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4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0522"/>
      </w:tblGrid>
      <w:tr w:rsidR="00CA45BF" w:rsidRPr="006324CB" w:rsidTr="00A32C36">
        <w:tc>
          <w:tcPr>
            <w:tcW w:w="3512" w:type="dxa"/>
            <w:vMerge w:val="restart"/>
          </w:tcPr>
          <w:p w:rsidR="00CA45BF" w:rsidRPr="002261F4" w:rsidRDefault="00133FC7" w:rsidP="00233F9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en-US"/>
              </w:rPr>
              <w:drawing>
                <wp:inline distT="0" distB="0" distL="0" distR="0">
                  <wp:extent cx="1552575" cy="153196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IAIN_Bengkulu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739" cy="1538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2" w:type="dxa"/>
          </w:tcPr>
          <w:p w:rsidR="00CA45BF" w:rsidRPr="002261F4" w:rsidRDefault="00CA45BF" w:rsidP="00233F9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61F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KEMENTERIAN AGAMA REPUBLIK INDONESIA</w:t>
            </w:r>
          </w:p>
          <w:p w:rsidR="00CA45BF" w:rsidRPr="002261F4" w:rsidRDefault="00CA45BF" w:rsidP="00233F98">
            <w:pPr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2261F4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 xml:space="preserve">INSTITUT AGAMA ISLAM NEGERI </w:t>
            </w:r>
            <w:r w:rsidR="00133FC7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>BENGKULU</w:t>
            </w:r>
          </w:p>
          <w:p w:rsidR="00CA45BF" w:rsidRPr="006324CB" w:rsidRDefault="00133FC7" w:rsidP="00BA282F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133FC7">
              <w:t>Jl. Raden Fatah, Pagar Dewa,, Kota Bengkulu, Bengkulu, Bendera Indonesia Indonesia</w:t>
            </w:r>
            <w:hyperlink r:id="rId8" w:history="1"/>
          </w:p>
        </w:tc>
      </w:tr>
      <w:tr w:rsidR="00CA45BF" w:rsidRPr="002261F4" w:rsidTr="00A32C36">
        <w:tc>
          <w:tcPr>
            <w:tcW w:w="3512" w:type="dxa"/>
            <w:vMerge/>
          </w:tcPr>
          <w:p w:rsidR="00CA45BF" w:rsidRPr="006324CB" w:rsidRDefault="00CA45BF" w:rsidP="00233F98">
            <w:pPr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0522" w:type="dxa"/>
          </w:tcPr>
          <w:p w:rsidR="00CA45BF" w:rsidRPr="00436EE6" w:rsidRDefault="00436EE6" w:rsidP="00233F98">
            <w:pPr>
              <w:spacing w:before="120"/>
              <w:jc w:val="center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s</w:t>
            </w:r>
            <w:bookmarkStart w:id="0" w:name="_GoBack"/>
            <w:bookmarkEnd w:id="0"/>
          </w:p>
          <w:p w:rsidR="00CA45BF" w:rsidRPr="002261F4" w:rsidRDefault="00CA45BF" w:rsidP="00233F98">
            <w:pPr>
              <w:spacing w:after="120"/>
              <w:jc w:val="center"/>
              <w:rPr>
                <w:rFonts w:asciiTheme="majorBidi" w:hAnsiTheme="majorBidi" w:cstheme="majorBidi"/>
                <w:b/>
              </w:rPr>
            </w:pPr>
            <w:r w:rsidRPr="002261F4">
              <w:rPr>
                <w:rFonts w:asciiTheme="majorBidi" w:hAnsiTheme="majorBidi" w:cstheme="majorBidi"/>
                <w:b/>
                <w:sz w:val="22"/>
                <w:szCs w:val="22"/>
              </w:rPr>
              <w:t>RENCANA PERKULIAHAN SEMESTER (RPS)</w:t>
            </w:r>
          </w:p>
        </w:tc>
      </w:tr>
    </w:tbl>
    <w:p w:rsidR="004C2A82" w:rsidRDefault="004C2A82" w:rsidP="00CA45BF">
      <w:pPr>
        <w:rPr>
          <w:rFonts w:asciiTheme="majorBidi" w:hAnsiTheme="majorBidi" w:cstheme="majorBidi"/>
          <w:sz w:val="22"/>
          <w:szCs w:val="22"/>
        </w:rPr>
      </w:pPr>
    </w:p>
    <w:p w:rsidR="00A32C36" w:rsidRPr="00A32C36" w:rsidRDefault="00A32C36" w:rsidP="00A32C36">
      <w:pPr>
        <w:pStyle w:val="ListParagraph"/>
        <w:widowControl w:val="0"/>
        <w:numPr>
          <w:ilvl w:val="0"/>
          <w:numId w:val="17"/>
        </w:numPr>
        <w:tabs>
          <w:tab w:val="left" w:pos="568"/>
        </w:tabs>
        <w:autoSpaceDE w:val="0"/>
        <w:autoSpaceDN w:val="0"/>
        <w:spacing w:line="360" w:lineRule="auto"/>
        <w:ind w:hanging="427"/>
        <w:contextualSpacing w:val="0"/>
        <w:rPr>
          <w:rFonts w:ascii="Times New Roman" w:hAnsi="Times New Roman" w:cs="Times New Roman"/>
          <w:b/>
        </w:rPr>
      </w:pPr>
      <w:r w:rsidRPr="00A32C36">
        <w:rPr>
          <w:rFonts w:ascii="Times New Roman" w:hAnsi="Times New Roman" w:cs="Times New Roman"/>
          <w:b/>
        </w:rPr>
        <w:t>IDENTITAS</w:t>
      </w:r>
    </w:p>
    <w:p w:rsidR="00A32C36" w:rsidRPr="00A32C36" w:rsidRDefault="00A32C36" w:rsidP="00A32C36">
      <w:pPr>
        <w:pStyle w:val="ListParagraph"/>
        <w:widowControl w:val="0"/>
        <w:numPr>
          <w:ilvl w:val="1"/>
          <w:numId w:val="17"/>
        </w:numPr>
        <w:tabs>
          <w:tab w:val="left" w:pos="862"/>
        </w:tabs>
        <w:autoSpaceDE w:val="0"/>
        <w:autoSpaceDN w:val="0"/>
        <w:spacing w:line="360" w:lineRule="auto"/>
        <w:contextualSpacing w:val="0"/>
        <w:rPr>
          <w:rFonts w:ascii="Times New Roman" w:hAnsi="Times New Roman" w:cs="Times New Roman"/>
        </w:rPr>
      </w:pPr>
      <w:r w:rsidRPr="00A32C36">
        <w:rPr>
          <w:rFonts w:ascii="Times New Roman" w:hAnsi="Times New Roman" w:cs="Times New Roman"/>
        </w:rPr>
        <w:t>Na</w:t>
      </w:r>
      <w:r w:rsidR="00C9481A">
        <w:rPr>
          <w:rFonts w:ascii="Times New Roman" w:hAnsi="Times New Roman" w:cs="Times New Roman"/>
        </w:rPr>
        <w:t>ma Mata</w:t>
      </w:r>
      <w:r w:rsidR="00300AA2">
        <w:rPr>
          <w:rFonts w:ascii="Times New Roman" w:hAnsi="Times New Roman" w:cs="Times New Roman"/>
        </w:rPr>
        <w:t xml:space="preserve"> </w:t>
      </w:r>
      <w:r w:rsidR="00C9481A">
        <w:rPr>
          <w:rFonts w:ascii="Times New Roman" w:hAnsi="Times New Roman" w:cs="Times New Roman"/>
        </w:rPr>
        <w:t>kuliah..*)</w:t>
      </w:r>
      <w:r w:rsidR="00C9481A">
        <w:rPr>
          <w:rFonts w:ascii="Times New Roman" w:hAnsi="Times New Roman" w:cs="Times New Roman"/>
        </w:rPr>
        <w:tab/>
        <w:t>: Ulumul Quran</w:t>
      </w:r>
    </w:p>
    <w:p w:rsidR="00A32C36" w:rsidRPr="00A32C36" w:rsidRDefault="00A32C36" w:rsidP="00A32C36">
      <w:pPr>
        <w:pStyle w:val="ListParagraph"/>
        <w:widowControl w:val="0"/>
        <w:numPr>
          <w:ilvl w:val="1"/>
          <w:numId w:val="17"/>
        </w:numPr>
        <w:tabs>
          <w:tab w:val="left" w:pos="862"/>
          <w:tab w:val="left" w:pos="3021"/>
        </w:tabs>
        <w:autoSpaceDE w:val="0"/>
        <w:autoSpaceDN w:val="0"/>
        <w:spacing w:line="360" w:lineRule="auto"/>
        <w:contextualSpacing w:val="0"/>
        <w:rPr>
          <w:rFonts w:ascii="Times New Roman" w:hAnsi="Times New Roman" w:cs="Times New Roman"/>
        </w:rPr>
      </w:pPr>
      <w:r w:rsidRPr="00A32C36">
        <w:rPr>
          <w:rFonts w:ascii="Times New Roman" w:hAnsi="Times New Roman" w:cs="Times New Roman"/>
        </w:rPr>
        <w:t>Semester/SKS</w:t>
      </w:r>
      <w:r w:rsidRPr="00A32C36">
        <w:rPr>
          <w:rFonts w:ascii="Times New Roman" w:hAnsi="Times New Roman" w:cs="Times New Roman"/>
        </w:rPr>
        <w:tab/>
      </w:r>
      <w:r w:rsidRPr="00A32C36">
        <w:rPr>
          <w:rFonts w:ascii="Times New Roman" w:hAnsi="Times New Roman" w:cs="Times New Roman"/>
        </w:rPr>
        <w:tab/>
        <w:t>: II (Dua)</w:t>
      </w:r>
    </w:p>
    <w:p w:rsidR="00A32C36" w:rsidRDefault="00A32C36" w:rsidP="00A32C36">
      <w:pPr>
        <w:pStyle w:val="ListParagraph"/>
        <w:widowControl w:val="0"/>
        <w:numPr>
          <w:ilvl w:val="1"/>
          <w:numId w:val="17"/>
        </w:numPr>
        <w:tabs>
          <w:tab w:val="left" w:pos="862"/>
          <w:tab w:val="left" w:pos="3021"/>
        </w:tabs>
        <w:autoSpaceDE w:val="0"/>
        <w:autoSpaceDN w:val="0"/>
        <w:spacing w:line="360" w:lineRule="auto"/>
        <w:contextualSpacing w:val="0"/>
        <w:rPr>
          <w:rFonts w:ascii="Times New Roman" w:hAnsi="Times New Roman" w:cs="Times New Roman"/>
        </w:rPr>
      </w:pPr>
      <w:r w:rsidRPr="00A32C36">
        <w:rPr>
          <w:rFonts w:ascii="Times New Roman" w:hAnsi="Times New Roman" w:cs="Times New Roman"/>
        </w:rPr>
        <w:t>Dosen/TimDosen</w:t>
      </w:r>
      <w:r w:rsidRPr="00A32C36">
        <w:rPr>
          <w:rFonts w:ascii="Times New Roman" w:hAnsi="Times New Roman" w:cs="Times New Roman"/>
        </w:rPr>
        <w:tab/>
      </w:r>
      <w:r w:rsidRPr="00A32C36">
        <w:rPr>
          <w:rFonts w:ascii="Times New Roman" w:hAnsi="Times New Roman" w:cs="Times New Roman"/>
        </w:rPr>
        <w:tab/>
        <w:t>: Putri Rezeki Rahayu, Lc.,M.Ag</w:t>
      </w:r>
    </w:p>
    <w:p w:rsidR="00A32C36" w:rsidRDefault="00A32C36" w:rsidP="00A32C36">
      <w:pPr>
        <w:pStyle w:val="ListParagraph"/>
        <w:widowControl w:val="0"/>
        <w:tabs>
          <w:tab w:val="left" w:pos="862"/>
          <w:tab w:val="left" w:pos="3021"/>
        </w:tabs>
        <w:autoSpaceDE w:val="0"/>
        <w:autoSpaceDN w:val="0"/>
        <w:spacing w:line="360" w:lineRule="auto"/>
        <w:ind w:left="862"/>
        <w:contextualSpacing w:val="0"/>
        <w:rPr>
          <w:rFonts w:ascii="Times New Roman" w:hAnsi="Times New Roman" w:cs="Times New Roman"/>
        </w:rPr>
      </w:pPr>
    </w:p>
    <w:p w:rsidR="00A32C36" w:rsidRPr="00A32C36" w:rsidRDefault="00A32C36" w:rsidP="00A32C3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rPr>
          <w:rFonts w:ascii="Times New Roman" w:hAnsi="Times New Roman" w:cs="Times New Roman"/>
        </w:rPr>
      </w:pPr>
      <w:r w:rsidRPr="00A32C36">
        <w:rPr>
          <w:rFonts w:ascii="Times New Roman" w:hAnsi="Times New Roman" w:cs="Times New Roman"/>
          <w:b/>
          <w:bCs/>
          <w:spacing w:val="1"/>
        </w:rPr>
        <w:t>Des</w:t>
      </w:r>
      <w:r w:rsidRPr="00A32C36">
        <w:rPr>
          <w:rFonts w:ascii="Times New Roman" w:hAnsi="Times New Roman" w:cs="Times New Roman"/>
          <w:b/>
          <w:bCs/>
        </w:rPr>
        <w:t>k</w:t>
      </w:r>
      <w:r w:rsidRPr="00A32C36">
        <w:rPr>
          <w:rFonts w:ascii="Times New Roman" w:hAnsi="Times New Roman" w:cs="Times New Roman"/>
          <w:b/>
          <w:bCs/>
          <w:spacing w:val="-2"/>
        </w:rPr>
        <w:t>r</w:t>
      </w:r>
      <w:r w:rsidRPr="00A32C36">
        <w:rPr>
          <w:rFonts w:ascii="Times New Roman" w:hAnsi="Times New Roman" w:cs="Times New Roman"/>
          <w:b/>
          <w:bCs/>
          <w:spacing w:val="1"/>
        </w:rPr>
        <w:t>i</w:t>
      </w:r>
      <w:r w:rsidRPr="00A32C36">
        <w:rPr>
          <w:rFonts w:ascii="Times New Roman" w:hAnsi="Times New Roman" w:cs="Times New Roman"/>
          <w:b/>
          <w:bCs/>
        </w:rPr>
        <w:t>psi</w:t>
      </w:r>
      <w:r w:rsidRPr="00A32C36">
        <w:rPr>
          <w:rFonts w:ascii="Times New Roman" w:hAnsi="Times New Roman" w:cs="Times New Roman"/>
          <w:b/>
          <w:bCs/>
          <w:spacing w:val="1"/>
        </w:rPr>
        <w:t>si</w:t>
      </w:r>
      <w:r w:rsidRPr="00A32C36">
        <w:rPr>
          <w:rFonts w:ascii="Times New Roman" w:hAnsi="Times New Roman" w:cs="Times New Roman"/>
          <w:b/>
          <w:bCs/>
        </w:rPr>
        <w:t>ng</w:t>
      </w:r>
      <w:r w:rsidRPr="00A32C36">
        <w:rPr>
          <w:rFonts w:ascii="Times New Roman" w:hAnsi="Times New Roman" w:cs="Times New Roman"/>
          <w:b/>
          <w:bCs/>
          <w:spacing w:val="-1"/>
        </w:rPr>
        <w:t>k</w:t>
      </w:r>
      <w:r w:rsidRPr="00A32C36">
        <w:rPr>
          <w:rFonts w:ascii="Times New Roman" w:hAnsi="Times New Roman" w:cs="Times New Roman"/>
          <w:b/>
          <w:bCs/>
        </w:rPr>
        <w:t xml:space="preserve">at </w:t>
      </w:r>
      <w:r w:rsidRPr="00A32C36">
        <w:rPr>
          <w:rFonts w:ascii="Times New Roman" w:hAnsi="Times New Roman" w:cs="Times New Roman"/>
          <w:b/>
          <w:bCs/>
          <w:spacing w:val="1"/>
        </w:rPr>
        <w:t>m</w:t>
      </w:r>
      <w:r w:rsidRPr="00A32C36">
        <w:rPr>
          <w:rFonts w:ascii="Times New Roman" w:hAnsi="Times New Roman" w:cs="Times New Roman"/>
          <w:b/>
          <w:bCs/>
        </w:rPr>
        <w:t>ata ku</w:t>
      </w:r>
      <w:r w:rsidRPr="00A32C36">
        <w:rPr>
          <w:rFonts w:ascii="Times New Roman" w:hAnsi="Times New Roman" w:cs="Times New Roman"/>
          <w:b/>
          <w:bCs/>
          <w:spacing w:val="-2"/>
        </w:rPr>
        <w:t>li</w:t>
      </w:r>
      <w:r w:rsidRPr="00A32C36">
        <w:rPr>
          <w:rFonts w:ascii="Times New Roman" w:hAnsi="Times New Roman" w:cs="Times New Roman"/>
          <w:b/>
          <w:bCs/>
        </w:rPr>
        <w:t>ah</w:t>
      </w:r>
    </w:p>
    <w:p w:rsidR="00A32C36" w:rsidRPr="00A32C36" w:rsidRDefault="00A32C36" w:rsidP="00A32C36">
      <w:pPr>
        <w:pStyle w:val="ListParagraph"/>
        <w:widowControl w:val="0"/>
        <w:autoSpaceDE w:val="0"/>
        <w:autoSpaceDN w:val="0"/>
        <w:adjustRightInd w:val="0"/>
        <w:spacing w:before="8" w:line="110" w:lineRule="exact"/>
        <w:ind w:left="994"/>
        <w:rPr>
          <w:rFonts w:ascii="Times New Roman" w:hAnsi="Times New Roman" w:cs="Times New Roman"/>
        </w:rPr>
      </w:pPr>
    </w:p>
    <w:p w:rsidR="00A32C36" w:rsidRPr="00A32C36" w:rsidRDefault="00A32C36" w:rsidP="00A32C36">
      <w:pPr>
        <w:widowControl w:val="0"/>
        <w:autoSpaceDE w:val="0"/>
        <w:autoSpaceDN w:val="0"/>
        <w:adjustRightInd w:val="0"/>
        <w:spacing w:line="270" w:lineRule="auto"/>
        <w:ind w:left="568" w:right="1123" w:firstLine="426"/>
        <w:jc w:val="both"/>
        <w:rPr>
          <w:rFonts w:ascii="Times New Roman" w:hAnsi="Times New Roman" w:cs="Times New Roman"/>
        </w:rPr>
      </w:pP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</w:rPr>
        <w:t>l</w:t>
      </w: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  <w:spacing w:val="3"/>
        </w:rPr>
        <w:t>m</w:t>
      </w: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</w:rPr>
        <w:t>l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Qur</w:t>
      </w:r>
      <w:r w:rsidRPr="00A32C36">
        <w:rPr>
          <w:rFonts w:ascii="Times New Roman" w:hAnsi="Times New Roman" w:cs="Times New Roman"/>
          <w:spacing w:val="1"/>
        </w:rPr>
        <w:t>’a</w:t>
      </w:r>
      <w:r w:rsidRPr="00A32C36">
        <w:rPr>
          <w:rFonts w:ascii="Times New Roman" w:hAnsi="Times New Roman" w:cs="Times New Roman"/>
        </w:rPr>
        <w:t>n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s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</w:rPr>
        <w:t>b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g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i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  <w:spacing w:val="-1"/>
        </w:rPr>
        <w:t>k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</w:rPr>
        <w:t>lom</w:t>
      </w:r>
      <w:r w:rsidRPr="00A32C36">
        <w:rPr>
          <w:rFonts w:ascii="Times New Roman" w:hAnsi="Times New Roman" w:cs="Times New Roman"/>
          <w:spacing w:val="1"/>
        </w:rPr>
        <w:t>p</w:t>
      </w:r>
      <w:r w:rsidRPr="00A32C36">
        <w:rPr>
          <w:rFonts w:ascii="Times New Roman" w:hAnsi="Times New Roman" w:cs="Times New Roman"/>
        </w:rPr>
        <w:t>ok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M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ta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  <w:spacing w:val="-1"/>
        </w:rPr>
        <w:t>k</w:t>
      </w:r>
      <w:r w:rsidRPr="00A32C36">
        <w:rPr>
          <w:rFonts w:ascii="Times New Roman" w:hAnsi="Times New Roman" w:cs="Times New Roman"/>
          <w:spacing w:val="1"/>
        </w:rPr>
        <w:t>u</w:t>
      </w:r>
      <w:r w:rsidRPr="00A32C36">
        <w:rPr>
          <w:rFonts w:ascii="Times New Roman" w:hAnsi="Times New Roman" w:cs="Times New Roman"/>
        </w:rPr>
        <w:t>li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h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I</w:t>
      </w:r>
      <w:r w:rsidRPr="00A32C36">
        <w:rPr>
          <w:rFonts w:ascii="Times New Roman" w:hAnsi="Times New Roman" w:cs="Times New Roman"/>
          <w:spacing w:val="-1"/>
        </w:rPr>
        <w:t>n</w:t>
      </w:r>
      <w:r w:rsidRPr="00A32C36">
        <w:rPr>
          <w:rFonts w:ascii="Times New Roman" w:hAnsi="Times New Roman" w:cs="Times New Roman"/>
        </w:rPr>
        <w:t>s</w:t>
      </w:r>
      <w:r w:rsidRPr="00A32C36">
        <w:rPr>
          <w:rFonts w:ascii="Times New Roman" w:hAnsi="Times New Roman" w:cs="Times New Roman"/>
          <w:spacing w:val="3"/>
        </w:rPr>
        <w:t>t</w:t>
      </w: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</w:rPr>
        <w:t>t</w:t>
      </w: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</w:rPr>
        <w:t>si</w:t>
      </w:r>
      <w:r w:rsidRPr="00A32C36">
        <w:rPr>
          <w:rFonts w:ascii="Times New Roman" w:hAnsi="Times New Roman" w:cs="Times New Roman"/>
          <w:spacing w:val="2"/>
        </w:rPr>
        <w:t>o</w:t>
      </w:r>
      <w:r w:rsidRPr="00A32C36">
        <w:rPr>
          <w:rFonts w:ascii="Times New Roman" w:hAnsi="Times New Roman" w:cs="Times New Roman"/>
          <w:spacing w:val="-1"/>
        </w:rPr>
        <w:t>n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l b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</w:rPr>
        <w:t>r</w:t>
      </w:r>
      <w:r w:rsidRPr="00A32C36">
        <w:rPr>
          <w:rFonts w:ascii="Times New Roman" w:hAnsi="Times New Roman" w:cs="Times New Roman"/>
          <w:spacing w:val="2"/>
        </w:rPr>
        <w:t>f</w:t>
      </w:r>
      <w:r w:rsidRPr="00A32C36">
        <w:rPr>
          <w:rFonts w:ascii="Times New Roman" w:hAnsi="Times New Roman" w:cs="Times New Roman"/>
          <w:spacing w:val="-1"/>
        </w:rPr>
        <w:t>un</w:t>
      </w:r>
      <w:r w:rsidRPr="00A32C36">
        <w:rPr>
          <w:rFonts w:ascii="Times New Roman" w:hAnsi="Times New Roman" w:cs="Times New Roman"/>
        </w:rPr>
        <w:t>gsi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m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  <w:spacing w:val="-1"/>
        </w:rPr>
        <w:t>ny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  <w:spacing w:val="-1"/>
        </w:rPr>
        <w:t>j</w:t>
      </w:r>
      <w:r w:rsidRPr="00A32C36">
        <w:rPr>
          <w:rFonts w:ascii="Times New Roman" w:hAnsi="Times New Roman" w:cs="Times New Roman"/>
          <w:spacing w:val="2"/>
        </w:rPr>
        <w:t>i</w:t>
      </w:r>
      <w:r w:rsidRPr="00A32C36">
        <w:rPr>
          <w:rFonts w:ascii="Times New Roman" w:hAnsi="Times New Roman" w:cs="Times New Roman"/>
          <w:spacing w:val="-1"/>
        </w:rPr>
        <w:t>k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n p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  <w:spacing w:val="-1"/>
        </w:rPr>
        <w:t>n</w:t>
      </w:r>
      <w:r w:rsidRPr="00A32C36">
        <w:rPr>
          <w:rFonts w:ascii="Times New Roman" w:hAnsi="Times New Roman" w:cs="Times New Roman"/>
        </w:rPr>
        <w:t>g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</w:rPr>
        <w:t>t</w:t>
      </w:r>
      <w:r w:rsidRPr="00A32C36">
        <w:rPr>
          <w:rFonts w:ascii="Times New Roman" w:hAnsi="Times New Roman" w:cs="Times New Roman"/>
          <w:spacing w:val="1"/>
        </w:rPr>
        <w:t>ah</w:t>
      </w: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n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t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  <w:spacing w:val="-1"/>
        </w:rPr>
        <w:t>n</w:t>
      </w:r>
      <w:r w:rsidRPr="00A32C36">
        <w:rPr>
          <w:rFonts w:ascii="Times New Roman" w:hAnsi="Times New Roman" w:cs="Times New Roman"/>
        </w:rPr>
        <w:t>t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  <w:spacing w:val="-1"/>
        </w:rPr>
        <w:t>n</w:t>
      </w:r>
      <w:r w:rsidRPr="00A32C36">
        <w:rPr>
          <w:rFonts w:ascii="Times New Roman" w:hAnsi="Times New Roman" w:cs="Times New Roman"/>
        </w:rPr>
        <w:t>g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d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s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  <w:spacing w:val="6"/>
        </w:rPr>
        <w:t>r</w:t>
      </w:r>
      <w:r w:rsidRPr="00A32C36">
        <w:rPr>
          <w:rFonts w:ascii="Times New Roman" w:hAnsi="Times New Roman" w:cs="Times New Roman"/>
        </w:rPr>
        <w:t>-d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s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 xml:space="preserve">r </w:t>
      </w: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</w:rPr>
        <w:t>l</w:t>
      </w: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</w:rPr>
        <w:t>m</w:t>
      </w:r>
      <w:r w:rsidRPr="00A32C36">
        <w:rPr>
          <w:rFonts w:ascii="Times New Roman" w:hAnsi="Times New Roman" w:cs="Times New Roman"/>
          <w:spacing w:val="1"/>
        </w:rPr>
        <w:t>al</w:t>
      </w:r>
      <w:r w:rsidRPr="00A32C36">
        <w:rPr>
          <w:rFonts w:ascii="Times New Roman" w:hAnsi="Times New Roman" w:cs="Times New Roman"/>
        </w:rPr>
        <w:t>-</w:t>
      </w:r>
      <w:r w:rsidRPr="00A32C36">
        <w:rPr>
          <w:rFonts w:ascii="Times New Roman" w:hAnsi="Times New Roman" w:cs="Times New Roman"/>
          <w:spacing w:val="3"/>
        </w:rPr>
        <w:t>Q</w:t>
      </w: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</w:rPr>
        <w:t>r</w:t>
      </w:r>
      <w:r w:rsidRPr="00A32C36">
        <w:rPr>
          <w:rFonts w:ascii="Times New Roman" w:hAnsi="Times New Roman" w:cs="Times New Roman"/>
          <w:spacing w:val="1"/>
        </w:rPr>
        <w:t>’a</w:t>
      </w:r>
      <w:r w:rsidRPr="00A32C36">
        <w:rPr>
          <w:rFonts w:ascii="Times New Roman" w:hAnsi="Times New Roman" w:cs="Times New Roman"/>
        </w:rPr>
        <w:t>n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(il</w:t>
      </w:r>
      <w:r w:rsidRPr="00A32C36">
        <w:rPr>
          <w:rFonts w:ascii="Times New Roman" w:hAnsi="Times New Roman" w:cs="Times New Roman"/>
          <w:spacing w:val="1"/>
        </w:rPr>
        <w:t>m</w:t>
      </w:r>
      <w:r w:rsidRPr="00A32C36">
        <w:rPr>
          <w:rFonts w:ascii="Times New Roman" w:hAnsi="Times New Roman" w:cs="Times New Roman"/>
          <w:spacing w:val="-1"/>
        </w:rPr>
        <w:t>u</w:t>
      </w:r>
      <w:r w:rsidRPr="00A32C36">
        <w:rPr>
          <w:rFonts w:ascii="Times New Roman" w:hAnsi="Times New Roman" w:cs="Times New Roman"/>
        </w:rPr>
        <w:t>-</w:t>
      </w:r>
      <w:r w:rsidRPr="00A32C36">
        <w:rPr>
          <w:rFonts w:ascii="Times New Roman" w:hAnsi="Times New Roman" w:cs="Times New Roman"/>
          <w:spacing w:val="2"/>
        </w:rPr>
        <w:t>i</w:t>
      </w:r>
      <w:r w:rsidRPr="00A32C36">
        <w:rPr>
          <w:rFonts w:ascii="Times New Roman" w:hAnsi="Times New Roman" w:cs="Times New Roman"/>
        </w:rPr>
        <w:t>l</w:t>
      </w:r>
      <w:r w:rsidRPr="00A32C36">
        <w:rPr>
          <w:rFonts w:ascii="Times New Roman" w:hAnsi="Times New Roman" w:cs="Times New Roman"/>
          <w:spacing w:val="1"/>
        </w:rPr>
        <w:t>m</w:t>
      </w:r>
      <w:r w:rsidRPr="00A32C36">
        <w:rPr>
          <w:rFonts w:ascii="Times New Roman" w:hAnsi="Times New Roman" w:cs="Times New Roman"/>
        </w:rPr>
        <w:t>u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  <w:spacing w:val="2"/>
        </w:rPr>
        <w:t>l</w:t>
      </w:r>
      <w:r w:rsidRPr="00A32C36">
        <w:rPr>
          <w:rFonts w:ascii="Times New Roman" w:hAnsi="Times New Roman" w:cs="Times New Roman"/>
        </w:rPr>
        <w:t>-Qur</w:t>
      </w:r>
      <w:r w:rsidRPr="00A32C36">
        <w:rPr>
          <w:rFonts w:ascii="Times New Roman" w:hAnsi="Times New Roman" w:cs="Times New Roman"/>
          <w:spacing w:val="1"/>
        </w:rPr>
        <w:t>’a</w:t>
      </w:r>
      <w:r w:rsidRPr="00A32C36">
        <w:rPr>
          <w:rFonts w:ascii="Times New Roman" w:hAnsi="Times New Roman" w:cs="Times New Roman"/>
          <w:spacing w:val="-1"/>
        </w:rPr>
        <w:t>n</w:t>
      </w:r>
      <w:r w:rsidRPr="00A32C36">
        <w:rPr>
          <w:rFonts w:ascii="Times New Roman" w:hAnsi="Times New Roman" w:cs="Times New Roman"/>
        </w:rPr>
        <w:t>),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ser</w:t>
      </w:r>
      <w:r w:rsidRPr="00A32C36">
        <w:rPr>
          <w:rFonts w:ascii="Times New Roman" w:hAnsi="Times New Roman" w:cs="Times New Roman"/>
          <w:spacing w:val="3"/>
        </w:rPr>
        <w:t>t</w:t>
      </w:r>
      <w:r w:rsidRPr="00A32C36">
        <w:rPr>
          <w:rFonts w:ascii="Times New Roman" w:hAnsi="Times New Roman" w:cs="Times New Roman"/>
        </w:rPr>
        <w:t>a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m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</w:rPr>
        <w:t>l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tih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m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  <w:spacing w:val="-1"/>
        </w:rPr>
        <w:t>h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sis</w:t>
      </w:r>
      <w:r w:rsidRPr="00A32C36">
        <w:rPr>
          <w:rFonts w:ascii="Times New Roman" w:hAnsi="Times New Roman" w:cs="Times New Roman"/>
          <w:spacing w:val="1"/>
        </w:rPr>
        <w:t>w</w:t>
      </w:r>
      <w:r w:rsidRPr="00A32C36">
        <w:rPr>
          <w:rFonts w:ascii="Times New Roman" w:hAnsi="Times New Roman" w:cs="Times New Roman"/>
        </w:rPr>
        <w:t>a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g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r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</w:rPr>
        <w:t>m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</w:rPr>
        <w:t>mi</w:t>
      </w:r>
      <w:r w:rsidRPr="00A32C36">
        <w:rPr>
          <w:rFonts w:ascii="Times New Roman" w:hAnsi="Times New Roman" w:cs="Times New Roman"/>
          <w:spacing w:val="7"/>
        </w:rPr>
        <w:t>l</w:t>
      </w:r>
      <w:r w:rsidRPr="00A32C36">
        <w:rPr>
          <w:rFonts w:ascii="Times New Roman" w:hAnsi="Times New Roman" w:cs="Times New Roman"/>
        </w:rPr>
        <w:t>i</w:t>
      </w:r>
      <w:r w:rsidRPr="00A32C36">
        <w:rPr>
          <w:rFonts w:ascii="Times New Roman" w:hAnsi="Times New Roman" w:cs="Times New Roman"/>
          <w:spacing w:val="-1"/>
        </w:rPr>
        <w:t>k</w:t>
      </w:r>
      <w:r w:rsidRPr="00A32C36">
        <w:rPr>
          <w:rFonts w:ascii="Times New Roman" w:hAnsi="Times New Roman" w:cs="Times New Roman"/>
        </w:rPr>
        <w:t>i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  <w:spacing w:val="-1"/>
        </w:rPr>
        <w:t>k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</w:rPr>
        <w:t>t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</w:rPr>
        <w:t>r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mpil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n d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l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m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  <w:spacing w:val="1"/>
        </w:rPr>
        <w:t>me</w:t>
      </w:r>
      <w:r w:rsidRPr="00A32C36">
        <w:rPr>
          <w:rFonts w:ascii="Times New Roman" w:hAnsi="Times New Roman" w:cs="Times New Roman"/>
        </w:rPr>
        <w:t>m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  <w:spacing w:val="-1"/>
        </w:rPr>
        <w:t>h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mi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t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u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  <w:spacing w:val="1"/>
        </w:rPr>
        <w:t>m</w:t>
      </w:r>
      <w:r w:rsidRPr="00A32C36">
        <w:rPr>
          <w:rFonts w:ascii="Times New Roman" w:hAnsi="Times New Roman" w:cs="Times New Roman"/>
          <w:spacing w:val="-2"/>
        </w:rPr>
        <w:t>e</w:t>
      </w:r>
      <w:r w:rsidRPr="00A32C36">
        <w:rPr>
          <w:rFonts w:ascii="Times New Roman" w:hAnsi="Times New Roman" w:cs="Times New Roman"/>
          <w:spacing w:val="-1"/>
        </w:rPr>
        <w:t>nj</w:t>
      </w:r>
      <w:r w:rsidRPr="00A32C36">
        <w:rPr>
          <w:rFonts w:ascii="Times New Roman" w:hAnsi="Times New Roman" w:cs="Times New Roman"/>
          <w:spacing w:val="1"/>
        </w:rPr>
        <w:t>e</w:t>
      </w:r>
      <w:r w:rsidRPr="00A32C36">
        <w:rPr>
          <w:rFonts w:ascii="Times New Roman" w:hAnsi="Times New Roman" w:cs="Times New Roman"/>
        </w:rPr>
        <w:t>l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s</w:t>
      </w:r>
      <w:r w:rsidRPr="00A32C36">
        <w:rPr>
          <w:rFonts w:ascii="Times New Roman" w:hAnsi="Times New Roman" w:cs="Times New Roman"/>
          <w:spacing w:val="-1"/>
        </w:rPr>
        <w:t>k</w:t>
      </w:r>
      <w:r w:rsidRPr="00A32C36">
        <w:rPr>
          <w:rFonts w:ascii="Times New Roman" w:hAnsi="Times New Roman" w:cs="Times New Roman"/>
          <w:spacing w:val="3"/>
        </w:rPr>
        <w:t>a</w:t>
      </w:r>
      <w:r w:rsidRPr="00A32C36">
        <w:rPr>
          <w:rFonts w:ascii="Times New Roman" w:hAnsi="Times New Roman" w:cs="Times New Roman"/>
        </w:rPr>
        <w:t>n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  <w:spacing w:val="-1"/>
        </w:rPr>
        <w:t>y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  <w:spacing w:val="5"/>
        </w:rPr>
        <w:t>t</w:t>
      </w:r>
      <w:r w:rsidRPr="00A32C36">
        <w:rPr>
          <w:rFonts w:ascii="Times New Roman" w:hAnsi="Times New Roman" w:cs="Times New Roman"/>
        </w:rPr>
        <w:t>-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  <w:spacing w:val="-1"/>
        </w:rPr>
        <w:t>y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t</w:t>
      </w:r>
      <w:r w:rsidR="000B72F7">
        <w:rPr>
          <w:rFonts w:ascii="Times New Roman" w:hAnsi="Times New Roman" w:cs="Times New Roman"/>
        </w:rPr>
        <w:t xml:space="preserve"> </w:t>
      </w:r>
      <w:r w:rsidRPr="00A32C36">
        <w:rPr>
          <w:rFonts w:ascii="Times New Roman" w:hAnsi="Times New Roman" w:cs="Times New Roman"/>
          <w:spacing w:val="1"/>
        </w:rPr>
        <w:t>al</w:t>
      </w:r>
      <w:r w:rsidRPr="00A32C36">
        <w:rPr>
          <w:rFonts w:ascii="Times New Roman" w:hAnsi="Times New Roman" w:cs="Times New Roman"/>
        </w:rPr>
        <w:t>-Qur</w:t>
      </w:r>
      <w:r w:rsidRPr="00A32C36">
        <w:rPr>
          <w:rFonts w:ascii="Times New Roman" w:hAnsi="Times New Roman" w:cs="Times New Roman"/>
          <w:spacing w:val="3"/>
        </w:rPr>
        <w:t>’</w:t>
      </w:r>
      <w:r w:rsidRPr="00A32C36">
        <w:rPr>
          <w:rFonts w:ascii="Times New Roman" w:hAnsi="Times New Roman" w:cs="Times New Roman"/>
          <w:spacing w:val="1"/>
        </w:rPr>
        <w:t>a</w:t>
      </w:r>
      <w:r w:rsidRPr="00A32C36">
        <w:rPr>
          <w:rFonts w:ascii="Times New Roman" w:hAnsi="Times New Roman" w:cs="Times New Roman"/>
        </w:rPr>
        <w:t>n</w:t>
      </w:r>
      <w:r w:rsidR="000B72F7">
        <w:rPr>
          <w:rFonts w:ascii="Times New Roman" w:hAnsi="Times New Roman" w:cs="Times New Roman"/>
        </w:rPr>
        <w:t>.</w:t>
      </w:r>
    </w:p>
    <w:p w:rsidR="00A32C36" w:rsidRPr="00A32C36" w:rsidRDefault="00A32C36" w:rsidP="00CA45BF">
      <w:pPr>
        <w:rPr>
          <w:rFonts w:ascii="Times New Roman" w:hAnsi="Times New Roman" w:cs="Times New Roman"/>
        </w:rPr>
      </w:pPr>
    </w:p>
    <w:p w:rsidR="00A32C36" w:rsidRPr="00A32C36" w:rsidRDefault="00A32C36" w:rsidP="00A32C36">
      <w:pPr>
        <w:widowControl w:val="0"/>
        <w:autoSpaceDE w:val="0"/>
        <w:autoSpaceDN w:val="0"/>
        <w:adjustRightInd w:val="0"/>
        <w:spacing w:before="3" w:line="120" w:lineRule="exact"/>
        <w:rPr>
          <w:rFonts w:ascii="Times New Roman" w:hAnsi="Times New Roman" w:cs="Times New Roman"/>
        </w:rPr>
      </w:pPr>
    </w:p>
    <w:p w:rsidR="00A32C36" w:rsidRPr="00A32C36" w:rsidRDefault="00A32C36" w:rsidP="00A32C36">
      <w:pPr>
        <w:widowControl w:val="0"/>
        <w:autoSpaceDE w:val="0"/>
        <w:autoSpaceDN w:val="0"/>
        <w:adjustRightInd w:val="0"/>
        <w:spacing w:before="25"/>
        <w:ind w:left="184"/>
        <w:rPr>
          <w:rFonts w:ascii="Times New Roman" w:hAnsi="Times New Roman" w:cs="Times New Roman"/>
        </w:rPr>
      </w:pPr>
      <w:r w:rsidRPr="00A32C36">
        <w:rPr>
          <w:rFonts w:ascii="Times New Roman" w:hAnsi="Times New Roman" w:cs="Times New Roman"/>
          <w:b/>
          <w:bCs/>
        </w:rPr>
        <w:t xml:space="preserve">B.  </w:t>
      </w:r>
      <w:r w:rsidRPr="00A32C36">
        <w:rPr>
          <w:rFonts w:ascii="Times New Roman" w:hAnsi="Times New Roman" w:cs="Times New Roman"/>
          <w:b/>
          <w:bCs/>
          <w:spacing w:val="-1"/>
        </w:rPr>
        <w:t>C</w:t>
      </w:r>
      <w:r w:rsidRPr="00A32C36">
        <w:rPr>
          <w:rFonts w:ascii="Times New Roman" w:hAnsi="Times New Roman" w:cs="Times New Roman"/>
          <w:b/>
          <w:bCs/>
        </w:rPr>
        <w:t>apai</w:t>
      </w:r>
      <w:r w:rsidRPr="00A32C36">
        <w:rPr>
          <w:rFonts w:ascii="Times New Roman" w:hAnsi="Times New Roman" w:cs="Times New Roman"/>
          <w:b/>
          <w:bCs/>
          <w:spacing w:val="1"/>
        </w:rPr>
        <w:t>a</w:t>
      </w:r>
      <w:r w:rsidRPr="00A32C36">
        <w:rPr>
          <w:rFonts w:ascii="Times New Roman" w:hAnsi="Times New Roman" w:cs="Times New Roman"/>
          <w:b/>
          <w:bCs/>
        </w:rPr>
        <w:t>n</w:t>
      </w:r>
      <w:r w:rsidRPr="00A32C36">
        <w:rPr>
          <w:rFonts w:ascii="Times New Roman" w:hAnsi="Times New Roman" w:cs="Times New Roman"/>
          <w:b/>
          <w:bCs/>
          <w:spacing w:val="1"/>
        </w:rPr>
        <w:t>P</w:t>
      </w:r>
      <w:r w:rsidRPr="00A32C36">
        <w:rPr>
          <w:rFonts w:ascii="Times New Roman" w:hAnsi="Times New Roman" w:cs="Times New Roman"/>
          <w:b/>
          <w:bCs/>
          <w:spacing w:val="-1"/>
        </w:rPr>
        <w:t>e</w:t>
      </w:r>
      <w:r w:rsidRPr="00A32C36">
        <w:rPr>
          <w:rFonts w:ascii="Times New Roman" w:hAnsi="Times New Roman" w:cs="Times New Roman"/>
          <w:b/>
          <w:bCs/>
          <w:spacing w:val="2"/>
        </w:rPr>
        <w:t>m</w:t>
      </w:r>
      <w:r w:rsidRPr="00A32C36">
        <w:rPr>
          <w:rFonts w:ascii="Times New Roman" w:hAnsi="Times New Roman" w:cs="Times New Roman"/>
          <w:b/>
          <w:bCs/>
          <w:spacing w:val="1"/>
        </w:rPr>
        <w:t>b</w:t>
      </w:r>
      <w:r w:rsidRPr="00A32C36">
        <w:rPr>
          <w:rFonts w:ascii="Times New Roman" w:hAnsi="Times New Roman" w:cs="Times New Roman"/>
          <w:b/>
          <w:bCs/>
          <w:spacing w:val="-1"/>
        </w:rPr>
        <w:t>e</w:t>
      </w:r>
      <w:r w:rsidRPr="00A32C36">
        <w:rPr>
          <w:rFonts w:ascii="Times New Roman" w:hAnsi="Times New Roman" w:cs="Times New Roman"/>
          <w:b/>
          <w:bCs/>
        </w:rPr>
        <w:t>laj</w:t>
      </w:r>
      <w:r w:rsidRPr="00A32C36">
        <w:rPr>
          <w:rFonts w:ascii="Times New Roman" w:hAnsi="Times New Roman" w:cs="Times New Roman"/>
          <w:b/>
          <w:bCs/>
          <w:spacing w:val="1"/>
        </w:rPr>
        <w:t>a</w:t>
      </w:r>
      <w:r w:rsidRPr="00A32C36">
        <w:rPr>
          <w:rFonts w:ascii="Times New Roman" w:hAnsi="Times New Roman" w:cs="Times New Roman"/>
          <w:b/>
          <w:bCs/>
        </w:rPr>
        <w:t>r</w:t>
      </w:r>
      <w:r w:rsidRPr="00A32C36">
        <w:rPr>
          <w:rFonts w:ascii="Times New Roman" w:hAnsi="Times New Roman" w:cs="Times New Roman"/>
          <w:b/>
          <w:bCs/>
          <w:spacing w:val="1"/>
        </w:rPr>
        <w:t>a</w:t>
      </w:r>
      <w:r w:rsidRPr="00A32C36">
        <w:rPr>
          <w:rFonts w:ascii="Times New Roman" w:hAnsi="Times New Roman" w:cs="Times New Roman"/>
          <w:b/>
          <w:bCs/>
        </w:rPr>
        <w:t>nMa</w:t>
      </w:r>
      <w:r w:rsidRPr="00A32C36">
        <w:rPr>
          <w:rFonts w:ascii="Times New Roman" w:hAnsi="Times New Roman" w:cs="Times New Roman"/>
          <w:b/>
          <w:bCs/>
          <w:spacing w:val="-1"/>
        </w:rPr>
        <w:t>t</w:t>
      </w:r>
      <w:r w:rsidRPr="00A32C36">
        <w:rPr>
          <w:rFonts w:ascii="Times New Roman" w:hAnsi="Times New Roman" w:cs="Times New Roman"/>
          <w:b/>
          <w:bCs/>
        </w:rPr>
        <w:t>a</w:t>
      </w:r>
      <w:r w:rsidRPr="00A32C36">
        <w:rPr>
          <w:rFonts w:ascii="Times New Roman" w:hAnsi="Times New Roman" w:cs="Times New Roman"/>
          <w:b/>
          <w:bCs/>
          <w:spacing w:val="3"/>
        </w:rPr>
        <w:t>K</w:t>
      </w:r>
      <w:r w:rsidRPr="00A32C36">
        <w:rPr>
          <w:rFonts w:ascii="Times New Roman" w:hAnsi="Times New Roman" w:cs="Times New Roman"/>
          <w:b/>
          <w:bCs/>
        </w:rPr>
        <w:t>ul</w:t>
      </w:r>
      <w:r w:rsidRPr="00A32C36">
        <w:rPr>
          <w:rFonts w:ascii="Times New Roman" w:hAnsi="Times New Roman" w:cs="Times New Roman"/>
          <w:b/>
          <w:bCs/>
          <w:spacing w:val="-1"/>
        </w:rPr>
        <w:t>i</w:t>
      </w:r>
      <w:r w:rsidRPr="00A32C36">
        <w:rPr>
          <w:rFonts w:ascii="Times New Roman" w:hAnsi="Times New Roman" w:cs="Times New Roman"/>
          <w:b/>
          <w:bCs/>
        </w:rPr>
        <w:t>ah</w:t>
      </w:r>
    </w:p>
    <w:p w:rsidR="00A32C36" w:rsidRPr="00A32C36" w:rsidRDefault="00A32C36" w:rsidP="00A32C36">
      <w:pPr>
        <w:widowControl w:val="0"/>
        <w:autoSpaceDE w:val="0"/>
        <w:autoSpaceDN w:val="0"/>
        <w:adjustRightInd w:val="0"/>
        <w:spacing w:before="4" w:line="110" w:lineRule="exact"/>
        <w:rPr>
          <w:rFonts w:ascii="Times New Roman" w:hAnsi="Times New Roman" w:cs="Times New Roman"/>
        </w:rPr>
      </w:pPr>
    </w:p>
    <w:tbl>
      <w:tblPr>
        <w:tblpPr w:leftFromText="180" w:rightFromText="180" w:vertAnchor="text" w:tblpX="75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1"/>
        <w:gridCol w:w="11205"/>
      </w:tblGrid>
      <w:tr w:rsidR="00A32C36" w:rsidRPr="00A32C36" w:rsidTr="00A32C36">
        <w:trPr>
          <w:trHeight w:hRule="exact" w:val="288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I</w:t>
            </w:r>
            <w:r w:rsidRPr="00A32C36">
              <w:rPr>
                <w:rFonts w:ascii="Times New Roman" w:hAnsi="Times New Roman" w:cs="Times New Roman"/>
                <w:b/>
                <w:bCs/>
                <w:spacing w:val="-2"/>
              </w:rPr>
              <w:t>K</w:t>
            </w:r>
            <w:r w:rsidRPr="00A32C36">
              <w:rPr>
                <w:rFonts w:ascii="Times New Roman" w:hAnsi="Times New Roman" w:cs="Times New Roman"/>
                <w:b/>
                <w:bCs/>
                <w:spacing w:val="2"/>
              </w:rPr>
              <w:t>A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A32C36" w:rsidRPr="00A32C36" w:rsidTr="00A32C36">
        <w:trPr>
          <w:trHeight w:hRule="exact" w:val="32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position w:val="-1"/>
              </w:rPr>
              <w:t>B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r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ta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w</w:t>
            </w:r>
            <w:r w:rsidRPr="00A32C36">
              <w:rPr>
                <w:rFonts w:ascii="Times New Roman" w:hAnsi="Times New Roman" w:cs="Times New Roman"/>
                <w:position w:val="-1"/>
              </w:rPr>
              <w:t>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p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da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Tuh</w:t>
            </w:r>
            <w:r w:rsidRPr="00A32C36">
              <w:rPr>
                <w:rFonts w:ascii="Times New Roman" w:hAnsi="Times New Roman" w:cs="Times New Roman"/>
                <w:spacing w:val="3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Y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g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h</w:t>
            </w:r>
            <w:r w:rsidRPr="00A32C36">
              <w:rPr>
                <w:rFonts w:ascii="Times New Roman" w:hAnsi="Times New Roman" w:cs="Times New Roman"/>
                <w:position w:val="-1"/>
              </w:rPr>
              <w:t>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sa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ma</w:t>
            </w:r>
            <w:r w:rsidRPr="00A32C36">
              <w:rPr>
                <w:rFonts w:ascii="Times New Roman" w:hAnsi="Times New Roman" w:cs="Times New Roman"/>
                <w:position w:val="-1"/>
              </w:rPr>
              <w:t>mpu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nu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j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u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si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p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r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lig</w:t>
            </w:r>
            <w:r w:rsidRPr="00A32C36">
              <w:rPr>
                <w:rFonts w:ascii="Times New Roman" w:hAnsi="Times New Roman" w:cs="Times New Roman"/>
                <w:spacing w:val="3"/>
                <w:position w:val="-1"/>
              </w:rPr>
              <w:t>i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u</w:t>
            </w:r>
            <w:r w:rsidRPr="00A32C36">
              <w:rPr>
                <w:rFonts w:ascii="Times New Roman" w:hAnsi="Times New Roman" w:cs="Times New Roman"/>
                <w:position w:val="-1"/>
              </w:rPr>
              <w:t>s</w:t>
            </w:r>
          </w:p>
        </w:tc>
      </w:tr>
      <w:tr w:rsidR="00A32C36" w:rsidRPr="00A32C36" w:rsidTr="00A32C36">
        <w:trPr>
          <w:trHeight w:hRule="exact" w:val="32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gint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rnalis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si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il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i,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o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r</w:t>
            </w: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,d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ti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position w:val="-1"/>
              </w:rPr>
              <w:t>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mik</w:t>
            </w:r>
          </w:p>
        </w:tc>
      </w:tr>
      <w:tr w:rsidR="00A32C36" w:rsidRPr="00A32C36" w:rsidTr="00A32C36">
        <w:trPr>
          <w:trHeight w:hRule="exact" w:val="5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4" w:lineRule="auto"/>
              <w:ind w:left="102" w:right="429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gha</w:t>
            </w:r>
            <w:r w:rsidRPr="00A32C36">
              <w:rPr>
                <w:rFonts w:ascii="Times New Roman" w:hAnsi="Times New Roman" w:cs="Times New Roman"/>
                <w:spacing w:val="1"/>
              </w:rPr>
              <w:t>r</w:t>
            </w:r>
            <w:r w:rsidRPr="00A32C36">
              <w:rPr>
                <w:rFonts w:ascii="Times New Roman" w:hAnsi="Times New Roman" w:cs="Times New Roman"/>
              </w:rPr>
              <w:t>g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i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</w:rPr>
              <w:t>ea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  <w:spacing w:val="3"/>
              </w:rPr>
              <w:t>e</w:t>
            </w:r>
            <w:r w:rsidRPr="00A32C36">
              <w:rPr>
                <w:rFonts w:ascii="Times New Roman" w:hAnsi="Times New Roman" w:cs="Times New Roman"/>
                <w:spacing w:val="1"/>
              </w:rPr>
              <w:t>ka</w:t>
            </w:r>
            <w:r w:rsidRPr="00A32C36">
              <w:rPr>
                <w:rFonts w:ascii="Times New Roman" w:hAnsi="Times New Roman" w:cs="Times New Roman"/>
              </w:rPr>
              <w:t>r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g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bud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y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,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p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3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g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,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2"/>
              </w:rPr>
              <w:t>g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,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p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rca</w:t>
            </w:r>
            <w:r w:rsidRPr="00A32C36">
              <w:rPr>
                <w:rFonts w:ascii="Times New Roman" w:hAnsi="Times New Roman" w:cs="Times New Roman"/>
                <w:spacing w:val="-1"/>
              </w:rPr>
              <w:t>y</w:t>
            </w:r>
            <w:r w:rsidRPr="00A32C36">
              <w:rPr>
                <w:rFonts w:ascii="Times New Roman" w:hAnsi="Times New Roman" w:cs="Times New Roman"/>
                <w:spacing w:val="1"/>
              </w:rPr>
              <w:t>aa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,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ser</w:t>
            </w:r>
            <w:r w:rsidRPr="00A32C36">
              <w:rPr>
                <w:rFonts w:ascii="Times New Roman" w:hAnsi="Times New Roman" w:cs="Times New Roman"/>
                <w:spacing w:val="1"/>
              </w:rPr>
              <w:t>t</w:t>
            </w:r>
            <w:r w:rsidRPr="00A32C36">
              <w:rPr>
                <w:rFonts w:ascii="Times New Roman" w:hAnsi="Times New Roman" w:cs="Times New Roman"/>
              </w:rPr>
              <w:t>a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p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p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t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t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u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te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</w:rPr>
              <w:t>u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orisin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l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or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g l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in</w:t>
            </w:r>
          </w:p>
        </w:tc>
      </w:tr>
      <w:tr w:rsidR="00A32C36" w:rsidRPr="00A32C36" w:rsidTr="00A32C36">
        <w:trPr>
          <w:trHeight w:hRule="exact" w:val="32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position w:val="-1"/>
              </w:rPr>
              <w:t>B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r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j</w:t>
            </w:r>
            <w:r w:rsidRPr="00A32C36">
              <w:rPr>
                <w:rFonts w:ascii="Times New Roman" w:hAnsi="Times New Roman" w:cs="Times New Roman"/>
                <w:position w:val="-1"/>
              </w:rPr>
              <w:t>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s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ma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me</w:t>
            </w:r>
            <w:r w:rsidRPr="00A32C36">
              <w:rPr>
                <w:rFonts w:ascii="Times New Roman" w:hAnsi="Times New Roman" w:cs="Times New Roman"/>
                <w:position w:val="-1"/>
              </w:rPr>
              <w:t>mili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position w:val="-1"/>
              </w:rPr>
              <w:t>i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p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 social </w:t>
            </w:r>
            <w:r w:rsidRPr="00A32C36">
              <w:rPr>
                <w:rFonts w:ascii="Times New Roman" w:hAnsi="Times New Roman" w:cs="Times New Roman"/>
                <w:position w:val="-1"/>
              </w:rPr>
              <w:t>ser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t</w:t>
            </w:r>
            <w:r w:rsidRPr="00A32C36">
              <w:rPr>
                <w:rFonts w:ascii="Times New Roman" w:hAnsi="Times New Roman" w:cs="Times New Roman"/>
                <w:position w:val="-1"/>
              </w:rPr>
              <w:t>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p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dulian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t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rha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da</w:t>
            </w:r>
            <w:r w:rsidRPr="00A32C36">
              <w:rPr>
                <w:rFonts w:ascii="Times New Roman" w:hAnsi="Times New Roman" w:cs="Times New Roman"/>
                <w:position w:val="-1"/>
              </w:rPr>
              <w:t>p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ma</w:t>
            </w:r>
            <w:r w:rsidRPr="00A32C36">
              <w:rPr>
                <w:rFonts w:ascii="Times New Roman" w:hAnsi="Times New Roman" w:cs="Times New Roman"/>
                <w:position w:val="-1"/>
              </w:rPr>
              <w:t>s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y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r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3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t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li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g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un</w:t>
            </w:r>
            <w:r w:rsidRPr="00A32C36">
              <w:rPr>
                <w:rFonts w:ascii="Times New Roman" w:hAnsi="Times New Roman" w:cs="Times New Roman"/>
                <w:position w:val="-1"/>
              </w:rPr>
              <w:t>g</w:t>
            </w:r>
            <w:r w:rsidRPr="00A32C36">
              <w:rPr>
                <w:rFonts w:ascii="Times New Roman" w:hAnsi="Times New Roman" w:cs="Times New Roman"/>
                <w:spacing w:val="3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</w:p>
        </w:tc>
      </w:tr>
      <w:tr w:rsidR="00A32C36" w:rsidRPr="00A32C36" w:rsidTr="00A32C36">
        <w:trPr>
          <w:trHeight w:hRule="exact" w:val="32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spacing w:val="-1"/>
              </w:rPr>
              <w:t>T</w:t>
            </w:r>
            <w:r w:rsidRPr="00A32C36">
              <w:rPr>
                <w:rFonts w:ascii="Times New Roman" w:hAnsi="Times New Roman" w:cs="Times New Roman"/>
                <w:spacing w:val="1"/>
              </w:rPr>
              <w:t>aa</w:t>
            </w:r>
            <w:r w:rsidRPr="00A32C36">
              <w:rPr>
                <w:rFonts w:ascii="Times New Roman" w:hAnsi="Times New Roman" w:cs="Times New Roman"/>
              </w:rPr>
              <w:t>t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="00300AA2">
              <w:rPr>
                <w:rFonts w:ascii="Times New Roman" w:hAnsi="Times New Roman" w:cs="Times New Roman"/>
                <w:spacing w:val="-1"/>
              </w:rPr>
              <w:t>hokum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3"/>
              </w:rPr>
              <w:t>i</w:t>
            </w:r>
            <w:r w:rsidRPr="00A32C36">
              <w:rPr>
                <w:rFonts w:ascii="Times New Roman" w:hAnsi="Times New Roman" w:cs="Times New Roman"/>
              </w:rPr>
              <w:t>siplin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2"/>
              </w:rPr>
              <w:t>l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</w:rPr>
              <w:t>h</w:t>
            </w:r>
            <w:r w:rsidRPr="00A32C36">
              <w:rPr>
                <w:rFonts w:ascii="Times New Roman" w:hAnsi="Times New Roman" w:cs="Times New Roman"/>
              </w:rPr>
              <w:t>idup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b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r</w:t>
            </w:r>
            <w:r w:rsidRPr="00A32C36">
              <w:rPr>
                <w:rFonts w:ascii="Times New Roman" w:hAnsi="Times New Roman" w:cs="Times New Roman"/>
                <w:spacing w:val="1"/>
              </w:rPr>
              <w:t>ma</w:t>
            </w:r>
            <w:r w:rsidRPr="00A32C36">
              <w:rPr>
                <w:rFonts w:ascii="Times New Roman" w:hAnsi="Times New Roman" w:cs="Times New Roman"/>
              </w:rPr>
              <w:t>s</w:t>
            </w:r>
            <w:r w:rsidRPr="00A32C36">
              <w:rPr>
                <w:rFonts w:ascii="Times New Roman" w:hAnsi="Times New Roman" w:cs="Times New Roman"/>
                <w:spacing w:val="-1"/>
              </w:rPr>
              <w:t>y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r</w:t>
            </w:r>
            <w:r w:rsidRPr="00A32C36">
              <w:rPr>
                <w:rFonts w:ascii="Times New Roman" w:hAnsi="Times New Roman" w:cs="Times New Roman"/>
                <w:spacing w:val="1"/>
              </w:rPr>
              <w:t>aka</w:t>
            </w:r>
            <w:r w:rsidRPr="00A32C36">
              <w:rPr>
                <w:rFonts w:ascii="Times New Roman" w:hAnsi="Times New Roman" w:cs="Times New Roman"/>
              </w:rPr>
              <w:t>t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b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rneg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ra</w:t>
            </w:r>
          </w:p>
        </w:tc>
      </w:tr>
      <w:tr w:rsidR="00A32C36" w:rsidRPr="00A32C36" w:rsidTr="00A32C36">
        <w:trPr>
          <w:trHeight w:hRule="exact" w:val="32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gint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rnalis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si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sem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g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t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diri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,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ej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u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g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,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ew</w:t>
            </w:r>
            <w:r w:rsidRPr="00A32C36">
              <w:rPr>
                <w:rFonts w:ascii="Times New Roman" w:hAnsi="Times New Roman" w:cs="Times New Roman"/>
                <w:position w:val="-1"/>
              </w:rPr>
              <w:t>ir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u</w:t>
            </w:r>
            <w:r w:rsidRPr="00A32C36">
              <w:rPr>
                <w:rFonts w:ascii="Times New Roman" w:hAnsi="Times New Roman" w:cs="Times New Roman"/>
                <w:position w:val="-1"/>
              </w:rPr>
              <w:t>s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h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</w:p>
        </w:tc>
      </w:tr>
      <w:tr w:rsidR="00A32C36" w:rsidRPr="00A32C36" w:rsidTr="00A32C36">
        <w:trPr>
          <w:trHeight w:hRule="exact" w:val="32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nu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j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u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kk</w:t>
            </w:r>
            <w:r w:rsidRPr="00A32C36">
              <w:rPr>
                <w:rFonts w:ascii="Times New Roman" w:hAnsi="Times New Roman" w:cs="Times New Roman"/>
                <w:spacing w:val="3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si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p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b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r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ta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g</w:t>
            </w:r>
            <w:r w:rsidRPr="00A32C36">
              <w:rPr>
                <w:rFonts w:ascii="Times New Roman" w:hAnsi="Times New Roman" w:cs="Times New Roman"/>
                <w:position w:val="-1"/>
              </w:rPr>
              <w:t>gu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g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j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awa</w:t>
            </w:r>
            <w:r w:rsidRPr="00A32C36">
              <w:rPr>
                <w:rFonts w:ascii="Times New Roman" w:hAnsi="Times New Roman" w:cs="Times New Roman"/>
                <w:position w:val="-1"/>
              </w:rPr>
              <w:t>b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t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s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p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r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j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dibi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da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g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ke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h</w:t>
            </w:r>
            <w:r w:rsidRPr="00A32C36">
              <w:rPr>
                <w:rFonts w:ascii="Times New Roman" w:hAnsi="Times New Roman" w:cs="Times New Roman"/>
                <w:position w:val="-1"/>
              </w:rPr>
              <w:t>li</w:t>
            </w:r>
            <w:r w:rsidRPr="00A32C36">
              <w:rPr>
                <w:rFonts w:ascii="Times New Roman" w:hAnsi="Times New Roman" w:cs="Times New Roman"/>
                <w:spacing w:val="3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y</w:t>
            </w:r>
            <w:r w:rsidRPr="00A32C36">
              <w:rPr>
                <w:rFonts w:ascii="Times New Roman" w:hAnsi="Times New Roman" w:cs="Times New Roman"/>
                <w:position w:val="-1"/>
              </w:rPr>
              <w:t>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se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c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r</w:t>
            </w:r>
            <w:r w:rsidRPr="00A32C36">
              <w:rPr>
                <w:rFonts w:ascii="Times New Roman" w:hAnsi="Times New Roman" w:cs="Times New Roman"/>
                <w:position w:val="-1"/>
              </w:rPr>
              <w:t>a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ma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position w:val="-1"/>
              </w:rPr>
              <w:t>diri</w:t>
            </w:r>
          </w:p>
        </w:tc>
      </w:tr>
      <w:tr w:rsidR="00A32C36" w:rsidRPr="00A32C36" w:rsidTr="00A32C36">
        <w:trPr>
          <w:trHeight w:hRule="exact" w:val="28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b/>
                <w:bCs/>
                <w:spacing w:val="-3"/>
              </w:rPr>
              <w:t>P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E</w:t>
            </w:r>
            <w:r w:rsidRPr="00A32C36">
              <w:rPr>
                <w:rFonts w:ascii="Times New Roman" w:hAnsi="Times New Roman" w:cs="Times New Roman"/>
                <w:b/>
                <w:bCs/>
                <w:spacing w:val="2"/>
              </w:rPr>
              <w:t>N</w:t>
            </w:r>
            <w:r w:rsidRPr="00A32C36">
              <w:rPr>
                <w:rFonts w:ascii="Times New Roman" w:hAnsi="Times New Roman" w:cs="Times New Roman"/>
                <w:b/>
                <w:bCs/>
                <w:spacing w:val="-2"/>
              </w:rPr>
              <w:t>G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U</w:t>
            </w:r>
            <w:r w:rsidRPr="00A32C36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A</w:t>
            </w:r>
            <w:r w:rsidRPr="00A32C36"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N</w:t>
            </w:r>
            <w:r w:rsidRPr="00A32C36">
              <w:rPr>
                <w:rFonts w:ascii="Times New Roman" w:hAnsi="Times New Roman" w:cs="Times New Roman"/>
                <w:b/>
                <w:bCs/>
                <w:spacing w:val="-3"/>
              </w:rPr>
              <w:t>P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ENGETAHU</w:t>
            </w:r>
            <w:r w:rsidRPr="00A32C36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A32C36" w:rsidRPr="00A32C36" w:rsidTr="00A32C36">
        <w:trPr>
          <w:trHeight w:hRule="exact" w:val="7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before="6" w:line="240" w:lineRule="exact"/>
              <w:ind w:left="102" w:right="689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guas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i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s</w:t>
            </w:r>
            <w:r w:rsidRPr="00A32C36">
              <w:rPr>
                <w:rFonts w:ascii="Times New Roman" w:hAnsi="Times New Roman" w:cs="Times New Roman"/>
                <w:spacing w:val="1"/>
              </w:rPr>
              <w:t>ar</w:t>
            </w:r>
            <w:r w:rsidRPr="00A32C36">
              <w:rPr>
                <w:rFonts w:ascii="Times New Roman" w:hAnsi="Times New Roman" w:cs="Times New Roman"/>
              </w:rPr>
              <w:t>-d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s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r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w w:val="94"/>
              </w:rPr>
              <w:t>u</w:t>
            </w:r>
            <w:r w:rsidRPr="00A32C36">
              <w:rPr>
                <w:rFonts w:ascii="Times New Roman" w:hAnsi="Times New Roman" w:cs="Times New Roman"/>
                <w:spacing w:val="2"/>
                <w:w w:val="94"/>
              </w:rPr>
              <w:t>l</w:t>
            </w:r>
            <w:r w:rsidRPr="00A32C36">
              <w:rPr>
                <w:rFonts w:ascii="Times New Roman" w:hAnsi="Times New Roman" w:cs="Times New Roman"/>
                <w:spacing w:val="1"/>
                <w:w w:val="94"/>
              </w:rPr>
              <w:t>u</w:t>
            </w:r>
            <w:r w:rsidRPr="00A32C36">
              <w:rPr>
                <w:rFonts w:ascii="Times New Roman" w:hAnsi="Times New Roman" w:cs="Times New Roman"/>
                <w:w w:val="94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  <w:w w:val="94"/>
              </w:rPr>
              <w:t>al</w:t>
            </w:r>
            <w:r w:rsidRPr="00A32C36">
              <w:rPr>
                <w:rFonts w:ascii="Times New Roman" w:hAnsi="Times New Roman" w:cs="Times New Roman"/>
                <w:w w:val="94"/>
              </w:rPr>
              <w:t>-Qur</w:t>
            </w:r>
            <w:r w:rsidRPr="00A32C36">
              <w:rPr>
                <w:rFonts w:ascii="Times New Roman" w:hAnsi="Times New Roman" w:cs="Times New Roman"/>
                <w:spacing w:val="1"/>
                <w:w w:val="94"/>
              </w:rPr>
              <w:t>’a</w:t>
            </w:r>
            <w:r w:rsidRPr="00A32C36">
              <w:rPr>
                <w:rFonts w:ascii="Times New Roman" w:hAnsi="Times New Roman" w:cs="Times New Roman"/>
                <w:w w:val="94"/>
              </w:rPr>
              <w:t>n</w:t>
            </w:r>
            <w:r w:rsidR="00300AA2">
              <w:rPr>
                <w:rFonts w:ascii="Times New Roman" w:hAnsi="Times New Roman" w:cs="Times New Roman"/>
                <w:w w:val="94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(il</w:t>
            </w:r>
            <w:r w:rsidRPr="00A32C36">
              <w:rPr>
                <w:rFonts w:ascii="Times New Roman" w:hAnsi="Times New Roman" w:cs="Times New Roman"/>
                <w:spacing w:val="1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</w:rPr>
              <w:t>u</w:t>
            </w:r>
            <w:r w:rsidRPr="00A32C36">
              <w:rPr>
                <w:rFonts w:ascii="Times New Roman" w:hAnsi="Times New Roman" w:cs="Times New Roman"/>
              </w:rPr>
              <w:t>-il</w:t>
            </w:r>
            <w:r w:rsidRPr="00A32C36">
              <w:rPr>
                <w:rFonts w:ascii="Times New Roman" w:hAnsi="Times New Roman" w:cs="Times New Roman"/>
                <w:spacing w:val="3"/>
              </w:rPr>
              <w:t>m</w:t>
            </w:r>
            <w:r w:rsidRPr="00A32C36">
              <w:rPr>
                <w:rFonts w:ascii="Times New Roman" w:hAnsi="Times New Roman" w:cs="Times New Roman"/>
              </w:rPr>
              <w:t>u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al</w:t>
            </w:r>
            <w:r w:rsidRPr="00A32C36">
              <w:rPr>
                <w:rFonts w:ascii="Times New Roman" w:hAnsi="Times New Roman" w:cs="Times New Roman"/>
              </w:rPr>
              <w:t>-</w:t>
            </w:r>
            <w:r w:rsidRPr="00A32C36">
              <w:rPr>
                <w:rFonts w:ascii="Times New Roman" w:hAnsi="Times New Roman" w:cs="Times New Roman"/>
                <w:spacing w:val="3"/>
              </w:rPr>
              <w:t>Q</w:t>
            </w:r>
            <w:r w:rsidRPr="00A32C36">
              <w:rPr>
                <w:rFonts w:ascii="Times New Roman" w:hAnsi="Times New Roman" w:cs="Times New Roman"/>
                <w:spacing w:val="-1"/>
              </w:rPr>
              <w:t>u</w:t>
            </w:r>
            <w:r w:rsidRPr="00A32C36">
              <w:rPr>
                <w:rFonts w:ascii="Times New Roman" w:hAnsi="Times New Roman" w:cs="Times New Roman"/>
              </w:rPr>
              <w:t>r</w:t>
            </w:r>
            <w:r w:rsidRPr="00A32C36">
              <w:rPr>
                <w:rFonts w:ascii="Times New Roman" w:hAnsi="Times New Roman" w:cs="Times New Roman"/>
                <w:spacing w:val="1"/>
              </w:rPr>
              <w:t>’</w:t>
            </w:r>
            <w:r w:rsidRPr="00A32C36">
              <w:rPr>
                <w:rFonts w:ascii="Times New Roman" w:hAnsi="Times New Roman" w:cs="Times New Roman"/>
                <w:spacing w:val="2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)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2"/>
              </w:rPr>
              <w:t>c</w:t>
            </w:r>
            <w:r w:rsidRPr="00A32C36">
              <w:rPr>
                <w:rFonts w:ascii="Times New Roman" w:hAnsi="Times New Roman" w:cs="Times New Roman"/>
                <w:spacing w:val="-1"/>
              </w:rPr>
              <w:t>u</w:t>
            </w:r>
            <w:r w:rsidRPr="00A32C36">
              <w:rPr>
                <w:rFonts w:ascii="Times New Roman" w:hAnsi="Times New Roman" w:cs="Times New Roman"/>
                <w:spacing w:val="1"/>
              </w:rPr>
              <w:t>k</w:t>
            </w:r>
            <w:r w:rsidRPr="00A32C36">
              <w:rPr>
                <w:rFonts w:ascii="Times New Roman" w:hAnsi="Times New Roman" w:cs="Times New Roman"/>
                <w:spacing w:val="-1"/>
              </w:rPr>
              <w:t>u</w:t>
            </w:r>
            <w:r w:rsidRPr="00A32C36">
              <w:rPr>
                <w:rFonts w:ascii="Times New Roman" w:hAnsi="Times New Roman" w:cs="Times New Roman"/>
              </w:rPr>
              <w:t>p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t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r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mpil m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</w:rPr>
              <w:t>n</w:t>
            </w:r>
            <w:r w:rsidRPr="00A32C36">
              <w:rPr>
                <w:rFonts w:ascii="Times New Roman" w:hAnsi="Times New Roman" w:cs="Times New Roman"/>
              </w:rPr>
              <w:t>g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plikasik</w:t>
            </w:r>
            <w:r w:rsidRPr="00A32C36">
              <w:rPr>
                <w:rFonts w:ascii="Times New Roman" w:hAnsi="Times New Roman" w:cs="Times New Roman"/>
                <w:spacing w:val="3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nny</w:t>
            </w:r>
            <w:r w:rsidRPr="00A32C36">
              <w:rPr>
                <w:rFonts w:ascii="Times New Roman" w:hAnsi="Times New Roman" w:cs="Times New Roman"/>
              </w:rPr>
              <w:t>a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d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l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h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mi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t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u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me</w:t>
            </w:r>
            <w:r w:rsidRPr="00A32C36">
              <w:rPr>
                <w:rFonts w:ascii="Times New Roman" w:hAnsi="Times New Roman" w:cs="Times New Roman"/>
                <w:spacing w:val="-1"/>
              </w:rPr>
              <w:t>nj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l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s</w:t>
            </w:r>
            <w:r w:rsidRPr="00A32C36">
              <w:rPr>
                <w:rFonts w:ascii="Times New Roman" w:hAnsi="Times New Roman" w:cs="Times New Roman"/>
                <w:spacing w:val="1"/>
              </w:rPr>
              <w:t>ka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y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8"/>
              </w:rPr>
              <w:t>t</w:t>
            </w:r>
            <w:r w:rsidRPr="00A32C36">
              <w:rPr>
                <w:rFonts w:ascii="Times New Roman" w:hAnsi="Times New Roman" w:cs="Times New Roman"/>
              </w:rPr>
              <w:t>-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</w:rPr>
              <w:t>y</w:t>
            </w:r>
            <w:r w:rsidRPr="00A32C36">
              <w:rPr>
                <w:rFonts w:ascii="Times New Roman" w:hAnsi="Times New Roman" w:cs="Times New Roman"/>
                <w:spacing w:val="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t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al</w:t>
            </w:r>
            <w:r w:rsidRPr="00A32C36">
              <w:rPr>
                <w:rFonts w:ascii="Times New Roman" w:hAnsi="Times New Roman" w:cs="Times New Roman"/>
              </w:rPr>
              <w:t>-Qur</w:t>
            </w:r>
            <w:r w:rsidRPr="00A32C36">
              <w:rPr>
                <w:rFonts w:ascii="Times New Roman" w:hAnsi="Times New Roman" w:cs="Times New Roman"/>
                <w:spacing w:val="1"/>
              </w:rPr>
              <w:t>’a</w:t>
            </w:r>
            <w:r w:rsidRPr="00A32C36">
              <w:rPr>
                <w:rFonts w:ascii="Times New Roman" w:hAnsi="Times New Roman" w:cs="Times New Roman"/>
              </w:rPr>
              <w:t>n.</w:t>
            </w:r>
          </w:p>
        </w:tc>
      </w:tr>
      <w:tr w:rsidR="00A32C36" w:rsidRPr="00A32C36" w:rsidTr="00A32C36">
        <w:trPr>
          <w:trHeight w:hRule="exact" w:val="422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b/>
                <w:bCs/>
                <w:spacing w:val="-2"/>
              </w:rPr>
              <w:lastRenderedPageBreak/>
              <w:t>K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ETER</w:t>
            </w:r>
            <w:r w:rsidRPr="00A32C36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A32C36">
              <w:rPr>
                <w:rFonts w:ascii="Times New Roman" w:hAnsi="Times New Roman" w:cs="Times New Roman"/>
                <w:b/>
                <w:bCs/>
                <w:spacing w:val="-3"/>
              </w:rPr>
              <w:t>P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I</w:t>
            </w:r>
            <w:r w:rsidRPr="00A32C36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AN</w:t>
            </w:r>
            <w:r w:rsidRPr="00A32C36">
              <w:rPr>
                <w:rFonts w:ascii="Times New Roman" w:hAnsi="Times New Roman" w:cs="Times New Roman"/>
                <w:b/>
                <w:bCs/>
                <w:spacing w:val="-2"/>
              </w:rPr>
              <w:t>K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HU</w:t>
            </w:r>
            <w:r w:rsidRPr="00A32C36"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US</w:t>
            </w:r>
          </w:p>
        </w:tc>
      </w:tr>
      <w:tr w:rsidR="00A32C36" w:rsidRPr="00A32C36" w:rsidTr="00A32C36">
        <w:trPr>
          <w:trHeight w:hRule="exact" w:val="6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300AA2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41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position w:val="-1"/>
              </w:rPr>
              <w:t>Mam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p</w:t>
            </w:r>
            <w:r w:rsidRPr="00A32C36">
              <w:rPr>
                <w:rFonts w:ascii="Times New Roman" w:hAnsi="Times New Roman" w:cs="Times New Roman"/>
                <w:position w:val="-1"/>
              </w:rPr>
              <w:t>u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g</w:t>
            </w:r>
            <w:r w:rsidRPr="00A32C36">
              <w:rPr>
                <w:rFonts w:ascii="Times New Roman" w:hAnsi="Times New Roman" w:cs="Times New Roman"/>
                <w:position w:val="-1"/>
              </w:rPr>
              <w:t>i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p</w:t>
            </w:r>
            <w:r w:rsidRPr="00A32C36">
              <w:rPr>
                <w:rFonts w:ascii="Times New Roman" w:hAnsi="Times New Roman" w:cs="Times New Roman"/>
                <w:position w:val="-1"/>
              </w:rPr>
              <w:t>l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nt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s</w:t>
            </w:r>
            <w:r w:rsidRPr="00A32C36">
              <w:rPr>
                <w:rFonts w:ascii="Times New Roman" w:hAnsi="Times New Roman" w:cs="Times New Roman"/>
                <w:position w:val="-1"/>
              </w:rPr>
              <w:t>i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to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de-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to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d</w:t>
            </w:r>
            <w:r w:rsidRPr="00A32C36">
              <w:rPr>
                <w:rFonts w:ascii="Times New Roman" w:hAnsi="Times New Roman" w:cs="Times New Roman"/>
                <w:position w:val="-1"/>
              </w:rPr>
              <w:t>e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pe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ham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l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-</w:t>
            </w:r>
            <w:r w:rsidRPr="00A32C36">
              <w:rPr>
                <w:rFonts w:ascii="Times New Roman" w:hAnsi="Times New Roman" w:cs="Times New Roman"/>
                <w:position w:val="-1"/>
              </w:rPr>
              <w:t>Qur’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da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l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position w:val="-1"/>
              </w:rPr>
              <w:t>ny</w:t>
            </w:r>
            <w:r w:rsidRPr="00A32C36">
              <w:rPr>
                <w:rFonts w:ascii="Times New Roman" w:hAnsi="Times New Roman" w:cs="Times New Roman"/>
                <w:spacing w:val="-2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l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es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i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ka</w:t>
            </w:r>
            <w:r w:rsidRPr="00A32C36">
              <w:rPr>
                <w:rFonts w:ascii="Times New Roman" w:hAnsi="Times New Roman" w:cs="Times New Roman"/>
                <w:position w:val="-1"/>
              </w:rPr>
              <w:t>n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position w:val="-1"/>
              </w:rPr>
              <w:t>m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sa</w:t>
            </w:r>
            <w:r w:rsidRPr="00A32C36">
              <w:rPr>
                <w:rFonts w:ascii="Times New Roman" w:hAnsi="Times New Roman" w:cs="Times New Roman"/>
                <w:spacing w:val="2"/>
                <w:position w:val="-1"/>
              </w:rPr>
              <w:t>l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h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o</w:t>
            </w:r>
            <w:r w:rsidRPr="00A32C36">
              <w:rPr>
                <w:rFonts w:ascii="Times New Roman" w:hAnsi="Times New Roman" w:cs="Times New Roman"/>
                <w:position w:val="-1"/>
              </w:rPr>
              <w:t>nt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eks</w:t>
            </w:r>
            <w:r w:rsidRPr="00A32C36">
              <w:rPr>
                <w:rFonts w:ascii="Times New Roman" w:hAnsi="Times New Roman" w:cs="Times New Roman"/>
                <w:position w:val="-1"/>
              </w:rPr>
              <w:t>t</w:t>
            </w:r>
            <w:r w:rsidRPr="00A32C36">
              <w:rPr>
                <w:rFonts w:ascii="Times New Roman" w:hAnsi="Times New Roman" w:cs="Times New Roman"/>
                <w:spacing w:val="3"/>
                <w:position w:val="-1"/>
              </w:rPr>
              <w:t>u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position w:val="-1"/>
              </w:rPr>
              <w:t>l</w:t>
            </w:r>
            <w:r w:rsidR="00300AA2">
              <w:rPr>
                <w:rFonts w:ascii="Times New Roman" w:hAnsi="Times New Roman" w:cs="Times New Roman"/>
                <w:position w:val="-1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s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b</w:t>
            </w:r>
            <w:r w:rsidRPr="00A32C36">
              <w:rPr>
                <w:rFonts w:ascii="Times New Roman" w:hAnsi="Times New Roman" w:cs="Times New Roman"/>
                <w:spacing w:val="1"/>
                <w:position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-1"/>
                <w:position w:val="-1"/>
              </w:rPr>
              <w:t>ga</w:t>
            </w:r>
            <w:r w:rsidRPr="00A32C36">
              <w:rPr>
                <w:rFonts w:ascii="Times New Roman" w:hAnsi="Times New Roman" w:cs="Times New Roman"/>
                <w:position w:val="-1"/>
              </w:rPr>
              <w:t>i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sa</w:t>
            </w:r>
            <w:r w:rsidRPr="00A32C36">
              <w:rPr>
                <w:rFonts w:ascii="Times New Roman" w:hAnsi="Times New Roman" w:cs="Times New Roman"/>
              </w:rPr>
              <w:t>rj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3"/>
              </w:rPr>
              <w:t>n</w:t>
            </w:r>
            <w:r w:rsidRPr="00A32C36">
              <w:rPr>
                <w:rFonts w:ascii="Times New Roman" w:hAnsi="Times New Roman" w:cs="Times New Roman"/>
              </w:rPr>
              <w:t>a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s</w:t>
            </w:r>
            <w:r w:rsidRPr="00A32C36">
              <w:rPr>
                <w:rFonts w:ascii="Times New Roman" w:hAnsi="Times New Roman" w:cs="Times New Roman"/>
              </w:rPr>
              <w:t>tr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 xml:space="preserve">ta </w:t>
            </w:r>
            <w:r w:rsidRPr="00A32C36">
              <w:rPr>
                <w:rFonts w:ascii="Times New Roman" w:hAnsi="Times New Roman" w:cs="Times New Roman"/>
                <w:spacing w:val="1"/>
              </w:rPr>
              <w:t>s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tu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da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pe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l</w:t>
            </w:r>
            <w:r w:rsidRPr="00A32C36">
              <w:rPr>
                <w:rFonts w:ascii="Times New Roman" w:hAnsi="Times New Roman" w:cs="Times New Roman"/>
                <w:spacing w:val="-1"/>
              </w:rPr>
              <w:t>i</w:t>
            </w:r>
            <w:r w:rsidRPr="00A32C36">
              <w:rPr>
                <w:rFonts w:ascii="Times New Roman" w:hAnsi="Times New Roman" w:cs="Times New Roman"/>
                <w:spacing w:val="2"/>
              </w:rPr>
              <w:t>t</w:t>
            </w:r>
            <w:r w:rsidRPr="00A32C36">
              <w:rPr>
                <w:rFonts w:ascii="Times New Roman" w:hAnsi="Times New Roman" w:cs="Times New Roman"/>
              </w:rPr>
              <w:t>i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p</w:t>
            </w:r>
            <w:r w:rsidRPr="00A32C36">
              <w:rPr>
                <w:rFonts w:ascii="Times New Roman" w:hAnsi="Times New Roman" w:cs="Times New Roman"/>
                <w:spacing w:val="-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mula</w:t>
            </w:r>
          </w:p>
        </w:tc>
      </w:tr>
      <w:tr w:rsidR="00A32C36" w:rsidRPr="00A32C36" w:rsidTr="00A32C36">
        <w:trPr>
          <w:trHeight w:hRule="exact" w:val="422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  <w:b/>
                <w:bCs/>
                <w:spacing w:val="-2"/>
              </w:rPr>
              <w:t>K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ETER</w:t>
            </w:r>
            <w:r w:rsidRPr="00A32C36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A32C36">
              <w:rPr>
                <w:rFonts w:ascii="Times New Roman" w:hAnsi="Times New Roman" w:cs="Times New Roman"/>
                <w:b/>
                <w:bCs/>
                <w:spacing w:val="-3"/>
              </w:rPr>
              <w:t>P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I</w:t>
            </w:r>
            <w:r w:rsidRPr="00A32C36">
              <w:rPr>
                <w:rFonts w:ascii="Times New Roman" w:hAnsi="Times New Roman" w:cs="Times New Roman"/>
                <w:b/>
                <w:bCs/>
                <w:spacing w:val="1"/>
              </w:rPr>
              <w:t>L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AN</w:t>
            </w:r>
            <w:r w:rsidRPr="00A32C36">
              <w:rPr>
                <w:rFonts w:ascii="Times New Roman" w:hAnsi="Times New Roman" w:cs="Times New Roman"/>
                <w:b/>
                <w:bCs/>
                <w:spacing w:val="2"/>
              </w:rPr>
              <w:t>U</w:t>
            </w:r>
            <w:r w:rsidRPr="00A32C36">
              <w:rPr>
                <w:rFonts w:ascii="Times New Roman" w:hAnsi="Times New Roman" w:cs="Times New Roman"/>
                <w:b/>
                <w:bCs/>
                <w:spacing w:val="1"/>
              </w:rPr>
              <w:t>M</w:t>
            </w:r>
            <w:r w:rsidRPr="00A32C36">
              <w:rPr>
                <w:rFonts w:ascii="Times New Roman" w:hAnsi="Times New Roman" w:cs="Times New Roman"/>
                <w:b/>
                <w:bCs/>
              </w:rPr>
              <w:t>UM</w:t>
            </w:r>
          </w:p>
        </w:tc>
      </w:tr>
      <w:tr w:rsidR="00A32C36" w:rsidRPr="00A32C36" w:rsidTr="00A32C36">
        <w:trPr>
          <w:trHeight w:hRule="exact" w:val="63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77" w:right="177"/>
              <w:jc w:val="center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36" w:rsidRPr="00A32C36" w:rsidRDefault="00A32C36" w:rsidP="00A32C36">
            <w:pPr>
              <w:widowControl w:val="0"/>
              <w:autoSpaceDE w:val="0"/>
              <w:autoSpaceDN w:val="0"/>
              <w:adjustRightInd w:val="0"/>
              <w:spacing w:before="1"/>
              <w:ind w:left="141"/>
              <w:rPr>
                <w:rFonts w:ascii="Times New Roman" w:hAnsi="Times New Roman" w:cs="Times New Roman"/>
              </w:rPr>
            </w:pPr>
            <w:r w:rsidRPr="00A32C36">
              <w:rPr>
                <w:rFonts w:ascii="Times New Roman" w:hAnsi="Times New Roman" w:cs="Times New Roman"/>
              </w:rPr>
              <w:t>Mam</w:t>
            </w:r>
            <w:r w:rsidRPr="00A32C36">
              <w:rPr>
                <w:rFonts w:ascii="Times New Roman" w:hAnsi="Times New Roman" w:cs="Times New Roman"/>
                <w:spacing w:val="-1"/>
              </w:rPr>
              <w:t>p</w:t>
            </w:r>
            <w:r w:rsidRPr="00A32C36">
              <w:rPr>
                <w:rFonts w:ascii="Times New Roman" w:hAnsi="Times New Roman" w:cs="Times New Roman"/>
              </w:rPr>
              <w:t>u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Pr="00A32C36">
              <w:rPr>
                <w:rFonts w:ascii="Times New Roman" w:hAnsi="Times New Roman" w:cs="Times New Roman"/>
                <w:spacing w:val="2"/>
              </w:rPr>
              <w:t>g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</w:rPr>
              <w:t>b</w:t>
            </w:r>
            <w:r w:rsidRPr="00A32C36">
              <w:rPr>
                <w:rFonts w:ascii="Times New Roman" w:hAnsi="Times New Roman" w:cs="Times New Roman"/>
              </w:rPr>
              <w:t>il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</w:rPr>
              <w:t>p</w:t>
            </w:r>
            <w:r w:rsidRPr="00A32C36">
              <w:rPr>
                <w:rFonts w:ascii="Times New Roman" w:hAnsi="Times New Roman" w:cs="Times New Roman"/>
              </w:rPr>
              <w:t>utu</w:t>
            </w:r>
            <w:r w:rsidRPr="00A32C36">
              <w:rPr>
                <w:rFonts w:ascii="Times New Roman" w:hAnsi="Times New Roman" w:cs="Times New Roman"/>
                <w:spacing w:val="-1"/>
              </w:rPr>
              <w:t>sa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se</w:t>
            </w:r>
            <w:r w:rsidRPr="00A32C36">
              <w:rPr>
                <w:rFonts w:ascii="Times New Roman" w:hAnsi="Times New Roman" w:cs="Times New Roman"/>
                <w:spacing w:val="1"/>
              </w:rPr>
              <w:t>c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ra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2"/>
              </w:rPr>
              <w:t>t</w:t>
            </w:r>
            <w:r w:rsidRPr="00A32C36">
              <w:rPr>
                <w:rFonts w:ascii="Times New Roman" w:hAnsi="Times New Roman" w:cs="Times New Roman"/>
                <w:spacing w:val="-1"/>
              </w:rPr>
              <w:t>e</w:t>
            </w:r>
            <w:r w:rsidRPr="00A32C36">
              <w:rPr>
                <w:rFonts w:ascii="Times New Roman" w:hAnsi="Times New Roman" w:cs="Times New Roman"/>
                <w:spacing w:val="1"/>
              </w:rPr>
              <w:t>p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t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1"/>
              </w:rPr>
              <w:t>d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l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</w:rPr>
              <w:t>o</w:t>
            </w:r>
            <w:r w:rsidRPr="00A32C36">
              <w:rPr>
                <w:rFonts w:ascii="Times New Roman" w:hAnsi="Times New Roman" w:cs="Times New Roman"/>
              </w:rPr>
              <w:t>nt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</w:rPr>
              <w:t>k</w:t>
            </w:r>
            <w:r w:rsidRPr="00A32C36">
              <w:rPr>
                <w:rFonts w:ascii="Times New Roman" w:hAnsi="Times New Roman" w:cs="Times New Roman"/>
              </w:rPr>
              <w:t>s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pe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Pr="00A32C36">
              <w:rPr>
                <w:rFonts w:ascii="Times New Roman" w:hAnsi="Times New Roman" w:cs="Times New Roman"/>
                <w:spacing w:val="2"/>
              </w:rPr>
              <w:t>y</w:t>
            </w:r>
            <w:r w:rsidRPr="00A32C36">
              <w:rPr>
                <w:rFonts w:ascii="Times New Roman" w:hAnsi="Times New Roman" w:cs="Times New Roman"/>
                <w:spacing w:val="-1"/>
              </w:rPr>
              <w:t>e</w:t>
            </w:r>
            <w:r w:rsidRPr="00A32C36">
              <w:rPr>
                <w:rFonts w:ascii="Times New Roman" w:hAnsi="Times New Roman" w:cs="Times New Roman"/>
              </w:rPr>
              <w:t>l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</w:rPr>
              <w:t>sa</w:t>
            </w:r>
            <w:r w:rsidRPr="00A32C36">
              <w:rPr>
                <w:rFonts w:ascii="Times New Roman" w:hAnsi="Times New Roman" w:cs="Times New Roman"/>
                <w:spacing w:val="2"/>
              </w:rPr>
              <w:t>i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m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  <w:spacing w:val="1"/>
              </w:rPr>
              <w:t>s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l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h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1"/>
              </w:rPr>
              <w:t>o</w:t>
            </w:r>
            <w:r w:rsidRPr="00A32C36">
              <w:rPr>
                <w:rFonts w:ascii="Times New Roman" w:hAnsi="Times New Roman" w:cs="Times New Roman"/>
              </w:rPr>
              <w:t>nt</w:t>
            </w:r>
            <w:r w:rsidRPr="00A32C36">
              <w:rPr>
                <w:rFonts w:ascii="Times New Roman" w:hAnsi="Times New Roman" w:cs="Times New Roman"/>
                <w:spacing w:val="1"/>
              </w:rPr>
              <w:t>e</w:t>
            </w:r>
            <w:r w:rsidRPr="00A32C36">
              <w:rPr>
                <w:rFonts w:ascii="Times New Roman" w:hAnsi="Times New Roman" w:cs="Times New Roman"/>
                <w:spacing w:val="-1"/>
              </w:rPr>
              <w:t>k</w:t>
            </w:r>
            <w:r w:rsidRPr="00A32C36">
              <w:rPr>
                <w:rFonts w:ascii="Times New Roman" w:hAnsi="Times New Roman" w:cs="Times New Roman"/>
                <w:spacing w:val="2"/>
              </w:rPr>
              <w:t>t</w:t>
            </w:r>
            <w:r w:rsidRPr="00A32C36">
              <w:rPr>
                <w:rFonts w:ascii="Times New Roman" w:hAnsi="Times New Roman" w:cs="Times New Roman"/>
              </w:rPr>
              <w:t>ual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ya</w:t>
            </w:r>
            <w:r w:rsidRPr="00A32C36">
              <w:rPr>
                <w:rFonts w:ascii="Times New Roman" w:hAnsi="Times New Roman" w:cs="Times New Roman"/>
              </w:rPr>
              <w:t>ng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be</w:t>
            </w:r>
            <w:r w:rsidRPr="00A32C36">
              <w:rPr>
                <w:rFonts w:ascii="Times New Roman" w:hAnsi="Times New Roman" w:cs="Times New Roman"/>
                <w:spacing w:val="2"/>
              </w:rPr>
              <w:t>r</w:t>
            </w:r>
            <w:r w:rsidRPr="00A32C36">
              <w:rPr>
                <w:rFonts w:ascii="Times New Roman" w:hAnsi="Times New Roman" w:cs="Times New Roman"/>
                <w:spacing w:val="-1"/>
              </w:rPr>
              <w:t>ka</w:t>
            </w:r>
            <w:r w:rsidRPr="00A32C36">
              <w:rPr>
                <w:rFonts w:ascii="Times New Roman" w:hAnsi="Times New Roman" w:cs="Times New Roman"/>
              </w:rPr>
              <w:t>i</w:t>
            </w:r>
            <w:r w:rsidRPr="00A32C36">
              <w:rPr>
                <w:rFonts w:ascii="Times New Roman" w:hAnsi="Times New Roman" w:cs="Times New Roman"/>
                <w:spacing w:val="2"/>
              </w:rPr>
              <w:t>t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  <w:spacing w:val="-1"/>
              </w:rPr>
              <w:t>de</w:t>
            </w:r>
            <w:r w:rsidRPr="00A32C36">
              <w:rPr>
                <w:rFonts w:ascii="Times New Roman" w:hAnsi="Times New Roman" w:cs="Times New Roman"/>
                <w:spacing w:val="3"/>
              </w:rPr>
              <w:t>n</w:t>
            </w:r>
            <w:r w:rsidRPr="00A32C36">
              <w:rPr>
                <w:rFonts w:ascii="Times New Roman" w:hAnsi="Times New Roman" w:cs="Times New Roman"/>
                <w:spacing w:val="-1"/>
              </w:rPr>
              <w:t>ga</w:t>
            </w:r>
            <w:r w:rsidRPr="00A32C36">
              <w:rPr>
                <w:rFonts w:ascii="Times New Roman" w:hAnsi="Times New Roman" w:cs="Times New Roman"/>
              </w:rPr>
              <w:t>n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u</w:t>
            </w:r>
            <w:r w:rsidRPr="00A32C36">
              <w:rPr>
                <w:rFonts w:ascii="Times New Roman" w:hAnsi="Times New Roman" w:cs="Times New Roman"/>
                <w:spacing w:val="2"/>
              </w:rPr>
              <w:t>l</w:t>
            </w:r>
            <w:r w:rsidRPr="00A32C36">
              <w:rPr>
                <w:rFonts w:ascii="Times New Roman" w:hAnsi="Times New Roman" w:cs="Times New Roman"/>
              </w:rPr>
              <w:t>um</w:t>
            </w:r>
            <w:r w:rsidRPr="00A32C36">
              <w:rPr>
                <w:rFonts w:ascii="Times New Roman" w:hAnsi="Times New Roman" w:cs="Times New Roman"/>
                <w:spacing w:val="1"/>
              </w:rPr>
              <w:t>u</w:t>
            </w:r>
            <w:r w:rsidRPr="00A32C36">
              <w:rPr>
                <w:rFonts w:ascii="Times New Roman" w:hAnsi="Times New Roman" w:cs="Times New Roman"/>
              </w:rPr>
              <w:t>l</w:t>
            </w:r>
            <w:r w:rsidR="00300AA2">
              <w:rPr>
                <w:rFonts w:ascii="Times New Roman" w:hAnsi="Times New Roman" w:cs="Times New Roman"/>
              </w:rPr>
              <w:t xml:space="preserve"> </w:t>
            </w:r>
            <w:r w:rsidRPr="00A32C36">
              <w:rPr>
                <w:rFonts w:ascii="Times New Roman" w:hAnsi="Times New Roman" w:cs="Times New Roman"/>
              </w:rPr>
              <w:t>Qur’</w:t>
            </w:r>
            <w:r w:rsidRPr="00A32C36">
              <w:rPr>
                <w:rFonts w:ascii="Times New Roman" w:hAnsi="Times New Roman" w:cs="Times New Roman"/>
                <w:spacing w:val="-1"/>
              </w:rPr>
              <w:t>a</w:t>
            </w:r>
            <w:r w:rsidRPr="00A32C36">
              <w:rPr>
                <w:rFonts w:ascii="Times New Roman" w:hAnsi="Times New Roman" w:cs="Times New Roman"/>
              </w:rPr>
              <w:t>n</w:t>
            </w:r>
          </w:p>
        </w:tc>
      </w:tr>
    </w:tbl>
    <w:p w:rsidR="00A32C36" w:rsidRPr="00A32C36" w:rsidRDefault="00A32C36" w:rsidP="00A32C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  <w:sectPr w:rsidR="00A32C36" w:rsidRPr="00A32C36" w:rsidSect="00A32C36">
          <w:headerReference w:type="default" r:id="rId9"/>
          <w:pgSz w:w="16839" w:h="11907" w:orient="landscape" w:code="9"/>
          <w:pgMar w:top="480" w:right="960" w:bottom="280" w:left="2260" w:header="482" w:footer="0" w:gutter="0"/>
          <w:pgNumType w:start="1"/>
          <w:cols w:space="720"/>
          <w:noEndnote/>
          <w:docGrid w:linePitch="326"/>
        </w:sectPr>
      </w:pPr>
      <w:r>
        <w:rPr>
          <w:rFonts w:ascii="Times New Roman" w:hAnsi="Times New Roman" w:cs="Times New Roman"/>
        </w:rPr>
        <w:br w:type="textWrapping" w:clear="all"/>
      </w:r>
    </w:p>
    <w:p w:rsidR="00A32C36" w:rsidRPr="00A32C36" w:rsidRDefault="00A32C36" w:rsidP="00A32C36">
      <w:pPr>
        <w:widowControl w:val="0"/>
        <w:autoSpaceDE w:val="0"/>
        <w:autoSpaceDN w:val="0"/>
        <w:adjustRightInd w:val="0"/>
        <w:spacing w:before="29"/>
        <w:rPr>
          <w:rFonts w:ascii="Times New Roman" w:hAnsi="Times New Roman" w:cs="Times New Roman"/>
        </w:rPr>
      </w:pPr>
    </w:p>
    <w:p w:rsidR="00A32C36" w:rsidRPr="00A32C36" w:rsidRDefault="00A32C36" w:rsidP="00CA45BF">
      <w:pPr>
        <w:rPr>
          <w:rFonts w:ascii="Times New Roman" w:hAnsi="Times New Roman" w:cs="Times New Roman"/>
        </w:rPr>
      </w:pPr>
    </w:p>
    <w:p w:rsidR="00A32C36" w:rsidRPr="002261F4" w:rsidRDefault="00A32C36" w:rsidP="00CA45BF">
      <w:pPr>
        <w:rPr>
          <w:rFonts w:asciiTheme="majorBidi" w:hAnsiTheme="majorBidi" w:cstheme="majorBidi"/>
          <w:sz w:val="22"/>
          <w:szCs w:val="22"/>
        </w:rPr>
      </w:pPr>
    </w:p>
    <w:p w:rsidR="00913C00" w:rsidRPr="002261F4" w:rsidRDefault="00913C00" w:rsidP="00CA45BF">
      <w:pPr>
        <w:rPr>
          <w:rFonts w:asciiTheme="majorBidi" w:hAnsiTheme="majorBidi" w:cstheme="majorBidi"/>
          <w:sz w:val="22"/>
          <w:szCs w:val="22"/>
        </w:rPr>
      </w:pPr>
    </w:p>
    <w:tbl>
      <w:tblPr>
        <w:tblStyle w:val="TableGrid"/>
        <w:tblW w:w="16196" w:type="dxa"/>
        <w:tblInd w:w="-8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71"/>
        <w:gridCol w:w="2179"/>
        <w:gridCol w:w="2695"/>
        <w:gridCol w:w="1511"/>
        <w:gridCol w:w="1619"/>
        <w:gridCol w:w="1124"/>
        <w:gridCol w:w="3461"/>
        <w:gridCol w:w="1419"/>
        <w:gridCol w:w="1217"/>
      </w:tblGrid>
      <w:tr w:rsidR="00223C10" w:rsidRPr="002261F4" w:rsidTr="00482703">
        <w:trPr>
          <w:tblHeader/>
        </w:trPr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33A9" w:rsidRPr="002261F4" w:rsidRDefault="00A433A9" w:rsidP="00A433A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261F4">
              <w:rPr>
                <w:rFonts w:asciiTheme="majorBidi" w:eastAsia="Times New Roman" w:hAnsiTheme="majorBidi" w:cstheme="majorBidi"/>
              </w:rPr>
              <w:t>Minggu ke-</w:t>
            </w:r>
          </w:p>
        </w:tc>
        <w:tc>
          <w:tcPr>
            <w:tcW w:w="21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33A9" w:rsidRPr="002261F4" w:rsidRDefault="00A433A9" w:rsidP="00A433A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261F4">
              <w:rPr>
                <w:rFonts w:asciiTheme="majorBidi" w:eastAsia="Times New Roman" w:hAnsiTheme="majorBidi" w:cstheme="majorBidi"/>
              </w:rPr>
              <w:t>Kemampuan Akhir yang Diharapkan</w:t>
            </w:r>
          </w:p>
        </w:tc>
        <w:tc>
          <w:tcPr>
            <w:tcW w:w="2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33A9" w:rsidRPr="002261F4" w:rsidRDefault="00A433A9" w:rsidP="00A433A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261F4">
              <w:rPr>
                <w:rFonts w:asciiTheme="majorBidi" w:eastAsia="Times New Roman" w:hAnsiTheme="majorBidi" w:cstheme="majorBidi"/>
              </w:rPr>
              <w:t>Bahan Kajian (Materi Pembelajaran)</w:t>
            </w:r>
          </w:p>
        </w:tc>
        <w:tc>
          <w:tcPr>
            <w:tcW w:w="15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33A9" w:rsidRPr="002261F4" w:rsidRDefault="00CD016B" w:rsidP="00A433A9">
            <w:pPr>
              <w:jc w:val="center"/>
              <w:rPr>
                <w:rFonts w:asciiTheme="majorBidi" w:eastAsia="Times New Roman" w:hAnsiTheme="majorBidi" w:cstheme="majorBidi"/>
                <w:lang w:val="id-ID"/>
              </w:rPr>
            </w:pPr>
            <w:r w:rsidRPr="002261F4">
              <w:rPr>
                <w:rFonts w:asciiTheme="majorBidi" w:eastAsia="Times New Roman" w:hAnsiTheme="majorBidi" w:cstheme="majorBidi"/>
                <w:lang w:val="id-ID"/>
              </w:rPr>
              <w:t>Pengalaman Belajar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33A9" w:rsidRPr="002261F4" w:rsidRDefault="00CD016B" w:rsidP="00A433A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261F4">
              <w:rPr>
                <w:rFonts w:asciiTheme="majorBidi" w:eastAsia="Times New Roman" w:hAnsiTheme="majorBidi" w:cstheme="majorBidi"/>
                <w:lang w:val="id-ID"/>
              </w:rPr>
              <w:t xml:space="preserve">Bentuk </w:t>
            </w:r>
            <w:r w:rsidR="00A433A9" w:rsidRPr="002261F4">
              <w:rPr>
                <w:rFonts w:asciiTheme="majorBidi" w:eastAsia="Times New Roman" w:hAnsiTheme="majorBidi" w:cstheme="majorBidi"/>
              </w:rPr>
              <w:t>Pembelajaran</w:t>
            </w:r>
          </w:p>
        </w:tc>
        <w:tc>
          <w:tcPr>
            <w:tcW w:w="11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33A9" w:rsidRPr="002261F4" w:rsidRDefault="00A433A9" w:rsidP="00A433A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261F4">
              <w:rPr>
                <w:rFonts w:asciiTheme="majorBidi" w:eastAsia="Times New Roman" w:hAnsiTheme="majorBidi" w:cstheme="majorBidi"/>
              </w:rPr>
              <w:t>Waktu Belajar (menit)</w:t>
            </w:r>
          </w:p>
        </w:tc>
        <w:tc>
          <w:tcPr>
            <w:tcW w:w="34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33A9" w:rsidRPr="002261F4" w:rsidRDefault="00A433A9" w:rsidP="00A433A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261F4">
              <w:rPr>
                <w:rFonts w:asciiTheme="majorBidi" w:eastAsia="Times New Roman" w:hAnsiTheme="majorBidi" w:cstheme="majorBidi"/>
              </w:rPr>
              <w:t>Kriteria Penilaian (Indikator)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33A9" w:rsidRPr="002261F4" w:rsidRDefault="00A433A9" w:rsidP="00A433A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261F4">
              <w:rPr>
                <w:rFonts w:asciiTheme="majorBidi" w:eastAsia="Times New Roman" w:hAnsiTheme="majorBidi" w:cstheme="majorBidi"/>
              </w:rPr>
              <w:t>Bobot Nilai</w:t>
            </w:r>
          </w:p>
        </w:tc>
        <w:tc>
          <w:tcPr>
            <w:tcW w:w="12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33A9" w:rsidRPr="002261F4" w:rsidRDefault="00A433A9" w:rsidP="00A433A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2261F4">
              <w:rPr>
                <w:rFonts w:asciiTheme="majorBidi" w:eastAsia="Times New Roman" w:hAnsiTheme="majorBidi" w:cstheme="majorBidi"/>
              </w:rPr>
              <w:t>Referensi</w:t>
            </w:r>
          </w:p>
        </w:tc>
      </w:tr>
      <w:tr w:rsidR="00223C10" w:rsidRPr="002261F4" w:rsidTr="00482703">
        <w:trPr>
          <w:tblHeader/>
        </w:trPr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2179" w:type="dxa"/>
            <w:tcBorders>
              <w:top w:val="double" w:sz="4" w:space="0" w:color="auto"/>
              <w:bottom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2</w:t>
            </w:r>
          </w:p>
        </w:tc>
        <w:tc>
          <w:tcPr>
            <w:tcW w:w="2695" w:type="dxa"/>
            <w:tcBorders>
              <w:top w:val="double" w:sz="4" w:space="0" w:color="auto"/>
              <w:bottom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3</w:t>
            </w:r>
          </w:p>
        </w:tc>
        <w:tc>
          <w:tcPr>
            <w:tcW w:w="1511" w:type="dxa"/>
            <w:tcBorders>
              <w:top w:val="double" w:sz="4" w:space="0" w:color="auto"/>
              <w:bottom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4</w:t>
            </w:r>
          </w:p>
        </w:tc>
        <w:tc>
          <w:tcPr>
            <w:tcW w:w="1619" w:type="dxa"/>
            <w:tcBorders>
              <w:top w:val="double" w:sz="4" w:space="0" w:color="auto"/>
              <w:bottom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5</w:t>
            </w:r>
          </w:p>
        </w:tc>
        <w:tc>
          <w:tcPr>
            <w:tcW w:w="1124" w:type="dxa"/>
            <w:tcBorders>
              <w:top w:val="double" w:sz="4" w:space="0" w:color="auto"/>
              <w:bottom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6</w:t>
            </w:r>
          </w:p>
        </w:tc>
        <w:tc>
          <w:tcPr>
            <w:tcW w:w="3461" w:type="dxa"/>
            <w:tcBorders>
              <w:top w:val="double" w:sz="4" w:space="0" w:color="auto"/>
              <w:bottom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7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8</w:t>
            </w:r>
          </w:p>
        </w:tc>
        <w:tc>
          <w:tcPr>
            <w:tcW w:w="1217" w:type="dxa"/>
            <w:tcBorders>
              <w:top w:val="double" w:sz="4" w:space="0" w:color="auto"/>
              <w:bottom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9</w:t>
            </w:r>
          </w:p>
        </w:tc>
      </w:tr>
      <w:tr w:rsidR="00223C10" w:rsidRPr="002261F4" w:rsidTr="00482703">
        <w:tc>
          <w:tcPr>
            <w:tcW w:w="971" w:type="dxa"/>
            <w:tcBorders>
              <w:top w:val="double" w:sz="4" w:space="0" w:color="auto"/>
            </w:tcBorders>
          </w:tcPr>
          <w:p w:rsidR="00CA45BF" w:rsidRPr="002261F4" w:rsidRDefault="00A433A9" w:rsidP="00A433A9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2179" w:type="dxa"/>
            <w:tcBorders>
              <w:top w:val="double" w:sz="4" w:space="0" w:color="auto"/>
            </w:tcBorders>
          </w:tcPr>
          <w:p w:rsidR="00CA45BF" w:rsidRPr="002261F4" w:rsidRDefault="009B60DB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Mampu menjelaskan kontrak perkuliahan matakuliah Ulum Al</w:t>
            </w:r>
            <w:r w:rsidR="00067199" w:rsidRPr="002261F4">
              <w:rPr>
                <w:rFonts w:asciiTheme="majorBidi" w:hAnsiTheme="majorBidi" w:cstheme="majorBidi"/>
              </w:rPr>
              <w:t>Quran</w:t>
            </w:r>
          </w:p>
        </w:tc>
        <w:tc>
          <w:tcPr>
            <w:tcW w:w="2695" w:type="dxa"/>
            <w:tcBorders>
              <w:top w:val="double" w:sz="4" w:space="0" w:color="auto"/>
            </w:tcBorders>
          </w:tcPr>
          <w:p w:rsidR="00067199" w:rsidRPr="002261F4" w:rsidRDefault="009B60DB" w:rsidP="00067199">
            <w:pPr>
              <w:ind w:left="138" w:hanging="138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1. </w:t>
            </w:r>
            <w:r w:rsidR="00067199" w:rsidRPr="002261F4">
              <w:rPr>
                <w:rFonts w:asciiTheme="majorBidi" w:hAnsiTheme="majorBidi" w:cstheme="majorBidi"/>
                <w:lang w:val="id-ID"/>
              </w:rPr>
              <w:t>Kontrak prkuliahan</w:t>
            </w:r>
          </w:p>
          <w:p w:rsidR="00CA45BF" w:rsidRPr="002261F4" w:rsidRDefault="00067199" w:rsidP="00067199">
            <w:pPr>
              <w:ind w:left="138" w:hanging="138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>2.</w:t>
            </w:r>
            <w:r w:rsidR="009B60DB" w:rsidRPr="002261F4">
              <w:rPr>
                <w:rFonts w:asciiTheme="majorBidi" w:hAnsiTheme="majorBidi" w:cstheme="majorBidi"/>
              </w:rPr>
              <w:t>Peta konsep obyek kajian Mata Kuliah Ulum Al-</w:t>
            </w:r>
            <w:r w:rsidRPr="002261F4">
              <w:rPr>
                <w:rFonts w:asciiTheme="majorBidi" w:hAnsiTheme="majorBidi" w:cstheme="majorBidi"/>
              </w:rPr>
              <w:t>Quran</w:t>
            </w:r>
            <w:r w:rsidR="009B60DB" w:rsidRPr="002261F4">
              <w:rPr>
                <w:rFonts w:asciiTheme="majorBidi" w:hAnsiTheme="majorBidi" w:cstheme="majorBidi"/>
              </w:rPr>
              <w:t xml:space="preserve">; </w:t>
            </w:r>
          </w:p>
          <w:p w:rsidR="00067199" w:rsidRPr="002261F4" w:rsidRDefault="00067199" w:rsidP="00067199">
            <w:pPr>
              <w:ind w:left="138" w:hanging="138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3. Penentuan kelompok</w:t>
            </w:r>
          </w:p>
        </w:tc>
        <w:tc>
          <w:tcPr>
            <w:tcW w:w="1511" w:type="dxa"/>
            <w:tcBorders>
              <w:top w:val="double" w:sz="4" w:space="0" w:color="auto"/>
            </w:tcBorders>
          </w:tcPr>
          <w:p w:rsidR="00CA45BF" w:rsidRPr="002261F4" w:rsidRDefault="009B60DB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Membuat Pertanyaan Pertanyaan lisan dan penugasan</w:t>
            </w:r>
          </w:p>
        </w:tc>
        <w:tc>
          <w:tcPr>
            <w:tcW w:w="1619" w:type="dxa"/>
            <w:tcBorders>
              <w:top w:val="double" w:sz="4" w:space="0" w:color="auto"/>
            </w:tcBorders>
          </w:tcPr>
          <w:p w:rsidR="00CA45BF" w:rsidRPr="002261F4" w:rsidRDefault="009B60DB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1. Small Discussion Group, 2. Ceramah, 3. Tanya jawab 4. Konteks tual teaching learning dengan pendekatan emasional , rasional dan fungsional</w:t>
            </w:r>
          </w:p>
        </w:tc>
        <w:tc>
          <w:tcPr>
            <w:tcW w:w="1124" w:type="dxa"/>
            <w:tcBorders>
              <w:top w:val="double" w:sz="4" w:space="0" w:color="auto"/>
            </w:tcBorders>
          </w:tcPr>
          <w:p w:rsidR="00CA45BF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TM 2X </w:t>
            </w:r>
            <w:r w:rsidR="00403D27" w:rsidRPr="002261F4">
              <w:rPr>
                <w:rFonts w:asciiTheme="majorBidi" w:hAnsiTheme="majorBidi" w:cstheme="majorBidi"/>
              </w:rPr>
              <w:t>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="00403D27"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  <w:tcBorders>
              <w:top w:val="double" w:sz="4" w:space="0" w:color="auto"/>
            </w:tcBorders>
          </w:tcPr>
          <w:p w:rsidR="00CA45BF" w:rsidRPr="002261F4" w:rsidRDefault="009B60DB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Pertanyaan dan Jawaban: Kesesuaian Topik, Kelengkapan data, Kecukupan referensi, Analisis data, Kesesuaian obyek pertanyaan, Kedalaman obyek pertanyaan; Ketepatan metode bertanya.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CA45BF" w:rsidRPr="002261F4" w:rsidRDefault="00403D27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>Aktif15% Presensi 15% UTS25% UAS35%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A45BF" w:rsidRPr="002261F4" w:rsidRDefault="00CA45BF" w:rsidP="00CA45BF">
            <w:pPr>
              <w:rPr>
                <w:rFonts w:asciiTheme="majorBidi" w:hAnsiTheme="majorBidi" w:cstheme="majorBidi"/>
              </w:rPr>
            </w:pPr>
          </w:p>
        </w:tc>
      </w:tr>
      <w:tr w:rsidR="00482703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2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Mampu menjelaskan </w:t>
            </w:r>
            <w:r w:rsidRPr="002261F4">
              <w:rPr>
                <w:rFonts w:asciiTheme="majorBidi" w:hAnsiTheme="majorBidi" w:cstheme="majorBidi"/>
                <w:lang w:val="id-ID"/>
              </w:rPr>
              <w:t>pengertian ulumul Quran, ruang lingkup &amp; sejarah perkembangannya</w:t>
            </w:r>
          </w:p>
        </w:tc>
        <w:tc>
          <w:tcPr>
            <w:tcW w:w="2695" w:type="dxa"/>
          </w:tcPr>
          <w:p w:rsidR="00067199" w:rsidRPr="002261F4" w:rsidRDefault="00067199" w:rsidP="0006719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 xml:space="preserve">Pengertian ulumul Quran, </w:t>
            </w:r>
          </w:p>
          <w:p w:rsidR="00067199" w:rsidRPr="002261F4" w:rsidRDefault="00067199" w:rsidP="0006719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 xml:space="preserve">ruang lingkup </w:t>
            </w:r>
          </w:p>
          <w:p w:rsidR="00067199" w:rsidRPr="002261F4" w:rsidRDefault="00067199" w:rsidP="0006719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sejarah perkembangannya</w:t>
            </w:r>
          </w:p>
        </w:tc>
        <w:tc>
          <w:tcPr>
            <w:tcW w:w="1511" w:type="dxa"/>
          </w:tcPr>
          <w:p w:rsidR="00067199" w:rsidRPr="002261F4" w:rsidRDefault="00067199" w:rsidP="002C0748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Tugas, 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makalah, </w:t>
            </w:r>
            <w:r w:rsidRPr="002261F4">
              <w:rPr>
                <w:rFonts w:asciiTheme="majorBidi" w:hAnsiTheme="majorBidi" w:cstheme="majorBidi"/>
              </w:rPr>
              <w:t>Membuat Pertanyaan</w:t>
            </w:r>
          </w:p>
        </w:tc>
        <w:tc>
          <w:tcPr>
            <w:tcW w:w="1619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1. Small Discussion Group 2. Tanya-Jawab</w:t>
            </w:r>
          </w:p>
        </w:tc>
        <w:tc>
          <w:tcPr>
            <w:tcW w:w="1124" w:type="dxa"/>
          </w:tcPr>
          <w:p w:rsidR="00067199" w:rsidRPr="002261F4" w:rsidRDefault="00067199" w:rsidP="00067199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Makalah: Kesesuaian Topik, Kelengkapan data, Kecukupan Referensi, Analisis data, Bebas Plagiarisme, Tata tulis serta Sistematika penyusunan laporan</w:t>
            </w:r>
          </w:p>
        </w:tc>
        <w:tc>
          <w:tcPr>
            <w:tcW w:w="1419" w:type="dxa"/>
          </w:tcPr>
          <w:p w:rsidR="00067199" w:rsidRPr="002261F4" w:rsidRDefault="00067199" w:rsidP="00403D27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482703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Manna’ khalil al Qattan, Studi Ilmu-Ilmu Al Quran, 2004</w:t>
            </w:r>
          </w:p>
        </w:tc>
      </w:tr>
      <w:tr w:rsidR="00482703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261F4"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Mampu menjelaskan </w:t>
            </w:r>
            <w:r w:rsidRPr="002261F4">
              <w:rPr>
                <w:rFonts w:asciiTheme="majorBidi" w:hAnsiTheme="majorBidi" w:cstheme="majorBidi"/>
                <w:lang w:val="id-ID"/>
              </w:rPr>
              <w:t>sejarah turunnya al Quran  (nuzulul Quran)</w:t>
            </w:r>
          </w:p>
        </w:tc>
        <w:tc>
          <w:tcPr>
            <w:tcW w:w="2695" w:type="dxa"/>
          </w:tcPr>
          <w:p w:rsidR="00067199" w:rsidRPr="002261F4" w:rsidRDefault="00067199" w:rsidP="00067199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pengertian nuzulul Quran</w:t>
            </w:r>
          </w:p>
          <w:p w:rsidR="00067199" w:rsidRPr="002261F4" w:rsidRDefault="00067199" w:rsidP="00067199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proses turunnya wahyu pertama</w:t>
            </w:r>
          </w:p>
          <w:p w:rsidR="00067199" w:rsidRPr="002261F4" w:rsidRDefault="00067199" w:rsidP="00067199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proses turunnya wahyu terakhir</w:t>
            </w:r>
          </w:p>
          <w:p w:rsidR="00067199" w:rsidRPr="002261F4" w:rsidRDefault="00067199" w:rsidP="00067199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hikmah turunnya secara mutawatir</w:t>
            </w:r>
          </w:p>
        </w:tc>
        <w:tc>
          <w:tcPr>
            <w:tcW w:w="1511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Tugas Makalah, Presentasi, Membuat Pertanyaan lisan Dan penugasan</w:t>
            </w:r>
          </w:p>
        </w:tc>
        <w:tc>
          <w:tcPr>
            <w:tcW w:w="1619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Kontekstual teacing learning pendekatan emosional, rasional, dan fungsional Small </w:t>
            </w:r>
            <w:r w:rsidRPr="002261F4">
              <w:rPr>
                <w:rFonts w:asciiTheme="majorBidi" w:hAnsiTheme="majorBidi" w:cstheme="majorBidi"/>
              </w:rPr>
              <w:lastRenderedPageBreak/>
              <w:t>Discussion Group, TanyaJawab</w:t>
            </w:r>
          </w:p>
        </w:tc>
        <w:tc>
          <w:tcPr>
            <w:tcW w:w="1124" w:type="dxa"/>
          </w:tcPr>
          <w:p w:rsidR="00067199" w:rsidRPr="002261F4" w:rsidRDefault="00067199" w:rsidP="00067199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E779CA" w:rsidP="0048270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</w:t>
            </w:r>
            <w:r w:rsidR="00067199" w:rsidRPr="002261F4">
              <w:rPr>
                <w:rFonts w:asciiTheme="majorBidi" w:hAnsiTheme="majorBidi" w:cstheme="majorBidi"/>
              </w:rPr>
              <w:t xml:space="preserve">kalah: Kesesuaian Topik, Kelengkapan data, Kecukupan Referensi, Analisis data, Bebas Plagiarisme, Tata serta Sistematika penyusunan laporan Presentasi: Penguasaan materi, Ketepatan menyelesaikan masalah, Kemampuan komunikasi, </w:t>
            </w:r>
            <w:r w:rsidR="00067199" w:rsidRPr="002261F4">
              <w:rPr>
                <w:rFonts w:asciiTheme="majorBidi" w:hAnsiTheme="majorBidi" w:cstheme="majorBidi"/>
              </w:rPr>
              <w:lastRenderedPageBreak/>
              <w:t>Kemampuan menghadapi pertanyaan, Kelengkapan alat peraga dalam presentasi Membuat Pertanyaan: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Kesesuaian obyek pertanyaan, Kedalaman obyek pertanyaan; Ketepatan metode bertanya.</w:t>
            </w:r>
          </w:p>
          <w:p w:rsidR="00067199" w:rsidRPr="002261F4" w:rsidRDefault="00067199" w:rsidP="00482703">
            <w:pPr>
              <w:ind w:firstLine="720"/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03D27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lastRenderedPageBreak/>
              <w:t>4</w:t>
            </w:r>
          </w:p>
        </w:tc>
        <w:tc>
          <w:tcPr>
            <w:tcW w:w="2179" w:type="dxa"/>
          </w:tcPr>
          <w:p w:rsidR="00067199" w:rsidRPr="002261F4" w:rsidRDefault="00E6290B" w:rsidP="00E6290B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Mahasiswa mampu menjelaskan dan mempresentasikan </w:t>
            </w:r>
            <w:r w:rsidRPr="002261F4">
              <w:rPr>
                <w:rFonts w:asciiTheme="majorBidi" w:hAnsiTheme="majorBidi" w:cstheme="majorBidi"/>
                <w:lang w:val="id-ID"/>
              </w:rPr>
              <w:t>kodifikasi alQuran</w:t>
            </w:r>
          </w:p>
        </w:tc>
        <w:tc>
          <w:tcPr>
            <w:tcW w:w="2695" w:type="dxa"/>
          </w:tcPr>
          <w:p w:rsidR="00E6290B" w:rsidRPr="002261F4" w:rsidRDefault="00E6290B" w:rsidP="00E6290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Sejarah penghimpunan AlQuran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 era nabi</w:t>
            </w:r>
          </w:p>
          <w:p w:rsidR="00E6290B" w:rsidRPr="002261F4" w:rsidRDefault="00E6290B" w:rsidP="00E6290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Sejarah penghimpunan AlQuran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 era sahabat</w:t>
            </w:r>
          </w:p>
          <w:p w:rsidR="00E6290B" w:rsidRPr="002261F4" w:rsidRDefault="00E6290B" w:rsidP="00E6290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Tertib surat dan ayat</w:t>
            </w:r>
          </w:p>
          <w:p w:rsidR="00E6290B" w:rsidRPr="00E6290B" w:rsidRDefault="00E6290B" w:rsidP="00E6290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Pengertian Rasmul Quran</w:t>
            </w:r>
          </w:p>
          <w:p w:rsidR="00067199" w:rsidRPr="00E6290B" w:rsidRDefault="00E6290B" w:rsidP="00E6290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ajorBidi" w:hAnsiTheme="majorBidi" w:cstheme="majorBidi"/>
              </w:rPr>
            </w:pPr>
            <w:r w:rsidRPr="00E6290B">
              <w:rPr>
                <w:rFonts w:asciiTheme="majorBidi" w:hAnsiTheme="majorBidi" w:cstheme="majorBidi"/>
                <w:lang w:val="id-ID"/>
              </w:rPr>
              <w:t>Pendapat ulama mengenai rasmul Quran</w:t>
            </w:r>
          </w:p>
        </w:tc>
        <w:tc>
          <w:tcPr>
            <w:tcW w:w="1511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Tugas Makalah, Presentasi, Membuat Pertanyaan</w:t>
            </w:r>
          </w:p>
        </w:tc>
        <w:tc>
          <w:tcPr>
            <w:tcW w:w="1619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 Kontekstual teacing learning pendekatan emosional, rasional, dan fungsional Small Discussion Group, TanyaJawab</w:t>
            </w:r>
          </w:p>
        </w:tc>
        <w:tc>
          <w:tcPr>
            <w:tcW w:w="1124" w:type="dxa"/>
          </w:tcPr>
          <w:p w:rsidR="00067199" w:rsidRPr="002261F4" w:rsidRDefault="00067199" w:rsidP="00067199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Makalah: Kesesuaian Topik, Kelengkapan data, Kecukupan Referensi, Analisis data, Bebas Plagiarisme, Tata tulis serta Sistematika penyusunan laporan Presentasi: Penguasaan materi, Ketepatan menyelesaikan masalah, Kemampuan komunikasi, Kemampuan menghadapi pertanyaan, Kelengkapan alat peraga dalam presentasi Membuat Pertanyaan: Kesesuaian obyek pertanyaan, Kedalaman obyek pertanyaan; Ketepatan metode bertanya.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03D27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5</w:t>
            </w:r>
          </w:p>
        </w:tc>
        <w:tc>
          <w:tcPr>
            <w:tcW w:w="2179" w:type="dxa"/>
          </w:tcPr>
          <w:p w:rsidR="00E6290B" w:rsidRPr="002261F4" w:rsidRDefault="00E6290B" w:rsidP="00E6290B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Mampu menjelaskan AlQuran, wahyu, &amp; hadis qudsi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2695" w:type="dxa"/>
          </w:tcPr>
          <w:p w:rsidR="00E6290B" w:rsidRPr="002261F4" w:rsidRDefault="00E6290B" w:rsidP="00E6290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Definisi AlQuran, wahyu, &amp; hadis qudsi</w:t>
            </w:r>
          </w:p>
          <w:p w:rsidR="00E6290B" w:rsidRDefault="00E6290B" w:rsidP="00E6290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perbedaan AlQuran, wahyu, &amp; hadis qudsi</w:t>
            </w:r>
          </w:p>
          <w:p w:rsidR="00E6290B" w:rsidRDefault="00E6290B" w:rsidP="00E6290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E6290B">
              <w:rPr>
                <w:rFonts w:asciiTheme="majorBidi" w:hAnsiTheme="majorBidi" w:cstheme="majorBidi"/>
                <w:lang w:val="id-ID"/>
              </w:rPr>
              <w:t>cara turunnya AlQuran, wahyu, &amp; hadis qudsi</w:t>
            </w:r>
          </w:p>
          <w:p w:rsidR="00E6290B" w:rsidRPr="00E6290B" w:rsidRDefault="00E6290B" w:rsidP="00E6290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E6290B">
              <w:rPr>
                <w:rFonts w:asciiTheme="majorBidi" w:hAnsiTheme="majorBidi" w:cstheme="majorBidi"/>
                <w:lang w:val="id-ID"/>
              </w:rPr>
              <w:t>kontroversi AlQuran, wahyu, &amp; hadis qudsi</w:t>
            </w:r>
          </w:p>
          <w:p w:rsidR="00067199" w:rsidRPr="002261F4" w:rsidRDefault="00067199" w:rsidP="00E6290B">
            <w:pPr>
              <w:pStyle w:val="ListParagraph"/>
              <w:ind w:left="284"/>
              <w:rPr>
                <w:rFonts w:asciiTheme="majorBidi" w:hAnsiTheme="majorBidi" w:cstheme="majorBidi"/>
              </w:rPr>
            </w:pPr>
          </w:p>
        </w:tc>
        <w:tc>
          <w:tcPr>
            <w:tcW w:w="1511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Tugas Makalah, Presentasi , Membuat Pertanyaan</w:t>
            </w:r>
          </w:p>
        </w:tc>
        <w:tc>
          <w:tcPr>
            <w:tcW w:w="1619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</w:t>
            </w:r>
          </w:p>
        </w:tc>
        <w:tc>
          <w:tcPr>
            <w:tcW w:w="1124" w:type="dxa"/>
          </w:tcPr>
          <w:p w:rsidR="00067199" w:rsidRPr="002261F4" w:rsidRDefault="00067199" w:rsidP="00067199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Makalah: Kesesuaian Topik, Kelengkapan data, Kecukupan Referensi, Analisis data, Bebas Plagiarisme, Tata tulis serta Sistematika penyusunan laporan Presentasi: Penguasaan materi, Ketepatan menyelesaikan masalah, Kemampuan komunikasi, </w:t>
            </w:r>
            <w:r w:rsidRPr="002261F4">
              <w:rPr>
                <w:rFonts w:asciiTheme="majorBidi" w:hAnsiTheme="majorBidi" w:cstheme="majorBidi"/>
              </w:rPr>
              <w:lastRenderedPageBreak/>
              <w:t>Kemampuan menghadapi pertanyaan, Kelengkapan alat peraga dalam presentasi Membuat Pertanyaan: Kesesuaian obyek pertanyaan, Kedalaman obyek pertanyaan; Ketepatan metode bertanya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419" w:type="dxa"/>
          </w:tcPr>
          <w:p w:rsidR="00067199" w:rsidRPr="002261F4" w:rsidRDefault="00067199" w:rsidP="00403D27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  <w:lang w:val="id-ID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lastRenderedPageBreak/>
              <w:t>6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Mahasiswa mampu menjelaskan dan mempresentasikan 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asbabun nuzul dalam </w:t>
            </w:r>
            <w:r w:rsidRPr="002261F4">
              <w:rPr>
                <w:rFonts w:asciiTheme="majorBidi" w:hAnsiTheme="majorBidi" w:cstheme="majorBidi"/>
              </w:rPr>
              <w:t>AlQuran</w:t>
            </w:r>
          </w:p>
        </w:tc>
        <w:tc>
          <w:tcPr>
            <w:tcW w:w="2695" w:type="dxa"/>
          </w:tcPr>
          <w:p w:rsidR="00067199" w:rsidRPr="002261F4" w:rsidRDefault="00067199" w:rsidP="00482703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Pengertian asbabun nuzul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fungsi asbabun nuzul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 xml:space="preserve"> metode penentuan asbabun nuzul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Macam-macam asbabun nuzul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Permasalahan dalam asbabun nuzul</w:t>
            </w:r>
          </w:p>
        </w:tc>
        <w:tc>
          <w:tcPr>
            <w:tcW w:w="1511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Tugas Makalah, Presentasi, Membuat Pertanyaan</w:t>
            </w:r>
          </w:p>
        </w:tc>
        <w:tc>
          <w:tcPr>
            <w:tcW w:w="1619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</w:t>
            </w:r>
          </w:p>
        </w:tc>
        <w:tc>
          <w:tcPr>
            <w:tcW w:w="1124" w:type="dxa"/>
          </w:tcPr>
          <w:p w:rsidR="00067199" w:rsidRPr="002261F4" w:rsidRDefault="00067199" w:rsidP="00067199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Makalah: Kesesuaian Topik, Kelengkapan data, Kecukupan Referensi, Analisis data, Bebas Plagiarisme, Tata tulis serta Sistematika penyusunan laporan Presentasi: 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</w:tc>
        <w:tc>
          <w:tcPr>
            <w:tcW w:w="1419" w:type="dxa"/>
          </w:tcPr>
          <w:p w:rsidR="00067199" w:rsidRPr="002261F4" w:rsidRDefault="00067199" w:rsidP="00403D27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7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Mahasiswa mampu menjelaskan dan mempresentasikan </w:t>
            </w:r>
            <w:r w:rsidRPr="002261F4">
              <w:rPr>
                <w:rFonts w:asciiTheme="majorBidi" w:hAnsiTheme="majorBidi" w:cstheme="majorBidi"/>
                <w:lang w:val="id-ID"/>
              </w:rPr>
              <w:t>tentang mukjizat alQuran</w:t>
            </w:r>
          </w:p>
        </w:tc>
        <w:tc>
          <w:tcPr>
            <w:tcW w:w="2695" w:type="dxa"/>
          </w:tcPr>
          <w:p w:rsidR="00067199" w:rsidRPr="002261F4" w:rsidRDefault="00067199" w:rsidP="00482703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Pengertian mukjizat alQuran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Macam-macam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Kemukjizatan bahasa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Kemukjizatan ilmiah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Kemukjizatan tasri’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Kritik terhadap kemukjitan alQuran</w:t>
            </w:r>
          </w:p>
        </w:tc>
        <w:tc>
          <w:tcPr>
            <w:tcW w:w="1511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Tugas Makalah, Presentasi, Membuat Pertanyaan</w:t>
            </w:r>
          </w:p>
        </w:tc>
        <w:tc>
          <w:tcPr>
            <w:tcW w:w="1619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</w:t>
            </w:r>
          </w:p>
        </w:tc>
        <w:tc>
          <w:tcPr>
            <w:tcW w:w="1124" w:type="dxa"/>
          </w:tcPr>
          <w:p w:rsidR="00067199" w:rsidRPr="002261F4" w:rsidRDefault="00067199" w:rsidP="00067199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Makalah: Kesesuaian Topik, Kelengkapan data, Kecukupan Referensi, Analisis data, Bebas Plagiarisme, Tata tulis serta Sistematika penyusunan laporan Presentasi: Penguasaan materi, Ketepatan menyelesaikan masalah, Kemampuan komunikasi, </w:t>
            </w:r>
            <w:r w:rsidRPr="002261F4">
              <w:rPr>
                <w:rFonts w:asciiTheme="majorBidi" w:hAnsiTheme="majorBidi" w:cstheme="majorBidi"/>
              </w:rPr>
              <w:lastRenderedPageBreak/>
              <w:t>Kemampuan menghadapi pertanyaan, Kelengkapan alat peraga dalam presentasi Membuat Pertanyaan: Kesesuaian obyek pertanyaan, Kedalaman ruang lingkup pertanyaan; Ketepatan metode bertanya.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03D27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8F1A0D">
            <w:pPr>
              <w:rPr>
                <w:rFonts w:asciiTheme="majorBidi" w:hAnsiTheme="majorBidi" w:cstheme="majorBidi"/>
              </w:rPr>
            </w:pPr>
          </w:p>
        </w:tc>
      </w:tr>
      <w:tr w:rsidR="00923690" w:rsidRPr="002261F4" w:rsidTr="00482703">
        <w:tc>
          <w:tcPr>
            <w:tcW w:w="971" w:type="dxa"/>
          </w:tcPr>
          <w:p w:rsidR="00923690" w:rsidRPr="002261F4" w:rsidRDefault="00923690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lastRenderedPageBreak/>
              <w:t>8</w:t>
            </w:r>
          </w:p>
        </w:tc>
        <w:tc>
          <w:tcPr>
            <w:tcW w:w="15225" w:type="dxa"/>
            <w:gridSpan w:val="8"/>
          </w:tcPr>
          <w:p w:rsidR="00923690" w:rsidRPr="002261F4" w:rsidRDefault="00923690" w:rsidP="00482703">
            <w:pPr>
              <w:ind w:left="720" w:hanging="720"/>
              <w:jc w:val="center"/>
              <w:rPr>
                <w:rFonts w:asciiTheme="majorBidi" w:hAnsiTheme="majorBidi" w:cstheme="majorBidi"/>
                <w:lang w:val="en-US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UTS</w:t>
            </w:r>
            <w:r w:rsidRPr="002261F4">
              <w:rPr>
                <w:rFonts w:asciiTheme="majorBidi" w:hAnsiTheme="majorBidi" w:cstheme="majorBidi"/>
                <w:lang w:val="en-US"/>
              </w:rPr>
              <w:t xml:space="preserve"> (UJIAN TENGAH SEMESTER)</w:t>
            </w: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9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Mahasiswa mampu menjelaskan dan mempresentasikan </w:t>
            </w:r>
            <w:r w:rsidRPr="002261F4">
              <w:rPr>
                <w:rFonts w:asciiTheme="majorBidi" w:hAnsiTheme="majorBidi" w:cstheme="majorBidi"/>
                <w:lang w:val="id-ID"/>
              </w:rPr>
              <w:t>tentang Munasabah</w:t>
            </w:r>
            <w:r w:rsidRPr="002261F4">
              <w:rPr>
                <w:rFonts w:asciiTheme="majorBidi" w:hAnsiTheme="majorBidi" w:cstheme="majorBidi"/>
              </w:rPr>
              <w:t xml:space="preserve"> alQuran</w:t>
            </w:r>
          </w:p>
        </w:tc>
        <w:tc>
          <w:tcPr>
            <w:tcW w:w="2695" w:type="dxa"/>
          </w:tcPr>
          <w:p w:rsidR="00067199" w:rsidRPr="002261F4" w:rsidRDefault="00067199" w:rsidP="0048270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>pengertian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 Munasabah</w:t>
            </w:r>
            <w:r w:rsidRPr="002261F4">
              <w:rPr>
                <w:rFonts w:asciiTheme="majorBidi" w:hAnsiTheme="majorBidi" w:cstheme="majorBidi"/>
              </w:rPr>
              <w:t xml:space="preserve"> alQuran, 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 xml:space="preserve">macam-macam Munasabah </w:t>
            </w:r>
            <w:r w:rsidRPr="002261F4">
              <w:rPr>
                <w:rFonts w:asciiTheme="majorBidi" w:hAnsiTheme="majorBidi" w:cstheme="majorBidi"/>
              </w:rPr>
              <w:t>alQuran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munasabah surat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munasabah ayat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 xml:space="preserve">urgensi  mempelajari Munasabah </w:t>
            </w:r>
            <w:r w:rsidRPr="002261F4">
              <w:rPr>
                <w:rFonts w:asciiTheme="majorBidi" w:hAnsiTheme="majorBidi" w:cstheme="majorBidi"/>
              </w:rPr>
              <w:t>alQuran</w:t>
            </w:r>
          </w:p>
        </w:tc>
        <w:tc>
          <w:tcPr>
            <w:tcW w:w="1511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Tugas Makalah, Presentasi, Membuat Pertanyaan</w:t>
            </w:r>
          </w:p>
        </w:tc>
        <w:tc>
          <w:tcPr>
            <w:tcW w:w="1619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</w:t>
            </w:r>
          </w:p>
        </w:tc>
        <w:tc>
          <w:tcPr>
            <w:tcW w:w="1124" w:type="dxa"/>
          </w:tcPr>
          <w:p w:rsidR="00067199" w:rsidRPr="002261F4" w:rsidRDefault="00067199" w:rsidP="00155A65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Makalah: Kesesuaian Topik, Kelengkapan data, Kecukupan Referensi, Analisis data, Bebas Plagiarisme, Tata tulis serta Sistematika penyusunan laporan Presentasi: 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82703">
            <w:pPr>
              <w:ind w:left="80"/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10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Mahasiswa mampu menjelaskan dan mempresentasikan </w:t>
            </w:r>
            <w:r w:rsidRPr="002261F4">
              <w:rPr>
                <w:rFonts w:asciiTheme="majorBidi" w:hAnsiTheme="majorBidi" w:cstheme="majorBidi"/>
                <w:lang w:val="id-ID"/>
              </w:rPr>
              <w:t>tentang</w:t>
            </w:r>
            <w:r w:rsidRPr="002261F4">
              <w:rPr>
                <w:rFonts w:asciiTheme="majorBidi" w:hAnsiTheme="majorBidi" w:cstheme="majorBidi"/>
              </w:rPr>
              <w:t xml:space="preserve"> Muhkam dan Mutasyabih</w:t>
            </w:r>
          </w:p>
        </w:tc>
        <w:tc>
          <w:tcPr>
            <w:tcW w:w="2695" w:type="dxa"/>
          </w:tcPr>
          <w:p w:rsidR="00067199" w:rsidRPr="002261F4" w:rsidRDefault="00067199" w:rsidP="00482703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pengertian Muhkam dan Mutasyabih, 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>pe</w:t>
            </w:r>
            <w:r w:rsidRPr="002261F4">
              <w:rPr>
                <w:rFonts w:asciiTheme="majorBidi" w:hAnsiTheme="majorBidi" w:cstheme="majorBidi"/>
                <w:lang w:val="id-ID"/>
              </w:rPr>
              <w:t>ndapat  ulama tentang</w:t>
            </w:r>
            <w:r w:rsidRPr="002261F4">
              <w:rPr>
                <w:rFonts w:asciiTheme="majorBidi" w:hAnsiTheme="majorBidi" w:cstheme="majorBidi"/>
              </w:rPr>
              <w:t xml:space="preserve"> Muhkam dan Mutasyabih, 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fawatihus suwar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 xml:space="preserve">hikmah </w:t>
            </w:r>
            <w:r w:rsidRPr="002261F4">
              <w:rPr>
                <w:rFonts w:asciiTheme="majorBidi" w:hAnsiTheme="majorBidi" w:cstheme="majorBidi"/>
              </w:rPr>
              <w:t xml:space="preserve">Muhkam dan </w:t>
            </w:r>
            <w:r w:rsidRPr="002261F4">
              <w:rPr>
                <w:rFonts w:asciiTheme="majorBidi" w:hAnsiTheme="majorBidi" w:cstheme="majorBidi"/>
              </w:rPr>
              <w:lastRenderedPageBreak/>
              <w:t>Mutasyabih</w:t>
            </w:r>
          </w:p>
        </w:tc>
        <w:tc>
          <w:tcPr>
            <w:tcW w:w="1511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Tugas Makalah, Presentasi, Membuat Pertanyaan</w:t>
            </w:r>
          </w:p>
        </w:tc>
        <w:tc>
          <w:tcPr>
            <w:tcW w:w="1619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</w:t>
            </w:r>
          </w:p>
        </w:tc>
        <w:tc>
          <w:tcPr>
            <w:tcW w:w="1124" w:type="dxa"/>
          </w:tcPr>
          <w:p w:rsidR="00067199" w:rsidRPr="002261F4" w:rsidRDefault="00067199" w:rsidP="00155A65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Makalah: Kesesuaian Topik, Kelengkapan data, Kecukupan Referensi, Analisis data, Bebas Plagiarisme, Tata tulis serta Sistematika penyusunan laporan Presentasi: Penguasaan materi, Ketepatan menyelesaikan masalah, </w:t>
            </w:r>
            <w:r w:rsidRPr="002261F4">
              <w:rPr>
                <w:rFonts w:asciiTheme="majorBidi" w:hAnsiTheme="majorBidi" w:cstheme="majorBidi"/>
              </w:rPr>
              <w:lastRenderedPageBreak/>
              <w:t>Kemampuan komunikasi, Kemampuan menghadapi pertanyaan, Kelengkapan alat peraga dalam presentasi Membuat Pertanyaan: Kesesuaian obyek pertanyaan, Kedalaman obyek pertanyaan; Ketepatan metode bertanya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82703">
            <w:pPr>
              <w:ind w:left="80"/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lastRenderedPageBreak/>
              <w:t>11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Mahasiswa mampu menjelaskan dan mempresentasikan </w:t>
            </w:r>
            <w:r w:rsidRPr="002261F4">
              <w:rPr>
                <w:rFonts w:asciiTheme="majorBidi" w:hAnsiTheme="majorBidi" w:cstheme="majorBidi"/>
                <w:lang w:val="id-ID"/>
              </w:rPr>
              <w:t>tentang nasikh mansukh</w:t>
            </w:r>
          </w:p>
        </w:tc>
        <w:tc>
          <w:tcPr>
            <w:tcW w:w="2695" w:type="dxa"/>
          </w:tcPr>
          <w:p w:rsidR="00067199" w:rsidRPr="002261F4" w:rsidRDefault="00067199" w:rsidP="00482703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pengertian nasikh mansukh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macam-macam nasikh mansukh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cara mengetahui nasikh mansukh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hikmah nasikh mansukh</w:t>
            </w:r>
          </w:p>
          <w:p w:rsidR="00067199" w:rsidRPr="002261F4" w:rsidRDefault="00067199" w:rsidP="005E3E73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pendapat ulama mengenai nasikh mansukh</w:t>
            </w:r>
          </w:p>
        </w:tc>
        <w:tc>
          <w:tcPr>
            <w:tcW w:w="1511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Tugas Makalah, Presentasi, Membuat Pertanyaan</w:t>
            </w:r>
          </w:p>
        </w:tc>
        <w:tc>
          <w:tcPr>
            <w:tcW w:w="1619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</w:t>
            </w:r>
          </w:p>
        </w:tc>
        <w:tc>
          <w:tcPr>
            <w:tcW w:w="1124" w:type="dxa"/>
          </w:tcPr>
          <w:p w:rsidR="00067199" w:rsidRPr="002261F4" w:rsidRDefault="00067199" w:rsidP="00155A65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Makalah: Kesesuaian Topik, Kelengkapan data, Kecukupan Referensi, Analisis data, Bebas Plagiarisme, Tata tulis serta Sistematika penyusunan laporan Presentasi: 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82703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12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Mahasiswa mampu menjelaskan dan mempresentasikan menjelaskan </w:t>
            </w:r>
            <w:r w:rsidRPr="002261F4">
              <w:rPr>
                <w:rFonts w:asciiTheme="majorBidi" w:hAnsiTheme="majorBidi" w:cstheme="majorBidi"/>
                <w:lang w:val="id-ID"/>
              </w:rPr>
              <w:t>makiyah madaniyah</w:t>
            </w:r>
          </w:p>
        </w:tc>
        <w:tc>
          <w:tcPr>
            <w:tcW w:w="2695" w:type="dxa"/>
          </w:tcPr>
          <w:p w:rsidR="00067199" w:rsidRPr="002261F4" w:rsidRDefault="00067199" w:rsidP="00482703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pengertian makiyah madaniyah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ciri-ciri makiyah madaniyah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perbedaan makiyah madaniyah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 xml:space="preserve">pendapat ulama tentang </w:t>
            </w:r>
            <w:r w:rsidRPr="002261F4">
              <w:rPr>
                <w:rFonts w:asciiTheme="majorBidi" w:hAnsiTheme="majorBidi" w:cstheme="majorBidi"/>
                <w:lang w:val="id-ID"/>
              </w:rPr>
              <w:lastRenderedPageBreak/>
              <w:t>makiyah madaniyah</w:t>
            </w:r>
          </w:p>
        </w:tc>
        <w:tc>
          <w:tcPr>
            <w:tcW w:w="1511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Tugas Makalah, Presentasi, Membuat Pertanyaan</w:t>
            </w:r>
          </w:p>
        </w:tc>
        <w:tc>
          <w:tcPr>
            <w:tcW w:w="1619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</w:t>
            </w:r>
          </w:p>
        </w:tc>
        <w:tc>
          <w:tcPr>
            <w:tcW w:w="1124" w:type="dxa"/>
          </w:tcPr>
          <w:p w:rsidR="00067199" w:rsidRPr="002261F4" w:rsidRDefault="00067199" w:rsidP="00155A65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Makalah: Kesesuaian Topik, Kelengkapan data, Kecukupan Referensi, Analisis data, Bebas Plagiarisme, Tata tulis serta Sistematika penyusunan laporan Presentasi: Penguasaan materi, Ketepatan menyelesaikan masalah, </w:t>
            </w:r>
            <w:r w:rsidRPr="002261F4">
              <w:rPr>
                <w:rFonts w:asciiTheme="majorBidi" w:hAnsiTheme="majorBidi" w:cstheme="majorBidi"/>
              </w:rPr>
              <w:lastRenderedPageBreak/>
              <w:t>Kemampuan komunikasi, Kemampuan menghadapi pertanyaan, Kelengkapan alat peraga dalam presentasi Membuat Pertanyaan: Kesesuaian obyek pertanyaan, Kedalaman obyek pertanyaan; Ketepatan metode bertanya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82703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lastRenderedPageBreak/>
              <w:t>13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Mahasiswa mampu menjelaskan dan mempresentasikan </w:t>
            </w:r>
            <w:r w:rsidRPr="002261F4">
              <w:rPr>
                <w:rFonts w:asciiTheme="majorBidi" w:hAnsiTheme="majorBidi" w:cstheme="majorBidi"/>
                <w:lang w:val="id-ID"/>
              </w:rPr>
              <w:t>qiroatul Quran</w:t>
            </w:r>
          </w:p>
        </w:tc>
        <w:tc>
          <w:tcPr>
            <w:tcW w:w="2695" w:type="dxa"/>
          </w:tcPr>
          <w:p w:rsidR="00067199" w:rsidRPr="002261F4" w:rsidRDefault="00067199" w:rsidP="0048270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pengertian qiroatul Quran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perbedaan qiroah, tartil, dan tilawah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sejarah timbulnya perbedaan qiroat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macam-macam qiroat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urgensi mempelajari qiroat</w:t>
            </w:r>
          </w:p>
        </w:tc>
        <w:tc>
          <w:tcPr>
            <w:tcW w:w="1511" w:type="dxa"/>
          </w:tcPr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Tugas Makalah, Presentasi, Membuat Pertanyaan</w:t>
            </w:r>
          </w:p>
        </w:tc>
        <w:tc>
          <w:tcPr>
            <w:tcW w:w="1619" w:type="dxa"/>
          </w:tcPr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</w:t>
            </w:r>
          </w:p>
        </w:tc>
        <w:tc>
          <w:tcPr>
            <w:tcW w:w="1124" w:type="dxa"/>
          </w:tcPr>
          <w:p w:rsidR="00067199" w:rsidRPr="002261F4" w:rsidRDefault="00067199" w:rsidP="00482703">
            <w:pPr>
              <w:ind w:left="284" w:hanging="284"/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Makalah: Kesesuaian Topik, Kelengkapan data, Kecukupan Referensi, Analisis data, Bebas Plagiarisme, Tata tulis serta Sistematika penyusunan laporan Presentasi: 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82703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14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Mahasiswa mampu menjelaskan dan mempresentasikan </w:t>
            </w:r>
            <w:r w:rsidRPr="002261F4">
              <w:rPr>
                <w:rFonts w:asciiTheme="majorBidi" w:hAnsiTheme="majorBidi" w:cstheme="majorBidi"/>
                <w:lang w:val="id-ID"/>
              </w:rPr>
              <w:t>tafsir al Quran</w:t>
            </w:r>
          </w:p>
        </w:tc>
        <w:tc>
          <w:tcPr>
            <w:tcW w:w="2695" w:type="dxa"/>
          </w:tcPr>
          <w:p w:rsidR="00067199" w:rsidRPr="002261F4" w:rsidRDefault="00067199" w:rsidP="00482703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Pengertian </w:t>
            </w:r>
            <w:r w:rsidRPr="002261F4">
              <w:rPr>
                <w:rFonts w:asciiTheme="majorBidi" w:hAnsiTheme="majorBidi" w:cstheme="majorBidi"/>
                <w:lang w:val="id-ID"/>
              </w:rPr>
              <w:t>tafsir terjemah, dan takwil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>Pe</w:t>
            </w:r>
            <w:r w:rsidRPr="002261F4">
              <w:rPr>
                <w:rFonts w:asciiTheme="majorBidi" w:hAnsiTheme="majorBidi" w:cstheme="majorBidi"/>
                <w:lang w:val="id-ID"/>
              </w:rPr>
              <w:t>rbedaantafsir, terjemah dan takwil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Syarat dan adab mufassir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Macam-macam tafsir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lastRenderedPageBreak/>
              <w:t>Sejarah perkembangan tafsir</w:t>
            </w:r>
          </w:p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511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Tugas Makalah, Presentasi, Membuat Pertanyaan</w:t>
            </w:r>
          </w:p>
        </w:tc>
        <w:tc>
          <w:tcPr>
            <w:tcW w:w="1619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</w:t>
            </w:r>
          </w:p>
        </w:tc>
        <w:tc>
          <w:tcPr>
            <w:tcW w:w="1124" w:type="dxa"/>
          </w:tcPr>
          <w:p w:rsidR="00067199" w:rsidRPr="002261F4" w:rsidRDefault="00067199" w:rsidP="00155A65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Makalah: Kesesuaian Topik, Kelengkapan data, Kecukupan Referensi, Analisis data, Bebas Plagiarisme, Tata tulis serta Sistematika penyusunan laporan Presentasi: Penguasaan materi, Ketepatan menyelesaikan masalah, </w:t>
            </w:r>
            <w:r w:rsidRPr="002261F4">
              <w:rPr>
                <w:rFonts w:asciiTheme="majorBidi" w:hAnsiTheme="majorBidi" w:cstheme="majorBidi"/>
              </w:rPr>
              <w:lastRenderedPageBreak/>
              <w:t>Kemampuan komunikasi, Kemampuan menghadapi pertanyaan, Kelengkapan alat peraga dalam presentasi Membuat Pertanyaan: Kesesuaian obyek pertanyaan, Kedalaman obyek pertanyaan; Ketepatan metode bertanya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82703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lastRenderedPageBreak/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</w:rPr>
            </w:pPr>
          </w:p>
        </w:tc>
      </w:tr>
      <w:tr w:rsidR="00067199" w:rsidRPr="002261F4" w:rsidTr="00482703">
        <w:tc>
          <w:tcPr>
            <w:tcW w:w="971" w:type="dxa"/>
          </w:tcPr>
          <w:p w:rsidR="00067199" w:rsidRPr="002261F4" w:rsidRDefault="00067199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lastRenderedPageBreak/>
              <w:t>15</w:t>
            </w:r>
          </w:p>
        </w:tc>
        <w:tc>
          <w:tcPr>
            <w:tcW w:w="2179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Pendalaman materi</w:t>
            </w:r>
          </w:p>
        </w:tc>
        <w:tc>
          <w:tcPr>
            <w:tcW w:w="2695" w:type="dxa"/>
          </w:tcPr>
          <w:p w:rsidR="00482703" w:rsidRPr="002261F4" w:rsidRDefault="00482703" w:rsidP="00482703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Review  mata kuliah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Membuat resume mata kuliah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Penyampaian kisi-kisi ujian</w:t>
            </w:r>
          </w:p>
          <w:p w:rsidR="00067199" w:rsidRPr="002261F4" w:rsidRDefault="00067199" w:rsidP="00482703">
            <w:pPr>
              <w:pStyle w:val="ListParagraph"/>
              <w:numPr>
                <w:ilvl w:val="0"/>
                <w:numId w:val="15"/>
              </w:numPr>
              <w:ind w:left="284" w:hanging="284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Pengumpulan file tugas dan revisi makalah</w:t>
            </w:r>
          </w:p>
        </w:tc>
        <w:tc>
          <w:tcPr>
            <w:tcW w:w="1511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Tugas Makalah, Presentasi, Membuat </w:t>
            </w:r>
            <w:r w:rsidRPr="002261F4">
              <w:rPr>
                <w:rFonts w:asciiTheme="majorBidi" w:hAnsiTheme="majorBidi" w:cstheme="majorBidi"/>
                <w:lang w:val="id-ID"/>
              </w:rPr>
              <w:t>resume,</w:t>
            </w:r>
          </w:p>
        </w:tc>
        <w:tc>
          <w:tcPr>
            <w:tcW w:w="1619" w:type="dxa"/>
          </w:tcPr>
          <w:p w:rsidR="00067199" w:rsidRPr="002261F4" w:rsidRDefault="00067199" w:rsidP="00155A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Diskusi, Tanya-Jawab, Ceramah Interaktif</w:t>
            </w:r>
          </w:p>
        </w:tc>
        <w:tc>
          <w:tcPr>
            <w:tcW w:w="1124" w:type="dxa"/>
          </w:tcPr>
          <w:p w:rsidR="00067199" w:rsidRPr="002261F4" w:rsidRDefault="00067199" w:rsidP="00155A65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TM 2X 5</w:t>
            </w:r>
            <w:r w:rsidRPr="002261F4">
              <w:rPr>
                <w:rFonts w:asciiTheme="majorBidi" w:hAnsiTheme="majorBidi" w:cstheme="majorBidi"/>
                <w:lang w:val="id-ID"/>
              </w:rPr>
              <w:t xml:space="preserve">0 </w:t>
            </w:r>
            <w:r w:rsidRPr="002261F4">
              <w:rPr>
                <w:rFonts w:asciiTheme="majorBidi" w:hAnsiTheme="majorBidi" w:cstheme="majorBidi"/>
              </w:rPr>
              <w:t>menit</w:t>
            </w:r>
          </w:p>
        </w:tc>
        <w:tc>
          <w:tcPr>
            <w:tcW w:w="3461" w:type="dxa"/>
          </w:tcPr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Makalah: Kesesuaian Topik, Kelengkapan data, Kecukupan Referensi, Analisis data, Bebas Plagiarisme, Tata tulis serta Sistematika penyusunan laporan Presentasi: 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  <w:p w:rsidR="00067199" w:rsidRPr="002261F4" w:rsidRDefault="00067199" w:rsidP="00482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:rsidR="00067199" w:rsidRPr="002261F4" w:rsidRDefault="00067199" w:rsidP="00482703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Aktif15% Presensi 15% UTS25% UAS35%</w:t>
            </w:r>
          </w:p>
        </w:tc>
        <w:tc>
          <w:tcPr>
            <w:tcW w:w="1217" w:type="dxa"/>
          </w:tcPr>
          <w:p w:rsidR="00067199" w:rsidRPr="002261F4" w:rsidRDefault="00067199" w:rsidP="00482703">
            <w:pPr>
              <w:ind w:left="284" w:hanging="284"/>
              <w:rPr>
                <w:rFonts w:asciiTheme="majorBidi" w:hAnsiTheme="majorBidi" w:cstheme="majorBidi"/>
              </w:rPr>
            </w:pPr>
          </w:p>
        </w:tc>
      </w:tr>
      <w:tr w:rsidR="00253BED" w:rsidRPr="002261F4" w:rsidTr="00482703">
        <w:tc>
          <w:tcPr>
            <w:tcW w:w="971" w:type="dxa"/>
          </w:tcPr>
          <w:p w:rsidR="00253BED" w:rsidRPr="002261F4" w:rsidRDefault="00253BED" w:rsidP="008F1A0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16</w:t>
            </w:r>
          </w:p>
        </w:tc>
        <w:tc>
          <w:tcPr>
            <w:tcW w:w="15225" w:type="dxa"/>
            <w:gridSpan w:val="8"/>
          </w:tcPr>
          <w:p w:rsidR="00253BED" w:rsidRPr="002261F4" w:rsidRDefault="00253BED" w:rsidP="00253BED">
            <w:pPr>
              <w:jc w:val="center"/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Ujian Akhir Semester (Ujian Tertulis)</w:t>
            </w:r>
          </w:p>
        </w:tc>
      </w:tr>
    </w:tbl>
    <w:p w:rsidR="00CA45BF" w:rsidRPr="002261F4" w:rsidRDefault="00CA45BF" w:rsidP="00CA45BF">
      <w:pPr>
        <w:rPr>
          <w:rFonts w:asciiTheme="majorBidi" w:hAnsiTheme="majorBidi" w:cstheme="majorBidi"/>
          <w:sz w:val="22"/>
          <w:szCs w:val="22"/>
        </w:rPr>
      </w:pPr>
    </w:p>
    <w:tbl>
      <w:tblPr>
        <w:tblStyle w:val="TableGrid"/>
        <w:tblW w:w="144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454"/>
      </w:tblGrid>
      <w:tr w:rsidR="00913C00" w:rsidRPr="002261F4" w:rsidTr="00482703">
        <w:trPr>
          <w:trHeight w:val="60"/>
        </w:trPr>
        <w:tc>
          <w:tcPr>
            <w:tcW w:w="14454" w:type="dxa"/>
          </w:tcPr>
          <w:p w:rsidR="008F1A0D" w:rsidRPr="002261F4" w:rsidRDefault="008F1A0D" w:rsidP="008F1A0D">
            <w:pPr>
              <w:jc w:val="center"/>
              <w:rPr>
                <w:rFonts w:asciiTheme="majorBidi" w:hAnsiTheme="majorBidi" w:cstheme="majorBidi"/>
                <w:b/>
                <w:caps/>
              </w:rPr>
            </w:pPr>
            <w:r w:rsidRPr="002261F4">
              <w:rPr>
                <w:rFonts w:asciiTheme="majorBidi" w:hAnsiTheme="majorBidi" w:cstheme="majorBidi"/>
                <w:b/>
                <w:caps/>
              </w:rPr>
              <w:t>Daftar Pustaka</w:t>
            </w:r>
          </w:p>
          <w:p w:rsidR="00155A65" w:rsidRPr="002261F4" w:rsidRDefault="00155A65" w:rsidP="00155A65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Buku wajib:</w:t>
            </w:r>
          </w:p>
          <w:p w:rsidR="00155A65" w:rsidRPr="002261F4" w:rsidRDefault="00155A65" w:rsidP="00155A65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Manna’ khalil al Qattan, Studi Ilmu-Ilmu Al Quran (Mabahis fil ulumil Quran, Terj. Mudzakir AS. (Litera antarnusa:bogor, 2004)</w:t>
            </w:r>
          </w:p>
          <w:p w:rsidR="00155A65" w:rsidRPr="002261F4" w:rsidRDefault="00155A65" w:rsidP="00155A65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Rosihon Anwar, Ulumul Quran, (CV PustakaSetia:Bandung, 2000)</w:t>
            </w:r>
          </w:p>
          <w:p w:rsidR="00155A65" w:rsidRPr="002261F4" w:rsidRDefault="00155A65" w:rsidP="00155A65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M. Quraish Syihab.  Mukjizat Al Quran (Mizan:Bandung,2007)</w:t>
            </w:r>
          </w:p>
          <w:p w:rsidR="00860F65" w:rsidRPr="002261F4" w:rsidRDefault="00860F65" w:rsidP="00155A65">
            <w:pPr>
              <w:rPr>
                <w:rFonts w:asciiTheme="majorBidi" w:hAnsiTheme="majorBidi" w:cstheme="majorBidi"/>
                <w:lang w:val="id-ID"/>
              </w:rPr>
            </w:pPr>
          </w:p>
          <w:p w:rsidR="002261F4" w:rsidRPr="002261F4" w:rsidRDefault="002261F4" w:rsidP="00860F6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2261F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shd w:val="clear" w:color="auto" w:fill="FFFFFF"/>
              </w:rPr>
              <w:t>Buku Pendamping:</w:t>
            </w:r>
          </w:p>
          <w:p w:rsidR="002261F4" w:rsidRPr="002261F4" w:rsidRDefault="002261F4" w:rsidP="002261F4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  <w:lang w:val="id-ID"/>
              </w:rPr>
              <w:t>M. Quraish Syihab.  Membumikan Al Quran (Mizan:Bandung,2007)</w:t>
            </w:r>
          </w:p>
          <w:p w:rsidR="00860F65" w:rsidRPr="002261F4" w:rsidRDefault="00860F65" w:rsidP="00860F65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2261F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shd w:val="clear" w:color="auto" w:fill="FFFFFF"/>
              </w:rPr>
              <w:t>Moch. Tolchah,</w:t>
            </w:r>
            <w:r w:rsidRPr="002261F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Aneka Pengkajian Studi Al-Qur’an, (</w:t>
            </w:r>
            <w:r w:rsidR="002261F4" w:rsidRPr="002261F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LKISPelangi Aksara:Yogyakarta</w:t>
            </w:r>
            <w:r w:rsidRPr="002261F4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, 2016)</w:t>
            </w:r>
          </w:p>
          <w:p w:rsidR="00860F65" w:rsidRPr="00860F65" w:rsidRDefault="00860F65" w:rsidP="00860F65">
            <w:pPr>
              <w:shd w:val="clear" w:color="auto" w:fill="FFFFFF"/>
              <w:outlineLvl w:val="0"/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</w:pPr>
            <w:r w:rsidRPr="002261F4">
              <w:rPr>
                <w:rFonts w:asciiTheme="majorBidi" w:eastAsia="Times New Roman" w:hAnsiTheme="majorBidi" w:cstheme="majorBidi"/>
                <w:lang w:val="id-ID" w:eastAsia="id-ID"/>
              </w:rPr>
              <w:t>Arham Junaidi Firman</w:t>
            </w:r>
            <w:r w:rsidRPr="00860F65"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  <w:t>Studi Al-Qur’an (Teori dan Aplikasinya da</w:t>
            </w:r>
            <w:r w:rsidRPr="002261F4"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  <w:t>lam Penafsiran Ayat Pendidikan.</w:t>
            </w:r>
            <w:r w:rsidR="002261F4" w:rsidRPr="002261F4"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  <w:t>(Diandra Kreatif: Yogyakarta</w:t>
            </w:r>
            <w:r w:rsidRPr="002261F4"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  <w:t>,2018}</w:t>
            </w:r>
          </w:p>
          <w:p w:rsidR="00860F65" w:rsidRPr="00860F65" w:rsidRDefault="00860F65" w:rsidP="00860F65">
            <w:pPr>
              <w:shd w:val="clear" w:color="auto" w:fill="FFFFFF"/>
              <w:outlineLvl w:val="0"/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</w:pPr>
            <w:r w:rsidRPr="002261F4">
              <w:rPr>
                <w:rFonts w:asciiTheme="majorBidi" w:eastAsia="Times New Roman" w:hAnsiTheme="majorBidi" w:cstheme="majorBidi"/>
                <w:lang w:val="id-ID" w:eastAsia="id-ID"/>
              </w:rPr>
              <w:t>Nasr Hamid Abu Zaid</w:t>
            </w:r>
            <w:r w:rsidRPr="00860F65"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  <w:t>Tekstualitas Al-Qur'an ; Kritik terhadap Ulumul Qur'an</w:t>
            </w:r>
            <w:r w:rsidRPr="006324CB">
              <w:rPr>
                <w:rFonts w:asciiTheme="majorBidi" w:hAnsiTheme="majorBidi" w:cstheme="majorBidi"/>
                <w:lang w:val="id-ID"/>
              </w:rPr>
              <w:t xml:space="preserve"> (</w:t>
            </w:r>
            <w:r w:rsidR="002261F4" w:rsidRPr="006324CB">
              <w:rPr>
                <w:rFonts w:asciiTheme="majorBidi" w:hAnsiTheme="majorBidi" w:cstheme="majorBidi"/>
                <w:lang w:val="id-ID"/>
              </w:rPr>
              <w:t>LKIS Pelangi Aksara:Yogyakarta</w:t>
            </w:r>
            <w:r w:rsidRPr="006324CB">
              <w:rPr>
                <w:rFonts w:asciiTheme="majorBidi" w:hAnsiTheme="majorBidi" w:cstheme="majorBidi"/>
                <w:lang w:val="id-ID"/>
              </w:rPr>
              <w:t xml:space="preserve">, </w:t>
            </w:r>
            <w:r w:rsidRPr="002261F4">
              <w:rPr>
                <w:rFonts w:asciiTheme="majorBidi" w:hAnsiTheme="majorBidi" w:cstheme="majorBidi"/>
                <w:lang w:val="id-ID"/>
              </w:rPr>
              <w:t>1993</w:t>
            </w:r>
            <w:r w:rsidRPr="006324CB">
              <w:rPr>
                <w:rFonts w:asciiTheme="majorBidi" w:hAnsiTheme="majorBidi" w:cstheme="majorBidi"/>
                <w:lang w:val="id-ID"/>
              </w:rPr>
              <w:t>)</w:t>
            </w:r>
          </w:p>
          <w:p w:rsidR="00860F65" w:rsidRPr="002261F4" w:rsidRDefault="00860F65" w:rsidP="002261F4">
            <w:pPr>
              <w:shd w:val="clear" w:color="auto" w:fill="FFFFFF"/>
              <w:outlineLvl w:val="0"/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</w:pPr>
            <w:r w:rsidRPr="002261F4">
              <w:rPr>
                <w:rFonts w:asciiTheme="majorBidi" w:eastAsia="Times New Roman" w:hAnsiTheme="majorBidi" w:cstheme="majorBidi"/>
                <w:lang w:val="id-ID" w:eastAsia="id-ID"/>
              </w:rPr>
              <w:t>Muhammad Chirzin,</w:t>
            </w:r>
            <w:r w:rsidRPr="00860F65"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  <w:t>Permata Al-Quran</w:t>
            </w:r>
            <w:r w:rsidRPr="002261F4">
              <w:rPr>
                <w:rFonts w:asciiTheme="majorBidi" w:eastAsia="Times New Roman" w:hAnsiTheme="majorBidi" w:cstheme="majorBidi"/>
                <w:kern w:val="36"/>
                <w:lang w:val="id-ID" w:eastAsia="id-ID"/>
              </w:rPr>
              <w:t>, (PT Gramedia Pustaka Utama: Jakarta, 2014)</w:t>
            </w:r>
          </w:p>
          <w:p w:rsidR="00253BED" w:rsidRPr="002261F4" w:rsidRDefault="00253BED" w:rsidP="00860F65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Bayumi, al, Mursi Ibrahim, Dirasat fi al-Tafsir al-Maudhu’i , Dar al-Taudiwiyah fi al-Tabaah, Kairo, 1970.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Farmawi al, Abd al-Hayy, Al-Bidayah fi al-Tafsir al-Maudhu’i, Matba’ah al-Hadarah al-‘Arabiyah, Kairo, 1977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Manna’ al-Qaththan, Mabahits fi Ulum al-Qur’an, Huquq al-Thab’i Mahfudhah, ttp. tt.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Quraish Shihab, Metode Penelitian Tafsir (makalah), ttp. tt.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Sadr al, Muhammad Baqir, “ Pendekatan Tematik Terhadap Tafsir Al-Qur’an ”, dalam Ulumul Qur’an, Vol I, No. 4, 1990.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Sayuthi, al, Al-Itqan fi Ulum al-Qur’an, Dar al-Fikr, Beirut, 1979.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Shobuni al, Muhammad Ali, at-Tibyan fi Ulum al-Qur’an, Beirut, ttp. 1985.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Shubh al-Shalih, Mabahits fi Ulum al-Qur’an, Dar al-Ilmi lil Malayin, Mesir, 1977.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Zarkasyi, al, Al-Burhan fi Ulum al-Qur’an, Dar al-Ihya, Mesir, 1957.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Zarqany, al, Manahil al-Irfan fi Ulum al-Qur’an, Isa al-Halabi, ttp. tt.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Nuruddin ’Itir, Manhaj al-Naqd fi ’Ulum al-Hadis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M. ’Ajjaj al-Khatib, Ushul al-Hadis ’Ulumuhu wa Mustalahuh </w:t>
            </w:r>
          </w:p>
          <w:p w:rsidR="00253BED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M. Syuhudi Ismail, Metodologi Penelitian Hadis Mahmud al-Tahhan, Usul al-Takhrij wa Dirasat al-Asanid </w:t>
            </w:r>
          </w:p>
          <w:p w:rsidR="00374DA7" w:rsidRPr="002261F4" w:rsidRDefault="00253BED" w:rsidP="00CA45BF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>Khoirudin, heri, ilmu al-qur’an dan perananya dalam memahami al-</w:t>
            </w:r>
            <w:r w:rsidR="00067199" w:rsidRPr="002261F4">
              <w:rPr>
                <w:rFonts w:asciiTheme="majorBidi" w:hAnsiTheme="majorBidi" w:cstheme="majorBidi"/>
              </w:rPr>
              <w:t>Quran</w:t>
            </w:r>
          </w:p>
          <w:p w:rsidR="00374DA7" w:rsidRPr="002261F4" w:rsidRDefault="00253BED" w:rsidP="00374DA7">
            <w:pPr>
              <w:rPr>
                <w:rFonts w:asciiTheme="majorBidi" w:hAnsiTheme="majorBidi" w:cstheme="majorBidi"/>
              </w:rPr>
            </w:pPr>
            <w:r w:rsidRPr="002261F4">
              <w:rPr>
                <w:rFonts w:asciiTheme="majorBidi" w:hAnsiTheme="majorBidi" w:cstheme="majorBidi"/>
              </w:rPr>
              <w:t xml:space="preserve"> Sumarjuki, Kamaludin. ulum al-</w:t>
            </w:r>
            <w:r w:rsidR="00067199" w:rsidRPr="002261F4">
              <w:rPr>
                <w:rFonts w:asciiTheme="majorBidi" w:hAnsiTheme="majorBidi" w:cstheme="majorBidi"/>
              </w:rPr>
              <w:t>Quran</w:t>
            </w:r>
          </w:p>
          <w:p w:rsidR="008F1A0D" w:rsidRPr="002261F4" w:rsidRDefault="00253BED" w:rsidP="00CA45BF">
            <w:pPr>
              <w:rPr>
                <w:rFonts w:asciiTheme="majorBidi" w:hAnsiTheme="majorBidi" w:cstheme="majorBidi"/>
                <w:lang w:val="id-ID"/>
              </w:rPr>
            </w:pPr>
            <w:r w:rsidRPr="002261F4">
              <w:rPr>
                <w:rFonts w:asciiTheme="majorBidi" w:hAnsiTheme="majorBidi" w:cstheme="majorBidi"/>
              </w:rPr>
              <w:t xml:space="preserve">Sihab m qurais. Al </w:t>
            </w:r>
            <w:r w:rsidR="00067199" w:rsidRPr="002261F4">
              <w:rPr>
                <w:rFonts w:asciiTheme="majorBidi" w:hAnsiTheme="majorBidi" w:cstheme="majorBidi"/>
              </w:rPr>
              <w:t>Quran</w:t>
            </w:r>
            <w:r w:rsidRPr="002261F4">
              <w:rPr>
                <w:rFonts w:asciiTheme="majorBidi" w:hAnsiTheme="majorBidi" w:cstheme="majorBidi"/>
              </w:rPr>
              <w:t xml:space="preserve"> dan maknanyah</w:t>
            </w:r>
          </w:p>
          <w:p w:rsidR="000E0BFA" w:rsidRPr="006324CB" w:rsidRDefault="000E0BFA" w:rsidP="006324CB">
            <w:pPr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</w:tr>
    </w:tbl>
    <w:p w:rsidR="00913C00" w:rsidRPr="002261F4" w:rsidRDefault="00913C00" w:rsidP="00CA45BF">
      <w:pPr>
        <w:rPr>
          <w:rFonts w:asciiTheme="majorBidi" w:hAnsiTheme="majorBidi" w:cstheme="majorBidi"/>
          <w:sz w:val="22"/>
          <w:szCs w:val="22"/>
        </w:rPr>
      </w:pPr>
    </w:p>
    <w:p w:rsidR="00A433A9" w:rsidRDefault="00C27544" w:rsidP="00C2754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Dosen Pengampu </w:t>
      </w:r>
    </w:p>
    <w:p w:rsidR="00C27544" w:rsidRDefault="00C27544" w:rsidP="00C2754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</w:p>
    <w:p w:rsidR="00C27544" w:rsidRDefault="00C27544" w:rsidP="00C2754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</w:p>
    <w:p w:rsidR="00C27544" w:rsidRDefault="00C27544" w:rsidP="00C2754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</w:p>
    <w:p w:rsidR="00C27544" w:rsidRDefault="00C27544" w:rsidP="00C2754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</w:p>
    <w:p w:rsidR="00C27544" w:rsidRDefault="00C27544" w:rsidP="00C2754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</w:p>
    <w:p w:rsidR="00C27544" w:rsidRPr="00C27544" w:rsidRDefault="00C27544" w:rsidP="00C2754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Putri Rezeki Rahayu, Lc.,M.Ag</w:t>
      </w:r>
    </w:p>
    <w:p w:rsidR="00A433A9" w:rsidRPr="002261F4" w:rsidRDefault="00A433A9" w:rsidP="00CA45BF">
      <w:pPr>
        <w:rPr>
          <w:rFonts w:asciiTheme="majorBidi" w:hAnsiTheme="majorBidi" w:cstheme="majorBidi"/>
          <w:sz w:val="22"/>
          <w:szCs w:val="22"/>
        </w:rPr>
      </w:pPr>
    </w:p>
    <w:sectPr w:rsidR="00A433A9" w:rsidRPr="002261F4" w:rsidSect="00BA282F">
      <w:pgSz w:w="16840" w:h="11907" w:orient="landscape" w:code="9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9C" w:rsidRDefault="00B6629C">
      <w:r>
        <w:separator/>
      </w:r>
    </w:p>
  </w:endnote>
  <w:endnote w:type="continuationSeparator" w:id="1">
    <w:p w:rsidR="00B6629C" w:rsidRDefault="00B66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9C" w:rsidRDefault="00B6629C">
      <w:r>
        <w:separator/>
      </w:r>
    </w:p>
  </w:footnote>
  <w:footnote w:type="continuationSeparator" w:id="1">
    <w:p w:rsidR="00B6629C" w:rsidRDefault="00B66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F1" w:rsidRDefault="00B6629C">
    <w:pPr>
      <w:widowControl w:val="0"/>
      <w:autoSpaceDE w:val="0"/>
      <w:autoSpaceDN w:val="0"/>
      <w:adjustRightInd w:val="0"/>
      <w:spacing w:line="10" w:lineRule="exact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239"/>
    <w:multiLevelType w:val="hybridMultilevel"/>
    <w:tmpl w:val="203854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34FC2"/>
    <w:multiLevelType w:val="hybridMultilevel"/>
    <w:tmpl w:val="1B3054DC"/>
    <w:lvl w:ilvl="0" w:tplc="FBDE1260">
      <w:start w:val="1"/>
      <w:numFmt w:val="upperLetter"/>
      <w:lvlText w:val="%1."/>
      <w:lvlJc w:val="left"/>
      <w:pPr>
        <w:ind w:left="994" w:hanging="426"/>
      </w:pPr>
      <w:rPr>
        <w:b/>
        <w:bCs/>
        <w:spacing w:val="-1"/>
        <w:w w:val="99"/>
        <w:lang w:eastAsia="en-US" w:bidi="ar-SA"/>
      </w:rPr>
    </w:lvl>
    <w:lvl w:ilvl="1" w:tplc="5E8C7CD6">
      <w:start w:val="1"/>
      <w:numFmt w:val="decimal"/>
      <w:lvlText w:val="%2."/>
      <w:lvlJc w:val="left"/>
      <w:pPr>
        <w:ind w:left="862" w:hanging="29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2" w:tplc="B74C9164">
      <w:start w:val="1"/>
      <w:numFmt w:val="lowerLetter"/>
      <w:lvlText w:val="%3."/>
      <w:lvlJc w:val="left"/>
      <w:pPr>
        <w:ind w:left="1352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eastAsia="en-US" w:bidi="ar-SA"/>
      </w:rPr>
    </w:lvl>
    <w:lvl w:ilvl="3" w:tplc="23887870">
      <w:numFmt w:val="bullet"/>
      <w:lvlText w:val="•"/>
      <w:lvlJc w:val="left"/>
      <w:pPr>
        <w:ind w:left="1360" w:hanging="360"/>
      </w:pPr>
      <w:rPr>
        <w:lang w:eastAsia="en-US" w:bidi="ar-SA"/>
      </w:rPr>
    </w:lvl>
    <w:lvl w:ilvl="4" w:tplc="DD3E1546">
      <w:numFmt w:val="bullet"/>
      <w:lvlText w:val="•"/>
      <w:lvlJc w:val="left"/>
      <w:pPr>
        <w:ind w:left="2461" w:hanging="360"/>
      </w:pPr>
      <w:rPr>
        <w:lang w:eastAsia="en-US" w:bidi="ar-SA"/>
      </w:rPr>
    </w:lvl>
    <w:lvl w:ilvl="5" w:tplc="72164CC6">
      <w:numFmt w:val="bullet"/>
      <w:lvlText w:val="•"/>
      <w:lvlJc w:val="left"/>
      <w:pPr>
        <w:ind w:left="3562" w:hanging="360"/>
      </w:pPr>
      <w:rPr>
        <w:lang w:eastAsia="en-US" w:bidi="ar-SA"/>
      </w:rPr>
    </w:lvl>
    <w:lvl w:ilvl="6" w:tplc="DDBE4FCA">
      <w:numFmt w:val="bullet"/>
      <w:lvlText w:val="•"/>
      <w:lvlJc w:val="left"/>
      <w:pPr>
        <w:ind w:left="4663" w:hanging="360"/>
      </w:pPr>
      <w:rPr>
        <w:lang w:eastAsia="en-US" w:bidi="ar-SA"/>
      </w:rPr>
    </w:lvl>
    <w:lvl w:ilvl="7" w:tplc="52B4487A">
      <w:numFmt w:val="bullet"/>
      <w:lvlText w:val="•"/>
      <w:lvlJc w:val="left"/>
      <w:pPr>
        <w:ind w:left="5765" w:hanging="360"/>
      </w:pPr>
      <w:rPr>
        <w:lang w:eastAsia="en-US" w:bidi="ar-SA"/>
      </w:rPr>
    </w:lvl>
    <w:lvl w:ilvl="8" w:tplc="E94A722A">
      <w:numFmt w:val="bullet"/>
      <w:lvlText w:val="•"/>
      <w:lvlJc w:val="left"/>
      <w:pPr>
        <w:ind w:left="6866" w:hanging="360"/>
      </w:pPr>
      <w:rPr>
        <w:lang w:eastAsia="en-US" w:bidi="ar-SA"/>
      </w:rPr>
    </w:lvl>
  </w:abstractNum>
  <w:abstractNum w:abstractNumId="2">
    <w:nsid w:val="106C235E"/>
    <w:multiLevelType w:val="hybridMultilevel"/>
    <w:tmpl w:val="24D0AA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845D4"/>
    <w:multiLevelType w:val="hybridMultilevel"/>
    <w:tmpl w:val="2EAAB8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A7CCB"/>
    <w:multiLevelType w:val="hybridMultilevel"/>
    <w:tmpl w:val="BDD2A9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D3F2C"/>
    <w:multiLevelType w:val="hybridMultilevel"/>
    <w:tmpl w:val="9B0CBD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70507"/>
    <w:multiLevelType w:val="hybridMultilevel"/>
    <w:tmpl w:val="2A80BA9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54E47"/>
    <w:multiLevelType w:val="hybridMultilevel"/>
    <w:tmpl w:val="57303D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A2B0B"/>
    <w:multiLevelType w:val="hybridMultilevel"/>
    <w:tmpl w:val="FCC233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55C23"/>
    <w:multiLevelType w:val="hybridMultilevel"/>
    <w:tmpl w:val="981024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41452"/>
    <w:multiLevelType w:val="hybridMultilevel"/>
    <w:tmpl w:val="7AC42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E616B"/>
    <w:multiLevelType w:val="hybridMultilevel"/>
    <w:tmpl w:val="E272C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61BE2"/>
    <w:multiLevelType w:val="hybridMultilevel"/>
    <w:tmpl w:val="8DC6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B5796"/>
    <w:multiLevelType w:val="hybridMultilevel"/>
    <w:tmpl w:val="A25047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C61E5"/>
    <w:multiLevelType w:val="hybridMultilevel"/>
    <w:tmpl w:val="8A94FB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871DF"/>
    <w:multiLevelType w:val="hybridMultilevel"/>
    <w:tmpl w:val="A580A8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D1297"/>
    <w:multiLevelType w:val="hybridMultilevel"/>
    <w:tmpl w:val="79AADB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6"/>
  </w:num>
  <w:num w:numId="5">
    <w:abstractNumId w:val="7"/>
  </w:num>
  <w:num w:numId="6">
    <w:abstractNumId w:val="2"/>
  </w:num>
  <w:num w:numId="7">
    <w:abstractNumId w:val="9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5BF"/>
    <w:rsid w:val="0005124B"/>
    <w:rsid w:val="00067199"/>
    <w:rsid w:val="000A6452"/>
    <w:rsid w:val="000B5471"/>
    <w:rsid w:val="000B72F7"/>
    <w:rsid w:val="000C2EED"/>
    <w:rsid w:val="000D34B7"/>
    <w:rsid w:val="000E0BFA"/>
    <w:rsid w:val="00133FC7"/>
    <w:rsid w:val="00147952"/>
    <w:rsid w:val="00155A65"/>
    <w:rsid w:val="001E42D2"/>
    <w:rsid w:val="001E4E16"/>
    <w:rsid w:val="00223C10"/>
    <w:rsid w:val="002261F4"/>
    <w:rsid w:val="00233F98"/>
    <w:rsid w:val="00252C7D"/>
    <w:rsid w:val="00253BED"/>
    <w:rsid w:val="002720E0"/>
    <w:rsid w:val="00283AB6"/>
    <w:rsid w:val="002C0748"/>
    <w:rsid w:val="00300AA2"/>
    <w:rsid w:val="00316A49"/>
    <w:rsid w:val="0033566A"/>
    <w:rsid w:val="00374DA7"/>
    <w:rsid w:val="00403D27"/>
    <w:rsid w:val="00430633"/>
    <w:rsid w:val="0043463B"/>
    <w:rsid w:val="00436EE6"/>
    <w:rsid w:val="004763A1"/>
    <w:rsid w:val="00482703"/>
    <w:rsid w:val="004A5609"/>
    <w:rsid w:val="004C2A82"/>
    <w:rsid w:val="0059463F"/>
    <w:rsid w:val="005D3C3C"/>
    <w:rsid w:val="005E3E73"/>
    <w:rsid w:val="00605093"/>
    <w:rsid w:val="006324CB"/>
    <w:rsid w:val="0065120D"/>
    <w:rsid w:val="006A01D8"/>
    <w:rsid w:val="006A7883"/>
    <w:rsid w:val="006B1F3C"/>
    <w:rsid w:val="006C4D94"/>
    <w:rsid w:val="007F1B4D"/>
    <w:rsid w:val="00860F65"/>
    <w:rsid w:val="008B3797"/>
    <w:rsid w:val="008F1A0D"/>
    <w:rsid w:val="009110F4"/>
    <w:rsid w:val="00913C00"/>
    <w:rsid w:val="00923690"/>
    <w:rsid w:val="009806F2"/>
    <w:rsid w:val="009B60DB"/>
    <w:rsid w:val="009E2E5A"/>
    <w:rsid w:val="00A32C36"/>
    <w:rsid w:val="00A40A1D"/>
    <w:rsid w:val="00A433A9"/>
    <w:rsid w:val="00A519F2"/>
    <w:rsid w:val="00A67478"/>
    <w:rsid w:val="00A96AD2"/>
    <w:rsid w:val="00B6629C"/>
    <w:rsid w:val="00BA282F"/>
    <w:rsid w:val="00BF04B9"/>
    <w:rsid w:val="00C27544"/>
    <w:rsid w:val="00C471A6"/>
    <w:rsid w:val="00C9481A"/>
    <w:rsid w:val="00CA45BF"/>
    <w:rsid w:val="00CD016B"/>
    <w:rsid w:val="00DE5898"/>
    <w:rsid w:val="00E6290B"/>
    <w:rsid w:val="00E74765"/>
    <w:rsid w:val="00E7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BF"/>
    <w:pPr>
      <w:spacing w:line="240" w:lineRule="auto"/>
      <w:ind w:firstLine="0"/>
      <w:jc w:val="left"/>
    </w:pPr>
    <w:rPr>
      <w:rFonts w:ascii="Cambria" w:eastAsia="MS Mincho" w:hAnsi="Cambria" w:cs="Arial"/>
      <w:sz w:val="24"/>
      <w:szCs w:val="24"/>
      <w:lang w:val="en-ID"/>
    </w:rPr>
  </w:style>
  <w:style w:type="paragraph" w:styleId="Heading1">
    <w:name w:val="heading 1"/>
    <w:basedOn w:val="Normal"/>
    <w:link w:val="Heading1Char"/>
    <w:uiPriority w:val="9"/>
    <w:qFormat/>
    <w:rsid w:val="00860F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45BF"/>
    <w:rPr>
      <w:color w:val="0000FF"/>
      <w:u w:val="single"/>
    </w:rPr>
  </w:style>
  <w:style w:type="table" w:styleId="TableGrid">
    <w:name w:val="Table Grid"/>
    <w:basedOn w:val="TableNormal"/>
    <w:uiPriority w:val="39"/>
    <w:rsid w:val="00CA45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2F"/>
    <w:rPr>
      <w:rFonts w:ascii="Tahoma" w:eastAsia="MS Mincho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1"/>
    <w:qFormat/>
    <w:rsid w:val="00403D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0F65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addmd">
    <w:name w:val="addmd"/>
    <w:basedOn w:val="DefaultParagraphFont"/>
    <w:rsid w:val="00860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risipaftik-iainjemb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14422</CharactersWithSpaces>
  <SharedDoc>false</SharedDoc>
  <HLinks>
    <vt:vector size="6" baseType="variant">
      <vt:variant>
        <vt:i4>7012363</vt:i4>
      </vt:variant>
      <vt:variant>
        <vt:i4>0</vt:i4>
      </vt:variant>
      <vt:variant>
        <vt:i4>0</vt:i4>
      </vt:variant>
      <vt:variant>
        <vt:i4>5</vt:i4>
      </vt:variant>
      <vt:variant>
        <vt:lpwstr>mailto:tadrisipaftik-iainjember@gmail.com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xamp</dc:creator>
  <cp:lastModifiedBy>BS</cp:lastModifiedBy>
  <cp:revision>10</cp:revision>
  <cp:lastPrinted>2019-01-17T07:55:00Z</cp:lastPrinted>
  <dcterms:created xsi:type="dcterms:W3CDTF">2020-03-24T15:46:00Z</dcterms:created>
  <dcterms:modified xsi:type="dcterms:W3CDTF">2021-04-16T07:40:00Z</dcterms:modified>
</cp:coreProperties>
</file>