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ADF3" w14:textId="77777777" w:rsidR="009C5D1E" w:rsidRPr="009C5D1E" w:rsidRDefault="009C5D1E" w:rsidP="009C5D1E">
      <w:pPr>
        <w:spacing w:before="100" w:beforeAutospacing="1" w:after="100" w:afterAutospacing="1" w:line="273" w:lineRule="auto"/>
        <w:jc w:val="right"/>
        <w:rPr>
          <w:rFonts w:ascii="Times New Roman" w:eastAsia="Times New Roman" w:hAnsi="Times New Roman" w:cs="Times New Roman"/>
          <w:kern w:val="0"/>
          <w:sz w:val="24"/>
          <w:szCs w:val="24"/>
          <w:lang w:eastAsia="en-ID"/>
          <w14:ligatures w14:val="none"/>
        </w:rPr>
      </w:pPr>
      <w:r w:rsidRPr="009C5D1E">
        <w:rPr>
          <w:rFonts w:ascii="Times New Roman" w:eastAsia="Times New Roman" w:hAnsi="Times New Roman" w:cs="Times New Roman"/>
          <w:noProof/>
          <w:kern w:val="0"/>
          <w:sz w:val="24"/>
          <w:szCs w:val="24"/>
          <w:shd w:val="clear" w:color="auto" w:fill="E7E6E6" w:themeFill="background2"/>
          <w:lang w:eastAsia="en-ID"/>
          <w14:ligatures w14:val="none"/>
        </w:rPr>
        <w:drawing>
          <wp:inline distT="0" distB="0" distL="0" distR="0" wp14:anchorId="46C0F2DB" wp14:editId="1BDC8876">
            <wp:extent cx="2647315" cy="510363"/>
            <wp:effectExtent l="0" t="0" r="635" b="444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649693" cy="510821"/>
                    </a:xfrm>
                    <a:prstGeom prst="rect">
                      <a:avLst/>
                    </a:prstGeom>
                    <a:noFill/>
                    <a:ln>
                      <a:noFill/>
                    </a:ln>
                  </pic:spPr>
                </pic:pic>
              </a:graphicData>
            </a:graphic>
          </wp:inline>
        </w:drawing>
      </w:r>
    </w:p>
    <w:p w14:paraId="5B51391A" w14:textId="5792B043" w:rsidR="00526C0A" w:rsidRPr="00526C0A" w:rsidRDefault="00526C0A" w:rsidP="00526C0A">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sidRPr="00526C0A">
        <w:rPr>
          <w:rFonts w:ascii="Times New Roman" w:eastAsia="Times New Roman" w:hAnsi="Times New Roman" w:cs="Times New Roman"/>
          <w:b/>
          <w:kern w:val="0"/>
          <w:sz w:val="24"/>
          <w:szCs w:val="24"/>
          <w:lang w:eastAsia="en-ID"/>
          <w14:ligatures w14:val="none"/>
        </w:rPr>
        <w:t xml:space="preserve">PROPOSAL </w:t>
      </w:r>
    </w:p>
    <w:p w14:paraId="56088DD5" w14:textId="31C23D09" w:rsidR="00526C0A" w:rsidRPr="00526C0A" w:rsidRDefault="00526C0A" w:rsidP="00526C0A">
      <w:pPr>
        <w:spacing w:before="100" w:beforeAutospacing="1" w:after="100" w:afterAutospacing="1" w:line="256"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KEBERMAKNAAN HIDUP GENERASI MUDA SAMIN KUDUS DAN GENERASI MUDA LEMBAK DI BENGKULU</w:t>
      </w:r>
    </w:p>
    <w:p w14:paraId="3393CBE8" w14:textId="35BAA17F" w:rsidR="00526C0A" w:rsidRPr="00526C0A" w:rsidRDefault="00526C0A" w:rsidP="00526C0A">
      <w:pPr>
        <w:spacing w:before="100" w:beforeAutospacing="1" w:after="100" w:afterAutospacing="1" w:line="360" w:lineRule="auto"/>
        <w:jc w:val="both"/>
        <w:rPr>
          <w:rFonts w:ascii="Times New Roman" w:eastAsia="Times New Roman" w:hAnsi="Times New Roman" w:cs="Times New Roman"/>
          <w:b/>
          <w:kern w:val="0"/>
          <w:sz w:val="24"/>
          <w:szCs w:val="24"/>
          <w:lang w:eastAsia="en-ID"/>
          <w14:ligatures w14:val="none"/>
        </w:rPr>
      </w:pPr>
      <w:r w:rsidRPr="00526C0A">
        <w:rPr>
          <w:rFonts w:ascii="Times New Roman" w:eastAsia="Times New Roman" w:hAnsi="Times New Roman" w:cs="Times New Roman"/>
          <w:b/>
          <w:kern w:val="0"/>
          <w:sz w:val="24"/>
          <w:szCs w:val="24"/>
          <w:lang w:eastAsia="en-ID"/>
          <w14:ligatures w14:val="none"/>
        </w:rPr>
        <w:t xml:space="preserve">  </w:t>
      </w:r>
    </w:p>
    <w:p w14:paraId="48025E2B" w14:textId="77777777" w:rsidR="00526C0A" w:rsidRPr="00526C0A" w:rsidRDefault="00526C0A" w:rsidP="00526C0A">
      <w:pPr>
        <w:spacing w:before="100" w:beforeAutospacing="1" w:after="100" w:afterAutospacing="1" w:line="360" w:lineRule="auto"/>
        <w:jc w:val="center"/>
        <w:rPr>
          <w:rFonts w:ascii="Times New Roman" w:eastAsia="Times New Roman" w:hAnsi="Times New Roman" w:cs="Times New Roman"/>
          <w:b/>
          <w:kern w:val="0"/>
          <w:sz w:val="24"/>
          <w:szCs w:val="24"/>
          <w:lang w:eastAsia="en-ID"/>
          <w14:ligatures w14:val="none"/>
        </w:rPr>
      </w:pPr>
      <w:r w:rsidRPr="00526C0A">
        <w:rPr>
          <w:rFonts w:ascii="Times New Roman" w:eastAsia="Times New Roman" w:hAnsi="Times New Roman" w:cs="Times New Roman"/>
          <w:noProof/>
          <w:kern w:val="0"/>
          <w:sz w:val="24"/>
          <w:szCs w:val="24"/>
          <w:lang w:eastAsia="en-ID"/>
          <w14:ligatures w14:val="none"/>
        </w:rPr>
        <w:drawing>
          <wp:inline distT="0" distB="0" distL="0" distR="0" wp14:anchorId="1AF6A8B5" wp14:editId="03B2EE44">
            <wp:extent cx="3189605" cy="3211195"/>
            <wp:effectExtent l="0" t="0" r="0" b="825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9605" cy="3211195"/>
                    </a:xfrm>
                    <a:prstGeom prst="rect">
                      <a:avLst/>
                    </a:prstGeom>
                    <a:noFill/>
                    <a:ln>
                      <a:noFill/>
                    </a:ln>
                  </pic:spPr>
                </pic:pic>
              </a:graphicData>
            </a:graphic>
          </wp:inline>
        </w:drawing>
      </w:r>
      <w:r w:rsidRPr="00526C0A">
        <w:rPr>
          <w:rFonts w:ascii="Times New Roman" w:eastAsia="Times New Roman" w:hAnsi="Times New Roman" w:cs="Times New Roman"/>
          <w:b/>
          <w:kern w:val="0"/>
          <w:sz w:val="24"/>
          <w:szCs w:val="24"/>
          <w:lang w:eastAsia="en-ID"/>
          <w14:ligatures w14:val="none"/>
        </w:rPr>
        <w:t xml:space="preserve"> </w:t>
      </w:r>
    </w:p>
    <w:p w14:paraId="1DE37E20" w14:textId="77777777" w:rsidR="00526C0A" w:rsidRPr="00526C0A" w:rsidRDefault="00526C0A" w:rsidP="00526C0A">
      <w:pPr>
        <w:spacing w:before="100" w:beforeAutospacing="1" w:after="100" w:afterAutospacing="1" w:line="360" w:lineRule="auto"/>
        <w:jc w:val="center"/>
        <w:rPr>
          <w:rFonts w:ascii="Times New Roman" w:eastAsia="Times New Roman" w:hAnsi="Times New Roman" w:cs="Times New Roman"/>
          <w:b/>
          <w:kern w:val="0"/>
          <w:sz w:val="24"/>
          <w:szCs w:val="24"/>
          <w:lang w:eastAsia="en-ID"/>
          <w14:ligatures w14:val="none"/>
        </w:rPr>
      </w:pPr>
      <w:r w:rsidRPr="00526C0A">
        <w:rPr>
          <w:rFonts w:ascii="Times New Roman" w:eastAsia="Times New Roman" w:hAnsi="Times New Roman" w:cs="Times New Roman"/>
          <w:b/>
          <w:kern w:val="0"/>
          <w:sz w:val="24"/>
          <w:szCs w:val="24"/>
          <w:lang w:eastAsia="en-ID"/>
          <w14:ligatures w14:val="none"/>
        </w:rPr>
        <w:t xml:space="preserve">Tim </w:t>
      </w:r>
      <w:proofErr w:type="spellStart"/>
      <w:r w:rsidRPr="00526C0A">
        <w:rPr>
          <w:rFonts w:ascii="Times New Roman" w:eastAsia="Times New Roman" w:hAnsi="Times New Roman" w:cs="Times New Roman"/>
          <w:b/>
          <w:kern w:val="0"/>
          <w:sz w:val="24"/>
          <w:szCs w:val="24"/>
          <w:lang w:eastAsia="en-ID"/>
          <w14:ligatures w14:val="none"/>
        </w:rPr>
        <w:t>Peneliti</w:t>
      </w:r>
      <w:proofErr w:type="spellEnd"/>
    </w:p>
    <w:p w14:paraId="3B6A57AF" w14:textId="5717A5FE" w:rsidR="00526C0A" w:rsidRPr="00526C0A" w:rsidRDefault="00526C0A" w:rsidP="00526C0A">
      <w:pPr>
        <w:numPr>
          <w:ilvl w:val="0"/>
          <w:numId w:val="12"/>
        </w:numPr>
        <w:spacing w:before="100" w:beforeAutospacing="1" w:after="100" w:afterAutospacing="1" w:line="360" w:lineRule="auto"/>
        <w:ind w:left="1418" w:hanging="425"/>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Nelly Marhayati</w:t>
      </w:r>
      <w:r w:rsidRPr="00526C0A">
        <w:rPr>
          <w:rFonts w:ascii="Times New Roman" w:eastAsia="Times New Roman" w:hAnsi="Times New Roman" w:cs="Times New Roman"/>
          <w:b/>
          <w:kern w:val="0"/>
          <w:sz w:val="24"/>
          <w:szCs w:val="24"/>
          <w:lang w:eastAsia="en-ID"/>
          <w14:ligatures w14:val="none"/>
        </w:rPr>
        <w:tab/>
      </w:r>
      <w:r w:rsidRPr="00526C0A">
        <w:rPr>
          <w:rFonts w:ascii="Times New Roman" w:eastAsia="Times New Roman" w:hAnsi="Times New Roman" w:cs="Times New Roman"/>
          <w:b/>
          <w:kern w:val="0"/>
          <w:sz w:val="24"/>
          <w:szCs w:val="24"/>
          <w:lang w:eastAsia="en-ID"/>
          <w14:ligatures w14:val="none"/>
        </w:rPr>
        <w:tab/>
      </w:r>
      <w:r>
        <w:rPr>
          <w:rFonts w:ascii="Times New Roman" w:eastAsia="Times New Roman" w:hAnsi="Times New Roman" w:cs="Times New Roman"/>
          <w:b/>
          <w:kern w:val="0"/>
          <w:sz w:val="24"/>
          <w:szCs w:val="24"/>
          <w:lang w:eastAsia="en-ID"/>
          <w14:ligatures w14:val="none"/>
        </w:rPr>
        <w:tab/>
      </w:r>
      <w:r w:rsidR="00CC64FB">
        <w:rPr>
          <w:rFonts w:ascii="Times New Roman" w:eastAsia="Times New Roman" w:hAnsi="Times New Roman" w:cs="Times New Roman"/>
          <w:b/>
          <w:kern w:val="0"/>
          <w:sz w:val="24"/>
          <w:szCs w:val="24"/>
          <w:lang w:eastAsia="en-ID"/>
          <w14:ligatures w14:val="none"/>
        </w:rPr>
        <w:tab/>
      </w:r>
      <w:r w:rsidRPr="00526C0A">
        <w:rPr>
          <w:rFonts w:ascii="Times New Roman" w:eastAsia="Times New Roman" w:hAnsi="Times New Roman" w:cs="Times New Roman"/>
          <w:b/>
          <w:kern w:val="0"/>
          <w:sz w:val="24"/>
          <w:szCs w:val="24"/>
          <w:lang w:eastAsia="en-ID"/>
          <w14:ligatures w14:val="none"/>
        </w:rPr>
        <w:t xml:space="preserve">: </w:t>
      </w:r>
      <w:proofErr w:type="spellStart"/>
      <w:r w:rsidRPr="00526C0A">
        <w:rPr>
          <w:rFonts w:ascii="Times New Roman" w:eastAsia="Times New Roman" w:hAnsi="Times New Roman" w:cs="Times New Roman"/>
          <w:b/>
          <w:kern w:val="0"/>
          <w:sz w:val="24"/>
          <w:szCs w:val="24"/>
          <w:lang w:eastAsia="en-ID"/>
          <w14:ligatures w14:val="none"/>
        </w:rPr>
        <w:t>Ketua</w:t>
      </w:r>
      <w:proofErr w:type="spellEnd"/>
    </w:p>
    <w:p w14:paraId="79B2A80B" w14:textId="5A67B1AA" w:rsidR="00526C0A" w:rsidRPr="00526C0A" w:rsidRDefault="00526C0A" w:rsidP="00526C0A">
      <w:pPr>
        <w:numPr>
          <w:ilvl w:val="0"/>
          <w:numId w:val="12"/>
        </w:numPr>
        <w:spacing w:before="100" w:beforeAutospacing="1" w:after="100" w:afterAutospacing="1" w:line="360" w:lineRule="auto"/>
        <w:ind w:left="1418" w:hanging="425"/>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Suryani</w:t>
      </w:r>
      <w:r w:rsidR="00CC64FB">
        <w:rPr>
          <w:rFonts w:ascii="Times New Roman" w:eastAsia="Times New Roman" w:hAnsi="Times New Roman" w:cs="Times New Roman"/>
          <w:b/>
          <w:kern w:val="0"/>
          <w:sz w:val="24"/>
          <w:szCs w:val="24"/>
          <w:lang w:eastAsia="en-ID"/>
          <w14:ligatures w14:val="none"/>
        </w:rPr>
        <w:tab/>
      </w:r>
      <w:r w:rsidR="00CC64FB">
        <w:rPr>
          <w:rFonts w:ascii="Times New Roman" w:eastAsia="Times New Roman" w:hAnsi="Times New Roman" w:cs="Times New Roman"/>
          <w:b/>
          <w:kern w:val="0"/>
          <w:sz w:val="24"/>
          <w:szCs w:val="24"/>
          <w:lang w:eastAsia="en-ID"/>
          <w14:ligatures w14:val="none"/>
        </w:rPr>
        <w:tab/>
      </w:r>
      <w:r w:rsidRPr="00526C0A">
        <w:rPr>
          <w:rFonts w:ascii="Times New Roman" w:eastAsia="Times New Roman" w:hAnsi="Times New Roman" w:cs="Times New Roman"/>
          <w:b/>
          <w:kern w:val="0"/>
          <w:sz w:val="24"/>
          <w:szCs w:val="24"/>
          <w:lang w:eastAsia="en-ID"/>
          <w14:ligatures w14:val="none"/>
        </w:rPr>
        <w:tab/>
      </w:r>
      <w:r>
        <w:rPr>
          <w:rFonts w:ascii="Times New Roman" w:eastAsia="Times New Roman" w:hAnsi="Times New Roman" w:cs="Times New Roman"/>
          <w:b/>
          <w:kern w:val="0"/>
          <w:sz w:val="24"/>
          <w:szCs w:val="24"/>
          <w:lang w:eastAsia="en-ID"/>
          <w14:ligatures w14:val="none"/>
        </w:rPr>
        <w:tab/>
      </w:r>
      <w:r>
        <w:rPr>
          <w:rFonts w:ascii="Times New Roman" w:eastAsia="Times New Roman" w:hAnsi="Times New Roman" w:cs="Times New Roman"/>
          <w:b/>
          <w:kern w:val="0"/>
          <w:sz w:val="24"/>
          <w:szCs w:val="24"/>
          <w:lang w:eastAsia="en-ID"/>
          <w14:ligatures w14:val="none"/>
        </w:rPr>
        <w:tab/>
      </w:r>
      <w:r w:rsidRPr="00526C0A">
        <w:rPr>
          <w:rFonts w:ascii="Times New Roman" w:eastAsia="Times New Roman" w:hAnsi="Times New Roman" w:cs="Times New Roman"/>
          <w:b/>
          <w:kern w:val="0"/>
          <w:sz w:val="24"/>
          <w:szCs w:val="24"/>
          <w:lang w:eastAsia="en-ID"/>
          <w14:ligatures w14:val="none"/>
        </w:rPr>
        <w:t xml:space="preserve">: </w:t>
      </w:r>
      <w:proofErr w:type="spellStart"/>
      <w:r w:rsidRPr="00526C0A">
        <w:rPr>
          <w:rFonts w:ascii="Times New Roman" w:eastAsia="Times New Roman" w:hAnsi="Times New Roman" w:cs="Times New Roman"/>
          <w:b/>
          <w:kern w:val="0"/>
          <w:sz w:val="24"/>
          <w:szCs w:val="24"/>
          <w:lang w:eastAsia="en-ID"/>
          <w14:ligatures w14:val="none"/>
        </w:rPr>
        <w:t>Anggota</w:t>
      </w:r>
      <w:proofErr w:type="spellEnd"/>
    </w:p>
    <w:p w14:paraId="55E5952C" w14:textId="219E9D50" w:rsidR="00526C0A" w:rsidRPr="00526C0A" w:rsidRDefault="00526C0A" w:rsidP="00526C0A">
      <w:pPr>
        <w:numPr>
          <w:ilvl w:val="0"/>
          <w:numId w:val="12"/>
        </w:numPr>
        <w:spacing w:before="100" w:beforeAutospacing="1" w:after="100" w:afterAutospacing="1" w:line="360" w:lineRule="auto"/>
        <w:ind w:left="1418" w:hanging="425"/>
        <w:rPr>
          <w:rFonts w:ascii="Times New Roman" w:eastAsia="Times New Roman" w:hAnsi="Times New Roman" w:cs="Times New Roman"/>
          <w:b/>
          <w:kern w:val="0"/>
          <w:sz w:val="24"/>
          <w:szCs w:val="24"/>
          <w:lang w:eastAsia="en-ID"/>
          <w14:ligatures w14:val="none"/>
        </w:rPr>
      </w:pPr>
      <w:proofErr w:type="spellStart"/>
      <w:r>
        <w:rPr>
          <w:rFonts w:ascii="Times New Roman" w:eastAsia="Times New Roman" w:hAnsi="Times New Roman" w:cs="Times New Roman"/>
          <w:b/>
          <w:kern w:val="0"/>
          <w:sz w:val="24"/>
          <w:szCs w:val="24"/>
          <w:lang w:eastAsia="en-ID"/>
          <w14:ligatures w14:val="none"/>
        </w:rPr>
        <w:t>Rodiyah</w:t>
      </w:r>
      <w:proofErr w:type="spellEnd"/>
      <w:r w:rsidR="00CC64FB">
        <w:rPr>
          <w:rFonts w:ascii="Times New Roman" w:eastAsia="Times New Roman" w:hAnsi="Times New Roman" w:cs="Times New Roman"/>
          <w:b/>
          <w:kern w:val="0"/>
          <w:sz w:val="24"/>
          <w:szCs w:val="24"/>
          <w:lang w:eastAsia="en-ID"/>
          <w14:ligatures w14:val="none"/>
        </w:rPr>
        <w:tab/>
      </w:r>
      <w:r>
        <w:rPr>
          <w:rFonts w:ascii="Times New Roman" w:eastAsia="Times New Roman" w:hAnsi="Times New Roman" w:cs="Times New Roman"/>
          <w:b/>
          <w:kern w:val="0"/>
          <w:sz w:val="24"/>
          <w:szCs w:val="24"/>
          <w:lang w:eastAsia="en-ID"/>
          <w14:ligatures w14:val="none"/>
        </w:rPr>
        <w:tab/>
      </w:r>
      <w:r>
        <w:rPr>
          <w:rFonts w:ascii="Times New Roman" w:eastAsia="Times New Roman" w:hAnsi="Times New Roman" w:cs="Times New Roman"/>
          <w:b/>
          <w:kern w:val="0"/>
          <w:sz w:val="24"/>
          <w:szCs w:val="24"/>
          <w:lang w:eastAsia="en-ID"/>
          <w14:ligatures w14:val="none"/>
        </w:rPr>
        <w:tab/>
      </w:r>
      <w:r w:rsidRPr="00526C0A">
        <w:rPr>
          <w:rFonts w:ascii="Times New Roman" w:eastAsia="Times New Roman" w:hAnsi="Times New Roman" w:cs="Times New Roman"/>
          <w:b/>
          <w:kern w:val="0"/>
          <w:sz w:val="24"/>
          <w:szCs w:val="24"/>
          <w:lang w:eastAsia="en-ID"/>
          <w14:ligatures w14:val="none"/>
        </w:rPr>
        <w:tab/>
      </w:r>
      <w:r>
        <w:rPr>
          <w:rFonts w:ascii="Times New Roman" w:eastAsia="Times New Roman" w:hAnsi="Times New Roman" w:cs="Times New Roman"/>
          <w:b/>
          <w:kern w:val="0"/>
          <w:sz w:val="24"/>
          <w:szCs w:val="24"/>
          <w:lang w:eastAsia="en-ID"/>
          <w14:ligatures w14:val="none"/>
        </w:rPr>
        <w:tab/>
      </w:r>
      <w:r w:rsidRPr="00526C0A">
        <w:rPr>
          <w:rFonts w:ascii="Times New Roman" w:eastAsia="Times New Roman" w:hAnsi="Times New Roman" w:cs="Times New Roman"/>
          <w:b/>
          <w:kern w:val="0"/>
          <w:sz w:val="24"/>
          <w:szCs w:val="24"/>
          <w:lang w:eastAsia="en-ID"/>
          <w14:ligatures w14:val="none"/>
        </w:rPr>
        <w:t xml:space="preserve">: </w:t>
      </w:r>
      <w:proofErr w:type="spellStart"/>
      <w:r w:rsidRPr="00526C0A">
        <w:rPr>
          <w:rFonts w:ascii="Times New Roman" w:eastAsia="Times New Roman" w:hAnsi="Times New Roman" w:cs="Times New Roman"/>
          <w:b/>
          <w:kern w:val="0"/>
          <w:sz w:val="24"/>
          <w:szCs w:val="24"/>
          <w:lang w:eastAsia="en-ID"/>
          <w14:ligatures w14:val="none"/>
        </w:rPr>
        <w:t>Anggota</w:t>
      </w:r>
      <w:proofErr w:type="spellEnd"/>
    </w:p>
    <w:p w14:paraId="63989778" w14:textId="1252C8B6" w:rsidR="00526C0A" w:rsidRPr="00526C0A" w:rsidRDefault="00CC64FB" w:rsidP="00526C0A">
      <w:pPr>
        <w:numPr>
          <w:ilvl w:val="0"/>
          <w:numId w:val="12"/>
        </w:numPr>
        <w:spacing w:before="100" w:beforeAutospacing="1" w:after="100" w:afterAutospacing="1" w:line="360" w:lineRule="auto"/>
        <w:ind w:left="1418" w:hanging="425"/>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Adam Nasution</w:t>
      </w:r>
      <w:r w:rsidR="00526C0A" w:rsidRPr="00526C0A">
        <w:rPr>
          <w:rFonts w:ascii="Times New Roman" w:eastAsia="Times New Roman" w:hAnsi="Times New Roman" w:cs="Times New Roman"/>
          <w:b/>
          <w:kern w:val="0"/>
          <w:sz w:val="24"/>
          <w:szCs w:val="24"/>
          <w:lang w:eastAsia="en-ID"/>
          <w14:ligatures w14:val="none"/>
        </w:rPr>
        <w:tab/>
      </w:r>
      <w:r w:rsidR="00526C0A" w:rsidRPr="00526C0A">
        <w:rPr>
          <w:rFonts w:ascii="Times New Roman" w:eastAsia="Times New Roman" w:hAnsi="Times New Roman" w:cs="Times New Roman"/>
          <w:b/>
          <w:kern w:val="0"/>
          <w:sz w:val="24"/>
          <w:szCs w:val="24"/>
          <w:lang w:eastAsia="en-ID"/>
          <w14:ligatures w14:val="none"/>
        </w:rPr>
        <w:tab/>
      </w:r>
      <w:r w:rsidR="00526C0A" w:rsidRPr="00526C0A">
        <w:rPr>
          <w:rFonts w:ascii="Times New Roman" w:eastAsia="Times New Roman" w:hAnsi="Times New Roman" w:cs="Times New Roman"/>
          <w:b/>
          <w:kern w:val="0"/>
          <w:sz w:val="24"/>
          <w:szCs w:val="24"/>
          <w:lang w:eastAsia="en-ID"/>
          <w14:ligatures w14:val="none"/>
        </w:rPr>
        <w:tab/>
      </w:r>
      <w:r w:rsidR="00526C0A">
        <w:rPr>
          <w:rFonts w:ascii="Times New Roman" w:eastAsia="Times New Roman" w:hAnsi="Times New Roman" w:cs="Times New Roman"/>
          <w:b/>
          <w:kern w:val="0"/>
          <w:sz w:val="24"/>
          <w:szCs w:val="24"/>
          <w:lang w:eastAsia="en-ID"/>
          <w14:ligatures w14:val="none"/>
        </w:rPr>
        <w:tab/>
      </w:r>
      <w:r w:rsidR="00526C0A" w:rsidRPr="00526C0A">
        <w:rPr>
          <w:rFonts w:ascii="Times New Roman" w:eastAsia="Times New Roman" w:hAnsi="Times New Roman" w:cs="Times New Roman"/>
          <w:b/>
          <w:kern w:val="0"/>
          <w:sz w:val="24"/>
          <w:szCs w:val="24"/>
          <w:lang w:eastAsia="en-ID"/>
          <w14:ligatures w14:val="none"/>
        </w:rPr>
        <w:t xml:space="preserve">: </w:t>
      </w:r>
      <w:proofErr w:type="spellStart"/>
      <w:r w:rsidR="00526C0A" w:rsidRPr="00526C0A">
        <w:rPr>
          <w:rFonts w:ascii="Times New Roman" w:eastAsia="Times New Roman" w:hAnsi="Times New Roman" w:cs="Times New Roman"/>
          <w:b/>
          <w:kern w:val="0"/>
          <w:sz w:val="24"/>
          <w:szCs w:val="24"/>
          <w:lang w:eastAsia="en-ID"/>
          <w14:ligatures w14:val="none"/>
        </w:rPr>
        <w:t>Anggota</w:t>
      </w:r>
      <w:proofErr w:type="spellEnd"/>
    </w:p>
    <w:p w14:paraId="6FF7B24E" w14:textId="455A5222" w:rsidR="00526C0A" w:rsidRPr="00526C0A" w:rsidRDefault="00DE6CD2" w:rsidP="00526C0A">
      <w:pPr>
        <w:numPr>
          <w:ilvl w:val="0"/>
          <w:numId w:val="12"/>
        </w:numPr>
        <w:spacing w:before="100" w:beforeAutospacing="1" w:after="100" w:afterAutospacing="1" w:line="360" w:lineRule="auto"/>
        <w:ind w:left="1418" w:hanging="425"/>
        <w:rPr>
          <w:rFonts w:ascii="Times New Roman" w:eastAsia="Times New Roman" w:hAnsi="Times New Roman" w:cs="Times New Roman"/>
          <w:b/>
          <w:kern w:val="0"/>
          <w:sz w:val="24"/>
          <w:szCs w:val="24"/>
          <w:lang w:eastAsia="en-ID"/>
          <w14:ligatures w14:val="none"/>
        </w:rPr>
      </w:pPr>
      <w:proofErr w:type="spellStart"/>
      <w:r>
        <w:rPr>
          <w:rFonts w:ascii="Times New Roman" w:eastAsia="Times New Roman" w:hAnsi="Times New Roman" w:cs="Times New Roman"/>
          <w:b/>
          <w:kern w:val="0"/>
          <w:sz w:val="24"/>
          <w:szCs w:val="24"/>
          <w:lang w:eastAsia="en-ID"/>
          <w14:ligatures w14:val="none"/>
        </w:rPr>
        <w:t>Sulikah</w:t>
      </w:r>
      <w:proofErr w:type="spellEnd"/>
      <w:r>
        <w:rPr>
          <w:rFonts w:ascii="Times New Roman" w:eastAsia="Times New Roman" w:hAnsi="Times New Roman" w:cs="Times New Roman"/>
          <w:b/>
          <w:kern w:val="0"/>
          <w:sz w:val="24"/>
          <w:szCs w:val="24"/>
          <w:lang w:eastAsia="en-ID"/>
          <w14:ligatures w14:val="none"/>
        </w:rPr>
        <w:t xml:space="preserve"> </w:t>
      </w:r>
      <w:proofErr w:type="spellStart"/>
      <w:r>
        <w:rPr>
          <w:rFonts w:ascii="Times New Roman" w:eastAsia="Times New Roman" w:hAnsi="Times New Roman" w:cs="Times New Roman"/>
          <w:b/>
          <w:kern w:val="0"/>
          <w:sz w:val="24"/>
          <w:szCs w:val="24"/>
          <w:lang w:eastAsia="en-ID"/>
          <w14:ligatures w14:val="none"/>
        </w:rPr>
        <w:t>Septi</w:t>
      </w:r>
      <w:proofErr w:type="spellEnd"/>
      <w:r>
        <w:rPr>
          <w:rFonts w:ascii="Times New Roman" w:eastAsia="Times New Roman" w:hAnsi="Times New Roman" w:cs="Times New Roman"/>
          <w:b/>
          <w:kern w:val="0"/>
          <w:sz w:val="24"/>
          <w:szCs w:val="24"/>
          <w:lang w:eastAsia="en-ID"/>
          <w14:ligatures w14:val="none"/>
        </w:rPr>
        <w:t xml:space="preserve"> Herawati</w:t>
      </w:r>
      <w:r w:rsidR="00526C0A" w:rsidRPr="00526C0A">
        <w:rPr>
          <w:rFonts w:ascii="Times New Roman" w:eastAsia="Times New Roman" w:hAnsi="Times New Roman" w:cs="Times New Roman"/>
          <w:b/>
          <w:kern w:val="0"/>
          <w:sz w:val="24"/>
          <w:szCs w:val="24"/>
          <w:lang w:eastAsia="en-ID"/>
          <w14:ligatures w14:val="none"/>
        </w:rPr>
        <w:tab/>
      </w:r>
      <w:r w:rsidR="00526C0A" w:rsidRPr="00526C0A">
        <w:rPr>
          <w:rFonts w:ascii="Times New Roman" w:eastAsia="Times New Roman" w:hAnsi="Times New Roman" w:cs="Times New Roman"/>
          <w:b/>
          <w:kern w:val="0"/>
          <w:sz w:val="24"/>
          <w:szCs w:val="24"/>
          <w:lang w:eastAsia="en-ID"/>
          <w14:ligatures w14:val="none"/>
        </w:rPr>
        <w:tab/>
      </w:r>
      <w:r w:rsidR="00526C0A">
        <w:rPr>
          <w:rFonts w:ascii="Times New Roman" w:eastAsia="Times New Roman" w:hAnsi="Times New Roman" w:cs="Times New Roman"/>
          <w:b/>
          <w:kern w:val="0"/>
          <w:sz w:val="24"/>
          <w:szCs w:val="24"/>
          <w:lang w:eastAsia="en-ID"/>
          <w14:ligatures w14:val="none"/>
        </w:rPr>
        <w:tab/>
      </w:r>
      <w:r w:rsidR="00526C0A" w:rsidRPr="00526C0A">
        <w:rPr>
          <w:rFonts w:ascii="Times New Roman" w:eastAsia="Times New Roman" w:hAnsi="Times New Roman" w:cs="Times New Roman"/>
          <w:b/>
          <w:kern w:val="0"/>
          <w:sz w:val="24"/>
          <w:szCs w:val="24"/>
          <w:lang w:eastAsia="en-ID"/>
          <w14:ligatures w14:val="none"/>
        </w:rPr>
        <w:t xml:space="preserve">: </w:t>
      </w:r>
      <w:proofErr w:type="spellStart"/>
      <w:r w:rsidR="00526C0A" w:rsidRPr="00526C0A">
        <w:rPr>
          <w:rFonts w:ascii="Times New Roman" w:eastAsia="Times New Roman" w:hAnsi="Times New Roman" w:cs="Times New Roman"/>
          <w:b/>
          <w:kern w:val="0"/>
          <w:sz w:val="24"/>
          <w:szCs w:val="24"/>
          <w:lang w:eastAsia="en-ID"/>
          <w14:ligatures w14:val="none"/>
        </w:rPr>
        <w:t>Anggota</w:t>
      </w:r>
      <w:proofErr w:type="spellEnd"/>
    </w:p>
    <w:p w14:paraId="2F415E5E" w14:textId="0C457FDB" w:rsidR="00526C0A" w:rsidRPr="00526C0A" w:rsidRDefault="00526C0A" w:rsidP="00526C0A">
      <w:pPr>
        <w:spacing w:before="100" w:beforeAutospacing="1" w:after="100" w:afterAutospacing="1" w:line="360" w:lineRule="auto"/>
        <w:jc w:val="center"/>
        <w:rPr>
          <w:rFonts w:ascii="Times New Roman" w:eastAsia="Times New Roman" w:hAnsi="Times New Roman" w:cs="Times New Roman"/>
          <w:b/>
          <w:kern w:val="0"/>
          <w:sz w:val="24"/>
          <w:szCs w:val="24"/>
          <w:lang w:eastAsia="en-ID"/>
          <w14:ligatures w14:val="none"/>
        </w:rPr>
      </w:pPr>
      <w:r w:rsidRPr="00526C0A">
        <w:rPr>
          <w:rFonts w:ascii="Times New Roman" w:eastAsia="Times New Roman" w:hAnsi="Times New Roman" w:cs="Times New Roman"/>
          <w:b/>
          <w:kern w:val="0"/>
          <w:sz w:val="24"/>
          <w:szCs w:val="24"/>
          <w:lang w:eastAsia="en-ID"/>
          <w14:ligatures w14:val="none"/>
        </w:rPr>
        <w:t xml:space="preserve">  </w:t>
      </w:r>
    </w:p>
    <w:p w14:paraId="79CE1AB4" w14:textId="77777777" w:rsidR="00526C0A" w:rsidRPr="00526C0A" w:rsidRDefault="00526C0A" w:rsidP="009C5D1E">
      <w:pPr>
        <w:spacing w:after="0" w:line="273" w:lineRule="auto"/>
        <w:jc w:val="center"/>
        <w:rPr>
          <w:rFonts w:ascii="Times New Roman" w:eastAsia="Times New Roman" w:hAnsi="Times New Roman" w:cs="Times New Roman"/>
          <w:b/>
          <w:kern w:val="0"/>
          <w:sz w:val="24"/>
          <w:szCs w:val="24"/>
          <w:lang w:eastAsia="en-ID"/>
          <w14:ligatures w14:val="none"/>
        </w:rPr>
      </w:pPr>
      <w:r w:rsidRPr="00526C0A">
        <w:rPr>
          <w:rFonts w:ascii="Times New Roman" w:eastAsia="Times New Roman" w:hAnsi="Times New Roman" w:cs="Times New Roman"/>
          <w:b/>
          <w:kern w:val="0"/>
          <w:sz w:val="24"/>
          <w:szCs w:val="24"/>
          <w:lang w:eastAsia="en-ID"/>
          <w14:ligatures w14:val="none"/>
        </w:rPr>
        <w:t>DIBIAYAI OLEH DIPA UIN FATMAWATI SUKARNO BENGKULU</w:t>
      </w:r>
    </w:p>
    <w:p w14:paraId="72E3746F" w14:textId="6E36381D" w:rsidR="00526C0A" w:rsidRPr="00526C0A" w:rsidRDefault="00526C0A" w:rsidP="009C5D1E">
      <w:pPr>
        <w:spacing w:after="0" w:line="273" w:lineRule="auto"/>
        <w:jc w:val="center"/>
        <w:rPr>
          <w:rFonts w:ascii="Times New Roman" w:eastAsia="Times New Roman" w:hAnsi="Times New Roman" w:cs="Times New Roman"/>
          <w:b/>
          <w:kern w:val="0"/>
          <w:sz w:val="24"/>
          <w:szCs w:val="24"/>
          <w:lang w:eastAsia="en-ID"/>
          <w14:ligatures w14:val="none"/>
        </w:rPr>
      </w:pPr>
      <w:r w:rsidRPr="00526C0A">
        <w:rPr>
          <w:rFonts w:ascii="Times New Roman" w:eastAsia="Times New Roman" w:hAnsi="Times New Roman" w:cs="Times New Roman"/>
          <w:b/>
          <w:kern w:val="0"/>
          <w:sz w:val="24"/>
          <w:szCs w:val="24"/>
          <w:lang w:eastAsia="en-ID"/>
          <w14:ligatures w14:val="none"/>
        </w:rPr>
        <w:t>TAHUN 202</w:t>
      </w:r>
      <w:r w:rsidR="009C5D1E">
        <w:rPr>
          <w:rFonts w:ascii="Times New Roman" w:eastAsia="Times New Roman" w:hAnsi="Times New Roman" w:cs="Times New Roman"/>
          <w:b/>
          <w:kern w:val="0"/>
          <w:sz w:val="24"/>
          <w:szCs w:val="24"/>
          <w:lang w:eastAsia="en-ID"/>
          <w14:ligatures w14:val="none"/>
        </w:rPr>
        <w:t>4</w:t>
      </w:r>
    </w:p>
    <w:p w14:paraId="108FB83B" w14:textId="13F3D4D3" w:rsidR="001E2F92" w:rsidRPr="001E2F92" w:rsidRDefault="001E2F92" w:rsidP="001E2F92">
      <w:pPr>
        <w:spacing w:before="100" w:beforeAutospacing="1" w:after="100" w:afterAutospacing="1" w:line="273" w:lineRule="auto"/>
        <w:jc w:val="center"/>
        <w:rPr>
          <w:rFonts w:ascii="Times New Roman" w:eastAsia="Times New Roman" w:hAnsi="Times New Roman" w:cs="Times New Roman"/>
          <w:kern w:val="0"/>
          <w:sz w:val="24"/>
          <w:szCs w:val="24"/>
          <w:lang w:eastAsia="en-ID"/>
          <w14:ligatures w14:val="none"/>
        </w:rPr>
      </w:pPr>
    </w:p>
    <w:p w14:paraId="61D7C065" w14:textId="393ED636" w:rsidR="00291823" w:rsidRPr="00797997" w:rsidRDefault="00293DD2" w:rsidP="00110D3C">
      <w:pPr>
        <w:pStyle w:val="ListParagraph"/>
        <w:numPr>
          <w:ilvl w:val="0"/>
          <w:numId w:val="1"/>
        </w:numPr>
        <w:spacing w:line="360" w:lineRule="auto"/>
        <w:ind w:left="284" w:hanging="284"/>
        <w:jc w:val="both"/>
        <w:rPr>
          <w:rFonts w:ascii="Times New Roman" w:hAnsi="Times New Roman" w:cs="Times New Roman"/>
          <w:b/>
          <w:bCs/>
          <w:sz w:val="24"/>
          <w:szCs w:val="24"/>
        </w:rPr>
      </w:pPr>
      <w:proofErr w:type="spellStart"/>
      <w:r w:rsidRPr="00797997">
        <w:rPr>
          <w:rFonts w:ascii="Times New Roman" w:hAnsi="Times New Roman" w:cs="Times New Roman"/>
          <w:b/>
          <w:bCs/>
          <w:sz w:val="24"/>
          <w:szCs w:val="24"/>
        </w:rPr>
        <w:lastRenderedPageBreak/>
        <w:t>Judul</w:t>
      </w:r>
      <w:proofErr w:type="spellEnd"/>
      <w:r w:rsidRPr="00797997">
        <w:rPr>
          <w:rFonts w:ascii="Times New Roman" w:hAnsi="Times New Roman" w:cs="Times New Roman"/>
          <w:b/>
          <w:bCs/>
          <w:sz w:val="24"/>
          <w:szCs w:val="24"/>
        </w:rPr>
        <w:t xml:space="preserve">: </w:t>
      </w:r>
      <w:proofErr w:type="spellStart"/>
      <w:r w:rsidR="00110D3C" w:rsidRPr="00797997">
        <w:rPr>
          <w:rFonts w:ascii="Times New Roman" w:hAnsi="Times New Roman" w:cs="Times New Roman"/>
          <w:b/>
          <w:bCs/>
          <w:sz w:val="24"/>
          <w:szCs w:val="24"/>
        </w:rPr>
        <w:t>Kebermaknaan</w:t>
      </w:r>
      <w:proofErr w:type="spellEnd"/>
      <w:r w:rsidR="00110D3C" w:rsidRPr="00797997">
        <w:rPr>
          <w:rFonts w:ascii="Times New Roman" w:hAnsi="Times New Roman" w:cs="Times New Roman"/>
          <w:b/>
          <w:bCs/>
          <w:sz w:val="24"/>
          <w:szCs w:val="24"/>
        </w:rPr>
        <w:t xml:space="preserve"> Hidup</w:t>
      </w:r>
      <w:r w:rsidRPr="00797997">
        <w:rPr>
          <w:rFonts w:ascii="Times New Roman" w:hAnsi="Times New Roman" w:cs="Times New Roman"/>
          <w:b/>
          <w:bCs/>
          <w:sz w:val="24"/>
          <w:szCs w:val="24"/>
        </w:rPr>
        <w:t xml:space="preserve"> </w:t>
      </w:r>
      <w:proofErr w:type="spellStart"/>
      <w:r w:rsidR="00B22691">
        <w:rPr>
          <w:rFonts w:ascii="Times New Roman" w:hAnsi="Times New Roman" w:cs="Times New Roman"/>
          <w:b/>
          <w:bCs/>
          <w:sz w:val="24"/>
          <w:szCs w:val="24"/>
        </w:rPr>
        <w:t>Generasi</w:t>
      </w:r>
      <w:proofErr w:type="spellEnd"/>
      <w:r w:rsidR="00B22691">
        <w:rPr>
          <w:rFonts w:ascii="Times New Roman" w:hAnsi="Times New Roman" w:cs="Times New Roman"/>
          <w:b/>
          <w:bCs/>
          <w:sz w:val="24"/>
          <w:szCs w:val="24"/>
        </w:rPr>
        <w:t xml:space="preserve"> Muda</w:t>
      </w:r>
      <w:r w:rsidR="00110D3C" w:rsidRPr="00797997">
        <w:rPr>
          <w:rFonts w:ascii="Times New Roman" w:hAnsi="Times New Roman" w:cs="Times New Roman"/>
          <w:b/>
          <w:bCs/>
          <w:sz w:val="24"/>
          <w:szCs w:val="24"/>
        </w:rPr>
        <w:t xml:space="preserve"> </w:t>
      </w:r>
      <w:r w:rsidRPr="00797997">
        <w:rPr>
          <w:rFonts w:ascii="Times New Roman" w:hAnsi="Times New Roman" w:cs="Times New Roman"/>
          <w:b/>
          <w:bCs/>
          <w:sz w:val="24"/>
          <w:szCs w:val="24"/>
        </w:rPr>
        <w:t xml:space="preserve">Samin Kudus dan </w:t>
      </w:r>
      <w:proofErr w:type="spellStart"/>
      <w:r w:rsidR="00B22691">
        <w:rPr>
          <w:rFonts w:ascii="Times New Roman" w:hAnsi="Times New Roman" w:cs="Times New Roman"/>
          <w:b/>
          <w:bCs/>
          <w:sz w:val="24"/>
          <w:szCs w:val="24"/>
        </w:rPr>
        <w:t>Generasi</w:t>
      </w:r>
      <w:proofErr w:type="spellEnd"/>
      <w:r w:rsidR="00B22691">
        <w:rPr>
          <w:rFonts w:ascii="Times New Roman" w:hAnsi="Times New Roman" w:cs="Times New Roman"/>
          <w:b/>
          <w:bCs/>
          <w:sz w:val="24"/>
          <w:szCs w:val="24"/>
        </w:rPr>
        <w:t xml:space="preserve"> </w:t>
      </w:r>
      <w:proofErr w:type="gramStart"/>
      <w:r w:rsidR="00B22691">
        <w:rPr>
          <w:rFonts w:ascii="Times New Roman" w:hAnsi="Times New Roman" w:cs="Times New Roman"/>
          <w:b/>
          <w:bCs/>
          <w:sz w:val="24"/>
          <w:szCs w:val="24"/>
        </w:rPr>
        <w:t xml:space="preserve">Muda </w:t>
      </w:r>
      <w:r w:rsidR="00110D3C" w:rsidRPr="00797997">
        <w:rPr>
          <w:rFonts w:ascii="Times New Roman" w:hAnsi="Times New Roman" w:cs="Times New Roman"/>
          <w:b/>
          <w:bCs/>
          <w:sz w:val="24"/>
          <w:szCs w:val="24"/>
        </w:rPr>
        <w:t xml:space="preserve"> </w:t>
      </w:r>
      <w:r w:rsidR="006E7E12" w:rsidRPr="00797997">
        <w:rPr>
          <w:rFonts w:ascii="Times New Roman" w:hAnsi="Times New Roman" w:cs="Times New Roman"/>
          <w:b/>
          <w:bCs/>
          <w:sz w:val="24"/>
          <w:szCs w:val="24"/>
        </w:rPr>
        <w:t>Lembak</w:t>
      </w:r>
      <w:proofErr w:type="gramEnd"/>
      <w:r w:rsidR="006E7E12" w:rsidRPr="00797997">
        <w:rPr>
          <w:rFonts w:ascii="Times New Roman" w:hAnsi="Times New Roman" w:cs="Times New Roman"/>
          <w:b/>
          <w:bCs/>
          <w:sz w:val="24"/>
          <w:szCs w:val="24"/>
        </w:rPr>
        <w:t xml:space="preserve"> </w:t>
      </w:r>
      <w:r w:rsidRPr="00797997">
        <w:rPr>
          <w:rFonts w:ascii="Times New Roman" w:hAnsi="Times New Roman" w:cs="Times New Roman"/>
          <w:b/>
          <w:bCs/>
          <w:sz w:val="24"/>
          <w:szCs w:val="24"/>
        </w:rPr>
        <w:t>di Bengkulu</w:t>
      </w:r>
    </w:p>
    <w:p w14:paraId="2700CEE7" w14:textId="6AD16569" w:rsidR="00564EF5" w:rsidRPr="00797997" w:rsidRDefault="00564EF5" w:rsidP="00454E34">
      <w:pPr>
        <w:pStyle w:val="ListParagraph"/>
        <w:numPr>
          <w:ilvl w:val="0"/>
          <w:numId w:val="1"/>
        </w:numPr>
        <w:spacing w:line="360" w:lineRule="auto"/>
        <w:ind w:left="284" w:hanging="284"/>
        <w:rPr>
          <w:rFonts w:ascii="Times New Roman" w:hAnsi="Times New Roman" w:cs="Times New Roman"/>
          <w:b/>
          <w:bCs/>
          <w:sz w:val="24"/>
          <w:szCs w:val="24"/>
        </w:rPr>
      </w:pPr>
      <w:r w:rsidRPr="00797997">
        <w:rPr>
          <w:rFonts w:ascii="Times New Roman" w:hAnsi="Times New Roman" w:cs="Times New Roman"/>
          <w:b/>
          <w:bCs/>
          <w:sz w:val="24"/>
          <w:szCs w:val="24"/>
        </w:rPr>
        <w:t xml:space="preserve">Latar </w:t>
      </w:r>
      <w:proofErr w:type="spellStart"/>
      <w:r w:rsidRPr="00797997">
        <w:rPr>
          <w:rFonts w:ascii="Times New Roman" w:hAnsi="Times New Roman" w:cs="Times New Roman"/>
          <w:b/>
          <w:bCs/>
          <w:sz w:val="24"/>
          <w:szCs w:val="24"/>
        </w:rPr>
        <w:t>Belakang</w:t>
      </w:r>
      <w:proofErr w:type="spellEnd"/>
      <w:r w:rsidRPr="00797997">
        <w:rPr>
          <w:rFonts w:ascii="Times New Roman" w:hAnsi="Times New Roman" w:cs="Times New Roman"/>
          <w:b/>
          <w:bCs/>
          <w:sz w:val="24"/>
          <w:szCs w:val="24"/>
        </w:rPr>
        <w:t xml:space="preserve">: </w:t>
      </w:r>
    </w:p>
    <w:p w14:paraId="29358688" w14:textId="30418217" w:rsidR="00A4098A" w:rsidRDefault="00A4098A" w:rsidP="00454E34">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Keragaman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sidR="00F12963">
        <w:rPr>
          <w:rFonts w:ascii="Times New Roman" w:hAnsi="Times New Roman" w:cs="Times New Roman"/>
          <w:sz w:val="24"/>
          <w:szCs w:val="24"/>
        </w:rPr>
        <w:t xml:space="preserve"> </w:t>
      </w:r>
      <w:proofErr w:type="spellStart"/>
      <w:r>
        <w:rPr>
          <w:rFonts w:ascii="Times New Roman" w:hAnsi="Times New Roman" w:cs="Times New Roman"/>
          <w:sz w:val="24"/>
          <w:szCs w:val="24"/>
        </w:rPr>
        <w:t>semata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Lambang</w:t>
      </w:r>
      <w:proofErr w:type="spellEnd"/>
      <w:r>
        <w:rPr>
          <w:rFonts w:ascii="Times New Roman" w:hAnsi="Times New Roman" w:cs="Times New Roman"/>
          <w:sz w:val="24"/>
          <w:szCs w:val="24"/>
        </w:rPr>
        <w:t xml:space="preserve"> Negara Indonesia Pancasila,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selogan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Bhinneka</w:t>
      </w:r>
      <w:proofErr w:type="spellEnd"/>
      <w:r>
        <w:rPr>
          <w:rFonts w:ascii="Times New Roman" w:hAnsi="Times New Roman" w:cs="Times New Roman"/>
          <w:sz w:val="24"/>
          <w:szCs w:val="24"/>
        </w:rPr>
        <w:t xml:space="preserve"> Tunggal Ika</w:t>
      </w:r>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walaupun</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berbeda</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tetap</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satu</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jua</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Keberagaman</w:t>
      </w:r>
      <w:proofErr w:type="spellEnd"/>
      <w:r w:rsidR="00F12963">
        <w:rPr>
          <w:rFonts w:ascii="Times New Roman" w:hAnsi="Times New Roman" w:cs="Times New Roman"/>
          <w:sz w:val="24"/>
          <w:szCs w:val="24"/>
        </w:rPr>
        <w:t xml:space="preserve"> yang </w:t>
      </w:r>
      <w:proofErr w:type="spellStart"/>
      <w:r w:rsidR="00F12963">
        <w:rPr>
          <w:rFonts w:ascii="Times New Roman" w:hAnsi="Times New Roman" w:cs="Times New Roman"/>
          <w:sz w:val="24"/>
          <w:szCs w:val="24"/>
        </w:rPr>
        <w:t>ada</w:t>
      </w:r>
      <w:proofErr w:type="spellEnd"/>
      <w:r w:rsidR="00F12963">
        <w:rPr>
          <w:rFonts w:ascii="Times New Roman" w:hAnsi="Times New Roman" w:cs="Times New Roman"/>
          <w:sz w:val="24"/>
          <w:szCs w:val="24"/>
        </w:rPr>
        <w:t xml:space="preserve"> di Indonesia </w:t>
      </w:r>
      <w:proofErr w:type="spellStart"/>
      <w:r w:rsidR="00F12963">
        <w:rPr>
          <w:rFonts w:ascii="Times New Roman" w:hAnsi="Times New Roman" w:cs="Times New Roman"/>
          <w:sz w:val="24"/>
          <w:szCs w:val="24"/>
        </w:rPr>
        <w:t>tidak</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hanya</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perbedaan</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dalam</w:t>
      </w:r>
      <w:proofErr w:type="spellEnd"/>
      <w:r w:rsidR="00F12963">
        <w:rPr>
          <w:rFonts w:ascii="Times New Roman" w:hAnsi="Times New Roman" w:cs="Times New Roman"/>
          <w:sz w:val="24"/>
          <w:szCs w:val="24"/>
        </w:rPr>
        <w:t xml:space="preserve"> agama, </w:t>
      </w:r>
      <w:proofErr w:type="spellStart"/>
      <w:r w:rsidR="00F12963">
        <w:rPr>
          <w:rFonts w:ascii="Times New Roman" w:hAnsi="Times New Roman" w:cs="Times New Roman"/>
          <w:sz w:val="24"/>
          <w:szCs w:val="24"/>
        </w:rPr>
        <w:t>namun</w:t>
      </w:r>
      <w:proofErr w:type="spellEnd"/>
      <w:r w:rsidR="00F12963">
        <w:rPr>
          <w:rFonts w:ascii="Times New Roman" w:hAnsi="Times New Roman" w:cs="Times New Roman"/>
          <w:sz w:val="24"/>
          <w:szCs w:val="24"/>
        </w:rPr>
        <w:t xml:space="preserve"> juga </w:t>
      </w:r>
      <w:proofErr w:type="spellStart"/>
      <w:r w:rsidR="00F12963">
        <w:rPr>
          <w:rFonts w:ascii="Times New Roman" w:hAnsi="Times New Roman" w:cs="Times New Roman"/>
          <w:sz w:val="24"/>
          <w:szCs w:val="24"/>
        </w:rPr>
        <w:t>suku</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ras</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ideologi</w:t>
      </w:r>
      <w:proofErr w:type="spellEnd"/>
      <w:r w:rsidR="00F12963">
        <w:rPr>
          <w:rFonts w:ascii="Times New Roman" w:hAnsi="Times New Roman" w:cs="Times New Roman"/>
          <w:sz w:val="24"/>
          <w:szCs w:val="24"/>
        </w:rPr>
        <w:t xml:space="preserve"> dan </w:t>
      </w:r>
      <w:proofErr w:type="spellStart"/>
      <w:r w:rsidR="00F12963">
        <w:rPr>
          <w:rFonts w:ascii="Times New Roman" w:hAnsi="Times New Roman" w:cs="Times New Roman"/>
          <w:sz w:val="24"/>
          <w:szCs w:val="24"/>
        </w:rPr>
        <w:t>budaya</w:t>
      </w:r>
      <w:proofErr w:type="spellEnd"/>
      <w:r w:rsidR="00F12963">
        <w:rPr>
          <w:rFonts w:ascii="Times New Roman" w:hAnsi="Times New Roman" w:cs="Times New Roman"/>
          <w:sz w:val="24"/>
          <w:szCs w:val="24"/>
        </w:rPr>
        <w:t xml:space="preserve"> </w:t>
      </w:r>
      <w:r w:rsidR="00E64245">
        <w:rPr>
          <w:rFonts w:ascii="Times New Roman" w:hAnsi="Times New Roman" w:cs="Times New Roman"/>
          <w:sz w:val="24"/>
          <w:szCs w:val="24"/>
        </w:rPr>
        <w:fldChar w:fldCharType="begin" w:fldLock="1"/>
      </w:r>
      <w:r w:rsidR="00E64245">
        <w:rPr>
          <w:rFonts w:ascii="Times New Roman" w:hAnsi="Times New Roman" w:cs="Times New Roman"/>
          <w:sz w:val="24"/>
          <w:szCs w:val="24"/>
        </w:rPr>
        <w:instrText>ADDIN CSL_CITATION {"citationItems":[{"id":"ITEM-1","itemData":{"ISSN":"2774-213X","author":[{"dropping-particle":"","family":"Iswari","given":"Hany Trimukti","non-dropping-particle":"","parse-names":false,"suffix":""},{"dropping-particle":"","family":"Sumardi","given":"Sumardi","non-dropping-particle":"","parse-names":false,"suffix":""},{"dropping-particle":"","family":"Giyartini","given":"Rosarina","non-dropping-particle":"","parse-names":false,"suffix":""}],"container-title":"PEDADIDAKTIKA: Jurnal Ilmiah Pendidikan Guru Sekolah Dasar","id":"ITEM-1","issue":"2","issued":{"date-parts":[["2021"]]},"page":"265-275","title":"Studi Literatur: Peta sebagai Media Pembelajaran Keragaman Budaya Indonesia","type":"article-journal","volume":"8"},"uris":["http://www.mendeley.com/documents/?uuid=ab39e161-878f-48b1-8944-121c814ff2c2"]}],"mendeley":{"formattedCitation":"(Iswari et al., 2021)","plainTextFormattedCitation":"(Iswari et al., 2021)","previouslyFormattedCitation":"(Iswari et al., 2021)"},"properties":{"noteIndex":0},"schema":"https://github.com/citation-style-language/schema/raw/master/csl-citation.json"}</w:instrText>
      </w:r>
      <w:r w:rsidR="00E64245">
        <w:rPr>
          <w:rFonts w:ascii="Times New Roman" w:hAnsi="Times New Roman" w:cs="Times New Roman"/>
          <w:sz w:val="24"/>
          <w:szCs w:val="24"/>
        </w:rPr>
        <w:fldChar w:fldCharType="separate"/>
      </w:r>
      <w:r w:rsidR="00E64245" w:rsidRPr="00E64245">
        <w:rPr>
          <w:rFonts w:ascii="Times New Roman" w:hAnsi="Times New Roman" w:cs="Times New Roman"/>
          <w:noProof/>
          <w:sz w:val="24"/>
          <w:szCs w:val="24"/>
        </w:rPr>
        <w:t>(Iswari et al., 2021)</w:t>
      </w:r>
      <w:r w:rsidR="00E64245">
        <w:rPr>
          <w:rFonts w:ascii="Times New Roman" w:hAnsi="Times New Roman" w:cs="Times New Roman"/>
          <w:sz w:val="24"/>
          <w:szCs w:val="24"/>
        </w:rPr>
        <w:fldChar w:fldCharType="end"/>
      </w:r>
      <w:r w:rsidR="00E64245">
        <w:rPr>
          <w:rFonts w:ascii="Times New Roman" w:hAnsi="Times New Roman" w:cs="Times New Roman"/>
          <w:sz w:val="24"/>
          <w:szCs w:val="24"/>
        </w:rPr>
        <w:t>.</w:t>
      </w:r>
      <w:r w:rsidR="00F12963">
        <w:rPr>
          <w:rFonts w:ascii="Times New Roman" w:hAnsi="Times New Roman" w:cs="Times New Roman"/>
          <w:sz w:val="24"/>
          <w:szCs w:val="24"/>
        </w:rPr>
        <w:t xml:space="preserve"> Selain </w:t>
      </w:r>
      <w:proofErr w:type="spellStart"/>
      <w:r w:rsidR="00F12963">
        <w:rPr>
          <w:rFonts w:ascii="Times New Roman" w:hAnsi="Times New Roman" w:cs="Times New Roman"/>
          <w:sz w:val="24"/>
          <w:szCs w:val="24"/>
        </w:rPr>
        <w:t>itu</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keragaman</w:t>
      </w:r>
      <w:proofErr w:type="spellEnd"/>
      <w:r w:rsidR="00F12963">
        <w:rPr>
          <w:rFonts w:ascii="Times New Roman" w:hAnsi="Times New Roman" w:cs="Times New Roman"/>
          <w:sz w:val="24"/>
          <w:szCs w:val="24"/>
        </w:rPr>
        <w:t xml:space="preserve"> yang </w:t>
      </w:r>
      <w:proofErr w:type="spellStart"/>
      <w:r w:rsidR="00F12963">
        <w:rPr>
          <w:rFonts w:ascii="Times New Roman" w:hAnsi="Times New Roman" w:cs="Times New Roman"/>
          <w:sz w:val="24"/>
          <w:szCs w:val="24"/>
        </w:rPr>
        <w:t>ada</w:t>
      </w:r>
      <w:proofErr w:type="spellEnd"/>
      <w:r w:rsidR="00F12963">
        <w:rPr>
          <w:rFonts w:ascii="Times New Roman" w:hAnsi="Times New Roman" w:cs="Times New Roman"/>
          <w:sz w:val="24"/>
          <w:szCs w:val="24"/>
        </w:rPr>
        <w:t xml:space="preserve"> di Indonesia juga </w:t>
      </w:r>
      <w:proofErr w:type="spellStart"/>
      <w:r w:rsidR="00F12963">
        <w:rPr>
          <w:rFonts w:ascii="Times New Roman" w:hAnsi="Times New Roman" w:cs="Times New Roman"/>
          <w:sz w:val="24"/>
          <w:szCs w:val="24"/>
        </w:rPr>
        <w:t>dapat</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dilihat</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dari</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keragaman</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sumber</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daya</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alam</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keindahan</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alam</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baik</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daratan</w:t>
      </w:r>
      <w:proofErr w:type="spellEnd"/>
      <w:r w:rsidR="00F12963">
        <w:rPr>
          <w:rFonts w:ascii="Times New Roman" w:hAnsi="Times New Roman" w:cs="Times New Roman"/>
          <w:sz w:val="24"/>
          <w:szCs w:val="24"/>
        </w:rPr>
        <w:t xml:space="preserve"> dan </w:t>
      </w:r>
      <w:proofErr w:type="spellStart"/>
      <w:r w:rsidR="00F12963">
        <w:rPr>
          <w:rFonts w:ascii="Times New Roman" w:hAnsi="Times New Roman" w:cs="Times New Roman"/>
          <w:sz w:val="24"/>
          <w:szCs w:val="24"/>
        </w:rPr>
        <w:t>lautan</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Semua</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keragaman</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tersebut</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menjadi</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kekayaan</w:t>
      </w:r>
      <w:proofErr w:type="spellEnd"/>
      <w:r w:rsidR="00F12963">
        <w:rPr>
          <w:rFonts w:ascii="Times New Roman" w:hAnsi="Times New Roman" w:cs="Times New Roman"/>
          <w:sz w:val="24"/>
          <w:szCs w:val="24"/>
        </w:rPr>
        <w:t xml:space="preserve"> yang </w:t>
      </w:r>
      <w:proofErr w:type="spellStart"/>
      <w:r w:rsidR="00F12963">
        <w:rPr>
          <w:rFonts w:ascii="Times New Roman" w:hAnsi="Times New Roman" w:cs="Times New Roman"/>
          <w:sz w:val="24"/>
          <w:szCs w:val="24"/>
        </w:rPr>
        <w:t>tidak</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ternilai</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bagi</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bangsa</w:t>
      </w:r>
      <w:proofErr w:type="spellEnd"/>
      <w:r w:rsidR="00F12963">
        <w:rPr>
          <w:rFonts w:ascii="Times New Roman" w:hAnsi="Times New Roman" w:cs="Times New Roman"/>
          <w:sz w:val="24"/>
          <w:szCs w:val="24"/>
        </w:rPr>
        <w:t xml:space="preserve"> Indonesia. Salah </w:t>
      </w:r>
      <w:proofErr w:type="spellStart"/>
      <w:r w:rsidR="00F12963">
        <w:rPr>
          <w:rFonts w:ascii="Times New Roman" w:hAnsi="Times New Roman" w:cs="Times New Roman"/>
          <w:sz w:val="24"/>
          <w:szCs w:val="24"/>
        </w:rPr>
        <w:t>satu</w:t>
      </w:r>
      <w:proofErr w:type="spellEnd"/>
      <w:r w:rsidR="00F12963">
        <w:rPr>
          <w:rFonts w:ascii="Times New Roman" w:hAnsi="Times New Roman" w:cs="Times New Roman"/>
          <w:sz w:val="24"/>
          <w:szCs w:val="24"/>
        </w:rPr>
        <w:t xml:space="preserve"> </w:t>
      </w:r>
      <w:proofErr w:type="spellStart"/>
      <w:r w:rsidR="00F12963">
        <w:rPr>
          <w:rFonts w:ascii="Times New Roman" w:hAnsi="Times New Roman" w:cs="Times New Roman"/>
          <w:sz w:val="24"/>
          <w:szCs w:val="24"/>
        </w:rPr>
        <w:t>keragaman</w:t>
      </w:r>
      <w:proofErr w:type="spellEnd"/>
      <w:r w:rsidR="00F12963">
        <w:rPr>
          <w:rFonts w:ascii="Times New Roman" w:hAnsi="Times New Roman" w:cs="Times New Roman"/>
          <w:sz w:val="24"/>
          <w:szCs w:val="24"/>
        </w:rPr>
        <w:t xml:space="preserve"> yang </w:t>
      </w:r>
      <w:proofErr w:type="spellStart"/>
      <w:r w:rsidR="001B6D0D">
        <w:rPr>
          <w:rFonts w:ascii="Times New Roman" w:hAnsi="Times New Roman" w:cs="Times New Roman"/>
          <w:sz w:val="24"/>
          <w:szCs w:val="24"/>
        </w:rPr>
        <w:t>masih</w:t>
      </w:r>
      <w:proofErr w:type="spellEnd"/>
      <w:r w:rsidR="001B6D0D">
        <w:rPr>
          <w:rFonts w:ascii="Times New Roman" w:hAnsi="Times New Roman" w:cs="Times New Roman"/>
          <w:sz w:val="24"/>
          <w:szCs w:val="24"/>
        </w:rPr>
        <w:t xml:space="preserve"> </w:t>
      </w:r>
      <w:proofErr w:type="spellStart"/>
      <w:r w:rsidR="001B6D0D">
        <w:rPr>
          <w:rFonts w:ascii="Times New Roman" w:hAnsi="Times New Roman" w:cs="Times New Roman"/>
          <w:sz w:val="24"/>
          <w:szCs w:val="24"/>
        </w:rPr>
        <w:t>terus</w:t>
      </w:r>
      <w:proofErr w:type="spellEnd"/>
      <w:r w:rsidR="001B6D0D">
        <w:rPr>
          <w:rFonts w:ascii="Times New Roman" w:hAnsi="Times New Roman" w:cs="Times New Roman"/>
          <w:sz w:val="24"/>
          <w:szCs w:val="24"/>
        </w:rPr>
        <w:t xml:space="preserve"> </w:t>
      </w:r>
      <w:proofErr w:type="spellStart"/>
      <w:r w:rsidR="001B6D0D">
        <w:rPr>
          <w:rFonts w:ascii="Times New Roman" w:hAnsi="Times New Roman" w:cs="Times New Roman"/>
          <w:sz w:val="24"/>
          <w:szCs w:val="24"/>
        </w:rPr>
        <w:t>dipertahankan</w:t>
      </w:r>
      <w:proofErr w:type="spellEnd"/>
      <w:r w:rsidR="001B6D0D">
        <w:rPr>
          <w:rFonts w:ascii="Times New Roman" w:hAnsi="Times New Roman" w:cs="Times New Roman"/>
          <w:sz w:val="24"/>
          <w:szCs w:val="24"/>
        </w:rPr>
        <w:t xml:space="preserve"> dan </w:t>
      </w:r>
      <w:proofErr w:type="spellStart"/>
      <w:r w:rsidR="001B6D0D">
        <w:rPr>
          <w:rFonts w:ascii="Times New Roman" w:hAnsi="Times New Roman" w:cs="Times New Roman"/>
          <w:sz w:val="24"/>
          <w:szCs w:val="24"/>
        </w:rPr>
        <w:t>menjadi</w:t>
      </w:r>
      <w:proofErr w:type="spellEnd"/>
      <w:r w:rsidR="001B6D0D">
        <w:rPr>
          <w:rFonts w:ascii="Times New Roman" w:hAnsi="Times New Roman" w:cs="Times New Roman"/>
          <w:sz w:val="24"/>
          <w:szCs w:val="24"/>
        </w:rPr>
        <w:t xml:space="preserve"> </w:t>
      </w:r>
      <w:proofErr w:type="spellStart"/>
      <w:r w:rsidR="001B6D0D">
        <w:rPr>
          <w:rFonts w:ascii="Times New Roman" w:hAnsi="Times New Roman" w:cs="Times New Roman"/>
          <w:sz w:val="24"/>
          <w:szCs w:val="24"/>
        </w:rPr>
        <w:t>kebang</w:t>
      </w:r>
      <w:r w:rsidR="00FE65C9">
        <w:rPr>
          <w:rFonts w:ascii="Times New Roman" w:hAnsi="Times New Roman" w:cs="Times New Roman"/>
          <w:sz w:val="24"/>
          <w:szCs w:val="24"/>
        </w:rPr>
        <w:t>g</w:t>
      </w:r>
      <w:r w:rsidR="001B6D0D">
        <w:rPr>
          <w:rFonts w:ascii="Times New Roman" w:hAnsi="Times New Roman" w:cs="Times New Roman"/>
          <w:sz w:val="24"/>
          <w:szCs w:val="24"/>
        </w:rPr>
        <w:t>aan</w:t>
      </w:r>
      <w:proofErr w:type="spellEnd"/>
      <w:r w:rsidR="001B6D0D">
        <w:rPr>
          <w:rFonts w:ascii="Times New Roman" w:hAnsi="Times New Roman" w:cs="Times New Roman"/>
          <w:sz w:val="24"/>
          <w:szCs w:val="24"/>
        </w:rPr>
        <w:t xml:space="preserve"> </w:t>
      </w:r>
      <w:proofErr w:type="spellStart"/>
      <w:r w:rsidR="001B6D0D">
        <w:rPr>
          <w:rFonts w:ascii="Times New Roman" w:hAnsi="Times New Roman" w:cs="Times New Roman"/>
          <w:sz w:val="24"/>
          <w:szCs w:val="24"/>
        </w:rPr>
        <w:t>bangsa</w:t>
      </w:r>
      <w:proofErr w:type="spellEnd"/>
      <w:r w:rsidR="001B6D0D">
        <w:rPr>
          <w:rFonts w:ascii="Times New Roman" w:hAnsi="Times New Roman" w:cs="Times New Roman"/>
          <w:sz w:val="24"/>
          <w:szCs w:val="24"/>
        </w:rPr>
        <w:t xml:space="preserve"> </w:t>
      </w:r>
      <w:proofErr w:type="spellStart"/>
      <w:r w:rsidR="001B6D0D">
        <w:rPr>
          <w:rFonts w:ascii="Times New Roman" w:hAnsi="Times New Roman" w:cs="Times New Roman"/>
          <w:sz w:val="24"/>
          <w:szCs w:val="24"/>
        </w:rPr>
        <w:t>adalah</w:t>
      </w:r>
      <w:proofErr w:type="spellEnd"/>
      <w:r w:rsidR="001B6D0D">
        <w:rPr>
          <w:rFonts w:ascii="Times New Roman" w:hAnsi="Times New Roman" w:cs="Times New Roman"/>
          <w:sz w:val="24"/>
          <w:szCs w:val="24"/>
        </w:rPr>
        <w:t xml:space="preserve"> </w:t>
      </w:r>
      <w:proofErr w:type="spellStart"/>
      <w:r w:rsidR="001B6D0D">
        <w:rPr>
          <w:rFonts w:ascii="Times New Roman" w:hAnsi="Times New Roman" w:cs="Times New Roman"/>
          <w:sz w:val="24"/>
          <w:szCs w:val="24"/>
        </w:rPr>
        <w:t>keragaman</w:t>
      </w:r>
      <w:proofErr w:type="spellEnd"/>
      <w:r w:rsidR="001B6D0D">
        <w:rPr>
          <w:rFonts w:ascii="Times New Roman" w:hAnsi="Times New Roman" w:cs="Times New Roman"/>
          <w:sz w:val="24"/>
          <w:szCs w:val="24"/>
        </w:rPr>
        <w:t xml:space="preserve"> </w:t>
      </w:r>
      <w:proofErr w:type="spellStart"/>
      <w:r w:rsidR="001B6D0D">
        <w:rPr>
          <w:rFonts w:ascii="Times New Roman" w:hAnsi="Times New Roman" w:cs="Times New Roman"/>
          <w:sz w:val="24"/>
          <w:szCs w:val="24"/>
        </w:rPr>
        <w:t>budaya</w:t>
      </w:r>
      <w:proofErr w:type="spellEnd"/>
      <w:r w:rsidR="001B6D0D">
        <w:rPr>
          <w:rFonts w:ascii="Times New Roman" w:hAnsi="Times New Roman" w:cs="Times New Roman"/>
          <w:sz w:val="24"/>
          <w:szCs w:val="24"/>
        </w:rPr>
        <w:t xml:space="preserve"> </w:t>
      </w:r>
      <w:proofErr w:type="spellStart"/>
      <w:r w:rsidR="001B6D0D">
        <w:rPr>
          <w:rFonts w:ascii="Times New Roman" w:hAnsi="Times New Roman" w:cs="Times New Roman"/>
          <w:sz w:val="24"/>
          <w:szCs w:val="24"/>
        </w:rPr>
        <w:t>lokal</w:t>
      </w:r>
      <w:proofErr w:type="spellEnd"/>
      <w:r w:rsidR="001B6D0D">
        <w:rPr>
          <w:rFonts w:ascii="Times New Roman" w:hAnsi="Times New Roman" w:cs="Times New Roman"/>
          <w:sz w:val="24"/>
          <w:szCs w:val="24"/>
        </w:rPr>
        <w:t xml:space="preserve">. </w:t>
      </w:r>
    </w:p>
    <w:p w14:paraId="6DCC1B3D" w14:textId="4E29C28F" w:rsidR="00FE65C9" w:rsidRDefault="00FE65C9" w:rsidP="00454E34">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Keanekaragaman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agama, Bahasa dan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xml:space="preserve"> </w:t>
      </w:r>
      <w:r w:rsidR="00E64245">
        <w:rPr>
          <w:rFonts w:ascii="Times New Roman" w:hAnsi="Times New Roman" w:cs="Times New Roman"/>
          <w:sz w:val="24"/>
          <w:szCs w:val="24"/>
        </w:rPr>
        <w:fldChar w:fldCharType="begin" w:fldLock="1"/>
      </w:r>
      <w:r w:rsidR="0009296A">
        <w:rPr>
          <w:rFonts w:ascii="Times New Roman" w:hAnsi="Times New Roman" w:cs="Times New Roman"/>
          <w:sz w:val="24"/>
          <w:szCs w:val="24"/>
        </w:rPr>
        <w:instrText>ADDIN CSL_CITATION {"citationItems":[{"id":"ITEM-1","itemData":{"author":[{"dropping-particle":"","family":"Widiastuti","given":"Widiastuti","non-dropping-particle":"","parse-names":false,"suffix":""}],"container-title":"Jurnal Ilmiah Widya","id":"ITEM-1","issue":"1","issued":{"date-parts":[["2013"]]},"page":"8-14","publisher":"Kopertis Wilayah III","title":"Analisis SWOT keragaman budaya Indonesia","type":"article-journal","volume":"1"},"uris":["http://www.mendeley.com/documents/?uuid=50ba9a29-8e3d-4028-86ca-83f7094ae622"]}],"mendeley":{"formattedCitation":"(Widiastuti, 2013)","plainTextFormattedCitation":"(Widiastuti, 2013)","previouslyFormattedCitation":"(Widiastuti, 2013)"},"properties":{"noteIndex":0},"schema":"https://github.com/citation-style-language/schema/raw/master/csl-citation.json"}</w:instrText>
      </w:r>
      <w:r w:rsidR="00E64245">
        <w:rPr>
          <w:rFonts w:ascii="Times New Roman" w:hAnsi="Times New Roman" w:cs="Times New Roman"/>
          <w:sz w:val="24"/>
          <w:szCs w:val="24"/>
        </w:rPr>
        <w:fldChar w:fldCharType="separate"/>
      </w:r>
      <w:r w:rsidR="00E64245" w:rsidRPr="00E64245">
        <w:rPr>
          <w:rFonts w:ascii="Times New Roman" w:hAnsi="Times New Roman" w:cs="Times New Roman"/>
          <w:noProof/>
          <w:sz w:val="24"/>
          <w:szCs w:val="24"/>
        </w:rPr>
        <w:t>(Widiastuti, 2013)</w:t>
      </w:r>
      <w:r w:rsidR="00E64245">
        <w:rPr>
          <w:rFonts w:ascii="Times New Roman" w:hAnsi="Times New Roman" w:cs="Times New Roman"/>
          <w:sz w:val="24"/>
          <w:szCs w:val="24"/>
        </w:rPr>
        <w:fldChar w:fldCharType="end"/>
      </w:r>
      <w:r w:rsidR="00E6424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kepulauan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lo</w:t>
      </w:r>
      <w:r w:rsidR="00A8038B">
        <w:rPr>
          <w:rFonts w:ascii="Times New Roman" w:hAnsi="Times New Roman" w:cs="Times New Roman"/>
          <w:sz w:val="24"/>
          <w:szCs w:val="24"/>
        </w:rPr>
        <w:t>k</w:t>
      </w:r>
      <w:r>
        <w:rPr>
          <w:rFonts w:ascii="Times New Roman" w:hAnsi="Times New Roman" w:cs="Times New Roman"/>
          <w:sz w:val="24"/>
          <w:szCs w:val="24"/>
        </w:rPr>
        <w:t>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Antara lain di Sumatera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di Bengkulu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sidRPr="009D1298">
        <w:rPr>
          <w:rFonts w:ascii="Times New Roman" w:hAnsi="Times New Roman" w:cs="Times New Roman"/>
          <w:sz w:val="24"/>
          <w:szCs w:val="24"/>
        </w:rPr>
        <w:t xml:space="preserve">Masyarakat </w:t>
      </w:r>
      <w:proofErr w:type="spellStart"/>
      <w:r w:rsidR="009D1298">
        <w:rPr>
          <w:rFonts w:ascii="Times New Roman" w:hAnsi="Times New Roman" w:cs="Times New Roman"/>
          <w:sz w:val="24"/>
          <w:szCs w:val="24"/>
        </w:rPr>
        <w:t>suku</w:t>
      </w:r>
      <w:proofErr w:type="spellEnd"/>
      <w:r w:rsidR="009D1298">
        <w:rPr>
          <w:rFonts w:ascii="Times New Roman" w:hAnsi="Times New Roman" w:cs="Times New Roman"/>
          <w:sz w:val="24"/>
          <w:szCs w:val="24"/>
        </w:rPr>
        <w:t xml:space="preserve"> Lembak yang </w:t>
      </w:r>
      <w:proofErr w:type="spellStart"/>
      <w:r w:rsidR="009D1298">
        <w:rPr>
          <w:rFonts w:ascii="Times New Roman" w:hAnsi="Times New Roman" w:cs="Times New Roman"/>
          <w:sz w:val="24"/>
          <w:szCs w:val="24"/>
        </w:rPr>
        <w:t>mendiami</w:t>
      </w:r>
      <w:proofErr w:type="spell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beberapa</w:t>
      </w:r>
      <w:proofErr w:type="spellEnd"/>
      <w:r w:rsidR="009D1298">
        <w:rPr>
          <w:rFonts w:ascii="Times New Roman" w:hAnsi="Times New Roman" w:cs="Times New Roman"/>
          <w:sz w:val="24"/>
          <w:szCs w:val="24"/>
        </w:rPr>
        <w:t xml:space="preserve"> wilayah di Bengkulu. Antara lain Rejang </w:t>
      </w:r>
      <w:proofErr w:type="spellStart"/>
      <w:r w:rsidR="009D1298">
        <w:rPr>
          <w:rFonts w:ascii="Times New Roman" w:hAnsi="Times New Roman" w:cs="Times New Roman"/>
          <w:sz w:val="24"/>
          <w:szCs w:val="24"/>
        </w:rPr>
        <w:t>Lebong</w:t>
      </w:r>
      <w:proofErr w:type="spellEnd"/>
      <w:r w:rsidR="009D1298">
        <w:rPr>
          <w:rFonts w:ascii="Times New Roman" w:hAnsi="Times New Roman" w:cs="Times New Roman"/>
          <w:sz w:val="24"/>
          <w:szCs w:val="24"/>
        </w:rPr>
        <w:t xml:space="preserve">, Bengkulu Tengah dan Kota Bengkulu. Suku Lembak juga </w:t>
      </w:r>
      <w:proofErr w:type="spellStart"/>
      <w:r w:rsidR="009D1298">
        <w:rPr>
          <w:rFonts w:ascii="Times New Roman" w:hAnsi="Times New Roman" w:cs="Times New Roman"/>
          <w:sz w:val="24"/>
          <w:szCs w:val="24"/>
        </w:rPr>
        <w:t>dikenal</w:t>
      </w:r>
      <w:proofErr w:type="spell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dengan</w:t>
      </w:r>
      <w:proofErr w:type="spellEnd"/>
      <w:r w:rsidR="009D1298">
        <w:rPr>
          <w:rFonts w:ascii="Times New Roman" w:hAnsi="Times New Roman" w:cs="Times New Roman"/>
          <w:sz w:val="24"/>
          <w:szCs w:val="24"/>
        </w:rPr>
        <w:t xml:space="preserve"> </w:t>
      </w:r>
      <w:proofErr w:type="spellStart"/>
      <w:proofErr w:type="gramStart"/>
      <w:r w:rsidR="009D1298">
        <w:rPr>
          <w:rFonts w:ascii="Times New Roman" w:hAnsi="Times New Roman" w:cs="Times New Roman"/>
          <w:sz w:val="24"/>
          <w:szCs w:val="24"/>
        </w:rPr>
        <w:t>nama</w:t>
      </w:r>
      <w:proofErr w:type="spellEnd"/>
      <w:r w:rsidR="009D1298">
        <w:rPr>
          <w:rFonts w:ascii="Times New Roman" w:hAnsi="Times New Roman" w:cs="Times New Roman"/>
          <w:sz w:val="24"/>
          <w:szCs w:val="24"/>
        </w:rPr>
        <w:t xml:space="preserve">  lain</w:t>
      </w:r>
      <w:proofErr w:type="gram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Misalnya</w:t>
      </w:r>
      <w:proofErr w:type="spellEnd"/>
      <w:r w:rsidR="009D1298">
        <w:rPr>
          <w:rFonts w:ascii="Times New Roman" w:hAnsi="Times New Roman" w:cs="Times New Roman"/>
          <w:sz w:val="24"/>
          <w:szCs w:val="24"/>
        </w:rPr>
        <w:t xml:space="preserve"> di Rejang </w:t>
      </w:r>
      <w:proofErr w:type="spellStart"/>
      <w:r w:rsidR="009D1298">
        <w:rPr>
          <w:rFonts w:ascii="Times New Roman" w:hAnsi="Times New Roman" w:cs="Times New Roman"/>
          <w:sz w:val="24"/>
          <w:szCs w:val="24"/>
        </w:rPr>
        <w:t>Lebong</w:t>
      </w:r>
      <w:proofErr w:type="spell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suku</w:t>
      </w:r>
      <w:proofErr w:type="spellEnd"/>
      <w:r w:rsidR="009D1298">
        <w:rPr>
          <w:rFonts w:ascii="Times New Roman" w:hAnsi="Times New Roman" w:cs="Times New Roman"/>
          <w:sz w:val="24"/>
          <w:szCs w:val="24"/>
        </w:rPr>
        <w:t xml:space="preserve"> Lembak </w:t>
      </w:r>
      <w:proofErr w:type="spellStart"/>
      <w:r w:rsidR="009D1298">
        <w:rPr>
          <w:rFonts w:ascii="Times New Roman" w:hAnsi="Times New Roman" w:cs="Times New Roman"/>
          <w:sz w:val="24"/>
          <w:szCs w:val="24"/>
        </w:rPr>
        <w:t>dikenal</w:t>
      </w:r>
      <w:proofErr w:type="spell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dengan</w:t>
      </w:r>
      <w:proofErr w:type="spell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suku</w:t>
      </w:r>
      <w:proofErr w:type="spell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Beliti</w:t>
      </w:r>
      <w:proofErr w:type="spellEnd"/>
      <w:r w:rsidR="009D1298">
        <w:rPr>
          <w:rFonts w:ascii="Times New Roman" w:hAnsi="Times New Roman" w:cs="Times New Roman"/>
          <w:sz w:val="24"/>
          <w:szCs w:val="24"/>
        </w:rPr>
        <w:t xml:space="preserve">. Suku Lembak di Bengkulu Tengah dan Bengkulu </w:t>
      </w:r>
      <w:proofErr w:type="spellStart"/>
      <w:r w:rsidR="009D1298">
        <w:rPr>
          <w:rFonts w:ascii="Times New Roman" w:hAnsi="Times New Roman" w:cs="Times New Roman"/>
          <w:sz w:val="24"/>
          <w:szCs w:val="24"/>
        </w:rPr>
        <w:t>dikenal</w:t>
      </w:r>
      <w:proofErr w:type="spell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dengan</w:t>
      </w:r>
      <w:proofErr w:type="spellEnd"/>
      <w:r w:rsidR="009D1298">
        <w:rPr>
          <w:rFonts w:ascii="Times New Roman" w:hAnsi="Times New Roman" w:cs="Times New Roman"/>
          <w:sz w:val="24"/>
          <w:szCs w:val="24"/>
        </w:rPr>
        <w:t xml:space="preserve"> </w:t>
      </w:r>
      <w:proofErr w:type="spellStart"/>
      <w:r w:rsidR="009D1298">
        <w:rPr>
          <w:rFonts w:ascii="Times New Roman" w:hAnsi="Times New Roman" w:cs="Times New Roman"/>
          <w:sz w:val="24"/>
          <w:szCs w:val="24"/>
        </w:rPr>
        <w:t>suku</w:t>
      </w:r>
      <w:proofErr w:type="spellEnd"/>
      <w:r w:rsidR="009D1298">
        <w:rPr>
          <w:rFonts w:ascii="Times New Roman" w:hAnsi="Times New Roman" w:cs="Times New Roman"/>
          <w:sz w:val="24"/>
          <w:szCs w:val="24"/>
        </w:rPr>
        <w:t xml:space="preserve"> Lembak </w:t>
      </w:r>
      <w:proofErr w:type="spellStart"/>
      <w:r w:rsidR="009D1298">
        <w:rPr>
          <w:rFonts w:ascii="Times New Roman" w:hAnsi="Times New Roman" w:cs="Times New Roman"/>
          <w:sz w:val="24"/>
          <w:szCs w:val="24"/>
        </w:rPr>
        <w:t>Delapan</w:t>
      </w:r>
      <w:proofErr w:type="spellEnd"/>
      <w:r w:rsidR="009D1298">
        <w:rPr>
          <w:rFonts w:ascii="Times New Roman" w:hAnsi="Times New Roman" w:cs="Times New Roman"/>
          <w:sz w:val="24"/>
          <w:szCs w:val="24"/>
        </w:rPr>
        <w:t>.</w:t>
      </w:r>
      <w:r w:rsidR="007550D9">
        <w:rPr>
          <w:rFonts w:ascii="Times New Roman" w:hAnsi="Times New Roman" w:cs="Times New Roman"/>
          <w:sz w:val="24"/>
          <w:szCs w:val="24"/>
        </w:rPr>
        <w:fldChar w:fldCharType="begin" w:fldLock="1"/>
      </w:r>
      <w:r w:rsidR="007550D9">
        <w:rPr>
          <w:rFonts w:ascii="Times New Roman" w:hAnsi="Times New Roman" w:cs="Times New Roman"/>
          <w:sz w:val="24"/>
          <w:szCs w:val="24"/>
        </w:rPr>
        <w:instrText>ADDIN CSL_CITATION {"citationItems":[{"id":"ITEM-1","itemData":{"ISSN":"2776-5784","author":[{"dropping-particle":"","family":"Putri","given":"Agitha Febysanti","non-dropping-particle":"","parse-names":false,"suffix":""},{"dropping-particle":"","family":"Kamilah","given":"Santi Nurul","non-dropping-particle":"","parse-names":false,"suffix":""},{"dropping-particle":"","family":"Lestari","given":"Dian Fita","non-dropping-particle":"","parse-names":false,"suffix":""},{"dropping-particle":"","family":"Sipriyadi","given":"Sipriyadi","non-dropping-particle":"","parse-names":false,"suffix":""},{"dropping-particle":"","family":"Jarulise","given":"Jarulise","non-dropping-particle":"","parse-names":false,"suffix":""}],"container-title":"Filogeni: Jurnal Mahasiswa Biologi","id":"ITEM-1","issue":"2","issued":{"date-parts":[["2023"]]},"page":"72-78","title":"Pola lengkung telapak kaki dan ujung jari kaki masyarakat suku Lembak Bengkulu","type":"article-journal","volume":"3"},"uris":["http://www.mendeley.com/documents/?uuid=1cff9e3d-afc6-4c8c-a19b-35a4422dbf9f"]}],"mendeley":{"formattedCitation":"(Putri et al., 2023)","plainTextFormattedCitation":"(Putri et al., 2023)","previouslyFormattedCitation":"(Putri et al., 2023)"},"properties":{"noteIndex":0},"schema":"https://github.com/citation-style-language/schema/raw/master/csl-citation.json"}</w:instrText>
      </w:r>
      <w:r w:rsidR="007550D9">
        <w:rPr>
          <w:rFonts w:ascii="Times New Roman" w:hAnsi="Times New Roman" w:cs="Times New Roman"/>
          <w:sz w:val="24"/>
          <w:szCs w:val="24"/>
        </w:rPr>
        <w:fldChar w:fldCharType="separate"/>
      </w:r>
      <w:r w:rsidR="007550D9" w:rsidRPr="007550D9">
        <w:rPr>
          <w:rFonts w:ascii="Times New Roman" w:hAnsi="Times New Roman" w:cs="Times New Roman"/>
          <w:noProof/>
          <w:sz w:val="24"/>
          <w:szCs w:val="24"/>
        </w:rPr>
        <w:t>(Putri et al., 2023)</w:t>
      </w:r>
      <w:r w:rsidR="007550D9">
        <w:rPr>
          <w:rFonts w:ascii="Times New Roman" w:hAnsi="Times New Roman" w:cs="Times New Roman"/>
          <w:sz w:val="24"/>
          <w:szCs w:val="24"/>
        </w:rPr>
        <w:fldChar w:fldCharType="end"/>
      </w:r>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Sampai</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saat</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ini</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semua</w:t>
      </w:r>
      <w:proofErr w:type="spellEnd"/>
      <w:r w:rsidR="007550D9">
        <w:rPr>
          <w:rFonts w:ascii="Times New Roman" w:hAnsi="Times New Roman" w:cs="Times New Roman"/>
          <w:sz w:val="24"/>
          <w:szCs w:val="24"/>
        </w:rPr>
        <w:t xml:space="preserve"> Masyarakat </w:t>
      </w:r>
      <w:proofErr w:type="spellStart"/>
      <w:r w:rsidR="007550D9">
        <w:rPr>
          <w:rFonts w:ascii="Times New Roman" w:hAnsi="Times New Roman" w:cs="Times New Roman"/>
          <w:sz w:val="24"/>
          <w:szCs w:val="24"/>
        </w:rPr>
        <w:t>suku</w:t>
      </w:r>
      <w:proofErr w:type="spellEnd"/>
      <w:r w:rsidR="007550D9">
        <w:rPr>
          <w:rFonts w:ascii="Times New Roman" w:hAnsi="Times New Roman" w:cs="Times New Roman"/>
          <w:sz w:val="24"/>
          <w:szCs w:val="24"/>
        </w:rPr>
        <w:t xml:space="preserve"> Lembak di </w:t>
      </w:r>
      <w:proofErr w:type="spellStart"/>
      <w:r w:rsidR="007550D9">
        <w:rPr>
          <w:rFonts w:ascii="Times New Roman" w:hAnsi="Times New Roman" w:cs="Times New Roman"/>
          <w:sz w:val="24"/>
          <w:szCs w:val="24"/>
        </w:rPr>
        <w:t>tiga</w:t>
      </w:r>
      <w:proofErr w:type="spellEnd"/>
      <w:r w:rsidR="007550D9">
        <w:rPr>
          <w:rFonts w:ascii="Times New Roman" w:hAnsi="Times New Roman" w:cs="Times New Roman"/>
          <w:sz w:val="24"/>
          <w:szCs w:val="24"/>
        </w:rPr>
        <w:t xml:space="preserve"> wilayah </w:t>
      </w:r>
      <w:proofErr w:type="spellStart"/>
      <w:r w:rsidR="007550D9">
        <w:rPr>
          <w:rFonts w:ascii="Times New Roman" w:hAnsi="Times New Roman" w:cs="Times New Roman"/>
          <w:sz w:val="24"/>
          <w:szCs w:val="24"/>
        </w:rPr>
        <w:t>tersebut</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hidup</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rukun</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berdampingan</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dengan</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suku</w:t>
      </w:r>
      <w:proofErr w:type="spellEnd"/>
      <w:r w:rsidR="007550D9">
        <w:rPr>
          <w:rFonts w:ascii="Times New Roman" w:hAnsi="Times New Roman" w:cs="Times New Roman"/>
          <w:sz w:val="24"/>
          <w:szCs w:val="24"/>
        </w:rPr>
        <w:t xml:space="preserve"> lain yang </w:t>
      </w:r>
      <w:proofErr w:type="spellStart"/>
      <w:r w:rsidR="007550D9">
        <w:rPr>
          <w:rFonts w:ascii="Times New Roman" w:hAnsi="Times New Roman" w:cs="Times New Roman"/>
          <w:sz w:val="24"/>
          <w:szCs w:val="24"/>
        </w:rPr>
        <w:t>ada</w:t>
      </w:r>
      <w:proofErr w:type="spellEnd"/>
      <w:r w:rsidR="007550D9">
        <w:rPr>
          <w:rFonts w:ascii="Times New Roman" w:hAnsi="Times New Roman" w:cs="Times New Roman"/>
          <w:sz w:val="24"/>
          <w:szCs w:val="24"/>
        </w:rPr>
        <w:t xml:space="preserve"> di Bengkulu.</w:t>
      </w:r>
      <w:r w:rsidR="009D1298">
        <w:rPr>
          <w:rFonts w:ascii="Times New Roman" w:hAnsi="Times New Roman" w:cs="Times New Roman"/>
          <w:sz w:val="24"/>
          <w:szCs w:val="24"/>
        </w:rPr>
        <w:t xml:space="preserve"> </w:t>
      </w:r>
      <w:r w:rsidRPr="00110D3C">
        <w:rPr>
          <w:rFonts w:ascii="Times New Roman" w:hAnsi="Times New Roman" w:cs="Times New Roman"/>
          <w:color w:val="FF0000"/>
          <w:sz w:val="24"/>
          <w:szCs w:val="24"/>
        </w:rPr>
        <w:t xml:space="preserve"> </w:t>
      </w:r>
      <w:r>
        <w:rPr>
          <w:rFonts w:ascii="Times New Roman" w:hAnsi="Times New Roman" w:cs="Times New Roman"/>
          <w:sz w:val="24"/>
          <w:szCs w:val="24"/>
        </w:rPr>
        <w:t xml:space="preserve">Selain </w:t>
      </w:r>
      <w:proofErr w:type="spellStart"/>
      <w:proofErr w:type="gramStart"/>
      <w:r>
        <w:rPr>
          <w:rFonts w:ascii="Times New Roman" w:hAnsi="Times New Roman" w:cs="Times New Roman"/>
          <w:sz w:val="24"/>
          <w:szCs w:val="24"/>
        </w:rPr>
        <w:t>itu</w:t>
      </w:r>
      <w:proofErr w:type="spellEnd"/>
      <w:r w:rsidR="007550D9">
        <w:rPr>
          <w:rFonts w:ascii="Times New Roman" w:hAnsi="Times New Roman" w:cs="Times New Roman"/>
          <w:sz w:val="24"/>
          <w:szCs w:val="24"/>
        </w:rPr>
        <w:t xml:space="preserve">, </w:t>
      </w:r>
      <w:r>
        <w:rPr>
          <w:rFonts w:ascii="Times New Roman" w:hAnsi="Times New Roman" w:cs="Times New Roman"/>
          <w:sz w:val="24"/>
          <w:szCs w:val="24"/>
        </w:rPr>
        <w:t xml:space="preserve"> di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Jawa juga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denga Masyarakat Samin Kudus. </w:t>
      </w:r>
      <w:r w:rsidR="009D1298">
        <w:rPr>
          <w:rFonts w:ascii="Times New Roman" w:hAnsi="Times New Roman" w:cs="Times New Roman"/>
          <w:sz w:val="24"/>
          <w:szCs w:val="24"/>
        </w:rPr>
        <w:t xml:space="preserve">Masyarakat Samin </w:t>
      </w:r>
      <w:proofErr w:type="spellStart"/>
      <w:r w:rsidR="00C00000">
        <w:rPr>
          <w:rFonts w:ascii="Times New Roman" w:hAnsi="Times New Roman" w:cs="Times New Roman"/>
          <w:sz w:val="24"/>
          <w:szCs w:val="24"/>
        </w:rPr>
        <w:t>adalah</w:t>
      </w:r>
      <w:proofErr w:type="spellEnd"/>
      <w:r w:rsidR="00C00000">
        <w:rPr>
          <w:rFonts w:ascii="Times New Roman" w:hAnsi="Times New Roman" w:cs="Times New Roman"/>
          <w:sz w:val="24"/>
          <w:szCs w:val="24"/>
        </w:rPr>
        <w:t xml:space="preserve"> Masyarakat </w:t>
      </w:r>
      <w:proofErr w:type="spellStart"/>
      <w:r w:rsidR="00C00000">
        <w:rPr>
          <w:rFonts w:ascii="Times New Roman" w:hAnsi="Times New Roman" w:cs="Times New Roman"/>
          <w:sz w:val="24"/>
          <w:szCs w:val="24"/>
        </w:rPr>
        <w:t>tradisional</w:t>
      </w:r>
      <w:proofErr w:type="spellEnd"/>
      <w:r w:rsidR="00C00000">
        <w:rPr>
          <w:rFonts w:ascii="Times New Roman" w:hAnsi="Times New Roman" w:cs="Times New Roman"/>
          <w:sz w:val="24"/>
          <w:szCs w:val="24"/>
        </w:rPr>
        <w:t xml:space="preserve"> yang </w:t>
      </w:r>
      <w:proofErr w:type="spellStart"/>
      <w:r w:rsidR="00C00000">
        <w:rPr>
          <w:rFonts w:ascii="Times New Roman" w:hAnsi="Times New Roman" w:cs="Times New Roman"/>
          <w:sz w:val="24"/>
          <w:szCs w:val="24"/>
        </w:rPr>
        <w:t>ada</w:t>
      </w:r>
      <w:proofErr w:type="spellEnd"/>
      <w:r w:rsidR="00C00000">
        <w:rPr>
          <w:rFonts w:ascii="Times New Roman" w:hAnsi="Times New Roman" w:cs="Times New Roman"/>
          <w:sz w:val="24"/>
          <w:szCs w:val="24"/>
        </w:rPr>
        <w:t xml:space="preserve"> di Kudus Jawa Tengah yang </w:t>
      </w:r>
      <w:proofErr w:type="spellStart"/>
      <w:r w:rsidR="00C00000">
        <w:rPr>
          <w:rFonts w:ascii="Times New Roman" w:hAnsi="Times New Roman" w:cs="Times New Roman"/>
          <w:sz w:val="24"/>
          <w:szCs w:val="24"/>
        </w:rPr>
        <w:t>keberadaan</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mereka</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seringkali</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terpinggirkan</w:t>
      </w:r>
      <w:proofErr w:type="spellEnd"/>
      <w:r w:rsidR="00C00000">
        <w:rPr>
          <w:rFonts w:ascii="Times New Roman" w:hAnsi="Times New Roman" w:cs="Times New Roman"/>
          <w:sz w:val="24"/>
          <w:szCs w:val="24"/>
        </w:rPr>
        <w:t xml:space="preserve">. Masyarakat </w:t>
      </w:r>
      <w:proofErr w:type="spellStart"/>
      <w:r w:rsidR="00C00000">
        <w:rPr>
          <w:rFonts w:ascii="Times New Roman" w:hAnsi="Times New Roman" w:cs="Times New Roman"/>
          <w:sz w:val="24"/>
          <w:szCs w:val="24"/>
        </w:rPr>
        <w:t>tradisonal</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ini</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berjuang</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untuk</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pengakuan</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terhadap</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keberadaan</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mereka</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supaya</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dapat</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menjalankan</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kehidupan</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sesuai</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dengan</w:t>
      </w:r>
      <w:proofErr w:type="spellEnd"/>
      <w:r w:rsidR="00C00000">
        <w:rPr>
          <w:rFonts w:ascii="Times New Roman" w:hAnsi="Times New Roman" w:cs="Times New Roman"/>
          <w:sz w:val="24"/>
          <w:szCs w:val="24"/>
        </w:rPr>
        <w:t xml:space="preserve"> </w:t>
      </w:r>
      <w:proofErr w:type="spellStart"/>
      <w:r w:rsidR="00C00000">
        <w:rPr>
          <w:rFonts w:ascii="Times New Roman" w:hAnsi="Times New Roman" w:cs="Times New Roman"/>
          <w:sz w:val="24"/>
          <w:szCs w:val="24"/>
        </w:rPr>
        <w:t>keyakinan</w:t>
      </w:r>
      <w:proofErr w:type="spellEnd"/>
      <w:r w:rsidR="00C00000">
        <w:rPr>
          <w:rFonts w:ascii="Times New Roman" w:hAnsi="Times New Roman" w:cs="Times New Roman"/>
          <w:sz w:val="24"/>
          <w:szCs w:val="24"/>
        </w:rPr>
        <w:t xml:space="preserve"> yang </w:t>
      </w:r>
      <w:proofErr w:type="spellStart"/>
      <w:r w:rsidR="00C00000">
        <w:rPr>
          <w:rFonts w:ascii="Times New Roman" w:hAnsi="Times New Roman" w:cs="Times New Roman"/>
          <w:sz w:val="24"/>
          <w:szCs w:val="24"/>
        </w:rPr>
        <w:t>mereka</w:t>
      </w:r>
      <w:proofErr w:type="spellEnd"/>
      <w:r w:rsidR="007550D9">
        <w:rPr>
          <w:rFonts w:ascii="Times New Roman" w:hAnsi="Times New Roman" w:cs="Times New Roman"/>
          <w:sz w:val="24"/>
          <w:szCs w:val="24"/>
        </w:rPr>
        <w:t xml:space="preserve"> </w:t>
      </w:r>
      <w:proofErr w:type="spellStart"/>
      <w:r w:rsidR="007550D9">
        <w:rPr>
          <w:rFonts w:ascii="Times New Roman" w:hAnsi="Times New Roman" w:cs="Times New Roman"/>
          <w:sz w:val="24"/>
          <w:szCs w:val="24"/>
        </w:rPr>
        <w:t>anut</w:t>
      </w:r>
      <w:proofErr w:type="spellEnd"/>
      <w:r w:rsidR="007550D9">
        <w:rPr>
          <w:rFonts w:ascii="Times New Roman" w:hAnsi="Times New Roman" w:cs="Times New Roman"/>
          <w:sz w:val="24"/>
          <w:szCs w:val="24"/>
        </w:rPr>
        <w:t xml:space="preserve"> </w:t>
      </w:r>
      <w:r w:rsidR="007550D9">
        <w:rPr>
          <w:rFonts w:ascii="Times New Roman" w:hAnsi="Times New Roman" w:cs="Times New Roman"/>
          <w:sz w:val="24"/>
          <w:szCs w:val="24"/>
        </w:rPr>
        <w:fldChar w:fldCharType="begin" w:fldLock="1"/>
      </w:r>
      <w:r w:rsidR="00B51BF1">
        <w:rPr>
          <w:rFonts w:ascii="Times New Roman" w:hAnsi="Times New Roman" w:cs="Times New Roman"/>
          <w:sz w:val="24"/>
          <w:szCs w:val="24"/>
        </w:rPr>
        <w:instrText>ADDIN CSL_CITATION {"citationItems":[{"id":"ITEM-1","itemData":{"ISSN":"2598-2370","author":[{"dropping-particle":"","family":"Jumari","given":"Jumari","non-dropping-particle":"","parse-names":false,"suffix":""},{"dropping-particle":"","family":"Setiadi","given":"Dede","non-dropping-particle":"","parse-names":false,"suffix":""},{"dropping-particle":"","family":"Purwanto","given":"Y","non-dropping-particle":"","parse-names":false,"suffix":""},{"dropping-particle":"","family":"Guhardja","given":"Edi","non-dropping-particle":"","parse-names":false,"suffix":""}],"container-title":"Bioma: Berkala Ilmiah Biologi","id":"ITEM-1","issue":"1","issued":{"date-parts":[["2012"]]},"page":"7-16","publisher":"Departemen Biologi, Fakultas Sains dan Matematika, Universitas Diponegoro","title":"Etnoekologi Masyarakat Samin Kudus Jawa Tengah","type":"article-journal","volume":"14"},"uris":["http://www.mendeley.com/documents/?uuid=52978f5f-8e4b-48ad-b37f-b436695b59a8"]}],"mendeley":{"formattedCitation":"(Jumari et al., 2012)","plainTextFormattedCitation":"(Jumari et al., 2012)","previouslyFormattedCitation":"(Jumari et al., 2012)"},"properties":{"noteIndex":0},"schema":"https://github.com/citation-style-language/schema/raw/master/csl-citation.json"}</w:instrText>
      </w:r>
      <w:r w:rsidR="007550D9">
        <w:rPr>
          <w:rFonts w:ascii="Times New Roman" w:hAnsi="Times New Roman" w:cs="Times New Roman"/>
          <w:sz w:val="24"/>
          <w:szCs w:val="24"/>
        </w:rPr>
        <w:fldChar w:fldCharType="separate"/>
      </w:r>
      <w:r w:rsidR="007550D9" w:rsidRPr="007550D9">
        <w:rPr>
          <w:rFonts w:ascii="Times New Roman" w:hAnsi="Times New Roman" w:cs="Times New Roman"/>
          <w:noProof/>
          <w:sz w:val="24"/>
          <w:szCs w:val="24"/>
        </w:rPr>
        <w:t>(Jumari et al., 2012)</w:t>
      </w:r>
      <w:r w:rsidR="007550D9">
        <w:rPr>
          <w:rFonts w:ascii="Times New Roman" w:hAnsi="Times New Roman" w:cs="Times New Roman"/>
          <w:sz w:val="24"/>
          <w:szCs w:val="24"/>
        </w:rPr>
        <w:fldChar w:fldCharType="end"/>
      </w:r>
      <w:r w:rsidR="00C00000">
        <w:rPr>
          <w:rFonts w:ascii="Times New Roman" w:hAnsi="Times New Roman" w:cs="Times New Roman"/>
          <w:sz w:val="24"/>
          <w:szCs w:val="24"/>
        </w:rPr>
        <w:t xml:space="preserve">. </w:t>
      </w:r>
    </w:p>
    <w:p w14:paraId="2C86FBF8" w14:textId="71502DC8" w:rsidR="00A8038B" w:rsidRDefault="00B51BF1" w:rsidP="00454E34">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300A5">
        <w:rPr>
          <w:rFonts w:ascii="Times New Roman" w:hAnsi="Times New Roman" w:cs="Times New Roman"/>
          <w:sz w:val="24"/>
          <w:szCs w:val="24"/>
        </w:rPr>
        <w:instrText>ADDIN CSL_CITATION {"citationItems":[{"id":"ITEM-1","itemData":{"author":[{"dropping-particle":"","family":"Nafis","given":"Moh Durrul Ainun","non-dropping-particle":"","parse-names":false,"suffix":""}],"container-title":"Al-Adabiya: Jurnal Kebudayaan Dan Keagamaan","id":"ITEM-1","issued":{"date-parts":[["2021"]]},"page":"141-156","title":"Harmonisasi Tradisi Di Tengah Modernitas Umat: Kajian Fenomenologi Terhadap Akad Nikah Samin Kudus","type":"article-journal","volume":"16"},"uris":["http://www.mendeley.com/documents/?uuid=2ed5a829-7c5e-45ba-b746-d6760c019a3b"]},{"id":"ITEM-2","itemData":{"ISSN":"2548-477X","author":[{"dropping-particle":"","family":"Nurdin","given":"Nazar","non-dropping-particle":"","parse-names":false,"suffix":""}],"container-title":"Jurnal Sosiologi Agama","id":"ITEM-2","issue":"1","issued":{"date-parts":[["2021"]]},"page":"71-86","title":"Tradisi perlawanan kultural masyarakat Samin","type":"article-journal","volume":"15"},"uris":["http://www.mendeley.com/documents/?uuid=6ce4a8a4-07f1-4a98-916d-912dc7f45dfc"]}],"mendeley":{"formattedCitation":"(Nafis, 2021; Nurdin, 2021)","plainTextFormattedCitation":"(Nafis, 2021; Nurdin, 2021)","previouslyFormattedCitation":"(Nafis, 2021; Nurdin, 2021)"},"properties":{"noteIndex":0},"schema":"https://github.com/citation-style-language/schema/raw/master/csl-citation.json"}</w:instrText>
      </w:r>
      <w:r>
        <w:rPr>
          <w:rFonts w:ascii="Times New Roman" w:hAnsi="Times New Roman" w:cs="Times New Roman"/>
          <w:sz w:val="24"/>
          <w:szCs w:val="24"/>
        </w:rPr>
        <w:fldChar w:fldCharType="separate"/>
      </w:r>
      <w:r w:rsidRPr="00B51BF1">
        <w:rPr>
          <w:rFonts w:ascii="Times New Roman" w:hAnsi="Times New Roman" w:cs="Times New Roman"/>
          <w:noProof/>
          <w:sz w:val="24"/>
          <w:szCs w:val="24"/>
        </w:rPr>
        <w:t>(Nafis, 2021; Nurdin, 2021)</w:t>
      </w:r>
      <w:r>
        <w:rPr>
          <w:rFonts w:ascii="Times New Roman" w:hAnsi="Times New Roman" w:cs="Times New Roman"/>
          <w:sz w:val="24"/>
          <w:szCs w:val="24"/>
        </w:rPr>
        <w:fldChar w:fldCharType="end"/>
      </w:r>
      <w:r>
        <w:rPr>
          <w:rFonts w:ascii="Times New Roman" w:hAnsi="Times New Roman" w:cs="Times New Roman"/>
          <w:sz w:val="24"/>
          <w:szCs w:val="24"/>
        </w:rPr>
        <w:t xml:space="preserve">, Agama dan </w:t>
      </w:r>
      <w:proofErr w:type="spellStart"/>
      <w:r>
        <w:rPr>
          <w:rFonts w:ascii="Times New Roman" w:hAnsi="Times New Roman" w:cs="Times New Roman"/>
          <w:sz w:val="24"/>
          <w:szCs w:val="24"/>
        </w:rPr>
        <w:t>dakwah</w:t>
      </w:r>
      <w:proofErr w:type="spellEnd"/>
      <w:r w:rsidR="00F300A5">
        <w:rPr>
          <w:rFonts w:ascii="Times New Roman" w:hAnsi="Times New Roman" w:cs="Times New Roman"/>
          <w:sz w:val="24"/>
          <w:szCs w:val="24"/>
        </w:rPr>
        <w:t xml:space="preserve"> </w:t>
      </w:r>
      <w:r w:rsidR="00F300A5">
        <w:rPr>
          <w:rFonts w:ascii="Times New Roman" w:hAnsi="Times New Roman" w:cs="Times New Roman"/>
          <w:sz w:val="24"/>
          <w:szCs w:val="24"/>
        </w:rPr>
        <w:fldChar w:fldCharType="begin" w:fldLock="1"/>
      </w:r>
      <w:r w:rsidR="00F300A5">
        <w:rPr>
          <w:rFonts w:ascii="Times New Roman" w:hAnsi="Times New Roman" w:cs="Times New Roman"/>
          <w:sz w:val="24"/>
          <w:szCs w:val="24"/>
        </w:rPr>
        <w:instrText>ADDIN CSL_CITATION {"citationItems":[{"id":"ITEM-1","itemData":{"ISSN":"2722-6700","author":[{"dropping-particle":"","family":"Rosyid","given":"Moh","non-dropping-particle":"","parse-names":false,"suffix":""}],"container-title":"Jurnal Sosiologi Agama Indonesia (JSAI)","id":"ITEM-1","issue":"2","issued":{"date-parts":[["2020"]]},"page":"121-131","title":"Agama Adam dan peribadatan dalam ajaran Samin","type":"article-journal","volume":"1"},"uris":["http://www.mendeley.com/documents/?uuid=dcccef53-6e7e-4365-86d6-6729b7fbf088"]},{"id":"ITEM-2","itemData":{"ISBN":"2686-6048","author":[{"dropping-particle":"","family":"Ramdhani","given":"Rahmat","non-dropping-particle":"","parse-names":false,"suffix":""}],"container-title":"Proceedings of International Conference on Da'wa and Communication","id":"ITEM-2","issue":"1","issued":{"date-parts":[["2019"]]},"page":"204-223","title":"dakwah berbasis budaya lokal pada Masyarakat Suku Lembak Kota Bengkulu","type":"paper-conference","volume":"1"},"uris":["http://www.mendeley.com/documents/?uuid=37a07517-3b77-4f2e-9d53-7d054245b651"]},{"id":"ITEM-3","itemData":{"ISSN":"3026-0647","author":[{"dropping-particle":"","family":"Fauzan","given":"Fauzan","non-dropping-particle":"","parse-names":false,"suffix":""},{"dropping-particle":"","family":"Hidayat","given":"Hidayat Darussalam","non-dropping-particle":"","parse-names":false,"suffix":""},{"dropping-particle":"","family":"Alhafiz","given":"Arif","non-dropping-particle":"","parse-names":false,"suffix":""},{"dropping-particle":"","family":"Ridha","given":"Ahmad Sidiq","non-dropping-particle":"","parse-names":false,"suffix":""},{"dropping-particle":"","family":"Naser","given":"Muhammad Nikman","non-dropping-particle":"","parse-names":false,"suffix":""}],"container-title":"Mu'asyarah: Jurnal Kajian Hukum Keluarga Islam","id":"ITEM-3","issue":"1","issued":{"date-parts":[["2022"]]},"page":"65-82","title":"Budaya Syarafal Anam Dalam Prosesi Pernikahan Pada Suku Lembak Dusun Besar Kota Bengkulu Perspektif Hukum Islam","type":"article-journal","volume":"1"},"uris":["http://www.mendeley.com/documents/?uuid=fba03c4f-ed41-44a1-b0cd-e2e098a8185f"]}],"mendeley":{"formattedCitation":"(Fauzan et al., 2022; Ramdhani, 2019; Rosyid, 2020)","plainTextFormattedCitation":"(Fauzan et al., 2022; Ramdhani, 2019; Rosyid, 2020)","previouslyFormattedCitation":"(Fauzan et al., 2022; Ramdhani, 2019; Rosyid, 2020)"},"properties":{"noteIndex":0},"schema":"https://github.com/citation-style-language/schema/raw/master/csl-citation.json"}</w:instrText>
      </w:r>
      <w:r w:rsidR="00F300A5">
        <w:rPr>
          <w:rFonts w:ascii="Times New Roman" w:hAnsi="Times New Roman" w:cs="Times New Roman"/>
          <w:sz w:val="24"/>
          <w:szCs w:val="24"/>
        </w:rPr>
        <w:fldChar w:fldCharType="separate"/>
      </w:r>
      <w:r w:rsidR="00F300A5" w:rsidRPr="00F300A5">
        <w:rPr>
          <w:rFonts w:ascii="Times New Roman" w:hAnsi="Times New Roman" w:cs="Times New Roman"/>
          <w:noProof/>
          <w:sz w:val="24"/>
          <w:szCs w:val="24"/>
        </w:rPr>
        <w:t>(Fauzan et al., 2022; Ramdhani, 2019; Rosyid, 2020)</w:t>
      </w:r>
      <w:r w:rsidR="00F300A5">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perkawinan</w:t>
      </w:r>
      <w:proofErr w:type="spellEnd"/>
      <w:r w:rsidR="00F300A5">
        <w:rPr>
          <w:rFonts w:ascii="Times New Roman" w:hAnsi="Times New Roman" w:cs="Times New Roman"/>
          <w:sz w:val="24"/>
          <w:szCs w:val="24"/>
        </w:rPr>
        <w:t xml:space="preserve"> </w:t>
      </w:r>
      <w:r w:rsidR="00F300A5">
        <w:rPr>
          <w:rFonts w:ascii="Times New Roman" w:hAnsi="Times New Roman" w:cs="Times New Roman"/>
          <w:sz w:val="24"/>
          <w:szCs w:val="24"/>
        </w:rPr>
        <w:fldChar w:fldCharType="begin" w:fldLock="1"/>
      </w:r>
      <w:r w:rsidR="00B22691">
        <w:rPr>
          <w:rFonts w:ascii="Times New Roman" w:hAnsi="Times New Roman" w:cs="Times New Roman"/>
          <w:sz w:val="24"/>
          <w:szCs w:val="24"/>
        </w:rPr>
        <w:instrText>ADDIN CSL_CITATION {"citationItems":[{"id":"ITEM-1","itemData":{"author":[{"dropping-particle":"","family":"Khairunnisa","given":"Rana Alfiyyah","non-dropping-particle":"","parse-names":false,"suffix":""}],"id":"ITEM-1","issued":{"date-parts":[["2022"]]},"publisher":"UIN Fatmawati Sukarno Bengkulu","title":"ZIARAH SEBELUM MENIKAH BAGI MASYARAKAT SUKU LEMBAK KELURAHAN PANORAMA KOTA BENGKULU PERSPEKTIF ‘URF","type":"article"},"uris":["http://www.mendeley.com/documents/?uuid=49b761fe-db45-42c8-bfec-d7733e667049"]},{"id":"ITEM-2","itemData":{"ISSN":"2614-4522","author":[{"dropping-particle":"","family":"Zakaria","given":"Jelita","non-dropping-particle":"","parse-names":false,"suffix":""}],"container-title":"Lateralisasi","id":"ITEM-2","issue":"2","issued":{"date-parts":[["2019"]]},"page":"28-34","title":"Makna dan fungsi sarafal anam dalam acara pernikahan suku lembak di kelurahan pagar dewa kecamatan selebar kota bengkulu","type":"article-journal","volume":"7"},"uris":["http://www.mendeley.com/documents/?uuid=d5eec241-271a-43c0-a9a9-016b75ce8993"]},{"id":"ITEM-3","itemData":{"DOI":"10.18784/analisa.v17i1.112","ISSN":"1410-4350","abstract":"Marriage is a demographic matter which needs involvement of state, it deals with registration of marriage contract in order to get legitimation of law.&lt;br /&gt; Registration is an evidence of residence’s obedient toward state law (law No.23/2006 about demographic administration, law no.12/200&lt;br /&gt;about citizenship). However, in Samin’s community,marriage does not involved a state but based on the ancestors’ teaching and Samin’s principle of life.&lt;br /&gt;This study based on a grounded, ethnographic and phenomenological&lt;br /&gt;research, this can be categorized as a social-cultural research.&lt;br /&gt;Object of this study is phenomena of social and cultural of  Samin’s community in Kudus, specifically on marriage  based on adat. This study aims to know a practice of Samin’s marriage in Kudus, steps of marriage  including nyumuk, ngendek,&lt;br /&gt;nyuwito,  penyeksen, and tingkep. Such steps do not involve state’s roles even in&lt;br /&gt;marriage contract.","author":[{"dropping-particle":"","family":"Rosyid","given":"Moh","non-dropping-particle":"","parse-names":false,"suffix":""}],"container-title":"Analisa","id":"ITEM-3","issue":"1","issued":{"date-parts":[["2010"]]},"page":"19","title":"Perkawinan Masyarakat Samin Dalam Pandangan Hukum Negara","type":"article-journal","volume":"17"},"uris":["http://www.mendeley.com/documents/?uuid=22c01d14-c1af-4e8e-a499-9f15165c7769"]}],"mendeley":{"formattedCitation":"(Khairunnisa, 2022; Rosyid, 2010; Zakaria, 2019)","plainTextFormattedCitation":"(Khairunnisa, 2022; Rosyid, 2010; Zakaria, 2019)","previouslyFormattedCitation":"(Khairunnisa, 2022; Rosyid, 2010; Zakaria, 2019)"},"properties":{"noteIndex":0},"schema":"https://github.com/citation-style-language/schema/raw/master/csl-citation.json"}</w:instrText>
      </w:r>
      <w:r w:rsidR="00F300A5">
        <w:rPr>
          <w:rFonts w:ascii="Times New Roman" w:hAnsi="Times New Roman" w:cs="Times New Roman"/>
          <w:sz w:val="24"/>
          <w:szCs w:val="24"/>
        </w:rPr>
        <w:fldChar w:fldCharType="separate"/>
      </w:r>
      <w:r w:rsidR="00B22691" w:rsidRPr="00B22691">
        <w:rPr>
          <w:rFonts w:ascii="Times New Roman" w:hAnsi="Times New Roman" w:cs="Times New Roman"/>
          <w:noProof/>
          <w:sz w:val="24"/>
          <w:szCs w:val="24"/>
        </w:rPr>
        <w:t>(Khairunnisa, 2022; Rosyid, 2010; Zakaria, 2019)</w:t>
      </w:r>
      <w:r w:rsidR="00F300A5">
        <w:rPr>
          <w:rFonts w:ascii="Times New Roman" w:hAnsi="Times New Roman" w:cs="Times New Roman"/>
          <w:sz w:val="24"/>
          <w:szCs w:val="24"/>
        </w:rPr>
        <w:fldChar w:fldCharType="end"/>
      </w:r>
      <w:r w:rsidR="00B22691">
        <w:rPr>
          <w:rFonts w:ascii="Times New Roman" w:hAnsi="Times New Roman" w:cs="Times New Roman"/>
          <w:sz w:val="24"/>
          <w:szCs w:val="24"/>
        </w:rPr>
        <w:t>.</w:t>
      </w:r>
      <w:r>
        <w:rPr>
          <w:rFonts w:ascii="Times New Roman" w:hAnsi="Times New Roman" w:cs="Times New Roman"/>
          <w:sz w:val="24"/>
          <w:szCs w:val="24"/>
        </w:rPr>
        <w:t xml:space="preserve"> N</w:t>
      </w:r>
      <w:proofErr w:type="spellStart"/>
      <w:r>
        <w:rPr>
          <w:rFonts w:ascii="Times New Roman" w:hAnsi="Times New Roman" w:cs="Times New Roman"/>
          <w:sz w:val="24"/>
          <w:szCs w:val="24"/>
        </w:rPr>
        <w:t>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masyarakat</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budaya</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tersebut</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Peneliti</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hanya</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menemukan</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satu</w:t>
      </w:r>
      <w:proofErr w:type="spellEnd"/>
      <w:r w:rsidR="00B22691">
        <w:rPr>
          <w:rFonts w:ascii="Times New Roman" w:hAnsi="Times New Roman" w:cs="Times New Roman"/>
          <w:sz w:val="24"/>
          <w:szCs w:val="24"/>
        </w:rPr>
        <w:t xml:space="preserve"> yang </w:t>
      </w:r>
      <w:proofErr w:type="spellStart"/>
      <w:r w:rsidR="00B22691">
        <w:rPr>
          <w:rFonts w:ascii="Times New Roman" w:hAnsi="Times New Roman" w:cs="Times New Roman"/>
          <w:sz w:val="24"/>
          <w:szCs w:val="24"/>
        </w:rPr>
        <w:t>membahas</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tentang</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nilai-nilai</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karakter</w:t>
      </w:r>
      <w:proofErr w:type="spellEnd"/>
      <w:r w:rsidR="00B22691">
        <w:rPr>
          <w:rFonts w:ascii="Times New Roman" w:hAnsi="Times New Roman" w:cs="Times New Roman"/>
          <w:sz w:val="24"/>
          <w:szCs w:val="24"/>
        </w:rPr>
        <w:t xml:space="preserve"> Masyarakat Lembak </w:t>
      </w:r>
      <w:proofErr w:type="spellStart"/>
      <w:r w:rsidR="00B22691">
        <w:rPr>
          <w:rFonts w:ascii="Times New Roman" w:hAnsi="Times New Roman" w:cs="Times New Roman"/>
          <w:sz w:val="24"/>
          <w:szCs w:val="24"/>
        </w:rPr>
        <w:t>yaitu</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penelitian</w:t>
      </w:r>
      <w:proofErr w:type="spellEnd"/>
      <w:r w:rsidR="00B22691">
        <w:rPr>
          <w:rFonts w:ascii="Times New Roman" w:hAnsi="Times New Roman" w:cs="Times New Roman"/>
          <w:sz w:val="24"/>
          <w:szCs w:val="24"/>
        </w:rPr>
        <w:t xml:space="preserve"> Lena </w:t>
      </w:r>
      <w:proofErr w:type="spellStart"/>
      <w:r w:rsidR="00B22691">
        <w:rPr>
          <w:rFonts w:ascii="Times New Roman" w:hAnsi="Times New Roman" w:cs="Times New Roman"/>
          <w:sz w:val="24"/>
          <w:szCs w:val="24"/>
        </w:rPr>
        <w:t>dkk</w:t>
      </w:r>
      <w:proofErr w:type="spellEnd"/>
      <w:r w:rsidR="00B22691">
        <w:rPr>
          <w:rFonts w:ascii="Times New Roman" w:hAnsi="Times New Roman" w:cs="Times New Roman"/>
          <w:sz w:val="24"/>
          <w:szCs w:val="24"/>
        </w:rPr>
        <w:t xml:space="preserve"> </w:t>
      </w:r>
      <w:r w:rsidR="00B22691">
        <w:rPr>
          <w:rFonts w:ascii="Times New Roman" w:hAnsi="Times New Roman" w:cs="Times New Roman"/>
          <w:sz w:val="24"/>
          <w:szCs w:val="24"/>
        </w:rPr>
        <w:fldChar w:fldCharType="begin" w:fldLock="1"/>
      </w:r>
      <w:r w:rsidR="00B16406">
        <w:rPr>
          <w:rFonts w:ascii="Times New Roman" w:hAnsi="Times New Roman" w:cs="Times New Roman"/>
          <w:sz w:val="24"/>
          <w:szCs w:val="24"/>
        </w:rPr>
        <w:instrText>ADDIN CSL_CITATION {"citationItems":[{"id":"ITEM-1","itemData":{"ISSN":"2657-2222","author":[{"dropping-particle":"","family":"Lena","given":"Lena","non-dropping-particle":"","parse-names":false,"suffix":""},{"dropping-particle":"","family":"Nelson","given":"Nelson","non-dropping-particle":"","parse-names":false,"suffix":""},{"dropping-particle":"","family":"Siswanto","given":"Siswanto","non-dropping-particle":"","parse-names":false,"suffix":""}],"container-title":"Paramurobi: Jurnal Pendidikan Agama Islam","id":"ITEM-1","issue":"2","issued":{"date-parts":[["2020"]]},"page":"43-63","title":"Implementasi Nilai-Nilai Karakter Menurut Kearifan Lokal Masyarakat Lembak Kecamatan Binduriang","type":"article-journal","volume":"3"},"suppress-author":1,"uris":["http://www.mendeley.com/documents/?uuid=938bef67-0c11-4789-a2b1-0dd59d6d6363"]}],"mendeley":{"formattedCitation":"(2020)","plainTextFormattedCitation":"(2020)","previouslyFormattedCitation":"(2020)"},"properties":{"noteIndex":0},"schema":"https://github.com/citation-style-language/schema/raw/master/csl-citation.json"}</w:instrText>
      </w:r>
      <w:r w:rsidR="00B22691">
        <w:rPr>
          <w:rFonts w:ascii="Times New Roman" w:hAnsi="Times New Roman" w:cs="Times New Roman"/>
          <w:sz w:val="24"/>
          <w:szCs w:val="24"/>
        </w:rPr>
        <w:fldChar w:fldCharType="separate"/>
      </w:r>
      <w:r w:rsidR="00B22691" w:rsidRPr="00B22691">
        <w:rPr>
          <w:rFonts w:ascii="Times New Roman" w:hAnsi="Times New Roman" w:cs="Times New Roman"/>
          <w:noProof/>
          <w:sz w:val="24"/>
          <w:szCs w:val="24"/>
        </w:rPr>
        <w:t>(2020)</w:t>
      </w:r>
      <w:r w:rsidR="00B22691">
        <w:rPr>
          <w:rFonts w:ascii="Times New Roman" w:hAnsi="Times New Roman" w:cs="Times New Roman"/>
          <w:sz w:val="24"/>
          <w:szCs w:val="24"/>
        </w:rPr>
        <w:fldChar w:fldCharType="end"/>
      </w:r>
    </w:p>
    <w:p w14:paraId="2467EFEB" w14:textId="6FCC780F" w:rsidR="001E020F" w:rsidRDefault="001E020F" w:rsidP="009E2CB8">
      <w:pPr>
        <w:pStyle w:val="ListParagraph"/>
        <w:spacing w:after="0"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Sukmayadi</w:t>
      </w:r>
      <w:proofErr w:type="spellEnd"/>
      <w:r>
        <w:rPr>
          <w:rFonts w:ascii="Times New Roman" w:hAnsi="Times New Roman" w:cs="Times New Roman"/>
          <w:sz w:val="24"/>
          <w:szCs w:val="24"/>
        </w:rPr>
        <w:t xml:space="preserve"> </w:t>
      </w:r>
      <w:r w:rsidR="004777D9">
        <w:rPr>
          <w:rFonts w:ascii="Times New Roman" w:hAnsi="Times New Roman" w:cs="Times New Roman"/>
          <w:sz w:val="24"/>
          <w:szCs w:val="24"/>
        </w:rPr>
        <w:fldChar w:fldCharType="begin" w:fldLock="1"/>
      </w:r>
      <w:r w:rsidR="00E64245">
        <w:rPr>
          <w:rFonts w:ascii="Times New Roman" w:hAnsi="Times New Roman" w:cs="Times New Roman"/>
          <w:sz w:val="24"/>
          <w:szCs w:val="24"/>
        </w:rPr>
        <w:instrText>ADDIN CSL_CITATION {"citationItems":[{"id":"ITEM-1","itemData":{"ISSN":"2527-7057","author":[{"dropping-particle":"","family":"Sukmayadi","given":"Trisna","non-dropping-particle":"","parse-names":false,"suffix":""}],"container-title":"JPK (Jurnal Pancasila dan Kewarganegaraan)","id":"ITEM-1","issue":"1","issued":{"date-parts":[["2018"]]},"page":"19-29","publisher":"Universitas Muhammadiyah Ponorogo","title":"Nilai-nilai kearifan Lokal dalam pandangan hidup masyarakat adat Kampung Kuta","type":"article-journal","volume":"3"},"suppress-author":1,"uris":["http://www.mendeley.com/documents/?uuid=ea6df6de-1862-4768-8261-076cfd42f533"]}],"mendeley":{"formattedCitation":"(2018)","plainTextFormattedCitation":"(2018)","previouslyFormattedCitation":"(2018)"},"properties":{"noteIndex":0},"schema":"https://github.com/citation-style-language/schema/raw/master/csl-citation.json"}</w:instrText>
      </w:r>
      <w:r w:rsidR="004777D9">
        <w:rPr>
          <w:rFonts w:ascii="Times New Roman" w:hAnsi="Times New Roman" w:cs="Times New Roman"/>
          <w:sz w:val="24"/>
          <w:szCs w:val="24"/>
        </w:rPr>
        <w:fldChar w:fldCharType="separate"/>
      </w:r>
      <w:r w:rsidR="004777D9" w:rsidRPr="004777D9">
        <w:rPr>
          <w:rFonts w:ascii="Times New Roman" w:hAnsi="Times New Roman" w:cs="Times New Roman"/>
          <w:noProof/>
          <w:sz w:val="24"/>
          <w:szCs w:val="24"/>
        </w:rPr>
        <w:t>(2018)</w:t>
      </w:r>
      <w:r w:rsidR="004777D9">
        <w:rPr>
          <w:rFonts w:ascii="Times New Roman" w:hAnsi="Times New Roman" w:cs="Times New Roman"/>
          <w:sz w:val="24"/>
          <w:szCs w:val="24"/>
        </w:rPr>
        <w:fldChar w:fldCharType="end"/>
      </w:r>
      <w:r w:rsidR="004777D9">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bergesernya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w:t>
      </w:r>
      <w:r w:rsidR="00625895">
        <w:rPr>
          <w:rFonts w:ascii="Times New Roman" w:hAnsi="Times New Roman" w:cs="Times New Roman"/>
          <w:sz w:val="24"/>
          <w:szCs w:val="24"/>
        </w:rPr>
        <w:t>i</w:t>
      </w:r>
      <w:proofErr w:type="spellEnd"/>
      <w:r w:rsidR="00625895">
        <w:rPr>
          <w:rFonts w:ascii="Times New Roman" w:hAnsi="Times New Roman" w:cs="Times New Roman"/>
          <w:sz w:val="24"/>
          <w:szCs w:val="24"/>
        </w:rPr>
        <w:t xml:space="preserve"> dan </w:t>
      </w:r>
      <w:proofErr w:type="spellStart"/>
      <w:r w:rsidR="00625895">
        <w:rPr>
          <w:rFonts w:ascii="Times New Roman" w:hAnsi="Times New Roman" w:cs="Times New Roman"/>
          <w:sz w:val="24"/>
          <w:szCs w:val="24"/>
        </w:rPr>
        <w:t>tradisi</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budaya</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lokal</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serta</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tidak</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diwujudkan</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nilai-nilai</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tersebut</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dalam</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kehidupan</w:t>
      </w:r>
      <w:proofErr w:type="spellEnd"/>
      <w:r w:rsidR="00625895">
        <w:rPr>
          <w:rFonts w:ascii="Times New Roman" w:hAnsi="Times New Roman" w:cs="Times New Roman"/>
          <w:sz w:val="24"/>
          <w:szCs w:val="24"/>
        </w:rPr>
        <w:t xml:space="preserve"> </w:t>
      </w:r>
      <w:proofErr w:type="spellStart"/>
      <w:r w:rsidR="00625895">
        <w:rPr>
          <w:rFonts w:ascii="Times New Roman" w:hAnsi="Times New Roman" w:cs="Times New Roman"/>
          <w:sz w:val="24"/>
          <w:szCs w:val="24"/>
        </w:rPr>
        <w:t>sehari-hari</w:t>
      </w:r>
      <w:proofErr w:type="spellEnd"/>
      <w:r w:rsidR="00625895">
        <w:rPr>
          <w:rFonts w:ascii="Times New Roman" w:hAnsi="Times New Roman" w:cs="Times New Roman"/>
          <w:sz w:val="24"/>
          <w:szCs w:val="24"/>
        </w:rPr>
        <w:t xml:space="preserve">. </w:t>
      </w:r>
      <w:r w:rsidR="00B22691">
        <w:rPr>
          <w:rFonts w:ascii="Times New Roman" w:hAnsi="Times New Roman" w:cs="Times New Roman"/>
          <w:sz w:val="24"/>
          <w:szCs w:val="24"/>
        </w:rPr>
        <w:t xml:space="preserve">Hal </w:t>
      </w:r>
      <w:proofErr w:type="spellStart"/>
      <w:r w:rsidR="00B22691">
        <w:rPr>
          <w:rFonts w:ascii="Times New Roman" w:hAnsi="Times New Roman" w:cs="Times New Roman"/>
          <w:sz w:val="24"/>
          <w:szCs w:val="24"/>
        </w:rPr>
        <w:t>tersebut</w:t>
      </w:r>
      <w:proofErr w:type="spellEnd"/>
      <w:r w:rsidR="00B22691">
        <w:rPr>
          <w:rFonts w:ascii="Times New Roman" w:hAnsi="Times New Roman" w:cs="Times New Roman"/>
          <w:sz w:val="24"/>
          <w:szCs w:val="24"/>
        </w:rPr>
        <w:t xml:space="preserve"> yang </w:t>
      </w:r>
      <w:proofErr w:type="spellStart"/>
      <w:r w:rsidR="00B22691">
        <w:rPr>
          <w:rFonts w:ascii="Times New Roman" w:hAnsi="Times New Roman" w:cs="Times New Roman"/>
          <w:sz w:val="24"/>
          <w:szCs w:val="24"/>
        </w:rPr>
        <w:t>dikhawatirkan</w:t>
      </w:r>
      <w:proofErr w:type="spellEnd"/>
      <w:r w:rsidR="00B22691">
        <w:rPr>
          <w:rFonts w:ascii="Times New Roman" w:hAnsi="Times New Roman" w:cs="Times New Roman"/>
          <w:sz w:val="24"/>
          <w:szCs w:val="24"/>
        </w:rPr>
        <w:t xml:space="preserve"> oleh </w:t>
      </w:r>
      <w:proofErr w:type="spellStart"/>
      <w:r w:rsidR="00B22691">
        <w:rPr>
          <w:rFonts w:ascii="Times New Roman" w:hAnsi="Times New Roman" w:cs="Times New Roman"/>
          <w:sz w:val="24"/>
          <w:szCs w:val="24"/>
        </w:rPr>
        <w:t>tetua</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adat</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akn</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tergerusnya</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kearifan</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lokal</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akibat</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modernisasi</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Inklusifitas</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dengan</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mengakomodir</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budaya</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baru</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dapat</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saja</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akan</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menggerus</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kearifan</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lokal</w:t>
      </w:r>
      <w:proofErr w:type="spellEnd"/>
      <w:r w:rsidR="00B22691">
        <w:rPr>
          <w:rFonts w:ascii="Times New Roman" w:hAnsi="Times New Roman" w:cs="Times New Roman"/>
          <w:sz w:val="24"/>
          <w:szCs w:val="24"/>
        </w:rPr>
        <w:t xml:space="preserve"> yang </w:t>
      </w:r>
      <w:proofErr w:type="spellStart"/>
      <w:r w:rsidR="00B22691">
        <w:rPr>
          <w:rFonts w:ascii="Times New Roman" w:hAnsi="Times New Roman" w:cs="Times New Roman"/>
          <w:sz w:val="24"/>
          <w:szCs w:val="24"/>
        </w:rPr>
        <w:t>telah</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ada</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secara</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turun</w:t>
      </w:r>
      <w:proofErr w:type="spellEnd"/>
      <w:r w:rsidR="00B22691">
        <w:rPr>
          <w:rFonts w:ascii="Times New Roman" w:hAnsi="Times New Roman" w:cs="Times New Roman"/>
          <w:sz w:val="24"/>
          <w:szCs w:val="24"/>
        </w:rPr>
        <w:t xml:space="preserve"> </w:t>
      </w:r>
      <w:proofErr w:type="spellStart"/>
      <w:r w:rsidR="00B22691">
        <w:rPr>
          <w:rFonts w:ascii="Times New Roman" w:hAnsi="Times New Roman" w:cs="Times New Roman"/>
          <w:sz w:val="24"/>
          <w:szCs w:val="24"/>
        </w:rPr>
        <w:t>temurun</w:t>
      </w:r>
      <w:proofErr w:type="spellEnd"/>
      <w:r w:rsidR="00B22691">
        <w:rPr>
          <w:rFonts w:ascii="Times New Roman" w:hAnsi="Times New Roman" w:cs="Times New Roman"/>
          <w:sz w:val="24"/>
          <w:szCs w:val="24"/>
        </w:rPr>
        <w:t>.</w:t>
      </w:r>
    </w:p>
    <w:p w14:paraId="18BC387C" w14:textId="433AB88A" w:rsidR="009B7C5F" w:rsidRDefault="009B7C5F" w:rsidP="00B16406">
      <w:pPr>
        <w:spacing w:after="0" w:line="360" w:lineRule="auto"/>
        <w:ind w:firstLine="720"/>
        <w:jc w:val="both"/>
        <w:rPr>
          <w:rFonts w:ascii="Times New Roman" w:hAnsi="Times New Roman" w:cs="Times New Roman"/>
          <w:sz w:val="24"/>
          <w:szCs w:val="24"/>
        </w:rPr>
      </w:pPr>
      <w:proofErr w:type="spellStart"/>
      <w:r w:rsidRPr="00B16406">
        <w:rPr>
          <w:rFonts w:ascii="Times New Roman" w:hAnsi="Times New Roman" w:cs="Times New Roman"/>
          <w:sz w:val="24"/>
          <w:szCs w:val="24"/>
        </w:rPr>
        <w:t>Kondisi</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penolakan</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dari</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generasi</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muda</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untuk</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ikut</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serta</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mempertahankan</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tradisi</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budaya</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dapat</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dikatakan</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bahwa</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generasi</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muda</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tersebut</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belum</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mampu</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memaknai</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hidup</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atau</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kebermaknaan</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hidup</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generasi</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muda</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masih</w:t>
      </w:r>
      <w:proofErr w:type="spellEnd"/>
      <w:r w:rsidRPr="00B16406">
        <w:rPr>
          <w:rFonts w:ascii="Times New Roman" w:hAnsi="Times New Roman" w:cs="Times New Roman"/>
          <w:sz w:val="24"/>
          <w:szCs w:val="24"/>
        </w:rPr>
        <w:t xml:space="preserve"> </w:t>
      </w:r>
      <w:proofErr w:type="spellStart"/>
      <w:r w:rsidRPr="00B16406">
        <w:rPr>
          <w:rFonts w:ascii="Times New Roman" w:hAnsi="Times New Roman" w:cs="Times New Roman"/>
          <w:sz w:val="24"/>
          <w:szCs w:val="24"/>
        </w:rPr>
        <w:t>rendah</w:t>
      </w:r>
      <w:proofErr w:type="spellEnd"/>
      <w:r w:rsidRPr="00B16406">
        <w:rPr>
          <w:rFonts w:ascii="Times New Roman" w:hAnsi="Times New Roman" w:cs="Times New Roman"/>
          <w:sz w:val="24"/>
          <w:szCs w:val="24"/>
        </w:rPr>
        <w:t xml:space="preserve"> </w:t>
      </w:r>
      <w:r w:rsidRPr="00B16406">
        <w:rPr>
          <w:rFonts w:ascii="Times New Roman" w:hAnsi="Times New Roman" w:cs="Times New Roman"/>
          <w:sz w:val="24"/>
          <w:szCs w:val="24"/>
        </w:rPr>
        <w:fldChar w:fldCharType="begin" w:fldLock="1"/>
      </w:r>
      <w:r w:rsidR="009E2CB8">
        <w:rPr>
          <w:rFonts w:ascii="Times New Roman" w:hAnsi="Times New Roman" w:cs="Times New Roman"/>
          <w:sz w:val="24"/>
          <w:szCs w:val="24"/>
        </w:rPr>
        <w:instrText>ADDIN CSL_CITATION {"citationItems":[{"id":"ITEM-1","itemData":{"abstract":"Local culture is a means to apply values that generate strength and hope. This shapes the local community towards a meaningful life goal for the community and the natural surroundings. However, the cultural values that characterize local wisdom are starting to erode, along with the development of science and technology. Therefore, this research aimed to determine the contribution of spirituality toward the meaningful life of the waru community who carry out the mori tari mori uknu ritual. The method used in this research was quantitative with a simple regression design. This research used incidental sampling technique by involving 77 participants at age 18 - 39 years old. The data were collected by using spirituality (questionnaire) scale and meaning in life scale. The result of this research showed that there was a contribution of spirituality toward the meaningfulness of the life of Waru community conduct Mori Tari Mori Uknu ritual (t- test = 11.331 and sig = 0.000) with the contribution of 63,1%. Keywords:","author":[{"dropping-particle":"","family":"Sopaheluwakan","given":"Jil Eltha","non-dropping-particle":"","parse-names":false,"suffix":""},{"dropping-particle":"","family":"Huwae","given":"Arthur","non-dropping-particle":"","parse-names":false,"suffix":""}],"container-title":"Jurnal Inovasi Penelitian","id":"ITEM-1","issue":"3","issued":{"date-parts":[["2022"]]},"page":"5453-5464","title":"Kontribusi Spiritualitas Terhadap Kebermaknaan Hidup Masyarakat Waru Maluku Tengah Yang Menjalankan Ritual Mori Tari Mori Uknu","type":"article-journal","volume":"3"},"uris":["http://www.mendeley.com/documents/?uuid=de982815-1ee2-4c9b-8b72-54d4a6cab244"]},{"id":"ITEM-2","itemData":{"author":[{"dropping-particle":"","family":"Remiasa","given":"Natalia Genoveva","non-dropping-particle":"","parse-names":false,"suffix":""}],"id":"ITEM-2","issued":{"date-parts":[["2016"]]},"publisher":"Magister Sosiologi Agama Program Pascasarjana FTEO-UKSW","title":"Makna Moritari bagi Integrasi Sosial Masyarakat Wotay Kecamatan Teon-Nila-Serua (TNS)","type":"article"},"uris":["http://www.mendeley.com/documents/?uuid=60d1387d-f2b9-40fa-b2e9-9855079d59b4"]}],"mendeley":{"formattedCitation":"(Remiasa, 2016; Sopaheluwakan &amp; Huwae, 2022)","plainTextFormattedCitation":"(Remiasa, 2016; Sopaheluwakan &amp; Huwae, 2022)","previouslyFormattedCitation":"(Remiasa, 2016; Sopaheluwakan &amp; Huwae, 2022)"},"properties":{"noteIndex":0},"schema":"https://github.com/citation-style-language/schema/raw/master/csl-citation.json"}</w:instrText>
      </w:r>
      <w:r w:rsidRPr="00B16406">
        <w:rPr>
          <w:rFonts w:ascii="Times New Roman" w:hAnsi="Times New Roman" w:cs="Times New Roman"/>
          <w:sz w:val="24"/>
          <w:szCs w:val="24"/>
        </w:rPr>
        <w:fldChar w:fldCharType="separate"/>
      </w:r>
      <w:r w:rsidR="00B16406" w:rsidRPr="00B16406">
        <w:rPr>
          <w:rFonts w:ascii="Times New Roman" w:hAnsi="Times New Roman" w:cs="Times New Roman"/>
          <w:noProof/>
          <w:sz w:val="24"/>
          <w:szCs w:val="24"/>
        </w:rPr>
        <w:t>(Remiasa, 2016; Sopaheluwakan &amp; Huwae, 2022)</w:t>
      </w:r>
      <w:r w:rsidRPr="00B16406">
        <w:rPr>
          <w:rFonts w:ascii="Times New Roman" w:hAnsi="Times New Roman" w:cs="Times New Roman"/>
          <w:sz w:val="24"/>
          <w:szCs w:val="24"/>
        </w:rPr>
        <w:fldChar w:fldCharType="end"/>
      </w:r>
      <w:r w:rsidRPr="00B16406">
        <w:rPr>
          <w:rFonts w:ascii="Times New Roman" w:hAnsi="Times New Roman" w:cs="Times New Roman"/>
          <w:sz w:val="24"/>
          <w:szCs w:val="24"/>
        </w:rPr>
        <w:t>.</w:t>
      </w:r>
      <w:r w:rsidR="00B16406">
        <w:t xml:space="preserve"> </w:t>
      </w:r>
      <w:r w:rsidR="004777D9">
        <w:rPr>
          <w:rFonts w:ascii="Times New Roman" w:hAnsi="Times New Roman" w:cs="Times New Roman"/>
          <w:sz w:val="24"/>
          <w:szCs w:val="24"/>
        </w:rPr>
        <w:t xml:space="preserve">Adapun </w:t>
      </w:r>
      <w:proofErr w:type="spellStart"/>
      <w:r w:rsidR="004777D9">
        <w:rPr>
          <w:rFonts w:ascii="Times New Roman" w:hAnsi="Times New Roman" w:cs="Times New Roman"/>
          <w:sz w:val="24"/>
          <w:szCs w:val="24"/>
        </w:rPr>
        <w:t>kehidupan</w:t>
      </w:r>
      <w:proofErr w:type="spellEnd"/>
      <w:r w:rsidR="004777D9">
        <w:rPr>
          <w:rFonts w:ascii="Times New Roman" w:hAnsi="Times New Roman" w:cs="Times New Roman"/>
          <w:sz w:val="24"/>
          <w:szCs w:val="24"/>
        </w:rPr>
        <w:t xml:space="preserve"> yang </w:t>
      </w:r>
      <w:proofErr w:type="spellStart"/>
      <w:r w:rsidR="004777D9">
        <w:rPr>
          <w:rFonts w:ascii="Times New Roman" w:hAnsi="Times New Roman" w:cs="Times New Roman"/>
          <w:sz w:val="24"/>
          <w:szCs w:val="24"/>
        </w:rPr>
        <w:t>bermakna</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akan</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dimiliki</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individu</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apabila</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individu</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mengetahui</w:t>
      </w:r>
      <w:proofErr w:type="spellEnd"/>
      <w:r w:rsidR="004777D9">
        <w:rPr>
          <w:rFonts w:ascii="Times New Roman" w:hAnsi="Times New Roman" w:cs="Times New Roman"/>
          <w:sz w:val="24"/>
          <w:szCs w:val="24"/>
        </w:rPr>
        <w:t xml:space="preserve"> arti </w:t>
      </w:r>
      <w:proofErr w:type="spellStart"/>
      <w:r w:rsidR="004777D9">
        <w:rPr>
          <w:rFonts w:ascii="Times New Roman" w:hAnsi="Times New Roman" w:cs="Times New Roman"/>
          <w:sz w:val="24"/>
          <w:szCs w:val="24"/>
        </w:rPr>
        <w:t>atau</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makna</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dari</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sebuah</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pilihan</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dalam</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hidupnya</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Kebermaknaan</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hidup</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dapat</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dilihat</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dari</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dimilikinya</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harapan</w:t>
      </w:r>
      <w:proofErr w:type="spellEnd"/>
      <w:r w:rsidR="004777D9">
        <w:rPr>
          <w:rFonts w:ascii="Times New Roman" w:hAnsi="Times New Roman" w:cs="Times New Roman"/>
          <w:sz w:val="24"/>
          <w:szCs w:val="24"/>
        </w:rPr>
        <w:t xml:space="preserve"> dan </w:t>
      </w:r>
      <w:proofErr w:type="spellStart"/>
      <w:r w:rsidR="004777D9">
        <w:rPr>
          <w:rFonts w:ascii="Times New Roman" w:hAnsi="Times New Roman" w:cs="Times New Roman"/>
          <w:sz w:val="24"/>
          <w:szCs w:val="24"/>
        </w:rPr>
        <w:t>keinginan</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untuk</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dapat</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bermanfaat</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bagi</w:t>
      </w:r>
      <w:proofErr w:type="spellEnd"/>
      <w:r w:rsidR="004777D9">
        <w:rPr>
          <w:rFonts w:ascii="Times New Roman" w:hAnsi="Times New Roman" w:cs="Times New Roman"/>
          <w:sz w:val="24"/>
          <w:szCs w:val="24"/>
        </w:rPr>
        <w:t xml:space="preserve"> orang lain </w:t>
      </w:r>
      <w:proofErr w:type="spellStart"/>
      <w:r w:rsidR="004777D9">
        <w:rPr>
          <w:rFonts w:ascii="Times New Roman" w:hAnsi="Times New Roman" w:cs="Times New Roman"/>
          <w:sz w:val="24"/>
          <w:szCs w:val="24"/>
        </w:rPr>
        <w:t>dimana</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inidvidu</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hidup</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misalnya</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dal</w:t>
      </w:r>
      <w:r w:rsidR="00F60775">
        <w:rPr>
          <w:rFonts w:ascii="Times New Roman" w:hAnsi="Times New Roman" w:cs="Times New Roman"/>
          <w:sz w:val="24"/>
          <w:szCs w:val="24"/>
        </w:rPr>
        <w:t>a</w:t>
      </w:r>
      <w:r w:rsidR="004777D9">
        <w:rPr>
          <w:rFonts w:ascii="Times New Roman" w:hAnsi="Times New Roman" w:cs="Times New Roman"/>
          <w:sz w:val="24"/>
          <w:szCs w:val="24"/>
        </w:rPr>
        <w:t>m</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kel</w:t>
      </w:r>
      <w:r w:rsidR="00F60775">
        <w:rPr>
          <w:rFonts w:ascii="Times New Roman" w:hAnsi="Times New Roman" w:cs="Times New Roman"/>
          <w:sz w:val="24"/>
          <w:szCs w:val="24"/>
        </w:rPr>
        <w:t>ua</w:t>
      </w:r>
      <w:r w:rsidR="004777D9">
        <w:rPr>
          <w:rFonts w:ascii="Times New Roman" w:hAnsi="Times New Roman" w:cs="Times New Roman"/>
          <w:sz w:val="24"/>
          <w:szCs w:val="24"/>
        </w:rPr>
        <w:t>rga</w:t>
      </w:r>
      <w:proofErr w:type="spellEnd"/>
      <w:r w:rsidR="004777D9">
        <w:rPr>
          <w:rFonts w:ascii="Times New Roman" w:hAnsi="Times New Roman" w:cs="Times New Roman"/>
          <w:sz w:val="24"/>
          <w:szCs w:val="24"/>
        </w:rPr>
        <w:t xml:space="preserve">, </w:t>
      </w:r>
      <w:proofErr w:type="spellStart"/>
      <w:r w:rsidR="004777D9">
        <w:rPr>
          <w:rFonts w:ascii="Times New Roman" w:hAnsi="Times New Roman" w:cs="Times New Roman"/>
          <w:sz w:val="24"/>
          <w:szCs w:val="24"/>
        </w:rPr>
        <w:t>komunitas</w:t>
      </w:r>
      <w:proofErr w:type="spellEnd"/>
      <w:r w:rsidR="004777D9">
        <w:rPr>
          <w:rFonts w:ascii="Times New Roman" w:hAnsi="Times New Roman" w:cs="Times New Roman"/>
          <w:sz w:val="24"/>
          <w:szCs w:val="24"/>
        </w:rPr>
        <w:t xml:space="preserve"> dan Masyarakat </w:t>
      </w:r>
      <w:r w:rsidR="004777D9">
        <w:rPr>
          <w:rFonts w:ascii="Times New Roman" w:hAnsi="Times New Roman" w:cs="Times New Roman"/>
          <w:sz w:val="24"/>
          <w:szCs w:val="24"/>
        </w:rPr>
        <w:fldChar w:fldCharType="begin" w:fldLock="1"/>
      </w:r>
      <w:r w:rsidR="004777D9">
        <w:rPr>
          <w:rFonts w:ascii="Times New Roman" w:hAnsi="Times New Roman" w:cs="Times New Roman"/>
          <w:sz w:val="24"/>
          <w:szCs w:val="24"/>
        </w:rPr>
        <w:instrText>ADDIN CSL_CITATION {"citationItems":[{"id":"ITEM-1","itemData":{"ISSN":"1576-4737","author":[{"dropping-particle":"","family":"Rosingana","given":"Gonzalo Calle","non-dropping-particle":"","parse-names":false,"suffix":""}],"container-title":"Círculo de Lingüística Aplicada a la Comunicación","id":"ITEM-1","issued":{"date-parts":[["2019"]]},"page":"187-202","title":"In search of meaning:‘The hours’ and meaning construction","type":"article-journal","volume":"79"},"uris":["http://www.mendeley.com/documents/?uuid=93fced71-c748-4d5f-a770-4154765c9986"]}],"mendeley":{"formattedCitation":"(Rosingana, 2019)","plainTextFormattedCitation":"(Rosingana, 2019)","previouslyFormattedCitation":"(Rosingana, 2019)"},"properties":{"noteIndex":0},"schema":"https://github.com/citation-style-language/schema/raw/master/csl-citation.json"}</w:instrText>
      </w:r>
      <w:r w:rsidR="004777D9">
        <w:rPr>
          <w:rFonts w:ascii="Times New Roman" w:hAnsi="Times New Roman" w:cs="Times New Roman"/>
          <w:sz w:val="24"/>
          <w:szCs w:val="24"/>
        </w:rPr>
        <w:fldChar w:fldCharType="separate"/>
      </w:r>
      <w:r w:rsidR="004777D9" w:rsidRPr="004777D9">
        <w:rPr>
          <w:rFonts w:ascii="Times New Roman" w:hAnsi="Times New Roman" w:cs="Times New Roman"/>
          <w:noProof/>
          <w:sz w:val="24"/>
          <w:szCs w:val="24"/>
        </w:rPr>
        <w:t>(Rosingana, 2019)</w:t>
      </w:r>
      <w:r w:rsidR="004777D9">
        <w:rPr>
          <w:rFonts w:ascii="Times New Roman" w:hAnsi="Times New Roman" w:cs="Times New Roman"/>
          <w:sz w:val="24"/>
          <w:szCs w:val="24"/>
        </w:rPr>
        <w:fldChar w:fldCharType="end"/>
      </w:r>
      <w:r w:rsidR="004777D9">
        <w:rPr>
          <w:rFonts w:ascii="Times New Roman" w:hAnsi="Times New Roman" w:cs="Times New Roman"/>
          <w:sz w:val="24"/>
          <w:szCs w:val="24"/>
        </w:rPr>
        <w:t>.</w:t>
      </w:r>
    </w:p>
    <w:p w14:paraId="2ED37F25" w14:textId="58A5CCC7" w:rsidR="00A137BD" w:rsidRDefault="00A137BD" w:rsidP="00454E34">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BPS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Masyarakat Indonesia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diangka</w:t>
      </w:r>
      <w:proofErr w:type="spellEnd"/>
      <w:r>
        <w:rPr>
          <w:rFonts w:ascii="Times New Roman" w:hAnsi="Times New Roman" w:cs="Times New Roman"/>
          <w:sz w:val="24"/>
          <w:szCs w:val="24"/>
        </w:rPr>
        <w:t xml:space="preserve"> 71,49. Naik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0,8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proofErr w:type="gramEnd"/>
      <w:r>
        <w:rPr>
          <w:rFonts w:ascii="Times New Roman" w:hAnsi="Times New Roman" w:cs="Times New Roman"/>
          <w:sz w:val="24"/>
          <w:szCs w:val="24"/>
        </w:rPr>
        <w:t xml:space="preserve"> 2017,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006A06D7">
        <w:rPr>
          <w:rFonts w:ascii="Times New Roman" w:hAnsi="Times New Roman" w:cs="Times New Roman"/>
          <w:sz w:val="24"/>
          <w:szCs w:val="24"/>
        </w:rPr>
        <w:t xml:space="preserve">2017 72,23 point, </w:t>
      </w:r>
      <w:proofErr w:type="spellStart"/>
      <w:r w:rsidR="006A06D7">
        <w:rPr>
          <w:rFonts w:ascii="Times New Roman" w:hAnsi="Times New Roman" w:cs="Times New Roman"/>
          <w:sz w:val="24"/>
          <w:szCs w:val="24"/>
        </w:rPr>
        <w:t>sedangkan</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tahun</w:t>
      </w:r>
      <w:proofErr w:type="spellEnd"/>
      <w:r w:rsidR="006A06D7">
        <w:rPr>
          <w:rFonts w:ascii="Times New Roman" w:hAnsi="Times New Roman" w:cs="Times New Roman"/>
          <w:sz w:val="24"/>
          <w:szCs w:val="24"/>
        </w:rPr>
        <w:t xml:space="preserve"> </w:t>
      </w:r>
      <w:r>
        <w:rPr>
          <w:rFonts w:ascii="Times New Roman" w:hAnsi="Times New Roman" w:cs="Times New Roman"/>
          <w:sz w:val="24"/>
          <w:szCs w:val="24"/>
        </w:rPr>
        <w:t xml:space="preserve">2021 </w:t>
      </w:r>
      <w:r w:rsidR="006A06D7">
        <w:rPr>
          <w:rFonts w:ascii="Times New Roman" w:hAnsi="Times New Roman" w:cs="Times New Roman"/>
          <w:sz w:val="24"/>
          <w:szCs w:val="24"/>
        </w:rPr>
        <w:t xml:space="preserve">naik 0,89 point </w:t>
      </w:r>
      <w:proofErr w:type="spellStart"/>
      <w:r w:rsidR="006A06D7">
        <w:rPr>
          <w:rFonts w:ascii="Times New Roman" w:hAnsi="Times New Roman" w:cs="Times New Roman"/>
          <w:sz w:val="24"/>
          <w:szCs w:val="24"/>
        </w:rPr>
        <w:t>menjadi</w:t>
      </w:r>
      <w:proofErr w:type="spellEnd"/>
      <w:r w:rsidR="006A06D7">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73,12. </w:t>
      </w:r>
      <w:proofErr w:type="spellStart"/>
      <w:r w:rsidR="006A06D7">
        <w:rPr>
          <w:rFonts w:ascii="Times New Roman" w:hAnsi="Times New Roman" w:cs="Times New Roman"/>
          <w:sz w:val="24"/>
          <w:szCs w:val="24"/>
        </w:rPr>
        <w:t>Berdasarkan</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hasil</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ini</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menunjukan</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bahwa</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dimensi</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keb</w:t>
      </w:r>
      <w:r w:rsidR="006E75C4">
        <w:rPr>
          <w:rFonts w:ascii="Times New Roman" w:hAnsi="Times New Roman" w:cs="Times New Roman"/>
          <w:sz w:val="24"/>
          <w:szCs w:val="24"/>
        </w:rPr>
        <w:t>e</w:t>
      </w:r>
      <w:r w:rsidR="006A06D7">
        <w:rPr>
          <w:rFonts w:ascii="Times New Roman" w:hAnsi="Times New Roman" w:cs="Times New Roman"/>
          <w:sz w:val="24"/>
          <w:szCs w:val="24"/>
        </w:rPr>
        <w:t>rmaknaan</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hidup</w:t>
      </w:r>
      <w:proofErr w:type="spellEnd"/>
      <w:r w:rsidR="006A06D7">
        <w:rPr>
          <w:rFonts w:ascii="Times New Roman" w:hAnsi="Times New Roman" w:cs="Times New Roman"/>
          <w:sz w:val="24"/>
          <w:szCs w:val="24"/>
        </w:rPr>
        <w:t xml:space="preserve"> Masyarakat Indonesia di </w:t>
      </w:r>
      <w:proofErr w:type="spellStart"/>
      <w:r w:rsidR="006A06D7">
        <w:rPr>
          <w:rFonts w:ascii="Times New Roman" w:hAnsi="Times New Roman" w:cs="Times New Roman"/>
          <w:sz w:val="24"/>
          <w:szCs w:val="24"/>
        </w:rPr>
        <w:t>atas</w:t>
      </w:r>
      <w:proofErr w:type="spellEnd"/>
      <w:r w:rsidR="006A06D7">
        <w:rPr>
          <w:rFonts w:ascii="Times New Roman" w:hAnsi="Times New Roman" w:cs="Times New Roman"/>
          <w:sz w:val="24"/>
          <w:szCs w:val="24"/>
        </w:rPr>
        <w:t xml:space="preserve"> 50 </w:t>
      </w:r>
      <w:proofErr w:type="spellStart"/>
      <w:r w:rsidR="006A06D7">
        <w:rPr>
          <w:rFonts w:ascii="Times New Roman" w:hAnsi="Times New Roman" w:cs="Times New Roman"/>
          <w:sz w:val="24"/>
          <w:szCs w:val="24"/>
        </w:rPr>
        <w:t>persen</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Artinya</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semakin</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ba</w:t>
      </w:r>
      <w:r w:rsidR="006E75C4">
        <w:rPr>
          <w:rFonts w:ascii="Times New Roman" w:hAnsi="Times New Roman" w:cs="Times New Roman"/>
          <w:sz w:val="24"/>
          <w:szCs w:val="24"/>
        </w:rPr>
        <w:t>i</w:t>
      </w:r>
      <w:r w:rsidR="006A06D7">
        <w:rPr>
          <w:rFonts w:ascii="Times New Roman" w:hAnsi="Times New Roman" w:cs="Times New Roman"/>
          <w:sz w:val="24"/>
          <w:szCs w:val="24"/>
        </w:rPr>
        <w:t>k</w:t>
      </w:r>
      <w:proofErr w:type="spellEnd"/>
      <w:r w:rsidR="006A06D7">
        <w:rPr>
          <w:rFonts w:ascii="Times New Roman" w:hAnsi="Times New Roman" w:cs="Times New Roman"/>
          <w:sz w:val="24"/>
          <w:szCs w:val="24"/>
        </w:rPr>
        <w:t xml:space="preserve"> Masyarakat </w:t>
      </w:r>
      <w:proofErr w:type="spellStart"/>
      <w:r w:rsidR="006A06D7">
        <w:rPr>
          <w:rFonts w:ascii="Times New Roman" w:hAnsi="Times New Roman" w:cs="Times New Roman"/>
          <w:sz w:val="24"/>
          <w:szCs w:val="24"/>
        </w:rPr>
        <w:t>dalam</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memaknai</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hidup</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dalam</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menjalankan</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kehidupan</w:t>
      </w:r>
      <w:proofErr w:type="spellEnd"/>
      <w:r w:rsidR="006A06D7">
        <w:rPr>
          <w:rFonts w:ascii="Times New Roman" w:hAnsi="Times New Roman" w:cs="Times New Roman"/>
          <w:sz w:val="24"/>
          <w:szCs w:val="24"/>
        </w:rPr>
        <w:t xml:space="preserve"> </w:t>
      </w:r>
      <w:proofErr w:type="spellStart"/>
      <w:r w:rsidR="006A06D7">
        <w:rPr>
          <w:rFonts w:ascii="Times New Roman" w:hAnsi="Times New Roman" w:cs="Times New Roman"/>
          <w:sz w:val="24"/>
          <w:szCs w:val="24"/>
        </w:rPr>
        <w:t>sehari-hari</w:t>
      </w:r>
      <w:proofErr w:type="spellEnd"/>
      <w:r w:rsidR="006A06D7">
        <w:rPr>
          <w:rFonts w:ascii="Times New Roman" w:hAnsi="Times New Roman" w:cs="Times New Roman"/>
          <w:sz w:val="24"/>
          <w:szCs w:val="24"/>
        </w:rPr>
        <w:t xml:space="preserve">. </w:t>
      </w:r>
      <w:r w:rsidR="006E75C4">
        <w:rPr>
          <w:rFonts w:ascii="Times New Roman" w:hAnsi="Times New Roman" w:cs="Times New Roman"/>
          <w:sz w:val="24"/>
          <w:szCs w:val="24"/>
        </w:rPr>
        <w:t xml:space="preserve">Pada </w:t>
      </w:r>
      <w:proofErr w:type="spellStart"/>
      <w:r w:rsidR="006E75C4">
        <w:rPr>
          <w:rFonts w:ascii="Times New Roman" w:hAnsi="Times New Roman" w:cs="Times New Roman"/>
          <w:sz w:val="24"/>
          <w:szCs w:val="24"/>
        </w:rPr>
        <w:t>dimensi</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kebermaknaan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hidup</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terdapat</w:t>
      </w:r>
      <w:proofErr w:type="spellEnd"/>
      <w:r w:rsidR="006E75C4">
        <w:rPr>
          <w:rFonts w:ascii="Times New Roman" w:hAnsi="Times New Roman" w:cs="Times New Roman"/>
          <w:sz w:val="24"/>
          <w:szCs w:val="24"/>
        </w:rPr>
        <w:t xml:space="preserve"> dua </w:t>
      </w:r>
      <w:proofErr w:type="spellStart"/>
      <w:r w:rsidR="006E75C4">
        <w:rPr>
          <w:rFonts w:ascii="Times New Roman" w:hAnsi="Times New Roman" w:cs="Times New Roman"/>
          <w:sz w:val="24"/>
          <w:szCs w:val="24"/>
        </w:rPr>
        <w:t>indikator</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yaitu</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indikator</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penerimaan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diri</w:t>
      </w:r>
      <w:proofErr w:type="spellEnd"/>
      <w:r w:rsidR="006E75C4">
        <w:rPr>
          <w:rFonts w:ascii="Times New Roman" w:hAnsi="Times New Roman" w:cs="Times New Roman"/>
          <w:sz w:val="24"/>
          <w:szCs w:val="24"/>
        </w:rPr>
        <w:t xml:space="preserve"> (76,15) dan </w:t>
      </w:r>
      <w:proofErr w:type="spellStart"/>
      <w:r w:rsidR="006E75C4">
        <w:rPr>
          <w:rFonts w:ascii="Times New Roman" w:hAnsi="Times New Roman" w:cs="Times New Roman"/>
          <w:sz w:val="24"/>
          <w:szCs w:val="24"/>
        </w:rPr>
        <w:t>indikator</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pengembangan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diri</w:t>
      </w:r>
      <w:proofErr w:type="spellEnd"/>
      <w:r w:rsidR="006E75C4">
        <w:rPr>
          <w:rFonts w:ascii="Times New Roman" w:hAnsi="Times New Roman" w:cs="Times New Roman"/>
          <w:sz w:val="24"/>
          <w:szCs w:val="24"/>
        </w:rPr>
        <w:t xml:space="preserve"> (66,09). </w:t>
      </w:r>
      <w:proofErr w:type="spellStart"/>
      <w:r w:rsidR="006E75C4">
        <w:rPr>
          <w:rFonts w:ascii="Times New Roman" w:hAnsi="Times New Roman" w:cs="Times New Roman"/>
          <w:sz w:val="24"/>
          <w:szCs w:val="24"/>
        </w:rPr>
        <w:t>Berdasarkan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indikator</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ini</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terlihat</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bahwa</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kemampuan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pengembangan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diri</w:t>
      </w:r>
      <w:proofErr w:type="spellEnd"/>
      <w:r w:rsidR="006E75C4">
        <w:rPr>
          <w:rFonts w:ascii="Times New Roman" w:hAnsi="Times New Roman" w:cs="Times New Roman"/>
          <w:sz w:val="24"/>
          <w:szCs w:val="24"/>
        </w:rPr>
        <w:t xml:space="preserve"> Masyarakat Indonesia </w:t>
      </w:r>
      <w:proofErr w:type="spellStart"/>
      <w:r w:rsidR="006E75C4">
        <w:rPr>
          <w:rFonts w:ascii="Times New Roman" w:hAnsi="Times New Roman" w:cs="Times New Roman"/>
          <w:sz w:val="24"/>
          <w:szCs w:val="24"/>
        </w:rPr>
        <w:t>masih</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rendah</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dibandingkan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dengan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penerimaan</w:t>
      </w:r>
      <w:proofErr w:type="spellEnd"/>
      <w:r w:rsidR="006E75C4">
        <w:rPr>
          <w:rFonts w:ascii="Times New Roman" w:hAnsi="Times New Roman" w:cs="Times New Roman"/>
          <w:sz w:val="24"/>
          <w:szCs w:val="24"/>
        </w:rPr>
        <w:t xml:space="preserve"> </w:t>
      </w:r>
      <w:proofErr w:type="spellStart"/>
      <w:r w:rsidR="006E75C4">
        <w:rPr>
          <w:rFonts w:ascii="Times New Roman" w:hAnsi="Times New Roman" w:cs="Times New Roman"/>
          <w:sz w:val="24"/>
          <w:szCs w:val="24"/>
        </w:rPr>
        <w:t>diri</w:t>
      </w:r>
      <w:proofErr w:type="spellEnd"/>
      <w:r w:rsidR="006E75C4">
        <w:rPr>
          <w:rFonts w:ascii="Times New Roman" w:hAnsi="Times New Roman" w:cs="Times New Roman"/>
          <w:sz w:val="24"/>
          <w:szCs w:val="24"/>
        </w:rPr>
        <w:t xml:space="preserve">. </w:t>
      </w:r>
      <w:r w:rsidR="006914EB">
        <w:rPr>
          <w:rFonts w:ascii="Times New Roman" w:hAnsi="Times New Roman" w:cs="Times New Roman"/>
          <w:sz w:val="24"/>
          <w:szCs w:val="24"/>
        </w:rPr>
        <w:t xml:space="preserve">Masyarakat Indonesia </w:t>
      </w:r>
      <w:proofErr w:type="spellStart"/>
      <w:r w:rsidR="006914EB">
        <w:rPr>
          <w:rFonts w:ascii="Times New Roman" w:hAnsi="Times New Roman" w:cs="Times New Roman"/>
          <w:sz w:val="24"/>
          <w:szCs w:val="24"/>
        </w:rPr>
        <w:t>optimis</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terhadap</w:t>
      </w:r>
      <w:proofErr w:type="spellEnd"/>
      <w:r w:rsidR="006914EB">
        <w:rPr>
          <w:rFonts w:ascii="Times New Roman" w:hAnsi="Times New Roman" w:cs="Times New Roman"/>
          <w:sz w:val="24"/>
          <w:szCs w:val="24"/>
        </w:rPr>
        <w:t xml:space="preserve"> masa </w:t>
      </w:r>
      <w:proofErr w:type="spellStart"/>
      <w:r w:rsidR="006914EB">
        <w:rPr>
          <w:rFonts w:ascii="Times New Roman" w:hAnsi="Times New Roman" w:cs="Times New Roman"/>
          <w:sz w:val="24"/>
          <w:szCs w:val="24"/>
        </w:rPr>
        <w:t>depan</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namun</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rendah</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dalam</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hal</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pengembangan</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diri</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seperti</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mencari</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pengetahuan</w:t>
      </w:r>
      <w:proofErr w:type="spellEnd"/>
      <w:r w:rsidR="006914EB">
        <w:rPr>
          <w:rFonts w:ascii="Times New Roman" w:hAnsi="Times New Roman" w:cs="Times New Roman"/>
          <w:sz w:val="24"/>
          <w:szCs w:val="24"/>
        </w:rPr>
        <w:t xml:space="preserve"> dan </w:t>
      </w:r>
      <w:proofErr w:type="spellStart"/>
      <w:r w:rsidR="006914EB">
        <w:rPr>
          <w:rFonts w:ascii="Times New Roman" w:hAnsi="Times New Roman" w:cs="Times New Roman"/>
          <w:sz w:val="24"/>
          <w:szCs w:val="24"/>
        </w:rPr>
        <w:t>keterampilan</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baru</w:t>
      </w:r>
      <w:proofErr w:type="spellEnd"/>
      <w:r w:rsidR="006914EB">
        <w:rPr>
          <w:rFonts w:ascii="Times New Roman" w:hAnsi="Times New Roman" w:cs="Times New Roman"/>
          <w:sz w:val="24"/>
          <w:szCs w:val="24"/>
        </w:rPr>
        <w:t xml:space="preserve"> </w:t>
      </w:r>
      <w:r w:rsidR="0009296A">
        <w:rPr>
          <w:rFonts w:ascii="Times New Roman" w:hAnsi="Times New Roman" w:cs="Times New Roman"/>
          <w:sz w:val="24"/>
          <w:szCs w:val="24"/>
        </w:rPr>
        <w:fldChar w:fldCharType="begin" w:fldLock="1"/>
      </w:r>
      <w:r w:rsidR="00454E34">
        <w:rPr>
          <w:rFonts w:ascii="Times New Roman" w:hAnsi="Times New Roman" w:cs="Times New Roman"/>
          <w:sz w:val="24"/>
          <w:szCs w:val="24"/>
        </w:rPr>
        <w:instrText>ADDIN CSL_CITATION {"citationItems":[{"id":"ITEM-1","itemData":{"abstract":"Abstract: Description of Meaning in Life for Indonesian People’s (A Literature Review). The meaning in life was important's aspect by who make them as a purpose in life due to live the life that can give some happiness. The purpose in this literature review has to describe how the meaning in life for some people in Indonesia. The article used the literature review methods that due to reviewing some journal article for getting informations. The results of the literature review that to looking for meaning in life had some different among Indonesian people, it happened because of differences in situations and processes that have been carried out. And then, to looking for meaning in life for every Indonesian people also influenced by some factor such as social support, worship, building a relationship, experiences, proffesion, motivation, and positive action. The influental factor about looking for meaning in life among Indonesian people is the social support","author":[{"dropping-particle":"","family":"Qoriah","given":"Haiza Sri","non-dropping-particle":"","parse-names":false,"suffix":""},{"dropping-particle":"","family":"Ningsih","given":"Y. T.","non-dropping-particle":"","parse-names":false,"suffix":""}],"container-title":"Jurnal Riset Psikologi","id":"ITEM-1","issue":"3","issued":{"date-parts":[["2020"]]},"page":"1-14","title":"Gambaran makna hidup pada beberapa kalangan masyarakat di indonesia (sebuah kajian literatur)","type":"article-journal","volume":"2020"},"uris":["http://www.mendeley.com/documents/?uuid=a9d76d16-dca4-464f-afd9-aed7d88c5275"]}],"mendeley":{"formattedCitation":"(Qoriah &amp; Ningsih, 2020)","plainTextFormattedCitation":"(Qoriah &amp; Ningsih, 2020)","previouslyFormattedCitation":"(Qoriah &amp; Ningsih, 2020)"},"properties":{"noteIndex":0},"schema":"https://github.com/citation-style-language/schema/raw/master/csl-citation.json"}</w:instrText>
      </w:r>
      <w:r w:rsidR="0009296A">
        <w:rPr>
          <w:rFonts w:ascii="Times New Roman" w:hAnsi="Times New Roman" w:cs="Times New Roman"/>
          <w:sz w:val="24"/>
          <w:szCs w:val="24"/>
        </w:rPr>
        <w:fldChar w:fldCharType="separate"/>
      </w:r>
      <w:r w:rsidR="0009296A" w:rsidRPr="0009296A">
        <w:rPr>
          <w:rFonts w:ascii="Times New Roman" w:hAnsi="Times New Roman" w:cs="Times New Roman"/>
          <w:noProof/>
          <w:sz w:val="24"/>
          <w:szCs w:val="24"/>
        </w:rPr>
        <w:t>(Qoriah &amp; Ningsih, 2020)</w:t>
      </w:r>
      <w:r w:rsidR="0009296A">
        <w:rPr>
          <w:rFonts w:ascii="Times New Roman" w:hAnsi="Times New Roman" w:cs="Times New Roman"/>
          <w:sz w:val="24"/>
          <w:szCs w:val="24"/>
        </w:rPr>
        <w:fldChar w:fldCharType="end"/>
      </w:r>
    </w:p>
    <w:p w14:paraId="6D88B22A" w14:textId="2C8994E7" w:rsidR="006E75C4" w:rsidRDefault="006E75C4" w:rsidP="00454E34">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survey BPS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sidR="006914EB">
        <w:rPr>
          <w:rFonts w:ascii="Times New Roman" w:hAnsi="Times New Roman" w:cs="Times New Roman"/>
          <w:sz w:val="24"/>
          <w:szCs w:val="24"/>
        </w:rPr>
        <w:t>alih-alih</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mengalami</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kenaikan</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malah</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menjadi</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provinsi</w:t>
      </w:r>
      <w:proofErr w:type="spellEnd"/>
      <w:r w:rsidR="006914EB">
        <w:rPr>
          <w:rFonts w:ascii="Times New Roman" w:hAnsi="Times New Roman" w:cs="Times New Roman"/>
          <w:sz w:val="24"/>
          <w:szCs w:val="24"/>
        </w:rPr>
        <w:t xml:space="preserve"> yang </w:t>
      </w:r>
      <w:proofErr w:type="spellStart"/>
      <w:r w:rsidR="006914EB">
        <w:rPr>
          <w:rFonts w:ascii="Times New Roman" w:hAnsi="Times New Roman" w:cs="Times New Roman"/>
          <w:sz w:val="24"/>
          <w:szCs w:val="24"/>
        </w:rPr>
        <w:t>mengalami</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penurunan</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terbanyak</w:t>
      </w:r>
      <w:proofErr w:type="spellEnd"/>
      <w:r w:rsidR="006914EB">
        <w:rPr>
          <w:rFonts w:ascii="Times New Roman" w:hAnsi="Times New Roman" w:cs="Times New Roman"/>
          <w:sz w:val="24"/>
          <w:szCs w:val="24"/>
        </w:rPr>
        <w:t xml:space="preserve"> pada </w:t>
      </w:r>
      <w:proofErr w:type="spellStart"/>
      <w:r w:rsidR="006914EB">
        <w:rPr>
          <w:rFonts w:ascii="Times New Roman" w:hAnsi="Times New Roman" w:cs="Times New Roman"/>
          <w:sz w:val="24"/>
          <w:szCs w:val="24"/>
        </w:rPr>
        <w:t>makna</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hidup</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yaitu</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sebesar</w:t>
      </w:r>
      <w:proofErr w:type="spellEnd"/>
      <w:r w:rsidR="006914EB">
        <w:rPr>
          <w:rFonts w:ascii="Times New Roman" w:hAnsi="Times New Roman" w:cs="Times New Roman"/>
          <w:sz w:val="24"/>
          <w:szCs w:val="24"/>
        </w:rPr>
        <w:t xml:space="preserve"> 2,47 </w:t>
      </w:r>
      <w:proofErr w:type="spellStart"/>
      <w:r w:rsidR="006914EB">
        <w:rPr>
          <w:rFonts w:ascii="Times New Roman" w:hAnsi="Times New Roman" w:cs="Times New Roman"/>
          <w:sz w:val="24"/>
          <w:szCs w:val="24"/>
        </w:rPr>
        <w:t>poin</w:t>
      </w:r>
      <w:proofErr w:type="spellEnd"/>
      <w:r w:rsidR="006914EB">
        <w:rPr>
          <w:rFonts w:ascii="Times New Roman" w:hAnsi="Times New Roman" w:cs="Times New Roman"/>
          <w:sz w:val="24"/>
          <w:szCs w:val="24"/>
        </w:rPr>
        <w:t xml:space="preserve"> dan juga pada </w:t>
      </w:r>
      <w:proofErr w:type="spellStart"/>
      <w:r w:rsidR="006914EB">
        <w:rPr>
          <w:rFonts w:ascii="Times New Roman" w:hAnsi="Times New Roman" w:cs="Times New Roman"/>
          <w:sz w:val="24"/>
          <w:szCs w:val="24"/>
        </w:rPr>
        <w:t>indeks</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dimensi</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perasaan</w:t>
      </w:r>
      <w:proofErr w:type="spellEnd"/>
      <w:r w:rsidR="006914EB">
        <w:rPr>
          <w:rFonts w:ascii="Times New Roman" w:hAnsi="Times New Roman" w:cs="Times New Roman"/>
          <w:sz w:val="24"/>
          <w:szCs w:val="24"/>
        </w:rPr>
        <w:t xml:space="preserve"> yang paling </w:t>
      </w:r>
      <w:proofErr w:type="spellStart"/>
      <w:r w:rsidR="006914EB">
        <w:rPr>
          <w:rFonts w:ascii="Times New Roman" w:hAnsi="Times New Roman" w:cs="Times New Roman"/>
          <w:sz w:val="24"/>
          <w:szCs w:val="24"/>
        </w:rPr>
        <w:t>rendah</w:t>
      </w:r>
      <w:proofErr w:type="spellEnd"/>
      <w:r w:rsidR="006914EB">
        <w:rPr>
          <w:rFonts w:ascii="Times New Roman" w:hAnsi="Times New Roman" w:cs="Times New Roman"/>
          <w:sz w:val="24"/>
          <w:szCs w:val="24"/>
        </w:rPr>
        <w:t xml:space="preserve"> </w:t>
      </w:r>
      <w:proofErr w:type="spellStart"/>
      <w:r w:rsidR="006914EB">
        <w:rPr>
          <w:rFonts w:ascii="Times New Roman" w:hAnsi="Times New Roman" w:cs="Times New Roman"/>
          <w:sz w:val="24"/>
          <w:szCs w:val="24"/>
        </w:rPr>
        <w:t>yaitu</w:t>
      </w:r>
      <w:proofErr w:type="spellEnd"/>
      <w:r w:rsidR="006914EB">
        <w:rPr>
          <w:rFonts w:ascii="Times New Roman" w:hAnsi="Times New Roman" w:cs="Times New Roman"/>
          <w:sz w:val="24"/>
          <w:szCs w:val="24"/>
        </w:rPr>
        <w:t xml:space="preserve"> 70,21 </w:t>
      </w:r>
      <w:proofErr w:type="spellStart"/>
      <w:r w:rsidR="006914EB">
        <w:rPr>
          <w:rFonts w:ascii="Times New Roman" w:hAnsi="Times New Roman" w:cs="Times New Roman"/>
          <w:sz w:val="24"/>
          <w:szCs w:val="24"/>
        </w:rPr>
        <w:t>poin</w:t>
      </w:r>
      <w:proofErr w:type="spellEnd"/>
      <w:r w:rsidR="006914EB">
        <w:rPr>
          <w:rFonts w:ascii="Times New Roman" w:hAnsi="Times New Roman" w:cs="Times New Roman"/>
          <w:sz w:val="24"/>
          <w:szCs w:val="24"/>
        </w:rPr>
        <w:t>. (BPS, 2021).</w:t>
      </w:r>
    </w:p>
    <w:p w14:paraId="79AC7D90" w14:textId="2E41BA9A" w:rsidR="006914EB" w:rsidRDefault="00300F81" w:rsidP="00454E34">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bahagia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sedih</w:t>
      </w:r>
      <w:proofErr w:type="spellEnd"/>
      <w:r>
        <w:rPr>
          <w:rFonts w:ascii="Times New Roman" w:hAnsi="Times New Roman" w:cs="Times New Roman"/>
          <w:sz w:val="24"/>
          <w:szCs w:val="24"/>
        </w:rPr>
        <w:t xml:space="preserve"> </w:t>
      </w:r>
      <w:r w:rsidR="00CB3842">
        <w:rPr>
          <w:rFonts w:ascii="Times New Roman" w:hAnsi="Times New Roman" w:cs="Times New Roman"/>
          <w:sz w:val="24"/>
          <w:szCs w:val="24"/>
        </w:rPr>
        <w:fldChar w:fldCharType="begin" w:fldLock="1"/>
      </w:r>
      <w:r w:rsidR="00CB3842">
        <w:rPr>
          <w:rFonts w:ascii="Times New Roman" w:hAnsi="Times New Roman" w:cs="Times New Roman"/>
          <w:sz w:val="24"/>
          <w:szCs w:val="24"/>
        </w:rPr>
        <w:instrText>ADDIN CSL_CITATION {"citationItems":[{"id":"ITEM-1","itemData":{"author":[{"dropping-particle":"","family":"Frankl","given":"Victor E","non-dropping-particle":"","parse-names":false,"suffix":""}],"container-title":"Yogyakarta: Kreasi Wacana","id":"ITEM-1","issued":{"date-parts":[["2003"]]},"title":"Logoterapi: Terapi psikologi melalui pemaknaan eksistensi","type":"article-journal"},"uris":["http://www.mendeley.com/documents/?uuid=d1848794-c042-493f-9724-91ea412bccf6"]}],"mendeley":{"formattedCitation":"(Frankl, 2003)","plainTextFormattedCitation":"(Frankl, 2003)","previouslyFormattedCitation":"(Frankl, 2003)"},"properties":{"noteIndex":0},"schema":"https://github.com/citation-style-language/schema/raw/master/csl-citation.json"}</w:instrText>
      </w:r>
      <w:r w:rsidR="00CB3842">
        <w:rPr>
          <w:rFonts w:ascii="Times New Roman" w:hAnsi="Times New Roman" w:cs="Times New Roman"/>
          <w:sz w:val="24"/>
          <w:szCs w:val="24"/>
        </w:rPr>
        <w:fldChar w:fldCharType="separate"/>
      </w:r>
      <w:r w:rsidR="00CB3842" w:rsidRPr="00CB3842">
        <w:rPr>
          <w:rFonts w:ascii="Times New Roman" w:hAnsi="Times New Roman" w:cs="Times New Roman"/>
          <w:noProof/>
          <w:sz w:val="24"/>
          <w:szCs w:val="24"/>
        </w:rPr>
        <w:t>(Frankl, 2003)</w:t>
      </w:r>
      <w:r w:rsidR="00CB3842">
        <w:rPr>
          <w:rFonts w:ascii="Times New Roman" w:hAnsi="Times New Roman" w:cs="Times New Roman"/>
          <w:sz w:val="24"/>
          <w:szCs w:val="24"/>
        </w:rPr>
        <w:fldChar w:fldCharType="end"/>
      </w:r>
      <w:r w:rsidR="00CB384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Olehkarena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r w:rsidR="00CB3842">
        <w:rPr>
          <w:rFonts w:ascii="Times New Roman" w:hAnsi="Times New Roman" w:cs="Times New Roman"/>
          <w:sz w:val="24"/>
          <w:szCs w:val="24"/>
        </w:rPr>
        <w:fldChar w:fldCharType="begin" w:fldLock="1"/>
      </w:r>
      <w:r w:rsidR="00CB3842">
        <w:rPr>
          <w:rFonts w:ascii="Times New Roman" w:hAnsi="Times New Roman" w:cs="Times New Roman"/>
          <w:sz w:val="24"/>
          <w:szCs w:val="24"/>
        </w:rPr>
        <w:instrText>ADDIN CSL_CITATION {"citationItems":[{"id":"ITEM-1","itemData":{"ISSN":"2579-6518","author":[{"dropping-particle":"","family":"Fridayanti","given":"Fridayanti","non-dropping-particle":"","parse-names":false,"suffix":""}],"container-title":"Psikologika: Jurnal Pemikiran dan Penelitian Psikologi","id":"ITEM-1","issue":"2","issued":{"date-parts":[["2013"]]},"page":"198-789","title":"Pemaknaan Hidup (meaning in life) dalam kajian psikologi","type":"article-journal","volume":"18"},"uris":["http://www.mendeley.com/documents/?uuid=4a93834a-b103-4bea-851d-1cdaf1b139eb"]}],"mendeley":{"formattedCitation":"(Fridayanti, 2013)","plainTextFormattedCitation":"(Fridayanti, 2013)","previouslyFormattedCitation":"(Fridayanti, 2013)"},"properties":{"noteIndex":0},"schema":"https://github.com/citation-style-language/schema/raw/master/csl-citation.json"}</w:instrText>
      </w:r>
      <w:r w:rsidR="00CB3842">
        <w:rPr>
          <w:rFonts w:ascii="Times New Roman" w:hAnsi="Times New Roman" w:cs="Times New Roman"/>
          <w:sz w:val="24"/>
          <w:szCs w:val="24"/>
        </w:rPr>
        <w:fldChar w:fldCharType="separate"/>
      </w:r>
      <w:r w:rsidR="00CB3842" w:rsidRPr="00CB3842">
        <w:rPr>
          <w:rFonts w:ascii="Times New Roman" w:hAnsi="Times New Roman" w:cs="Times New Roman"/>
          <w:noProof/>
          <w:sz w:val="24"/>
          <w:szCs w:val="24"/>
        </w:rPr>
        <w:t>(Fridayanti, 2013)</w:t>
      </w:r>
      <w:r w:rsidR="00CB3842">
        <w:rPr>
          <w:rFonts w:ascii="Times New Roman" w:hAnsi="Times New Roman" w:cs="Times New Roman"/>
          <w:sz w:val="24"/>
          <w:szCs w:val="24"/>
        </w:rPr>
        <w:fldChar w:fldCharType="end"/>
      </w:r>
      <w:r w:rsidR="00CB384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Ditambahkan</w:t>
      </w:r>
      <w:proofErr w:type="spellEnd"/>
      <w:r>
        <w:rPr>
          <w:rFonts w:ascii="Times New Roman" w:hAnsi="Times New Roman" w:cs="Times New Roman"/>
          <w:sz w:val="24"/>
          <w:szCs w:val="24"/>
        </w:rPr>
        <w:t xml:space="preserve"> oleh </w:t>
      </w:r>
      <w:r w:rsidR="00CB3842">
        <w:rPr>
          <w:rFonts w:ascii="Times New Roman" w:hAnsi="Times New Roman" w:cs="Times New Roman"/>
          <w:sz w:val="24"/>
          <w:szCs w:val="24"/>
        </w:rPr>
        <w:fldChar w:fldCharType="begin" w:fldLock="1"/>
      </w:r>
      <w:r w:rsidR="00A43186">
        <w:rPr>
          <w:rFonts w:ascii="Times New Roman" w:hAnsi="Times New Roman" w:cs="Times New Roman"/>
          <w:sz w:val="24"/>
          <w:szCs w:val="24"/>
        </w:rPr>
        <w:instrText>ADDIN CSL_CITATION {"citationItems":[{"id":"ITEM-1","itemData":{"ISSN":"2615-8183","author":[{"dropping-particle":"","family":"Priatama","given":"Rezza Pahruroji","non-dropping-particle":"","parse-names":false,"suffix":""},{"dropping-particle":"","family":"Supenawinata","given":"Anwar","non-dropping-particle":"","parse-names":false,"suffix":""},{"dropping-particle":"","family":"Hidayat","given":"Ila Nurlaila","non-dropping-particle":"","parse-names":false,"suffix":""}],"container-title":"Jurnal Psikologi Islam dan Budaya","id":"ITEM-1","issue":"1","issued":{"date-parts":[["2019"]]},"page":"43-64","title":"Makna hidup dibalik seni tradisional: Studi fenomenologi kebermaknaan hidup seniman Sunda","type":"article-journal","volume":"2"},"uris":["http://www.mendeley.com/documents/?uuid=ea9851be-617d-471d-9f01-4dfb227b6514"]}],"mendeley":{"formattedCitation":"(Priatama et al., 2019)","plainTextFormattedCitation":"(Priatama et al., 2019)","previouslyFormattedCitation":"(Priatama et al., 2019)"},"properties":{"noteIndex":0},"schema":"https://github.com/citation-style-language/schema/raw/master/csl-citation.json"}</w:instrText>
      </w:r>
      <w:r w:rsidR="00CB3842">
        <w:rPr>
          <w:rFonts w:ascii="Times New Roman" w:hAnsi="Times New Roman" w:cs="Times New Roman"/>
          <w:sz w:val="24"/>
          <w:szCs w:val="24"/>
        </w:rPr>
        <w:fldChar w:fldCharType="separate"/>
      </w:r>
      <w:r w:rsidR="00CB3842" w:rsidRPr="00CB3842">
        <w:rPr>
          <w:rFonts w:ascii="Times New Roman" w:hAnsi="Times New Roman" w:cs="Times New Roman"/>
          <w:noProof/>
          <w:sz w:val="24"/>
          <w:szCs w:val="24"/>
        </w:rPr>
        <w:t>(Priatama et al., 2019)</w:t>
      </w:r>
      <w:r w:rsidR="00CB3842">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r w:rsidR="00A4098A">
        <w:rPr>
          <w:rFonts w:ascii="Times New Roman" w:hAnsi="Times New Roman" w:cs="Times New Roman"/>
          <w:sz w:val="24"/>
          <w:szCs w:val="24"/>
        </w:rPr>
        <w:t>di</w:t>
      </w:r>
      <w:r>
        <w:rPr>
          <w:rFonts w:ascii="Times New Roman" w:hAnsi="Times New Roman" w:cs="Times New Roman"/>
          <w:sz w:val="24"/>
          <w:szCs w:val="24"/>
        </w:rPr>
        <w:t>vidu</w:t>
      </w:r>
      <w:proofErr w:type="spellEnd"/>
      <w:r w:rsidR="00A4098A">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sidR="00A4098A">
        <w:rPr>
          <w:rFonts w:ascii="Times New Roman" w:hAnsi="Times New Roman" w:cs="Times New Roman"/>
          <w:sz w:val="24"/>
          <w:szCs w:val="24"/>
        </w:rPr>
        <w:t>indivi</w:t>
      </w:r>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cobaan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Saat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sabar</w:t>
      </w:r>
      <w:proofErr w:type="spellEnd"/>
      <w:r w:rsidR="001C3805">
        <w:rPr>
          <w:rFonts w:ascii="Times New Roman" w:hAnsi="Times New Roman" w:cs="Times New Roman"/>
          <w:sz w:val="24"/>
          <w:szCs w:val="24"/>
        </w:rPr>
        <w:t xml:space="preserve"> dan </w:t>
      </w:r>
      <w:r>
        <w:rPr>
          <w:rFonts w:ascii="Times New Roman" w:hAnsi="Times New Roman" w:cs="Times New Roman"/>
          <w:sz w:val="24"/>
          <w:szCs w:val="24"/>
        </w:rPr>
        <w:t xml:space="preserve">rasa </w:t>
      </w:r>
      <w:proofErr w:type="spellStart"/>
      <w:r>
        <w:rPr>
          <w:rFonts w:ascii="Times New Roman" w:hAnsi="Times New Roman" w:cs="Times New Roman"/>
          <w:sz w:val="24"/>
          <w:szCs w:val="24"/>
        </w:rPr>
        <w:t>syukur</w:t>
      </w:r>
      <w:proofErr w:type="spellEnd"/>
      <w:r w:rsidR="001C3805">
        <w:rPr>
          <w:rFonts w:ascii="Times New Roman" w:hAnsi="Times New Roman" w:cs="Times New Roman"/>
          <w:sz w:val="24"/>
          <w:szCs w:val="24"/>
        </w:rPr>
        <w:t xml:space="preserve">, </w:t>
      </w:r>
      <w:proofErr w:type="spellStart"/>
      <w:r w:rsidR="001C3805">
        <w:rPr>
          <w:rFonts w:ascii="Times New Roman" w:hAnsi="Times New Roman" w:cs="Times New Roman"/>
          <w:sz w:val="24"/>
          <w:szCs w:val="24"/>
        </w:rPr>
        <w:t>sehingga</w:t>
      </w:r>
      <w:proofErr w:type="spellEnd"/>
      <w:r w:rsidR="001C3805">
        <w:rPr>
          <w:rFonts w:ascii="Times New Roman" w:hAnsi="Times New Roman" w:cs="Times New Roman"/>
          <w:sz w:val="24"/>
          <w:szCs w:val="24"/>
        </w:rPr>
        <w:t xml:space="preserve"> </w:t>
      </w:r>
      <w:proofErr w:type="spellStart"/>
      <w:r w:rsidR="001C3805">
        <w:rPr>
          <w:rFonts w:ascii="Times New Roman" w:hAnsi="Times New Roman" w:cs="Times New Roman"/>
          <w:sz w:val="24"/>
          <w:szCs w:val="24"/>
        </w:rPr>
        <w:t>mampu</w:t>
      </w:r>
      <w:proofErr w:type="spellEnd"/>
      <w:r w:rsidR="001C3805">
        <w:rPr>
          <w:rFonts w:ascii="Times New Roman" w:hAnsi="Times New Roman" w:cs="Times New Roman"/>
          <w:sz w:val="24"/>
          <w:szCs w:val="24"/>
        </w:rPr>
        <w:t xml:space="preserve"> </w:t>
      </w:r>
      <w:proofErr w:type="spellStart"/>
      <w:r w:rsidR="001C3805">
        <w:rPr>
          <w:rFonts w:ascii="Times New Roman" w:hAnsi="Times New Roman" w:cs="Times New Roman"/>
          <w:sz w:val="24"/>
          <w:szCs w:val="24"/>
        </w:rPr>
        <w:t>menghayati</w:t>
      </w:r>
      <w:proofErr w:type="spellEnd"/>
      <w:r w:rsidR="001C3805">
        <w:rPr>
          <w:rFonts w:ascii="Times New Roman" w:hAnsi="Times New Roman" w:cs="Times New Roman"/>
          <w:sz w:val="24"/>
          <w:szCs w:val="24"/>
        </w:rPr>
        <w:t xml:space="preserve"> </w:t>
      </w:r>
      <w:proofErr w:type="spellStart"/>
      <w:r w:rsidR="001C3805">
        <w:rPr>
          <w:rFonts w:ascii="Times New Roman" w:hAnsi="Times New Roman" w:cs="Times New Roman"/>
          <w:sz w:val="24"/>
          <w:szCs w:val="24"/>
        </w:rPr>
        <w:t>hidup</w:t>
      </w:r>
      <w:proofErr w:type="spellEnd"/>
      <w:r w:rsidR="001C3805">
        <w:rPr>
          <w:rFonts w:ascii="Times New Roman" w:hAnsi="Times New Roman" w:cs="Times New Roman"/>
          <w:sz w:val="24"/>
          <w:szCs w:val="24"/>
        </w:rPr>
        <w:t xml:space="preserve"> </w:t>
      </w:r>
      <w:proofErr w:type="spellStart"/>
      <w:r w:rsidR="001C3805">
        <w:rPr>
          <w:rFonts w:ascii="Times New Roman" w:hAnsi="Times New Roman" w:cs="Times New Roman"/>
          <w:sz w:val="24"/>
          <w:szCs w:val="24"/>
        </w:rPr>
        <w:t>dari</w:t>
      </w:r>
      <w:proofErr w:type="spellEnd"/>
      <w:r w:rsidR="001C3805">
        <w:rPr>
          <w:rFonts w:ascii="Times New Roman" w:hAnsi="Times New Roman" w:cs="Times New Roman"/>
          <w:sz w:val="24"/>
          <w:szCs w:val="24"/>
        </w:rPr>
        <w:t xml:space="preserve"> yang </w:t>
      </w:r>
      <w:proofErr w:type="spellStart"/>
      <w:r w:rsidR="001C3805">
        <w:rPr>
          <w:rFonts w:ascii="Times New Roman" w:hAnsi="Times New Roman" w:cs="Times New Roman"/>
          <w:sz w:val="24"/>
          <w:szCs w:val="24"/>
        </w:rPr>
        <w:t>tidakbermakna</w:t>
      </w:r>
      <w:proofErr w:type="spellEnd"/>
      <w:r w:rsidR="001C3805">
        <w:rPr>
          <w:rFonts w:ascii="Times New Roman" w:hAnsi="Times New Roman" w:cs="Times New Roman"/>
          <w:sz w:val="24"/>
          <w:szCs w:val="24"/>
        </w:rPr>
        <w:t xml:space="preserve"> </w:t>
      </w:r>
      <w:proofErr w:type="spellStart"/>
      <w:r w:rsidR="001C3805">
        <w:rPr>
          <w:rFonts w:ascii="Times New Roman" w:hAnsi="Times New Roman" w:cs="Times New Roman"/>
          <w:sz w:val="24"/>
          <w:szCs w:val="24"/>
        </w:rPr>
        <w:t>menjadi</w:t>
      </w:r>
      <w:proofErr w:type="spellEnd"/>
      <w:r w:rsidR="001C3805">
        <w:rPr>
          <w:rFonts w:ascii="Times New Roman" w:hAnsi="Times New Roman" w:cs="Times New Roman"/>
          <w:sz w:val="24"/>
          <w:szCs w:val="24"/>
        </w:rPr>
        <w:t xml:space="preserve"> </w:t>
      </w:r>
      <w:proofErr w:type="spellStart"/>
      <w:r w:rsidR="001C3805">
        <w:rPr>
          <w:rFonts w:ascii="Times New Roman" w:hAnsi="Times New Roman" w:cs="Times New Roman"/>
          <w:sz w:val="24"/>
          <w:szCs w:val="24"/>
        </w:rPr>
        <w:t>bermakna</w:t>
      </w:r>
      <w:proofErr w:type="spellEnd"/>
      <w:r w:rsidR="001C3805">
        <w:rPr>
          <w:rFonts w:ascii="Times New Roman" w:hAnsi="Times New Roman" w:cs="Times New Roman"/>
          <w:sz w:val="24"/>
          <w:szCs w:val="24"/>
        </w:rPr>
        <w:t xml:space="preserve">. </w:t>
      </w:r>
    </w:p>
    <w:p w14:paraId="7D6ED46B" w14:textId="0A41605E" w:rsidR="00F60775" w:rsidRDefault="009E2CB8" w:rsidP="00454E34">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pada masa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tergerusnya</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F11E3">
        <w:rPr>
          <w:rFonts w:ascii="Times New Roman" w:hAnsi="Times New Roman" w:cs="Times New Roman"/>
          <w:sz w:val="24"/>
          <w:szCs w:val="24"/>
        </w:rPr>
        <w:instrText>ADDIN CSL_CITATION {"citationItems":[{"id":"ITEM-1","itemData":{"ISSN":"2615-8183","author":[{"dropping-particle":"","family":"Priatama","given":"Rezza Pahruroji","non-dropping-particle":"","parse-names":false,"suffix":""},{"dropping-particle":"","family":"Supenawinata","given":"Anwar","non-dropping-particle":"","parse-names":false,"suffix":""},{"dropping-particle":"","family":"Hidayat","given":"Ila Nurlaila","non-dropping-particle":"","parse-names":false,"suffix":""}],"container-title":"Jurnal Psikologi Islam dan Budaya","id":"ITEM-1","issue":"1","issued":{"date-parts":[["2019"]]},"page":"43-64","title":"Makna hidup dibalik seni tradisional: Studi fenomenologi kebermaknaan hidup seniman Sunda","type":"article-journal","volume":"2"},"uris":["http://www.mendeley.com/documents/?uuid=ea9851be-617d-471d-9f01-4dfb227b6514"]}],"mendeley":{"formattedCitation":"(Priatama et al., 2019)","plainTextFormattedCitation":"(Priatama et al., 2019)","previouslyFormattedCitation":"(Priatama et al., 2019)"},"properties":{"noteIndex":0},"schema":"https://github.com/citation-style-language/schema/raw/master/csl-citation.json"}</w:instrText>
      </w:r>
      <w:r>
        <w:rPr>
          <w:rFonts w:ascii="Times New Roman" w:hAnsi="Times New Roman" w:cs="Times New Roman"/>
          <w:sz w:val="24"/>
          <w:szCs w:val="24"/>
        </w:rPr>
        <w:fldChar w:fldCharType="separate"/>
      </w:r>
      <w:r w:rsidRPr="009E2CB8">
        <w:rPr>
          <w:rFonts w:ascii="Times New Roman" w:hAnsi="Times New Roman" w:cs="Times New Roman"/>
          <w:noProof/>
          <w:sz w:val="24"/>
          <w:szCs w:val="24"/>
        </w:rPr>
        <w:t>(Priatama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itulah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keresahan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kekhawatiran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Dibalik</w:t>
      </w:r>
      <w:proofErr w:type="spellEnd"/>
      <w:r w:rsidR="00F60775">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kekhawatiran</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dari</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generasi</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tua</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terhadap</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keberlangsunan</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tradisi</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budaya</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mereka</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karena</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mulai</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ada</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keengganan</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dari</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generasi</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muda</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untuk</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terlibat</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dalam</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mempertahankan</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tradisi</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budaya</w:t>
      </w:r>
      <w:proofErr w:type="spellEnd"/>
      <w:r w:rsidR="00CB3842">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akibat</w:t>
      </w:r>
      <w:proofErr w:type="spellEnd"/>
      <w:r w:rsidR="00DA5B17">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g</w:t>
      </w:r>
      <w:r w:rsidR="00CB3842">
        <w:rPr>
          <w:rFonts w:ascii="Times New Roman" w:hAnsi="Times New Roman" w:cs="Times New Roman"/>
          <w:sz w:val="24"/>
          <w:szCs w:val="24"/>
        </w:rPr>
        <w:t>empuran</w:t>
      </w:r>
      <w:proofErr w:type="spellEnd"/>
      <w:r w:rsidR="00CB3842">
        <w:rPr>
          <w:rFonts w:ascii="Times New Roman" w:hAnsi="Times New Roman" w:cs="Times New Roman"/>
          <w:sz w:val="24"/>
          <w:szCs w:val="24"/>
        </w:rPr>
        <w:t xml:space="preserve"> </w:t>
      </w:r>
      <w:proofErr w:type="spellStart"/>
      <w:r w:rsidR="00CB3842">
        <w:rPr>
          <w:rFonts w:ascii="Times New Roman" w:hAnsi="Times New Roman" w:cs="Times New Roman"/>
          <w:sz w:val="24"/>
          <w:szCs w:val="24"/>
        </w:rPr>
        <w:t>globalisasi</w:t>
      </w:r>
      <w:proofErr w:type="spellEnd"/>
      <w:r w:rsidR="00CB3842">
        <w:rPr>
          <w:rFonts w:ascii="Times New Roman" w:hAnsi="Times New Roman" w:cs="Times New Roman"/>
          <w:sz w:val="24"/>
          <w:szCs w:val="24"/>
        </w:rPr>
        <w:t xml:space="preserve"> dan </w:t>
      </w:r>
      <w:proofErr w:type="spellStart"/>
      <w:r w:rsidR="00CB3842">
        <w:rPr>
          <w:rFonts w:ascii="Times New Roman" w:hAnsi="Times New Roman" w:cs="Times New Roman"/>
          <w:sz w:val="24"/>
          <w:szCs w:val="24"/>
        </w:rPr>
        <w:t>modernisasi</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sedikit</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terobati</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dengan</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masih</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adanya</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generasi</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muda</w:t>
      </w:r>
      <w:proofErr w:type="spellEnd"/>
      <w:r w:rsidR="00F60775">
        <w:rPr>
          <w:rFonts w:ascii="Times New Roman" w:hAnsi="Times New Roman" w:cs="Times New Roman"/>
          <w:sz w:val="24"/>
          <w:szCs w:val="24"/>
        </w:rPr>
        <w:t xml:space="preserve"> yang </w:t>
      </w:r>
      <w:proofErr w:type="spellStart"/>
      <w:r w:rsidR="00F60775">
        <w:rPr>
          <w:rFonts w:ascii="Times New Roman" w:hAnsi="Times New Roman" w:cs="Times New Roman"/>
          <w:sz w:val="24"/>
          <w:szCs w:val="24"/>
        </w:rPr>
        <w:t>tetap</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konsisten</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dalam</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melestarikan</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tradisi</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budaya</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mereka</w:t>
      </w:r>
      <w:proofErr w:type="spellEnd"/>
      <w:r w:rsidR="00F60775">
        <w:rPr>
          <w:rFonts w:ascii="Times New Roman" w:hAnsi="Times New Roman" w:cs="Times New Roman"/>
          <w:sz w:val="24"/>
          <w:szCs w:val="24"/>
        </w:rPr>
        <w:t xml:space="preserve">. Hal </w:t>
      </w:r>
      <w:proofErr w:type="spellStart"/>
      <w:r w:rsidR="00F60775">
        <w:rPr>
          <w:rFonts w:ascii="Times New Roman" w:hAnsi="Times New Roman" w:cs="Times New Roman"/>
          <w:sz w:val="24"/>
          <w:szCs w:val="24"/>
        </w:rPr>
        <w:t>ini</w:t>
      </w:r>
      <w:proofErr w:type="spellEnd"/>
      <w:r w:rsidR="00F60775">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perlu</w:t>
      </w:r>
      <w:proofErr w:type="spellEnd"/>
      <w:r w:rsidR="00DA5B17">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ditindaklanjuti</w:t>
      </w:r>
      <w:proofErr w:type="spellEnd"/>
      <w:r w:rsidR="00DA5B17">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dengan</w:t>
      </w:r>
      <w:proofErr w:type="spellEnd"/>
      <w:r w:rsidR="00DA5B17">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melakukan</w:t>
      </w:r>
      <w:proofErr w:type="spellEnd"/>
      <w:r w:rsidR="00DA5B17">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penelitian</w:t>
      </w:r>
      <w:proofErr w:type="spellEnd"/>
      <w:r w:rsidR="00DA5B17">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lebih</w:t>
      </w:r>
      <w:proofErr w:type="spellEnd"/>
      <w:r w:rsidR="00DA5B17">
        <w:rPr>
          <w:rFonts w:ascii="Times New Roman" w:hAnsi="Times New Roman" w:cs="Times New Roman"/>
          <w:sz w:val="24"/>
          <w:szCs w:val="24"/>
        </w:rPr>
        <w:t xml:space="preserve"> </w:t>
      </w:r>
      <w:proofErr w:type="spellStart"/>
      <w:r w:rsidR="00DA5B17">
        <w:rPr>
          <w:rFonts w:ascii="Times New Roman" w:hAnsi="Times New Roman" w:cs="Times New Roman"/>
          <w:sz w:val="24"/>
          <w:szCs w:val="24"/>
        </w:rPr>
        <w:t>jauh</w:t>
      </w:r>
      <w:proofErr w:type="spellEnd"/>
      <w:r w:rsidR="00DA5B17">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Apa</w:t>
      </w:r>
      <w:proofErr w:type="spellEnd"/>
      <w:r w:rsidR="00F60775">
        <w:rPr>
          <w:rFonts w:ascii="Times New Roman" w:hAnsi="Times New Roman" w:cs="Times New Roman"/>
          <w:sz w:val="24"/>
          <w:szCs w:val="24"/>
        </w:rPr>
        <w:t xml:space="preserve"> yang </w:t>
      </w:r>
      <w:proofErr w:type="spellStart"/>
      <w:r w:rsidR="00F60775">
        <w:rPr>
          <w:rFonts w:ascii="Times New Roman" w:hAnsi="Times New Roman" w:cs="Times New Roman"/>
          <w:sz w:val="24"/>
          <w:szCs w:val="24"/>
        </w:rPr>
        <w:t>mendorong</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generasi</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muda</w:t>
      </w:r>
      <w:proofErr w:type="spellEnd"/>
      <w:r w:rsidR="00F60775">
        <w:rPr>
          <w:rFonts w:ascii="Times New Roman" w:hAnsi="Times New Roman" w:cs="Times New Roman"/>
          <w:sz w:val="24"/>
          <w:szCs w:val="24"/>
        </w:rPr>
        <w:t xml:space="preserve"> yang </w:t>
      </w:r>
      <w:proofErr w:type="spellStart"/>
      <w:r w:rsidR="00F60775">
        <w:rPr>
          <w:rFonts w:ascii="Times New Roman" w:hAnsi="Times New Roman" w:cs="Times New Roman"/>
          <w:sz w:val="24"/>
          <w:szCs w:val="24"/>
        </w:rPr>
        <w:t>masih</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aktif</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untuk</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ikut</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melestarikan</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budaya</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mereka</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melalui</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mengetahui</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lebih</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jauh</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kebermaknaan</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hidup</w:t>
      </w:r>
      <w:proofErr w:type="spellEnd"/>
      <w:r w:rsidR="00F60775">
        <w:rPr>
          <w:rFonts w:ascii="Times New Roman" w:hAnsi="Times New Roman" w:cs="Times New Roman"/>
          <w:sz w:val="24"/>
          <w:szCs w:val="24"/>
        </w:rPr>
        <w:t xml:space="preserve"> yang </w:t>
      </w:r>
      <w:proofErr w:type="spellStart"/>
      <w:r w:rsidR="00F60775">
        <w:rPr>
          <w:rFonts w:ascii="Times New Roman" w:hAnsi="Times New Roman" w:cs="Times New Roman"/>
          <w:sz w:val="24"/>
          <w:szCs w:val="24"/>
        </w:rPr>
        <w:t>mereka</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rasakan</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sebagai</w:t>
      </w:r>
      <w:proofErr w:type="spellEnd"/>
      <w:r w:rsidR="00F60775">
        <w:rPr>
          <w:rFonts w:ascii="Times New Roman" w:hAnsi="Times New Roman" w:cs="Times New Roman"/>
          <w:sz w:val="24"/>
          <w:szCs w:val="24"/>
        </w:rPr>
        <w:t xml:space="preserve"> </w:t>
      </w:r>
      <w:proofErr w:type="spellStart"/>
      <w:r w:rsidR="00F60775">
        <w:rPr>
          <w:rFonts w:ascii="Times New Roman" w:hAnsi="Times New Roman" w:cs="Times New Roman"/>
          <w:sz w:val="24"/>
          <w:szCs w:val="24"/>
        </w:rPr>
        <w:t>keturunan</w:t>
      </w:r>
      <w:proofErr w:type="spellEnd"/>
      <w:r w:rsidR="00F60775">
        <w:rPr>
          <w:rFonts w:ascii="Times New Roman" w:hAnsi="Times New Roman" w:cs="Times New Roman"/>
          <w:sz w:val="24"/>
          <w:szCs w:val="24"/>
        </w:rPr>
        <w:t xml:space="preserve"> </w:t>
      </w:r>
      <w:r w:rsidR="009C5D1E">
        <w:rPr>
          <w:rFonts w:ascii="Times New Roman" w:hAnsi="Times New Roman" w:cs="Times New Roman"/>
          <w:sz w:val="24"/>
          <w:szCs w:val="24"/>
        </w:rPr>
        <w:t>Lembak.</w:t>
      </w:r>
      <w:r w:rsidR="00F60775">
        <w:rPr>
          <w:rFonts w:ascii="Times New Roman" w:hAnsi="Times New Roman" w:cs="Times New Roman"/>
          <w:sz w:val="24"/>
          <w:szCs w:val="24"/>
        </w:rPr>
        <w:t xml:space="preserve"> </w:t>
      </w:r>
    </w:p>
    <w:p w14:paraId="532D9B52" w14:textId="5783FE3E" w:rsidR="00454E34" w:rsidRDefault="00F60775" w:rsidP="00454E34">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generasi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Masyarakat Samin Kudus</w:t>
      </w:r>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dengan</w:t>
      </w:r>
      <w:proofErr w:type="spellEnd"/>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generasi</w:t>
      </w:r>
      <w:proofErr w:type="spellEnd"/>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muda</w:t>
      </w:r>
      <w:proofErr w:type="spellEnd"/>
      <w:r w:rsidR="000921C8">
        <w:rPr>
          <w:rFonts w:ascii="Times New Roman" w:hAnsi="Times New Roman" w:cs="Times New Roman"/>
          <w:sz w:val="24"/>
          <w:szCs w:val="24"/>
        </w:rPr>
        <w:t xml:space="preserve"> pada Masyarakat Lembak di Bengkulu</w:t>
      </w:r>
      <w:r>
        <w:rPr>
          <w:rFonts w:ascii="Times New Roman" w:hAnsi="Times New Roman" w:cs="Times New Roman"/>
          <w:sz w:val="24"/>
          <w:szCs w:val="24"/>
        </w:rPr>
        <w:t xml:space="preserve">. Alasan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namun</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berbeda</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dalam</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terbentuknya</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sehingga</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menarik</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untuk</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mengetahui</w:t>
      </w:r>
      <w:proofErr w:type="spellEnd"/>
      <w:r w:rsidR="00AE1E0C">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r w:rsidR="00AE1E0C">
        <w:rPr>
          <w:rFonts w:ascii="Times New Roman" w:hAnsi="Times New Roman" w:cs="Times New Roman"/>
          <w:sz w:val="24"/>
          <w:szCs w:val="24"/>
        </w:rPr>
        <w:t xml:space="preserve">pada </w:t>
      </w:r>
      <w:proofErr w:type="spellStart"/>
      <w:r w:rsidR="00AE1E0C">
        <w:rPr>
          <w:rFonts w:ascii="Times New Roman" w:hAnsi="Times New Roman" w:cs="Times New Roman"/>
          <w:sz w:val="24"/>
          <w:szCs w:val="24"/>
        </w:rPr>
        <w:t>generasi</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muda</w:t>
      </w:r>
      <w:proofErr w:type="spellEnd"/>
      <w:r w:rsidR="00AE1E0C">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m</w:t>
      </w:r>
      <w:r>
        <w:rPr>
          <w:rFonts w:ascii="Times New Roman" w:hAnsi="Times New Roman" w:cs="Times New Roman"/>
          <w:sz w:val="24"/>
          <w:szCs w:val="24"/>
        </w:rPr>
        <w:t>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terbentuknya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sidR="00AE1E0C">
        <w:rPr>
          <w:rFonts w:ascii="Times New Roman" w:hAnsi="Times New Roman" w:cs="Times New Roman"/>
          <w:sz w:val="24"/>
          <w:szCs w:val="24"/>
        </w:rPr>
        <w:t xml:space="preserve"> </w:t>
      </w:r>
      <w:proofErr w:type="spellStart"/>
      <w:r w:rsidR="00AE1E0C">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00CB3842">
        <w:rPr>
          <w:rFonts w:ascii="Times New Roman" w:hAnsi="Times New Roman" w:cs="Times New Roman"/>
          <w:sz w:val="24"/>
          <w:szCs w:val="24"/>
        </w:rPr>
        <w:t xml:space="preserve"> </w:t>
      </w:r>
    </w:p>
    <w:p w14:paraId="0743D9EA" w14:textId="4B69AAAE" w:rsidR="00564EF5" w:rsidRPr="00B22691" w:rsidRDefault="00564EF5" w:rsidP="00110D3C">
      <w:pPr>
        <w:pStyle w:val="ListParagraph"/>
        <w:numPr>
          <w:ilvl w:val="0"/>
          <w:numId w:val="1"/>
        </w:numPr>
        <w:spacing w:line="360" w:lineRule="auto"/>
        <w:ind w:left="284" w:hanging="284"/>
        <w:jc w:val="both"/>
        <w:rPr>
          <w:rFonts w:ascii="Times New Roman" w:hAnsi="Times New Roman" w:cs="Times New Roman"/>
          <w:b/>
          <w:bCs/>
          <w:sz w:val="24"/>
          <w:szCs w:val="24"/>
        </w:rPr>
      </w:pPr>
      <w:proofErr w:type="spellStart"/>
      <w:r w:rsidRPr="00B22691">
        <w:rPr>
          <w:rFonts w:ascii="Times New Roman" w:hAnsi="Times New Roman" w:cs="Times New Roman"/>
          <w:b/>
          <w:bCs/>
          <w:sz w:val="24"/>
          <w:szCs w:val="24"/>
        </w:rPr>
        <w:t>Rumusan</w:t>
      </w:r>
      <w:proofErr w:type="spellEnd"/>
      <w:r w:rsidRPr="00B22691">
        <w:rPr>
          <w:rFonts w:ascii="Times New Roman" w:hAnsi="Times New Roman" w:cs="Times New Roman"/>
          <w:b/>
          <w:bCs/>
          <w:sz w:val="24"/>
          <w:szCs w:val="24"/>
        </w:rPr>
        <w:t xml:space="preserve"> </w:t>
      </w:r>
      <w:proofErr w:type="spellStart"/>
      <w:r w:rsidRPr="00B22691">
        <w:rPr>
          <w:rFonts w:ascii="Times New Roman" w:hAnsi="Times New Roman" w:cs="Times New Roman"/>
          <w:b/>
          <w:bCs/>
          <w:sz w:val="24"/>
          <w:szCs w:val="24"/>
        </w:rPr>
        <w:t>Masalah</w:t>
      </w:r>
      <w:proofErr w:type="spellEnd"/>
    </w:p>
    <w:p w14:paraId="3E5EE0F8" w14:textId="7DBE67BC" w:rsidR="00FF0C4A" w:rsidRDefault="00243DE5" w:rsidP="00110D3C">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sidR="00AE1E0C">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AB3D621" w14:textId="4880C54B" w:rsidR="00243DE5" w:rsidRDefault="00732E55" w:rsidP="00110D3C">
      <w:pPr>
        <w:pStyle w:val="ListParagraph"/>
        <w:numPr>
          <w:ilvl w:val="0"/>
          <w:numId w:val="4"/>
        </w:numPr>
        <w:spacing w:line="360" w:lineRule="auto"/>
        <w:jc w:val="both"/>
        <w:rPr>
          <w:rFonts w:ascii="Times New Roman" w:hAnsi="Times New Roman" w:cs="Times New Roman"/>
          <w:sz w:val="24"/>
          <w:szCs w:val="24"/>
        </w:rPr>
      </w:pPr>
      <w:bookmarkStart w:id="0" w:name="_Hlk153428558"/>
      <w:proofErr w:type="spellStart"/>
      <w:r>
        <w:rPr>
          <w:rFonts w:ascii="Times New Roman" w:hAnsi="Times New Roman" w:cs="Times New Roman"/>
          <w:sz w:val="24"/>
          <w:szCs w:val="24"/>
        </w:rPr>
        <w:t>Bagaimankah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sidR="00BE16D3">
        <w:rPr>
          <w:rFonts w:ascii="Times New Roman" w:hAnsi="Times New Roman" w:cs="Times New Roman"/>
          <w:sz w:val="24"/>
          <w:szCs w:val="24"/>
        </w:rPr>
        <w:t>generasi</w:t>
      </w:r>
      <w:proofErr w:type="spellEnd"/>
      <w:r w:rsidR="00BE16D3">
        <w:rPr>
          <w:rFonts w:ascii="Times New Roman" w:hAnsi="Times New Roman" w:cs="Times New Roman"/>
          <w:sz w:val="24"/>
          <w:szCs w:val="24"/>
        </w:rPr>
        <w:t xml:space="preserve"> </w:t>
      </w:r>
      <w:proofErr w:type="spellStart"/>
      <w:r w:rsidR="00BE16D3">
        <w:rPr>
          <w:rFonts w:ascii="Times New Roman" w:hAnsi="Times New Roman" w:cs="Times New Roman"/>
          <w:sz w:val="24"/>
          <w:szCs w:val="24"/>
        </w:rPr>
        <w:t>muda</w:t>
      </w:r>
      <w:proofErr w:type="spellEnd"/>
      <w:r w:rsidR="00BE16D3">
        <w:rPr>
          <w:rFonts w:ascii="Times New Roman" w:hAnsi="Times New Roman" w:cs="Times New Roman"/>
          <w:sz w:val="24"/>
          <w:szCs w:val="24"/>
        </w:rPr>
        <w:t xml:space="preserve"> </w:t>
      </w:r>
      <w:r w:rsidR="00FF53B1">
        <w:rPr>
          <w:rFonts w:ascii="Times New Roman" w:hAnsi="Times New Roman" w:cs="Times New Roman"/>
          <w:sz w:val="24"/>
          <w:szCs w:val="24"/>
        </w:rPr>
        <w:t>Samin Kudus</w:t>
      </w:r>
    </w:p>
    <w:p w14:paraId="08A06FC0" w14:textId="48DA1916" w:rsidR="00732E55" w:rsidRDefault="00732E55" w:rsidP="00110D3C">
      <w:pPr>
        <w:pStyle w:val="ListParagraph"/>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Bagaimanakah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sidR="00BE16D3">
        <w:rPr>
          <w:rFonts w:ascii="Times New Roman" w:hAnsi="Times New Roman" w:cs="Times New Roman"/>
          <w:sz w:val="24"/>
          <w:szCs w:val="24"/>
        </w:rPr>
        <w:t>generasi</w:t>
      </w:r>
      <w:proofErr w:type="spellEnd"/>
      <w:r w:rsidR="00BE16D3">
        <w:rPr>
          <w:rFonts w:ascii="Times New Roman" w:hAnsi="Times New Roman" w:cs="Times New Roman"/>
          <w:sz w:val="24"/>
          <w:szCs w:val="24"/>
        </w:rPr>
        <w:t xml:space="preserve"> </w:t>
      </w:r>
      <w:proofErr w:type="spellStart"/>
      <w:r w:rsidR="00BE16D3">
        <w:rPr>
          <w:rFonts w:ascii="Times New Roman" w:hAnsi="Times New Roman" w:cs="Times New Roman"/>
          <w:sz w:val="24"/>
          <w:szCs w:val="24"/>
        </w:rPr>
        <w:t>muda</w:t>
      </w:r>
      <w:proofErr w:type="spellEnd"/>
      <w:r w:rsidR="00FF53B1">
        <w:rPr>
          <w:rFonts w:ascii="Times New Roman" w:hAnsi="Times New Roman" w:cs="Times New Roman"/>
          <w:sz w:val="24"/>
          <w:szCs w:val="24"/>
        </w:rPr>
        <w:t xml:space="preserve"> Lembak di Bengkulu</w:t>
      </w:r>
    </w:p>
    <w:p w14:paraId="44289760" w14:textId="72013236" w:rsidR="00732E55" w:rsidRDefault="00732E55" w:rsidP="00110D3C">
      <w:pPr>
        <w:pStyle w:val="ListParagraph"/>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bookmarkEnd w:id="0"/>
      <w:proofErr w:type="spellStart"/>
      <w:r w:rsidR="00FF53B1">
        <w:rPr>
          <w:rFonts w:ascii="Times New Roman" w:hAnsi="Times New Roman" w:cs="Times New Roman"/>
          <w:sz w:val="24"/>
          <w:szCs w:val="24"/>
        </w:rPr>
        <w:t>kedua</w:t>
      </w:r>
      <w:proofErr w:type="spellEnd"/>
      <w:r w:rsidR="00FF53B1">
        <w:rPr>
          <w:rFonts w:ascii="Times New Roman" w:hAnsi="Times New Roman" w:cs="Times New Roman"/>
          <w:sz w:val="24"/>
          <w:szCs w:val="24"/>
        </w:rPr>
        <w:t xml:space="preserve"> </w:t>
      </w:r>
      <w:proofErr w:type="spellStart"/>
      <w:r w:rsidR="00FF53B1">
        <w:rPr>
          <w:rFonts w:ascii="Times New Roman" w:hAnsi="Times New Roman" w:cs="Times New Roman"/>
          <w:sz w:val="24"/>
          <w:szCs w:val="24"/>
        </w:rPr>
        <w:t>kelompok</w:t>
      </w:r>
      <w:proofErr w:type="spellEnd"/>
      <w:r w:rsidR="00FF53B1">
        <w:rPr>
          <w:rFonts w:ascii="Times New Roman" w:hAnsi="Times New Roman" w:cs="Times New Roman"/>
          <w:sz w:val="24"/>
          <w:szCs w:val="24"/>
        </w:rPr>
        <w:t xml:space="preserve"> Masyarakat </w:t>
      </w:r>
      <w:proofErr w:type="spellStart"/>
      <w:r w:rsidR="00FF53B1">
        <w:rPr>
          <w:rFonts w:ascii="Times New Roman" w:hAnsi="Times New Roman" w:cs="Times New Roman"/>
          <w:sz w:val="24"/>
          <w:szCs w:val="24"/>
        </w:rPr>
        <w:t>budaya</w:t>
      </w:r>
      <w:proofErr w:type="spellEnd"/>
      <w:r w:rsidR="00FF53B1">
        <w:rPr>
          <w:rFonts w:ascii="Times New Roman" w:hAnsi="Times New Roman" w:cs="Times New Roman"/>
          <w:sz w:val="24"/>
          <w:szCs w:val="24"/>
        </w:rPr>
        <w:t xml:space="preserve"> </w:t>
      </w:r>
      <w:proofErr w:type="spellStart"/>
      <w:r w:rsidR="00FF53B1">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4C0A8C37" w14:textId="19265917" w:rsidR="00564EF5" w:rsidRPr="00B22691" w:rsidRDefault="00564EF5" w:rsidP="00110D3C">
      <w:pPr>
        <w:pStyle w:val="ListParagraph"/>
        <w:numPr>
          <w:ilvl w:val="0"/>
          <w:numId w:val="1"/>
        </w:numPr>
        <w:spacing w:line="360" w:lineRule="auto"/>
        <w:ind w:left="284" w:hanging="284"/>
        <w:jc w:val="both"/>
        <w:rPr>
          <w:rFonts w:ascii="Times New Roman" w:hAnsi="Times New Roman" w:cs="Times New Roman"/>
          <w:b/>
          <w:bCs/>
          <w:sz w:val="24"/>
          <w:szCs w:val="24"/>
        </w:rPr>
      </w:pPr>
      <w:r w:rsidRPr="00B22691">
        <w:rPr>
          <w:rFonts w:ascii="Times New Roman" w:hAnsi="Times New Roman" w:cs="Times New Roman"/>
          <w:b/>
          <w:bCs/>
          <w:sz w:val="24"/>
          <w:szCs w:val="24"/>
        </w:rPr>
        <w:t xml:space="preserve">Tujuan </w:t>
      </w:r>
      <w:proofErr w:type="spellStart"/>
      <w:r w:rsidRPr="00B22691">
        <w:rPr>
          <w:rFonts w:ascii="Times New Roman" w:hAnsi="Times New Roman" w:cs="Times New Roman"/>
          <w:b/>
          <w:bCs/>
          <w:sz w:val="24"/>
          <w:szCs w:val="24"/>
        </w:rPr>
        <w:t>Penelitian</w:t>
      </w:r>
      <w:proofErr w:type="spellEnd"/>
    </w:p>
    <w:p w14:paraId="4B3C57C8" w14:textId="15B59179" w:rsidR="00AE1E0C" w:rsidRPr="00AE1E0C" w:rsidRDefault="00AE1E0C" w:rsidP="00110D3C">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dinamika</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kebermaknaan</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hidup</w:t>
      </w:r>
      <w:proofErr w:type="spellEnd"/>
      <w:r w:rsidRPr="00AE1E0C">
        <w:rPr>
          <w:rFonts w:ascii="Times New Roman" w:hAnsi="Times New Roman" w:cs="Times New Roman"/>
          <w:sz w:val="24"/>
          <w:szCs w:val="24"/>
        </w:rPr>
        <w:t xml:space="preserve"> </w:t>
      </w:r>
      <w:proofErr w:type="spellStart"/>
      <w:r w:rsidR="00BE16D3">
        <w:rPr>
          <w:rFonts w:ascii="Times New Roman" w:hAnsi="Times New Roman" w:cs="Times New Roman"/>
          <w:sz w:val="24"/>
          <w:szCs w:val="24"/>
        </w:rPr>
        <w:t>generasi</w:t>
      </w:r>
      <w:proofErr w:type="spellEnd"/>
      <w:r w:rsidR="00BE16D3">
        <w:rPr>
          <w:rFonts w:ascii="Times New Roman" w:hAnsi="Times New Roman" w:cs="Times New Roman"/>
          <w:sz w:val="24"/>
          <w:szCs w:val="24"/>
        </w:rPr>
        <w:t xml:space="preserve"> </w:t>
      </w:r>
      <w:proofErr w:type="spellStart"/>
      <w:r w:rsidR="00BE16D3">
        <w:rPr>
          <w:rFonts w:ascii="Times New Roman" w:hAnsi="Times New Roman" w:cs="Times New Roman"/>
          <w:sz w:val="24"/>
          <w:szCs w:val="24"/>
        </w:rPr>
        <w:t>muda</w:t>
      </w:r>
      <w:proofErr w:type="spellEnd"/>
      <w:r w:rsidR="00BE16D3">
        <w:rPr>
          <w:rFonts w:ascii="Times New Roman" w:hAnsi="Times New Roman" w:cs="Times New Roman"/>
          <w:sz w:val="24"/>
          <w:szCs w:val="24"/>
        </w:rPr>
        <w:t xml:space="preserve"> </w:t>
      </w:r>
      <w:r w:rsidRPr="00AE1E0C">
        <w:rPr>
          <w:rFonts w:ascii="Times New Roman" w:hAnsi="Times New Roman" w:cs="Times New Roman"/>
          <w:sz w:val="24"/>
          <w:szCs w:val="24"/>
        </w:rPr>
        <w:t>Samin Kudus</w:t>
      </w:r>
    </w:p>
    <w:p w14:paraId="65006A1F" w14:textId="67047B91" w:rsidR="00AE1E0C" w:rsidRPr="00AE1E0C" w:rsidRDefault="00AE1E0C" w:rsidP="00110D3C">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dinamika</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kebermaknaan</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hidup</w:t>
      </w:r>
      <w:proofErr w:type="spellEnd"/>
      <w:r w:rsidRPr="00AE1E0C">
        <w:rPr>
          <w:rFonts w:ascii="Times New Roman" w:hAnsi="Times New Roman" w:cs="Times New Roman"/>
          <w:sz w:val="24"/>
          <w:szCs w:val="24"/>
        </w:rPr>
        <w:t xml:space="preserve"> </w:t>
      </w:r>
      <w:proofErr w:type="spellStart"/>
      <w:r w:rsidR="00BE16D3">
        <w:rPr>
          <w:rFonts w:ascii="Times New Roman" w:hAnsi="Times New Roman" w:cs="Times New Roman"/>
          <w:sz w:val="24"/>
          <w:szCs w:val="24"/>
        </w:rPr>
        <w:t>generasi</w:t>
      </w:r>
      <w:proofErr w:type="spellEnd"/>
      <w:r w:rsidR="00BE16D3">
        <w:rPr>
          <w:rFonts w:ascii="Times New Roman" w:hAnsi="Times New Roman" w:cs="Times New Roman"/>
          <w:sz w:val="24"/>
          <w:szCs w:val="24"/>
        </w:rPr>
        <w:t xml:space="preserve"> </w:t>
      </w:r>
      <w:proofErr w:type="spellStart"/>
      <w:r w:rsidR="00BE16D3">
        <w:rPr>
          <w:rFonts w:ascii="Times New Roman" w:hAnsi="Times New Roman" w:cs="Times New Roman"/>
          <w:sz w:val="24"/>
          <w:szCs w:val="24"/>
        </w:rPr>
        <w:t>muda</w:t>
      </w:r>
      <w:proofErr w:type="spellEnd"/>
      <w:r w:rsidR="00BE16D3">
        <w:rPr>
          <w:rFonts w:ascii="Times New Roman" w:hAnsi="Times New Roman" w:cs="Times New Roman"/>
          <w:sz w:val="24"/>
          <w:szCs w:val="24"/>
        </w:rPr>
        <w:t xml:space="preserve"> </w:t>
      </w:r>
      <w:r w:rsidR="00FF53B1">
        <w:rPr>
          <w:rFonts w:ascii="Times New Roman" w:hAnsi="Times New Roman" w:cs="Times New Roman"/>
          <w:sz w:val="24"/>
          <w:szCs w:val="24"/>
        </w:rPr>
        <w:t>Lembak di Bengkulu</w:t>
      </w:r>
    </w:p>
    <w:p w14:paraId="36D9C7A4" w14:textId="1164CBCA" w:rsidR="00AE1E0C" w:rsidRDefault="00AE1E0C" w:rsidP="00110D3C">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AE1E0C">
        <w:rPr>
          <w:rFonts w:ascii="Times New Roman" w:hAnsi="Times New Roman" w:cs="Times New Roman"/>
          <w:sz w:val="24"/>
          <w:szCs w:val="24"/>
        </w:rPr>
        <w:t>pa</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saja</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sumber</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kebermaknaan</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hidup</w:t>
      </w:r>
      <w:proofErr w:type="spellEnd"/>
      <w:r w:rsidRPr="00AE1E0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kedua</w:t>
      </w:r>
      <w:proofErr w:type="spellEnd"/>
      <w:r w:rsidRPr="00AE1E0C">
        <w:rPr>
          <w:rFonts w:ascii="Times New Roman" w:hAnsi="Times New Roman" w:cs="Times New Roman"/>
          <w:sz w:val="24"/>
          <w:szCs w:val="24"/>
        </w:rPr>
        <w:t xml:space="preserve"> </w:t>
      </w:r>
      <w:proofErr w:type="spellStart"/>
      <w:r w:rsidR="00110D3C">
        <w:rPr>
          <w:rFonts w:ascii="Times New Roman" w:hAnsi="Times New Roman" w:cs="Times New Roman"/>
          <w:sz w:val="24"/>
          <w:szCs w:val="24"/>
        </w:rPr>
        <w:t>kelompok</w:t>
      </w:r>
      <w:proofErr w:type="spellEnd"/>
      <w:r w:rsidR="00110D3C">
        <w:rPr>
          <w:rFonts w:ascii="Times New Roman" w:hAnsi="Times New Roman" w:cs="Times New Roman"/>
          <w:sz w:val="24"/>
          <w:szCs w:val="24"/>
        </w:rPr>
        <w:t xml:space="preserve"> </w:t>
      </w:r>
      <w:r w:rsidRPr="00AE1E0C">
        <w:rPr>
          <w:rFonts w:ascii="Times New Roman" w:hAnsi="Times New Roman" w:cs="Times New Roman"/>
          <w:sz w:val="24"/>
          <w:szCs w:val="24"/>
        </w:rPr>
        <w:t xml:space="preserve">Masyarakat </w:t>
      </w:r>
      <w:proofErr w:type="spellStart"/>
      <w:r w:rsidR="00110D3C">
        <w:rPr>
          <w:rFonts w:ascii="Times New Roman" w:hAnsi="Times New Roman" w:cs="Times New Roman"/>
          <w:sz w:val="24"/>
          <w:szCs w:val="24"/>
        </w:rPr>
        <w:t>budaya</w:t>
      </w:r>
      <w:proofErr w:type="spellEnd"/>
      <w:r w:rsidR="00110D3C">
        <w:rPr>
          <w:rFonts w:ascii="Times New Roman" w:hAnsi="Times New Roman" w:cs="Times New Roman"/>
          <w:sz w:val="24"/>
          <w:szCs w:val="24"/>
        </w:rPr>
        <w:t xml:space="preserve"> </w:t>
      </w:r>
      <w:proofErr w:type="spellStart"/>
      <w:r w:rsidRPr="00AE1E0C">
        <w:rPr>
          <w:rFonts w:ascii="Times New Roman" w:hAnsi="Times New Roman" w:cs="Times New Roman"/>
          <w:sz w:val="24"/>
          <w:szCs w:val="24"/>
        </w:rPr>
        <w:t>tersebut</w:t>
      </w:r>
      <w:proofErr w:type="spellEnd"/>
    </w:p>
    <w:p w14:paraId="4E7DEAD7" w14:textId="4D786215" w:rsidR="00564EF5" w:rsidRPr="00B22691" w:rsidRDefault="00564EF5" w:rsidP="00110D3C">
      <w:pPr>
        <w:pStyle w:val="ListParagraph"/>
        <w:numPr>
          <w:ilvl w:val="0"/>
          <w:numId w:val="1"/>
        </w:numPr>
        <w:spacing w:line="360" w:lineRule="auto"/>
        <w:ind w:left="284" w:hanging="284"/>
        <w:jc w:val="both"/>
        <w:rPr>
          <w:rFonts w:ascii="Times New Roman" w:hAnsi="Times New Roman" w:cs="Times New Roman"/>
          <w:b/>
          <w:bCs/>
          <w:sz w:val="24"/>
          <w:szCs w:val="24"/>
        </w:rPr>
      </w:pPr>
      <w:r w:rsidRPr="00B22691">
        <w:rPr>
          <w:rFonts w:ascii="Times New Roman" w:hAnsi="Times New Roman" w:cs="Times New Roman"/>
          <w:b/>
          <w:bCs/>
          <w:sz w:val="24"/>
          <w:szCs w:val="24"/>
        </w:rPr>
        <w:t>Kajian T</w:t>
      </w:r>
      <w:proofErr w:type="spellStart"/>
      <w:r w:rsidRPr="00B22691">
        <w:rPr>
          <w:rFonts w:ascii="Times New Roman" w:hAnsi="Times New Roman" w:cs="Times New Roman"/>
          <w:b/>
          <w:bCs/>
          <w:sz w:val="24"/>
          <w:szCs w:val="24"/>
        </w:rPr>
        <w:t>erdahulu</w:t>
      </w:r>
      <w:proofErr w:type="spellEnd"/>
      <w:r w:rsidRPr="00B22691">
        <w:rPr>
          <w:rFonts w:ascii="Times New Roman" w:hAnsi="Times New Roman" w:cs="Times New Roman"/>
          <w:b/>
          <w:bCs/>
          <w:sz w:val="24"/>
          <w:szCs w:val="24"/>
        </w:rPr>
        <w:t xml:space="preserve"> yang </w:t>
      </w:r>
      <w:proofErr w:type="spellStart"/>
      <w:r w:rsidRPr="00B22691">
        <w:rPr>
          <w:rFonts w:ascii="Times New Roman" w:hAnsi="Times New Roman" w:cs="Times New Roman"/>
          <w:b/>
          <w:bCs/>
          <w:sz w:val="24"/>
          <w:szCs w:val="24"/>
        </w:rPr>
        <w:t>Relevan</w:t>
      </w:r>
      <w:proofErr w:type="spellEnd"/>
      <w:r w:rsidRPr="00B22691">
        <w:rPr>
          <w:rFonts w:ascii="Times New Roman" w:hAnsi="Times New Roman" w:cs="Times New Roman"/>
          <w:b/>
          <w:bCs/>
          <w:sz w:val="24"/>
          <w:szCs w:val="24"/>
        </w:rPr>
        <w:t xml:space="preserve"> (</w:t>
      </w:r>
      <w:r w:rsidRPr="00B22691">
        <w:rPr>
          <w:rFonts w:ascii="Times New Roman" w:hAnsi="Times New Roman" w:cs="Times New Roman"/>
          <w:b/>
          <w:bCs/>
          <w:i/>
          <w:iCs/>
          <w:sz w:val="24"/>
          <w:szCs w:val="24"/>
        </w:rPr>
        <w:t>Literature Review</w:t>
      </w:r>
      <w:r w:rsidRPr="00B22691">
        <w:rPr>
          <w:rFonts w:ascii="Times New Roman" w:hAnsi="Times New Roman" w:cs="Times New Roman"/>
          <w:b/>
          <w:bCs/>
          <w:sz w:val="24"/>
          <w:szCs w:val="24"/>
        </w:rPr>
        <w:t>)</w:t>
      </w:r>
    </w:p>
    <w:p w14:paraId="283E8421" w14:textId="1A17F750" w:rsidR="00201425" w:rsidRDefault="00A43186" w:rsidP="00110D3C">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Kajian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study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Qori dan Ningsih </w:t>
      </w:r>
      <w:r>
        <w:rPr>
          <w:rFonts w:ascii="Times New Roman" w:hAnsi="Times New Roman" w:cs="Times New Roman"/>
          <w:sz w:val="24"/>
          <w:szCs w:val="24"/>
        </w:rPr>
        <w:fldChar w:fldCharType="begin" w:fldLock="1"/>
      </w:r>
      <w:r w:rsidR="002C1E66">
        <w:rPr>
          <w:rFonts w:ascii="Times New Roman" w:hAnsi="Times New Roman" w:cs="Times New Roman"/>
          <w:sz w:val="24"/>
          <w:szCs w:val="24"/>
        </w:rPr>
        <w:instrText>ADDIN CSL_CITATION {"citationItems":[{"id":"ITEM-1","itemData":{"abstract":"Abstract: Description of Meaning in Life for Indonesian People’s (A Literature Review). The meaning in life was important's aspect by who make them as a purpose in life due to live the life that can give some happiness. The purpose in this literature review has to describe how the meaning in life for some people in Indonesia. The article used the literature review methods that due to reviewing some journal article for getting informations. The results of the literature review that to looking for meaning in life had some different among Indonesian people, it happened because of differences in situations and processes that have been carried out. And then, to looking for meaning in life for every Indonesian people also influenced by some factor such as social support, worship, building a relationship, experiences, proffesion, motivation, and positive action. The influental factor about looking for meaning in life among Indonesian people is the social support","author":[{"dropping-particle":"","family":"Qoriah","given":"Haiza Sri","non-dropping-particle":"","parse-names":false,"suffix":""},{"dropping-particle":"","family":"Ningsih","given":"Y. T.","non-dropping-particle":"","parse-names":false,"suffix":""}],"container-title":"Jurnal Riset Psikologi","id":"ITEM-1","issue":"3","issued":{"date-parts":[["2020"]]},"page":"1-14","title":"Gambaran makna hidup pada beberapa kalangan masyarakat di indonesia (sebuah kajian literatur)","type":"article-journal","volume":"2020"},"suppress-author":1,"uris":["http://www.mendeley.com/documents/?uuid=a9d76d16-dca4-464f-afd9-aed7d88c5275"]}],"mendeley":{"formattedCitation":"(2020)","plainTextFormattedCitation":"(2020)","previouslyFormattedCitation":"(2020)"},"properties":{"noteIndex":0},"schema":"https://github.com/citation-style-language/schema/raw/master/csl-citation.json"}</w:instrText>
      </w:r>
      <w:r>
        <w:rPr>
          <w:rFonts w:ascii="Times New Roman" w:hAnsi="Times New Roman" w:cs="Times New Roman"/>
          <w:sz w:val="24"/>
          <w:szCs w:val="24"/>
        </w:rPr>
        <w:fldChar w:fldCharType="separate"/>
      </w:r>
      <w:r w:rsidRPr="00A43186">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penelitia</w:t>
      </w:r>
      <w:r w:rsidR="00C0576A">
        <w:rPr>
          <w:rFonts w:ascii="Times New Roman" w:hAnsi="Times New Roman" w:cs="Times New Roman"/>
          <w:sz w:val="24"/>
          <w:szCs w:val="24"/>
        </w:rPr>
        <w:t>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Masyarakat Indonesia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Peneliti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mencoba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merangkum</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tujuh</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dari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tigabelas</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hasil</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kajian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literatur</w:t>
      </w:r>
      <w:proofErr w:type="spellEnd"/>
      <w:r w:rsidR="00C0576A">
        <w:rPr>
          <w:rFonts w:ascii="Times New Roman" w:hAnsi="Times New Roman" w:cs="Times New Roman"/>
          <w:sz w:val="24"/>
          <w:szCs w:val="24"/>
        </w:rPr>
        <w:t xml:space="preserve"> Qori dan Ningsih.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00FE1961">
        <w:rPr>
          <w:rFonts w:ascii="Times New Roman" w:hAnsi="Times New Roman" w:cs="Times New Roman"/>
          <w:sz w:val="24"/>
          <w:szCs w:val="24"/>
        </w:rPr>
        <w:t xml:space="preserve">Burkan., </w:t>
      </w:r>
      <w:proofErr w:type="spellStart"/>
      <w:r w:rsidR="00FE1961">
        <w:rPr>
          <w:rFonts w:ascii="Times New Roman" w:hAnsi="Times New Roman" w:cs="Times New Roman"/>
          <w:sz w:val="24"/>
          <w:szCs w:val="24"/>
        </w:rPr>
        <w:t>dkk</w:t>
      </w:r>
      <w:proofErr w:type="spellEnd"/>
      <w:r w:rsidR="00FE1961">
        <w:rPr>
          <w:rFonts w:ascii="Times New Roman" w:hAnsi="Times New Roman" w:cs="Times New Roman"/>
          <w:sz w:val="24"/>
          <w:szCs w:val="24"/>
        </w:rPr>
        <w:t xml:space="preserve"> </w:t>
      </w:r>
      <w:r w:rsidR="00FE1961">
        <w:rPr>
          <w:rFonts w:ascii="Times New Roman" w:hAnsi="Times New Roman" w:cs="Times New Roman"/>
          <w:sz w:val="24"/>
          <w:szCs w:val="24"/>
        </w:rPr>
        <w:fldChar w:fldCharType="begin" w:fldLock="1"/>
      </w:r>
      <w:r w:rsidR="00FE1961">
        <w:rPr>
          <w:rFonts w:ascii="Times New Roman" w:hAnsi="Times New Roman" w:cs="Times New Roman"/>
          <w:sz w:val="24"/>
          <w:szCs w:val="24"/>
        </w:rPr>
        <w:instrText>ADDIN CSL_CITATION {"citationItems":[{"id":"ITEM-1","itemData":{"ISSN":"2597-7547","author":[{"dropping-particle":"","family":"Burhan","given":"Riri Fitria","non-dropping-particle":"","parse-names":false,"suffix":""},{"dropping-particle":"","family":"Fourianalistyawati","given":"Endang","non-dropping-particle":"","parse-names":false,"suffix":""},{"dropping-particle":"","family":"Zuhroni","given":"Zuhroni","non-dropping-particle":"","parse-names":false,"suffix":""}],"container-title":"Jurnal Psikogenesis","id":"ITEM-1","issue":"2","issued":{"date-parts":[["2014"]]},"page":"110-122","title":"Gambaran kebermaknaan hidup orang dengan hiv/aids (odha) serta tinjauannya menurut Islam","type":"article-journal","volume":"2"},"suppress-author":1,"uris":["http://www.mendeley.com/documents/?uuid=c03dab04-f142-4dce-a838-fb3c630b3956"]}],"mendeley":{"formattedCitation":"(2014)","plainTextFormattedCitation":"(2014)","previouslyFormattedCitation":"(2014)"},"properties":{"noteIndex":0},"schema":"https://github.com/citation-style-language/schema/raw/master/csl-citation.json"}</w:instrText>
      </w:r>
      <w:r w:rsidR="00FE1961">
        <w:rPr>
          <w:rFonts w:ascii="Times New Roman" w:hAnsi="Times New Roman" w:cs="Times New Roman"/>
          <w:sz w:val="24"/>
          <w:szCs w:val="24"/>
        </w:rPr>
        <w:fldChar w:fldCharType="separate"/>
      </w:r>
      <w:r w:rsidR="00FE1961" w:rsidRPr="00FE1961">
        <w:rPr>
          <w:rFonts w:ascii="Times New Roman" w:hAnsi="Times New Roman" w:cs="Times New Roman"/>
          <w:noProof/>
          <w:sz w:val="24"/>
          <w:szCs w:val="24"/>
        </w:rPr>
        <w:t>(2014)</w:t>
      </w:r>
      <w:r w:rsidR="00FE1961">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Gambaran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Hidup Orang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HIV/AIDS (ODHA) Serta </w:t>
      </w:r>
      <w:proofErr w:type="spellStart"/>
      <w:r>
        <w:rPr>
          <w:rFonts w:ascii="Times New Roman" w:hAnsi="Times New Roman" w:cs="Times New Roman"/>
          <w:sz w:val="24"/>
          <w:szCs w:val="24"/>
        </w:rPr>
        <w:t>Tinjauannya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Islam.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w:t>
      </w:r>
      <w:r w:rsidR="00EE004E">
        <w:rPr>
          <w:rFonts w:ascii="Times New Roman" w:hAnsi="Times New Roman" w:cs="Times New Roman"/>
          <w:sz w:val="24"/>
          <w:szCs w:val="24"/>
        </w:rPr>
        <w:t>ui</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beberapa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tahapan</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Tahap</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pertama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subjek</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menerima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penyakitnya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kemudian</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menganggap</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bahwa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penyakit</w:t>
      </w:r>
      <w:proofErr w:type="spellEnd"/>
      <w:r w:rsidR="00EE004E">
        <w:rPr>
          <w:rFonts w:ascii="Times New Roman" w:hAnsi="Times New Roman" w:cs="Times New Roman"/>
          <w:sz w:val="24"/>
          <w:szCs w:val="24"/>
        </w:rPr>
        <w:t xml:space="preserve"> yang </w:t>
      </w:r>
      <w:proofErr w:type="spellStart"/>
      <w:r w:rsidR="00EE004E">
        <w:rPr>
          <w:rFonts w:ascii="Times New Roman" w:hAnsi="Times New Roman" w:cs="Times New Roman"/>
          <w:sz w:val="24"/>
          <w:szCs w:val="24"/>
        </w:rPr>
        <w:t>diderita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merupakan</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ujian</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dari</w:t>
      </w:r>
      <w:proofErr w:type="spellEnd"/>
      <w:r w:rsidR="00EE004E">
        <w:rPr>
          <w:rFonts w:ascii="Times New Roman" w:hAnsi="Times New Roman" w:cs="Times New Roman"/>
          <w:sz w:val="24"/>
          <w:szCs w:val="24"/>
        </w:rPr>
        <w:t xml:space="preserve"> Allah SWT, </w:t>
      </w:r>
      <w:proofErr w:type="spellStart"/>
      <w:r w:rsidR="00EE004E">
        <w:rPr>
          <w:rFonts w:ascii="Times New Roman" w:hAnsi="Times New Roman" w:cs="Times New Roman"/>
          <w:sz w:val="24"/>
          <w:szCs w:val="24"/>
        </w:rPr>
        <w:t>memotivasi</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diri</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sendiri</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untuk</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melakukan</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perubahan</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hidup</w:t>
      </w:r>
      <w:proofErr w:type="spellEnd"/>
      <w:r w:rsidR="00EE004E">
        <w:rPr>
          <w:rFonts w:ascii="Times New Roman" w:hAnsi="Times New Roman" w:cs="Times New Roman"/>
          <w:sz w:val="24"/>
          <w:szCs w:val="24"/>
        </w:rPr>
        <w:t xml:space="preserve"> yang </w:t>
      </w:r>
      <w:proofErr w:type="spellStart"/>
      <w:r w:rsidR="00EE004E">
        <w:rPr>
          <w:rFonts w:ascii="Times New Roman" w:hAnsi="Times New Roman" w:cs="Times New Roman"/>
          <w:sz w:val="24"/>
          <w:szCs w:val="24"/>
        </w:rPr>
        <w:t>lebih</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baik</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giat</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bekerja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untuk</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memenuhi</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semua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keperluan</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hidup</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serta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ikut</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serta</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menjadi</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sukarelawan</w:t>
      </w:r>
      <w:proofErr w:type="spellEnd"/>
      <w:r w:rsidR="00EE004E">
        <w:rPr>
          <w:rFonts w:ascii="Times New Roman" w:hAnsi="Times New Roman" w:cs="Times New Roman"/>
          <w:sz w:val="24"/>
          <w:szCs w:val="24"/>
        </w:rPr>
        <w:t xml:space="preserve"> </w:t>
      </w:r>
      <w:proofErr w:type="spellStart"/>
      <w:r w:rsidR="00EE004E">
        <w:rPr>
          <w:rFonts w:ascii="Times New Roman" w:hAnsi="Times New Roman" w:cs="Times New Roman"/>
          <w:sz w:val="24"/>
          <w:szCs w:val="24"/>
        </w:rPr>
        <w:t>membantu</w:t>
      </w:r>
      <w:proofErr w:type="spellEnd"/>
      <w:r w:rsidR="00EE004E">
        <w:rPr>
          <w:rFonts w:ascii="Times New Roman" w:hAnsi="Times New Roman" w:cs="Times New Roman"/>
          <w:sz w:val="24"/>
          <w:szCs w:val="24"/>
        </w:rPr>
        <w:t xml:space="preserve"> sesame ODHA. </w:t>
      </w:r>
    </w:p>
    <w:p w14:paraId="56D628DC" w14:textId="34219A66" w:rsidR="00EE004E" w:rsidRDefault="00EE004E" w:rsidP="00110D3C">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Atsniyah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Supradewi</w:t>
      </w:r>
      <w:proofErr w:type="spellEnd"/>
      <w:r>
        <w:rPr>
          <w:rFonts w:ascii="Times New Roman" w:hAnsi="Times New Roman" w:cs="Times New Roman"/>
          <w:sz w:val="24"/>
          <w:szCs w:val="24"/>
        </w:rPr>
        <w:t xml:space="preserve"> </w:t>
      </w:r>
      <w:r w:rsidR="00FE1961">
        <w:rPr>
          <w:rFonts w:ascii="Times New Roman" w:hAnsi="Times New Roman" w:cs="Times New Roman"/>
          <w:sz w:val="24"/>
          <w:szCs w:val="24"/>
        </w:rPr>
        <w:fldChar w:fldCharType="begin" w:fldLock="1"/>
      </w:r>
      <w:r w:rsidR="0020546D">
        <w:rPr>
          <w:rFonts w:ascii="Times New Roman" w:hAnsi="Times New Roman" w:cs="Times New Roman"/>
          <w:sz w:val="24"/>
          <w:szCs w:val="24"/>
        </w:rPr>
        <w:instrText>ADDIN CSL_CITATION {"citationItems":[{"id":"ITEM-1","itemData":{"author":[{"dropping-particle":"","family":"Atsniyah","given":"Lia","non-dropping-particle":"","parse-names":false,"suffix":""},{"dropping-particle":"","family":"Supradewi","given":"Ratna","non-dropping-particle":"","parse-names":false,"suffix":""}],"container-title":"Prosiding Konstelasi Ilmiah Mahasiswa Unissula (KIMU) Klaster Humanoira","id":"ITEM-1","issued":{"date-parts":[["2019"]]},"title":"Makna hidup santri pengabdian pondok pesantren Nurul Amal","type":"article-journal"},"suppress-author":1,"uris":["http://www.mendeley.com/documents/?uuid=0cf40677-f33e-43ac-a04f-4200c1b07a17"]}],"mendeley":{"formattedCitation":"(2019)","plainTextFormattedCitation":"(2019)","previouslyFormattedCitation":"(2019)"},"properties":{"noteIndex":0},"schema":"https://github.com/citation-style-language/schema/raw/master/csl-citation.json"}</w:instrText>
      </w:r>
      <w:r w:rsidR="00FE1961">
        <w:rPr>
          <w:rFonts w:ascii="Times New Roman" w:hAnsi="Times New Roman" w:cs="Times New Roman"/>
          <w:sz w:val="24"/>
          <w:szCs w:val="24"/>
        </w:rPr>
        <w:fldChar w:fldCharType="separate"/>
      </w:r>
      <w:r w:rsidR="0020546D" w:rsidRPr="0020546D">
        <w:rPr>
          <w:rFonts w:ascii="Times New Roman" w:hAnsi="Times New Roman" w:cs="Times New Roman"/>
          <w:noProof/>
          <w:sz w:val="24"/>
          <w:szCs w:val="24"/>
        </w:rPr>
        <w:t>(2019)</w:t>
      </w:r>
      <w:r w:rsidR="00FE1961">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Hidup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Nurul Amal.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akrab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ibadah.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Argo, </w:t>
      </w:r>
      <w:proofErr w:type="spellStart"/>
      <w:r>
        <w:rPr>
          <w:rFonts w:ascii="Times New Roman" w:hAnsi="Times New Roman" w:cs="Times New Roman"/>
          <w:sz w:val="24"/>
          <w:szCs w:val="24"/>
        </w:rPr>
        <w:t>dk</w:t>
      </w:r>
      <w:r w:rsidR="0020546D">
        <w:rPr>
          <w:rFonts w:ascii="Times New Roman" w:hAnsi="Times New Roman" w:cs="Times New Roman"/>
          <w:sz w:val="24"/>
          <w:szCs w:val="24"/>
        </w:rPr>
        <w:t>k</w:t>
      </w:r>
      <w:proofErr w:type="spellEnd"/>
      <w:r w:rsidR="0020546D">
        <w:rPr>
          <w:rFonts w:ascii="Times New Roman" w:hAnsi="Times New Roman" w:cs="Times New Roman"/>
          <w:sz w:val="24"/>
          <w:szCs w:val="24"/>
        </w:rPr>
        <w:t xml:space="preserve"> </w:t>
      </w:r>
      <w:r w:rsidR="0020546D">
        <w:rPr>
          <w:rFonts w:ascii="Times New Roman" w:hAnsi="Times New Roman" w:cs="Times New Roman"/>
          <w:sz w:val="24"/>
          <w:szCs w:val="24"/>
        </w:rPr>
        <w:fldChar w:fldCharType="begin" w:fldLock="1"/>
      </w:r>
      <w:r w:rsidR="0020546D">
        <w:rPr>
          <w:rFonts w:ascii="Times New Roman" w:hAnsi="Times New Roman" w:cs="Times New Roman"/>
          <w:sz w:val="24"/>
          <w:szCs w:val="24"/>
        </w:rPr>
        <w:instrText>ADDIN CSL_CITATION {"citationItems":[{"id":"ITEM-1","itemData":{"ISSN":"2302-1098","author":[{"dropping-particle":"","family":"Argo, A. R., Karyono, &amp; Kristiana","given":"I. F","non-dropping-particle":"","parse-names":false,"suffix":""}],"container-title":"Jurnal Psikologi","id":"ITEM-1","issue":"1","issued":{"date-parts":[["2014"]]},"page":"93-101","publisher":"Faculty of Psychology, Diponegoro University","title":"Kebermaknaan Hidup Mantan Punkers","type":"article-journal","volume":"13"},"suppress-author":1,"uris":["http://www.mendeley.com/documents/?uuid=77fd41fa-ba52-4719-bcb8-2d51f735b72f"]}],"mendeley":{"formattedCitation":"(2014)","plainTextFormattedCitation":"(2014)","previouslyFormattedCitation":"(2014)"},"properties":{"noteIndex":0},"schema":"https://github.com/citation-style-language/schema/raw/master/csl-citation.json"}</w:instrText>
      </w:r>
      <w:r w:rsidR="0020546D">
        <w:rPr>
          <w:rFonts w:ascii="Times New Roman" w:hAnsi="Times New Roman" w:cs="Times New Roman"/>
          <w:sz w:val="24"/>
          <w:szCs w:val="24"/>
        </w:rPr>
        <w:fldChar w:fldCharType="separate"/>
      </w:r>
      <w:r w:rsidR="0020546D" w:rsidRPr="0020546D">
        <w:rPr>
          <w:rFonts w:ascii="Times New Roman" w:hAnsi="Times New Roman" w:cs="Times New Roman"/>
          <w:noProof/>
          <w:sz w:val="24"/>
          <w:szCs w:val="24"/>
        </w:rPr>
        <w:t>(2014)</w:t>
      </w:r>
      <w:r w:rsidR="0020546D">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Hidup </w:t>
      </w:r>
      <w:proofErr w:type="spellStart"/>
      <w:r>
        <w:rPr>
          <w:rFonts w:ascii="Times New Roman" w:hAnsi="Times New Roman" w:cs="Times New Roman"/>
          <w:sz w:val="24"/>
          <w:szCs w:val="24"/>
        </w:rPr>
        <w:t>Mantan</w:t>
      </w:r>
      <w:proofErr w:type="spellEnd"/>
      <w:r>
        <w:rPr>
          <w:rFonts w:ascii="Times New Roman" w:hAnsi="Times New Roman" w:cs="Times New Roman"/>
          <w:sz w:val="24"/>
          <w:szCs w:val="24"/>
        </w:rPr>
        <w:t xml:space="preserve"> Punkers: Studi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Fenomenologis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mantan</w:t>
      </w:r>
      <w:proofErr w:type="spellEnd"/>
      <w:r>
        <w:rPr>
          <w:rFonts w:ascii="Times New Roman" w:hAnsi="Times New Roman" w:cs="Times New Roman"/>
          <w:sz w:val="24"/>
          <w:szCs w:val="24"/>
        </w:rPr>
        <w:t xml:space="preserve"> punkers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punkers,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punkers dan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r w:rsidR="0020546D">
        <w:rPr>
          <w:rFonts w:ascii="Times New Roman" w:hAnsi="Times New Roman" w:cs="Times New Roman"/>
          <w:sz w:val="24"/>
          <w:szCs w:val="24"/>
        </w:rPr>
        <w:fldChar w:fldCharType="begin" w:fldLock="1"/>
      </w:r>
      <w:r w:rsidR="00D515DA">
        <w:rPr>
          <w:rFonts w:ascii="Times New Roman" w:hAnsi="Times New Roman" w:cs="Times New Roman"/>
          <w:sz w:val="24"/>
          <w:szCs w:val="24"/>
        </w:rPr>
        <w:instrText>ADDIN CSL_CITATION {"citationItems":[{"id":"ITEM-1","itemData":{"ISSN":"2528-4495","author":[{"dropping-particle":"","family":"Rahmalia","given":"Dwi","non-dropping-particle":"","parse-names":false,"suffix":""}],"container-title":"Jurnal Psikologi Kognisi","id":"ITEM-1","issue":"1","issued":{"date-parts":[["2018"]]},"page":"29-44","title":"Makna hidup pada wanita dewasa madya yang belum menikah","type":"article-journal","volume":"3"},"suppress-author":1,"uris":["http://www.mendeley.com/documents/?uuid=d75d17e7-f9e1-4894-80ec-ae2cca66bee9"]}],"mendeley":{"formattedCitation":"(2018)","manualFormatting":"Rahmalia (2018)","plainTextFormattedCitation":"(2018)","previouslyFormattedCitation":"(2018)"},"properties":{"noteIndex":0},"schema":"https://github.com/citation-style-language/schema/raw/master/csl-citation.json"}</w:instrText>
      </w:r>
      <w:r w:rsidR="0020546D">
        <w:rPr>
          <w:rFonts w:ascii="Times New Roman" w:hAnsi="Times New Roman" w:cs="Times New Roman"/>
          <w:sz w:val="24"/>
          <w:szCs w:val="24"/>
        </w:rPr>
        <w:fldChar w:fldCharType="separate"/>
      </w:r>
      <w:r w:rsidR="0020546D">
        <w:rPr>
          <w:rFonts w:ascii="Times New Roman" w:hAnsi="Times New Roman" w:cs="Times New Roman"/>
          <w:noProof/>
          <w:sz w:val="24"/>
          <w:szCs w:val="24"/>
        </w:rPr>
        <w:t xml:space="preserve">Rahmalia </w:t>
      </w:r>
      <w:r w:rsidR="0020546D" w:rsidRPr="0020546D">
        <w:rPr>
          <w:rFonts w:ascii="Times New Roman" w:hAnsi="Times New Roman" w:cs="Times New Roman"/>
          <w:noProof/>
          <w:sz w:val="24"/>
          <w:szCs w:val="24"/>
        </w:rPr>
        <w:t>(2018)</w:t>
      </w:r>
      <w:r w:rsidR="0020546D">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Hidup Pada Wanita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Madya Yang Belum </w:t>
      </w:r>
      <w:proofErr w:type="spellStart"/>
      <w:r>
        <w:rPr>
          <w:rFonts w:ascii="Times New Roman" w:hAnsi="Times New Roman" w:cs="Times New Roman"/>
          <w:sz w:val="24"/>
          <w:szCs w:val="24"/>
        </w:rPr>
        <w:t>Menikah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Wanita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keyakinanbahwa</w:t>
      </w:r>
      <w:proofErr w:type="spellEnd"/>
      <w:r>
        <w:rPr>
          <w:rFonts w:ascii="Times New Roman" w:hAnsi="Times New Roman" w:cs="Times New Roman"/>
          <w:sz w:val="24"/>
          <w:szCs w:val="24"/>
        </w:rPr>
        <w:t xml:space="preserve"> Tuhan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yang </w:t>
      </w:r>
      <w:proofErr w:type="spellStart"/>
      <w:r w:rsidR="00B50AA5">
        <w:rPr>
          <w:rFonts w:ascii="Times New Roman" w:hAnsi="Times New Roman" w:cs="Times New Roman"/>
          <w:sz w:val="24"/>
          <w:szCs w:val="24"/>
        </w:rPr>
        <w:t>indah</w:t>
      </w:r>
      <w:proofErr w:type="spellEnd"/>
      <w:r w:rsidR="00B50AA5">
        <w:rPr>
          <w:rFonts w:ascii="Times New Roman" w:hAnsi="Times New Roman" w:cs="Times New Roman"/>
          <w:sz w:val="24"/>
          <w:szCs w:val="24"/>
        </w:rPr>
        <w:t xml:space="preserve"> </w:t>
      </w:r>
      <w:proofErr w:type="spellStart"/>
      <w:r w:rsidR="00B50AA5">
        <w:rPr>
          <w:rFonts w:ascii="Times New Roman" w:hAnsi="Times New Roman" w:cs="Times New Roman"/>
          <w:sz w:val="24"/>
          <w:szCs w:val="24"/>
        </w:rPr>
        <w:t>untuk</w:t>
      </w:r>
      <w:proofErr w:type="spellEnd"/>
      <w:r w:rsidR="00B50AA5">
        <w:rPr>
          <w:rFonts w:ascii="Times New Roman" w:hAnsi="Times New Roman" w:cs="Times New Roman"/>
          <w:sz w:val="24"/>
          <w:szCs w:val="24"/>
        </w:rPr>
        <w:t xml:space="preserve"> </w:t>
      </w:r>
      <w:proofErr w:type="spellStart"/>
      <w:r w:rsidR="00B50AA5">
        <w:rPr>
          <w:rFonts w:ascii="Times New Roman" w:hAnsi="Times New Roman" w:cs="Times New Roman"/>
          <w:sz w:val="24"/>
          <w:szCs w:val="24"/>
        </w:rPr>
        <w:t>dirinya</w:t>
      </w:r>
      <w:proofErr w:type="spellEnd"/>
      <w:r w:rsidR="00B50AA5">
        <w:rPr>
          <w:rFonts w:ascii="Times New Roman" w:hAnsi="Times New Roman" w:cs="Times New Roman"/>
          <w:sz w:val="24"/>
          <w:szCs w:val="24"/>
        </w:rPr>
        <w:t xml:space="preserve">. </w:t>
      </w:r>
    </w:p>
    <w:p w14:paraId="4B82FAEB" w14:textId="2DD78F5E" w:rsidR="00B50AA5" w:rsidRDefault="00B50AA5" w:rsidP="00110D3C">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sidR="00D515DA">
        <w:rPr>
          <w:rFonts w:ascii="Times New Roman" w:hAnsi="Times New Roman" w:cs="Times New Roman"/>
          <w:sz w:val="24"/>
          <w:szCs w:val="24"/>
        </w:rPr>
        <w:t>Bakhruddinsyah</w:t>
      </w:r>
      <w:proofErr w:type="spellEnd"/>
      <w:r w:rsidR="00D515DA">
        <w:rPr>
          <w:rFonts w:ascii="Times New Roman" w:hAnsi="Times New Roman" w:cs="Times New Roman"/>
          <w:sz w:val="24"/>
          <w:szCs w:val="24"/>
        </w:rPr>
        <w:t xml:space="preserve"> </w:t>
      </w:r>
      <w:r w:rsidR="00D515DA">
        <w:rPr>
          <w:rFonts w:ascii="Times New Roman" w:hAnsi="Times New Roman" w:cs="Times New Roman"/>
          <w:sz w:val="24"/>
          <w:szCs w:val="24"/>
        </w:rPr>
        <w:fldChar w:fldCharType="begin" w:fldLock="1"/>
      </w:r>
      <w:r w:rsidR="00D515DA">
        <w:rPr>
          <w:rFonts w:ascii="Times New Roman" w:hAnsi="Times New Roman" w:cs="Times New Roman"/>
          <w:sz w:val="24"/>
          <w:szCs w:val="24"/>
        </w:rPr>
        <w:instrText>ADDIN CSL_CITATION {"citationItems":[{"id":"ITEM-1","itemData":{"ISSN":"2477-2674","author":[{"dropping-particle":"","family":"Bahkruddinsyah","given":"Rama","non-dropping-particle":"","parse-names":false,"suffix":""}],"container-title":"Psikoborneo: Jurnal Ilmiah Psikologi","id":"ITEM-1","issue":"1","issued":{"date-parts":[["2016"]]},"title":"Makna hidup dan arti kebahagiaan pada lansia di panti werdha nirwana puri Samarinda","type":"article-journal","volume":"4"},"suppress-author":1,"uris":["http://www.mendeley.com/documents/?uuid=c222e819-39f4-49a0-8c04-a847991f7e80"]}],"mendeley":{"formattedCitation":"(2016)","plainTextFormattedCitation":"(2016)","previouslyFormattedCitation":"(2016)"},"properties":{"noteIndex":0},"schema":"https://github.com/citation-style-language/schema/raw/master/csl-citation.json"}</w:instrText>
      </w:r>
      <w:r w:rsidR="00D515DA">
        <w:rPr>
          <w:rFonts w:ascii="Times New Roman" w:hAnsi="Times New Roman" w:cs="Times New Roman"/>
          <w:sz w:val="24"/>
          <w:szCs w:val="24"/>
        </w:rPr>
        <w:fldChar w:fldCharType="separate"/>
      </w:r>
      <w:r w:rsidR="00D515DA" w:rsidRPr="00D515DA">
        <w:rPr>
          <w:rFonts w:ascii="Times New Roman" w:hAnsi="Times New Roman" w:cs="Times New Roman"/>
          <w:noProof/>
          <w:sz w:val="24"/>
          <w:szCs w:val="24"/>
        </w:rPr>
        <w:t>(2016)</w:t>
      </w:r>
      <w:r w:rsidR="00D515DA">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Hidup dan Arti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di Panti </w:t>
      </w:r>
      <w:proofErr w:type="spellStart"/>
      <w:r>
        <w:rPr>
          <w:rFonts w:ascii="Times New Roman" w:hAnsi="Times New Roman" w:cs="Times New Roman"/>
          <w:sz w:val="24"/>
          <w:szCs w:val="24"/>
        </w:rPr>
        <w:t>Werdha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Nirwana</w:t>
      </w:r>
      <w:proofErr w:type="spellEnd"/>
      <w:r>
        <w:rPr>
          <w:rFonts w:ascii="Times New Roman" w:hAnsi="Times New Roman" w:cs="Times New Roman"/>
          <w:sz w:val="24"/>
          <w:szCs w:val="24"/>
        </w:rPr>
        <w:t xml:space="preserve"> Puri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sati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negative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rutinitas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00D515DA">
        <w:rPr>
          <w:rFonts w:ascii="Times New Roman" w:hAnsi="Times New Roman" w:cs="Times New Roman"/>
          <w:sz w:val="24"/>
          <w:szCs w:val="24"/>
        </w:rPr>
        <w:fldChar w:fldCharType="begin" w:fldLock="1"/>
      </w:r>
      <w:r w:rsidR="00E06C76">
        <w:rPr>
          <w:rFonts w:ascii="Times New Roman" w:hAnsi="Times New Roman" w:cs="Times New Roman"/>
          <w:sz w:val="24"/>
          <w:szCs w:val="24"/>
        </w:rPr>
        <w:instrText>ADDIN CSL_CITATION {"citationItems":[{"id":"ITEM-1","itemData":{"author":[{"dropping-particle":"","family":"Arista","given":"Dwi","non-dropping-particle":"","parse-names":false,"suffix":""}],"container-title":"Jurnal Psikoborneo","id":"ITEM-1","issue":"3","issued":{"date-parts":[["2017"]]},"page":"2017","title":"Kebermaknaan hidup dan religiusitas pada mantan narapidana kasus pembunuhan","type":"article-journal","volume":"5"},"suppress-author":1,"uris":["http://www.mendeley.com/documents/?uuid=be279780-b635-4536-a2a8-aee3045f90b6"]}],"mendeley":{"formattedCitation":"(2017)","manualFormatting":"Arista (2017)","plainTextFormattedCitation":"(2017)","previouslyFormattedCitation":"(2017)"},"properties":{"noteIndex":0},"schema":"https://github.com/citation-style-language/schema/raw/master/csl-citation.json"}</w:instrText>
      </w:r>
      <w:r w:rsidR="00D515DA">
        <w:rPr>
          <w:rFonts w:ascii="Times New Roman" w:hAnsi="Times New Roman" w:cs="Times New Roman"/>
          <w:sz w:val="24"/>
          <w:szCs w:val="24"/>
        </w:rPr>
        <w:fldChar w:fldCharType="separate"/>
      </w:r>
      <w:r w:rsidR="00D515DA">
        <w:rPr>
          <w:rFonts w:ascii="Times New Roman" w:hAnsi="Times New Roman" w:cs="Times New Roman"/>
          <w:noProof/>
          <w:sz w:val="24"/>
          <w:szCs w:val="24"/>
        </w:rPr>
        <w:t xml:space="preserve">Arista </w:t>
      </w:r>
      <w:r w:rsidR="00D515DA" w:rsidRPr="00D515DA">
        <w:rPr>
          <w:rFonts w:ascii="Times New Roman" w:hAnsi="Times New Roman" w:cs="Times New Roman"/>
          <w:noProof/>
          <w:sz w:val="24"/>
          <w:szCs w:val="24"/>
        </w:rPr>
        <w:t>(2017)</w:t>
      </w:r>
      <w:r w:rsidR="00D515DA">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Hidup dan </w:t>
      </w:r>
      <w:proofErr w:type="spellStart"/>
      <w:r>
        <w:rPr>
          <w:rFonts w:ascii="Times New Roman" w:hAnsi="Times New Roman" w:cs="Times New Roman"/>
          <w:sz w:val="24"/>
          <w:szCs w:val="24"/>
        </w:rPr>
        <w:t>Relegiusitas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Pembunuhan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informan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melakukan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tahapan-tahapan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dalam</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mencapai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kebermaknaan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hidup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mereka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Tahapan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tersebut</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adalah</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tahap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penderitaan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tahap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penerimaan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diri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tahap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penemuan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makna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hidup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tahap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realisasi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makna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hidup</w:t>
      </w:r>
      <w:proofErr w:type="spellEnd"/>
      <w:r w:rsidR="00C0576A">
        <w:rPr>
          <w:rFonts w:ascii="Times New Roman" w:hAnsi="Times New Roman" w:cs="Times New Roman"/>
          <w:sz w:val="24"/>
          <w:szCs w:val="24"/>
        </w:rPr>
        <w:t xml:space="preserve"> dan </w:t>
      </w:r>
      <w:proofErr w:type="spellStart"/>
      <w:r w:rsidR="00C0576A">
        <w:rPr>
          <w:rFonts w:ascii="Times New Roman" w:hAnsi="Times New Roman" w:cs="Times New Roman"/>
          <w:sz w:val="24"/>
          <w:szCs w:val="24"/>
        </w:rPr>
        <w:t>tahap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kebahagiaan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Untuk</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mencapai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tahap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kebahagiaan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hidup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perilaku</w:t>
      </w:r>
      <w:proofErr w:type="spellEnd"/>
      <w:r w:rsidR="00C0576A">
        <w:rPr>
          <w:rFonts w:ascii="Times New Roman" w:hAnsi="Times New Roman" w:cs="Times New Roman"/>
          <w:sz w:val="24"/>
          <w:szCs w:val="24"/>
        </w:rPr>
        <w:t xml:space="preserve"> yang </w:t>
      </w:r>
      <w:proofErr w:type="spellStart"/>
      <w:r w:rsidR="00C0576A">
        <w:rPr>
          <w:rFonts w:ascii="Times New Roman" w:hAnsi="Times New Roman" w:cs="Times New Roman"/>
          <w:sz w:val="24"/>
          <w:szCs w:val="24"/>
        </w:rPr>
        <w:t>religius</w:t>
      </w:r>
      <w:proofErr w:type="spellEnd"/>
      <w:r w:rsidR="00C0576A">
        <w:rPr>
          <w:rFonts w:ascii="Times New Roman" w:hAnsi="Times New Roman" w:cs="Times New Roman"/>
          <w:sz w:val="24"/>
          <w:szCs w:val="24"/>
        </w:rPr>
        <w:t xml:space="preserve"> sangat </w:t>
      </w:r>
      <w:proofErr w:type="spellStart"/>
      <w:r w:rsidR="00C0576A">
        <w:rPr>
          <w:rFonts w:ascii="Times New Roman" w:hAnsi="Times New Roman" w:cs="Times New Roman"/>
          <w:sz w:val="24"/>
          <w:szCs w:val="24"/>
        </w:rPr>
        <w:t>berpengaruh</w:t>
      </w:r>
      <w:proofErr w:type="spellEnd"/>
      <w:r w:rsidR="00C0576A">
        <w:rPr>
          <w:rFonts w:ascii="Times New Roman" w:hAnsi="Times New Roman" w:cs="Times New Roman"/>
          <w:sz w:val="24"/>
          <w:szCs w:val="24"/>
        </w:rPr>
        <w:t xml:space="preserve"> pada </w:t>
      </w:r>
      <w:proofErr w:type="spellStart"/>
      <w:r w:rsidR="00C0576A">
        <w:rPr>
          <w:rFonts w:ascii="Times New Roman" w:hAnsi="Times New Roman" w:cs="Times New Roman"/>
          <w:sz w:val="24"/>
          <w:szCs w:val="24"/>
        </w:rPr>
        <w:t>semua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informan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Penelitian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selanjutya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Priatama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dkk</w:t>
      </w:r>
      <w:proofErr w:type="spellEnd"/>
      <w:r w:rsidR="00C0576A">
        <w:rPr>
          <w:rFonts w:ascii="Times New Roman" w:hAnsi="Times New Roman" w:cs="Times New Roman"/>
          <w:sz w:val="24"/>
          <w:szCs w:val="24"/>
        </w:rPr>
        <w:t xml:space="preserve"> </w:t>
      </w:r>
      <w:r w:rsidR="002C1E66">
        <w:rPr>
          <w:rFonts w:ascii="Times New Roman" w:hAnsi="Times New Roman" w:cs="Times New Roman"/>
          <w:sz w:val="24"/>
          <w:szCs w:val="24"/>
        </w:rPr>
        <w:fldChar w:fldCharType="begin" w:fldLock="1"/>
      </w:r>
      <w:r w:rsidR="002C1E66">
        <w:rPr>
          <w:rFonts w:ascii="Times New Roman" w:hAnsi="Times New Roman" w:cs="Times New Roman"/>
          <w:sz w:val="24"/>
          <w:szCs w:val="24"/>
        </w:rPr>
        <w:instrText>ADDIN CSL_CITATION {"citationItems":[{"id":"ITEM-1","itemData":{"ISSN":"2615-8183","author":[{"dropping-particle":"","family":"Priatama","given":"Rezza Pahruroji","non-dropping-particle":"","parse-names":false,"suffix":""},{"dropping-particle":"","family":"Supenawinata","given":"Anwar","non-dropping-particle":"","parse-names":false,"suffix":""},{"dropping-particle":"","family":"Hidayat","given":"Ila Nurlaila","non-dropping-particle":"","parse-names":false,"suffix":""}],"container-title":"Jurnal Psikologi Islam dan Budaya","id":"ITEM-1","issue":"1","issued":{"date-parts":[["2019"]]},"page":"43-64","title":"Makna hidup dibalik seni tradisional: Studi fenomenologi kebermaknaan hidup seniman Sunda","type":"article-journal","volume":"2"},"suppress-author":1,"uris":["http://www.mendeley.com/documents/?uuid=ea9851be-617d-471d-9f01-4dfb227b6514"]}],"mendeley":{"formattedCitation":"(2019)","plainTextFormattedCitation":"(2019)","previouslyFormattedCitation":"(2019)"},"properties":{"noteIndex":0},"schema":"https://github.com/citation-style-language/schema/raw/master/csl-citation.json"}</w:instrText>
      </w:r>
      <w:r w:rsidR="002C1E66">
        <w:rPr>
          <w:rFonts w:ascii="Times New Roman" w:hAnsi="Times New Roman" w:cs="Times New Roman"/>
          <w:sz w:val="24"/>
          <w:szCs w:val="24"/>
        </w:rPr>
        <w:fldChar w:fldCharType="separate"/>
      </w:r>
      <w:r w:rsidR="002C1E66" w:rsidRPr="002C1E66">
        <w:rPr>
          <w:rFonts w:ascii="Times New Roman" w:hAnsi="Times New Roman" w:cs="Times New Roman"/>
          <w:noProof/>
          <w:sz w:val="24"/>
          <w:szCs w:val="24"/>
        </w:rPr>
        <w:t>(2019)</w:t>
      </w:r>
      <w:r w:rsidR="002C1E66">
        <w:rPr>
          <w:rFonts w:ascii="Times New Roman" w:hAnsi="Times New Roman" w:cs="Times New Roman"/>
          <w:sz w:val="24"/>
          <w:szCs w:val="24"/>
        </w:rPr>
        <w:fldChar w:fldCharType="end"/>
      </w:r>
      <w:r w:rsidR="00C0576A">
        <w:rPr>
          <w:rFonts w:ascii="Times New Roman" w:hAnsi="Times New Roman" w:cs="Times New Roman"/>
          <w:sz w:val="24"/>
          <w:szCs w:val="24"/>
        </w:rPr>
        <w:t xml:space="preserve"> yang </w:t>
      </w:r>
      <w:proofErr w:type="spellStart"/>
      <w:r w:rsidR="00C0576A">
        <w:rPr>
          <w:rFonts w:ascii="Times New Roman" w:hAnsi="Times New Roman" w:cs="Times New Roman"/>
          <w:sz w:val="24"/>
          <w:szCs w:val="24"/>
        </w:rPr>
        <w:t>meneliti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tentang</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Makna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Dibalik</w:t>
      </w:r>
      <w:proofErr w:type="spellEnd"/>
      <w:r w:rsidR="00C0576A">
        <w:rPr>
          <w:rFonts w:ascii="Times New Roman" w:hAnsi="Times New Roman" w:cs="Times New Roman"/>
          <w:sz w:val="24"/>
          <w:szCs w:val="24"/>
        </w:rPr>
        <w:t xml:space="preserve"> Seni </w:t>
      </w:r>
      <w:proofErr w:type="spellStart"/>
      <w:r w:rsidR="00C0576A">
        <w:rPr>
          <w:rFonts w:ascii="Times New Roman" w:hAnsi="Times New Roman" w:cs="Times New Roman"/>
          <w:sz w:val="24"/>
          <w:szCs w:val="24"/>
        </w:rPr>
        <w:t>Tradisional</w:t>
      </w:r>
      <w:proofErr w:type="spellEnd"/>
      <w:r w:rsidR="00C0576A">
        <w:rPr>
          <w:rFonts w:ascii="Times New Roman" w:hAnsi="Times New Roman" w:cs="Times New Roman"/>
          <w:sz w:val="24"/>
          <w:szCs w:val="24"/>
        </w:rPr>
        <w:t xml:space="preserve"> Studi </w:t>
      </w:r>
      <w:proofErr w:type="spellStart"/>
      <w:r w:rsidR="00C0576A">
        <w:rPr>
          <w:rFonts w:ascii="Times New Roman" w:hAnsi="Times New Roman" w:cs="Times New Roman"/>
          <w:sz w:val="24"/>
          <w:szCs w:val="24"/>
        </w:rPr>
        <w:t>Fenomenologis</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Kebermaknaan</w:t>
      </w:r>
      <w:proofErr w:type="spellEnd"/>
      <w:r w:rsidR="00C0576A">
        <w:rPr>
          <w:rFonts w:ascii="Times New Roman" w:hAnsi="Times New Roman" w:cs="Times New Roman"/>
          <w:sz w:val="24"/>
          <w:szCs w:val="24"/>
        </w:rPr>
        <w:t xml:space="preserve"> Hidup </w:t>
      </w:r>
      <w:proofErr w:type="spellStart"/>
      <w:r w:rsidR="00C0576A">
        <w:rPr>
          <w:rFonts w:ascii="Times New Roman" w:hAnsi="Times New Roman" w:cs="Times New Roman"/>
          <w:sz w:val="24"/>
          <w:szCs w:val="24"/>
        </w:rPr>
        <w:t>Seniman</w:t>
      </w:r>
      <w:proofErr w:type="spellEnd"/>
      <w:r w:rsidR="00C0576A">
        <w:rPr>
          <w:rFonts w:ascii="Times New Roman" w:hAnsi="Times New Roman" w:cs="Times New Roman"/>
          <w:sz w:val="24"/>
          <w:szCs w:val="24"/>
        </w:rPr>
        <w:t xml:space="preserve"> Sunda. Pada </w:t>
      </w:r>
      <w:proofErr w:type="spellStart"/>
      <w:r w:rsidR="00C0576A">
        <w:rPr>
          <w:rFonts w:ascii="Times New Roman" w:hAnsi="Times New Roman" w:cs="Times New Roman"/>
          <w:sz w:val="24"/>
          <w:szCs w:val="24"/>
        </w:rPr>
        <w:t>penelitian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ini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ditemukan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adanya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perbedaan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kebermaknaan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hidup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diantara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informan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walaupun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memiliki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peran</w:t>
      </w:r>
      <w:proofErr w:type="spellEnd"/>
      <w:r w:rsidR="00C0576A">
        <w:rPr>
          <w:rFonts w:ascii="Times New Roman" w:hAnsi="Times New Roman" w:cs="Times New Roman"/>
          <w:sz w:val="24"/>
          <w:szCs w:val="24"/>
        </w:rPr>
        <w:t xml:space="preserve"> yang </w:t>
      </w:r>
      <w:proofErr w:type="spellStart"/>
      <w:r w:rsidR="00C0576A">
        <w:rPr>
          <w:rFonts w:ascii="Times New Roman" w:hAnsi="Times New Roman" w:cs="Times New Roman"/>
          <w:sz w:val="24"/>
          <w:szCs w:val="24"/>
        </w:rPr>
        <w:t>sama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sebagai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pemain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seni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peran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Namun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walaupun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berbeda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didalam</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memaknai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hidup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informan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tetap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memegang</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teguh</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kebermaknaan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hidup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dalam</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setiap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melakukan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kegiatannya</w:t>
      </w:r>
      <w:proofErr w:type="spellEnd"/>
      <w:r w:rsidR="00C0576A">
        <w:rPr>
          <w:rFonts w:ascii="Times New Roman" w:hAnsi="Times New Roman" w:cs="Times New Roman"/>
          <w:sz w:val="24"/>
          <w:szCs w:val="24"/>
        </w:rPr>
        <w:t xml:space="preserve"> dan </w:t>
      </w:r>
      <w:proofErr w:type="spellStart"/>
      <w:r w:rsidR="00C0576A">
        <w:rPr>
          <w:rFonts w:ascii="Times New Roman" w:hAnsi="Times New Roman" w:cs="Times New Roman"/>
          <w:sz w:val="24"/>
          <w:szCs w:val="24"/>
        </w:rPr>
        <w:t>siap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menerima</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konsekuensi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dengan</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selalu</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bersikap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positif</w:t>
      </w:r>
      <w:proofErr w:type="spellEnd"/>
      <w:r w:rsidR="00C0576A">
        <w:rPr>
          <w:rFonts w:ascii="Times New Roman" w:hAnsi="Times New Roman" w:cs="Times New Roman"/>
          <w:sz w:val="24"/>
          <w:szCs w:val="24"/>
        </w:rPr>
        <w:t xml:space="preserve"> pada </w:t>
      </w:r>
      <w:proofErr w:type="spellStart"/>
      <w:r w:rsidR="00C0576A">
        <w:rPr>
          <w:rFonts w:ascii="Times New Roman" w:hAnsi="Times New Roman" w:cs="Times New Roman"/>
          <w:sz w:val="24"/>
          <w:szCs w:val="24"/>
        </w:rPr>
        <w:t>setiap</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kondisi</w:t>
      </w:r>
      <w:proofErr w:type="spellEnd"/>
      <w:r w:rsidR="00C0576A">
        <w:rPr>
          <w:rFonts w:ascii="Times New Roman" w:hAnsi="Times New Roman" w:cs="Times New Roman"/>
          <w:sz w:val="24"/>
          <w:szCs w:val="24"/>
        </w:rPr>
        <w:t xml:space="preserve"> </w:t>
      </w:r>
      <w:proofErr w:type="spellStart"/>
      <w:r w:rsidR="00C0576A">
        <w:rPr>
          <w:rFonts w:ascii="Times New Roman" w:hAnsi="Times New Roman" w:cs="Times New Roman"/>
          <w:sz w:val="24"/>
          <w:szCs w:val="24"/>
        </w:rPr>
        <w:t>hidup</w:t>
      </w:r>
      <w:proofErr w:type="spellEnd"/>
      <w:r w:rsidR="00C0576A">
        <w:rPr>
          <w:rFonts w:ascii="Times New Roman" w:hAnsi="Times New Roman" w:cs="Times New Roman"/>
          <w:sz w:val="24"/>
          <w:szCs w:val="24"/>
        </w:rPr>
        <w:t xml:space="preserve"> yang </w:t>
      </w:r>
      <w:proofErr w:type="spellStart"/>
      <w:r w:rsidR="00C0576A">
        <w:rPr>
          <w:rFonts w:ascii="Times New Roman" w:hAnsi="Times New Roman" w:cs="Times New Roman"/>
          <w:sz w:val="24"/>
          <w:szCs w:val="24"/>
        </w:rPr>
        <w:t>dijalani</w:t>
      </w:r>
      <w:proofErr w:type="spellEnd"/>
      <w:r w:rsidR="00C0576A">
        <w:rPr>
          <w:rFonts w:ascii="Times New Roman" w:hAnsi="Times New Roman" w:cs="Times New Roman"/>
          <w:sz w:val="24"/>
          <w:szCs w:val="24"/>
        </w:rPr>
        <w:t xml:space="preserve">. </w:t>
      </w:r>
    </w:p>
    <w:p w14:paraId="7FEE1500" w14:textId="75829B55" w:rsidR="00C0576A" w:rsidRDefault="00C0576A" w:rsidP="00110D3C">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kebanyakan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penelitian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terdahulu</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membahas</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kebermaknaan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hidup</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dari</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kelompok</w:t>
      </w:r>
      <w:proofErr w:type="spellEnd"/>
      <w:r w:rsidR="002C1E66">
        <w:rPr>
          <w:rFonts w:ascii="Times New Roman" w:hAnsi="Times New Roman" w:cs="Times New Roman"/>
          <w:sz w:val="24"/>
          <w:szCs w:val="24"/>
        </w:rPr>
        <w:t xml:space="preserve"> Masyarakat </w:t>
      </w:r>
      <w:proofErr w:type="spellStart"/>
      <w:r w:rsidR="002C1E66">
        <w:rPr>
          <w:rFonts w:ascii="Times New Roman" w:hAnsi="Times New Roman" w:cs="Times New Roman"/>
          <w:sz w:val="24"/>
          <w:szCs w:val="24"/>
        </w:rPr>
        <w:t>minoritas</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seperti</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kebermaknaan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hidup</w:t>
      </w:r>
      <w:proofErr w:type="spellEnd"/>
      <w:r w:rsidR="002C1E66">
        <w:rPr>
          <w:rFonts w:ascii="Times New Roman" w:hAnsi="Times New Roman" w:cs="Times New Roman"/>
          <w:sz w:val="24"/>
          <w:szCs w:val="24"/>
        </w:rPr>
        <w:t xml:space="preserve"> ODHA, </w:t>
      </w:r>
      <w:proofErr w:type="spellStart"/>
      <w:r w:rsidR="002C1E66">
        <w:rPr>
          <w:rFonts w:ascii="Times New Roman" w:hAnsi="Times New Roman" w:cs="Times New Roman"/>
          <w:sz w:val="24"/>
          <w:szCs w:val="24"/>
        </w:rPr>
        <w:t>lansia</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santri</w:t>
      </w:r>
      <w:proofErr w:type="spellEnd"/>
      <w:r w:rsidR="002C1E66">
        <w:rPr>
          <w:rFonts w:ascii="Times New Roman" w:hAnsi="Times New Roman" w:cs="Times New Roman"/>
          <w:sz w:val="24"/>
          <w:szCs w:val="24"/>
        </w:rPr>
        <w:t xml:space="preserve"> dan </w:t>
      </w:r>
      <w:proofErr w:type="spellStart"/>
      <w:r w:rsidR="002C1E66">
        <w:rPr>
          <w:rFonts w:ascii="Times New Roman" w:hAnsi="Times New Roman" w:cs="Times New Roman"/>
          <w:sz w:val="24"/>
          <w:szCs w:val="24"/>
        </w:rPr>
        <w:t>mantan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narapidana</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Ditemukan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h</w:t>
      </w:r>
      <w:r>
        <w:rPr>
          <w:rFonts w:ascii="Times New Roman" w:hAnsi="Times New Roman" w:cs="Times New Roman"/>
          <w:sz w:val="24"/>
          <w:szCs w:val="24"/>
        </w:rPr>
        <w: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w:t>
      </w:r>
      <w:r w:rsidR="002C1E66">
        <w:rPr>
          <w:rFonts w:ascii="Times New Roman" w:hAnsi="Times New Roman" w:cs="Times New Roman"/>
          <w:sz w:val="24"/>
          <w:szCs w:val="24"/>
        </w:rPr>
        <w:t>a</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seniman</w:t>
      </w:r>
      <w:proofErr w:type="spellEnd"/>
      <w:r w:rsidR="002C1E66">
        <w:rPr>
          <w:rFonts w:ascii="Times New Roman" w:hAnsi="Times New Roman" w:cs="Times New Roman"/>
          <w:sz w:val="24"/>
          <w:szCs w:val="24"/>
        </w:rPr>
        <w:t xml:space="preserve"> Sunda. </w:t>
      </w:r>
      <w:bookmarkStart w:id="1" w:name="_Hlk153435774"/>
      <w:r w:rsidR="002C1E66">
        <w:rPr>
          <w:rFonts w:ascii="Times New Roman" w:hAnsi="Times New Roman" w:cs="Times New Roman"/>
          <w:sz w:val="24"/>
          <w:szCs w:val="24"/>
        </w:rPr>
        <w:t xml:space="preserve">Hal </w:t>
      </w:r>
      <w:proofErr w:type="spellStart"/>
      <w:r w:rsidR="002C1E66">
        <w:rPr>
          <w:rFonts w:ascii="Times New Roman" w:hAnsi="Times New Roman" w:cs="Times New Roman"/>
          <w:sz w:val="24"/>
          <w:szCs w:val="24"/>
        </w:rPr>
        <w:t>ini</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menunjukkan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bahwa</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penelitian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tentang</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kebermaknaan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hidup</w:t>
      </w:r>
      <w:proofErr w:type="spellEnd"/>
      <w:r w:rsidR="002C1E66">
        <w:rPr>
          <w:rFonts w:ascii="Times New Roman" w:hAnsi="Times New Roman" w:cs="Times New Roman"/>
          <w:sz w:val="24"/>
          <w:szCs w:val="24"/>
        </w:rPr>
        <w:t xml:space="preserve"> yang </w:t>
      </w:r>
      <w:proofErr w:type="spellStart"/>
      <w:r w:rsidR="002C1E66">
        <w:rPr>
          <w:rFonts w:ascii="Times New Roman" w:hAnsi="Times New Roman" w:cs="Times New Roman"/>
          <w:sz w:val="24"/>
          <w:szCs w:val="24"/>
        </w:rPr>
        <w:t>berhubungan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dengan</w:t>
      </w:r>
      <w:proofErr w:type="spellEnd"/>
      <w:r w:rsidR="002C1E66">
        <w:rPr>
          <w:rFonts w:ascii="Times New Roman" w:hAnsi="Times New Roman" w:cs="Times New Roman"/>
          <w:sz w:val="24"/>
          <w:szCs w:val="24"/>
        </w:rPr>
        <w:t xml:space="preserve"> Masyarakat </w:t>
      </w:r>
      <w:proofErr w:type="spellStart"/>
      <w:r w:rsidR="002C1E66">
        <w:rPr>
          <w:rFonts w:ascii="Times New Roman" w:hAnsi="Times New Roman" w:cs="Times New Roman"/>
          <w:sz w:val="24"/>
          <w:szCs w:val="24"/>
        </w:rPr>
        <w:t>budaya</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terutama</w:t>
      </w:r>
      <w:proofErr w:type="spellEnd"/>
      <w:r w:rsidR="002C1E66">
        <w:rPr>
          <w:rFonts w:ascii="Times New Roman" w:hAnsi="Times New Roman" w:cs="Times New Roman"/>
          <w:sz w:val="24"/>
          <w:szCs w:val="24"/>
        </w:rPr>
        <w:t xml:space="preserve"> yang </w:t>
      </w:r>
      <w:proofErr w:type="spellStart"/>
      <w:r w:rsidR="002C1E66">
        <w:rPr>
          <w:rFonts w:ascii="Times New Roman" w:hAnsi="Times New Roman" w:cs="Times New Roman"/>
          <w:sz w:val="24"/>
          <w:szCs w:val="24"/>
        </w:rPr>
        <w:t>telah</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mempertahankan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tradisi</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budaya</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mereka</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bertahun-tahun</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masih</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jarang</w:t>
      </w:r>
      <w:proofErr w:type="spellEnd"/>
      <w:r w:rsidR="002C1E66">
        <w:rPr>
          <w:rFonts w:ascii="Times New Roman" w:hAnsi="Times New Roman" w:cs="Times New Roman"/>
          <w:sz w:val="24"/>
          <w:szCs w:val="24"/>
        </w:rPr>
        <w:t xml:space="preserve"> </w:t>
      </w:r>
      <w:proofErr w:type="spellStart"/>
      <w:r w:rsidR="002C1E66">
        <w:rPr>
          <w:rFonts w:ascii="Times New Roman" w:hAnsi="Times New Roman" w:cs="Times New Roman"/>
          <w:sz w:val="24"/>
          <w:szCs w:val="24"/>
        </w:rPr>
        <w:t>dilakukan</w:t>
      </w:r>
      <w:proofErr w:type="spellEnd"/>
      <w:r w:rsidR="002C1E66">
        <w:rPr>
          <w:rFonts w:ascii="Times New Roman" w:hAnsi="Times New Roman" w:cs="Times New Roman"/>
          <w:sz w:val="24"/>
          <w:szCs w:val="24"/>
        </w:rPr>
        <w:t xml:space="preserve">. </w:t>
      </w:r>
    </w:p>
    <w:p w14:paraId="499BA83C" w14:textId="686E2591" w:rsidR="00EF11E3" w:rsidRDefault="00EF11E3" w:rsidP="00110D3C">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Masyarakat Lembak dan Samin Kudus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pada Masyarakat Lembak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{"citationItems":[{"id":"ITEM-1","itemData":{"ISBN":"2686-6048","author":[{"dropping-particle":"","family":"Ramdhani","given":"Rahmat","non-dropping-particle":"","parse-names":false,"suffix":""}],"container-title":"Proceedings of International Conference on Da'wa and Communication","id":"ITEM-1","issue":"1","issued":{"date-parts":[["2019"]]},"page":"204-223","title":"dakwah berbasis budaya lokal pada Masyarakat Suku Lembak Kota Bengkulu","type":"paper-conference","volume":"1"},"uris":["http://www.mendeley.com/documents/?uuid=37a07517-3b77-4f2e-9d53-7d054245b651"]}],"mendeley":{"formattedCitation":"(Ramdhani, 2019)","plainTextFormattedCitation":"(Ramdhani, 2019)","previouslyFormattedCitation":"(Ramdhani, 2019)"},"properties":{"noteIndex":0},"schema":"https://github.com/citation-style-language/schema/raw/master/csl-citation.json"}</w:instrText>
      </w:r>
      <w:r>
        <w:rPr>
          <w:rFonts w:ascii="Times New Roman" w:hAnsi="Times New Roman" w:cs="Times New Roman"/>
          <w:sz w:val="24"/>
          <w:szCs w:val="24"/>
        </w:rPr>
        <w:fldChar w:fldCharType="separate"/>
      </w:r>
      <w:r w:rsidRPr="00EF11E3">
        <w:rPr>
          <w:rFonts w:ascii="Times New Roman" w:hAnsi="Times New Roman" w:cs="Times New Roman"/>
          <w:noProof/>
          <w:sz w:val="24"/>
          <w:szCs w:val="24"/>
        </w:rPr>
        <w:t>(Ramdhani,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masyrakat</w:t>
      </w:r>
      <w:proofErr w:type="spellEnd"/>
      <w:r>
        <w:rPr>
          <w:rFonts w:ascii="Times New Roman" w:hAnsi="Times New Roman" w:cs="Times New Roman"/>
          <w:sz w:val="24"/>
          <w:szCs w:val="24"/>
        </w:rPr>
        <w:t xml:space="preserve"> Suku Lembak Kota Bengkulu,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2614-4522","author":[{"dropping-particle":"","family":"Zakaria","given":"Jelita","non-dropping-particle":"","parse-names":false,"suffix":""}],"container-title":"Lateralisasi","id":"ITEM-1","issue":"2","issued":{"date-parts":[["2019"]]},"page":"28-34","title":"Makna dan fungsi sarafal anam dalam acara pernikahan suku lembak di kelurahan pagar dewa kecamatan selebar kota bengkulu","type":"article-journal","volume":"7"},"uris":["http://www.mendeley.com/documents/?uuid=d5eec241-271a-43c0-a9a9-016b75ce8993"]},{"id":"ITEM-2","itemData":{"ISSN":"3026-0647","author":[{"dropping-particle":"","family":"Fauzan","given":"Fauzan","non-dropping-particle":"","parse-names":false,"suffix":""},{"dropping-particle":"","family":"Hidayat","given":"Hidayat Darussalam","non-dropping-particle":"","parse-names":false,"suffix":""},{"dropping-particle":"","family":"Alhafiz","given":"Arif","non-dropping-particle":"","parse-names":false,"suffix":""},{"dropping-particle":"","family":"Ridha","given":"Ahmad Sidiq","non-dropping-particle":"","parse-names":false,"suffix":""},{"dropping-particle":"","family":"Naser","given":"Muhammad Nikman","non-dropping-particle":"","parse-names":false,"suffix":""}],"container-title":"Mu'asyarah: Jurnal Kajian Hukum Keluarga Islam","id":"ITEM-2","issue":"1","issued":{"date-parts":[["2022"]]},"page":"65-82","title":"Budaya Syarafal Anam Dalam Prosesi Pernikahan Pada Suku Lembak Dusun Besar Kota Bengkulu Perspektif Hukum Islam","type":"article-journal","volume":"1"},"uris":["http://www.mendeley.com/documents/?uuid=fba03c4f-ed41-44a1-b0cd-e2e098a8185f"]}],"mendeley":{"formattedCitation":"(Fauzan et al., 2022; Zakaria, 2019)","plainTextFormattedCitation":"(Fauzan et al., 2022; Zakaria, 2019)","previouslyFormattedCitation":"(Fauzan et al., 2022; Zakaria, 2019)"},"properties":{"noteIndex":0},"schema":"https://github.com/citation-style-language/schema/raw/master/csl-citation.json"}</w:instrText>
      </w:r>
      <w:r>
        <w:rPr>
          <w:rFonts w:ascii="Times New Roman" w:hAnsi="Times New Roman" w:cs="Times New Roman"/>
          <w:sz w:val="24"/>
          <w:szCs w:val="24"/>
        </w:rPr>
        <w:fldChar w:fldCharType="separate"/>
      </w:r>
      <w:r w:rsidRPr="00EF11E3">
        <w:rPr>
          <w:rFonts w:ascii="Times New Roman" w:hAnsi="Times New Roman" w:cs="Times New Roman"/>
          <w:noProof/>
          <w:sz w:val="24"/>
          <w:szCs w:val="24"/>
        </w:rPr>
        <w:t>(Fauzan et al., 2022; Zakaria,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Syarafal</w:t>
      </w:r>
      <w:proofErr w:type="spellEnd"/>
      <w:r>
        <w:rPr>
          <w:rFonts w:ascii="Times New Roman" w:hAnsi="Times New Roman" w:cs="Times New Roman"/>
          <w:sz w:val="24"/>
          <w:szCs w:val="24"/>
        </w:rPr>
        <w:t xml:space="preserve"> Anam pada Masyarakat Lembak, </w:t>
      </w:r>
      <w:r>
        <w:rPr>
          <w:rFonts w:ascii="Times New Roman" w:hAnsi="Times New Roman" w:cs="Times New Roman"/>
          <w:sz w:val="24"/>
          <w:szCs w:val="24"/>
        </w:rPr>
        <w:fldChar w:fldCharType="begin" w:fldLock="1"/>
      </w:r>
      <w:r w:rsidR="00901A1D">
        <w:rPr>
          <w:rFonts w:ascii="Times New Roman" w:hAnsi="Times New Roman" w:cs="Times New Roman"/>
          <w:sz w:val="24"/>
          <w:szCs w:val="24"/>
        </w:rPr>
        <w:instrText>ADDIN CSL_CITATION {"citationItems":[{"id":"ITEM-1","itemData":{"ISSN":"2776-5784","author":[{"dropping-particle":"","family":"Putri","given":"Agitha Febysanti","non-dropping-particle":"","parse-names":false,"suffix":""},{"dropping-particle":"","family":"Kamilah","given":"Santi Nurul","non-dropping-particle":"","parse-names":false,"suffix":""},{"dropping-particle":"","family":"Lestari","given":"Dian Fita","non-dropping-particle":"","parse-names":false,"suffix":""},{"dropping-particle":"","family":"Sipriyadi","given":"Sipriyadi","non-dropping-particle":"","parse-names":false,"suffix":""},{"dropping-particle":"","family":"Jarulise","given":"Jarulise","non-dropping-particle":"","parse-names":false,"suffix":""}],"container-title":"Filogeni: Jurnal Mahasiswa Biologi","id":"ITEM-1","issue":"2","issued":{"date-parts":[["2023"]]},"page":"72-78","title":"Pola lengkung telapak kaki dan ujung jari kaki masyarakat suku Lembak Bengkulu","type":"article-journal","volume":"3"},"uris":["http://www.mendeley.com/documents/?uuid=1cff9e3d-afc6-4c8c-a19b-35a4422dbf9f"]}],"mendeley":{"formattedCitation":"(Putri et al., 2023)","plainTextFormattedCitation":"(Putri et al., 2023)","previouslyFormattedCitation":"(Putri et al., 2023)"},"properties":{"noteIndex":0},"schema":"https://github.com/citation-style-language/schema/raw/master/csl-citation.json"}</w:instrText>
      </w:r>
      <w:r>
        <w:rPr>
          <w:rFonts w:ascii="Times New Roman" w:hAnsi="Times New Roman" w:cs="Times New Roman"/>
          <w:sz w:val="24"/>
          <w:szCs w:val="24"/>
        </w:rPr>
        <w:fldChar w:fldCharType="separate"/>
      </w:r>
      <w:r w:rsidRPr="00EF11E3">
        <w:rPr>
          <w:rFonts w:ascii="Times New Roman" w:hAnsi="Times New Roman" w:cs="Times New Roman"/>
          <w:noProof/>
          <w:sz w:val="24"/>
          <w:szCs w:val="24"/>
        </w:rPr>
        <w:t>(Putri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Masyarakat Suku Lembak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Pola </w:t>
      </w:r>
      <w:proofErr w:type="spellStart"/>
      <w:r>
        <w:rPr>
          <w:rFonts w:ascii="Times New Roman" w:hAnsi="Times New Roman" w:cs="Times New Roman"/>
          <w:sz w:val="24"/>
          <w:szCs w:val="24"/>
        </w:rPr>
        <w:t>lengkung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telapak</w:t>
      </w:r>
      <w:proofErr w:type="spellEnd"/>
      <w:r>
        <w:rPr>
          <w:rFonts w:ascii="Times New Roman" w:hAnsi="Times New Roman" w:cs="Times New Roman"/>
          <w:sz w:val="24"/>
          <w:szCs w:val="24"/>
        </w:rPr>
        <w:t xml:space="preserve"> kaki dan </w:t>
      </w:r>
      <w:proofErr w:type="spellStart"/>
      <w:r>
        <w:rPr>
          <w:rFonts w:ascii="Times New Roman" w:hAnsi="Times New Roman" w:cs="Times New Roman"/>
          <w:sz w:val="24"/>
          <w:szCs w:val="24"/>
        </w:rPr>
        <w:t>ujung</w:t>
      </w:r>
      <w:proofErr w:type="spellEnd"/>
      <w:r>
        <w:rPr>
          <w:rFonts w:ascii="Times New Roman" w:hAnsi="Times New Roman" w:cs="Times New Roman"/>
          <w:sz w:val="24"/>
          <w:szCs w:val="24"/>
        </w:rPr>
        <w:t xml:space="preserve"> kaki Masyarakat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Lembak Bengkulu.</w:t>
      </w:r>
    </w:p>
    <w:p w14:paraId="4598F3A8" w14:textId="1A7FACFA" w:rsidR="00901A1D" w:rsidRDefault="00901A1D" w:rsidP="00110D3C">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Masyarakat Samin Kudus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r>
        <w:rPr>
          <w:rFonts w:ascii="Times New Roman" w:hAnsi="Times New Roman" w:cs="Times New Roman"/>
          <w:sz w:val="24"/>
          <w:szCs w:val="24"/>
        </w:rPr>
        <w:fldChar w:fldCharType="begin" w:fldLock="1"/>
      </w:r>
      <w:r w:rsidR="00B61B81">
        <w:rPr>
          <w:rFonts w:ascii="Times New Roman" w:hAnsi="Times New Roman" w:cs="Times New Roman"/>
          <w:sz w:val="24"/>
          <w:szCs w:val="24"/>
        </w:rPr>
        <w:instrText>ADDIN CSL_CITATION {"citationItems":[{"id":"ITEM-1","itemData":{"author":[{"dropping-particle":"","family":"Rosyid","given":"Moh","non-dropping-particle":"","parse-names":false,"suffix":""}],"id":"ITEM-1","issued":{"date-parts":[["2008"]]},"publisher":"Pustaka Pelajar","publisher-place":"Yogyakarta","title":"Samin Kudus: bersahaja di tengah asketisme lokal","type":"book"},"uris":["http://www.mendeley.com/documents/?uuid=bcd65a65-5388-4cdf-bd3d-48458a3b7c2a"]},{"id":"ITEM-2","itemData":{"DOI":"10.18784/analisa.v17i1.112","ISSN":"1410-4350","abstract":"Marriage is a demographic matter which needs involvement of state, it deals with registration of marriage contract in order to get legitimation of law.&lt;br /&gt; Registration is an evidence of residence’s obedient toward state law (law No.23/2006 about demographic administration, law no.12/200&lt;br /&gt;about citizenship). However, in Samin’s community,marriage does not involved a state but based on the ancestors’ teaching and Samin’s principle of life.&lt;br /&gt;This study based on a grounded, ethnographic and phenomenological&lt;br /&gt;research, this can be categorized as a social-cultural research.&lt;br /&gt;Object of this study is phenomena of social and cultural of  Samin’s community in Kudus, specifically on marriage  based on adat. This study aims to know a practice of Samin’s marriage in Kudus, steps of marriage  including nyumuk, ngendek,&lt;br /&gt;nyuwito,  penyeksen, and tingkep. Such steps do not involve state’s roles even in&lt;br /&gt;marriage contract.","author":[{"dropping-particle":"","family":"Rosyid","given":"Moh","non-dropping-particle":"","parse-names":false,"suffix":""}],"container-title":"Analisa","id":"ITEM-2","issue":"1","issued":{"date-parts":[["2010"]]},"page":"19","title":"Perkawinan Masyarakat Samin Dalam Pandangan Hukum Negara","type":"article-journal","volume":"17"},"uris":["http://www.mendeley.com/documents/?uuid=22c01d14-c1af-4e8e-a499-9f15165c7769"]},{"id":"ITEM-3","itemData":{"ISSN":"2722-6700","author":[{"dropping-particle":"","family":"Rosyid","given":"Moh","non-dropping-particle":"","parse-names":false,"suffix":""}],"container-title":"Jurnal Sosiologi Agama Indonesia (JSAI)","id":"ITEM-3","issue":"2","issued":{"date-parts":[["2020"]]},"page":"121-131","title":"Agama Adam dan peribadatan dalam ajaran Samin","type":"article-journal","volume":"1"},"uris":["http://www.mendeley.com/documents/?uuid=dcccef53-6e7e-4365-86d6-6729b7fbf088"]}],"mendeley":{"formattedCitation":"(Rosyid, 2008, 2010, 2020)","plainTextFormattedCitation":"(Rosyid, 2008, 2010, 2020)","previouslyFormattedCitation":"(Rosyid, 2008, 2010, 2020)"},"properties":{"noteIndex":0},"schema":"https://github.com/citation-style-language/schema/raw/master/csl-citation.json"}</w:instrText>
      </w:r>
      <w:r>
        <w:rPr>
          <w:rFonts w:ascii="Times New Roman" w:hAnsi="Times New Roman" w:cs="Times New Roman"/>
          <w:sz w:val="24"/>
          <w:szCs w:val="24"/>
        </w:rPr>
        <w:fldChar w:fldCharType="separate"/>
      </w:r>
      <w:r w:rsidRPr="00901A1D">
        <w:rPr>
          <w:rFonts w:ascii="Times New Roman" w:hAnsi="Times New Roman" w:cs="Times New Roman"/>
          <w:noProof/>
          <w:sz w:val="24"/>
          <w:szCs w:val="24"/>
        </w:rPr>
        <w:t>(Rosyid, 2008, 2010, 2020)</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asketisme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Samin Kudus,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perkawainan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Samin dan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agama pada Masyarakat Samin. </w:t>
      </w:r>
      <w:r w:rsidR="00B61B81">
        <w:rPr>
          <w:rFonts w:ascii="Times New Roman" w:hAnsi="Times New Roman" w:cs="Times New Roman"/>
          <w:sz w:val="24"/>
          <w:szCs w:val="24"/>
        </w:rPr>
        <w:fldChar w:fldCharType="begin" w:fldLock="1"/>
      </w:r>
      <w:r w:rsidR="00B61B81">
        <w:rPr>
          <w:rFonts w:ascii="Times New Roman" w:hAnsi="Times New Roman" w:cs="Times New Roman"/>
          <w:sz w:val="24"/>
          <w:szCs w:val="24"/>
        </w:rPr>
        <w:instrText>ADDIN CSL_CITATION {"citationItems":[{"id":"ITEM-1","itemData":{"ISSN":"2548-477X","author":[{"dropping-particle":"","family":"Nurdin","given":"Nazar","non-dropping-particle":"","parse-names":false,"suffix":""}],"container-title":"Jurnal Sosiologi Agama","id":"ITEM-1","issue":"1","issued":{"date-parts":[["2021"]]},"page":"71-86","title":"Tradisi perlawanan kultural masyarakat Samin","type":"article-journal","volume":"15"},"uris":["http://www.mendeley.com/documents/?uuid=6ce4a8a4-07f1-4a98-916d-912dc7f45dfc"]}],"mendeley":{"formattedCitation":"(Nurdin, 2021)","plainTextFormattedCitation":"(Nurdin, 2021)","previouslyFormattedCitation":"(Nurdin, 2021)"},"properties":{"noteIndex":0},"schema":"https://github.com/citation-style-language/schema/raw/master/csl-citation.json"}</w:instrText>
      </w:r>
      <w:r w:rsidR="00B61B81">
        <w:rPr>
          <w:rFonts w:ascii="Times New Roman" w:hAnsi="Times New Roman" w:cs="Times New Roman"/>
          <w:sz w:val="24"/>
          <w:szCs w:val="24"/>
        </w:rPr>
        <w:fldChar w:fldCharType="separate"/>
      </w:r>
      <w:r w:rsidR="00B61B81" w:rsidRPr="00B61B81">
        <w:rPr>
          <w:rFonts w:ascii="Times New Roman" w:hAnsi="Times New Roman" w:cs="Times New Roman"/>
          <w:noProof/>
          <w:sz w:val="24"/>
          <w:szCs w:val="24"/>
        </w:rPr>
        <w:t>(Nurdin, 2021)</w:t>
      </w:r>
      <w:r w:rsidR="00B61B81">
        <w:rPr>
          <w:rFonts w:ascii="Times New Roman" w:hAnsi="Times New Roman" w:cs="Times New Roman"/>
          <w:sz w:val="24"/>
          <w:szCs w:val="24"/>
        </w:rPr>
        <w:fldChar w:fldCharType="end"/>
      </w:r>
      <w:r w:rsidR="00B61B81">
        <w:rPr>
          <w:rFonts w:ascii="Times New Roman" w:hAnsi="Times New Roman" w:cs="Times New Roman"/>
          <w:sz w:val="24"/>
          <w:szCs w:val="24"/>
        </w:rPr>
        <w:t xml:space="preserve"> juga </w:t>
      </w:r>
      <w:proofErr w:type="spellStart"/>
      <w:r w:rsidR="00B61B81">
        <w:rPr>
          <w:rFonts w:ascii="Times New Roman" w:hAnsi="Times New Roman" w:cs="Times New Roman"/>
          <w:sz w:val="24"/>
          <w:szCs w:val="24"/>
        </w:rPr>
        <w:t>meneliti</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tentang</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perkawaninan</w:t>
      </w:r>
      <w:proofErr w:type="spellEnd"/>
      <w:r w:rsidR="00B61B81">
        <w:rPr>
          <w:rFonts w:ascii="Times New Roman" w:hAnsi="Times New Roman" w:cs="Times New Roman"/>
          <w:sz w:val="24"/>
          <w:szCs w:val="24"/>
        </w:rPr>
        <w:t xml:space="preserve"> pada Masyarakat Samin. Adapun </w:t>
      </w:r>
      <w:r w:rsidR="00B61B81">
        <w:rPr>
          <w:rFonts w:ascii="Times New Roman" w:hAnsi="Times New Roman" w:cs="Times New Roman"/>
          <w:sz w:val="24"/>
          <w:szCs w:val="24"/>
        </w:rPr>
        <w:fldChar w:fldCharType="begin" w:fldLock="1"/>
      </w:r>
      <w:r w:rsidR="00DF1158">
        <w:rPr>
          <w:rFonts w:ascii="Times New Roman" w:hAnsi="Times New Roman" w:cs="Times New Roman"/>
          <w:sz w:val="24"/>
          <w:szCs w:val="24"/>
        </w:rPr>
        <w:instrText>ADDIN CSL_CITATION {"citationItems":[{"id":"ITEM-1","itemData":{"ISSN":"2598-2370","author":[{"dropping-particle":"","family":"Jumari","given":"Jumari","non-dropping-particle":"","parse-names":false,"suffix":""},{"dropping-particle":"","family":"Setiadi","given":"Dede","non-dropping-particle":"","parse-names":false,"suffix":""},{"dropping-particle":"","family":"Purwanto","given":"Y","non-dropping-particle":"","parse-names":false,"suffix":""},{"dropping-particle":"","family":"Guhardja","given":"Edi","non-dropping-particle":"","parse-names":false,"suffix":""}],"container-title":"Bioma: Berkala Ilmiah Biologi","id":"ITEM-1","issue":"1","issued":{"date-parts":[["2012"]]},"page":"7-16","publisher":"Departemen Biologi, Fakultas Sains dan Matematika, Universitas Diponegoro","title":"Etnoekologi Masyarakat Samin Kudus Jawa Tengah","type":"article-journal","volume":"14"},"uris":["http://www.mendeley.com/documents/?uuid=52978f5f-8e4b-48ad-b37f-b436695b59a8"]}],"mendeley":{"formattedCitation":"(Jumari et al., 2012)","plainTextFormattedCitation":"(Jumari et al., 2012)","previouslyFormattedCitation":"(Jumari et al., 2012)"},"properties":{"noteIndex":0},"schema":"https://github.com/citation-style-language/schema/raw/master/csl-citation.json"}</w:instrText>
      </w:r>
      <w:r w:rsidR="00B61B81">
        <w:rPr>
          <w:rFonts w:ascii="Times New Roman" w:hAnsi="Times New Roman" w:cs="Times New Roman"/>
          <w:sz w:val="24"/>
          <w:szCs w:val="24"/>
        </w:rPr>
        <w:fldChar w:fldCharType="separate"/>
      </w:r>
      <w:r w:rsidR="00B61B81" w:rsidRPr="00B61B81">
        <w:rPr>
          <w:rFonts w:ascii="Times New Roman" w:hAnsi="Times New Roman" w:cs="Times New Roman"/>
          <w:noProof/>
          <w:sz w:val="24"/>
          <w:szCs w:val="24"/>
        </w:rPr>
        <w:t>(Jumari et al., 2012)</w:t>
      </w:r>
      <w:r w:rsidR="00B61B81">
        <w:rPr>
          <w:rFonts w:ascii="Times New Roman" w:hAnsi="Times New Roman" w:cs="Times New Roman"/>
          <w:sz w:val="24"/>
          <w:szCs w:val="24"/>
        </w:rPr>
        <w:fldChar w:fldCharType="end"/>
      </w:r>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meneliti</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tentang</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Etnoekologi</w:t>
      </w:r>
      <w:proofErr w:type="spellEnd"/>
      <w:r w:rsidR="00B61B81">
        <w:rPr>
          <w:rFonts w:ascii="Times New Roman" w:hAnsi="Times New Roman" w:cs="Times New Roman"/>
          <w:sz w:val="24"/>
          <w:szCs w:val="24"/>
        </w:rPr>
        <w:t xml:space="preserve"> Masyarakat Samin Kudus, </w:t>
      </w:r>
      <w:proofErr w:type="spellStart"/>
      <w:r w:rsidR="00B61B81">
        <w:rPr>
          <w:rFonts w:ascii="Times New Roman" w:hAnsi="Times New Roman" w:cs="Times New Roman"/>
          <w:sz w:val="24"/>
          <w:szCs w:val="24"/>
        </w:rPr>
        <w:t>tujuan</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penelitian</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ini</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untuk</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melihat</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pemahaman</w:t>
      </w:r>
      <w:proofErr w:type="spellEnd"/>
      <w:r w:rsidR="00B61B81">
        <w:rPr>
          <w:rFonts w:ascii="Times New Roman" w:hAnsi="Times New Roman" w:cs="Times New Roman"/>
          <w:sz w:val="24"/>
          <w:szCs w:val="24"/>
        </w:rPr>
        <w:t xml:space="preserve"> Masyarakat Samin </w:t>
      </w:r>
      <w:proofErr w:type="spellStart"/>
      <w:r w:rsidR="00B61B81">
        <w:rPr>
          <w:rFonts w:ascii="Times New Roman" w:hAnsi="Times New Roman" w:cs="Times New Roman"/>
          <w:sz w:val="24"/>
          <w:szCs w:val="24"/>
        </w:rPr>
        <w:t>tentang</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lingkungan</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mereka</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Berdasarkan</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beberapa</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penelitian</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sebelumnya</w:t>
      </w:r>
      <w:proofErr w:type="spellEnd"/>
      <w:r w:rsidR="00B61B81">
        <w:rPr>
          <w:rFonts w:ascii="Times New Roman" w:hAnsi="Times New Roman" w:cs="Times New Roman"/>
          <w:sz w:val="24"/>
          <w:szCs w:val="24"/>
        </w:rPr>
        <w:t xml:space="preserve"> pada </w:t>
      </w:r>
      <w:proofErr w:type="spellStart"/>
      <w:r w:rsidR="00B61B81">
        <w:rPr>
          <w:rFonts w:ascii="Times New Roman" w:hAnsi="Times New Roman" w:cs="Times New Roman"/>
          <w:sz w:val="24"/>
          <w:szCs w:val="24"/>
        </w:rPr>
        <w:t>masyarakat</w:t>
      </w:r>
      <w:proofErr w:type="spellEnd"/>
      <w:r w:rsidR="00B61B81">
        <w:rPr>
          <w:rFonts w:ascii="Times New Roman" w:hAnsi="Times New Roman" w:cs="Times New Roman"/>
          <w:sz w:val="24"/>
          <w:szCs w:val="24"/>
        </w:rPr>
        <w:t xml:space="preserve"> Samin Kudus dan Masyarakat Lembak di Bengkulu </w:t>
      </w:r>
      <w:proofErr w:type="spellStart"/>
      <w:r w:rsidR="00B61B81">
        <w:rPr>
          <w:rFonts w:ascii="Times New Roman" w:hAnsi="Times New Roman" w:cs="Times New Roman"/>
          <w:sz w:val="24"/>
          <w:szCs w:val="24"/>
        </w:rPr>
        <w:t>belum</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dijumpai</w:t>
      </w:r>
      <w:proofErr w:type="spellEnd"/>
      <w:r w:rsidR="00B61B81">
        <w:rPr>
          <w:rFonts w:ascii="Times New Roman" w:hAnsi="Times New Roman" w:cs="Times New Roman"/>
          <w:sz w:val="24"/>
          <w:szCs w:val="24"/>
        </w:rPr>
        <w:t xml:space="preserve"> yang </w:t>
      </w:r>
      <w:proofErr w:type="spellStart"/>
      <w:r w:rsidR="00B61B81">
        <w:rPr>
          <w:rFonts w:ascii="Times New Roman" w:hAnsi="Times New Roman" w:cs="Times New Roman"/>
          <w:sz w:val="24"/>
          <w:szCs w:val="24"/>
        </w:rPr>
        <w:t>secara</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spesifik</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membahas</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tentang</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generasi</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muda</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terlebih</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lagi</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dari</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sudut</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pandang</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dimensi</w:t>
      </w:r>
      <w:proofErr w:type="spellEnd"/>
      <w:r w:rsidR="00B61B81">
        <w:rPr>
          <w:rFonts w:ascii="Times New Roman" w:hAnsi="Times New Roman" w:cs="Times New Roman"/>
          <w:sz w:val="24"/>
          <w:szCs w:val="24"/>
        </w:rPr>
        <w:t xml:space="preserve"> </w:t>
      </w:r>
      <w:proofErr w:type="spellStart"/>
      <w:r w:rsidR="00B61B81">
        <w:rPr>
          <w:rFonts w:ascii="Times New Roman" w:hAnsi="Times New Roman" w:cs="Times New Roman"/>
          <w:sz w:val="24"/>
          <w:szCs w:val="24"/>
        </w:rPr>
        <w:t>psikologis</w:t>
      </w:r>
      <w:proofErr w:type="spellEnd"/>
      <w:r w:rsidR="00B61B81">
        <w:rPr>
          <w:rFonts w:ascii="Times New Roman" w:hAnsi="Times New Roman" w:cs="Times New Roman"/>
          <w:sz w:val="24"/>
          <w:szCs w:val="24"/>
        </w:rPr>
        <w:t xml:space="preserve">. </w:t>
      </w:r>
    </w:p>
    <w:p w14:paraId="6A75AF87" w14:textId="0DC85CE2" w:rsidR="00D515DA" w:rsidRDefault="00D515DA" w:rsidP="00110D3C">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r w:rsidR="00E06C76">
        <w:rPr>
          <w:rFonts w:ascii="Times New Roman" w:hAnsi="Times New Roman" w:cs="Times New Roman"/>
          <w:sz w:val="24"/>
          <w:szCs w:val="24"/>
        </w:rPr>
        <w:t xml:space="preserve">pada Masyarakat </w:t>
      </w:r>
      <w:proofErr w:type="spellStart"/>
      <w:r w:rsidR="00E06C76">
        <w:rPr>
          <w:rFonts w:ascii="Times New Roman" w:hAnsi="Times New Roman" w:cs="Times New Roman"/>
          <w:sz w:val="24"/>
          <w:szCs w:val="24"/>
        </w:rPr>
        <w:t>budaya</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adalah</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penelitian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Sopaheluwakan</w:t>
      </w:r>
      <w:proofErr w:type="spellEnd"/>
      <w:r w:rsidR="00E06C76">
        <w:rPr>
          <w:rFonts w:ascii="Times New Roman" w:hAnsi="Times New Roman" w:cs="Times New Roman"/>
          <w:sz w:val="24"/>
          <w:szCs w:val="24"/>
        </w:rPr>
        <w:t xml:space="preserve"> &amp; Huwae </w:t>
      </w:r>
      <w:r w:rsidR="00E06C76">
        <w:rPr>
          <w:rFonts w:ascii="Times New Roman" w:hAnsi="Times New Roman" w:cs="Times New Roman"/>
          <w:sz w:val="24"/>
          <w:szCs w:val="24"/>
        </w:rPr>
        <w:fldChar w:fldCharType="begin" w:fldLock="1"/>
      </w:r>
      <w:r w:rsidR="00CD34AA">
        <w:rPr>
          <w:rFonts w:ascii="Times New Roman" w:hAnsi="Times New Roman" w:cs="Times New Roman"/>
          <w:sz w:val="24"/>
          <w:szCs w:val="24"/>
        </w:rPr>
        <w:instrText>ADDIN CSL_CITATION {"citationItems":[{"id":"ITEM-1","itemData":{"abstract":"Local culture is a means to apply values that generate strength and hope. This shapes the local community towards a meaningful life goal for the community and the natural surroundings. However, the cultural values that characterize local wisdom are starting to erode, along with the development of science and technology. Therefore, this research aimed to determine the contribution of spirituality toward the meaningful life of the waru community who carry out the mori tari mori uknu ritual. The method used in this research was quantitative with a simple regression design. This research used incidental sampling technique by involving 77 participants at age 18 - 39 years old. The data were collected by using spirituality (questionnaire) scale and meaning in life scale. The result of this research showed that there was a contribution of spirituality toward the meaningfulness of the life of Waru community conduct Mori Tari Mori Uknu ritual (t- test = 11.331 and sig = 0.000) with the contribution of 63,1%. Keywords:","author":[{"dropping-particle":"","family":"Sopaheluwakan","given":"Jil Eltha","non-dropping-particle":"","parse-names":false,"suffix":""},{"dropping-particle":"","family":"Huwae","given":"Arthur","non-dropping-particle":"","parse-names":false,"suffix":""}],"container-title":"Jurnal Inovasi Penelitian","id":"ITEM-1","issue":"3","issued":{"date-parts":[["2022"]]},"page":"5453-5464","title":"Kontribusi Spiritualitas Terhadap Kebermaknaan Hidup Masyarakat Waru Maluku Tengah Yang Menjalankan Ritual Mori Tari Mori Uknu","type":"article-journal","volume":"3"},"suppress-author":1,"uris":["http://www.mendeley.com/documents/?uuid=de982815-1ee2-4c9b-8b72-54d4a6cab244"]}],"mendeley":{"formattedCitation":"(2022)","plainTextFormattedCitation":"(2022)","previouslyFormattedCitation":"(2022)"},"properties":{"noteIndex":0},"schema":"https://github.com/citation-style-language/schema/raw/master/csl-citation.json"}</w:instrText>
      </w:r>
      <w:r w:rsidR="00E06C76">
        <w:rPr>
          <w:rFonts w:ascii="Times New Roman" w:hAnsi="Times New Roman" w:cs="Times New Roman"/>
          <w:sz w:val="24"/>
          <w:szCs w:val="24"/>
        </w:rPr>
        <w:fldChar w:fldCharType="separate"/>
      </w:r>
      <w:r w:rsidR="00E06C76" w:rsidRPr="00E06C76">
        <w:rPr>
          <w:rFonts w:ascii="Times New Roman" w:hAnsi="Times New Roman" w:cs="Times New Roman"/>
          <w:noProof/>
          <w:sz w:val="24"/>
          <w:szCs w:val="24"/>
        </w:rPr>
        <w:t>(2022)</w:t>
      </w:r>
      <w:r w:rsidR="00E06C76">
        <w:rPr>
          <w:rFonts w:ascii="Times New Roman" w:hAnsi="Times New Roman" w:cs="Times New Roman"/>
          <w:sz w:val="24"/>
          <w:szCs w:val="24"/>
        </w:rPr>
        <w:fldChar w:fldCharType="end"/>
      </w:r>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dengan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tema</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Kontribusi</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Spiritualitas</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Terhadap</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Kebermaknaan</w:t>
      </w:r>
      <w:proofErr w:type="spellEnd"/>
      <w:r w:rsidR="00E06C76">
        <w:rPr>
          <w:rFonts w:ascii="Times New Roman" w:hAnsi="Times New Roman" w:cs="Times New Roman"/>
          <w:sz w:val="24"/>
          <w:szCs w:val="24"/>
        </w:rPr>
        <w:t xml:space="preserve"> Hidup Masyarakat Waru Maluku Tengah yang </w:t>
      </w:r>
      <w:proofErr w:type="spellStart"/>
      <w:r w:rsidR="00E06C76">
        <w:rPr>
          <w:rFonts w:ascii="Times New Roman" w:hAnsi="Times New Roman" w:cs="Times New Roman"/>
          <w:sz w:val="24"/>
          <w:szCs w:val="24"/>
        </w:rPr>
        <w:t>Menjalankan</w:t>
      </w:r>
      <w:proofErr w:type="spellEnd"/>
      <w:r w:rsidR="00E06C76">
        <w:rPr>
          <w:rFonts w:ascii="Times New Roman" w:hAnsi="Times New Roman" w:cs="Times New Roman"/>
          <w:sz w:val="24"/>
          <w:szCs w:val="24"/>
        </w:rPr>
        <w:t xml:space="preserve"> Ritual Mori tari Mori UKNU. Pada </w:t>
      </w:r>
      <w:proofErr w:type="spellStart"/>
      <w:r w:rsidR="00E06C76">
        <w:rPr>
          <w:rFonts w:ascii="Times New Roman" w:hAnsi="Times New Roman" w:cs="Times New Roman"/>
          <w:sz w:val="24"/>
          <w:szCs w:val="24"/>
        </w:rPr>
        <w:t>penelitian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ini</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ditemukan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bahwa</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spiritualitas</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memiliki</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sumbangan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sebanyak</w:t>
      </w:r>
      <w:proofErr w:type="spellEnd"/>
      <w:r w:rsidR="00E06C76">
        <w:rPr>
          <w:rFonts w:ascii="Times New Roman" w:hAnsi="Times New Roman" w:cs="Times New Roman"/>
          <w:sz w:val="24"/>
          <w:szCs w:val="24"/>
        </w:rPr>
        <w:t xml:space="preserve"> 63,1 % </w:t>
      </w:r>
      <w:proofErr w:type="spellStart"/>
      <w:r w:rsidR="00E06C76">
        <w:rPr>
          <w:rFonts w:ascii="Times New Roman" w:hAnsi="Times New Roman" w:cs="Times New Roman"/>
          <w:sz w:val="24"/>
          <w:szCs w:val="24"/>
        </w:rPr>
        <w:t>terhadap</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kebermaknaan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hidup</w:t>
      </w:r>
      <w:proofErr w:type="spellEnd"/>
      <w:r w:rsidR="00E06C76">
        <w:rPr>
          <w:rFonts w:ascii="Times New Roman" w:hAnsi="Times New Roman" w:cs="Times New Roman"/>
          <w:sz w:val="24"/>
          <w:szCs w:val="24"/>
        </w:rPr>
        <w:t xml:space="preserve"> Masyarakat Waru Maluku Utara. </w:t>
      </w:r>
      <w:proofErr w:type="spellStart"/>
      <w:r w:rsidR="00E06C76">
        <w:rPr>
          <w:rFonts w:ascii="Times New Roman" w:hAnsi="Times New Roman" w:cs="Times New Roman"/>
          <w:sz w:val="24"/>
          <w:szCs w:val="24"/>
        </w:rPr>
        <w:t>Berdasarkan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penelitian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ini</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peneliti</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nantinya</w:t>
      </w:r>
      <w:proofErr w:type="spellEnd"/>
      <w:r w:rsidR="00E06C76">
        <w:rPr>
          <w:rFonts w:ascii="Times New Roman" w:hAnsi="Times New Roman" w:cs="Times New Roman"/>
          <w:sz w:val="24"/>
          <w:szCs w:val="24"/>
        </w:rPr>
        <w:t xml:space="preserve"> juga </w:t>
      </w:r>
      <w:proofErr w:type="spellStart"/>
      <w:r w:rsidR="00E06C76">
        <w:rPr>
          <w:rFonts w:ascii="Times New Roman" w:hAnsi="Times New Roman" w:cs="Times New Roman"/>
          <w:sz w:val="24"/>
          <w:szCs w:val="24"/>
        </w:rPr>
        <w:t>akan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memperhatikan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aspek</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spiritualitas</w:t>
      </w:r>
      <w:proofErr w:type="spellEnd"/>
      <w:r w:rsidR="00E06C76">
        <w:rPr>
          <w:rFonts w:ascii="Times New Roman" w:hAnsi="Times New Roman" w:cs="Times New Roman"/>
          <w:sz w:val="24"/>
          <w:szCs w:val="24"/>
        </w:rPr>
        <w:t xml:space="preserve"> pada </w:t>
      </w:r>
      <w:proofErr w:type="spellStart"/>
      <w:r w:rsidR="00EF11E3">
        <w:rPr>
          <w:rFonts w:ascii="Times New Roman" w:hAnsi="Times New Roman" w:cs="Times New Roman"/>
          <w:sz w:val="24"/>
          <w:szCs w:val="24"/>
        </w:rPr>
        <w:t>generasi</w:t>
      </w:r>
      <w:proofErr w:type="spellEnd"/>
      <w:r w:rsidR="00EF11E3">
        <w:rPr>
          <w:rFonts w:ascii="Times New Roman" w:hAnsi="Times New Roman" w:cs="Times New Roman"/>
          <w:sz w:val="24"/>
          <w:szCs w:val="24"/>
        </w:rPr>
        <w:t xml:space="preserve"> </w:t>
      </w:r>
      <w:proofErr w:type="spellStart"/>
      <w:r w:rsidR="00EF11E3">
        <w:rPr>
          <w:rFonts w:ascii="Times New Roman" w:hAnsi="Times New Roman" w:cs="Times New Roman"/>
          <w:sz w:val="24"/>
          <w:szCs w:val="24"/>
        </w:rPr>
        <w:t>muda</w:t>
      </w:r>
      <w:proofErr w:type="spellEnd"/>
      <w:r w:rsidR="00EF11E3">
        <w:rPr>
          <w:rFonts w:ascii="Times New Roman" w:hAnsi="Times New Roman" w:cs="Times New Roman"/>
          <w:sz w:val="24"/>
          <w:szCs w:val="24"/>
        </w:rPr>
        <w:t xml:space="preserve"> Lembak di Bengkulu</w:t>
      </w:r>
      <w:r w:rsidR="00E06C76">
        <w:rPr>
          <w:rFonts w:ascii="Times New Roman" w:hAnsi="Times New Roman" w:cs="Times New Roman"/>
          <w:sz w:val="24"/>
          <w:szCs w:val="24"/>
        </w:rPr>
        <w:t xml:space="preserve"> dan</w:t>
      </w:r>
      <w:r w:rsidR="00EF11E3">
        <w:rPr>
          <w:rFonts w:ascii="Times New Roman" w:hAnsi="Times New Roman" w:cs="Times New Roman"/>
          <w:sz w:val="24"/>
          <w:szCs w:val="24"/>
        </w:rPr>
        <w:t xml:space="preserve"> </w:t>
      </w:r>
      <w:proofErr w:type="spellStart"/>
      <w:r w:rsidR="00EF11E3">
        <w:rPr>
          <w:rFonts w:ascii="Times New Roman" w:hAnsi="Times New Roman" w:cs="Times New Roman"/>
          <w:sz w:val="24"/>
          <w:szCs w:val="24"/>
        </w:rPr>
        <w:t>generasi</w:t>
      </w:r>
      <w:proofErr w:type="spellEnd"/>
      <w:r w:rsidR="00EF11E3">
        <w:rPr>
          <w:rFonts w:ascii="Times New Roman" w:hAnsi="Times New Roman" w:cs="Times New Roman"/>
          <w:sz w:val="24"/>
          <w:szCs w:val="24"/>
        </w:rPr>
        <w:t xml:space="preserve"> </w:t>
      </w:r>
      <w:proofErr w:type="spellStart"/>
      <w:r w:rsidR="00EF11E3">
        <w:rPr>
          <w:rFonts w:ascii="Times New Roman" w:hAnsi="Times New Roman" w:cs="Times New Roman"/>
          <w:sz w:val="24"/>
          <w:szCs w:val="24"/>
        </w:rPr>
        <w:t>muda</w:t>
      </w:r>
      <w:proofErr w:type="spellEnd"/>
      <w:r w:rsidR="00E06C76">
        <w:rPr>
          <w:rFonts w:ascii="Times New Roman" w:hAnsi="Times New Roman" w:cs="Times New Roman"/>
          <w:sz w:val="24"/>
          <w:szCs w:val="24"/>
        </w:rPr>
        <w:t xml:space="preserve"> Samin Kudus, </w:t>
      </w:r>
      <w:proofErr w:type="spellStart"/>
      <w:r w:rsidR="00E06C76">
        <w:rPr>
          <w:rFonts w:ascii="Times New Roman" w:hAnsi="Times New Roman" w:cs="Times New Roman"/>
          <w:sz w:val="24"/>
          <w:szCs w:val="24"/>
        </w:rPr>
        <w:t>mengingat</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kedua</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komunitas</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ini</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keimanan</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mereka</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adalah</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sama-sama</w:t>
      </w:r>
      <w:proofErr w:type="spellEnd"/>
      <w:r w:rsidR="00E06C76">
        <w:rPr>
          <w:rFonts w:ascii="Times New Roman" w:hAnsi="Times New Roman" w:cs="Times New Roman"/>
          <w:sz w:val="24"/>
          <w:szCs w:val="24"/>
        </w:rPr>
        <w:t xml:space="preserve"> </w:t>
      </w:r>
      <w:proofErr w:type="spellStart"/>
      <w:r w:rsidR="00E06C76">
        <w:rPr>
          <w:rFonts w:ascii="Times New Roman" w:hAnsi="Times New Roman" w:cs="Times New Roman"/>
          <w:sz w:val="24"/>
          <w:szCs w:val="24"/>
        </w:rPr>
        <w:t>beragama</w:t>
      </w:r>
      <w:proofErr w:type="spellEnd"/>
      <w:r w:rsidR="00E06C76">
        <w:rPr>
          <w:rFonts w:ascii="Times New Roman" w:hAnsi="Times New Roman" w:cs="Times New Roman"/>
          <w:sz w:val="24"/>
          <w:szCs w:val="24"/>
        </w:rPr>
        <w:t xml:space="preserve"> Islam. </w:t>
      </w:r>
    </w:p>
    <w:p w14:paraId="4473B6B4" w14:textId="77777777" w:rsidR="00E62FD7" w:rsidRDefault="00E62FD7" w:rsidP="00110D3C">
      <w:pPr>
        <w:pStyle w:val="ListParagraph"/>
        <w:spacing w:line="360" w:lineRule="auto"/>
        <w:ind w:left="0" w:firstLine="720"/>
        <w:jc w:val="both"/>
        <w:rPr>
          <w:rFonts w:ascii="Times New Roman" w:hAnsi="Times New Roman" w:cs="Times New Roman"/>
          <w:sz w:val="24"/>
          <w:szCs w:val="24"/>
        </w:rPr>
      </w:pPr>
    </w:p>
    <w:bookmarkEnd w:id="1"/>
    <w:p w14:paraId="205FB103" w14:textId="32346591" w:rsidR="00564EF5" w:rsidRDefault="00564EF5" w:rsidP="00E62FD7">
      <w:pPr>
        <w:pStyle w:val="ListParagraph"/>
        <w:numPr>
          <w:ilvl w:val="0"/>
          <w:numId w:val="1"/>
        </w:numPr>
        <w:spacing w:after="0" w:line="360" w:lineRule="auto"/>
        <w:ind w:left="284" w:hanging="284"/>
        <w:jc w:val="both"/>
        <w:rPr>
          <w:rFonts w:ascii="Times New Roman" w:hAnsi="Times New Roman" w:cs="Times New Roman"/>
          <w:b/>
          <w:bCs/>
          <w:sz w:val="24"/>
          <w:szCs w:val="24"/>
        </w:rPr>
      </w:pPr>
      <w:proofErr w:type="spellStart"/>
      <w:r w:rsidRPr="000921C8">
        <w:rPr>
          <w:rFonts w:ascii="Times New Roman" w:hAnsi="Times New Roman" w:cs="Times New Roman"/>
          <w:b/>
          <w:bCs/>
          <w:sz w:val="24"/>
          <w:szCs w:val="24"/>
        </w:rPr>
        <w:t>Konsep</w:t>
      </w:r>
      <w:proofErr w:type="spellEnd"/>
      <w:r w:rsidRPr="000921C8">
        <w:rPr>
          <w:rFonts w:ascii="Times New Roman" w:hAnsi="Times New Roman" w:cs="Times New Roman"/>
          <w:b/>
          <w:bCs/>
          <w:sz w:val="24"/>
          <w:szCs w:val="24"/>
        </w:rPr>
        <w:t xml:space="preserve"> dan Teori yang </w:t>
      </w:r>
      <w:proofErr w:type="spellStart"/>
      <w:r w:rsidRPr="000921C8">
        <w:rPr>
          <w:rFonts w:ascii="Times New Roman" w:hAnsi="Times New Roman" w:cs="Times New Roman"/>
          <w:b/>
          <w:bCs/>
          <w:sz w:val="24"/>
          <w:szCs w:val="24"/>
        </w:rPr>
        <w:t>Relevan</w:t>
      </w:r>
      <w:proofErr w:type="spellEnd"/>
    </w:p>
    <w:p w14:paraId="126806AE" w14:textId="77777777" w:rsidR="00DF1158" w:rsidRPr="00DF1158" w:rsidRDefault="00DF1158" w:rsidP="00DF1158">
      <w:pPr>
        <w:spacing w:after="0" w:line="360" w:lineRule="auto"/>
        <w:ind w:firstLine="720"/>
        <w:jc w:val="both"/>
        <w:rPr>
          <w:rFonts w:ascii="Times New Roman" w:eastAsia="Times New Roman" w:hAnsi="Times New Roman" w:cs="Times New Roman"/>
          <w:color w:val="000000"/>
          <w:kern w:val="0"/>
          <w:sz w:val="24"/>
          <w:szCs w:val="24"/>
          <w:lang w:eastAsia="en-ID"/>
          <w14:ligatures w14:val="none"/>
        </w:rPr>
      </w:pPr>
      <w:proofErr w:type="spellStart"/>
      <w:r w:rsidRPr="00DF1158">
        <w:rPr>
          <w:rFonts w:ascii="Times New Roman" w:eastAsia="Times New Roman" w:hAnsi="Times New Roman" w:cs="Times New Roman"/>
          <w:color w:val="000000"/>
          <w:kern w:val="0"/>
          <w:sz w:val="24"/>
          <w:szCs w:val="24"/>
          <w:lang w:eastAsia="en-ID"/>
          <w14:ligatures w14:val="none"/>
        </w:rPr>
        <w:t>Bahaya</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dihadapi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pada </w:t>
      </w:r>
      <w:proofErr w:type="spellStart"/>
      <w:r w:rsidRPr="00DF1158">
        <w:rPr>
          <w:rFonts w:ascii="Times New Roman" w:eastAsia="Times New Roman" w:hAnsi="Times New Roman" w:cs="Times New Roman"/>
          <w:color w:val="000000"/>
          <w:kern w:val="0"/>
          <w:sz w:val="24"/>
          <w:szCs w:val="24"/>
          <w:lang w:eastAsia="en-ID"/>
          <w14:ligatures w14:val="none"/>
        </w:rPr>
        <w:t>abad</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mesin</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teknologi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sudah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disampaikan</w:t>
      </w:r>
      <w:proofErr w:type="spellEnd"/>
      <w:r w:rsidRPr="00DF1158">
        <w:rPr>
          <w:rFonts w:ascii="Times New Roman" w:eastAsia="Times New Roman" w:hAnsi="Times New Roman" w:cs="Times New Roman"/>
          <w:color w:val="000000"/>
          <w:kern w:val="0"/>
          <w:sz w:val="24"/>
          <w:szCs w:val="24"/>
          <w:lang w:eastAsia="en-ID"/>
          <w14:ligatures w14:val="none"/>
        </w:rPr>
        <w:t xml:space="preserve"> oleh </w:t>
      </w:r>
      <w:proofErr w:type="spellStart"/>
      <w:r w:rsidRPr="00DF1158">
        <w:rPr>
          <w:rFonts w:ascii="Times New Roman" w:eastAsia="Times New Roman" w:hAnsi="Times New Roman" w:cs="Times New Roman"/>
          <w:color w:val="000000"/>
          <w:kern w:val="0"/>
          <w:sz w:val="24"/>
          <w:szCs w:val="24"/>
          <w:lang w:eastAsia="en-ID"/>
          <w14:ligatures w14:val="none"/>
        </w:rPr>
        <w:t>beberapa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tokoh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eksistensialis</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sejak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awal</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abad</w:t>
      </w:r>
      <w:proofErr w:type="spellEnd"/>
      <w:r w:rsidRPr="00DF1158">
        <w:rPr>
          <w:rFonts w:ascii="Times New Roman" w:eastAsia="Times New Roman" w:hAnsi="Times New Roman" w:cs="Times New Roman"/>
          <w:color w:val="000000"/>
          <w:kern w:val="0"/>
          <w:sz w:val="24"/>
          <w:szCs w:val="24"/>
          <w:lang w:eastAsia="en-ID"/>
          <w14:ligatures w14:val="none"/>
        </w:rPr>
        <w:t xml:space="preserve"> 19. </w:t>
      </w:r>
      <w:proofErr w:type="spellStart"/>
      <w:r w:rsidRPr="00DF1158">
        <w:rPr>
          <w:rFonts w:ascii="Times New Roman" w:eastAsia="Times New Roman" w:hAnsi="Times New Roman" w:cs="Times New Roman"/>
          <w:color w:val="000000"/>
          <w:kern w:val="0"/>
          <w:sz w:val="24"/>
          <w:szCs w:val="24"/>
          <w:lang w:eastAsia="en-ID"/>
          <w14:ligatures w14:val="none"/>
        </w:rPr>
        <w:t>Bahkan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mereka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memiliki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berbagai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pandangan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tentang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kebermaknaan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hidup</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untuk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menyongsong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kedatangan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abad</w:t>
      </w:r>
      <w:proofErr w:type="spellEnd"/>
      <w:r w:rsidRPr="00DF1158">
        <w:rPr>
          <w:rFonts w:ascii="Times New Roman" w:eastAsia="Times New Roman" w:hAnsi="Times New Roman" w:cs="Times New Roman"/>
          <w:color w:val="000000"/>
          <w:kern w:val="0"/>
          <w:sz w:val="24"/>
          <w:szCs w:val="24"/>
          <w:lang w:eastAsia="en-ID"/>
          <w14:ligatures w14:val="none"/>
        </w:rPr>
        <w:t xml:space="preserve"> modern. </w:t>
      </w:r>
      <w:proofErr w:type="spellStart"/>
      <w:r w:rsidRPr="00DF1158">
        <w:rPr>
          <w:rFonts w:ascii="Times New Roman" w:eastAsia="Times New Roman" w:hAnsi="Times New Roman" w:cs="Times New Roman"/>
          <w:color w:val="000000"/>
          <w:kern w:val="0"/>
          <w:sz w:val="24"/>
          <w:szCs w:val="24"/>
          <w:lang w:eastAsia="en-ID"/>
          <w14:ligatures w14:val="none"/>
        </w:rPr>
        <w:t>Menurut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tokoh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eksistensialisme</w:t>
      </w:r>
      <w:proofErr w:type="spellEnd"/>
      <w:r w:rsidRPr="00DF1158">
        <w:rPr>
          <w:rFonts w:ascii="Times New Roman" w:eastAsia="Times New Roman" w:hAnsi="Times New Roman" w:cs="Times New Roman"/>
          <w:color w:val="000000"/>
          <w:kern w:val="0"/>
          <w:sz w:val="24"/>
          <w:szCs w:val="24"/>
          <w:lang w:eastAsia="en-ID"/>
          <w14:ligatures w14:val="none"/>
        </w:rPr>
        <w:t xml:space="preserve"> Denmark, </w:t>
      </w:r>
      <w:r w:rsidRPr="00DF1158">
        <w:rPr>
          <w:rFonts w:ascii="Times New Roman" w:eastAsia="Times New Roman" w:hAnsi="Times New Roman" w:cs="Times New Roman"/>
          <w:i/>
          <w:iCs/>
          <w:color w:val="000000"/>
          <w:kern w:val="0"/>
          <w:sz w:val="24"/>
          <w:szCs w:val="24"/>
          <w:lang w:eastAsia="en-ID"/>
          <w14:ligatures w14:val="none"/>
        </w:rPr>
        <w:t xml:space="preserve">Kierkegaard </w:t>
      </w:r>
      <w:r w:rsidRPr="00DF1158">
        <w:rPr>
          <w:rFonts w:ascii="Times New Roman" w:eastAsia="Times New Roman" w:hAnsi="Times New Roman" w:cs="Times New Roman"/>
          <w:color w:val="000000"/>
          <w:kern w:val="0"/>
          <w:sz w:val="24"/>
          <w:szCs w:val="24"/>
          <w:lang w:eastAsia="en-ID"/>
          <w14:ligatures w14:val="none"/>
        </w:rPr>
        <w:t xml:space="preserve">(1813‐1855), </w:t>
      </w:r>
      <w:proofErr w:type="spellStart"/>
      <w:r w:rsidRPr="00DF1158">
        <w:rPr>
          <w:rFonts w:ascii="Times New Roman" w:eastAsia="Times New Roman" w:hAnsi="Times New Roman" w:cs="Times New Roman"/>
          <w:color w:val="000000"/>
          <w:kern w:val="0"/>
          <w:sz w:val="24"/>
          <w:szCs w:val="24"/>
          <w:lang w:eastAsia="en-ID"/>
          <w14:ligatures w14:val="none"/>
        </w:rPr>
        <w:t>hidup</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bukanlah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sekedar</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sesuatu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sebagaimana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kita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fikirkan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melainkan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sebagaimana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menghayatinya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seseorang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dapat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menghayati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tentang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kehidupannya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maka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bermaknalah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kehidupannya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Kehidupan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bermakna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menurut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pandangan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eksistensial</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adalah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ketika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individu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berhasil</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melakukan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kedekatan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dengan</w:t>
      </w:r>
      <w:proofErr w:type="spellEnd"/>
      <w:r w:rsidRPr="00DF1158">
        <w:rPr>
          <w:rFonts w:ascii="Times New Roman" w:eastAsia="Times New Roman" w:hAnsi="Times New Roman" w:cs="Times New Roman"/>
          <w:color w:val="000000"/>
          <w:kern w:val="0"/>
          <w:sz w:val="24"/>
          <w:szCs w:val="24"/>
          <w:lang w:eastAsia="en-ID"/>
          <w14:ligatures w14:val="none"/>
        </w:rPr>
        <w:t xml:space="preserve"> Tuhan; </w:t>
      </w:r>
      <w:proofErr w:type="spellStart"/>
      <w:r w:rsidRPr="00DF1158">
        <w:rPr>
          <w:rFonts w:ascii="Times New Roman" w:eastAsia="Times New Roman" w:hAnsi="Times New Roman" w:cs="Times New Roman"/>
          <w:color w:val="000000"/>
          <w:kern w:val="0"/>
          <w:sz w:val="24"/>
          <w:szCs w:val="24"/>
          <w:lang w:eastAsia="en-ID"/>
          <w14:ligatures w14:val="none"/>
        </w:rPr>
        <w:t>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seseorang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mendekati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kesempurnaan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ia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membutuhkan</w:t>
      </w:r>
      <w:proofErr w:type="spellEnd"/>
      <w:r w:rsidRPr="00DF1158">
        <w:rPr>
          <w:rFonts w:ascii="Times New Roman" w:eastAsia="Times New Roman" w:hAnsi="Times New Roman" w:cs="Times New Roman"/>
          <w:color w:val="000000"/>
          <w:kern w:val="0"/>
          <w:sz w:val="24"/>
          <w:szCs w:val="24"/>
          <w:lang w:eastAsia="en-ID"/>
          <w14:ligatures w14:val="none"/>
        </w:rPr>
        <w:t xml:space="preserve"> Tuhan. Dalam </w:t>
      </w:r>
      <w:proofErr w:type="spellStart"/>
      <w:r w:rsidRPr="00DF1158">
        <w:rPr>
          <w:rFonts w:ascii="Times New Roman" w:eastAsia="Times New Roman" w:hAnsi="Times New Roman" w:cs="Times New Roman"/>
          <w:color w:val="000000"/>
          <w:kern w:val="0"/>
          <w:sz w:val="24"/>
          <w:szCs w:val="24"/>
          <w:lang w:eastAsia="en-ID"/>
          <w14:ligatures w14:val="none"/>
        </w:rPr>
        <w:t>karyanya</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berjudul</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r w:rsidRPr="00DF1158">
        <w:rPr>
          <w:rFonts w:ascii="Times New Roman" w:eastAsia="Times New Roman" w:hAnsi="Times New Roman" w:cs="Times New Roman"/>
          <w:i/>
          <w:iCs/>
          <w:color w:val="000000"/>
          <w:kern w:val="0"/>
          <w:sz w:val="24"/>
          <w:szCs w:val="24"/>
          <w:lang w:eastAsia="en-ID"/>
          <w14:ligatures w14:val="none"/>
        </w:rPr>
        <w:t xml:space="preserve">“The Present </w:t>
      </w:r>
      <w:proofErr w:type="gramStart"/>
      <w:r w:rsidRPr="00DF1158">
        <w:rPr>
          <w:rFonts w:ascii="Times New Roman" w:eastAsia="Times New Roman" w:hAnsi="Times New Roman" w:cs="Times New Roman"/>
          <w:i/>
          <w:iCs/>
          <w:color w:val="000000"/>
          <w:kern w:val="0"/>
          <w:sz w:val="24"/>
          <w:szCs w:val="24"/>
          <w:lang w:eastAsia="en-ID"/>
          <w14:ligatures w14:val="none"/>
        </w:rPr>
        <w:t>Age“</w:t>
      </w:r>
      <w:r w:rsidRPr="00DF1158">
        <w:rPr>
          <w:rFonts w:ascii="Times New Roman" w:eastAsia="Times New Roman" w:hAnsi="Times New Roman" w:cs="Times New Roman"/>
          <w:color w:val="000000"/>
          <w:kern w:val="0"/>
          <w:sz w:val="24"/>
          <w:szCs w:val="24"/>
          <w:lang w:eastAsia="en-ID"/>
          <w14:ligatures w14:val="none"/>
        </w:rPr>
        <w:t xml:space="preserve"> (</w:t>
      </w:r>
      <w:proofErr w:type="spellStart"/>
      <w:proofErr w:type="gramEnd"/>
      <w:r w:rsidRPr="00DF1158">
        <w:rPr>
          <w:rFonts w:ascii="Times New Roman" w:eastAsia="Times New Roman" w:hAnsi="Times New Roman" w:cs="Times New Roman"/>
          <w:color w:val="000000"/>
          <w:kern w:val="0"/>
          <w:sz w:val="24"/>
          <w:szCs w:val="24"/>
          <w:lang w:eastAsia="en-ID"/>
          <w14:ligatures w14:val="none"/>
        </w:rPr>
        <w:t>hal</w:t>
      </w:r>
      <w:proofErr w:type="spellEnd"/>
      <w:r w:rsidRPr="00DF1158">
        <w:rPr>
          <w:rFonts w:ascii="Times New Roman" w:eastAsia="Times New Roman" w:hAnsi="Times New Roman" w:cs="Times New Roman"/>
          <w:color w:val="000000"/>
          <w:kern w:val="0"/>
          <w:sz w:val="24"/>
          <w:szCs w:val="24"/>
          <w:lang w:eastAsia="en-ID"/>
          <w14:ligatures w14:val="none"/>
        </w:rPr>
        <w:t xml:space="preserve"> 8) Kierkegaard </w:t>
      </w:r>
      <w:proofErr w:type="spellStart"/>
      <w:r w:rsidRPr="00DF1158">
        <w:rPr>
          <w:rFonts w:ascii="Times New Roman" w:eastAsia="Times New Roman" w:hAnsi="Times New Roman" w:cs="Times New Roman"/>
          <w:color w:val="000000"/>
          <w:kern w:val="0"/>
          <w:sz w:val="24"/>
          <w:szCs w:val="24"/>
          <w:lang w:eastAsia="en-ID"/>
          <w14:ligatures w14:val="none"/>
        </w:rPr>
        <w:t>sudah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mengingatkan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adanya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bahaya</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dihadapi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akibat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munculnya</w:t>
      </w:r>
      <w:proofErr w:type="spellEnd"/>
      <w:r w:rsidRPr="00DF1158">
        <w:rPr>
          <w:rFonts w:ascii="Times New Roman" w:eastAsia="Times New Roman" w:hAnsi="Times New Roman" w:cs="Times New Roman"/>
          <w:color w:val="000000"/>
          <w:kern w:val="0"/>
          <w:sz w:val="24"/>
          <w:szCs w:val="24"/>
          <w:lang w:eastAsia="en-ID"/>
          <w14:ligatures w14:val="none"/>
        </w:rPr>
        <w:t xml:space="preserve"> zaman yang </w:t>
      </w:r>
      <w:proofErr w:type="spellStart"/>
      <w:r w:rsidRPr="00DF1158">
        <w:rPr>
          <w:rFonts w:ascii="Times New Roman" w:eastAsia="Times New Roman" w:hAnsi="Times New Roman" w:cs="Times New Roman"/>
          <w:color w:val="000000"/>
          <w:kern w:val="0"/>
          <w:sz w:val="24"/>
          <w:szCs w:val="24"/>
          <w:lang w:eastAsia="en-ID"/>
          <w14:ligatures w14:val="none"/>
        </w:rPr>
        <w:t>penuh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penyamarataan</w:t>
      </w:r>
      <w:proofErr w:type="spellEnd"/>
      <w:r w:rsidRPr="00DF1158">
        <w:rPr>
          <w:rFonts w:ascii="Times New Roman" w:eastAsia="Times New Roman" w:hAnsi="Times New Roman" w:cs="Times New Roman"/>
          <w:color w:val="000000"/>
          <w:kern w:val="0"/>
          <w:sz w:val="24"/>
          <w:szCs w:val="24"/>
          <w:lang w:eastAsia="en-ID"/>
          <w14:ligatures w14:val="none"/>
        </w:rPr>
        <w:t>.</w:t>
      </w:r>
    </w:p>
    <w:p w14:paraId="3BD4F36A" w14:textId="7BF069C1" w:rsidR="00DF1158" w:rsidRPr="00DF1158" w:rsidRDefault="00DF1158" w:rsidP="00DF1158">
      <w:pPr>
        <w:spacing w:after="0" w:line="360" w:lineRule="auto"/>
        <w:ind w:firstLine="720"/>
        <w:jc w:val="both"/>
        <w:rPr>
          <w:rFonts w:ascii="Times New Roman" w:eastAsia="Times New Roman" w:hAnsi="Times New Roman" w:cs="Times New Roman"/>
          <w:color w:val="000000"/>
          <w:kern w:val="0"/>
          <w:sz w:val="24"/>
          <w:szCs w:val="24"/>
          <w:lang w:eastAsia="en-ID"/>
          <w14:ligatures w14:val="none"/>
        </w:rPr>
      </w:pPr>
      <w:proofErr w:type="spellStart"/>
      <w:r w:rsidRPr="00DF1158">
        <w:rPr>
          <w:rFonts w:ascii="Times New Roman" w:eastAsia="Times New Roman" w:hAnsi="Times New Roman" w:cs="Times New Roman"/>
          <w:color w:val="000000"/>
          <w:kern w:val="0"/>
          <w:sz w:val="24"/>
          <w:szCs w:val="24"/>
          <w:lang w:eastAsia="en-ID"/>
          <w14:ligatures w14:val="none"/>
        </w:rPr>
        <w:t>Melalui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ketajaman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wawasannya</w:t>
      </w:r>
      <w:proofErr w:type="spellEnd"/>
      <w:r w:rsidRPr="00DF1158">
        <w:rPr>
          <w:rFonts w:ascii="Times New Roman" w:eastAsia="Times New Roman" w:hAnsi="Times New Roman" w:cs="Times New Roman"/>
          <w:color w:val="000000"/>
          <w:kern w:val="0"/>
          <w:sz w:val="24"/>
          <w:szCs w:val="24"/>
          <w:lang w:eastAsia="en-ID"/>
          <w14:ligatures w14:val="none"/>
        </w:rPr>
        <w:t xml:space="preserve"> Kierkegaard </w:t>
      </w:r>
      <w:proofErr w:type="spellStart"/>
      <w:r w:rsidRPr="00DF1158">
        <w:rPr>
          <w:rFonts w:ascii="Times New Roman" w:eastAsia="Times New Roman" w:hAnsi="Times New Roman" w:cs="Times New Roman"/>
          <w:color w:val="000000"/>
          <w:kern w:val="0"/>
          <w:sz w:val="24"/>
          <w:szCs w:val="24"/>
          <w:lang w:eastAsia="en-ID"/>
          <w14:ligatures w14:val="none"/>
        </w:rPr>
        <w:t>memberikan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peringatan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proofErr w:type="gramStart"/>
      <w:r w:rsidRPr="00DF1158">
        <w:rPr>
          <w:rFonts w:ascii="Times New Roman" w:eastAsia="Times New Roman" w:hAnsi="Times New Roman" w:cs="Times New Roman"/>
          <w:color w:val="000000"/>
          <w:kern w:val="0"/>
          <w:sz w:val="24"/>
          <w:szCs w:val="24"/>
          <w:lang w:eastAsia="en-ID"/>
          <w14:ligatures w14:val="none"/>
        </w:rPr>
        <w:t>timbulnya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masalah</w:t>
      </w:r>
      <w:proofErr w:type="spellEnd"/>
      <w:proofErr w:type="gram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dihadapi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pada era </w:t>
      </w:r>
      <w:proofErr w:type="spellStart"/>
      <w:r w:rsidRPr="00DF1158">
        <w:rPr>
          <w:rFonts w:ascii="Times New Roman" w:eastAsia="Times New Roman" w:hAnsi="Times New Roman" w:cs="Times New Roman"/>
          <w:color w:val="000000"/>
          <w:kern w:val="0"/>
          <w:sz w:val="24"/>
          <w:szCs w:val="24"/>
          <w:lang w:eastAsia="en-ID"/>
          <w14:ligatures w14:val="none"/>
        </w:rPr>
        <w:t>mesin</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teknologi</w:t>
      </w:r>
      <w:proofErr w:type="spellEnd"/>
      <w:r w:rsidRPr="00DF1158">
        <w:rPr>
          <w:rFonts w:ascii="Times New Roman" w:eastAsia="Times New Roman" w:hAnsi="Times New Roman" w:cs="Times New Roman"/>
          <w:color w:val="000000"/>
          <w:kern w:val="0"/>
          <w:sz w:val="24"/>
          <w:szCs w:val="24"/>
          <w:lang w:eastAsia="en-ID"/>
          <w14:ligatures w14:val="none"/>
        </w:rPr>
        <w:t xml:space="preserve">. Dia </w:t>
      </w:r>
      <w:proofErr w:type="spellStart"/>
      <w:r w:rsidRPr="00DF1158">
        <w:rPr>
          <w:rFonts w:ascii="Times New Roman" w:eastAsia="Times New Roman" w:hAnsi="Times New Roman" w:cs="Times New Roman"/>
          <w:color w:val="000000"/>
          <w:kern w:val="0"/>
          <w:sz w:val="24"/>
          <w:szCs w:val="24"/>
          <w:lang w:eastAsia="en-ID"/>
          <w14:ligatures w14:val="none"/>
        </w:rPr>
        <w:t>memprediksi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bahwasanya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banyak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disamaratakan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sehingga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mengkhilangkan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kekhasan</w:t>
      </w:r>
      <w:proofErr w:type="spellEnd"/>
      <w:r w:rsidRPr="00DF1158">
        <w:rPr>
          <w:rFonts w:ascii="Times New Roman" w:eastAsia="Times New Roman" w:hAnsi="Times New Roman" w:cs="Times New Roman"/>
          <w:color w:val="000000"/>
          <w:kern w:val="0"/>
          <w:sz w:val="24"/>
          <w:szCs w:val="24"/>
          <w:lang w:eastAsia="en-ID"/>
          <w14:ligatures w14:val="none"/>
        </w:rPr>
        <w:t xml:space="preserve"> pada </w:t>
      </w:r>
      <w:proofErr w:type="spellStart"/>
      <w:r w:rsidRPr="00DF1158">
        <w:rPr>
          <w:rFonts w:ascii="Times New Roman" w:eastAsia="Times New Roman" w:hAnsi="Times New Roman" w:cs="Times New Roman"/>
          <w:color w:val="000000"/>
          <w:kern w:val="0"/>
          <w:sz w:val="24"/>
          <w:szCs w:val="24"/>
          <w:lang w:eastAsia="en-ID"/>
          <w14:ligatures w14:val="none"/>
        </w:rPr>
        <w:t>diri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sebagai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pribadi</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unik</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menyebabkan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timbulnya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frustasi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Menurut</w:t>
      </w:r>
      <w:proofErr w:type="spellEnd"/>
      <w:r w:rsidRPr="00DF1158">
        <w:rPr>
          <w:rFonts w:ascii="Times New Roman" w:eastAsia="Times New Roman" w:hAnsi="Times New Roman" w:cs="Times New Roman"/>
          <w:color w:val="000000"/>
          <w:kern w:val="0"/>
          <w:sz w:val="24"/>
          <w:szCs w:val="24"/>
          <w:lang w:eastAsia="en-ID"/>
          <w14:ligatures w14:val="none"/>
        </w:rPr>
        <w:t xml:space="preserve"> Kirkegaard, pada </w:t>
      </w:r>
      <w:proofErr w:type="spellStart"/>
      <w:r w:rsidRPr="00DF1158">
        <w:rPr>
          <w:rFonts w:ascii="Times New Roman" w:eastAsia="Times New Roman" w:hAnsi="Times New Roman" w:cs="Times New Roman"/>
          <w:color w:val="000000"/>
          <w:kern w:val="0"/>
          <w:sz w:val="24"/>
          <w:szCs w:val="24"/>
          <w:lang w:eastAsia="en-ID"/>
          <w14:ligatures w14:val="none"/>
        </w:rPr>
        <w:t>abad</w:t>
      </w:r>
      <w:proofErr w:type="spellEnd"/>
      <w:r w:rsidRPr="00DF1158">
        <w:rPr>
          <w:rFonts w:ascii="Times New Roman" w:eastAsia="Times New Roman" w:hAnsi="Times New Roman" w:cs="Times New Roman"/>
          <w:color w:val="000000"/>
          <w:kern w:val="0"/>
          <w:sz w:val="24"/>
          <w:szCs w:val="24"/>
          <w:lang w:eastAsia="en-ID"/>
          <w14:ligatures w14:val="none"/>
        </w:rPr>
        <w:t xml:space="preserve"> era </w:t>
      </w:r>
      <w:proofErr w:type="spellStart"/>
      <w:r w:rsidRPr="00DF1158">
        <w:rPr>
          <w:rFonts w:ascii="Times New Roman" w:eastAsia="Times New Roman" w:hAnsi="Times New Roman" w:cs="Times New Roman"/>
          <w:color w:val="000000"/>
          <w:kern w:val="0"/>
          <w:sz w:val="24"/>
          <w:szCs w:val="24"/>
          <w:lang w:eastAsia="en-ID"/>
          <w14:ligatures w14:val="none"/>
        </w:rPr>
        <w:t>mesin</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teknologi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individu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merasa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terasing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dari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dirinya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sendiri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mengalami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aliensi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diri</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tidak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mengalami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eksistensinya</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sejati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Eksistensi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bagi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adalah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tugas</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pribadi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sehingga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harus</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disertai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tanggung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jawab</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tidak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sekedar</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berada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dalam</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massa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eksistensi</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tidak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memungkinkan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individu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memilih</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mengambil</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keputusan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serta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bertindak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atas</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tanggung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jawab</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pribadi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r w:rsidRPr="00DF1158">
        <w:rPr>
          <w:rFonts w:ascii="Times New Roman" w:eastAsia="Times New Roman" w:hAnsi="Times New Roman" w:cs="Times New Roman"/>
          <w:color w:val="000000"/>
          <w:kern w:val="0"/>
          <w:sz w:val="24"/>
          <w:szCs w:val="24"/>
          <w:lang w:eastAsia="en-ID"/>
          <w14:ligatures w14:val="none"/>
        </w:rPr>
        <w:fldChar w:fldCharType="begin" w:fldLock="1"/>
      </w:r>
      <w:r>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{"citationItems":[{"id":"ITEM-1","itemData":{"author":[{"dropping-particle":"","family":"Sumanto","given":"","non-dropping-particle":"","parse-names":false,"suffix":""}],"container-title":"Kajian Psikologis Kebermaknaan Hidup","id":"ITEM-1","issued":{"date-parts":[["2006"]]},"page":"115-135","title":"Sumanto","type":"article-journal","volume":"14"},"uris":["http://www.mendeley.com/documents/?uuid=b7350742-3847-4aec-a491-0c52b0546f9e"]}],"mendeley":{"formattedCitation":"(Sumanto, 2006)","plainTextFormattedCitation":"(Sumanto, 2006)","previouslyFormattedCitation":"(Sumanto, 2006)"},"properties":{"noteIndex":0},"schema":"https://github.com/citation-style-language/schema/raw/master/csl-citation.json"}</w:instrText>
      </w:r>
      <w:r w:rsidRPr="00DF1158">
        <w:rPr>
          <w:rFonts w:ascii="Times New Roman" w:eastAsia="Times New Roman" w:hAnsi="Times New Roman" w:cs="Times New Roman"/>
          <w:color w:val="000000"/>
          <w:kern w:val="0"/>
          <w:sz w:val="24"/>
          <w:szCs w:val="24"/>
          <w:lang w:eastAsia="en-ID"/>
          <w14:ligatures w14:val="none"/>
        </w:rPr>
        <w:fldChar w:fldCharType="separate"/>
      </w:r>
      <w:r w:rsidRPr="00DF1158">
        <w:rPr>
          <w:rFonts w:ascii="Times New Roman" w:eastAsia="Times New Roman" w:hAnsi="Times New Roman" w:cs="Times New Roman"/>
          <w:noProof/>
          <w:color w:val="000000"/>
          <w:kern w:val="0"/>
          <w:sz w:val="24"/>
          <w:szCs w:val="24"/>
          <w:lang w:eastAsia="en-ID"/>
          <w14:ligatures w14:val="none"/>
        </w:rPr>
        <w:t>(Sumanto, 2006)</w:t>
      </w:r>
      <w:r w:rsidRPr="00DF1158">
        <w:rPr>
          <w:rFonts w:ascii="Times New Roman" w:eastAsia="Times New Roman" w:hAnsi="Times New Roman" w:cs="Times New Roman"/>
          <w:color w:val="000000"/>
          <w:kern w:val="0"/>
          <w:sz w:val="24"/>
          <w:szCs w:val="24"/>
          <w:lang w:eastAsia="en-ID"/>
          <w14:ligatures w14:val="none"/>
        </w:rPr>
        <w:fldChar w:fldCharType="end"/>
      </w:r>
    </w:p>
    <w:p w14:paraId="738AF7CE" w14:textId="0CE91AE3" w:rsidR="00DF1158" w:rsidRPr="00DF1158" w:rsidRDefault="00DF1158" w:rsidP="00DF1158">
      <w:pPr>
        <w:spacing w:after="0" w:line="360" w:lineRule="auto"/>
        <w:ind w:firstLine="720"/>
        <w:jc w:val="both"/>
        <w:rPr>
          <w:rFonts w:ascii="Times New Roman" w:hAnsi="Times New Roman" w:cs="Times New Roman"/>
          <w:sz w:val="24"/>
          <w:szCs w:val="24"/>
        </w:rPr>
      </w:pPr>
      <w:proofErr w:type="spellStart"/>
      <w:r w:rsidRPr="00DF1158">
        <w:rPr>
          <w:rFonts w:ascii="Times New Roman" w:eastAsia="Times New Roman" w:hAnsi="Times New Roman" w:cs="Times New Roman"/>
          <w:color w:val="000000"/>
          <w:kern w:val="0"/>
          <w:sz w:val="24"/>
          <w:szCs w:val="24"/>
          <w:lang w:eastAsia="en-ID"/>
          <w14:ligatures w14:val="none"/>
        </w:rPr>
        <w:t>Tokoh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eksistensial</w:t>
      </w:r>
      <w:proofErr w:type="spellEnd"/>
      <w:r w:rsidRPr="00DF1158">
        <w:rPr>
          <w:rFonts w:ascii="Times New Roman" w:eastAsia="Times New Roman" w:hAnsi="Times New Roman" w:cs="Times New Roman"/>
          <w:color w:val="000000"/>
          <w:kern w:val="0"/>
          <w:sz w:val="24"/>
          <w:szCs w:val="24"/>
          <w:lang w:eastAsia="en-ID"/>
          <w14:ligatures w14:val="none"/>
        </w:rPr>
        <w:t xml:space="preserve"> lain yang </w:t>
      </w:r>
      <w:proofErr w:type="spellStart"/>
      <w:r w:rsidRPr="00DF1158">
        <w:rPr>
          <w:rFonts w:ascii="Times New Roman" w:eastAsia="Times New Roman" w:hAnsi="Times New Roman" w:cs="Times New Roman"/>
          <w:color w:val="000000"/>
          <w:kern w:val="0"/>
          <w:sz w:val="24"/>
          <w:szCs w:val="24"/>
          <w:lang w:eastAsia="en-ID"/>
          <w14:ligatures w14:val="none"/>
        </w:rPr>
        <w:t>sudah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menyadari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bahaya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dampak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perubahan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akibat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modernisasi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jauh‐jauh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hari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sebelum</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hal</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itu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menjadi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kenyataan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antara</w:t>
      </w:r>
      <w:proofErr w:type="spellEnd"/>
      <w:r w:rsidRPr="00DF1158">
        <w:rPr>
          <w:rFonts w:ascii="Times New Roman" w:eastAsia="Times New Roman" w:hAnsi="Times New Roman" w:cs="Times New Roman"/>
          <w:color w:val="000000"/>
          <w:kern w:val="0"/>
          <w:sz w:val="24"/>
          <w:szCs w:val="24"/>
          <w:lang w:eastAsia="en-ID"/>
          <w14:ligatures w14:val="none"/>
        </w:rPr>
        <w:t xml:space="preserve"> lain </w:t>
      </w:r>
      <w:proofErr w:type="spellStart"/>
      <w:r w:rsidRPr="00DF1158">
        <w:rPr>
          <w:rFonts w:ascii="Times New Roman" w:eastAsia="Times New Roman" w:hAnsi="Times New Roman" w:cs="Times New Roman"/>
          <w:color w:val="000000"/>
          <w:kern w:val="0"/>
          <w:sz w:val="24"/>
          <w:szCs w:val="24"/>
          <w:lang w:eastAsia="en-ID"/>
          <w14:ligatures w14:val="none"/>
        </w:rPr>
        <w:t>adalah</w:t>
      </w:r>
      <w:proofErr w:type="spellEnd"/>
      <w:r w:rsidRPr="00DF1158">
        <w:rPr>
          <w:rFonts w:ascii="Times New Roman" w:eastAsia="Times New Roman" w:hAnsi="Times New Roman" w:cs="Times New Roman"/>
          <w:color w:val="000000"/>
          <w:kern w:val="0"/>
          <w:sz w:val="24"/>
          <w:szCs w:val="24"/>
          <w:lang w:eastAsia="en-ID"/>
          <w14:ligatures w14:val="none"/>
        </w:rPr>
        <w:t xml:space="preserve"> Nietzsche (1844‐1900), Nicholas </w:t>
      </w:r>
      <w:proofErr w:type="spellStart"/>
      <w:r w:rsidRPr="00DF1158">
        <w:rPr>
          <w:rFonts w:ascii="Times New Roman" w:eastAsia="Times New Roman" w:hAnsi="Times New Roman" w:cs="Times New Roman"/>
          <w:color w:val="000000"/>
          <w:kern w:val="0"/>
          <w:sz w:val="24"/>
          <w:szCs w:val="24"/>
          <w:lang w:eastAsia="en-ID"/>
          <w14:ligatures w14:val="none"/>
        </w:rPr>
        <w:t>Alexandrovitch</w:t>
      </w:r>
      <w:proofErr w:type="spellEnd"/>
      <w:r w:rsidRPr="00DF1158">
        <w:rPr>
          <w:rFonts w:ascii="Times New Roman" w:eastAsia="Times New Roman" w:hAnsi="Times New Roman" w:cs="Times New Roman"/>
          <w:color w:val="000000"/>
          <w:kern w:val="0"/>
          <w:sz w:val="24"/>
          <w:szCs w:val="24"/>
          <w:lang w:eastAsia="en-ID"/>
          <w14:ligatures w14:val="none"/>
        </w:rPr>
        <w:t xml:space="preserve"> Berdyaev (1874‐1948), Karl Jaspers (1910‐1969), dan Jean‐Paul Sartre. Saat </w:t>
      </w:r>
      <w:proofErr w:type="spellStart"/>
      <w:r w:rsidRPr="00DF1158">
        <w:rPr>
          <w:rFonts w:ascii="Times New Roman" w:eastAsia="Times New Roman" w:hAnsi="Times New Roman" w:cs="Times New Roman"/>
          <w:color w:val="000000"/>
          <w:kern w:val="0"/>
          <w:sz w:val="24"/>
          <w:szCs w:val="24"/>
          <w:lang w:eastAsia="en-ID"/>
          <w14:ligatures w14:val="none"/>
        </w:rPr>
        <w:t>ini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semua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pemikiran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tokoh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eksistensialis</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tersebut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terbukti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dimana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modernisasi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menggeser</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budaya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tradisional</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menuju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budaya</w:t>
      </w:r>
      <w:proofErr w:type="spellEnd"/>
      <w:r w:rsidRPr="00DF1158">
        <w:rPr>
          <w:rFonts w:ascii="Times New Roman" w:eastAsia="Times New Roman" w:hAnsi="Times New Roman" w:cs="Times New Roman"/>
          <w:color w:val="000000"/>
          <w:kern w:val="0"/>
          <w:sz w:val="24"/>
          <w:szCs w:val="24"/>
          <w:lang w:eastAsia="en-ID"/>
          <w14:ligatures w14:val="none"/>
        </w:rPr>
        <w:t xml:space="preserve"> modern yang </w:t>
      </w:r>
      <w:proofErr w:type="spellStart"/>
      <w:r w:rsidRPr="00DF1158">
        <w:rPr>
          <w:rFonts w:ascii="Times New Roman" w:eastAsia="Times New Roman" w:hAnsi="Times New Roman" w:cs="Times New Roman"/>
          <w:color w:val="000000"/>
          <w:kern w:val="0"/>
          <w:sz w:val="24"/>
          <w:szCs w:val="24"/>
          <w:lang w:eastAsia="en-ID"/>
          <w14:ligatures w14:val="none"/>
        </w:rPr>
        <w:t>materialistis</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Ekploitasi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sumber</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daya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alam</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terjadi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dimana</w:t>
      </w:r>
      <w:proofErr w:type="spellEnd"/>
      <w:r w:rsidRPr="00DF1158">
        <w:rPr>
          <w:rFonts w:ascii="Times New Roman" w:eastAsia="Times New Roman" w:hAnsi="Times New Roman" w:cs="Times New Roman"/>
          <w:color w:val="000000"/>
          <w:kern w:val="0"/>
          <w:sz w:val="24"/>
          <w:szCs w:val="24"/>
          <w:lang w:eastAsia="en-ID"/>
          <w14:ligatures w14:val="none"/>
        </w:rPr>
        <w:t xml:space="preserve">-mana </w:t>
      </w:r>
      <w:proofErr w:type="spellStart"/>
      <w:r w:rsidRPr="00DF1158">
        <w:rPr>
          <w:rFonts w:ascii="Times New Roman" w:eastAsia="Times New Roman" w:hAnsi="Times New Roman" w:cs="Times New Roman"/>
          <w:color w:val="000000"/>
          <w:kern w:val="0"/>
          <w:sz w:val="24"/>
          <w:szCs w:val="24"/>
          <w:lang w:eastAsia="en-ID"/>
          <w14:ligatures w14:val="none"/>
        </w:rPr>
        <w:t>dengan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menggunakan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teknologi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mutakhir</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menciptakan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kekayaan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materi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tidak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merata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Akibat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ketamakan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baik</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berkecukupan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maupun</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kekurangan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terus</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saling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berkompetisi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sehingga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tidak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dapat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menikmati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kesejahteraan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seperti</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diharapkan</w:t>
      </w:r>
      <w:proofErr w:type="spellEnd"/>
      <w:r w:rsidRPr="00DF1158">
        <w:rPr>
          <w:rFonts w:ascii="Times New Roman" w:eastAsia="Times New Roman" w:hAnsi="Times New Roman" w:cs="Times New Roman"/>
          <w:color w:val="000000"/>
          <w:kern w:val="0"/>
          <w:sz w:val="24"/>
          <w:szCs w:val="24"/>
          <w:lang w:eastAsia="en-ID"/>
          <w14:ligatures w14:val="none"/>
        </w:rPr>
        <w:t xml:space="preserve">. Hal </w:t>
      </w:r>
      <w:proofErr w:type="spellStart"/>
      <w:r w:rsidRPr="00DF1158">
        <w:rPr>
          <w:rFonts w:ascii="Times New Roman" w:eastAsia="Times New Roman" w:hAnsi="Times New Roman" w:cs="Times New Roman"/>
          <w:color w:val="000000"/>
          <w:kern w:val="0"/>
          <w:sz w:val="24"/>
          <w:szCs w:val="24"/>
          <w:lang w:eastAsia="en-ID"/>
          <w14:ligatures w14:val="none"/>
        </w:rPr>
        <w:t>ini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membuktikan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ramalan</w:t>
      </w:r>
      <w:proofErr w:type="spellEnd"/>
      <w:r w:rsidRPr="00DF1158">
        <w:rPr>
          <w:rFonts w:ascii="Times New Roman" w:eastAsia="Times New Roman" w:hAnsi="Times New Roman" w:cs="Times New Roman"/>
          <w:color w:val="000000"/>
          <w:kern w:val="0"/>
          <w:sz w:val="24"/>
          <w:szCs w:val="24"/>
          <w:lang w:eastAsia="en-ID"/>
          <w14:ligatures w14:val="none"/>
        </w:rPr>
        <w:t xml:space="preserve"> Nietzsche pada </w:t>
      </w:r>
      <w:proofErr w:type="spellStart"/>
      <w:r w:rsidRPr="00DF1158">
        <w:rPr>
          <w:rFonts w:ascii="Times New Roman" w:eastAsia="Times New Roman" w:hAnsi="Times New Roman" w:cs="Times New Roman"/>
          <w:color w:val="000000"/>
          <w:kern w:val="0"/>
          <w:sz w:val="24"/>
          <w:szCs w:val="24"/>
          <w:lang w:eastAsia="en-ID"/>
          <w14:ligatures w14:val="none"/>
        </w:rPr>
        <w:t>tahun</w:t>
      </w:r>
      <w:proofErr w:type="spellEnd"/>
      <w:r w:rsidRPr="00DF1158">
        <w:rPr>
          <w:rFonts w:ascii="Times New Roman" w:eastAsia="Times New Roman" w:hAnsi="Times New Roman" w:cs="Times New Roman"/>
          <w:color w:val="000000"/>
          <w:kern w:val="0"/>
          <w:sz w:val="24"/>
          <w:szCs w:val="24"/>
          <w:lang w:eastAsia="en-ID"/>
          <w14:ligatures w14:val="none"/>
        </w:rPr>
        <w:t xml:space="preserve"> 1887 </w:t>
      </w:r>
      <w:proofErr w:type="spellStart"/>
      <w:r w:rsidRPr="00DF1158">
        <w:rPr>
          <w:rFonts w:ascii="Times New Roman" w:eastAsia="Times New Roman" w:hAnsi="Times New Roman" w:cs="Times New Roman"/>
          <w:color w:val="000000"/>
          <w:kern w:val="0"/>
          <w:sz w:val="24"/>
          <w:szCs w:val="24"/>
          <w:lang w:eastAsia="en-ID"/>
          <w14:ligatures w14:val="none"/>
        </w:rPr>
        <w:t>bahwa</w:t>
      </w:r>
      <w:proofErr w:type="spellEnd"/>
      <w:r w:rsidRPr="00DF1158">
        <w:rPr>
          <w:rFonts w:ascii="Times New Roman" w:eastAsia="Times New Roman" w:hAnsi="Times New Roman" w:cs="Times New Roman"/>
          <w:color w:val="000000"/>
          <w:kern w:val="0"/>
          <w:sz w:val="24"/>
          <w:szCs w:val="24"/>
          <w:lang w:eastAsia="en-ID"/>
          <w14:ligatures w14:val="none"/>
        </w:rPr>
        <w:t xml:space="preserve"> “pada </w:t>
      </w:r>
      <w:proofErr w:type="spellStart"/>
      <w:r w:rsidRPr="00DF1158">
        <w:rPr>
          <w:rFonts w:ascii="Times New Roman" w:eastAsia="Times New Roman" w:hAnsi="Times New Roman" w:cs="Times New Roman"/>
          <w:color w:val="000000"/>
          <w:kern w:val="0"/>
          <w:sz w:val="24"/>
          <w:szCs w:val="24"/>
          <w:lang w:eastAsia="en-ID"/>
          <w14:ligatures w14:val="none"/>
        </w:rPr>
        <w:t>abad</w:t>
      </w:r>
      <w:proofErr w:type="spellEnd"/>
      <w:r w:rsidRPr="00DF1158">
        <w:rPr>
          <w:rFonts w:ascii="Times New Roman" w:eastAsia="Times New Roman" w:hAnsi="Times New Roman" w:cs="Times New Roman"/>
          <w:color w:val="000000"/>
          <w:kern w:val="0"/>
          <w:sz w:val="24"/>
          <w:szCs w:val="24"/>
          <w:lang w:eastAsia="en-ID"/>
          <w14:ligatures w14:val="none"/>
        </w:rPr>
        <w:t xml:space="preserve"> modern </w:t>
      </w:r>
      <w:proofErr w:type="spellStart"/>
      <w:r w:rsidRPr="00DF1158">
        <w:rPr>
          <w:rFonts w:ascii="Times New Roman" w:eastAsia="Times New Roman" w:hAnsi="Times New Roman" w:cs="Times New Roman"/>
          <w:color w:val="000000"/>
          <w:kern w:val="0"/>
          <w:sz w:val="24"/>
          <w:szCs w:val="24"/>
          <w:lang w:eastAsia="en-ID"/>
          <w14:ligatures w14:val="none"/>
        </w:rPr>
        <w:t>persamaan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hak</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derajat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antar</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antar</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bangsa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itu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omong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kosong</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ada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adalah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persaingan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atau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perang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Kehidupan</w:t>
      </w:r>
      <w:proofErr w:type="spellEnd"/>
      <w:r w:rsidRPr="00DF1158">
        <w:rPr>
          <w:rFonts w:ascii="Times New Roman" w:eastAsia="Times New Roman" w:hAnsi="Times New Roman" w:cs="Times New Roman"/>
          <w:color w:val="000000"/>
          <w:kern w:val="0"/>
          <w:sz w:val="24"/>
          <w:szCs w:val="24"/>
          <w:lang w:eastAsia="en-ID"/>
          <w14:ligatures w14:val="none"/>
        </w:rPr>
        <w:t xml:space="preserve"> modern </w:t>
      </w:r>
      <w:proofErr w:type="spellStart"/>
      <w:r w:rsidRPr="00DF1158">
        <w:rPr>
          <w:rFonts w:ascii="Times New Roman" w:eastAsia="Times New Roman" w:hAnsi="Times New Roman" w:cs="Times New Roman"/>
          <w:color w:val="000000"/>
          <w:kern w:val="0"/>
          <w:sz w:val="24"/>
          <w:szCs w:val="24"/>
          <w:lang w:eastAsia="en-ID"/>
          <w14:ligatures w14:val="none"/>
        </w:rPr>
        <w:t>membuat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manusia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egois</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sehingga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hasil</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ekploitasi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sumber</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daya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alam</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dengan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teknologi</w:t>
      </w:r>
      <w:proofErr w:type="spellEnd"/>
      <w:r w:rsidRPr="00DF1158">
        <w:rPr>
          <w:rFonts w:ascii="Times New Roman" w:eastAsia="Times New Roman" w:hAnsi="Times New Roman" w:cs="Times New Roman"/>
          <w:color w:val="000000"/>
          <w:kern w:val="0"/>
          <w:sz w:val="24"/>
          <w:szCs w:val="24"/>
          <w:lang w:eastAsia="en-ID"/>
          <w14:ligatures w14:val="none"/>
        </w:rPr>
        <w:t xml:space="preserve"> modern </w:t>
      </w:r>
      <w:proofErr w:type="spellStart"/>
      <w:r w:rsidRPr="00DF1158">
        <w:rPr>
          <w:rFonts w:ascii="Times New Roman" w:eastAsia="Times New Roman" w:hAnsi="Times New Roman" w:cs="Times New Roman"/>
          <w:color w:val="000000"/>
          <w:kern w:val="0"/>
          <w:sz w:val="24"/>
          <w:szCs w:val="24"/>
          <w:lang w:eastAsia="en-ID"/>
          <w14:ligatures w14:val="none"/>
        </w:rPr>
        <w:t>tidak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mampu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meningkatkan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kemakmuran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secara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merata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tetapi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justru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menciptakan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kesenjangan</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kuat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kuat</w:t>
      </w:r>
      <w:proofErr w:type="spellEnd"/>
      <w:r w:rsidRPr="00DF1158">
        <w:rPr>
          <w:rFonts w:ascii="Times New Roman" w:eastAsia="Times New Roman" w:hAnsi="Times New Roman" w:cs="Times New Roman"/>
          <w:color w:val="000000"/>
          <w:kern w:val="0"/>
          <w:sz w:val="24"/>
          <w:szCs w:val="24"/>
          <w:lang w:eastAsia="en-ID"/>
          <w14:ligatures w14:val="none"/>
        </w:rPr>
        <w:t xml:space="preserve"> yang </w:t>
      </w:r>
      <w:proofErr w:type="spellStart"/>
      <w:r w:rsidRPr="00DF1158">
        <w:rPr>
          <w:rFonts w:ascii="Times New Roman" w:eastAsia="Times New Roman" w:hAnsi="Times New Roman" w:cs="Times New Roman"/>
          <w:color w:val="000000"/>
          <w:kern w:val="0"/>
          <w:sz w:val="24"/>
          <w:szCs w:val="24"/>
          <w:lang w:eastAsia="en-ID"/>
          <w14:ligatures w14:val="none"/>
        </w:rPr>
        <w:t>lemah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lemah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Penguasaan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teknologi</w:t>
      </w:r>
      <w:proofErr w:type="spellEnd"/>
      <w:r w:rsidRPr="00DF1158">
        <w:rPr>
          <w:rFonts w:ascii="Times New Roman" w:eastAsia="Times New Roman" w:hAnsi="Times New Roman" w:cs="Times New Roman"/>
          <w:color w:val="000000"/>
          <w:kern w:val="0"/>
          <w:sz w:val="24"/>
          <w:szCs w:val="24"/>
          <w:lang w:eastAsia="en-ID"/>
          <w14:ligatures w14:val="none"/>
        </w:rPr>
        <w:t xml:space="preserve"> di zaman </w:t>
      </w:r>
      <w:proofErr w:type="spellStart"/>
      <w:r w:rsidRPr="00DF1158">
        <w:rPr>
          <w:rFonts w:ascii="Times New Roman" w:eastAsia="Times New Roman" w:hAnsi="Times New Roman" w:cs="Times New Roman"/>
          <w:color w:val="000000"/>
          <w:kern w:val="0"/>
          <w:sz w:val="24"/>
          <w:szCs w:val="24"/>
          <w:lang w:eastAsia="en-ID"/>
          <w14:ligatures w14:val="none"/>
        </w:rPr>
        <w:t>globalisasi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telah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menjadi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senjata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ampuh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bagi</w:t>
      </w:r>
      <w:proofErr w:type="spellEnd"/>
      <w:r w:rsidRPr="00DF1158">
        <w:rPr>
          <w:rFonts w:ascii="Times New Roman" w:eastAsia="Times New Roman" w:hAnsi="Times New Roman" w:cs="Times New Roman"/>
          <w:color w:val="000000"/>
          <w:kern w:val="0"/>
          <w:sz w:val="24"/>
          <w:szCs w:val="24"/>
          <w:lang w:eastAsia="en-ID"/>
          <w14:ligatures w14:val="none"/>
        </w:rPr>
        <w:t xml:space="preserve"> negara‐negara </w:t>
      </w:r>
      <w:proofErr w:type="spellStart"/>
      <w:r w:rsidRPr="00DF1158">
        <w:rPr>
          <w:rFonts w:ascii="Times New Roman" w:eastAsia="Times New Roman" w:hAnsi="Times New Roman" w:cs="Times New Roman"/>
          <w:color w:val="000000"/>
          <w:kern w:val="0"/>
          <w:sz w:val="24"/>
          <w:szCs w:val="24"/>
          <w:lang w:eastAsia="en-ID"/>
          <w14:ligatures w14:val="none"/>
        </w:rPr>
        <w:t>maju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untuk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memperkuat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dominasinya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Persaingan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untuk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saling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menguasai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semacam</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itu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merambah</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sampai</w:t>
      </w:r>
      <w:proofErr w:type="spellEnd"/>
      <w:r w:rsidRPr="00DF1158">
        <w:rPr>
          <w:rFonts w:ascii="Times New Roman" w:eastAsia="Times New Roman" w:hAnsi="Times New Roman" w:cs="Times New Roman"/>
          <w:color w:val="000000"/>
          <w:kern w:val="0"/>
          <w:sz w:val="24"/>
          <w:szCs w:val="24"/>
          <w:lang w:eastAsia="en-ID"/>
          <w14:ligatures w14:val="none"/>
        </w:rPr>
        <w:t xml:space="preserve"> level </w:t>
      </w:r>
      <w:proofErr w:type="spellStart"/>
      <w:r w:rsidRPr="00DF1158">
        <w:rPr>
          <w:rFonts w:ascii="Times New Roman" w:eastAsia="Times New Roman" w:hAnsi="Times New Roman" w:cs="Times New Roman"/>
          <w:color w:val="000000"/>
          <w:kern w:val="0"/>
          <w:sz w:val="24"/>
          <w:szCs w:val="24"/>
          <w:lang w:eastAsia="en-ID"/>
          <w14:ligatures w14:val="none"/>
        </w:rPr>
        <w:t>individu</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Perebutan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untuk</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saling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menguasai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semakin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terbuka</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sering</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menimbulkan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ketegangan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antar</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bangsa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kesenjangan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sosial</w:t>
      </w:r>
      <w:proofErr w:type="spellEnd"/>
      <w:r w:rsidRPr="00DF1158">
        <w:rPr>
          <w:rFonts w:ascii="Times New Roman" w:eastAsia="Times New Roman" w:hAnsi="Times New Roman" w:cs="Times New Roman"/>
          <w:color w:val="000000"/>
          <w:kern w:val="0"/>
          <w:sz w:val="24"/>
          <w:szCs w:val="24"/>
          <w:lang w:eastAsia="en-ID"/>
          <w14:ligatures w14:val="none"/>
        </w:rPr>
        <w:t xml:space="preserve"> di </w:t>
      </w:r>
      <w:proofErr w:type="spellStart"/>
      <w:r w:rsidRPr="00DF1158">
        <w:rPr>
          <w:rFonts w:ascii="Times New Roman" w:eastAsia="Times New Roman" w:hAnsi="Times New Roman" w:cs="Times New Roman"/>
          <w:color w:val="000000"/>
          <w:kern w:val="0"/>
          <w:sz w:val="24"/>
          <w:szCs w:val="24"/>
          <w:lang w:eastAsia="en-ID"/>
          <w14:ligatures w14:val="none"/>
        </w:rPr>
        <w:t>masyarakat</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serta</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menyebabkan</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depresi</w:t>
      </w:r>
      <w:proofErr w:type="spellEnd"/>
      <w:r w:rsidRPr="00DF1158">
        <w:rPr>
          <w:rFonts w:ascii="Times New Roman" w:eastAsia="Times New Roman" w:hAnsi="Times New Roman" w:cs="Times New Roman"/>
          <w:color w:val="000000"/>
          <w:kern w:val="0"/>
          <w:sz w:val="24"/>
          <w:szCs w:val="24"/>
          <w:lang w:eastAsia="en-ID"/>
          <w14:ligatures w14:val="none"/>
        </w:rPr>
        <w:t xml:space="preserve">, </w:t>
      </w:r>
      <w:proofErr w:type="spellStart"/>
      <w:r w:rsidRPr="00DF1158">
        <w:rPr>
          <w:rFonts w:ascii="Times New Roman" w:eastAsia="Times New Roman" w:hAnsi="Times New Roman" w:cs="Times New Roman"/>
          <w:color w:val="000000"/>
          <w:kern w:val="0"/>
          <w:sz w:val="24"/>
          <w:szCs w:val="24"/>
          <w:lang w:eastAsia="en-ID"/>
          <w14:ligatures w14:val="none"/>
        </w:rPr>
        <w:t>frustasi</w:t>
      </w:r>
      <w:proofErr w:type="spellEnd"/>
      <w:r w:rsidRPr="00DF1158">
        <w:rPr>
          <w:rFonts w:ascii="Times New Roman" w:eastAsia="Times New Roman" w:hAnsi="Times New Roman" w:cs="Times New Roman"/>
          <w:color w:val="000000"/>
          <w:kern w:val="0"/>
          <w:sz w:val="24"/>
          <w:szCs w:val="24"/>
          <w:lang w:eastAsia="en-ID"/>
          <w14:ligatures w14:val="none"/>
        </w:rPr>
        <w:t xml:space="preserve">, dan </w:t>
      </w:r>
      <w:proofErr w:type="spellStart"/>
      <w:r w:rsidRPr="00DF1158">
        <w:rPr>
          <w:rFonts w:ascii="Times New Roman" w:eastAsia="Times New Roman" w:hAnsi="Times New Roman" w:cs="Times New Roman"/>
          <w:color w:val="000000"/>
          <w:kern w:val="0"/>
          <w:sz w:val="24"/>
          <w:szCs w:val="24"/>
          <w:lang w:eastAsia="en-ID"/>
          <w14:ligatures w14:val="none"/>
        </w:rPr>
        <w:t>keresahan</w:t>
      </w:r>
      <w:proofErr w:type="spellEnd"/>
      <w:r w:rsidRPr="00DF1158">
        <w:rPr>
          <w:rFonts w:ascii="Times New Roman" w:eastAsia="Times New Roman" w:hAnsi="Times New Roman" w:cs="Times New Roman"/>
          <w:color w:val="000000"/>
          <w:kern w:val="0"/>
          <w:sz w:val="24"/>
          <w:szCs w:val="24"/>
          <w:lang w:eastAsia="en-ID"/>
          <w14:ligatures w14:val="none"/>
        </w:rPr>
        <w:t xml:space="preserve"> pada </w:t>
      </w:r>
      <w:proofErr w:type="spellStart"/>
      <w:r w:rsidRPr="00DF1158">
        <w:rPr>
          <w:rFonts w:ascii="Times New Roman" w:eastAsia="Times New Roman" w:hAnsi="Times New Roman" w:cs="Times New Roman"/>
          <w:color w:val="000000"/>
          <w:kern w:val="0"/>
          <w:sz w:val="24"/>
          <w:szCs w:val="24"/>
          <w:lang w:eastAsia="en-ID"/>
          <w14:ligatures w14:val="none"/>
        </w:rPr>
        <w:t>tingkat</w:t>
      </w:r>
      <w:proofErr w:type="spellEnd"/>
      <w:r w:rsidRPr="00DF1158">
        <w:rPr>
          <w:rFonts w:ascii="Times New Roman" w:eastAsia="Times New Roman" w:hAnsi="Times New Roman" w:cs="Times New Roman"/>
          <w:color w:val="000000"/>
          <w:kern w:val="0"/>
          <w:sz w:val="24"/>
          <w:szCs w:val="24"/>
          <w:lang w:eastAsia="en-ID"/>
          <w14:ligatures w14:val="none"/>
        </w:rPr>
        <w:t xml:space="preserve"> individual</w:t>
      </w:r>
      <w:r>
        <w:rPr>
          <w:rFonts w:ascii="Times New Roman" w:eastAsia="Times New Roman" w:hAnsi="Times New Roman" w:cs="Times New Roman"/>
          <w:color w:val="000000"/>
          <w:kern w:val="0"/>
          <w:sz w:val="24"/>
          <w:szCs w:val="24"/>
          <w:lang w:eastAsia="en-ID"/>
          <w14:ligatures w14:val="none"/>
        </w:rPr>
        <w:t xml:space="preserve"> </w:t>
      </w:r>
      <w:r>
        <w:rPr>
          <w:rFonts w:ascii="Times New Roman" w:eastAsia="Times New Roman" w:hAnsi="Times New Roman" w:cs="Times New Roman"/>
          <w:color w:val="000000"/>
          <w:kern w:val="0"/>
          <w:sz w:val="24"/>
          <w:szCs w:val="24"/>
          <w:lang w:eastAsia="en-ID"/>
          <w14:ligatures w14:val="none"/>
        </w:rPr>
        <w:fldChar w:fldCharType="begin" w:fldLock="1"/>
      </w:r>
      <w:r>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{"citationItems":[{"id":"ITEM-1","itemData":{"author":[{"dropping-particle":"","family":"Sumanto","given":"","non-dropping-particle":"","parse-names":false,"suffix":""}],"container-title":"Kajian Psikologis Kebermaknaan Hidup","id":"ITEM-1","issued":{"date-parts":[["2006"]]},"page":"115-135","title":"Sumanto","type":"article-journal","volume":"14"},"uris":["http://www.mendeley.com/documents/?uuid=b7350742-3847-4aec-a491-0c52b0546f9e"]}],"mendeley":{"formattedCitation":"(Sumanto, 2006)","plainTextFormattedCitation":"(Sumanto, 2006)"},"properties":{"noteIndex":0},"schema":"https://github.com/citation-style-language/schema/raw/master/csl-citation.json"}</w:instrText>
      </w:r>
      <w:r>
        <w:rPr>
          <w:rFonts w:ascii="Times New Roman" w:eastAsia="Times New Roman" w:hAnsi="Times New Roman" w:cs="Times New Roman"/>
          <w:color w:val="000000"/>
          <w:kern w:val="0"/>
          <w:sz w:val="24"/>
          <w:szCs w:val="24"/>
          <w:lang w:eastAsia="en-ID"/>
          <w14:ligatures w14:val="none"/>
        </w:rPr>
        <w:fldChar w:fldCharType="separate"/>
      </w:r>
      <w:r w:rsidRPr="00DF1158">
        <w:rPr>
          <w:rFonts w:ascii="Times New Roman" w:eastAsia="Times New Roman" w:hAnsi="Times New Roman" w:cs="Times New Roman"/>
          <w:noProof/>
          <w:color w:val="000000"/>
          <w:kern w:val="0"/>
          <w:sz w:val="24"/>
          <w:szCs w:val="24"/>
          <w:lang w:eastAsia="en-ID"/>
          <w14:ligatures w14:val="none"/>
        </w:rPr>
        <w:t>(Sumanto, 2006)</w:t>
      </w:r>
      <w:r>
        <w:rPr>
          <w:rFonts w:ascii="Times New Roman" w:eastAsia="Times New Roman" w:hAnsi="Times New Roman" w:cs="Times New Roman"/>
          <w:color w:val="000000"/>
          <w:kern w:val="0"/>
          <w:sz w:val="24"/>
          <w:szCs w:val="24"/>
          <w:lang w:eastAsia="en-ID"/>
          <w14:ligatures w14:val="none"/>
        </w:rPr>
        <w:fldChar w:fldCharType="end"/>
      </w:r>
    </w:p>
    <w:p w14:paraId="41A0F9D6" w14:textId="5925350B" w:rsidR="00201425" w:rsidRPr="00201425" w:rsidRDefault="00454E34" w:rsidP="00110D3C">
      <w:pPr>
        <w:pStyle w:val="ListParagraph"/>
        <w:spacing w:after="0" w:line="360" w:lineRule="auto"/>
        <w:ind w:left="0" w:firstLine="720"/>
        <w:jc w:val="both"/>
        <w:rPr>
          <w:rFonts w:ascii="Times New Roman" w:hAnsi="Times New Roman" w:cs="Times New Roman"/>
          <w:sz w:val="24"/>
          <w:szCs w:val="24"/>
        </w:rPr>
      </w:pPr>
      <w:proofErr w:type="spellStart"/>
      <w:r w:rsidRPr="00454E34">
        <w:rPr>
          <w:rFonts w:ascii="Times New Roman" w:hAnsi="Times New Roman" w:cs="Times New Roman"/>
          <w:sz w:val="24"/>
          <w:szCs w:val="24"/>
        </w:rPr>
        <w:t>Kebermaknaan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hidup</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adalah</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sebuah</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konsep</w:t>
      </w:r>
      <w:proofErr w:type="spellEnd"/>
      <w:r w:rsidRPr="00454E34">
        <w:rPr>
          <w:rFonts w:ascii="Times New Roman" w:hAnsi="Times New Roman" w:cs="Times New Roman"/>
          <w:sz w:val="24"/>
          <w:szCs w:val="24"/>
        </w:rPr>
        <w:t xml:space="preserve"> yang </w:t>
      </w:r>
      <w:proofErr w:type="spellStart"/>
      <w:r w:rsidRPr="00454E34">
        <w:rPr>
          <w:rFonts w:ascii="Times New Roman" w:hAnsi="Times New Roman" w:cs="Times New Roman"/>
          <w:sz w:val="24"/>
          <w:szCs w:val="24"/>
        </w:rPr>
        <w:t>kompleks</w:t>
      </w:r>
      <w:proofErr w:type="spellEnd"/>
      <w:r w:rsidRPr="00454E34">
        <w:rPr>
          <w:rFonts w:ascii="Times New Roman" w:hAnsi="Times New Roman" w:cs="Times New Roman"/>
          <w:sz w:val="24"/>
          <w:szCs w:val="24"/>
        </w:rPr>
        <w:t xml:space="preserve"> dan </w:t>
      </w:r>
      <w:proofErr w:type="spellStart"/>
      <w:r w:rsidRPr="00454E34">
        <w:rPr>
          <w:rFonts w:ascii="Times New Roman" w:hAnsi="Times New Roman" w:cs="Times New Roman"/>
          <w:sz w:val="24"/>
          <w:szCs w:val="24"/>
        </w:rPr>
        <w:t>dapat</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dari</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berbagai</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sudut</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pandanga</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disiplin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ilmu</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Berdasarkan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sudut</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pandang</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filsafat</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kebermaknaan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hidup</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seringkali</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dihubungkan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dengan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pertanyaan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umum</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filosofis</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tentang</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apa</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tujuan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hidup</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manusia</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eksistensi</w:t>
      </w:r>
      <w:proofErr w:type="spellEnd"/>
      <w:r w:rsidRPr="00454E34">
        <w:rPr>
          <w:rFonts w:ascii="Times New Roman" w:hAnsi="Times New Roman" w:cs="Times New Roman"/>
          <w:sz w:val="24"/>
          <w:szCs w:val="24"/>
        </w:rPr>
        <w:t xml:space="preserve">, dan </w:t>
      </w:r>
      <w:proofErr w:type="spellStart"/>
      <w:r w:rsidRPr="00454E34">
        <w:rPr>
          <w:rFonts w:ascii="Times New Roman" w:hAnsi="Times New Roman" w:cs="Times New Roman"/>
          <w:sz w:val="24"/>
          <w:szCs w:val="24"/>
        </w:rPr>
        <w:t>makna</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kehidupan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Beberapa</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filsuf</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berpendapat</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bahwa</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individu</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perlu</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menciptakan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makna</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hidup</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mereka</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sendiri</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melalui</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tindakan</w:t>
      </w:r>
      <w:proofErr w:type="spellEnd"/>
      <w:r w:rsidRPr="00454E34">
        <w:rPr>
          <w:rFonts w:ascii="Times New Roman" w:hAnsi="Times New Roman" w:cs="Times New Roman"/>
          <w:sz w:val="24"/>
          <w:szCs w:val="24"/>
        </w:rPr>
        <w:t xml:space="preserve">, </w:t>
      </w:r>
      <w:proofErr w:type="spellStart"/>
      <w:r w:rsidRPr="00454E34">
        <w:rPr>
          <w:rFonts w:ascii="Times New Roman" w:hAnsi="Times New Roman" w:cs="Times New Roman"/>
          <w:sz w:val="24"/>
          <w:szCs w:val="24"/>
        </w:rPr>
        <w:t>nilai</w:t>
      </w:r>
      <w:proofErr w:type="spellEnd"/>
      <w:r w:rsidRPr="00454E34">
        <w:rPr>
          <w:rFonts w:ascii="Times New Roman" w:hAnsi="Times New Roman" w:cs="Times New Roman"/>
          <w:sz w:val="24"/>
          <w:szCs w:val="24"/>
        </w:rPr>
        <w:t xml:space="preserve">, dan </w:t>
      </w:r>
      <w:proofErr w:type="spellStart"/>
      <w:r w:rsidRPr="00454E34">
        <w:rPr>
          <w:rFonts w:ascii="Times New Roman" w:hAnsi="Times New Roman" w:cs="Times New Roman"/>
          <w:sz w:val="24"/>
          <w:szCs w:val="24"/>
        </w:rPr>
        <w:t>pencapaian</w:t>
      </w:r>
      <w:proofErr w:type="spellEnd"/>
      <w:r w:rsidRPr="00454E34">
        <w:rPr>
          <w:rFonts w:ascii="Times New Roman" w:hAnsi="Times New Roman" w:cs="Times New Roman"/>
          <w:sz w:val="24"/>
          <w:szCs w:val="24"/>
        </w:rPr>
        <w:t>.</w:t>
      </w:r>
      <w:r w:rsidR="00CD34AA">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Kebermaknaan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hidup</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dari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sudut</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pandang</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psikologi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merujuk</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kepada</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pendapat</w:t>
      </w:r>
      <w:proofErr w:type="spellEnd"/>
      <w:r w:rsidR="00201425" w:rsidRPr="00201425">
        <w:rPr>
          <w:rFonts w:ascii="Times New Roman" w:hAnsi="Times New Roman" w:cs="Times New Roman"/>
          <w:sz w:val="24"/>
          <w:szCs w:val="24"/>
        </w:rPr>
        <w:t xml:space="preserve"> Victor Frankl yang </w:t>
      </w:r>
      <w:proofErr w:type="spellStart"/>
      <w:r w:rsidR="00201425" w:rsidRPr="00201425">
        <w:rPr>
          <w:rFonts w:ascii="Times New Roman" w:hAnsi="Times New Roman" w:cs="Times New Roman"/>
          <w:sz w:val="24"/>
          <w:szCs w:val="24"/>
        </w:rPr>
        <w:t>menganggap</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bahwa</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kebermaknaan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hidup</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adalah</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bagian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penting</w:t>
      </w:r>
      <w:proofErr w:type="spellEnd"/>
      <w:r w:rsidR="00201425" w:rsidRPr="00201425">
        <w:rPr>
          <w:rFonts w:ascii="Times New Roman" w:hAnsi="Times New Roman" w:cs="Times New Roman"/>
          <w:sz w:val="24"/>
          <w:szCs w:val="24"/>
        </w:rPr>
        <w:t xml:space="preserve"> </w:t>
      </w:r>
      <w:proofErr w:type="spellStart"/>
      <w:proofErr w:type="gramStart"/>
      <w:r w:rsidR="00201425" w:rsidRPr="00201425">
        <w:rPr>
          <w:rFonts w:ascii="Times New Roman" w:hAnsi="Times New Roman" w:cs="Times New Roman"/>
          <w:sz w:val="24"/>
          <w:szCs w:val="24"/>
        </w:rPr>
        <w:t>untuk</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kesejahteraan</w:t>
      </w:r>
      <w:proofErr w:type="spellEnd"/>
      <w:proofErr w:type="gramEnd"/>
      <w:r w:rsidR="00201425" w:rsidRPr="00201425">
        <w:rPr>
          <w:rFonts w:ascii="Times New Roman" w:hAnsi="Times New Roman" w:cs="Times New Roman"/>
          <w:sz w:val="24"/>
          <w:szCs w:val="24"/>
        </w:rPr>
        <w:t xml:space="preserve"> mental. Viktor Frankl</w:t>
      </w:r>
      <w:r w:rsidR="00CD34AA">
        <w:rPr>
          <w:rFonts w:ascii="Times New Roman" w:hAnsi="Times New Roman" w:cs="Times New Roman"/>
          <w:sz w:val="24"/>
          <w:szCs w:val="24"/>
        </w:rPr>
        <w:t xml:space="preserve"> </w:t>
      </w:r>
      <w:r w:rsidR="00CD34AA">
        <w:rPr>
          <w:rFonts w:ascii="Times New Roman" w:hAnsi="Times New Roman" w:cs="Times New Roman"/>
          <w:sz w:val="24"/>
          <w:szCs w:val="24"/>
        </w:rPr>
        <w:fldChar w:fldCharType="begin" w:fldLock="1"/>
      </w:r>
      <w:r w:rsidR="002B4574">
        <w:rPr>
          <w:rFonts w:ascii="Times New Roman" w:hAnsi="Times New Roman" w:cs="Times New Roman"/>
          <w:sz w:val="24"/>
          <w:szCs w:val="24"/>
        </w:rPr>
        <w:instrText>ADDIN CSL_CITATION {"citationItems":[{"id":"ITEM-1","itemData":{"author":[{"dropping-particle":"","family":"Frankl","given":"Victor E","non-dropping-particle":"","parse-names":false,"suffix":""}],"container-title":"Yogyakarta: Kreasi Wacana","id":"ITEM-1","issued":{"date-parts":[["2003"]]},"title":"Logoterapi: Terapi psikologi melalui pemaknaan eksistensi","type":"article-journal"},"suppress-author":1,"uris":["http://www.mendeley.com/documents/?uuid=d1848794-c042-493f-9724-91ea412bccf6"]}],"mendeley":{"formattedCitation":"(2003)","plainTextFormattedCitation":"(2003)","previouslyFormattedCitation":"(2003)"},"properties":{"noteIndex":0},"schema":"https://github.com/citation-style-language/schema/raw/master/csl-citation.json"}</w:instrText>
      </w:r>
      <w:r w:rsidR="00CD34AA">
        <w:rPr>
          <w:rFonts w:ascii="Times New Roman" w:hAnsi="Times New Roman" w:cs="Times New Roman"/>
          <w:sz w:val="24"/>
          <w:szCs w:val="24"/>
        </w:rPr>
        <w:fldChar w:fldCharType="separate"/>
      </w:r>
      <w:r w:rsidR="00CD34AA" w:rsidRPr="00CD34AA">
        <w:rPr>
          <w:rFonts w:ascii="Times New Roman" w:hAnsi="Times New Roman" w:cs="Times New Roman"/>
          <w:noProof/>
          <w:sz w:val="24"/>
          <w:szCs w:val="24"/>
        </w:rPr>
        <w:t>(2003)</w:t>
      </w:r>
      <w:r w:rsidR="00CD34AA">
        <w:rPr>
          <w:rFonts w:ascii="Times New Roman" w:hAnsi="Times New Roman" w:cs="Times New Roman"/>
          <w:sz w:val="24"/>
          <w:szCs w:val="24"/>
        </w:rPr>
        <w:fldChar w:fldCharType="end"/>
      </w:r>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seorang</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psikolog</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eksistensial</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menekankan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bahwa</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mencari</w:t>
      </w:r>
      <w:proofErr w:type="spellEnd"/>
      <w:r w:rsidR="00201425" w:rsidRPr="00201425">
        <w:rPr>
          <w:rFonts w:ascii="Times New Roman" w:hAnsi="Times New Roman" w:cs="Times New Roman"/>
          <w:sz w:val="24"/>
          <w:szCs w:val="24"/>
        </w:rPr>
        <w:t xml:space="preserve"> dan </w:t>
      </w:r>
      <w:proofErr w:type="spellStart"/>
      <w:r w:rsidR="00201425" w:rsidRPr="00201425">
        <w:rPr>
          <w:rFonts w:ascii="Times New Roman" w:hAnsi="Times New Roman" w:cs="Times New Roman"/>
          <w:sz w:val="24"/>
          <w:szCs w:val="24"/>
        </w:rPr>
        <w:t>menemukan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makna</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hidup</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adalah</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elemen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kunci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untuk</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mengatasi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tantangan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hidup</w:t>
      </w:r>
      <w:proofErr w:type="spellEnd"/>
      <w:r w:rsidR="00201425" w:rsidRPr="00201425">
        <w:rPr>
          <w:rFonts w:ascii="Times New Roman" w:hAnsi="Times New Roman" w:cs="Times New Roman"/>
          <w:sz w:val="24"/>
          <w:szCs w:val="24"/>
        </w:rPr>
        <w:t xml:space="preserve"> dan </w:t>
      </w:r>
      <w:proofErr w:type="spellStart"/>
      <w:r w:rsidR="00201425" w:rsidRPr="00201425">
        <w:rPr>
          <w:rFonts w:ascii="Times New Roman" w:hAnsi="Times New Roman" w:cs="Times New Roman"/>
          <w:sz w:val="24"/>
          <w:szCs w:val="24"/>
        </w:rPr>
        <w:t>mencapai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kebahagiaan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Lebih</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spesifik</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dalam</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pand</w:t>
      </w:r>
      <w:r w:rsidR="00C91F6A">
        <w:rPr>
          <w:rFonts w:ascii="Times New Roman" w:hAnsi="Times New Roman" w:cs="Times New Roman"/>
          <w:sz w:val="24"/>
          <w:szCs w:val="24"/>
        </w:rPr>
        <w:t>angan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psikologi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positif</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kebermaknaan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hidup</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menjadi</w:t>
      </w:r>
      <w:proofErr w:type="spellEnd"/>
      <w:r w:rsidR="00201425" w:rsidRPr="00201425">
        <w:rPr>
          <w:rFonts w:ascii="Times New Roman" w:hAnsi="Times New Roman" w:cs="Times New Roman"/>
          <w:sz w:val="24"/>
          <w:szCs w:val="24"/>
        </w:rPr>
        <w:t xml:space="preserve"> salah </w:t>
      </w:r>
      <w:proofErr w:type="spellStart"/>
      <w:r w:rsidR="00201425" w:rsidRPr="00201425">
        <w:rPr>
          <w:rFonts w:ascii="Times New Roman" w:hAnsi="Times New Roman" w:cs="Times New Roman"/>
          <w:sz w:val="24"/>
          <w:szCs w:val="24"/>
        </w:rPr>
        <w:t>satu</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unsur</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penting</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dalam</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mencapai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kesejahteraan</w:t>
      </w:r>
      <w:proofErr w:type="spellEnd"/>
      <w:r w:rsidR="00201425" w:rsidRPr="00201425">
        <w:rPr>
          <w:rFonts w:ascii="Times New Roman" w:hAnsi="Times New Roman" w:cs="Times New Roman"/>
          <w:sz w:val="24"/>
          <w:szCs w:val="24"/>
        </w:rPr>
        <w:t xml:space="preserve"> dan </w:t>
      </w:r>
      <w:proofErr w:type="spellStart"/>
      <w:r w:rsidR="00201425" w:rsidRPr="00201425">
        <w:rPr>
          <w:rFonts w:ascii="Times New Roman" w:hAnsi="Times New Roman" w:cs="Times New Roman"/>
          <w:sz w:val="24"/>
          <w:szCs w:val="24"/>
        </w:rPr>
        <w:t>kebahagiaan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Pengalaman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positif</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hubungan</w:t>
      </w:r>
      <w:proofErr w:type="spellEnd"/>
      <w:r w:rsidR="00201425" w:rsidRPr="00201425">
        <w:rPr>
          <w:rFonts w:ascii="Times New Roman" w:hAnsi="Times New Roman" w:cs="Times New Roman"/>
          <w:sz w:val="24"/>
          <w:szCs w:val="24"/>
        </w:rPr>
        <w:t xml:space="preserve"> yang </w:t>
      </w:r>
      <w:proofErr w:type="spellStart"/>
      <w:r w:rsidR="00201425" w:rsidRPr="00201425">
        <w:rPr>
          <w:rFonts w:ascii="Times New Roman" w:hAnsi="Times New Roman" w:cs="Times New Roman"/>
          <w:sz w:val="24"/>
          <w:szCs w:val="24"/>
        </w:rPr>
        <w:t>mendalam</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pencapaian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pribadi</w:t>
      </w:r>
      <w:proofErr w:type="spellEnd"/>
      <w:r w:rsidR="00201425" w:rsidRPr="00201425">
        <w:rPr>
          <w:rFonts w:ascii="Times New Roman" w:hAnsi="Times New Roman" w:cs="Times New Roman"/>
          <w:sz w:val="24"/>
          <w:szCs w:val="24"/>
        </w:rPr>
        <w:t xml:space="preserve">, dan </w:t>
      </w:r>
      <w:proofErr w:type="spellStart"/>
      <w:r w:rsidR="00201425" w:rsidRPr="00201425">
        <w:rPr>
          <w:rFonts w:ascii="Times New Roman" w:hAnsi="Times New Roman" w:cs="Times New Roman"/>
          <w:sz w:val="24"/>
          <w:szCs w:val="24"/>
        </w:rPr>
        <w:t>kontribusi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sosial</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dapat</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memberikan</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makna</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hidup</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bagi</w:t>
      </w:r>
      <w:proofErr w:type="spellEnd"/>
      <w:r w:rsidR="00201425" w:rsidRPr="00201425">
        <w:rPr>
          <w:rFonts w:ascii="Times New Roman" w:hAnsi="Times New Roman" w:cs="Times New Roman"/>
          <w:sz w:val="24"/>
          <w:szCs w:val="24"/>
        </w:rPr>
        <w:t xml:space="preserve"> </w:t>
      </w:r>
      <w:proofErr w:type="spellStart"/>
      <w:r w:rsidR="00201425" w:rsidRPr="00201425">
        <w:rPr>
          <w:rFonts w:ascii="Times New Roman" w:hAnsi="Times New Roman" w:cs="Times New Roman"/>
          <w:sz w:val="24"/>
          <w:szCs w:val="24"/>
        </w:rPr>
        <w:t>individu</w:t>
      </w:r>
      <w:proofErr w:type="spellEnd"/>
      <w:r w:rsidR="00201425" w:rsidRPr="00201425">
        <w:rPr>
          <w:rFonts w:ascii="Times New Roman" w:hAnsi="Times New Roman" w:cs="Times New Roman"/>
          <w:sz w:val="24"/>
          <w:szCs w:val="24"/>
        </w:rPr>
        <w:t xml:space="preserve">. </w:t>
      </w:r>
    </w:p>
    <w:p w14:paraId="0FEAD9F2" w14:textId="5FB86BB0" w:rsidR="00201425" w:rsidRDefault="00201425" w:rsidP="00916FAC">
      <w:pPr>
        <w:spacing w:after="0" w:line="360" w:lineRule="auto"/>
        <w:ind w:firstLine="720"/>
        <w:jc w:val="both"/>
        <w:rPr>
          <w:rFonts w:ascii="Times New Roman" w:hAnsi="Times New Roman" w:cs="Times New Roman"/>
          <w:sz w:val="24"/>
          <w:szCs w:val="24"/>
        </w:rPr>
      </w:pPr>
      <w:proofErr w:type="spellStart"/>
      <w:r w:rsidRPr="00201425">
        <w:rPr>
          <w:rFonts w:ascii="Times New Roman" w:hAnsi="Times New Roman" w:cs="Times New Roman"/>
          <w:sz w:val="24"/>
          <w:szCs w:val="24"/>
        </w:rPr>
        <w:t>Selanjutnya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dari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sudut</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pandang</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Sosiologi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kebermaknaan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hidup</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dapat</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dihubungkan</w:t>
      </w:r>
      <w:proofErr w:type="spellEnd"/>
      <w:r w:rsidR="00CD34AA">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dengan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individu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masyarakat</w:t>
      </w:r>
      <w:proofErr w:type="spellEnd"/>
      <w:r w:rsidRPr="00201425">
        <w:rPr>
          <w:rFonts w:ascii="Times New Roman" w:hAnsi="Times New Roman" w:cs="Times New Roman"/>
          <w:sz w:val="24"/>
          <w:szCs w:val="24"/>
        </w:rPr>
        <w:t xml:space="preserve"> dan </w:t>
      </w:r>
      <w:proofErr w:type="spellStart"/>
      <w:r w:rsidRPr="00201425">
        <w:rPr>
          <w:rFonts w:ascii="Times New Roman" w:hAnsi="Times New Roman" w:cs="Times New Roman"/>
          <w:sz w:val="24"/>
          <w:szCs w:val="24"/>
        </w:rPr>
        <w:t>budaya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dimana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mereka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tinggal</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Makna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hidup</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dapat</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dipengaruhi</w:t>
      </w:r>
      <w:proofErr w:type="spellEnd"/>
      <w:r w:rsidRPr="00201425">
        <w:rPr>
          <w:rFonts w:ascii="Times New Roman" w:hAnsi="Times New Roman" w:cs="Times New Roman"/>
          <w:sz w:val="24"/>
          <w:szCs w:val="24"/>
        </w:rPr>
        <w:t xml:space="preserve"> oleh norma, </w:t>
      </w:r>
      <w:proofErr w:type="spellStart"/>
      <w:r w:rsidRPr="00201425">
        <w:rPr>
          <w:rFonts w:ascii="Times New Roman" w:hAnsi="Times New Roman" w:cs="Times New Roman"/>
          <w:sz w:val="24"/>
          <w:szCs w:val="24"/>
        </w:rPr>
        <w:t>nilai</w:t>
      </w:r>
      <w:proofErr w:type="spellEnd"/>
      <w:r w:rsidRPr="00201425">
        <w:rPr>
          <w:rFonts w:ascii="Times New Roman" w:hAnsi="Times New Roman" w:cs="Times New Roman"/>
          <w:sz w:val="24"/>
          <w:szCs w:val="24"/>
        </w:rPr>
        <w:t xml:space="preserve">, dan </w:t>
      </w:r>
      <w:proofErr w:type="spellStart"/>
      <w:r w:rsidRPr="00201425">
        <w:rPr>
          <w:rFonts w:ascii="Times New Roman" w:hAnsi="Times New Roman" w:cs="Times New Roman"/>
          <w:sz w:val="24"/>
          <w:szCs w:val="24"/>
        </w:rPr>
        <w:t>harapan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sosial</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dalam</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suatu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kelompok</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atau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komunitas</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Berikutnya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dalam</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konteks</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teologi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atau</w:t>
      </w:r>
      <w:proofErr w:type="spellEnd"/>
      <w:r w:rsidRPr="00201425">
        <w:rPr>
          <w:rFonts w:ascii="Times New Roman" w:hAnsi="Times New Roman" w:cs="Times New Roman"/>
          <w:sz w:val="24"/>
          <w:szCs w:val="24"/>
        </w:rPr>
        <w:t xml:space="preserve"> agama, </w:t>
      </w:r>
      <w:proofErr w:type="spellStart"/>
      <w:r w:rsidRPr="00201425">
        <w:rPr>
          <w:rFonts w:ascii="Times New Roman" w:hAnsi="Times New Roman" w:cs="Times New Roman"/>
          <w:sz w:val="24"/>
          <w:szCs w:val="24"/>
        </w:rPr>
        <w:t>kebermaknaan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hidup</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seringkali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dihubungkan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dengan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individu</w:t>
      </w:r>
      <w:proofErr w:type="spellEnd"/>
      <w:r w:rsidRPr="00201425">
        <w:rPr>
          <w:rFonts w:ascii="Times New Roman" w:hAnsi="Times New Roman" w:cs="Times New Roman"/>
          <w:sz w:val="24"/>
          <w:szCs w:val="24"/>
        </w:rPr>
        <w:t xml:space="preserve">, Tuhan </w:t>
      </w:r>
      <w:proofErr w:type="spellStart"/>
      <w:r w:rsidRPr="00201425">
        <w:rPr>
          <w:rFonts w:ascii="Times New Roman" w:hAnsi="Times New Roman" w:cs="Times New Roman"/>
          <w:sz w:val="24"/>
          <w:szCs w:val="24"/>
        </w:rPr>
        <w:t>atau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kekuatan</w:t>
      </w:r>
      <w:proofErr w:type="spellEnd"/>
      <w:r w:rsidRPr="00201425">
        <w:rPr>
          <w:rFonts w:ascii="Times New Roman" w:hAnsi="Times New Roman" w:cs="Times New Roman"/>
          <w:sz w:val="24"/>
          <w:szCs w:val="24"/>
        </w:rPr>
        <w:t xml:space="preserve"> spiritual. Agama yang </w:t>
      </w:r>
      <w:proofErr w:type="spellStart"/>
      <w:r w:rsidRPr="00201425">
        <w:rPr>
          <w:rFonts w:ascii="Times New Roman" w:hAnsi="Times New Roman" w:cs="Times New Roman"/>
          <w:sz w:val="24"/>
          <w:szCs w:val="24"/>
        </w:rPr>
        <w:t>menjadi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landasan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bagi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individu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dalam</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mendapatkan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nilai</w:t>
      </w:r>
      <w:proofErr w:type="spellEnd"/>
      <w:r w:rsidRPr="00201425">
        <w:rPr>
          <w:rFonts w:ascii="Times New Roman" w:hAnsi="Times New Roman" w:cs="Times New Roman"/>
          <w:sz w:val="24"/>
          <w:szCs w:val="24"/>
        </w:rPr>
        <w:t xml:space="preserve"> dan </w:t>
      </w:r>
      <w:proofErr w:type="spellStart"/>
      <w:r w:rsidRPr="00201425">
        <w:rPr>
          <w:rFonts w:ascii="Times New Roman" w:hAnsi="Times New Roman" w:cs="Times New Roman"/>
          <w:sz w:val="24"/>
          <w:szCs w:val="24"/>
        </w:rPr>
        <w:t>etika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kehidupan</w:t>
      </w:r>
      <w:proofErr w:type="spellEnd"/>
      <w:r w:rsidRPr="00201425">
        <w:rPr>
          <w:rFonts w:ascii="Times New Roman" w:hAnsi="Times New Roman" w:cs="Times New Roman"/>
          <w:sz w:val="24"/>
          <w:szCs w:val="24"/>
        </w:rPr>
        <w:t xml:space="preserve"> yang </w:t>
      </w:r>
      <w:proofErr w:type="spellStart"/>
      <w:proofErr w:type="gramStart"/>
      <w:r w:rsidRPr="00201425">
        <w:rPr>
          <w:rFonts w:ascii="Times New Roman" w:hAnsi="Times New Roman" w:cs="Times New Roman"/>
          <w:sz w:val="24"/>
          <w:szCs w:val="24"/>
        </w:rPr>
        <w:t>akan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membimbing</w:t>
      </w:r>
      <w:proofErr w:type="spellEnd"/>
      <w:proofErr w:type="gram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individu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dalam</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mencari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makna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hidup</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Berdasarkan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defenisi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dari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berbagai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sudut</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pandang</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keilmuan</w:t>
      </w:r>
      <w:proofErr w:type="spellEnd"/>
      <w:r w:rsidRPr="00201425">
        <w:rPr>
          <w:rFonts w:ascii="Times New Roman" w:hAnsi="Times New Roman" w:cs="Times New Roman"/>
          <w:sz w:val="24"/>
          <w:szCs w:val="24"/>
        </w:rPr>
        <w:t xml:space="preserve"> di </w:t>
      </w:r>
      <w:proofErr w:type="spellStart"/>
      <w:r w:rsidRPr="00201425">
        <w:rPr>
          <w:rFonts w:ascii="Times New Roman" w:hAnsi="Times New Roman" w:cs="Times New Roman"/>
          <w:sz w:val="24"/>
          <w:szCs w:val="24"/>
        </w:rPr>
        <w:t>atas</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dapat</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disimpulkan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bahwa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dalam</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menemukan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kebermaknaan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hidup</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seringkali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melibatkan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pemahaman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individu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atau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kelompok</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terhadap</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tujuan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hidup</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nilai-nilai</w:t>
      </w:r>
      <w:proofErr w:type="spellEnd"/>
      <w:r w:rsidRPr="00201425">
        <w:rPr>
          <w:rFonts w:ascii="Times New Roman" w:hAnsi="Times New Roman" w:cs="Times New Roman"/>
          <w:sz w:val="24"/>
          <w:szCs w:val="24"/>
        </w:rPr>
        <w:t xml:space="preserve"> yang </w:t>
      </w:r>
      <w:proofErr w:type="spellStart"/>
      <w:r w:rsidRPr="00201425">
        <w:rPr>
          <w:rFonts w:ascii="Times New Roman" w:hAnsi="Times New Roman" w:cs="Times New Roman"/>
          <w:sz w:val="24"/>
          <w:szCs w:val="24"/>
        </w:rPr>
        <w:t>dianggap</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penting</w:t>
      </w:r>
      <w:proofErr w:type="spellEnd"/>
      <w:r w:rsidRPr="00201425">
        <w:rPr>
          <w:rFonts w:ascii="Times New Roman" w:hAnsi="Times New Roman" w:cs="Times New Roman"/>
          <w:sz w:val="24"/>
          <w:szCs w:val="24"/>
        </w:rPr>
        <w:t xml:space="preserve">, dan </w:t>
      </w:r>
      <w:proofErr w:type="spellStart"/>
      <w:r w:rsidRPr="00201425">
        <w:rPr>
          <w:rFonts w:ascii="Times New Roman" w:hAnsi="Times New Roman" w:cs="Times New Roman"/>
          <w:sz w:val="24"/>
          <w:szCs w:val="24"/>
        </w:rPr>
        <w:t>perasaan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keterhubungan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dengan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sesuatu</w:t>
      </w:r>
      <w:proofErr w:type="spellEnd"/>
      <w:r w:rsidRPr="00201425">
        <w:rPr>
          <w:rFonts w:ascii="Times New Roman" w:hAnsi="Times New Roman" w:cs="Times New Roman"/>
          <w:sz w:val="24"/>
          <w:szCs w:val="24"/>
        </w:rPr>
        <w:t xml:space="preserve"> yang </w:t>
      </w:r>
      <w:proofErr w:type="spellStart"/>
      <w:r w:rsidRPr="00201425">
        <w:rPr>
          <w:rFonts w:ascii="Times New Roman" w:hAnsi="Times New Roman" w:cs="Times New Roman"/>
          <w:sz w:val="24"/>
          <w:szCs w:val="24"/>
        </w:rPr>
        <w:t>lebih</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besar</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dari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diri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sendiri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serta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pengalaman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ini</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bersifat</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subjektif</w:t>
      </w:r>
      <w:proofErr w:type="spellEnd"/>
      <w:r w:rsidRPr="00201425">
        <w:rPr>
          <w:rFonts w:ascii="Times New Roman" w:hAnsi="Times New Roman" w:cs="Times New Roman"/>
          <w:sz w:val="24"/>
          <w:szCs w:val="24"/>
        </w:rPr>
        <w:t xml:space="preserve">. Selain </w:t>
      </w:r>
      <w:proofErr w:type="spellStart"/>
      <w:r w:rsidRPr="00201425">
        <w:rPr>
          <w:rFonts w:ascii="Times New Roman" w:hAnsi="Times New Roman" w:cs="Times New Roman"/>
          <w:sz w:val="24"/>
          <w:szCs w:val="24"/>
        </w:rPr>
        <w:t>itu</w:t>
      </w:r>
      <w:proofErr w:type="spellEnd"/>
      <w:r w:rsidRPr="00201425">
        <w:rPr>
          <w:rFonts w:ascii="Times New Roman" w:hAnsi="Times New Roman" w:cs="Times New Roman"/>
          <w:sz w:val="24"/>
          <w:szCs w:val="24"/>
        </w:rPr>
        <w:t xml:space="preserve"> yang </w:t>
      </w:r>
      <w:proofErr w:type="spellStart"/>
      <w:r w:rsidRPr="00201425">
        <w:rPr>
          <w:rFonts w:ascii="Times New Roman" w:hAnsi="Times New Roman" w:cs="Times New Roman"/>
          <w:sz w:val="24"/>
          <w:szCs w:val="24"/>
        </w:rPr>
        <w:t>harus</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dipahami</w:t>
      </w:r>
      <w:proofErr w:type="spellEnd"/>
      <w:r w:rsidRPr="00201425">
        <w:rPr>
          <w:rFonts w:ascii="Times New Roman" w:hAnsi="Times New Roman" w:cs="Times New Roman"/>
          <w:sz w:val="24"/>
          <w:szCs w:val="24"/>
        </w:rPr>
        <w:t xml:space="preserve"> juga </w:t>
      </w:r>
      <w:proofErr w:type="spellStart"/>
      <w:r w:rsidRPr="00201425">
        <w:rPr>
          <w:rFonts w:ascii="Times New Roman" w:hAnsi="Times New Roman" w:cs="Times New Roman"/>
          <w:sz w:val="24"/>
          <w:szCs w:val="24"/>
        </w:rPr>
        <w:t>kebermaknaan</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hidup</w:t>
      </w:r>
      <w:proofErr w:type="spellEnd"/>
      <w:r w:rsidR="002B4574">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dapat</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berbeda</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antarindividu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atau</w:t>
      </w:r>
      <w:proofErr w:type="spellEnd"/>
      <w:r w:rsidRPr="00201425">
        <w:rPr>
          <w:rFonts w:ascii="Times New Roman" w:hAnsi="Times New Roman" w:cs="Times New Roman"/>
          <w:sz w:val="24"/>
          <w:szCs w:val="24"/>
        </w:rPr>
        <w:t xml:space="preserve"> </w:t>
      </w:r>
      <w:proofErr w:type="spellStart"/>
      <w:r w:rsidRPr="00201425">
        <w:rPr>
          <w:rFonts w:ascii="Times New Roman" w:hAnsi="Times New Roman" w:cs="Times New Roman"/>
          <w:sz w:val="24"/>
          <w:szCs w:val="24"/>
        </w:rPr>
        <w:t>kelompok</w:t>
      </w:r>
      <w:proofErr w:type="spellEnd"/>
      <w:r w:rsidRPr="00201425">
        <w:rPr>
          <w:rFonts w:ascii="Times New Roman" w:hAnsi="Times New Roman" w:cs="Times New Roman"/>
          <w:sz w:val="24"/>
          <w:szCs w:val="24"/>
        </w:rPr>
        <w:t>.</w:t>
      </w:r>
    </w:p>
    <w:p w14:paraId="63A44184" w14:textId="77777777" w:rsidR="00417E9D" w:rsidRDefault="002143A3" w:rsidP="00916F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sidR="00110D3C">
        <w:rPr>
          <w:rFonts w:ascii="Times New Roman" w:hAnsi="Times New Roman" w:cs="Times New Roman"/>
          <w:sz w:val="24"/>
          <w:szCs w:val="24"/>
        </w:rPr>
        <w:t>penelitian</w:t>
      </w:r>
      <w:proofErr w:type="spellEnd"/>
      <w:r w:rsidR="00110D3C">
        <w:rPr>
          <w:rFonts w:ascii="Times New Roman" w:hAnsi="Times New Roman" w:cs="Times New Roman"/>
          <w:sz w:val="24"/>
          <w:szCs w:val="24"/>
        </w:rPr>
        <w:t xml:space="preserve"> </w:t>
      </w:r>
      <w:proofErr w:type="spellStart"/>
      <w:r w:rsidR="00110D3C">
        <w:rPr>
          <w:rFonts w:ascii="Times New Roman" w:hAnsi="Times New Roman" w:cs="Times New Roman"/>
          <w:sz w:val="24"/>
          <w:szCs w:val="24"/>
        </w:rPr>
        <w:t>ini</w:t>
      </w:r>
      <w:proofErr w:type="spellEnd"/>
      <w:r w:rsidR="00110D3C">
        <w:rPr>
          <w:rFonts w:ascii="Times New Roman" w:hAnsi="Times New Roman" w:cs="Times New Roman"/>
          <w:sz w:val="24"/>
          <w:szCs w:val="24"/>
        </w:rPr>
        <w:t xml:space="preserve"> </w:t>
      </w:r>
      <w:proofErr w:type="spellStart"/>
      <w:r w:rsidR="00110D3C">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00110D3C">
        <w:rPr>
          <w:rFonts w:ascii="Times New Roman" w:hAnsi="Times New Roman" w:cs="Times New Roman"/>
          <w:sz w:val="24"/>
          <w:szCs w:val="24"/>
        </w:rPr>
        <w:t xml:space="preserve">Teori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sidR="00110D3C">
        <w:rPr>
          <w:rFonts w:ascii="Times New Roman" w:hAnsi="Times New Roman" w:cs="Times New Roman"/>
          <w:sz w:val="24"/>
          <w:szCs w:val="24"/>
        </w:rPr>
        <w:t xml:space="preserve"> </w:t>
      </w:r>
      <w:r w:rsidR="00110D3C" w:rsidRPr="00417E9D">
        <w:rPr>
          <w:rFonts w:ascii="Times New Roman" w:hAnsi="Times New Roman" w:cs="Times New Roman"/>
          <w:i/>
          <w:iCs/>
          <w:sz w:val="24"/>
          <w:szCs w:val="24"/>
        </w:rPr>
        <w:t>(Meaning of Life Theory</w:t>
      </w:r>
      <w:r w:rsidR="00110D3C">
        <w:rPr>
          <w:rFonts w:ascii="Times New Roman" w:hAnsi="Times New Roman" w:cs="Times New Roman"/>
          <w:sz w:val="24"/>
          <w:szCs w:val="24"/>
        </w:rPr>
        <w:t xml:space="preserve">) </w:t>
      </w:r>
      <w:proofErr w:type="spellStart"/>
      <w:r w:rsidR="00110D3C">
        <w:rPr>
          <w:rFonts w:ascii="Times New Roman" w:hAnsi="Times New Roman" w:cs="Times New Roman"/>
          <w:sz w:val="24"/>
          <w:szCs w:val="24"/>
        </w:rPr>
        <w:t>dari</w:t>
      </w:r>
      <w:proofErr w:type="spellEnd"/>
      <w:r w:rsidR="00110D3C">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dari</w:t>
      </w:r>
      <w:proofErr w:type="spellEnd"/>
      <w:r>
        <w:rPr>
          <w:rFonts w:ascii="Times New Roman" w:hAnsi="Times New Roman" w:cs="Times New Roman"/>
          <w:sz w:val="24"/>
          <w:szCs w:val="24"/>
        </w:rPr>
        <w:t xml:space="preserve"> Victor Frankl</w:t>
      </w:r>
      <w:r w:rsidR="00110D3C">
        <w:rPr>
          <w:rFonts w:ascii="Times New Roman" w:hAnsi="Times New Roman" w:cs="Times New Roman"/>
          <w:sz w:val="24"/>
          <w:szCs w:val="24"/>
        </w:rPr>
        <w:t xml:space="preserve">. </w:t>
      </w:r>
      <w:r w:rsidR="00726AD9">
        <w:rPr>
          <w:rFonts w:ascii="Times New Roman" w:hAnsi="Times New Roman" w:cs="Times New Roman"/>
          <w:sz w:val="24"/>
          <w:szCs w:val="24"/>
        </w:rPr>
        <w:t xml:space="preserve"> </w:t>
      </w:r>
      <w:r w:rsidR="009B3781">
        <w:rPr>
          <w:rFonts w:ascii="Times New Roman" w:hAnsi="Times New Roman" w:cs="Times New Roman"/>
          <w:sz w:val="24"/>
          <w:szCs w:val="24"/>
        </w:rPr>
        <w:t xml:space="preserve">Frankl </w:t>
      </w:r>
      <w:proofErr w:type="spellStart"/>
      <w:r w:rsidR="009B3781">
        <w:rPr>
          <w:rFonts w:ascii="Times New Roman" w:hAnsi="Times New Roman" w:cs="Times New Roman"/>
          <w:sz w:val="24"/>
          <w:szCs w:val="24"/>
        </w:rPr>
        <w:t>memahami</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kebermaknaan</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hidup</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sebagai</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sebuah</w:t>
      </w:r>
      <w:proofErr w:type="spellEnd"/>
      <w:r w:rsidR="009B3781">
        <w:rPr>
          <w:rFonts w:ascii="Times New Roman" w:hAnsi="Times New Roman" w:cs="Times New Roman"/>
          <w:sz w:val="24"/>
          <w:szCs w:val="24"/>
        </w:rPr>
        <w:t xml:space="preserve"> proses </w:t>
      </w:r>
      <w:proofErr w:type="spellStart"/>
      <w:r w:rsidR="009B3781">
        <w:rPr>
          <w:rFonts w:ascii="Times New Roman" w:hAnsi="Times New Roman" w:cs="Times New Roman"/>
          <w:sz w:val="24"/>
          <w:szCs w:val="24"/>
        </w:rPr>
        <w:t>menemukan</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makna</w:t>
      </w:r>
      <w:proofErr w:type="spellEnd"/>
      <w:r w:rsidR="009B3781">
        <w:rPr>
          <w:rFonts w:ascii="Times New Roman" w:hAnsi="Times New Roman" w:cs="Times New Roman"/>
          <w:sz w:val="24"/>
          <w:szCs w:val="24"/>
        </w:rPr>
        <w:t xml:space="preserve"> inti </w:t>
      </w:r>
      <w:proofErr w:type="spellStart"/>
      <w:r w:rsidR="009B3781">
        <w:rPr>
          <w:rFonts w:ascii="Times New Roman" w:hAnsi="Times New Roman" w:cs="Times New Roman"/>
          <w:sz w:val="24"/>
          <w:szCs w:val="24"/>
        </w:rPr>
        <w:t>dari</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kehidupan</w:t>
      </w:r>
      <w:proofErr w:type="spellEnd"/>
      <w:r w:rsidR="009B3781">
        <w:rPr>
          <w:rFonts w:ascii="Times New Roman" w:hAnsi="Times New Roman" w:cs="Times New Roman"/>
          <w:sz w:val="24"/>
          <w:szCs w:val="24"/>
        </w:rPr>
        <w:t xml:space="preserve"> yang </w:t>
      </w:r>
      <w:proofErr w:type="spellStart"/>
      <w:r w:rsidR="009B3781">
        <w:rPr>
          <w:rFonts w:ascii="Times New Roman" w:hAnsi="Times New Roman" w:cs="Times New Roman"/>
          <w:sz w:val="24"/>
          <w:szCs w:val="24"/>
        </w:rPr>
        <w:t>berasal</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dari</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fa</w:t>
      </w:r>
      <w:r w:rsidR="002B4574">
        <w:rPr>
          <w:rFonts w:ascii="Times New Roman" w:hAnsi="Times New Roman" w:cs="Times New Roman"/>
          <w:sz w:val="24"/>
          <w:szCs w:val="24"/>
        </w:rPr>
        <w:t>k</w:t>
      </w:r>
      <w:r w:rsidR="009B3781">
        <w:rPr>
          <w:rFonts w:ascii="Times New Roman" w:hAnsi="Times New Roman" w:cs="Times New Roman"/>
          <w:sz w:val="24"/>
          <w:szCs w:val="24"/>
        </w:rPr>
        <w:t>tor</w:t>
      </w:r>
      <w:proofErr w:type="spellEnd"/>
      <w:r w:rsidR="009B3781">
        <w:rPr>
          <w:rFonts w:ascii="Times New Roman" w:hAnsi="Times New Roman" w:cs="Times New Roman"/>
          <w:sz w:val="24"/>
          <w:szCs w:val="24"/>
        </w:rPr>
        <w:t xml:space="preserve"> </w:t>
      </w:r>
      <w:proofErr w:type="spellStart"/>
      <w:r w:rsidR="009B3781">
        <w:rPr>
          <w:rFonts w:ascii="Times New Roman" w:hAnsi="Times New Roman" w:cs="Times New Roman"/>
          <w:sz w:val="24"/>
          <w:szCs w:val="24"/>
        </w:rPr>
        <w:t>in</w:t>
      </w:r>
      <w:r w:rsidR="002B4574">
        <w:rPr>
          <w:rFonts w:ascii="Times New Roman" w:hAnsi="Times New Roman" w:cs="Times New Roman"/>
          <w:sz w:val="24"/>
          <w:szCs w:val="24"/>
        </w:rPr>
        <w:t>trinstik</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secara</w:t>
      </w:r>
      <w:proofErr w:type="spellEnd"/>
      <w:r w:rsidR="002B4574">
        <w:rPr>
          <w:rFonts w:ascii="Times New Roman" w:hAnsi="Times New Roman" w:cs="Times New Roman"/>
          <w:sz w:val="24"/>
          <w:szCs w:val="24"/>
        </w:rPr>
        <w:t xml:space="preserve"> individual. </w:t>
      </w:r>
      <w:proofErr w:type="spellStart"/>
      <w:r w:rsidR="002B4574">
        <w:rPr>
          <w:rFonts w:ascii="Times New Roman" w:hAnsi="Times New Roman" w:cs="Times New Roman"/>
          <w:sz w:val="24"/>
          <w:szCs w:val="24"/>
        </w:rPr>
        <w:t>Pendapat</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teori</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ini</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kebermaknaan</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hidup</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bukan</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diciptakan</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namun</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ditemukan</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dari</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luar</w:t>
      </w:r>
      <w:proofErr w:type="spellEnd"/>
      <w:r w:rsidR="002B4574">
        <w:rPr>
          <w:rFonts w:ascii="Times New Roman" w:hAnsi="Times New Roman" w:cs="Times New Roman"/>
          <w:sz w:val="24"/>
          <w:szCs w:val="24"/>
        </w:rPr>
        <w:t xml:space="preserve"> </w:t>
      </w:r>
      <w:proofErr w:type="spellStart"/>
      <w:r w:rsidR="002B4574">
        <w:rPr>
          <w:rFonts w:ascii="Times New Roman" w:hAnsi="Times New Roman" w:cs="Times New Roman"/>
          <w:sz w:val="24"/>
          <w:szCs w:val="24"/>
        </w:rPr>
        <w:t>individu</w:t>
      </w:r>
      <w:proofErr w:type="spellEnd"/>
      <w:r w:rsidR="002B4574">
        <w:rPr>
          <w:rFonts w:ascii="Times New Roman" w:hAnsi="Times New Roman" w:cs="Times New Roman"/>
          <w:sz w:val="24"/>
          <w:szCs w:val="24"/>
        </w:rPr>
        <w:t xml:space="preserve">  </w:t>
      </w:r>
      <w:r w:rsidR="002B4574">
        <w:rPr>
          <w:rFonts w:ascii="Times New Roman" w:hAnsi="Times New Roman" w:cs="Times New Roman"/>
          <w:sz w:val="24"/>
          <w:szCs w:val="24"/>
        </w:rPr>
        <w:fldChar w:fldCharType="begin" w:fldLock="1"/>
      </w:r>
      <w:r w:rsidR="00382E65">
        <w:rPr>
          <w:rFonts w:ascii="Times New Roman" w:hAnsi="Times New Roman" w:cs="Times New Roman"/>
          <w:sz w:val="24"/>
          <w:szCs w:val="24"/>
        </w:rPr>
        <w:instrText>ADDIN CSL_CITATION {"citationItems":[{"id":"ITEM-1","itemData":{"author":[{"dropping-particle":"","family":"Sumanto","given":"","non-dropping-particle":"","parse-names":false,"suffix":""}],"container-title":"Kajian Psikologis Kebermaknaan Hidup","id":"ITEM-1","issued":{"date-parts":[["2006"]]},"page":"115-135","title":"Sumanto","type":"article-journal","volume":"14"},"uris":["http://www.mendeley.com/documents/?uuid=b7350742-3847-4aec-a491-0c52b0546f9e"]}],"mendeley":{"formattedCitation":"(Sumanto, 2006)","plainTextFormattedCitation":"(Sumanto, 2006)","previouslyFormattedCitation":"(Sumanto, 2006)"},"properties":{"noteIndex":0},"schema":"https://github.com/citation-style-language/schema/raw/master/csl-citation.json"}</w:instrText>
      </w:r>
      <w:r w:rsidR="002B4574">
        <w:rPr>
          <w:rFonts w:ascii="Times New Roman" w:hAnsi="Times New Roman" w:cs="Times New Roman"/>
          <w:sz w:val="24"/>
          <w:szCs w:val="24"/>
        </w:rPr>
        <w:fldChar w:fldCharType="separate"/>
      </w:r>
      <w:r w:rsidR="002B4574" w:rsidRPr="002B4574">
        <w:rPr>
          <w:rFonts w:ascii="Times New Roman" w:hAnsi="Times New Roman" w:cs="Times New Roman"/>
          <w:noProof/>
          <w:sz w:val="24"/>
          <w:szCs w:val="24"/>
        </w:rPr>
        <w:t>(Sumanto, 2006)</w:t>
      </w:r>
      <w:r w:rsidR="002B4574">
        <w:rPr>
          <w:rFonts w:ascii="Times New Roman" w:hAnsi="Times New Roman" w:cs="Times New Roman"/>
          <w:sz w:val="24"/>
          <w:szCs w:val="24"/>
        </w:rPr>
        <w:fldChar w:fldCharType="end"/>
      </w:r>
      <w:r w:rsidR="002B4574">
        <w:rPr>
          <w:rFonts w:ascii="Times New Roman" w:hAnsi="Times New Roman" w:cs="Times New Roman"/>
          <w:sz w:val="24"/>
          <w:szCs w:val="24"/>
        </w:rPr>
        <w:t xml:space="preserve">. </w:t>
      </w:r>
      <w:r w:rsidR="00726AD9">
        <w:rPr>
          <w:rFonts w:ascii="Times New Roman" w:hAnsi="Times New Roman" w:cs="Times New Roman"/>
          <w:sz w:val="24"/>
          <w:szCs w:val="24"/>
        </w:rPr>
        <w:t xml:space="preserve">Frankl (2018) </w:t>
      </w:r>
      <w:proofErr w:type="spellStart"/>
      <w:r w:rsidR="00726AD9">
        <w:rPr>
          <w:rFonts w:ascii="Times New Roman" w:hAnsi="Times New Roman" w:cs="Times New Roman"/>
          <w:sz w:val="24"/>
          <w:szCs w:val="24"/>
        </w:rPr>
        <w:t>menyebutkan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bhwa</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kebermaknaan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hidup</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antara</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satu</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inidvidu</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dengan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individu</w:t>
      </w:r>
      <w:proofErr w:type="spellEnd"/>
      <w:r w:rsidR="00726AD9">
        <w:rPr>
          <w:rFonts w:ascii="Times New Roman" w:hAnsi="Times New Roman" w:cs="Times New Roman"/>
          <w:sz w:val="24"/>
          <w:szCs w:val="24"/>
        </w:rPr>
        <w:t xml:space="preserve"> lain </w:t>
      </w:r>
      <w:proofErr w:type="spellStart"/>
      <w:r w:rsidR="00726AD9">
        <w:rPr>
          <w:rFonts w:ascii="Times New Roman" w:hAnsi="Times New Roman" w:cs="Times New Roman"/>
          <w:sz w:val="24"/>
          <w:szCs w:val="24"/>
        </w:rPr>
        <w:t>dapat</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berbeda</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Perbedaan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terjadi</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setiap</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waktu</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terjadinya</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perbedaan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ini</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karena</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adanya</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perbedaan</w:t>
      </w:r>
      <w:proofErr w:type="spellEnd"/>
      <w:r w:rsidR="00726AD9">
        <w:rPr>
          <w:rFonts w:ascii="Times New Roman" w:hAnsi="Times New Roman" w:cs="Times New Roman"/>
          <w:sz w:val="24"/>
          <w:szCs w:val="24"/>
        </w:rPr>
        <w:t xml:space="preserve"> pada </w:t>
      </w:r>
      <w:proofErr w:type="spellStart"/>
      <w:r w:rsidR="00726AD9">
        <w:rPr>
          <w:rFonts w:ascii="Times New Roman" w:hAnsi="Times New Roman" w:cs="Times New Roman"/>
          <w:sz w:val="24"/>
          <w:szCs w:val="24"/>
        </w:rPr>
        <w:t>tantangan</w:t>
      </w:r>
      <w:proofErr w:type="spellEnd"/>
      <w:r w:rsidR="00726AD9">
        <w:rPr>
          <w:rFonts w:ascii="Times New Roman" w:hAnsi="Times New Roman" w:cs="Times New Roman"/>
          <w:sz w:val="24"/>
          <w:szCs w:val="24"/>
        </w:rPr>
        <w:t xml:space="preserve"> dan </w:t>
      </w:r>
      <w:proofErr w:type="spellStart"/>
      <w:r w:rsidR="00726AD9">
        <w:rPr>
          <w:rFonts w:ascii="Times New Roman" w:hAnsi="Times New Roman" w:cs="Times New Roman"/>
          <w:sz w:val="24"/>
          <w:szCs w:val="24"/>
        </w:rPr>
        <w:t>permasalahan</w:t>
      </w:r>
      <w:proofErr w:type="spellEnd"/>
      <w:r w:rsidR="00726AD9">
        <w:rPr>
          <w:rFonts w:ascii="Times New Roman" w:hAnsi="Times New Roman" w:cs="Times New Roman"/>
          <w:sz w:val="24"/>
          <w:szCs w:val="24"/>
        </w:rPr>
        <w:t xml:space="preserve"> yang </w:t>
      </w:r>
      <w:proofErr w:type="spellStart"/>
      <w:r w:rsidR="00726AD9">
        <w:rPr>
          <w:rFonts w:ascii="Times New Roman" w:hAnsi="Times New Roman" w:cs="Times New Roman"/>
          <w:sz w:val="24"/>
          <w:szCs w:val="24"/>
        </w:rPr>
        <w:t>timbul</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Terdapat</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fa</w:t>
      </w:r>
      <w:r w:rsidR="00110D3C">
        <w:rPr>
          <w:rFonts w:ascii="Times New Roman" w:hAnsi="Times New Roman" w:cs="Times New Roman"/>
          <w:sz w:val="24"/>
          <w:szCs w:val="24"/>
        </w:rPr>
        <w:t>k</w:t>
      </w:r>
      <w:r w:rsidR="00726AD9">
        <w:rPr>
          <w:rFonts w:ascii="Times New Roman" w:hAnsi="Times New Roman" w:cs="Times New Roman"/>
          <w:sz w:val="24"/>
          <w:szCs w:val="24"/>
        </w:rPr>
        <w:t>tor-faktor</w:t>
      </w:r>
      <w:proofErr w:type="spellEnd"/>
      <w:r w:rsidR="00726AD9">
        <w:rPr>
          <w:rFonts w:ascii="Times New Roman" w:hAnsi="Times New Roman" w:cs="Times New Roman"/>
          <w:sz w:val="24"/>
          <w:szCs w:val="24"/>
        </w:rPr>
        <w:t xml:space="preserve"> yang </w:t>
      </w:r>
      <w:proofErr w:type="spellStart"/>
      <w:r w:rsidR="00726AD9">
        <w:rPr>
          <w:rFonts w:ascii="Times New Roman" w:hAnsi="Times New Roman" w:cs="Times New Roman"/>
          <w:sz w:val="24"/>
          <w:szCs w:val="24"/>
        </w:rPr>
        <w:t>mempengaruhi</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makna</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hidup</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individu</w:t>
      </w:r>
      <w:proofErr w:type="spellEnd"/>
      <w:r w:rsidR="00726AD9">
        <w:rPr>
          <w:rFonts w:ascii="Times New Roman" w:hAnsi="Times New Roman" w:cs="Times New Roman"/>
          <w:sz w:val="24"/>
          <w:szCs w:val="24"/>
        </w:rPr>
        <w:t xml:space="preserve">. </w:t>
      </w:r>
    </w:p>
    <w:p w14:paraId="32ADC30C" w14:textId="5D095CE5" w:rsidR="005308D2" w:rsidRDefault="005308D2" w:rsidP="00DF115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Frankl (</w:t>
      </w:r>
      <w:proofErr w:type="spellStart"/>
      <w:r>
        <w:rPr>
          <w:rFonts w:ascii="Times New Roman" w:hAnsi="Times New Roman" w:cs="Times New Roman"/>
          <w:sz w:val="24"/>
          <w:szCs w:val="24"/>
        </w:rPr>
        <w:fldChar w:fldCharType="begin" w:fldLock="1"/>
      </w:r>
      <w:r w:rsidR="00876BBB">
        <w:rPr>
          <w:rFonts w:ascii="Times New Roman" w:hAnsi="Times New Roman" w:cs="Times New Roman"/>
          <w:sz w:val="24"/>
          <w:szCs w:val="24"/>
        </w:rPr>
        <w:instrText>ADDIN CSL_CITATION {"citationItems":[{"id":"ITEM-1","itemData":{"author":[{"dropping-particle":"","family":"Bastaman","given":"H D","non-dropping-particle":"","parse-names":false,"suffix":""}],"container-title":"Raja Grafindo","id":"ITEM-1","issued":{"date-parts":[["2007"]]},"title":"Logoterapi: Psikologi untuk menemukan makna hidup dan meraih hidup bermakna, Jakarta: PT","type":"article-journal"},"uris":["http://www.mendeley.com/documents/?uuid=cc12b845-02cd-448a-9e60-09bc39ce42ef"]}],"mendeley":{"formattedCitation":"(Bastaman, 2007)","manualFormatting":"dalam Bastaman, 2007)","plainTextFormattedCitation":"(Bastaman, 2007)","previouslyFormattedCitation":"(Bastaman, 2007)"},"properties":{"noteIndex":0},"schema":"https://github.com/citation-style-language/schema/raw/master/csl-citation.json"}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dalam</w:t>
      </w:r>
      <w:proofErr w:type="spellEnd"/>
      <w:r>
        <w:rPr>
          <w:rFonts w:ascii="Times New Roman" w:hAnsi="Times New Roman" w:cs="Times New Roman"/>
          <w:noProof/>
          <w:sz w:val="24"/>
          <w:szCs w:val="24"/>
        </w:rPr>
        <w:t xml:space="preserve"> </w:t>
      </w:r>
      <w:r w:rsidRPr="005308D2">
        <w:rPr>
          <w:rFonts w:ascii="Times New Roman" w:hAnsi="Times New Roman" w:cs="Times New Roman"/>
          <w:noProof/>
          <w:sz w:val="24"/>
          <w:szCs w:val="24"/>
        </w:rPr>
        <w:t>Bastaman, 2007)</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r w:rsidR="00554FBA">
        <w:rPr>
          <w:rFonts w:ascii="Times New Roman" w:hAnsi="Times New Roman" w:cs="Times New Roman"/>
          <w:sz w:val="24"/>
          <w:szCs w:val="24"/>
        </w:rPr>
        <w:t>n</w:t>
      </w:r>
      <w:r>
        <w:rPr>
          <w:rFonts w:ascii="Times New Roman" w:hAnsi="Times New Roman" w:cs="Times New Roman"/>
          <w:sz w:val="24"/>
          <w:szCs w:val="24"/>
        </w:rPr>
        <w:t>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5308D2">
        <w:rPr>
          <w:rFonts w:ascii="Times New Roman" w:hAnsi="Times New Roman" w:cs="Times New Roman"/>
          <w:i/>
          <w:iCs/>
          <w:sz w:val="24"/>
          <w:szCs w:val="24"/>
        </w:rPr>
        <w:t xml:space="preserve">creative values, experiential values </w:t>
      </w:r>
      <w:r w:rsidRPr="005308D2">
        <w:rPr>
          <w:rFonts w:ascii="Times New Roman" w:hAnsi="Times New Roman" w:cs="Times New Roman"/>
          <w:sz w:val="24"/>
          <w:szCs w:val="24"/>
        </w:rPr>
        <w:t>dan</w:t>
      </w:r>
      <w:r w:rsidRPr="005308D2">
        <w:rPr>
          <w:rFonts w:ascii="Times New Roman" w:hAnsi="Times New Roman" w:cs="Times New Roman"/>
          <w:i/>
          <w:iCs/>
          <w:sz w:val="24"/>
          <w:szCs w:val="24"/>
        </w:rPr>
        <w:t xml:space="preserve"> attitudinal values.</w:t>
      </w:r>
      <w:r>
        <w:rPr>
          <w:rFonts w:ascii="Times New Roman" w:hAnsi="Times New Roman" w:cs="Times New Roman"/>
          <w:sz w:val="24"/>
          <w:szCs w:val="24"/>
        </w:rPr>
        <w:t xml:space="preserve"> </w:t>
      </w:r>
      <w:r w:rsidR="00554FBA">
        <w:rPr>
          <w:rFonts w:ascii="Times New Roman" w:hAnsi="Times New Roman" w:cs="Times New Roman"/>
          <w:sz w:val="24"/>
          <w:szCs w:val="24"/>
        </w:rPr>
        <w:t xml:space="preserve">Creative values </w:t>
      </w:r>
      <w:proofErr w:type="spellStart"/>
      <w:r w:rsidR="00554FBA">
        <w:rPr>
          <w:rFonts w:ascii="Times New Roman" w:hAnsi="Times New Roman" w:cs="Times New Roman"/>
          <w:sz w:val="24"/>
          <w:szCs w:val="24"/>
        </w:rPr>
        <w:t>berhubungan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dengan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kegiatan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individu</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dalam</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berkarya</w:t>
      </w:r>
      <w:proofErr w:type="spellEnd"/>
      <w:r w:rsidR="00554FBA">
        <w:rPr>
          <w:rFonts w:ascii="Times New Roman" w:hAnsi="Times New Roman" w:cs="Times New Roman"/>
          <w:sz w:val="24"/>
          <w:szCs w:val="24"/>
        </w:rPr>
        <w:t xml:space="preserve"> dan </w:t>
      </w:r>
      <w:proofErr w:type="spellStart"/>
      <w:r w:rsidR="00554FBA">
        <w:rPr>
          <w:rFonts w:ascii="Times New Roman" w:hAnsi="Times New Roman" w:cs="Times New Roman"/>
          <w:sz w:val="24"/>
          <w:szCs w:val="24"/>
        </w:rPr>
        <w:t>bekerja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Perasaan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memiliki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tanggung</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jawab</w:t>
      </w:r>
      <w:proofErr w:type="spellEnd"/>
      <w:r w:rsidR="00554FBA">
        <w:rPr>
          <w:rFonts w:ascii="Times New Roman" w:hAnsi="Times New Roman" w:cs="Times New Roman"/>
          <w:sz w:val="24"/>
          <w:szCs w:val="24"/>
        </w:rPr>
        <w:t xml:space="preserve"> yang </w:t>
      </w:r>
      <w:proofErr w:type="spellStart"/>
      <w:r w:rsidR="00554FBA">
        <w:rPr>
          <w:rFonts w:ascii="Times New Roman" w:hAnsi="Times New Roman" w:cs="Times New Roman"/>
          <w:sz w:val="24"/>
          <w:szCs w:val="24"/>
        </w:rPr>
        <w:t>tinggi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terhadap</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pekerjaan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adalah</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contoh</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dari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berkarya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Experiental</w:t>
      </w:r>
      <w:proofErr w:type="spellEnd"/>
      <w:r w:rsidR="00554FBA">
        <w:rPr>
          <w:rFonts w:ascii="Times New Roman" w:hAnsi="Times New Roman" w:cs="Times New Roman"/>
          <w:sz w:val="24"/>
          <w:szCs w:val="24"/>
        </w:rPr>
        <w:t xml:space="preserve"> values </w:t>
      </w:r>
      <w:proofErr w:type="spellStart"/>
      <w:r w:rsidR="00554FBA">
        <w:rPr>
          <w:rFonts w:ascii="Times New Roman" w:hAnsi="Times New Roman" w:cs="Times New Roman"/>
          <w:sz w:val="24"/>
          <w:szCs w:val="24"/>
        </w:rPr>
        <w:t>adalah</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nilai-nilai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terhadap</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penghayatan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akan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keyakinan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penghayatan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terhadap</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nilai-nilai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kebenaran</w:t>
      </w:r>
      <w:proofErr w:type="spellEnd"/>
      <w:r w:rsidR="00554FBA">
        <w:rPr>
          <w:rFonts w:ascii="Times New Roman" w:hAnsi="Times New Roman" w:cs="Times New Roman"/>
          <w:sz w:val="24"/>
          <w:szCs w:val="24"/>
        </w:rPr>
        <w:t xml:space="preserve">, Kebajikan, </w:t>
      </w:r>
      <w:proofErr w:type="spellStart"/>
      <w:r w:rsidR="00554FBA">
        <w:rPr>
          <w:rFonts w:ascii="Times New Roman" w:hAnsi="Times New Roman" w:cs="Times New Roman"/>
          <w:sz w:val="24"/>
          <w:szCs w:val="24"/>
        </w:rPr>
        <w:t>keimanan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keindahan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keagamaan</w:t>
      </w:r>
      <w:proofErr w:type="spellEnd"/>
      <w:r w:rsidR="00554FBA">
        <w:rPr>
          <w:rFonts w:ascii="Times New Roman" w:hAnsi="Times New Roman" w:cs="Times New Roman"/>
          <w:sz w:val="24"/>
          <w:szCs w:val="24"/>
        </w:rPr>
        <w:t xml:space="preserve"> dan </w:t>
      </w:r>
      <w:proofErr w:type="spellStart"/>
      <w:r w:rsidR="00554FBA">
        <w:rPr>
          <w:rFonts w:ascii="Times New Roman" w:hAnsi="Times New Roman" w:cs="Times New Roman"/>
          <w:sz w:val="24"/>
          <w:szCs w:val="24"/>
        </w:rPr>
        <w:t>cinta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kasih</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Keyakinan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terhadap</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nilai-nilai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positif</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membuat</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individu</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merasa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hidupnya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berarti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Contohnya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adalah</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penghayatan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terhadap</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nilai-niai</w:t>
      </w:r>
      <w:proofErr w:type="spellEnd"/>
      <w:r w:rsidR="00554FBA">
        <w:rPr>
          <w:rFonts w:ascii="Times New Roman" w:hAnsi="Times New Roman" w:cs="Times New Roman"/>
          <w:sz w:val="24"/>
          <w:szCs w:val="24"/>
        </w:rPr>
        <w:t xml:space="preserve"> agama yang pada </w:t>
      </w:r>
      <w:proofErr w:type="spellStart"/>
      <w:r w:rsidR="00554FBA">
        <w:rPr>
          <w:rFonts w:ascii="Times New Roman" w:hAnsi="Times New Roman" w:cs="Times New Roman"/>
          <w:sz w:val="24"/>
          <w:szCs w:val="24"/>
        </w:rPr>
        <w:t>akhirnya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akan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membuat</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individu</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menemukan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makna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dari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hidupnya</w:t>
      </w:r>
      <w:proofErr w:type="spellEnd"/>
      <w:r w:rsidR="00554FBA">
        <w:rPr>
          <w:rFonts w:ascii="Times New Roman" w:hAnsi="Times New Roman" w:cs="Times New Roman"/>
          <w:sz w:val="24"/>
          <w:szCs w:val="24"/>
        </w:rPr>
        <w:t xml:space="preserve">. Adapun attitudinal values </w:t>
      </w:r>
      <w:proofErr w:type="spellStart"/>
      <w:r w:rsidR="00554FBA">
        <w:rPr>
          <w:rFonts w:ascii="Times New Roman" w:hAnsi="Times New Roman" w:cs="Times New Roman"/>
          <w:sz w:val="24"/>
          <w:szCs w:val="24"/>
        </w:rPr>
        <w:t>adalah</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nilai-nilai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dalam</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bersikap</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contohnya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menerima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dengan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penuh</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ketabahan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keabaran</w:t>
      </w:r>
      <w:proofErr w:type="spellEnd"/>
      <w:r w:rsidR="00554FBA">
        <w:rPr>
          <w:rFonts w:ascii="Times New Roman" w:hAnsi="Times New Roman" w:cs="Times New Roman"/>
          <w:sz w:val="24"/>
          <w:szCs w:val="24"/>
        </w:rPr>
        <w:t xml:space="preserve">, dan </w:t>
      </w:r>
      <w:proofErr w:type="spellStart"/>
      <w:r w:rsidR="00554FBA">
        <w:rPr>
          <w:rFonts w:ascii="Times New Roman" w:hAnsi="Times New Roman" w:cs="Times New Roman"/>
          <w:sz w:val="24"/>
          <w:szCs w:val="24"/>
        </w:rPr>
        <w:t>keberanian</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atas</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semua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bentuk</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derita</w:t>
      </w:r>
      <w:proofErr w:type="spellEnd"/>
      <w:r w:rsidR="00554FBA">
        <w:rPr>
          <w:rFonts w:ascii="Times New Roman" w:hAnsi="Times New Roman" w:cs="Times New Roman"/>
          <w:sz w:val="24"/>
          <w:szCs w:val="24"/>
        </w:rPr>
        <w:t xml:space="preserve"> yang </w:t>
      </w:r>
      <w:proofErr w:type="spellStart"/>
      <w:r w:rsidR="00554FBA">
        <w:rPr>
          <w:rFonts w:ascii="Times New Roman" w:hAnsi="Times New Roman" w:cs="Times New Roman"/>
          <w:sz w:val="24"/>
          <w:szCs w:val="24"/>
        </w:rPr>
        <w:t>tidak</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dapat</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dihindari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kehadirannya</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seperti</w:t>
      </w:r>
      <w:proofErr w:type="spellEnd"/>
      <w:r w:rsidR="00554FBA">
        <w:rPr>
          <w:rFonts w:ascii="Times New Roman" w:hAnsi="Times New Roman" w:cs="Times New Roman"/>
          <w:sz w:val="24"/>
          <w:szCs w:val="24"/>
        </w:rPr>
        <w:t xml:space="preserve"> </w:t>
      </w:r>
      <w:proofErr w:type="spellStart"/>
      <w:r w:rsidR="00554FBA">
        <w:rPr>
          <w:rFonts w:ascii="Times New Roman" w:hAnsi="Times New Roman" w:cs="Times New Roman"/>
          <w:sz w:val="24"/>
          <w:szCs w:val="24"/>
        </w:rPr>
        <w:t>kematian</w:t>
      </w:r>
      <w:proofErr w:type="spellEnd"/>
      <w:r w:rsidR="00554FBA">
        <w:rPr>
          <w:rFonts w:ascii="Times New Roman" w:hAnsi="Times New Roman" w:cs="Times New Roman"/>
          <w:sz w:val="24"/>
          <w:szCs w:val="24"/>
        </w:rPr>
        <w:t xml:space="preserve"> dan </w:t>
      </w:r>
      <w:proofErr w:type="spellStart"/>
      <w:r w:rsidR="00554FBA">
        <w:rPr>
          <w:rFonts w:ascii="Times New Roman" w:hAnsi="Times New Roman" w:cs="Times New Roman"/>
          <w:sz w:val="24"/>
          <w:szCs w:val="24"/>
        </w:rPr>
        <w:t>sakit</w:t>
      </w:r>
      <w:proofErr w:type="spellEnd"/>
      <w:r w:rsidR="00554FBA">
        <w:rPr>
          <w:rFonts w:ascii="Times New Roman" w:hAnsi="Times New Roman" w:cs="Times New Roman"/>
          <w:sz w:val="24"/>
          <w:szCs w:val="24"/>
        </w:rPr>
        <w:t xml:space="preserve">. </w:t>
      </w:r>
    </w:p>
    <w:p w14:paraId="6BCBD78F" w14:textId="4460F8E0" w:rsidR="00CD34AA" w:rsidRDefault="00417E9D" w:rsidP="00916F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Frankl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308D2">
        <w:rPr>
          <w:rFonts w:ascii="Times New Roman" w:hAnsi="Times New Roman" w:cs="Times New Roman"/>
          <w:sz w:val="24"/>
          <w:szCs w:val="24"/>
        </w:rPr>
        <w:instrText>ADDIN CSL_CITATION {"citationItems":[{"id":"ITEM-1","itemData":{"DOI":"10.53915/jbki.v2i2.228","abstract":"Zaman yang semakin berkembang dan modern menjadikan nilai-nilai dimensi spiritual sangat di butuhkan dikarenakan saat ini banyak masyarakat terutama masyaraakt urban kehilangan pondasi dalam dirinya. Mereka lebih mementikan hal yang bersifat eksternal  padahal internal dalam dirinya sangat kosong dan kehilangan kebermaknaan hidup. Dalam hal ini Hanna Djumhanna Bastaman menjawab akan segala keresahan hidup masyarakat urban untuk menemukan kebermaknaan hidupnya melalui teorinya yaitu panca cara temuan makna yang kemudian secara bertahap mereka akan menemukan kebermaknaan hidupnya dan dapat survive di zaman saat ini.","author":[{"dropping-particle":"","family":"Maknunah","given":"Lulu","non-dropping-particle":"","parse-names":false,"suffix":""},{"dropping-particle":"","family":"Fauzi","given":"Ahmad","non-dropping-particle":"","parse-names":false,"suffix":""}],"container-title":"Al-Ihath: Jurnal Bimbingan dan Konseling Islam","id":"ITEM-1","issue":"2","issued":{"date-parts":[["2022"]]},"page":"87-98","title":"Kebermaknaan Hidup Masyarakat Urban dalam Perspektif Hanna Djumhana Bastaman: Kajian Dimensi Spiritual Logoterapi","type":"article-journal","volume":"2"},"uris":["http://www.mendeley.com/documents/?uuid=7cee3b9f-a635-4d37-81b8-ffcbeeaa4d32"]}],"mendeley":{"formattedCitation":"(Maknunah &amp; Fauzi, 2022)","manualFormatting":"Maknunah &amp; Fauzi, 2022)","plainTextFormattedCitation":"(Maknunah &amp; Fauzi, 2022)","previouslyFormattedCitation":"(Maknunah &amp; Fauzi, 2022)"},"properties":{"noteIndex":0},"schema":"https://github.com/citation-style-language/schema/raw/master/csl-citation.json"}</w:instrText>
      </w:r>
      <w:r>
        <w:rPr>
          <w:rFonts w:ascii="Times New Roman" w:hAnsi="Times New Roman" w:cs="Times New Roman"/>
          <w:sz w:val="24"/>
          <w:szCs w:val="24"/>
        </w:rPr>
        <w:fldChar w:fldCharType="separate"/>
      </w:r>
      <w:r w:rsidRPr="00417E9D">
        <w:rPr>
          <w:rFonts w:ascii="Times New Roman" w:hAnsi="Times New Roman" w:cs="Times New Roman"/>
          <w:noProof/>
          <w:sz w:val="24"/>
          <w:szCs w:val="24"/>
        </w:rPr>
        <w:t>Maknunah &amp; Fauzi, 2022)</w:t>
      </w:r>
      <w:r>
        <w:rPr>
          <w:rFonts w:ascii="Times New Roman" w:hAnsi="Times New Roman" w:cs="Times New Roman"/>
          <w:sz w:val="24"/>
          <w:szCs w:val="24"/>
        </w:rPr>
        <w:fldChar w:fldCharType="end"/>
      </w:r>
      <w:r w:rsidR="005308D2">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mengatakan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bahwa</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fakt</w:t>
      </w:r>
      <w:r w:rsidR="00382E65">
        <w:rPr>
          <w:rFonts w:ascii="Times New Roman" w:hAnsi="Times New Roman" w:cs="Times New Roman"/>
          <w:sz w:val="24"/>
          <w:szCs w:val="24"/>
        </w:rPr>
        <w:t>o</w:t>
      </w:r>
      <w:r w:rsidR="00726AD9">
        <w:rPr>
          <w:rFonts w:ascii="Times New Roman" w:hAnsi="Times New Roman" w:cs="Times New Roman"/>
          <w:sz w:val="24"/>
          <w:szCs w:val="24"/>
        </w:rPr>
        <w:t>r</w:t>
      </w:r>
      <w:proofErr w:type="spellEnd"/>
      <w:r w:rsidR="00726AD9">
        <w:rPr>
          <w:rFonts w:ascii="Times New Roman" w:hAnsi="Times New Roman" w:cs="Times New Roman"/>
          <w:sz w:val="24"/>
          <w:szCs w:val="24"/>
        </w:rPr>
        <w:t xml:space="preserve"> yang </w:t>
      </w:r>
      <w:proofErr w:type="spellStart"/>
      <w:r w:rsidR="00726AD9">
        <w:rPr>
          <w:rFonts w:ascii="Times New Roman" w:hAnsi="Times New Roman" w:cs="Times New Roman"/>
          <w:sz w:val="24"/>
          <w:szCs w:val="24"/>
        </w:rPr>
        <w:t>mempengaruhi</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kebermaknaan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hidup</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seseorang</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adalah</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pemahaman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diri</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pemahaman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sikap</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dukungan</w:t>
      </w:r>
      <w:proofErr w:type="spellEnd"/>
      <w:r w:rsidR="00726AD9">
        <w:rPr>
          <w:rFonts w:ascii="Times New Roman" w:hAnsi="Times New Roman" w:cs="Times New Roman"/>
          <w:sz w:val="24"/>
          <w:szCs w:val="24"/>
        </w:rPr>
        <w:t xml:space="preserve"> </w:t>
      </w:r>
      <w:proofErr w:type="spellStart"/>
      <w:r w:rsidR="00726AD9">
        <w:rPr>
          <w:rFonts w:ascii="Times New Roman" w:hAnsi="Times New Roman" w:cs="Times New Roman"/>
          <w:sz w:val="24"/>
          <w:szCs w:val="24"/>
        </w:rPr>
        <w:t>sosial</w:t>
      </w:r>
      <w:proofErr w:type="spellEnd"/>
      <w:r w:rsidR="00726AD9">
        <w:rPr>
          <w:rFonts w:ascii="Times New Roman" w:hAnsi="Times New Roman" w:cs="Times New Roman"/>
          <w:sz w:val="24"/>
          <w:szCs w:val="24"/>
        </w:rPr>
        <w:t xml:space="preserve"> dan </w:t>
      </w:r>
      <w:proofErr w:type="spellStart"/>
      <w:r w:rsidR="00726AD9">
        <w:rPr>
          <w:rFonts w:ascii="Times New Roman" w:hAnsi="Times New Roman" w:cs="Times New Roman"/>
          <w:sz w:val="24"/>
          <w:szCs w:val="24"/>
        </w:rPr>
        <w:t>relegiusitas</w:t>
      </w:r>
      <w:proofErr w:type="spellEnd"/>
      <w:r w:rsidR="00382E65">
        <w:rPr>
          <w:rFonts w:ascii="Times New Roman" w:hAnsi="Times New Roman" w:cs="Times New Roman"/>
          <w:sz w:val="24"/>
          <w:szCs w:val="24"/>
        </w:rPr>
        <w:t xml:space="preserve">. Adapun </w:t>
      </w:r>
      <w:proofErr w:type="spellStart"/>
      <w:r w:rsidR="00382E65">
        <w:rPr>
          <w:rFonts w:ascii="Times New Roman" w:hAnsi="Times New Roman" w:cs="Times New Roman"/>
          <w:sz w:val="24"/>
          <w:szCs w:val="24"/>
        </w:rPr>
        <w:t>untuk</w:t>
      </w:r>
      <w:proofErr w:type="spellEnd"/>
      <w:r w:rsidR="00382E65">
        <w:rPr>
          <w:rFonts w:ascii="Times New Roman" w:hAnsi="Times New Roman" w:cs="Times New Roman"/>
          <w:sz w:val="24"/>
          <w:szCs w:val="24"/>
        </w:rPr>
        <w:t xml:space="preserve"> proses </w:t>
      </w:r>
      <w:proofErr w:type="spellStart"/>
      <w:r w:rsidR="00382E65">
        <w:rPr>
          <w:rFonts w:ascii="Times New Roman" w:hAnsi="Times New Roman" w:cs="Times New Roman"/>
          <w:sz w:val="24"/>
          <w:szCs w:val="24"/>
        </w:rPr>
        <w:t>pencarian</w:t>
      </w:r>
      <w:proofErr w:type="spellEnd"/>
      <w:r w:rsidR="00382E65">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makna</w:t>
      </w:r>
      <w:proofErr w:type="spellEnd"/>
      <w:r w:rsidR="00382E65">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hidup</w:t>
      </w:r>
      <w:proofErr w:type="spellEnd"/>
      <w:r w:rsidR="00382E65">
        <w:rPr>
          <w:rFonts w:ascii="Times New Roman" w:hAnsi="Times New Roman" w:cs="Times New Roman"/>
          <w:sz w:val="24"/>
          <w:szCs w:val="24"/>
        </w:rPr>
        <w:t xml:space="preserve"> pada </w:t>
      </w:r>
      <w:proofErr w:type="spellStart"/>
      <w:r w:rsidR="00382E65">
        <w:rPr>
          <w:rFonts w:ascii="Times New Roman" w:hAnsi="Times New Roman" w:cs="Times New Roman"/>
          <w:sz w:val="24"/>
          <w:szCs w:val="24"/>
        </w:rPr>
        <w:t>diri</w:t>
      </w:r>
      <w:proofErr w:type="spellEnd"/>
      <w:r w:rsidR="00382E65">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individu</w:t>
      </w:r>
      <w:proofErr w:type="spellEnd"/>
      <w:r w:rsidR="00382E65">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dipengaruhi</w:t>
      </w:r>
      <w:proofErr w:type="spellEnd"/>
      <w:r w:rsidR="00382E65">
        <w:rPr>
          <w:rFonts w:ascii="Times New Roman" w:hAnsi="Times New Roman" w:cs="Times New Roman"/>
          <w:sz w:val="24"/>
          <w:szCs w:val="24"/>
        </w:rPr>
        <w:t xml:space="preserve"> oleh </w:t>
      </w:r>
      <w:proofErr w:type="spellStart"/>
      <w:r w:rsidR="00382E65">
        <w:rPr>
          <w:rFonts w:ascii="Times New Roman" w:hAnsi="Times New Roman" w:cs="Times New Roman"/>
          <w:sz w:val="24"/>
          <w:szCs w:val="24"/>
        </w:rPr>
        <w:t>fa</w:t>
      </w:r>
      <w:r w:rsidR="005308D2">
        <w:rPr>
          <w:rFonts w:ascii="Times New Roman" w:hAnsi="Times New Roman" w:cs="Times New Roman"/>
          <w:sz w:val="24"/>
          <w:szCs w:val="24"/>
        </w:rPr>
        <w:t>k</w:t>
      </w:r>
      <w:r w:rsidR="00382E65">
        <w:rPr>
          <w:rFonts w:ascii="Times New Roman" w:hAnsi="Times New Roman" w:cs="Times New Roman"/>
          <w:sz w:val="24"/>
          <w:szCs w:val="24"/>
        </w:rPr>
        <w:t>tor</w:t>
      </w:r>
      <w:proofErr w:type="spellEnd"/>
      <w:r w:rsidR="00382E65">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dukungan</w:t>
      </w:r>
      <w:proofErr w:type="spellEnd"/>
      <w:r w:rsidR="00382E65">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sosial</w:t>
      </w:r>
      <w:proofErr w:type="spellEnd"/>
      <w:r w:rsidR="00110D3C">
        <w:rPr>
          <w:rFonts w:ascii="Times New Roman" w:hAnsi="Times New Roman" w:cs="Times New Roman"/>
          <w:sz w:val="24"/>
          <w:szCs w:val="24"/>
        </w:rPr>
        <w:t xml:space="preserve">, </w:t>
      </w:r>
      <w:proofErr w:type="spellStart"/>
      <w:r w:rsidR="00110D3C">
        <w:rPr>
          <w:rFonts w:ascii="Times New Roman" w:hAnsi="Times New Roman" w:cs="Times New Roman"/>
          <w:sz w:val="24"/>
          <w:szCs w:val="24"/>
        </w:rPr>
        <w:t>faktor</w:t>
      </w:r>
      <w:proofErr w:type="spellEnd"/>
      <w:r w:rsidR="00110D3C">
        <w:rPr>
          <w:rFonts w:ascii="Times New Roman" w:hAnsi="Times New Roman" w:cs="Times New Roman"/>
          <w:sz w:val="24"/>
          <w:szCs w:val="24"/>
        </w:rPr>
        <w:t xml:space="preserve"> ibadah, </w:t>
      </w:r>
      <w:proofErr w:type="spellStart"/>
      <w:r w:rsidR="00382E65">
        <w:rPr>
          <w:rFonts w:ascii="Times New Roman" w:hAnsi="Times New Roman" w:cs="Times New Roman"/>
          <w:sz w:val="24"/>
          <w:szCs w:val="24"/>
        </w:rPr>
        <w:t>pengakraban</w:t>
      </w:r>
      <w:proofErr w:type="spellEnd"/>
      <w:r w:rsidR="00382E65">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hubungan</w:t>
      </w:r>
      <w:proofErr w:type="spellEnd"/>
      <w:r w:rsidR="00110D3C">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bertindak</w:t>
      </w:r>
      <w:proofErr w:type="spellEnd"/>
      <w:r w:rsidR="00382E65">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positif</w:t>
      </w:r>
      <w:proofErr w:type="spellEnd"/>
      <w:r w:rsidR="00110D3C">
        <w:rPr>
          <w:rFonts w:ascii="Times New Roman" w:hAnsi="Times New Roman" w:cs="Times New Roman"/>
          <w:sz w:val="24"/>
          <w:szCs w:val="24"/>
        </w:rPr>
        <w:t xml:space="preserve">, </w:t>
      </w:r>
      <w:proofErr w:type="spellStart"/>
      <w:r w:rsidR="00382E65">
        <w:rPr>
          <w:rFonts w:ascii="Times New Roman" w:hAnsi="Times New Roman" w:cs="Times New Roman"/>
          <w:sz w:val="24"/>
          <w:szCs w:val="24"/>
        </w:rPr>
        <w:t>pengalaman</w:t>
      </w:r>
      <w:proofErr w:type="spellEnd"/>
      <w:r w:rsidR="00110D3C">
        <w:rPr>
          <w:rFonts w:ascii="Times New Roman" w:hAnsi="Times New Roman" w:cs="Times New Roman"/>
          <w:sz w:val="24"/>
          <w:szCs w:val="24"/>
        </w:rPr>
        <w:t xml:space="preserve">, </w:t>
      </w:r>
      <w:proofErr w:type="spellStart"/>
      <w:r w:rsidR="00110D3C">
        <w:rPr>
          <w:rFonts w:ascii="Times New Roman" w:hAnsi="Times New Roman" w:cs="Times New Roman"/>
          <w:sz w:val="24"/>
          <w:szCs w:val="24"/>
        </w:rPr>
        <w:t>pekerjaan</w:t>
      </w:r>
      <w:proofErr w:type="spellEnd"/>
      <w:r w:rsidR="00110D3C">
        <w:rPr>
          <w:rFonts w:ascii="Times New Roman" w:hAnsi="Times New Roman" w:cs="Times New Roman"/>
          <w:sz w:val="24"/>
          <w:szCs w:val="24"/>
        </w:rPr>
        <w:t xml:space="preserve"> dan </w:t>
      </w:r>
      <w:proofErr w:type="spellStart"/>
      <w:r w:rsidR="00110D3C">
        <w:rPr>
          <w:rFonts w:ascii="Times New Roman" w:hAnsi="Times New Roman" w:cs="Times New Roman"/>
          <w:sz w:val="24"/>
          <w:szCs w:val="24"/>
        </w:rPr>
        <w:t>motivasi</w:t>
      </w:r>
      <w:proofErr w:type="spellEnd"/>
      <w:r w:rsidR="00110D3C">
        <w:rPr>
          <w:rFonts w:ascii="Times New Roman" w:hAnsi="Times New Roman" w:cs="Times New Roman"/>
          <w:sz w:val="24"/>
          <w:szCs w:val="24"/>
        </w:rPr>
        <w:t xml:space="preserve">. </w:t>
      </w:r>
      <w:r w:rsidR="00382E65">
        <w:rPr>
          <w:rFonts w:ascii="Times New Roman" w:hAnsi="Times New Roman" w:cs="Times New Roman"/>
          <w:sz w:val="24"/>
          <w:szCs w:val="24"/>
        </w:rPr>
        <w:t xml:space="preserve"> </w:t>
      </w:r>
    </w:p>
    <w:p w14:paraId="0A296F7D" w14:textId="6021D078" w:rsidR="00564EF5" w:rsidRPr="000921C8" w:rsidRDefault="00564EF5" w:rsidP="00916FAC">
      <w:pPr>
        <w:pStyle w:val="ListParagraph"/>
        <w:numPr>
          <w:ilvl w:val="0"/>
          <w:numId w:val="1"/>
        </w:numPr>
        <w:spacing w:line="360" w:lineRule="auto"/>
        <w:ind w:left="284" w:hanging="284"/>
        <w:jc w:val="both"/>
        <w:rPr>
          <w:rFonts w:ascii="Times New Roman" w:hAnsi="Times New Roman" w:cs="Times New Roman"/>
          <w:b/>
          <w:bCs/>
          <w:sz w:val="24"/>
          <w:szCs w:val="24"/>
        </w:rPr>
      </w:pPr>
      <w:proofErr w:type="spellStart"/>
      <w:r w:rsidRPr="000921C8">
        <w:rPr>
          <w:rFonts w:ascii="Times New Roman" w:hAnsi="Times New Roman" w:cs="Times New Roman"/>
          <w:b/>
          <w:bCs/>
          <w:sz w:val="24"/>
          <w:szCs w:val="24"/>
        </w:rPr>
        <w:t>Metodelogi</w:t>
      </w:r>
      <w:proofErr w:type="spellEnd"/>
      <w:r w:rsidRPr="000921C8">
        <w:rPr>
          <w:rFonts w:ascii="Times New Roman" w:hAnsi="Times New Roman" w:cs="Times New Roman"/>
          <w:b/>
          <w:bCs/>
          <w:sz w:val="24"/>
          <w:szCs w:val="24"/>
        </w:rPr>
        <w:t xml:space="preserve"> </w:t>
      </w:r>
      <w:proofErr w:type="spellStart"/>
      <w:r w:rsidRPr="000921C8">
        <w:rPr>
          <w:rFonts w:ascii="Times New Roman" w:hAnsi="Times New Roman" w:cs="Times New Roman"/>
          <w:b/>
          <w:bCs/>
          <w:sz w:val="24"/>
          <w:szCs w:val="24"/>
        </w:rPr>
        <w:t>Penelitian</w:t>
      </w:r>
      <w:proofErr w:type="spellEnd"/>
    </w:p>
    <w:p w14:paraId="4A12DD1F" w14:textId="25276EE7" w:rsidR="00564EF5" w:rsidRDefault="00564EF5" w:rsidP="00916FAC">
      <w:pPr>
        <w:pStyle w:val="ListParagraph"/>
        <w:numPr>
          <w:ilvl w:val="0"/>
          <w:numId w:val="2"/>
        </w:numPr>
        <w:spacing w:line="360" w:lineRule="auto"/>
        <w:ind w:left="0" w:firstLine="284"/>
        <w:jc w:val="both"/>
        <w:rPr>
          <w:rFonts w:ascii="Times New Roman" w:hAnsi="Times New Roman" w:cs="Times New Roman"/>
          <w:sz w:val="24"/>
          <w:szCs w:val="24"/>
        </w:rPr>
      </w:pP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Penelitian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ini</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adalah</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penelitian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kualitatif</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dengan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pendekatan</w:t>
      </w:r>
      <w:proofErr w:type="spellEnd"/>
      <w:r w:rsidR="00243DE5">
        <w:rPr>
          <w:rFonts w:ascii="Times New Roman" w:hAnsi="Times New Roman" w:cs="Times New Roman"/>
          <w:sz w:val="24"/>
          <w:szCs w:val="24"/>
        </w:rPr>
        <w:t xml:space="preserve"> </w:t>
      </w:r>
      <w:proofErr w:type="spellStart"/>
      <w:r w:rsidR="00FA1330">
        <w:rPr>
          <w:rFonts w:ascii="Times New Roman" w:hAnsi="Times New Roman" w:cs="Times New Roman"/>
          <w:sz w:val="24"/>
          <w:szCs w:val="24"/>
        </w:rPr>
        <w:t>fenomenologis</w:t>
      </w:r>
      <w:proofErr w:type="spellEnd"/>
      <w:r w:rsidR="00243DE5">
        <w:rPr>
          <w:rFonts w:ascii="Times New Roman" w:hAnsi="Times New Roman" w:cs="Times New Roman"/>
          <w:sz w:val="24"/>
          <w:szCs w:val="24"/>
        </w:rPr>
        <w:t xml:space="preserve">. Tujuan </w:t>
      </w:r>
      <w:proofErr w:type="spellStart"/>
      <w:r w:rsidR="00243DE5">
        <w:rPr>
          <w:rFonts w:ascii="Times New Roman" w:hAnsi="Times New Roman" w:cs="Times New Roman"/>
          <w:sz w:val="24"/>
          <w:szCs w:val="24"/>
        </w:rPr>
        <w:t>dari</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penelitian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kualitatif</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adalah</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untuk</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mencari</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pemahaman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tentang</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sebuah</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fenomena</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individu</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ataupun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masyarakat</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dengan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memperhatikan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kompleksitas</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atau</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keseluruhan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dari</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gambaran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fenomena</w:t>
      </w:r>
      <w:proofErr w:type="spellEnd"/>
      <w:r w:rsidR="00243DE5">
        <w:rPr>
          <w:rFonts w:ascii="Times New Roman" w:hAnsi="Times New Roman" w:cs="Times New Roman"/>
          <w:sz w:val="24"/>
          <w:szCs w:val="24"/>
        </w:rPr>
        <w:t xml:space="preserve"> yang </w:t>
      </w:r>
      <w:proofErr w:type="spellStart"/>
      <w:r w:rsidR="00243DE5">
        <w:rPr>
          <w:rFonts w:ascii="Times New Roman" w:hAnsi="Times New Roman" w:cs="Times New Roman"/>
          <w:sz w:val="24"/>
          <w:szCs w:val="24"/>
        </w:rPr>
        <w:t>ditemui</w:t>
      </w:r>
      <w:proofErr w:type="spellEnd"/>
      <w:r w:rsidR="00243DE5">
        <w:rPr>
          <w:rFonts w:ascii="Times New Roman" w:hAnsi="Times New Roman" w:cs="Times New Roman"/>
          <w:sz w:val="24"/>
          <w:szCs w:val="24"/>
        </w:rPr>
        <w:t xml:space="preserve"> di </w:t>
      </w:r>
      <w:proofErr w:type="spellStart"/>
      <w:r w:rsidR="00243DE5">
        <w:rPr>
          <w:rFonts w:ascii="Times New Roman" w:hAnsi="Times New Roman" w:cs="Times New Roman"/>
          <w:sz w:val="24"/>
          <w:szCs w:val="24"/>
        </w:rPr>
        <w:t>lapangan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Kemudian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gambaran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fenomena</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tersebut</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dipaparkan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dalam</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bentuk</w:t>
      </w:r>
      <w:proofErr w:type="spellEnd"/>
      <w:r w:rsidR="00243DE5">
        <w:rPr>
          <w:rFonts w:ascii="Times New Roman" w:hAnsi="Times New Roman" w:cs="Times New Roman"/>
          <w:sz w:val="24"/>
          <w:szCs w:val="24"/>
        </w:rPr>
        <w:t xml:space="preserve"> kata-kata dan </w:t>
      </w:r>
      <w:proofErr w:type="spellStart"/>
      <w:r w:rsidR="00243DE5">
        <w:rPr>
          <w:rFonts w:ascii="Times New Roman" w:hAnsi="Times New Roman" w:cs="Times New Roman"/>
          <w:sz w:val="24"/>
          <w:szCs w:val="24"/>
        </w:rPr>
        <w:t>laporan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terperinci</w:t>
      </w:r>
      <w:proofErr w:type="spellEnd"/>
      <w:r w:rsidR="00243DE5">
        <w:rPr>
          <w:rFonts w:ascii="Times New Roman" w:hAnsi="Times New Roman" w:cs="Times New Roman"/>
          <w:sz w:val="24"/>
          <w:szCs w:val="24"/>
        </w:rPr>
        <w:t xml:space="preserve"> yang </w:t>
      </w:r>
      <w:proofErr w:type="spellStart"/>
      <w:r w:rsidR="00243DE5">
        <w:rPr>
          <w:rFonts w:ascii="Times New Roman" w:hAnsi="Times New Roman" w:cs="Times New Roman"/>
          <w:sz w:val="24"/>
          <w:szCs w:val="24"/>
        </w:rPr>
        <w:t>merupakan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hasil</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dari</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informasi</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informan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yag</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didapatkan</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secara</w:t>
      </w:r>
      <w:proofErr w:type="spellEnd"/>
      <w:r w:rsidR="00243DE5">
        <w:rPr>
          <w:rFonts w:ascii="Times New Roman" w:hAnsi="Times New Roman" w:cs="Times New Roman"/>
          <w:sz w:val="24"/>
          <w:szCs w:val="24"/>
        </w:rPr>
        <w:t xml:space="preserve"> </w:t>
      </w:r>
      <w:proofErr w:type="spellStart"/>
      <w:r w:rsidR="00243DE5">
        <w:rPr>
          <w:rFonts w:ascii="Times New Roman" w:hAnsi="Times New Roman" w:cs="Times New Roman"/>
          <w:sz w:val="24"/>
          <w:szCs w:val="24"/>
        </w:rPr>
        <w:t>alamiah</w:t>
      </w:r>
      <w:proofErr w:type="spellEnd"/>
      <w:r w:rsidR="00243DE5">
        <w:rPr>
          <w:rFonts w:ascii="Times New Roman" w:hAnsi="Times New Roman" w:cs="Times New Roman"/>
          <w:sz w:val="24"/>
          <w:szCs w:val="24"/>
        </w:rPr>
        <w:t xml:space="preserve"> </w:t>
      </w:r>
      <w:r w:rsidR="00876BBB">
        <w:rPr>
          <w:rFonts w:ascii="Times New Roman" w:hAnsi="Times New Roman" w:cs="Times New Roman"/>
          <w:sz w:val="24"/>
          <w:szCs w:val="24"/>
        </w:rPr>
        <w:fldChar w:fldCharType="begin" w:fldLock="1"/>
      </w:r>
      <w:r w:rsidR="00A861E7">
        <w:rPr>
          <w:rFonts w:ascii="Times New Roman" w:hAnsi="Times New Roman" w:cs="Times New Roman"/>
          <w:sz w:val="24"/>
          <w:szCs w:val="24"/>
        </w:rPr>
        <w:instrText>ADDIN CSL_CITATION {"citationItems":[{"id":"ITEM-1","itemData":{"ISBN":"6021896289","author":[{"dropping-particle":"","family":"Walidin","given":"Saifullah &amp; Tabrani","non-dropping-particle":"","parse-names":false,"suffix":""}],"id":"ITEM-1","issued":{"date-parts":[["2015"]]},"publisher":"FTK Ar-Raniry Press","title":"Metodologi penelitian kualitatif &amp; grounded theory","type":"book"},"uris":["http://www.mendeley.com/documents/?uuid=61e3de21-fb8e-49d8-86c8-56792491f109"]}],"mendeley":{"formattedCitation":"(Walidin, 2015)","plainTextFormattedCitation":"(Walidin, 2015)","previouslyFormattedCitation":"(Walidin, 2015)"},"properties":{"noteIndex":0},"schema":"https://github.com/citation-style-language/schema/raw/master/csl-citation.json"}</w:instrText>
      </w:r>
      <w:r w:rsidR="00876BBB">
        <w:rPr>
          <w:rFonts w:ascii="Times New Roman" w:hAnsi="Times New Roman" w:cs="Times New Roman"/>
          <w:sz w:val="24"/>
          <w:szCs w:val="24"/>
        </w:rPr>
        <w:fldChar w:fldCharType="separate"/>
      </w:r>
      <w:r w:rsidR="00876BBB" w:rsidRPr="00876BBB">
        <w:rPr>
          <w:rFonts w:ascii="Times New Roman" w:hAnsi="Times New Roman" w:cs="Times New Roman"/>
          <w:noProof/>
          <w:sz w:val="24"/>
          <w:szCs w:val="24"/>
        </w:rPr>
        <w:t>(Walidin, 2015)</w:t>
      </w:r>
      <w:r w:rsidR="00876BBB">
        <w:rPr>
          <w:rFonts w:ascii="Times New Roman" w:hAnsi="Times New Roman" w:cs="Times New Roman"/>
          <w:sz w:val="24"/>
          <w:szCs w:val="24"/>
        </w:rPr>
        <w:fldChar w:fldCharType="end"/>
      </w:r>
    </w:p>
    <w:p w14:paraId="74E763AC" w14:textId="33CA78ED" w:rsidR="00C66012" w:rsidRPr="00FA1330" w:rsidRDefault="00564EF5" w:rsidP="00916FAC">
      <w:pPr>
        <w:pStyle w:val="ListParagraph"/>
        <w:numPr>
          <w:ilvl w:val="0"/>
          <w:numId w:val="2"/>
        </w:numPr>
        <w:spacing w:line="360" w:lineRule="auto"/>
        <w:ind w:left="0" w:firstLine="284"/>
        <w:jc w:val="both"/>
        <w:rPr>
          <w:rFonts w:ascii="Times New Roman" w:hAnsi="Times New Roman" w:cs="Times New Roman"/>
          <w:sz w:val="24"/>
          <w:szCs w:val="24"/>
        </w:rPr>
      </w:pP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Subjek</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penelitian</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atau</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informan</w:t>
      </w:r>
      <w:proofErr w:type="spellEnd"/>
      <w:r w:rsidR="00C66012" w:rsidRPr="00FA1330">
        <w:rPr>
          <w:rFonts w:ascii="Times New Roman" w:hAnsi="Times New Roman" w:cs="Times New Roman"/>
          <w:sz w:val="24"/>
          <w:szCs w:val="24"/>
        </w:rPr>
        <w:t xml:space="preserve"> pada </w:t>
      </w:r>
      <w:proofErr w:type="spellStart"/>
      <w:r w:rsidR="00C66012" w:rsidRPr="00FA1330">
        <w:rPr>
          <w:rFonts w:ascii="Times New Roman" w:hAnsi="Times New Roman" w:cs="Times New Roman"/>
          <w:sz w:val="24"/>
          <w:szCs w:val="24"/>
        </w:rPr>
        <w:t>penelitian</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ini</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rencananya</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adalah</w:t>
      </w:r>
      <w:proofErr w:type="spellEnd"/>
      <w:r w:rsidR="00C66012" w:rsidRPr="00FA1330">
        <w:rPr>
          <w:rFonts w:ascii="Times New Roman" w:hAnsi="Times New Roman" w:cs="Times New Roman"/>
          <w:sz w:val="24"/>
          <w:szCs w:val="24"/>
        </w:rPr>
        <w:t xml:space="preserve"> </w:t>
      </w:r>
      <w:proofErr w:type="spellStart"/>
      <w:r w:rsidR="00FA1330">
        <w:rPr>
          <w:rFonts w:ascii="Times New Roman" w:hAnsi="Times New Roman" w:cs="Times New Roman"/>
          <w:sz w:val="24"/>
          <w:szCs w:val="24"/>
        </w:rPr>
        <w:t>perempuan</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dari</w:t>
      </w:r>
      <w:proofErr w:type="spellEnd"/>
      <w:r w:rsidR="00C66012" w:rsidRPr="00FA1330">
        <w:rPr>
          <w:rFonts w:ascii="Times New Roman" w:hAnsi="Times New Roman" w:cs="Times New Roman"/>
          <w:sz w:val="24"/>
          <w:szCs w:val="24"/>
        </w:rPr>
        <w:t xml:space="preserve"> Samin Kudus dan </w:t>
      </w:r>
      <w:r w:rsidR="00FA1330">
        <w:rPr>
          <w:rFonts w:ascii="Times New Roman" w:hAnsi="Times New Roman" w:cs="Times New Roman"/>
          <w:sz w:val="24"/>
          <w:szCs w:val="24"/>
        </w:rPr>
        <w:t>Lembak</w:t>
      </w:r>
      <w:r w:rsidR="00C66012" w:rsidRPr="00FA1330">
        <w:rPr>
          <w:rFonts w:ascii="Times New Roman" w:hAnsi="Times New Roman" w:cs="Times New Roman"/>
          <w:sz w:val="24"/>
          <w:szCs w:val="24"/>
        </w:rPr>
        <w:t xml:space="preserve"> Bengkulu yang </w:t>
      </w:r>
      <w:proofErr w:type="spellStart"/>
      <w:r w:rsidR="00FA1330">
        <w:rPr>
          <w:rFonts w:ascii="Times New Roman" w:hAnsi="Times New Roman" w:cs="Times New Roman"/>
          <w:sz w:val="24"/>
          <w:szCs w:val="24"/>
        </w:rPr>
        <w:t>memiliki</w:t>
      </w:r>
      <w:proofErr w:type="spellEnd"/>
      <w:r w:rsid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kriteria</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sebagai</w:t>
      </w:r>
      <w:proofErr w:type="spellEnd"/>
      <w:r w:rsidR="00C66012" w:rsidRPr="00FA1330">
        <w:rPr>
          <w:rFonts w:ascii="Times New Roman" w:hAnsi="Times New Roman" w:cs="Times New Roman"/>
          <w:sz w:val="24"/>
          <w:szCs w:val="24"/>
        </w:rPr>
        <w:t xml:space="preserve"> </w:t>
      </w:r>
      <w:proofErr w:type="spellStart"/>
      <w:r w:rsidR="00C66012" w:rsidRPr="00FA1330">
        <w:rPr>
          <w:rFonts w:ascii="Times New Roman" w:hAnsi="Times New Roman" w:cs="Times New Roman"/>
          <w:sz w:val="24"/>
          <w:szCs w:val="24"/>
        </w:rPr>
        <w:t>berikut</w:t>
      </w:r>
      <w:proofErr w:type="spellEnd"/>
      <w:r w:rsidR="00C66012" w:rsidRPr="00FA1330">
        <w:rPr>
          <w:rFonts w:ascii="Times New Roman" w:hAnsi="Times New Roman" w:cs="Times New Roman"/>
          <w:sz w:val="24"/>
          <w:szCs w:val="24"/>
        </w:rPr>
        <w:t xml:space="preserve">: </w:t>
      </w:r>
      <w:r w:rsidR="00201425" w:rsidRPr="00FA1330">
        <w:rPr>
          <w:rFonts w:ascii="Times New Roman" w:hAnsi="Times New Roman" w:cs="Times New Roman"/>
          <w:sz w:val="24"/>
          <w:szCs w:val="24"/>
        </w:rPr>
        <w:t xml:space="preserve">(1) </w:t>
      </w:r>
      <w:proofErr w:type="spellStart"/>
      <w:r w:rsidR="007F3410" w:rsidRPr="00FA1330">
        <w:rPr>
          <w:rFonts w:ascii="Times New Roman" w:hAnsi="Times New Roman" w:cs="Times New Roman"/>
          <w:sz w:val="24"/>
          <w:szCs w:val="24"/>
        </w:rPr>
        <w:t>Keturunan</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asli</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masyarakat</w:t>
      </w:r>
      <w:proofErr w:type="spellEnd"/>
      <w:r w:rsidR="007F3410" w:rsidRPr="00FA1330">
        <w:rPr>
          <w:rFonts w:ascii="Times New Roman" w:hAnsi="Times New Roman" w:cs="Times New Roman"/>
          <w:sz w:val="24"/>
          <w:szCs w:val="24"/>
        </w:rPr>
        <w:t xml:space="preserve"> Samin dan </w:t>
      </w:r>
      <w:proofErr w:type="spellStart"/>
      <w:r w:rsidR="00FA1330">
        <w:rPr>
          <w:rFonts w:ascii="Times New Roman" w:hAnsi="Times New Roman" w:cs="Times New Roman"/>
          <w:sz w:val="24"/>
          <w:szCs w:val="24"/>
        </w:rPr>
        <w:t>Lmbak</w:t>
      </w:r>
      <w:proofErr w:type="spellEnd"/>
      <w:r w:rsidR="007F3410" w:rsidRPr="00FA1330">
        <w:rPr>
          <w:rFonts w:ascii="Times New Roman" w:hAnsi="Times New Roman" w:cs="Times New Roman"/>
          <w:sz w:val="24"/>
          <w:szCs w:val="24"/>
        </w:rPr>
        <w:t xml:space="preserve">, </w:t>
      </w:r>
      <w:r w:rsidR="00201425" w:rsidRPr="00FA1330">
        <w:rPr>
          <w:rFonts w:ascii="Times New Roman" w:hAnsi="Times New Roman" w:cs="Times New Roman"/>
          <w:sz w:val="24"/>
          <w:szCs w:val="24"/>
        </w:rPr>
        <w:t xml:space="preserve">(2) </w:t>
      </w:r>
      <w:proofErr w:type="spellStart"/>
      <w:r w:rsidR="000921C8">
        <w:rPr>
          <w:rFonts w:ascii="Times New Roman" w:hAnsi="Times New Roman" w:cs="Times New Roman"/>
          <w:sz w:val="24"/>
          <w:szCs w:val="24"/>
        </w:rPr>
        <w:t>Generasi</w:t>
      </w:r>
      <w:proofErr w:type="spellEnd"/>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muda</w:t>
      </w:r>
      <w:proofErr w:type="spellEnd"/>
      <w:r w:rsidR="00FA1330">
        <w:rPr>
          <w:rFonts w:ascii="Times New Roman" w:hAnsi="Times New Roman" w:cs="Times New Roman"/>
          <w:sz w:val="24"/>
          <w:szCs w:val="24"/>
        </w:rPr>
        <w:t xml:space="preserve"> </w:t>
      </w:r>
      <w:proofErr w:type="spellStart"/>
      <w:r w:rsidR="00FA1330">
        <w:rPr>
          <w:rFonts w:ascii="Times New Roman" w:hAnsi="Times New Roman" w:cs="Times New Roman"/>
          <w:sz w:val="24"/>
          <w:szCs w:val="24"/>
        </w:rPr>
        <w:t>b</w:t>
      </w:r>
      <w:r w:rsidR="007F3410" w:rsidRPr="00FA1330">
        <w:rPr>
          <w:rFonts w:ascii="Times New Roman" w:hAnsi="Times New Roman" w:cs="Times New Roman"/>
          <w:sz w:val="24"/>
          <w:szCs w:val="24"/>
        </w:rPr>
        <w:t>erusia</w:t>
      </w:r>
      <w:proofErr w:type="spellEnd"/>
      <w:r w:rsidR="007F3410" w:rsidRPr="00FA1330">
        <w:rPr>
          <w:rFonts w:ascii="Times New Roman" w:hAnsi="Times New Roman" w:cs="Times New Roman"/>
          <w:sz w:val="24"/>
          <w:szCs w:val="24"/>
        </w:rPr>
        <w:t xml:space="preserve"> </w:t>
      </w:r>
      <w:r w:rsidR="000921C8">
        <w:rPr>
          <w:rFonts w:ascii="Times New Roman" w:hAnsi="Times New Roman" w:cs="Times New Roman"/>
          <w:sz w:val="24"/>
          <w:szCs w:val="24"/>
        </w:rPr>
        <w:t>20</w:t>
      </w:r>
      <w:r w:rsidR="007F3410" w:rsidRPr="00FA1330">
        <w:rPr>
          <w:rFonts w:ascii="Times New Roman" w:hAnsi="Times New Roman" w:cs="Times New Roman"/>
          <w:sz w:val="24"/>
          <w:szCs w:val="24"/>
        </w:rPr>
        <w:t>-</w:t>
      </w:r>
      <w:r w:rsidR="000921C8">
        <w:rPr>
          <w:rFonts w:ascii="Times New Roman" w:hAnsi="Times New Roman" w:cs="Times New Roman"/>
          <w:sz w:val="24"/>
          <w:szCs w:val="24"/>
        </w:rPr>
        <w:t>45</w:t>
      </w:r>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tahun</w:t>
      </w:r>
      <w:proofErr w:type="spellEnd"/>
      <w:r w:rsidR="007F3410" w:rsidRPr="00FA1330">
        <w:rPr>
          <w:rFonts w:ascii="Times New Roman" w:hAnsi="Times New Roman" w:cs="Times New Roman"/>
          <w:sz w:val="24"/>
          <w:szCs w:val="24"/>
        </w:rPr>
        <w:t xml:space="preserve">, </w:t>
      </w:r>
      <w:r w:rsidR="00201425" w:rsidRPr="00FA1330">
        <w:rPr>
          <w:rFonts w:ascii="Times New Roman" w:hAnsi="Times New Roman" w:cs="Times New Roman"/>
          <w:sz w:val="24"/>
          <w:szCs w:val="24"/>
        </w:rPr>
        <w:t xml:space="preserve">(4) </w:t>
      </w:r>
      <w:proofErr w:type="spellStart"/>
      <w:r w:rsidR="007F3410" w:rsidRPr="00FA1330">
        <w:rPr>
          <w:rFonts w:ascii="Times New Roman" w:hAnsi="Times New Roman" w:cs="Times New Roman"/>
          <w:sz w:val="24"/>
          <w:szCs w:val="24"/>
        </w:rPr>
        <w:t>aktif</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disetiap</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tradisi</w:t>
      </w:r>
      <w:proofErr w:type="spellEnd"/>
      <w:r w:rsidR="007F3410" w:rsidRPr="00FA1330">
        <w:rPr>
          <w:rFonts w:ascii="Times New Roman" w:hAnsi="Times New Roman" w:cs="Times New Roman"/>
          <w:sz w:val="24"/>
          <w:szCs w:val="24"/>
        </w:rPr>
        <w:t xml:space="preserve"> yang </w:t>
      </w:r>
      <w:proofErr w:type="spellStart"/>
      <w:r w:rsidR="007F3410" w:rsidRPr="00FA1330">
        <w:rPr>
          <w:rFonts w:ascii="Times New Roman" w:hAnsi="Times New Roman" w:cs="Times New Roman"/>
          <w:sz w:val="24"/>
          <w:szCs w:val="24"/>
        </w:rPr>
        <w:t>dilakukan</w:t>
      </w:r>
      <w:proofErr w:type="spellEnd"/>
      <w:r w:rsidR="00201425" w:rsidRPr="00FA1330">
        <w:rPr>
          <w:rFonts w:ascii="Times New Roman" w:hAnsi="Times New Roman" w:cs="Times New Roman"/>
          <w:sz w:val="24"/>
          <w:szCs w:val="24"/>
        </w:rPr>
        <w:t xml:space="preserve">, (5) </w:t>
      </w:r>
      <w:proofErr w:type="spellStart"/>
      <w:r w:rsidR="00201425" w:rsidRPr="00FA1330">
        <w:rPr>
          <w:rFonts w:ascii="Times New Roman" w:hAnsi="Times New Roman" w:cs="Times New Roman"/>
          <w:sz w:val="24"/>
          <w:szCs w:val="24"/>
        </w:rPr>
        <w:t>bersedia</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menjadi</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informan</w:t>
      </w:r>
      <w:proofErr w:type="spellEnd"/>
      <w:r w:rsidR="007F3410" w:rsidRPr="00FA1330">
        <w:rPr>
          <w:rFonts w:ascii="Times New Roman" w:hAnsi="Times New Roman" w:cs="Times New Roman"/>
          <w:sz w:val="24"/>
          <w:szCs w:val="24"/>
        </w:rPr>
        <w:t xml:space="preserve">. Adapun </w:t>
      </w:r>
      <w:proofErr w:type="spellStart"/>
      <w:r w:rsidR="007F3410" w:rsidRPr="00FA1330">
        <w:rPr>
          <w:rFonts w:ascii="Times New Roman" w:hAnsi="Times New Roman" w:cs="Times New Roman"/>
          <w:sz w:val="24"/>
          <w:szCs w:val="24"/>
        </w:rPr>
        <w:t>objek</w:t>
      </w:r>
      <w:proofErr w:type="spellEnd"/>
      <w:r w:rsidR="007F3410" w:rsidRPr="00FA1330">
        <w:rPr>
          <w:rFonts w:ascii="Times New Roman" w:hAnsi="Times New Roman" w:cs="Times New Roman"/>
          <w:sz w:val="24"/>
          <w:szCs w:val="24"/>
        </w:rPr>
        <w:t xml:space="preserve"> pada </w:t>
      </w:r>
      <w:proofErr w:type="spellStart"/>
      <w:r w:rsidR="007F3410" w:rsidRPr="00FA1330">
        <w:rPr>
          <w:rFonts w:ascii="Times New Roman" w:hAnsi="Times New Roman" w:cs="Times New Roman"/>
          <w:sz w:val="24"/>
          <w:szCs w:val="24"/>
        </w:rPr>
        <w:t>penelitian</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ini</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adalah</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dinamika</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kebermaknaan</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hidup</w:t>
      </w:r>
      <w:proofErr w:type="spellEnd"/>
      <w:r w:rsidR="007F3410" w:rsidRPr="00FA1330">
        <w:rPr>
          <w:rFonts w:ascii="Times New Roman" w:hAnsi="Times New Roman" w:cs="Times New Roman"/>
          <w:sz w:val="24"/>
          <w:szCs w:val="24"/>
        </w:rPr>
        <w:t xml:space="preserve"> dan </w:t>
      </w:r>
      <w:proofErr w:type="spellStart"/>
      <w:r w:rsidR="007F3410" w:rsidRPr="00FA1330">
        <w:rPr>
          <w:rFonts w:ascii="Times New Roman" w:hAnsi="Times New Roman" w:cs="Times New Roman"/>
          <w:sz w:val="24"/>
          <w:szCs w:val="24"/>
        </w:rPr>
        <w:t>sumber</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kebermaknaan</w:t>
      </w:r>
      <w:proofErr w:type="spellEnd"/>
      <w:r w:rsidR="007F3410" w:rsidRPr="00FA1330">
        <w:rPr>
          <w:rFonts w:ascii="Times New Roman" w:hAnsi="Times New Roman" w:cs="Times New Roman"/>
          <w:sz w:val="24"/>
          <w:szCs w:val="24"/>
        </w:rPr>
        <w:t xml:space="preserve"> </w:t>
      </w:r>
      <w:proofErr w:type="spellStart"/>
      <w:r w:rsidR="007F3410" w:rsidRPr="00FA1330">
        <w:rPr>
          <w:rFonts w:ascii="Times New Roman" w:hAnsi="Times New Roman" w:cs="Times New Roman"/>
          <w:sz w:val="24"/>
          <w:szCs w:val="24"/>
        </w:rPr>
        <w:t>hidup</w:t>
      </w:r>
      <w:proofErr w:type="spellEnd"/>
      <w:r w:rsidR="007F3410" w:rsidRPr="00FA1330">
        <w:rPr>
          <w:rFonts w:ascii="Times New Roman" w:hAnsi="Times New Roman" w:cs="Times New Roman"/>
          <w:sz w:val="24"/>
          <w:szCs w:val="24"/>
        </w:rPr>
        <w:t xml:space="preserve"> pada dua </w:t>
      </w:r>
      <w:proofErr w:type="spellStart"/>
      <w:r w:rsidR="007F3410" w:rsidRPr="00FA1330">
        <w:rPr>
          <w:rFonts w:ascii="Times New Roman" w:hAnsi="Times New Roman" w:cs="Times New Roman"/>
          <w:sz w:val="24"/>
          <w:szCs w:val="24"/>
        </w:rPr>
        <w:t>kelompok</w:t>
      </w:r>
      <w:proofErr w:type="spellEnd"/>
      <w:r w:rsidR="007F3410" w:rsidRPr="00FA1330">
        <w:rPr>
          <w:rFonts w:ascii="Times New Roman" w:hAnsi="Times New Roman" w:cs="Times New Roman"/>
          <w:sz w:val="24"/>
          <w:szCs w:val="24"/>
        </w:rPr>
        <w:t xml:space="preserve"> Masyarakat </w:t>
      </w:r>
      <w:proofErr w:type="spellStart"/>
      <w:r w:rsidR="007F3410" w:rsidRPr="00FA1330">
        <w:rPr>
          <w:rFonts w:ascii="Times New Roman" w:hAnsi="Times New Roman" w:cs="Times New Roman"/>
          <w:sz w:val="24"/>
          <w:szCs w:val="24"/>
        </w:rPr>
        <w:t>budaya</w:t>
      </w:r>
      <w:proofErr w:type="spellEnd"/>
      <w:r w:rsidR="00201425" w:rsidRPr="00FA1330">
        <w:rPr>
          <w:rFonts w:ascii="Times New Roman" w:hAnsi="Times New Roman" w:cs="Times New Roman"/>
          <w:sz w:val="24"/>
          <w:szCs w:val="24"/>
        </w:rPr>
        <w:t>. Yaitu,</w:t>
      </w:r>
      <w:r w:rsidR="00B97A97">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generasi</w:t>
      </w:r>
      <w:proofErr w:type="spellEnd"/>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muda</w:t>
      </w:r>
      <w:proofErr w:type="spellEnd"/>
      <w:r w:rsidR="00B97A97">
        <w:rPr>
          <w:rFonts w:ascii="Times New Roman" w:hAnsi="Times New Roman" w:cs="Times New Roman"/>
          <w:sz w:val="24"/>
          <w:szCs w:val="24"/>
        </w:rPr>
        <w:t xml:space="preserve"> pada </w:t>
      </w:r>
      <w:proofErr w:type="spellStart"/>
      <w:r w:rsidR="00B97A97">
        <w:rPr>
          <w:rFonts w:ascii="Times New Roman" w:hAnsi="Times New Roman" w:cs="Times New Roman"/>
          <w:sz w:val="24"/>
          <w:szCs w:val="24"/>
        </w:rPr>
        <w:t>m</w:t>
      </w:r>
      <w:r w:rsidR="00201425" w:rsidRPr="00FA1330">
        <w:rPr>
          <w:rFonts w:ascii="Times New Roman" w:hAnsi="Times New Roman" w:cs="Times New Roman"/>
          <w:sz w:val="24"/>
          <w:szCs w:val="24"/>
        </w:rPr>
        <w:t>asyarakat</w:t>
      </w:r>
      <w:proofErr w:type="spellEnd"/>
      <w:r w:rsidR="00201425" w:rsidRPr="00FA1330">
        <w:rPr>
          <w:rFonts w:ascii="Times New Roman" w:hAnsi="Times New Roman" w:cs="Times New Roman"/>
          <w:sz w:val="24"/>
          <w:szCs w:val="24"/>
        </w:rPr>
        <w:t xml:space="preserve"> Samin Kudus dan Masya</w:t>
      </w:r>
      <w:r w:rsidR="00B97A97">
        <w:rPr>
          <w:rFonts w:ascii="Times New Roman" w:hAnsi="Times New Roman" w:cs="Times New Roman"/>
          <w:sz w:val="24"/>
          <w:szCs w:val="24"/>
        </w:rPr>
        <w:t>r</w:t>
      </w:r>
      <w:r w:rsidR="00201425" w:rsidRPr="00FA1330">
        <w:rPr>
          <w:rFonts w:ascii="Times New Roman" w:hAnsi="Times New Roman" w:cs="Times New Roman"/>
          <w:sz w:val="24"/>
          <w:szCs w:val="24"/>
        </w:rPr>
        <w:t xml:space="preserve">akat </w:t>
      </w:r>
      <w:r w:rsidR="00B97A97">
        <w:rPr>
          <w:rFonts w:ascii="Times New Roman" w:hAnsi="Times New Roman" w:cs="Times New Roman"/>
          <w:sz w:val="24"/>
          <w:szCs w:val="24"/>
        </w:rPr>
        <w:t xml:space="preserve">Lembak </w:t>
      </w:r>
      <w:r w:rsidR="00201425" w:rsidRPr="00FA1330">
        <w:rPr>
          <w:rFonts w:ascii="Times New Roman" w:hAnsi="Times New Roman" w:cs="Times New Roman"/>
          <w:sz w:val="24"/>
          <w:szCs w:val="24"/>
        </w:rPr>
        <w:t>di Bengkulu.</w:t>
      </w:r>
    </w:p>
    <w:p w14:paraId="0D50BCE8" w14:textId="085FC392" w:rsidR="00201425" w:rsidRPr="00FA1330" w:rsidRDefault="00564EF5" w:rsidP="00916FAC">
      <w:pPr>
        <w:pStyle w:val="ListParagraph"/>
        <w:numPr>
          <w:ilvl w:val="0"/>
          <w:numId w:val="2"/>
        </w:numPr>
        <w:spacing w:line="360" w:lineRule="auto"/>
        <w:ind w:left="0" w:firstLine="284"/>
        <w:jc w:val="both"/>
        <w:rPr>
          <w:rFonts w:ascii="Times New Roman" w:hAnsi="Times New Roman" w:cs="Times New Roman"/>
          <w:sz w:val="24"/>
          <w:szCs w:val="24"/>
        </w:rPr>
      </w:pPr>
      <w:r w:rsidRPr="00FA1330">
        <w:rPr>
          <w:rFonts w:ascii="Times New Roman" w:hAnsi="Times New Roman" w:cs="Times New Roman"/>
          <w:sz w:val="24"/>
          <w:szCs w:val="24"/>
        </w:rPr>
        <w:t xml:space="preserve">Teknik </w:t>
      </w:r>
      <w:proofErr w:type="spellStart"/>
      <w:r w:rsidRPr="00FA1330">
        <w:rPr>
          <w:rFonts w:ascii="Times New Roman" w:hAnsi="Times New Roman" w:cs="Times New Roman"/>
          <w:sz w:val="24"/>
          <w:szCs w:val="24"/>
        </w:rPr>
        <w:t>pengumpulan</w:t>
      </w:r>
      <w:proofErr w:type="spellEnd"/>
      <w:r w:rsidRPr="00FA1330">
        <w:rPr>
          <w:rFonts w:ascii="Times New Roman" w:hAnsi="Times New Roman" w:cs="Times New Roman"/>
          <w:sz w:val="24"/>
          <w:szCs w:val="24"/>
        </w:rPr>
        <w:t xml:space="preserve"> data</w:t>
      </w:r>
      <w:r w:rsidR="00FA1330" w:rsidRPr="00FA1330">
        <w:rPr>
          <w:rFonts w:ascii="Times New Roman" w:hAnsi="Times New Roman" w:cs="Times New Roman"/>
          <w:sz w:val="24"/>
          <w:szCs w:val="24"/>
        </w:rPr>
        <w:t>.</w:t>
      </w:r>
      <w:r w:rsid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Pengumpulan</w:t>
      </w:r>
      <w:proofErr w:type="spellEnd"/>
      <w:r w:rsidR="00201425" w:rsidRPr="00FA1330">
        <w:rPr>
          <w:rFonts w:ascii="Times New Roman" w:hAnsi="Times New Roman" w:cs="Times New Roman"/>
          <w:sz w:val="24"/>
          <w:szCs w:val="24"/>
        </w:rPr>
        <w:t xml:space="preserve"> data </w:t>
      </w:r>
      <w:proofErr w:type="spellStart"/>
      <w:r w:rsidR="00201425" w:rsidRPr="00FA1330">
        <w:rPr>
          <w:rFonts w:ascii="Times New Roman" w:hAnsi="Times New Roman" w:cs="Times New Roman"/>
          <w:sz w:val="24"/>
          <w:szCs w:val="24"/>
        </w:rPr>
        <w:t>dilakukan</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dengan</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cara</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wawancara</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observasi</w:t>
      </w:r>
      <w:proofErr w:type="spellEnd"/>
      <w:r w:rsidR="00201425" w:rsidRPr="00FA1330">
        <w:rPr>
          <w:rFonts w:ascii="Times New Roman" w:hAnsi="Times New Roman" w:cs="Times New Roman"/>
          <w:sz w:val="24"/>
          <w:szCs w:val="24"/>
        </w:rPr>
        <w:t xml:space="preserve"> dan </w:t>
      </w:r>
      <w:proofErr w:type="spellStart"/>
      <w:r w:rsidR="00201425" w:rsidRPr="00FA1330">
        <w:rPr>
          <w:rFonts w:ascii="Times New Roman" w:hAnsi="Times New Roman" w:cs="Times New Roman"/>
          <w:sz w:val="24"/>
          <w:szCs w:val="24"/>
        </w:rPr>
        <w:t>dokumentasi</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Wawancara</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dilakukan</w:t>
      </w:r>
      <w:proofErr w:type="spellEnd"/>
      <w:r w:rsidR="00201425" w:rsidRPr="00FA1330">
        <w:rPr>
          <w:rFonts w:ascii="Times New Roman" w:hAnsi="Times New Roman" w:cs="Times New Roman"/>
          <w:sz w:val="24"/>
          <w:szCs w:val="24"/>
        </w:rPr>
        <w:t xml:space="preserve"> </w:t>
      </w:r>
      <w:proofErr w:type="spellStart"/>
      <w:r w:rsidR="00201425" w:rsidRPr="00FA1330">
        <w:rPr>
          <w:rFonts w:ascii="Times New Roman" w:hAnsi="Times New Roman" w:cs="Times New Roman"/>
          <w:sz w:val="24"/>
          <w:szCs w:val="24"/>
        </w:rPr>
        <w:t>secara</w:t>
      </w:r>
      <w:proofErr w:type="spellEnd"/>
      <w:r w:rsidR="00201425" w:rsidRPr="00FA1330">
        <w:rPr>
          <w:rFonts w:ascii="Times New Roman" w:hAnsi="Times New Roman" w:cs="Times New Roman"/>
          <w:sz w:val="24"/>
          <w:szCs w:val="24"/>
        </w:rPr>
        <w:t xml:space="preserve"> semi </w:t>
      </w:r>
      <w:proofErr w:type="spellStart"/>
      <w:r w:rsidR="00201425" w:rsidRPr="00FA1330">
        <w:rPr>
          <w:rFonts w:ascii="Times New Roman" w:hAnsi="Times New Roman" w:cs="Times New Roman"/>
          <w:sz w:val="24"/>
          <w:szCs w:val="24"/>
        </w:rPr>
        <w:t>terstruktur</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dengan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berpatokan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kepada</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enam</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dimensi</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kebermaknaan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hidup</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dari</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Bastaman</w:t>
      </w:r>
      <w:proofErr w:type="spellEnd"/>
      <w:r w:rsidR="00201425" w:rsidRPr="00FA1330">
        <w:rPr>
          <w:rFonts w:ascii="Times New Roman" w:hAnsi="Times New Roman" w:cs="Times New Roman"/>
          <w:sz w:val="24"/>
          <w:szCs w:val="24"/>
        </w:rPr>
        <w:t xml:space="preserve">. </w:t>
      </w:r>
      <w:r w:rsidR="00AE7511" w:rsidRPr="00FA1330">
        <w:rPr>
          <w:rFonts w:ascii="Times New Roman" w:hAnsi="Times New Roman" w:cs="Times New Roman"/>
          <w:sz w:val="24"/>
          <w:szCs w:val="24"/>
        </w:rPr>
        <w:t xml:space="preserve">Teknik </w:t>
      </w:r>
      <w:proofErr w:type="spellStart"/>
      <w:r w:rsidR="00AE7511" w:rsidRPr="00FA1330">
        <w:rPr>
          <w:rFonts w:ascii="Times New Roman" w:hAnsi="Times New Roman" w:cs="Times New Roman"/>
          <w:sz w:val="24"/>
          <w:szCs w:val="24"/>
        </w:rPr>
        <w:t>wawancara</w:t>
      </w:r>
      <w:proofErr w:type="spellEnd"/>
      <w:r w:rsidR="00AE7511" w:rsidRPr="00FA1330">
        <w:rPr>
          <w:rFonts w:ascii="Times New Roman" w:hAnsi="Times New Roman" w:cs="Times New Roman"/>
          <w:sz w:val="24"/>
          <w:szCs w:val="24"/>
        </w:rPr>
        <w:t xml:space="preserve"> semi </w:t>
      </w:r>
      <w:proofErr w:type="spellStart"/>
      <w:r w:rsidR="00AE7511" w:rsidRPr="00FA1330">
        <w:rPr>
          <w:rFonts w:ascii="Times New Roman" w:hAnsi="Times New Roman" w:cs="Times New Roman"/>
          <w:sz w:val="24"/>
          <w:szCs w:val="24"/>
        </w:rPr>
        <w:t>terstruktur</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adalah</w:t>
      </w:r>
      <w:proofErr w:type="spellEnd"/>
      <w:r w:rsidR="00AE7511" w:rsidRPr="00FA1330">
        <w:rPr>
          <w:rFonts w:ascii="Times New Roman" w:hAnsi="Times New Roman" w:cs="Times New Roman"/>
          <w:sz w:val="24"/>
          <w:szCs w:val="24"/>
        </w:rPr>
        <w:t xml:space="preserve"> </w:t>
      </w:r>
      <w:proofErr w:type="spellStart"/>
      <w:r w:rsidR="00FA1330">
        <w:rPr>
          <w:rFonts w:ascii="Times New Roman" w:hAnsi="Times New Roman" w:cs="Times New Roman"/>
          <w:sz w:val="24"/>
          <w:szCs w:val="24"/>
        </w:rPr>
        <w:t>t</w:t>
      </w:r>
      <w:r w:rsidR="00AE7511" w:rsidRPr="00FA1330">
        <w:rPr>
          <w:rFonts w:ascii="Times New Roman" w:hAnsi="Times New Roman" w:cs="Times New Roman"/>
          <w:sz w:val="24"/>
          <w:szCs w:val="24"/>
        </w:rPr>
        <w:t>eknik</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wawancara</w:t>
      </w:r>
      <w:proofErr w:type="spellEnd"/>
      <w:r w:rsidR="00AE7511" w:rsidRPr="00FA1330">
        <w:rPr>
          <w:rFonts w:ascii="Times New Roman" w:hAnsi="Times New Roman" w:cs="Times New Roman"/>
          <w:sz w:val="24"/>
          <w:szCs w:val="24"/>
        </w:rPr>
        <w:t xml:space="preserve"> yang </w:t>
      </w:r>
      <w:proofErr w:type="spellStart"/>
      <w:r w:rsidR="00AE7511" w:rsidRPr="00FA1330">
        <w:rPr>
          <w:rFonts w:ascii="Times New Roman" w:hAnsi="Times New Roman" w:cs="Times New Roman"/>
          <w:sz w:val="24"/>
          <w:szCs w:val="24"/>
        </w:rPr>
        <w:t>bertujuan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untuk</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mendapatkan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gambaran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kehidupan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individu</w:t>
      </w:r>
      <w:proofErr w:type="spellEnd"/>
      <w:r w:rsidR="00FA1330">
        <w:rPr>
          <w:rFonts w:ascii="Times New Roman" w:hAnsi="Times New Roman" w:cs="Times New Roman"/>
          <w:sz w:val="24"/>
          <w:szCs w:val="24"/>
        </w:rPr>
        <w:t xml:space="preserve"> </w:t>
      </w:r>
      <w:r w:rsidR="00AE7511" w:rsidRPr="00FA1330">
        <w:rPr>
          <w:rFonts w:ascii="Times New Roman" w:hAnsi="Times New Roman" w:cs="Times New Roman"/>
          <w:sz w:val="24"/>
          <w:szCs w:val="24"/>
        </w:rPr>
        <w:t xml:space="preserve">yang </w:t>
      </w:r>
      <w:proofErr w:type="spellStart"/>
      <w:r w:rsidR="00AE7511" w:rsidRPr="00FA1330">
        <w:rPr>
          <w:rFonts w:ascii="Times New Roman" w:hAnsi="Times New Roman" w:cs="Times New Roman"/>
          <w:sz w:val="24"/>
          <w:szCs w:val="24"/>
        </w:rPr>
        <w:t>diwawancara</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untuk</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menafsirkan</w:t>
      </w:r>
      <w:proofErr w:type="spellEnd"/>
      <w:r w:rsidR="00AE7511" w:rsidRPr="00FA1330">
        <w:rPr>
          <w:rFonts w:ascii="Times New Roman" w:hAnsi="Times New Roman" w:cs="Times New Roman"/>
          <w:sz w:val="24"/>
          <w:szCs w:val="24"/>
        </w:rPr>
        <w:t xml:space="preserve"> arti </w:t>
      </w:r>
      <w:proofErr w:type="spellStart"/>
      <w:r w:rsidR="00AE7511" w:rsidRPr="00FA1330">
        <w:rPr>
          <w:rFonts w:ascii="Times New Roman" w:hAnsi="Times New Roman" w:cs="Times New Roman"/>
          <w:sz w:val="24"/>
          <w:szCs w:val="24"/>
        </w:rPr>
        <w:t>dari</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fenomena</w:t>
      </w:r>
      <w:proofErr w:type="spellEnd"/>
      <w:r w:rsidR="00AE7511" w:rsidRPr="00FA1330">
        <w:rPr>
          <w:rFonts w:ascii="Times New Roman" w:hAnsi="Times New Roman" w:cs="Times New Roman"/>
          <w:sz w:val="24"/>
          <w:szCs w:val="24"/>
        </w:rPr>
        <w:t xml:space="preserve"> yang </w:t>
      </w:r>
      <w:proofErr w:type="spellStart"/>
      <w:r w:rsidR="00AE7511" w:rsidRPr="00FA1330">
        <w:rPr>
          <w:rFonts w:ascii="Times New Roman" w:hAnsi="Times New Roman" w:cs="Times New Roman"/>
          <w:sz w:val="24"/>
          <w:szCs w:val="24"/>
        </w:rPr>
        <w:t>didapatkan</w:t>
      </w:r>
      <w:proofErr w:type="spellEnd"/>
      <w:r w:rsidR="00AE7511" w:rsidRPr="00FA1330">
        <w:rPr>
          <w:rFonts w:ascii="Times New Roman" w:hAnsi="Times New Roman" w:cs="Times New Roman"/>
          <w:sz w:val="24"/>
          <w:szCs w:val="24"/>
        </w:rPr>
        <w:t xml:space="preserve"> </w:t>
      </w:r>
      <w:r w:rsidR="00876BBB">
        <w:rPr>
          <w:rFonts w:ascii="Times New Roman" w:hAnsi="Times New Roman" w:cs="Times New Roman"/>
          <w:sz w:val="24"/>
          <w:szCs w:val="24"/>
        </w:rPr>
        <w:fldChar w:fldCharType="begin" w:fldLock="1"/>
      </w:r>
      <w:r w:rsidR="00876BBB">
        <w:rPr>
          <w:rFonts w:ascii="Times New Roman" w:hAnsi="Times New Roman" w:cs="Times New Roman"/>
          <w:sz w:val="24"/>
          <w:szCs w:val="24"/>
        </w:rPr>
        <w:instrText>ADDIN CSL_CITATION {"citationItems":[{"id":"ITEM-1","itemData":{"ISBN":"1452275726","author":[{"dropping-particle":"","family":"Brinkmann","given":"Svend","non-dropping-particle":"","parse-names":false,"suffix":""},{"dropping-particle":"","family":"Kvale","given":"Steinar","non-dropping-particle":"","parse-names":false,"suffix":""}],"id":"ITEM-1","issued":{"date-parts":[["2015"]]},"publisher":"Sage publications","title":"Interviews: Learning the craft of qualitative research interviewing","type":"book"},"uris":["http://www.mendeley.com/documents/?uuid=501e303a-50a4-4735-94f7-0f7f27d7eef7"]}],"mendeley":{"formattedCitation":"(Brinkmann &amp; Kvale, 2015)","plainTextFormattedCitation":"(Brinkmann &amp; Kvale, 2015)","previouslyFormattedCitation":"(Brinkmann &amp; Kvale, 2015)"},"properties":{"noteIndex":0},"schema":"https://github.com/citation-style-language/schema/raw/master/csl-citation.json"}</w:instrText>
      </w:r>
      <w:r w:rsidR="00876BBB">
        <w:rPr>
          <w:rFonts w:ascii="Times New Roman" w:hAnsi="Times New Roman" w:cs="Times New Roman"/>
          <w:sz w:val="24"/>
          <w:szCs w:val="24"/>
        </w:rPr>
        <w:fldChar w:fldCharType="separate"/>
      </w:r>
      <w:r w:rsidR="00876BBB" w:rsidRPr="00876BBB">
        <w:rPr>
          <w:rFonts w:ascii="Times New Roman" w:hAnsi="Times New Roman" w:cs="Times New Roman"/>
          <w:noProof/>
          <w:sz w:val="24"/>
          <w:szCs w:val="24"/>
        </w:rPr>
        <w:t>(Brinkmann &amp; Kvale, 2015)</w:t>
      </w:r>
      <w:r w:rsidR="00876BBB">
        <w:rPr>
          <w:rFonts w:ascii="Times New Roman" w:hAnsi="Times New Roman" w:cs="Times New Roman"/>
          <w:sz w:val="24"/>
          <w:szCs w:val="24"/>
        </w:rPr>
        <w:fldChar w:fldCharType="end"/>
      </w:r>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Wawancara</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akan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dilakukan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secara</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langsung</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dengan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menggunakan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alat</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bantu</w:t>
      </w:r>
      <w:proofErr w:type="spellEnd"/>
      <w:r w:rsidR="00AE7511" w:rsidRPr="00FA1330">
        <w:rPr>
          <w:rFonts w:ascii="Times New Roman" w:hAnsi="Times New Roman" w:cs="Times New Roman"/>
          <w:sz w:val="24"/>
          <w:szCs w:val="24"/>
        </w:rPr>
        <w:t xml:space="preserve"> </w:t>
      </w:r>
      <w:r w:rsidR="00AE7511" w:rsidRPr="00FA1330">
        <w:rPr>
          <w:rFonts w:ascii="Times New Roman" w:hAnsi="Times New Roman" w:cs="Times New Roman"/>
          <w:i/>
          <w:iCs/>
          <w:sz w:val="24"/>
          <w:szCs w:val="24"/>
        </w:rPr>
        <w:t>recorder</w:t>
      </w:r>
      <w:r w:rsidR="00AE7511" w:rsidRPr="00FA1330">
        <w:rPr>
          <w:rFonts w:ascii="Times New Roman" w:hAnsi="Times New Roman" w:cs="Times New Roman"/>
          <w:sz w:val="24"/>
          <w:szCs w:val="24"/>
        </w:rPr>
        <w:t xml:space="preserve"> dan </w:t>
      </w:r>
      <w:proofErr w:type="spellStart"/>
      <w:r w:rsidR="00AE7511" w:rsidRPr="00FA1330">
        <w:rPr>
          <w:rFonts w:ascii="Times New Roman" w:hAnsi="Times New Roman" w:cs="Times New Roman"/>
          <w:sz w:val="24"/>
          <w:szCs w:val="24"/>
        </w:rPr>
        <w:t>alat</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tulis</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Sebelum</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melakukan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peneliti</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akan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menyiapkan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terlebih</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dahulu</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pedoman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wawancara</w:t>
      </w:r>
      <w:proofErr w:type="spellEnd"/>
      <w:r w:rsidR="00AE7511" w:rsidRPr="00FA1330">
        <w:rPr>
          <w:rFonts w:ascii="Times New Roman" w:hAnsi="Times New Roman" w:cs="Times New Roman"/>
          <w:sz w:val="24"/>
          <w:szCs w:val="24"/>
        </w:rPr>
        <w:t xml:space="preserve"> dan </w:t>
      </w:r>
      <w:proofErr w:type="spellStart"/>
      <w:r w:rsidR="00AE7511" w:rsidRPr="00FA1330">
        <w:rPr>
          <w:rFonts w:ascii="Times New Roman" w:hAnsi="Times New Roman" w:cs="Times New Roman"/>
          <w:sz w:val="24"/>
          <w:szCs w:val="24"/>
        </w:rPr>
        <w:t>pedoman</w:t>
      </w:r>
      <w:proofErr w:type="spellEnd"/>
      <w:r w:rsidR="00AE7511" w:rsidRPr="00FA1330">
        <w:rPr>
          <w:rFonts w:ascii="Times New Roman" w:hAnsi="Times New Roman" w:cs="Times New Roman"/>
          <w:sz w:val="24"/>
          <w:szCs w:val="24"/>
        </w:rPr>
        <w:t xml:space="preserve"> </w:t>
      </w:r>
      <w:proofErr w:type="spellStart"/>
      <w:r w:rsidR="00AE7511" w:rsidRPr="00FA1330">
        <w:rPr>
          <w:rFonts w:ascii="Times New Roman" w:hAnsi="Times New Roman" w:cs="Times New Roman"/>
          <w:sz w:val="24"/>
          <w:szCs w:val="24"/>
        </w:rPr>
        <w:t>observasi</w:t>
      </w:r>
      <w:proofErr w:type="spellEnd"/>
      <w:r w:rsidR="00AE7511" w:rsidRPr="00FA1330">
        <w:rPr>
          <w:rFonts w:ascii="Times New Roman" w:hAnsi="Times New Roman" w:cs="Times New Roman"/>
          <w:sz w:val="24"/>
          <w:szCs w:val="24"/>
        </w:rPr>
        <w:t>.</w:t>
      </w:r>
      <w:r w:rsidR="009009CB">
        <w:rPr>
          <w:rFonts w:ascii="Times New Roman" w:hAnsi="Times New Roman" w:cs="Times New Roman"/>
          <w:sz w:val="24"/>
          <w:szCs w:val="24"/>
        </w:rPr>
        <w:t xml:space="preserve"> Selain </w:t>
      </w:r>
      <w:proofErr w:type="spellStart"/>
      <w:r w:rsidR="009009CB">
        <w:rPr>
          <w:rFonts w:ascii="Times New Roman" w:hAnsi="Times New Roman" w:cs="Times New Roman"/>
          <w:sz w:val="24"/>
          <w:szCs w:val="24"/>
        </w:rPr>
        <w:t>itu</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untuk</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memperkuat</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hasil</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wawancara</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peneliti</w:t>
      </w:r>
      <w:proofErr w:type="spellEnd"/>
      <w:r w:rsidR="009009CB">
        <w:rPr>
          <w:rFonts w:ascii="Times New Roman" w:hAnsi="Times New Roman" w:cs="Times New Roman"/>
          <w:sz w:val="24"/>
          <w:szCs w:val="24"/>
        </w:rPr>
        <w:t xml:space="preserve"> juga </w:t>
      </w:r>
      <w:proofErr w:type="spellStart"/>
      <w:r w:rsidR="009009CB">
        <w:rPr>
          <w:rFonts w:ascii="Times New Roman" w:hAnsi="Times New Roman" w:cs="Times New Roman"/>
          <w:sz w:val="24"/>
          <w:szCs w:val="24"/>
        </w:rPr>
        <w:t>akan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menggunakan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alat</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ukur</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dari</w:t>
      </w:r>
      <w:proofErr w:type="spellEnd"/>
      <w:r w:rsidR="009009CB">
        <w:rPr>
          <w:rFonts w:ascii="Times New Roman" w:hAnsi="Times New Roman" w:cs="Times New Roman"/>
          <w:sz w:val="24"/>
          <w:szCs w:val="24"/>
        </w:rPr>
        <w:t xml:space="preserve"> Steger </w:t>
      </w:r>
      <w:proofErr w:type="spellStart"/>
      <w:r w:rsidR="009009CB">
        <w:rPr>
          <w:rFonts w:ascii="Times New Roman" w:hAnsi="Times New Roman" w:cs="Times New Roman"/>
          <w:sz w:val="24"/>
          <w:szCs w:val="24"/>
        </w:rPr>
        <w:t>yaitu</w:t>
      </w:r>
      <w:proofErr w:type="spellEnd"/>
      <w:r w:rsidR="009009CB">
        <w:rPr>
          <w:rFonts w:ascii="Times New Roman" w:hAnsi="Times New Roman" w:cs="Times New Roman"/>
          <w:sz w:val="24"/>
          <w:szCs w:val="24"/>
        </w:rPr>
        <w:t xml:space="preserve"> Meaning in Life Questionnaire (MLQ) yang </w:t>
      </w:r>
      <w:proofErr w:type="spellStart"/>
      <w:r w:rsidR="009009CB">
        <w:rPr>
          <w:rFonts w:ascii="Times New Roman" w:hAnsi="Times New Roman" w:cs="Times New Roman"/>
          <w:sz w:val="24"/>
          <w:szCs w:val="24"/>
        </w:rPr>
        <w:t>akan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mengukur</w:t>
      </w:r>
      <w:proofErr w:type="spellEnd"/>
      <w:r w:rsidR="009009CB">
        <w:rPr>
          <w:rFonts w:ascii="Times New Roman" w:hAnsi="Times New Roman" w:cs="Times New Roman"/>
          <w:sz w:val="24"/>
          <w:szCs w:val="24"/>
        </w:rPr>
        <w:t xml:space="preserve"> dua </w:t>
      </w:r>
      <w:proofErr w:type="spellStart"/>
      <w:r w:rsidR="009009CB">
        <w:rPr>
          <w:rFonts w:ascii="Times New Roman" w:hAnsi="Times New Roman" w:cs="Times New Roman"/>
          <w:sz w:val="24"/>
          <w:szCs w:val="24"/>
        </w:rPr>
        <w:t>aspek</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yaitu</w:t>
      </w:r>
      <w:proofErr w:type="spellEnd"/>
      <w:r w:rsidR="009009CB">
        <w:rPr>
          <w:rFonts w:ascii="Times New Roman" w:hAnsi="Times New Roman" w:cs="Times New Roman"/>
          <w:sz w:val="24"/>
          <w:szCs w:val="24"/>
        </w:rPr>
        <w:t xml:space="preserve"> presence of meaning dan search of meaning. Instrument </w:t>
      </w:r>
      <w:proofErr w:type="spellStart"/>
      <w:r w:rsidR="009009CB">
        <w:rPr>
          <w:rFonts w:ascii="Times New Roman" w:hAnsi="Times New Roman" w:cs="Times New Roman"/>
          <w:sz w:val="24"/>
          <w:szCs w:val="24"/>
        </w:rPr>
        <w:t>ini</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terdiri</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dari</w:t>
      </w:r>
      <w:proofErr w:type="spellEnd"/>
      <w:r w:rsidR="009009CB">
        <w:rPr>
          <w:rFonts w:ascii="Times New Roman" w:hAnsi="Times New Roman" w:cs="Times New Roman"/>
          <w:sz w:val="24"/>
          <w:szCs w:val="24"/>
        </w:rPr>
        <w:t xml:space="preserve"> 10 </w:t>
      </w:r>
      <w:proofErr w:type="spellStart"/>
      <w:r w:rsidR="009009CB">
        <w:rPr>
          <w:rFonts w:ascii="Times New Roman" w:hAnsi="Times New Roman" w:cs="Times New Roman"/>
          <w:sz w:val="24"/>
          <w:szCs w:val="24"/>
        </w:rPr>
        <w:t>pertanyaan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dengan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pilihan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jawaban</w:t>
      </w:r>
      <w:proofErr w:type="spellEnd"/>
      <w:r w:rsidR="009009CB">
        <w:rPr>
          <w:rFonts w:ascii="Times New Roman" w:hAnsi="Times New Roman" w:cs="Times New Roman"/>
          <w:sz w:val="24"/>
          <w:szCs w:val="24"/>
        </w:rPr>
        <w:t xml:space="preserve"> masing-masing </w:t>
      </w:r>
      <w:proofErr w:type="spellStart"/>
      <w:r w:rsidR="009009CB">
        <w:rPr>
          <w:rFonts w:ascii="Times New Roman" w:hAnsi="Times New Roman" w:cs="Times New Roman"/>
          <w:sz w:val="24"/>
          <w:szCs w:val="24"/>
        </w:rPr>
        <w:t>pertanyaan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adalah</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tujuh</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pilihan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jawaban</w:t>
      </w:r>
      <w:proofErr w:type="spellEnd"/>
      <w:r w:rsidR="009009CB">
        <w:rPr>
          <w:rFonts w:ascii="Times New Roman" w:hAnsi="Times New Roman" w:cs="Times New Roman"/>
          <w:sz w:val="24"/>
          <w:szCs w:val="24"/>
        </w:rPr>
        <w:t xml:space="preserve"> yang </w:t>
      </w:r>
      <w:proofErr w:type="spellStart"/>
      <w:r w:rsidR="009009CB">
        <w:rPr>
          <w:rFonts w:ascii="Times New Roman" w:hAnsi="Times New Roman" w:cs="Times New Roman"/>
          <w:sz w:val="24"/>
          <w:szCs w:val="24"/>
        </w:rPr>
        <w:t>dimulai</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dari</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angka</w:t>
      </w:r>
      <w:proofErr w:type="spellEnd"/>
      <w:r w:rsidR="009009CB">
        <w:rPr>
          <w:rFonts w:ascii="Times New Roman" w:hAnsi="Times New Roman" w:cs="Times New Roman"/>
          <w:sz w:val="24"/>
          <w:szCs w:val="24"/>
        </w:rPr>
        <w:t xml:space="preserve"> 1 (</w:t>
      </w:r>
      <w:proofErr w:type="spellStart"/>
      <w:r w:rsidR="009009CB">
        <w:rPr>
          <w:rFonts w:ascii="Times New Roman" w:hAnsi="Times New Roman" w:cs="Times New Roman"/>
          <w:sz w:val="24"/>
          <w:szCs w:val="24"/>
        </w:rPr>
        <w:t>sama</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sekali</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tidak</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benar</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sampai</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ke</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angka</w:t>
      </w:r>
      <w:proofErr w:type="spellEnd"/>
      <w:r w:rsidR="009009CB">
        <w:rPr>
          <w:rFonts w:ascii="Times New Roman" w:hAnsi="Times New Roman" w:cs="Times New Roman"/>
          <w:sz w:val="24"/>
          <w:szCs w:val="24"/>
        </w:rPr>
        <w:t xml:space="preserve"> 7 (</w:t>
      </w:r>
      <w:proofErr w:type="spellStart"/>
      <w:r w:rsidR="009009CB">
        <w:rPr>
          <w:rFonts w:ascii="Times New Roman" w:hAnsi="Times New Roman" w:cs="Times New Roman"/>
          <w:sz w:val="24"/>
          <w:szCs w:val="24"/>
        </w:rPr>
        <w:t>benar</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sekali</w:t>
      </w:r>
      <w:proofErr w:type="spellEnd"/>
      <w:r w:rsidR="009009CB">
        <w:rPr>
          <w:rFonts w:ascii="Times New Roman" w:hAnsi="Times New Roman" w:cs="Times New Roman"/>
          <w:sz w:val="24"/>
          <w:szCs w:val="24"/>
        </w:rPr>
        <w:t>)</w:t>
      </w:r>
    </w:p>
    <w:p w14:paraId="4B9C3A57" w14:textId="5B85CDCB" w:rsidR="00564EF5" w:rsidRPr="00916FAC" w:rsidRDefault="00564EF5" w:rsidP="00916FAC">
      <w:pPr>
        <w:pStyle w:val="ListParagraph"/>
        <w:numPr>
          <w:ilvl w:val="0"/>
          <w:numId w:val="2"/>
        </w:numPr>
        <w:spacing w:line="360" w:lineRule="auto"/>
        <w:ind w:left="0" w:firstLine="284"/>
        <w:jc w:val="both"/>
        <w:rPr>
          <w:rFonts w:ascii="Times New Roman" w:hAnsi="Times New Roman" w:cs="Times New Roman"/>
          <w:i/>
          <w:iCs/>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data</w:t>
      </w:r>
      <w:r w:rsidR="00916FAC">
        <w:rPr>
          <w:rFonts w:ascii="Times New Roman" w:hAnsi="Times New Roman" w:cs="Times New Roman"/>
          <w:sz w:val="24"/>
          <w:szCs w:val="24"/>
        </w:rPr>
        <w:t xml:space="preserve">. Pada </w:t>
      </w:r>
      <w:proofErr w:type="spellStart"/>
      <w:r w:rsidR="00916FAC">
        <w:rPr>
          <w:rFonts w:ascii="Times New Roman" w:hAnsi="Times New Roman" w:cs="Times New Roman"/>
          <w:sz w:val="24"/>
          <w:szCs w:val="24"/>
        </w:rPr>
        <w:t>penelitian</w:t>
      </w:r>
      <w:proofErr w:type="spellEnd"/>
      <w:r w:rsidR="00916FAC">
        <w:rPr>
          <w:rFonts w:ascii="Times New Roman" w:hAnsi="Times New Roman" w:cs="Times New Roman"/>
          <w:sz w:val="24"/>
          <w:szCs w:val="24"/>
        </w:rPr>
        <w:t xml:space="preserve"> </w:t>
      </w:r>
      <w:proofErr w:type="spellStart"/>
      <w:r w:rsidR="00916FAC">
        <w:rPr>
          <w:rFonts w:ascii="Times New Roman" w:hAnsi="Times New Roman" w:cs="Times New Roman"/>
          <w:sz w:val="24"/>
          <w:szCs w:val="24"/>
        </w:rPr>
        <w:t>kualitatif</w:t>
      </w:r>
      <w:proofErr w:type="spellEnd"/>
      <w:r w:rsidR="00916FAC">
        <w:rPr>
          <w:rFonts w:ascii="Times New Roman" w:hAnsi="Times New Roman" w:cs="Times New Roman"/>
          <w:sz w:val="24"/>
          <w:szCs w:val="24"/>
        </w:rPr>
        <w:t xml:space="preserve"> </w:t>
      </w:r>
      <w:proofErr w:type="spellStart"/>
      <w:r w:rsidR="00916FAC">
        <w:rPr>
          <w:rFonts w:ascii="Times New Roman" w:hAnsi="Times New Roman" w:cs="Times New Roman"/>
          <w:sz w:val="24"/>
          <w:szCs w:val="24"/>
        </w:rPr>
        <w:t>disebut</w:t>
      </w:r>
      <w:proofErr w:type="spellEnd"/>
      <w:r w:rsidR="00916FAC">
        <w:rPr>
          <w:rFonts w:ascii="Times New Roman" w:hAnsi="Times New Roman" w:cs="Times New Roman"/>
          <w:sz w:val="24"/>
          <w:szCs w:val="24"/>
        </w:rPr>
        <w:t xml:space="preserve"> juga Teknik </w:t>
      </w:r>
      <w:proofErr w:type="spellStart"/>
      <w:r w:rsidR="009A4049">
        <w:rPr>
          <w:rFonts w:ascii="Times New Roman" w:hAnsi="Times New Roman" w:cs="Times New Roman"/>
          <w:sz w:val="24"/>
          <w:szCs w:val="24"/>
        </w:rPr>
        <w:t>validasi</w:t>
      </w:r>
      <w:proofErr w:type="spellEnd"/>
      <w:r w:rsidR="009A4049">
        <w:rPr>
          <w:rFonts w:ascii="Times New Roman" w:hAnsi="Times New Roman" w:cs="Times New Roman"/>
          <w:sz w:val="24"/>
          <w:szCs w:val="24"/>
        </w:rPr>
        <w:t xml:space="preserve"> dan </w:t>
      </w:r>
      <w:proofErr w:type="spellStart"/>
      <w:r w:rsidR="00916FAC">
        <w:rPr>
          <w:rFonts w:ascii="Times New Roman" w:hAnsi="Times New Roman" w:cs="Times New Roman"/>
          <w:sz w:val="24"/>
          <w:szCs w:val="24"/>
        </w:rPr>
        <w:t>keabsahan</w:t>
      </w:r>
      <w:proofErr w:type="spellEnd"/>
      <w:r w:rsidR="00916FAC">
        <w:rPr>
          <w:rFonts w:ascii="Times New Roman" w:hAnsi="Times New Roman" w:cs="Times New Roman"/>
          <w:sz w:val="24"/>
          <w:szCs w:val="24"/>
        </w:rPr>
        <w:t xml:space="preserve"> data</w:t>
      </w:r>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dilakukan</w:t>
      </w:r>
      <w:proofErr w:type="spellEnd"/>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dengan</w:t>
      </w:r>
      <w:proofErr w:type="spellEnd"/>
      <w:r w:rsidR="009009CB">
        <w:rPr>
          <w:rFonts w:ascii="Times New Roman" w:hAnsi="Times New Roman" w:cs="Times New Roman"/>
          <w:sz w:val="24"/>
          <w:szCs w:val="24"/>
        </w:rPr>
        <w:t xml:space="preserve"> </w:t>
      </w:r>
      <w:r w:rsidR="00916FAC" w:rsidRPr="00916FAC">
        <w:rPr>
          <w:rFonts w:ascii="Times New Roman" w:hAnsi="Times New Roman" w:cs="Times New Roman"/>
          <w:i/>
          <w:iCs/>
          <w:sz w:val="24"/>
          <w:szCs w:val="24"/>
        </w:rPr>
        <w:t xml:space="preserve">member checking </w:t>
      </w:r>
      <w:r w:rsidR="00916FAC" w:rsidRPr="00916FAC">
        <w:rPr>
          <w:rFonts w:ascii="Times New Roman" w:hAnsi="Times New Roman" w:cs="Times New Roman"/>
          <w:sz w:val="24"/>
          <w:szCs w:val="24"/>
        </w:rPr>
        <w:t>dan</w:t>
      </w:r>
      <w:r w:rsidR="00916FAC" w:rsidRPr="00916FAC">
        <w:rPr>
          <w:rFonts w:ascii="Times New Roman" w:hAnsi="Times New Roman" w:cs="Times New Roman"/>
          <w:i/>
          <w:iCs/>
          <w:sz w:val="24"/>
          <w:szCs w:val="24"/>
        </w:rPr>
        <w:t xml:space="preserve"> </w:t>
      </w:r>
      <w:proofErr w:type="spellStart"/>
      <w:r w:rsidR="009009CB" w:rsidRPr="00916FAC">
        <w:rPr>
          <w:rFonts w:ascii="Times New Roman" w:hAnsi="Times New Roman" w:cs="Times New Roman"/>
          <w:i/>
          <w:iCs/>
          <w:sz w:val="24"/>
          <w:szCs w:val="24"/>
        </w:rPr>
        <w:t>triangulasi</w:t>
      </w:r>
      <w:proofErr w:type="spellEnd"/>
      <w:r w:rsidR="009009CB" w:rsidRPr="00916FAC">
        <w:rPr>
          <w:rFonts w:ascii="Times New Roman" w:hAnsi="Times New Roman" w:cs="Times New Roman"/>
          <w:i/>
          <w:iCs/>
          <w:sz w:val="24"/>
          <w:szCs w:val="24"/>
        </w:rPr>
        <w:t xml:space="preserve"> </w:t>
      </w:r>
      <w:r w:rsidR="00916FAC" w:rsidRPr="00916FAC">
        <w:rPr>
          <w:rFonts w:ascii="Times New Roman" w:hAnsi="Times New Roman" w:cs="Times New Roman"/>
          <w:i/>
          <w:iCs/>
          <w:sz w:val="24"/>
          <w:szCs w:val="24"/>
        </w:rPr>
        <w:t>data</w:t>
      </w:r>
      <w:r w:rsidR="009A4049">
        <w:rPr>
          <w:rFonts w:ascii="Times New Roman" w:hAnsi="Times New Roman" w:cs="Times New Roman"/>
          <w:i/>
          <w:iCs/>
          <w:sz w:val="24"/>
          <w:szCs w:val="24"/>
        </w:rPr>
        <w:t>.</w:t>
      </w:r>
    </w:p>
    <w:p w14:paraId="043C47F6" w14:textId="7E5FA8EF" w:rsidR="00AE7511" w:rsidRPr="009009CB" w:rsidRDefault="00564EF5" w:rsidP="00916FAC">
      <w:pPr>
        <w:pStyle w:val="ListParagraph"/>
        <w:numPr>
          <w:ilvl w:val="0"/>
          <w:numId w:val="2"/>
        </w:numPr>
        <w:spacing w:line="360" w:lineRule="auto"/>
        <w:ind w:left="0" w:firstLine="284"/>
        <w:jc w:val="both"/>
        <w:rPr>
          <w:rFonts w:ascii="Times New Roman" w:hAnsi="Times New Roman" w:cs="Times New Roman"/>
          <w:sz w:val="24"/>
          <w:szCs w:val="24"/>
        </w:rPr>
      </w:pPr>
      <w:r w:rsidRPr="009009CB">
        <w:rPr>
          <w:rFonts w:ascii="Times New Roman" w:hAnsi="Times New Roman" w:cs="Times New Roman"/>
          <w:sz w:val="24"/>
          <w:szCs w:val="24"/>
        </w:rPr>
        <w:t xml:space="preserve">Teknik </w:t>
      </w:r>
      <w:proofErr w:type="spellStart"/>
      <w:r w:rsidRPr="009009CB">
        <w:rPr>
          <w:rFonts w:ascii="Times New Roman" w:hAnsi="Times New Roman" w:cs="Times New Roman"/>
          <w:sz w:val="24"/>
          <w:szCs w:val="24"/>
        </w:rPr>
        <w:t>analisis</w:t>
      </w:r>
      <w:proofErr w:type="spellEnd"/>
      <w:r w:rsidRPr="009009CB">
        <w:rPr>
          <w:rFonts w:ascii="Times New Roman" w:hAnsi="Times New Roman" w:cs="Times New Roman"/>
          <w:sz w:val="24"/>
          <w:szCs w:val="24"/>
        </w:rPr>
        <w:t xml:space="preserve"> data</w:t>
      </w:r>
      <w:r w:rsidR="009009CB">
        <w:rPr>
          <w:rFonts w:ascii="Times New Roman" w:hAnsi="Times New Roman" w:cs="Times New Roman"/>
          <w:sz w:val="24"/>
          <w:szCs w:val="24"/>
        </w:rPr>
        <w:t xml:space="preserve">. </w:t>
      </w:r>
      <w:proofErr w:type="spellStart"/>
      <w:r w:rsidR="009009CB">
        <w:rPr>
          <w:rFonts w:ascii="Times New Roman" w:hAnsi="Times New Roman" w:cs="Times New Roman"/>
          <w:sz w:val="24"/>
          <w:szCs w:val="24"/>
        </w:rPr>
        <w:t>Analisis</w:t>
      </w:r>
      <w:proofErr w:type="spellEnd"/>
      <w:r w:rsidR="009009CB">
        <w:rPr>
          <w:rFonts w:ascii="Times New Roman" w:hAnsi="Times New Roman" w:cs="Times New Roman"/>
          <w:sz w:val="24"/>
          <w:szCs w:val="24"/>
        </w:rPr>
        <w:t xml:space="preserve"> data </w:t>
      </w:r>
      <w:r w:rsidR="00AE7511" w:rsidRPr="009009CB">
        <w:rPr>
          <w:rFonts w:ascii="Times New Roman" w:hAnsi="Times New Roman" w:cs="Times New Roman"/>
          <w:sz w:val="24"/>
          <w:szCs w:val="24"/>
        </w:rPr>
        <w:t xml:space="preserve">yang </w:t>
      </w:r>
      <w:proofErr w:type="spellStart"/>
      <w:r w:rsidR="00AE7511" w:rsidRPr="009009CB">
        <w:rPr>
          <w:rFonts w:ascii="Times New Roman" w:hAnsi="Times New Roman" w:cs="Times New Roman"/>
          <w:sz w:val="24"/>
          <w:szCs w:val="24"/>
        </w:rPr>
        <w:t>dilakukan</w:t>
      </w:r>
      <w:proofErr w:type="spellEnd"/>
      <w:r w:rsidR="00AE7511" w:rsidRPr="009009CB">
        <w:rPr>
          <w:rFonts w:ascii="Times New Roman" w:hAnsi="Times New Roman" w:cs="Times New Roman"/>
          <w:sz w:val="24"/>
          <w:szCs w:val="24"/>
        </w:rPr>
        <w:t xml:space="preserve"> </w:t>
      </w:r>
      <w:proofErr w:type="spellStart"/>
      <w:r w:rsidR="00AE7511" w:rsidRPr="009009CB">
        <w:rPr>
          <w:rFonts w:ascii="Times New Roman" w:hAnsi="Times New Roman" w:cs="Times New Roman"/>
          <w:sz w:val="24"/>
          <w:szCs w:val="24"/>
        </w:rPr>
        <w:t>adalah</w:t>
      </w:r>
      <w:proofErr w:type="spellEnd"/>
      <w:r w:rsidR="00AE7511" w:rsidRPr="009009CB">
        <w:rPr>
          <w:rFonts w:ascii="Times New Roman" w:hAnsi="Times New Roman" w:cs="Times New Roman"/>
          <w:sz w:val="24"/>
          <w:szCs w:val="24"/>
        </w:rPr>
        <w:t xml:space="preserve"> </w:t>
      </w:r>
      <w:proofErr w:type="spellStart"/>
      <w:r w:rsidR="00AE7511" w:rsidRPr="009009CB">
        <w:rPr>
          <w:rFonts w:ascii="Times New Roman" w:hAnsi="Times New Roman" w:cs="Times New Roman"/>
          <w:sz w:val="24"/>
          <w:szCs w:val="24"/>
        </w:rPr>
        <w:t>teknis</w:t>
      </w:r>
      <w:proofErr w:type="spellEnd"/>
      <w:r w:rsidR="00AE7511" w:rsidRPr="009009CB">
        <w:rPr>
          <w:rFonts w:ascii="Times New Roman" w:hAnsi="Times New Roman" w:cs="Times New Roman"/>
          <w:sz w:val="24"/>
          <w:szCs w:val="24"/>
        </w:rPr>
        <w:t xml:space="preserve"> </w:t>
      </w:r>
      <w:proofErr w:type="spellStart"/>
      <w:r w:rsidR="00AE7511" w:rsidRPr="009009CB">
        <w:rPr>
          <w:rFonts w:ascii="Times New Roman" w:hAnsi="Times New Roman" w:cs="Times New Roman"/>
          <w:sz w:val="24"/>
          <w:szCs w:val="24"/>
        </w:rPr>
        <w:t>analisis</w:t>
      </w:r>
      <w:proofErr w:type="spellEnd"/>
      <w:r w:rsidR="00AE7511"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tematik</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Analisis</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tematik</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menurut</w:t>
      </w:r>
      <w:proofErr w:type="spellEnd"/>
      <w:r w:rsidR="00876BBB" w:rsidRPr="009009CB">
        <w:rPr>
          <w:rFonts w:ascii="Times New Roman" w:hAnsi="Times New Roman" w:cs="Times New Roman"/>
          <w:sz w:val="24"/>
          <w:szCs w:val="24"/>
        </w:rPr>
        <w:t xml:space="preserve"> Braun &amp; Clarke</w:t>
      </w:r>
      <w:r w:rsidR="000B1A1E" w:rsidRPr="009009CB">
        <w:rPr>
          <w:rFonts w:ascii="Times New Roman" w:hAnsi="Times New Roman" w:cs="Times New Roman"/>
          <w:sz w:val="24"/>
          <w:szCs w:val="24"/>
        </w:rPr>
        <w:t xml:space="preserve"> </w:t>
      </w:r>
      <w:r w:rsidR="00876BBB" w:rsidRPr="009009CB">
        <w:rPr>
          <w:rFonts w:ascii="Times New Roman" w:hAnsi="Times New Roman" w:cs="Times New Roman"/>
          <w:sz w:val="24"/>
          <w:szCs w:val="24"/>
        </w:rPr>
        <w:fldChar w:fldCharType="begin" w:fldLock="1"/>
      </w:r>
      <w:r w:rsidR="00876BBB" w:rsidRPr="009009CB">
        <w:rPr>
          <w:rFonts w:ascii="Times New Roman" w:hAnsi="Times New Roman" w:cs="Times New Roman"/>
          <w:sz w:val="24"/>
          <w:szCs w:val="24"/>
        </w:rPr>
        <w:instrText>ADDIN CSL_CITATION {"citationItems":[{"id":"ITEM-1","itemData":{"ISSN":"1478-0887","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Francis","title":"Using thematic analysis in psychology","type":"article-journal","volume":"3"},"suppress-author":1,"uris":["http://www.mendeley.com/documents/?uuid=e4564b84-6a6e-4481-b6de-adedcd212147"]}],"mendeley":{"formattedCitation":"(2006)","plainTextFormattedCitation":"(2006)","previouslyFormattedCitation":"(2006)"},"properties":{"noteIndex":0},"schema":"https://github.com/citation-style-language/schema/raw/master/csl-citation.json"}</w:instrText>
      </w:r>
      <w:r w:rsidR="00876BBB" w:rsidRPr="009009CB">
        <w:rPr>
          <w:rFonts w:ascii="Times New Roman" w:hAnsi="Times New Roman" w:cs="Times New Roman"/>
          <w:sz w:val="24"/>
          <w:szCs w:val="24"/>
        </w:rPr>
        <w:fldChar w:fldCharType="separate"/>
      </w:r>
      <w:r w:rsidR="00876BBB" w:rsidRPr="009009CB">
        <w:rPr>
          <w:rFonts w:ascii="Times New Roman" w:hAnsi="Times New Roman" w:cs="Times New Roman"/>
          <w:noProof/>
          <w:sz w:val="24"/>
          <w:szCs w:val="24"/>
        </w:rPr>
        <w:t>(2006)</w:t>
      </w:r>
      <w:r w:rsidR="00876BBB" w:rsidRPr="009009CB">
        <w:rPr>
          <w:rFonts w:ascii="Times New Roman" w:hAnsi="Times New Roman" w:cs="Times New Roman"/>
          <w:sz w:val="24"/>
          <w:szCs w:val="24"/>
        </w:rPr>
        <w:fldChar w:fldCharType="end"/>
      </w:r>
      <w:proofErr w:type="spellStart"/>
      <w:r w:rsidR="000B1A1E" w:rsidRPr="009009CB">
        <w:rPr>
          <w:rFonts w:ascii="Times New Roman" w:hAnsi="Times New Roman" w:cs="Times New Roman"/>
          <w:sz w:val="24"/>
          <w:szCs w:val="24"/>
        </w:rPr>
        <w:t>adalah</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sebuah</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metode</w:t>
      </w:r>
      <w:proofErr w:type="spellEnd"/>
      <w:r w:rsidR="000B1A1E" w:rsidRPr="009009CB">
        <w:rPr>
          <w:rFonts w:ascii="Times New Roman" w:hAnsi="Times New Roman" w:cs="Times New Roman"/>
          <w:sz w:val="24"/>
          <w:szCs w:val="24"/>
        </w:rPr>
        <w:t xml:space="preserve"> yang </w:t>
      </w:r>
      <w:proofErr w:type="spellStart"/>
      <w:r w:rsidR="000B1A1E" w:rsidRPr="009009CB">
        <w:rPr>
          <w:rFonts w:ascii="Times New Roman" w:hAnsi="Times New Roman" w:cs="Times New Roman"/>
          <w:sz w:val="24"/>
          <w:szCs w:val="24"/>
        </w:rPr>
        <w:t>digunakan</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untuk</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mengidentifikasi</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menganalisis</w:t>
      </w:r>
      <w:proofErr w:type="spellEnd"/>
      <w:r w:rsidR="000B1A1E" w:rsidRPr="009009CB">
        <w:rPr>
          <w:rFonts w:ascii="Times New Roman" w:hAnsi="Times New Roman" w:cs="Times New Roman"/>
          <w:sz w:val="24"/>
          <w:szCs w:val="24"/>
        </w:rPr>
        <w:t xml:space="preserve"> dan </w:t>
      </w:r>
      <w:proofErr w:type="spellStart"/>
      <w:r w:rsidR="000B1A1E" w:rsidRPr="009009CB">
        <w:rPr>
          <w:rFonts w:ascii="Times New Roman" w:hAnsi="Times New Roman" w:cs="Times New Roman"/>
          <w:sz w:val="24"/>
          <w:szCs w:val="24"/>
        </w:rPr>
        <w:t>melaporkan</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pola</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dalam</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sebuah</w:t>
      </w:r>
      <w:proofErr w:type="spellEnd"/>
      <w:r w:rsidR="000B1A1E" w:rsidRPr="009009CB">
        <w:rPr>
          <w:rFonts w:ascii="Times New Roman" w:hAnsi="Times New Roman" w:cs="Times New Roman"/>
          <w:sz w:val="24"/>
          <w:szCs w:val="24"/>
        </w:rPr>
        <w:t xml:space="preserve"> data yang </w:t>
      </w:r>
      <w:proofErr w:type="spellStart"/>
      <w:r w:rsidR="000B1A1E" w:rsidRPr="009009CB">
        <w:rPr>
          <w:rFonts w:ascii="Times New Roman" w:hAnsi="Times New Roman" w:cs="Times New Roman"/>
          <w:sz w:val="24"/>
          <w:szCs w:val="24"/>
        </w:rPr>
        <w:t>terkumpul</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Melalui</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metode</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ini</w:t>
      </w:r>
      <w:proofErr w:type="spellEnd"/>
      <w:r w:rsidR="000B1A1E" w:rsidRPr="009009CB">
        <w:rPr>
          <w:rFonts w:ascii="Times New Roman" w:hAnsi="Times New Roman" w:cs="Times New Roman"/>
          <w:sz w:val="24"/>
          <w:szCs w:val="24"/>
        </w:rPr>
        <w:t xml:space="preserve"> data yang </w:t>
      </w:r>
      <w:proofErr w:type="spellStart"/>
      <w:r w:rsidR="000B1A1E" w:rsidRPr="009009CB">
        <w:rPr>
          <w:rFonts w:ascii="Times New Roman" w:hAnsi="Times New Roman" w:cs="Times New Roman"/>
          <w:sz w:val="24"/>
          <w:szCs w:val="24"/>
        </w:rPr>
        <w:t>terkumpu</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dari</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hasil</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wawancara</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adalah</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hasil</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dari</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pengalaman</w:t>
      </w:r>
      <w:proofErr w:type="spellEnd"/>
      <w:r w:rsidR="000B1A1E" w:rsidRPr="009009CB">
        <w:rPr>
          <w:rFonts w:ascii="Times New Roman" w:hAnsi="Times New Roman" w:cs="Times New Roman"/>
          <w:sz w:val="24"/>
          <w:szCs w:val="24"/>
        </w:rPr>
        <w:t xml:space="preserve"> dan </w:t>
      </w:r>
      <w:proofErr w:type="spellStart"/>
      <w:r w:rsidR="000B1A1E" w:rsidRPr="009009CB">
        <w:rPr>
          <w:rFonts w:ascii="Times New Roman" w:hAnsi="Times New Roman" w:cs="Times New Roman"/>
          <w:sz w:val="24"/>
          <w:szCs w:val="24"/>
        </w:rPr>
        <w:t>pemikiran</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informan</w:t>
      </w:r>
      <w:proofErr w:type="spellEnd"/>
      <w:r w:rsidR="000B1A1E" w:rsidRPr="009009CB">
        <w:rPr>
          <w:rFonts w:ascii="Times New Roman" w:hAnsi="Times New Roman" w:cs="Times New Roman"/>
          <w:sz w:val="24"/>
          <w:szCs w:val="24"/>
        </w:rPr>
        <w:t xml:space="preserve"> </w:t>
      </w:r>
      <w:r w:rsidR="00453607" w:rsidRPr="009009CB">
        <w:rPr>
          <w:rFonts w:ascii="Times New Roman" w:hAnsi="Times New Roman" w:cs="Times New Roman"/>
          <w:sz w:val="24"/>
          <w:szCs w:val="24"/>
        </w:rPr>
        <w:t xml:space="preserve">yang </w:t>
      </w:r>
      <w:proofErr w:type="spellStart"/>
      <w:r w:rsidR="00453607" w:rsidRPr="009009CB">
        <w:rPr>
          <w:rFonts w:ascii="Times New Roman" w:hAnsi="Times New Roman" w:cs="Times New Roman"/>
          <w:sz w:val="24"/>
          <w:szCs w:val="24"/>
        </w:rPr>
        <w:t>mendasarinya</w:t>
      </w:r>
      <w:proofErr w:type="spellEnd"/>
      <w:r w:rsidR="00453607"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dalam</w:t>
      </w:r>
      <w:proofErr w:type="spellEnd"/>
      <w:r w:rsidR="000B1A1E" w:rsidRPr="009009CB">
        <w:rPr>
          <w:rFonts w:ascii="Times New Roman" w:hAnsi="Times New Roman" w:cs="Times New Roman"/>
          <w:sz w:val="24"/>
          <w:szCs w:val="24"/>
        </w:rPr>
        <w:t xml:space="preserve"> </w:t>
      </w:r>
      <w:proofErr w:type="spellStart"/>
      <w:r w:rsidR="000B1A1E" w:rsidRPr="009009CB">
        <w:rPr>
          <w:rFonts w:ascii="Times New Roman" w:hAnsi="Times New Roman" w:cs="Times New Roman"/>
          <w:sz w:val="24"/>
          <w:szCs w:val="24"/>
        </w:rPr>
        <w:t>bertindak</w:t>
      </w:r>
      <w:proofErr w:type="spellEnd"/>
      <w:r w:rsidR="00453607" w:rsidRPr="009009CB">
        <w:rPr>
          <w:rFonts w:ascii="Times New Roman" w:hAnsi="Times New Roman" w:cs="Times New Roman"/>
          <w:sz w:val="24"/>
          <w:szCs w:val="24"/>
        </w:rPr>
        <w:t xml:space="preserve">. </w:t>
      </w:r>
    </w:p>
    <w:p w14:paraId="2EC82E6C" w14:textId="75537798" w:rsidR="00564EF5" w:rsidRPr="000921C8" w:rsidRDefault="00564EF5" w:rsidP="00454E34">
      <w:pPr>
        <w:pStyle w:val="ListParagraph"/>
        <w:numPr>
          <w:ilvl w:val="0"/>
          <w:numId w:val="1"/>
        </w:numPr>
        <w:ind w:left="284" w:hanging="284"/>
        <w:rPr>
          <w:rFonts w:ascii="Times New Roman" w:hAnsi="Times New Roman" w:cs="Times New Roman"/>
          <w:b/>
          <w:bCs/>
          <w:sz w:val="24"/>
          <w:szCs w:val="24"/>
        </w:rPr>
      </w:pPr>
      <w:proofErr w:type="spellStart"/>
      <w:r w:rsidRPr="000921C8">
        <w:rPr>
          <w:rFonts w:ascii="Times New Roman" w:hAnsi="Times New Roman" w:cs="Times New Roman"/>
          <w:b/>
          <w:bCs/>
          <w:sz w:val="24"/>
          <w:szCs w:val="24"/>
        </w:rPr>
        <w:t>Rencana</w:t>
      </w:r>
      <w:proofErr w:type="spellEnd"/>
      <w:r w:rsidRPr="000921C8">
        <w:rPr>
          <w:rFonts w:ascii="Times New Roman" w:hAnsi="Times New Roman" w:cs="Times New Roman"/>
          <w:b/>
          <w:bCs/>
          <w:sz w:val="24"/>
          <w:szCs w:val="24"/>
        </w:rPr>
        <w:t xml:space="preserve"> </w:t>
      </w:r>
      <w:proofErr w:type="spellStart"/>
      <w:r w:rsidRPr="000921C8">
        <w:rPr>
          <w:rFonts w:ascii="Times New Roman" w:hAnsi="Times New Roman" w:cs="Times New Roman"/>
          <w:b/>
          <w:bCs/>
          <w:sz w:val="24"/>
          <w:szCs w:val="24"/>
        </w:rPr>
        <w:t>Pembahasan</w:t>
      </w:r>
      <w:proofErr w:type="spellEnd"/>
    </w:p>
    <w:p w14:paraId="5F1463AC" w14:textId="2D3F06C6" w:rsidR="00BE530C" w:rsidRDefault="00BE530C" w:rsidP="00797997">
      <w:pPr>
        <w:spacing w:line="360" w:lineRule="auto"/>
        <w:ind w:firstLine="720"/>
        <w:jc w:val="both"/>
        <w:rPr>
          <w:rFonts w:ascii="Times New Roman" w:hAnsi="Times New Roman" w:cs="Times New Roman"/>
          <w:sz w:val="24"/>
          <w:szCs w:val="24"/>
        </w:rPr>
      </w:pPr>
      <w:proofErr w:type="spellStart"/>
      <w:r w:rsidRPr="00BE530C">
        <w:rPr>
          <w:rFonts w:ascii="Times New Roman" w:hAnsi="Times New Roman" w:cs="Times New Roman"/>
          <w:sz w:val="24"/>
          <w:szCs w:val="24"/>
        </w:rPr>
        <w:t>Rencana</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pembahasan</w:t>
      </w:r>
      <w:proofErr w:type="spellEnd"/>
      <w:r w:rsidRPr="00BE530C">
        <w:rPr>
          <w:rFonts w:ascii="Times New Roman" w:hAnsi="Times New Roman" w:cs="Times New Roman"/>
          <w:sz w:val="24"/>
          <w:szCs w:val="24"/>
        </w:rPr>
        <w:t xml:space="preserve"> pada </w:t>
      </w:r>
      <w:proofErr w:type="spellStart"/>
      <w:r w:rsidRPr="00BE530C">
        <w:rPr>
          <w:rFonts w:ascii="Times New Roman" w:hAnsi="Times New Roman" w:cs="Times New Roman"/>
          <w:sz w:val="24"/>
          <w:szCs w:val="24"/>
        </w:rPr>
        <w:t>penelitian</w:t>
      </w:r>
      <w:proofErr w:type="spellEnd"/>
      <w:r w:rsidRPr="00BE530C">
        <w:rPr>
          <w:rFonts w:ascii="Times New Roman" w:hAnsi="Times New Roman" w:cs="Times New Roman"/>
          <w:sz w:val="24"/>
          <w:szCs w:val="24"/>
        </w:rPr>
        <w:t xml:space="preserve"> yang </w:t>
      </w:r>
      <w:proofErr w:type="spellStart"/>
      <w:r w:rsidRPr="00BE530C">
        <w:rPr>
          <w:rFonts w:ascii="Times New Roman" w:hAnsi="Times New Roman" w:cs="Times New Roman"/>
          <w:sz w:val="24"/>
          <w:szCs w:val="24"/>
        </w:rPr>
        <w:t>merupakan</w:t>
      </w:r>
      <w:proofErr w:type="spellEnd"/>
      <w:r w:rsidRPr="00BE530C">
        <w:rPr>
          <w:rFonts w:ascii="Times New Roman" w:hAnsi="Times New Roman" w:cs="Times New Roman"/>
          <w:sz w:val="24"/>
          <w:szCs w:val="24"/>
        </w:rPr>
        <w:t xml:space="preserve"> BAB </w:t>
      </w:r>
      <w:proofErr w:type="spellStart"/>
      <w:r w:rsidRPr="00BE530C">
        <w:rPr>
          <w:rFonts w:ascii="Times New Roman" w:hAnsi="Times New Roman" w:cs="Times New Roman"/>
          <w:sz w:val="24"/>
          <w:szCs w:val="24"/>
        </w:rPr>
        <w:t>lanjutan</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dari</w:t>
      </w:r>
      <w:proofErr w:type="spellEnd"/>
      <w:r w:rsidRPr="00BE530C">
        <w:rPr>
          <w:rFonts w:ascii="Times New Roman" w:hAnsi="Times New Roman" w:cs="Times New Roman"/>
          <w:sz w:val="24"/>
          <w:szCs w:val="24"/>
        </w:rPr>
        <w:t xml:space="preserve"> proposal</w:t>
      </w:r>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t</w:t>
      </w:r>
      <w:r w:rsidRPr="00BE530C">
        <w:rPr>
          <w:rFonts w:ascii="Times New Roman" w:hAnsi="Times New Roman" w:cs="Times New Roman"/>
          <w:sz w:val="24"/>
          <w:szCs w:val="24"/>
        </w:rPr>
        <w:t>erdiri</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dari</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hasil</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temuan</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dilapangan</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tersusun</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dalam</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sitematika</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sebagai</w:t>
      </w:r>
      <w:proofErr w:type="spellEnd"/>
      <w:r w:rsidRPr="00BE530C">
        <w:rPr>
          <w:rFonts w:ascii="Times New Roman" w:hAnsi="Times New Roman" w:cs="Times New Roman"/>
          <w:sz w:val="24"/>
          <w:szCs w:val="24"/>
        </w:rPr>
        <w:t xml:space="preserve"> </w:t>
      </w:r>
      <w:proofErr w:type="spellStart"/>
      <w:r w:rsidRPr="00BE530C">
        <w:rPr>
          <w:rFonts w:ascii="Times New Roman" w:hAnsi="Times New Roman" w:cs="Times New Roman"/>
          <w:sz w:val="24"/>
          <w:szCs w:val="24"/>
        </w:rPr>
        <w:t>berikut</w:t>
      </w:r>
      <w:proofErr w:type="spellEnd"/>
      <w:r w:rsidRPr="00BE530C">
        <w:rPr>
          <w:rFonts w:ascii="Times New Roman" w:hAnsi="Times New Roman" w:cs="Times New Roman"/>
          <w:sz w:val="24"/>
          <w:szCs w:val="24"/>
        </w:rPr>
        <w:t xml:space="preserve">: </w:t>
      </w:r>
    </w:p>
    <w:p w14:paraId="5E6ECC4E" w14:textId="2DCC50F8" w:rsidR="009A4049" w:rsidRDefault="009A4049" w:rsidP="00797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BAB II</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Kebermaknaan</w:t>
      </w:r>
      <w:proofErr w:type="spellEnd"/>
      <w:r>
        <w:rPr>
          <w:rFonts w:ascii="Times New Roman" w:hAnsi="Times New Roman" w:cs="Times New Roman"/>
          <w:sz w:val="24"/>
          <w:szCs w:val="24"/>
        </w:rPr>
        <w:t xml:space="preserve"> Hidup (Meaning of Life)</w:t>
      </w:r>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Pengertian</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kebermaknaan</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hidup</w:t>
      </w:r>
      <w:proofErr w:type="spellEnd"/>
      <w:r w:rsidR="00797997">
        <w:rPr>
          <w:rFonts w:ascii="Times New Roman" w:hAnsi="Times New Roman" w:cs="Times New Roman"/>
          <w:sz w:val="24"/>
          <w:szCs w:val="24"/>
        </w:rPr>
        <w:t>, Teori-</w:t>
      </w:r>
      <w:proofErr w:type="spellStart"/>
      <w:r w:rsidR="00797997">
        <w:rPr>
          <w:rFonts w:ascii="Times New Roman" w:hAnsi="Times New Roman" w:cs="Times New Roman"/>
          <w:sz w:val="24"/>
          <w:szCs w:val="24"/>
        </w:rPr>
        <w:t>teori</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tentang</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kebermaknaan</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hidup</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Kebermaknaan</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hidup</w:t>
      </w:r>
      <w:proofErr w:type="spellEnd"/>
      <w:r w:rsidR="00797997">
        <w:rPr>
          <w:rFonts w:ascii="Times New Roman" w:hAnsi="Times New Roman" w:cs="Times New Roman"/>
          <w:sz w:val="24"/>
          <w:szCs w:val="24"/>
        </w:rPr>
        <w:t xml:space="preserve"> pada </w:t>
      </w:r>
      <w:proofErr w:type="spellStart"/>
      <w:r w:rsidR="000921C8">
        <w:rPr>
          <w:rFonts w:ascii="Times New Roman" w:hAnsi="Times New Roman" w:cs="Times New Roman"/>
          <w:sz w:val="24"/>
          <w:szCs w:val="24"/>
        </w:rPr>
        <w:t>generasi</w:t>
      </w:r>
      <w:proofErr w:type="spellEnd"/>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muda</w:t>
      </w:r>
      <w:proofErr w:type="spellEnd"/>
    </w:p>
    <w:p w14:paraId="4B481B5F" w14:textId="2B9A3D53" w:rsidR="009A4049" w:rsidRDefault="009A4049" w:rsidP="00797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BAB III</w:t>
      </w:r>
      <w:r>
        <w:rPr>
          <w:rFonts w:ascii="Times New Roman" w:hAnsi="Times New Roman" w:cs="Times New Roman"/>
          <w:sz w:val="24"/>
          <w:szCs w:val="24"/>
        </w:rPr>
        <w:tab/>
        <w:t xml:space="preserve">: Masyarakat </w:t>
      </w:r>
      <w:proofErr w:type="spellStart"/>
      <w:r>
        <w:rPr>
          <w:rFonts w:ascii="Times New Roman" w:hAnsi="Times New Roman" w:cs="Times New Roman"/>
          <w:sz w:val="24"/>
          <w:szCs w:val="24"/>
        </w:rPr>
        <w:t>Budaya</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Pengertian</w:t>
      </w:r>
      <w:proofErr w:type="spellEnd"/>
      <w:r w:rsidR="00797997">
        <w:rPr>
          <w:rFonts w:ascii="Times New Roman" w:hAnsi="Times New Roman" w:cs="Times New Roman"/>
          <w:sz w:val="24"/>
          <w:szCs w:val="24"/>
        </w:rPr>
        <w:t xml:space="preserve"> Masyarakat </w:t>
      </w:r>
      <w:proofErr w:type="spellStart"/>
      <w:r w:rsidR="00797997">
        <w:rPr>
          <w:rFonts w:ascii="Times New Roman" w:hAnsi="Times New Roman" w:cs="Times New Roman"/>
          <w:sz w:val="24"/>
          <w:szCs w:val="24"/>
        </w:rPr>
        <w:t>budaya</w:t>
      </w:r>
      <w:proofErr w:type="spellEnd"/>
      <w:r w:rsidR="00797997">
        <w:rPr>
          <w:rFonts w:ascii="Times New Roman" w:hAnsi="Times New Roman" w:cs="Times New Roman"/>
          <w:sz w:val="24"/>
          <w:szCs w:val="24"/>
        </w:rPr>
        <w:t>, Masyarakat Samin Kudus, Masyarakat Lembak Bengkulu</w:t>
      </w:r>
    </w:p>
    <w:p w14:paraId="18B08E0A" w14:textId="2ACB7E36" w:rsidR="009A4049" w:rsidRDefault="009A4049" w:rsidP="00797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BAB IV</w:t>
      </w:r>
      <w:r>
        <w:rPr>
          <w:rFonts w:ascii="Times New Roman" w:hAnsi="Times New Roman" w:cs="Times New Roman"/>
          <w:sz w:val="24"/>
          <w:szCs w:val="24"/>
        </w:rPr>
        <w:tab/>
        <w:t xml:space="preserve">: Hasil dan </w:t>
      </w:r>
      <w:proofErr w:type="spellStart"/>
      <w:r>
        <w:rPr>
          <w:rFonts w:ascii="Times New Roman" w:hAnsi="Times New Roman" w:cs="Times New Roman"/>
          <w:sz w:val="24"/>
          <w:szCs w:val="24"/>
        </w:rPr>
        <w:t>Pembahasan</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Dinamika</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kebermaknaan</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hidup</w:t>
      </w:r>
      <w:proofErr w:type="spellEnd"/>
      <w:r w:rsidR="00797997">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generasi</w:t>
      </w:r>
      <w:proofErr w:type="spellEnd"/>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muda</w:t>
      </w:r>
      <w:proofErr w:type="spellEnd"/>
      <w:r w:rsidR="00797997">
        <w:rPr>
          <w:rFonts w:ascii="Times New Roman" w:hAnsi="Times New Roman" w:cs="Times New Roman"/>
          <w:sz w:val="24"/>
          <w:szCs w:val="24"/>
        </w:rPr>
        <w:t xml:space="preserve"> Samin Kudus, </w:t>
      </w:r>
      <w:proofErr w:type="spellStart"/>
      <w:r w:rsidR="00797997">
        <w:rPr>
          <w:rFonts w:ascii="Times New Roman" w:hAnsi="Times New Roman" w:cs="Times New Roman"/>
          <w:sz w:val="24"/>
          <w:szCs w:val="24"/>
        </w:rPr>
        <w:t>Dinamika</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kebermaknaan</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hidup</w:t>
      </w:r>
      <w:proofErr w:type="spellEnd"/>
      <w:r w:rsidR="00797997">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generasi</w:t>
      </w:r>
      <w:proofErr w:type="spellEnd"/>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muda</w:t>
      </w:r>
      <w:proofErr w:type="spellEnd"/>
      <w:r w:rsidR="00797997">
        <w:rPr>
          <w:rFonts w:ascii="Times New Roman" w:hAnsi="Times New Roman" w:cs="Times New Roman"/>
          <w:sz w:val="24"/>
          <w:szCs w:val="24"/>
        </w:rPr>
        <w:t xml:space="preserve"> Lembak di Bengkulu, Proses </w:t>
      </w:r>
      <w:proofErr w:type="spellStart"/>
      <w:r w:rsidR="00797997">
        <w:rPr>
          <w:rFonts w:ascii="Times New Roman" w:hAnsi="Times New Roman" w:cs="Times New Roman"/>
          <w:sz w:val="24"/>
          <w:szCs w:val="24"/>
        </w:rPr>
        <w:t>Terbentuknya</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kebermaknaan</w:t>
      </w:r>
      <w:proofErr w:type="spellEnd"/>
      <w:r w:rsidR="00797997">
        <w:rPr>
          <w:rFonts w:ascii="Times New Roman" w:hAnsi="Times New Roman" w:cs="Times New Roman"/>
          <w:sz w:val="24"/>
          <w:szCs w:val="24"/>
        </w:rPr>
        <w:t xml:space="preserve"> </w:t>
      </w:r>
      <w:proofErr w:type="spellStart"/>
      <w:r w:rsidR="00797997">
        <w:rPr>
          <w:rFonts w:ascii="Times New Roman" w:hAnsi="Times New Roman" w:cs="Times New Roman"/>
          <w:sz w:val="24"/>
          <w:szCs w:val="24"/>
        </w:rPr>
        <w:t>hidup</w:t>
      </w:r>
      <w:proofErr w:type="spellEnd"/>
      <w:r w:rsidR="00797997">
        <w:rPr>
          <w:rFonts w:ascii="Times New Roman" w:hAnsi="Times New Roman" w:cs="Times New Roman"/>
          <w:sz w:val="24"/>
          <w:szCs w:val="24"/>
        </w:rPr>
        <w:t xml:space="preserve"> pada </w:t>
      </w:r>
      <w:proofErr w:type="spellStart"/>
      <w:r w:rsidR="000921C8">
        <w:rPr>
          <w:rFonts w:ascii="Times New Roman" w:hAnsi="Times New Roman" w:cs="Times New Roman"/>
          <w:sz w:val="24"/>
          <w:szCs w:val="24"/>
        </w:rPr>
        <w:t>generasi</w:t>
      </w:r>
      <w:proofErr w:type="spellEnd"/>
      <w:r w:rsidR="000921C8">
        <w:rPr>
          <w:rFonts w:ascii="Times New Roman" w:hAnsi="Times New Roman" w:cs="Times New Roman"/>
          <w:sz w:val="24"/>
          <w:szCs w:val="24"/>
        </w:rPr>
        <w:t xml:space="preserve"> </w:t>
      </w:r>
      <w:proofErr w:type="spellStart"/>
      <w:r w:rsidR="000921C8">
        <w:rPr>
          <w:rFonts w:ascii="Times New Roman" w:hAnsi="Times New Roman" w:cs="Times New Roman"/>
          <w:sz w:val="24"/>
          <w:szCs w:val="24"/>
        </w:rPr>
        <w:t>muda</w:t>
      </w:r>
      <w:proofErr w:type="spellEnd"/>
      <w:r w:rsidR="00797997">
        <w:rPr>
          <w:rFonts w:ascii="Times New Roman" w:hAnsi="Times New Roman" w:cs="Times New Roman"/>
          <w:sz w:val="24"/>
          <w:szCs w:val="24"/>
        </w:rPr>
        <w:t xml:space="preserve"> Samin dan Lembak. </w:t>
      </w:r>
    </w:p>
    <w:p w14:paraId="4ED839DD" w14:textId="72A55028" w:rsidR="009A4049" w:rsidRDefault="009A4049" w:rsidP="00797997">
      <w:pPr>
        <w:spacing w:after="0" w:line="360" w:lineRule="auto"/>
        <w:rPr>
          <w:rFonts w:ascii="Times New Roman" w:hAnsi="Times New Roman" w:cs="Times New Roman"/>
          <w:sz w:val="24"/>
          <w:szCs w:val="24"/>
        </w:rPr>
      </w:pPr>
      <w:r>
        <w:rPr>
          <w:rFonts w:ascii="Times New Roman" w:hAnsi="Times New Roman" w:cs="Times New Roman"/>
          <w:sz w:val="24"/>
          <w:szCs w:val="24"/>
        </w:rPr>
        <w:t>BAB V</w:t>
      </w:r>
      <w:r>
        <w:rPr>
          <w:rFonts w:ascii="Times New Roman" w:hAnsi="Times New Roman" w:cs="Times New Roman"/>
          <w:sz w:val="24"/>
          <w:szCs w:val="24"/>
        </w:rPr>
        <w:tab/>
        <w:t>: Kesimpulan dan Saran</w:t>
      </w:r>
    </w:p>
    <w:p w14:paraId="422F39BD" w14:textId="77777777" w:rsidR="00E30353" w:rsidRDefault="00E30353" w:rsidP="00797997">
      <w:pPr>
        <w:spacing w:after="0" w:line="360" w:lineRule="auto"/>
        <w:rPr>
          <w:rFonts w:ascii="Times New Roman" w:hAnsi="Times New Roman" w:cs="Times New Roman"/>
          <w:sz w:val="24"/>
          <w:szCs w:val="24"/>
        </w:rPr>
      </w:pPr>
    </w:p>
    <w:p w14:paraId="0E2875D5" w14:textId="77777777" w:rsidR="00E30353" w:rsidRDefault="00E30353" w:rsidP="00797997">
      <w:pPr>
        <w:spacing w:after="0" w:line="360" w:lineRule="auto"/>
        <w:rPr>
          <w:rFonts w:ascii="Times New Roman" w:hAnsi="Times New Roman" w:cs="Times New Roman"/>
          <w:sz w:val="24"/>
          <w:szCs w:val="24"/>
        </w:rPr>
      </w:pPr>
    </w:p>
    <w:p w14:paraId="3CBEB8AF" w14:textId="77777777" w:rsidR="00B61B81" w:rsidRDefault="00B61B81" w:rsidP="00797997">
      <w:pPr>
        <w:spacing w:after="0" w:line="360" w:lineRule="auto"/>
        <w:rPr>
          <w:rFonts w:ascii="Times New Roman" w:hAnsi="Times New Roman" w:cs="Times New Roman"/>
          <w:sz w:val="24"/>
          <w:szCs w:val="24"/>
        </w:rPr>
      </w:pPr>
    </w:p>
    <w:p w14:paraId="0CE2313E" w14:textId="77777777" w:rsidR="00B61B81" w:rsidRDefault="00B61B81" w:rsidP="00797997">
      <w:pPr>
        <w:spacing w:after="0" w:line="360" w:lineRule="auto"/>
        <w:rPr>
          <w:rFonts w:ascii="Times New Roman" w:hAnsi="Times New Roman" w:cs="Times New Roman"/>
          <w:sz w:val="24"/>
          <w:szCs w:val="24"/>
        </w:rPr>
      </w:pPr>
    </w:p>
    <w:p w14:paraId="62B13795" w14:textId="77777777" w:rsidR="00B61B81" w:rsidRDefault="00B61B81" w:rsidP="00797997">
      <w:pPr>
        <w:spacing w:after="0" w:line="360" w:lineRule="auto"/>
        <w:rPr>
          <w:rFonts w:ascii="Times New Roman" w:hAnsi="Times New Roman" w:cs="Times New Roman"/>
          <w:sz w:val="24"/>
          <w:szCs w:val="24"/>
        </w:rPr>
      </w:pPr>
    </w:p>
    <w:p w14:paraId="0C40F9F1" w14:textId="77777777" w:rsidR="00B61B81" w:rsidRDefault="00B61B81" w:rsidP="00797997">
      <w:pPr>
        <w:spacing w:after="0" w:line="360" w:lineRule="auto"/>
        <w:rPr>
          <w:rFonts w:ascii="Times New Roman" w:hAnsi="Times New Roman" w:cs="Times New Roman"/>
          <w:sz w:val="24"/>
          <w:szCs w:val="24"/>
        </w:rPr>
      </w:pPr>
    </w:p>
    <w:p w14:paraId="17A597DB" w14:textId="77777777" w:rsidR="00B61B81" w:rsidRDefault="00B61B81" w:rsidP="00797997">
      <w:pPr>
        <w:spacing w:after="0" w:line="360" w:lineRule="auto"/>
        <w:rPr>
          <w:rFonts w:ascii="Times New Roman" w:hAnsi="Times New Roman" w:cs="Times New Roman"/>
          <w:sz w:val="24"/>
          <w:szCs w:val="24"/>
        </w:rPr>
      </w:pPr>
    </w:p>
    <w:p w14:paraId="3A99DF7D" w14:textId="77777777" w:rsidR="00B61B81" w:rsidRDefault="00B61B81" w:rsidP="00797997">
      <w:pPr>
        <w:spacing w:after="0" w:line="360" w:lineRule="auto"/>
        <w:rPr>
          <w:rFonts w:ascii="Times New Roman" w:hAnsi="Times New Roman" w:cs="Times New Roman"/>
          <w:sz w:val="24"/>
          <w:szCs w:val="24"/>
        </w:rPr>
      </w:pPr>
    </w:p>
    <w:p w14:paraId="228567E8" w14:textId="77777777" w:rsidR="00B61B81" w:rsidRDefault="00B61B81" w:rsidP="00797997">
      <w:pPr>
        <w:spacing w:after="0" w:line="360" w:lineRule="auto"/>
        <w:rPr>
          <w:rFonts w:ascii="Times New Roman" w:hAnsi="Times New Roman" w:cs="Times New Roman"/>
          <w:sz w:val="24"/>
          <w:szCs w:val="24"/>
        </w:rPr>
      </w:pPr>
    </w:p>
    <w:p w14:paraId="7C6449E6" w14:textId="77777777" w:rsidR="00B61B81" w:rsidRDefault="00B61B81" w:rsidP="00797997">
      <w:pPr>
        <w:spacing w:after="0" w:line="360" w:lineRule="auto"/>
        <w:rPr>
          <w:rFonts w:ascii="Times New Roman" w:hAnsi="Times New Roman" w:cs="Times New Roman"/>
          <w:sz w:val="24"/>
          <w:szCs w:val="24"/>
        </w:rPr>
      </w:pPr>
    </w:p>
    <w:p w14:paraId="305E8B20" w14:textId="77777777" w:rsidR="00B61B81" w:rsidRDefault="00B61B81" w:rsidP="00797997">
      <w:pPr>
        <w:spacing w:after="0" w:line="360" w:lineRule="auto"/>
        <w:rPr>
          <w:rFonts w:ascii="Times New Roman" w:hAnsi="Times New Roman" w:cs="Times New Roman"/>
          <w:sz w:val="24"/>
          <w:szCs w:val="24"/>
        </w:rPr>
      </w:pPr>
    </w:p>
    <w:p w14:paraId="0813FB1C" w14:textId="77777777" w:rsidR="00B61B81" w:rsidRDefault="00B61B81" w:rsidP="00797997">
      <w:pPr>
        <w:spacing w:after="0" w:line="360" w:lineRule="auto"/>
        <w:rPr>
          <w:rFonts w:ascii="Times New Roman" w:hAnsi="Times New Roman" w:cs="Times New Roman"/>
          <w:sz w:val="24"/>
          <w:szCs w:val="24"/>
        </w:rPr>
      </w:pPr>
    </w:p>
    <w:p w14:paraId="4DC1E76F" w14:textId="77777777" w:rsidR="00B61B81" w:rsidRDefault="00B61B81" w:rsidP="00797997">
      <w:pPr>
        <w:spacing w:after="0" w:line="360" w:lineRule="auto"/>
        <w:rPr>
          <w:rFonts w:ascii="Times New Roman" w:hAnsi="Times New Roman" w:cs="Times New Roman"/>
          <w:sz w:val="24"/>
          <w:szCs w:val="24"/>
        </w:rPr>
      </w:pPr>
    </w:p>
    <w:p w14:paraId="65CC12EE" w14:textId="77777777" w:rsidR="00B61B81" w:rsidRDefault="00B61B81" w:rsidP="00797997">
      <w:pPr>
        <w:spacing w:after="0" w:line="360" w:lineRule="auto"/>
        <w:rPr>
          <w:rFonts w:ascii="Times New Roman" w:hAnsi="Times New Roman" w:cs="Times New Roman"/>
          <w:sz w:val="24"/>
          <w:szCs w:val="24"/>
        </w:rPr>
      </w:pPr>
    </w:p>
    <w:p w14:paraId="3885FB96" w14:textId="77777777" w:rsidR="00B61B81" w:rsidRDefault="00B61B81" w:rsidP="00797997">
      <w:pPr>
        <w:spacing w:after="0" w:line="360" w:lineRule="auto"/>
        <w:rPr>
          <w:rFonts w:ascii="Times New Roman" w:hAnsi="Times New Roman" w:cs="Times New Roman"/>
          <w:sz w:val="24"/>
          <w:szCs w:val="24"/>
        </w:rPr>
      </w:pPr>
    </w:p>
    <w:p w14:paraId="46669FDC" w14:textId="77777777" w:rsidR="00B61B81" w:rsidRDefault="00B61B81" w:rsidP="00797997">
      <w:pPr>
        <w:spacing w:after="0" w:line="360" w:lineRule="auto"/>
        <w:rPr>
          <w:rFonts w:ascii="Times New Roman" w:hAnsi="Times New Roman" w:cs="Times New Roman"/>
          <w:sz w:val="24"/>
          <w:szCs w:val="24"/>
        </w:rPr>
      </w:pPr>
    </w:p>
    <w:p w14:paraId="744BFD2E" w14:textId="77777777" w:rsidR="00B61B81" w:rsidRDefault="00B61B81" w:rsidP="00797997">
      <w:pPr>
        <w:spacing w:after="0" w:line="360" w:lineRule="auto"/>
        <w:rPr>
          <w:rFonts w:ascii="Times New Roman" w:hAnsi="Times New Roman" w:cs="Times New Roman"/>
          <w:sz w:val="24"/>
          <w:szCs w:val="24"/>
        </w:rPr>
      </w:pPr>
    </w:p>
    <w:p w14:paraId="631B2DC9" w14:textId="77777777" w:rsidR="00E30353" w:rsidRDefault="00E30353" w:rsidP="00797997">
      <w:pPr>
        <w:spacing w:after="0" w:line="360" w:lineRule="auto"/>
        <w:rPr>
          <w:rFonts w:ascii="Times New Roman" w:hAnsi="Times New Roman" w:cs="Times New Roman"/>
          <w:sz w:val="24"/>
          <w:szCs w:val="24"/>
        </w:rPr>
      </w:pPr>
    </w:p>
    <w:p w14:paraId="521A2933" w14:textId="77777777" w:rsidR="00E30353" w:rsidRDefault="00E30353" w:rsidP="00797997">
      <w:pPr>
        <w:spacing w:after="0" w:line="360" w:lineRule="auto"/>
        <w:rPr>
          <w:rFonts w:ascii="Times New Roman" w:hAnsi="Times New Roman" w:cs="Times New Roman"/>
          <w:sz w:val="24"/>
          <w:szCs w:val="24"/>
        </w:rPr>
      </w:pPr>
    </w:p>
    <w:p w14:paraId="5BB0AC11" w14:textId="77777777" w:rsidR="00E30353" w:rsidRDefault="00E30353" w:rsidP="00797997">
      <w:pPr>
        <w:spacing w:after="0" w:line="360" w:lineRule="auto"/>
        <w:rPr>
          <w:rFonts w:ascii="Times New Roman" w:hAnsi="Times New Roman" w:cs="Times New Roman"/>
          <w:sz w:val="24"/>
          <w:szCs w:val="24"/>
        </w:rPr>
      </w:pPr>
    </w:p>
    <w:p w14:paraId="11BC30F1" w14:textId="77777777" w:rsidR="00BE16D3" w:rsidRDefault="00BE16D3" w:rsidP="00797997">
      <w:pPr>
        <w:spacing w:after="0" w:line="360" w:lineRule="auto"/>
        <w:rPr>
          <w:rFonts w:ascii="Times New Roman" w:hAnsi="Times New Roman" w:cs="Times New Roman"/>
          <w:sz w:val="24"/>
          <w:szCs w:val="24"/>
        </w:rPr>
      </w:pPr>
    </w:p>
    <w:p w14:paraId="6ADB6EDB" w14:textId="77777777" w:rsidR="00BE16D3" w:rsidRDefault="00BE16D3" w:rsidP="00797997">
      <w:pPr>
        <w:spacing w:after="0" w:line="360" w:lineRule="auto"/>
        <w:rPr>
          <w:rFonts w:ascii="Times New Roman" w:hAnsi="Times New Roman" w:cs="Times New Roman"/>
          <w:sz w:val="24"/>
          <w:szCs w:val="24"/>
        </w:rPr>
      </w:pPr>
    </w:p>
    <w:p w14:paraId="3B694E3B" w14:textId="77777777" w:rsidR="00BE16D3" w:rsidRDefault="00BE16D3" w:rsidP="00797997">
      <w:pPr>
        <w:spacing w:after="0" w:line="360" w:lineRule="auto"/>
        <w:rPr>
          <w:rFonts w:ascii="Times New Roman" w:hAnsi="Times New Roman" w:cs="Times New Roman"/>
          <w:sz w:val="24"/>
          <w:szCs w:val="24"/>
        </w:rPr>
      </w:pPr>
    </w:p>
    <w:p w14:paraId="41CA8B5C" w14:textId="77777777" w:rsidR="00BE16D3" w:rsidRDefault="00BE16D3" w:rsidP="00797997">
      <w:pPr>
        <w:spacing w:after="0" w:line="360" w:lineRule="auto"/>
        <w:rPr>
          <w:rFonts w:ascii="Times New Roman" w:hAnsi="Times New Roman" w:cs="Times New Roman"/>
          <w:sz w:val="24"/>
          <w:szCs w:val="24"/>
        </w:rPr>
      </w:pPr>
    </w:p>
    <w:p w14:paraId="0F5E76A8" w14:textId="77777777" w:rsidR="00B61B81" w:rsidRDefault="00B61B81" w:rsidP="00797997">
      <w:pPr>
        <w:spacing w:after="0" w:line="360" w:lineRule="auto"/>
        <w:rPr>
          <w:rFonts w:ascii="Times New Roman" w:hAnsi="Times New Roman" w:cs="Times New Roman"/>
          <w:sz w:val="24"/>
          <w:szCs w:val="24"/>
        </w:rPr>
      </w:pPr>
    </w:p>
    <w:p w14:paraId="725F50E2" w14:textId="77777777" w:rsidR="00B61B81" w:rsidRDefault="00B61B81" w:rsidP="00797997">
      <w:pPr>
        <w:spacing w:after="0" w:line="360" w:lineRule="auto"/>
        <w:rPr>
          <w:rFonts w:ascii="Times New Roman" w:hAnsi="Times New Roman" w:cs="Times New Roman"/>
          <w:sz w:val="24"/>
          <w:szCs w:val="24"/>
        </w:rPr>
      </w:pPr>
    </w:p>
    <w:p w14:paraId="7E0B319B" w14:textId="5C50484D" w:rsidR="00564EF5" w:rsidRPr="000921C8" w:rsidRDefault="00564EF5" w:rsidP="00454E34">
      <w:pPr>
        <w:pStyle w:val="ListParagraph"/>
        <w:numPr>
          <w:ilvl w:val="0"/>
          <w:numId w:val="1"/>
        </w:numPr>
        <w:ind w:left="284" w:hanging="284"/>
        <w:rPr>
          <w:rFonts w:ascii="Times New Roman" w:hAnsi="Times New Roman" w:cs="Times New Roman"/>
          <w:b/>
          <w:bCs/>
          <w:sz w:val="24"/>
          <w:szCs w:val="24"/>
        </w:rPr>
      </w:pPr>
      <w:r w:rsidRPr="000921C8">
        <w:rPr>
          <w:rFonts w:ascii="Times New Roman" w:hAnsi="Times New Roman" w:cs="Times New Roman"/>
          <w:b/>
          <w:bCs/>
          <w:sz w:val="24"/>
          <w:szCs w:val="24"/>
        </w:rPr>
        <w:t xml:space="preserve">Waktu </w:t>
      </w:r>
      <w:proofErr w:type="spellStart"/>
      <w:r w:rsidRPr="000921C8">
        <w:rPr>
          <w:rFonts w:ascii="Times New Roman" w:hAnsi="Times New Roman" w:cs="Times New Roman"/>
          <w:b/>
          <w:bCs/>
          <w:sz w:val="24"/>
          <w:szCs w:val="24"/>
        </w:rPr>
        <w:t>Pelaksanaan</w:t>
      </w:r>
      <w:proofErr w:type="spellEnd"/>
      <w:r w:rsidRPr="000921C8">
        <w:rPr>
          <w:rFonts w:ascii="Times New Roman" w:hAnsi="Times New Roman" w:cs="Times New Roman"/>
          <w:b/>
          <w:bCs/>
          <w:sz w:val="24"/>
          <w:szCs w:val="24"/>
        </w:rPr>
        <w:t xml:space="preserve"> </w:t>
      </w:r>
      <w:proofErr w:type="spellStart"/>
      <w:r w:rsidRPr="000921C8">
        <w:rPr>
          <w:rFonts w:ascii="Times New Roman" w:hAnsi="Times New Roman" w:cs="Times New Roman"/>
          <w:b/>
          <w:bCs/>
          <w:sz w:val="24"/>
          <w:szCs w:val="24"/>
        </w:rPr>
        <w:t>Penelitian</w:t>
      </w:r>
      <w:proofErr w:type="spellEnd"/>
      <w:r w:rsidRPr="000921C8">
        <w:rPr>
          <w:rFonts w:ascii="Times New Roman" w:hAnsi="Times New Roman" w:cs="Times New Roman"/>
          <w:b/>
          <w:bCs/>
          <w:sz w:val="24"/>
          <w:szCs w:val="24"/>
        </w:rPr>
        <w:t xml:space="preserve"> (</w:t>
      </w:r>
      <w:r w:rsidRPr="00E30353">
        <w:rPr>
          <w:rFonts w:ascii="Times New Roman" w:hAnsi="Times New Roman" w:cs="Times New Roman"/>
          <w:b/>
          <w:bCs/>
          <w:i/>
          <w:iCs/>
          <w:sz w:val="24"/>
          <w:szCs w:val="24"/>
        </w:rPr>
        <w:t xml:space="preserve">time </w:t>
      </w:r>
      <w:r w:rsidR="00E30353" w:rsidRPr="00E30353">
        <w:rPr>
          <w:rFonts w:ascii="Times New Roman" w:hAnsi="Times New Roman" w:cs="Times New Roman"/>
          <w:b/>
          <w:bCs/>
          <w:i/>
          <w:iCs/>
          <w:sz w:val="24"/>
          <w:szCs w:val="24"/>
        </w:rPr>
        <w:t>t</w:t>
      </w:r>
      <w:r w:rsidRPr="00E30353">
        <w:rPr>
          <w:rFonts w:ascii="Times New Roman" w:hAnsi="Times New Roman" w:cs="Times New Roman"/>
          <w:b/>
          <w:bCs/>
          <w:i/>
          <w:iCs/>
          <w:sz w:val="24"/>
          <w:szCs w:val="24"/>
        </w:rPr>
        <w:t>able</w:t>
      </w:r>
      <w:r w:rsidRPr="000921C8">
        <w:rPr>
          <w:rFonts w:ascii="Times New Roman" w:hAnsi="Times New Roman" w:cs="Times New Roman"/>
          <w:b/>
          <w:bCs/>
          <w:sz w:val="24"/>
          <w:szCs w:val="24"/>
        </w:rPr>
        <w:t>)</w:t>
      </w:r>
    </w:p>
    <w:p w14:paraId="5EE9893D" w14:textId="77777777" w:rsidR="00AE1E0C" w:rsidRPr="00AE1E0C" w:rsidRDefault="00AE1E0C" w:rsidP="00AE1E0C">
      <w:pPr>
        <w:pStyle w:val="ListParagraph"/>
        <w:rPr>
          <w:rFonts w:ascii="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5"/>
        <w:gridCol w:w="585"/>
        <w:gridCol w:w="1380"/>
        <w:gridCol w:w="555"/>
        <w:gridCol w:w="15"/>
        <w:gridCol w:w="15"/>
        <w:gridCol w:w="525"/>
        <w:gridCol w:w="15"/>
        <w:gridCol w:w="540"/>
        <w:gridCol w:w="15"/>
        <w:gridCol w:w="555"/>
        <w:gridCol w:w="555"/>
        <w:gridCol w:w="636"/>
        <w:gridCol w:w="624"/>
        <w:gridCol w:w="645"/>
        <w:gridCol w:w="555"/>
        <w:gridCol w:w="585"/>
        <w:gridCol w:w="42"/>
        <w:gridCol w:w="8"/>
      </w:tblGrid>
      <w:tr w:rsidR="00E30353" w:rsidRPr="000921C8" w14:paraId="70AFE76B" w14:textId="77777777" w:rsidTr="00E30353">
        <w:trPr>
          <w:gridAfter w:val="1"/>
          <w:wAfter w:w="8" w:type="dxa"/>
        </w:trPr>
        <w:tc>
          <w:tcPr>
            <w:tcW w:w="555" w:type="dxa"/>
            <w:vMerge w:val="restart"/>
            <w:tcBorders>
              <w:top w:val="outset" w:sz="6" w:space="0" w:color="auto"/>
              <w:left w:val="outset" w:sz="6" w:space="0" w:color="auto"/>
              <w:bottom w:val="outset" w:sz="6" w:space="0" w:color="auto"/>
              <w:right w:val="outset" w:sz="6" w:space="0" w:color="auto"/>
            </w:tcBorders>
            <w:shd w:val="clear" w:color="auto" w:fill="FFFF00"/>
            <w:hideMark/>
          </w:tcPr>
          <w:p w14:paraId="2FCD235B"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b/>
                <w:kern w:val="0"/>
                <w:sz w:val="24"/>
                <w:szCs w:val="24"/>
                <w:lang w:eastAsia="en-ID"/>
                <w14:ligatures w14:val="none"/>
              </w:rPr>
            </w:pPr>
            <w:r w:rsidRPr="000921C8">
              <w:rPr>
                <w:rFonts w:ascii="Times New Roman" w:eastAsia="Times New Roman" w:hAnsi="Times New Roman" w:cs="Times New Roman"/>
                <w:b/>
                <w:kern w:val="0"/>
                <w:sz w:val="24"/>
                <w:szCs w:val="24"/>
                <w:lang w:eastAsia="en-ID"/>
                <w14:ligatures w14:val="none"/>
              </w:rPr>
              <w:t>No</w:t>
            </w:r>
          </w:p>
        </w:tc>
        <w:tc>
          <w:tcPr>
            <w:tcW w:w="1965" w:type="dxa"/>
            <w:gridSpan w:val="2"/>
            <w:vMerge w:val="restart"/>
            <w:tcBorders>
              <w:top w:val="outset" w:sz="6" w:space="0" w:color="auto"/>
              <w:left w:val="nil"/>
              <w:bottom w:val="outset" w:sz="6" w:space="0" w:color="auto"/>
              <w:right w:val="outset" w:sz="6" w:space="0" w:color="auto"/>
            </w:tcBorders>
            <w:shd w:val="clear" w:color="auto" w:fill="FFFF00"/>
            <w:hideMark/>
          </w:tcPr>
          <w:p w14:paraId="6BD23099"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b/>
                <w:kern w:val="0"/>
                <w:sz w:val="24"/>
                <w:szCs w:val="24"/>
                <w:lang w:eastAsia="en-ID"/>
                <w14:ligatures w14:val="none"/>
              </w:rPr>
            </w:pPr>
            <w:proofErr w:type="spellStart"/>
            <w:r w:rsidRPr="000921C8">
              <w:rPr>
                <w:rFonts w:ascii="Times New Roman" w:eastAsia="Times New Roman" w:hAnsi="Times New Roman" w:cs="Times New Roman"/>
                <w:b/>
                <w:kern w:val="0"/>
                <w:sz w:val="24"/>
                <w:szCs w:val="24"/>
                <w:lang w:eastAsia="en-ID"/>
                <w14:ligatures w14:val="none"/>
              </w:rPr>
              <w:t>Tahapan</w:t>
            </w:r>
            <w:proofErr w:type="spellEnd"/>
            <w:r w:rsidRPr="000921C8">
              <w:rPr>
                <w:rFonts w:ascii="Times New Roman" w:eastAsia="Times New Roman" w:hAnsi="Times New Roman" w:cs="Times New Roman"/>
                <w:b/>
                <w:kern w:val="0"/>
                <w:sz w:val="24"/>
                <w:szCs w:val="24"/>
                <w:lang w:eastAsia="en-ID"/>
                <w14:ligatures w14:val="none"/>
              </w:rPr>
              <w:t xml:space="preserve"> </w:t>
            </w:r>
            <w:proofErr w:type="spellStart"/>
            <w:r w:rsidRPr="000921C8">
              <w:rPr>
                <w:rFonts w:ascii="Times New Roman" w:eastAsia="Times New Roman" w:hAnsi="Times New Roman" w:cs="Times New Roman"/>
                <w:b/>
                <w:kern w:val="0"/>
                <w:sz w:val="24"/>
                <w:szCs w:val="24"/>
                <w:lang w:eastAsia="en-ID"/>
                <w14:ligatures w14:val="none"/>
              </w:rPr>
              <w:t>Penelitian</w:t>
            </w:r>
            <w:proofErr w:type="spellEnd"/>
          </w:p>
        </w:tc>
        <w:tc>
          <w:tcPr>
            <w:tcW w:w="585" w:type="dxa"/>
            <w:gridSpan w:val="3"/>
            <w:tcBorders>
              <w:top w:val="outset" w:sz="6" w:space="0" w:color="auto"/>
              <w:left w:val="nil"/>
              <w:bottom w:val="outset" w:sz="6" w:space="0" w:color="auto"/>
              <w:right w:val="nil"/>
            </w:tcBorders>
            <w:shd w:val="clear" w:color="auto" w:fill="FFFF00"/>
          </w:tcPr>
          <w:p w14:paraId="1620FB7E"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b/>
                <w:kern w:val="0"/>
                <w:sz w:val="24"/>
                <w:szCs w:val="24"/>
                <w:lang w:eastAsia="en-ID"/>
                <w14:ligatures w14:val="none"/>
              </w:rPr>
            </w:pPr>
          </w:p>
        </w:tc>
        <w:tc>
          <w:tcPr>
            <w:tcW w:w="5292" w:type="dxa"/>
            <w:gridSpan w:val="12"/>
            <w:tcBorders>
              <w:top w:val="outset" w:sz="6" w:space="0" w:color="auto"/>
              <w:left w:val="nil"/>
              <w:bottom w:val="outset" w:sz="6" w:space="0" w:color="auto"/>
              <w:right w:val="outset" w:sz="6" w:space="0" w:color="auto"/>
            </w:tcBorders>
            <w:shd w:val="clear" w:color="auto" w:fill="FFFF00"/>
            <w:hideMark/>
          </w:tcPr>
          <w:p w14:paraId="799F55EA" w14:textId="20C08E54" w:rsidR="00E30353" w:rsidRPr="000921C8" w:rsidRDefault="00E30353" w:rsidP="000921C8">
            <w:pPr>
              <w:spacing w:before="100" w:beforeAutospacing="1" w:after="100" w:afterAutospacing="1" w:line="273" w:lineRule="auto"/>
              <w:rPr>
                <w:rFonts w:ascii="Times New Roman" w:eastAsia="Times New Roman" w:hAnsi="Times New Roman" w:cs="Times New Roman"/>
                <w:b/>
                <w:kern w:val="0"/>
                <w:sz w:val="24"/>
                <w:szCs w:val="24"/>
                <w:lang w:eastAsia="en-ID"/>
                <w14:ligatures w14:val="none"/>
              </w:rPr>
            </w:pPr>
            <w:proofErr w:type="spellStart"/>
            <w:r w:rsidRPr="000921C8">
              <w:rPr>
                <w:rFonts w:ascii="Times New Roman" w:eastAsia="Times New Roman" w:hAnsi="Times New Roman" w:cs="Times New Roman"/>
                <w:b/>
                <w:kern w:val="0"/>
                <w:sz w:val="24"/>
                <w:szCs w:val="24"/>
                <w:lang w:eastAsia="en-ID"/>
                <w14:ligatures w14:val="none"/>
              </w:rPr>
              <w:t>Tahun</w:t>
            </w:r>
            <w:proofErr w:type="spellEnd"/>
            <w:r w:rsidRPr="000921C8">
              <w:rPr>
                <w:rFonts w:ascii="Times New Roman" w:eastAsia="Times New Roman" w:hAnsi="Times New Roman" w:cs="Times New Roman"/>
                <w:b/>
                <w:kern w:val="0"/>
                <w:sz w:val="24"/>
                <w:szCs w:val="24"/>
                <w:lang w:eastAsia="en-ID"/>
                <w14:ligatures w14:val="none"/>
              </w:rPr>
              <w:t xml:space="preserve"> </w:t>
            </w:r>
            <w:r>
              <w:rPr>
                <w:rFonts w:ascii="Times New Roman" w:eastAsia="Times New Roman" w:hAnsi="Times New Roman" w:cs="Times New Roman"/>
                <w:b/>
                <w:kern w:val="0"/>
                <w:sz w:val="24"/>
                <w:szCs w:val="24"/>
                <w:lang w:eastAsia="en-ID"/>
                <w14:ligatures w14:val="none"/>
              </w:rPr>
              <w:t>2023-2024</w:t>
            </w:r>
          </w:p>
        </w:tc>
      </w:tr>
      <w:tr w:rsidR="00E30353" w:rsidRPr="000921C8" w14:paraId="385F99C0" w14:textId="77777777" w:rsidTr="00E30353">
        <w:tc>
          <w:tcPr>
            <w:tcW w:w="555" w:type="dxa"/>
            <w:vMerge/>
            <w:tcBorders>
              <w:top w:val="outset" w:sz="6" w:space="0" w:color="auto"/>
              <w:left w:val="outset" w:sz="6" w:space="0" w:color="auto"/>
              <w:bottom w:val="outset" w:sz="6" w:space="0" w:color="auto"/>
              <w:right w:val="outset" w:sz="6" w:space="0" w:color="auto"/>
            </w:tcBorders>
            <w:vAlign w:val="center"/>
            <w:hideMark/>
          </w:tcPr>
          <w:p w14:paraId="274DE5FD" w14:textId="77777777" w:rsidR="00E30353" w:rsidRPr="000921C8" w:rsidRDefault="00E30353" w:rsidP="000921C8">
            <w:pPr>
              <w:spacing w:after="0" w:line="240" w:lineRule="auto"/>
              <w:rPr>
                <w:rFonts w:ascii="Times New Roman" w:eastAsia="Times New Roman" w:hAnsi="Times New Roman" w:cs="Times New Roman"/>
                <w:b/>
                <w:kern w:val="0"/>
                <w:sz w:val="24"/>
                <w:szCs w:val="24"/>
                <w:lang w:eastAsia="en-ID"/>
                <w14:ligatures w14:val="none"/>
              </w:rPr>
            </w:pPr>
          </w:p>
        </w:tc>
        <w:tc>
          <w:tcPr>
            <w:tcW w:w="1965" w:type="dxa"/>
            <w:gridSpan w:val="2"/>
            <w:vMerge/>
            <w:tcBorders>
              <w:top w:val="outset" w:sz="6" w:space="0" w:color="auto"/>
              <w:left w:val="nil"/>
              <w:bottom w:val="outset" w:sz="6" w:space="0" w:color="auto"/>
              <w:right w:val="outset" w:sz="6" w:space="0" w:color="auto"/>
            </w:tcBorders>
            <w:vAlign w:val="center"/>
            <w:hideMark/>
          </w:tcPr>
          <w:p w14:paraId="727CE6F6" w14:textId="77777777" w:rsidR="00E30353" w:rsidRPr="000921C8" w:rsidRDefault="00E30353" w:rsidP="000921C8">
            <w:pPr>
              <w:spacing w:after="0" w:line="240" w:lineRule="auto"/>
              <w:rPr>
                <w:rFonts w:ascii="Times New Roman" w:eastAsia="Times New Roman" w:hAnsi="Times New Roman" w:cs="Times New Roman"/>
                <w:b/>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FF00"/>
            <w:hideMark/>
          </w:tcPr>
          <w:p w14:paraId="3CB55338" w14:textId="7F7F4CD7"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Des</w:t>
            </w:r>
          </w:p>
        </w:tc>
        <w:tc>
          <w:tcPr>
            <w:tcW w:w="555" w:type="dxa"/>
            <w:gridSpan w:val="3"/>
            <w:tcBorders>
              <w:top w:val="outset" w:sz="6" w:space="0" w:color="auto"/>
              <w:left w:val="nil"/>
              <w:bottom w:val="outset" w:sz="6" w:space="0" w:color="auto"/>
              <w:right w:val="outset" w:sz="6" w:space="0" w:color="auto"/>
            </w:tcBorders>
            <w:shd w:val="clear" w:color="auto" w:fill="FFFF00"/>
            <w:hideMark/>
          </w:tcPr>
          <w:p w14:paraId="13465BE5" w14:textId="3B2155F6"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Jan</w:t>
            </w:r>
          </w:p>
        </w:tc>
        <w:tc>
          <w:tcPr>
            <w:tcW w:w="555" w:type="dxa"/>
            <w:gridSpan w:val="2"/>
            <w:tcBorders>
              <w:top w:val="outset" w:sz="6" w:space="0" w:color="auto"/>
              <w:left w:val="nil"/>
              <w:bottom w:val="outset" w:sz="6" w:space="0" w:color="auto"/>
              <w:right w:val="outset" w:sz="6" w:space="0" w:color="auto"/>
            </w:tcBorders>
            <w:shd w:val="clear" w:color="auto" w:fill="FFFF00"/>
            <w:hideMark/>
          </w:tcPr>
          <w:p w14:paraId="0D401DC9" w14:textId="5A660414"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Feb</w:t>
            </w:r>
          </w:p>
        </w:tc>
        <w:tc>
          <w:tcPr>
            <w:tcW w:w="570" w:type="dxa"/>
            <w:gridSpan w:val="2"/>
            <w:tcBorders>
              <w:top w:val="outset" w:sz="6" w:space="0" w:color="auto"/>
              <w:left w:val="nil"/>
              <w:bottom w:val="outset" w:sz="6" w:space="0" w:color="auto"/>
              <w:right w:val="outset" w:sz="6" w:space="0" w:color="auto"/>
            </w:tcBorders>
            <w:shd w:val="clear" w:color="auto" w:fill="FFFF00"/>
            <w:hideMark/>
          </w:tcPr>
          <w:p w14:paraId="6FC36755" w14:textId="3D0C0AB2"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Mar</w:t>
            </w:r>
          </w:p>
        </w:tc>
        <w:tc>
          <w:tcPr>
            <w:tcW w:w="555" w:type="dxa"/>
            <w:tcBorders>
              <w:top w:val="outset" w:sz="6" w:space="0" w:color="auto"/>
              <w:left w:val="nil"/>
              <w:bottom w:val="outset" w:sz="6" w:space="0" w:color="auto"/>
              <w:right w:val="outset" w:sz="6" w:space="0" w:color="auto"/>
            </w:tcBorders>
            <w:shd w:val="clear" w:color="auto" w:fill="FFFF00"/>
            <w:hideMark/>
          </w:tcPr>
          <w:p w14:paraId="36601460" w14:textId="641BE32B"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Apr</w:t>
            </w:r>
          </w:p>
        </w:tc>
        <w:tc>
          <w:tcPr>
            <w:tcW w:w="636" w:type="dxa"/>
            <w:tcBorders>
              <w:top w:val="outset" w:sz="6" w:space="0" w:color="auto"/>
              <w:left w:val="nil"/>
              <w:bottom w:val="outset" w:sz="6" w:space="0" w:color="auto"/>
              <w:right w:val="outset" w:sz="6" w:space="0" w:color="auto"/>
            </w:tcBorders>
            <w:shd w:val="clear" w:color="auto" w:fill="FFFF00"/>
            <w:hideMark/>
          </w:tcPr>
          <w:p w14:paraId="1EFA8151" w14:textId="61E3D523"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Mei</w:t>
            </w:r>
          </w:p>
        </w:tc>
        <w:tc>
          <w:tcPr>
            <w:tcW w:w="624" w:type="dxa"/>
            <w:tcBorders>
              <w:top w:val="outset" w:sz="6" w:space="0" w:color="auto"/>
              <w:left w:val="nil"/>
              <w:bottom w:val="outset" w:sz="6" w:space="0" w:color="auto"/>
              <w:right w:val="outset" w:sz="6" w:space="0" w:color="auto"/>
            </w:tcBorders>
            <w:shd w:val="clear" w:color="auto" w:fill="FFFF00"/>
            <w:hideMark/>
          </w:tcPr>
          <w:p w14:paraId="0B3FBD1F" w14:textId="3CC85CB0"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Jun</w:t>
            </w:r>
          </w:p>
        </w:tc>
        <w:tc>
          <w:tcPr>
            <w:tcW w:w="645" w:type="dxa"/>
            <w:tcBorders>
              <w:top w:val="outset" w:sz="6" w:space="0" w:color="auto"/>
              <w:left w:val="nil"/>
              <w:bottom w:val="outset" w:sz="6" w:space="0" w:color="auto"/>
              <w:right w:val="outset" w:sz="6" w:space="0" w:color="auto"/>
            </w:tcBorders>
            <w:shd w:val="clear" w:color="auto" w:fill="FFFF00"/>
            <w:hideMark/>
          </w:tcPr>
          <w:p w14:paraId="274706AF" w14:textId="1B9D9EF1"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Jul</w:t>
            </w:r>
          </w:p>
        </w:tc>
        <w:tc>
          <w:tcPr>
            <w:tcW w:w="555" w:type="dxa"/>
            <w:tcBorders>
              <w:top w:val="outset" w:sz="6" w:space="0" w:color="auto"/>
              <w:left w:val="nil"/>
              <w:bottom w:val="outset" w:sz="6" w:space="0" w:color="auto"/>
              <w:right w:val="outset" w:sz="6" w:space="0" w:color="auto"/>
            </w:tcBorders>
            <w:shd w:val="clear" w:color="auto" w:fill="FFFF00"/>
            <w:hideMark/>
          </w:tcPr>
          <w:p w14:paraId="6AD838CB" w14:textId="7016B82C"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proofErr w:type="spellStart"/>
            <w:r>
              <w:rPr>
                <w:rFonts w:ascii="Times New Roman" w:eastAsia="Times New Roman" w:hAnsi="Times New Roman" w:cs="Times New Roman"/>
                <w:b/>
                <w:kern w:val="0"/>
                <w:sz w:val="24"/>
                <w:szCs w:val="24"/>
                <w:lang w:eastAsia="en-ID"/>
                <w14:ligatures w14:val="none"/>
              </w:rPr>
              <w:t>Ags</w:t>
            </w:r>
            <w:proofErr w:type="spellEnd"/>
          </w:p>
        </w:tc>
        <w:tc>
          <w:tcPr>
            <w:tcW w:w="585" w:type="dxa"/>
            <w:tcBorders>
              <w:top w:val="outset" w:sz="6" w:space="0" w:color="auto"/>
              <w:left w:val="nil"/>
              <w:bottom w:val="outset" w:sz="6" w:space="0" w:color="auto"/>
              <w:right w:val="nil"/>
            </w:tcBorders>
            <w:shd w:val="clear" w:color="auto" w:fill="FFFF00"/>
          </w:tcPr>
          <w:p w14:paraId="2676BF2E" w14:textId="6ABB8515" w:rsidR="00E30353" w:rsidRPr="000921C8" w:rsidRDefault="00E30353" w:rsidP="00E30353">
            <w:pPr>
              <w:spacing w:before="100" w:beforeAutospacing="1" w:after="100" w:afterAutospacing="1" w:line="273" w:lineRule="auto"/>
              <w:jc w:val="center"/>
              <w:rPr>
                <w:rFonts w:ascii="Times New Roman" w:eastAsia="Times New Roman" w:hAnsi="Times New Roman" w:cs="Times New Roman"/>
                <w:b/>
                <w:kern w:val="0"/>
                <w:sz w:val="24"/>
                <w:szCs w:val="24"/>
                <w:lang w:eastAsia="en-ID"/>
                <w14:ligatures w14:val="none"/>
              </w:rPr>
            </w:pPr>
            <w:r>
              <w:rPr>
                <w:rFonts w:ascii="Times New Roman" w:eastAsia="Times New Roman" w:hAnsi="Times New Roman" w:cs="Times New Roman"/>
                <w:b/>
                <w:kern w:val="0"/>
                <w:sz w:val="24"/>
                <w:szCs w:val="24"/>
                <w:lang w:eastAsia="en-ID"/>
                <w14:ligatures w14:val="none"/>
              </w:rPr>
              <w:t>Sep</w:t>
            </w:r>
          </w:p>
        </w:tc>
        <w:tc>
          <w:tcPr>
            <w:tcW w:w="50" w:type="dxa"/>
            <w:gridSpan w:val="2"/>
            <w:tcBorders>
              <w:top w:val="outset" w:sz="6" w:space="0" w:color="auto"/>
              <w:left w:val="nil"/>
              <w:bottom w:val="outset" w:sz="6" w:space="0" w:color="auto"/>
              <w:right w:val="outset" w:sz="6" w:space="0" w:color="auto"/>
            </w:tcBorders>
            <w:shd w:val="clear" w:color="auto" w:fill="FFFF00"/>
            <w:hideMark/>
          </w:tcPr>
          <w:p w14:paraId="0407C00E" w14:textId="36ED5B42"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b/>
                <w:kern w:val="0"/>
                <w:sz w:val="24"/>
                <w:szCs w:val="24"/>
                <w:lang w:eastAsia="en-ID"/>
                <w14:ligatures w14:val="none"/>
              </w:rPr>
            </w:pPr>
          </w:p>
        </w:tc>
      </w:tr>
      <w:tr w:rsidR="00E30353" w:rsidRPr="000921C8" w14:paraId="1938D5EE" w14:textId="77777777" w:rsidTr="00E30353">
        <w:tc>
          <w:tcPr>
            <w:tcW w:w="555" w:type="dxa"/>
            <w:vMerge w:val="restart"/>
            <w:tcBorders>
              <w:top w:val="nil"/>
              <w:left w:val="outset" w:sz="6" w:space="0" w:color="auto"/>
              <w:bottom w:val="outset" w:sz="6" w:space="0" w:color="auto"/>
              <w:right w:val="outset" w:sz="6" w:space="0" w:color="auto"/>
            </w:tcBorders>
            <w:shd w:val="clear" w:color="auto" w:fill="92D050"/>
            <w:hideMark/>
          </w:tcPr>
          <w:p w14:paraId="469A2B39"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1</w:t>
            </w:r>
          </w:p>
        </w:tc>
        <w:tc>
          <w:tcPr>
            <w:tcW w:w="6660" w:type="dxa"/>
            <w:gridSpan w:val="14"/>
            <w:tcBorders>
              <w:top w:val="nil"/>
              <w:left w:val="nil"/>
              <w:bottom w:val="outset" w:sz="6" w:space="0" w:color="auto"/>
              <w:right w:val="outset" w:sz="6" w:space="0" w:color="auto"/>
            </w:tcBorders>
            <w:shd w:val="clear" w:color="auto" w:fill="92D050"/>
            <w:hideMark/>
          </w:tcPr>
          <w:p w14:paraId="237906B2"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Perencanaan</w:t>
            </w:r>
            <w:proofErr w:type="spellEnd"/>
          </w:p>
        </w:tc>
        <w:tc>
          <w:tcPr>
            <w:tcW w:w="555" w:type="dxa"/>
            <w:tcBorders>
              <w:top w:val="nil"/>
              <w:left w:val="nil"/>
              <w:bottom w:val="outset" w:sz="6" w:space="0" w:color="auto"/>
              <w:right w:val="outset" w:sz="6" w:space="0" w:color="auto"/>
            </w:tcBorders>
            <w:shd w:val="clear" w:color="auto" w:fill="92D050"/>
          </w:tcPr>
          <w:p w14:paraId="75029E19"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nil"/>
            </w:tcBorders>
            <w:shd w:val="clear" w:color="auto" w:fill="92D050"/>
          </w:tcPr>
          <w:p w14:paraId="3A9F1F7D"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92D050"/>
          </w:tcPr>
          <w:p w14:paraId="00781135" w14:textId="349105FA"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7BDC50E6"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3473BD5E"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D6E3BC"/>
            <w:hideMark/>
          </w:tcPr>
          <w:p w14:paraId="57347D13"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Pengajuan</w:t>
            </w:r>
            <w:proofErr w:type="spellEnd"/>
            <w:r w:rsidRPr="000921C8">
              <w:rPr>
                <w:rFonts w:ascii="Times New Roman" w:eastAsia="Times New Roman" w:hAnsi="Times New Roman" w:cs="Times New Roman"/>
                <w:kern w:val="0"/>
                <w:sz w:val="24"/>
                <w:szCs w:val="24"/>
                <w:lang w:eastAsia="en-ID"/>
                <w14:ligatures w14:val="none"/>
              </w:rPr>
              <w:t xml:space="preserve"> proposal</w:t>
            </w:r>
          </w:p>
        </w:tc>
        <w:tc>
          <w:tcPr>
            <w:tcW w:w="555" w:type="dxa"/>
            <w:tcBorders>
              <w:top w:val="nil"/>
              <w:left w:val="nil"/>
              <w:bottom w:val="outset" w:sz="6" w:space="0" w:color="auto"/>
              <w:right w:val="outset" w:sz="6" w:space="0" w:color="auto"/>
            </w:tcBorders>
            <w:shd w:val="clear" w:color="auto" w:fill="D6E3BC"/>
            <w:hideMark/>
          </w:tcPr>
          <w:p w14:paraId="13AF33C2"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55" w:type="dxa"/>
            <w:gridSpan w:val="3"/>
            <w:tcBorders>
              <w:top w:val="nil"/>
              <w:left w:val="nil"/>
              <w:bottom w:val="outset" w:sz="6" w:space="0" w:color="auto"/>
              <w:right w:val="outset" w:sz="6" w:space="0" w:color="auto"/>
            </w:tcBorders>
            <w:shd w:val="clear" w:color="auto" w:fill="D6E3BC"/>
          </w:tcPr>
          <w:p w14:paraId="43616036"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outset" w:sz="6" w:space="0" w:color="auto"/>
              <w:left w:val="nil"/>
              <w:bottom w:val="outset" w:sz="6" w:space="0" w:color="auto"/>
              <w:right w:val="outset" w:sz="6" w:space="0" w:color="auto"/>
            </w:tcBorders>
            <w:shd w:val="clear" w:color="auto" w:fill="D6E3BC"/>
          </w:tcPr>
          <w:p w14:paraId="09B4BD14"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70" w:type="dxa"/>
            <w:gridSpan w:val="2"/>
            <w:tcBorders>
              <w:top w:val="outset" w:sz="6" w:space="0" w:color="auto"/>
              <w:left w:val="nil"/>
              <w:bottom w:val="outset" w:sz="6" w:space="0" w:color="auto"/>
              <w:right w:val="outset" w:sz="6" w:space="0" w:color="auto"/>
            </w:tcBorders>
            <w:shd w:val="clear" w:color="auto" w:fill="D6E3BC"/>
          </w:tcPr>
          <w:p w14:paraId="75C66A59"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outset" w:sz="6" w:space="0" w:color="auto"/>
              <w:left w:val="nil"/>
              <w:bottom w:val="outset" w:sz="6" w:space="0" w:color="auto"/>
              <w:right w:val="outset" w:sz="6" w:space="0" w:color="auto"/>
            </w:tcBorders>
            <w:shd w:val="clear" w:color="auto" w:fill="D6E3BC"/>
          </w:tcPr>
          <w:p w14:paraId="57EAE07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outset" w:sz="6" w:space="0" w:color="auto"/>
              <w:left w:val="nil"/>
              <w:bottom w:val="outset" w:sz="6" w:space="0" w:color="auto"/>
              <w:right w:val="outset" w:sz="6" w:space="0" w:color="auto"/>
            </w:tcBorders>
            <w:shd w:val="clear" w:color="auto" w:fill="D6E3BC"/>
          </w:tcPr>
          <w:p w14:paraId="68B283CE"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outset" w:sz="6" w:space="0" w:color="auto"/>
              <w:left w:val="nil"/>
              <w:bottom w:val="outset" w:sz="6" w:space="0" w:color="auto"/>
              <w:right w:val="outset" w:sz="6" w:space="0" w:color="auto"/>
            </w:tcBorders>
            <w:shd w:val="clear" w:color="auto" w:fill="D6E3BC"/>
          </w:tcPr>
          <w:p w14:paraId="23776DB9"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outset" w:sz="6" w:space="0" w:color="auto"/>
              <w:left w:val="nil"/>
              <w:bottom w:val="outset" w:sz="6" w:space="0" w:color="auto"/>
              <w:right w:val="outset" w:sz="6" w:space="0" w:color="auto"/>
            </w:tcBorders>
            <w:shd w:val="clear" w:color="auto" w:fill="D6E3BC"/>
          </w:tcPr>
          <w:p w14:paraId="37B91DA9"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outset" w:sz="6" w:space="0" w:color="auto"/>
              <w:left w:val="nil"/>
              <w:bottom w:val="outset" w:sz="6" w:space="0" w:color="auto"/>
              <w:right w:val="outset" w:sz="6" w:space="0" w:color="auto"/>
            </w:tcBorders>
            <w:shd w:val="clear" w:color="auto" w:fill="D6E3BC"/>
          </w:tcPr>
          <w:p w14:paraId="53B3B2D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outset" w:sz="6" w:space="0" w:color="auto"/>
              <w:left w:val="nil"/>
              <w:bottom w:val="outset" w:sz="6" w:space="0" w:color="auto"/>
              <w:right w:val="nil"/>
            </w:tcBorders>
            <w:shd w:val="clear" w:color="auto" w:fill="D6E3BC"/>
          </w:tcPr>
          <w:p w14:paraId="44BCC0B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outset" w:sz="6" w:space="0" w:color="auto"/>
              <w:left w:val="nil"/>
              <w:bottom w:val="outset" w:sz="6" w:space="0" w:color="auto"/>
              <w:right w:val="outset" w:sz="6" w:space="0" w:color="auto"/>
            </w:tcBorders>
            <w:shd w:val="clear" w:color="auto" w:fill="D6E3BC"/>
          </w:tcPr>
          <w:p w14:paraId="2FE1934A" w14:textId="0587C5D2"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47950CA0"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4E1891A6"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D6E3BC"/>
            <w:hideMark/>
          </w:tcPr>
          <w:p w14:paraId="1F985E28"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Review proposal</w:t>
            </w:r>
          </w:p>
        </w:tc>
        <w:tc>
          <w:tcPr>
            <w:tcW w:w="555" w:type="dxa"/>
            <w:tcBorders>
              <w:top w:val="nil"/>
              <w:left w:val="nil"/>
              <w:bottom w:val="outset" w:sz="6" w:space="0" w:color="auto"/>
              <w:right w:val="outset" w:sz="6" w:space="0" w:color="auto"/>
            </w:tcBorders>
            <w:shd w:val="clear" w:color="auto" w:fill="D6E3BC"/>
          </w:tcPr>
          <w:p w14:paraId="3360D7A2" w14:textId="389D7A36"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55" w:type="dxa"/>
            <w:gridSpan w:val="3"/>
            <w:tcBorders>
              <w:top w:val="nil"/>
              <w:left w:val="nil"/>
              <w:bottom w:val="outset" w:sz="6" w:space="0" w:color="auto"/>
              <w:right w:val="outset" w:sz="6" w:space="0" w:color="auto"/>
            </w:tcBorders>
            <w:shd w:val="clear" w:color="auto" w:fill="D6E3BC"/>
          </w:tcPr>
          <w:p w14:paraId="253D370C" w14:textId="0C663F7D"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D6E3BC"/>
          </w:tcPr>
          <w:p w14:paraId="38758EFE"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70" w:type="dxa"/>
            <w:gridSpan w:val="2"/>
            <w:tcBorders>
              <w:top w:val="nil"/>
              <w:left w:val="nil"/>
              <w:bottom w:val="outset" w:sz="6" w:space="0" w:color="auto"/>
              <w:right w:val="outset" w:sz="6" w:space="0" w:color="auto"/>
            </w:tcBorders>
            <w:shd w:val="clear" w:color="auto" w:fill="D6E3BC"/>
          </w:tcPr>
          <w:p w14:paraId="10FB72A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6E3BC"/>
          </w:tcPr>
          <w:p w14:paraId="1969417D"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D6E3BC"/>
          </w:tcPr>
          <w:p w14:paraId="76021852"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nil"/>
              <w:left w:val="nil"/>
              <w:bottom w:val="outset" w:sz="6" w:space="0" w:color="auto"/>
              <w:right w:val="outset" w:sz="6" w:space="0" w:color="auto"/>
            </w:tcBorders>
            <w:shd w:val="clear" w:color="auto" w:fill="D6E3BC"/>
          </w:tcPr>
          <w:p w14:paraId="496BFFAB"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nil"/>
              <w:left w:val="nil"/>
              <w:bottom w:val="outset" w:sz="6" w:space="0" w:color="auto"/>
              <w:right w:val="outset" w:sz="6" w:space="0" w:color="auto"/>
            </w:tcBorders>
            <w:shd w:val="clear" w:color="auto" w:fill="D6E3BC"/>
          </w:tcPr>
          <w:p w14:paraId="4F3C22F4"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6E3BC"/>
          </w:tcPr>
          <w:p w14:paraId="5115D0B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nil"/>
            </w:tcBorders>
            <w:shd w:val="clear" w:color="auto" w:fill="D6E3BC"/>
          </w:tcPr>
          <w:p w14:paraId="243162F9"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D6E3BC"/>
          </w:tcPr>
          <w:p w14:paraId="4CF3FF46" w14:textId="183AD606"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6DAE0AD3"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3C123B0E"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D6E3BC"/>
            <w:hideMark/>
          </w:tcPr>
          <w:p w14:paraId="22705544"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Pengumuman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hasil</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penilaian</w:t>
            </w:r>
            <w:proofErr w:type="spellEnd"/>
            <w:r w:rsidRPr="000921C8">
              <w:rPr>
                <w:rFonts w:ascii="Times New Roman" w:eastAsia="Times New Roman" w:hAnsi="Times New Roman" w:cs="Times New Roman"/>
                <w:kern w:val="0"/>
                <w:sz w:val="24"/>
                <w:szCs w:val="24"/>
                <w:lang w:eastAsia="en-ID"/>
                <w14:ligatures w14:val="none"/>
              </w:rPr>
              <w:t xml:space="preserve"> proposal</w:t>
            </w:r>
          </w:p>
        </w:tc>
        <w:tc>
          <w:tcPr>
            <w:tcW w:w="555" w:type="dxa"/>
            <w:tcBorders>
              <w:top w:val="nil"/>
              <w:left w:val="nil"/>
              <w:bottom w:val="outset" w:sz="6" w:space="0" w:color="auto"/>
              <w:right w:val="outset" w:sz="6" w:space="0" w:color="auto"/>
            </w:tcBorders>
            <w:shd w:val="clear" w:color="auto" w:fill="D6E3BC"/>
          </w:tcPr>
          <w:p w14:paraId="4A83C8A0" w14:textId="25EE5089"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D6E3BC"/>
          </w:tcPr>
          <w:p w14:paraId="3CB4816F" w14:textId="184545FB"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55" w:type="dxa"/>
            <w:gridSpan w:val="2"/>
            <w:tcBorders>
              <w:top w:val="nil"/>
              <w:left w:val="nil"/>
              <w:bottom w:val="outset" w:sz="6" w:space="0" w:color="auto"/>
              <w:right w:val="outset" w:sz="6" w:space="0" w:color="auto"/>
            </w:tcBorders>
            <w:shd w:val="clear" w:color="auto" w:fill="D6E3BC"/>
          </w:tcPr>
          <w:p w14:paraId="73D65AF5" w14:textId="499E5808"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70" w:type="dxa"/>
            <w:gridSpan w:val="2"/>
            <w:tcBorders>
              <w:top w:val="nil"/>
              <w:left w:val="nil"/>
              <w:bottom w:val="outset" w:sz="6" w:space="0" w:color="auto"/>
              <w:right w:val="outset" w:sz="6" w:space="0" w:color="auto"/>
            </w:tcBorders>
            <w:shd w:val="clear" w:color="auto" w:fill="D6E3BC"/>
          </w:tcPr>
          <w:p w14:paraId="016C6ED4"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6E3BC"/>
          </w:tcPr>
          <w:p w14:paraId="37E47E6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D6E3BC"/>
          </w:tcPr>
          <w:p w14:paraId="53D10E07"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nil"/>
              <w:left w:val="nil"/>
              <w:bottom w:val="outset" w:sz="6" w:space="0" w:color="auto"/>
              <w:right w:val="outset" w:sz="6" w:space="0" w:color="auto"/>
            </w:tcBorders>
            <w:shd w:val="clear" w:color="auto" w:fill="D6E3BC"/>
          </w:tcPr>
          <w:p w14:paraId="16141017"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nil"/>
              <w:left w:val="nil"/>
              <w:bottom w:val="outset" w:sz="6" w:space="0" w:color="auto"/>
              <w:right w:val="outset" w:sz="6" w:space="0" w:color="auto"/>
            </w:tcBorders>
            <w:shd w:val="clear" w:color="auto" w:fill="D6E3BC"/>
          </w:tcPr>
          <w:p w14:paraId="1ABA0B43"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6E3BC"/>
          </w:tcPr>
          <w:p w14:paraId="6E4ED910"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nil"/>
            </w:tcBorders>
            <w:shd w:val="clear" w:color="auto" w:fill="D6E3BC"/>
          </w:tcPr>
          <w:p w14:paraId="6829DD45"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D6E3BC"/>
          </w:tcPr>
          <w:p w14:paraId="61EA1ED7" w14:textId="15AEA62E"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1BEF4D65"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48E22FFF"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D6E3BC"/>
            <w:hideMark/>
          </w:tcPr>
          <w:p w14:paraId="2858207B"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Tandatangan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kontrak</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penelitian</w:t>
            </w:r>
            <w:proofErr w:type="spellEnd"/>
          </w:p>
        </w:tc>
        <w:tc>
          <w:tcPr>
            <w:tcW w:w="555" w:type="dxa"/>
            <w:tcBorders>
              <w:top w:val="nil"/>
              <w:left w:val="nil"/>
              <w:bottom w:val="outset" w:sz="6" w:space="0" w:color="auto"/>
              <w:right w:val="outset" w:sz="6" w:space="0" w:color="auto"/>
            </w:tcBorders>
            <w:shd w:val="clear" w:color="auto" w:fill="D6E3BC"/>
          </w:tcPr>
          <w:p w14:paraId="57E2D62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D6E3BC"/>
          </w:tcPr>
          <w:p w14:paraId="343EEE0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D6E3BC"/>
          </w:tcPr>
          <w:p w14:paraId="6D3EB4DF" w14:textId="60C37980"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70" w:type="dxa"/>
            <w:gridSpan w:val="2"/>
            <w:tcBorders>
              <w:top w:val="nil"/>
              <w:left w:val="nil"/>
              <w:bottom w:val="outset" w:sz="6" w:space="0" w:color="auto"/>
              <w:right w:val="outset" w:sz="6" w:space="0" w:color="auto"/>
            </w:tcBorders>
            <w:shd w:val="clear" w:color="auto" w:fill="D6E3BC"/>
          </w:tcPr>
          <w:p w14:paraId="19ADB48B" w14:textId="7CC9C646"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6E3BC"/>
          </w:tcPr>
          <w:p w14:paraId="37F3F0C5"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D6E3BC"/>
          </w:tcPr>
          <w:p w14:paraId="246878DB"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nil"/>
              <w:left w:val="nil"/>
              <w:bottom w:val="outset" w:sz="6" w:space="0" w:color="auto"/>
              <w:right w:val="outset" w:sz="6" w:space="0" w:color="auto"/>
            </w:tcBorders>
            <w:shd w:val="clear" w:color="auto" w:fill="D6E3BC"/>
          </w:tcPr>
          <w:p w14:paraId="56F1216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nil"/>
              <w:left w:val="nil"/>
              <w:bottom w:val="outset" w:sz="6" w:space="0" w:color="auto"/>
              <w:right w:val="outset" w:sz="6" w:space="0" w:color="auto"/>
            </w:tcBorders>
            <w:shd w:val="clear" w:color="auto" w:fill="D6E3BC"/>
          </w:tcPr>
          <w:p w14:paraId="7B9A6C70"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6E3BC"/>
          </w:tcPr>
          <w:p w14:paraId="6E3EFB99"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nil"/>
            </w:tcBorders>
            <w:shd w:val="clear" w:color="auto" w:fill="D6E3BC"/>
          </w:tcPr>
          <w:p w14:paraId="78C07F92"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D6E3BC"/>
          </w:tcPr>
          <w:p w14:paraId="0147009E" w14:textId="291A8080"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1BFEB435"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4678E4AC"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D6E3BC"/>
            <w:hideMark/>
          </w:tcPr>
          <w:p w14:paraId="26E97CAE"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Mengurus</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izin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penelitian</w:t>
            </w:r>
            <w:proofErr w:type="spellEnd"/>
          </w:p>
        </w:tc>
        <w:tc>
          <w:tcPr>
            <w:tcW w:w="555" w:type="dxa"/>
            <w:tcBorders>
              <w:top w:val="nil"/>
              <w:left w:val="nil"/>
              <w:bottom w:val="outset" w:sz="6" w:space="0" w:color="auto"/>
              <w:right w:val="outset" w:sz="6" w:space="0" w:color="auto"/>
            </w:tcBorders>
            <w:shd w:val="clear" w:color="auto" w:fill="D6E3BC"/>
          </w:tcPr>
          <w:p w14:paraId="6660E77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D6E3BC"/>
          </w:tcPr>
          <w:p w14:paraId="2E9BB7C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D6E3BC"/>
          </w:tcPr>
          <w:p w14:paraId="26E67CC7" w14:textId="405AF730"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70" w:type="dxa"/>
            <w:gridSpan w:val="2"/>
            <w:tcBorders>
              <w:top w:val="nil"/>
              <w:left w:val="nil"/>
              <w:bottom w:val="outset" w:sz="6" w:space="0" w:color="auto"/>
              <w:right w:val="outset" w:sz="6" w:space="0" w:color="auto"/>
            </w:tcBorders>
            <w:shd w:val="clear" w:color="auto" w:fill="D6E3BC"/>
          </w:tcPr>
          <w:p w14:paraId="734DA133" w14:textId="63C863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6E3BC"/>
          </w:tcPr>
          <w:p w14:paraId="042E299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D6E3BC"/>
          </w:tcPr>
          <w:p w14:paraId="79FEA706"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nil"/>
              <w:left w:val="nil"/>
              <w:bottom w:val="outset" w:sz="6" w:space="0" w:color="auto"/>
              <w:right w:val="outset" w:sz="6" w:space="0" w:color="auto"/>
            </w:tcBorders>
            <w:shd w:val="clear" w:color="auto" w:fill="D6E3BC"/>
          </w:tcPr>
          <w:p w14:paraId="395A8638"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nil"/>
              <w:left w:val="nil"/>
              <w:bottom w:val="outset" w:sz="6" w:space="0" w:color="auto"/>
              <w:right w:val="outset" w:sz="6" w:space="0" w:color="auto"/>
            </w:tcBorders>
            <w:shd w:val="clear" w:color="auto" w:fill="D6E3BC"/>
          </w:tcPr>
          <w:p w14:paraId="60DBE1B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6E3BC"/>
          </w:tcPr>
          <w:p w14:paraId="6E6E2AD9"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nil"/>
            </w:tcBorders>
            <w:shd w:val="clear" w:color="auto" w:fill="D6E3BC"/>
          </w:tcPr>
          <w:p w14:paraId="4F626F0D"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D6E3BC"/>
          </w:tcPr>
          <w:p w14:paraId="136EC816" w14:textId="0BEAF269"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2D91836A" w14:textId="77777777" w:rsidTr="00E30353">
        <w:trPr>
          <w:gridAfter w:val="1"/>
          <w:wAfter w:w="8" w:type="dxa"/>
        </w:trPr>
        <w:tc>
          <w:tcPr>
            <w:tcW w:w="555" w:type="dxa"/>
            <w:vMerge w:val="restart"/>
            <w:tcBorders>
              <w:top w:val="nil"/>
              <w:left w:val="outset" w:sz="6" w:space="0" w:color="auto"/>
              <w:bottom w:val="outset" w:sz="6" w:space="0" w:color="auto"/>
              <w:right w:val="outset" w:sz="6" w:space="0" w:color="auto"/>
            </w:tcBorders>
            <w:shd w:val="clear" w:color="auto" w:fill="8DB3E2"/>
            <w:hideMark/>
          </w:tcPr>
          <w:p w14:paraId="15542248"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2</w:t>
            </w:r>
          </w:p>
        </w:tc>
        <w:tc>
          <w:tcPr>
            <w:tcW w:w="585" w:type="dxa"/>
            <w:tcBorders>
              <w:top w:val="nil"/>
              <w:left w:val="nil"/>
              <w:bottom w:val="outset" w:sz="6" w:space="0" w:color="auto"/>
              <w:right w:val="nil"/>
            </w:tcBorders>
            <w:shd w:val="clear" w:color="auto" w:fill="8DB3E2"/>
          </w:tcPr>
          <w:p w14:paraId="71829A7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7257" w:type="dxa"/>
            <w:gridSpan w:val="16"/>
            <w:tcBorders>
              <w:top w:val="nil"/>
              <w:left w:val="nil"/>
              <w:bottom w:val="outset" w:sz="6" w:space="0" w:color="auto"/>
              <w:right w:val="outset" w:sz="6" w:space="0" w:color="auto"/>
            </w:tcBorders>
            <w:shd w:val="clear" w:color="auto" w:fill="8DB3E2"/>
            <w:hideMark/>
          </w:tcPr>
          <w:p w14:paraId="57B3F381" w14:textId="0E4B1573"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Pelaksanaan</w:t>
            </w:r>
            <w:proofErr w:type="spellEnd"/>
          </w:p>
        </w:tc>
      </w:tr>
      <w:tr w:rsidR="00E30353" w:rsidRPr="000921C8" w14:paraId="3B253DD4"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426B5465" w14:textId="77777777" w:rsidR="00E30353" w:rsidRPr="000921C8" w:rsidRDefault="00E30353" w:rsidP="00E30353">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DBE5F1"/>
            <w:hideMark/>
          </w:tcPr>
          <w:p w14:paraId="2A918D32" w14:textId="666D0463" w:rsidR="00E30353" w:rsidRPr="000921C8" w:rsidRDefault="00E30353" w:rsidP="00E30353">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 xml:space="preserve">Ambil data Ke </w:t>
            </w:r>
            <w:r>
              <w:rPr>
                <w:rFonts w:ascii="Times New Roman" w:eastAsia="Times New Roman" w:hAnsi="Times New Roman" w:cs="Times New Roman"/>
                <w:kern w:val="0"/>
                <w:sz w:val="24"/>
                <w:szCs w:val="24"/>
                <w:lang w:eastAsia="en-ID"/>
                <w14:ligatures w14:val="none"/>
              </w:rPr>
              <w:t>Kudus</w:t>
            </w:r>
          </w:p>
        </w:tc>
        <w:tc>
          <w:tcPr>
            <w:tcW w:w="555" w:type="dxa"/>
            <w:tcBorders>
              <w:top w:val="outset" w:sz="6" w:space="0" w:color="auto"/>
              <w:left w:val="nil"/>
              <w:bottom w:val="outset" w:sz="6" w:space="0" w:color="auto"/>
              <w:right w:val="outset" w:sz="6" w:space="0" w:color="auto"/>
            </w:tcBorders>
            <w:shd w:val="clear" w:color="auto" w:fill="DBE5F1"/>
          </w:tcPr>
          <w:p w14:paraId="2CE27D39"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outset" w:sz="6" w:space="0" w:color="auto"/>
              <w:left w:val="nil"/>
              <w:bottom w:val="outset" w:sz="6" w:space="0" w:color="auto"/>
              <w:right w:val="outset" w:sz="6" w:space="0" w:color="auto"/>
            </w:tcBorders>
            <w:shd w:val="clear" w:color="auto" w:fill="DBE5F1"/>
          </w:tcPr>
          <w:p w14:paraId="07EAC72E"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outset" w:sz="6" w:space="0" w:color="auto"/>
              <w:left w:val="nil"/>
              <w:bottom w:val="outset" w:sz="6" w:space="0" w:color="auto"/>
              <w:right w:val="outset" w:sz="6" w:space="0" w:color="auto"/>
            </w:tcBorders>
            <w:shd w:val="clear" w:color="auto" w:fill="DBE5F1"/>
          </w:tcPr>
          <w:p w14:paraId="54E7F086" w14:textId="388EF638"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70" w:type="dxa"/>
            <w:gridSpan w:val="2"/>
            <w:tcBorders>
              <w:top w:val="outset" w:sz="6" w:space="0" w:color="auto"/>
              <w:left w:val="nil"/>
              <w:bottom w:val="outset" w:sz="6" w:space="0" w:color="auto"/>
              <w:right w:val="outset" w:sz="6" w:space="0" w:color="auto"/>
            </w:tcBorders>
            <w:shd w:val="clear" w:color="auto" w:fill="DBE5F1"/>
          </w:tcPr>
          <w:p w14:paraId="61032316" w14:textId="5F8884CE"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55" w:type="dxa"/>
            <w:tcBorders>
              <w:top w:val="outset" w:sz="6" w:space="0" w:color="auto"/>
              <w:left w:val="nil"/>
              <w:bottom w:val="outset" w:sz="6" w:space="0" w:color="auto"/>
              <w:right w:val="outset" w:sz="6" w:space="0" w:color="auto"/>
            </w:tcBorders>
            <w:shd w:val="clear" w:color="auto" w:fill="DBE5F1"/>
            <w:hideMark/>
          </w:tcPr>
          <w:p w14:paraId="5065FE19" w14:textId="3FA5D2E4"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36" w:type="dxa"/>
            <w:tcBorders>
              <w:top w:val="outset" w:sz="6" w:space="0" w:color="auto"/>
              <w:left w:val="nil"/>
              <w:bottom w:val="outset" w:sz="6" w:space="0" w:color="auto"/>
              <w:right w:val="outset" w:sz="6" w:space="0" w:color="auto"/>
            </w:tcBorders>
            <w:shd w:val="clear" w:color="auto" w:fill="DBE5F1"/>
            <w:hideMark/>
          </w:tcPr>
          <w:p w14:paraId="73D1EFA1" w14:textId="070C3EF2"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24" w:type="dxa"/>
            <w:tcBorders>
              <w:top w:val="outset" w:sz="6" w:space="0" w:color="auto"/>
              <w:left w:val="nil"/>
              <w:bottom w:val="outset" w:sz="6" w:space="0" w:color="auto"/>
              <w:right w:val="outset" w:sz="6" w:space="0" w:color="auto"/>
            </w:tcBorders>
            <w:shd w:val="clear" w:color="auto" w:fill="DBE5F1"/>
          </w:tcPr>
          <w:p w14:paraId="57E2D891" w14:textId="163148A6"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outset" w:sz="6" w:space="0" w:color="auto"/>
              <w:left w:val="nil"/>
              <w:bottom w:val="outset" w:sz="6" w:space="0" w:color="auto"/>
              <w:right w:val="outset" w:sz="6" w:space="0" w:color="auto"/>
            </w:tcBorders>
            <w:shd w:val="clear" w:color="auto" w:fill="DBE5F1"/>
          </w:tcPr>
          <w:p w14:paraId="349B0DDD" w14:textId="7BD785B4"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outset" w:sz="6" w:space="0" w:color="auto"/>
              <w:left w:val="nil"/>
              <w:bottom w:val="outset" w:sz="6" w:space="0" w:color="auto"/>
              <w:right w:val="outset" w:sz="6" w:space="0" w:color="auto"/>
            </w:tcBorders>
            <w:shd w:val="clear" w:color="auto" w:fill="DBE5F1"/>
          </w:tcPr>
          <w:p w14:paraId="3B6FB34C"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outset" w:sz="6" w:space="0" w:color="auto"/>
              <w:left w:val="nil"/>
              <w:bottom w:val="outset" w:sz="6" w:space="0" w:color="auto"/>
              <w:right w:val="nil"/>
            </w:tcBorders>
            <w:shd w:val="clear" w:color="auto" w:fill="DBE5F1"/>
          </w:tcPr>
          <w:p w14:paraId="54BF0E30"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outset" w:sz="6" w:space="0" w:color="auto"/>
              <w:left w:val="nil"/>
              <w:bottom w:val="outset" w:sz="6" w:space="0" w:color="auto"/>
              <w:right w:val="outset" w:sz="6" w:space="0" w:color="auto"/>
            </w:tcBorders>
            <w:shd w:val="clear" w:color="auto" w:fill="DBE5F1"/>
          </w:tcPr>
          <w:p w14:paraId="473E468C" w14:textId="3A6BCDB3"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7707C4B9"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1EC1C71C"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DBE5F1"/>
            <w:hideMark/>
          </w:tcPr>
          <w:p w14:paraId="0B002F87" w14:textId="4709B2E4"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 xml:space="preserve">Ambil data </w:t>
            </w:r>
            <w:r>
              <w:rPr>
                <w:rFonts w:ascii="Times New Roman" w:eastAsia="Times New Roman" w:hAnsi="Times New Roman" w:cs="Times New Roman"/>
                <w:kern w:val="0"/>
                <w:sz w:val="24"/>
                <w:szCs w:val="24"/>
                <w:lang w:eastAsia="en-ID"/>
                <w14:ligatures w14:val="none"/>
              </w:rPr>
              <w:t>Di</w:t>
            </w:r>
            <w:r w:rsidRPr="000921C8">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Bengkulu</w:t>
            </w:r>
          </w:p>
        </w:tc>
        <w:tc>
          <w:tcPr>
            <w:tcW w:w="555" w:type="dxa"/>
            <w:tcBorders>
              <w:top w:val="nil"/>
              <w:left w:val="nil"/>
              <w:bottom w:val="outset" w:sz="6" w:space="0" w:color="auto"/>
              <w:right w:val="outset" w:sz="6" w:space="0" w:color="auto"/>
            </w:tcBorders>
            <w:shd w:val="clear" w:color="auto" w:fill="DBE5F1"/>
          </w:tcPr>
          <w:p w14:paraId="212C03EB"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DBE5F1"/>
          </w:tcPr>
          <w:p w14:paraId="309F18D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DBE5F1"/>
          </w:tcPr>
          <w:p w14:paraId="62892BCD"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70" w:type="dxa"/>
            <w:gridSpan w:val="2"/>
            <w:tcBorders>
              <w:top w:val="nil"/>
              <w:left w:val="nil"/>
              <w:bottom w:val="outset" w:sz="6" w:space="0" w:color="auto"/>
              <w:right w:val="outset" w:sz="6" w:space="0" w:color="auto"/>
            </w:tcBorders>
            <w:shd w:val="clear" w:color="auto" w:fill="DBE5F1"/>
          </w:tcPr>
          <w:p w14:paraId="436231B0"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p w14:paraId="2918FB17"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DBE5F1"/>
            <w:hideMark/>
          </w:tcPr>
          <w:p w14:paraId="3E656624"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36" w:type="dxa"/>
            <w:tcBorders>
              <w:top w:val="nil"/>
              <w:left w:val="nil"/>
              <w:bottom w:val="outset" w:sz="6" w:space="0" w:color="auto"/>
              <w:right w:val="outset" w:sz="6" w:space="0" w:color="auto"/>
            </w:tcBorders>
            <w:shd w:val="clear" w:color="auto" w:fill="DBE5F1"/>
            <w:hideMark/>
          </w:tcPr>
          <w:p w14:paraId="530C432D"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24" w:type="dxa"/>
            <w:tcBorders>
              <w:top w:val="nil"/>
              <w:left w:val="nil"/>
              <w:bottom w:val="outset" w:sz="6" w:space="0" w:color="auto"/>
              <w:right w:val="outset" w:sz="6" w:space="0" w:color="auto"/>
            </w:tcBorders>
            <w:shd w:val="clear" w:color="auto" w:fill="DBE5F1"/>
            <w:hideMark/>
          </w:tcPr>
          <w:p w14:paraId="1879F5D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45" w:type="dxa"/>
            <w:tcBorders>
              <w:top w:val="nil"/>
              <w:left w:val="nil"/>
              <w:bottom w:val="outset" w:sz="6" w:space="0" w:color="auto"/>
              <w:right w:val="outset" w:sz="6" w:space="0" w:color="auto"/>
            </w:tcBorders>
            <w:shd w:val="clear" w:color="auto" w:fill="DBE5F1"/>
            <w:hideMark/>
          </w:tcPr>
          <w:p w14:paraId="19D9AA9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55" w:type="dxa"/>
            <w:tcBorders>
              <w:top w:val="nil"/>
              <w:left w:val="nil"/>
              <w:bottom w:val="outset" w:sz="6" w:space="0" w:color="auto"/>
              <w:right w:val="outset" w:sz="6" w:space="0" w:color="auto"/>
            </w:tcBorders>
            <w:shd w:val="clear" w:color="auto" w:fill="DBE5F1"/>
          </w:tcPr>
          <w:p w14:paraId="4E7299D4"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nil"/>
            </w:tcBorders>
            <w:shd w:val="clear" w:color="auto" w:fill="DBE5F1"/>
          </w:tcPr>
          <w:p w14:paraId="769578B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DBE5F1"/>
          </w:tcPr>
          <w:p w14:paraId="1D844996" w14:textId="40903030"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4E0E1768" w14:textId="77777777" w:rsidTr="00E30353">
        <w:tc>
          <w:tcPr>
            <w:tcW w:w="555" w:type="dxa"/>
            <w:vMerge w:val="restart"/>
            <w:tcBorders>
              <w:top w:val="nil"/>
              <w:left w:val="outset" w:sz="6" w:space="0" w:color="auto"/>
              <w:bottom w:val="outset" w:sz="6" w:space="0" w:color="auto"/>
              <w:right w:val="outset" w:sz="6" w:space="0" w:color="auto"/>
            </w:tcBorders>
            <w:shd w:val="clear" w:color="auto" w:fill="B2A1C7"/>
            <w:hideMark/>
          </w:tcPr>
          <w:p w14:paraId="0B27B8BB"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4</w:t>
            </w:r>
          </w:p>
        </w:tc>
        <w:tc>
          <w:tcPr>
            <w:tcW w:w="6660" w:type="dxa"/>
            <w:gridSpan w:val="14"/>
            <w:tcBorders>
              <w:top w:val="nil"/>
              <w:left w:val="nil"/>
              <w:bottom w:val="outset" w:sz="6" w:space="0" w:color="auto"/>
              <w:right w:val="outset" w:sz="6" w:space="0" w:color="auto"/>
            </w:tcBorders>
            <w:shd w:val="clear" w:color="auto" w:fill="B2A1C7"/>
            <w:hideMark/>
          </w:tcPr>
          <w:p w14:paraId="0DE69037"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Pengolahan</w:t>
            </w:r>
            <w:proofErr w:type="spellEnd"/>
            <w:r w:rsidRPr="000921C8">
              <w:rPr>
                <w:rFonts w:ascii="Times New Roman" w:eastAsia="Times New Roman" w:hAnsi="Times New Roman" w:cs="Times New Roman"/>
                <w:kern w:val="0"/>
                <w:sz w:val="24"/>
                <w:szCs w:val="24"/>
                <w:lang w:eastAsia="en-ID"/>
                <w14:ligatures w14:val="none"/>
              </w:rPr>
              <w:t xml:space="preserve"> dan </w:t>
            </w:r>
            <w:proofErr w:type="spellStart"/>
            <w:r w:rsidRPr="000921C8">
              <w:rPr>
                <w:rFonts w:ascii="Times New Roman" w:eastAsia="Times New Roman" w:hAnsi="Times New Roman" w:cs="Times New Roman"/>
                <w:kern w:val="0"/>
                <w:sz w:val="24"/>
                <w:szCs w:val="24"/>
                <w:lang w:eastAsia="en-ID"/>
                <w14:ligatures w14:val="none"/>
              </w:rPr>
              <w:t>Analisis</w:t>
            </w:r>
            <w:proofErr w:type="spellEnd"/>
            <w:r w:rsidRPr="000921C8">
              <w:rPr>
                <w:rFonts w:ascii="Times New Roman" w:eastAsia="Times New Roman" w:hAnsi="Times New Roman" w:cs="Times New Roman"/>
                <w:kern w:val="0"/>
                <w:sz w:val="24"/>
                <w:szCs w:val="24"/>
                <w:lang w:eastAsia="en-ID"/>
                <w14:ligatures w14:val="none"/>
              </w:rPr>
              <w:t xml:space="preserve"> Data</w:t>
            </w:r>
          </w:p>
        </w:tc>
        <w:tc>
          <w:tcPr>
            <w:tcW w:w="555" w:type="dxa"/>
            <w:tcBorders>
              <w:top w:val="nil"/>
              <w:left w:val="nil"/>
              <w:bottom w:val="outset" w:sz="6" w:space="0" w:color="auto"/>
              <w:right w:val="outset" w:sz="6" w:space="0" w:color="auto"/>
            </w:tcBorders>
            <w:shd w:val="clear" w:color="auto" w:fill="B2A1C7"/>
          </w:tcPr>
          <w:p w14:paraId="61373CE2"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nil"/>
            </w:tcBorders>
            <w:shd w:val="clear" w:color="auto" w:fill="B2A1C7"/>
          </w:tcPr>
          <w:p w14:paraId="7BBA1CC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B2A1C7"/>
          </w:tcPr>
          <w:p w14:paraId="1F279F11" w14:textId="1FF456FE"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4B7B7E86"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0DA4CE85"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E5DFEC"/>
            <w:hideMark/>
          </w:tcPr>
          <w:p w14:paraId="069380B6"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Pengumpulan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Laporan</w:t>
            </w:r>
            <w:proofErr w:type="spellEnd"/>
            <w:r w:rsidRPr="000921C8">
              <w:rPr>
                <w:rFonts w:ascii="Times New Roman" w:eastAsia="Times New Roman" w:hAnsi="Times New Roman" w:cs="Times New Roman"/>
                <w:kern w:val="0"/>
                <w:sz w:val="24"/>
                <w:szCs w:val="24"/>
                <w:lang w:eastAsia="en-ID"/>
                <w14:ligatures w14:val="none"/>
              </w:rPr>
              <w:t xml:space="preserve"> Antara</w:t>
            </w:r>
          </w:p>
        </w:tc>
        <w:tc>
          <w:tcPr>
            <w:tcW w:w="555" w:type="dxa"/>
            <w:tcBorders>
              <w:top w:val="nil"/>
              <w:left w:val="nil"/>
              <w:bottom w:val="outset" w:sz="6" w:space="0" w:color="auto"/>
              <w:right w:val="outset" w:sz="6" w:space="0" w:color="auto"/>
            </w:tcBorders>
            <w:shd w:val="clear" w:color="auto" w:fill="E5DFEC"/>
          </w:tcPr>
          <w:p w14:paraId="63BD8907"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E5DFEC"/>
          </w:tcPr>
          <w:p w14:paraId="793EB33F"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outset" w:sz="6" w:space="0" w:color="auto"/>
              <w:left w:val="nil"/>
              <w:bottom w:val="outset" w:sz="6" w:space="0" w:color="auto"/>
              <w:right w:val="outset" w:sz="6" w:space="0" w:color="auto"/>
            </w:tcBorders>
            <w:shd w:val="clear" w:color="auto" w:fill="E5DFEC"/>
          </w:tcPr>
          <w:p w14:paraId="756F72B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70" w:type="dxa"/>
            <w:gridSpan w:val="2"/>
            <w:tcBorders>
              <w:top w:val="outset" w:sz="6" w:space="0" w:color="auto"/>
              <w:left w:val="nil"/>
              <w:bottom w:val="outset" w:sz="6" w:space="0" w:color="auto"/>
              <w:right w:val="outset" w:sz="6" w:space="0" w:color="auto"/>
            </w:tcBorders>
            <w:shd w:val="clear" w:color="auto" w:fill="E5DFEC"/>
          </w:tcPr>
          <w:p w14:paraId="4F8FE56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outset" w:sz="6" w:space="0" w:color="auto"/>
              <w:left w:val="nil"/>
              <w:bottom w:val="outset" w:sz="6" w:space="0" w:color="auto"/>
              <w:right w:val="outset" w:sz="6" w:space="0" w:color="auto"/>
            </w:tcBorders>
            <w:shd w:val="clear" w:color="auto" w:fill="E5DFEC"/>
          </w:tcPr>
          <w:p w14:paraId="5E60E9C0"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outset" w:sz="6" w:space="0" w:color="auto"/>
              <w:left w:val="nil"/>
              <w:bottom w:val="outset" w:sz="6" w:space="0" w:color="auto"/>
              <w:right w:val="outset" w:sz="6" w:space="0" w:color="auto"/>
            </w:tcBorders>
            <w:shd w:val="clear" w:color="auto" w:fill="E5DFEC"/>
            <w:hideMark/>
          </w:tcPr>
          <w:p w14:paraId="46F44736"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24" w:type="dxa"/>
            <w:tcBorders>
              <w:top w:val="outset" w:sz="6" w:space="0" w:color="auto"/>
              <w:left w:val="nil"/>
              <w:bottom w:val="outset" w:sz="6" w:space="0" w:color="auto"/>
              <w:right w:val="outset" w:sz="6" w:space="0" w:color="auto"/>
            </w:tcBorders>
            <w:shd w:val="clear" w:color="auto" w:fill="E5DFEC"/>
            <w:hideMark/>
          </w:tcPr>
          <w:p w14:paraId="245CC20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45" w:type="dxa"/>
            <w:tcBorders>
              <w:top w:val="outset" w:sz="6" w:space="0" w:color="auto"/>
              <w:left w:val="nil"/>
              <w:bottom w:val="outset" w:sz="6" w:space="0" w:color="auto"/>
              <w:right w:val="outset" w:sz="6" w:space="0" w:color="auto"/>
            </w:tcBorders>
            <w:shd w:val="clear" w:color="auto" w:fill="E5DFEC"/>
            <w:hideMark/>
          </w:tcPr>
          <w:p w14:paraId="158B5C9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55" w:type="dxa"/>
            <w:tcBorders>
              <w:top w:val="outset" w:sz="6" w:space="0" w:color="auto"/>
              <w:left w:val="nil"/>
              <w:bottom w:val="outset" w:sz="6" w:space="0" w:color="auto"/>
              <w:right w:val="outset" w:sz="6" w:space="0" w:color="auto"/>
            </w:tcBorders>
            <w:shd w:val="clear" w:color="auto" w:fill="E5DFEC"/>
            <w:hideMark/>
          </w:tcPr>
          <w:p w14:paraId="1E6C81A6"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85" w:type="dxa"/>
            <w:tcBorders>
              <w:top w:val="outset" w:sz="6" w:space="0" w:color="auto"/>
              <w:left w:val="nil"/>
              <w:bottom w:val="outset" w:sz="6" w:space="0" w:color="auto"/>
              <w:right w:val="nil"/>
            </w:tcBorders>
            <w:shd w:val="clear" w:color="auto" w:fill="E5DFEC"/>
          </w:tcPr>
          <w:p w14:paraId="5DB5FF3A"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outset" w:sz="6" w:space="0" w:color="auto"/>
              <w:left w:val="nil"/>
              <w:bottom w:val="outset" w:sz="6" w:space="0" w:color="auto"/>
              <w:right w:val="outset" w:sz="6" w:space="0" w:color="auto"/>
            </w:tcBorders>
            <w:shd w:val="clear" w:color="auto" w:fill="E5DFEC"/>
          </w:tcPr>
          <w:p w14:paraId="43B680E4" w14:textId="2DEFA5BD"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50FA3487"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5BB1B065"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E5DFEC"/>
            <w:hideMark/>
          </w:tcPr>
          <w:p w14:paraId="4AC90B1A"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 xml:space="preserve">Display Data dan </w:t>
            </w:r>
            <w:proofErr w:type="spellStart"/>
            <w:r w:rsidRPr="000921C8">
              <w:rPr>
                <w:rFonts w:ascii="Times New Roman" w:eastAsia="Times New Roman" w:hAnsi="Times New Roman" w:cs="Times New Roman"/>
                <w:kern w:val="0"/>
                <w:sz w:val="24"/>
                <w:szCs w:val="24"/>
                <w:lang w:eastAsia="en-ID"/>
                <w14:ligatures w14:val="none"/>
              </w:rPr>
              <w:t>Reduksi</w:t>
            </w:r>
            <w:proofErr w:type="spellEnd"/>
            <w:r w:rsidRPr="000921C8">
              <w:rPr>
                <w:rFonts w:ascii="Times New Roman" w:eastAsia="Times New Roman" w:hAnsi="Times New Roman" w:cs="Times New Roman"/>
                <w:kern w:val="0"/>
                <w:sz w:val="24"/>
                <w:szCs w:val="24"/>
                <w:lang w:eastAsia="en-ID"/>
                <w14:ligatures w14:val="none"/>
              </w:rPr>
              <w:t xml:space="preserve"> Data</w:t>
            </w:r>
          </w:p>
        </w:tc>
        <w:tc>
          <w:tcPr>
            <w:tcW w:w="555" w:type="dxa"/>
            <w:tcBorders>
              <w:top w:val="nil"/>
              <w:left w:val="nil"/>
              <w:bottom w:val="outset" w:sz="6" w:space="0" w:color="auto"/>
              <w:right w:val="outset" w:sz="6" w:space="0" w:color="auto"/>
            </w:tcBorders>
            <w:shd w:val="clear" w:color="auto" w:fill="E5DFEC"/>
          </w:tcPr>
          <w:p w14:paraId="1DBBBA5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E5DFEC"/>
          </w:tcPr>
          <w:p w14:paraId="45E76F0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E5DFEC"/>
          </w:tcPr>
          <w:p w14:paraId="5A9BECF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70" w:type="dxa"/>
            <w:gridSpan w:val="2"/>
            <w:tcBorders>
              <w:top w:val="nil"/>
              <w:left w:val="nil"/>
              <w:bottom w:val="outset" w:sz="6" w:space="0" w:color="auto"/>
              <w:right w:val="outset" w:sz="6" w:space="0" w:color="auto"/>
            </w:tcBorders>
            <w:shd w:val="clear" w:color="auto" w:fill="E5DFEC"/>
          </w:tcPr>
          <w:p w14:paraId="2ADF6048"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E5DFEC"/>
          </w:tcPr>
          <w:p w14:paraId="567D70BD"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E5DFEC"/>
            <w:hideMark/>
          </w:tcPr>
          <w:p w14:paraId="255AE08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24" w:type="dxa"/>
            <w:tcBorders>
              <w:top w:val="nil"/>
              <w:left w:val="nil"/>
              <w:bottom w:val="outset" w:sz="6" w:space="0" w:color="auto"/>
              <w:right w:val="outset" w:sz="6" w:space="0" w:color="auto"/>
            </w:tcBorders>
            <w:shd w:val="clear" w:color="auto" w:fill="E5DFEC"/>
            <w:hideMark/>
          </w:tcPr>
          <w:p w14:paraId="2A65253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45" w:type="dxa"/>
            <w:tcBorders>
              <w:top w:val="nil"/>
              <w:left w:val="nil"/>
              <w:bottom w:val="outset" w:sz="6" w:space="0" w:color="auto"/>
              <w:right w:val="outset" w:sz="6" w:space="0" w:color="auto"/>
            </w:tcBorders>
            <w:shd w:val="clear" w:color="auto" w:fill="E5DFEC"/>
            <w:hideMark/>
          </w:tcPr>
          <w:p w14:paraId="05508379"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55" w:type="dxa"/>
            <w:tcBorders>
              <w:top w:val="nil"/>
              <w:left w:val="nil"/>
              <w:bottom w:val="outset" w:sz="6" w:space="0" w:color="auto"/>
              <w:right w:val="outset" w:sz="6" w:space="0" w:color="auto"/>
            </w:tcBorders>
            <w:shd w:val="clear" w:color="auto" w:fill="E5DFEC"/>
            <w:hideMark/>
          </w:tcPr>
          <w:p w14:paraId="7CD0750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85" w:type="dxa"/>
            <w:tcBorders>
              <w:top w:val="nil"/>
              <w:left w:val="nil"/>
              <w:bottom w:val="outset" w:sz="6" w:space="0" w:color="auto"/>
              <w:right w:val="nil"/>
            </w:tcBorders>
            <w:shd w:val="clear" w:color="auto" w:fill="E5DFEC"/>
          </w:tcPr>
          <w:p w14:paraId="58FA1A8B"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E5DFEC"/>
          </w:tcPr>
          <w:p w14:paraId="6427411F" w14:textId="2A0D3D6C"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4ECC3577"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29BDF8F5" w14:textId="77777777" w:rsidR="00E30353" w:rsidRPr="000921C8" w:rsidRDefault="00E30353" w:rsidP="000921C8">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E5DFEC"/>
            <w:hideMark/>
          </w:tcPr>
          <w:p w14:paraId="7804A7A4"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Analisis</w:t>
            </w:r>
            <w:proofErr w:type="spellEnd"/>
            <w:r w:rsidRPr="000921C8">
              <w:rPr>
                <w:rFonts w:ascii="Times New Roman" w:eastAsia="Times New Roman" w:hAnsi="Times New Roman" w:cs="Times New Roman"/>
                <w:kern w:val="0"/>
                <w:sz w:val="24"/>
                <w:szCs w:val="24"/>
                <w:lang w:eastAsia="en-ID"/>
                <w14:ligatures w14:val="none"/>
              </w:rPr>
              <w:t xml:space="preserve"> Data</w:t>
            </w:r>
          </w:p>
        </w:tc>
        <w:tc>
          <w:tcPr>
            <w:tcW w:w="555" w:type="dxa"/>
            <w:tcBorders>
              <w:top w:val="nil"/>
              <w:left w:val="nil"/>
              <w:bottom w:val="outset" w:sz="6" w:space="0" w:color="auto"/>
              <w:right w:val="outset" w:sz="6" w:space="0" w:color="auto"/>
            </w:tcBorders>
            <w:shd w:val="clear" w:color="auto" w:fill="E5DFEC"/>
          </w:tcPr>
          <w:p w14:paraId="65A03A35"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E5DFEC"/>
          </w:tcPr>
          <w:p w14:paraId="4EE5F85E"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E5DFEC"/>
          </w:tcPr>
          <w:p w14:paraId="67760450"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70" w:type="dxa"/>
            <w:gridSpan w:val="2"/>
            <w:tcBorders>
              <w:top w:val="nil"/>
              <w:left w:val="nil"/>
              <w:bottom w:val="outset" w:sz="6" w:space="0" w:color="auto"/>
              <w:right w:val="outset" w:sz="6" w:space="0" w:color="auto"/>
            </w:tcBorders>
            <w:shd w:val="clear" w:color="auto" w:fill="E5DFEC"/>
          </w:tcPr>
          <w:p w14:paraId="35906CE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E5DFEC"/>
          </w:tcPr>
          <w:p w14:paraId="00AF56E1"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E5DFEC"/>
            <w:hideMark/>
          </w:tcPr>
          <w:p w14:paraId="61A4B19B"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24" w:type="dxa"/>
            <w:tcBorders>
              <w:top w:val="nil"/>
              <w:left w:val="nil"/>
              <w:bottom w:val="outset" w:sz="6" w:space="0" w:color="auto"/>
              <w:right w:val="outset" w:sz="6" w:space="0" w:color="auto"/>
            </w:tcBorders>
            <w:shd w:val="clear" w:color="auto" w:fill="E5DFEC"/>
            <w:hideMark/>
          </w:tcPr>
          <w:p w14:paraId="063E662C"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645" w:type="dxa"/>
            <w:tcBorders>
              <w:top w:val="nil"/>
              <w:left w:val="nil"/>
              <w:bottom w:val="outset" w:sz="6" w:space="0" w:color="auto"/>
              <w:right w:val="outset" w:sz="6" w:space="0" w:color="auto"/>
            </w:tcBorders>
            <w:shd w:val="clear" w:color="auto" w:fill="E5DFEC"/>
            <w:hideMark/>
          </w:tcPr>
          <w:p w14:paraId="22E26347"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55" w:type="dxa"/>
            <w:tcBorders>
              <w:top w:val="nil"/>
              <w:left w:val="nil"/>
              <w:bottom w:val="outset" w:sz="6" w:space="0" w:color="auto"/>
              <w:right w:val="outset" w:sz="6" w:space="0" w:color="auto"/>
            </w:tcBorders>
            <w:shd w:val="clear" w:color="auto" w:fill="E5DFEC"/>
            <w:hideMark/>
          </w:tcPr>
          <w:p w14:paraId="62076498"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85" w:type="dxa"/>
            <w:tcBorders>
              <w:top w:val="nil"/>
              <w:left w:val="nil"/>
              <w:bottom w:val="outset" w:sz="6" w:space="0" w:color="auto"/>
              <w:right w:val="nil"/>
            </w:tcBorders>
            <w:shd w:val="clear" w:color="auto" w:fill="E5DFEC"/>
          </w:tcPr>
          <w:p w14:paraId="620D031F"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0" w:type="dxa"/>
            <w:gridSpan w:val="2"/>
            <w:tcBorders>
              <w:top w:val="nil"/>
              <w:left w:val="nil"/>
              <w:bottom w:val="outset" w:sz="6" w:space="0" w:color="auto"/>
              <w:right w:val="outset" w:sz="6" w:space="0" w:color="auto"/>
            </w:tcBorders>
            <w:shd w:val="clear" w:color="auto" w:fill="E5DFEC"/>
          </w:tcPr>
          <w:p w14:paraId="50AB1833" w14:textId="0DD93D30"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7A89F900" w14:textId="77777777" w:rsidTr="00E30353">
        <w:trPr>
          <w:gridAfter w:val="1"/>
          <w:wAfter w:w="8" w:type="dxa"/>
        </w:trPr>
        <w:tc>
          <w:tcPr>
            <w:tcW w:w="555" w:type="dxa"/>
            <w:vMerge w:val="restart"/>
            <w:tcBorders>
              <w:top w:val="nil"/>
              <w:left w:val="outset" w:sz="6" w:space="0" w:color="auto"/>
              <w:bottom w:val="outset" w:sz="6" w:space="0" w:color="auto"/>
              <w:right w:val="outset" w:sz="6" w:space="0" w:color="auto"/>
            </w:tcBorders>
            <w:shd w:val="clear" w:color="auto" w:fill="FFC000"/>
            <w:hideMark/>
          </w:tcPr>
          <w:p w14:paraId="0B2C0760" w14:textId="77777777" w:rsidR="00E30353" w:rsidRPr="000921C8" w:rsidRDefault="00E30353" w:rsidP="000921C8">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5</w:t>
            </w:r>
          </w:p>
        </w:tc>
        <w:tc>
          <w:tcPr>
            <w:tcW w:w="585" w:type="dxa"/>
            <w:tcBorders>
              <w:top w:val="nil"/>
              <w:left w:val="nil"/>
              <w:bottom w:val="outset" w:sz="6" w:space="0" w:color="auto"/>
              <w:right w:val="nil"/>
            </w:tcBorders>
            <w:shd w:val="clear" w:color="auto" w:fill="FFC000"/>
          </w:tcPr>
          <w:p w14:paraId="6154AB58" w14:textId="77777777"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7257" w:type="dxa"/>
            <w:gridSpan w:val="16"/>
            <w:tcBorders>
              <w:top w:val="nil"/>
              <w:left w:val="nil"/>
              <w:bottom w:val="outset" w:sz="6" w:space="0" w:color="auto"/>
              <w:right w:val="outset" w:sz="6" w:space="0" w:color="auto"/>
            </w:tcBorders>
            <w:shd w:val="clear" w:color="auto" w:fill="FFC000"/>
            <w:hideMark/>
          </w:tcPr>
          <w:p w14:paraId="3323ABFE" w14:textId="283DAE4E" w:rsidR="00E30353" w:rsidRPr="000921C8" w:rsidRDefault="00E30353" w:rsidP="000921C8">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Pelaporan</w:t>
            </w:r>
            <w:proofErr w:type="spellEnd"/>
            <w:r w:rsidRPr="000921C8">
              <w:rPr>
                <w:rFonts w:ascii="Times New Roman" w:eastAsia="Times New Roman" w:hAnsi="Times New Roman" w:cs="Times New Roman"/>
                <w:kern w:val="0"/>
                <w:sz w:val="24"/>
                <w:szCs w:val="24"/>
                <w:lang w:eastAsia="en-ID"/>
                <w14:ligatures w14:val="none"/>
              </w:rPr>
              <w:t xml:space="preserve"> </w:t>
            </w:r>
          </w:p>
        </w:tc>
      </w:tr>
      <w:tr w:rsidR="00E30353" w:rsidRPr="000921C8" w14:paraId="671F3F78"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1A226B04" w14:textId="77777777" w:rsidR="00E30353" w:rsidRPr="000921C8" w:rsidRDefault="00E30353" w:rsidP="00E30353">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FFCC66"/>
            <w:hideMark/>
          </w:tcPr>
          <w:p w14:paraId="35702F3A" w14:textId="77777777" w:rsidR="00E30353" w:rsidRPr="000921C8" w:rsidRDefault="00E30353" w:rsidP="00E30353">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Penyarahan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laporan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penelitian</w:t>
            </w:r>
            <w:proofErr w:type="spellEnd"/>
          </w:p>
        </w:tc>
        <w:tc>
          <w:tcPr>
            <w:tcW w:w="570" w:type="dxa"/>
            <w:gridSpan w:val="2"/>
            <w:tcBorders>
              <w:top w:val="outset" w:sz="6" w:space="0" w:color="auto"/>
              <w:left w:val="nil"/>
              <w:bottom w:val="outset" w:sz="6" w:space="0" w:color="auto"/>
              <w:right w:val="outset" w:sz="6" w:space="0" w:color="auto"/>
            </w:tcBorders>
            <w:shd w:val="clear" w:color="auto" w:fill="FFCC66"/>
          </w:tcPr>
          <w:p w14:paraId="2BD09572"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outset" w:sz="6" w:space="0" w:color="auto"/>
              <w:left w:val="nil"/>
              <w:bottom w:val="outset" w:sz="6" w:space="0" w:color="auto"/>
              <w:right w:val="outset" w:sz="6" w:space="0" w:color="auto"/>
            </w:tcBorders>
            <w:shd w:val="clear" w:color="auto" w:fill="FFCC66"/>
          </w:tcPr>
          <w:p w14:paraId="7C01F3ED"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outset" w:sz="6" w:space="0" w:color="auto"/>
              <w:left w:val="nil"/>
              <w:bottom w:val="outset" w:sz="6" w:space="0" w:color="auto"/>
              <w:right w:val="outset" w:sz="6" w:space="0" w:color="auto"/>
            </w:tcBorders>
            <w:shd w:val="clear" w:color="auto" w:fill="FFCC66"/>
          </w:tcPr>
          <w:p w14:paraId="71F7D02B"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outset" w:sz="6" w:space="0" w:color="auto"/>
              <w:left w:val="nil"/>
              <w:bottom w:val="outset" w:sz="6" w:space="0" w:color="auto"/>
              <w:right w:val="outset" w:sz="6" w:space="0" w:color="auto"/>
            </w:tcBorders>
            <w:shd w:val="clear" w:color="auto" w:fill="FFCC66"/>
          </w:tcPr>
          <w:p w14:paraId="4AF9F23D"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outset" w:sz="6" w:space="0" w:color="auto"/>
              <w:left w:val="nil"/>
              <w:bottom w:val="outset" w:sz="6" w:space="0" w:color="auto"/>
              <w:right w:val="outset" w:sz="6" w:space="0" w:color="auto"/>
            </w:tcBorders>
            <w:shd w:val="clear" w:color="auto" w:fill="FFCC66"/>
          </w:tcPr>
          <w:p w14:paraId="71CEE84C"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outset" w:sz="6" w:space="0" w:color="auto"/>
              <w:left w:val="nil"/>
              <w:bottom w:val="outset" w:sz="6" w:space="0" w:color="auto"/>
              <w:right w:val="outset" w:sz="6" w:space="0" w:color="auto"/>
            </w:tcBorders>
            <w:shd w:val="clear" w:color="auto" w:fill="FFCC66"/>
          </w:tcPr>
          <w:p w14:paraId="29B29928"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outset" w:sz="6" w:space="0" w:color="auto"/>
              <w:left w:val="nil"/>
              <w:bottom w:val="outset" w:sz="6" w:space="0" w:color="auto"/>
              <w:right w:val="outset" w:sz="6" w:space="0" w:color="auto"/>
            </w:tcBorders>
            <w:shd w:val="clear" w:color="auto" w:fill="FFCC66"/>
          </w:tcPr>
          <w:p w14:paraId="43AA5C96"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outset" w:sz="6" w:space="0" w:color="auto"/>
              <w:left w:val="nil"/>
              <w:bottom w:val="outset" w:sz="6" w:space="0" w:color="auto"/>
              <w:right w:val="outset" w:sz="6" w:space="0" w:color="auto"/>
            </w:tcBorders>
            <w:shd w:val="clear" w:color="auto" w:fill="FFCC66"/>
          </w:tcPr>
          <w:p w14:paraId="79AEC426"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outset" w:sz="6" w:space="0" w:color="auto"/>
              <w:left w:val="nil"/>
              <w:bottom w:val="outset" w:sz="6" w:space="0" w:color="auto"/>
              <w:right w:val="outset" w:sz="6" w:space="0" w:color="auto"/>
            </w:tcBorders>
            <w:shd w:val="clear" w:color="auto" w:fill="FFCC66"/>
          </w:tcPr>
          <w:p w14:paraId="40A7E7F5" w14:textId="04EEF0AF"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outset" w:sz="6" w:space="0" w:color="auto"/>
              <w:left w:val="nil"/>
              <w:bottom w:val="outset" w:sz="6" w:space="0" w:color="auto"/>
              <w:right w:val="outset" w:sz="6" w:space="0" w:color="auto"/>
            </w:tcBorders>
            <w:shd w:val="clear" w:color="auto" w:fill="FFCC66"/>
          </w:tcPr>
          <w:p w14:paraId="555CAB9A" w14:textId="7D3258C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0" w:type="dxa"/>
            <w:gridSpan w:val="2"/>
            <w:tcBorders>
              <w:top w:val="outset" w:sz="6" w:space="0" w:color="auto"/>
              <w:left w:val="nil"/>
              <w:bottom w:val="outset" w:sz="6" w:space="0" w:color="auto"/>
              <w:right w:val="outset" w:sz="6" w:space="0" w:color="auto"/>
            </w:tcBorders>
            <w:shd w:val="clear" w:color="auto" w:fill="FFCC66"/>
          </w:tcPr>
          <w:p w14:paraId="047A691D" w14:textId="083E33FA"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72C4CBB9"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34D2D8CE" w14:textId="77777777" w:rsidR="00E30353" w:rsidRPr="000921C8" w:rsidRDefault="00E30353" w:rsidP="00E30353">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FFCC66"/>
            <w:hideMark/>
          </w:tcPr>
          <w:p w14:paraId="17D41421" w14:textId="77777777" w:rsidR="00E30353" w:rsidRPr="000921C8" w:rsidRDefault="00E30353" w:rsidP="00E30353">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 xml:space="preserve">Review </w:t>
            </w:r>
            <w:proofErr w:type="spellStart"/>
            <w:r w:rsidRPr="000921C8">
              <w:rPr>
                <w:rFonts w:ascii="Times New Roman" w:eastAsia="Times New Roman" w:hAnsi="Times New Roman" w:cs="Times New Roman"/>
                <w:kern w:val="0"/>
                <w:sz w:val="24"/>
                <w:szCs w:val="24"/>
                <w:lang w:eastAsia="en-ID"/>
                <w14:ligatures w14:val="none"/>
              </w:rPr>
              <w:t>laporan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penelitian</w:t>
            </w:r>
            <w:proofErr w:type="spellEnd"/>
          </w:p>
        </w:tc>
        <w:tc>
          <w:tcPr>
            <w:tcW w:w="570" w:type="dxa"/>
            <w:gridSpan w:val="2"/>
            <w:tcBorders>
              <w:top w:val="nil"/>
              <w:left w:val="nil"/>
              <w:bottom w:val="outset" w:sz="6" w:space="0" w:color="auto"/>
              <w:right w:val="outset" w:sz="6" w:space="0" w:color="auto"/>
            </w:tcBorders>
            <w:shd w:val="clear" w:color="auto" w:fill="FFCC66"/>
          </w:tcPr>
          <w:p w14:paraId="3E14FFCB"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FFCC66"/>
          </w:tcPr>
          <w:p w14:paraId="46A5E55D"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FFCC66"/>
          </w:tcPr>
          <w:p w14:paraId="655CF9B9"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3AE51F59"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02F07DD1"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FFCC66"/>
          </w:tcPr>
          <w:p w14:paraId="5F175E4A"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nil"/>
              <w:left w:val="nil"/>
              <w:bottom w:val="outset" w:sz="6" w:space="0" w:color="auto"/>
              <w:right w:val="outset" w:sz="6" w:space="0" w:color="auto"/>
            </w:tcBorders>
            <w:shd w:val="clear" w:color="auto" w:fill="FFCC66"/>
          </w:tcPr>
          <w:p w14:paraId="1E8932E6"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nil"/>
              <w:left w:val="nil"/>
              <w:bottom w:val="outset" w:sz="6" w:space="0" w:color="auto"/>
              <w:right w:val="outset" w:sz="6" w:space="0" w:color="auto"/>
            </w:tcBorders>
            <w:shd w:val="clear" w:color="auto" w:fill="FFCC66"/>
          </w:tcPr>
          <w:p w14:paraId="10726F42"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1122F851" w14:textId="5D9424C4"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outset" w:sz="6" w:space="0" w:color="auto"/>
            </w:tcBorders>
            <w:shd w:val="clear" w:color="auto" w:fill="FFCC66"/>
          </w:tcPr>
          <w:p w14:paraId="514D6DDB" w14:textId="0F84B25F"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0" w:type="dxa"/>
            <w:gridSpan w:val="2"/>
            <w:tcBorders>
              <w:top w:val="nil"/>
              <w:left w:val="nil"/>
              <w:bottom w:val="outset" w:sz="6" w:space="0" w:color="auto"/>
              <w:right w:val="outset" w:sz="6" w:space="0" w:color="auto"/>
            </w:tcBorders>
            <w:shd w:val="clear" w:color="auto" w:fill="FFCC66"/>
          </w:tcPr>
          <w:p w14:paraId="059CFDE4" w14:textId="5F300C1C"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2F6D3D85" w14:textId="77777777" w:rsidTr="00E30353">
        <w:tc>
          <w:tcPr>
            <w:tcW w:w="555" w:type="dxa"/>
            <w:vMerge/>
            <w:tcBorders>
              <w:top w:val="nil"/>
              <w:left w:val="outset" w:sz="6" w:space="0" w:color="auto"/>
              <w:bottom w:val="outset" w:sz="6" w:space="0" w:color="auto"/>
              <w:right w:val="outset" w:sz="6" w:space="0" w:color="auto"/>
            </w:tcBorders>
            <w:vAlign w:val="center"/>
            <w:hideMark/>
          </w:tcPr>
          <w:p w14:paraId="02C86562" w14:textId="77777777" w:rsidR="00E30353" w:rsidRPr="000921C8" w:rsidRDefault="00E30353" w:rsidP="00E30353">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FFCC66"/>
            <w:hideMark/>
          </w:tcPr>
          <w:p w14:paraId="5CE606BD" w14:textId="77777777" w:rsidR="00E30353" w:rsidRPr="000921C8" w:rsidRDefault="00E30353" w:rsidP="00E30353">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 xml:space="preserve">Seminar </w:t>
            </w:r>
            <w:proofErr w:type="spellStart"/>
            <w:r w:rsidRPr="000921C8">
              <w:rPr>
                <w:rFonts w:ascii="Times New Roman" w:eastAsia="Times New Roman" w:hAnsi="Times New Roman" w:cs="Times New Roman"/>
                <w:kern w:val="0"/>
                <w:sz w:val="24"/>
                <w:szCs w:val="24"/>
                <w:lang w:eastAsia="en-ID"/>
                <w14:ligatures w14:val="none"/>
              </w:rPr>
              <w:t>hasil</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penelitian</w:t>
            </w:r>
            <w:proofErr w:type="spellEnd"/>
          </w:p>
        </w:tc>
        <w:tc>
          <w:tcPr>
            <w:tcW w:w="570" w:type="dxa"/>
            <w:gridSpan w:val="2"/>
            <w:tcBorders>
              <w:top w:val="nil"/>
              <w:left w:val="nil"/>
              <w:bottom w:val="outset" w:sz="6" w:space="0" w:color="auto"/>
              <w:right w:val="outset" w:sz="6" w:space="0" w:color="auto"/>
            </w:tcBorders>
            <w:shd w:val="clear" w:color="auto" w:fill="FFCC66"/>
          </w:tcPr>
          <w:p w14:paraId="7F9D6BF5"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FFCC66"/>
          </w:tcPr>
          <w:p w14:paraId="55438B0A"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FFCC66"/>
          </w:tcPr>
          <w:p w14:paraId="1B39F459"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195FBB86"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08A9B835"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FFCC66"/>
          </w:tcPr>
          <w:p w14:paraId="720C8964"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nil"/>
              <w:left w:val="nil"/>
              <w:bottom w:val="outset" w:sz="6" w:space="0" w:color="auto"/>
              <w:right w:val="outset" w:sz="6" w:space="0" w:color="auto"/>
            </w:tcBorders>
            <w:shd w:val="clear" w:color="auto" w:fill="FFCC66"/>
          </w:tcPr>
          <w:p w14:paraId="65FFADBF"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nil"/>
              <w:left w:val="nil"/>
              <w:bottom w:val="outset" w:sz="6" w:space="0" w:color="auto"/>
              <w:right w:val="outset" w:sz="6" w:space="0" w:color="auto"/>
            </w:tcBorders>
            <w:shd w:val="clear" w:color="auto" w:fill="FFCC66"/>
          </w:tcPr>
          <w:p w14:paraId="1CB9724C"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11629565" w14:textId="17536014"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nil"/>
              <w:left w:val="nil"/>
              <w:bottom w:val="outset" w:sz="6" w:space="0" w:color="auto"/>
              <w:right w:val="outset" w:sz="6" w:space="0" w:color="auto"/>
            </w:tcBorders>
            <w:shd w:val="clear" w:color="auto" w:fill="FFCC66"/>
          </w:tcPr>
          <w:p w14:paraId="1416B1B4" w14:textId="70BBA586"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0" w:type="dxa"/>
            <w:gridSpan w:val="2"/>
            <w:tcBorders>
              <w:top w:val="nil"/>
              <w:left w:val="nil"/>
              <w:bottom w:val="outset" w:sz="6" w:space="0" w:color="auto"/>
              <w:right w:val="outset" w:sz="6" w:space="0" w:color="auto"/>
            </w:tcBorders>
            <w:shd w:val="clear" w:color="auto" w:fill="FFCC66"/>
          </w:tcPr>
          <w:p w14:paraId="0E09F79F" w14:textId="227C42AD"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r>
      <w:tr w:rsidR="00E30353" w:rsidRPr="000921C8" w14:paraId="4DADDF57" w14:textId="77777777" w:rsidTr="00ED3F63">
        <w:tc>
          <w:tcPr>
            <w:tcW w:w="555" w:type="dxa"/>
            <w:vMerge/>
            <w:tcBorders>
              <w:top w:val="nil"/>
              <w:left w:val="outset" w:sz="6" w:space="0" w:color="auto"/>
              <w:bottom w:val="outset" w:sz="6" w:space="0" w:color="auto"/>
              <w:right w:val="outset" w:sz="6" w:space="0" w:color="auto"/>
            </w:tcBorders>
            <w:vAlign w:val="center"/>
            <w:hideMark/>
          </w:tcPr>
          <w:p w14:paraId="0CDDD7FC" w14:textId="77777777" w:rsidR="00E30353" w:rsidRPr="000921C8" w:rsidRDefault="00E30353" w:rsidP="00E30353">
            <w:pPr>
              <w:spacing w:after="0" w:line="240" w:lineRule="auto"/>
              <w:rPr>
                <w:rFonts w:ascii="Times New Roman" w:eastAsia="Times New Roman" w:hAnsi="Times New Roman" w:cs="Times New Roman"/>
                <w:kern w:val="0"/>
                <w:sz w:val="24"/>
                <w:szCs w:val="24"/>
                <w:lang w:eastAsia="en-ID"/>
                <w14:ligatures w14:val="none"/>
              </w:rPr>
            </w:pPr>
          </w:p>
        </w:tc>
        <w:tc>
          <w:tcPr>
            <w:tcW w:w="1965" w:type="dxa"/>
            <w:gridSpan w:val="2"/>
            <w:tcBorders>
              <w:top w:val="nil"/>
              <w:left w:val="nil"/>
              <w:bottom w:val="outset" w:sz="6" w:space="0" w:color="auto"/>
              <w:right w:val="outset" w:sz="6" w:space="0" w:color="auto"/>
            </w:tcBorders>
            <w:shd w:val="clear" w:color="auto" w:fill="FFCC66"/>
            <w:hideMark/>
          </w:tcPr>
          <w:p w14:paraId="35B388A8" w14:textId="77777777" w:rsidR="00E30353" w:rsidRPr="000921C8" w:rsidRDefault="00E30353" w:rsidP="00E30353">
            <w:pPr>
              <w:spacing w:before="100" w:beforeAutospacing="1" w:after="100" w:afterAutospacing="1" w:line="273" w:lineRule="auto"/>
              <w:jc w:val="both"/>
              <w:rPr>
                <w:rFonts w:ascii="Times New Roman" w:eastAsia="Times New Roman" w:hAnsi="Times New Roman" w:cs="Times New Roman"/>
                <w:kern w:val="0"/>
                <w:sz w:val="24"/>
                <w:szCs w:val="24"/>
                <w:lang w:eastAsia="en-ID"/>
                <w14:ligatures w14:val="none"/>
              </w:rPr>
            </w:pPr>
            <w:proofErr w:type="spellStart"/>
            <w:r w:rsidRPr="000921C8">
              <w:rPr>
                <w:rFonts w:ascii="Times New Roman" w:eastAsia="Times New Roman" w:hAnsi="Times New Roman" w:cs="Times New Roman"/>
                <w:kern w:val="0"/>
                <w:sz w:val="24"/>
                <w:szCs w:val="24"/>
                <w:lang w:eastAsia="en-ID"/>
                <w14:ligatures w14:val="none"/>
              </w:rPr>
              <w:t>Perbaikan</w:t>
            </w:r>
            <w:proofErr w:type="spellEnd"/>
            <w:r w:rsidRPr="000921C8">
              <w:rPr>
                <w:rFonts w:ascii="Times New Roman" w:eastAsia="Times New Roman" w:hAnsi="Times New Roman" w:cs="Times New Roman"/>
                <w:kern w:val="0"/>
                <w:sz w:val="24"/>
                <w:szCs w:val="24"/>
                <w:lang w:eastAsia="en-ID"/>
                <w14:ligatures w14:val="none"/>
              </w:rPr>
              <w:t xml:space="preserve"> dan </w:t>
            </w:r>
            <w:proofErr w:type="spellStart"/>
            <w:r w:rsidRPr="000921C8">
              <w:rPr>
                <w:rFonts w:ascii="Times New Roman" w:eastAsia="Times New Roman" w:hAnsi="Times New Roman" w:cs="Times New Roman"/>
                <w:kern w:val="0"/>
                <w:sz w:val="24"/>
                <w:szCs w:val="24"/>
                <w:lang w:eastAsia="en-ID"/>
                <w14:ligatures w14:val="none"/>
              </w:rPr>
              <w:t>penyempurnaan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laporan</w:t>
            </w:r>
            <w:proofErr w:type="spellEnd"/>
            <w:r w:rsidRPr="000921C8">
              <w:rPr>
                <w:rFonts w:ascii="Times New Roman" w:eastAsia="Times New Roman" w:hAnsi="Times New Roman" w:cs="Times New Roman"/>
                <w:kern w:val="0"/>
                <w:sz w:val="24"/>
                <w:szCs w:val="24"/>
                <w:lang w:eastAsia="en-ID"/>
                <w14:ligatures w14:val="none"/>
              </w:rPr>
              <w:t xml:space="preserve"> </w:t>
            </w:r>
            <w:proofErr w:type="spellStart"/>
            <w:r w:rsidRPr="000921C8">
              <w:rPr>
                <w:rFonts w:ascii="Times New Roman" w:eastAsia="Times New Roman" w:hAnsi="Times New Roman" w:cs="Times New Roman"/>
                <w:kern w:val="0"/>
                <w:sz w:val="24"/>
                <w:szCs w:val="24"/>
                <w:lang w:eastAsia="en-ID"/>
                <w14:ligatures w14:val="none"/>
              </w:rPr>
              <w:t>penelitian</w:t>
            </w:r>
            <w:proofErr w:type="spellEnd"/>
          </w:p>
        </w:tc>
        <w:tc>
          <w:tcPr>
            <w:tcW w:w="570" w:type="dxa"/>
            <w:gridSpan w:val="2"/>
            <w:tcBorders>
              <w:top w:val="nil"/>
              <w:left w:val="nil"/>
              <w:bottom w:val="outset" w:sz="6" w:space="0" w:color="auto"/>
              <w:right w:val="outset" w:sz="6" w:space="0" w:color="auto"/>
            </w:tcBorders>
            <w:shd w:val="clear" w:color="auto" w:fill="FFCC66"/>
          </w:tcPr>
          <w:p w14:paraId="438E7204"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3"/>
            <w:tcBorders>
              <w:top w:val="nil"/>
              <w:left w:val="nil"/>
              <w:bottom w:val="outset" w:sz="6" w:space="0" w:color="auto"/>
              <w:right w:val="outset" w:sz="6" w:space="0" w:color="auto"/>
            </w:tcBorders>
            <w:shd w:val="clear" w:color="auto" w:fill="FFCC66"/>
          </w:tcPr>
          <w:p w14:paraId="4AB8ED40"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gridSpan w:val="2"/>
            <w:tcBorders>
              <w:top w:val="nil"/>
              <w:left w:val="nil"/>
              <w:bottom w:val="outset" w:sz="6" w:space="0" w:color="auto"/>
              <w:right w:val="outset" w:sz="6" w:space="0" w:color="auto"/>
            </w:tcBorders>
            <w:shd w:val="clear" w:color="auto" w:fill="FFCC66"/>
          </w:tcPr>
          <w:p w14:paraId="33729C5F"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4EE5C679"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5FFBE141"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36" w:type="dxa"/>
            <w:tcBorders>
              <w:top w:val="nil"/>
              <w:left w:val="nil"/>
              <w:bottom w:val="outset" w:sz="6" w:space="0" w:color="auto"/>
              <w:right w:val="outset" w:sz="6" w:space="0" w:color="auto"/>
            </w:tcBorders>
            <w:shd w:val="clear" w:color="auto" w:fill="FFCC66"/>
          </w:tcPr>
          <w:p w14:paraId="5CFD5786"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24" w:type="dxa"/>
            <w:tcBorders>
              <w:top w:val="nil"/>
              <w:left w:val="nil"/>
              <w:bottom w:val="outset" w:sz="6" w:space="0" w:color="auto"/>
              <w:right w:val="outset" w:sz="6" w:space="0" w:color="auto"/>
            </w:tcBorders>
            <w:shd w:val="clear" w:color="auto" w:fill="FFCC66"/>
          </w:tcPr>
          <w:p w14:paraId="7E139282"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645" w:type="dxa"/>
            <w:tcBorders>
              <w:top w:val="nil"/>
              <w:left w:val="nil"/>
              <w:bottom w:val="outset" w:sz="6" w:space="0" w:color="auto"/>
              <w:right w:val="outset" w:sz="6" w:space="0" w:color="auto"/>
            </w:tcBorders>
            <w:shd w:val="clear" w:color="auto" w:fill="FFCC66"/>
          </w:tcPr>
          <w:p w14:paraId="4FE87578"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55" w:type="dxa"/>
            <w:tcBorders>
              <w:top w:val="nil"/>
              <w:left w:val="nil"/>
              <w:bottom w:val="outset" w:sz="6" w:space="0" w:color="auto"/>
              <w:right w:val="outset" w:sz="6" w:space="0" w:color="auto"/>
            </w:tcBorders>
            <w:shd w:val="clear" w:color="auto" w:fill="FFCC66"/>
          </w:tcPr>
          <w:p w14:paraId="23EF5A55" w14:textId="77777777"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p>
        </w:tc>
        <w:tc>
          <w:tcPr>
            <w:tcW w:w="585" w:type="dxa"/>
            <w:tcBorders>
              <w:top w:val="outset" w:sz="6" w:space="0" w:color="auto"/>
              <w:left w:val="nil"/>
              <w:bottom w:val="outset" w:sz="6" w:space="0" w:color="auto"/>
              <w:right w:val="outset" w:sz="6" w:space="0" w:color="auto"/>
            </w:tcBorders>
            <w:shd w:val="clear" w:color="auto" w:fill="FFCC66"/>
          </w:tcPr>
          <w:p w14:paraId="74410CED" w14:textId="69C9FCAA"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c>
          <w:tcPr>
            <w:tcW w:w="50" w:type="dxa"/>
            <w:gridSpan w:val="2"/>
            <w:tcBorders>
              <w:top w:val="nil"/>
              <w:left w:val="nil"/>
              <w:bottom w:val="outset" w:sz="6" w:space="0" w:color="auto"/>
              <w:right w:val="outset" w:sz="6" w:space="0" w:color="auto"/>
            </w:tcBorders>
            <w:shd w:val="clear" w:color="auto" w:fill="FFCC66"/>
            <w:hideMark/>
          </w:tcPr>
          <w:p w14:paraId="30692B46" w14:textId="45AC0B79" w:rsidR="00E30353" w:rsidRPr="000921C8" w:rsidRDefault="00E30353" w:rsidP="00E30353">
            <w:pPr>
              <w:spacing w:before="100" w:beforeAutospacing="1" w:after="100" w:afterAutospacing="1" w:line="273" w:lineRule="auto"/>
              <w:rPr>
                <w:rFonts w:ascii="Times New Roman" w:eastAsia="Times New Roman" w:hAnsi="Times New Roman" w:cs="Times New Roman"/>
                <w:kern w:val="0"/>
                <w:sz w:val="24"/>
                <w:szCs w:val="24"/>
                <w:lang w:eastAsia="en-ID"/>
                <w14:ligatures w14:val="none"/>
              </w:rPr>
            </w:pPr>
            <w:r w:rsidRPr="000921C8">
              <w:rPr>
                <w:rFonts w:ascii="Times New Roman" w:eastAsia="Times New Roman" w:hAnsi="Times New Roman" w:cs="Times New Roman"/>
                <w:kern w:val="0"/>
                <w:sz w:val="24"/>
                <w:szCs w:val="24"/>
                <w:lang w:eastAsia="en-ID"/>
                <w14:ligatures w14:val="none"/>
              </w:rPr>
              <w:t>√</w:t>
            </w:r>
          </w:p>
        </w:tc>
      </w:tr>
    </w:tbl>
    <w:p w14:paraId="3C77E719" w14:textId="77777777" w:rsidR="00AE1E0C" w:rsidRDefault="00AE1E0C" w:rsidP="00AE1E0C">
      <w:pPr>
        <w:pStyle w:val="ListParagraph"/>
        <w:ind w:left="284"/>
        <w:rPr>
          <w:rFonts w:ascii="Times New Roman" w:hAnsi="Times New Roman" w:cs="Times New Roman"/>
          <w:sz w:val="24"/>
          <w:szCs w:val="24"/>
        </w:rPr>
      </w:pPr>
    </w:p>
    <w:p w14:paraId="26DFD2BF" w14:textId="77777777" w:rsidR="009E2CB8" w:rsidRDefault="009E2CB8" w:rsidP="00AE1E0C">
      <w:pPr>
        <w:pStyle w:val="ListParagraph"/>
        <w:ind w:left="284"/>
        <w:rPr>
          <w:rFonts w:ascii="Times New Roman" w:hAnsi="Times New Roman" w:cs="Times New Roman"/>
          <w:sz w:val="24"/>
          <w:szCs w:val="24"/>
        </w:rPr>
      </w:pPr>
    </w:p>
    <w:p w14:paraId="10A3739C" w14:textId="77777777" w:rsidR="009E2CB8" w:rsidRDefault="009E2CB8" w:rsidP="00AE1E0C">
      <w:pPr>
        <w:pStyle w:val="ListParagraph"/>
        <w:ind w:left="284"/>
        <w:rPr>
          <w:rFonts w:ascii="Times New Roman" w:hAnsi="Times New Roman" w:cs="Times New Roman"/>
          <w:sz w:val="24"/>
          <w:szCs w:val="24"/>
        </w:rPr>
      </w:pPr>
    </w:p>
    <w:p w14:paraId="5E1F72EB" w14:textId="77777777" w:rsidR="009E2CB8" w:rsidRDefault="009E2CB8" w:rsidP="00AE1E0C">
      <w:pPr>
        <w:pStyle w:val="ListParagraph"/>
        <w:ind w:left="284"/>
        <w:rPr>
          <w:rFonts w:ascii="Times New Roman" w:hAnsi="Times New Roman" w:cs="Times New Roman"/>
          <w:sz w:val="24"/>
          <w:szCs w:val="24"/>
        </w:rPr>
      </w:pPr>
    </w:p>
    <w:p w14:paraId="4E63A4D1" w14:textId="77777777" w:rsidR="009E2CB8" w:rsidRDefault="009E2CB8" w:rsidP="00AE1E0C">
      <w:pPr>
        <w:pStyle w:val="ListParagraph"/>
        <w:ind w:left="284"/>
        <w:rPr>
          <w:rFonts w:ascii="Times New Roman" w:hAnsi="Times New Roman" w:cs="Times New Roman"/>
          <w:sz w:val="24"/>
          <w:szCs w:val="24"/>
        </w:rPr>
      </w:pPr>
    </w:p>
    <w:p w14:paraId="0240845C" w14:textId="77777777" w:rsidR="009E2CB8" w:rsidRDefault="009E2CB8" w:rsidP="00AE1E0C">
      <w:pPr>
        <w:pStyle w:val="ListParagraph"/>
        <w:ind w:left="284"/>
        <w:rPr>
          <w:rFonts w:ascii="Times New Roman" w:hAnsi="Times New Roman" w:cs="Times New Roman"/>
          <w:sz w:val="24"/>
          <w:szCs w:val="24"/>
        </w:rPr>
      </w:pPr>
    </w:p>
    <w:p w14:paraId="44E1B2C3" w14:textId="77777777" w:rsidR="009E2CB8" w:rsidRDefault="009E2CB8" w:rsidP="00AE1E0C">
      <w:pPr>
        <w:pStyle w:val="ListParagraph"/>
        <w:ind w:left="284"/>
        <w:rPr>
          <w:rFonts w:ascii="Times New Roman" w:hAnsi="Times New Roman" w:cs="Times New Roman"/>
          <w:sz w:val="24"/>
          <w:szCs w:val="24"/>
        </w:rPr>
      </w:pPr>
    </w:p>
    <w:p w14:paraId="23348154" w14:textId="158CA067" w:rsidR="00564EF5" w:rsidRDefault="00564EF5" w:rsidP="00454E34">
      <w:pPr>
        <w:pStyle w:val="ListParagraph"/>
        <w:numPr>
          <w:ilvl w:val="0"/>
          <w:numId w:val="1"/>
        </w:numPr>
        <w:ind w:left="284" w:hanging="284"/>
        <w:rPr>
          <w:rFonts w:ascii="Times New Roman" w:hAnsi="Times New Roman" w:cs="Times New Roman"/>
          <w:b/>
          <w:bCs/>
          <w:sz w:val="24"/>
          <w:szCs w:val="24"/>
        </w:rPr>
      </w:pPr>
      <w:proofErr w:type="spellStart"/>
      <w:r w:rsidRPr="000921C8">
        <w:rPr>
          <w:rFonts w:ascii="Times New Roman" w:hAnsi="Times New Roman" w:cs="Times New Roman"/>
          <w:b/>
          <w:bCs/>
          <w:sz w:val="24"/>
          <w:szCs w:val="24"/>
        </w:rPr>
        <w:t>Anggaran</w:t>
      </w:r>
      <w:proofErr w:type="spellEnd"/>
      <w:r w:rsidRPr="000921C8">
        <w:rPr>
          <w:rFonts w:ascii="Times New Roman" w:hAnsi="Times New Roman" w:cs="Times New Roman"/>
          <w:b/>
          <w:bCs/>
          <w:sz w:val="24"/>
          <w:szCs w:val="24"/>
        </w:rPr>
        <w:t xml:space="preserve"> </w:t>
      </w:r>
      <w:proofErr w:type="spellStart"/>
      <w:r w:rsidRPr="000921C8">
        <w:rPr>
          <w:rFonts w:ascii="Times New Roman" w:hAnsi="Times New Roman" w:cs="Times New Roman"/>
          <w:b/>
          <w:bCs/>
          <w:sz w:val="24"/>
          <w:szCs w:val="24"/>
        </w:rPr>
        <w:t>Penelitian</w:t>
      </w:r>
      <w:proofErr w:type="spellEnd"/>
    </w:p>
    <w:tbl>
      <w:tblPr>
        <w:tblW w:w="9871" w:type="dxa"/>
        <w:tblLook w:val="04A0" w:firstRow="1" w:lastRow="0" w:firstColumn="1" w:lastColumn="0" w:noHBand="0" w:noVBand="1"/>
      </w:tblPr>
      <w:tblGrid>
        <w:gridCol w:w="222"/>
        <w:gridCol w:w="3563"/>
        <w:gridCol w:w="1473"/>
        <w:gridCol w:w="546"/>
        <w:gridCol w:w="877"/>
        <w:gridCol w:w="1520"/>
        <w:gridCol w:w="1670"/>
      </w:tblGrid>
      <w:tr w:rsidR="001E2F92" w:rsidRPr="001E2F92" w14:paraId="7A9EDE3F" w14:textId="77777777" w:rsidTr="001E2F92">
        <w:trPr>
          <w:trHeight w:val="420"/>
        </w:trPr>
        <w:tc>
          <w:tcPr>
            <w:tcW w:w="9871" w:type="dxa"/>
            <w:gridSpan w:val="7"/>
            <w:tcBorders>
              <w:top w:val="nil"/>
              <w:left w:val="nil"/>
              <w:bottom w:val="nil"/>
              <w:right w:val="nil"/>
            </w:tcBorders>
            <w:shd w:val="clear" w:color="auto" w:fill="auto"/>
            <w:noWrap/>
            <w:vAlign w:val="bottom"/>
            <w:hideMark/>
          </w:tcPr>
          <w:p w14:paraId="093CC003" w14:textId="77777777" w:rsidR="001E2F92" w:rsidRPr="001E2F92" w:rsidRDefault="001E2F92" w:rsidP="001E2F92">
            <w:pPr>
              <w:spacing w:after="0" w:line="240" w:lineRule="auto"/>
              <w:jc w:val="center"/>
              <w:rPr>
                <w:rFonts w:ascii="Times New Roman" w:eastAsia="Times New Roman" w:hAnsi="Times New Roman" w:cs="Times New Roman"/>
                <w:b/>
                <w:bCs/>
                <w:color w:val="003300"/>
                <w:kern w:val="0"/>
                <w:lang w:eastAsia="en-ID"/>
                <w14:ligatures w14:val="none"/>
              </w:rPr>
            </w:pPr>
            <w:bookmarkStart w:id="2" w:name="RANGE!A1:G38"/>
            <w:r w:rsidRPr="001E2F92">
              <w:rPr>
                <w:rFonts w:ascii="Times New Roman" w:eastAsia="Times New Roman" w:hAnsi="Times New Roman" w:cs="Times New Roman"/>
                <w:b/>
                <w:bCs/>
                <w:color w:val="003300"/>
                <w:kern w:val="0"/>
                <w:lang w:eastAsia="en-ID"/>
                <w14:ligatures w14:val="none"/>
              </w:rPr>
              <w:t>RENCANA ANGGARAN BIAYA PENELITIAN TERAPAN KAJIAN STRATEGIS NASIONAL</w:t>
            </w:r>
            <w:bookmarkEnd w:id="2"/>
          </w:p>
        </w:tc>
      </w:tr>
      <w:tr w:rsidR="001E2F92" w:rsidRPr="001E2F92" w14:paraId="7777B7EE" w14:textId="77777777" w:rsidTr="001E2F92">
        <w:trPr>
          <w:trHeight w:val="660"/>
        </w:trPr>
        <w:tc>
          <w:tcPr>
            <w:tcW w:w="9871" w:type="dxa"/>
            <w:gridSpan w:val="7"/>
            <w:tcBorders>
              <w:top w:val="nil"/>
              <w:left w:val="nil"/>
              <w:bottom w:val="nil"/>
              <w:right w:val="nil"/>
            </w:tcBorders>
            <w:shd w:val="clear" w:color="auto" w:fill="auto"/>
            <w:vAlign w:val="bottom"/>
            <w:hideMark/>
          </w:tcPr>
          <w:p w14:paraId="3BC108B4" w14:textId="77777777" w:rsidR="001E2F92" w:rsidRPr="001E2F92" w:rsidRDefault="001E2F92" w:rsidP="001E2F92">
            <w:pPr>
              <w:spacing w:after="0" w:line="240" w:lineRule="auto"/>
              <w:jc w:val="center"/>
              <w:rPr>
                <w:rFonts w:ascii="Times New Roman" w:eastAsia="Times New Roman" w:hAnsi="Times New Roman" w:cs="Times New Roman"/>
                <w:b/>
                <w:bCs/>
                <w:color w:val="003300"/>
                <w:kern w:val="0"/>
                <w:lang w:eastAsia="en-ID"/>
                <w14:ligatures w14:val="none"/>
              </w:rPr>
            </w:pPr>
            <w:r w:rsidRPr="001E2F92">
              <w:rPr>
                <w:rFonts w:ascii="Times New Roman" w:eastAsia="Times New Roman" w:hAnsi="Times New Roman" w:cs="Times New Roman"/>
                <w:b/>
                <w:bCs/>
                <w:color w:val="003300"/>
                <w:kern w:val="0"/>
                <w:lang w:eastAsia="en-ID"/>
                <w14:ligatures w14:val="none"/>
              </w:rPr>
              <w:t>KEBERMAKNAAN HIDUP GENERASI MUDA SAMIN KUDUS DAN GENERASI MUDA LEMBAK DI BENGKULU</w:t>
            </w:r>
          </w:p>
        </w:tc>
      </w:tr>
      <w:tr w:rsidR="001E2F92" w:rsidRPr="001E2F92" w14:paraId="2647FC79" w14:textId="77777777" w:rsidTr="001E2F92">
        <w:trPr>
          <w:trHeight w:val="300"/>
        </w:trPr>
        <w:tc>
          <w:tcPr>
            <w:tcW w:w="222" w:type="dxa"/>
            <w:tcBorders>
              <w:top w:val="nil"/>
              <w:left w:val="nil"/>
              <w:bottom w:val="nil"/>
              <w:right w:val="nil"/>
            </w:tcBorders>
            <w:shd w:val="clear" w:color="auto" w:fill="auto"/>
            <w:noWrap/>
            <w:vAlign w:val="bottom"/>
            <w:hideMark/>
          </w:tcPr>
          <w:p w14:paraId="46D81DCC" w14:textId="77777777" w:rsidR="001E2F92" w:rsidRPr="001E2F92" w:rsidRDefault="001E2F92" w:rsidP="001E2F92">
            <w:pPr>
              <w:spacing w:after="0" w:line="240" w:lineRule="auto"/>
              <w:jc w:val="center"/>
              <w:rPr>
                <w:rFonts w:ascii="Times New Roman" w:eastAsia="Times New Roman" w:hAnsi="Times New Roman" w:cs="Times New Roman"/>
                <w:b/>
                <w:bCs/>
                <w:color w:val="003300"/>
                <w:kern w:val="0"/>
                <w:lang w:eastAsia="en-ID"/>
                <w14:ligatures w14:val="none"/>
              </w:rPr>
            </w:pPr>
          </w:p>
        </w:tc>
        <w:tc>
          <w:tcPr>
            <w:tcW w:w="35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FBEA28"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 xml:space="preserve">Varian </w:t>
            </w:r>
            <w:proofErr w:type="spellStart"/>
            <w:r w:rsidRPr="001E2F92">
              <w:rPr>
                <w:rFonts w:ascii="Times New Roman" w:eastAsia="Times New Roman" w:hAnsi="Times New Roman" w:cs="Times New Roman"/>
                <w:b/>
                <w:bCs/>
                <w:color w:val="000000"/>
                <w:kern w:val="0"/>
                <w:lang w:eastAsia="en-ID"/>
                <w14:ligatures w14:val="none"/>
              </w:rPr>
              <w:t>Kebutuhan</w:t>
            </w:r>
            <w:proofErr w:type="spellEnd"/>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52F293"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1E2F92">
              <w:rPr>
                <w:rFonts w:ascii="Times New Roman" w:eastAsia="Times New Roman" w:hAnsi="Times New Roman" w:cs="Times New Roman"/>
                <w:b/>
                <w:bCs/>
                <w:color w:val="000000"/>
                <w:kern w:val="0"/>
                <w:lang w:eastAsia="en-ID"/>
                <w14:ligatures w14:val="none"/>
              </w:rPr>
              <w:t>Uraian</w:t>
            </w:r>
            <w:proofErr w:type="spellEnd"/>
            <w:r w:rsidRPr="001E2F92">
              <w:rPr>
                <w:rFonts w:ascii="Times New Roman" w:eastAsia="Times New Roman" w:hAnsi="Times New Roman" w:cs="Times New Roman"/>
                <w:b/>
                <w:bCs/>
                <w:color w:val="000000"/>
                <w:kern w:val="0"/>
                <w:lang w:eastAsia="en-ID"/>
                <w14:ligatures w14:val="none"/>
              </w:rPr>
              <w:t xml:space="preserve"> Volume</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30B690"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Vol</w:t>
            </w:r>
          </w:p>
        </w:tc>
        <w:tc>
          <w:tcPr>
            <w:tcW w:w="8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87EE4"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1E2F92">
              <w:rPr>
                <w:rFonts w:ascii="Times New Roman" w:eastAsia="Times New Roman" w:hAnsi="Times New Roman" w:cs="Times New Roman"/>
                <w:b/>
                <w:bCs/>
                <w:color w:val="000000"/>
                <w:kern w:val="0"/>
                <w:lang w:eastAsia="en-ID"/>
                <w14:ligatures w14:val="none"/>
              </w:rPr>
              <w:t>Satuan</w:t>
            </w:r>
            <w:proofErr w:type="spellEnd"/>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88BCBB"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 xml:space="preserve">Harga </w:t>
            </w:r>
            <w:proofErr w:type="spellStart"/>
            <w:r w:rsidRPr="001E2F92">
              <w:rPr>
                <w:rFonts w:ascii="Times New Roman" w:eastAsia="Times New Roman" w:hAnsi="Times New Roman" w:cs="Times New Roman"/>
                <w:b/>
                <w:bCs/>
                <w:color w:val="000000"/>
                <w:kern w:val="0"/>
                <w:lang w:eastAsia="en-ID"/>
                <w14:ligatures w14:val="none"/>
              </w:rPr>
              <w:t>Satuan</w:t>
            </w:r>
            <w:proofErr w:type="spellEnd"/>
          </w:p>
        </w:tc>
        <w:tc>
          <w:tcPr>
            <w:tcW w:w="16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BD2BD9"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1E2F92">
              <w:rPr>
                <w:rFonts w:ascii="Times New Roman" w:eastAsia="Times New Roman" w:hAnsi="Times New Roman" w:cs="Times New Roman"/>
                <w:b/>
                <w:bCs/>
                <w:color w:val="000000"/>
                <w:kern w:val="0"/>
                <w:lang w:eastAsia="en-ID"/>
                <w14:ligatures w14:val="none"/>
              </w:rPr>
              <w:t>Jumlah</w:t>
            </w:r>
            <w:proofErr w:type="spellEnd"/>
          </w:p>
        </w:tc>
      </w:tr>
      <w:tr w:rsidR="001E2F92" w:rsidRPr="001E2F92" w14:paraId="3E5810D5" w14:textId="77777777" w:rsidTr="001E2F92">
        <w:trPr>
          <w:trHeight w:val="300"/>
        </w:trPr>
        <w:tc>
          <w:tcPr>
            <w:tcW w:w="222" w:type="dxa"/>
            <w:tcBorders>
              <w:top w:val="nil"/>
              <w:left w:val="nil"/>
              <w:bottom w:val="nil"/>
              <w:right w:val="nil"/>
            </w:tcBorders>
            <w:shd w:val="clear" w:color="auto" w:fill="auto"/>
            <w:noWrap/>
            <w:vAlign w:val="bottom"/>
            <w:hideMark/>
          </w:tcPr>
          <w:p w14:paraId="32AD833A"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p>
        </w:tc>
        <w:tc>
          <w:tcPr>
            <w:tcW w:w="3563" w:type="dxa"/>
            <w:vMerge/>
            <w:tcBorders>
              <w:top w:val="single" w:sz="4" w:space="0" w:color="auto"/>
              <w:left w:val="single" w:sz="4" w:space="0" w:color="auto"/>
              <w:bottom w:val="single" w:sz="4" w:space="0" w:color="000000"/>
              <w:right w:val="single" w:sz="4" w:space="0" w:color="auto"/>
            </w:tcBorders>
            <w:vAlign w:val="center"/>
            <w:hideMark/>
          </w:tcPr>
          <w:p w14:paraId="459016AC"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14:paraId="43C28CB7"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199D2638"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3CCFEEBD"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10068B93"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p>
        </w:tc>
        <w:tc>
          <w:tcPr>
            <w:tcW w:w="1670" w:type="dxa"/>
            <w:vMerge/>
            <w:tcBorders>
              <w:top w:val="single" w:sz="4" w:space="0" w:color="auto"/>
              <w:left w:val="single" w:sz="4" w:space="0" w:color="auto"/>
              <w:bottom w:val="single" w:sz="4" w:space="0" w:color="000000"/>
              <w:right w:val="single" w:sz="4" w:space="0" w:color="auto"/>
            </w:tcBorders>
            <w:vAlign w:val="center"/>
            <w:hideMark/>
          </w:tcPr>
          <w:p w14:paraId="662541BE"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p>
        </w:tc>
      </w:tr>
      <w:tr w:rsidR="001E2F92" w:rsidRPr="001E2F92" w14:paraId="4DCDC7B3" w14:textId="77777777" w:rsidTr="001E2F92">
        <w:trPr>
          <w:trHeight w:val="300"/>
        </w:trPr>
        <w:tc>
          <w:tcPr>
            <w:tcW w:w="222" w:type="dxa"/>
            <w:tcBorders>
              <w:top w:val="nil"/>
              <w:left w:val="nil"/>
              <w:bottom w:val="nil"/>
              <w:right w:val="nil"/>
            </w:tcBorders>
            <w:shd w:val="clear" w:color="auto" w:fill="auto"/>
            <w:noWrap/>
            <w:vAlign w:val="bottom"/>
            <w:hideMark/>
          </w:tcPr>
          <w:p w14:paraId="538A8A0E" w14:textId="77777777" w:rsidR="001E2F92" w:rsidRPr="001E2F92" w:rsidRDefault="001E2F92" w:rsidP="001E2F92">
            <w:pPr>
              <w:spacing w:after="0" w:line="240" w:lineRule="auto"/>
              <w:rPr>
                <w:rFonts w:ascii="Times New Roman" w:eastAsia="Times New Roman" w:hAnsi="Times New Roman" w:cs="Times New Roman"/>
                <w:kern w:val="0"/>
                <w:sz w:val="20"/>
                <w:szCs w:val="2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04DF0A4A"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 xml:space="preserve">PRA PENELITIAN/KEGIATAN </w:t>
            </w:r>
          </w:p>
        </w:tc>
        <w:tc>
          <w:tcPr>
            <w:tcW w:w="1473" w:type="dxa"/>
            <w:tcBorders>
              <w:top w:val="nil"/>
              <w:left w:val="nil"/>
              <w:bottom w:val="single" w:sz="4" w:space="0" w:color="auto"/>
              <w:right w:val="single" w:sz="4" w:space="0" w:color="auto"/>
            </w:tcBorders>
            <w:shd w:val="clear" w:color="auto" w:fill="auto"/>
            <w:noWrap/>
            <w:vAlign w:val="bottom"/>
            <w:hideMark/>
          </w:tcPr>
          <w:p w14:paraId="7B9A6C2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6E33377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3DE44F83"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ACB28B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5EE68D76"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3.500.000</w:t>
            </w:r>
          </w:p>
        </w:tc>
      </w:tr>
      <w:tr w:rsidR="001E2F92" w:rsidRPr="001E2F92" w14:paraId="57D71F15" w14:textId="77777777" w:rsidTr="001E2F92">
        <w:trPr>
          <w:trHeight w:val="315"/>
        </w:trPr>
        <w:tc>
          <w:tcPr>
            <w:tcW w:w="222" w:type="dxa"/>
            <w:tcBorders>
              <w:top w:val="nil"/>
              <w:left w:val="nil"/>
              <w:bottom w:val="nil"/>
              <w:right w:val="nil"/>
            </w:tcBorders>
            <w:shd w:val="clear" w:color="auto" w:fill="auto"/>
            <w:noWrap/>
            <w:vAlign w:val="bottom"/>
            <w:hideMark/>
          </w:tcPr>
          <w:p w14:paraId="6A730414"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p>
        </w:tc>
        <w:tc>
          <w:tcPr>
            <w:tcW w:w="3563" w:type="dxa"/>
            <w:vMerge w:val="restart"/>
            <w:tcBorders>
              <w:top w:val="nil"/>
              <w:left w:val="single" w:sz="4" w:space="0" w:color="auto"/>
              <w:bottom w:val="nil"/>
              <w:right w:val="single" w:sz="4" w:space="0" w:color="auto"/>
            </w:tcBorders>
            <w:shd w:val="clear" w:color="auto" w:fill="auto"/>
            <w:hideMark/>
          </w:tcPr>
          <w:p w14:paraId="59705C3D"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Aktifitas</w:t>
            </w:r>
            <w:proofErr w:type="spellEnd"/>
            <w:r w:rsidRPr="001E2F92">
              <w:rPr>
                <w:rFonts w:ascii="Times New Roman" w:eastAsia="Times New Roman" w:hAnsi="Times New Roman" w:cs="Times New Roman"/>
                <w:color w:val="000000"/>
                <w:kern w:val="0"/>
                <w:lang w:eastAsia="en-ID"/>
                <w14:ligatures w14:val="none"/>
              </w:rPr>
              <w:t xml:space="preserve"> dan </w:t>
            </w:r>
            <w:proofErr w:type="spellStart"/>
            <w:r w:rsidRPr="001E2F92">
              <w:rPr>
                <w:rFonts w:ascii="Times New Roman" w:eastAsia="Times New Roman" w:hAnsi="Times New Roman" w:cs="Times New Roman"/>
                <w:color w:val="000000"/>
                <w:kern w:val="0"/>
                <w:lang w:eastAsia="en-ID"/>
                <w14:ligatures w14:val="none"/>
              </w:rPr>
              <w:t>kebutuhan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Penyusunan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desain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profesional</w:t>
            </w:r>
            <w:proofErr w:type="spellEnd"/>
            <w:r w:rsidRPr="001E2F92">
              <w:rPr>
                <w:rFonts w:ascii="Times New Roman" w:eastAsia="Times New Roman" w:hAnsi="Times New Roman" w:cs="Times New Roman"/>
                <w:color w:val="000000"/>
                <w:kern w:val="0"/>
                <w:lang w:eastAsia="en-ID"/>
                <w14:ligatures w14:val="none"/>
              </w:rPr>
              <w:t xml:space="preserve"> dan </w:t>
            </w:r>
            <w:proofErr w:type="spellStart"/>
            <w:r w:rsidRPr="001E2F92">
              <w:rPr>
                <w:rFonts w:ascii="Times New Roman" w:eastAsia="Times New Roman" w:hAnsi="Times New Roman" w:cs="Times New Roman"/>
                <w:color w:val="000000"/>
                <w:kern w:val="0"/>
                <w:lang w:eastAsia="en-ID"/>
                <w14:ligatures w14:val="none"/>
              </w:rPr>
              <w:t>instrumen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penelitian</w:t>
            </w:r>
            <w:proofErr w:type="spellEnd"/>
            <w:r w:rsidRPr="001E2F92">
              <w:rPr>
                <w:rFonts w:ascii="Times New Roman" w:eastAsia="Times New Roman" w:hAnsi="Times New Roman" w:cs="Times New Roman"/>
                <w:color w:val="000000"/>
                <w:kern w:val="0"/>
                <w:lang w:eastAsia="en-ID"/>
                <w14:ligatures w14:val="none"/>
              </w:rPr>
              <w:t xml:space="preserve"> dan </w:t>
            </w:r>
            <w:proofErr w:type="spellStart"/>
            <w:r w:rsidRPr="001E2F92">
              <w:rPr>
                <w:rFonts w:ascii="Times New Roman" w:eastAsia="Times New Roman" w:hAnsi="Times New Roman" w:cs="Times New Roman"/>
                <w:color w:val="000000"/>
                <w:kern w:val="0"/>
                <w:lang w:eastAsia="en-ID"/>
                <w14:ligatures w14:val="none"/>
              </w:rPr>
              <w:t>perizinan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penelitian</w:t>
            </w:r>
            <w:proofErr w:type="spellEnd"/>
          </w:p>
        </w:tc>
        <w:tc>
          <w:tcPr>
            <w:tcW w:w="1473" w:type="dxa"/>
            <w:tcBorders>
              <w:top w:val="nil"/>
              <w:left w:val="nil"/>
              <w:bottom w:val="nil"/>
              <w:right w:val="nil"/>
            </w:tcBorders>
            <w:shd w:val="clear" w:color="auto" w:fill="auto"/>
            <w:noWrap/>
            <w:vAlign w:val="bottom"/>
            <w:hideMark/>
          </w:tcPr>
          <w:p w14:paraId="468F7C5B"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nil"/>
              <w:right w:val="nil"/>
            </w:tcBorders>
            <w:shd w:val="clear" w:color="auto" w:fill="auto"/>
            <w:noWrap/>
            <w:vAlign w:val="bottom"/>
            <w:hideMark/>
          </w:tcPr>
          <w:p w14:paraId="09A293FE"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nil"/>
              <w:right w:val="nil"/>
            </w:tcBorders>
            <w:shd w:val="clear" w:color="auto" w:fill="auto"/>
            <w:noWrap/>
            <w:vAlign w:val="bottom"/>
            <w:hideMark/>
          </w:tcPr>
          <w:p w14:paraId="3D141E16"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nil"/>
              <w:right w:val="nil"/>
            </w:tcBorders>
            <w:shd w:val="clear" w:color="auto" w:fill="auto"/>
            <w:noWrap/>
            <w:vAlign w:val="bottom"/>
            <w:hideMark/>
          </w:tcPr>
          <w:p w14:paraId="47D30F47"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nil"/>
              <w:right w:val="single" w:sz="4" w:space="0" w:color="auto"/>
            </w:tcBorders>
            <w:shd w:val="clear" w:color="auto" w:fill="auto"/>
            <w:noWrap/>
            <w:vAlign w:val="bottom"/>
            <w:hideMark/>
          </w:tcPr>
          <w:p w14:paraId="06FDF61B"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43869577" w14:textId="77777777" w:rsidTr="001E2F92">
        <w:trPr>
          <w:trHeight w:val="300"/>
        </w:trPr>
        <w:tc>
          <w:tcPr>
            <w:tcW w:w="222" w:type="dxa"/>
            <w:tcBorders>
              <w:top w:val="nil"/>
              <w:left w:val="nil"/>
              <w:bottom w:val="nil"/>
              <w:right w:val="nil"/>
            </w:tcBorders>
            <w:shd w:val="clear" w:color="auto" w:fill="auto"/>
            <w:noWrap/>
            <w:vAlign w:val="bottom"/>
            <w:hideMark/>
          </w:tcPr>
          <w:p w14:paraId="72D04816"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3563" w:type="dxa"/>
            <w:vMerge/>
            <w:tcBorders>
              <w:top w:val="nil"/>
              <w:left w:val="single" w:sz="4" w:space="0" w:color="auto"/>
              <w:bottom w:val="nil"/>
              <w:right w:val="single" w:sz="4" w:space="0" w:color="auto"/>
            </w:tcBorders>
            <w:vAlign w:val="center"/>
            <w:hideMark/>
          </w:tcPr>
          <w:p w14:paraId="3B6A5D91"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1473" w:type="dxa"/>
            <w:tcBorders>
              <w:top w:val="nil"/>
              <w:left w:val="nil"/>
              <w:bottom w:val="nil"/>
              <w:right w:val="nil"/>
            </w:tcBorders>
            <w:shd w:val="clear" w:color="auto" w:fill="auto"/>
            <w:noWrap/>
            <w:vAlign w:val="bottom"/>
            <w:hideMark/>
          </w:tcPr>
          <w:p w14:paraId="7A945AF7"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nil"/>
              <w:right w:val="nil"/>
            </w:tcBorders>
            <w:shd w:val="clear" w:color="auto" w:fill="auto"/>
            <w:noWrap/>
            <w:vAlign w:val="bottom"/>
            <w:hideMark/>
          </w:tcPr>
          <w:p w14:paraId="2872A706"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877" w:type="dxa"/>
            <w:tcBorders>
              <w:top w:val="nil"/>
              <w:left w:val="nil"/>
              <w:bottom w:val="nil"/>
              <w:right w:val="nil"/>
            </w:tcBorders>
            <w:shd w:val="clear" w:color="auto" w:fill="auto"/>
            <w:noWrap/>
            <w:vAlign w:val="bottom"/>
            <w:hideMark/>
          </w:tcPr>
          <w:p w14:paraId="517E5D3B" w14:textId="77777777" w:rsidR="001E2F92" w:rsidRPr="001E2F92" w:rsidRDefault="001E2F92" w:rsidP="001E2F92">
            <w:pPr>
              <w:spacing w:after="0" w:line="240" w:lineRule="auto"/>
              <w:rPr>
                <w:rFonts w:ascii="Times New Roman" w:eastAsia="Times New Roman" w:hAnsi="Times New Roman" w:cs="Times New Roman"/>
                <w:kern w:val="0"/>
                <w:sz w:val="20"/>
                <w:szCs w:val="20"/>
                <w:lang w:eastAsia="en-ID"/>
                <w14:ligatures w14:val="none"/>
              </w:rPr>
            </w:pPr>
          </w:p>
        </w:tc>
        <w:tc>
          <w:tcPr>
            <w:tcW w:w="1520" w:type="dxa"/>
            <w:tcBorders>
              <w:top w:val="nil"/>
              <w:left w:val="nil"/>
              <w:bottom w:val="nil"/>
              <w:right w:val="nil"/>
            </w:tcBorders>
            <w:shd w:val="clear" w:color="auto" w:fill="auto"/>
            <w:noWrap/>
            <w:vAlign w:val="bottom"/>
            <w:hideMark/>
          </w:tcPr>
          <w:p w14:paraId="77CB8848" w14:textId="77777777" w:rsidR="001E2F92" w:rsidRPr="001E2F92" w:rsidRDefault="001E2F92" w:rsidP="001E2F92">
            <w:pPr>
              <w:spacing w:after="0" w:line="240" w:lineRule="auto"/>
              <w:rPr>
                <w:rFonts w:ascii="Times New Roman" w:eastAsia="Times New Roman" w:hAnsi="Times New Roman" w:cs="Times New Roman"/>
                <w:kern w:val="0"/>
                <w:sz w:val="20"/>
                <w:szCs w:val="20"/>
                <w:lang w:eastAsia="en-ID"/>
                <w14:ligatures w14:val="none"/>
              </w:rPr>
            </w:pPr>
          </w:p>
        </w:tc>
        <w:tc>
          <w:tcPr>
            <w:tcW w:w="1670" w:type="dxa"/>
            <w:tcBorders>
              <w:top w:val="nil"/>
              <w:left w:val="nil"/>
              <w:bottom w:val="nil"/>
              <w:right w:val="single" w:sz="4" w:space="0" w:color="auto"/>
            </w:tcBorders>
            <w:shd w:val="clear" w:color="auto" w:fill="auto"/>
            <w:noWrap/>
            <w:vAlign w:val="bottom"/>
            <w:hideMark/>
          </w:tcPr>
          <w:p w14:paraId="563828EB"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742D6774" w14:textId="77777777" w:rsidTr="001E2F92">
        <w:trPr>
          <w:trHeight w:val="300"/>
        </w:trPr>
        <w:tc>
          <w:tcPr>
            <w:tcW w:w="222" w:type="dxa"/>
            <w:tcBorders>
              <w:top w:val="nil"/>
              <w:left w:val="nil"/>
              <w:bottom w:val="nil"/>
              <w:right w:val="nil"/>
            </w:tcBorders>
            <w:shd w:val="clear" w:color="auto" w:fill="auto"/>
            <w:noWrap/>
            <w:vAlign w:val="bottom"/>
            <w:hideMark/>
          </w:tcPr>
          <w:p w14:paraId="1D20C4C2"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3563" w:type="dxa"/>
            <w:vMerge/>
            <w:tcBorders>
              <w:top w:val="nil"/>
              <w:left w:val="single" w:sz="4" w:space="0" w:color="auto"/>
              <w:bottom w:val="nil"/>
              <w:right w:val="single" w:sz="4" w:space="0" w:color="auto"/>
            </w:tcBorders>
            <w:vAlign w:val="center"/>
            <w:hideMark/>
          </w:tcPr>
          <w:p w14:paraId="0D2907BE"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1473" w:type="dxa"/>
            <w:tcBorders>
              <w:top w:val="nil"/>
              <w:left w:val="nil"/>
              <w:bottom w:val="nil"/>
              <w:right w:val="nil"/>
            </w:tcBorders>
            <w:shd w:val="clear" w:color="auto" w:fill="auto"/>
            <w:noWrap/>
            <w:vAlign w:val="bottom"/>
            <w:hideMark/>
          </w:tcPr>
          <w:p w14:paraId="7A1ABF83"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nil"/>
              <w:right w:val="nil"/>
            </w:tcBorders>
            <w:shd w:val="clear" w:color="auto" w:fill="auto"/>
            <w:noWrap/>
            <w:vAlign w:val="bottom"/>
            <w:hideMark/>
          </w:tcPr>
          <w:p w14:paraId="6F320D55"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877" w:type="dxa"/>
            <w:tcBorders>
              <w:top w:val="nil"/>
              <w:left w:val="nil"/>
              <w:bottom w:val="nil"/>
              <w:right w:val="nil"/>
            </w:tcBorders>
            <w:shd w:val="clear" w:color="auto" w:fill="auto"/>
            <w:noWrap/>
            <w:vAlign w:val="bottom"/>
            <w:hideMark/>
          </w:tcPr>
          <w:p w14:paraId="6E3662BF" w14:textId="77777777" w:rsidR="001E2F92" w:rsidRPr="001E2F92" w:rsidRDefault="001E2F92" w:rsidP="001E2F92">
            <w:pPr>
              <w:spacing w:after="0" w:line="240" w:lineRule="auto"/>
              <w:rPr>
                <w:rFonts w:ascii="Times New Roman" w:eastAsia="Times New Roman" w:hAnsi="Times New Roman" w:cs="Times New Roman"/>
                <w:kern w:val="0"/>
                <w:sz w:val="20"/>
                <w:szCs w:val="20"/>
                <w:lang w:eastAsia="en-ID"/>
                <w14:ligatures w14:val="none"/>
              </w:rPr>
            </w:pPr>
          </w:p>
        </w:tc>
        <w:tc>
          <w:tcPr>
            <w:tcW w:w="1520" w:type="dxa"/>
            <w:tcBorders>
              <w:top w:val="nil"/>
              <w:left w:val="nil"/>
              <w:bottom w:val="nil"/>
              <w:right w:val="nil"/>
            </w:tcBorders>
            <w:shd w:val="clear" w:color="auto" w:fill="auto"/>
            <w:noWrap/>
            <w:vAlign w:val="bottom"/>
            <w:hideMark/>
          </w:tcPr>
          <w:p w14:paraId="377736BE" w14:textId="77777777" w:rsidR="001E2F92" w:rsidRPr="001E2F92" w:rsidRDefault="001E2F92" w:rsidP="001E2F92">
            <w:pPr>
              <w:spacing w:after="0" w:line="240" w:lineRule="auto"/>
              <w:rPr>
                <w:rFonts w:ascii="Times New Roman" w:eastAsia="Times New Roman" w:hAnsi="Times New Roman" w:cs="Times New Roman"/>
                <w:kern w:val="0"/>
                <w:sz w:val="20"/>
                <w:szCs w:val="20"/>
                <w:lang w:eastAsia="en-ID"/>
                <w14:ligatures w14:val="none"/>
              </w:rPr>
            </w:pPr>
          </w:p>
        </w:tc>
        <w:tc>
          <w:tcPr>
            <w:tcW w:w="1670" w:type="dxa"/>
            <w:tcBorders>
              <w:top w:val="nil"/>
              <w:left w:val="nil"/>
              <w:bottom w:val="nil"/>
              <w:right w:val="single" w:sz="4" w:space="0" w:color="auto"/>
            </w:tcBorders>
            <w:shd w:val="clear" w:color="auto" w:fill="auto"/>
            <w:noWrap/>
            <w:vAlign w:val="bottom"/>
            <w:hideMark/>
          </w:tcPr>
          <w:p w14:paraId="737BEC84"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382D9551" w14:textId="77777777" w:rsidTr="001E2F92">
        <w:trPr>
          <w:trHeight w:val="300"/>
        </w:trPr>
        <w:tc>
          <w:tcPr>
            <w:tcW w:w="222" w:type="dxa"/>
            <w:tcBorders>
              <w:top w:val="nil"/>
              <w:left w:val="nil"/>
              <w:bottom w:val="nil"/>
              <w:right w:val="nil"/>
            </w:tcBorders>
            <w:shd w:val="clear" w:color="auto" w:fill="auto"/>
            <w:noWrap/>
            <w:vAlign w:val="bottom"/>
            <w:hideMark/>
          </w:tcPr>
          <w:p w14:paraId="0CE6D5BD"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26C3C"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1. </w:t>
            </w:r>
            <w:proofErr w:type="spellStart"/>
            <w:proofErr w:type="gramStart"/>
            <w:r w:rsidRPr="001E2F92">
              <w:rPr>
                <w:rFonts w:ascii="Times New Roman" w:eastAsia="Times New Roman" w:hAnsi="Times New Roman" w:cs="Times New Roman"/>
                <w:color w:val="000000"/>
                <w:kern w:val="0"/>
                <w:lang w:eastAsia="en-ID"/>
                <w14:ligatures w14:val="none"/>
              </w:rPr>
              <w:t>Belanja</w:t>
            </w:r>
            <w:proofErr w:type="spellEnd"/>
            <w:r w:rsidRPr="001E2F92">
              <w:rPr>
                <w:rFonts w:ascii="Times New Roman" w:eastAsia="Times New Roman" w:hAnsi="Times New Roman" w:cs="Times New Roman"/>
                <w:color w:val="000000"/>
                <w:kern w:val="0"/>
                <w:lang w:eastAsia="en-ID"/>
                <w14:ligatures w14:val="none"/>
              </w:rPr>
              <w:t xml:space="preserve">  Bahan</w:t>
            </w:r>
            <w:proofErr w:type="gramEnd"/>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081EF29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264D7EE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060AE513"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B02CC5D"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14:paraId="6566EA0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73F55F71" w14:textId="77777777" w:rsidTr="001E2F92">
        <w:trPr>
          <w:trHeight w:val="300"/>
        </w:trPr>
        <w:tc>
          <w:tcPr>
            <w:tcW w:w="222" w:type="dxa"/>
            <w:tcBorders>
              <w:top w:val="nil"/>
              <w:left w:val="nil"/>
              <w:bottom w:val="nil"/>
              <w:right w:val="nil"/>
            </w:tcBorders>
            <w:shd w:val="clear" w:color="auto" w:fill="auto"/>
            <w:noWrap/>
            <w:vAlign w:val="bottom"/>
            <w:hideMark/>
          </w:tcPr>
          <w:p w14:paraId="47C61ECA"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1698077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a. </w:t>
            </w:r>
            <w:proofErr w:type="spellStart"/>
            <w:r w:rsidRPr="001E2F92">
              <w:rPr>
                <w:rFonts w:ascii="Times New Roman" w:eastAsia="Times New Roman" w:hAnsi="Times New Roman" w:cs="Times New Roman"/>
                <w:color w:val="000000"/>
                <w:kern w:val="0"/>
                <w:lang w:eastAsia="en-ID"/>
                <w14:ligatures w14:val="none"/>
              </w:rPr>
              <w:t>Belanja</w:t>
            </w:r>
            <w:proofErr w:type="spellEnd"/>
            <w:r w:rsidRPr="001E2F92">
              <w:rPr>
                <w:rFonts w:ascii="Times New Roman" w:eastAsia="Times New Roman" w:hAnsi="Times New Roman" w:cs="Times New Roman"/>
                <w:color w:val="000000"/>
                <w:kern w:val="0"/>
                <w:lang w:eastAsia="en-ID"/>
                <w14:ligatures w14:val="none"/>
              </w:rPr>
              <w:t xml:space="preserve"> ATK</w:t>
            </w:r>
          </w:p>
        </w:tc>
        <w:tc>
          <w:tcPr>
            <w:tcW w:w="1473" w:type="dxa"/>
            <w:tcBorders>
              <w:top w:val="nil"/>
              <w:left w:val="nil"/>
              <w:bottom w:val="single" w:sz="4" w:space="0" w:color="auto"/>
              <w:right w:val="single" w:sz="4" w:space="0" w:color="auto"/>
            </w:tcBorders>
            <w:shd w:val="clear" w:color="auto" w:fill="auto"/>
            <w:noWrap/>
            <w:vAlign w:val="bottom"/>
            <w:hideMark/>
          </w:tcPr>
          <w:p w14:paraId="6163697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1 </w:t>
            </w:r>
            <w:proofErr w:type="spellStart"/>
            <w:r w:rsidRPr="001E2F92">
              <w:rPr>
                <w:rFonts w:ascii="Times New Roman" w:eastAsia="Times New Roman" w:hAnsi="Times New Roman" w:cs="Times New Roman"/>
                <w:color w:val="000000"/>
                <w:kern w:val="0"/>
                <w:lang w:eastAsia="en-ID"/>
                <w14:ligatures w14:val="none"/>
              </w:rPr>
              <w:t>Kegiatan</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3DD3245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w:t>
            </w:r>
          </w:p>
        </w:tc>
        <w:tc>
          <w:tcPr>
            <w:tcW w:w="877" w:type="dxa"/>
            <w:tcBorders>
              <w:top w:val="nil"/>
              <w:left w:val="nil"/>
              <w:bottom w:val="single" w:sz="4" w:space="0" w:color="auto"/>
              <w:right w:val="single" w:sz="4" w:space="0" w:color="auto"/>
            </w:tcBorders>
            <w:shd w:val="clear" w:color="auto" w:fill="auto"/>
            <w:noWrap/>
            <w:vAlign w:val="bottom"/>
            <w:hideMark/>
          </w:tcPr>
          <w:p w14:paraId="682643C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1F03BE4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1.500.000 </w:t>
            </w:r>
          </w:p>
        </w:tc>
        <w:tc>
          <w:tcPr>
            <w:tcW w:w="1670" w:type="dxa"/>
            <w:tcBorders>
              <w:top w:val="nil"/>
              <w:left w:val="nil"/>
              <w:bottom w:val="single" w:sz="4" w:space="0" w:color="auto"/>
              <w:right w:val="single" w:sz="4" w:space="0" w:color="auto"/>
            </w:tcBorders>
            <w:shd w:val="clear" w:color="auto" w:fill="auto"/>
            <w:noWrap/>
            <w:vAlign w:val="center"/>
            <w:hideMark/>
          </w:tcPr>
          <w:p w14:paraId="6DA87DF7"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1.500.000 </w:t>
            </w:r>
          </w:p>
        </w:tc>
      </w:tr>
      <w:tr w:rsidR="001E2F92" w:rsidRPr="001E2F92" w14:paraId="74C5C724" w14:textId="77777777" w:rsidTr="001E2F92">
        <w:trPr>
          <w:trHeight w:val="300"/>
        </w:trPr>
        <w:tc>
          <w:tcPr>
            <w:tcW w:w="222" w:type="dxa"/>
            <w:tcBorders>
              <w:top w:val="nil"/>
              <w:left w:val="nil"/>
              <w:bottom w:val="nil"/>
              <w:right w:val="nil"/>
            </w:tcBorders>
            <w:shd w:val="clear" w:color="auto" w:fill="auto"/>
            <w:noWrap/>
            <w:vAlign w:val="bottom"/>
            <w:hideMark/>
          </w:tcPr>
          <w:p w14:paraId="275B75DA"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7AC4F326"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b. Photo Copy</w:t>
            </w:r>
          </w:p>
        </w:tc>
        <w:tc>
          <w:tcPr>
            <w:tcW w:w="1473" w:type="dxa"/>
            <w:tcBorders>
              <w:top w:val="nil"/>
              <w:left w:val="nil"/>
              <w:bottom w:val="single" w:sz="4" w:space="0" w:color="auto"/>
              <w:right w:val="single" w:sz="4" w:space="0" w:color="auto"/>
            </w:tcBorders>
            <w:shd w:val="clear" w:color="auto" w:fill="auto"/>
            <w:noWrap/>
            <w:vAlign w:val="bottom"/>
            <w:hideMark/>
          </w:tcPr>
          <w:p w14:paraId="70B0F98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1 </w:t>
            </w:r>
            <w:proofErr w:type="spellStart"/>
            <w:r w:rsidRPr="001E2F92">
              <w:rPr>
                <w:rFonts w:ascii="Times New Roman" w:eastAsia="Times New Roman" w:hAnsi="Times New Roman" w:cs="Times New Roman"/>
                <w:color w:val="000000"/>
                <w:kern w:val="0"/>
                <w:lang w:eastAsia="en-ID"/>
                <w14:ligatures w14:val="none"/>
              </w:rPr>
              <w:t>Kegiatan</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5061B2A4"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w:t>
            </w:r>
          </w:p>
        </w:tc>
        <w:tc>
          <w:tcPr>
            <w:tcW w:w="877" w:type="dxa"/>
            <w:tcBorders>
              <w:top w:val="nil"/>
              <w:left w:val="nil"/>
              <w:bottom w:val="single" w:sz="4" w:space="0" w:color="auto"/>
              <w:right w:val="single" w:sz="4" w:space="0" w:color="auto"/>
            </w:tcBorders>
            <w:shd w:val="clear" w:color="auto" w:fill="auto"/>
            <w:noWrap/>
            <w:vAlign w:val="bottom"/>
            <w:hideMark/>
          </w:tcPr>
          <w:p w14:paraId="4F0F2E7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14778DB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800.000</w:t>
            </w:r>
          </w:p>
        </w:tc>
        <w:tc>
          <w:tcPr>
            <w:tcW w:w="1670" w:type="dxa"/>
            <w:tcBorders>
              <w:top w:val="nil"/>
              <w:left w:val="nil"/>
              <w:bottom w:val="single" w:sz="4" w:space="0" w:color="auto"/>
              <w:right w:val="single" w:sz="4" w:space="0" w:color="auto"/>
            </w:tcBorders>
            <w:shd w:val="clear" w:color="auto" w:fill="auto"/>
            <w:noWrap/>
            <w:vAlign w:val="bottom"/>
            <w:hideMark/>
          </w:tcPr>
          <w:p w14:paraId="49845536"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800.000</w:t>
            </w:r>
          </w:p>
        </w:tc>
      </w:tr>
      <w:tr w:rsidR="001E2F92" w:rsidRPr="001E2F92" w14:paraId="39FD0CB0" w14:textId="77777777" w:rsidTr="001E2F92">
        <w:trPr>
          <w:trHeight w:val="975"/>
        </w:trPr>
        <w:tc>
          <w:tcPr>
            <w:tcW w:w="222" w:type="dxa"/>
            <w:tcBorders>
              <w:top w:val="nil"/>
              <w:left w:val="nil"/>
              <w:bottom w:val="nil"/>
              <w:right w:val="nil"/>
            </w:tcBorders>
            <w:shd w:val="clear" w:color="auto" w:fill="auto"/>
            <w:noWrap/>
            <w:vAlign w:val="bottom"/>
            <w:hideMark/>
          </w:tcPr>
          <w:p w14:paraId="627597B4"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vAlign w:val="bottom"/>
            <w:hideMark/>
          </w:tcPr>
          <w:p w14:paraId="5449B652"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2. </w:t>
            </w:r>
            <w:proofErr w:type="spellStart"/>
            <w:r w:rsidRPr="001E2F92">
              <w:rPr>
                <w:rFonts w:ascii="Times New Roman" w:eastAsia="Times New Roman" w:hAnsi="Times New Roman" w:cs="Times New Roman"/>
                <w:color w:val="000000"/>
                <w:kern w:val="0"/>
                <w:lang w:eastAsia="en-ID"/>
                <w14:ligatures w14:val="none"/>
              </w:rPr>
              <w:t>Rapat</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Penyusunan</w:t>
            </w:r>
            <w:proofErr w:type="spellEnd"/>
            <w:r w:rsidRPr="001E2F92">
              <w:rPr>
                <w:rFonts w:ascii="Times New Roman" w:eastAsia="Times New Roman" w:hAnsi="Times New Roman" w:cs="Times New Roman"/>
                <w:color w:val="000000"/>
                <w:kern w:val="0"/>
                <w:lang w:eastAsia="en-ID"/>
                <w14:ligatures w14:val="none"/>
              </w:rPr>
              <w:t xml:space="preserve"> Desain Proposal dan </w:t>
            </w:r>
            <w:proofErr w:type="spellStart"/>
            <w:r w:rsidRPr="001E2F92">
              <w:rPr>
                <w:rFonts w:ascii="Times New Roman" w:eastAsia="Times New Roman" w:hAnsi="Times New Roman" w:cs="Times New Roman"/>
                <w:color w:val="000000"/>
                <w:kern w:val="0"/>
                <w:lang w:eastAsia="en-ID"/>
                <w14:ligatures w14:val="none"/>
              </w:rPr>
              <w:t>pedoman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wawancara</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dokumentasi</w:t>
            </w:r>
            <w:proofErr w:type="spellEnd"/>
            <w:r w:rsidRPr="001E2F92">
              <w:rPr>
                <w:rFonts w:ascii="Times New Roman" w:eastAsia="Times New Roman" w:hAnsi="Times New Roman" w:cs="Times New Roman"/>
                <w:color w:val="000000"/>
                <w:kern w:val="0"/>
                <w:lang w:eastAsia="en-ID"/>
                <w14:ligatures w14:val="none"/>
              </w:rPr>
              <w:t xml:space="preserve"> dan </w:t>
            </w:r>
            <w:proofErr w:type="spellStart"/>
            <w:r w:rsidRPr="001E2F92">
              <w:rPr>
                <w:rFonts w:ascii="Times New Roman" w:eastAsia="Times New Roman" w:hAnsi="Times New Roman" w:cs="Times New Roman"/>
                <w:color w:val="000000"/>
                <w:kern w:val="0"/>
                <w:lang w:eastAsia="en-ID"/>
                <w14:ligatures w14:val="none"/>
              </w:rPr>
              <w:t>observasi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2AE45124"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14099465"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4E8E90A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4E5025B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73C3CF85"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1988D29B" w14:textId="77777777" w:rsidTr="001E2F92">
        <w:trPr>
          <w:trHeight w:val="300"/>
        </w:trPr>
        <w:tc>
          <w:tcPr>
            <w:tcW w:w="222" w:type="dxa"/>
            <w:tcBorders>
              <w:top w:val="nil"/>
              <w:left w:val="nil"/>
              <w:bottom w:val="nil"/>
              <w:right w:val="nil"/>
            </w:tcBorders>
            <w:shd w:val="clear" w:color="auto" w:fill="auto"/>
            <w:noWrap/>
            <w:vAlign w:val="bottom"/>
            <w:hideMark/>
          </w:tcPr>
          <w:p w14:paraId="3BDCA104"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1A19F192"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a. </w:t>
            </w:r>
            <w:proofErr w:type="spellStart"/>
            <w:r w:rsidRPr="001E2F92">
              <w:rPr>
                <w:rFonts w:ascii="Times New Roman" w:eastAsia="Times New Roman" w:hAnsi="Times New Roman" w:cs="Times New Roman"/>
                <w:color w:val="000000"/>
                <w:kern w:val="0"/>
                <w:lang w:eastAsia="en-ID"/>
                <w14:ligatures w14:val="none"/>
              </w:rPr>
              <w:t>Konsumsi</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makan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rapat</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70551CB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4 org x 5 kali</w:t>
            </w:r>
          </w:p>
        </w:tc>
        <w:tc>
          <w:tcPr>
            <w:tcW w:w="546" w:type="dxa"/>
            <w:tcBorders>
              <w:top w:val="nil"/>
              <w:left w:val="nil"/>
              <w:bottom w:val="single" w:sz="4" w:space="0" w:color="auto"/>
              <w:right w:val="single" w:sz="4" w:space="0" w:color="auto"/>
            </w:tcBorders>
            <w:shd w:val="clear" w:color="auto" w:fill="auto"/>
            <w:noWrap/>
            <w:vAlign w:val="bottom"/>
            <w:hideMark/>
          </w:tcPr>
          <w:p w14:paraId="0C3B9EE8"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w:t>
            </w:r>
          </w:p>
        </w:tc>
        <w:tc>
          <w:tcPr>
            <w:tcW w:w="877" w:type="dxa"/>
            <w:tcBorders>
              <w:top w:val="nil"/>
              <w:left w:val="nil"/>
              <w:bottom w:val="single" w:sz="4" w:space="0" w:color="auto"/>
              <w:right w:val="single" w:sz="4" w:space="0" w:color="auto"/>
            </w:tcBorders>
            <w:shd w:val="clear" w:color="auto" w:fill="auto"/>
            <w:noWrap/>
            <w:vAlign w:val="bottom"/>
            <w:hideMark/>
          </w:tcPr>
          <w:p w14:paraId="664BD8A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06C3B5F2"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44.000</w:t>
            </w:r>
          </w:p>
        </w:tc>
        <w:tc>
          <w:tcPr>
            <w:tcW w:w="1670" w:type="dxa"/>
            <w:tcBorders>
              <w:top w:val="nil"/>
              <w:left w:val="nil"/>
              <w:bottom w:val="single" w:sz="4" w:space="0" w:color="auto"/>
              <w:right w:val="single" w:sz="4" w:space="0" w:color="auto"/>
            </w:tcBorders>
            <w:shd w:val="clear" w:color="auto" w:fill="auto"/>
            <w:noWrap/>
            <w:vAlign w:val="bottom"/>
            <w:hideMark/>
          </w:tcPr>
          <w:p w14:paraId="1D27C3A2"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880.000</w:t>
            </w:r>
          </w:p>
        </w:tc>
      </w:tr>
      <w:tr w:rsidR="001E2F92" w:rsidRPr="001E2F92" w14:paraId="7E148CD0" w14:textId="77777777" w:rsidTr="001E2F92">
        <w:trPr>
          <w:trHeight w:val="300"/>
        </w:trPr>
        <w:tc>
          <w:tcPr>
            <w:tcW w:w="222" w:type="dxa"/>
            <w:tcBorders>
              <w:top w:val="nil"/>
              <w:left w:val="nil"/>
              <w:bottom w:val="nil"/>
              <w:right w:val="nil"/>
            </w:tcBorders>
            <w:shd w:val="clear" w:color="auto" w:fill="auto"/>
            <w:noWrap/>
            <w:vAlign w:val="bottom"/>
            <w:hideMark/>
          </w:tcPr>
          <w:p w14:paraId="310432FD"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0924F3F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b. Snack (</w:t>
            </w:r>
            <w:proofErr w:type="spellStart"/>
            <w:r w:rsidRPr="001E2F92">
              <w:rPr>
                <w:rFonts w:ascii="Times New Roman" w:eastAsia="Times New Roman" w:hAnsi="Times New Roman" w:cs="Times New Roman"/>
                <w:color w:val="000000"/>
                <w:kern w:val="0"/>
                <w:lang w:eastAsia="en-ID"/>
                <w14:ligatures w14:val="none"/>
              </w:rPr>
              <w:t>Kudapan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Rapat</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69B045B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4 org x 5 kali</w:t>
            </w:r>
          </w:p>
        </w:tc>
        <w:tc>
          <w:tcPr>
            <w:tcW w:w="546" w:type="dxa"/>
            <w:tcBorders>
              <w:top w:val="nil"/>
              <w:left w:val="nil"/>
              <w:bottom w:val="single" w:sz="4" w:space="0" w:color="auto"/>
              <w:right w:val="single" w:sz="4" w:space="0" w:color="auto"/>
            </w:tcBorders>
            <w:shd w:val="clear" w:color="auto" w:fill="auto"/>
            <w:noWrap/>
            <w:vAlign w:val="bottom"/>
            <w:hideMark/>
          </w:tcPr>
          <w:p w14:paraId="2A6E4D8D"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w:t>
            </w:r>
          </w:p>
        </w:tc>
        <w:tc>
          <w:tcPr>
            <w:tcW w:w="877" w:type="dxa"/>
            <w:tcBorders>
              <w:top w:val="nil"/>
              <w:left w:val="nil"/>
              <w:bottom w:val="single" w:sz="4" w:space="0" w:color="auto"/>
              <w:right w:val="single" w:sz="4" w:space="0" w:color="auto"/>
            </w:tcBorders>
            <w:shd w:val="clear" w:color="auto" w:fill="auto"/>
            <w:noWrap/>
            <w:vAlign w:val="bottom"/>
            <w:hideMark/>
          </w:tcPr>
          <w:p w14:paraId="64A1E12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31487C13"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16.000</w:t>
            </w:r>
          </w:p>
        </w:tc>
        <w:tc>
          <w:tcPr>
            <w:tcW w:w="1670" w:type="dxa"/>
            <w:tcBorders>
              <w:top w:val="nil"/>
              <w:left w:val="nil"/>
              <w:bottom w:val="single" w:sz="4" w:space="0" w:color="auto"/>
              <w:right w:val="single" w:sz="4" w:space="0" w:color="auto"/>
            </w:tcBorders>
            <w:shd w:val="clear" w:color="auto" w:fill="auto"/>
            <w:noWrap/>
            <w:vAlign w:val="bottom"/>
            <w:hideMark/>
          </w:tcPr>
          <w:p w14:paraId="44CCC0FD"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320.000</w:t>
            </w:r>
          </w:p>
        </w:tc>
      </w:tr>
      <w:tr w:rsidR="001E2F92" w:rsidRPr="001E2F92" w14:paraId="63D7E12D" w14:textId="77777777" w:rsidTr="001E2F92">
        <w:trPr>
          <w:trHeight w:val="300"/>
        </w:trPr>
        <w:tc>
          <w:tcPr>
            <w:tcW w:w="222" w:type="dxa"/>
            <w:tcBorders>
              <w:top w:val="nil"/>
              <w:left w:val="nil"/>
              <w:bottom w:val="nil"/>
              <w:right w:val="nil"/>
            </w:tcBorders>
            <w:shd w:val="clear" w:color="auto" w:fill="auto"/>
            <w:noWrap/>
            <w:vAlign w:val="bottom"/>
            <w:hideMark/>
          </w:tcPr>
          <w:p w14:paraId="756AFEC5"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24BCCB7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473" w:type="dxa"/>
            <w:tcBorders>
              <w:top w:val="nil"/>
              <w:left w:val="nil"/>
              <w:bottom w:val="single" w:sz="4" w:space="0" w:color="auto"/>
              <w:right w:val="single" w:sz="4" w:space="0" w:color="auto"/>
            </w:tcBorders>
            <w:shd w:val="clear" w:color="auto" w:fill="auto"/>
            <w:noWrap/>
            <w:vAlign w:val="bottom"/>
            <w:hideMark/>
          </w:tcPr>
          <w:p w14:paraId="79D696D4"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386533D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1D8347A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50619FF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4C43E5E8"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4CD19125" w14:textId="77777777" w:rsidTr="001E2F92">
        <w:trPr>
          <w:trHeight w:val="300"/>
        </w:trPr>
        <w:tc>
          <w:tcPr>
            <w:tcW w:w="222" w:type="dxa"/>
            <w:tcBorders>
              <w:top w:val="nil"/>
              <w:left w:val="nil"/>
              <w:bottom w:val="nil"/>
              <w:right w:val="nil"/>
            </w:tcBorders>
            <w:shd w:val="clear" w:color="auto" w:fill="auto"/>
            <w:noWrap/>
            <w:vAlign w:val="bottom"/>
            <w:hideMark/>
          </w:tcPr>
          <w:p w14:paraId="6BE66AC3"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019ABEDE"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PELAKSANAAN PENELITIAN</w:t>
            </w:r>
          </w:p>
        </w:tc>
        <w:tc>
          <w:tcPr>
            <w:tcW w:w="1473" w:type="dxa"/>
            <w:tcBorders>
              <w:top w:val="nil"/>
              <w:left w:val="nil"/>
              <w:bottom w:val="single" w:sz="4" w:space="0" w:color="auto"/>
              <w:right w:val="single" w:sz="4" w:space="0" w:color="auto"/>
            </w:tcBorders>
            <w:shd w:val="clear" w:color="auto" w:fill="auto"/>
            <w:noWrap/>
            <w:vAlign w:val="bottom"/>
            <w:hideMark/>
          </w:tcPr>
          <w:p w14:paraId="2899003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10AA5FA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7325547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A25340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004AB36A"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54.600.000</w:t>
            </w:r>
          </w:p>
        </w:tc>
      </w:tr>
      <w:tr w:rsidR="001E2F92" w:rsidRPr="001E2F92" w14:paraId="78296881" w14:textId="77777777" w:rsidTr="001E2F92">
        <w:trPr>
          <w:trHeight w:val="600"/>
        </w:trPr>
        <w:tc>
          <w:tcPr>
            <w:tcW w:w="222" w:type="dxa"/>
            <w:tcBorders>
              <w:top w:val="nil"/>
              <w:left w:val="nil"/>
              <w:bottom w:val="nil"/>
              <w:right w:val="nil"/>
            </w:tcBorders>
            <w:shd w:val="clear" w:color="auto" w:fill="auto"/>
            <w:noWrap/>
            <w:vAlign w:val="bottom"/>
            <w:hideMark/>
          </w:tcPr>
          <w:p w14:paraId="1EBA15A8"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p>
        </w:tc>
        <w:tc>
          <w:tcPr>
            <w:tcW w:w="3563" w:type="dxa"/>
            <w:tcBorders>
              <w:top w:val="nil"/>
              <w:left w:val="single" w:sz="4" w:space="0" w:color="auto"/>
              <w:bottom w:val="nil"/>
              <w:right w:val="single" w:sz="4" w:space="0" w:color="auto"/>
            </w:tcBorders>
            <w:shd w:val="clear" w:color="auto" w:fill="auto"/>
            <w:vAlign w:val="bottom"/>
            <w:hideMark/>
          </w:tcPr>
          <w:p w14:paraId="63DD8E65"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Aktifitas</w:t>
            </w:r>
            <w:proofErr w:type="spellEnd"/>
            <w:r w:rsidRPr="001E2F92">
              <w:rPr>
                <w:rFonts w:ascii="Times New Roman" w:eastAsia="Times New Roman" w:hAnsi="Times New Roman" w:cs="Times New Roman"/>
                <w:color w:val="000000"/>
                <w:kern w:val="0"/>
                <w:lang w:eastAsia="en-ID"/>
                <w14:ligatures w14:val="none"/>
              </w:rPr>
              <w:t xml:space="preserve"> dan </w:t>
            </w:r>
            <w:proofErr w:type="spellStart"/>
            <w:r w:rsidRPr="001E2F92">
              <w:rPr>
                <w:rFonts w:ascii="Times New Roman" w:eastAsia="Times New Roman" w:hAnsi="Times New Roman" w:cs="Times New Roman"/>
                <w:color w:val="000000"/>
                <w:kern w:val="0"/>
                <w:lang w:eastAsia="en-ID"/>
                <w14:ligatures w14:val="none"/>
              </w:rPr>
              <w:t>kebutuhan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tahap</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ini</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Pengumpulan</w:t>
            </w:r>
            <w:proofErr w:type="spellEnd"/>
            <w:r w:rsidRPr="001E2F92">
              <w:rPr>
                <w:rFonts w:ascii="Times New Roman" w:eastAsia="Times New Roman" w:hAnsi="Times New Roman" w:cs="Times New Roman"/>
                <w:color w:val="000000"/>
                <w:kern w:val="0"/>
                <w:lang w:eastAsia="en-ID"/>
                <w14:ligatures w14:val="none"/>
              </w:rPr>
              <w:t xml:space="preserve"> Data </w:t>
            </w:r>
            <w:proofErr w:type="spellStart"/>
            <w:r w:rsidRPr="001E2F92">
              <w:rPr>
                <w:rFonts w:ascii="Times New Roman" w:eastAsia="Times New Roman" w:hAnsi="Times New Roman" w:cs="Times New Roman"/>
                <w:color w:val="000000"/>
                <w:kern w:val="0"/>
                <w:lang w:eastAsia="en-ID"/>
                <w14:ligatures w14:val="none"/>
              </w:rPr>
              <w:t>Lapangan</w:t>
            </w:r>
            <w:proofErr w:type="spellEnd"/>
          </w:p>
        </w:tc>
        <w:tc>
          <w:tcPr>
            <w:tcW w:w="1473" w:type="dxa"/>
            <w:tcBorders>
              <w:top w:val="nil"/>
              <w:left w:val="nil"/>
              <w:bottom w:val="single" w:sz="4" w:space="0" w:color="auto"/>
              <w:right w:val="nil"/>
            </w:tcBorders>
            <w:shd w:val="clear" w:color="auto" w:fill="auto"/>
            <w:noWrap/>
            <w:vAlign w:val="bottom"/>
            <w:hideMark/>
          </w:tcPr>
          <w:p w14:paraId="45AC93A8"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nil"/>
            </w:tcBorders>
            <w:shd w:val="clear" w:color="auto" w:fill="auto"/>
            <w:noWrap/>
            <w:vAlign w:val="bottom"/>
            <w:hideMark/>
          </w:tcPr>
          <w:p w14:paraId="08A95B24"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nil"/>
            </w:tcBorders>
            <w:shd w:val="clear" w:color="auto" w:fill="auto"/>
            <w:noWrap/>
            <w:vAlign w:val="bottom"/>
            <w:hideMark/>
          </w:tcPr>
          <w:p w14:paraId="641A3603"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nil"/>
            </w:tcBorders>
            <w:shd w:val="clear" w:color="auto" w:fill="auto"/>
            <w:noWrap/>
            <w:vAlign w:val="bottom"/>
            <w:hideMark/>
          </w:tcPr>
          <w:p w14:paraId="5C970B4C"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29994644"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5D7FC31B" w14:textId="77777777" w:rsidTr="001E2F92">
        <w:trPr>
          <w:trHeight w:val="300"/>
        </w:trPr>
        <w:tc>
          <w:tcPr>
            <w:tcW w:w="222" w:type="dxa"/>
            <w:tcBorders>
              <w:top w:val="nil"/>
              <w:left w:val="nil"/>
              <w:bottom w:val="nil"/>
              <w:right w:val="nil"/>
            </w:tcBorders>
            <w:shd w:val="clear" w:color="auto" w:fill="auto"/>
            <w:noWrap/>
            <w:vAlign w:val="bottom"/>
            <w:hideMark/>
          </w:tcPr>
          <w:p w14:paraId="679B19D7"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B4C6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Perjalanan</w:t>
            </w:r>
            <w:proofErr w:type="spellEnd"/>
            <w:r w:rsidRPr="001E2F92">
              <w:rPr>
                <w:rFonts w:ascii="Times New Roman" w:eastAsia="Times New Roman" w:hAnsi="Times New Roman" w:cs="Times New Roman"/>
                <w:color w:val="000000"/>
                <w:kern w:val="0"/>
                <w:lang w:eastAsia="en-ID"/>
                <w14:ligatures w14:val="none"/>
              </w:rPr>
              <w:t xml:space="preserve"> Dinas</w:t>
            </w:r>
          </w:p>
        </w:tc>
        <w:tc>
          <w:tcPr>
            <w:tcW w:w="1473" w:type="dxa"/>
            <w:tcBorders>
              <w:top w:val="nil"/>
              <w:left w:val="nil"/>
              <w:bottom w:val="single" w:sz="4" w:space="0" w:color="auto"/>
              <w:right w:val="single" w:sz="4" w:space="0" w:color="auto"/>
            </w:tcBorders>
            <w:shd w:val="clear" w:color="auto" w:fill="auto"/>
            <w:noWrap/>
            <w:vAlign w:val="bottom"/>
            <w:hideMark/>
          </w:tcPr>
          <w:p w14:paraId="31EF22ED"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3E1B9C37"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4444B3B6"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AAF1CC5"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4AEF6844"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04F1DBB2" w14:textId="77777777" w:rsidTr="001E2F92">
        <w:trPr>
          <w:trHeight w:val="300"/>
        </w:trPr>
        <w:tc>
          <w:tcPr>
            <w:tcW w:w="222" w:type="dxa"/>
            <w:tcBorders>
              <w:top w:val="nil"/>
              <w:left w:val="nil"/>
              <w:bottom w:val="nil"/>
              <w:right w:val="nil"/>
            </w:tcBorders>
            <w:shd w:val="clear" w:color="auto" w:fill="auto"/>
            <w:noWrap/>
            <w:vAlign w:val="bottom"/>
            <w:hideMark/>
          </w:tcPr>
          <w:p w14:paraId="096CCAD0"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2DAD458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a. </w:t>
            </w:r>
            <w:proofErr w:type="spellStart"/>
            <w:r w:rsidRPr="001E2F92">
              <w:rPr>
                <w:rFonts w:ascii="Times New Roman" w:eastAsia="Times New Roman" w:hAnsi="Times New Roman" w:cs="Times New Roman"/>
                <w:color w:val="000000"/>
                <w:kern w:val="0"/>
                <w:lang w:eastAsia="en-ID"/>
                <w14:ligatures w14:val="none"/>
              </w:rPr>
              <w:t>Transportasi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6B51668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2CD7D12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6E801D0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43E6C7D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078E9B8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79F29C48" w14:textId="77777777" w:rsidTr="001E2F92">
        <w:trPr>
          <w:trHeight w:val="300"/>
        </w:trPr>
        <w:tc>
          <w:tcPr>
            <w:tcW w:w="222" w:type="dxa"/>
            <w:tcBorders>
              <w:top w:val="nil"/>
              <w:left w:val="nil"/>
              <w:bottom w:val="nil"/>
              <w:right w:val="nil"/>
            </w:tcBorders>
            <w:shd w:val="clear" w:color="auto" w:fill="auto"/>
            <w:noWrap/>
            <w:vAlign w:val="bottom"/>
            <w:hideMark/>
          </w:tcPr>
          <w:p w14:paraId="4D85F7F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nil"/>
              <w:right w:val="single" w:sz="4" w:space="0" w:color="auto"/>
            </w:tcBorders>
            <w:shd w:val="clear" w:color="auto" w:fill="auto"/>
            <w:noWrap/>
            <w:vAlign w:val="bottom"/>
            <w:hideMark/>
          </w:tcPr>
          <w:p w14:paraId="27873A7E"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 Transport </w:t>
            </w:r>
            <w:proofErr w:type="spellStart"/>
            <w:r w:rsidRPr="001E2F92">
              <w:rPr>
                <w:rFonts w:ascii="Times New Roman" w:eastAsia="Times New Roman" w:hAnsi="Times New Roman" w:cs="Times New Roman"/>
                <w:color w:val="000000"/>
                <w:kern w:val="0"/>
                <w:lang w:eastAsia="en-ID"/>
                <w14:ligatures w14:val="none"/>
              </w:rPr>
              <w:t>Pengumpulan</w:t>
            </w:r>
            <w:proofErr w:type="spellEnd"/>
            <w:r w:rsidRPr="001E2F92">
              <w:rPr>
                <w:rFonts w:ascii="Times New Roman" w:eastAsia="Times New Roman" w:hAnsi="Times New Roman" w:cs="Times New Roman"/>
                <w:color w:val="000000"/>
                <w:kern w:val="0"/>
                <w:lang w:eastAsia="en-ID"/>
                <w14:ligatures w14:val="none"/>
              </w:rPr>
              <w:t xml:space="preserve"> Data</w:t>
            </w:r>
          </w:p>
        </w:tc>
        <w:tc>
          <w:tcPr>
            <w:tcW w:w="14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DBB33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4 org x 1 kali</w:t>
            </w:r>
          </w:p>
        </w:tc>
        <w:tc>
          <w:tcPr>
            <w:tcW w:w="5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77FF3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4</w:t>
            </w:r>
          </w:p>
        </w:tc>
        <w:tc>
          <w:tcPr>
            <w:tcW w:w="877" w:type="dxa"/>
            <w:vMerge w:val="restart"/>
            <w:tcBorders>
              <w:top w:val="nil"/>
              <w:left w:val="single" w:sz="4" w:space="0" w:color="auto"/>
              <w:bottom w:val="single" w:sz="4" w:space="0" w:color="000000"/>
              <w:right w:val="single" w:sz="4" w:space="0" w:color="auto"/>
            </w:tcBorders>
            <w:shd w:val="clear" w:color="auto" w:fill="auto"/>
            <w:vAlign w:val="center"/>
            <w:hideMark/>
          </w:tcPr>
          <w:p w14:paraId="32874CA2"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0B93A04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5.000.000</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14:paraId="397934FD"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20.000.000</w:t>
            </w:r>
          </w:p>
        </w:tc>
      </w:tr>
      <w:tr w:rsidR="001E2F92" w:rsidRPr="001E2F92" w14:paraId="22E5F02B" w14:textId="77777777" w:rsidTr="001E2F92">
        <w:trPr>
          <w:trHeight w:val="300"/>
        </w:trPr>
        <w:tc>
          <w:tcPr>
            <w:tcW w:w="222" w:type="dxa"/>
            <w:tcBorders>
              <w:top w:val="nil"/>
              <w:left w:val="nil"/>
              <w:bottom w:val="nil"/>
              <w:right w:val="nil"/>
            </w:tcBorders>
            <w:shd w:val="clear" w:color="auto" w:fill="auto"/>
            <w:noWrap/>
            <w:vAlign w:val="bottom"/>
            <w:hideMark/>
          </w:tcPr>
          <w:p w14:paraId="6B627635"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3B5DB96E"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Kota Kudus Jawa Tengah</w:t>
            </w:r>
          </w:p>
        </w:tc>
        <w:tc>
          <w:tcPr>
            <w:tcW w:w="1473" w:type="dxa"/>
            <w:vMerge/>
            <w:tcBorders>
              <w:top w:val="nil"/>
              <w:left w:val="single" w:sz="4" w:space="0" w:color="auto"/>
              <w:bottom w:val="single" w:sz="4" w:space="0" w:color="000000"/>
              <w:right w:val="single" w:sz="4" w:space="0" w:color="auto"/>
            </w:tcBorders>
            <w:vAlign w:val="center"/>
            <w:hideMark/>
          </w:tcPr>
          <w:p w14:paraId="159F7347"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546" w:type="dxa"/>
            <w:vMerge/>
            <w:tcBorders>
              <w:top w:val="nil"/>
              <w:left w:val="single" w:sz="4" w:space="0" w:color="auto"/>
              <w:bottom w:val="single" w:sz="4" w:space="0" w:color="000000"/>
              <w:right w:val="single" w:sz="4" w:space="0" w:color="auto"/>
            </w:tcBorders>
            <w:vAlign w:val="center"/>
            <w:hideMark/>
          </w:tcPr>
          <w:p w14:paraId="211614C1"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877" w:type="dxa"/>
            <w:vMerge/>
            <w:tcBorders>
              <w:top w:val="nil"/>
              <w:left w:val="single" w:sz="4" w:space="0" w:color="auto"/>
              <w:bottom w:val="single" w:sz="4" w:space="0" w:color="000000"/>
              <w:right w:val="single" w:sz="4" w:space="0" w:color="auto"/>
            </w:tcBorders>
            <w:vAlign w:val="center"/>
            <w:hideMark/>
          </w:tcPr>
          <w:p w14:paraId="6726FF2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1520" w:type="dxa"/>
            <w:vMerge/>
            <w:tcBorders>
              <w:top w:val="nil"/>
              <w:left w:val="single" w:sz="4" w:space="0" w:color="auto"/>
              <w:bottom w:val="single" w:sz="4" w:space="0" w:color="000000"/>
              <w:right w:val="single" w:sz="4" w:space="0" w:color="auto"/>
            </w:tcBorders>
            <w:vAlign w:val="center"/>
            <w:hideMark/>
          </w:tcPr>
          <w:p w14:paraId="5E17B9EF"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1670" w:type="dxa"/>
            <w:vMerge/>
            <w:tcBorders>
              <w:top w:val="nil"/>
              <w:left w:val="single" w:sz="4" w:space="0" w:color="auto"/>
              <w:bottom w:val="single" w:sz="4" w:space="0" w:color="000000"/>
              <w:right w:val="single" w:sz="4" w:space="0" w:color="auto"/>
            </w:tcBorders>
            <w:vAlign w:val="center"/>
            <w:hideMark/>
          </w:tcPr>
          <w:p w14:paraId="4F44F132"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r>
      <w:tr w:rsidR="001E2F92" w:rsidRPr="001E2F92" w14:paraId="444361EE" w14:textId="77777777" w:rsidTr="001E2F92">
        <w:trPr>
          <w:trHeight w:val="300"/>
        </w:trPr>
        <w:tc>
          <w:tcPr>
            <w:tcW w:w="222" w:type="dxa"/>
            <w:tcBorders>
              <w:top w:val="nil"/>
              <w:left w:val="nil"/>
              <w:bottom w:val="nil"/>
              <w:right w:val="nil"/>
            </w:tcBorders>
            <w:shd w:val="clear" w:color="auto" w:fill="auto"/>
            <w:noWrap/>
            <w:vAlign w:val="bottom"/>
            <w:hideMark/>
          </w:tcPr>
          <w:p w14:paraId="6A3B75C3"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nil"/>
              <w:right w:val="single" w:sz="4" w:space="0" w:color="auto"/>
            </w:tcBorders>
            <w:shd w:val="clear" w:color="auto" w:fill="auto"/>
            <w:noWrap/>
            <w:vAlign w:val="bottom"/>
            <w:hideMark/>
          </w:tcPr>
          <w:p w14:paraId="0621B95F"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 </w:t>
            </w:r>
            <w:proofErr w:type="spellStart"/>
            <w:r w:rsidRPr="001E2F92">
              <w:rPr>
                <w:rFonts w:ascii="Times New Roman" w:eastAsia="Times New Roman" w:hAnsi="Times New Roman" w:cs="Times New Roman"/>
                <w:color w:val="000000"/>
                <w:kern w:val="0"/>
                <w:lang w:eastAsia="en-ID"/>
                <w14:ligatures w14:val="none"/>
              </w:rPr>
              <w:t>Transpor</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Pengumpulan</w:t>
            </w:r>
            <w:proofErr w:type="spellEnd"/>
            <w:r w:rsidRPr="001E2F92">
              <w:rPr>
                <w:rFonts w:ascii="Times New Roman" w:eastAsia="Times New Roman" w:hAnsi="Times New Roman" w:cs="Times New Roman"/>
                <w:color w:val="000000"/>
                <w:kern w:val="0"/>
                <w:lang w:eastAsia="en-ID"/>
                <w14:ligatures w14:val="none"/>
              </w:rPr>
              <w:t xml:space="preserve"> Data</w:t>
            </w:r>
          </w:p>
        </w:tc>
        <w:tc>
          <w:tcPr>
            <w:tcW w:w="14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D12AD5"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4 org x 5 kali</w:t>
            </w:r>
          </w:p>
        </w:tc>
        <w:tc>
          <w:tcPr>
            <w:tcW w:w="5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65057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0A3F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F00C5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150.000</w:t>
            </w:r>
          </w:p>
        </w:tc>
        <w:tc>
          <w:tcPr>
            <w:tcW w:w="16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16EB0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3.000.000</w:t>
            </w:r>
          </w:p>
        </w:tc>
      </w:tr>
      <w:tr w:rsidR="001E2F92" w:rsidRPr="001E2F92" w14:paraId="7B66D7A6" w14:textId="77777777" w:rsidTr="001E2F92">
        <w:trPr>
          <w:trHeight w:val="300"/>
        </w:trPr>
        <w:tc>
          <w:tcPr>
            <w:tcW w:w="222" w:type="dxa"/>
            <w:tcBorders>
              <w:top w:val="nil"/>
              <w:left w:val="nil"/>
              <w:bottom w:val="nil"/>
              <w:right w:val="nil"/>
            </w:tcBorders>
            <w:shd w:val="clear" w:color="auto" w:fill="auto"/>
            <w:noWrap/>
            <w:vAlign w:val="bottom"/>
            <w:hideMark/>
          </w:tcPr>
          <w:p w14:paraId="6810C10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65C9102A"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Kota Bengkulu</w:t>
            </w:r>
          </w:p>
        </w:tc>
        <w:tc>
          <w:tcPr>
            <w:tcW w:w="1473" w:type="dxa"/>
            <w:vMerge/>
            <w:tcBorders>
              <w:top w:val="nil"/>
              <w:left w:val="single" w:sz="4" w:space="0" w:color="auto"/>
              <w:bottom w:val="single" w:sz="4" w:space="0" w:color="000000"/>
              <w:right w:val="single" w:sz="4" w:space="0" w:color="auto"/>
            </w:tcBorders>
            <w:vAlign w:val="center"/>
            <w:hideMark/>
          </w:tcPr>
          <w:p w14:paraId="6D7DFC10"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546" w:type="dxa"/>
            <w:vMerge/>
            <w:tcBorders>
              <w:top w:val="nil"/>
              <w:left w:val="single" w:sz="4" w:space="0" w:color="auto"/>
              <w:bottom w:val="single" w:sz="4" w:space="0" w:color="000000"/>
              <w:right w:val="single" w:sz="4" w:space="0" w:color="auto"/>
            </w:tcBorders>
            <w:vAlign w:val="center"/>
            <w:hideMark/>
          </w:tcPr>
          <w:p w14:paraId="153BE5BB"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877" w:type="dxa"/>
            <w:vMerge/>
            <w:tcBorders>
              <w:top w:val="nil"/>
              <w:left w:val="single" w:sz="4" w:space="0" w:color="auto"/>
              <w:bottom w:val="single" w:sz="4" w:space="0" w:color="000000"/>
              <w:right w:val="single" w:sz="4" w:space="0" w:color="auto"/>
            </w:tcBorders>
            <w:vAlign w:val="center"/>
            <w:hideMark/>
          </w:tcPr>
          <w:p w14:paraId="35E8EA6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1520" w:type="dxa"/>
            <w:vMerge/>
            <w:tcBorders>
              <w:top w:val="nil"/>
              <w:left w:val="single" w:sz="4" w:space="0" w:color="auto"/>
              <w:bottom w:val="single" w:sz="4" w:space="0" w:color="000000"/>
              <w:right w:val="single" w:sz="4" w:space="0" w:color="auto"/>
            </w:tcBorders>
            <w:vAlign w:val="center"/>
            <w:hideMark/>
          </w:tcPr>
          <w:p w14:paraId="43758FD1"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1670" w:type="dxa"/>
            <w:vMerge/>
            <w:tcBorders>
              <w:top w:val="nil"/>
              <w:left w:val="single" w:sz="4" w:space="0" w:color="auto"/>
              <w:bottom w:val="single" w:sz="4" w:space="0" w:color="000000"/>
              <w:right w:val="single" w:sz="4" w:space="0" w:color="auto"/>
            </w:tcBorders>
            <w:vAlign w:val="center"/>
            <w:hideMark/>
          </w:tcPr>
          <w:p w14:paraId="101B1E52"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r>
      <w:tr w:rsidR="001E2F92" w:rsidRPr="001E2F92" w14:paraId="52FAAFAE" w14:textId="77777777" w:rsidTr="001E2F92">
        <w:trPr>
          <w:trHeight w:val="300"/>
        </w:trPr>
        <w:tc>
          <w:tcPr>
            <w:tcW w:w="222" w:type="dxa"/>
            <w:tcBorders>
              <w:top w:val="nil"/>
              <w:left w:val="nil"/>
              <w:bottom w:val="nil"/>
              <w:right w:val="nil"/>
            </w:tcBorders>
            <w:shd w:val="clear" w:color="auto" w:fill="auto"/>
            <w:noWrap/>
            <w:vAlign w:val="bottom"/>
            <w:hideMark/>
          </w:tcPr>
          <w:p w14:paraId="336BED6C"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4E80144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b. </w:t>
            </w:r>
            <w:proofErr w:type="spellStart"/>
            <w:r w:rsidRPr="001E2F92">
              <w:rPr>
                <w:rFonts w:ascii="Times New Roman" w:eastAsia="Times New Roman" w:hAnsi="Times New Roman" w:cs="Times New Roman"/>
                <w:color w:val="000000"/>
                <w:kern w:val="0"/>
                <w:lang w:eastAsia="en-ID"/>
                <w14:ligatures w14:val="none"/>
              </w:rPr>
              <w:t>Penginapan</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22971C5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1A2838EA"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141C18AA"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4EAF95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156B5DD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3A5AB500" w14:textId="77777777" w:rsidTr="001E2F92">
        <w:trPr>
          <w:trHeight w:val="300"/>
        </w:trPr>
        <w:tc>
          <w:tcPr>
            <w:tcW w:w="222" w:type="dxa"/>
            <w:tcBorders>
              <w:top w:val="nil"/>
              <w:left w:val="nil"/>
              <w:bottom w:val="nil"/>
              <w:right w:val="nil"/>
            </w:tcBorders>
            <w:shd w:val="clear" w:color="auto" w:fill="auto"/>
            <w:noWrap/>
            <w:vAlign w:val="bottom"/>
            <w:hideMark/>
          </w:tcPr>
          <w:p w14:paraId="76328C1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0C360F94"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 Luar </w:t>
            </w:r>
            <w:proofErr w:type="spellStart"/>
            <w:r w:rsidRPr="001E2F92">
              <w:rPr>
                <w:rFonts w:ascii="Times New Roman" w:eastAsia="Times New Roman" w:hAnsi="Times New Roman" w:cs="Times New Roman"/>
                <w:color w:val="000000"/>
                <w:kern w:val="0"/>
                <w:lang w:eastAsia="en-ID"/>
                <w14:ligatures w14:val="none"/>
              </w:rPr>
              <w:t>provinsi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1100488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4 org x 5 </w:t>
            </w:r>
            <w:proofErr w:type="spellStart"/>
            <w:r w:rsidRPr="001E2F92">
              <w:rPr>
                <w:rFonts w:ascii="Times New Roman" w:eastAsia="Times New Roman" w:hAnsi="Times New Roman" w:cs="Times New Roman"/>
                <w:color w:val="000000"/>
                <w:kern w:val="0"/>
                <w:lang w:eastAsia="en-ID"/>
                <w14:ligatures w14:val="none"/>
              </w:rPr>
              <w:t>hari</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52EC345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w:t>
            </w:r>
          </w:p>
        </w:tc>
        <w:tc>
          <w:tcPr>
            <w:tcW w:w="877" w:type="dxa"/>
            <w:tcBorders>
              <w:top w:val="nil"/>
              <w:left w:val="nil"/>
              <w:bottom w:val="single" w:sz="4" w:space="0" w:color="auto"/>
              <w:right w:val="single" w:sz="4" w:space="0" w:color="auto"/>
            </w:tcBorders>
            <w:shd w:val="clear" w:color="auto" w:fill="auto"/>
            <w:noWrap/>
            <w:vAlign w:val="bottom"/>
            <w:hideMark/>
          </w:tcPr>
          <w:p w14:paraId="4AA1F09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4198712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700.000</w:t>
            </w:r>
          </w:p>
        </w:tc>
        <w:tc>
          <w:tcPr>
            <w:tcW w:w="1670" w:type="dxa"/>
            <w:tcBorders>
              <w:top w:val="nil"/>
              <w:left w:val="nil"/>
              <w:bottom w:val="single" w:sz="4" w:space="0" w:color="auto"/>
              <w:right w:val="single" w:sz="4" w:space="0" w:color="auto"/>
            </w:tcBorders>
            <w:shd w:val="clear" w:color="auto" w:fill="auto"/>
            <w:noWrap/>
            <w:vAlign w:val="bottom"/>
            <w:hideMark/>
          </w:tcPr>
          <w:p w14:paraId="103AC9C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14.000.000</w:t>
            </w:r>
          </w:p>
        </w:tc>
      </w:tr>
      <w:tr w:rsidR="001E2F92" w:rsidRPr="001E2F92" w14:paraId="6329AF01" w14:textId="77777777" w:rsidTr="001E2F92">
        <w:trPr>
          <w:trHeight w:val="300"/>
        </w:trPr>
        <w:tc>
          <w:tcPr>
            <w:tcW w:w="222" w:type="dxa"/>
            <w:tcBorders>
              <w:top w:val="nil"/>
              <w:left w:val="nil"/>
              <w:bottom w:val="nil"/>
              <w:right w:val="nil"/>
            </w:tcBorders>
            <w:shd w:val="clear" w:color="auto" w:fill="auto"/>
            <w:noWrap/>
            <w:vAlign w:val="bottom"/>
            <w:hideMark/>
          </w:tcPr>
          <w:p w14:paraId="44DE8A34"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2868D87D"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c. Uang Harian</w:t>
            </w:r>
          </w:p>
        </w:tc>
        <w:tc>
          <w:tcPr>
            <w:tcW w:w="1473" w:type="dxa"/>
            <w:tcBorders>
              <w:top w:val="nil"/>
              <w:left w:val="nil"/>
              <w:bottom w:val="single" w:sz="4" w:space="0" w:color="auto"/>
              <w:right w:val="single" w:sz="4" w:space="0" w:color="auto"/>
            </w:tcBorders>
            <w:shd w:val="clear" w:color="auto" w:fill="auto"/>
            <w:noWrap/>
            <w:vAlign w:val="bottom"/>
            <w:hideMark/>
          </w:tcPr>
          <w:p w14:paraId="594606F4"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6E85ACC8"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1942755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259B2CE5"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4D1614D3"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2AD10C0F" w14:textId="77777777" w:rsidTr="001E2F92">
        <w:trPr>
          <w:trHeight w:val="300"/>
        </w:trPr>
        <w:tc>
          <w:tcPr>
            <w:tcW w:w="222" w:type="dxa"/>
            <w:tcBorders>
              <w:top w:val="nil"/>
              <w:left w:val="nil"/>
              <w:bottom w:val="nil"/>
              <w:right w:val="nil"/>
            </w:tcBorders>
            <w:shd w:val="clear" w:color="auto" w:fill="auto"/>
            <w:noWrap/>
            <w:vAlign w:val="bottom"/>
            <w:hideMark/>
          </w:tcPr>
          <w:p w14:paraId="512B96B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10421D7D"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 Luar </w:t>
            </w:r>
            <w:proofErr w:type="spellStart"/>
            <w:r w:rsidRPr="001E2F92">
              <w:rPr>
                <w:rFonts w:ascii="Times New Roman" w:eastAsia="Times New Roman" w:hAnsi="Times New Roman" w:cs="Times New Roman"/>
                <w:color w:val="000000"/>
                <w:kern w:val="0"/>
                <w:lang w:eastAsia="en-ID"/>
                <w14:ligatures w14:val="none"/>
              </w:rPr>
              <w:t>provinsi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5371F59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4 org x 5 </w:t>
            </w:r>
            <w:proofErr w:type="spellStart"/>
            <w:r w:rsidRPr="001E2F92">
              <w:rPr>
                <w:rFonts w:ascii="Times New Roman" w:eastAsia="Times New Roman" w:hAnsi="Times New Roman" w:cs="Times New Roman"/>
                <w:color w:val="000000"/>
                <w:kern w:val="0"/>
                <w:lang w:eastAsia="en-ID"/>
                <w14:ligatures w14:val="none"/>
              </w:rPr>
              <w:t>hari</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55E67525"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w:t>
            </w:r>
          </w:p>
        </w:tc>
        <w:tc>
          <w:tcPr>
            <w:tcW w:w="877" w:type="dxa"/>
            <w:tcBorders>
              <w:top w:val="nil"/>
              <w:left w:val="nil"/>
              <w:bottom w:val="single" w:sz="4" w:space="0" w:color="auto"/>
              <w:right w:val="single" w:sz="4" w:space="0" w:color="auto"/>
            </w:tcBorders>
            <w:shd w:val="clear" w:color="auto" w:fill="auto"/>
            <w:noWrap/>
            <w:vAlign w:val="bottom"/>
            <w:hideMark/>
          </w:tcPr>
          <w:p w14:paraId="0528F27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0EEBB4C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530.000</w:t>
            </w:r>
          </w:p>
        </w:tc>
        <w:tc>
          <w:tcPr>
            <w:tcW w:w="1670" w:type="dxa"/>
            <w:tcBorders>
              <w:top w:val="nil"/>
              <w:left w:val="nil"/>
              <w:bottom w:val="single" w:sz="4" w:space="0" w:color="auto"/>
              <w:right w:val="single" w:sz="4" w:space="0" w:color="auto"/>
            </w:tcBorders>
            <w:shd w:val="clear" w:color="auto" w:fill="auto"/>
            <w:noWrap/>
            <w:vAlign w:val="bottom"/>
            <w:hideMark/>
          </w:tcPr>
          <w:p w14:paraId="0381EF96"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10.600.000</w:t>
            </w:r>
          </w:p>
        </w:tc>
      </w:tr>
      <w:tr w:rsidR="001E2F92" w:rsidRPr="001E2F92" w14:paraId="283D5A6B" w14:textId="77777777" w:rsidTr="001E2F92">
        <w:trPr>
          <w:trHeight w:val="300"/>
        </w:trPr>
        <w:tc>
          <w:tcPr>
            <w:tcW w:w="222" w:type="dxa"/>
            <w:tcBorders>
              <w:top w:val="nil"/>
              <w:left w:val="nil"/>
              <w:bottom w:val="nil"/>
              <w:right w:val="nil"/>
            </w:tcBorders>
            <w:shd w:val="clear" w:color="auto" w:fill="auto"/>
            <w:noWrap/>
            <w:vAlign w:val="bottom"/>
            <w:hideMark/>
          </w:tcPr>
          <w:p w14:paraId="30C868A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13629F6A"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 Dalam Kota</w:t>
            </w:r>
          </w:p>
        </w:tc>
        <w:tc>
          <w:tcPr>
            <w:tcW w:w="1473" w:type="dxa"/>
            <w:tcBorders>
              <w:top w:val="nil"/>
              <w:left w:val="nil"/>
              <w:bottom w:val="single" w:sz="4" w:space="0" w:color="auto"/>
              <w:right w:val="single" w:sz="4" w:space="0" w:color="auto"/>
            </w:tcBorders>
            <w:shd w:val="clear" w:color="auto" w:fill="auto"/>
            <w:noWrap/>
            <w:vAlign w:val="bottom"/>
            <w:hideMark/>
          </w:tcPr>
          <w:p w14:paraId="498A5E74"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4 org x 5 kali</w:t>
            </w:r>
          </w:p>
        </w:tc>
        <w:tc>
          <w:tcPr>
            <w:tcW w:w="546" w:type="dxa"/>
            <w:tcBorders>
              <w:top w:val="nil"/>
              <w:left w:val="nil"/>
              <w:bottom w:val="single" w:sz="4" w:space="0" w:color="auto"/>
              <w:right w:val="single" w:sz="4" w:space="0" w:color="auto"/>
            </w:tcBorders>
            <w:shd w:val="clear" w:color="auto" w:fill="auto"/>
            <w:noWrap/>
            <w:vAlign w:val="bottom"/>
            <w:hideMark/>
          </w:tcPr>
          <w:p w14:paraId="5C5663C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w:t>
            </w:r>
          </w:p>
        </w:tc>
        <w:tc>
          <w:tcPr>
            <w:tcW w:w="877" w:type="dxa"/>
            <w:tcBorders>
              <w:top w:val="nil"/>
              <w:left w:val="nil"/>
              <w:bottom w:val="single" w:sz="4" w:space="0" w:color="auto"/>
              <w:right w:val="single" w:sz="4" w:space="0" w:color="auto"/>
            </w:tcBorders>
            <w:shd w:val="clear" w:color="auto" w:fill="auto"/>
            <w:noWrap/>
            <w:vAlign w:val="bottom"/>
            <w:hideMark/>
          </w:tcPr>
          <w:p w14:paraId="793EA8C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73DCB752"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150.000</w:t>
            </w:r>
          </w:p>
        </w:tc>
        <w:tc>
          <w:tcPr>
            <w:tcW w:w="1670" w:type="dxa"/>
            <w:tcBorders>
              <w:top w:val="nil"/>
              <w:left w:val="nil"/>
              <w:bottom w:val="single" w:sz="4" w:space="0" w:color="auto"/>
              <w:right w:val="single" w:sz="4" w:space="0" w:color="auto"/>
            </w:tcBorders>
            <w:shd w:val="clear" w:color="auto" w:fill="auto"/>
            <w:noWrap/>
            <w:vAlign w:val="bottom"/>
            <w:hideMark/>
          </w:tcPr>
          <w:p w14:paraId="7571C27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3.000.000</w:t>
            </w:r>
          </w:p>
        </w:tc>
      </w:tr>
      <w:tr w:rsidR="001E2F92" w:rsidRPr="001E2F92" w14:paraId="658E2925" w14:textId="77777777" w:rsidTr="001E2F92">
        <w:trPr>
          <w:trHeight w:val="300"/>
        </w:trPr>
        <w:tc>
          <w:tcPr>
            <w:tcW w:w="222" w:type="dxa"/>
            <w:tcBorders>
              <w:top w:val="nil"/>
              <w:left w:val="nil"/>
              <w:bottom w:val="nil"/>
              <w:right w:val="nil"/>
            </w:tcBorders>
            <w:shd w:val="clear" w:color="auto" w:fill="auto"/>
            <w:noWrap/>
            <w:vAlign w:val="bottom"/>
            <w:hideMark/>
          </w:tcPr>
          <w:p w14:paraId="54C28DF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46CD276E"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    d. </w:t>
            </w:r>
            <w:proofErr w:type="spellStart"/>
            <w:r w:rsidRPr="001E2F92">
              <w:rPr>
                <w:rFonts w:ascii="Times New Roman" w:eastAsia="Times New Roman" w:hAnsi="Times New Roman" w:cs="Times New Roman"/>
                <w:color w:val="000000"/>
                <w:kern w:val="0"/>
                <w:lang w:eastAsia="en-ID"/>
                <w14:ligatures w14:val="none"/>
              </w:rPr>
              <w:t>Biaya</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taksi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476E739D"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4 org x 5 </w:t>
            </w:r>
            <w:proofErr w:type="spellStart"/>
            <w:r w:rsidRPr="001E2F92">
              <w:rPr>
                <w:rFonts w:ascii="Times New Roman" w:eastAsia="Times New Roman" w:hAnsi="Times New Roman" w:cs="Times New Roman"/>
                <w:color w:val="000000"/>
                <w:kern w:val="0"/>
                <w:lang w:eastAsia="en-ID"/>
                <w14:ligatures w14:val="none"/>
              </w:rPr>
              <w:t>hari</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735620E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w:t>
            </w:r>
          </w:p>
        </w:tc>
        <w:tc>
          <w:tcPr>
            <w:tcW w:w="877" w:type="dxa"/>
            <w:tcBorders>
              <w:top w:val="nil"/>
              <w:left w:val="nil"/>
              <w:bottom w:val="single" w:sz="4" w:space="0" w:color="auto"/>
              <w:right w:val="single" w:sz="4" w:space="0" w:color="auto"/>
            </w:tcBorders>
            <w:shd w:val="clear" w:color="auto" w:fill="auto"/>
            <w:noWrap/>
            <w:vAlign w:val="bottom"/>
            <w:hideMark/>
          </w:tcPr>
          <w:p w14:paraId="4A393A13"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1075C3F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200.000</w:t>
            </w:r>
          </w:p>
        </w:tc>
        <w:tc>
          <w:tcPr>
            <w:tcW w:w="1670" w:type="dxa"/>
            <w:tcBorders>
              <w:top w:val="nil"/>
              <w:left w:val="nil"/>
              <w:bottom w:val="single" w:sz="4" w:space="0" w:color="auto"/>
              <w:right w:val="single" w:sz="4" w:space="0" w:color="auto"/>
            </w:tcBorders>
            <w:shd w:val="clear" w:color="auto" w:fill="auto"/>
            <w:noWrap/>
            <w:vAlign w:val="bottom"/>
            <w:hideMark/>
          </w:tcPr>
          <w:p w14:paraId="10ECBFF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4.000.000</w:t>
            </w:r>
          </w:p>
        </w:tc>
      </w:tr>
      <w:tr w:rsidR="001E2F92" w:rsidRPr="001E2F92" w14:paraId="017FDCB5" w14:textId="77777777" w:rsidTr="001E2F92">
        <w:trPr>
          <w:trHeight w:val="300"/>
        </w:trPr>
        <w:tc>
          <w:tcPr>
            <w:tcW w:w="222" w:type="dxa"/>
            <w:tcBorders>
              <w:top w:val="nil"/>
              <w:left w:val="nil"/>
              <w:bottom w:val="nil"/>
              <w:right w:val="nil"/>
            </w:tcBorders>
            <w:shd w:val="clear" w:color="auto" w:fill="auto"/>
            <w:noWrap/>
            <w:vAlign w:val="bottom"/>
            <w:hideMark/>
          </w:tcPr>
          <w:p w14:paraId="19CD614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7719F61F" w14:textId="77777777" w:rsidR="001E2F92" w:rsidRPr="001E2F92" w:rsidRDefault="001E2F92" w:rsidP="001E2F92">
            <w:pPr>
              <w:spacing w:after="0" w:line="240" w:lineRule="auto"/>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PASCA PELAKSANAAN</w:t>
            </w:r>
          </w:p>
        </w:tc>
        <w:tc>
          <w:tcPr>
            <w:tcW w:w="1473" w:type="dxa"/>
            <w:tcBorders>
              <w:top w:val="nil"/>
              <w:left w:val="nil"/>
              <w:bottom w:val="single" w:sz="4" w:space="0" w:color="auto"/>
              <w:right w:val="single" w:sz="4" w:space="0" w:color="auto"/>
            </w:tcBorders>
            <w:shd w:val="clear" w:color="auto" w:fill="auto"/>
            <w:noWrap/>
            <w:vAlign w:val="bottom"/>
            <w:hideMark/>
          </w:tcPr>
          <w:p w14:paraId="3A0403D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47141D4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69B331C2"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1A88D5F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0E8438B3"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16.500.000</w:t>
            </w:r>
          </w:p>
        </w:tc>
      </w:tr>
      <w:tr w:rsidR="001E2F92" w:rsidRPr="001E2F92" w14:paraId="1F502685" w14:textId="77777777" w:rsidTr="001E2F92">
        <w:trPr>
          <w:trHeight w:val="300"/>
        </w:trPr>
        <w:tc>
          <w:tcPr>
            <w:tcW w:w="222" w:type="dxa"/>
            <w:tcBorders>
              <w:top w:val="nil"/>
              <w:left w:val="nil"/>
              <w:bottom w:val="nil"/>
              <w:right w:val="nil"/>
            </w:tcBorders>
            <w:shd w:val="clear" w:color="auto" w:fill="auto"/>
            <w:noWrap/>
            <w:vAlign w:val="bottom"/>
            <w:hideMark/>
          </w:tcPr>
          <w:p w14:paraId="2142CFA4"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p>
        </w:tc>
        <w:tc>
          <w:tcPr>
            <w:tcW w:w="3563" w:type="dxa"/>
            <w:tcBorders>
              <w:top w:val="nil"/>
              <w:left w:val="single" w:sz="4" w:space="0" w:color="auto"/>
              <w:bottom w:val="nil"/>
              <w:right w:val="single" w:sz="4" w:space="0" w:color="auto"/>
            </w:tcBorders>
            <w:shd w:val="clear" w:color="auto" w:fill="auto"/>
            <w:noWrap/>
            <w:vAlign w:val="bottom"/>
            <w:hideMark/>
          </w:tcPr>
          <w:p w14:paraId="1B248FC9"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Pengolahan</w:t>
            </w:r>
            <w:proofErr w:type="spellEnd"/>
            <w:r w:rsidRPr="001E2F92">
              <w:rPr>
                <w:rFonts w:ascii="Times New Roman" w:eastAsia="Times New Roman" w:hAnsi="Times New Roman" w:cs="Times New Roman"/>
                <w:color w:val="000000"/>
                <w:kern w:val="0"/>
                <w:lang w:eastAsia="en-ID"/>
                <w14:ligatures w14:val="none"/>
              </w:rPr>
              <w:t xml:space="preserve"> data, </w:t>
            </w:r>
            <w:proofErr w:type="spellStart"/>
            <w:r w:rsidRPr="001E2F92">
              <w:rPr>
                <w:rFonts w:ascii="Times New Roman" w:eastAsia="Times New Roman" w:hAnsi="Times New Roman" w:cs="Times New Roman"/>
                <w:color w:val="000000"/>
                <w:kern w:val="0"/>
                <w:lang w:eastAsia="en-ID"/>
                <w14:ligatures w14:val="none"/>
              </w:rPr>
              <w:t>menyusun</w:t>
            </w:r>
            <w:proofErr w:type="spellEnd"/>
            <w:r w:rsidRPr="001E2F92">
              <w:rPr>
                <w:rFonts w:ascii="Times New Roman" w:eastAsia="Times New Roman" w:hAnsi="Times New Roman" w:cs="Times New Roman"/>
                <w:color w:val="000000"/>
                <w:kern w:val="0"/>
                <w:lang w:eastAsia="en-ID"/>
                <w14:ligatures w14:val="none"/>
              </w:rPr>
              <w:t xml:space="preserve"> dan </w:t>
            </w:r>
          </w:p>
        </w:tc>
        <w:tc>
          <w:tcPr>
            <w:tcW w:w="1473" w:type="dxa"/>
            <w:tcBorders>
              <w:top w:val="nil"/>
              <w:left w:val="nil"/>
              <w:bottom w:val="nil"/>
              <w:right w:val="single" w:sz="4" w:space="0" w:color="auto"/>
            </w:tcBorders>
            <w:shd w:val="clear" w:color="auto" w:fill="auto"/>
            <w:noWrap/>
            <w:vAlign w:val="bottom"/>
            <w:hideMark/>
          </w:tcPr>
          <w:p w14:paraId="64ACE2C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nil"/>
              <w:right w:val="single" w:sz="4" w:space="0" w:color="auto"/>
            </w:tcBorders>
            <w:shd w:val="clear" w:color="auto" w:fill="auto"/>
            <w:noWrap/>
            <w:vAlign w:val="bottom"/>
            <w:hideMark/>
          </w:tcPr>
          <w:p w14:paraId="5783E84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nil"/>
              <w:right w:val="single" w:sz="4" w:space="0" w:color="auto"/>
            </w:tcBorders>
            <w:shd w:val="clear" w:color="auto" w:fill="auto"/>
            <w:noWrap/>
            <w:vAlign w:val="bottom"/>
            <w:hideMark/>
          </w:tcPr>
          <w:p w14:paraId="7A73E6ED"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nil"/>
              <w:right w:val="single" w:sz="4" w:space="0" w:color="auto"/>
            </w:tcBorders>
            <w:shd w:val="clear" w:color="auto" w:fill="auto"/>
            <w:noWrap/>
            <w:vAlign w:val="bottom"/>
            <w:hideMark/>
          </w:tcPr>
          <w:p w14:paraId="4B6F1632"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nil"/>
              <w:right w:val="single" w:sz="4" w:space="0" w:color="auto"/>
            </w:tcBorders>
            <w:shd w:val="clear" w:color="auto" w:fill="auto"/>
            <w:noWrap/>
            <w:vAlign w:val="bottom"/>
            <w:hideMark/>
          </w:tcPr>
          <w:p w14:paraId="7FB35EF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42F887F3" w14:textId="77777777" w:rsidTr="001E2F92">
        <w:trPr>
          <w:trHeight w:val="300"/>
        </w:trPr>
        <w:tc>
          <w:tcPr>
            <w:tcW w:w="222" w:type="dxa"/>
            <w:tcBorders>
              <w:top w:val="nil"/>
              <w:left w:val="nil"/>
              <w:bottom w:val="nil"/>
              <w:right w:val="nil"/>
            </w:tcBorders>
            <w:shd w:val="clear" w:color="auto" w:fill="auto"/>
            <w:noWrap/>
            <w:vAlign w:val="bottom"/>
            <w:hideMark/>
          </w:tcPr>
          <w:p w14:paraId="60E273B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nil"/>
              <w:right w:val="single" w:sz="4" w:space="0" w:color="auto"/>
            </w:tcBorders>
            <w:shd w:val="clear" w:color="auto" w:fill="auto"/>
            <w:noWrap/>
            <w:vAlign w:val="bottom"/>
            <w:hideMark/>
          </w:tcPr>
          <w:p w14:paraId="6A7D09B1"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diskusi</w:t>
            </w:r>
            <w:proofErr w:type="spellEnd"/>
            <w:r w:rsidRPr="001E2F92">
              <w:rPr>
                <w:rFonts w:ascii="Times New Roman" w:eastAsia="Times New Roman" w:hAnsi="Times New Roman" w:cs="Times New Roman"/>
                <w:color w:val="000000"/>
                <w:kern w:val="0"/>
                <w:lang w:eastAsia="en-ID"/>
                <w14:ligatures w14:val="none"/>
              </w:rPr>
              <w:t>/</w:t>
            </w:r>
            <w:proofErr w:type="spellStart"/>
            <w:r w:rsidRPr="001E2F92">
              <w:rPr>
                <w:rFonts w:ascii="Times New Roman" w:eastAsia="Times New Roman" w:hAnsi="Times New Roman" w:cs="Times New Roman"/>
                <w:color w:val="000000"/>
                <w:kern w:val="0"/>
                <w:lang w:eastAsia="en-ID"/>
                <w14:ligatures w14:val="none"/>
              </w:rPr>
              <w:t>pembahasan</w:t>
            </w:r>
            <w:proofErr w:type="spellEnd"/>
            <w:r w:rsidRPr="001E2F92">
              <w:rPr>
                <w:rFonts w:ascii="Times New Roman" w:eastAsia="Times New Roman" w:hAnsi="Times New Roman" w:cs="Times New Roman"/>
                <w:color w:val="000000"/>
                <w:kern w:val="0"/>
                <w:lang w:eastAsia="en-ID"/>
                <w14:ligatures w14:val="none"/>
              </w:rPr>
              <w:t xml:space="preserve"> draft </w:t>
            </w:r>
            <w:proofErr w:type="spellStart"/>
            <w:r w:rsidRPr="001E2F92">
              <w:rPr>
                <w:rFonts w:ascii="Times New Roman" w:eastAsia="Times New Roman" w:hAnsi="Times New Roman" w:cs="Times New Roman"/>
                <w:color w:val="000000"/>
                <w:kern w:val="0"/>
                <w:lang w:eastAsia="en-ID"/>
                <w14:ligatures w14:val="none"/>
              </w:rPr>
              <w:t>laporan</w:t>
            </w:r>
            <w:proofErr w:type="spellEnd"/>
            <w:r w:rsidRPr="001E2F92">
              <w:rPr>
                <w:rFonts w:ascii="Times New Roman" w:eastAsia="Times New Roman" w:hAnsi="Times New Roman" w:cs="Times New Roman"/>
                <w:color w:val="000000"/>
                <w:kern w:val="0"/>
                <w:lang w:eastAsia="en-ID"/>
                <w14:ligatures w14:val="none"/>
              </w:rPr>
              <w:t>,</w:t>
            </w:r>
          </w:p>
        </w:tc>
        <w:tc>
          <w:tcPr>
            <w:tcW w:w="1473" w:type="dxa"/>
            <w:tcBorders>
              <w:top w:val="nil"/>
              <w:left w:val="nil"/>
              <w:bottom w:val="nil"/>
              <w:right w:val="single" w:sz="4" w:space="0" w:color="auto"/>
            </w:tcBorders>
            <w:shd w:val="clear" w:color="auto" w:fill="auto"/>
            <w:noWrap/>
            <w:vAlign w:val="bottom"/>
            <w:hideMark/>
          </w:tcPr>
          <w:p w14:paraId="59E9B493"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nil"/>
              <w:right w:val="single" w:sz="4" w:space="0" w:color="auto"/>
            </w:tcBorders>
            <w:shd w:val="clear" w:color="auto" w:fill="auto"/>
            <w:noWrap/>
            <w:vAlign w:val="bottom"/>
            <w:hideMark/>
          </w:tcPr>
          <w:p w14:paraId="75C14D1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nil"/>
              <w:right w:val="single" w:sz="4" w:space="0" w:color="auto"/>
            </w:tcBorders>
            <w:shd w:val="clear" w:color="auto" w:fill="auto"/>
            <w:noWrap/>
            <w:vAlign w:val="bottom"/>
            <w:hideMark/>
          </w:tcPr>
          <w:p w14:paraId="13B7FF9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nil"/>
              <w:right w:val="single" w:sz="4" w:space="0" w:color="auto"/>
            </w:tcBorders>
            <w:shd w:val="clear" w:color="auto" w:fill="auto"/>
            <w:noWrap/>
            <w:vAlign w:val="bottom"/>
            <w:hideMark/>
          </w:tcPr>
          <w:p w14:paraId="14D61F2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nil"/>
              <w:right w:val="single" w:sz="4" w:space="0" w:color="auto"/>
            </w:tcBorders>
            <w:shd w:val="clear" w:color="auto" w:fill="auto"/>
            <w:noWrap/>
            <w:vAlign w:val="bottom"/>
            <w:hideMark/>
          </w:tcPr>
          <w:p w14:paraId="7575CAF8"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032ABCE0" w14:textId="77777777" w:rsidTr="001E2F92">
        <w:trPr>
          <w:trHeight w:val="300"/>
        </w:trPr>
        <w:tc>
          <w:tcPr>
            <w:tcW w:w="222" w:type="dxa"/>
            <w:tcBorders>
              <w:top w:val="nil"/>
              <w:left w:val="nil"/>
              <w:bottom w:val="nil"/>
              <w:right w:val="nil"/>
            </w:tcBorders>
            <w:shd w:val="clear" w:color="auto" w:fill="auto"/>
            <w:noWrap/>
            <w:vAlign w:val="bottom"/>
            <w:hideMark/>
          </w:tcPr>
          <w:p w14:paraId="538458D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1751B2C3"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menyusun</w:t>
            </w:r>
            <w:proofErr w:type="spellEnd"/>
            <w:r w:rsidRPr="001E2F92">
              <w:rPr>
                <w:rFonts w:ascii="Times New Roman" w:eastAsia="Times New Roman" w:hAnsi="Times New Roman" w:cs="Times New Roman"/>
                <w:color w:val="000000"/>
                <w:kern w:val="0"/>
                <w:lang w:eastAsia="en-ID"/>
                <w14:ligatures w14:val="none"/>
              </w:rPr>
              <w:t xml:space="preserve"> output dan outcome</w:t>
            </w:r>
          </w:p>
        </w:tc>
        <w:tc>
          <w:tcPr>
            <w:tcW w:w="1473" w:type="dxa"/>
            <w:tcBorders>
              <w:top w:val="nil"/>
              <w:left w:val="nil"/>
              <w:bottom w:val="single" w:sz="4" w:space="0" w:color="auto"/>
              <w:right w:val="single" w:sz="4" w:space="0" w:color="auto"/>
            </w:tcBorders>
            <w:shd w:val="clear" w:color="auto" w:fill="auto"/>
            <w:noWrap/>
            <w:vAlign w:val="bottom"/>
            <w:hideMark/>
          </w:tcPr>
          <w:p w14:paraId="34439737"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546" w:type="dxa"/>
            <w:tcBorders>
              <w:top w:val="nil"/>
              <w:left w:val="nil"/>
              <w:bottom w:val="single" w:sz="4" w:space="0" w:color="auto"/>
              <w:right w:val="single" w:sz="4" w:space="0" w:color="auto"/>
            </w:tcBorders>
            <w:shd w:val="clear" w:color="auto" w:fill="auto"/>
            <w:noWrap/>
            <w:vAlign w:val="bottom"/>
            <w:hideMark/>
          </w:tcPr>
          <w:p w14:paraId="200CF18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877" w:type="dxa"/>
            <w:tcBorders>
              <w:top w:val="nil"/>
              <w:left w:val="nil"/>
              <w:bottom w:val="single" w:sz="4" w:space="0" w:color="auto"/>
              <w:right w:val="single" w:sz="4" w:space="0" w:color="auto"/>
            </w:tcBorders>
            <w:shd w:val="clear" w:color="auto" w:fill="auto"/>
            <w:noWrap/>
            <w:vAlign w:val="bottom"/>
            <w:hideMark/>
          </w:tcPr>
          <w:p w14:paraId="2B9B562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520" w:type="dxa"/>
            <w:tcBorders>
              <w:top w:val="nil"/>
              <w:left w:val="nil"/>
              <w:bottom w:val="single" w:sz="4" w:space="0" w:color="auto"/>
              <w:right w:val="single" w:sz="4" w:space="0" w:color="auto"/>
            </w:tcBorders>
            <w:shd w:val="clear" w:color="auto" w:fill="auto"/>
            <w:noWrap/>
            <w:vAlign w:val="bottom"/>
            <w:hideMark/>
          </w:tcPr>
          <w:p w14:paraId="0145359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c>
          <w:tcPr>
            <w:tcW w:w="1670" w:type="dxa"/>
            <w:tcBorders>
              <w:top w:val="nil"/>
              <w:left w:val="nil"/>
              <w:bottom w:val="single" w:sz="4" w:space="0" w:color="auto"/>
              <w:right w:val="single" w:sz="4" w:space="0" w:color="auto"/>
            </w:tcBorders>
            <w:shd w:val="clear" w:color="auto" w:fill="auto"/>
            <w:noWrap/>
            <w:vAlign w:val="bottom"/>
            <w:hideMark/>
          </w:tcPr>
          <w:p w14:paraId="5726B64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w:t>
            </w:r>
          </w:p>
        </w:tc>
      </w:tr>
      <w:tr w:rsidR="001E2F92" w:rsidRPr="001E2F92" w14:paraId="37DAD648" w14:textId="77777777" w:rsidTr="001E2F92">
        <w:trPr>
          <w:trHeight w:val="300"/>
        </w:trPr>
        <w:tc>
          <w:tcPr>
            <w:tcW w:w="222" w:type="dxa"/>
            <w:tcBorders>
              <w:top w:val="nil"/>
              <w:left w:val="nil"/>
              <w:bottom w:val="nil"/>
              <w:right w:val="nil"/>
            </w:tcBorders>
            <w:shd w:val="clear" w:color="auto" w:fill="auto"/>
            <w:noWrap/>
            <w:vAlign w:val="bottom"/>
            <w:hideMark/>
          </w:tcPr>
          <w:p w14:paraId="199C937A"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26D26858"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1. </w:t>
            </w:r>
            <w:proofErr w:type="spellStart"/>
            <w:r w:rsidRPr="001E2F92">
              <w:rPr>
                <w:rFonts w:ascii="Times New Roman" w:eastAsia="Times New Roman" w:hAnsi="Times New Roman" w:cs="Times New Roman"/>
                <w:color w:val="000000"/>
                <w:kern w:val="0"/>
                <w:lang w:eastAsia="en-ID"/>
                <w14:ligatures w14:val="none"/>
              </w:rPr>
              <w:t>Cetak</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laporan</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kegiatan</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70F9CB36"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1 </w:t>
            </w:r>
            <w:proofErr w:type="spellStart"/>
            <w:r w:rsidRPr="001E2F92">
              <w:rPr>
                <w:rFonts w:ascii="Times New Roman" w:eastAsia="Times New Roman" w:hAnsi="Times New Roman" w:cs="Times New Roman"/>
                <w:color w:val="000000"/>
                <w:kern w:val="0"/>
                <w:lang w:eastAsia="en-ID"/>
                <w14:ligatures w14:val="none"/>
              </w:rPr>
              <w:t>Kegiatan</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39F5CF41"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w:t>
            </w:r>
          </w:p>
        </w:tc>
        <w:tc>
          <w:tcPr>
            <w:tcW w:w="877" w:type="dxa"/>
            <w:tcBorders>
              <w:top w:val="nil"/>
              <w:left w:val="nil"/>
              <w:bottom w:val="single" w:sz="4" w:space="0" w:color="auto"/>
              <w:right w:val="single" w:sz="4" w:space="0" w:color="auto"/>
            </w:tcBorders>
            <w:shd w:val="clear" w:color="auto" w:fill="auto"/>
            <w:noWrap/>
            <w:vAlign w:val="bottom"/>
            <w:hideMark/>
          </w:tcPr>
          <w:p w14:paraId="261CB52D"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365F3A8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1.000.000</w:t>
            </w:r>
          </w:p>
        </w:tc>
        <w:tc>
          <w:tcPr>
            <w:tcW w:w="1670" w:type="dxa"/>
            <w:tcBorders>
              <w:top w:val="nil"/>
              <w:left w:val="nil"/>
              <w:bottom w:val="single" w:sz="4" w:space="0" w:color="auto"/>
              <w:right w:val="single" w:sz="4" w:space="0" w:color="auto"/>
            </w:tcBorders>
            <w:shd w:val="clear" w:color="auto" w:fill="auto"/>
            <w:noWrap/>
            <w:vAlign w:val="bottom"/>
            <w:hideMark/>
          </w:tcPr>
          <w:p w14:paraId="7E55AD00"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1.000.000</w:t>
            </w:r>
          </w:p>
        </w:tc>
      </w:tr>
      <w:tr w:rsidR="001E2F92" w:rsidRPr="001E2F92" w14:paraId="4EDE3C16" w14:textId="77777777" w:rsidTr="001E2F92">
        <w:trPr>
          <w:trHeight w:val="300"/>
        </w:trPr>
        <w:tc>
          <w:tcPr>
            <w:tcW w:w="222" w:type="dxa"/>
            <w:tcBorders>
              <w:top w:val="nil"/>
              <w:left w:val="nil"/>
              <w:bottom w:val="nil"/>
              <w:right w:val="nil"/>
            </w:tcBorders>
            <w:shd w:val="clear" w:color="auto" w:fill="auto"/>
            <w:noWrap/>
            <w:vAlign w:val="bottom"/>
            <w:hideMark/>
          </w:tcPr>
          <w:p w14:paraId="615B569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081658F8"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2. Publish </w:t>
            </w:r>
            <w:proofErr w:type="spellStart"/>
            <w:r w:rsidRPr="001E2F92">
              <w:rPr>
                <w:rFonts w:ascii="Times New Roman" w:eastAsia="Times New Roman" w:hAnsi="Times New Roman" w:cs="Times New Roman"/>
                <w:color w:val="000000"/>
                <w:kern w:val="0"/>
                <w:lang w:eastAsia="en-ID"/>
                <w14:ligatures w14:val="none"/>
              </w:rPr>
              <w:t>Jurnal</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14:paraId="5C5FE1B5"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1 </w:t>
            </w:r>
            <w:proofErr w:type="spellStart"/>
            <w:r w:rsidRPr="001E2F92">
              <w:rPr>
                <w:rFonts w:ascii="Times New Roman" w:eastAsia="Times New Roman" w:hAnsi="Times New Roman" w:cs="Times New Roman"/>
                <w:color w:val="000000"/>
                <w:kern w:val="0"/>
                <w:lang w:eastAsia="en-ID"/>
                <w14:ligatures w14:val="none"/>
              </w:rPr>
              <w:t>Kegiatan</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6562BEC2"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w:t>
            </w:r>
          </w:p>
        </w:tc>
        <w:tc>
          <w:tcPr>
            <w:tcW w:w="877" w:type="dxa"/>
            <w:tcBorders>
              <w:top w:val="nil"/>
              <w:left w:val="nil"/>
              <w:bottom w:val="single" w:sz="4" w:space="0" w:color="auto"/>
              <w:right w:val="single" w:sz="4" w:space="0" w:color="auto"/>
            </w:tcBorders>
            <w:shd w:val="clear" w:color="auto" w:fill="auto"/>
            <w:noWrap/>
            <w:vAlign w:val="bottom"/>
            <w:hideMark/>
          </w:tcPr>
          <w:p w14:paraId="183D08C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7887384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6.000.000</w:t>
            </w:r>
          </w:p>
        </w:tc>
        <w:tc>
          <w:tcPr>
            <w:tcW w:w="1670" w:type="dxa"/>
            <w:tcBorders>
              <w:top w:val="nil"/>
              <w:left w:val="nil"/>
              <w:bottom w:val="single" w:sz="4" w:space="0" w:color="auto"/>
              <w:right w:val="single" w:sz="4" w:space="0" w:color="auto"/>
            </w:tcBorders>
            <w:shd w:val="clear" w:color="auto" w:fill="auto"/>
            <w:noWrap/>
            <w:vAlign w:val="bottom"/>
            <w:hideMark/>
          </w:tcPr>
          <w:p w14:paraId="7687B2AB"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10.000.000</w:t>
            </w:r>
          </w:p>
        </w:tc>
      </w:tr>
      <w:tr w:rsidR="001E2F92" w:rsidRPr="001E2F92" w14:paraId="3085C0F7" w14:textId="77777777" w:rsidTr="001E2F92">
        <w:trPr>
          <w:trHeight w:val="300"/>
        </w:trPr>
        <w:tc>
          <w:tcPr>
            <w:tcW w:w="222" w:type="dxa"/>
            <w:tcBorders>
              <w:top w:val="nil"/>
              <w:left w:val="nil"/>
              <w:bottom w:val="nil"/>
              <w:right w:val="nil"/>
            </w:tcBorders>
            <w:shd w:val="clear" w:color="auto" w:fill="auto"/>
            <w:noWrap/>
            <w:vAlign w:val="bottom"/>
            <w:hideMark/>
          </w:tcPr>
          <w:p w14:paraId="3EB3FC7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14:paraId="19E977B0"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3. </w:t>
            </w:r>
            <w:proofErr w:type="spellStart"/>
            <w:r w:rsidRPr="001E2F92">
              <w:rPr>
                <w:rFonts w:ascii="Times New Roman" w:eastAsia="Times New Roman" w:hAnsi="Times New Roman" w:cs="Times New Roman"/>
                <w:color w:val="000000"/>
                <w:kern w:val="0"/>
                <w:lang w:eastAsia="en-ID"/>
                <w14:ligatures w14:val="none"/>
              </w:rPr>
              <w:t>Sertifikasi</w:t>
            </w:r>
            <w:proofErr w:type="spellEnd"/>
            <w:r w:rsidRPr="001E2F92">
              <w:rPr>
                <w:rFonts w:ascii="Times New Roman" w:eastAsia="Times New Roman" w:hAnsi="Times New Roman" w:cs="Times New Roman"/>
                <w:color w:val="000000"/>
                <w:kern w:val="0"/>
                <w:lang w:eastAsia="en-ID"/>
                <w14:ligatures w14:val="none"/>
              </w:rPr>
              <w:t xml:space="preserve"> Haki</w:t>
            </w:r>
          </w:p>
        </w:tc>
        <w:tc>
          <w:tcPr>
            <w:tcW w:w="1473" w:type="dxa"/>
            <w:tcBorders>
              <w:top w:val="nil"/>
              <w:left w:val="nil"/>
              <w:bottom w:val="single" w:sz="4" w:space="0" w:color="auto"/>
              <w:right w:val="single" w:sz="4" w:space="0" w:color="auto"/>
            </w:tcBorders>
            <w:shd w:val="clear" w:color="auto" w:fill="auto"/>
            <w:noWrap/>
            <w:vAlign w:val="bottom"/>
            <w:hideMark/>
          </w:tcPr>
          <w:p w14:paraId="2CA16A96"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1 </w:t>
            </w:r>
            <w:proofErr w:type="spellStart"/>
            <w:r w:rsidRPr="001E2F92">
              <w:rPr>
                <w:rFonts w:ascii="Times New Roman" w:eastAsia="Times New Roman" w:hAnsi="Times New Roman" w:cs="Times New Roman"/>
                <w:color w:val="000000"/>
                <w:kern w:val="0"/>
                <w:lang w:eastAsia="en-ID"/>
                <w14:ligatures w14:val="none"/>
              </w:rPr>
              <w:t>Kegiatan</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4782D98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1</w:t>
            </w:r>
          </w:p>
        </w:tc>
        <w:tc>
          <w:tcPr>
            <w:tcW w:w="877" w:type="dxa"/>
            <w:tcBorders>
              <w:top w:val="nil"/>
              <w:left w:val="nil"/>
              <w:bottom w:val="single" w:sz="4" w:space="0" w:color="auto"/>
              <w:right w:val="single" w:sz="4" w:space="0" w:color="auto"/>
            </w:tcBorders>
            <w:shd w:val="clear" w:color="auto" w:fill="auto"/>
            <w:noWrap/>
            <w:vAlign w:val="bottom"/>
            <w:hideMark/>
          </w:tcPr>
          <w:p w14:paraId="01E0E6FE"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Kegt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2C0A5FEA"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500.000</w:t>
            </w:r>
          </w:p>
        </w:tc>
        <w:tc>
          <w:tcPr>
            <w:tcW w:w="1670" w:type="dxa"/>
            <w:tcBorders>
              <w:top w:val="nil"/>
              <w:left w:val="nil"/>
              <w:bottom w:val="single" w:sz="4" w:space="0" w:color="auto"/>
              <w:right w:val="single" w:sz="4" w:space="0" w:color="auto"/>
            </w:tcBorders>
            <w:shd w:val="clear" w:color="auto" w:fill="auto"/>
            <w:noWrap/>
            <w:vAlign w:val="bottom"/>
            <w:hideMark/>
          </w:tcPr>
          <w:p w14:paraId="250E4BFC"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500.000</w:t>
            </w:r>
          </w:p>
        </w:tc>
      </w:tr>
      <w:tr w:rsidR="001E2F92" w:rsidRPr="001E2F92" w14:paraId="3B5672A0" w14:textId="77777777" w:rsidTr="001E2F92">
        <w:trPr>
          <w:trHeight w:val="300"/>
        </w:trPr>
        <w:tc>
          <w:tcPr>
            <w:tcW w:w="222" w:type="dxa"/>
            <w:tcBorders>
              <w:top w:val="nil"/>
              <w:left w:val="nil"/>
              <w:bottom w:val="nil"/>
              <w:right w:val="nil"/>
            </w:tcBorders>
            <w:shd w:val="clear" w:color="auto" w:fill="auto"/>
            <w:noWrap/>
            <w:vAlign w:val="bottom"/>
            <w:hideMark/>
          </w:tcPr>
          <w:p w14:paraId="164882F9"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
        </w:tc>
        <w:tc>
          <w:tcPr>
            <w:tcW w:w="3563" w:type="dxa"/>
            <w:tcBorders>
              <w:top w:val="nil"/>
              <w:left w:val="single" w:sz="4" w:space="0" w:color="auto"/>
              <w:bottom w:val="nil"/>
              <w:right w:val="single" w:sz="4" w:space="0" w:color="auto"/>
            </w:tcBorders>
            <w:shd w:val="clear" w:color="auto" w:fill="auto"/>
            <w:noWrap/>
            <w:vAlign w:val="bottom"/>
            <w:hideMark/>
          </w:tcPr>
          <w:p w14:paraId="76D5499E" w14:textId="77777777" w:rsidR="001E2F92" w:rsidRPr="001E2F92" w:rsidRDefault="001E2F92" w:rsidP="001E2F92">
            <w:pPr>
              <w:spacing w:after="0" w:line="240" w:lineRule="auto"/>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4. </w:t>
            </w:r>
            <w:proofErr w:type="spellStart"/>
            <w:r w:rsidRPr="001E2F92">
              <w:rPr>
                <w:rFonts w:ascii="Times New Roman" w:eastAsia="Times New Roman" w:hAnsi="Times New Roman" w:cs="Times New Roman"/>
                <w:color w:val="000000"/>
                <w:kern w:val="0"/>
                <w:lang w:eastAsia="en-ID"/>
                <w14:ligatures w14:val="none"/>
              </w:rPr>
              <w:t>Biaya</w:t>
            </w:r>
            <w:proofErr w:type="spellEnd"/>
            <w:r w:rsidRPr="001E2F92">
              <w:rPr>
                <w:rFonts w:ascii="Times New Roman" w:eastAsia="Times New Roman" w:hAnsi="Times New Roman" w:cs="Times New Roman"/>
                <w:color w:val="000000"/>
                <w:kern w:val="0"/>
                <w:lang w:eastAsia="en-ID"/>
                <w14:ligatures w14:val="none"/>
              </w:rPr>
              <w:t xml:space="preserve"> </w:t>
            </w:r>
            <w:proofErr w:type="spellStart"/>
            <w:r w:rsidRPr="001E2F92">
              <w:rPr>
                <w:rFonts w:ascii="Times New Roman" w:eastAsia="Times New Roman" w:hAnsi="Times New Roman" w:cs="Times New Roman"/>
                <w:color w:val="000000"/>
                <w:kern w:val="0"/>
                <w:lang w:eastAsia="en-ID"/>
                <w14:ligatures w14:val="none"/>
              </w:rPr>
              <w:t>Terjemah</w:t>
            </w:r>
            <w:proofErr w:type="spellEnd"/>
          </w:p>
        </w:tc>
        <w:tc>
          <w:tcPr>
            <w:tcW w:w="1473" w:type="dxa"/>
            <w:tcBorders>
              <w:top w:val="nil"/>
              <w:left w:val="nil"/>
              <w:bottom w:val="nil"/>
              <w:right w:val="single" w:sz="4" w:space="0" w:color="auto"/>
            </w:tcBorders>
            <w:shd w:val="clear" w:color="auto" w:fill="auto"/>
            <w:noWrap/>
            <w:vAlign w:val="bottom"/>
            <w:hideMark/>
          </w:tcPr>
          <w:p w14:paraId="6F763752"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 xml:space="preserve">1 </w:t>
            </w:r>
            <w:proofErr w:type="spellStart"/>
            <w:r w:rsidRPr="001E2F92">
              <w:rPr>
                <w:rFonts w:ascii="Times New Roman" w:eastAsia="Times New Roman" w:hAnsi="Times New Roman" w:cs="Times New Roman"/>
                <w:color w:val="000000"/>
                <w:kern w:val="0"/>
                <w:lang w:eastAsia="en-ID"/>
                <w14:ligatures w14:val="none"/>
              </w:rPr>
              <w:t>Kegiatan</w:t>
            </w:r>
            <w:proofErr w:type="spellEnd"/>
          </w:p>
        </w:tc>
        <w:tc>
          <w:tcPr>
            <w:tcW w:w="546" w:type="dxa"/>
            <w:tcBorders>
              <w:top w:val="nil"/>
              <w:left w:val="nil"/>
              <w:bottom w:val="nil"/>
              <w:right w:val="single" w:sz="4" w:space="0" w:color="auto"/>
            </w:tcBorders>
            <w:shd w:val="clear" w:color="auto" w:fill="auto"/>
            <w:noWrap/>
            <w:vAlign w:val="bottom"/>
            <w:hideMark/>
          </w:tcPr>
          <w:p w14:paraId="2535279F"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20</w:t>
            </w:r>
          </w:p>
        </w:tc>
        <w:tc>
          <w:tcPr>
            <w:tcW w:w="877" w:type="dxa"/>
            <w:tcBorders>
              <w:top w:val="nil"/>
              <w:left w:val="nil"/>
              <w:bottom w:val="nil"/>
              <w:right w:val="single" w:sz="4" w:space="0" w:color="auto"/>
            </w:tcBorders>
            <w:shd w:val="clear" w:color="auto" w:fill="auto"/>
            <w:noWrap/>
            <w:vAlign w:val="bottom"/>
            <w:hideMark/>
          </w:tcPr>
          <w:p w14:paraId="033DC8B8"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1E2F92">
              <w:rPr>
                <w:rFonts w:ascii="Times New Roman" w:eastAsia="Times New Roman" w:hAnsi="Times New Roman" w:cs="Times New Roman"/>
                <w:color w:val="000000"/>
                <w:kern w:val="0"/>
                <w:lang w:eastAsia="en-ID"/>
                <w14:ligatures w14:val="none"/>
              </w:rPr>
              <w:t>Hlm</w:t>
            </w:r>
            <w:proofErr w:type="spellEnd"/>
          </w:p>
        </w:tc>
        <w:tc>
          <w:tcPr>
            <w:tcW w:w="1520" w:type="dxa"/>
            <w:tcBorders>
              <w:top w:val="nil"/>
              <w:left w:val="nil"/>
              <w:bottom w:val="nil"/>
              <w:right w:val="nil"/>
            </w:tcBorders>
            <w:shd w:val="clear" w:color="auto" w:fill="auto"/>
            <w:noWrap/>
            <w:vAlign w:val="bottom"/>
            <w:hideMark/>
          </w:tcPr>
          <w:p w14:paraId="7449F908" w14:textId="77777777" w:rsidR="001E2F92" w:rsidRPr="001E2F92" w:rsidRDefault="001E2F92" w:rsidP="001E2F92">
            <w:pPr>
              <w:spacing w:after="0" w:line="240" w:lineRule="auto"/>
              <w:jc w:val="center"/>
              <w:rPr>
                <w:rFonts w:ascii="Times New Roman" w:eastAsia="Times New Roman" w:hAnsi="Times New Roman" w:cs="Times New Roman"/>
                <w:color w:val="000000"/>
                <w:kern w:val="0"/>
                <w:lang w:eastAsia="en-ID"/>
                <w14:ligatures w14:val="none"/>
              </w:rPr>
            </w:pPr>
            <w:r w:rsidRPr="001E2F92">
              <w:rPr>
                <w:rFonts w:ascii="Times New Roman" w:eastAsia="Times New Roman" w:hAnsi="Times New Roman" w:cs="Times New Roman"/>
                <w:color w:val="000000"/>
                <w:kern w:val="0"/>
                <w:lang w:eastAsia="en-ID"/>
                <w14:ligatures w14:val="none"/>
              </w:rPr>
              <w:t>250.000</w:t>
            </w:r>
          </w:p>
        </w:tc>
        <w:tc>
          <w:tcPr>
            <w:tcW w:w="1670" w:type="dxa"/>
            <w:tcBorders>
              <w:top w:val="nil"/>
              <w:left w:val="single" w:sz="4" w:space="0" w:color="auto"/>
              <w:bottom w:val="nil"/>
              <w:right w:val="single" w:sz="4" w:space="0" w:color="auto"/>
            </w:tcBorders>
            <w:shd w:val="clear" w:color="auto" w:fill="auto"/>
            <w:noWrap/>
            <w:vAlign w:val="bottom"/>
            <w:hideMark/>
          </w:tcPr>
          <w:p w14:paraId="54E39EF8" w14:textId="77777777" w:rsidR="001E2F92" w:rsidRPr="001E2F92" w:rsidRDefault="001E2F92" w:rsidP="001E2F92">
            <w:pPr>
              <w:spacing w:after="0" w:line="240" w:lineRule="auto"/>
              <w:jc w:val="center"/>
              <w:rPr>
                <w:rFonts w:ascii="Times New Roman" w:eastAsia="Times New Roman" w:hAnsi="Times New Roman" w:cs="Times New Roman"/>
                <w:kern w:val="0"/>
                <w:lang w:eastAsia="en-ID"/>
                <w14:ligatures w14:val="none"/>
              </w:rPr>
            </w:pPr>
            <w:r w:rsidRPr="001E2F92">
              <w:rPr>
                <w:rFonts w:ascii="Times New Roman" w:eastAsia="Times New Roman" w:hAnsi="Times New Roman" w:cs="Times New Roman"/>
                <w:kern w:val="0"/>
                <w:lang w:eastAsia="en-ID"/>
                <w14:ligatures w14:val="none"/>
              </w:rPr>
              <w:t>5.000.000</w:t>
            </w:r>
          </w:p>
        </w:tc>
      </w:tr>
      <w:tr w:rsidR="001E2F92" w:rsidRPr="001E2F92" w14:paraId="74C46A7D" w14:textId="77777777" w:rsidTr="001E2F92">
        <w:trPr>
          <w:trHeight w:val="345"/>
        </w:trPr>
        <w:tc>
          <w:tcPr>
            <w:tcW w:w="222" w:type="dxa"/>
            <w:tcBorders>
              <w:top w:val="nil"/>
              <w:left w:val="nil"/>
              <w:bottom w:val="nil"/>
              <w:right w:val="nil"/>
            </w:tcBorders>
            <w:shd w:val="clear" w:color="auto" w:fill="auto"/>
            <w:noWrap/>
            <w:vAlign w:val="bottom"/>
            <w:hideMark/>
          </w:tcPr>
          <w:p w14:paraId="7E78387E" w14:textId="77777777" w:rsidR="001E2F92" w:rsidRPr="001E2F92" w:rsidRDefault="001E2F92" w:rsidP="001E2F92">
            <w:pPr>
              <w:spacing w:after="0" w:line="240" w:lineRule="auto"/>
              <w:jc w:val="center"/>
              <w:rPr>
                <w:rFonts w:ascii="Times New Roman" w:eastAsia="Times New Roman" w:hAnsi="Times New Roman" w:cs="Times New Roman"/>
                <w:kern w:val="0"/>
                <w:lang w:eastAsia="en-ID"/>
                <w14:ligatures w14:val="none"/>
              </w:rPr>
            </w:pPr>
          </w:p>
        </w:tc>
        <w:tc>
          <w:tcPr>
            <w:tcW w:w="7979" w:type="dxa"/>
            <w:gridSpan w:val="5"/>
            <w:tcBorders>
              <w:top w:val="single" w:sz="4" w:space="0" w:color="auto"/>
              <w:left w:val="single" w:sz="4" w:space="0" w:color="auto"/>
              <w:bottom w:val="single" w:sz="4" w:space="0" w:color="auto"/>
              <w:right w:val="nil"/>
            </w:tcBorders>
            <w:shd w:val="clear" w:color="auto" w:fill="auto"/>
            <w:noWrap/>
            <w:vAlign w:val="bottom"/>
            <w:hideMark/>
          </w:tcPr>
          <w:p w14:paraId="651C27D7"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1E2F92">
              <w:rPr>
                <w:rFonts w:ascii="Times New Roman" w:eastAsia="Times New Roman" w:hAnsi="Times New Roman" w:cs="Times New Roman"/>
                <w:b/>
                <w:bCs/>
                <w:color w:val="000000"/>
                <w:kern w:val="0"/>
                <w:lang w:eastAsia="en-ID"/>
                <w14:ligatures w14:val="none"/>
              </w:rPr>
              <w:t>Jumlah</w:t>
            </w:r>
            <w:proofErr w:type="spellEnd"/>
            <w:r w:rsidRPr="001E2F92">
              <w:rPr>
                <w:rFonts w:ascii="Times New Roman" w:eastAsia="Times New Roman" w:hAnsi="Times New Roman" w:cs="Times New Roman"/>
                <w:b/>
                <w:bCs/>
                <w:color w:val="000000"/>
                <w:kern w:val="0"/>
                <w:lang w:eastAsia="en-ID"/>
                <w14:ligatures w14:val="none"/>
              </w:rPr>
              <w:t xml:space="preserve"> </w:t>
            </w:r>
            <w:proofErr w:type="spellStart"/>
            <w:r w:rsidRPr="001E2F92">
              <w:rPr>
                <w:rFonts w:ascii="Times New Roman" w:eastAsia="Times New Roman" w:hAnsi="Times New Roman" w:cs="Times New Roman"/>
                <w:b/>
                <w:bCs/>
                <w:color w:val="000000"/>
                <w:kern w:val="0"/>
                <w:lang w:eastAsia="en-ID"/>
                <w14:ligatures w14:val="none"/>
              </w:rPr>
              <w:t>Keseluruhan</w:t>
            </w:r>
            <w:proofErr w:type="spellEnd"/>
            <w:r w:rsidRPr="001E2F92">
              <w:rPr>
                <w:rFonts w:ascii="Times New Roman" w:eastAsia="Times New Roman" w:hAnsi="Times New Roman" w:cs="Times New Roman"/>
                <w:b/>
                <w:bCs/>
                <w:color w:val="000000"/>
                <w:kern w:val="0"/>
                <w:lang w:eastAsia="en-ID"/>
                <w14:ligatures w14:val="none"/>
              </w:rPr>
              <w:t xml:space="preserve"> </w:t>
            </w:r>
            <w:proofErr w:type="spellStart"/>
            <w:r w:rsidRPr="001E2F92">
              <w:rPr>
                <w:rFonts w:ascii="Times New Roman" w:eastAsia="Times New Roman" w:hAnsi="Times New Roman" w:cs="Times New Roman"/>
                <w:b/>
                <w:bCs/>
                <w:color w:val="000000"/>
                <w:kern w:val="0"/>
                <w:lang w:eastAsia="en-ID"/>
                <w14:ligatures w14:val="none"/>
              </w:rPr>
              <w:t>Rencana</w:t>
            </w:r>
            <w:proofErr w:type="spellEnd"/>
            <w:r w:rsidRPr="001E2F92">
              <w:rPr>
                <w:rFonts w:ascii="Times New Roman" w:eastAsia="Times New Roman" w:hAnsi="Times New Roman" w:cs="Times New Roman"/>
                <w:b/>
                <w:bCs/>
                <w:color w:val="000000"/>
                <w:kern w:val="0"/>
                <w:lang w:eastAsia="en-ID"/>
                <w14:ligatures w14:val="none"/>
              </w:rPr>
              <w:t xml:space="preserve"> </w:t>
            </w:r>
            <w:proofErr w:type="spellStart"/>
            <w:r w:rsidRPr="001E2F92">
              <w:rPr>
                <w:rFonts w:ascii="Times New Roman" w:eastAsia="Times New Roman" w:hAnsi="Times New Roman" w:cs="Times New Roman"/>
                <w:b/>
                <w:bCs/>
                <w:color w:val="000000"/>
                <w:kern w:val="0"/>
                <w:lang w:eastAsia="en-ID"/>
                <w14:ligatures w14:val="none"/>
              </w:rPr>
              <w:t>Pengguna</w:t>
            </w:r>
            <w:proofErr w:type="spellEnd"/>
            <w:r w:rsidRPr="001E2F92">
              <w:rPr>
                <w:rFonts w:ascii="Times New Roman" w:eastAsia="Times New Roman" w:hAnsi="Times New Roman" w:cs="Times New Roman"/>
                <w:b/>
                <w:bCs/>
                <w:color w:val="000000"/>
                <w:kern w:val="0"/>
                <w:lang w:eastAsia="en-ID"/>
                <w14:ligatures w14:val="none"/>
              </w:rPr>
              <w:t xml:space="preserve"> </w:t>
            </w:r>
            <w:proofErr w:type="spellStart"/>
            <w:r w:rsidRPr="001E2F92">
              <w:rPr>
                <w:rFonts w:ascii="Times New Roman" w:eastAsia="Times New Roman" w:hAnsi="Times New Roman" w:cs="Times New Roman"/>
                <w:b/>
                <w:bCs/>
                <w:color w:val="000000"/>
                <w:kern w:val="0"/>
                <w:lang w:eastAsia="en-ID"/>
                <w14:ligatures w14:val="none"/>
              </w:rPr>
              <w:t>Anggaran</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15CDE" w14:textId="77777777" w:rsidR="001E2F92" w:rsidRPr="001E2F92" w:rsidRDefault="001E2F92" w:rsidP="001E2F92">
            <w:pPr>
              <w:spacing w:after="0" w:line="240" w:lineRule="auto"/>
              <w:jc w:val="center"/>
              <w:rPr>
                <w:rFonts w:ascii="Times New Roman" w:eastAsia="Times New Roman" w:hAnsi="Times New Roman" w:cs="Times New Roman"/>
                <w:b/>
                <w:bCs/>
                <w:color w:val="000000"/>
                <w:kern w:val="0"/>
                <w:lang w:eastAsia="en-ID"/>
                <w14:ligatures w14:val="none"/>
              </w:rPr>
            </w:pPr>
            <w:r w:rsidRPr="001E2F92">
              <w:rPr>
                <w:rFonts w:ascii="Times New Roman" w:eastAsia="Times New Roman" w:hAnsi="Times New Roman" w:cs="Times New Roman"/>
                <w:b/>
                <w:bCs/>
                <w:color w:val="000000"/>
                <w:kern w:val="0"/>
                <w:lang w:eastAsia="en-ID"/>
                <w14:ligatures w14:val="none"/>
              </w:rPr>
              <w:t>74.600.000</w:t>
            </w:r>
          </w:p>
        </w:tc>
      </w:tr>
    </w:tbl>
    <w:p w14:paraId="41B4BD91" w14:textId="1A564F2F" w:rsidR="00564EF5" w:rsidRDefault="00564EF5" w:rsidP="00454E34">
      <w:pPr>
        <w:pStyle w:val="ListParagraph"/>
        <w:numPr>
          <w:ilvl w:val="0"/>
          <w:numId w:val="1"/>
        </w:numPr>
        <w:ind w:left="284" w:hanging="284"/>
        <w:rPr>
          <w:rFonts w:ascii="Times New Roman" w:hAnsi="Times New Roman" w:cs="Times New Roman"/>
          <w:b/>
          <w:bCs/>
          <w:sz w:val="24"/>
          <w:szCs w:val="24"/>
        </w:rPr>
      </w:pPr>
      <w:proofErr w:type="spellStart"/>
      <w:r w:rsidRPr="000921C8">
        <w:rPr>
          <w:rFonts w:ascii="Times New Roman" w:hAnsi="Times New Roman" w:cs="Times New Roman"/>
          <w:b/>
          <w:bCs/>
          <w:sz w:val="24"/>
          <w:szCs w:val="24"/>
        </w:rPr>
        <w:t>Organisasi</w:t>
      </w:r>
      <w:proofErr w:type="spellEnd"/>
      <w:r w:rsidRPr="000921C8">
        <w:rPr>
          <w:rFonts w:ascii="Times New Roman" w:hAnsi="Times New Roman" w:cs="Times New Roman"/>
          <w:b/>
          <w:bCs/>
          <w:sz w:val="24"/>
          <w:szCs w:val="24"/>
        </w:rPr>
        <w:t xml:space="preserve"> </w:t>
      </w:r>
      <w:proofErr w:type="spellStart"/>
      <w:r w:rsidRPr="000921C8">
        <w:rPr>
          <w:rFonts w:ascii="Times New Roman" w:hAnsi="Times New Roman" w:cs="Times New Roman"/>
          <w:b/>
          <w:bCs/>
          <w:sz w:val="24"/>
          <w:szCs w:val="24"/>
        </w:rPr>
        <w:t>Pelaksana</w:t>
      </w:r>
      <w:proofErr w:type="spellEnd"/>
      <w:r w:rsidRPr="000921C8">
        <w:rPr>
          <w:rFonts w:ascii="Times New Roman" w:hAnsi="Times New Roman" w:cs="Times New Roman"/>
          <w:b/>
          <w:bCs/>
          <w:sz w:val="24"/>
          <w:szCs w:val="24"/>
        </w:rPr>
        <w:t xml:space="preserve"> </w:t>
      </w:r>
      <w:proofErr w:type="spellStart"/>
      <w:r w:rsidRPr="000921C8">
        <w:rPr>
          <w:rFonts w:ascii="Times New Roman" w:hAnsi="Times New Roman" w:cs="Times New Roman"/>
          <w:b/>
          <w:bCs/>
          <w:sz w:val="24"/>
          <w:szCs w:val="24"/>
        </w:rPr>
        <w:t>Penelitian</w:t>
      </w:r>
      <w:proofErr w:type="spellEnd"/>
    </w:p>
    <w:p w14:paraId="1333918A" w14:textId="77777777" w:rsidR="00DF1158" w:rsidRPr="000921C8" w:rsidRDefault="00DF1158" w:rsidP="00DF1158">
      <w:pPr>
        <w:pStyle w:val="ListParagraph"/>
        <w:ind w:left="284"/>
        <w:rPr>
          <w:rFonts w:ascii="Times New Roman" w:hAnsi="Times New Roman" w:cs="Times New Roman"/>
          <w:b/>
          <w:bCs/>
          <w:sz w:val="24"/>
          <w:szCs w:val="24"/>
        </w:rPr>
      </w:pPr>
    </w:p>
    <w:p w14:paraId="5B48C681" w14:textId="00F797D0" w:rsidR="00A861E7" w:rsidRDefault="00DF1158" w:rsidP="00DF1158">
      <w:pPr>
        <w:pStyle w:val="ListParagraph"/>
        <w:numPr>
          <w:ilvl w:val="1"/>
          <w:numId w:val="12"/>
        </w:numPr>
        <w:ind w:left="567" w:hanging="283"/>
        <w:rPr>
          <w:rFonts w:ascii="Times New Roman" w:hAnsi="Times New Roman" w:cs="Times New Roman"/>
          <w:sz w:val="24"/>
          <w:szCs w:val="24"/>
        </w:rPr>
      </w:pPr>
      <w:proofErr w:type="spellStart"/>
      <w:proofErr w:type="gram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gramEnd"/>
    </w:p>
    <w:p w14:paraId="316D1AAD" w14:textId="6DC284A0"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ab/>
      </w:r>
      <w:r>
        <w:rPr>
          <w:rFonts w:ascii="Times New Roman" w:hAnsi="Times New Roman" w:cs="Times New Roman"/>
          <w:sz w:val="24"/>
          <w:szCs w:val="24"/>
        </w:rPr>
        <w:tab/>
      </w:r>
      <w:r w:rsidRPr="00DF1158">
        <w:rPr>
          <w:rFonts w:ascii="Times New Roman" w:hAnsi="Times New Roman" w:cs="Times New Roman"/>
          <w:sz w:val="24"/>
          <w:szCs w:val="24"/>
        </w:rPr>
        <w:t xml:space="preserve">Nama                         </w:t>
      </w:r>
      <w:r w:rsidRPr="00DF1158">
        <w:rPr>
          <w:rFonts w:ascii="Times New Roman" w:hAnsi="Times New Roman" w:cs="Times New Roman"/>
          <w:sz w:val="24"/>
          <w:szCs w:val="24"/>
        </w:rPr>
        <w:tab/>
      </w:r>
      <w:r w:rsidRPr="00DF1158">
        <w:rPr>
          <w:rFonts w:ascii="Times New Roman" w:hAnsi="Times New Roman" w:cs="Times New Roman"/>
          <w:sz w:val="24"/>
          <w:szCs w:val="24"/>
        </w:rPr>
        <w:tab/>
        <w:t>: Nelly Marhayati</w:t>
      </w:r>
    </w:p>
    <w:p w14:paraId="41A53C5C" w14:textId="77777777"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t xml:space="preserve">NIP                            </w:t>
      </w:r>
      <w:r w:rsidRPr="00DF1158">
        <w:rPr>
          <w:rFonts w:ascii="Times New Roman" w:hAnsi="Times New Roman" w:cs="Times New Roman"/>
          <w:sz w:val="24"/>
          <w:szCs w:val="24"/>
        </w:rPr>
        <w:tab/>
      </w:r>
      <w:r w:rsidRPr="00DF1158">
        <w:rPr>
          <w:rFonts w:ascii="Times New Roman" w:hAnsi="Times New Roman" w:cs="Times New Roman"/>
          <w:sz w:val="24"/>
          <w:szCs w:val="24"/>
        </w:rPr>
        <w:tab/>
        <w:t>: 197803082003122003</w:t>
      </w:r>
    </w:p>
    <w:p w14:paraId="7B096345" w14:textId="77777777"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t xml:space="preserve">ID </w:t>
      </w:r>
      <w:proofErr w:type="spellStart"/>
      <w:r w:rsidRPr="00DF1158">
        <w:rPr>
          <w:rFonts w:ascii="Times New Roman" w:hAnsi="Times New Roman" w:cs="Times New Roman"/>
          <w:sz w:val="24"/>
          <w:szCs w:val="24"/>
        </w:rPr>
        <w:t>Litabdimas</w:t>
      </w:r>
      <w:proofErr w:type="spellEnd"/>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r>
      <w:r w:rsidRPr="00DF1158">
        <w:rPr>
          <w:rFonts w:ascii="Times New Roman" w:hAnsi="Times New Roman" w:cs="Times New Roman"/>
          <w:sz w:val="24"/>
          <w:szCs w:val="24"/>
        </w:rPr>
        <w:tab/>
        <w:t>: 200803780112000</w:t>
      </w:r>
    </w:p>
    <w:p w14:paraId="323243B4" w14:textId="61770A00"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r>
      <w:proofErr w:type="spellStart"/>
      <w:r w:rsidRPr="00DF1158">
        <w:rPr>
          <w:rFonts w:ascii="Times New Roman" w:hAnsi="Times New Roman" w:cs="Times New Roman"/>
          <w:sz w:val="24"/>
          <w:szCs w:val="24"/>
        </w:rPr>
        <w:t>Pangkat</w:t>
      </w:r>
      <w:proofErr w:type="spellEnd"/>
      <w:r w:rsidRPr="00DF1158">
        <w:rPr>
          <w:rFonts w:ascii="Times New Roman" w:hAnsi="Times New Roman" w:cs="Times New Roman"/>
          <w:sz w:val="24"/>
          <w:szCs w:val="24"/>
        </w:rPr>
        <w:t>/</w:t>
      </w:r>
      <w:proofErr w:type="spellStart"/>
      <w:r w:rsidRPr="00DF1158">
        <w:rPr>
          <w:rFonts w:ascii="Times New Roman" w:hAnsi="Times New Roman" w:cs="Times New Roman"/>
          <w:sz w:val="24"/>
          <w:szCs w:val="24"/>
        </w:rPr>
        <w:t>jabatan</w:t>
      </w:r>
      <w:proofErr w:type="spellEnd"/>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r>
      <w:r w:rsidRPr="00DF1158">
        <w:rPr>
          <w:rFonts w:ascii="Times New Roman" w:hAnsi="Times New Roman" w:cs="Times New Roman"/>
          <w:sz w:val="24"/>
          <w:szCs w:val="24"/>
        </w:rPr>
        <w:tab/>
        <w:t xml:space="preserve">: </w:t>
      </w:r>
      <w:proofErr w:type="spellStart"/>
      <w:r w:rsidRPr="00DF1158">
        <w:rPr>
          <w:rFonts w:ascii="Times New Roman" w:hAnsi="Times New Roman" w:cs="Times New Roman"/>
          <w:sz w:val="24"/>
          <w:szCs w:val="24"/>
        </w:rPr>
        <w:t>Lektor</w:t>
      </w:r>
      <w:proofErr w:type="spellEnd"/>
      <w:r w:rsidRPr="00DF1158">
        <w:rPr>
          <w:rFonts w:ascii="Times New Roman" w:hAnsi="Times New Roman" w:cs="Times New Roman"/>
          <w:sz w:val="24"/>
          <w:szCs w:val="24"/>
        </w:rPr>
        <w:t xml:space="preserve"> </w:t>
      </w:r>
      <w:proofErr w:type="spellStart"/>
      <w:r w:rsidRPr="00DF1158">
        <w:rPr>
          <w:rFonts w:ascii="Times New Roman" w:hAnsi="Times New Roman" w:cs="Times New Roman"/>
          <w:sz w:val="24"/>
          <w:szCs w:val="24"/>
        </w:rPr>
        <w:t>Kepala</w:t>
      </w:r>
      <w:proofErr w:type="spellEnd"/>
      <w:r w:rsidRPr="00DF1158">
        <w:rPr>
          <w:rFonts w:ascii="Times New Roman" w:hAnsi="Times New Roman" w:cs="Times New Roman"/>
          <w:sz w:val="24"/>
          <w:szCs w:val="24"/>
        </w:rPr>
        <w:t xml:space="preserve">/ </w:t>
      </w:r>
      <w:r>
        <w:rPr>
          <w:rFonts w:ascii="Times New Roman" w:hAnsi="Times New Roman" w:cs="Times New Roman"/>
          <w:sz w:val="24"/>
          <w:szCs w:val="24"/>
        </w:rPr>
        <w:t>IV/a</w:t>
      </w:r>
    </w:p>
    <w:p w14:paraId="4D5C311F" w14:textId="388FD673"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t>Fak</w:t>
      </w:r>
      <w:r w:rsidR="00921DD8">
        <w:rPr>
          <w:rFonts w:ascii="Times New Roman" w:hAnsi="Times New Roman" w:cs="Times New Roman"/>
          <w:sz w:val="24"/>
          <w:szCs w:val="24"/>
        </w:rPr>
        <w:tab/>
      </w:r>
      <w:r w:rsidR="00921DD8">
        <w:rPr>
          <w:rFonts w:ascii="Times New Roman" w:hAnsi="Times New Roman" w:cs="Times New Roman"/>
          <w:sz w:val="24"/>
          <w:szCs w:val="24"/>
        </w:rPr>
        <w:tab/>
      </w: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r>
      <w:r w:rsidRPr="00DF1158">
        <w:rPr>
          <w:rFonts w:ascii="Times New Roman" w:hAnsi="Times New Roman" w:cs="Times New Roman"/>
          <w:sz w:val="24"/>
          <w:szCs w:val="24"/>
        </w:rPr>
        <w:tab/>
        <w:t xml:space="preserve">: </w:t>
      </w:r>
      <w:proofErr w:type="spellStart"/>
      <w:r w:rsidRPr="00DF1158">
        <w:rPr>
          <w:rFonts w:ascii="Times New Roman" w:hAnsi="Times New Roman" w:cs="Times New Roman"/>
          <w:sz w:val="24"/>
          <w:szCs w:val="24"/>
        </w:rPr>
        <w:t>Pascasarjana</w:t>
      </w:r>
      <w:proofErr w:type="spellEnd"/>
    </w:p>
    <w:p w14:paraId="64D55F35" w14:textId="77777777"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t xml:space="preserve">Jenis </w:t>
      </w:r>
      <w:proofErr w:type="spellStart"/>
      <w:r w:rsidRPr="00DF1158">
        <w:rPr>
          <w:rFonts w:ascii="Times New Roman" w:hAnsi="Times New Roman" w:cs="Times New Roman"/>
          <w:sz w:val="24"/>
          <w:szCs w:val="24"/>
        </w:rPr>
        <w:t>Kelamin</w:t>
      </w:r>
      <w:proofErr w:type="spellEnd"/>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r>
      <w:r w:rsidRPr="00DF1158">
        <w:rPr>
          <w:rFonts w:ascii="Times New Roman" w:hAnsi="Times New Roman" w:cs="Times New Roman"/>
          <w:sz w:val="24"/>
          <w:szCs w:val="24"/>
        </w:rPr>
        <w:tab/>
        <w:t xml:space="preserve">: Perempuan </w:t>
      </w:r>
    </w:p>
    <w:p w14:paraId="68B25223" w14:textId="77777777"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t xml:space="preserve">TTL                                       </w:t>
      </w:r>
      <w:proofErr w:type="gramStart"/>
      <w:r w:rsidRPr="00DF1158">
        <w:rPr>
          <w:rFonts w:ascii="Times New Roman" w:hAnsi="Times New Roman" w:cs="Times New Roman"/>
          <w:sz w:val="24"/>
          <w:szCs w:val="24"/>
        </w:rPr>
        <w:t xml:space="preserve">  :</w:t>
      </w:r>
      <w:proofErr w:type="gramEnd"/>
      <w:r w:rsidRPr="00DF1158">
        <w:rPr>
          <w:rFonts w:ascii="Times New Roman" w:hAnsi="Times New Roman" w:cs="Times New Roman"/>
          <w:sz w:val="24"/>
          <w:szCs w:val="24"/>
        </w:rPr>
        <w:t xml:space="preserve"> </w:t>
      </w:r>
      <w:proofErr w:type="spellStart"/>
      <w:r w:rsidRPr="00DF1158">
        <w:rPr>
          <w:rFonts w:ascii="Times New Roman" w:hAnsi="Times New Roman" w:cs="Times New Roman"/>
          <w:sz w:val="24"/>
          <w:szCs w:val="24"/>
        </w:rPr>
        <w:t>Tj.Iman</w:t>
      </w:r>
      <w:proofErr w:type="spellEnd"/>
      <w:r w:rsidRPr="00DF1158">
        <w:rPr>
          <w:rFonts w:ascii="Times New Roman" w:hAnsi="Times New Roman" w:cs="Times New Roman"/>
          <w:sz w:val="24"/>
          <w:szCs w:val="24"/>
        </w:rPr>
        <w:t>/ 08 Maret 1978</w:t>
      </w:r>
    </w:p>
    <w:p w14:paraId="1C05F969" w14:textId="7E503A4A"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Pr>
          <w:rFonts w:ascii="Times New Roman" w:hAnsi="Times New Roman" w:cs="Times New Roman"/>
          <w:sz w:val="24"/>
          <w:szCs w:val="24"/>
        </w:rPr>
        <w:tab/>
      </w:r>
      <w:r w:rsidRPr="00DF1158">
        <w:rPr>
          <w:rFonts w:ascii="Times New Roman" w:hAnsi="Times New Roman" w:cs="Times New Roman"/>
          <w:sz w:val="24"/>
          <w:szCs w:val="24"/>
        </w:rPr>
        <w:t xml:space="preserve">Alamat                           </w:t>
      </w:r>
      <w:r>
        <w:rPr>
          <w:rFonts w:ascii="Times New Roman" w:hAnsi="Times New Roman" w:cs="Times New Roman"/>
          <w:sz w:val="24"/>
          <w:szCs w:val="24"/>
        </w:rPr>
        <w:tab/>
      </w:r>
      <w:r w:rsidRPr="00DF1158">
        <w:rPr>
          <w:rFonts w:ascii="Times New Roman" w:hAnsi="Times New Roman" w:cs="Times New Roman"/>
          <w:sz w:val="24"/>
          <w:szCs w:val="24"/>
        </w:rPr>
        <w:t xml:space="preserve">: Jl. </w:t>
      </w:r>
      <w:proofErr w:type="spellStart"/>
      <w:proofErr w:type="gramStart"/>
      <w:r w:rsidRPr="00DF1158">
        <w:rPr>
          <w:rFonts w:ascii="Times New Roman" w:hAnsi="Times New Roman" w:cs="Times New Roman"/>
          <w:sz w:val="24"/>
          <w:szCs w:val="24"/>
        </w:rPr>
        <w:t>R.Fatah</w:t>
      </w:r>
      <w:proofErr w:type="spellEnd"/>
      <w:proofErr w:type="gramEnd"/>
      <w:r w:rsidRPr="00DF1158">
        <w:rPr>
          <w:rFonts w:ascii="Times New Roman" w:hAnsi="Times New Roman" w:cs="Times New Roman"/>
          <w:sz w:val="24"/>
          <w:szCs w:val="24"/>
        </w:rPr>
        <w:t xml:space="preserve"> Rt.17 No.41 Pagar Dewa, Bengkulu</w:t>
      </w:r>
    </w:p>
    <w:p w14:paraId="2C3DEBD1" w14:textId="65E5A07E" w:rsidR="00DF1158" w:rsidRPr="00DF1158" w:rsidRDefault="00DF1158" w:rsidP="00DF1158">
      <w:pPr>
        <w:pStyle w:val="ListParagraph"/>
        <w:ind w:left="1418" w:hanging="851"/>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t>No HP. Email</w:t>
      </w:r>
      <w:r w:rsidRPr="00DF1158">
        <w:rPr>
          <w:rFonts w:ascii="Times New Roman" w:hAnsi="Times New Roman" w:cs="Times New Roman"/>
          <w:sz w:val="24"/>
          <w:szCs w:val="24"/>
        </w:rPr>
        <w:tab/>
        <w:t xml:space="preserve">       </w:t>
      </w:r>
      <w:r w:rsidRPr="00DF115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F115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DF1158">
        <w:rPr>
          <w:rFonts w:ascii="Times New Roman" w:hAnsi="Times New Roman" w:cs="Times New Roman"/>
          <w:sz w:val="24"/>
          <w:szCs w:val="24"/>
        </w:rPr>
        <w:t>:</w:t>
      </w:r>
      <w:proofErr w:type="gramEnd"/>
      <w:r w:rsidRPr="00DF1158">
        <w:rPr>
          <w:rFonts w:ascii="Times New Roman" w:hAnsi="Times New Roman" w:cs="Times New Roman"/>
          <w:sz w:val="24"/>
          <w:szCs w:val="24"/>
        </w:rPr>
        <w:t xml:space="preserve"> 085758000546/ </w:t>
      </w:r>
      <w:r>
        <w:rPr>
          <w:rFonts w:ascii="Times New Roman" w:hAnsi="Times New Roman" w:cs="Times New Roman"/>
          <w:sz w:val="24"/>
          <w:szCs w:val="24"/>
        </w:rPr>
        <w:t xml:space="preserve">  </w:t>
      </w:r>
      <w:r w:rsidRPr="00DF1158">
        <w:rPr>
          <w:rFonts w:ascii="Times New Roman" w:hAnsi="Times New Roman" w:cs="Times New Roman"/>
          <w:sz w:val="24"/>
          <w:szCs w:val="24"/>
        </w:rPr>
        <w:t>nmarhayati@</w:t>
      </w:r>
      <w:r>
        <w:rPr>
          <w:rFonts w:ascii="Times New Roman" w:hAnsi="Times New Roman" w:cs="Times New Roman"/>
          <w:sz w:val="24"/>
          <w:szCs w:val="24"/>
        </w:rPr>
        <w:t>mail.uinfasbengkulu.ac.id</w:t>
      </w:r>
    </w:p>
    <w:p w14:paraId="5E8C6D04" w14:textId="77777777" w:rsidR="00DF1158" w:rsidRPr="00DF1158" w:rsidRDefault="00DF1158" w:rsidP="00DF1158">
      <w:pPr>
        <w:pStyle w:val="ListParagraph"/>
        <w:ind w:left="1265" w:firstLine="153"/>
        <w:rPr>
          <w:rFonts w:ascii="Times New Roman" w:hAnsi="Times New Roman" w:cs="Times New Roman"/>
          <w:sz w:val="24"/>
          <w:szCs w:val="24"/>
        </w:rPr>
      </w:pPr>
      <w:r w:rsidRPr="00DF1158">
        <w:rPr>
          <w:rFonts w:ascii="Times New Roman" w:hAnsi="Times New Roman" w:cs="Times New Roman"/>
          <w:sz w:val="24"/>
          <w:szCs w:val="24"/>
        </w:rPr>
        <w:t xml:space="preserve">Riwayat Pendidikan       </w:t>
      </w:r>
      <w:proofErr w:type="gramStart"/>
      <w:r w:rsidRPr="00DF1158">
        <w:rPr>
          <w:rFonts w:ascii="Times New Roman" w:hAnsi="Times New Roman" w:cs="Times New Roman"/>
          <w:sz w:val="24"/>
          <w:szCs w:val="24"/>
        </w:rPr>
        <w:t xml:space="preserve">  :</w:t>
      </w:r>
      <w:proofErr w:type="gramEnd"/>
      <w:r w:rsidRPr="00DF1158">
        <w:rPr>
          <w:rFonts w:ascii="Times New Roman" w:hAnsi="Times New Roman" w:cs="Times New Roman"/>
          <w:sz w:val="24"/>
          <w:szCs w:val="24"/>
        </w:rPr>
        <w:t xml:space="preserve"> a. S1 UII Yogyakarta </w:t>
      </w:r>
      <w:proofErr w:type="spellStart"/>
      <w:r w:rsidRPr="00DF1158">
        <w:rPr>
          <w:rFonts w:ascii="Times New Roman" w:hAnsi="Times New Roman" w:cs="Times New Roman"/>
          <w:sz w:val="24"/>
          <w:szCs w:val="24"/>
        </w:rPr>
        <w:t>tahun</w:t>
      </w:r>
      <w:proofErr w:type="spellEnd"/>
      <w:r w:rsidRPr="00DF1158">
        <w:rPr>
          <w:rFonts w:ascii="Times New Roman" w:hAnsi="Times New Roman" w:cs="Times New Roman"/>
          <w:sz w:val="24"/>
          <w:szCs w:val="24"/>
        </w:rPr>
        <w:t xml:space="preserve"> 2000</w:t>
      </w:r>
    </w:p>
    <w:p w14:paraId="4C3F2638" w14:textId="5827F36A"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t xml:space="preserve">       b. S2 UGM Yogyakarta </w:t>
      </w:r>
      <w:proofErr w:type="spellStart"/>
      <w:r w:rsidRPr="00DF1158">
        <w:rPr>
          <w:rFonts w:ascii="Times New Roman" w:hAnsi="Times New Roman" w:cs="Times New Roman"/>
          <w:sz w:val="24"/>
          <w:szCs w:val="24"/>
        </w:rPr>
        <w:t>tahun</w:t>
      </w:r>
      <w:proofErr w:type="spellEnd"/>
      <w:r w:rsidRPr="00DF1158">
        <w:rPr>
          <w:rFonts w:ascii="Times New Roman" w:hAnsi="Times New Roman" w:cs="Times New Roman"/>
          <w:sz w:val="24"/>
          <w:szCs w:val="24"/>
        </w:rPr>
        <w:t xml:space="preserve"> 2003</w:t>
      </w:r>
    </w:p>
    <w:p w14:paraId="2DA9FE2C" w14:textId="0603BAF5"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F1158">
        <w:rPr>
          <w:rFonts w:ascii="Times New Roman" w:hAnsi="Times New Roman" w:cs="Times New Roman"/>
          <w:sz w:val="24"/>
          <w:szCs w:val="24"/>
        </w:rPr>
        <w:t xml:space="preserve">  c. S3 UNAIR Surabaya </w:t>
      </w:r>
      <w:proofErr w:type="spellStart"/>
      <w:r w:rsidRPr="00DF1158">
        <w:rPr>
          <w:rFonts w:ascii="Times New Roman" w:hAnsi="Times New Roman" w:cs="Times New Roman"/>
          <w:sz w:val="24"/>
          <w:szCs w:val="24"/>
        </w:rPr>
        <w:t>tahun</w:t>
      </w:r>
      <w:proofErr w:type="spellEnd"/>
      <w:r w:rsidRPr="00DF1158">
        <w:rPr>
          <w:rFonts w:ascii="Times New Roman" w:hAnsi="Times New Roman" w:cs="Times New Roman"/>
          <w:sz w:val="24"/>
          <w:szCs w:val="24"/>
        </w:rPr>
        <w:t xml:space="preserve"> 2018</w:t>
      </w:r>
    </w:p>
    <w:p w14:paraId="6D88B0ED" w14:textId="77777777" w:rsidR="00DF1158" w:rsidRP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r>
      <w:proofErr w:type="spellStart"/>
      <w:r w:rsidRPr="00DF1158">
        <w:rPr>
          <w:rFonts w:ascii="Times New Roman" w:hAnsi="Times New Roman" w:cs="Times New Roman"/>
          <w:sz w:val="24"/>
          <w:szCs w:val="24"/>
        </w:rPr>
        <w:t>Pengalaman</w:t>
      </w:r>
      <w:proofErr w:type="spellEnd"/>
      <w:r w:rsidRPr="00DF1158">
        <w:rPr>
          <w:rFonts w:ascii="Times New Roman" w:hAnsi="Times New Roman" w:cs="Times New Roman"/>
          <w:sz w:val="24"/>
          <w:szCs w:val="24"/>
        </w:rPr>
        <w:t xml:space="preserve"> </w:t>
      </w:r>
      <w:proofErr w:type="spellStart"/>
      <w:r w:rsidRPr="00DF1158">
        <w:rPr>
          <w:rFonts w:ascii="Times New Roman" w:hAnsi="Times New Roman" w:cs="Times New Roman"/>
          <w:sz w:val="24"/>
          <w:szCs w:val="24"/>
        </w:rPr>
        <w:t>penelitian</w:t>
      </w:r>
      <w:proofErr w:type="spellEnd"/>
      <w:r w:rsidRPr="00DF1158">
        <w:rPr>
          <w:rFonts w:ascii="Times New Roman" w:hAnsi="Times New Roman" w:cs="Times New Roman"/>
          <w:sz w:val="24"/>
          <w:szCs w:val="24"/>
        </w:rPr>
        <w:t xml:space="preserve">  </w:t>
      </w:r>
      <w:proofErr w:type="gramStart"/>
      <w:r w:rsidRPr="00DF1158">
        <w:rPr>
          <w:rFonts w:ascii="Times New Roman" w:hAnsi="Times New Roman" w:cs="Times New Roman"/>
          <w:sz w:val="24"/>
          <w:szCs w:val="24"/>
        </w:rPr>
        <w:t xml:space="preserve">  :</w:t>
      </w:r>
      <w:proofErr w:type="gramEnd"/>
      <w:r w:rsidRPr="00DF1158">
        <w:rPr>
          <w:rFonts w:ascii="Times New Roman" w:hAnsi="Times New Roman" w:cs="Times New Roman"/>
          <w:sz w:val="24"/>
          <w:szCs w:val="24"/>
        </w:rPr>
        <w:t xml:space="preserve"> 2019 </w:t>
      </w:r>
      <w:proofErr w:type="spellStart"/>
      <w:r w:rsidRPr="00DF1158">
        <w:rPr>
          <w:rFonts w:ascii="Times New Roman" w:hAnsi="Times New Roman" w:cs="Times New Roman"/>
          <w:sz w:val="24"/>
          <w:szCs w:val="24"/>
        </w:rPr>
        <w:t>Penelitian</w:t>
      </w:r>
      <w:proofErr w:type="spellEnd"/>
      <w:r w:rsidRPr="00DF1158">
        <w:rPr>
          <w:rFonts w:ascii="Times New Roman" w:hAnsi="Times New Roman" w:cs="Times New Roman"/>
          <w:sz w:val="24"/>
          <w:szCs w:val="24"/>
        </w:rPr>
        <w:t xml:space="preserve"> E-book</w:t>
      </w:r>
    </w:p>
    <w:p w14:paraId="003A66A6" w14:textId="03B873A1" w:rsidR="00DF1158" w:rsidRDefault="00DF1158" w:rsidP="00DF1158">
      <w:pPr>
        <w:pStyle w:val="ListParagraph"/>
        <w:ind w:left="567"/>
        <w:rPr>
          <w:rFonts w:ascii="Times New Roman" w:hAnsi="Times New Roman" w:cs="Times New Roman"/>
          <w:sz w:val="24"/>
          <w:szCs w:val="24"/>
        </w:rPr>
      </w:pPr>
      <w:r w:rsidRPr="00DF1158">
        <w:rPr>
          <w:rFonts w:ascii="Times New Roman" w:hAnsi="Times New Roman" w:cs="Times New Roman"/>
          <w:sz w:val="24"/>
          <w:szCs w:val="24"/>
        </w:rPr>
        <w:t xml:space="preserve">       </w:t>
      </w:r>
      <w:r w:rsidRPr="00DF115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21DD8">
        <w:rPr>
          <w:rFonts w:ascii="Times New Roman" w:hAnsi="Times New Roman" w:cs="Times New Roman"/>
          <w:sz w:val="24"/>
          <w:szCs w:val="24"/>
        </w:rPr>
        <w:t xml:space="preserve"> </w:t>
      </w:r>
      <w:r w:rsidRPr="00DF1158">
        <w:rPr>
          <w:rFonts w:ascii="Times New Roman" w:hAnsi="Times New Roman" w:cs="Times New Roman"/>
          <w:sz w:val="24"/>
          <w:szCs w:val="24"/>
        </w:rPr>
        <w:t xml:space="preserve">  2020 </w:t>
      </w:r>
      <w:proofErr w:type="spellStart"/>
      <w:r w:rsidRPr="00DF1158">
        <w:rPr>
          <w:rFonts w:ascii="Times New Roman" w:hAnsi="Times New Roman" w:cs="Times New Roman"/>
          <w:sz w:val="24"/>
          <w:szCs w:val="24"/>
        </w:rPr>
        <w:t>Penelitian</w:t>
      </w:r>
      <w:proofErr w:type="spellEnd"/>
      <w:r w:rsidRPr="00DF1158">
        <w:rPr>
          <w:rFonts w:ascii="Times New Roman" w:hAnsi="Times New Roman" w:cs="Times New Roman"/>
          <w:sz w:val="24"/>
          <w:szCs w:val="24"/>
        </w:rPr>
        <w:t xml:space="preserve"> </w:t>
      </w:r>
      <w:proofErr w:type="spellStart"/>
      <w:r w:rsidRPr="00DF1158">
        <w:rPr>
          <w:rFonts w:ascii="Times New Roman" w:hAnsi="Times New Roman" w:cs="Times New Roman"/>
          <w:sz w:val="24"/>
          <w:szCs w:val="24"/>
        </w:rPr>
        <w:t>Interdisipliner</w:t>
      </w:r>
      <w:proofErr w:type="spellEnd"/>
    </w:p>
    <w:p w14:paraId="600412BD" w14:textId="54C64595" w:rsidR="00DF1158" w:rsidRDefault="00DF1158" w:rsidP="00DF1158">
      <w:pPr>
        <w:pStyle w:val="ListParagraph"/>
        <w:ind w:lef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2023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Nasional</w:t>
      </w:r>
    </w:p>
    <w:p w14:paraId="788FB00D" w14:textId="77777777" w:rsidR="00921DD8" w:rsidRDefault="00921DD8" w:rsidP="00DF1158">
      <w:pPr>
        <w:pStyle w:val="ListParagraph"/>
        <w:ind w:left="567"/>
        <w:rPr>
          <w:rFonts w:ascii="Times New Roman" w:hAnsi="Times New Roman" w:cs="Times New Roman"/>
          <w:sz w:val="24"/>
          <w:szCs w:val="24"/>
        </w:rPr>
      </w:pPr>
    </w:p>
    <w:p w14:paraId="3EB2EE2A" w14:textId="33330700" w:rsidR="00DF1158" w:rsidRDefault="00DF1158" w:rsidP="00DF1158">
      <w:pPr>
        <w:pStyle w:val="ListParagraph"/>
        <w:numPr>
          <w:ilvl w:val="1"/>
          <w:numId w:val="12"/>
        </w:numPr>
        <w:ind w:left="567" w:hanging="283"/>
        <w:rPr>
          <w:rFonts w:ascii="Times New Roman" w:hAnsi="Times New Roman" w:cs="Times New Roman"/>
          <w:sz w:val="24"/>
          <w:szCs w:val="24"/>
        </w:rPr>
      </w:pPr>
      <w:proofErr w:type="spellStart"/>
      <w:r>
        <w:rPr>
          <w:rFonts w:ascii="Times New Roman" w:hAnsi="Times New Roman" w:cs="Times New Roman"/>
          <w:sz w:val="24"/>
          <w:szCs w:val="24"/>
        </w:rPr>
        <w:t>Anggota</w:t>
      </w:r>
      <w:proofErr w:type="spellEnd"/>
    </w:p>
    <w:p w14:paraId="43A3B668" w14:textId="61ACE7F5"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bookmarkStart w:id="3" w:name="_Hlk153537140"/>
      <w:r w:rsidRPr="00921DD8">
        <w:rPr>
          <w:rFonts w:ascii="Times New Roman" w:eastAsia="Times New Roman" w:hAnsi="Times New Roman" w:cs="Times New Roman"/>
          <w:kern w:val="0"/>
          <w:sz w:val="24"/>
          <w:szCs w:val="24"/>
          <w:lang w:eastAsia="en-ID"/>
          <w14:ligatures w14:val="none"/>
        </w:rPr>
        <w:t xml:space="preserve">Nama                         </w:t>
      </w:r>
      <w:r w:rsidRPr="00921DD8">
        <w:rPr>
          <w:rFonts w:ascii="Times New Roman" w:eastAsia="Times New Roman" w:hAnsi="Times New Roman" w:cs="Times New Roman"/>
          <w:kern w:val="0"/>
          <w:sz w:val="24"/>
          <w:szCs w:val="24"/>
          <w:lang w:eastAsia="en-ID"/>
          <w14:ligatures w14:val="none"/>
        </w:rPr>
        <w:tab/>
      </w:r>
      <w:r w:rsidRPr="00921DD8">
        <w:rPr>
          <w:rFonts w:ascii="Times New Roman" w:eastAsia="Times New Roman" w:hAnsi="Times New Roman" w:cs="Times New Roman"/>
          <w:kern w:val="0"/>
          <w:sz w:val="24"/>
          <w:szCs w:val="24"/>
          <w:lang w:eastAsia="en-ID"/>
          <w14:ligatures w14:val="none"/>
        </w:rPr>
        <w:tab/>
        <w:t>: Suryan</w:t>
      </w:r>
      <w:r w:rsidR="00BB4DF1">
        <w:rPr>
          <w:rFonts w:ascii="Times New Roman" w:eastAsia="Times New Roman" w:hAnsi="Times New Roman" w:cs="Times New Roman"/>
          <w:kern w:val="0"/>
          <w:sz w:val="24"/>
          <w:szCs w:val="24"/>
          <w:lang w:eastAsia="en-ID"/>
          <w14:ligatures w14:val="none"/>
        </w:rPr>
        <w:t>i</w:t>
      </w:r>
    </w:p>
    <w:p w14:paraId="7A997AE3" w14:textId="29B4D6E4"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 xml:space="preserve">NIP                            </w:t>
      </w:r>
      <w:r w:rsidRPr="00921DD8">
        <w:rPr>
          <w:rFonts w:ascii="Times New Roman" w:eastAsia="Times New Roman" w:hAnsi="Times New Roman" w:cs="Times New Roman"/>
          <w:kern w:val="0"/>
          <w:sz w:val="24"/>
          <w:szCs w:val="24"/>
          <w:lang w:eastAsia="en-ID"/>
          <w14:ligatures w14:val="none"/>
        </w:rPr>
        <w:tab/>
      </w:r>
      <w:r w:rsidRPr="00921DD8">
        <w:rPr>
          <w:rFonts w:ascii="Times New Roman" w:eastAsia="Times New Roman" w:hAnsi="Times New Roman" w:cs="Times New Roman"/>
          <w:kern w:val="0"/>
          <w:sz w:val="24"/>
          <w:szCs w:val="24"/>
          <w:lang w:eastAsia="en-ID"/>
          <w14:ligatures w14:val="none"/>
        </w:rPr>
        <w:tab/>
        <w:t>:196901101996032002</w:t>
      </w:r>
    </w:p>
    <w:p w14:paraId="6D0C3EC3" w14:textId="6A67F36F"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 xml:space="preserve">ID </w:t>
      </w:r>
      <w:proofErr w:type="spellStart"/>
      <w:r w:rsidRPr="00921DD8">
        <w:rPr>
          <w:rFonts w:ascii="Times New Roman" w:eastAsia="Times New Roman" w:hAnsi="Times New Roman" w:cs="Times New Roman"/>
          <w:kern w:val="0"/>
          <w:sz w:val="24"/>
          <w:szCs w:val="24"/>
          <w:lang w:eastAsia="en-ID"/>
          <w14:ligatures w14:val="none"/>
        </w:rPr>
        <w:t>Litabdimas</w:t>
      </w:r>
      <w:proofErr w:type="spellEnd"/>
      <w:r w:rsidRPr="00921DD8">
        <w:rPr>
          <w:rFonts w:ascii="Times New Roman" w:eastAsia="Times New Roman" w:hAnsi="Times New Roman" w:cs="Times New Roman"/>
          <w:kern w:val="0"/>
          <w:sz w:val="24"/>
          <w:szCs w:val="24"/>
          <w:lang w:eastAsia="en-ID"/>
          <w14:ligatures w14:val="none"/>
        </w:rPr>
        <w:t xml:space="preserve">           </w:t>
      </w:r>
      <w:r w:rsidRPr="00921DD8">
        <w:rPr>
          <w:rFonts w:ascii="Times New Roman" w:eastAsia="Times New Roman" w:hAnsi="Times New Roman" w:cs="Times New Roman"/>
          <w:kern w:val="0"/>
          <w:sz w:val="24"/>
          <w:szCs w:val="24"/>
          <w:lang w:eastAsia="en-ID"/>
          <w14:ligatures w14:val="none"/>
        </w:rPr>
        <w:tab/>
      </w:r>
      <w:r w:rsidRPr="00921DD8">
        <w:rPr>
          <w:rFonts w:ascii="Times New Roman" w:eastAsia="Times New Roman" w:hAnsi="Times New Roman" w:cs="Times New Roman"/>
          <w:kern w:val="0"/>
          <w:sz w:val="24"/>
          <w:szCs w:val="24"/>
          <w:lang w:eastAsia="en-ID"/>
          <w14:ligatures w14:val="none"/>
        </w:rPr>
        <w:tab/>
        <w:t>:201001690207001</w:t>
      </w:r>
    </w:p>
    <w:p w14:paraId="09D0B90D" w14:textId="762CBC2C"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proofErr w:type="spellStart"/>
      <w:r w:rsidRPr="00921DD8">
        <w:rPr>
          <w:rFonts w:ascii="Times New Roman" w:eastAsia="Times New Roman" w:hAnsi="Times New Roman" w:cs="Times New Roman"/>
          <w:kern w:val="0"/>
          <w:sz w:val="24"/>
          <w:szCs w:val="24"/>
          <w:lang w:eastAsia="en-ID"/>
          <w14:ligatures w14:val="none"/>
        </w:rPr>
        <w:t>Pangkat</w:t>
      </w:r>
      <w:proofErr w:type="spellEnd"/>
      <w:r w:rsidRPr="00921DD8">
        <w:rPr>
          <w:rFonts w:ascii="Times New Roman" w:eastAsia="Times New Roman" w:hAnsi="Times New Roman" w:cs="Times New Roman"/>
          <w:kern w:val="0"/>
          <w:sz w:val="24"/>
          <w:szCs w:val="24"/>
          <w:lang w:eastAsia="en-ID"/>
          <w14:ligatures w14:val="none"/>
        </w:rPr>
        <w:t>/</w:t>
      </w:r>
      <w:proofErr w:type="spellStart"/>
      <w:r w:rsidRPr="00921DD8">
        <w:rPr>
          <w:rFonts w:ascii="Times New Roman" w:eastAsia="Times New Roman" w:hAnsi="Times New Roman" w:cs="Times New Roman"/>
          <w:kern w:val="0"/>
          <w:sz w:val="24"/>
          <w:szCs w:val="24"/>
          <w:lang w:eastAsia="en-ID"/>
          <w14:ligatures w14:val="none"/>
        </w:rPr>
        <w:t>jabatan</w:t>
      </w:r>
      <w:proofErr w:type="spellEnd"/>
      <w:r w:rsidRPr="00921DD8">
        <w:rPr>
          <w:rFonts w:ascii="Times New Roman" w:eastAsia="Times New Roman" w:hAnsi="Times New Roman" w:cs="Times New Roman"/>
          <w:kern w:val="0"/>
          <w:sz w:val="24"/>
          <w:szCs w:val="24"/>
          <w:lang w:eastAsia="en-ID"/>
          <w14:ligatures w14:val="none"/>
        </w:rPr>
        <w:t xml:space="preserve">         </w:t>
      </w:r>
      <w:r w:rsidRPr="00921DD8">
        <w:rPr>
          <w:rFonts w:ascii="Times New Roman" w:eastAsia="Times New Roman" w:hAnsi="Times New Roman" w:cs="Times New Roman"/>
          <w:kern w:val="0"/>
          <w:sz w:val="24"/>
          <w:szCs w:val="24"/>
          <w:lang w:eastAsia="en-ID"/>
          <w14:ligatures w14:val="none"/>
        </w:rPr>
        <w:tab/>
      </w:r>
      <w:r w:rsidRPr="00921DD8">
        <w:rPr>
          <w:rFonts w:ascii="Times New Roman" w:eastAsia="Times New Roman" w:hAnsi="Times New Roman" w:cs="Times New Roman"/>
          <w:kern w:val="0"/>
          <w:sz w:val="24"/>
          <w:szCs w:val="24"/>
          <w:lang w:eastAsia="en-ID"/>
          <w14:ligatures w14:val="none"/>
        </w:rPr>
        <w:tab/>
        <w:t xml:space="preserve">: </w:t>
      </w:r>
      <w:r w:rsidR="00BB4DF1">
        <w:rPr>
          <w:rFonts w:ascii="Times New Roman" w:eastAsia="Times New Roman" w:hAnsi="Times New Roman" w:cs="Times New Roman"/>
          <w:kern w:val="0"/>
          <w:sz w:val="24"/>
          <w:szCs w:val="24"/>
          <w:lang w:eastAsia="en-ID"/>
          <w14:ligatures w14:val="none"/>
        </w:rPr>
        <w:t>Guru Besar</w:t>
      </w:r>
      <w:r w:rsidRPr="00921DD8">
        <w:rPr>
          <w:rFonts w:ascii="Times New Roman" w:eastAsia="Times New Roman" w:hAnsi="Times New Roman" w:cs="Times New Roman"/>
          <w:kern w:val="0"/>
          <w:sz w:val="24"/>
          <w:szCs w:val="24"/>
          <w:lang w:eastAsia="en-ID"/>
          <w14:ligatures w14:val="none"/>
        </w:rPr>
        <w:t>/IV/</w:t>
      </w:r>
      <w:r w:rsidR="00BB4DF1">
        <w:rPr>
          <w:rFonts w:ascii="Times New Roman" w:eastAsia="Times New Roman" w:hAnsi="Times New Roman" w:cs="Times New Roman"/>
          <w:kern w:val="0"/>
          <w:sz w:val="24"/>
          <w:szCs w:val="24"/>
          <w:lang w:eastAsia="en-ID"/>
          <w14:ligatures w14:val="none"/>
        </w:rPr>
        <w:t>d</w:t>
      </w:r>
    </w:p>
    <w:p w14:paraId="2757E517" w14:textId="4C91C3B5"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Fak/</w:t>
      </w:r>
      <w:r w:rsidR="00BB4DF1">
        <w:rPr>
          <w:rFonts w:ascii="Times New Roman" w:eastAsia="Times New Roman" w:hAnsi="Times New Roman" w:cs="Times New Roman"/>
          <w:kern w:val="0"/>
          <w:sz w:val="24"/>
          <w:szCs w:val="24"/>
          <w:lang w:eastAsia="en-ID"/>
          <w14:ligatures w14:val="none"/>
        </w:rPr>
        <w:t>Prodi</w:t>
      </w:r>
      <w:r w:rsidRPr="00921DD8">
        <w:rPr>
          <w:rFonts w:ascii="Times New Roman" w:eastAsia="Times New Roman" w:hAnsi="Times New Roman" w:cs="Times New Roman"/>
          <w:kern w:val="0"/>
          <w:sz w:val="24"/>
          <w:szCs w:val="24"/>
          <w:lang w:eastAsia="en-ID"/>
          <w14:ligatures w14:val="none"/>
        </w:rPr>
        <w:t xml:space="preserve">         </w:t>
      </w:r>
      <w:r w:rsidRPr="00921DD8">
        <w:rPr>
          <w:rFonts w:ascii="Times New Roman" w:eastAsia="Times New Roman" w:hAnsi="Times New Roman" w:cs="Times New Roman"/>
          <w:kern w:val="0"/>
          <w:sz w:val="24"/>
          <w:szCs w:val="24"/>
          <w:lang w:eastAsia="en-ID"/>
          <w14:ligatures w14:val="none"/>
        </w:rPr>
        <w:tab/>
      </w:r>
      <w:r w:rsidRPr="00921DD8">
        <w:rPr>
          <w:rFonts w:ascii="Times New Roman" w:eastAsia="Times New Roman" w:hAnsi="Times New Roman" w:cs="Times New Roman"/>
          <w:kern w:val="0"/>
          <w:sz w:val="24"/>
          <w:szCs w:val="24"/>
          <w:lang w:eastAsia="en-ID"/>
          <w14:ligatures w14:val="none"/>
        </w:rPr>
        <w:tab/>
        <w:t>: FUAD/</w:t>
      </w:r>
      <w:proofErr w:type="spellStart"/>
      <w:r w:rsidRPr="00921DD8">
        <w:rPr>
          <w:rFonts w:ascii="Times New Roman" w:eastAsia="Times New Roman" w:hAnsi="Times New Roman" w:cs="Times New Roman"/>
          <w:kern w:val="0"/>
          <w:sz w:val="24"/>
          <w:szCs w:val="24"/>
          <w:lang w:eastAsia="en-ID"/>
          <w14:ligatures w14:val="none"/>
        </w:rPr>
        <w:t>Ilmu</w:t>
      </w:r>
      <w:proofErr w:type="spellEnd"/>
      <w:r w:rsidRPr="00921DD8">
        <w:rPr>
          <w:rFonts w:ascii="Times New Roman" w:eastAsia="Times New Roman" w:hAnsi="Times New Roman" w:cs="Times New Roman"/>
          <w:kern w:val="0"/>
          <w:sz w:val="24"/>
          <w:szCs w:val="24"/>
          <w:lang w:eastAsia="en-ID"/>
          <w14:ligatures w14:val="none"/>
        </w:rPr>
        <w:t xml:space="preserve"> Hadis</w:t>
      </w:r>
    </w:p>
    <w:p w14:paraId="71FC7420" w14:textId="692CF575" w:rsidR="00921DD8" w:rsidRPr="00921DD8" w:rsidRDefault="00921DD8" w:rsidP="00921DD8">
      <w:pPr>
        <w:spacing w:after="0" w:line="240" w:lineRule="auto"/>
        <w:ind w:left="698" w:firstLine="720"/>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Jenis Kela</w:t>
      </w:r>
      <w:proofErr w:type="spellStart"/>
      <w:r w:rsidRPr="00921DD8">
        <w:rPr>
          <w:rFonts w:ascii="Times New Roman" w:eastAsia="Times New Roman" w:hAnsi="Times New Roman" w:cs="Times New Roman"/>
          <w:kern w:val="0"/>
          <w:sz w:val="24"/>
          <w:szCs w:val="24"/>
          <w:lang w:eastAsia="en-ID"/>
          <w14:ligatures w14:val="none"/>
        </w:rPr>
        <w:t>min</w:t>
      </w:r>
      <w:proofErr w:type="spellEnd"/>
      <w:r w:rsidRPr="00921DD8">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sidRPr="00921DD8">
        <w:rPr>
          <w:rFonts w:ascii="Times New Roman" w:eastAsia="Times New Roman" w:hAnsi="Times New Roman" w:cs="Times New Roman"/>
          <w:kern w:val="0"/>
          <w:sz w:val="24"/>
          <w:szCs w:val="24"/>
          <w:lang w:eastAsia="en-ID"/>
          <w14:ligatures w14:val="none"/>
        </w:rPr>
        <w:t xml:space="preserve">: Perempuan </w:t>
      </w:r>
    </w:p>
    <w:p w14:paraId="7CFFE87B" w14:textId="100E8B77"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TTL</w:t>
      </w:r>
      <w:r w:rsidRPr="00921DD8">
        <w:rPr>
          <w:rFonts w:ascii="Times New Roman" w:eastAsia="Times New Roman" w:hAnsi="Times New Roman" w:cs="Times New Roman"/>
          <w:b/>
          <w:kern w:val="0"/>
          <w:sz w:val="24"/>
          <w:szCs w:val="24"/>
          <w:lang w:eastAsia="en-ID"/>
          <w14:ligatures w14:val="none"/>
        </w:rPr>
        <w:t xml:space="preserve">                             </w:t>
      </w:r>
      <w:r w:rsidRPr="00921DD8">
        <w:rPr>
          <w:rFonts w:ascii="Times New Roman" w:eastAsia="Times New Roman" w:hAnsi="Times New Roman" w:cs="Times New Roman"/>
          <w:kern w:val="0"/>
          <w:sz w:val="24"/>
          <w:szCs w:val="24"/>
          <w:lang w:eastAsia="en-ID"/>
          <w14:ligatures w14:val="none"/>
        </w:rPr>
        <w:t xml:space="preserve">          </w:t>
      </w:r>
      <w:proofErr w:type="gramStart"/>
      <w:r w:rsidRPr="00921DD8">
        <w:rPr>
          <w:rFonts w:ascii="Times New Roman" w:eastAsia="Times New Roman" w:hAnsi="Times New Roman" w:cs="Times New Roman"/>
          <w:kern w:val="0"/>
          <w:sz w:val="24"/>
          <w:szCs w:val="24"/>
          <w:lang w:eastAsia="en-ID"/>
          <w14:ligatures w14:val="none"/>
        </w:rPr>
        <w:t xml:space="preserve">  :</w:t>
      </w:r>
      <w:proofErr w:type="gram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Lubuk</w:t>
      </w:r>
      <w:proofErr w:type="spell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Tampang</w:t>
      </w:r>
      <w:proofErr w:type="spellEnd"/>
      <w:r w:rsidRPr="00921DD8">
        <w:rPr>
          <w:rFonts w:ascii="Times New Roman" w:eastAsia="Times New Roman" w:hAnsi="Times New Roman" w:cs="Times New Roman"/>
          <w:kern w:val="0"/>
          <w:sz w:val="24"/>
          <w:szCs w:val="24"/>
          <w:lang w:eastAsia="en-ID"/>
          <w14:ligatures w14:val="none"/>
        </w:rPr>
        <w:t xml:space="preserve"> Kikim, 10 Januari 1969</w:t>
      </w:r>
    </w:p>
    <w:p w14:paraId="0086B671" w14:textId="435C72A7" w:rsidR="00921DD8" w:rsidRPr="00921DD8" w:rsidRDefault="00921DD8" w:rsidP="00921DD8">
      <w:pPr>
        <w:spacing w:after="0" w:line="240" w:lineRule="auto"/>
        <w:ind w:left="698" w:firstLine="720"/>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 xml:space="preserve">Alamat                           </w:t>
      </w:r>
      <w:r>
        <w:rPr>
          <w:rFonts w:ascii="Times New Roman" w:eastAsia="Times New Roman" w:hAnsi="Times New Roman" w:cs="Times New Roman"/>
          <w:kern w:val="0"/>
          <w:sz w:val="24"/>
          <w:szCs w:val="24"/>
          <w:lang w:eastAsia="en-ID"/>
          <w14:ligatures w14:val="none"/>
        </w:rPr>
        <w:t xml:space="preserve">        </w:t>
      </w:r>
      <w:proofErr w:type="gramStart"/>
      <w:r w:rsidRPr="00921DD8">
        <w:rPr>
          <w:rFonts w:ascii="Times New Roman" w:eastAsia="Times New Roman" w:hAnsi="Times New Roman" w:cs="Times New Roman"/>
          <w:kern w:val="0"/>
          <w:sz w:val="24"/>
          <w:szCs w:val="24"/>
          <w:lang w:eastAsia="en-ID"/>
          <w14:ligatures w14:val="none"/>
        </w:rPr>
        <w:t xml:space="preserve">  :</w:t>
      </w:r>
      <w:proofErr w:type="gram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Jl</w:t>
      </w:r>
      <w:proofErr w:type="spell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Hibrida</w:t>
      </w:r>
      <w:proofErr w:type="spellEnd"/>
      <w:r w:rsidRPr="00921DD8">
        <w:rPr>
          <w:rFonts w:ascii="Times New Roman" w:eastAsia="Times New Roman" w:hAnsi="Times New Roman" w:cs="Times New Roman"/>
          <w:kern w:val="0"/>
          <w:sz w:val="24"/>
          <w:szCs w:val="24"/>
          <w:lang w:eastAsia="en-ID"/>
          <w14:ligatures w14:val="none"/>
        </w:rPr>
        <w:t xml:space="preserve"> 3 no 56 Rt 05 </w:t>
      </w:r>
      <w:proofErr w:type="spellStart"/>
      <w:r w:rsidRPr="00921DD8">
        <w:rPr>
          <w:rFonts w:ascii="Times New Roman" w:eastAsia="Times New Roman" w:hAnsi="Times New Roman" w:cs="Times New Roman"/>
          <w:kern w:val="0"/>
          <w:sz w:val="24"/>
          <w:szCs w:val="24"/>
          <w:lang w:eastAsia="en-ID"/>
          <w14:ligatures w14:val="none"/>
        </w:rPr>
        <w:t>Rw</w:t>
      </w:r>
      <w:proofErr w:type="spellEnd"/>
      <w:r w:rsidRPr="00921DD8">
        <w:rPr>
          <w:rFonts w:ascii="Times New Roman" w:eastAsia="Times New Roman" w:hAnsi="Times New Roman" w:cs="Times New Roman"/>
          <w:kern w:val="0"/>
          <w:sz w:val="24"/>
          <w:szCs w:val="24"/>
          <w:lang w:eastAsia="en-ID"/>
          <w14:ligatures w14:val="none"/>
        </w:rPr>
        <w:t xml:space="preserve"> 05 Kota Bengkulu</w:t>
      </w:r>
    </w:p>
    <w:p w14:paraId="4B11B4FD" w14:textId="64748939"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No HP. Email</w:t>
      </w:r>
      <w:r w:rsidRPr="00921DD8">
        <w:rPr>
          <w:rFonts w:ascii="Times New Roman" w:eastAsia="Times New Roman" w:hAnsi="Times New Roman" w:cs="Times New Roman"/>
          <w:kern w:val="0"/>
          <w:sz w:val="24"/>
          <w:szCs w:val="24"/>
          <w:lang w:eastAsia="en-ID"/>
          <w14:ligatures w14:val="none"/>
        </w:rPr>
        <w:tab/>
        <w:t xml:space="preserve">       </w:t>
      </w:r>
      <w:r w:rsidRPr="00921DD8">
        <w:rPr>
          <w:rFonts w:ascii="Times New Roman" w:eastAsia="Times New Roman" w:hAnsi="Times New Roman" w:cs="Times New Roman"/>
          <w:kern w:val="0"/>
          <w:sz w:val="24"/>
          <w:szCs w:val="24"/>
          <w:lang w:eastAsia="en-ID"/>
          <w14:ligatures w14:val="none"/>
        </w:rPr>
        <w:tab/>
        <w:t xml:space="preserve">   </w:t>
      </w:r>
      <w:r>
        <w:rPr>
          <w:rFonts w:ascii="Times New Roman" w:eastAsia="Times New Roman" w:hAnsi="Times New Roman" w:cs="Times New Roman"/>
          <w:kern w:val="0"/>
          <w:sz w:val="24"/>
          <w:szCs w:val="24"/>
          <w:lang w:eastAsia="en-ID"/>
          <w14:ligatures w14:val="none"/>
        </w:rPr>
        <w:t xml:space="preserve">        </w:t>
      </w:r>
      <w:proofErr w:type="gramStart"/>
      <w:r w:rsidRPr="00921DD8">
        <w:rPr>
          <w:rFonts w:ascii="Times New Roman" w:eastAsia="Times New Roman" w:hAnsi="Times New Roman" w:cs="Times New Roman"/>
          <w:kern w:val="0"/>
          <w:sz w:val="24"/>
          <w:szCs w:val="24"/>
          <w:lang w:eastAsia="en-ID"/>
          <w14:ligatures w14:val="none"/>
        </w:rPr>
        <w:t xml:space="preserve">  :</w:t>
      </w:r>
      <w:proofErr w:type="gramEnd"/>
      <w:r w:rsidRPr="00921DD8">
        <w:rPr>
          <w:rFonts w:ascii="Times New Roman" w:eastAsia="Times New Roman" w:hAnsi="Times New Roman" w:cs="Times New Roman"/>
          <w:kern w:val="0"/>
          <w:sz w:val="24"/>
          <w:szCs w:val="24"/>
          <w:lang w:eastAsia="en-ID"/>
          <w14:ligatures w14:val="none"/>
        </w:rPr>
        <w:t xml:space="preserve"> </w:t>
      </w:r>
      <w:hyperlink r:id="rId8" w:history="1">
        <w:r w:rsidRPr="00921DD8">
          <w:rPr>
            <w:rFonts w:ascii="Times New Roman" w:eastAsia="Times New Roman" w:hAnsi="Times New Roman" w:cs="Times New Roman"/>
            <w:color w:val="0000FF"/>
            <w:kern w:val="0"/>
            <w:sz w:val="24"/>
            <w:szCs w:val="24"/>
            <w:u w:val="single"/>
            <w:lang w:eastAsia="en-ID"/>
            <w14:ligatures w14:val="none"/>
          </w:rPr>
          <w:t>suryanicanut.@gmail.com</w:t>
        </w:r>
      </w:hyperlink>
      <w:r w:rsidRPr="00921DD8">
        <w:rPr>
          <w:rFonts w:ascii="Times New Roman" w:eastAsia="Times New Roman" w:hAnsi="Times New Roman" w:cs="Times New Roman"/>
          <w:kern w:val="0"/>
          <w:sz w:val="24"/>
          <w:szCs w:val="24"/>
          <w:lang w:eastAsia="en-ID"/>
          <w14:ligatures w14:val="none"/>
        </w:rPr>
        <w:t xml:space="preserve"> </w:t>
      </w:r>
    </w:p>
    <w:p w14:paraId="5345BA2C" w14:textId="77E6C961"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 xml:space="preserve">Riwayat Pendidikan    </w:t>
      </w:r>
      <w:r>
        <w:rPr>
          <w:rFonts w:ascii="Times New Roman" w:eastAsia="Times New Roman" w:hAnsi="Times New Roman" w:cs="Times New Roman"/>
          <w:kern w:val="0"/>
          <w:sz w:val="24"/>
          <w:szCs w:val="24"/>
          <w:lang w:eastAsia="en-ID"/>
          <w14:ligatures w14:val="none"/>
        </w:rPr>
        <w:t xml:space="preserve">     </w:t>
      </w:r>
      <w:proofErr w:type="gramStart"/>
      <w:r>
        <w:rPr>
          <w:rFonts w:ascii="Times New Roman" w:eastAsia="Times New Roman" w:hAnsi="Times New Roman" w:cs="Times New Roman"/>
          <w:kern w:val="0"/>
          <w:sz w:val="24"/>
          <w:szCs w:val="24"/>
          <w:lang w:eastAsia="en-ID"/>
          <w14:ligatures w14:val="none"/>
        </w:rPr>
        <w:t xml:space="preserve"> </w:t>
      </w:r>
      <w:r w:rsidRPr="00921DD8">
        <w:rPr>
          <w:rFonts w:ascii="Times New Roman" w:eastAsia="Times New Roman" w:hAnsi="Times New Roman" w:cs="Times New Roman"/>
          <w:kern w:val="0"/>
          <w:sz w:val="24"/>
          <w:szCs w:val="24"/>
          <w:lang w:eastAsia="en-ID"/>
          <w14:ligatures w14:val="none"/>
        </w:rPr>
        <w:t xml:space="preserve"> :</w:t>
      </w:r>
      <w:proofErr w:type="gramEnd"/>
      <w:r w:rsidRPr="00921DD8">
        <w:rPr>
          <w:rFonts w:ascii="Times New Roman" w:eastAsia="Times New Roman" w:hAnsi="Times New Roman" w:cs="Times New Roman"/>
          <w:kern w:val="0"/>
          <w:sz w:val="24"/>
          <w:szCs w:val="24"/>
          <w:lang w:eastAsia="en-ID"/>
          <w14:ligatures w14:val="none"/>
        </w:rPr>
        <w:t xml:space="preserve"> a. S1.IAIN Raden Fatah Palembang </w:t>
      </w:r>
      <w:proofErr w:type="spellStart"/>
      <w:r w:rsidRPr="00921DD8">
        <w:rPr>
          <w:rFonts w:ascii="Times New Roman" w:eastAsia="Times New Roman" w:hAnsi="Times New Roman" w:cs="Times New Roman"/>
          <w:kern w:val="0"/>
          <w:sz w:val="24"/>
          <w:szCs w:val="24"/>
          <w:lang w:eastAsia="en-ID"/>
          <w14:ligatures w14:val="none"/>
        </w:rPr>
        <w:t>tahun</w:t>
      </w:r>
      <w:proofErr w:type="spellEnd"/>
      <w:r w:rsidRPr="00921DD8">
        <w:rPr>
          <w:rFonts w:ascii="Times New Roman" w:eastAsia="Times New Roman" w:hAnsi="Times New Roman" w:cs="Times New Roman"/>
          <w:kern w:val="0"/>
          <w:sz w:val="24"/>
          <w:szCs w:val="24"/>
          <w:lang w:eastAsia="en-ID"/>
          <w14:ligatures w14:val="none"/>
        </w:rPr>
        <w:t xml:space="preserve"> 1994                                         </w:t>
      </w:r>
      <w:r w:rsidRPr="00921DD8">
        <w:rPr>
          <w:rFonts w:ascii="Times New Roman" w:eastAsia="Times New Roman" w:hAnsi="Times New Roman" w:cs="Times New Roman"/>
          <w:kern w:val="0"/>
          <w:sz w:val="24"/>
          <w:szCs w:val="24"/>
          <w:lang w:eastAsia="en-ID"/>
          <w14:ligatures w14:val="none"/>
        </w:rPr>
        <w:tab/>
        <w:t xml:space="preserve">     </w:t>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t xml:space="preserve"> </w:t>
      </w:r>
      <w:r w:rsidRPr="00921DD8">
        <w:rPr>
          <w:rFonts w:ascii="Times New Roman" w:eastAsia="Times New Roman" w:hAnsi="Times New Roman" w:cs="Times New Roman"/>
          <w:kern w:val="0"/>
          <w:sz w:val="24"/>
          <w:szCs w:val="24"/>
          <w:lang w:eastAsia="en-ID"/>
          <w14:ligatures w14:val="none"/>
        </w:rPr>
        <w:t xml:space="preserve">b. S2.IAIN Alaudin </w:t>
      </w:r>
      <w:proofErr w:type="spellStart"/>
      <w:r w:rsidRPr="00921DD8">
        <w:rPr>
          <w:rFonts w:ascii="Times New Roman" w:eastAsia="Times New Roman" w:hAnsi="Times New Roman" w:cs="Times New Roman"/>
          <w:kern w:val="0"/>
          <w:sz w:val="24"/>
          <w:szCs w:val="24"/>
          <w:lang w:eastAsia="en-ID"/>
          <w14:ligatures w14:val="none"/>
        </w:rPr>
        <w:t>Makasar</w:t>
      </w:r>
      <w:proofErr w:type="spell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tamat</w:t>
      </w:r>
      <w:proofErr w:type="spell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tahun</w:t>
      </w:r>
      <w:proofErr w:type="spellEnd"/>
      <w:r w:rsidRPr="00921DD8">
        <w:rPr>
          <w:rFonts w:ascii="Times New Roman" w:eastAsia="Times New Roman" w:hAnsi="Times New Roman" w:cs="Times New Roman"/>
          <w:kern w:val="0"/>
          <w:sz w:val="24"/>
          <w:szCs w:val="24"/>
          <w:lang w:eastAsia="en-ID"/>
          <w14:ligatures w14:val="none"/>
        </w:rPr>
        <w:t xml:space="preserve"> 1996</w:t>
      </w:r>
    </w:p>
    <w:p w14:paraId="3504033A" w14:textId="3C61257F"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sidRPr="00921DD8">
        <w:rPr>
          <w:rFonts w:ascii="Times New Roman" w:eastAsia="Times New Roman" w:hAnsi="Times New Roman" w:cs="Times New Roman"/>
          <w:kern w:val="0"/>
          <w:sz w:val="24"/>
          <w:szCs w:val="24"/>
          <w:lang w:eastAsia="en-ID"/>
          <w14:ligatures w14:val="none"/>
        </w:rPr>
        <w:t xml:space="preserve"> c. S3. UIN Raden Intan Lampung </w:t>
      </w:r>
      <w:proofErr w:type="spellStart"/>
      <w:r w:rsidRPr="00921DD8">
        <w:rPr>
          <w:rFonts w:ascii="Times New Roman" w:eastAsia="Times New Roman" w:hAnsi="Times New Roman" w:cs="Times New Roman"/>
          <w:kern w:val="0"/>
          <w:sz w:val="24"/>
          <w:szCs w:val="24"/>
          <w:lang w:eastAsia="en-ID"/>
          <w14:ligatures w14:val="none"/>
        </w:rPr>
        <w:t>tahun</w:t>
      </w:r>
      <w:proofErr w:type="spellEnd"/>
      <w:r w:rsidRPr="00921DD8">
        <w:rPr>
          <w:rFonts w:ascii="Times New Roman" w:eastAsia="Times New Roman" w:hAnsi="Times New Roman" w:cs="Times New Roman"/>
          <w:kern w:val="0"/>
          <w:sz w:val="24"/>
          <w:szCs w:val="24"/>
          <w:lang w:eastAsia="en-ID"/>
          <w14:ligatures w14:val="none"/>
        </w:rPr>
        <w:t xml:space="preserve"> 2018</w:t>
      </w:r>
    </w:p>
    <w:p w14:paraId="75FC93D2" w14:textId="1882D8C8"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proofErr w:type="spellStart"/>
      <w:r w:rsidRPr="00921DD8">
        <w:rPr>
          <w:rFonts w:ascii="Times New Roman" w:eastAsia="Times New Roman" w:hAnsi="Times New Roman" w:cs="Times New Roman"/>
          <w:kern w:val="0"/>
          <w:sz w:val="24"/>
          <w:szCs w:val="24"/>
          <w:lang w:eastAsia="en-ID"/>
          <w14:ligatures w14:val="none"/>
        </w:rPr>
        <w:t>Pengalaman</w:t>
      </w:r>
      <w:proofErr w:type="spell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penelitian</w:t>
      </w:r>
      <w:proofErr w:type="spellEnd"/>
      <w:r w:rsidRPr="00921DD8">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 xml:space="preserve">     </w:t>
      </w:r>
      <w:proofErr w:type="gramStart"/>
      <w:r>
        <w:rPr>
          <w:rFonts w:ascii="Times New Roman" w:eastAsia="Times New Roman" w:hAnsi="Times New Roman" w:cs="Times New Roman"/>
          <w:kern w:val="0"/>
          <w:sz w:val="24"/>
          <w:szCs w:val="24"/>
          <w:lang w:eastAsia="en-ID"/>
          <w14:ligatures w14:val="none"/>
        </w:rPr>
        <w:t xml:space="preserve"> </w:t>
      </w:r>
      <w:r w:rsidRPr="00921DD8">
        <w:rPr>
          <w:rFonts w:ascii="Times New Roman" w:eastAsia="Times New Roman" w:hAnsi="Times New Roman" w:cs="Times New Roman"/>
          <w:kern w:val="0"/>
          <w:sz w:val="24"/>
          <w:szCs w:val="24"/>
          <w:lang w:eastAsia="en-ID"/>
          <w14:ligatures w14:val="none"/>
        </w:rPr>
        <w:t xml:space="preserve"> :</w:t>
      </w:r>
      <w:proofErr w:type="gramEnd"/>
      <w:r w:rsidRPr="00921DD8">
        <w:rPr>
          <w:rFonts w:ascii="Times New Roman" w:eastAsia="Times New Roman" w:hAnsi="Times New Roman" w:cs="Times New Roman"/>
          <w:kern w:val="0"/>
          <w:sz w:val="24"/>
          <w:szCs w:val="24"/>
          <w:lang w:eastAsia="en-ID"/>
          <w14:ligatures w14:val="none"/>
        </w:rPr>
        <w:t xml:space="preserve"> </w:t>
      </w:r>
      <w:bookmarkStart w:id="4" w:name="_Hlk119954681"/>
      <w:r w:rsidRPr="00921DD8">
        <w:rPr>
          <w:rFonts w:ascii="Times New Roman" w:eastAsia="Times New Roman" w:hAnsi="Times New Roman" w:cs="Times New Roman"/>
          <w:kern w:val="0"/>
          <w:sz w:val="24"/>
          <w:szCs w:val="24"/>
          <w:lang w:eastAsia="en-ID"/>
          <w14:ligatures w14:val="none"/>
        </w:rPr>
        <w:t xml:space="preserve">2019 </w:t>
      </w:r>
      <w:proofErr w:type="spellStart"/>
      <w:r w:rsidRPr="00921DD8">
        <w:rPr>
          <w:rFonts w:ascii="Times New Roman" w:eastAsia="Times New Roman" w:hAnsi="Times New Roman" w:cs="Times New Roman"/>
          <w:kern w:val="0"/>
          <w:sz w:val="24"/>
          <w:szCs w:val="24"/>
          <w:lang w:eastAsia="en-ID"/>
          <w14:ligatures w14:val="none"/>
        </w:rPr>
        <w:t>Penelitian</w:t>
      </w:r>
      <w:proofErr w:type="spell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Klaster</w:t>
      </w:r>
      <w:proofErr w:type="spell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Keilmuan</w:t>
      </w:r>
      <w:bookmarkEnd w:id="4"/>
      <w:proofErr w:type="spellEnd"/>
    </w:p>
    <w:p w14:paraId="75BFD1A0" w14:textId="69D4F54A" w:rsid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sidRPr="00921DD8">
        <w:rPr>
          <w:rFonts w:ascii="Times New Roman" w:eastAsia="Times New Roman" w:hAnsi="Times New Roman" w:cs="Times New Roman"/>
          <w:kern w:val="0"/>
          <w:sz w:val="24"/>
          <w:szCs w:val="24"/>
          <w:lang w:eastAsia="en-ID"/>
          <w14:ligatures w14:val="none"/>
        </w:rPr>
        <w:t xml:space="preserve">       </w:t>
      </w:r>
      <w:r w:rsidRPr="00921DD8">
        <w:rPr>
          <w:rFonts w:ascii="Times New Roman" w:eastAsia="Times New Roman" w:hAnsi="Times New Roman" w:cs="Times New Roman"/>
          <w:kern w:val="0"/>
          <w:sz w:val="24"/>
          <w:szCs w:val="24"/>
          <w:lang w:eastAsia="en-ID"/>
          <w14:ligatures w14:val="none"/>
        </w:rPr>
        <w:tab/>
        <w:t xml:space="preserve">   </w:t>
      </w:r>
      <w:r>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ab/>
        <w:t xml:space="preserve">          </w:t>
      </w:r>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Penelitian</w:t>
      </w:r>
      <w:proofErr w:type="spellEnd"/>
      <w:r w:rsidRPr="00921DD8">
        <w:rPr>
          <w:rFonts w:ascii="Times New Roman" w:eastAsia="Times New Roman" w:hAnsi="Times New Roman" w:cs="Times New Roman"/>
          <w:kern w:val="0"/>
          <w:sz w:val="24"/>
          <w:szCs w:val="24"/>
          <w:lang w:eastAsia="en-ID"/>
          <w14:ligatures w14:val="none"/>
        </w:rPr>
        <w:t xml:space="preserve"> </w:t>
      </w:r>
      <w:proofErr w:type="spellStart"/>
      <w:r w:rsidRPr="00921DD8">
        <w:rPr>
          <w:rFonts w:ascii="Times New Roman" w:eastAsia="Times New Roman" w:hAnsi="Times New Roman" w:cs="Times New Roman"/>
          <w:kern w:val="0"/>
          <w:sz w:val="24"/>
          <w:szCs w:val="24"/>
          <w:lang w:eastAsia="en-ID"/>
          <w14:ligatures w14:val="none"/>
        </w:rPr>
        <w:t>berbasis</w:t>
      </w:r>
      <w:proofErr w:type="spellEnd"/>
      <w:r w:rsidRPr="00921DD8">
        <w:rPr>
          <w:rFonts w:ascii="Times New Roman" w:eastAsia="Times New Roman" w:hAnsi="Times New Roman" w:cs="Times New Roman"/>
          <w:kern w:val="0"/>
          <w:sz w:val="24"/>
          <w:szCs w:val="24"/>
          <w:lang w:eastAsia="en-ID"/>
          <w14:ligatures w14:val="none"/>
        </w:rPr>
        <w:t xml:space="preserve"> E book 2021</w:t>
      </w:r>
    </w:p>
    <w:p w14:paraId="1D480F9B" w14:textId="42AEBEF8" w:rsidR="00921DD8" w:rsidRPr="00921DD8" w:rsidRDefault="00921DD8" w:rsidP="00921DD8">
      <w:pPr>
        <w:spacing w:after="0" w:line="240" w:lineRule="auto"/>
        <w:ind w:left="1418"/>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r>
        <w:rPr>
          <w:rFonts w:ascii="Times New Roman" w:eastAsia="Times New Roman" w:hAnsi="Times New Roman" w:cs="Times New Roman"/>
          <w:kern w:val="0"/>
          <w:sz w:val="24"/>
          <w:szCs w:val="24"/>
          <w:lang w:eastAsia="en-ID"/>
          <w14:ligatures w14:val="none"/>
        </w:rPr>
        <w:tab/>
      </w:r>
      <w:proofErr w:type="spellStart"/>
      <w:r>
        <w:rPr>
          <w:rFonts w:ascii="Times New Roman" w:eastAsia="Times New Roman" w:hAnsi="Times New Roman" w:cs="Times New Roman"/>
          <w:kern w:val="0"/>
          <w:sz w:val="24"/>
          <w:szCs w:val="24"/>
          <w:lang w:eastAsia="en-ID"/>
          <w14:ligatures w14:val="none"/>
        </w:rPr>
        <w:t>Peneltian</w:t>
      </w:r>
      <w:proofErr w:type="spellEnd"/>
      <w:r>
        <w:rPr>
          <w:rFonts w:ascii="Times New Roman" w:eastAsia="Times New Roman" w:hAnsi="Times New Roman" w:cs="Times New Roman"/>
          <w:kern w:val="0"/>
          <w:sz w:val="24"/>
          <w:szCs w:val="24"/>
          <w:lang w:eastAsia="en-ID"/>
          <w14:ligatures w14:val="none"/>
        </w:rPr>
        <w:t xml:space="preserve"> </w:t>
      </w:r>
      <w:proofErr w:type="spellStart"/>
      <w:r>
        <w:rPr>
          <w:rFonts w:ascii="Times New Roman" w:eastAsia="Times New Roman" w:hAnsi="Times New Roman" w:cs="Times New Roman"/>
          <w:kern w:val="0"/>
          <w:sz w:val="24"/>
          <w:szCs w:val="24"/>
          <w:lang w:eastAsia="en-ID"/>
          <w14:ligatures w14:val="none"/>
        </w:rPr>
        <w:t>Startegis</w:t>
      </w:r>
      <w:proofErr w:type="spellEnd"/>
      <w:r>
        <w:rPr>
          <w:rFonts w:ascii="Times New Roman" w:eastAsia="Times New Roman" w:hAnsi="Times New Roman" w:cs="Times New Roman"/>
          <w:kern w:val="0"/>
          <w:sz w:val="24"/>
          <w:szCs w:val="24"/>
          <w:lang w:eastAsia="en-ID"/>
          <w14:ligatures w14:val="none"/>
        </w:rPr>
        <w:t xml:space="preserve"> Nasional</w:t>
      </w:r>
      <w:r w:rsidR="00BB4DF1">
        <w:rPr>
          <w:rFonts w:ascii="Times New Roman" w:eastAsia="Times New Roman" w:hAnsi="Times New Roman" w:cs="Times New Roman"/>
          <w:kern w:val="0"/>
          <w:sz w:val="24"/>
          <w:szCs w:val="24"/>
          <w:lang w:eastAsia="en-ID"/>
          <w14:ligatures w14:val="none"/>
        </w:rPr>
        <w:t xml:space="preserve"> 2023</w:t>
      </w:r>
    </w:p>
    <w:bookmarkEnd w:id="3"/>
    <w:p w14:paraId="309E8040" w14:textId="77777777" w:rsidR="00921DD8" w:rsidRDefault="00921DD8" w:rsidP="00921DD8">
      <w:pPr>
        <w:pStyle w:val="ListParagraph"/>
        <w:ind w:left="567"/>
        <w:rPr>
          <w:rFonts w:ascii="Times New Roman" w:hAnsi="Times New Roman" w:cs="Times New Roman"/>
          <w:sz w:val="24"/>
          <w:szCs w:val="24"/>
        </w:rPr>
      </w:pPr>
    </w:p>
    <w:p w14:paraId="6FD35791" w14:textId="408FF0D7" w:rsidR="00DF1158" w:rsidRDefault="00DF1158" w:rsidP="00DF1158">
      <w:pPr>
        <w:pStyle w:val="ListParagraph"/>
        <w:numPr>
          <w:ilvl w:val="1"/>
          <w:numId w:val="12"/>
        </w:numPr>
        <w:ind w:left="567" w:hanging="283"/>
        <w:rPr>
          <w:rFonts w:ascii="Times New Roman" w:hAnsi="Times New Roman" w:cs="Times New Roman"/>
          <w:sz w:val="24"/>
          <w:szCs w:val="24"/>
        </w:rPr>
      </w:pPr>
      <w:proofErr w:type="spellStart"/>
      <w:r>
        <w:rPr>
          <w:rFonts w:ascii="Times New Roman" w:hAnsi="Times New Roman" w:cs="Times New Roman"/>
          <w:sz w:val="24"/>
          <w:szCs w:val="24"/>
        </w:rPr>
        <w:t>Anggota</w:t>
      </w:r>
      <w:proofErr w:type="spellEnd"/>
    </w:p>
    <w:p w14:paraId="28616C0E" w14:textId="49BB9D1C" w:rsidR="00BB4DF1" w:rsidRPr="00BB4DF1"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 xml:space="preserve">Nama                         </w:t>
      </w:r>
      <w:r w:rsidRPr="00BB4DF1">
        <w:rPr>
          <w:rFonts w:ascii="Times New Roman" w:hAnsi="Times New Roman" w:cs="Times New Roman"/>
          <w:sz w:val="24"/>
          <w:szCs w:val="24"/>
        </w:rPr>
        <w:tab/>
      </w:r>
      <w:r w:rsidRPr="00BB4DF1">
        <w:rPr>
          <w:rFonts w:ascii="Times New Roman" w:hAnsi="Times New Roman" w:cs="Times New Roman"/>
          <w:sz w:val="24"/>
          <w:szCs w:val="24"/>
        </w:rPr>
        <w:tab/>
        <w:t xml:space="preserve">: </w:t>
      </w:r>
      <w:proofErr w:type="spellStart"/>
      <w:r>
        <w:rPr>
          <w:rFonts w:ascii="Times New Roman" w:hAnsi="Times New Roman" w:cs="Times New Roman"/>
          <w:sz w:val="24"/>
          <w:szCs w:val="24"/>
        </w:rPr>
        <w:t>Rodiyah</w:t>
      </w:r>
      <w:proofErr w:type="spellEnd"/>
    </w:p>
    <w:p w14:paraId="3C7B22CA" w14:textId="3FE8A11E" w:rsidR="00BB4DF1" w:rsidRPr="00BB4DF1"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 xml:space="preserve">NIP                            </w:t>
      </w:r>
      <w:r w:rsidRPr="00BB4DF1">
        <w:rPr>
          <w:rFonts w:ascii="Times New Roman" w:hAnsi="Times New Roman" w:cs="Times New Roman"/>
          <w:sz w:val="24"/>
          <w:szCs w:val="24"/>
        </w:rPr>
        <w:tab/>
      </w:r>
      <w:r w:rsidRPr="00BB4DF1">
        <w:rPr>
          <w:rFonts w:ascii="Times New Roman" w:hAnsi="Times New Roman" w:cs="Times New Roman"/>
          <w:sz w:val="24"/>
          <w:szCs w:val="24"/>
        </w:rPr>
        <w:tab/>
        <w:t>:</w:t>
      </w:r>
      <w:r>
        <w:rPr>
          <w:rFonts w:ascii="Times New Roman" w:hAnsi="Times New Roman" w:cs="Times New Roman"/>
          <w:sz w:val="24"/>
          <w:szCs w:val="24"/>
        </w:rPr>
        <w:t xml:space="preserve"> 198110142007012010</w:t>
      </w:r>
    </w:p>
    <w:p w14:paraId="5AF260B8" w14:textId="7F016F1E" w:rsidR="00BB4DF1" w:rsidRPr="00BB4DF1"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 xml:space="preserve">ID </w:t>
      </w:r>
      <w:proofErr w:type="spellStart"/>
      <w:r w:rsidRPr="00BB4DF1">
        <w:rPr>
          <w:rFonts w:ascii="Times New Roman" w:hAnsi="Times New Roman" w:cs="Times New Roman"/>
          <w:sz w:val="24"/>
          <w:szCs w:val="24"/>
        </w:rPr>
        <w:t>Litabdimas</w:t>
      </w:r>
      <w:proofErr w:type="spellEnd"/>
      <w:r w:rsidRPr="00BB4DF1">
        <w:rPr>
          <w:rFonts w:ascii="Times New Roman" w:hAnsi="Times New Roman" w:cs="Times New Roman"/>
          <w:sz w:val="24"/>
          <w:szCs w:val="24"/>
        </w:rPr>
        <w:t xml:space="preserve">           </w:t>
      </w:r>
      <w:r w:rsidRPr="00BB4DF1">
        <w:rPr>
          <w:rFonts w:ascii="Times New Roman" w:hAnsi="Times New Roman" w:cs="Times New Roman"/>
          <w:sz w:val="24"/>
          <w:szCs w:val="24"/>
        </w:rPr>
        <w:tab/>
      </w:r>
      <w:r w:rsidRPr="00BB4DF1">
        <w:rPr>
          <w:rFonts w:ascii="Times New Roman" w:hAnsi="Times New Roman" w:cs="Times New Roman"/>
          <w:sz w:val="24"/>
          <w:szCs w:val="24"/>
        </w:rPr>
        <w:tab/>
        <w:t>:20</w:t>
      </w:r>
      <w:r>
        <w:rPr>
          <w:rFonts w:ascii="Times New Roman" w:hAnsi="Times New Roman" w:cs="Times New Roman"/>
          <w:sz w:val="24"/>
          <w:szCs w:val="24"/>
        </w:rPr>
        <w:t>1410810404061</w:t>
      </w:r>
    </w:p>
    <w:p w14:paraId="1F755BAC" w14:textId="5635047F" w:rsidR="00BB4DF1" w:rsidRPr="00BB4DF1" w:rsidRDefault="00BB4DF1" w:rsidP="00BB4DF1">
      <w:pPr>
        <w:spacing w:after="0" w:line="240" w:lineRule="auto"/>
        <w:ind w:left="1440"/>
        <w:rPr>
          <w:rFonts w:ascii="Times New Roman" w:hAnsi="Times New Roman" w:cs="Times New Roman"/>
          <w:sz w:val="24"/>
          <w:szCs w:val="24"/>
        </w:rPr>
      </w:pPr>
      <w:proofErr w:type="spellStart"/>
      <w:r w:rsidRPr="00BB4DF1">
        <w:rPr>
          <w:rFonts w:ascii="Times New Roman" w:hAnsi="Times New Roman" w:cs="Times New Roman"/>
          <w:sz w:val="24"/>
          <w:szCs w:val="24"/>
        </w:rPr>
        <w:t>Pangkat</w:t>
      </w:r>
      <w:proofErr w:type="spellEnd"/>
      <w:r w:rsidRPr="00BB4DF1">
        <w:rPr>
          <w:rFonts w:ascii="Times New Roman" w:hAnsi="Times New Roman" w:cs="Times New Roman"/>
          <w:sz w:val="24"/>
          <w:szCs w:val="24"/>
        </w:rPr>
        <w:t>/</w:t>
      </w:r>
      <w:proofErr w:type="spellStart"/>
      <w:r w:rsidRPr="00BB4DF1">
        <w:rPr>
          <w:rFonts w:ascii="Times New Roman" w:hAnsi="Times New Roman" w:cs="Times New Roman"/>
          <w:sz w:val="24"/>
          <w:szCs w:val="24"/>
        </w:rPr>
        <w:t>jabatan</w:t>
      </w:r>
      <w:proofErr w:type="spellEnd"/>
      <w:r w:rsidRPr="00BB4DF1">
        <w:rPr>
          <w:rFonts w:ascii="Times New Roman" w:hAnsi="Times New Roman" w:cs="Times New Roman"/>
          <w:sz w:val="24"/>
          <w:szCs w:val="24"/>
        </w:rPr>
        <w:t xml:space="preserve">         </w:t>
      </w:r>
      <w:r w:rsidRPr="00BB4DF1">
        <w:rPr>
          <w:rFonts w:ascii="Times New Roman" w:hAnsi="Times New Roman" w:cs="Times New Roman"/>
          <w:sz w:val="24"/>
          <w:szCs w:val="24"/>
        </w:rPr>
        <w:tab/>
      </w:r>
      <w:r w:rsidRPr="00BB4DF1">
        <w:rPr>
          <w:rFonts w:ascii="Times New Roman" w:hAnsi="Times New Roman" w:cs="Times New Roman"/>
          <w:sz w:val="24"/>
          <w:szCs w:val="24"/>
        </w:rPr>
        <w:tab/>
        <w:t xml:space="preserve">: </w:t>
      </w:r>
      <w:proofErr w:type="spellStart"/>
      <w:r>
        <w:rPr>
          <w:rFonts w:ascii="Times New Roman" w:hAnsi="Times New Roman" w:cs="Times New Roman"/>
          <w:sz w:val="24"/>
          <w:szCs w:val="24"/>
        </w:rPr>
        <w:t>Lektor</w:t>
      </w:r>
      <w:proofErr w:type="spellEnd"/>
      <w:r>
        <w:rPr>
          <w:rFonts w:ascii="Times New Roman" w:hAnsi="Times New Roman" w:cs="Times New Roman"/>
          <w:sz w:val="24"/>
          <w:szCs w:val="24"/>
        </w:rPr>
        <w:t>/ IIIc</w:t>
      </w:r>
    </w:p>
    <w:p w14:paraId="744A8D61" w14:textId="78B486C6" w:rsidR="00BB4DF1" w:rsidRPr="00BB4DF1"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Fak/</w:t>
      </w:r>
      <w:r>
        <w:rPr>
          <w:rFonts w:ascii="Times New Roman" w:hAnsi="Times New Roman" w:cs="Times New Roman"/>
          <w:sz w:val="24"/>
          <w:szCs w:val="24"/>
        </w:rPr>
        <w:t>Prodi</w:t>
      </w:r>
      <w:r>
        <w:rPr>
          <w:rFonts w:ascii="Times New Roman" w:hAnsi="Times New Roman" w:cs="Times New Roman"/>
          <w:sz w:val="24"/>
          <w:szCs w:val="24"/>
        </w:rPr>
        <w:tab/>
      </w:r>
      <w:r w:rsidRPr="00BB4DF1">
        <w:rPr>
          <w:rFonts w:ascii="Times New Roman" w:hAnsi="Times New Roman" w:cs="Times New Roman"/>
          <w:sz w:val="24"/>
          <w:szCs w:val="24"/>
        </w:rPr>
        <w:t xml:space="preserve">        </w:t>
      </w:r>
      <w:r w:rsidRPr="00BB4DF1">
        <w:rPr>
          <w:rFonts w:ascii="Times New Roman" w:hAnsi="Times New Roman" w:cs="Times New Roman"/>
          <w:sz w:val="24"/>
          <w:szCs w:val="24"/>
        </w:rPr>
        <w:tab/>
      </w:r>
      <w:r w:rsidRPr="00BB4DF1">
        <w:rPr>
          <w:rFonts w:ascii="Times New Roman" w:hAnsi="Times New Roman" w:cs="Times New Roman"/>
          <w:sz w:val="24"/>
          <w:szCs w:val="24"/>
        </w:rPr>
        <w:tab/>
        <w:t>: FUAD/</w:t>
      </w:r>
      <w:r>
        <w:rPr>
          <w:rFonts w:ascii="Times New Roman" w:hAnsi="Times New Roman" w:cs="Times New Roman"/>
          <w:sz w:val="24"/>
          <w:szCs w:val="24"/>
        </w:rPr>
        <w:t>KPI</w:t>
      </w:r>
    </w:p>
    <w:p w14:paraId="6B1EAF68" w14:textId="77777777" w:rsidR="00BB4DF1" w:rsidRPr="00BB4DF1"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 xml:space="preserve">Jenis </w:t>
      </w:r>
      <w:proofErr w:type="spellStart"/>
      <w:r w:rsidRPr="00BB4DF1">
        <w:rPr>
          <w:rFonts w:ascii="Times New Roman" w:hAnsi="Times New Roman" w:cs="Times New Roman"/>
          <w:sz w:val="24"/>
          <w:szCs w:val="24"/>
        </w:rPr>
        <w:t>Kelamin</w:t>
      </w:r>
      <w:proofErr w:type="spellEnd"/>
      <w:r w:rsidRPr="00BB4DF1">
        <w:rPr>
          <w:rFonts w:ascii="Times New Roman" w:hAnsi="Times New Roman" w:cs="Times New Roman"/>
          <w:sz w:val="24"/>
          <w:szCs w:val="24"/>
        </w:rPr>
        <w:t xml:space="preserve">          </w:t>
      </w:r>
      <w:r w:rsidRPr="00BB4DF1">
        <w:rPr>
          <w:rFonts w:ascii="Times New Roman" w:hAnsi="Times New Roman" w:cs="Times New Roman"/>
          <w:sz w:val="24"/>
          <w:szCs w:val="24"/>
        </w:rPr>
        <w:tab/>
      </w:r>
      <w:r w:rsidRPr="00BB4DF1">
        <w:rPr>
          <w:rFonts w:ascii="Times New Roman" w:hAnsi="Times New Roman" w:cs="Times New Roman"/>
          <w:sz w:val="24"/>
          <w:szCs w:val="24"/>
        </w:rPr>
        <w:tab/>
        <w:t xml:space="preserve">: Perempuan </w:t>
      </w:r>
    </w:p>
    <w:p w14:paraId="133C1BA6" w14:textId="6D1DD562" w:rsidR="00BB4DF1" w:rsidRPr="00BB4DF1"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 xml:space="preserve">TTL                                       </w:t>
      </w:r>
      <w:proofErr w:type="gramStart"/>
      <w:r w:rsidRPr="00BB4DF1">
        <w:rPr>
          <w:rFonts w:ascii="Times New Roman" w:hAnsi="Times New Roman" w:cs="Times New Roman"/>
          <w:sz w:val="24"/>
          <w:szCs w:val="24"/>
        </w:rPr>
        <w:t xml:space="preserve">  :</w:t>
      </w:r>
      <w:proofErr w:type="gramEnd"/>
      <w:r w:rsidRPr="00BB4DF1">
        <w:rPr>
          <w:rFonts w:ascii="Times New Roman" w:hAnsi="Times New Roman" w:cs="Times New Roman"/>
          <w:sz w:val="24"/>
          <w:szCs w:val="24"/>
        </w:rPr>
        <w:t xml:space="preserve"> </w:t>
      </w:r>
      <w:proofErr w:type="spellStart"/>
      <w:r w:rsidRPr="00BB4DF1">
        <w:rPr>
          <w:rFonts w:ascii="Times New Roman" w:hAnsi="Times New Roman" w:cs="Times New Roman"/>
          <w:sz w:val="24"/>
          <w:szCs w:val="24"/>
        </w:rPr>
        <w:t>Lubuk</w:t>
      </w:r>
      <w:proofErr w:type="spellEnd"/>
      <w:r w:rsidRPr="00BB4DF1">
        <w:rPr>
          <w:rFonts w:ascii="Times New Roman" w:hAnsi="Times New Roman" w:cs="Times New Roman"/>
          <w:sz w:val="24"/>
          <w:szCs w:val="24"/>
        </w:rPr>
        <w:t xml:space="preserve"> </w:t>
      </w:r>
      <w:proofErr w:type="spellStart"/>
      <w:r>
        <w:rPr>
          <w:rFonts w:ascii="Times New Roman" w:hAnsi="Times New Roman" w:cs="Times New Roman"/>
          <w:sz w:val="24"/>
          <w:szCs w:val="24"/>
        </w:rPr>
        <w:t>Pauh</w:t>
      </w:r>
      <w:proofErr w:type="spellEnd"/>
      <w:r w:rsidR="00CC64FB">
        <w:rPr>
          <w:rFonts w:ascii="Times New Roman" w:hAnsi="Times New Roman" w:cs="Times New Roman"/>
          <w:sz w:val="24"/>
          <w:szCs w:val="24"/>
        </w:rPr>
        <w:t>, 14 Oktober 1981</w:t>
      </w:r>
    </w:p>
    <w:p w14:paraId="03FD7451" w14:textId="6262CBEC" w:rsidR="00BB4DF1" w:rsidRPr="00BB4DF1" w:rsidRDefault="00BB4DF1" w:rsidP="00CC64FB">
      <w:pPr>
        <w:spacing w:after="0" w:line="240" w:lineRule="auto"/>
        <w:ind w:left="4395" w:hanging="2955"/>
        <w:rPr>
          <w:rFonts w:ascii="Times New Roman" w:hAnsi="Times New Roman" w:cs="Times New Roman"/>
          <w:sz w:val="24"/>
          <w:szCs w:val="24"/>
        </w:rPr>
      </w:pPr>
      <w:r w:rsidRPr="00BB4DF1">
        <w:rPr>
          <w:rFonts w:ascii="Times New Roman" w:hAnsi="Times New Roman" w:cs="Times New Roman"/>
          <w:sz w:val="24"/>
          <w:szCs w:val="24"/>
        </w:rPr>
        <w:t xml:space="preserve">Alamat                                   </w:t>
      </w:r>
      <w:proofErr w:type="gramStart"/>
      <w:r w:rsidRPr="00BB4DF1">
        <w:rPr>
          <w:rFonts w:ascii="Times New Roman" w:hAnsi="Times New Roman" w:cs="Times New Roman"/>
          <w:sz w:val="24"/>
          <w:szCs w:val="24"/>
        </w:rPr>
        <w:t xml:space="preserve">  :</w:t>
      </w:r>
      <w:proofErr w:type="gramEnd"/>
      <w:r w:rsidRPr="00BB4DF1">
        <w:rPr>
          <w:rFonts w:ascii="Times New Roman" w:hAnsi="Times New Roman" w:cs="Times New Roman"/>
          <w:sz w:val="24"/>
          <w:szCs w:val="24"/>
        </w:rPr>
        <w:t xml:space="preserve"> </w:t>
      </w:r>
      <w:proofErr w:type="spellStart"/>
      <w:r w:rsidRPr="00BB4DF1">
        <w:rPr>
          <w:rFonts w:ascii="Times New Roman" w:hAnsi="Times New Roman" w:cs="Times New Roman"/>
          <w:sz w:val="24"/>
          <w:szCs w:val="24"/>
        </w:rPr>
        <w:t>Jl</w:t>
      </w:r>
      <w:proofErr w:type="spellEnd"/>
      <w:r w:rsidRPr="00BB4DF1">
        <w:rPr>
          <w:rFonts w:ascii="Times New Roman" w:hAnsi="Times New Roman" w:cs="Times New Roman"/>
          <w:sz w:val="24"/>
          <w:szCs w:val="24"/>
        </w:rPr>
        <w:t xml:space="preserve"> </w:t>
      </w:r>
      <w:proofErr w:type="spellStart"/>
      <w:r w:rsidR="00CC64FB">
        <w:rPr>
          <w:rFonts w:ascii="Times New Roman" w:hAnsi="Times New Roman" w:cs="Times New Roman"/>
          <w:sz w:val="24"/>
          <w:szCs w:val="24"/>
        </w:rPr>
        <w:t>R.Fatah</w:t>
      </w:r>
      <w:proofErr w:type="spellEnd"/>
      <w:r w:rsidR="00CC64FB">
        <w:rPr>
          <w:rFonts w:ascii="Times New Roman" w:hAnsi="Times New Roman" w:cs="Times New Roman"/>
          <w:sz w:val="24"/>
          <w:szCs w:val="24"/>
        </w:rPr>
        <w:t xml:space="preserve"> </w:t>
      </w:r>
      <w:proofErr w:type="spellStart"/>
      <w:r w:rsidR="00CC64FB">
        <w:rPr>
          <w:rFonts w:ascii="Times New Roman" w:hAnsi="Times New Roman" w:cs="Times New Roman"/>
          <w:sz w:val="24"/>
          <w:szCs w:val="24"/>
        </w:rPr>
        <w:t>Perum</w:t>
      </w:r>
      <w:proofErr w:type="spellEnd"/>
      <w:r w:rsidR="00CC64FB">
        <w:rPr>
          <w:rFonts w:ascii="Times New Roman" w:hAnsi="Times New Roman" w:cs="Times New Roman"/>
          <w:sz w:val="24"/>
          <w:szCs w:val="24"/>
        </w:rPr>
        <w:t xml:space="preserve"> AlfatindoRt.11 No.53 </w:t>
      </w:r>
      <w:proofErr w:type="spellStart"/>
      <w:r w:rsidR="00CC64FB">
        <w:rPr>
          <w:rFonts w:ascii="Times New Roman" w:hAnsi="Times New Roman" w:cs="Times New Roman"/>
          <w:sz w:val="24"/>
          <w:szCs w:val="24"/>
        </w:rPr>
        <w:t>Sukarami</w:t>
      </w:r>
      <w:proofErr w:type="spellEnd"/>
      <w:r w:rsidR="00CC64FB">
        <w:rPr>
          <w:rFonts w:ascii="Times New Roman" w:hAnsi="Times New Roman" w:cs="Times New Roman"/>
          <w:sz w:val="24"/>
          <w:szCs w:val="24"/>
        </w:rPr>
        <w:t xml:space="preserve"> </w:t>
      </w:r>
      <w:proofErr w:type="spellStart"/>
      <w:r w:rsidR="00CC64FB">
        <w:rPr>
          <w:rFonts w:ascii="Times New Roman" w:hAnsi="Times New Roman" w:cs="Times New Roman"/>
          <w:sz w:val="24"/>
          <w:szCs w:val="24"/>
        </w:rPr>
        <w:t>Kecamtan</w:t>
      </w:r>
      <w:proofErr w:type="spellEnd"/>
      <w:r w:rsidR="00CC64FB">
        <w:rPr>
          <w:rFonts w:ascii="Times New Roman" w:hAnsi="Times New Roman" w:cs="Times New Roman"/>
          <w:sz w:val="24"/>
          <w:szCs w:val="24"/>
        </w:rPr>
        <w:t xml:space="preserve"> </w:t>
      </w:r>
      <w:proofErr w:type="spellStart"/>
      <w:r w:rsidR="00CC64FB">
        <w:rPr>
          <w:rFonts w:ascii="Times New Roman" w:hAnsi="Times New Roman" w:cs="Times New Roman"/>
          <w:sz w:val="24"/>
          <w:szCs w:val="24"/>
        </w:rPr>
        <w:t>Selebar</w:t>
      </w:r>
      <w:proofErr w:type="spellEnd"/>
      <w:r w:rsidR="00CC64FB">
        <w:rPr>
          <w:rFonts w:ascii="Times New Roman" w:hAnsi="Times New Roman" w:cs="Times New Roman"/>
          <w:sz w:val="24"/>
          <w:szCs w:val="24"/>
        </w:rPr>
        <w:t xml:space="preserve"> Kota</w:t>
      </w:r>
      <w:r w:rsidRPr="00BB4DF1">
        <w:rPr>
          <w:rFonts w:ascii="Times New Roman" w:hAnsi="Times New Roman" w:cs="Times New Roman"/>
          <w:sz w:val="24"/>
          <w:szCs w:val="24"/>
        </w:rPr>
        <w:t xml:space="preserve"> Bengkulu</w:t>
      </w:r>
    </w:p>
    <w:p w14:paraId="2D640611" w14:textId="1B82753C" w:rsidR="00BB4DF1" w:rsidRPr="00BB4DF1"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No HP. Email</w:t>
      </w:r>
      <w:r w:rsidRPr="00BB4DF1">
        <w:rPr>
          <w:rFonts w:ascii="Times New Roman" w:hAnsi="Times New Roman" w:cs="Times New Roman"/>
          <w:sz w:val="24"/>
          <w:szCs w:val="24"/>
        </w:rPr>
        <w:tab/>
        <w:t xml:space="preserve">       </w:t>
      </w:r>
      <w:r w:rsidRPr="00BB4DF1">
        <w:rPr>
          <w:rFonts w:ascii="Times New Roman" w:hAnsi="Times New Roman" w:cs="Times New Roman"/>
          <w:sz w:val="24"/>
          <w:szCs w:val="24"/>
        </w:rPr>
        <w:tab/>
        <w:t xml:space="preserve">           </w:t>
      </w:r>
      <w:proofErr w:type="gramStart"/>
      <w:r w:rsidRPr="00BB4DF1">
        <w:rPr>
          <w:rFonts w:ascii="Times New Roman" w:hAnsi="Times New Roman" w:cs="Times New Roman"/>
          <w:sz w:val="24"/>
          <w:szCs w:val="24"/>
        </w:rPr>
        <w:t xml:space="preserve">  :</w:t>
      </w:r>
      <w:proofErr w:type="gramEnd"/>
      <w:r w:rsidRPr="00BB4DF1">
        <w:rPr>
          <w:rFonts w:ascii="Times New Roman" w:hAnsi="Times New Roman" w:cs="Times New Roman"/>
          <w:sz w:val="24"/>
          <w:szCs w:val="24"/>
        </w:rPr>
        <w:t xml:space="preserve"> </w:t>
      </w:r>
      <w:r w:rsidR="00CC64FB">
        <w:rPr>
          <w:rFonts w:ascii="Times New Roman" w:hAnsi="Times New Roman" w:cs="Times New Roman"/>
          <w:sz w:val="24"/>
          <w:szCs w:val="24"/>
        </w:rPr>
        <w:t>ya2hufairah@gmail.com</w:t>
      </w:r>
      <w:r w:rsidRPr="00BB4DF1">
        <w:rPr>
          <w:rFonts w:ascii="Times New Roman" w:hAnsi="Times New Roman" w:cs="Times New Roman"/>
          <w:sz w:val="24"/>
          <w:szCs w:val="24"/>
        </w:rPr>
        <w:t xml:space="preserve"> </w:t>
      </w:r>
    </w:p>
    <w:p w14:paraId="71498E51" w14:textId="018C2462" w:rsidR="00BB4DF1" w:rsidRPr="00BB4DF1"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 xml:space="preserve">Riwayat Pendidikan          </w:t>
      </w:r>
      <w:r w:rsidR="00CC64FB">
        <w:rPr>
          <w:rFonts w:ascii="Times New Roman" w:hAnsi="Times New Roman" w:cs="Times New Roman"/>
          <w:sz w:val="24"/>
          <w:szCs w:val="24"/>
        </w:rPr>
        <w:t xml:space="preserve">   </w:t>
      </w:r>
      <w:proofErr w:type="gramStart"/>
      <w:r w:rsidR="00CC64FB">
        <w:rPr>
          <w:rFonts w:ascii="Times New Roman" w:hAnsi="Times New Roman" w:cs="Times New Roman"/>
          <w:sz w:val="24"/>
          <w:szCs w:val="24"/>
        </w:rPr>
        <w:t xml:space="preserve">  </w:t>
      </w:r>
      <w:r w:rsidRPr="00BB4DF1">
        <w:rPr>
          <w:rFonts w:ascii="Times New Roman" w:hAnsi="Times New Roman" w:cs="Times New Roman"/>
          <w:sz w:val="24"/>
          <w:szCs w:val="24"/>
        </w:rPr>
        <w:t>:</w:t>
      </w:r>
      <w:proofErr w:type="gramEnd"/>
      <w:r w:rsidRPr="00BB4DF1">
        <w:rPr>
          <w:rFonts w:ascii="Times New Roman" w:hAnsi="Times New Roman" w:cs="Times New Roman"/>
          <w:sz w:val="24"/>
          <w:szCs w:val="24"/>
        </w:rPr>
        <w:t xml:space="preserve"> a. S1</w:t>
      </w:r>
      <w:r w:rsidR="00CC64FB">
        <w:rPr>
          <w:rFonts w:ascii="Times New Roman" w:hAnsi="Times New Roman" w:cs="Times New Roman"/>
          <w:sz w:val="24"/>
          <w:szCs w:val="24"/>
        </w:rPr>
        <w:t xml:space="preserve"> </w:t>
      </w:r>
      <w:r w:rsidRPr="00BB4DF1">
        <w:rPr>
          <w:rFonts w:ascii="Times New Roman" w:hAnsi="Times New Roman" w:cs="Times New Roman"/>
          <w:sz w:val="24"/>
          <w:szCs w:val="24"/>
        </w:rPr>
        <w:t xml:space="preserve">IAIN </w:t>
      </w:r>
      <w:r w:rsidR="00CC64FB">
        <w:rPr>
          <w:rFonts w:ascii="Times New Roman" w:hAnsi="Times New Roman" w:cs="Times New Roman"/>
          <w:sz w:val="24"/>
          <w:szCs w:val="24"/>
        </w:rPr>
        <w:t>Bengkulu</w:t>
      </w:r>
      <w:r w:rsidRPr="00BB4DF1">
        <w:rPr>
          <w:rFonts w:ascii="Times New Roman" w:hAnsi="Times New Roman" w:cs="Times New Roman"/>
          <w:sz w:val="24"/>
          <w:szCs w:val="24"/>
        </w:rPr>
        <w:t xml:space="preserve">                                         </w:t>
      </w:r>
      <w:r w:rsidRPr="00BB4DF1">
        <w:rPr>
          <w:rFonts w:ascii="Times New Roman" w:hAnsi="Times New Roman" w:cs="Times New Roman"/>
          <w:sz w:val="24"/>
          <w:szCs w:val="24"/>
        </w:rPr>
        <w:tab/>
        <w:t xml:space="preserve">     </w:t>
      </w:r>
      <w:r w:rsidRPr="00BB4DF1">
        <w:rPr>
          <w:rFonts w:ascii="Times New Roman" w:hAnsi="Times New Roman" w:cs="Times New Roman"/>
          <w:sz w:val="24"/>
          <w:szCs w:val="24"/>
        </w:rPr>
        <w:tab/>
      </w:r>
      <w:r w:rsidRPr="00BB4DF1">
        <w:rPr>
          <w:rFonts w:ascii="Times New Roman" w:hAnsi="Times New Roman" w:cs="Times New Roman"/>
          <w:sz w:val="24"/>
          <w:szCs w:val="24"/>
        </w:rPr>
        <w:tab/>
      </w:r>
      <w:r w:rsidRPr="00BB4DF1">
        <w:rPr>
          <w:rFonts w:ascii="Times New Roman" w:hAnsi="Times New Roman" w:cs="Times New Roman"/>
          <w:sz w:val="24"/>
          <w:szCs w:val="24"/>
        </w:rPr>
        <w:tab/>
        <w:t xml:space="preserve"> b. S2</w:t>
      </w:r>
      <w:r w:rsidR="00CC64FB">
        <w:rPr>
          <w:rFonts w:ascii="Times New Roman" w:hAnsi="Times New Roman" w:cs="Times New Roman"/>
          <w:sz w:val="24"/>
          <w:szCs w:val="24"/>
        </w:rPr>
        <w:t xml:space="preserve"> UIN Jakarta</w:t>
      </w:r>
    </w:p>
    <w:p w14:paraId="60F54879" w14:textId="5A832A79" w:rsidR="00BB4DF1" w:rsidRPr="00BB4DF1" w:rsidRDefault="00BB4DF1" w:rsidP="00CC64FB">
      <w:pPr>
        <w:spacing w:after="0" w:line="240" w:lineRule="auto"/>
        <w:ind w:left="720" w:firstLine="720"/>
        <w:rPr>
          <w:rFonts w:ascii="Times New Roman" w:hAnsi="Times New Roman" w:cs="Times New Roman"/>
          <w:sz w:val="24"/>
          <w:szCs w:val="24"/>
        </w:rPr>
      </w:pPr>
      <w:proofErr w:type="spellStart"/>
      <w:r w:rsidRPr="00BB4DF1">
        <w:rPr>
          <w:rFonts w:ascii="Times New Roman" w:hAnsi="Times New Roman" w:cs="Times New Roman"/>
          <w:sz w:val="24"/>
          <w:szCs w:val="24"/>
        </w:rPr>
        <w:t>Pengalaman</w:t>
      </w:r>
      <w:proofErr w:type="spellEnd"/>
      <w:r w:rsidRPr="00BB4DF1">
        <w:rPr>
          <w:rFonts w:ascii="Times New Roman" w:hAnsi="Times New Roman" w:cs="Times New Roman"/>
          <w:sz w:val="24"/>
          <w:szCs w:val="24"/>
        </w:rPr>
        <w:t xml:space="preserve"> </w:t>
      </w:r>
      <w:proofErr w:type="spellStart"/>
      <w:r w:rsidRPr="00BB4DF1">
        <w:rPr>
          <w:rFonts w:ascii="Times New Roman" w:hAnsi="Times New Roman" w:cs="Times New Roman"/>
          <w:sz w:val="24"/>
          <w:szCs w:val="24"/>
        </w:rPr>
        <w:t>penelitian</w:t>
      </w:r>
      <w:proofErr w:type="spellEnd"/>
      <w:r w:rsidRPr="00BB4DF1">
        <w:rPr>
          <w:rFonts w:ascii="Times New Roman" w:hAnsi="Times New Roman" w:cs="Times New Roman"/>
          <w:sz w:val="24"/>
          <w:szCs w:val="24"/>
        </w:rPr>
        <w:t xml:space="preserve">        </w:t>
      </w:r>
      <w:proofErr w:type="gramStart"/>
      <w:r w:rsidRPr="00BB4DF1">
        <w:rPr>
          <w:rFonts w:ascii="Times New Roman" w:hAnsi="Times New Roman" w:cs="Times New Roman"/>
          <w:sz w:val="24"/>
          <w:szCs w:val="24"/>
        </w:rPr>
        <w:t xml:space="preserve">  :</w:t>
      </w:r>
      <w:proofErr w:type="gramEnd"/>
      <w:r w:rsidRPr="00BB4DF1">
        <w:rPr>
          <w:rFonts w:ascii="Times New Roman" w:hAnsi="Times New Roman" w:cs="Times New Roman"/>
          <w:sz w:val="24"/>
          <w:szCs w:val="24"/>
        </w:rPr>
        <w:t xml:space="preserve"> 201</w:t>
      </w:r>
      <w:r w:rsidR="00CC64FB">
        <w:rPr>
          <w:rFonts w:ascii="Times New Roman" w:hAnsi="Times New Roman" w:cs="Times New Roman"/>
          <w:sz w:val="24"/>
          <w:szCs w:val="24"/>
        </w:rPr>
        <w:t>7</w:t>
      </w:r>
      <w:r w:rsidRPr="00BB4DF1">
        <w:rPr>
          <w:rFonts w:ascii="Times New Roman" w:hAnsi="Times New Roman" w:cs="Times New Roman"/>
          <w:sz w:val="24"/>
          <w:szCs w:val="24"/>
        </w:rPr>
        <w:t xml:space="preserve"> </w:t>
      </w:r>
      <w:proofErr w:type="spellStart"/>
      <w:r w:rsidRPr="00BB4DF1">
        <w:rPr>
          <w:rFonts w:ascii="Times New Roman" w:hAnsi="Times New Roman" w:cs="Times New Roman"/>
          <w:sz w:val="24"/>
          <w:szCs w:val="24"/>
        </w:rPr>
        <w:t>Penelitian</w:t>
      </w:r>
      <w:proofErr w:type="spellEnd"/>
      <w:r w:rsidRPr="00BB4DF1">
        <w:rPr>
          <w:rFonts w:ascii="Times New Roman" w:hAnsi="Times New Roman" w:cs="Times New Roman"/>
          <w:sz w:val="24"/>
          <w:szCs w:val="24"/>
        </w:rPr>
        <w:t xml:space="preserve"> </w:t>
      </w:r>
      <w:proofErr w:type="spellStart"/>
      <w:r w:rsidRPr="00BB4DF1">
        <w:rPr>
          <w:rFonts w:ascii="Times New Roman" w:hAnsi="Times New Roman" w:cs="Times New Roman"/>
          <w:sz w:val="24"/>
          <w:szCs w:val="24"/>
        </w:rPr>
        <w:t>Klaster</w:t>
      </w:r>
      <w:proofErr w:type="spellEnd"/>
      <w:r w:rsidRPr="00BB4DF1">
        <w:rPr>
          <w:rFonts w:ascii="Times New Roman" w:hAnsi="Times New Roman" w:cs="Times New Roman"/>
          <w:sz w:val="24"/>
          <w:szCs w:val="24"/>
        </w:rPr>
        <w:t xml:space="preserve"> </w:t>
      </w:r>
      <w:proofErr w:type="spellStart"/>
      <w:r w:rsidRPr="00BB4DF1">
        <w:rPr>
          <w:rFonts w:ascii="Times New Roman" w:hAnsi="Times New Roman" w:cs="Times New Roman"/>
          <w:sz w:val="24"/>
          <w:szCs w:val="24"/>
        </w:rPr>
        <w:t>Keilmuan</w:t>
      </w:r>
      <w:proofErr w:type="spellEnd"/>
    </w:p>
    <w:p w14:paraId="540B2DFF" w14:textId="7204503A" w:rsidR="00921DD8" w:rsidRDefault="00BB4DF1" w:rsidP="00BB4DF1">
      <w:pPr>
        <w:spacing w:after="0" w:line="240" w:lineRule="auto"/>
        <w:ind w:left="1440"/>
        <w:rPr>
          <w:rFonts w:ascii="Times New Roman" w:hAnsi="Times New Roman" w:cs="Times New Roman"/>
          <w:sz w:val="24"/>
          <w:szCs w:val="24"/>
        </w:rPr>
      </w:pPr>
      <w:r w:rsidRPr="00BB4DF1">
        <w:rPr>
          <w:rFonts w:ascii="Times New Roman" w:hAnsi="Times New Roman" w:cs="Times New Roman"/>
          <w:sz w:val="24"/>
          <w:szCs w:val="24"/>
        </w:rPr>
        <w:t xml:space="preserve">       </w:t>
      </w:r>
      <w:r w:rsidRPr="00BB4DF1">
        <w:rPr>
          <w:rFonts w:ascii="Times New Roman" w:hAnsi="Times New Roman" w:cs="Times New Roman"/>
          <w:sz w:val="24"/>
          <w:szCs w:val="24"/>
        </w:rPr>
        <w:tab/>
        <w:t xml:space="preserve">            </w:t>
      </w:r>
      <w:r w:rsidRPr="00BB4DF1">
        <w:rPr>
          <w:rFonts w:ascii="Times New Roman" w:hAnsi="Times New Roman" w:cs="Times New Roman"/>
          <w:sz w:val="24"/>
          <w:szCs w:val="24"/>
        </w:rPr>
        <w:tab/>
        <w:t xml:space="preserve">            </w:t>
      </w:r>
      <w:proofErr w:type="spellStart"/>
      <w:r w:rsidRPr="00BB4DF1">
        <w:rPr>
          <w:rFonts w:ascii="Times New Roman" w:hAnsi="Times New Roman" w:cs="Times New Roman"/>
          <w:sz w:val="24"/>
          <w:szCs w:val="24"/>
        </w:rPr>
        <w:t>Peneltian</w:t>
      </w:r>
      <w:proofErr w:type="spellEnd"/>
      <w:r w:rsidRPr="00BB4DF1">
        <w:rPr>
          <w:rFonts w:ascii="Times New Roman" w:hAnsi="Times New Roman" w:cs="Times New Roman"/>
          <w:sz w:val="24"/>
          <w:szCs w:val="24"/>
        </w:rPr>
        <w:t xml:space="preserve"> Startegis Nasional 2023</w:t>
      </w:r>
    </w:p>
    <w:p w14:paraId="23243B51" w14:textId="77777777" w:rsidR="00921DD8" w:rsidRPr="00921DD8" w:rsidRDefault="00921DD8" w:rsidP="00921DD8">
      <w:pPr>
        <w:rPr>
          <w:rFonts w:ascii="Times New Roman" w:hAnsi="Times New Roman" w:cs="Times New Roman"/>
          <w:sz w:val="24"/>
          <w:szCs w:val="24"/>
        </w:rPr>
      </w:pPr>
    </w:p>
    <w:p w14:paraId="327D193D" w14:textId="01BADE4F" w:rsidR="00DF1158" w:rsidRDefault="00DF1158" w:rsidP="00DF1158">
      <w:pPr>
        <w:pStyle w:val="ListParagraph"/>
        <w:numPr>
          <w:ilvl w:val="1"/>
          <w:numId w:val="12"/>
        </w:numPr>
        <w:ind w:left="567" w:hanging="283"/>
        <w:rPr>
          <w:rFonts w:ascii="Times New Roman" w:hAnsi="Times New Roman" w:cs="Times New Roman"/>
          <w:sz w:val="24"/>
          <w:szCs w:val="24"/>
        </w:rPr>
      </w:pPr>
      <w:proofErr w:type="spellStart"/>
      <w:r>
        <w:rPr>
          <w:rFonts w:ascii="Times New Roman" w:hAnsi="Times New Roman" w:cs="Times New Roman"/>
          <w:sz w:val="24"/>
          <w:szCs w:val="24"/>
        </w:rPr>
        <w:t>Anggota</w:t>
      </w:r>
      <w:proofErr w:type="spellEnd"/>
    </w:p>
    <w:p w14:paraId="28258200" w14:textId="7AECC9A6" w:rsidR="00CC64FB" w:rsidRPr="00CC64FB" w:rsidRDefault="00CC64FB" w:rsidP="00CC64FB">
      <w:pPr>
        <w:pStyle w:val="ListParagraph"/>
        <w:ind w:left="1440"/>
        <w:rPr>
          <w:rFonts w:ascii="Times New Roman" w:hAnsi="Times New Roman" w:cs="Times New Roman"/>
          <w:sz w:val="24"/>
          <w:szCs w:val="24"/>
        </w:rPr>
      </w:pPr>
      <w:r w:rsidRPr="00CC64FB">
        <w:rPr>
          <w:rFonts w:ascii="Times New Roman" w:hAnsi="Times New Roman" w:cs="Times New Roman"/>
          <w:sz w:val="24"/>
          <w:szCs w:val="24"/>
        </w:rPr>
        <w:t>Nama</w:t>
      </w:r>
      <w:r w:rsidRPr="00CC64FB">
        <w:rPr>
          <w:rFonts w:ascii="Times New Roman" w:hAnsi="Times New Roman" w:cs="Times New Roman"/>
          <w:sz w:val="24"/>
          <w:szCs w:val="24"/>
        </w:rPr>
        <w:tab/>
      </w:r>
      <w:r w:rsidRPr="00CC64FB">
        <w:rPr>
          <w:rFonts w:ascii="Times New Roman" w:hAnsi="Times New Roman" w:cs="Times New Roman"/>
          <w:sz w:val="24"/>
          <w:szCs w:val="24"/>
        </w:rPr>
        <w:tab/>
      </w:r>
      <w:r w:rsidRPr="00CC64FB">
        <w:rPr>
          <w:rFonts w:ascii="Times New Roman" w:hAnsi="Times New Roman" w:cs="Times New Roman"/>
          <w:sz w:val="24"/>
          <w:szCs w:val="24"/>
        </w:rPr>
        <w:tab/>
      </w:r>
      <w:r>
        <w:rPr>
          <w:rFonts w:ascii="Times New Roman" w:hAnsi="Times New Roman" w:cs="Times New Roman"/>
          <w:sz w:val="24"/>
          <w:szCs w:val="24"/>
        </w:rPr>
        <w:tab/>
      </w:r>
      <w:r w:rsidRPr="00CC64FB">
        <w:rPr>
          <w:rFonts w:ascii="Times New Roman" w:hAnsi="Times New Roman" w:cs="Times New Roman"/>
          <w:sz w:val="24"/>
          <w:szCs w:val="24"/>
        </w:rPr>
        <w:t>: Adam Nasution</w:t>
      </w:r>
    </w:p>
    <w:p w14:paraId="41F91111" w14:textId="17B0879A" w:rsidR="00CC64FB" w:rsidRPr="00CC64FB" w:rsidRDefault="00CC64FB" w:rsidP="00CC64FB">
      <w:pPr>
        <w:pStyle w:val="ListParagraph"/>
        <w:ind w:left="1440"/>
        <w:rPr>
          <w:rFonts w:ascii="Times New Roman" w:hAnsi="Times New Roman" w:cs="Times New Roman"/>
          <w:sz w:val="24"/>
          <w:szCs w:val="24"/>
        </w:rPr>
      </w:pPr>
      <w:proofErr w:type="spellStart"/>
      <w:r w:rsidRPr="00CC64FB">
        <w:rPr>
          <w:rFonts w:ascii="Times New Roman" w:hAnsi="Times New Roman" w:cs="Times New Roman"/>
          <w:sz w:val="24"/>
          <w:szCs w:val="24"/>
        </w:rPr>
        <w:t>Lidn</w:t>
      </w:r>
      <w:proofErr w:type="spellEnd"/>
      <w:r w:rsidRPr="00CC64FB">
        <w:rPr>
          <w:rFonts w:ascii="Times New Roman" w:hAnsi="Times New Roman" w:cs="Times New Roman"/>
          <w:sz w:val="24"/>
          <w:szCs w:val="24"/>
        </w:rPr>
        <w:t xml:space="preserve"> </w:t>
      </w:r>
      <w:r w:rsidRPr="00CC64FB">
        <w:rPr>
          <w:rFonts w:ascii="Times New Roman" w:hAnsi="Times New Roman" w:cs="Times New Roman"/>
          <w:sz w:val="24"/>
          <w:szCs w:val="24"/>
        </w:rPr>
        <w:tab/>
      </w:r>
      <w:r w:rsidRPr="00CC64FB">
        <w:rPr>
          <w:rFonts w:ascii="Times New Roman" w:hAnsi="Times New Roman" w:cs="Times New Roman"/>
          <w:sz w:val="24"/>
          <w:szCs w:val="24"/>
        </w:rPr>
        <w:tab/>
      </w:r>
      <w:r w:rsidRPr="00CC64FB">
        <w:rPr>
          <w:rFonts w:ascii="Times New Roman" w:hAnsi="Times New Roman" w:cs="Times New Roman"/>
          <w:sz w:val="24"/>
          <w:szCs w:val="24"/>
        </w:rPr>
        <w:tab/>
      </w:r>
      <w:r w:rsidRPr="00CC64FB">
        <w:rPr>
          <w:rFonts w:ascii="Times New Roman" w:hAnsi="Times New Roman" w:cs="Times New Roman"/>
          <w:sz w:val="24"/>
          <w:szCs w:val="24"/>
        </w:rPr>
        <w:tab/>
        <w:t>: 2010088202</w:t>
      </w:r>
    </w:p>
    <w:p w14:paraId="0B109591" w14:textId="6BEE5649" w:rsidR="00CC64FB" w:rsidRPr="00CC64FB" w:rsidRDefault="00CC64FB" w:rsidP="00CC64FB">
      <w:pPr>
        <w:pStyle w:val="ListParagraph"/>
        <w:ind w:left="1440"/>
        <w:rPr>
          <w:rFonts w:ascii="Times New Roman" w:hAnsi="Times New Roman" w:cs="Times New Roman"/>
          <w:sz w:val="24"/>
          <w:szCs w:val="24"/>
        </w:rPr>
      </w:pPr>
      <w:proofErr w:type="spellStart"/>
      <w:r w:rsidRPr="00CC64FB">
        <w:rPr>
          <w:rFonts w:ascii="Times New Roman" w:hAnsi="Times New Roman" w:cs="Times New Roman"/>
          <w:sz w:val="24"/>
          <w:szCs w:val="24"/>
        </w:rPr>
        <w:t>Pangkat</w:t>
      </w:r>
      <w:proofErr w:type="spellEnd"/>
      <w:r w:rsidRPr="00CC64FB">
        <w:rPr>
          <w:rFonts w:ascii="Times New Roman" w:hAnsi="Times New Roman" w:cs="Times New Roman"/>
          <w:sz w:val="24"/>
          <w:szCs w:val="24"/>
        </w:rPr>
        <w:tab/>
      </w:r>
      <w:r w:rsidRPr="00CC64FB">
        <w:rPr>
          <w:rFonts w:ascii="Times New Roman" w:hAnsi="Times New Roman" w:cs="Times New Roman"/>
          <w:sz w:val="24"/>
          <w:szCs w:val="24"/>
        </w:rPr>
        <w:tab/>
      </w:r>
      <w:proofErr w:type="gramStart"/>
      <w:r w:rsidRPr="00CC64FB">
        <w:rPr>
          <w:rFonts w:ascii="Times New Roman" w:hAnsi="Times New Roman" w:cs="Times New Roman"/>
          <w:sz w:val="24"/>
          <w:szCs w:val="24"/>
        </w:rPr>
        <w:tab/>
        <w:t xml:space="preserve"> :</w:t>
      </w:r>
      <w:proofErr w:type="gramEnd"/>
      <w:r w:rsidRPr="00CC64FB">
        <w:rPr>
          <w:rFonts w:ascii="Times New Roman" w:hAnsi="Times New Roman" w:cs="Times New Roman"/>
          <w:sz w:val="24"/>
          <w:szCs w:val="24"/>
        </w:rPr>
        <w:t xml:space="preserve"> </w:t>
      </w:r>
      <w:proofErr w:type="spellStart"/>
      <w:r w:rsidRPr="00CC64FB">
        <w:rPr>
          <w:rFonts w:ascii="Times New Roman" w:hAnsi="Times New Roman" w:cs="Times New Roman"/>
          <w:sz w:val="24"/>
          <w:szCs w:val="24"/>
        </w:rPr>
        <w:t>Lektor</w:t>
      </w:r>
      <w:proofErr w:type="spellEnd"/>
      <w:r w:rsidRPr="00CC64FB">
        <w:rPr>
          <w:rFonts w:ascii="Times New Roman" w:hAnsi="Times New Roman" w:cs="Times New Roman"/>
          <w:sz w:val="24"/>
          <w:szCs w:val="24"/>
        </w:rPr>
        <w:t>/</w:t>
      </w:r>
      <w:proofErr w:type="spellStart"/>
      <w:r w:rsidRPr="00CC64FB">
        <w:rPr>
          <w:rFonts w:ascii="Times New Roman" w:hAnsi="Times New Roman" w:cs="Times New Roman"/>
          <w:sz w:val="24"/>
          <w:szCs w:val="24"/>
        </w:rPr>
        <w:t>Iiic</w:t>
      </w:r>
      <w:proofErr w:type="spellEnd"/>
      <w:r w:rsidRPr="00CC64FB">
        <w:rPr>
          <w:rFonts w:ascii="Times New Roman" w:hAnsi="Times New Roman" w:cs="Times New Roman"/>
          <w:sz w:val="24"/>
          <w:szCs w:val="24"/>
        </w:rPr>
        <w:t xml:space="preserve"> </w:t>
      </w:r>
    </w:p>
    <w:p w14:paraId="16468DBB" w14:textId="5AE425F1" w:rsidR="00CC64FB" w:rsidRPr="00CC64FB" w:rsidRDefault="00CC64FB" w:rsidP="00CC64FB">
      <w:pPr>
        <w:pStyle w:val="ListParagraph"/>
        <w:ind w:left="1440"/>
        <w:rPr>
          <w:rFonts w:ascii="Times New Roman" w:hAnsi="Times New Roman" w:cs="Times New Roman"/>
          <w:sz w:val="24"/>
          <w:szCs w:val="24"/>
        </w:rPr>
      </w:pPr>
      <w:proofErr w:type="spellStart"/>
      <w:r w:rsidRPr="00CC64FB">
        <w:rPr>
          <w:rFonts w:ascii="Times New Roman" w:hAnsi="Times New Roman" w:cs="Times New Roman"/>
          <w:sz w:val="24"/>
          <w:szCs w:val="24"/>
        </w:rPr>
        <w:t>Fakultas</w:t>
      </w:r>
      <w:proofErr w:type="spellEnd"/>
      <w:r w:rsidRPr="00CC64FB">
        <w:rPr>
          <w:rFonts w:ascii="Times New Roman" w:hAnsi="Times New Roman" w:cs="Times New Roman"/>
          <w:sz w:val="24"/>
          <w:szCs w:val="24"/>
        </w:rPr>
        <w:t xml:space="preserve"> </w:t>
      </w:r>
      <w:r w:rsidRPr="00CC64FB">
        <w:rPr>
          <w:rFonts w:ascii="Times New Roman" w:hAnsi="Times New Roman" w:cs="Times New Roman"/>
          <w:sz w:val="24"/>
          <w:szCs w:val="24"/>
        </w:rPr>
        <w:tab/>
      </w:r>
      <w:r w:rsidRPr="00CC64FB">
        <w:rPr>
          <w:rFonts w:ascii="Times New Roman" w:hAnsi="Times New Roman" w:cs="Times New Roman"/>
          <w:sz w:val="24"/>
          <w:szCs w:val="24"/>
        </w:rPr>
        <w:tab/>
      </w:r>
      <w:r w:rsidRPr="00CC64FB">
        <w:rPr>
          <w:rFonts w:ascii="Times New Roman" w:hAnsi="Times New Roman" w:cs="Times New Roman"/>
          <w:sz w:val="24"/>
          <w:szCs w:val="24"/>
        </w:rPr>
        <w:tab/>
        <w:t xml:space="preserve">: </w:t>
      </w:r>
      <w:proofErr w:type="spellStart"/>
      <w:r w:rsidRPr="00CC64FB">
        <w:rPr>
          <w:rFonts w:ascii="Times New Roman" w:hAnsi="Times New Roman" w:cs="Times New Roman"/>
          <w:sz w:val="24"/>
          <w:szCs w:val="24"/>
        </w:rPr>
        <w:t>Tabiyah</w:t>
      </w:r>
      <w:proofErr w:type="spellEnd"/>
      <w:r w:rsidRPr="00CC64FB">
        <w:rPr>
          <w:rFonts w:ascii="Times New Roman" w:hAnsi="Times New Roman" w:cs="Times New Roman"/>
          <w:sz w:val="24"/>
          <w:szCs w:val="24"/>
        </w:rPr>
        <w:t xml:space="preserve"> Tadris/ </w:t>
      </w:r>
      <w:proofErr w:type="spellStart"/>
      <w:r w:rsidRPr="00CC64FB">
        <w:rPr>
          <w:rFonts w:ascii="Times New Roman" w:hAnsi="Times New Roman" w:cs="Times New Roman"/>
          <w:sz w:val="24"/>
          <w:szCs w:val="24"/>
        </w:rPr>
        <w:t>Pgmi</w:t>
      </w:r>
      <w:proofErr w:type="spellEnd"/>
    </w:p>
    <w:p w14:paraId="2BB7FF4C" w14:textId="27637D1D" w:rsidR="00CC64FB" w:rsidRPr="00CC64FB" w:rsidRDefault="00CC64FB" w:rsidP="00CC64FB">
      <w:pPr>
        <w:pStyle w:val="ListParagraph"/>
        <w:ind w:left="1440"/>
        <w:rPr>
          <w:rFonts w:ascii="Times New Roman" w:hAnsi="Times New Roman" w:cs="Times New Roman"/>
          <w:sz w:val="24"/>
          <w:szCs w:val="24"/>
        </w:rPr>
      </w:pPr>
      <w:proofErr w:type="spellStart"/>
      <w:r w:rsidRPr="00CC64FB">
        <w:rPr>
          <w:rFonts w:ascii="Times New Roman" w:hAnsi="Times New Roman" w:cs="Times New Roman"/>
          <w:sz w:val="24"/>
          <w:szCs w:val="24"/>
        </w:rPr>
        <w:t>Jeknis</w:t>
      </w:r>
      <w:proofErr w:type="spellEnd"/>
      <w:r w:rsidRPr="00CC64FB">
        <w:rPr>
          <w:rFonts w:ascii="Times New Roman" w:hAnsi="Times New Roman" w:cs="Times New Roman"/>
          <w:sz w:val="24"/>
          <w:szCs w:val="24"/>
        </w:rPr>
        <w:t xml:space="preserve"> </w:t>
      </w:r>
      <w:proofErr w:type="spellStart"/>
      <w:r w:rsidRPr="00CC64FB">
        <w:rPr>
          <w:rFonts w:ascii="Times New Roman" w:hAnsi="Times New Roman" w:cs="Times New Roman"/>
          <w:sz w:val="24"/>
          <w:szCs w:val="24"/>
        </w:rPr>
        <w:t>Kelamin</w:t>
      </w:r>
      <w:proofErr w:type="spellEnd"/>
      <w:r w:rsidRPr="00CC64FB">
        <w:rPr>
          <w:rFonts w:ascii="Times New Roman" w:hAnsi="Times New Roman" w:cs="Times New Roman"/>
          <w:sz w:val="24"/>
          <w:szCs w:val="24"/>
        </w:rPr>
        <w:t xml:space="preserve"> </w:t>
      </w:r>
      <w:r w:rsidRPr="00CC64FB">
        <w:rPr>
          <w:rFonts w:ascii="Times New Roman" w:hAnsi="Times New Roman" w:cs="Times New Roman"/>
          <w:sz w:val="24"/>
          <w:szCs w:val="24"/>
        </w:rPr>
        <w:tab/>
      </w:r>
      <w:r w:rsidRPr="00CC64FB">
        <w:rPr>
          <w:rFonts w:ascii="Times New Roman" w:hAnsi="Times New Roman" w:cs="Times New Roman"/>
          <w:sz w:val="24"/>
          <w:szCs w:val="24"/>
        </w:rPr>
        <w:tab/>
        <w:t>: Laki-Laki</w:t>
      </w:r>
    </w:p>
    <w:p w14:paraId="4CC9E192" w14:textId="038559C7" w:rsidR="00CC64FB" w:rsidRPr="00CC64FB" w:rsidRDefault="00CC64FB" w:rsidP="00CC64FB">
      <w:pPr>
        <w:pStyle w:val="ListParagraph"/>
        <w:ind w:left="1440"/>
        <w:rPr>
          <w:rFonts w:ascii="Times New Roman" w:hAnsi="Times New Roman" w:cs="Times New Roman"/>
          <w:sz w:val="24"/>
          <w:szCs w:val="24"/>
        </w:rPr>
      </w:pPr>
      <w:proofErr w:type="spellStart"/>
      <w:r w:rsidRPr="00CC64FB">
        <w:rPr>
          <w:rFonts w:ascii="Times New Roman" w:hAnsi="Times New Roman" w:cs="Times New Roman"/>
          <w:sz w:val="24"/>
          <w:szCs w:val="24"/>
        </w:rPr>
        <w:t>Ttl</w:t>
      </w:r>
      <w:proofErr w:type="spellEnd"/>
      <w:r w:rsidRPr="00CC64FB">
        <w:rPr>
          <w:rFonts w:ascii="Times New Roman" w:hAnsi="Times New Roman" w:cs="Times New Roman"/>
          <w:sz w:val="24"/>
          <w:szCs w:val="24"/>
        </w:rPr>
        <w:tab/>
      </w:r>
      <w:r w:rsidRPr="00CC64FB">
        <w:rPr>
          <w:rFonts w:ascii="Times New Roman" w:hAnsi="Times New Roman" w:cs="Times New Roman"/>
          <w:sz w:val="24"/>
          <w:szCs w:val="24"/>
        </w:rPr>
        <w:tab/>
      </w:r>
      <w:r w:rsidRPr="00CC64FB">
        <w:rPr>
          <w:rFonts w:ascii="Times New Roman" w:hAnsi="Times New Roman" w:cs="Times New Roman"/>
          <w:sz w:val="24"/>
          <w:szCs w:val="24"/>
        </w:rPr>
        <w:tab/>
      </w:r>
      <w:r w:rsidRPr="00CC64FB">
        <w:rPr>
          <w:rFonts w:ascii="Times New Roman" w:hAnsi="Times New Roman" w:cs="Times New Roman"/>
          <w:sz w:val="24"/>
          <w:szCs w:val="24"/>
        </w:rPr>
        <w:tab/>
        <w:t xml:space="preserve">: Huta </w:t>
      </w:r>
      <w:proofErr w:type="spellStart"/>
      <w:r w:rsidRPr="00CC64FB">
        <w:rPr>
          <w:rFonts w:ascii="Times New Roman" w:hAnsi="Times New Roman" w:cs="Times New Roman"/>
          <w:sz w:val="24"/>
          <w:szCs w:val="24"/>
        </w:rPr>
        <w:t>Pasir</w:t>
      </w:r>
      <w:proofErr w:type="spellEnd"/>
      <w:r w:rsidRPr="00CC64FB">
        <w:rPr>
          <w:rFonts w:ascii="Times New Roman" w:hAnsi="Times New Roman" w:cs="Times New Roman"/>
          <w:sz w:val="24"/>
          <w:szCs w:val="24"/>
        </w:rPr>
        <w:t xml:space="preserve"> 10 </w:t>
      </w:r>
      <w:proofErr w:type="spellStart"/>
      <w:r w:rsidRPr="00CC64FB">
        <w:rPr>
          <w:rFonts w:ascii="Times New Roman" w:hAnsi="Times New Roman" w:cs="Times New Roman"/>
          <w:sz w:val="24"/>
          <w:szCs w:val="24"/>
        </w:rPr>
        <w:t>Agutus</w:t>
      </w:r>
      <w:proofErr w:type="spellEnd"/>
      <w:r w:rsidRPr="00CC64FB">
        <w:rPr>
          <w:rFonts w:ascii="Times New Roman" w:hAnsi="Times New Roman" w:cs="Times New Roman"/>
          <w:sz w:val="24"/>
          <w:szCs w:val="24"/>
        </w:rPr>
        <w:t xml:space="preserve"> 1982</w:t>
      </w:r>
    </w:p>
    <w:p w14:paraId="77DF8B82" w14:textId="508B1A86" w:rsidR="00CC64FB" w:rsidRPr="00CC64FB" w:rsidRDefault="00CC64FB" w:rsidP="00CC64FB">
      <w:pPr>
        <w:pStyle w:val="ListParagraph"/>
        <w:ind w:left="4320" w:hanging="2880"/>
        <w:rPr>
          <w:rFonts w:ascii="Times New Roman" w:hAnsi="Times New Roman" w:cs="Times New Roman"/>
          <w:sz w:val="24"/>
          <w:szCs w:val="24"/>
        </w:rPr>
      </w:pPr>
      <w:r w:rsidRPr="00CC64FB">
        <w:rPr>
          <w:rFonts w:ascii="Times New Roman" w:hAnsi="Times New Roman" w:cs="Times New Roman"/>
          <w:sz w:val="24"/>
          <w:szCs w:val="24"/>
        </w:rPr>
        <w:t xml:space="preserve">Alamat </w:t>
      </w:r>
      <w:r w:rsidRPr="00CC64FB">
        <w:rPr>
          <w:rFonts w:ascii="Times New Roman" w:hAnsi="Times New Roman" w:cs="Times New Roman"/>
          <w:sz w:val="24"/>
          <w:szCs w:val="24"/>
        </w:rPr>
        <w:tab/>
        <w:t xml:space="preserve">: </w:t>
      </w:r>
      <w:proofErr w:type="spellStart"/>
      <w:r w:rsidRPr="00CC64FB">
        <w:rPr>
          <w:rFonts w:ascii="Times New Roman" w:hAnsi="Times New Roman" w:cs="Times New Roman"/>
          <w:sz w:val="24"/>
          <w:szCs w:val="24"/>
        </w:rPr>
        <w:t>Jln</w:t>
      </w:r>
      <w:proofErr w:type="spellEnd"/>
      <w:r w:rsidRPr="00CC64FB">
        <w:rPr>
          <w:rFonts w:ascii="Times New Roman" w:hAnsi="Times New Roman" w:cs="Times New Roman"/>
          <w:sz w:val="24"/>
          <w:szCs w:val="24"/>
        </w:rPr>
        <w:t xml:space="preserve"> Timur Indah I Gang </w:t>
      </w:r>
      <w:proofErr w:type="spellStart"/>
      <w:r w:rsidRPr="00CC64FB">
        <w:rPr>
          <w:rFonts w:ascii="Times New Roman" w:hAnsi="Times New Roman" w:cs="Times New Roman"/>
          <w:sz w:val="24"/>
          <w:szCs w:val="24"/>
        </w:rPr>
        <w:t>Kec</w:t>
      </w:r>
      <w:proofErr w:type="spellEnd"/>
      <w:r w:rsidRPr="00CC64FB">
        <w:rPr>
          <w:rFonts w:ascii="Times New Roman" w:hAnsi="Times New Roman" w:cs="Times New Roman"/>
          <w:sz w:val="24"/>
          <w:szCs w:val="24"/>
        </w:rPr>
        <w:t xml:space="preserve"> </w:t>
      </w:r>
      <w:proofErr w:type="spellStart"/>
      <w:r w:rsidRPr="00CC64FB">
        <w:rPr>
          <w:rFonts w:ascii="Times New Roman" w:hAnsi="Times New Roman" w:cs="Times New Roman"/>
          <w:sz w:val="24"/>
          <w:szCs w:val="24"/>
        </w:rPr>
        <w:t>Sidomulyo</w:t>
      </w:r>
      <w:proofErr w:type="spellEnd"/>
      <w:r w:rsidRPr="00CC64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64FB">
        <w:rPr>
          <w:rFonts w:ascii="Times New Roman" w:hAnsi="Times New Roman" w:cs="Times New Roman"/>
          <w:sz w:val="24"/>
          <w:szCs w:val="24"/>
        </w:rPr>
        <w:t xml:space="preserve">Gading Cempaka </w:t>
      </w:r>
      <w:proofErr w:type="gramStart"/>
      <w:r w:rsidRPr="00CC64FB">
        <w:rPr>
          <w:rFonts w:ascii="Times New Roman" w:hAnsi="Times New Roman" w:cs="Times New Roman"/>
          <w:sz w:val="24"/>
          <w:szCs w:val="24"/>
        </w:rPr>
        <w:t xml:space="preserve">Kota </w:t>
      </w:r>
      <w:r>
        <w:rPr>
          <w:rFonts w:ascii="Times New Roman" w:hAnsi="Times New Roman" w:cs="Times New Roman"/>
          <w:sz w:val="24"/>
          <w:szCs w:val="24"/>
        </w:rPr>
        <w:t xml:space="preserve"> B</w:t>
      </w:r>
      <w:r w:rsidRPr="00CC64FB">
        <w:rPr>
          <w:rFonts w:ascii="Times New Roman" w:hAnsi="Times New Roman" w:cs="Times New Roman"/>
          <w:sz w:val="24"/>
          <w:szCs w:val="24"/>
        </w:rPr>
        <w:t>engkulu</w:t>
      </w:r>
      <w:proofErr w:type="gramEnd"/>
    </w:p>
    <w:p w14:paraId="55F7E287" w14:textId="0715A3E4" w:rsidR="00CC64FB" w:rsidRPr="00CC64FB" w:rsidRDefault="00CC64FB" w:rsidP="00CC64FB">
      <w:pPr>
        <w:pStyle w:val="ListParagraph"/>
        <w:ind w:left="1440"/>
        <w:rPr>
          <w:rFonts w:ascii="Times New Roman" w:hAnsi="Times New Roman" w:cs="Times New Roman"/>
          <w:sz w:val="24"/>
          <w:szCs w:val="24"/>
        </w:rPr>
      </w:pPr>
      <w:proofErr w:type="spellStart"/>
      <w:r w:rsidRPr="00CC64FB">
        <w:rPr>
          <w:rFonts w:ascii="Times New Roman" w:hAnsi="Times New Roman" w:cs="Times New Roman"/>
          <w:sz w:val="24"/>
          <w:szCs w:val="24"/>
        </w:rPr>
        <w:t>Tlp</w:t>
      </w:r>
      <w:proofErr w:type="spellEnd"/>
      <w:r w:rsidRPr="00CC64FB">
        <w:rPr>
          <w:rFonts w:ascii="Times New Roman" w:hAnsi="Times New Roman" w:cs="Times New Roman"/>
          <w:sz w:val="24"/>
          <w:szCs w:val="24"/>
        </w:rPr>
        <w:tab/>
      </w:r>
      <w:r w:rsidRPr="00CC64FB">
        <w:rPr>
          <w:rFonts w:ascii="Times New Roman" w:hAnsi="Times New Roman" w:cs="Times New Roman"/>
          <w:sz w:val="24"/>
          <w:szCs w:val="24"/>
        </w:rPr>
        <w:tab/>
      </w:r>
      <w:r w:rsidRPr="00CC64FB">
        <w:rPr>
          <w:rFonts w:ascii="Times New Roman" w:hAnsi="Times New Roman" w:cs="Times New Roman"/>
          <w:sz w:val="24"/>
          <w:szCs w:val="24"/>
        </w:rPr>
        <w:tab/>
      </w:r>
      <w:proofErr w:type="gramStart"/>
      <w:r w:rsidRPr="00CC64FB">
        <w:rPr>
          <w:rFonts w:ascii="Times New Roman" w:hAnsi="Times New Roman" w:cs="Times New Roman"/>
          <w:sz w:val="24"/>
          <w:szCs w:val="24"/>
        </w:rPr>
        <w:tab/>
        <w:t xml:space="preserve"> :</w:t>
      </w:r>
      <w:proofErr w:type="gramEnd"/>
      <w:r w:rsidRPr="00CC64FB">
        <w:rPr>
          <w:rFonts w:ascii="Times New Roman" w:hAnsi="Times New Roman" w:cs="Times New Roman"/>
          <w:sz w:val="24"/>
          <w:szCs w:val="24"/>
        </w:rPr>
        <w:t xml:space="preserve"> 0813 73814886</w:t>
      </w:r>
    </w:p>
    <w:p w14:paraId="21BA28E4" w14:textId="39B13654" w:rsidR="00CC64FB" w:rsidRPr="00CC64FB" w:rsidRDefault="00CC64FB" w:rsidP="00CC64FB">
      <w:pPr>
        <w:pStyle w:val="ListParagraph"/>
        <w:spacing w:after="0"/>
        <w:ind w:left="1440"/>
        <w:rPr>
          <w:rFonts w:ascii="Times New Roman" w:hAnsi="Times New Roman" w:cs="Times New Roman"/>
          <w:sz w:val="24"/>
          <w:szCs w:val="24"/>
        </w:rPr>
      </w:pPr>
      <w:r w:rsidRPr="00CC64FB">
        <w:rPr>
          <w:rFonts w:ascii="Times New Roman" w:hAnsi="Times New Roman" w:cs="Times New Roman"/>
          <w:sz w:val="24"/>
          <w:szCs w:val="24"/>
        </w:rPr>
        <w:t xml:space="preserve">Riwayat Pendidikan </w:t>
      </w:r>
      <w:r w:rsidRPr="00CC64FB">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CC64FB">
        <w:rPr>
          <w:rFonts w:ascii="Times New Roman" w:hAnsi="Times New Roman" w:cs="Times New Roman"/>
          <w:sz w:val="24"/>
          <w:szCs w:val="24"/>
        </w:rPr>
        <w:t>:</w:t>
      </w:r>
      <w:proofErr w:type="gramEnd"/>
      <w:r w:rsidRPr="00CC64FB">
        <w:rPr>
          <w:rFonts w:ascii="Times New Roman" w:hAnsi="Times New Roman" w:cs="Times New Roman"/>
          <w:sz w:val="24"/>
          <w:szCs w:val="24"/>
        </w:rPr>
        <w:t xml:space="preserve"> S-1 </w:t>
      </w:r>
      <w:r>
        <w:rPr>
          <w:rFonts w:ascii="Times New Roman" w:hAnsi="Times New Roman" w:cs="Times New Roman"/>
          <w:sz w:val="24"/>
          <w:szCs w:val="24"/>
        </w:rPr>
        <w:t xml:space="preserve">PAI UMB </w:t>
      </w:r>
      <w:r w:rsidRPr="00CC64FB">
        <w:rPr>
          <w:rFonts w:ascii="Times New Roman" w:hAnsi="Times New Roman" w:cs="Times New Roman"/>
          <w:sz w:val="24"/>
          <w:szCs w:val="24"/>
        </w:rPr>
        <w:t>2008</w:t>
      </w:r>
    </w:p>
    <w:p w14:paraId="7DBF701E" w14:textId="0FB4052F" w:rsidR="00CC64FB" w:rsidRPr="00CC64FB" w:rsidRDefault="00CC64FB" w:rsidP="00CC64FB">
      <w:pPr>
        <w:spacing w:after="0"/>
        <w:ind w:left="2880" w:firstLine="720"/>
        <w:rPr>
          <w:rFonts w:ascii="Times New Roman" w:hAnsi="Times New Roman" w:cs="Times New Roman"/>
          <w:sz w:val="24"/>
          <w:szCs w:val="24"/>
        </w:rPr>
      </w:pPr>
      <w:r>
        <w:rPr>
          <w:rFonts w:ascii="Times New Roman" w:hAnsi="Times New Roman" w:cs="Times New Roman"/>
          <w:sz w:val="24"/>
          <w:szCs w:val="24"/>
        </w:rPr>
        <w:t xml:space="preserve">             : </w:t>
      </w:r>
      <w:r w:rsidRPr="00CC64FB">
        <w:rPr>
          <w:rFonts w:ascii="Times New Roman" w:hAnsi="Times New Roman" w:cs="Times New Roman"/>
          <w:sz w:val="24"/>
          <w:szCs w:val="24"/>
        </w:rPr>
        <w:t>S-</w:t>
      </w:r>
      <w:proofErr w:type="gramStart"/>
      <w:r w:rsidRPr="00CC64FB">
        <w:rPr>
          <w:rFonts w:ascii="Times New Roman" w:hAnsi="Times New Roman" w:cs="Times New Roman"/>
          <w:sz w:val="24"/>
          <w:szCs w:val="24"/>
        </w:rPr>
        <w:t xml:space="preserve">2  </w:t>
      </w:r>
      <w:r>
        <w:rPr>
          <w:rFonts w:ascii="Times New Roman" w:hAnsi="Times New Roman" w:cs="Times New Roman"/>
          <w:sz w:val="24"/>
          <w:szCs w:val="24"/>
        </w:rPr>
        <w:t>PAI</w:t>
      </w:r>
      <w:proofErr w:type="gramEnd"/>
      <w:r>
        <w:rPr>
          <w:rFonts w:ascii="Times New Roman" w:hAnsi="Times New Roman" w:cs="Times New Roman"/>
          <w:sz w:val="24"/>
          <w:szCs w:val="24"/>
        </w:rPr>
        <w:t xml:space="preserve"> STAIN</w:t>
      </w:r>
      <w:r w:rsidRPr="00CC64FB">
        <w:rPr>
          <w:rFonts w:ascii="Times New Roman" w:hAnsi="Times New Roman" w:cs="Times New Roman"/>
          <w:sz w:val="24"/>
          <w:szCs w:val="24"/>
        </w:rPr>
        <w:t xml:space="preserve"> Bengkulu 2011</w:t>
      </w:r>
    </w:p>
    <w:p w14:paraId="4F4FE2E1" w14:textId="0B23E3F4" w:rsidR="00CC64FB" w:rsidRPr="00DF1158" w:rsidRDefault="00CC64FB" w:rsidP="00CC64FB">
      <w:pPr>
        <w:pStyle w:val="ListParagraph"/>
        <w:ind w:left="1440"/>
        <w:rPr>
          <w:rFonts w:ascii="Times New Roman" w:hAnsi="Times New Roman" w:cs="Times New Roman"/>
          <w:sz w:val="24"/>
          <w:szCs w:val="24"/>
        </w:rPr>
      </w:pPr>
      <w:proofErr w:type="spellStart"/>
      <w:r w:rsidRPr="00CC64FB">
        <w:rPr>
          <w:rFonts w:ascii="Times New Roman" w:hAnsi="Times New Roman" w:cs="Times New Roman"/>
          <w:sz w:val="24"/>
          <w:szCs w:val="24"/>
        </w:rPr>
        <w:t>Pengalaman</w:t>
      </w:r>
      <w:proofErr w:type="spellEnd"/>
      <w:r w:rsidRPr="00CC64FB">
        <w:rPr>
          <w:rFonts w:ascii="Times New Roman" w:hAnsi="Times New Roman" w:cs="Times New Roman"/>
          <w:sz w:val="24"/>
          <w:szCs w:val="24"/>
        </w:rPr>
        <w:t xml:space="preserve"> </w:t>
      </w:r>
      <w:proofErr w:type="spellStart"/>
      <w:r w:rsidRPr="00CC64FB">
        <w:rPr>
          <w:rFonts w:ascii="Times New Roman" w:hAnsi="Times New Roman" w:cs="Times New Roman"/>
          <w:sz w:val="24"/>
          <w:szCs w:val="24"/>
        </w:rPr>
        <w:t>Penelitian</w:t>
      </w:r>
      <w:proofErr w:type="spellEnd"/>
      <w:r w:rsidRPr="00CC64FB">
        <w:rPr>
          <w:rFonts w:ascii="Times New Roman" w:hAnsi="Times New Roman" w:cs="Times New Roman"/>
          <w:sz w:val="24"/>
          <w:szCs w:val="24"/>
        </w:rPr>
        <w:tab/>
        <w:t xml:space="preserve">:  2023 </w:t>
      </w:r>
      <w:proofErr w:type="spellStart"/>
      <w:r w:rsidRPr="00CC64FB">
        <w:rPr>
          <w:rFonts w:ascii="Times New Roman" w:hAnsi="Times New Roman" w:cs="Times New Roman"/>
          <w:sz w:val="24"/>
          <w:szCs w:val="24"/>
        </w:rPr>
        <w:t>Penelitian</w:t>
      </w:r>
      <w:proofErr w:type="spellEnd"/>
      <w:r w:rsidRPr="00CC64FB">
        <w:rPr>
          <w:rFonts w:ascii="Times New Roman" w:hAnsi="Times New Roman" w:cs="Times New Roman"/>
          <w:sz w:val="24"/>
          <w:szCs w:val="24"/>
        </w:rPr>
        <w:t xml:space="preserve"> Dasar Program Studi (Pt)</w:t>
      </w:r>
      <w:r w:rsidRPr="00CC64FB">
        <w:rPr>
          <w:rFonts w:ascii="Times New Roman" w:hAnsi="Times New Roman" w:cs="Times New Roman"/>
          <w:sz w:val="24"/>
          <w:szCs w:val="24"/>
        </w:rPr>
        <w:tab/>
      </w:r>
    </w:p>
    <w:p w14:paraId="7827ED91" w14:textId="77777777" w:rsidR="001E2F92" w:rsidRDefault="001E2F92" w:rsidP="00DF1158">
      <w:pPr>
        <w:ind w:left="567"/>
        <w:rPr>
          <w:rFonts w:ascii="Times New Roman" w:hAnsi="Times New Roman" w:cs="Times New Roman"/>
          <w:sz w:val="24"/>
          <w:szCs w:val="24"/>
        </w:rPr>
      </w:pPr>
    </w:p>
    <w:p w14:paraId="4F0BE0B4" w14:textId="77777777" w:rsidR="009C5D1E" w:rsidRDefault="009C5D1E" w:rsidP="00A861E7">
      <w:pPr>
        <w:rPr>
          <w:rFonts w:ascii="Times New Roman" w:hAnsi="Times New Roman" w:cs="Times New Roman"/>
          <w:sz w:val="24"/>
          <w:szCs w:val="24"/>
        </w:rPr>
      </w:pPr>
    </w:p>
    <w:p w14:paraId="58DC95B9" w14:textId="77777777" w:rsidR="009C5D1E" w:rsidRDefault="009C5D1E" w:rsidP="00A861E7">
      <w:pPr>
        <w:rPr>
          <w:rFonts w:ascii="Times New Roman" w:hAnsi="Times New Roman" w:cs="Times New Roman"/>
          <w:sz w:val="24"/>
          <w:szCs w:val="24"/>
        </w:rPr>
      </w:pPr>
    </w:p>
    <w:p w14:paraId="493D3D1E" w14:textId="77777777" w:rsidR="009C5D1E" w:rsidRDefault="009C5D1E" w:rsidP="00A861E7">
      <w:pPr>
        <w:rPr>
          <w:rFonts w:ascii="Times New Roman" w:hAnsi="Times New Roman" w:cs="Times New Roman"/>
          <w:sz w:val="24"/>
          <w:szCs w:val="24"/>
        </w:rPr>
      </w:pPr>
    </w:p>
    <w:p w14:paraId="3D1A078A" w14:textId="77777777" w:rsidR="009C5D1E" w:rsidRDefault="009C5D1E" w:rsidP="00A861E7">
      <w:pPr>
        <w:rPr>
          <w:rFonts w:ascii="Times New Roman" w:hAnsi="Times New Roman" w:cs="Times New Roman"/>
          <w:sz w:val="24"/>
          <w:szCs w:val="24"/>
        </w:rPr>
      </w:pPr>
    </w:p>
    <w:p w14:paraId="5AD9628F" w14:textId="77777777" w:rsidR="009C5D1E" w:rsidRDefault="009C5D1E" w:rsidP="00A861E7">
      <w:pPr>
        <w:rPr>
          <w:rFonts w:ascii="Times New Roman" w:hAnsi="Times New Roman" w:cs="Times New Roman"/>
          <w:sz w:val="24"/>
          <w:szCs w:val="24"/>
        </w:rPr>
      </w:pPr>
    </w:p>
    <w:p w14:paraId="7D6A5177" w14:textId="77777777" w:rsidR="009C5D1E" w:rsidRDefault="009C5D1E" w:rsidP="00A861E7">
      <w:pPr>
        <w:rPr>
          <w:rFonts w:ascii="Times New Roman" w:hAnsi="Times New Roman" w:cs="Times New Roman"/>
          <w:sz w:val="24"/>
          <w:szCs w:val="24"/>
        </w:rPr>
      </w:pPr>
    </w:p>
    <w:p w14:paraId="157BBD6E" w14:textId="77777777" w:rsidR="009C5D1E" w:rsidRDefault="009C5D1E" w:rsidP="00A861E7">
      <w:pPr>
        <w:rPr>
          <w:rFonts w:ascii="Times New Roman" w:hAnsi="Times New Roman" w:cs="Times New Roman"/>
          <w:sz w:val="24"/>
          <w:szCs w:val="24"/>
        </w:rPr>
      </w:pPr>
    </w:p>
    <w:p w14:paraId="06ACA37E" w14:textId="77777777" w:rsidR="009C5D1E" w:rsidRDefault="009C5D1E" w:rsidP="00A861E7">
      <w:pPr>
        <w:rPr>
          <w:rFonts w:ascii="Times New Roman" w:hAnsi="Times New Roman" w:cs="Times New Roman"/>
          <w:sz w:val="24"/>
          <w:szCs w:val="24"/>
        </w:rPr>
      </w:pPr>
    </w:p>
    <w:p w14:paraId="7276FD1A" w14:textId="77777777" w:rsidR="009C5D1E" w:rsidRDefault="009C5D1E" w:rsidP="00A861E7">
      <w:pPr>
        <w:rPr>
          <w:rFonts w:ascii="Times New Roman" w:hAnsi="Times New Roman" w:cs="Times New Roman"/>
          <w:sz w:val="24"/>
          <w:szCs w:val="24"/>
        </w:rPr>
      </w:pPr>
    </w:p>
    <w:p w14:paraId="6D49B8AC" w14:textId="77777777" w:rsidR="009C5D1E" w:rsidRDefault="009C5D1E" w:rsidP="00A861E7">
      <w:pPr>
        <w:rPr>
          <w:rFonts w:ascii="Times New Roman" w:hAnsi="Times New Roman" w:cs="Times New Roman"/>
          <w:sz w:val="24"/>
          <w:szCs w:val="24"/>
        </w:rPr>
      </w:pPr>
    </w:p>
    <w:p w14:paraId="3D3DD8FA" w14:textId="77777777" w:rsidR="009C5D1E" w:rsidRDefault="009C5D1E" w:rsidP="00A861E7">
      <w:pPr>
        <w:rPr>
          <w:rFonts w:ascii="Times New Roman" w:hAnsi="Times New Roman" w:cs="Times New Roman"/>
          <w:sz w:val="24"/>
          <w:szCs w:val="24"/>
        </w:rPr>
      </w:pPr>
    </w:p>
    <w:p w14:paraId="5BBB1CE6" w14:textId="77777777" w:rsidR="009C5D1E" w:rsidRDefault="009C5D1E" w:rsidP="00A861E7">
      <w:pPr>
        <w:rPr>
          <w:rFonts w:ascii="Times New Roman" w:hAnsi="Times New Roman" w:cs="Times New Roman"/>
          <w:sz w:val="24"/>
          <w:szCs w:val="24"/>
        </w:rPr>
      </w:pPr>
    </w:p>
    <w:p w14:paraId="12205840" w14:textId="77777777" w:rsidR="009C5D1E" w:rsidRDefault="009C5D1E" w:rsidP="00A861E7">
      <w:pPr>
        <w:rPr>
          <w:rFonts w:ascii="Times New Roman" w:hAnsi="Times New Roman" w:cs="Times New Roman"/>
          <w:sz w:val="24"/>
          <w:szCs w:val="24"/>
        </w:rPr>
      </w:pPr>
    </w:p>
    <w:p w14:paraId="068380C5" w14:textId="77777777" w:rsidR="009C5D1E" w:rsidRDefault="009C5D1E" w:rsidP="00A861E7">
      <w:pPr>
        <w:rPr>
          <w:rFonts w:ascii="Times New Roman" w:hAnsi="Times New Roman" w:cs="Times New Roman"/>
          <w:sz w:val="24"/>
          <w:szCs w:val="24"/>
        </w:rPr>
      </w:pPr>
    </w:p>
    <w:p w14:paraId="6DECA315" w14:textId="77777777" w:rsidR="009C5D1E" w:rsidRDefault="009C5D1E" w:rsidP="00A861E7">
      <w:pPr>
        <w:rPr>
          <w:rFonts w:ascii="Times New Roman" w:hAnsi="Times New Roman" w:cs="Times New Roman"/>
          <w:sz w:val="24"/>
          <w:szCs w:val="24"/>
        </w:rPr>
      </w:pPr>
    </w:p>
    <w:p w14:paraId="70DA00AE" w14:textId="77777777" w:rsidR="009C5D1E" w:rsidRDefault="009C5D1E" w:rsidP="00A861E7">
      <w:pPr>
        <w:rPr>
          <w:rFonts w:ascii="Times New Roman" w:hAnsi="Times New Roman" w:cs="Times New Roman"/>
          <w:sz w:val="24"/>
          <w:szCs w:val="24"/>
        </w:rPr>
      </w:pPr>
    </w:p>
    <w:p w14:paraId="3F8CB502" w14:textId="77777777" w:rsidR="001E2F92" w:rsidRDefault="001E2F92" w:rsidP="00A861E7">
      <w:pPr>
        <w:rPr>
          <w:rFonts w:ascii="Times New Roman" w:hAnsi="Times New Roman" w:cs="Times New Roman"/>
          <w:sz w:val="24"/>
          <w:szCs w:val="24"/>
        </w:rPr>
      </w:pPr>
    </w:p>
    <w:p w14:paraId="3936C1C3" w14:textId="20F1A249" w:rsidR="00564EF5" w:rsidRPr="000921C8" w:rsidRDefault="00564EF5" w:rsidP="00454E34">
      <w:pPr>
        <w:pStyle w:val="ListParagraph"/>
        <w:numPr>
          <w:ilvl w:val="0"/>
          <w:numId w:val="1"/>
        </w:numPr>
        <w:ind w:left="284" w:hanging="284"/>
        <w:rPr>
          <w:rFonts w:ascii="Times New Roman" w:hAnsi="Times New Roman" w:cs="Times New Roman"/>
          <w:b/>
          <w:bCs/>
          <w:sz w:val="24"/>
          <w:szCs w:val="24"/>
        </w:rPr>
      </w:pPr>
      <w:r w:rsidRPr="000921C8">
        <w:rPr>
          <w:rFonts w:ascii="Times New Roman" w:hAnsi="Times New Roman" w:cs="Times New Roman"/>
          <w:b/>
          <w:bCs/>
          <w:sz w:val="24"/>
          <w:szCs w:val="24"/>
        </w:rPr>
        <w:t xml:space="preserve">Daftar Pustaka/ </w:t>
      </w:r>
      <w:proofErr w:type="spellStart"/>
      <w:r w:rsidRPr="000921C8">
        <w:rPr>
          <w:rFonts w:ascii="Times New Roman" w:hAnsi="Times New Roman" w:cs="Times New Roman"/>
          <w:b/>
          <w:bCs/>
          <w:sz w:val="24"/>
          <w:szCs w:val="24"/>
        </w:rPr>
        <w:t>Bibliografi</w:t>
      </w:r>
      <w:proofErr w:type="spellEnd"/>
      <w:r w:rsidRPr="000921C8">
        <w:rPr>
          <w:rFonts w:ascii="Times New Roman" w:hAnsi="Times New Roman" w:cs="Times New Roman"/>
          <w:b/>
          <w:bCs/>
          <w:sz w:val="24"/>
          <w:szCs w:val="24"/>
        </w:rPr>
        <w:t xml:space="preserve"> Awal</w:t>
      </w:r>
    </w:p>
    <w:p w14:paraId="3134AB97" w14:textId="3920129A" w:rsidR="00DF1158" w:rsidRPr="00DF1158" w:rsidRDefault="00A861E7"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DF1158" w:rsidRPr="00DF1158">
        <w:rPr>
          <w:rFonts w:ascii="Times New Roman" w:hAnsi="Times New Roman" w:cs="Times New Roman"/>
          <w:noProof/>
          <w:kern w:val="0"/>
          <w:sz w:val="24"/>
          <w:szCs w:val="24"/>
        </w:rPr>
        <w:t xml:space="preserve">Argo, A. R., Karyono, &amp; Kristiana, I. F. (2014). Kebermaknaan Hidup Mantan Punkers. </w:t>
      </w:r>
      <w:r w:rsidR="00DF1158" w:rsidRPr="00DF1158">
        <w:rPr>
          <w:rFonts w:ascii="Times New Roman" w:hAnsi="Times New Roman" w:cs="Times New Roman"/>
          <w:i/>
          <w:iCs/>
          <w:noProof/>
          <w:kern w:val="0"/>
          <w:sz w:val="24"/>
          <w:szCs w:val="24"/>
        </w:rPr>
        <w:t>Jurnal Psikologi</w:t>
      </w:r>
      <w:r w:rsidR="00DF1158" w:rsidRPr="00DF1158">
        <w:rPr>
          <w:rFonts w:ascii="Times New Roman" w:hAnsi="Times New Roman" w:cs="Times New Roman"/>
          <w:noProof/>
          <w:kern w:val="0"/>
          <w:sz w:val="24"/>
          <w:szCs w:val="24"/>
        </w:rPr>
        <w:t xml:space="preserve">, </w:t>
      </w:r>
      <w:r w:rsidR="00DF1158" w:rsidRPr="00DF1158">
        <w:rPr>
          <w:rFonts w:ascii="Times New Roman" w:hAnsi="Times New Roman" w:cs="Times New Roman"/>
          <w:i/>
          <w:iCs/>
          <w:noProof/>
          <w:kern w:val="0"/>
          <w:sz w:val="24"/>
          <w:szCs w:val="24"/>
        </w:rPr>
        <w:t>13</w:t>
      </w:r>
      <w:r w:rsidR="00DF1158" w:rsidRPr="00DF1158">
        <w:rPr>
          <w:rFonts w:ascii="Times New Roman" w:hAnsi="Times New Roman" w:cs="Times New Roman"/>
          <w:noProof/>
          <w:kern w:val="0"/>
          <w:sz w:val="24"/>
          <w:szCs w:val="24"/>
        </w:rPr>
        <w:t>(1), 93–101.</w:t>
      </w:r>
    </w:p>
    <w:p w14:paraId="4CA79400"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Arista, D. (2017). Kebermaknaan hidup dan religiusitas pada mantan narapidana kasus pembunuhan. </w:t>
      </w:r>
      <w:r w:rsidRPr="00DF1158">
        <w:rPr>
          <w:rFonts w:ascii="Times New Roman" w:hAnsi="Times New Roman" w:cs="Times New Roman"/>
          <w:i/>
          <w:iCs/>
          <w:noProof/>
          <w:kern w:val="0"/>
          <w:sz w:val="24"/>
          <w:szCs w:val="24"/>
        </w:rPr>
        <w:t>Jurnal Psikoborneo</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5</w:t>
      </w:r>
      <w:r w:rsidRPr="00DF1158">
        <w:rPr>
          <w:rFonts w:ascii="Times New Roman" w:hAnsi="Times New Roman" w:cs="Times New Roman"/>
          <w:noProof/>
          <w:kern w:val="0"/>
          <w:sz w:val="24"/>
          <w:szCs w:val="24"/>
        </w:rPr>
        <w:t>(3), 2017.</w:t>
      </w:r>
    </w:p>
    <w:p w14:paraId="53E59D2A"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Atsniyah, L., &amp; Supradewi, R. (2019). Makna hidup santri pengabdian pondok pesantren Nurul Amal. </w:t>
      </w:r>
      <w:r w:rsidRPr="00DF1158">
        <w:rPr>
          <w:rFonts w:ascii="Times New Roman" w:hAnsi="Times New Roman" w:cs="Times New Roman"/>
          <w:i/>
          <w:iCs/>
          <w:noProof/>
          <w:kern w:val="0"/>
          <w:sz w:val="24"/>
          <w:szCs w:val="24"/>
        </w:rPr>
        <w:t>Prosiding Konstelasi Ilmiah Mahasiswa Unissula (KIMU) Klaster Humanoira</w:t>
      </w:r>
      <w:r w:rsidRPr="00DF1158">
        <w:rPr>
          <w:rFonts w:ascii="Times New Roman" w:hAnsi="Times New Roman" w:cs="Times New Roman"/>
          <w:noProof/>
          <w:kern w:val="0"/>
          <w:sz w:val="24"/>
          <w:szCs w:val="24"/>
        </w:rPr>
        <w:t>.</w:t>
      </w:r>
    </w:p>
    <w:p w14:paraId="2ACB33F1"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Bahkruddinsyah, R. (2016). Makna hidup dan arti kebahagiaan pada lansia di panti werdha nirwana puri Samarinda. </w:t>
      </w:r>
      <w:r w:rsidRPr="00DF1158">
        <w:rPr>
          <w:rFonts w:ascii="Times New Roman" w:hAnsi="Times New Roman" w:cs="Times New Roman"/>
          <w:i/>
          <w:iCs/>
          <w:noProof/>
          <w:kern w:val="0"/>
          <w:sz w:val="24"/>
          <w:szCs w:val="24"/>
        </w:rPr>
        <w:t>Psikoborneo: Jurnal Ilmiah Psikologi</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4</w:t>
      </w:r>
      <w:r w:rsidRPr="00DF1158">
        <w:rPr>
          <w:rFonts w:ascii="Times New Roman" w:hAnsi="Times New Roman" w:cs="Times New Roman"/>
          <w:noProof/>
          <w:kern w:val="0"/>
          <w:sz w:val="24"/>
          <w:szCs w:val="24"/>
        </w:rPr>
        <w:t>(1).</w:t>
      </w:r>
    </w:p>
    <w:p w14:paraId="50947CAA"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Bastaman, H. D. (2007). Logoterapi: Psikologi untuk menemukan makna hidup dan meraih hidup bermakna, Jakarta: PT. </w:t>
      </w:r>
      <w:r w:rsidRPr="00DF1158">
        <w:rPr>
          <w:rFonts w:ascii="Times New Roman" w:hAnsi="Times New Roman" w:cs="Times New Roman"/>
          <w:i/>
          <w:iCs/>
          <w:noProof/>
          <w:kern w:val="0"/>
          <w:sz w:val="24"/>
          <w:szCs w:val="24"/>
        </w:rPr>
        <w:t>Raja Grafindo</w:t>
      </w:r>
      <w:r w:rsidRPr="00DF1158">
        <w:rPr>
          <w:rFonts w:ascii="Times New Roman" w:hAnsi="Times New Roman" w:cs="Times New Roman"/>
          <w:noProof/>
          <w:kern w:val="0"/>
          <w:sz w:val="24"/>
          <w:szCs w:val="24"/>
        </w:rPr>
        <w:t>.</w:t>
      </w:r>
    </w:p>
    <w:p w14:paraId="6B7F76F9"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Braun, V., &amp; Clarke, V. (2006). Using thematic analysis in psychology. </w:t>
      </w:r>
      <w:r w:rsidRPr="00DF1158">
        <w:rPr>
          <w:rFonts w:ascii="Times New Roman" w:hAnsi="Times New Roman" w:cs="Times New Roman"/>
          <w:i/>
          <w:iCs/>
          <w:noProof/>
          <w:kern w:val="0"/>
          <w:sz w:val="24"/>
          <w:szCs w:val="24"/>
        </w:rPr>
        <w:t>Qualitative Research in Psychology</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3</w:t>
      </w:r>
      <w:r w:rsidRPr="00DF1158">
        <w:rPr>
          <w:rFonts w:ascii="Times New Roman" w:hAnsi="Times New Roman" w:cs="Times New Roman"/>
          <w:noProof/>
          <w:kern w:val="0"/>
          <w:sz w:val="24"/>
          <w:szCs w:val="24"/>
        </w:rPr>
        <w:t>(2), 77–101.</w:t>
      </w:r>
    </w:p>
    <w:p w14:paraId="140419E8"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Brinkmann, S., &amp; Kvale, S. (2015). </w:t>
      </w:r>
      <w:r w:rsidRPr="00DF1158">
        <w:rPr>
          <w:rFonts w:ascii="Times New Roman" w:hAnsi="Times New Roman" w:cs="Times New Roman"/>
          <w:i/>
          <w:iCs/>
          <w:noProof/>
          <w:kern w:val="0"/>
          <w:sz w:val="24"/>
          <w:szCs w:val="24"/>
        </w:rPr>
        <w:t>Interviews: Learning the craft of qualitative research interviewing</w:t>
      </w:r>
      <w:r w:rsidRPr="00DF1158">
        <w:rPr>
          <w:rFonts w:ascii="Times New Roman" w:hAnsi="Times New Roman" w:cs="Times New Roman"/>
          <w:noProof/>
          <w:kern w:val="0"/>
          <w:sz w:val="24"/>
          <w:szCs w:val="24"/>
        </w:rPr>
        <w:t>. Sage publications.</w:t>
      </w:r>
    </w:p>
    <w:p w14:paraId="7C629F09"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Burhan, R. F., Fourianalistyawati, E., &amp; Zuhroni, Z. (2014). Gambaran kebermaknaan hidup orang dengan hiv/aids (odha) serta tinjauannya menurut Islam. </w:t>
      </w:r>
      <w:r w:rsidRPr="00DF1158">
        <w:rPr>
          <w:rFonts w:ascii="Times New Roman" w:hAnsi="Times New Roman" w:cs="Times New Roman"/>
          <w:i/>
          <w:iCs/>
          <w:noProof/>
          <w:kern w:val="0"/>
          <w:sz w:val="24"/>
          <w:szCs w:val="24"/>
        </w:rPr>
        <w:t>Jurnal Psikogenesis</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2</w:t>
      </w:r>
      <w:r w:rsidRPr="00DF1158">
        <w:rPr>
          <w:rFonts w:ascii="Times New Roman" w:hAnsi="Times New Roman" w:cs="Times New Roman"/>
          <w:noProof/>
          <w:kern w:val="0"/>
          <w:sz w:val="24"/>
          <w:szCs w:val="24"/>
        </w:rPr>
        <w:t>(2), 110–122.</w:t>
      </w:r>
    </w:p>
    <w:p w14:paraId="6E7C2097"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Fauzan, F., Hidayat, H. D., Alhafiz, A., Ridha, A. S., &amp; Naser, M. N. (2022). Budaya Syarafal Anam Dalam Prosesi Pernikahan Pada Suku Lembak Dusun Besar Kota Bengkulu Perspektif Hukum Islam. </w:t>
      </w:r>
      <w:r w:rsidRPr="00DF1158">
        <w:rPr>
          <w:rFonts w:ascii="Times New Roman" w:hAnsi="Times New Roman" w:cs="Times New Roman"/>
          <w:i/>
          <w:iCs/>
          <w:noProof/>
          <w:kern w:val="0"/>
          <w:sz w:val="24"/>
          <w:szCs w:val="24"/>
        </w:rPr>
        <w:t>Mu’asyarah: Jurnal Kajian Hukum Keluarga Islam</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w:t>
      </w:r>
      <w:r w:rsidRPr="00DF1158">
        <w:rPr>
          <w:rFonts w:ascii="Times New Roman" w:hAnsi="Times New Roman" w:cs="Times New Roman"/>
          <w:noProof/>
          <w:kern w:val="0"/>
          <w:sz w:val="24"/>
          <w:szCs w:val="24"/>
        </w:rPr>
        <w:t>(1), 65–82.</w:t>
      </w:r>
    </w:p>
    <w:p w14:paraId="2AFB38AB"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Frankl, V. E. (2003). Logoterapi: Terapi psikologi melalui pemaknaan eksistensi. </w:t>
      </w:r>
      <w:r w:rsidRPr="00DF1158">
        <w:rPr>
          <w:rFonts w:ascii="Times New Roman" w:hAnsi="Times New Roman" w:cs="Times New Roman"/>
          <w:i/>
          <w:iCs/>
          <w:noProof/>
          <w:kern w:val="0"/>
          <w:sz w:val="24"/>
          <w:szCs w:val="24"/>
        </w:rPr>
        <w:t>Yogyakarta: Kreasi Wacana</w:t>
      </w:r>
      <w:r w:rsidRPr="00DF1158">
        <w:rPr>
          <w:rFonts w:ascii="Times New Roman" w:hAnsi="Times New Roman" w:cs="Times New Roman"/>
          <w:noProof/>
          <w:kern w:val="0"/>
          <w:sz w:val="24"/>
          <w:szCs w:val="24"/>
        </w:rPr>
        <w:t>.</w:t>
      </w:r>
    </w:p>
    <w:p w14:paraId="02B9BCAF"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Fridayanti, F. (2013). Pemaknaan Hidup (meaning in life) dalam kajian psikologi. </w:t>
      </w:r>
      <w:r w:rsidRPr="00DF1158">
        <w:rPr>
          <w:rFonts w:ascii="Times New Roman" w:hAnsi="Times New Roman" w:cs="Times New Roman"/>
          <w:i/>
          <w:iCs/>
          <w:noProof/>
          <w:kern w:val="0"/>
          <w:sz w:val="24"/>
          <w:szCs w:val="24"/>
        </w:rPr>
        <w:t>Psikologika: Jurnal Pemikiran Dan Penelitian Psikologi</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18</w:t>
      </w:r>
      <w:r w:rsidRPr="00DF1158">
        <w:rPr>
          <w:rFonts w:ascii="Times New Roman" w:hAnsi="Times New Roman" w:cs="Times New Roman"/>
          <w:noProof/>
          <w:kern w:val="0"/>
          <w:sz w:val="24"/>
          <w:szCs w:val="24"/>
        </w:rPr>
        <w:t>(2), 198–789.</w:t>
      </w:r>
    </w:p>
    <w:p w14:paraId="2A8840C5"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Iswari, H. T., Sumardi, S., &amp; Giyartini, R. (2021). Studi Literatur: Peta sebagai Media Pembelajaran Keragaman Budaya Indonesia. </w:t>
      </w:r>
      <w:r w:rsidRPr="00DF1158">
        <w:rPr>
          <w:rFonts w:ascii="Times New Roman" w:hAnsi="Times New Roman" w:cs="Times New Roman"/>
          <w:i/>
          <w:iCs/>
          <w:noProof/>
          <w:kern w:val="0"/>
          <w:sz w:val="24"/>
          <w:szCs w:val="24"/>
        </w:rPr>
        <w:t>PEDADIDAKTIKA: Jurnal Ilmiah Pendidikan Guru Sekolah Dasar</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8</w:t>
      </w:r>
      <w:r w:rsidRPr="00DF1158">
        <w:rPr>
          <w:rFonts w:ascii="Times New Roman" w:hAnsi="Times New Roman" w:cs="Times New Roman"/>
          <w:noProof/>
          <w:kern w:val="0"/>
          <w:sz w:val="24"/>
          <w:szCs w:val="24"/>
        </w:rPr>
        <w:t>(2), 265–275.</w:t>
      </w:r>
    </w:p>
    <w:p w14:paraId="48298C13"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Jumari, J., Setiadi, D., Purwanto, Y., &amp; Guhardja, E. (2012). Etnoekologi Masyarakat Samin Kudus Jawa Tengah. </w:t>
      </w:r>
      <w:r w:rsidRPr="00DF1158">
        <w:rPr>
          <w:rFonts w:ascii="Times New Roman" w:hAnsi="Times New Roman" w:cs="Times New Roman"/>
          <w:i/>
          <w:iCs/>
          <w:noProof/>
          <w:kern w:val="0"/>
          <w:sz w:val="24"/>
          <w:szCs w:val="24"/>
        </w:rPr>
        <w:t>Bioma: Berkala Ilmiah Biologi</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14</w:t>
      </w:r>
      <w:r w:rsidRPr="00DF1158">
        <w:rPr>
          <w:rFonts w:ascii="Times New Roman" w:hAnsi="Times New Roman" w:cs="Times New Roman"/>
          <w:noProof/>
          <w:kern w:val="0"/>
          <w:sz w:val="24"/>
          <w:szCs w:val="24"/>
        </w:rPr>
        <w:t>(1), 7–16.</w:t>
      </w:r>
    </w:p>
    <w:p w14:paraId="7CEFA2D2"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Khairunnisa, R. A. (2022). </w:t>
      </w:r>
      <w:r w:rsidRPr="00DF1158">
        <w:rPr>
          <w:rFonts w:ascii="Times New Roman" w:hAnsi="Times New Roman" w:cs="Times New Roman"/>
          <w:i/>
          <w:iCs/>
          <w:noProof/>
          <w:kern w:val="0"/>
          <w:sz w:val="24"/>
          <w:szCs w:val="24"/>
        </w:rPr>
        <w:t>ZIARAH SEBELUM MENIKAH BAGI MASYARAKAT SUKU LEMBAK KELURAHAN PANORAMA KOTA BENGKULU PERSPEKTIF ‘URF</w:t>
      </w:r>
      <w:r w:rsidRPr="00DF1158">
        <w:rPr>
          <w:rFonts w:ascii="Times New Roman" w:hAnsi="Times New Roman" w:cs="Times New Roman"/>
          <w:noProof/>
          <w:kern w:val="0"/>
          <w:sz w:val="24"/>
          <w:szCs w:val="24"/>
        </w:rPr>
        <w:t>. UIN Fatmawati Sukarno Bengkulu.</w:t>
      </w:r>
    </w:p>
    <w:p w14:paraId="10463E0A"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Lena, L., Nelson, N., &amp; Siswanto, S. (2020). Implementasi Nilai-Nilai Karakter Menurut Kearifan Lokal Masyarakat Lembak Kecamatan Binduriang. </w:t>
      </w:r>
      <w:r w:rsidRPr="00DF1158">
        <w:rPr>
          <w:rFonts w:ascii="Times New Roman" w:hAnsi="Times New Roman" w:cs="Times New Roman"/>
          <w:i/>
          <w:iCs/>
          <w:noProof/>
          <w:kern w:val="0"/>
          <w:sz w:val="24"/>
          <w:szCs w:val="24"/>
        </w:rPr>
        <w:t>Paramurobi: Jurnal Pendidikan Agama Islam</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3</w:t>
      </w:r>
      <w:r w:rsidRPr="00DF1158">
        <w:rPr>
          <w:rFonts w:ascii="Times New Roman" w:hAnsi="Times New Roman" w:cs="Times New Roman"/>
          <w:noProof/>
          <w:kern w:val="0"/>
          <w:sz w:val="24"/>
          <w:szCs w:val="24"/>
        </w:rPr>
        <w:t>(2), 43–63.</w:t>
      </w:r>
    </w:p>
    <w:p w14:paraId="71C6C0E6"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Maknunah, L., &amp; Fauzi, A. (2022). Kebermaknaan Hidup Masyarakat Urban dalam Perspektif Hanna Djumhana Bastaman: Kajian Dimensi Spiritual Logoterapi. </w:t>
      </w:r>
      <w:r w:rsidRPr="00DF1158">
        <w:rPr>
          <w:rFonts w:ascii="Times New Roman" w:hAnsi="Times New Roman" w:cs="Times New Roman"/>
          <w:i/>
          <w:iCs/>
          <w:noProof/>
          <w:kern w:val="0"/>
          <w:sz w:val="24"/>
          <w:szCs w:val="24"/>
        </w:rPr>
        <w:t>Al-Ihath: Jurnal Bimbingan Dan Konseling Islam</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2</w:t>
      </w:r>
      <w:r w:rsidRPr="00DF1158">
        <w:rPr>
          <w:rFonts w:ascii="Times New Roman" w:hAnsi="Times New Roman" w:cs="Times New Roman"/>
          <w:noProof/>
          <w:kern w:val="0"/>
          <w:sz w:val="24"/>
          <w:szCs w:val="24"/>
        </w:rPr>
        <w:t>(2), 87–98. https://doi.org/10.53915/jbki.v2i2.228</w:t>
      </w:r>
    </w:p>
    <w:p w14:paraId="70E32B64"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Nafis, M. D. A. (2021). Harmonisasi Tradisi Di Tengah Modernitas Umat: Kajian Fenomenologi Terhadap Akad Nikah Samin Kudus. </w:t>
      </w:r>
      <w:r w:rsidRPr="00DF1158">
        <w:rPr>
          <w:rFonts w:ascii="Times New Roman" w:hAnsi="Times New Roman" w:cs="Times New Roman"/>
          <w:i/>
          <w:iCs/>
          <w:noProof/>
          <w:kern w:val="0"/>
          <w:sz w:val="24"/>
          <w:szCs w:val="24"/>
        </w:rPr>
        <w:t>Al-Adabiya: Jurnal Kebudayaan Dan Keagamaan</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16</w:t>
      </w:r>
      <w:r w:rsidRPr="00DF1158">
        <w:rPr>
          <w:rFonts w:ascii="Times New Roman" w:hAnsi="Times New Roman" w:cs="Times New Roman"/>
          <w:noProof/>
          <w:kern w:val="0"/>
          <w:sz w:val="24"/>
          <w:szCs w:val="24"/>
        </w:rPr>
        <w:t>, 141–156.</w:t>
      </w:r>
    </w:p>
    <w:p w14:paraId="560494A3"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Nurdin, N. (2021). Tradisi perlawanan kultural masyarakat Samin. </w:t>
      </w:r>
      <w:r w:rsidRPr="00DF1158">
        <w:rPr>
          <w:rFonts w:ascii="Times New Roman" w:hAnsi="Times New Roman" w:cs="Times New Roman"/>
          <w:i/>
          <w:iCs/>
          <w:noProof/>
          <w:kern w:val="0"/>
          <w:sz w:val="24"/>
          <w:szCs w:val="24"/>
        </w:rPr>
        <w:t>Jurnal Sosiologi Agama</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15</w:t>
      </w:r>
      <w:r w:rsidRPr="00DF1158">
        <w:rPr>
          <w:rFonts w:ascii="Times New Roman" w:hAnsi="Times New Roman" w:cs="Times New Roman"/>
          <w:noProof/>
          <w:kern w:val="0"/>
          <w:sz w:val="24"/>
          <w:szCs w:val="24"/>
        </w:rPr>
        <w:t>(1), 71–86.</w:t>
      </w:r>
    </w:p>
    <w:p w14:paraId="08C70E0E"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Priatama, R. P., Supenawinata, A., &amp; Hidayat, I. N. (2019). Makna hidup dibalik seni tradisional: Studi fenomenologi kebermaknaan hidup seniman Sunda. </w:t>
      </w:r>
      <w:r w:rsidRPr="00DF1158">
        <w:rPr>
          <w:rFonts w:ascii="Times New Roman" w:hAnsi="Times New Roman" w:cs="Times New Roman"/>
          <w:i/>
          <w:iCs/>
          <w:noProof/>
          <w:kern w:val="0"/>
          <w:sz w:val="24"/>
          <w:szCs w:val="24"/>
        </w:rPr>
        <w:t>Jurnal Psikologi Islam Dan Budaya</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2</w:t>
      </w:r>
      <w:r w:rsidRPr="00DF1158">
        <w:rPr>
          <w:rFonts w:ascii="Times New Roman" w:hAnsi="Times New Roman" w:cs="Times New Roman"/>
          <w:noProof/>
          <w:kern w:val="0"/>
          <w:sz w:val="24"/>
          <w:szCs w:val="24"/>
        </w:rPr>
        <w:t>(1), 43–64.</w:t>
      </w:r>
    </w:p>
    <w:p w14:paraId="5772E495"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Putri, A. F., Kamilah, S. N., Lestari, D. F., Sipriyadi, S., &amp; Jarulise, J. (2023). Pola lengkung telapak kaki dan ujung jari kaki masyarakat suku Lembak Bengkulu. </w:t>
      </w:r>
      <w:r w:rsidRPr="00DF1158">
        <w:rPr>
          <w:rFonts w:ascii="Times New Roman" w:hAnsi="Times New Roman" w:cs="Times New Roman"/>
          <w:i/>
          <w:iCs/>
          <w:noProof/>
          <w:kern w:val="0"/>
          <w:sz w:val="24"/>
          <w:szCs w:val="24"/>
        </w:rPr>
        <w:t>Filogeni: Jurnal Mahasiswa Biologi</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3</w:t>
      </w:r>
      <w:r w:rsidRPr="00DF1158">
        <w:rPr>
          <w:rFonts w:ascii="Times New Roman" w:hAnsi="Times New Roman" w:cs="Times New Roman"/>
          <w:noProof/>
          <w:kern w:val="0"/>
          <w:sz w:val="24"/>
          <w:szCs w:val="24"/>
        </w:rPr>
        <w:t>(2), 72–78.</w:t>
      </w:r>
    </w:p>
    <w:p w14:paraId="6DB81C7D"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Qoriah, H. S., &amp; Ningsih, Y. T. (2020). Gambaran makna hidup pada beberapa kalangan masyarakat di indonesia (sebuah kajian literatur). </w:t>
      </w:r>
      <w:r w:rsidRPr="00DF1158">
        <w:rPr>
          <w:rFonts w:ascii="Times New Roman" w:hAnsi="Times New Roman" w:cs="Times New Roman"/>
          <w:i/>
          <w:iCs/>
          <w:noProof/>
          <w:kern w:val="0"/>
          <w:sz w:val="24"/>
          <w:szCs w:val="24"/>
        </w:rPr>
        <w:t>Jurnal Riset Psikologi</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2020</w:t>
      </w:r>
      <w:r w:rsidRPr="00DF1158">
        <w:rPr>
          <w:rFonts w:ascii="Times New Roman" w:hAnsi="Times New Roman" w:cs="Times New Roman"/>
          <w:noProof/>
          <w:kern w:val="0"/>
          <w:sz w:val="24"/>
          <w:szCs w:val="24"/>
        </w:rPr>
        <w:t>(3), 1–14.</w:t>
      </w:r>
    </w:p>
    <w:p w14:paraId="4B29EAFC"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Rahmalia, D. (2018). Makna hidup pada wanita dewasa madya yang belum menikah. </w:t>
      </w:r>
      <w:r w:rsidRPr="00DF1158">
        <w:rPr>
          <w:rFonts w:ascii="Times New Roman" w:hAnsi="Times New Roman" w:cs="Times New Roman"/>
          <w:i/>
          <w:iCs/>
          <w:noProof/>
          <w:kern w:val="0"/>
          <w:sz w:val="24"/>
          <w:szCs w:val="24"/>
        </w:rPr>
        <w:t>Jurnal Psikologi Kognisi</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3</w:t>
      </w:r>
      <w:r w:rsidRPr="00DF1158">
        <w:rPr>
          <w:rFonts w:ascii="Times New Roman" w:hAnsi="Times New Roman" w:cs="Times New Roman"/>
          <w:noProof/>
          <w:kern w:val="0"/>
          <w:sz w:val="24"/>
          <w:szCs w:val="24"/>
        </w:rPr>
        <w:t>(1), 29–44.</w:t>
      </w:r>
    </w:p>
    <w:p w14:paraId="22289DE4"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Ramdhani, R. (2019). dakwah berbasis budaya lokal pada Masyarakat Suku Lembak Kota Bengkulu. </w:t>
      </w:r>
      <w:r w:rsidRPr="00DF1158">
        <w:rPr>
          <w:rFonts w:ascii="Times New Roman" w:hAnsi="Times New Roman" w:cs="Times New Roman"/>
          <w:i/>
          <w:iCs/>
          <w:noProof/>
          <w:kern w:val="0"/>
          <w:sz w:val="24"/>
          <w:szCs w:val="24"/>
        </w:rPr>
        <w:t>Proceedings of International Conference on Da’wa and Communication</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w:t>
      </w:r>
      <w:r w:rsidRPr="00DF1158">
        <w:rPr>
          <w:rFonts w:ascii="Times New Roman" w:hAnsi="Times New Roman" w:cs="Times New Roman"/>
          <w:noProof/>
          <w:kern w:val="0"/>
          <w:sz w:val="24"/>
          <w:szCs w:val="24"/>
        </w:rPr>
        <w:t>(1), 204–223.</w:t>
      </w:r>
    </w:p>
    <w:p w14:paraId="0B3DED3A"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Remiasa, N. G. (2016). </w:t>
      </w:r>
      <w:r w:rsidRPr="00DF1158">
        <w:rPr>
          <w:rFonts w:ascii="Times New Roman" w:hAnsi="Times New Roman" w:cs="Times New Roman"/>
          <w:i/>
          <w:iCs/>
          <w:noProof/>
          <w:kern w:val="0"/>
          <w:sz w:val="24"/>
          <w:szCs w:val="24"/>
        </w:rPr>
        <w:t>Makna Moritari bagi Integrasi Sosial Masyarakat Wotay Kecamatan Teon-Nila-Serua (TNS)</w:t>
      </w:r>
      <w:r w:rsidRPr="00DF1158">
        <w:rPr>
          <w:rFonts w:ascii="Times New Roman" w:hAnsi="Times New Roman" w:cs="Times New Roman"/>
          <w:noProof/>
          <w:kern w:val="0"/>
          <w:sz w:val="24"/>
          <w:szCs w:val="24"/>
        </w:rPr>
        <w:t>. Magister Sosiologi Agama Program Pascasarjana FTEO-UKSW.</w:t>
      </w:r>
    </w:p>
    <w:p w14:paraId="61C282CA"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Rosingana, G. C. (2019). In search of meaning:‘The hours’ and meaning construction. </w:t>
      </w:r>
      <w:r w:rsidRPr="00DF1158">
        <w:rPr>
          <w:rFonts w:ascii="Times New Roman" w:hAnsi="Times New Roman" w:cs="Times New Roman"/>
          <w:i/>
          <w:iCs/>
          <w:noProof/>
          <w:kern w:val="0"/>
          <w:sz w:val="24"/>
          <w:szCs w:val="24"/>
        </w:rPr>
        <w:t>Círculo de Lingüística Aplicada a La Comunicación</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79</w:t>
      </w:r>
      <w:r w:rsidRPr="00DF1158">
        <w:rPr>
          <w:rFonts w:ascii="Times New Roman" w:hAnsi="Times New Roman" w:cs="Times New Roman"/>
          <w:noProof/>
          <w:kern w:val="0"/>
          <w:sz w:val="24"/>
          <w:szCs w:val="24"/>
        </w:rPr>
        <w:t>, 187–202.</w:t>
      </w:r>
    </w:p>
    <w:p w14:paraId="7E206C7A"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Rosyid, M. (2008). </w:t>
      </w:r>
      <w:r w:rsidRPr="00DF1158">
        <w:rPr>
          <w:rFonts w:ascii="Times New Roman" w:hAnsi="Times New Roman" w:cs="Times New Roman"/>
          <w:i/>
          <w:iCs/>
          <w:noProof/>
          <w:kern w:val="0"/>
          <w:sz w:val="24"/>
          <w:szCs w:val="24"/>
        </w:rPr>
        <w:t>Samin Kudus: bersahaja di tengah asketisme lokal</w:t>
      </w:r>
      <w:r w:rsidRPr="00DF1158">
        <w:rPr>
          <w:rFonts w:ascii="Times New Roman" w:hAnsi="Times New Roman" w:cs="Times New Roman"/>
          <w:noProof/>
          <w:kern w:val="0"/>
          <w:sz w:val="24"/>
          <w:szCs w:val="24"/>
        </w:rPr>
        <w:t>. Pustaka Pelajar.</w:t>
      </w:r>
    </w:p>
    <w:p w14:paraId="3CEE7025"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Rosyid, M. (2010). Perkawinan Masyarakat Samin Dalam Pandangan Hukum Negara. </w:t>
      </w:r>
      <w:r w:rsidRPr="00DF1158">
        <w:rPr>
          <w:rFonts w:ascii="Times New Roman" w:hAnsi="Times New Roman" w:cs="Times New Roman"/>
          <w:i/>
          <w:iCs/>
          <w:noProof/>
          <w:kern w:val="0"/>
          <w:sz w:val="24"/>
          <w:szCs w:val="24"/>
        </w:rPr>
        <w:t>Analisa</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17</w:t>
      </w:r>
      <w:r w:rsidRPr="00DF1158">
        <w:rPr>
          <w:rFonts w:ascii="Times New Roman" w:hAnsi="Times New Roman" w:cs="Times New Roman"/>
          <w:noProof/>
          <w:kern w:val="0"/>
          <w:sz w:val="24"/>
          <w:szCs w:val="24"/>
        </w:rPr>
        <w:t>(1), 19. https://doi.org/10.18784/analisa.v17i1.112</w:t>
      </w:r>
    </w:p>
    <w:p w14:paraId="2250FD9B"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Rosyid, M. (2020). Agama Adam dan peribadatan dalam ajaran Samin. </w:t>
      </w:r>
      <w:r w:rsidRPr="00DF1158">
        <w:rPr>
          <w:rFonts w:ascii="Times New Roman" w:hAnsi="Times New Roman" w:cs="Times New Roman"/>
          <w:i/>
          <w:iCs/>
          <w:noProof/>
          <w:kern w:val="0"/>
          <w:sz w:val="24"/>
          <w:szCs w:val="24"/>
        </w:rPr>
        <w:t>Jurnal Sosiologi Agama Indonesia (JSAI)</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w:t>
      </w:r>
      <w:r w:rsidRPr="00DF1158">
        <w:rPr>
          <w:rFonts w:ascii="Times New Roman" w:hAnsi="Times New Roman" w:cs="Times New Roman"/>
          <w:noProof/>
          <w:kern w:val="0"/>
          <w:sz w:val="24"/>
          <w:szCs w:val="24"/>
        </w:rPr>
        <w:t>(2), 121–131.</w:t>
      </w:r>
    </w:p>
    <w:p w14:paraId="181DE5B3"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Sopaheluwakan, J. E., &amp; Huwae, A. (2022). Kontribusi Spiritualitas Terhadap Kebermaknaan Hidup Masyarakat Waru Maluku Tengah Yang Menjalankan Ritual Mori Tari Mori Uknu. </w:t>
      </w:r>
      <w:r w:rsidRPr="00DF1158">
        <w:rPr>
          <w:rFonts w:ascii="Times New Roman" w:hAnsi="Times New Roman" w:cs="Times New Roman"/>
          <w:i/>
          <w:iCs/>
          <w:noProof/>
          <w:kern w:val="0"/>
          <w:sz w:val="24"/>
          <w:szCs w:val="24"/>
        </w:rPr>
        <w:t>Jurnal Inovasi Penelitian</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3</w:t>
      </w:r>
      <w:r w:rsidRPr="00DF1158">
        <w:rPr>
          <w:rFonts w:ascii="Times New Roman" w:hAnsi="Times New Roman" w:cs="Times New Roman"/>
          <w:noProof/>
          <w:kern w:val="0"/>
          <w:sz w:val="24"/>
          <w:szCs w:val="24"/>
        </w:rPr>
        <w:t>(3), 5453–5464. https://stp-mataram.e-journal.id/JIP/article/view/1783</w:t>
      </w:r>
    </w:p>
    <w:p w14:paraId="4E01B4F4"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Sukmayadi, T. (2018). Nilai-nilai kearifan Lokal dalam pandangan hidup masyarakat adat Kampung Kuta. </w:t>
      </w:r>
      <w:r w:rsidRPr="00DF1158">
        <w:rPr>
          <w:rFonts w:ascii="Times New Roman" w:hAnsi="Times New Roman" w:cs="Times New Roman"/>
          <w:i/>
          <w:iCs/>
          <w:noProof/>
          <w:kern w:val="0"/>
          <w:sz w:val="24"/>
          <w:szCs w:val="24"/>
        </w:rPr>
        <w:t>JPK (Jurnal Pancasila Dan Kewarganegaraan)</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3</w:t>
      </w:r>
      <w:r w:rsidRPr="00DF1158">
        <w:rPr>
          <w:rFonts w:ascii="Times New Roman" w:hAnsi="Times New Roman" w:cs="Times New Roman"/>
          <w:noProof/>
          <w:kern w:val="0"/>
          <w:sz w:val="24"/>
          <w:szCs w:val="24"/>
        </w:rPr>
        <w:t>(1), 19–29.</w:t>
      </w:r>
    </w:p>
    <w:p w14:paraId="3287E5EF"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Sumanto. (2006). Sumanto. </w:t>
      </w:r>
      <w:r w:rsidRPr="00DF1158">
        <w:rPr>
          <w:rFonts w:ascii="Times New Roman" w:hAnsi="Times New Roman" w:cs="Times New Roman"/>
          <w:i/>
          <w:iCs/>
          <w:noProof/>
          <w:kern w:val="0"/>
          <w:sz w:val="24"/>
          <w:szCs w:val="24"/>
        </w:rPr>
        <w:t>Kajian Psikologis Kebermaknaan Hidup</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14</w:t>
      </w:r>
      <w:r w:rsidRPr="00DF1158">
        <w:rPr>
          <w:rFonts w:ascii="Times New Roman" w:hAnsi="Times New Roman" w:cs="Times New Roman"/>
          <w:noProof/>
          <w:kern w:val="0"/>
          <w:sz w:val="24"/>
          <w:szCs w:val="24"/>
        </w:rPr>
        <w:t>, 115–135.</w:t>
      </w:r>
    </w:p>
    <w:p w14:paraId="228CCDE1"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Walidin, S. &amp; T. (2015). </w:t>
      </w:r>
      <w:r w:rsidRPr="00DF1158">
        <w:rPr>
          <w:rFonts w:ascii="Times New Roman" w:hAnsi="Times New Roman" w:cs="Times New Roman"/>
          <w:i/>
          <w:iCs/>
          <w:noProof/>
          <w:kern w:val="0"/>
          <w:sz w:val="24"/>
          <w:szCs w:val="24"/>
        </w:rPr>
        <w:t>Metodologi penelitian kualitatif &amp; grounded theory</w:t>
      </w:r>
      <w:r w:rsidRPr="00DF1158">
        <w:rPr>
          <w:rFonts w:ascii="Times New Roman" w:hAnsi="Times New Roman" w:cs="Times New Roman"/>
          <w:noProof/>
          <w:kern w:val="0"/>
          <w:sz w:val="24"/>
          <w:szCs w:val="24"/>
        </w:rPr>
        <w:t>. FTK Ar-Raniry Press.</w:t>
      </w:r>
    </w:p>
    <w:p w14:paraId="0EC2F23B"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F1158">
        <w:rPr>
          <w:rFonts w:ascii="Times New Roman" w:hAnsi="Times New Roman" w:cs="Times New Roman"/>
          <w:noProof/>
          <w:kern w:val="0"/>
          <w:sz w:val="24"/>
          <w:szCs w:val="24"/>
        </w:rPr>
        <w:t xml:space="preserve">Widiastuti, W. (2013). Analisis SWOT keragaman budaya Indonesia. </w:t>
      </w:r>
      <w:r w:rsidRPr="00DF1158">
        <w:rPr>
          <w:rFonts w:ascii="Times New Roman" w:hAnsi="Times New Roman" w:cs="Times New Roman"/>
          <w:i/>
          <w:iCs/>
          <w:noProof/>
          <w:kern w:val="0"/>
          <w:sz w:val="24"/>
          <w:szCs w:val="24"/>
        </w:rPr>
        <w:t>Jurnal Ilmiah Widya</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1</w:t>
      </w:r>
      <w:r w:rsidRPr="00DF1158">
        <w:rPr>
          <w:rFonts w:ascii="Times New Roman" w:hAnsi="Times New Roman" w:cs="Times New Roman"/>
          <w:noProof/>
          <w:kern w:val="0"/>
          <w:sz w:val="24"/>
          <w:szCs w:val="24"/>
        </w:rPr>
        <w:t>(1), 8–14.</w:t>
      </w:r>
    </w:p>
    <w:p w14:paraId="67D36B77" w14:textId="77777777" w:rsidR="00DF1158" w:rsidRPr="00DF1158" w:rsidRDefault="00DF1158" w:rsidP="00DF1158">
      <w:pPr>
        <w:widowControl w:val="0"/>
        <w:autoSpaceDE w:val="0"/>
        <w:autoSpaceDN w:val="0"/>
        <w:adjustRightInd w:val="0"/>
        <w:spacing w:line="240" w:lineRule="auto"/>
        <w:ind w:left="480" w:hanging="480"/>
        <w:rPr>
          <w:rFonts w:ascii="Times New Roman" w:hAnsi="Times New Roman" w:cs="Times New Roman"/>
          <w:noProof/>
          <w:sz w:val="24"/>
        </w:rPr>
      </w:pPr>
      <w:r w:rsidRPr="00DF1158">
        <w:rPr>
          <w:rFonts w:ascii="Times New Roman" w:hAnsi="Times New Roman" w:cs="Times New Roman"/>
          <w:noProof/>
          <w:kern w:val="0"/>
          <w:sz w:val="24"/>
          <w:szCs w:val="24"/>
        </w:rPr>
        <w:t xml:space="preserve">Zakaria, J. (2019). Makna dan fungsi sarafal anam dalam acara pernikahan suku lembak di kelurahan pagar dewa kecamatan selebar kota bengkulu. </w:t>
      </w:r>
      <w:r w:rsidRPr="00DF1158">
        <w:rPr>
          <w:rFonts w:ascii="Times New Roman" w:hAnsi="Times New Roman" w:cs="Times New Roman"/>
          <w:i/>
          <w:iCs/>
          <w:noProof/>
          <w:kern w:val="0"/>
          <w:sz w:val="24"/>
          <w:szCs w:val="24"/>
        </w:rPr>
        <w:t>Lateralisasi</w:t>
      </w:r>
      <w:r w:rsidRPr="00DF1158">
        <w:rPr>
          <w:rFonts w:ascii="Times New Roman" w:hAnsi="Times New Roman" w:cs="Times New Roman"/>
          <w:noProof/>
          <w:kern w:val="0"/>
          <w:sz w:val="24"/>
          <w:szCs w:val="24"/>
        </w:rPr>
        <w:t xml:space="preserve">, </w:t>
      </w:r>
      <w:r w:rsidRPr="00DF1158">
        <w:rPr>
          <w:rFonts w:ascii="Times New Roman" w:hAnsi="Times New Roman" w:cs="Times New Roman"/>
          <w:i/>
          <w:iCs/>
          <w:noProof/>
          <w:kern w:val="0"/>
          <w:sz w:val="24"/>
          <w:szCs w:val="24"/>
        </w:rPr>
        <w:t>7</w:t>
      </w:r>
      <w:r w:rsidRPr="00DF1158">
        <w:rPr>
          <w:rFonts w:ascii="Times New Roman" w:hAnsi="Times New Roman" w:cs="Times New Roman"/>
          <w:noProof/>
          <w:kern w:val="0"/>
          <w:sz w:val="24"/>
          <w:szCs w:val="24"/>
        </w:rPr>
        <w:t>(2), 28–34.</w:t>
      </w:r>
    </w:p>
    <w:p w14:paraId="162227BE" w14:textId="1D964F0F" w:rsidR="00564EF5" w:rsidRPr="00A861E7" w:rsidRDefault="00A861E7" w:rsidP="009C5D1E">
      <w:pPr>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64EF5" w:rsidRPr="00A861E7" w:rsidSect="001E2F9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C85"/>
    <w:multiLevelType w:val="multilevel"/>
    <w:tmpl w:val="70029D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C1057"/>
    <w:multiLevelType w:val="multilevel"/>
    <w:tmpl w:val="1EC264B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33573C7"/>
    <w:multiLevelType w:val="hybridMultilevel"/>
    <w:tmpl w:val="563CC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F956AC"/>
    <w:multiLevelType w:val="multilevel"/>
    <w:tmpl w:val="85081C1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B4507DB"/>
    <w:multiLevelType w:val="multilevel"/>
    <w:tmpl w:val="F9EC631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3F403709"/>
    <w:multiLevelType w:val="hybridMultilevel"/>
    <w:tmpl w:val="15AE14D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D950BFC"/>
    <w:multiLevelType w:val="multilevel"/>
    <w:tmpl w:val="E91C5F7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528F7048"/>
    <w:multiLevelType w:val="multilevel"/>
    <w:tmpl w:val="995AAC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5D9A38EA"/>
    <w:multiLevelType w:val="multilevel"/>
    <w:tmpl w:val="587E6EE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62F6502B"/>
    <w:multiLevelType w:val="multilevel"/>
    <w:tmpl w:val="86B0846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15:restartNumberingAfterBreak="0">
    <w:nsid w:val="74331587"/>
    <w:multiLevelType w:val="hybridMultilevel"/>
    <w:tmpl w:val="0CF8086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A847517"/>
    <w:multiLevelType w:val="hybridMultilevel"/>
    <w:tmpl w:val="718EB304"/>
    <w:lvl w:ilvl="0" w:tplc="1A2420B6">
      <w:start w:val="1"/>
      <w:numFmt w:val="lowerLetter"/>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93131622">
    <w:abstractNumId w:val="2"/>
  </w:num>
  <w:num w:numId="2" w16cid:durableId="367219482">
    <w:abstractNumId w:val="11"/>
  </w:num>
  <w:num w:numId="3" w16cid:durableId="828905163">
    <w:abstractNumId w:val="0"/>
  </w:num>
  <w:num w:numId="4" w16cid:durableId="382486624">
    <w:abstractNumId w:val="5"/>
  </w:num>
  <w:num w:numId="5" w16cid:durableId="1193153392">
    <w:abstractNumId w:val="10"/>
  </w:num>
  <w:num w:numId="6" w16cid:durableId="223150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268008">
    <w:abstractNumId w:val="6"/>
  </w:num>
  <w:num w:numId="8" w16cid:durableId="391775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835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3008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82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4745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D2"/>
    <w:rsid w:val="000603CE"/>
    <w:rsid w:val="000921C8"/>
    <w:rsid w:val="0009296A"/>
    <w:rsid w:val="000A4FC1"/>
    <w:rsid w:val="000B1A1E"/>
    <w:rsid w:val="00110D3C"/>
    <w:rsid w:val="001B6D0D"/>
    <w:rsid w:val="001C3805"/>
    <w:rsid w:val="001E020F"/>
    <w:rsid w:val="001E2F92"/>
    <w:rsid w:val="00201425"/>
    <w:rsid w:val="0020546D"/>
    <w:rsid w:val="002143A3"/>
    <w:rsid w:val="00243DE5"/>
    <w:rsid w:val="00291823"/>
    <w:rsid w:val="00293DD2"/>
    <w:rsid w:val="002B4574"/>
    <w:rsid w:val="002C1E66"/>
    <w:rsid w:val="00300F81"/>
    <w:rsid w:val="00382E65"/>
    <w:rsid w:val="00417E9D"/>
    <w:rsid w:val="00453607"/>
    <w:rsid w:val="00454E34"/>
    <w:rsid w:val="00464BBE"/>
    <w:rsid w:val="004777D9"/>
    <w:rsid w:val="004A53A4"/>
    <w:rsid w:val="004B430B"/>
    <w:rsid w:val="00526C0A"/>
    <w:rsid w:val="005308D2"/>
    <w:rsid w:val="00554FBA"/>
    <w:rsid w:val="00564EF5"/>
    <w:rsid w:val="00625895"/>
    <w:rsid w:val="006914EB"/>
    <w:rsid w:val="006A06D7"/>
    <w:rsid w:val="006E75C4"/>
    <w:rsid w:val="006E7E12"/>
    <w:rsid w:val="00726AD9"/>
    <w:rsid w:val="00732E55"/>
    <w:rsid w:val="007550D9"/>
    <w:rsid w:val="00797997"/>
    <w:rsid w:val="007F3410"/>
    <w:rsid w:val="007F7949"/>
    <w:rsid w:val="00802CD1"/>
    <w:rsid w:val="00826DC4"/>
    <w:rsid w:val="008630A1"/>
    <w:rsid w:val="00876BBB"/>
    <w:rsid w:val="008D506F"/>
    <w:rsid w:val="009009CB"/>
    <w:rsid w:val="00901A1D"/>
    <w:rsid w:val="00916FAC"/>
    <w:rsid w:val="00921DD8"/>
    <w:rsid w:val="0092502E"/>
    <w:rsid w:val="009A4049"/>
    <w:rsid w:val="009B3781"/>
    <w:rsid w:val="009B7C5F"/>
    <w:rsid w:val="009C5D1E"/>
    <w:rsid w:val="009D1298"/>
    <w:rsid w:val="009E2CB8"/>
    <w:rsid w:val="00A137BD"/>
    <w:rsid w:val="00A4098A"/>
    <w:rsid w:val="00A43186"/>
    <w:rsid w:val="00A72312"/>
    <w:rsid w:val="00A8038B"/>
    <w:rsid w:val="00A861E7"/>
    <w:rsid w:val="00AB5A5F"/>
    <w:rsid w:val="00AE1E0C"/>
    <w:rsid w:val="00AE7511"/>
    <w:rsid w:val="00B01326"/>
    <w:rsid w:val="00B10FE5"/>
    <w:rsid w:val="00B16406"/>
    <w:rsid w:val="00B22691"/>
    <w:rsid w:val="00B26C22"/>
    <w:rsid w:val="00B50AA5"/>
    <w:rsid w:val="00B51BF1"/>
    <w:rsid w:val="00B61B81"/>
    <w:rsid w:val="00B97A97"/>
    <w:rsid w:val="00BB4DF1"/>
    <w:rsid w:val="00BE16D3"/>
    <w:rsid w:val="00BE530C"/>
    <w:rsid w:val="00C00000"/>
    <w:rsid w:val="00C0576A"/>
    <w:rsid w:val="00C66012"/>
    <w:rsid w:val="00C91F6A"/>
    <w:rsid w:val="00CB3842"/>
    <w:rsid w:val="00CC64FB"/>
    <w:rsid w:val="00CD34AA"/>
    <w:rsid w:val="00CE4D68"/>
    <w:rsid w:val="00D515DA"/>
    <w:rsid w:val="00DA5B17"/>
    <w:rsid w:val="00DC5435"/>
    <w:rsid w:val="00DE39EE"/>
    <w:rsid w:val="00DE6CD2"/>
    <w:rsid w:val="00DF1158"/>
    <w:rsid w:val="00E06C76"/>
    <w:rsid w:val="00E30353"/>
    <w:rsid w:val="00E62FD7"/>
    <w:rsid w:val="00E63F18"/>
    <w:rsid w:val="00E64245"/>
    <w:rsid w:val="00EE004E"/>
    <w:rsid w:val="00EF11E3"/>
    <w:rsid w:val="00F12963"/>
    <w:rsid w:val="00F218C7"/>
    <w:rsid w:val="00F300A5"/>
    <w:rsid w:val="00F34D5B"/>
    <w:rsid w:val="00F60775"/>
    <w:rsid w:val="00FA1330"/>
    <w:rsid w:val="00FE1961"/>
    <w:rsid w:val="00FE65C9"/>
    <w:rsid w:val="00FF0C4A"/>
    <w:rsid w:val="00FF53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5C869"/>
  <w15:chartTrackingRefBased/>
  <w15:docId w15:val="{C32152B9-B6B3-4248-B4EC-FCD21DDC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7960">
      <w:bodyDiv w:val="1"/>
      <w:marLeft w:val="0"/>
      <w:marRight w:val="0"/>
      <w:marTop w:val="0"/>
      <w:marBottom w:val="0"/>
      <w:divBdr>
        <w:top w:val="none" w:sz="0" w:space="0" w:color="auto"/>
        <w:left w:val="none" w:sz="0" w:space="0" w:color="auto"/>
        <w:bottom w:val="none" w:sz="0" w:space="0" w:color="auto"/>
        <w:right w:val="none" w:sz="0" w:space="0" w:color="auto"/>
      </w:divBdr>
    </w:div>
    <w:div w:id="94057785">
      <w:bodyDiv w:val="1"/>
      <w:marLeft w:val="0"/>
      <w:marRight w:val="0"/>
      <w:marTop w:val="0"/>
      <w:marBottom w:val="0"/>
      <w:divBdr>
        <w:top w:val="none" w:sz="0" w:space="0" w:color="auto"/>
        <w:left w:val="none" w:sz="0" w:space="0" w:color="auto"/>
        <w:bottom w:val="none" w:sz="0" w:space="0" w:color="auto"/>
        <w:right w:val="none" w:sz="0" w:space="0" w:color="auto"/>
      </w:divBdr>
    </w:div>
    <w:div w:id="662241295">
      <w:bodyDiv w:val="1"/>
      <w:marLeft w:val="0"/>
      <w:marRight w:val="0"/>
      <w:marTop w:val="0"/>
      <w:marBottom w:val="0"/>
      <w:divBdr>
        <w:top w:val="none" w:sz="0" w:space="0" w:color="auto"/>
        <w:left w:val="none" w:sz="0" w:space="0" w:color="auto"/>
        <w:bottom w:val="none" w:sz="0" w:space="0" w:color="auto"/>
        <w:right w:val="none" w:sz="0" w:space="0" w:color="auto"/>
      </w:divBdr>
    </w:div>
    <w:div w:id="1001277874">
      <w:bodyDiv w:val="1"/>
      <w:marLeft w:val="0"/>
      <w:marRight w:val="0"/>
      <w:marTop w:val="0"/>
      <w:marBottom w:val="0"/>
      <w:divBdr>
        <w:top w:val="none" w:sz="0" w:space="0" w:color="auto"/>
        <w:left w:val="none" w:sz="0" w:space="0" w:color="auto"/>
        <w:bottom w:val="none" w:sz="0" w:space="0" w:color="auto"/>
        <w:right w:val="none" w:sz="0" w:space="0" w:color="auto"/>
      </w:divBdr>
    </w:div>
    <w:div w:id="1336298138">
      <w:bodyDiv w:val="1"/>
      <w:marLeft w:val="0"/>
      <w:marRight w:val="0"/>
      <w:marTop w:val="0"/>
      <w:marBottom w:val="0"/>
      <w:divBdr>
        <w:top w:val="none" w:sz="0" w:space="0" w:color="auto"/>
        <w:left w:val="none" w:sz="0" w:space="0" w:color="auto"/>
        <w:bottom w:val="none" w:sz="0" w:space="0" w:color="auto"/>
        <w:right w:val="none" w:sz="0" w:space="0" w:color="auto"/>
      </w:divBdr>
    </w:div>
    <w:div w:id="1350260031">
      <w:bodyDiv w:val="1"/>
      <w:marLeft w:val="0"/>
      <w:marRight w:val="0"/>
      <w:marTop w:val="0"/>
      <w:marBottom w:val="0"/>
      <w:divBdr>
        <w:top w:val="none" w:sz="0" w:space="0" w:color="auto"/>
        <w:left w:val="none" w:sz="0" w:space="0" w:color="auto"/>
        <w:bottom w:val="none" w:sz="0" w:space="0" w:color="auto"/>
        <w:right w:val="none" w:sz="0" w:space="0" w:color="auto"/>
      </w:divBdr>
    </w:div>
    <w:div w:id="1461806969">
      <w:bodyDiv w:val="1"/>
      <w:marLeft w:val="0"/>
      <w:marRight w:val="0"/>
      <w:marTop w:val="0"/>
      <w:marBottom w:val="0"/>
      <w:divBdr>
        <w:top w:val="none" w:sz="0" w:space="0" w:color="auto"/>
        <w:left w:val="none" w:sz="0" w:space="0" w:color="auto"/>
        <w:bottom w:val="none" w:sz="0" w:space="0" w:color="auto"/>
        <w:right w:val="none" w:sz="0" w:space="0" w:color="auto"/>
      </w:divBdr>
    </w:div>
    <w:div w:id="181305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nicanut.@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6968-B8DC-4230-AB8B-14FA94B3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18</Pages>
  <Words>4655</Words>
  <Characters>29886</Characters>
  <Application>Microsoft Office Word</Application>
  <DocSecurity>0</DocSecurity>
  <Lines>1019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marhayati</dc:creator>
  <cp:keywords/>
  <dc:description/>
  <cp:lastModifiedBy>nelly marhayati</cp:lastModifiedBy>
  <cp:revision>16</cp:revision>
  <cp:lastPrinted>2023-12-15T06:16:00Z</cp:lastPrinted>
  <dcterms:created xsi:type="dcterms:W3CDTF">2023-12-13T00:50:00Z</dcterms:created>
  <dcterms:modified xsi:type="dcterms:W3CDTF">2023-12-15T06:18:00Z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e99b2117-d25b-4eeb-ae8d-86568a114931</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f423b472-6f91-3710-b43c-a7c845276ec0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9th edition (full note)</vt:lpwstr>
  </property>
</Properties>
</file>