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06" w:rsidRPr="004867DF" w:rsidRDefault="00FE0106" w:rsidP="004867DF">
      <w:pPr>
        <w:jc w:val="center"/>
        <w:rPr>
          <w:rFonts w:ascii="Cambria" w:hAnsi="Cambria"/>
          <w:b/>
          <w:bCs/>
          <w:sz w:val="24"/>
          <w:szCs w:val="24"/>
        </w:rPr>
      </w:pPr>
      <w:r w:rsidRPr="004867DF">
        <w:rPr>
          <w:rFonts w:ascii="Cambria" w:hAnsi="Cambria"/>
          <w:b/>
          <w:bCs/>
          <w:sz w:val="24"/>
          <w:szCs w:val="24"/>
        </w:rPr>
        <w:t>SILABUS MATA KULIAH</w:t>
      </w:r>
      <w:r w:rsidRPr="004867DF">
        <w:rPr>
          <w:rFonts w:ascii="Cambria" w:hAnsi="Cambria"/>
          <w:b/>
          <w:bCs/>
          <w:sz w:val="24"/>
          <w:szCs w:val="24"/>
        </w:rPr>
        <w:br/>
        <w:t>FAKULTAS TARBIYAH</w:t>
      </w:r>
      <w:r w:rsidRPr="004867DF">
        <w:rPr>
          <w:rFonts w:ascii="Cambria" w:hAnsi="Cambria"/>
          <w:b/>
          <w:bCs/>
          <w:sz w:val="24"/>
          <w:szCs w:val="24"/>
        </w:rPr>
        <w:br/>
        <w:t>PROGRAM STUDI PENDIDIKAN AGAMA ISLAM</w:t>
      </w:r>
      <w:r w:rsidRPr="004867DF">
        <w:rPr>
          <w:rFonts w:ascii="Cambria" w:hAnsi="Cambria"/>
          <w:b/>
          <w:bCs/>
          <w:sz w:val="24"/>
          <w:szCs w:val="24"/>
        </w:rPr>
        <w:br/>
        <w:t>TAHUN AJARAN 201</w:t>
      </w:r>
      <w:r w:rsidR="004867DF" w:rsidRPr="004867DF">
        <w:rPr>
          <w:rFonts w:ascii="Cambria" w:hAnsi="Cambria"/>
          <w:b/>
          <w:bCs/>
          <w:sz w:val="24"/>
          <w:szCs w:val="24"/>
        </w:rPr>
        <w:t>8</w:t>
      </w:r>
    </w:p>
    <w:p w:rsidR="00FE0106" w:rsidRDefault="00FE0106" w:rsidP="00FE0106">
      <w:pPr>
        <w:spacing w:line="360" w:lineRule="auto"/>
        <w:ind w:firstLine="1418"/>
        <w:rPr>
          <w:rFonts w:ascii="Cambria" w:hAnsi="Cambria"/>
          <w:sz w:val="28"/>
          <w:szCs w:val="28"/>
        </w:rPr>
      </w:pPr>
    </w:p>
    <w:p w:rsidR="00FE0106" w:rsidRPr="004867DF" w:rsidRDefault="00FE0106" w:rsidP="00FE0106">
      <w:pPr>
        <w:spacing w:line="360" w:lineRule="auto"/>
        <w:ind w:firstLine="1418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Mata </w:t>
      </w:r>
      <w:proofErr w:type="spellStart"/>
      <w:r w:rsidRPr="004867DF">
        <w:rPr>
          <w:rFonts w:ascii="Cambria" w:hAnsi="Cambria"/>
          <w:sz w:val="24"/>
          <w:szCs w:val="24"/>
        </w:rPr>
        <w:t>kuliah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r w:rsidR="004867DF" w:rsidRPr="004867DF">
        <w:rPr>
          <w:rFonts w:ascii="Cambria" w:hAnsi="Cambria"/>
          <w:sz w:val="24"/>
          <w:szCs w:val="24"/>
        </w:rPr>
        <w:tab/>
      </w:r>
      <w:r w:rsidR="004867DF" w:rsidRPr="004867DF">
        <w:rPr>
          <w:rFonts w:ascii="Cambria" w:hAnsi="Cambria"/>
          <w:sz w:val="24"/>
          <w:szCs w:val="24"/>
        </w:rPr>
        <w:tab/>
      </w:r>
      <w:r w:rsidRPr="004867DF">
        <w:rPr>
          <w:rFonts w:ascii="Cambria" w:hAnsi="Cambria"/>
          <w:sz w:val="24"/>
          <w:szCs w:val="24"/>
        </w:rPr>
        <w:t xml:space="preserve">: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belajar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</w:p>
    <w:p w:rsidR="00FE0106" w:rsidRPr="004867DF" w:rsidRDefault="00FE0106" w:rsidP="004867DF">
      <w:pPr>
        <w:spacing w:line="360" w:lineRule="auto"/>
        <w:ind w:firstLine="1418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  </w:t>
      </w:r>
      <w:proofErr w:type="spellStart"/>
      <w:r w:rsidRPr="004867DF">
        <w:rPr>
          <w:rFonts w:ascii="Cambria" w:hAnsi="Cambria"/>
          <w:sz w:val="24"/>
          <w:szCs w:val="24"/>
        </w:rPr>
        <w:t>Jumlah</w:t>
      </w:r>
      <w:proofErr w:type="spellEnd"/>
      <w:r w:rsidRPr="004867DF">
        <w:rPr>
          <w:rFonts w:ascii="Cambria" w:hAnsi="Cambria"/>
          <w:sz w:val="24"/>
          <w:szCs w:val="24"/>
        </w:rPr>
        <w:t xml:space="preserve"> SKS </w:t>
      </w:r>
      <w:r w:rsidRPr="004867DF">
        <w:rPr>
          <w:rFonts w:ascii="Cambria" w:hAnsi="Cambria"/>
          <w:sz w:val="24"/>
          <w:szCs w:val="24"/>
        </w:rPr>
        <w:tab/>
      </w:r>
      <w:r w:rsidRPr="004867DF">
        <w:rPr>
          <w:rFonts w:ascii="Cambria" w:hAnsi="Cambria"/>
          <w:sz w:val="24"/>
          <w:szCs w:val="24"/>
        </w:rPr>
        <w:tab/>
        <w:t xml:space="preserve">: </w:t>
      </w:r>
      <w:r w:rsidR="004867DF" w:rsidRPr="004867DF">
        <w:rPr>
          <w:rFonts w:ascii="Cambria" w:hAnsi="Cambria"/>
          <w:sz w:val="24"/>
          <w:szCs w:val="24"/>
        </w:rPr>
        <w:t>3</w:t>
      </w:r>
      <w:r w:rsidRPr="004867DF">
        <w:rPr>
          <w:rFonts w:ascii="Cambria" w:hAnsi="Cambria"/>
          <w:sz w:val="24"/>
          <w:szCs w:val="24"/>
        </w:rPr>
        <w:t xml:space="preserve"> SKS </w:t>
      </w:r>
    </w:p>
    <w:p w:rsidR="00FE0106" w:rsidRPr="004867DF" w:rsidRDefault="00FE0106" w:rsidP="004867DF">
      <w:pPr>
        <w:spacing w:line="360" w:lineRule="auto"/>
        <w:ind w:firstLine="1418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Dosen</w:t>
      </w:r>
      <w:proofErr w:type="spellEnd"/>
      <w:r w:rsidRPr="004867DF">
        <w:rPr>
          <w:rFonts w:ascii="Cambria" w:hAnsi="Cambria"/>
          <w:sz w:val="24"/>
          <w:szCs w:val="24"/>
        </w:rPr>
        <w:tab/>
      </w:r>
      <w:r w:rsidRPr="004867DF">
        <w:rPr>
          <w:rFonts w:ascii="Cambria" w:hAnsi="Cambria"/>
          <w:sz w:val="24"/>
          <w:szCs w:val="24"/>
        </w:rPr>
        <w:tab/>
      </w:r>
      <w:r w:rsidRPr="004867DF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Pr="004867DF">
        <w:rPr>
          <w:rFonts w:ascii="Cambria" w:hAnsi="Cambria"/>
          <w:sz w:val="24"/>
          <w:szCs w:val="24"/>
        </w:rPr>
        <w:t>Wiwinda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M.Ag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FE0106" w:rsidRPr="004867DF" w:rsidRDefault="00FE0106" w:rsidP="004867DF">
      <w:pPr>
        <w:spacing w:line="360" w:lineRule="auto"/>
        <w:ind w:firstLine="1418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Program </w:t>
      </w:r>
      <w:proofErr w:type="spellStart"/>
      <w:r w:rsidRPr="004867DF">
        <w:rPr>
          <w:rFonts w:ascii="Cambria" w:hAnsi="Cambria"/>
          <w:sz w:val="24"/>
          <w:szCs w:val="24"/>
        </w:rPr>
        <w:t>studi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r w:rsidRPr="004867DF">
        <w:rPr>
          <w:rFonts w:ascii="Cambria" w:hAnsi="Cambria"/>
          <w:sz w:val="24"/>
          <w:szCs w:val="24"/>
        </w:rPr>
        <w:tab/>
        <w:t>: S1 PAI</w:t>
      </w:r>
    </w:p>
    <w:p w:rsidR="00FE0106" w:rsidRPr="004867DF" w:rsidRDefault="00FE0106" w:rsidP="00FE0106">
      <w:pPr>
        <w:spacing w:line="360" w:lineRule="auto"/>
        <w:ind w:firstLine="1418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Waktu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Perkuliahan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r w:rsidRPr="004867DF">
        <w:rPr>
          <w:rFonts w:ascii="Cambria" w:hAnsi="Cambria"/>
          <w:sz w:val="24"/>
          <w:szCs w:val="24"/>
        </w:rPr>
        <w:tab/>
        <w:t xml:space="preserve">: 16 </w:t>
      </w:r>
      <w:proofErr w:type="spellStart"/>
      <w:r w:rsidRPr="004867DF">
        <w:rPr>
          <w:rFonts w:ascii="Cambria" w:hAnsi="Cambria"/>
          <w:sz w:val="24"/>
          <w:szCs w:val="24"/>
        </w:rPr>
        <w:t>pertemuan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FE0106" w:rsidRPr="00FE0106" w:rsidRDefault="00FE0106" w:rsidP="00FE0106">
      <w:pPr>
        <w:spacing w:line="360" w:lineRule="auto"/>
        <w:rPr>
          <w:rFonts w:ascii="Cambria" w:hAnsi="Cambria"/>
          <w:sz w:val="28"/>
          <w:szCs w:val="28"/>
        </w:rPr>
      </w:pPr>
    </w:p>
    <w:p w:rsidR="00FE0106" w:rsidRPr="004867DF" w:rsidRDefault="00FE0106" w:rsidP="004867DF">
      <w:p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b/>
          <w:bCs/>
          <w:sz w:val="24"/>
          <w:szCs w:val="24"/>
        </w:rPr>
        <w:t>Deskripsi</w:t>
      </w:r>
      <w:proofErr w:type="spellEnd"/>
      <w:r w:rsidRPr="004867D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b/>
          <w:bCs/>
          <w:sz w:val="24"/>
          <w:szCs w:val="24"/>
        </w:rPr>
        <w:t>Matakuliah</w:t>
      </w:r>
      <w:proofErr w:type="spellEnd"/>
      <w:r w:rsidRPr="004867DF">
        <w:rPr>
          <w:rFonts w:ascii="Cambria" w:hAnsi="Cambria"/>
          <w:sz w:val="24"/>
          <w:szCs w:val="24"/>
        </w:rPr>
        <w:t xml:space="preserve">: Mata </w:t>
      </w:r>
      <w:proofErr w:type="spellStart"/>
      <w:r w:rsidRPr="004867DF">
        <w:rPr>
          <w:rFonts w:ascii="Cambria" w:hAnsi="Cambria"/>
          <w:sz w:val="24"/>
          <w:szCs w:val="24"/>
        </w:rPr>
        <w:t>kuliah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ini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hakekat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landasan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, model, </w:t>
      </w:r>
      <w:proofErr w:type="spellStart"/>
      <w:r w:rsidRPr="004867DF">
        <w:rPr>
          <w:rFonts w:ascii="Cambria" w:hAnsi="Cambria"/>
          <w:sz w:val="24"/>
          <w:szCs w:val="24"/>
        </w:rPr>
        <w:t>metode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dan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berbagai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dasar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Pengalaman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867DF">
        <w:rPr>
          <w:rFonts w:ascii="Cambria" w:hAnsi="Cambria"/>
          <w:sz w:val="24"/>
          <w:szCs w:val="24"/>
        </w:rPr>
        <w:t>belajar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:</w:t>
      </w:r>
      <w:proofErr w:type="gram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konsep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dasar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landasan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, model, </w:t>
      </w:r>
      <w:proofErr w:type="spellStart"/>
      <w:r w:rsidRPr="004867DF">
        <w:rPr>
          <w:rFonts w:ascii="Cambria" w:hAnsi="Cambria"/>
          <w:sz w:val="24"/>
          <w:szCs w:val="24"/>
        </w:rPr>
        <w:t>metode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dan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berbagai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dasar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Uraian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Pokok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Bahasan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Tiap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pertemuan</w:t>
      </w:r>
      <w:proofErr w:type="spellEnd"/>
      <w:r w:rsidRPr="004867DF">
        <w:rPr>
          <w:rFonts w:ascii="Cambria" w:hAnsi="Cambria"/>
          <w:sz w:val="24"/>
          <w:szCs w:val="24"/>
        </w:rPr>
        <w:t xml:space="preserve">: </w:t>
      </w:r>
      <w:proofErr w:type="spellStart"/>
      <w:r w:rsidRPr="004867DF">
        <w:rPr>
          <w:rFonts w:ascii="Cambria" w:hAnsi="Cambria"/>
          <w:sz w:val="24"/>
          <w:szCs w:val="24"/>
        </w:rPr>
        <w:t>Perte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Tujua</w:t>
      </w:r>
      <w:r w:rsidR="004867DF">
        <w:rPr>
          <w:rFonts w:ascii="Cambria" w:hAnsi="Cambria"/>
          <w:sz w:val="24"/>
          <w:szCs w:val="24"/>
        </w:rPr>
        <w:t>n</w:t>
      </w:r>
      <w:proofErr w:type="spellEnd"/>
      <w:r w:rsidR="004867DF">
        <w:rPr>
          <w:rFonts w:ascii="Cambria" w:hAnsi="Cambria"/>
          <w:sz w:val="24"/>
          <w:szCs w:val="24"/>
        </w:rPr>
        <w:t xml:space="preserve"> </w:t>
      </w:r>
      <w:proofErr w:type="spellStart"/>
      <w:r w:rsidR="004867DF">
        <w:rPr>
          <w:rFonts w:ascii="Cambria" w:hAnsi="Cambria"/>
          <w:sz w:val="24"/>
          <w:szCs w:val="24"/>
        </w:rPr>
        <w:t>Perkuliahan</w:t>
      </w:r>
      <w:proofErr w:type="spellEnd"/>
      <w:r w:rsidR="004867DF">
        <w:rPr>
          <w:rFonts w:ascii="Cambria" w:hAnsi="Cambria"/>
          <w:sz w:val="24"/>
          <w:szCs w:val="24"/>
        </w:rPr>
        <w:t xml:space="preserve"> </w:t>
      </w:r>
      <w:proofErr w:type="spellStart"/>
      <w:r w:rsidR="004867DF">
        <w:rPr>
          <w:rFonts w:ascii="Cambria" w:hAnsi="Cambria"/>
          <w:sz w:val="24"/>
          <w:szCs w:val="24"/>
        </w:rPr>
        <w:t>Pokok</w:t>
      </w:r>
      <w:proofErr w:type="spellEnd"/>
      <w:r w:rsidR="004867DF">
        <w:rPr>
          <w:rFonts w:ascii="Cambria" w:hAnsi="Cambria"/>
          <w:sz w:val="24"/>
          <w:szCs w:val="24"/>
        </w:rPr>
        <w:t xml:space="preserve"> </w:t>
      </w:r>
      <w:proofErr w:type="spellStart"/>
      <w:r w:rsidR="004867DF">
        <w:rPr>
          <w:rFonts w:ascii="Cambria" w:hAnsi="Cambria"/>
          <w:sz w:val="24"/>
          <w:szCs w:val="24"/>
        </w:rPr>
        <w:t>bahasan</w:t>
      </w:r>
      <w:proofErr w:type="spellEnd"/>
      <w:r w:rsidR="004867DF">
        <w:rPr>
          <w:rFonts w:ascii="Cambria" w:hAnsi="Cambria"/>
          <w:sz w:val="24"/>
          <w:szCs w:val="24"/>
        </w:rPr>
        <w:t>/sub</w:t>
      </w:r>
    </w:p>
    <w:p w:rsidR="004867DF" w:rsidRDefault="004867DF" w:rsidP="00FE0106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FE0106" w:rsidRPr="004867DF" w:rsidRDefault="00FE0106" w:rsidP="00FE0106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proofErr w:type="spellStart"/>
      <w:r w:rsidRPr="004867DF">
        <w:rPr>
          <w:rFonts w:ascii="Cambria" w:hAnsi="Cambria"/>
          <w:b/>
          <w:bCs/>
          <w:sz w:val="24"/>
          <w:szCs w:val="24"/>
        </w:rPr>
        <w:t>Pokok</w:t>
      </w:r>
      <w:proofErr w:type="spellEnd"/>
      <w:r w:rsidRPr="004867D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b/>
          <w:bCs/>
          <w:sz w:val="24"/>
          <w:szCs w:val="24"/>
        </w:rPr>
        <w:t>Bahasan</w:t>
      </w:r>
      <w:proofErr w:type="spellEnd"/>
      <w:r w:rsidRPr="004867DF">
        <w:rPr>
          <w:rFonts w:ascii="Cambria" w:hAnsi="Cambria"/>
          <w:b/>
          <w:bCs/>
          <w:sz w:val="24"/>
          <w:szCs w:val="24"/>
        </w:rPr>
        <w:t xml:space="preserve"> 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Memahami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Konsep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dasar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pembelajran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Hakekat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belajar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Menjelaskan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Prinsip-prinsip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Prinsip-prinsip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landasan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psikologis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dalam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Psikologi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tingkah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laku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Psikologi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kognitif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Memahami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pendekatan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867DF">
        <w:rPr>
          <w:rFonts w:ascii="Cambria" w:hAnsi="Cambria"/>
          <w:sz w:val="24"/>
          <w:szCs w:val="24"/>
        </w:rPr>
        <w:t>cara</w:t>
      </w:r>
      <w:proofErr w:type="spellEnd"/>
      <w:proofErr w:type="gram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belajar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siswa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aktif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Pengertian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dan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Prinsip-prinsip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pendekatan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="007A55C3" w:rsidRPr="004867DF">
        <w:rPr>
          <w:rFonts w:ascii="Cambria" w:hAnsi="Cambria"/>
          <w:sz w:val="24"/>
          <w:szCs w:val="24"/>
        </w:rPr>
        <w:t>.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pendekatan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proses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proses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dalam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Memahami</w:t>
      </w:r>
      <w:proofErr w:type="spellEnd"/>
      <w:r w:rsidRPr="004867DF">
        <w:rPr>
          <w:rFonts w:ascii="Cambria" w:hAnsi="Cambria"/>
          <w:sz w:val="24"/>
          <w:szCs w:val="24"/>
        </w:rPr>
        <w:t xml:space="preserve"> model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Model-model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7A55C3" w:rsidRPr="004867DF" w:rsidRDefault="007A55C3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>UTS</w:t>
      </w:r>
      <w:r w:rsidR="00FE0106" w:rsidRPr="004867DF">
        <w:rPr>
          <w:rFonts w:ascii="Cambria" w:hAnsi="Cambria"/>
          <w:sz w:val="24"/>
          <w:szCs w:val="24"/>
        </w:rPr>
        <w:t xml:space="preserve"> 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metode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Metode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yang </w:t>
      </w:r>
      <w:proofErr w:type="spellStart"/>
      <w:r w:rsidRPr="004867DF">
        <w:rPr>
          <w:rFonts w:ascii="Cambria" w:hAnsi="Cambria"/>
          <w:sz w:val="24"/>
          <w:szCs w:val="24"/>
        </w:rPr>
        <w:t>berpusat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pada</w:t>
      </w:r>
      <w:proofErr w:type="spellEnd"/>
      <w:r w:rsidRPr="004867DF">
        <w:rPr>
          <w:rFonts w:ascii="Cambria" w:hAnsi="Cambria"/>
          <w:sz w:val="24"/>
          <w:szCs w:val="24"/>
        </w:rPr>
        <w:t xml:space="preserve"> guru </w:t>
      </w:r>
      <w:proofErr w:type="spellStart"/>
      <w:r w:rsidRPr="004867DF">
        <w:rPr>
          <w:rFonts w:ascii="Cambria" w:hAnsi="Cambria"/>
          <w:sz w:val="24"/>
          <w:szCs w:val="24"/>
        </w:rPr>
        <w:t>metode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yang </w:t>
      </w:r>
      <w:proofErr w:type="spellStart"/>
      <w:r w:rsidRPr="004867DF">
        <w:rPr>
          <w:rFonts w:ascii="Cambria" w:hAnsi="Cambria"/>
          <w:sz w:val="24"/>
          <w:szCs w:val="24"/>
        </w:rPr>
        <w:t>berpusat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pada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siswa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Ujian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tengah</w:t>
      </w:r>
      <w:proofErr w:type="spellEnd"/>
      <w:r w:rsidRPr="004867DF">
        <w:rPr>
          <w:rFonts w:ascii="Cambria" w:hAnsi="Cambria"/>
          <w:sz w:val="24"/>
          <w:szCs w:val="24"/>
        </w:rPr>
        <w:t xml:space="preserve"> semester </w:t>
      </w:r>
    </w:p>
    <w:p w:rsidR="007A55C3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t>Menentukan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Kriteria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pemilihan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867DF">
        <w:rPr>
          <w:rFonts w:ascii="Cambria" w:hAnsi="Cambria"/>
          <w:sz w:val="24"/>
          <w:szCs w:val="24"/>
        </w:rPr>
        <w:lastRenderedPageBreak/>
        <w:t>Memahami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aktif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kreaktif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efektif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dan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menyenangkan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aktif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kreakti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efektif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dan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menyenangkan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11, 12 </w:t>
      </w:r>
      <w:proofErr w:type="spellStart"/>
      <w:r w:rsidRPr="004867DF">
        <w:rPr>
          <w:rFonts w:ascii="Cambria" w:hAnsi="Cambria"/>
          <w:sz w:val="24"/>
          <w:szCs w:val="24"/>
        </w:rPr>
        <w:t>Aplikasi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strategi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dalam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penyusunan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rencana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pelaksanaan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Pengertian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rencana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pelaksanaan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</w:t>
      </w:r>
      <w:proofErr w:type="spellEnd"/>
      <w:r w:rsidRPr="004867DF">
        <w:rPr>
          <w:rFonts w:ascii="Cambria" w:hAnsi="Cambria"/>
          <w:sz w:val="24"/>
          <w:szCs w:val="24"/>
        </w:rPr>
        <w:t xml:space="preserve">. </w:t>
      </w:r>
      <w:proofErr w:type="spellStart"/>
      <w:r w:rsidRPr="004867DF">
        <w:rPr>
          <w:rFonts w:ascii="Cambria" w:hAnsi="Cambria"/>
          <w:sz w:val="24"/>
          <w:szCs w:val="24"/>
        </w:rPr>
        <w:t>Langkah-langkah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rencana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pelaksanaan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pembelajaran</w:t>
      </w:r>
      <w:proofErr w:type="spellEnd"/>
      <w:r w:rsidRPr="004867DF">
        <w:rPr>
          <w:rFonts w:ascii="Cambria" w:hAnsi="Cambria"/>
          <w:sz w:val="24"/>
          <w:szCs w:val="24"/>
        </w:rPr>
        <w:t>.</w:t>
      </w:r>
    </w:p>
    <w:p w:rsidR="00FE0106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13, 14 </w:t>
      </w: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dasar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bertanya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menjelaskan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I </w:t>
      </w:r>
      <w:proofErr w:type="spellStart"/>
      <w:r w:rsidRPr="004867DF">
        <w:rPr>
          <w:rFonts w:ascii="Cambria" w:hAnsi="Cambria"/>
          <w:sz w:val="24"/>
          <w:szCs w:val="24"/>
        </w:rPr>
        <w:t>mengadakan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vareasi</w:t>
      </w:r>
      <w:proofErr w:type="spellEnd"/>
      <w:r w:rsidRPr="004867DF">
        <w:rPr>
          <w:rFonts w:ascii="Cambria" w:hAnsi="Cambria"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sz w:val="24"/>
          <w:szCs w:val="24"/>
        </w:rPr>
        <w:t>dan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memberi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penguatan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7A55C3" w:rsidRPr="004867DF" w:rsidRDefault="00FE0106" w:rsidP="00FE01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15, 16 </w:t>
      </w:r>
      <w:proofErr w:type="spellStart"/>
      <w:r w:rsidRPr="004867DF">
        <w:rPr>
          <w:rFonts w:ascii="Cambria" w:hAnsi="Cambria"/>
          <w:sz w:val="24"/>
          <w:szCs w:val="24"/>
        </w:rPr>
        <w:t>Mengkaji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keterampilan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dasar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sz w:val="24"/>
          <w:szCs w:val="24"/>
        </w:rPr>
        <w:t>mengajar</w:t>
      </w:r>
      <w:proofErr w:type="spellEnd"/>
      <w:r w:rsidRPr="004867DF">
        <w:rPr>
          <w:rFonts w:ascii="Cambria" w:hAnsi="Cambria"/>
          <w:sz w:val="24"/>
          <w:szCs w:val="24"/>
        </w:rPr>
        <w:t xml:space="preserve"> </w:t>
      </w:r>
    </w:p>
    <w:p w:rsidR="00F66B88" w:rsidRPr="004867DF" w:rsidRDefault="00FE0106" w:rsidP="007A55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sz w:val="24"/>
          <w:szCs w:val="24"/>
        </w:rPr>
        <w:t xml:space="preserve"> UAS </w:t>
      </w:r>
    </w:p>
    <w:p w:rsidR="00FE0106" w:rsidRPr="004867DF" w:rsidRDefault="00FE0106" w:rsidP="00FE0106">
      <w:pPr>
        <w:spacing w:line="312" w:lineRule="auto"/>
        <w:ind w:left="1440" w:hanging="1080"/>
        <w:jc w:val="center"/>
        <w:rPr>
          <w:rFonts w:ascii="Bookman Old Style" w:hAnsi="Bookman Old Style"/>
          <w:sz w:val="24"/>
          <w:szCs w:val="24"/>
          <w:lang w:val="sv-SE"/>
        </w:rPr>
      </w:pPr>
    </w:p>
    <w:p w:rsidR="00FE0106" w:rsidRPr="004867DF" w:rsidRDefault="00FE0106" w:rsidP="004867DF">
      <w:pPr>
        <w:rPr>
          <w:rFonts w:ascii="Cambria" w:hAnsi="Cambria"/>
          <w:b/>
          <w:bCs/>
          <w:sz w:val="24"/>
          <w:szCs w:val="24"/>
        </w:rPr>
      </w:pPr>
      <w:r w:rsidRPr="004867DF">
        <w:rPr>
          <w:rFonts w:ascii="Cambria" w:hAnsi="Cambria"/>
          <w:b/>
          <w:bCs/>
          <w:sz w:val="24"/>
          <w:szCs w:val="24"/>
        </w:rPr>
        <w:t>Bengkulu, September 201</w:t>
      </w:r>
      <w:r w:rsidR="004867DF" w:rsidRPr="004867DF">
        <w:rPr>
          <w:rFonts w:ascii="Cambria" w:hAnsi="Cambria"/>
          <w:b/>
          <w:bCs/>
          <w:sz w:val="24"/>
          <w:szCs w:val="24"/>
        </w:rPr>
        <w:t>8</w:t>
      </w:r>
    </w:p>
    <w:p w:rsidR="00FE0106" w:rsidRPr="004867DF" w:rsidRDefault="00FE0106" w:rsidP="00FE0106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4867DF">
        <w:rPr>
          <w:rFonts w:ascii="Cambria" w:hAnsi="Cambria"/>
          <w:b/>
          <w:bCs/>
          <w:sz w:val="24"/>
          <w:szCs w:val="24"/>
        </w:rPr>
        <w:t>Dosen</w:t>
      </w:r>
      <w:proofErr w:type="spellEnd"/>
      <w:r w:rsidRPr="004867D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867DF">
        <w:rPr>
          <w:rFonts w:ascii="Cambria" w:hAnsi="Cambria"/>
          <w:b/>
          <w:bCs/>
          <w:sz w:val="24"/>
          <w:szCs w:val="24"/>
        </w:rPr>
        <w:t>Pengampuh</w:t>
      </w:r>
      <w:proofErr w:type="spellEnd"/>
      <w:r w:rsidRPr="004867DF">
        <w:rPr>
          <w:rFonts w:ascii="Cambria" w:hAnsi="Cambria"/>
          <w:b/>
          <w:bCs/>
          <w:sz w:val="24"/>
          <w:szCs w:val="24"/>
        </w:rPr>
        <w:t xml:space="preserve"> Mata </w:t>
      </w:r>
      <w:proofErr w:type="spellStart"/>
      <w:r w:rsidRPr="004867DF">
        <w:rPr>
          <w:rFonts w:ascii="Cambria" w:hAnsi="Cambria"/>
          <w:b/>
          <w:bCs/>
          <w:sz w:val="24"/>
          <w:szCs w:val="24"/>
        </w:rPr>
        <w:t>Kuliah</w:t>
      </w:r>
      <w:proofErr w:type="spellEnd"/>
    </w:p>
    <w:p w:rsidR="00FE0106" w:rsidRPr="004867DF" w:rsidRDefault="00FE0106" w:rsidP="00FE0106">
      <w:pPr>
        <w:rPr>
          <w:rFonts w:ascii="Cambria" w:hAnsi="Cambria"/>
          <w:b/>
          <w:bCs/>
          <w:sz w:val="24"/>
          <w:szCs w:val="24"/>
        </w:rPr>
      </w:pPr>
    </w:p>
    <w:p w:rsidR="00FE0106" w:rsidRPr="004867DF" w:rsidRDefault="00FE0106" w:rsidP="00FE0106">
      <w:pPr>
        <w:rPr>
          <w:rFonts w:ascii="Cambria" w:hAnsi="Cambria"/>
          <w:b/>
          <w:bCs/>
          <w:sz w:val="24"/>
          <w:szCs w:val="24"/>
        </w:rPr>
      </w:pPr>
    </w:p>
    <w:p w:rsidR="004867DF" w:rsidRPr="004867DF" w:rsidRDefault="004867DF" w:rsidP="00FE0106">
      <w:pPr>
        <w:rPr>
          <w:rFonts w:ascii="Cambria" w:hAnsi="Cambria"/>
          <w:b/>
          <w:bCs/>
          <w:sz w:val="24"/>
          <w:szCs w:val="24"/>
        </w:rPr>
      </w:pPr>
    </w:p>
    <w:p w:rsidR="00FE0106" w:rsidRPr="004867DF" w:rsidRDefault="00FE0106" w:rsidP="00FE0106">
      <w:pPr>
        <w:rPr>
          <w:rFonts w:ascii="Cambria" w:hAnsi="Cambria"/>
          <w:b/>
          <w:bCs/>
          <w:sz w:val="24"/>
          <w:szCs w:val="24"/>
        </w:rPr>
      </w:pPr>
    </w:p>
    <w:p w:rsidR="00FE0106" w:rsidRPr="004867DF" w:rsidRDefault="00FE0106" w:rsidP="00FE0106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4867DF">
        <w:rPr>
          <w:rFonts w:ascii="Cambria" w:hAnsi="Cambria"/>
          <w:b/>
          <w:bCs/>
          <w:sz w:val="24"/>
          <w:szCs w:val="24"/>
        </w:rPr>
        <w:t>Wiwinda</w:t>
      </w:r>
      <w:proofErr w:type="spellEnd"/>
      <w:r w:rsidRPr="004867DF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4867DF">
        <w:rPr>
          <w:rFonts w:ascii="Cambria" w:hAnsi="Cambria"/>
          <w:b/>
          <w:bCs/>
          <w:sz w:val="24"/>
          <w:szCs w:val="24"/>
        </w:rPr>
        <w:t>M.Ag</w:t>
      </w:r>
      <w:proofErr w:type="spellEnd"/>
    </w:p>
    <w:p w:rsidR="00FE0106" w:rsidRPr="004867DF" w:rsidRDefault="00FE0106" w:rsidP="00FE010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867DF">
        <w:rPr>
          <w:rFonts w:ascii="Cambria" w:hAnsi="Cambria"/>
          <w:b/>
          <w:bCs/>
          <w:sz w:val="24"/>
          <w:szCs w:val="24"/>
        </w:rPr>
        <w:t>Nip. 197606042001122004</w:t>
      </w:r>
    </w:p>
    <w:sectPr w:rsidR="00FE0106" w:rsidRPr="004867DF" w:rsidSect="00F6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B2481"/>
    <w:multiLevelType w:val="hybridMultilevel"/>
    <w:tmpl w:val="EDFA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3092"/>
    <w:multiLevelType w:val="hybridMultilevel"/>
    <w:tmpl w:val="C750D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6EB45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CE0978"/>
    <w:multiLevelType w:val="hybridMultilevel"/>
    <w:tmpl w:val="EDFA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106"/>
    <w:rsid w:val="00000F9C"/>
    <w:rsid w:val="0006713B"/>
    <w:rsid w:val="00093FBC"/>
    <w:rsid w:val="00094DBB"/>
    <w:rsid w:val="000A6226"/>
    <w:rsid w:val="000B3672"/>
    <w:rsid w:val="000D02A0"/>
    <w:rsid w:val="000F280A"/>
    <w:rsid w:val="0010449E"/>
    <w:rsid w:val="001116D8"/>
    <w:rsid w:val="00124D6A"/>
    <w:rsid w:val="00136153"/>
    <w:rsid w:val="001472BD"/>
    <w:rsid w:val="00147BBD"/>
    <w:rsid w:val="00183181"/>
    <w:rsid w:val="001A3803"/>
    <w:rsid w:val="001C1454"/>
    <w:rsid w:val="001E613D"/>
    <w:rsid w:val="0020485B"/>
    <w:rsid w:val="00206891"/>
    <w:rsid w:val="00214179"/>
    <w:rsid w:val="00221A45"/>
    <w:rsid w:val="00244337"/>
    <w:rsid w:val="00284D52"/>
    <w:rsid w:val="00291FE8"/>
    <w:rsid w:val="00295CB5"/>
    <w:rsid w:val="002B31FF"/>
    <w:rsid w:val="002F74C8"/>
    <w:rsid w:val="0032564D"/>
    <w:rsid w:val="00350E80"/>
    <w:rsid w:val="00380882"/>
    <w:rsid w:val="00394EAA"/>
    <w:rsid w:val="003A7FAF"/>
    <w:rsid w:val="003C2A20"/>
    <w:rsid w:val="003E1C80"/>
    <w:rsid w:val="004034B7"/>
    <w:rsid w:val="00416984"/>
    <w:rsid w:val="004355EF"/>
    <w:rsid w:val="00443BB9"/>
    <w:rsid w:val="00447B02"/>
    <w:rsid w:val="004571D0"/>
    <w:rsid w:val="004867DF"/>
    <w:rsid w:val="004A2205"/>
    <w:rsid w:val="004B0246"/>
    <w:rsid w:val="004B2523"/>
    <w:rsid w:val="004C2DFE"/>
    <w:rsid w:val="004D6649"/>
    <w:rsid w:val="00542E9B"/>
    <w:rsid w:val="00552E52"/>
    <w:rsid w:val="00555677"/>
    <w:rsid w:val="00570D7B"/>
    <w:rsid w:val="005B5C4E"/>
    <w:rsid w:val="005B631D"/>
    <w:rsid w:val="005D3EE1"/>
    <w:rsid w:val="005E4546"/>
    <w:rsid w:val="005F4EED"/>
    <w:rsid w:val="00613119"/>
    <w:rsid w:val="00614546"/>
    <w:rsid w:val="006201AB"/>
    <w:rsid w:val="00635DF9"/>
    <w:rsid w:val="00673FAB"/>
    <w:rsid w:val="00682A36"/>
    <w:rsid w:val="0069112F"/>
    <w:rsid w:val="00693AD7"/>
    <w:rsid w:val="006C787C"/>
    <w:rsid w:val="006D56C6"/>
    <w:rsid w:val="006D56DE"/>
    <w:rsid w:val="0070300C"/>
    <w:rsid w:val="00763425"/>
    <w:rsid w:val="007A473E"/>
    <w:rsid w:val="007A55C3"/>
    <w:rsid w:val="007D172C"/>
    <w:rsid w:val="007D26EE"/>
    <w:rsid w:val="007E63F0"/>
    <w:rsid w:val="007F5DC1"/>
    <w:rsid w:val="00801485"/>
    <w:rsid w:val="008152AE"/>
    <w:rsid w:val="0087184A"/>
    <w:rsid w:val="008B3488"/>
    <w:rsid w:val="008C3DA7"/>
    <w:rsid w:val="008C4D8D"/>
    <w:rsid w:val="008C66EF"/>
    <w:rsid w:val="008D2A17"/>
    <w:rsid w:val="008D4EEC"/>
    <w:rsid w:val="008E354A"/>
    <w:rsid w:val="0094060A"/>
    <w:rsid w:val="00946444"/>
    <w:rsid w:val="00974250"/>
    <w:rsid w:val="00992DE1"/>
    <w:rsid w:val="009A097F"/>
    <w:rsid w:val="009D4A9F"/>
    <w:rsid w:val="00A148B4"/>
    <w:rsid w:val="00A33D9F"/>
    <w:rsid w:val="00A754C5"/>
    <w:rsid w:val="00A87035"/>
    <w:rsid w:val="00AA3BDB"/>
    <w:rsid w:val="00AC4ACA"/>
    <w:rsid w:val="00AE3071"/>
    <w:rsid w:val="00B02A22"/>
    <w:rsid w:val="00B04540"/>
    <w:rsid w:val="00B04B87"/>
    <w:rsid w:val="00B3063A"/>
    <w:rsid w:val="00B71E61"/>
    <w:rsid w:val="00B861A4"/>
    <w:rsid w:val="00B931A9"/>
    <w:rsid w:val="00BB1719"/>
    <w:rsid w:val="00BC2437"/>
    <w:rsid w:val="00BC66C9"/>
    <w:rsid w:val="00BD3019"/>
    <w:rsid w:val="00BD3E0E"/>
    <w:rsid w:val="00BE3881"/>
    <w:rsid w:val="00C4339B"/>
    <w:rsid w:val="00C446F9"/>
    <w:rsid w:val="00C46CDA"/>
    <w:rsid w:val="00CA29C7"/>
    <w:rsid w:val="00D01EF2"/>
    <w:rsid w:val="00D03BFD"/>
    <w:rsid w:val="00D04D87"/>
    <w:rsid w:val="00D227D4"/>
    <w:rsid w:val="00D31585"/>
    <w:rsid w:val="00D5029C"/>
    <w:rsid w:val="00D63C9A"/>
    <w:rsid w:val="00D8453C"/>
    <w:rsid w:val="00D8668B"/>
    <w:rsid w:val="00DA04C2"/>
    <w:rsid w:val="00DC0B1F"/>
    <w:rsid w:val="00DE1A18"/>
    <w:rsid w:val="00DF5812"/>
    <w:rsid w:val="00E36612"/>
    <w:rsid w:val="00E84433"/>
    <w:rsid w:val="00EA6685"/>
    <w:rsid w:val="00EC2491"/>
    <w:rsid w:val="00ED1C24"/>
    <w:rsid w:val="00ED1E80"/>
    <w:rsid w:val="00EE0506"/>
    <w:rsid w:val="00EF26EB"/>
    <w:rsid w:val="00F1224C"/>
    <w:rsid w:val="00F30EA5"/>
    <w:rsid w:val="00F434F1"/>
    <w:rsid w:val="00F53840"/>
    <w:rsid w:val="00F629A2"/>
    <w:rsid w:val="00F66B88"/>
    <w:rsid w:val="00FA5634"/>
    <w:rsid w:val="00FE0106"/>
    <w:rsid w:val="00FE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010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01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2017-09-13T02:24:00Z</cp:lastPrinted>
  <dcterms:created xsi:type="dcterms:W3CDTF">2017-09-13T02:11:00Z</dcterms:created>
  <dcterms:modified xsi:type="dcterms:W3CDTF">2018-09-07T05:50:00Z</dcterms:modified>
</cp:coreProperties>
</file>