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920" w:type="dxa"/>
        <w:tblLook w:val="04A0" w:firstRow="1" w:lastRow="0" w:firstColumn="1" w:lastColumn="0" w:noHBand="0" w:noVBand="1"/>
      </w:tblPr>
      <w:tblGrid>
        <w:gridCol w:w="2517"/>
      </w:tblGrid>
      <w:tr w:rsidR="0030008F" w:rsidRPr="008465E0" w:rsidTr="008465E0">
        <w:tc>
          <w:tcPr>
            <w:tcW w:w="2517" w:type="dxa"/>
          </w:tcPr>
          <w:p w:rsidR="0030008F" w:rsidRPr="008465E0" w:rsidRDefault="0030008F" w:rsidP="008465E0">
            <w:pPr>
              <w:ind w:right="77"/>
              <w:rPr>
                <w:rFonts w:ascii="Times New Roman" w:hAnsi="Times New Roman" w:cs="Times New Roman"/>
                <w:sz w:val="24"/>
                <w:szCs w:val="24"/>
              </w:rPr>
            </w:pPr>
            <w:r w:rsidRPr="008465E0">
              <w:rPr>
                <w:rFonts w:ascii="Times New Roman" w:hAnsi="Times New Roman" w:cs="Times New Roman"/>
                <w:b/>
                <w:sz w:val="24"/>
                <w:szCs w:val="24"/>
              </w:rPr>
              <w:t>IN-11/LPPM/2019</w:t>
            </w:r>
          </w:p>
        </w:tc>
      </w:tr>
    </w:tbl>
    <w:p w:rsidR="0030008F" w:rsidRPr="008465E0" w:rsidRDefault="0030008F" w:rsidP="008465E0">
      <w:pPr>
        <w:spacing w:after="0" w:line="240" w:lineRule="auto"/>
        <w:ind w:right="77"/>
        <w:rPr>
          <w:rFonts w:ascii="Times New Roman" w:hAnsi="Times New Roman" w:cs="Times New Roman"/>
          <w:b/>
          <w:spacing w:val="-3"/>
          <w:sz w:val="24"/>
          <w:szCs w:val="24"/>
        </w:rPr>
      </w:pPr>
    </w:p>
    <w:p w:rsidR="0030008F" w:rsidRPr="008465E0" w:rsidRDefault="0030008F" w:rsidP="008465E0">
      <w:pPr>
        <w:spacing w:after="0" w:line="240" w:lineRule="auto"/>
        <w:ind w:right="77"/>
        <w:jc w:val="center"/>
        <w:rPr>
          <w:rFonts w:ascii="Times New Roman" w:hAnsi="Times New Roman" w:cs="Times New Roman"/>
          <w:b/>
          <w:spacing w:val="-3"/>
          <w:sz w:val="24"/>
          <w:szCs w:val="24"/>
        </w:rPr>
      </w:pPr>
      <w:r w:rsidRPr="008465E0">
        <w:rPr>
          <w:rFonts w:ascii="Times New Roman" w:hAnsi="Times New Roman" w:cs="Times New Roman"/>
          <w:b/>
          <w:noProof/>
          <w:spacing w:val="-3"/>
          <w:sz w:val="24"/>
          <w:szCs w:val="24"/>
        </w:rPr>
        <w:drawing>
          <wp:inline distT="0" distB="0" distL="0" distR="0" wp14:anchorId="62687EC9" wp14:editId="5DD4D8A2">
            <wp:extent cx="2066925" cy="2028825"/>
            <wp:effectExtent l="19050" t="0" r="9525" b="0"/>
            <wp:docPr id="9" name="Picture 1" descr="C:\Users\acer\Documents\LOGO_BARU_NI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LOGO_BARU_NIAN.tif"/>
                    <pic:cNvPicPr>
                      <a:picLocks noChangeAspect="1" noChangeArrowheads="1"/>
                    </pic:cNvPicPr>
                  </pic:nvPicPr>
                  <pic:blipFill>
                    <a:blip r:embed="rId9" cstate="print"/>
                    <a:srcRect/>
                    <a:stretch>
                      <a:fillRect/>
                    </a:stretch>
                  </pic:blipFill>
                  <pic:spPr bwMode="auto">
                    <a:xfrm>
                      <a:off x="0" y="0"/>
                      <a:ext cx="2066925" cy="2028825"/>
                    </a:xfrm>
                    <a:prstGeom prst="rect">
                      <a:avLst/>
                    </a:prstGeom>
                    <a:noFill/>
                    <a:ln w="9525">
                      <a:noFill/>
                      <a:miter lim="800000"/>
                      <a:headEnd/>
                      <a:tailEnd/>
                    </a:ln>
                  </pic:spPr>
                </pic:pic>
              </a:graphicData>
            </a:graphic>
          </wp:inline>
        </w:drawing>
      </w:r>
    </w:p>
    <w:p w:rsidR="0030008F" w:rsidRPr="008465E0" w:rsidRDefault="0030008F" w:rsidP="008465E0">
      <w:pPr>
        <w:spacing w:after="0" w:line="240" w:lineRule="auto"/>
        <w:ind w:right="77"/>
        <w:rPr>
          <w:rFonts w:ascii="Times New Roman" w:hAnsi="Times New Roman" w:cs="Times New Roman"/>
          <w:b/>
          <w:spacing w:val="-3"/>
          <w:sz w:val="24"/>
          <w:szCs w:val="24"/>
        </w:rPr>
      </w:pPr>
    </w:p>
    <w:p w:rsidR="0030008F" w:rsidRPr="008465E0" w:rsidRDefault="0030008F" w:rsidP="008465E0">
      <w:pPr>
        <w:spacing w:after="0" w:line="240" w:lineRule="auto"/>
        <w:ind w:left="2880" w:right="77"/>
        <w:rPr>
          <w:rFonts w:ascii="Times New Roman" w:hAnsi="Times New Roman" w:cs="Times New Roman"/>
          <w:b/>
          <w:spacing w:val="-3"/>
          <w:sz w:val="24"/>
          <w:szCs w:val="24"/>
        </w:rPr>
      </w:pPr>
    </w:p>
    <w:p w:rsidR="0030008F" w:rsidRPr="008465E0" w:rsidRDefault="0030008F" w:rsidP="008465E0">
      <w:pPr>
        <w:spacing w:after="0" w:line="240" w:lineRule="auto"/>
        <w:ind w:right="77"/>
        <w:jc w:val="center"/>
        <w:rPr>
          <w:rFonts w:ascii="Times New Roman" w:hAnsi="Times New Roman" w:cs="Times New Roman"/>
          <w:b/>
          <w:sz w:val="52"/>
          <w:szCs w:val="52"/>
        </w:rPr>
      </w:pPr>
      <w:r w:rsidRPr="008465E0">
        <w:rPr>
          <w:rFonts w:ascii="Times New Roman" w:hAnsi="Times New Roman" w:cs="Times New Roman"/>
          <w:b/>
          <w:sz w:val="52"/>
          <w:szCs w:val="52"/>
        </w:rPr>
        <w:t>LAPORAN PENELITIAN</w:t>
      </w:r>
    </w:p>
    <w:p w:rsidR="0030008F" w:rsidRPr="008465E0" w:rsidRDefault="0030008F" w:rsidP="008465E0">
      <w:pPr>
        <w:spacing w:after="0" w:line="240" w:lineRule="auto"/>
        <w:jc w:val="center"/>
        <w:rPr>
          <w:rFonts w:ascii="Times New Roman" w:hAnsi="Times New Roman" w:cs="Times New Roman"/>
          <w:b/>
          <w:sz w:val="32"/>
          <w:szCs w:val="32"/>
        </w:rPr>
      </w:pPr>
      <w:r w:rsidRPr="008465E0">
        <w:rPr>
          <w:rFonts w:ascii="Times New Roman" w:hAnsi="Times New Roman" w:cs="Times New Roman"/>
          <w:b/>
          <w:sz w:val="32"/>
          <w:szCs w:val="32"/>
        </w:rPr>
        <w:t>PENGEMBANGAN KAPASITAS</w:t>
      </w:r>
    </w:p>
    <w:p w:rsidR="0030008F" w:rsidRPr="008465E0" w:rsidRDefault="0030008F" w:rsidP="008465E0">
      <w:pPr>
        <w:spacing w:after="0" w:line="240" w:lineRule="auto"/>
        <w:jc w:val="center"/>
        <w:rPr>
          <w:rFonts w:ascii="Times New Roman" w:hAnsi="Times New Roman" w:cs="Times New Roman"/>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jc w:val="center"/>
        <w:rPr>
          <w:rFonts w:ascii="Times New Roman" w:hAnsi="Times New Roman" w:cs="Times New Roman"/>
          <w:b/>
          <w:sz w:val="28"/>
          <w:szCs w:val="28"/>
        </w:rPr>
      </w:pPr>
      <w:r w:rsidRPr="008465E0">
        <w:rPr>
          <w:rFonts w:ascii="Times New Roman" w:hAnsi="Times New Roman" w:cs="Times New Roman"/>
          <w:b/>
          <w:sz w:val="28"/>
          <w:szCs w:val="28"/>
        </w:rPr>
        <w:t>SUPERVISI AKADEMIK PENGAWAS MI DALAM MENINGKATKAN</w:t>
      </w:r>
    </w:p>
    <w:p w:rsidR="0030008F" w:rsidRPr="008465E0" w:rsidRDefault="0030008F" w:rsidP="008465E0">
      <w:pPr>
        <w:spacing w:after="0" w:line="240" w:lineRule="auto"/>
        <w:jc w:val="center"/>
        <w:rPr>
          <w:rFonts w:ascii="Times New Roman" w:hAnsi="Times New Roman" w:cs="Times New Roman"/>
          <w:b/>
          <w:sz w:val="28"/>
          <w:szCs w:val="28"/>
        </w:rPr>
      </w:pPr>
      <w:r w:rsidRPr="008465E0">
        <w:rPr>
          <w:rFonts w:ascii="Times New Roman" w:hAnsi="Times New Roman" w:cs="Times New Roman"/>
          <w:b/>
          <w:sz w:val="28"/>
          <w:szCs w:val="28"/>
        </w:rPr>
        <w:t xml:space="preserve"> KUALITAS KINERJA GURU MADRASAH IBTIDAIYAH</w:t>
      </w:r>
    </w:p>
    <w:p w:rsidR="0030008F" w:rsidRPr="008465E0" w:rsidRDefault="0030008F" w:rsidP="008465E0">
      <w:pPr>
        <w:spacing w:after="0" w:line="240" w:lineRule="auto"/>
        <w:jc w:val="center"/>
        <w:rPr>
          <w:rFonts w:ascii="Times New Roman" w:hAnsi="Times New Roman" w:cs="Times New Roman"/>
          <w:b/>
          <w:sz w:val="28"/>
          <w:szCs w:val="28"/>
        </w:rPr>
      </w:pPr>
      <w:r w:rsidRPr="008465E0">
        <w:rPr>
          <w:rFonts w:ascii="Times New Roman" w:hAnsi="Times New Roman" w:cs="Times New Roman"/>
          <w:b/>
          <w:sz w:val="28"/>
          <w:szCs w:val="28"/>
        </w:rPr>
        <w:t>(Studi Analisis Terhadap Proses Dan Hasil Pembelajaran Al-Qur’an Hadits Di MI Negeri Se-Kota Bengkulu)</w:t>
      </w:r>
    </w:p>
    <w:p w:rsidR="0030008F" w:rsidRPr="008465E0" w:rsidRDefault="0030008F" w:rsidP="008465E0">
      <w:pPr>
        <w:spacing w:after="0" w:line="240" w:lineRule="auto"/>
        <w:rPr>
          <w:rFonts w:ascii="Times New Roman" w:hAnsi="Times New Roman" w:cs="Times New Roman"/>
          <w:sz w:val="28"/>
          <w:szCs w:val="28"/>
        </w:rPr>
      </w:pPr>
    </w:p>
    <w:p w:rsidR="0030008F" w:rsidRPr="008465E0" w:rsidRDefault="0030008F" w:rsidP="008465E0">
      <w:pPr>
        <w:tabs>
          <w:tab w:val="left" w:pos="5760"/>
        </w:tabs>
        <w:spacing w:after="0" w:line="240" w:lineRule="auto"/>
        <w:rPr>
          <w:rFonts w:ascii="Times New Roman" w:hAnsi="Times New Roman" w:cs="Times New Roman"/>
        </w:rPr>
      </w:pPr>
    </w:p>
    <w:p w:rsidR="0030008F" w:rsidRPr="008465E0" w:rsidRDefault="0030008F" w:rsidP="008465E0">
      <w:pPr>
        <w:spacing w:after="0" w:line="240" w:lineRule="auto"/>
        <w:rPr>
          <w:rFonts w:ascii="Times New Roman" w:hAnsi="Times New Roman" w:cs="Times New Roman"/>
        </w:rPr>
      </w:pPr>
    </w:p>
    <w:p w:rsidR="0030008F" w:rsidRPr="008465E0" w:rsidRDefault="0030008F" w:rsidP="008465E0">
      <w:pPr>
        <w:spacing w:after="0" w:line="240" w:lineRule="auto"/>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b/>
          <w:position w:val="-1"/>
          <w:sz w:val="24"/>
          <w:szCs w:val="24"/>
        </w:rPr>
      </w:pPr>
      <w:proofErr w:type="gramStart"/>
      <w:r w:rsidRPr="008465E0">
        <w:rPr>
          <w:rFonts w:ascii="Times New Roman" w:hAnsi="Times New Roman" w:cs="Times New Roman"/>
          <w:b/>
          <w:spacing w:val="-3"/>
          <w:position w:val="-1"/>
          <w:sz w:val="24"/>
          <w:szCs w:val="24"/>
        </w:rPr>
        <w:t>Oleh</w:t>
      </w:r>
      <w:r w:rsidRPr="008465E0">
        <w:rPr>
          <w:rFonts w:ascii="Times New Roman" w:hAnsi="Times New Roman" w:cs="Times New Roman"/>
          <w:b/>
          <w:position w:val="-1"/>
          <w:sz w:val="24"/>
          <w:szCs w:val="24"/>
        </w:rPr>
        <w:t xml:space="preserve"> :</w:t>
      </w:r>
      <w:proofErr w:type="gramEnd"/>
    </w:p>
    <w:p w:rsidR="0030008F" w:rsidRPr="008465E0" w:rsidRDefault="0030008F" w:rsidP="008465E0">
      <w:pPr>
        <w:spacing w:after="0" w:line="240" w:lineRule="auto"/>
        <w:jc w:val="center"/>
        <w:rPr>
          <w:rFonts w:ascii="Times New Roman" w:hAnsi="Times New Roman" w:cs="Times New Roman"/>
          <w:position w:val="-1"/>
          <w:sz w:val="24"/>
          <w:szCs w:val="24"/>
        </w:rPr>
      </w:pPr>
    </w:p>
    <w:p w:rsidR="0030008F" w:rsidRPr="008465E0" w:rsidRDefault="0030008F" w:rsidP="008465E0">
      <w:pPr>
        <w:spacing w:after="0" w:line="240" w:lineRule="auto"/>
        <w:jc w:val="center"/>
        <w:rPr>
          <w:rFonts w:ascii="Times New Roman" w:hAnsi="Times New Roman" w:cs="Times New Roman"/>
          <w:b/>
          <w:position w:val="-1"/>
          <w:sz w:val="28"/>
          <w:szCs w:val="28"/>
        </w:rPr>
      </w:pPr>
      <w:proofErr w:type="gramStart"/>
      <w:r w:rsidRPr="008465E0">
        <w:rPr>
          <w:rFonts w:ascii="Times New Roman" w:hAnsi="Times New Roman" w:cs="Times New Roman"/>
          <w:b/>
          <w:sz w:val="28"/>
          <w:szCs w:val="28"/>
        </w:rPr>
        <w:t>D</w:t>
      </w:r>
      <w:r w:rsidRPr="008465E0">
        <w:rPr>
          <w:rFonts w:ascii="Times New Roman" w:hAnsi="Times New Roman" w:cs="Times New Roman"/>
          <w:b/>
          <w:spacing w:val="-1"/>
          <w:sz w:val="28"/>
          <w:szCs w:val="28"/>
        </w:rPr>
        <w:t>RA</w:t>
      </w:r>
      <w:r w:rsidRPr="008465E0">
        <w:rPr>
          <w:rFonts w:ascii="Times New Roman" w:hAnsi="Times New Roman" w:cs="Times New Roman"/>
          <w:b/>
          <w:sz w:val="28"/>
          <w:szCs w:val="28"/>
        </w:rPr>
        <w:t>.</w:t>
      </w:r>
      <w:proofErr w:type="gramEnd"/>
      <w:r w:rsidRPr="008465E0">
        <w:rPr>
          <w:rFonts w:ascii="Times New Roman" w:hAnsi="Times New Roman" w:cs="Times New Roman"/>
          <w:b/>
          <w:sz w:val="28"/>
          <w:szCs w:val="28"/>
        </w:rPr>
        <w:t xml:space="preserve"> </w:t>
      </w:r>
      <w:r w:rsidRPr="008465E0">
        <w:rPr>
          <w:rFonts w:ascii="Times New Roman" w:hAnsi="Times New Roman" w:cs="Times New Roman"/>
          <w:b/>
          <w:spacing w:val="2"/>
          <w:sz w:val="28"/>
          <w:szCs w:val="28"/>
        </w:rPr>
        <w:t>A</w:t>
      </w:r>
      <w:r w:rsidRPr="008465E0">
        <w:rPr>
          <w:rFonts w:ascii="Times New Roman" w:hAnsi="Times New Roman" w:cs="Times New Roman"/>
          <w:b/>
          <w:spacing w:val="-1"/>
          <w:sz w:val="28"/>
          <w:szCs w:val="28"/>
        </w:rPr>
        <w:t>A</w:t>
      </w:r>
      <w:r w:rsidRPr="008465E0">
        <w:rPr>
          <w:rFonts w:ascii="Times New Roman" w:hAnsi="Times New Roman" w:cs="Times New Roman"/>
          <w:b/>
          <w:sz w:val="28"/>
          <w:szCs w:val="28"/>
        </w:rPr>
        <w:t>M AMAL</w:t>
      </w:r>
      <w:r w:rsidRPr="008465E0">
        <w:rPr>
          <w:rFonts w:ascii="Times New Roman" w:hAnsi="Times New Roman" w:cs="Times New Roman"/>
          <w:b/>
          <w:spacing w:val="3"/>
          <w:sz w:val="28"/>
          <w:szCs w:val="28"/>
        </w:rPr>
        <w:t>I</w:t>
      </w:r>
      <w:r w:rsidRPr="008465E0">
        <w:rPr>
          <w:rFonts w:ascii="Times New Roman" w:hAnsi="Times New Roman" w:cs="Times New Roman"/>
          <w:b/>
          <w:spacing w:val="-5"/>
          <w:sz w:val="28"/>
          <w:szCs w:val="28"/>
        </w:rPr>
        <w:t>Y</w:t>
      </w:r>
      <w:r w:rsidRPr="008465E0">
        <w:rPr>
          <w:rFonts w:ascii="Times New Roman" w:hAnsi="Times New Roman" w:cs="Times New Roman"/>
          <w:b/>
          <w:spacing w:val="1"/>
          <w:sz w:val="28"/>
          <w:szCs w:val="28"/>
        </w:rPr>
        <w:t>AH</w:t>
      </w:r>
      <w:r w:rsidRPr="008465E0">
        <w:rPr>
          <w:rFonts w:ascii="Times New Roman" w:hAnsi="Times New Roman" w:cs="Times New Roman"/>
          <w:b/>
          <w:sz w:val="28"/>
          <w:szCs w:val="28"/>
        </w:rPr>
        <w:t>, M</w:t>
      </w:r>
      <w:r w:rsidRPr="008465E0">
        <w:rPr>
          <w:rFonts w:ascii="Times New Roman" w:hAnsi="Times New Roman" w:cs="Times New Roman"/>
          <w:b/>
          <w:spacing w:val="3"/>
          <w:sz w:val="28"/>
          <w:szCs w:val="28"/>
        </w:rPr>
        <w:t>.</w:t>
      </w:r>
      <w:r w:rsidRPr="008465E0">
        <w:rPr>
          <w:rFonts w:ascii="Times New Roman" w:hAnsi="Times New Roman" w:cs="Times New Roman"/>
          <w:b/>
          <w:spacing w:val="1"/>
          <w:sz w:val="28"/>
          <w:szCs w:val="28"/>
        </w:rPr>
        <w:t>PD</w:t>
      </w:r>
    </w:p>
    <w:p w:rsidR="0030008F" w:rsidRPr="008465E0" w:rsidRDefault="0030008F" w:rsidP="008465E0">
      <w:pPr>
        <w:spacing w:after="0" w:line="240" w:lineRule="auto"/>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sz w:val="24"/>
          <w:szCs w:val="24"/>
        </w:rPr>
      </w:pPr>
    </w:p>
    <w:p w:rsidR="0030008F" w:rsidRPr="008465E0" w:rsidRDefault="0030008F" w:rsidP="008465E0">
      <w:pPr>
        <w:spacing w:after="0" w:line="240" w:lineRule="auto"/>
        <w:rPr>
          <w:rFonts w:ascii="Times New Roman" w:hAnsi="Times New Roman" w:cs="Times New Roman"/>
          <w:sz w:val="13"/>
          <w:szCs w:val="13"/>
        </w:rPr>
      </w:pPr>
    </w:p>
    <w:p w:rsidR="0030008F" w:rsidRPr="008465E0" w:rsidRDefault="0030008F" w:rsidP="008465E0">
      <w:pPr>
        <w:spacing w:after="0" w:line="240" w:lineRule="auto"/>
        <w:jc w:val="center"/>
        <w:rPr>
          <w:rFonts w:ascii="Times New Roman" w:hAnsi="Times New Roman" w:cs="Times New Roman"/>
          <w:b/>
          <w:sz w:val="28"/>
          <w:szCs w:val="28"/>
        </w:rPr>
      </w:pPr>
      <w:r w:rsidRPr="008465E0">
        <w:rPr>
          <w:rFonts w:ascii="Times New Roman" w:hAnsi="Times New Roman" w:cs="Times New Roman"/>
          <w:b/>
          <w:sz w:val="28"/>
          <w:szCs w:val="28"/>
        </w:rPr>
        <w:t>LEMBAGA PENELITIAN DAN PENGABDIAN MASYARAKAT</w:t>
      </w:r>
    </w:p>
    <w:p w:rsidR="0030008F" w:rsidRPr="008465E0" w:rsidRDefault="0030008F" w:rsidP="008465E0">
      <w:pPr>
        <w:spacing w:after="0" w:line="240" w:lineRule="auto"/>
        <w:ind w:right="281"/>
        <w:jc w:val="center"/>
        <w:rPr>
          <w:rFonts w:ascii="Times New Roman" w:hAnsi="Times New Roman" w:cs="Times New Roman"/>
          <w:b/>
          <w:sz w:val="28"/>
          <w:szCs w:val="28"/>
        </w:rPr>
      </w:pPr>
      <w:r w:rsidRPr="008465E0">
        <w:rPr>
          <w:rFonts w:ascii="Times New Roman" w:hAnsi="Times New Roman" w:cs="Times New Roman"/>
          <w:b/>
          <w:sz w:val="28"/>
          <w:szCs w:val="28"/>
        </w:rPr>
        <w:t>INS</w:t>
      </w:r>
      <w:r w:rsidRPr="008465E0">
        <w:rPr>
          <w:rFonts w:ascii="Times New Roman" w:hAnsi="Times New Roman" w:cs="Times New Roman"/>
          <w:b/>
          <w:spacing w:val="1"/>
          <w:sz w:val="28"/>
          <w:szCs w:val="28"/>
        </w:rPr>
        <w:t>T</w:t>
      </w:r>
      <w:r w:rsidRPr="008465E0">
        <w:rPr>
          <w:rFonts w:ascii="Times New Roman" w:hAnsi="Times New Roman" w:cs="Times New Roman"/>
          <w:b/>
          <w:sz w:val="28"/>
          <w:szCs w:val="28"/>
        </w:rPr>
        <w:t>I</w:t>
      </w:r>
      <w:r w:rsidRPr="008465E0">
        <w:rPr>
          <w:rFonts w:ascii="Times New Roman" w:hAnsi="Times New Roman" w:cs="Times New Roman"/>
          <w:b/>
          <w:spacing w:val="1"/>
          <w:sz w:val="28"/>
          <w:szCs w:val="28"/>
        </w:rPr>
        <w:t>T</w:t>
      </w:r>
      <w:r w:rsidRPr="008465E0">
        <w:rPr>
          <w:rFonts w:ascii="Times New Roman" w:hAnsi="Times New Roman" w:cs="Times New Roman"/>
          <w:b/>
          <w:sz w:val="28"/>
          <w:szCs w:val="28"/>
        </w:rPr>
        <w:t>UT A</w:t>
      </w:r>
      <w:r w:rsidRPr="008465E0">
        <w:rPr>
          <w:rFonts w:ascii="Times New Roman" w:hAnsi="Times New Roman" w:cs="Times New Roman"/>
          <w:b/>
          <w:spacing w:val="-2"/>
          <w:sz w:val="28"/>
          <w:szCs w:val="28"/>
        </w:rPr>
        <w:t>G</w:t>
      </w:r>
      <w:r w:rsidRPr="008465E0">
        <w:rPr>
          <w:rFonts w:ascii="Times New Roman" w:hAnsi="Times New Roman" w:cs="Times New Roman"/>
          <w:b/>
          <w:sz w:val="28"/>
          <w:szCs w:val="28"/>
        </w:rPr>
        <w:t>A</w:t>
      </w:r>
      <w:r w:rsidRPr="008465E0">
        <w:rPr>
          <w:rFonts w:ascii="Times New Roman" w:hAnsi="Times New Roman" w:cs="Times New Roman"/>
          <w:b/>
          <w:spacing w:val="-1"/>
          <w:sz w:val="28"/>
          <w:szCs w:val="28"/>
        </w:rPr>
        <w:t>M</w:t>
      </w:r>
      <w:r w:rsidRPr="008465E0">
        <w:rPr>
          <w:rFonts w:ascii="Times New Roman" w:hAnsi="Times New Roman" w:cs="Times New Roman"/>
          <w:b/>
          <w:sz w:val="28"/>
          <w:szCs w:val="28"/>
        </w:rPr>
        <w:t>A IS</w:t>
      </w:r>
      <w:r w:rsidRPr="008465E0">
        <w:rPr>
          <w:rFonts w:ascii="Times New Roman" w:hAnsi="Times New Roman" w:cs="Times New Roman"/>
          <w:b/>
          <w:spacing w:val="1"/>
          <w:sz w:val="28"/>
          <w:szCs w:val="28"/>
        </w:rPr>
        <w:t>L</w:t>
      </w:r>
      <w:r w:rsidRPr="008465E0">
        <w:rPr>
          <w:rFonts w:ascii="Times New Roman" w:hAnsi="Times New Roman" w:cs="Times New Roman"/>
          <w:b/>
          <w:sz w:val="28"/>
          <w:szCs w:val="28"/>
        </w:rPr>
        <w:t>AM NE</w:t>
      </w:r>
      <w:r w:rsidRPr="008465E0">
        <w:rPr>
          <w:rFonts w:ascii="Times New Roman" w:hAnsi="Times New Roman" w:cs="Times New Roman"/>
          <w:b/>
          <w:spacing w:val="-2"/>
          <w:sz w:val="28"/>
          <w:szCs w:val="28"/>
        </w:rPr>
        <w:t>G</w:t>
      </w:r>
      <w:r w:rsidRPr="008465E0">
        <w:rPr>
          <w:rFonts w:ascii="Times New Roman" w:hAnsi="Times New Roman" w:cs="Times New Roman"/>
          <w:b/>
          <w:sz w:val="28"/>
          <w:szCs w:val="28"/>
        </w:rPr>
        <w:t xml:space="preserve">ERI </w:t>
      </w:r>
      <w:r w:rsidRPr="008465E0">
        <w:rPr>
          <w:rFonts w:ascii="Times New Roman" w:hAnsi="Times New Roman" w:cs="Times New Roman"/>
          <w:b/>
          <w:spacing w:val="-1"/>
          <w:sz w:val="28"/>
          <w:szCs w:val="28"/>
        </w:rPr>
        <w:t>(</w:t>
      </w:r>
      <w:r w:rsidRPr="008465E0">
        <w:rPr>
          <w:rFonts w:ascii="Times New Roman" w:hAnsi="Times New Roman" w:cs="Times New Roman"/>
          <w:b/>
          <w:sz w:val="28"/>
          <w:szCs w:val="28"/>
        </w:rPr>
        <w:t>IAI</w:t>
      </w:r>
      <w:r w:rsidRPr="008465E0">
        <w:rPr>
          <w:rFonts w:ascii="Times New Roman" w:hAnsi="Times New Roman" w:cs="Times New Roman"/>
          <w:b/>
          <w:spacing w:val="2"/>
          <w:sz w:val="28"/>
          <w:szCs w:val="28"/>
        </w:rPr>
        <w:t>N</w:t>
      </w:r>
      <w:r w:rsidRPr="008465E0">
        <w:rPr>
          <w:rFonts w:ascii="Times New Roman" w:hAnsi="Times New Roman" w:cs="Times New Roman"/>
          <w:b/>
          <w:sz w:val="28"/>
          <w:szCs w:val="28"/>
        </w:rPr>
        <w:t>) BEN</w:t>
      </w:r>
      <w:r w:rsidRPr="008465E0">
        <w:rPr>
          <w:rFonts w:ascii="Times New Roman" w:hAnsi="Times New Roman" w:cs="Times New Roman"/>
          <w:b/>
          <w:spacing w:val="-2"/>
          <w:sz w:val="28"/>
          <w:szCs w:val="28"/>
        </w:rPr>
        <w:t>GK</w:t>
      </w:r>
      <w:r w:rsidRPr="008465E0">
        <w:rPr>
          <w:rFonts w:ascii="Times New Roman" w:hAnsi="Times New Roman" w:cs="Times New Roman"/>
          <w:b/>
          <w:sz w:val="28"/>
          <w:szCs w:val="28"/>
        </w:rPr>
        <w:t>ULU</w:t>
      </w:r>
    </w:p>
    <w:p w:rsidR="0030008F" w:rsidRPr="008465E0" w:rsidRDefault="0030008F" w:rsidP="008465E0">
      <w:pPr>
        <w:spacing w:after="0" w:line="240" w:lineRule="auto"/>
        <w:ind w:right="281"/>
        <w:jc w:val="center"/>
        <w:rPr>
          <w:rFonts w:ascii="Times New Roman" w:hAnsi="Times New Roman" w:cs="Times New Roman"/>
          <w:b/>
          <w:sz w:val="28"/>
          <w:szCs w:val="28"/>
        </w:rPr>
      </w:pPr>
      <w:r w:rsidRPr="008465E0">
        <w:rPr>
          <w:rFonts w:ascii="Times New Roman" w:hAnsi="Times New Roman" w:cs="Times New Roman"/>
          <w:b/>
          <w:sz w:val="28"/>
          <w:szCs w:val="28"/>
        </w:rPr>
        <w:t>KEMETERIAN AGAMA RI</w:t>
      </w:r>
    </w:p>
    <w:p w:rsidR="0030008F" w:rsidRPr="008465E0" w:rsidRDefault="0030008F" w:rsidP="008465E0">
      <w:pPr>
        <w:spacing w:after="0" w:line="240" w:lineRule="auto"/>
        <w:ind w:left="729" w:right="281"/>
        <w:jc w:val="center"/>
        <w:rPr>
          <w:rFonts w:ascii="Times New Roman" w:hAnsi="Times New Roman" w:cs="Times New Roman"/>
          <w:b/>
          <w:sz w:val="24"/>
          <w:szCs w:val="24"/>
        </w:rPr>
      </w:pPr>
      <w:r w:rsidRPr="008465E0">
        <w:rPr>
          <w:rFonts w:ascii="Times New Roman" w:hAnsi="Times New Roman" w:cs="Times New Roman"/>
          <w:b/>
          <w:sz w:val="28"/>
          <w:szCs w:val="28"/>
        </w:rPr>
        <w:t>TAHUN 201</w:t>
      </w:r>
      <w:r w:rsidRPr="008465E0">
        <w:rPr>
          <w:rFonts w:ascii="Times New Roman" w:hAnsi="Times New Roman" w:cs="Times New Roman"/>
          <w:b/>
          <w:sz w:val="28"/>
          <w:szCs w:val="28"/>
          <w:lang w:val="id-ID"/>
        </w:rPr>
        <w:t>9</w:t>
      </w:r>
    </w:p>
    <w:tbl>
      <w:tblPr>
        <w:tblStyle w:val="TableGrid"/>
        <w:tblW w:w="0" w:type="auto"/>
        <w:tblInd w:w="5495" w:type="dxa"/>
        <w:tblLook w:val="04A0" w:firstRow="1" w:lastRow="0" w:firstColumn="1" w:lastColumn="0" w:noHBand="0" w:noVBand="1"/>
      </w:tblPr>
      <w:tblGrid>
        <w:gridCol w:w="2551"/>
      </w:tblGrid>
      <w:tr w:rsidR="0030008F" w:rsidRPr="008465E0" w:rsidTr="0030008F">
        <w:tc>
          <w:tcPr>
            <w:tcW w:w="2551" w:type="dxa"/>
          </w:tcPr>
          <w:p w:rsidR="0030008F" w:rsidRPr="008465E0" w:rsidRDefault="0030008F" w:rsidP="008465E0">
            <w:pPr>
              <w:ind w:right="77"/>
              <w:rPr>
                <w:rFonts w:ascii="Times New Roman" w:hAnsi="Times New Roman" w:cs="Times New Roman"/>
                <w:sz w:val="24"/>
                <w:szCs w:val="24"/>
              </w:rPr>
            </w:pPr>
            <w:r w:rsidRPr="008465E0">
              <w:rPr>
                <w:rFonts w:ascii="Times New Roman" w:hAnsi="Times New Roman" w:cs="Times New Roman"/>
                <w:b/>
                <w:sz w:val="24"/>
                <w:szCs w:val="24"/>
              </w:rPr>
              <w:lastRenderedPageBreak/>
              <w:t>IAIN-11/LPPM/2019</w:t>
            </w:r>
          </w:p>
        </w:tc>
      </w:tr>
    </w:tbl>
    <w:p w:rsidR="0030008F" w:rsidRPr="008465E0" w:rsidRDefault="0030008F" w:rsidP="008465E0">
      <w:pPr>
        <w:spacing w:after="0" w:line="240" w:lineRule="auto"/>
        <w:ind w:right="77"/>
        <w:rPr>
          <w:rFonts w:ascii="Times New Roman" w:hAnsi="Times New Roman" w:cs="Times New Roman"/>
          <w:b/>
          <w:spacing w:val="-3"/>
          <w:sz w:val="24"/>
          <w:szCs w:val="24"/>
        </w:rPr>
      </w:pPr>
    </w:p>
    <w:p w:rsidR="0030008F" w:rsidRPr="008465E0" w:rsidRDefault="0030008F" w:rsidP="008465E0">
      <w:pPr>
        <w:spacing w:after="0" w:line="240" w:lineRule="auto"/>
        <w:ind w:left="2880" w:right="77"/>
        <w:rPr>
          <w:rFonts w:ascii="Times New Roman" w:hAnsi="Times New Roman" w:cs="Times New Roman"/>
          <w:b/>
          <w:spacing w:val="-3"/>
          <w:sz w:val="24"/>
          <w:szCs w:val="24"/>
        </w:rPr>
      </w:pPr>
    </w:p>
    <w:p w:rsidR="0030008F" w:rsidRPr="008465E0" w:rsidRDefault="0030008F" w:rsidP="008465E0">
      <w:pPr>
        <w:spacing w:after="0" w:line="240" w:lineRule="auto"/>
        <w:ind w:right="77"/>
        <w:jc w:val="center"/>
        <w:rPr>
          <w:rFonts w:ascii="Times New Roman" w:hAnsi="Times New Roman" w:cs="Times New Roman"/>
          <w:b/>
          <w:sz w:val="32"/>
          <w:szCs w:val="32"/>
        </w:rPr>
      </w:pPr>
      <w:r w:rsidRPr="008465E0">
        <w:rPr>
          <w:rFonts w:ascii="Times New Roman" w:hAnsi="Times New Roman" w:cs="Times New Roman"/>
          <w:b/>
          <w:sz w:val="32"/>
          <w:szCs w:val="32"/>
        </w:rPr>
        <w:t>LAPORAN KEGIATAN</w:t>
      </w:r>
    </w:p>
    <w:p w:rsidR="0030008F" w:rsidRPr="008465E0" w:rsidRDefault="0030008F" w:rsidP="008465E0">
      <w:pPr>
        <w:spacing w:after="0" w:line="240" w:lineRule="auto"/>
        <w:ind w:right="77"/>
        <w:jc w:val="center"/>
        <w:rPr>
          <w:rFonts w:ascii="Times New Roman" w:hAnsi="Times New Roman" w:cs="Times New Roman"/>
          <w:b/>
          <w:sz w:val="32"/>
          <w:szCs w:val="32"/>
        </w:rPr>
      </w:pPr>
      <w:r w:rsidRPr="008465E0">
        <w:rPr>
          <w:rFonts w:ascii="Times New Roman" w:hAnsi="Times New Roman" w:cs="Times New Roman"/>
          <w:b/>
          <w:sz w:val="32"/>
          <w:szCs w:val="32"/>
        </w:rPr>
        <w:t xml:space="preserve"> </w:t>
      </w:r>
    </w:p>
    <w:p w:rsidR="0030008F" w:rsidRPr="008465E0" w:rsidRDefault="0030008F" w:rsidP="008465E0">
      <w:pPr>
        <w:spacing w:after="0" w:line="240" w:lineRule="auto"/>
        <w:ind w:right="77"/>
        <w:jc w:val="center"/>
        <w:rPr>
          <w:rFonts w:ascii="Times New Roman" w:hAnsi="Times New Roman" w:cs="Times New Roman"/>
          <w:b/>
          <w:sz w:val="28"/>
          <w:szCs w:val="28"/>
        </w:rPr>
      </w:pPr>
      <w:r w:rsidRPr="008465E0">
        <w:rPr>
          <w:rFonts w:ascii="Times New Roman" w:hAnsi="Times New Roman" w:cs="Times New Roman"/>
          <w:b/>
          <w:i/>
          <w:sz w:val="28"/>
          <w:szCs w:val="28"/>
        </w:rPr>
        <w:t>FOCUS GROUP DISCUSSION</w:t>
      </w:r>
      <w:r w:rsidRPr="008465E0">
        <w:rPr>
          <w:rFonts w:ascii="Times New Roman" w:hAnsi="Times New Roman" w:cs="Times New Roman"/>
          <w:b/>
          <w:sz w:val="28"/>
          <w:szCs w:val="28"/>
        </w:rPr>
        <w:t xml:space="preserve"> (FGD) </w:t>
      </w:r>
    </w:p>
    <w:p w:rsidR="0030008F" w:rsidRPr="008465E0" w:rsidRDefault="0030008F" w:rsidP="008465E0">
      <w:pPr>
        <w:spacing w:after="0" w:line="240" w:lineRule="auto"/>
        <w:jc w:val="center"/>
        <w:rPr>
          <w:rFonts w:ascii="Times New Roman" w:hAnsi="Times New Roman" w:cs="Times New Roman"/>
          <w:b/>
          <w:sz w:val="24"/>
          <w:szCs w:val="24"/>
        </w:rPr>
      </w:pPr>
      <w:bookmarkStart w:id="0" w:name="_GoBack"/>
      <w:r w:rsidRPr="008465E0">
        <w:rPr>
          <w:rFonts w:ascii="Times New Roman" w:hAnsi="Times New Roman" w:cs="Times New Roman"/>
          <w:b/>
          <w:sz w:val="24"/>
          <w:szCs w:val="24"/>
        </w:rPr>
        <w:t>PENELITIAN PENGEMBANGAN KAPASITAS</w:t>
      </w:r>
      <w:bookmarkEnd w:id="0"/>
    </w:p>
    <w:p w:rsidR="0030008F" w:rsidRPr="008465E0" w:rsidRDefault="0030008F" w:rsidP="008465E0">
      <w:pPr>
        <w:spacing w:after="0" w:line="240" w:lineRule="auto"/>
        <w:jc w:val="center"/>
        <w:rPr>
          <w:rFonts w:ascii="Times New Roman" w:hAnsi="Times New Roman" w:cs="Times New Roman"/>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jc w:val="center"/>
        <w:rPr>
          <w:rFonts w:ascii="Times New Roman" w:hAnsi="Times New Roman" w:cs="Times New Roman"/>
          <w:b/>
          <w:sz w:val="24"/>
          <w:szCs w:val="24"/>
        </w:rPr>
      </w:pPr>
      <w:r w:rsidRPr="008465E0">
        <w:rPr>
          <w:rFonts w:ascii="Times New Roman" w:hAnsi="Times New Roman" w:cs="Times New Roman"/>
          <w:b/>
          <w:sz w:val="24"/>
          <w:szCs w:val="24"/>
        </w:rPr>
        <w:t>SUPERVISI AKADEMIK PENGAWAS MI DALAM MENINGKATKAN</w:t>
      </w:r>
    </w:p>
    <w:p w:rsidR="0030008F" w:rsidRPr="008465E0" w:rsidRDefault="0030008F" w:rsidP="008465E0">
      <w:pPr>
        <w:spacing w:after="0" w:line="240" w:lineRule="auto"/>
        <w:jc w:val="center"/>
        <w:rPr>
          <w:rFonts w:ascii="Times New Roman" w:hAnsi="Times New Roman" w:cs="Times New Roman"/>
          <w:b/>
          <w:sz w:val="24"/>
          <w:szCs w:val="24"/>
        </w:rPr>
      </w:pPr>
      <w:r w:rsidRPr="008465E0">
        <w:rPr>
          <w:rFonts w:ascii="Times New Roman" w:hAnsi="Times New Roman" w:cs="Times New Roman"/>
          <w:b/>
          <w:sz w:val="24"/>
          <w:szCs w:val="24"/>
        </w:rPr>
        <w:t xml:space="preserve"> KUALITAS KINERJA GURU MADRASAH IBTIDAIYAH</w:t>
      </w:r>
    </w:p>
    <w:p w:rsidR="0030008F" w:rsidRPr="008465E0" w:rsidRDefault="0030008F" w:rsidP="008465E0">
      <w:pPr>
        <w:spacing w:after="0" w:line="240" w:lineRule="auto"/>
        <w:jc w:val="center"/>
        <w:rPr>
          <w:rFonts w:ascii="Times New Roman" w:hAnsi="Times New Roman" w:cs="Times New Roman"/>
          <w:b/>
          <w:sz w:val="24"/>
          <w:szCs w:val="24"/>
        </w:rPr>
      </w:pPr>
      <w:r w:rsidRPr="008465E0">
        <w:rPr>
          <w:rFonts w:ascii="Times New Roman" w:hAnsi="Times New Roman" w:cs="Times New Roman"/>
          <w:b/>
          <w:sz w:val="24"/>
          <w:szCs w:val="24"/>
        </w:rPr>
        <w:t>(Studi Analisis Terhadap Proses Dan Hasil Pembelajaran Al-Qur’an Hadits Di MI Negeri Se-Kota Bengkulu)</w:t>
      </w:r>
    </w:p>
    <w:p w:rsidR="0030008F" w:rsidRPr="008465E0" w:rsidRDefault="0030008F" w:rsidP="008465E0">
      <w:pPr>
        <w:spacing w:after="0" w:line="240" w:lineRule="auto"/>
        <w:rPr>
          <w:rFonts w:ascii="Times New Roman" w:hAnsi="Times New Roman" w:cs="Times New Roman"/>
          <w:sz w:val="24"/>
          <w:szCs w:val="2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sz w:val="14"/>
          <w:szCs w:val="14"/>
        </w:rPr>
      </w:pPr>
    </w:p>
    <w:p w:rsidR="0030008F" w:rsidRPr="008465E0" w:rsidRDefault="0030008F" w:rsidP="008465E0">
      <w:pPr>
        <w:spacing w:after="0" w:line="240" w:lineRule="auto"/>
        <w:rPr>
          <w:rFonts w:ascii="Times New Roman" w:hAnsi="Times New Roman" w:cs="Times New Roman"/>
        </w:rPr>
      </w:pPr>
    </w:p>
    <w:p w:rsidR="0030008F" w:rsidRPr="008465E0" w:rsidRDefault="0030008F" w:rsidP="008465E0">
      <w:pPr>
        <w:spacing w:after="0" w:line="240" w:lineRule="auto"/>
        <w:jc w:val="center"/>
        <w:rPr>
          <w:rFonts w:ascii="Times New Roman" w:hAnsi="Times New Roman" w:cs="Times New Roman"/>
        </w:rPr>
      </w:pPr>
      <w:r w:rsidRPr="008465E0">
        <w:rPr>
          <w:rFonts w:ascii="Times New Roman" w:hAnsi="Times New Roman" w:cs="Times New Roman"/>
          <w:noProof/>
          <w:sz w:val="28"/>
          <w:szCs w:val="28"/>
        </w:rPr>
        <w:drawing>
          <wp:inline distT="0" distB="0" distL="0" distR="0" wp14:anchorId="4987A31B" wp14:editId="73891DFE">
            <wp:extent cx="2038350" cy="1895475"/>
            <wp:effectExtent l="19050" t="0" r="0" b="0"/>
            <wp:docPr id="7" name="Picture 1" descr="C:\Users\acer\Documents\LOGO_BARU_NI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LOGO_BARU_NIAN.tif"/>
                    <pic:cNvPicPr>
                      <a:picLocks noChangeAspect="1" noChangeArrowheads="1"/>
                    </pic:cNvPicPr>
                  </pic:nvPicPr>
                  <pic:blipFill>
                    <a:blip r:embed="rId9" cstate="print"/>
                    <a:srcRect/>
                    <a:stretch>
                      <a:fillRect/>
                    </a:stretch>
                  </pic:blipFill>
                  <pic:spPr bwMode="auto">
                    <a:xfrm>
                      <a:off x="0" y="0"/>
                      <a:ext cx="2038350" cy="1895475"/>
                    </a:xfrm>
                    <a:prstGeom prst="rect">
                      <a:avLst/>
                    </a:prstGeom>
                    <a:noFill/>
                    <a:ln w="9525">
                      <a:noFill/>
                      <a:miter lim="800000"/>
                      <a:headEnd/>
                      <a:tailEnd/>
                    </a:ln>
                  </pic:spPr>
                </pic:pic>
              </a:graphicData>
            </a:graphic>
          </wp:inline>
        </w:drawing>
      </w:r>
    </w:p>
    <w:p w:rsidR="0030008F" w:rsidRPr="008465E0" w:rsidRDefault="0030008F" w:rsidP="008465E0">
      <w:pPr>
        <w:tabs>
          <w:tab w:val="left" w:pos="5760"/>
        </w:tabs>
        <w:spacing w:after="0" w:line="240" w:lineRule="auto"/>
        <w:rPr>
          <w:rFonts w:ascii="Times New Roman" w:hAnsi="Times New Roman" w:cs="Times New Roman"/>
        </w:rPr>
      </w:pPr>
      <w:r w:rsidRPr="008465E0">
        <w:rPr>
          <w:rFonts w:ascii="Times New Roman" w:hAnsi="Times New Roman" w:cs="Times New Roman"/>
        </w:rPr>
        <w:tab/>
      </w:r>
    </w:p>
    <w:p w:rsidR="0030008F" w:rsidRPr="008465E0" w:rsidRDefault="0030008F" w:rsidP="008465E0">
      <w:pPr>
        <w:spacing w:after="0" w:line="240" w:lineRule="auto"/>
        <w:rPr>
          <w:rFonts w:ascii="Times New Roman" w:hAnsi="Times New Roman" w:cs="Times New Roman"/>
        </w:rPr>
      </w:pPr>
    </w:p>
    <w:p w:rsidR="0030008F" w:rsidRPr="008465E0" w:rsidRDefault="0030008F" w:rsidP="008465E0">
      <w:pPr>
        <w:spacing w:after="0" w:line="240" w:lineRule="auto"/>
        <w:rPr>
          <w:rFonts w:ascii="Times New Roman" w:hAnsi="Times New Roman" w:cs="Times New Roman"/>
        </w:rPr>
      </w:pPr>
    </w:p>
    <w:p w:rsidR="0030008F" w:rsidRPr="008465E0" w:rsidRDefault="0030008F" w:rsidP="008465E0">
      <w:pPr>
        <w:spacing w:after="0" w:line="240" w:lineRule="auto"/>
        <w:rPr>
          <w:rFonts w:ascii="Times New Roman" w:hAnsi="Times New Roman" w:cs="Times New Roman"/>
        </w:rPr>
      </w:pPr>
    </w:p>
    <w:p w:rsidR="0030008F" w:rsidRPr="008465E0" w:rsidRDefault="0030008F" w:rsidP="008465E0">
      <w:pPr>
        <w:spacing w:after="0" w:line="240" w:lineRule="auto"/>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b/>
          <w:position w:val="-1"/>
          <w:sz w:val="24"/>
          <w:szCs w:val="24"/>
        </w:rPr>
      </w:pPr>
      <w:proofErr w:type="gramStart"/>
      <w:r w:rsidRPr="008465E0">
        <w:rPr>
          <w:rFonts w:ascii="Times New Roman" w:hAnsi="Times New Roman" w:cs="Times New Roman"/>
          <w:b/>
          <w:spacing w:val="-3"/>
          <w:position w:val="-1"/>
          <w:sz w:val="24"/>
          <w:szCs w:val="24"/>
        </w:rPr>
        <w:t>Oleh</w:t>
      </w:r>
      <w:r w:rsidRPr="008465E0">
        <w:rPr>
          <w:rFonts w:ascii="Times New Roman" w:hAnsi="Times New Roman" w:cs="Times New Roman"/>
          <w:b/>
          <w:position w:val="-1"/>
          <w:sz w:val="24"/>
          <w:szCs w:val="24"/>
        </w:rPr>
        <w:t xml:space="preserve"> :</w:t>
      </w:r>
      <w:proofErr w:type="gramEnd"/>
    </w:p>
    <w:p w:rsidR="0030008F" w:rsidRPr="008465E0" w:rsidRDefault="0030008F" w:rsidP="008465E0">
      <w:pPr>
        <w:spacing w:after="0" w:line="240" w:lineRule="auto"/>
        <w:jc w:val="center"/>
        <w:rPr>
          <w:rFonts w:ascii="Times New Roman" w:hAnsi="Times New Roman" w:cs="Times New Roman"/>
          <w:position w:val="-1"/>
          <w:sz w:val="24"/>
          <w:szCs w:val="24"/>
        </w:rPr>
      </w:pPr>
    </w:p>
    <w:p w:rsidR="0030008F" w:rsidRPr="008465E0" w:rsidRDefault="0030008F" w:rsidP="008465E0">
      <w:pPr>
        <w:spacing w:after="0" w:line="240" w:lineRule="auto"/>
        <w:jc w:val="center"/>
        <w:rPr>
          <w:rFonts w:ascii="Times New Roman" w:hAnsi="Times New Roman" w:cs="Times New Roman"/>
          <w:b/>
          <w:position w:val="-1"/>
          <w:sz w:val="28"/>
          <w:szCs w:val="28"/>
        </w:rPr>
      </w:pPr>
      <w:proofErr w:type="gramStart"/>
      <w:r w:rsidRPr="008465E0">
        <w:rPr>
          <w:rFonts w:ascii="Times New Roman" w:hAnsi="Times New Roman" w:cs="Times New Roman"/>
          <w:b/>
          <w:sz w:val="28"/>
          <w:szCs w:val="28"/>
        </w:rPr>
        <w:t>D</w:t>
      </w:r>
      <w:r w:rsidRPr="008465E0">
        <w:rPr>
          <w:rFonts w:ascii="Times New Roman" w:hAnsi="Times New Roman" w:cs="Times New Roman"/>
          <w:b/>
          <w:spacing w:val="-1"/>
          <w:sz w:val="28"/>
          <w:szCs w:val="28"/>
        </w:rPr>
        <w:t>RA</w:t>
      </w:r>
      <w:r w:rsidRPr="008465E0">
        <w:rPr>
          <w:rFonts w:ascii="Times New Roman" w:hAnsi="Times New Roman" w:cs="Times New Roman"/>
          <w:b/>
          <w:sz w:val="28"/>
          <w:szCs w:val="28"/>
        </w:rPr>
        <w:t>.</w:t>
      </w:r>
      <w:proofErr w:type="gramEnd"/>
      <w:r w:rsidRPr="008465E0">
        <w:rPr>
          <w:rFonts w:ascii="Times New Roman" w:hAnsi="Times New Roman" w:cs="Times New Roman"/>
          <w:b/>
          <w:sz w:val="28"/>
          <w:szCs w:val="28"/>
        </w:rPr>
        <w:t xml:space="preserve"> </w:t>
      </w:r>
      <w:r w:rsidRPr="008465E0">
        <w:rPr>
          <w:rFonts w:ascii="Times New Roman" w:hAnsi="Times New Roman" w:cs="Times New Roman"/>
          <w:b/>
          <w:spacing w:val="2"/>
          <w:sz w:val="28"/>
          <w:szCs w:val="28"/>
        </w:rPr>
        <w:t>A</w:t>
      </w:r>
      <w:r w:rsidRPr="008465E0">
        <w:rPr>
          <w:rFonts w:ascii="Times New Roman" w:hAnsi="Times New Roman" w:cs="Times New Roman"/>
          <w:b/>
          <w:spacing w:val="-1"/>
          <w:sz w:val="28"/>
          <w:szCs w:val="28"/>
        </w:rPr>
        <w:t>A</w:t>
      </w:r>
      <w:r w:rsidRPr="008465E0">
        <w:rPr>
          <w:rFonts w:ascii="Times New Roman" w:hAnsi="Times New Roman" w:cs="Times New Roman"/>
          <w:b/>
          <w:sz w:val="28"/>
          <w:szCs w:val="28"/>
        </w:rPr>
        <w:t>M AMAL</w:t>
      </w:r>
      <w:r w:rsidRPr="008465E0">
        <w:rPr>
          <w:rFonts w:ascii="Times New Roman" w:hAnsi="Times New Roman" w:cs="Times New Roman"/>
          <w:b/>
          <w:spacing w:val="3"/>
          <w:sz w:val="28"/>
          <w:szCs w:val="28"/>
        </w:rPr>
        <w:t>I</w:t>
      </w:r>
      <w:r w:rsidRPr="008465E0">
        <w:rPr>
          <w:rFonts w:ascii="Times New Roman" w:hAnsi="Times New Roman" w:cs="Times New Roman"/>
          <w:b/>
          <w:spacing w:val="-5"/>
          <w:sz w:val="28"/>
          <w:szCs w:val="28"/>
        </w:rPr>
        <w:t>Y</w:t>
      </w:r>
      <w:r w:rsidRPr="008465E0">
        <w:rPr>
          <w:rFonts w:ascii="Times New Roman" w:hAnsi="Times New Roman" w:cs="Times New Roman"/>
          <w:b/>
          <w:spacing w:val="1"/>
          <w:sz w:val="28"/>
          <w:szCs w:val="28"/>
        </w:rPr>
        <w:t>AH</w:t>
      </w:r>
      <w:r w:rsidRPr="008465E0">
        <w:rPr>
          <w:rFonts w:ascii="Times New Roman" w:hAnsi="Times New Roman" w:cs="Times New Roman"/>
          <w:b/>
          <w:sz w:val="28"/>
          <w:szCs w:val="28"/>
        </w:rPr>
        <w:t>, M</w:t>
      </w:r>
      <w:r w:rsidRPr="008465E0">
        <w:rPr>
          <w:rFonts w:ascii="Times New Roman" w:hAnsi="Times New Roman" w:cs="Times New Roman"/>
          <w:b/>
          <w:spacing w:val="3"/>
          <w:sz w:val="28"/>
          <w:szCs w:val="28"/>
        </w:rPr>
        <w:t>.</w:t>
      </w:r>
      <w:r w:rsidRPr="008465E0">
        <w:rPr>
          <w:rFonts w:ascii="Times New Roman" w:hAnsi="Times New Roman" w:cs="Times New Roman"/>
          <w:b/>
          <w:spacing w:val="1"/>
          <w:sz w:val="28"/>
          <w:szCs w:val="28"/>
        </w:rPr>
        <w:t>PD</w:t>
      </w:r>
    </w:p>
    <w:p w:rsidR="0030008F" w:rsidRPr="008465E0" w:rsidRDefault="0030008F" w:rsidP="008465E0">
      <w:pPr>
        <w:spacing w:after="0" w:line="240" w:lineRule="auto"/>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sz w:val="24"/>
          <w:szCs w:val="24"/>
        </w:rPr>
      </w:pPr>
    </w:p>
    <w:p w:rsidR="0030008F" w:rsidRPr="008465E0" w:rsidRDefault="0030008F" w:rsidP="008465E0">
      <w:pPr>
        <w:spacing w:after="0" w:line="240" w:lineRule="auto"/>
        <w:jc w:val="center"/>
        <w:rPr>
          <w:rFonts w:ascii="Times New Roman" w:hAnsi="Times New Roman" w:cs="Times New Roman"/>
          <w:sz w:val="24"/>
          <w:szCs w:val="24"/>
        </w:rPr>
      </w:pPr>
    </w:p>
    <w:p w:rsidR="0030008F" w:rsidRDefault="008465E0" w:rsidP="008465E0">
      <w:pPr>
        <w:tabs>
          <w:tab w:val="left" w:pos="4933"/>
        </w:tabs>
        <w:spacing w:after="0" w:line="120" w:lineRule="exact"/>
        <w:rPr>
          <w:sz w:val="13"/>
          <w:szCs w:val="13"/>
        </w:rPr>
      </w:pPr>
      <w:r>
        <w:rPr>
          <w:sz w:val="13"/>
          <w:szCs w:val="13"/>
        </w:rPr>
        <w:tab/>
      </w:r>
    </w:p>
    <w:p w:rsidR="0030008F" w:rsidRPr="009F05D3" w:rsidRDefault="0030008F" w:rsidP="0030008F">
      <w:pPr>
        <w:spacing w:after="0"/>
        <w:jc w:val="center"/>
        <w:rPr>
          <w:b/>
          <w:sz w:val="24"/>
          <w:szCs w:val="24"/>
        </w:rPr>
      </w:pPr>
      <w:r w:rsidRPr="009F05D3">
        <w:rPr>
          <w:b/>
          <w:sz w:val="24"/>
          <w:szCs w:val="24"/>
        </w:rPr>
        <w:t>LEMBAGA PENELITIAN DAN PENGABDIAN MASYARAKAT (LPPM)</w:t>
      </w:r>
    </w:p>
    <w:p w:rsidR="0030008F" w:rsidRDefault="0030008F" w:rsidP="0030008F">
      <w:pPr>
        <w:spacing w:after="0"/>
        <w:ind w:right="281"/>
        <w:jc w:val="center"/>
        <w:rPr>
          <w:b/>
          <w:sz w:val="24"/>
          <w:szCs w:val="24"/>
        </w:rPr>
      </w:pPr>
      <w:r>
        <w:rPr>
          <w:b/>
          <w:sz w:val="24"/>
          <w:szCs w:val="24"/>
        </w:rPr>
        <w:t>INS</w:t>
      </w:r>
      <w:r>
        <w:rPr>
          <w:b/>
          <w:spacing w:val="1"/>
          <w:sz w:val="24"/>
          <w:szCs w:val="24"/>
        </w:rPr>
        <w:t>T</w:t>
      </w:r>
      <w:r>
        <w:rPr>
          <w:b/>
          <w:sz w:val="24"/>
          <w:szCs w:val="24"/>
        </w:rPr>
        <w:t>I</w:t>
      </w:r>
      <w:r>
        <w:rPr>
          <w:b/>
          <w:spacing w:val="1"/>
          <w:sz w:val="24"/>
          <w:szCs w:val="24"/>
        </w:rPr>
        <w:t>T</w:t>
      </w:r>
      <w:r>
        <w:rPr>
          <w:b/>
          <w:sz w:val="24"/>
          <w:szCs w:val="24"/>
        </w:rPr>
        <w:t>UT A</w:t>
      </w:r>
      <w:r>
        <w:rPr>
          <w:b/>
          <w:spacing w:val="-2"/>
          <w:sz w:val="24"/>
          <w:szCs w:val="24"/>
        </w:rPr>
        <w:t>G</w:t>
      </w:r>
      <w:r>
        <w:rPr>
          <w:b/>
          <w:sz w:val="24"/>
          <w:szCs w:val="24"/>
        </w:rPr>
        <w:t>A</w:t>
      </w:r>
      <w:r>
        <w:rPr>
          <w:b/>
          <w:spacing w:val="-1"/>
          <w:sz w:val="24"/>
          <w:szCs w:val="24"/>
        </w:rPr>
        <w:t>M</w:t>
      </w:r>
      <w:r>
        <w:rPr>
          <w:b/>
          <w:sz w:val="24"/>
          <w:szCs w:val="24"/>
        </w:rPr>
        <w:t>A IS</w:t>
      </w:r>
      <w:r>
        <w:rPr>
          <w:b/>
          <w:spacing w:val="1"/>
          <w:sz w:val="24"/>
          <w:szCs w:val="24"/>
        </w:rPr>
        <w:t>L</w:t>
      </w:r>
      <w:r>
        <w:rPr>
          <w:b/>
          <w:sz w:val="24"/>
          <w:szCs w:val="24"/>
        </w:rPr>
        <w:t>AM NE</w:t>
      </w:r>
      <w:r>
        <w:rPr>
          <w:b/>
          <w:spacing w:val="-2"/>
          <w:sz w:val="24"/>
          <w:szCs w:val="24"/>
        </w:rPr>
        <w:t>G</w:t>
      </w:r>
      <w:r>
        <w:rPr>
          <w:b/>
          <w:sz w:val="24"/>
          <w:szCs w:val="24"/>
        </w:rPr>
        <w:t xml:space="preserve">ERI </w:t>
      </w:r>
      <w:r>
        <w:rPr>
          <w:b/>
          <w:spacing w:val="-1"/>
          <w:sz w:val="24"/>
          <w:szCs w:val="24"/>
        </w:rPr>
        <w:t>(</w:t>
      </w:r>
      <w:r>
        <w:rPr>
          <w:b/>
          <w:sz w:val="24"/>
          <w:szCs w:val="24"/>
        </w:rPr>
        <w:t>IAI</w:t>
      </w:r>
      <w:r>
        <w:rPr>
          <w:b/>
          <w:spacing w:val="2"/>
          <w:sz w:val="24"/>
          <w:szCs w:val="24"/>
        </w:rPr>
        <w:t>N</w:t>
      </w:r>
      <w:r>
        <w:rPr>
          <w:b/>
          <w:sz w:val="24"/>
          <w:szCs w:val="24"/>
        </w:rPr>
        <w:t>) BEN</w:t>
      </w:r>
      <w:r>
        <w:rPr>
          <w:b/>
          <w:spacing w:val="-2"/>
          <w:sz w:val="24"/>
          <w:szCs w:val="24"/>
        </w:rPr>
        <w:t>GK</w:t>
      </w:r>
      <w:r>
        <w:rPr>
          <w:b/>
          <w:sz w:val="24"/>
          <w:szCs w:val="24"/>
        </w:rPr>
        <w:t>ULU</w:t>
      </w:r>
    </w:p>
    <w:p w:rsidR="0030008F" w:rsidRDefault="0030008F" w:rsidP="0030008F">
      <w:pPr>
        <w:spacing w:after="0"/>
        <w:ind w:right="281"/>
        <w:jc w:val="center"/>
        <w:rPr>
          <w:b/>
          <w:sz w:val="24"/>
          <w:szCs w:val="24"/>
        </w:rPr>
      </w:pPr>
      <w:r>
        <w:rPr>
          <w:b/>
          <w:sz w:val="24"/>
          <w:szCs w:val="24"/>
        </w:rPr>
        <w:t>KEMETERIAN AGAMA RI</w:t>
      </w:r>
    </w:p>
    <w:p w:rsidR="0030008F" w:rsidRDefault="0030008F" w:rsidP="0030008F">
      <w:pPr>
        <w:spacing w:after="0"/>
        <w:ind w:left="729" w:right="281"/>
        <w:jc w:val="center"/>
        <w:rPr>
          <w:b/>
          <w:sz w:val="24"/>
          <w:szCs w:val="24"/>
        </w:rPr>
      </w:pPr>
      <w:r>
        <w:rPr>
          <w:b/>
          <w:sz w:val="24"/>
          <w:szCs w:val="24"/>
        </w:rPr>
        <w:t>TAHUN 201</w:t>
      </w:r>
      <w:r>
        <w:rPr>
          <w:b/>
          <w:sz w:val="24"/>
          <w:szCs w:val="24"/>
          <w:lang w:val="id-ID"/>
        </w:rPr>
        <w:t>9</w:t>
      </w:r>
    </w:p>
    <w:p w:rsidR="00353C5A" w:rsidRPr="00D237AF" w:rsidRDefault="001F6A19" w:rsidP="00353C5A">
      <w:pPr>
        <w:pStyle w:val="Title"/>
        <w:shd w:val="clear" w:color="auto" w:fill="FFFFFF"/>
        <w:spacing w:line="360" w:lineRule="auto"/>
      </w:pPr>
      <w:r>
        <w:rPr>
          <w:noProof/>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3248795</wp:posOffset>
                </wp:positionH>
                <wp:positionV relativeFrom="paragraph">
                  <wp:posOffset>-885217</wp:posOffset>
                </wp:positionV>
                <wp:extent cx="2374265" cy="1403985"/>
                <wp:effectExtent l="0" t="0" r="2667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97D81" w:rsidRDefault="00E97D81" w:rsidP="001F6A1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8pt;margin-top:-69.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" strokecolor="white [3212]">
                <v:textbox style="mso-fit-shape-to-text:t">
                  <w:txbxContent>
                    <w:p w:rsidR="00E97D81" w:rsidRDefault="00E97D81" w:rsidP="001F6A19"/>
                  </w:txbxContent>
                </v:textbox>
              </v:shape>
            </w:pict>
          </mc:Fallback>
        </mc:AlternateContent>
      </w:r>
      <w:r w:rsidR="00353C5A" w:rsidRPr="00D237AF">
        <w:t>RINGKASAN EKSEKUTIF</w:t>
      </w:r>
    </w:p>
    <w:p w:rsidR="00353C5A" w:rsidRPr="00D237AF" w:rsidRDefault="00353C5A" w:rsidP="00353C5A">
      <w:pPr>
        <w:pStyle w:val="Title"/>
        <w:shd w:val="clear" w:color="auto" w:fill="FFFFFF"/>
        <w:spacing w:line="480" w:lineRule="auto"/>
      </w:pPr>
    </w:p>
    <w:p w:rsidR="002D2CB2" w:rsidRDefault="00AB0561" w:rsidP="005F6029">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Cs/>
          <w:sz w:val="24"/>
          <w:szCs w:val="24"/>
        </w:rPr>
        <w:t>S</w:t>
      </w:r>
      <w:r w:rsidRPr="007B76C7">
        <w:rPr>
          <w:rFonts w:ascii="Times New Roman" w:hAnsi="Times New Roman" w:cs="Times New Roman"/>
          <w:sz w:val="24"/>
          <w:szCs w:val="24"/>
        </w:rPr>
        <w:t xml:space="preserve">upervisi </w:t>
      </w:r>
      <w:r w:rsidR="00353C5A" w:rsidRPr="007B76C7">
        <w:rPr>
          <w:rFonts w:ascii="Times New Roman" w:hAnsi="Times New Roman" w:cs="Times New Roman"/>
          <w:sz w:val="24"/>
          <w:szCs w:val="24"/>
        </w:rPr>
        <w:t xml:space="preserve">yang dilakukan oleh pengawas </w:t>
      </w:r>
      <w:r w:rsidR="00353C5A">
        <w:rPr>
          <w:rFonts w:ascii="Times New Roman" w:hAnsi="Times New Roman" w:cs="Times New Roman"/>
          <w:sz w:val="24"/>
          <w:szCs w:val="24"/>
        </w:rPr>
        <w:t xml:space="preserve">MI </w:t>
      </w:r>
      <w:r w:rsidR="00353C5A" w:rsidRPr="00E03603">
        <w:rPr>
          <w:rFonts w:asciiTheme="majorBidi" w:hAnsiTheme="majorBidi" w:cstheme="majorBidi"/>
          <w:sz w:val="24"/>
          <w:szCs w:val="24"/>
        </w:rPr>
        <w:t xml:space="preserve">Kementerian Agama </w:t>
      </w:r>
      <w:r w:rsidR="00353C5A" w:rsidRPr="007B76C7">
        <w:rPr>
          <w:rFonts w:ascii="Times New Roman" w:hAnsi="Times New Roman" w:cs="Times New Roman"/>
          <w:sz w:val="24"/>
          <w:szCs w:val="24"/>
        </w:rPr>
        <w:t xml:space="preserve">pada pembelajaran </w:t>
      </w:r>
      <w:r w:rsidR="00353C5A" w:rsidRPr="00520A28">
        <w:rPr>
          <w:rFonts w:ascii="Times New Roman" w:hAnsi="Times New Roman" w:cs="Times New Roman"/>
          <w:sz w:val="24"/>
          <w:szCs w:val="24"/>
        </w:rPr>
        <w:t>Al-Quran Hadis</w:t>
      </w:r>
      <w:r w:rsidR="00353C5A">
        <w:rPr>
          <w:rFonts w:ascii="Times New Roman" w:hAnsi="Times New Roman" w:cs="Times New Roman"/>
          <w:sz w:val="24"/>
          <w:szCs w:val="24"/>
        </w:rPr>
        <w:t xml:space="preserve"> MIN se Kota Bengkulu</w:t>
      </w:r>
      <w:r w:rsidR="00353C5A" w:rsidRPr="005B39D2">
        <w:rPr>
          <w:rFonts w:ascii="Times New Roman" w:hAnsi="Times New Roman" w:cs="Times New Roman"/>
          <w:bCs/>
          <w:sz w:val="24"/>
          <w:szCs w:val="24"/>
          <w:lang w:val="id-ID"/>
        </w:rPr>
        <w:t xml:space="preserve"> dapat disimpulkan </w:t>
      </w:r>
      <w:r w:rsidR="00353C5A" w:rsidRPr="005B39D2">
        <w:rPr>
          <w:rFonts w:ascii="Times New Roman" w:hAnsi="Times New Roman" w:cs="Times New Roman"/>
          <w:bCs/>
          <w:sz w:val="24"/>
          <w:szCs w:val="24"/>
        </w:rPr>
        <w:t>bahwa</w:t>
      </w:r>
      <w:r w:rsidR="00353C5A">
        <w:rPr>
          <w:rFonts w:ascii="Times New Roman" w:hAnsi="Times New Roman" w:cs="Times New Roman"/>
          <w:bCs/>
          <w:sz w:val="24"/>
          <w:szCs w:val="24"/>
        </w:rPr>
        <w:t>:</w:t>
      </w:r>
      <w:r w:rsidR="00353C5A" w:rsidRPr="005B39D2">
        <w:rPr>
          <w:rFonts w:ascii="Times New Roman" w:hAnsi="Times New Roman" w:cs="Times New Roman"/>
          <w:bCs/>
          <w:sz w:val="24"/>
          <w:szCs w:val="24"/>
        </w:rPr>
        <w:t xml:space="preserve"> </w:t>
      </w:r>
      <w:r w:rsidR="00353C5A">
        <w:rPr>
          <w:rFonts w:ascii="Times New Roman" w:hAnsi="Times New Roman" w:cs="Times New Roman"/>
          <w:bCs/>
          <w:i/>
          <w:iCs/>
          <w:sz w:val="24"/>
          <w:szCs w:val="24"/>
        </w:rPr>
        <w:t xml:space="preserve">Pertama, </w:t>
      </w:r>
      <w:r w:rsidR="00353C5A" w:rsidRPr="005F7041">
        <w:rPr>
          <w:rFonts w:asciiTheme="majorBidi" w:hAnsiTheme="majorBidi" w:cstheme="majorBidi"/>
          <w:sz w:val="24"/>
          <w:szCs w:val="24"/>
        </w:rPr>
        <w:t xml:space="preserve">supervisi pengawas </w:t>
      </w:r>
      <w:r w:rsidR="00353C5A">
        <w:rPr>
          <w:rFonts w:asciiTheme="majorBidi" w:hAnsiTheme="majorBidi" w:cstheme="majorBidi"/>
          <w:sz w:val="24"/>
          <w:szCs w:val="24"/>
        </w:rPr>
        <w:t xml:space="preserve">merupakan bentuk dan </w:t>
      </w:r>
      <w:proofErr w:type="gramStart"/>
      <w:r w:rsidR="00353C5A">
        <w:rPr>
          <w:rFonts w:asciiTheme="majorBidi" w:hAnsiTheme="majorBidi" w:cstheme="majorBidi"/>
          <w:sz w:val="24"/>
          <w:szCs w:val="24"/>
        </w:rPr>
        <w:t>cara</w:t>
      </w:r>
      <w:proofErr w:type="gramEnd"/>
      <w:r w:rsidR="00353C5A">
        <w:rPr>
          <w:rFonts w:asciiTheme="majorBidi" w:hAnsiTheme="majorBidi" w:cstheme="majorBidi"/>
          <w:sz w:val="24"/>
          <w:szCs w:val="24"/>
        </w:rPr>
        <w:t xml:space="preserve"> yang dilakukan oleh pengawas dalam melakukan supervisi. Adapun strategi pengawas MI</w:t>
      </w:r>
      <w:r w:rsidR="00353C5A" w:rsidRPr="005F7041">
        <w:rPr>
          <w:rFonts w:asciiTheme="majorBidi" w:hAnsiTheme="majorBidi" w:cstheme="majorBidi"/>
          <w:sz w:val="24"/>
          <w:szCs w:val="24"/>
        </w:rPr>
        <w:t xml:space="preserve"> Kementerian Agama di </w:t>
      </w:r>
      <w:r w:rsidR="00353C5A">
        <w:rPr>
          <w:rFonts w:asciiTheme="majorBidi" w:hAnsiTheme="majorBidi" w:cstheme="majorBidi"/>
          <w:sz w:val="24"/>
          <w:szCs w:val="24"/>
        </w:rPr>
        <w:t>MI se Kota Bengkulu</w:t>
      </w:r>
      <w:r w:rsidR="00353C5A" w:rsidRPr="005F7041">
        <w:rPr>
          <w:rFonts w:asciiTheme="majorBidi" w:hAnsiTheme="majorBidi" w:cstheme="majorBidi"/>
          <w:sz w:val="24"/>
          <w:szCs w:val="24"/>
        </w:rPr>
        <w:t xml:space="preserve"> dalam peningkatan profesionalisme guru pada pembelajaran </w:t>
      </w:r>
      <w:r w:rsidR="00353C5A">
        <w:rPr>
          <w:rFonts w:asciiTheme="majorBidi" w:hAnsiTheme="majorBidi" w:cstheme="majorBidi"/>
          <w:sz w:val="24"/>
          <w:szCs w:val="24"/>
        </w:rPr>
        <w:t>Al-Quran Hadis</w:t>
      </w:r>
      <w:r w:rsidR="00353C5A" w:rsidRPr="005F7041">
        <w:rPr>
          <w:rFonts w:asciiTheme="majorBidi" w:hAnsiTheme="majorBidi" w:cstheme="majorBidi"/>
          <w:sz w:val="24"/>
          <w:szCs w:val="24"/>
        </w:rPr>
        <w:t>, yaitu</w:t>
      </w:r>
      <w:r w:rsidR="00353C5A">
        <w:rPr>
          <w:rFonts w:asciiTheme="majorBidi" w:hAnsiTheme="majorBidi" w:cstheme="majorBidi"/>
          <w:sz w:val="24"/>
          <w:szCs w:val="24"/>
        </w:rPr>
        <w:t xml:space="preserve"> sebagai berikut: (1) M</w:t>
      </w:r>
      <w:r w:rsidR="00353C5A" w:rsidRPr="004F0401">
        <w:rPr>
          <w:rFonts w:asciiTheme="majorBidi" w:hAnsiTheme="majorBidi" w:cstheme="majorBidi"/>
          <w:sz w:val="24"/>
          <w:szCs w:val="24"/>
        </w:rPr>
        <w:t>emfokuskan</w:t>
      </w:r>
      <w:r w:rsidR="00353C5A" w:rsidRPr="005F7041">
        <w:rPr>
          <w:rFonts w:asciiTheme="majorBidi" w:hAnsiTheme="majorBidi" w:cstheme="majorBidi"/>
          <w:sz w:val="24"/>
          <w:szCs w:val="24"/>
        </w:rPr>
        <w:t xml:space="preserve"> peningkatan </w:t>
      </w:r>
      <w:r w:rsidR="00353C5A">
        <w:rPr>
          <w:rFonts w:asciiTheme="majorBidi" w:hAnsiTheme="majorBidi" w:cstheme="majorBidi"/>
          <w:sz w:val="24"/>
          <w:szCs w:val="24"/>
        </w:rPr>
        <w:t xml:space="preserve">kemampuan </w:t>
      </w:r>
      <w:r w:rsidR="00353C5A" w:rsidRPr="005F7041">
        <w:rPr>
          <w:rFonts w:asciiTheme="majorBidi" w:hAnsiTheme="majorBidi" w:cstheme="majorBidi"/>
          <w:sz w:val="24"/>
          <w:szCs w:val="24"/>
        </w:rPr>
        <w:t xml:space="preserve">yang sifatnya individual, artinya </w:t>
      </w:r>
      <w:r w:rsidR="00353C5A">
        <w:rPr>
          <w:rFonts w:asciiTheme="majorBidi" w:hAnsiTheme="majorBidi" w:cstheme="majorBidi"/>
          <w:sz w:val="24"/>
          <w:szCs w:val="24"/>
        </w:rPr>
        <w:t>guru</w:t>
      </w:r>
      <w:r w:rsidR="00353C5A" w:rsidRPr="005F7041">
        <w:rPr>
          <w:rFonts w:asciiTheme="majorBidi" w:hAnsiTheme="majorBidi" w:cstheme="majorBidi"/>
          <w:sz w:val="24"/>
          <w:szCs w:val="24"/>
        </w:rPr>
        <w:t xml:space="preserve"> yang perlu ditingkatkan dan kemampuan </w:t>
      </w:r>
      <w:proofErr w:type="gramStart"/>
      <w:r w:rsidR="00353C5A" w:rsidRPr="005F7041">
        <w:rPr>
          <w:rFonts w:asciiTheme="majorBidi" w:hAnsiTheme="majorBidi" w:cstheme="majorBidi"/>
          <w:sz w:val="24"/>
          <w:szCs w:val="24"/>
        </w:rPr>
        <w:t>apa</w:t>
      </w:r>
      <w:proofErr w:type="gramEnd"/>
      <w:r w:rsidR="00353C5A" w:rsidRPr="005F7041">
        <w:rPr>
          <w:rFonts w:asciiTheme="majorBidi" w:hAnsiTheme="majorBidi" w:cstheme="majorBidi"/>
          <w:sz w:val="24"/>
          <w:szCs w:val="24"/>
        </w:rPr>
        <w:t xml:space="preserve"> yang diperlukan. Pengawas menggunakan teknik yang dianggap sesuai dengan kebutuhan, yakni </w:t>
      </w:r>
      <w:r w:rsidR="00353C5A" w:rsidRPr="005F7041">
        <w:rPr>
          <w:rFonts w:asciiTheme="majorBidi" w:hAnsiTheme="majorBidi" w:cstheme="majorBidi"/>
          <w:sz w:val="26"/>
          <w:szCs w:val="26"/>
        </w:rPr>
        <w:t>t</w:t>
      </w:r>
      <w:r w:rsidR="00353C5A" w:rsidRPr="005F7041">
        <w:rPr>
          <w:rFonts w:asciiTheme="majorBidi" w:hAnsiTheme="majorBidi" w:cstheme="majorBidi"/>
          <w:sz w:val="24"/>
          <w:szCs w:val="24"/>
        </w:rPr>
        <w:t xml:space="preserve">eknik peningkatan yang efektif dilakukan dengan penekanan pada kualitas pembelajaran dan prestasi belajar siswa dengan </w:t>
      </w:r>
      <w:proofErr w:type="gramStart"/>
      <w:r w:rsidR="00353C5A" w:rsidRPr="005F7041">
        <w:rPr>
          <w:rFonts w:asciiTheme="majorBidi" w:hAnsiTheme="majorBidi" w:cstheme="majorBidi"/>
          <w:sz w:val="24"/>
          <w:szCs w:val="24"/>
        </w:rPr>
        <w:t>cara</w:t>
      </w:r>
      <w:proofErr w:type="gramEnd"/>
      <w:r w:rsidR="00353C5A" w:rsidRPr="005F7041">
        <w:rPr>
          <w:rFonts w:asciiTheme="majorBidi" w:hAnsiTheme="majorBidi" w:cstheme="majorBidi"/>
          <w:sz w:val="24"/>
          <w:szCs w:val="24"/>
        </w:rPr>
        <w:t xml:space="preserve"> peningkatan langsung, secara individual. </w:t>
      </w:r>
      <w:r w:rsidR="00353C5A">
        <w:rPr>
          <w:rFonts w:asciiTheme="majorBidi" w:hAnsiTheme="majorBidi" w:cstheme="majorBidi"/>
          <w:sz w:val="24"/>
          <w:szCs w:val="24"/>
        </w:rPr>
        <w:t xml:space="preserve">(2) </w:t>
      </w:r>
      <w:r w:rsidR="00353C5A" w:rsidRPr="00645DD7">
        <w:rPr>
          <w:rFonts w:asciiTheme="majorBidi" w:hAnsiTheme="majorBidi" w:cstheme="majorBidi"/>
          <w:sz w:val="24"/>
          <w:szCs w:val="24"/>
        </w:rPr>
        <w:t xml:space="preserve">Memberi motivasi kepada para guru dalam melaksanakan pembelajaran secara rutin untuk meningkatkan kualitas pembelajaran di kelas, demi kemajuan peserta didiknya, dan mengupayakan media pembelajaran sebagai perlengkapan standar pelayanan minimal. </w:t>
      </w:r>
      <w:r w:rsidR="00353C5A">
        <w:rPr>
          <w:rFonts w:asciiTheme="majorBidi" w:hAnsiTheme="majorBidi" w:cstheme="majorBidi"/>
          <w:sz w:val="24"/>
          <w:szCs w:val="24"/>
        </w:rPr>
        <w:t>(3)</w:t>
      </w:r>
      <w:r w:rsidR="00082147">
        <w:rPr>
          <w:rFonts w:asciiTheme="majorBidi" w:hAnsiTheme="majorBidi" w:cstheme="majorBidi"/>
          <w:sz w:val="24"/>
          <w:szCs w:val="24"/>
        </w:rPr>
        <w:t xml:space="preserve"> </w:t>
      </w:r>
      <w:r w:rsidR="00353C5A">
        <w:rPr>
          <w:rFonts w:asciiTheme="majorBidi" w:hAnsiTheme="majorBidi" w:cstheme="majorBidi"/>
          <w:sz w:val="24"/>
          <w:szCs w:val="24"/>
        </w:rPr>
        <w:t>S</w:t>
      </w:r>
      <w:r w:rsidR="00353C5A" w:rsidRPr="00307F3C">
        <w:rPr>
          <w:rFonts w:asciiTheme="majorBidi" w:hAnsiTheme="majorBidi" w:cstheme="majorBidi"/>
          <w:sz w:val="24"/>
          <w:szCs w:val="24"/>
        </w:rPr>
        <w:t xml:space="preserve">upevisi model klinis </w:t>
      </w:r>
      <w:r w:rsidR="00353C5A">
        <w:rPr>
          <w:rFonts w:asciiTheme="majorBidi" w:hAnsiTheme="majorBidi" w:cstheme="majorBidi"/>
          <w:sz w:val="24"/>
          <w:szCs w:val="24"/>
        </w:rPr>
        <w:t>merupakan</w:t>
      </w:r>
      <w:r w:rsidR="00353C5A" w:rsidRPr="00307F3C">
        <w:rPr>
          <w:rFonts w:asciiTheme="majorBidi" w:hAnsiTheme="majorBidi" w:cstheme="majorBidi"/>
          <w:sz w:val="24"/>
          <w:szCs w:val="24"/>
        </w:rPr>
        <w:t xml:space="preserve"> bentuk supervisi </w:t>
      </w:r>
      <w:r w:rsidR="00353C5A">
        <w:rPr>
          <w:rFonts w:asciiTheme="majorBidi" w:hAnsiTheme="majorBidi" w:cstheme="majorBidi"/>
          <w:sz w:val="24"/>
          <w:szCs w:val="24"/>
        </w:rPr>
        <w:t xml:space="preserve">pengawas </w:t>
      </w:r>
      <w:r w:rsidR="00353C5A" w:rsidRPr="00307F3C">
        <w:rPr>
          <w:rFonts w:asciiTheme="majorBidi" w:hAnsiTheme="majorBidi" w:cstheme="majorBidi"/>
          <w:sz w:val="24"/>
          <w:szCs w:val="24"/>
        </w:rPr>
        <w:t xml:space="preserve">yang difokuskan pada peningkatan mengajar, baik dalam perencanaan, pengamatan serta analisis yang intensif dan cermat tentang penampilan </w:t>
      </w:r>
      <w:r w:rsidR="00353C5A">
        <w:rPr>
          <w:rFonts w:asciiTheme="majorBidi" w:hAnsiTheme="majorBidi" w:cstheme="majorBidi"/>
          <w:sz w:val="24"/>
          <w:szCs w:val="24"/>
        </w:rPr>
        <w:t>pembelajaram</w:t>
      </w:r>
      <w:r w:rsidR="00353C5A" w:rsidRPr="00307F3C">
        <w:rPr>
          <w:rFonts w:asciiTheme="majorBidi" w:hAnsiTheme="majorBidi" w:cstheme="majorBidi"/>
          <w:sz w:val="24"/>
          <w:szCs w:val="24"/>
        </w:rPr>
        <w:t xml:space="preserve"> yang nyata, serta bertujuan mengadakan perubahan dengan </w:t>
      </w:r>
      <w:proofErr w:type="gramStart"/>
      <w:r w:rsidR="00353C5A" w:rsidRPr="00307F3C">
        <w:rPr>
          <w:rFonts w:asciiTheme="majorBidi" w:hAnsiTheme="majorBidi" w:cstheme="majorBidi"/>
          <w:sz w:val="24"/>
          <w:szCs w:val="24"/>
        </w:rPr>
        <w:t>cara</w:t>
      </w:r>
      <w:proofErr w:type="gramEnd"/>
      <w:r w:rsidR="00353C5A" w:rsidRPr="00307F3C">
        <w:rPr>
          <w:rFonts w:asciiTheme="majorBidi" w:hAnsiTheme="majorBidi" w:cstheme="majorBidi"/>
          <w:sz w:val="24"/>
          <w:szCs w:val="24"/>
        </w:rPr>
        <w:t xml:space="preserve"> yang rasional</w:t>
      </w:r>
      <w:r w:rsidR="00353C5A">
        <w:rPr>
          <w:rFonts w:asciiTheme="majorBidi" w:hAnsiTheme="majorBidi" w:cstheme="majorBidi"/>
          <w:sz w:val="24"/>
          <w:szCs w:val="24"/>
        </w:rPr>
        <w:t xml:space="preserve">. </w:t>
      </w:r>
      <w:r w:rsidR="00353C5A">
        <w:rPr>
          <w:rFonts w:asciiTheme="majorBidi" w:hAnsiTheme="majorBidi" w:cstheme="majorBidi"/>
          <w:i/>
          <w:iCs/>
          <w:sz w:val="24"/>
          <w:szCs w:val="24"/>
        </w:rPr>
        <w:t>Kedua,</w:t>
      </w:r>
      <w:r w:rsidR="00353C5A">
        <w:rPr>
          <w:rFonts w:asciiTheme="majorBidi" w:hAnsiTheme="majorBidi" w:cstheme="majorBidi"/>
          <w:sz w:val="24"/>
          <w:szCs w:val="24"/>
        </w:rPr>
        <w:t xml:space="preserve"> Kualitas guru dalam proses</w:t>
      </w:r>
      <w:r w:rsidR="00353C5A" w:rsidRPr="00F00514">
        <w:rPr>
          <w:rFonts w:asciiTheme="majorBidi" w:hAnsiTheme="majorBidi" w:cstheme="majorBidi"/>
          <w:sz w:val="24"/>
          <w:szCs w:val="24"/>
        </w:rPr>
        <w:t xml:space="preserve"> pembelajaran </w:t>
      </w:r>
      <w:r w:rsidR="00353C5A">
        <w:rPr>
          <w:rFonts w:asciiTheme="majorBidi" w:hAnsiTheme="majorBidi" w:cstheme="majorBidi"/>
          <w:sz w:val="24"/>
          <w:szCs w:val="24"/>
        </w:rPr>
        <w:t>merupakan kemampuan dan kecakapan seorang guru dalam melaksanakan tugas mengajar di kelas. Adapun profesionalisme guru dalam mengajar Al-Quran Hadis, yaitu meliputi: (1) P</w:t>
      </w:r>
      <w:r w:rsidR="00353C5A" w:rsidRPr="00BD1159">
        <w:rPr>
          <w:rFonts w:asciiTheme="majorBidi" w:hAnsiTheme="majorBidi" w:cstheme="majorBidi"/>
          <w:sz w:val="24"/>
          <w:szCs w:val="24"/>
        </w:rPr>
        <w:t>erencanaan</w:t>
      </w:r>
      <w:r w:rsidR="00353C5A" w:rsidRPr="00F00514">
        <w:rPr>
          <w:rFonts w:asciiTheme="majorBidi" w:hAnsiTheme="majorBidi" w:cstheme="majorBidi"/>
          <w:sz w:val="24"/>
          <w:szCs w:val="24"/>
        </w:rPr>
        <w:t xml:space="preserve"> pembelajaran</w:t>
      </w:r>
      <w:r w:rsidR="00353C5A">
        <w:rPr>
          <w:rFonts w:asciiTheme="majorBidi" w:hAnsiTheme="majorBidi" w:cstheme="majorBidi"/>
          <w:sz w:val="24"/>
          <w:szCs w:val="24"/>
        </w:rPr>
        <w:t>:</w:t>
      </w:r>
      <w:r w:rsidR="00353C5A" w:rsidRPr="00E121A2">
        <w:rPr>
          <w:rFonts w:asciiTheme="majorBidi" w:hAnsiTheme="majorBidi" w:cstheme="majorBidi"/>
          <w:snapToGrid w:val="0"/>
          <w:color w:val="000000"/>
          <w:sz w:val="24"/>
          <w:szCs w:val="24"/>
        </w:rPr>
        <w:t xml:space="preserve"> </w:t>
      </w:r>
      <w:r w:rsidR="00353C5A" w:rsidRPr="00DE58B1">
        <w:rPr>
          <w:rFonts w:asciiTheme="majorBidi" w:hAnsiTheme="majorBidi" w:cstheme="majorBidi"/>
          <w:snapToGrid w:val="0"/>
          <w:color w:val="000000"/>
          <w:sz w:val="24"/>
          <w:szCs w:val="24"/>
        </w:rPr>
        <w:t xml:space="preserve">sebelum proses belajar mengajar guru menyiapkan </w:t>
      </w:r>
      <w:r w:rsidR="00353C5A">
        <w:rPr>
          <w:rFonts w:asciiTheme="majorBidi" w:hAnsiTheme="majorBidi" w:cstheme="majorBidi"/>
          <w:snapToGrid w:val="0"/>
          <w:color w:val="000000"/>
          <w:sz w:val="24"/>
          <w:szCs w:val="24"/>
        </w:rPr>
        <w:t>perangkat dan rencana program pembelajaran</w:t>
      </w:r>
      <w:r w:rsidR="00353C5A" w:rsidRPr="00DE58B1">
        <w:rPr>
          <w:rFonts w:asciiTheme="majorBidi" w:hAnsiTheme="majorBidi" w:cstheme="majorBidi"/>
          <w:snapToGrid w:val="0"/>
          <w:color w:val="000000"/>
          <w:sz w:val="24"/>
          <w:szCs w:val="24"/>
        </w:rPr>
        <w:t xml:space="preserve"> karena dengan adanya RPP maka mengajar lebih terpeta, terstruktur, terkonsep serta penca</w:t>
      </w:r>
      <w:r w:rsidR="00353C5A">
        <w:rPr>
          <w:rFonts w:asciiTheme="majorBidi" w:hAnsiTheme="majorBidi" w:cstheme="majorBidi"/>
          <w:snapToGrid w:val="0"/>
          <w:color w:val="000000"/>
          <w:sz w:val="24"/>
          <w:szCs w:val="24"/>
        </w:rPr>
        <w:t>Al-Quran Hadis</w:t>
      </w:r>
      <w:r w:rsidR="00353C5A" w:rsidRPr="00DE58B1">
        <w:rPr>
          <w:rFonts w:asciiTheme="majorBidi" w:hAnsiTheme="majorBidi" w:cstheme="majorBidi"/>
          <w:snapToGrid w:val="0"/>
          <w:color w:val="000000"/>
          <w:sz w:val="24"/>
          <w:szCs w:val="24"/>
        </w:rPr>
        <w:t>an tujuan bisa berjalan dengan baik</w:t>
      </w:r>
      <w:r w:rsidR="00353C5A">
        <w:rPr>
          <w:rFonts w:asciiTheme="majorBidi" w:hAnsiTheme="majorBidi" w:cstheme="majorBidi"/>
          <w:snapToGrid w:val="0"/>
          <w:color w:val="000000"/>
          <w:sz w:val="24"/>
          <w:szCs w:val="24"/>
        </w:rPr>
        <w:t>. (2) Pelaksanaan pembelajaran:</w:t>
      </w:r>
      <w:r w:rsidR="00353C5A" w:rsidRPr="00F46D05">
        <w:rPr>
          <w:rFonts w:asciiTheme="majorBidi" w:hAnsiTheme="majorBidi" w:cstheme="majorBidi"/>
          <w:sz w:val="24"/>
          <w:szCs w:val="24"/>
        </w:rPr>
        <w:t xml:space="preserve"> </w:t>
      </w:r>
      <w:r w:rsidR="00353C5A">
        <w:rPr>
          <w:rFonts w:asciiTheme="majorBidi" w:hAnsiTheme="majorBidi" w:cstheme="majorBidi"/>
          <w:sz w:val="24"/>
          <w:szCs w:val="24"/>
        </w:rPr>
        <w:t>guru telah menguasai dan menerapkan beberapa metode pembelajaran, namun k</w:t>
      </w:r>
      <w:r w:rsidR="00353C5A" w:rsidRPr="001D4CB1">
        <w:rPr>
          <w:rFonts w:asciiTheme="majorBidi" w:hAnsiTheme="majorBidi" w:cstheme="majorBidi"/>
          <w:sz w:val="24"/>
          <w:szCs w:val="24"/>
        </w:rPr>
        <w:t xml:space="preserve">ondisi kelas ketika guru </w:t>
      </w:r>
      <w:r w:rsidR="00082147" w:rsidRPr="001D4CB1">
        <w:rPr>
          <w:rFonts w:asciiTheme="majorBidi" w:hAnsiTheme="majorBidi" w:cstheme="majorBidi"/>
          <w:sz w:val="24"/>
          <w:szCs w:val="24"/>
        </w:rPr>
        <w:t>menyam</w:t>
      </w:r>
      <w:r w:rsidR="00082147">
        <w:rPr>
          <w:rFonts w:asciiTheme="majorBidi" w:hAnsiTheme="majorBidi" w:cstheme="majorBidi"/>
          <w:sz w:val="24"/>
          <w:szCs w:val="24"/>
        </w:rPr>
        <w:t xml:space="preserve">paikan </w:t>
      </w:r>
      <w:r w:rsidR="00353C5A">
        <w:rPr>
          <w:rFonts w:asciiTheme="majorBidi" w:hAnsiTheme="majorBidi" w:cstheme="majorBidi"/>
          <w:sz w:val="24"/>
          <w:szCs w:val="24"/>
        </w:rPr>
        <w:t>Al-Quran Hadis</w:t>
      </w:r>
      <w:r w:rsidR="00353C5A" w:rsidRPr="001D4CB1">
        <w:rPr>
          <w:rFonts w:asciiTheme="majorBidi" w:hAnsiTheme="majorBidi" w:cstheme="majorBidi"/>
          <w:sz w:val="24"/>
          <w:szCs w:val="24"/>
        </w:rPr>
        <w:t xml:space="preserve"> materi pelajaran belum kondusif. Hal ini dibuktikan masih adanya siswa yang sering keluar masuk kelas, bercanda, dan kurang memperhatikan </w:t>
      </w:r>
      <w:r w:rsidR="00353C5A">
        <w:rPr>
          <w:rFonts w:asciiTheme="majorBidi" w:hAnsiTheme="majorBidi" w:cstheme="majorBidi"/>
          <w:sz w:val="24"/>
          <w:szCs w:val="24"/>
        </w:rPr>
        <w:t>guru</w:t>
      </w:r>
      <w:r w:rsidR="00353C5A" w:rsidRPr="001D4CB1">
        <w:rPr>
          <w:rFonts w:asciiTheme="majorBidi" w:hAnsiTheme="majorBidi" w:cstheme="majorBidi"/>
          <w:sz w:val="24"/>
          <w:szCs w:val="24"/>
        </w:rPr>
        <w:t xml:space="preserve"> ketika proses </w:t>
      </w:r>
      <w:r w:rsidR="00353C5A">
        <w:rPr>
          <w:rFonts w:asciiTheme="majorBidi" w:hAnsiTheme="majorBidi" w:cstheme="majorBidi"/>
          <w:sz w:val="24"/>
          <w:szCs w:val="24"/>
        </w:rPr>
        <w:t xml:space="preserve">pembelajaran </w:t>
      </w:r>
      <w:r w:rsidR="00353C5A" w:rsidRPr="001D4CB1">
        <w:rPr>
          <w:rFonts w:asciiTheme="majorBidi" w:hAnsiTheme="majorBidi" w:cstheme="majorBidi"/>
          <w:sz w:val="24"/>
          <w:szCs w:val="24"/>
        </w:rPr>
        <w:t>berlangsung</w:t>
      </w:r>
      <w:r w:rsidR="00353C5A">
        <w:rPr>
          <w:rFonts w:asciiTheme="majorBidi" w:hAnsiTheme="majorBidi" w:cstheme="majorBidi"/>
          <w:sz w:val="24"/>
          <w:szCs w:val="24"/>
        </w:rPr>
        <w:t>.</w:t>
      </w:r>
      <w:r w:rsidR="00353C5A">
        <w:rPr>
          <w:rFonts w:asciiTheme="majorBidi" w:hAnsiTheme="majorBidi" w:cstheme="majorBidi"/>
          <w:i/>
          <w:iCs/>
          <w:sz w:val="24"/>
          <w:szCs w:val="24"/>
        </w:rPr>
        <w:t xml:space="preserve"> </w:t>
      </w:r>
      <w:r w:rsidR="00353C5A">
        <w:rPr>
          <w:rFonts w:asciiTheme="majorBidi" w:hAnsiTheme="majorBidi" w:cstheme="majorBidi"/>
          <w:sz w:val="24"/>
          <w:szCs w:val="24"/>
        </w:rPr>
        <w:t xml:space="preserve">(3) </w:t>
      </w:r>
      <w:r w:rsidR="00353C5A" w:rsidRPr="001D4CB1">
        <w:rPr>
          <w:rFonts w:asciiTheme="majorBidi" w:hAnsiTheme="majorBidi" w:cstheme="majorBidi"/>
          <w:sz w:val="24"/>
          <w:szCs w:val="24"/>
        </w:rPr>
        <w:t xml:space="preserve">Guru </w:t>
      </w:r>
      <w:r w:rsidR="00353C5A">
        <w:rPr>
          <w:rFonts w:asciiTheme="majorBidi" w:hAnsiTheme="majorBidi" w:cstheme="majorBidi"/>
          <w:sz w:val="24"/>
          <w:szCs w:val="24"/>
        </w:rPr>
        <w:t>melakukan evaluasi</w:t>
      </w:r>
      <w:r w:rsidR="00353C5A" w:rsidRPr="001D4CB1">
        <w:rPr>
          <w:rFonts w:asciiTheme="majorBidi" w:hAnsiTheme="majorBidi" w:cstheme="majorBidi"/>
          <w:sz w:val="24"/>
          <w:szCs w:val="24"/>
        </w:rPr>
        <w:t xml:space="preserve"> secara objektif, disesuaikan </w:t>
      </w:r>
      <w:r w:rsidR="00082147">
        <w:rPr>
          <w:rFonts w:asciiTheme="majorBidi" w:hAnsiTheme="majorBidi" w:cstheme="majorBidi"/>
          <w:sz w:val="24"/>
          <w:szCs w:val="24"/>
        </w:rPr>
        <w:t>dengan materi pelajaran yang di</w:t>
      </w:r>
      <w:r w:rsidR="00353C5A" w:rsidRPr="001D4CB1">
        <w:rPr>
          <w:rFonts w:asciiTheme="majorBidi" w:hAnsiTheme="majorBidi" w:cstheme="majorBidi"/>
          <w:sz w:val="24"/>
          <w:szCs w:val="24"/>
        </w:rPr>
        <w:t>sam</w:t>
      </w:r>
      <w:r w:rsidR="00082147">
        <w:rPr>
          <w:rFonts w:asciiTheme="majorBidi" w:hAnsiTheme="majorBidi" w:cstheme="majorBidi"/>
          <w:sz w:val="24"/>
          <w:szCs w:val="24"/>
        </w:rPr>
        <w:t xml:space="preserve">paikan </w:t>
      </w:r>
      <w:r w:rsidR="00353C5A">
        <w:rPr>
          <w:rFonts w:asciiTheme="majorBidi" w:hAnsiTheme="majorBidi" w:cstheme="majorBidi"/>
          <w:sz w:val="24"/>
          <w:szCs w:val="24"/>
        </w:rPr>
        <w:t>Al-Quran Hadis</w:t>
      </w:r>
      <w:r w:rsidR="00353C5A" w:rsidRPr="001D4CB1">
        <w:rPr>
          <w:rFonts w:asciiTheme="majorBidi" w:hAnsiTheme="majorBidi" w:cstheme="majorBidi"/>
          <w:sz w:val="24"/>
          <w:szCs w:val="24"/>
        </w:rPr>
        <w:t xml:space="preserve"> dan penilaiannya disesuaikan dengan kemampuan siswa dalam belajar</w:t>
      </w:r>
      <w:r w:rsidR="00353C5A">
        <w:rPr>
          <w:rFonts w:asciiTheme="majorBidi" w:hAnsiTheme="majorBidi" w:cstheme="majorBidi"/>
          <w:sz w:val="24"/>
          <w:szCs w:val="24"/>
        </w:rPr>
        <w:t>, dan g</w:t>
      </w:r>
      <w:r w:rsidR="00353C5A" w:rsidRPr="001D4CB1">
        <w:rPr>
          <w:rFonts w:asciiTheme="majorBidi" w:hAnsiTheme="majorBidi" w:cstheme="majorBidi"/>
          <w:sz w:val="24"/>
          <w:szCs w:val="24"/>
        </w:rPr>
        <w:t xml:space="preserve">uru mengadakan evaluasi setiap menyelesaikan materi pada satu </w:t>
      </w:r>
      <w:proofErr w:type="gramStart"/>
      <w:r w:rsidR="00353C5A" w:rsidRPr="001D4CB1">
        <w:rPr>
          <w:rFonts w:asciiTheme="majorBidi" w:hAnsiTheme="majorBidi" w:cstheme="majorBidi"/>
          <w:sz w:val="24"/>
          <w:szCs w:val="24"/>
        </w:rPr>
        <w:t>bab</w:t>
      </w:r>
      <w:proofErr w:type="gramEnd"/>
      <w:r w:rsidR="00353C5A" w:rsidRPr="001D4CB1">
        <w:rPr>
          <w:rFonts w:asciiTheme="majorBidi" w:hAnsiTheme="majorBidi" w:cstheme="majorBidi"/>
          <w:sz w:val="24"/>
          <w:szCs w:val="24"/>
        </w:rPr>
        <w:t>.</w:t>
      </w: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B4A9B">
      <w:pPr>
        <w:autoSpaceDE w:val="0"/>
        <w:autoSpaceDN w:val="0"/>
        <w:adjustRightInd w:val="0"/>
        <w:spacing w:after="0" w:line="240" w:lineRule="auto"/>
        <w:jc w:val="center"/>
        <w:rPr>
          <w:rFonts w:ascii="Times New Roman" w:hAnsi="Times New Roman" w:cs="Times New Roman"/>
          <w:b/>
          <w:bCs/>
          <w:sz w:val="26"/>
          <w:szCs w:val="26"/>
        </w:rPr>
      </w:pPr>
    </w:p>
    <w:p w:rsidR="00082147" w:rsidRDefault="00082147" w:rsidP="00EF106F">
      <w:pPr>
        <w:autoSpaceDE w:val="0"/>
        <w:autoSpaceDN w:val="0"/>
        <w:adjustRightInd w:val="0"/>
        <w:spacing w:after="0" w:line="360" w:lineRule="auto"/>
        <w:jc w:val="center"/>
        <w:rPr>
          <w:rFonts w:ascii="Times New Roman" w:hAnsi="Times New Roman" w:cs="Times New Roman"/>
          <w:b/>
          <w:bCs/>
          <w:sz w:val="26"/>
          <w:szCs w:val="26"/>
        </w:rPr>
      </w:pPr>
    </w:p>
    <w:p w:rsidR="00082147" w:rsidRDefault="00082147" w:rsidP="00EF106F">
      <w:pPr>
        <w:autoSpaceDE w:val="0"/>
        <w:autoSpaceDN w:val="0"/>
        <w:adjustRightInd w:val="0"/>
        <w:spacing w:after="0" w:line="360" w:lineRule="auto"/>
        <w:jc w:val="center"/>
        <w:rPr>
          <w:rFonts w:ascii="Times New Roman" w:hAnsi="Times New Roman" w:cs="Times New Roman"/>
          <w:b/>
          <w:bCs/>
          <w:sz w:val="26"/>
          <w:szCs w:val="26"/>
        </w:rPr>
      </w:pPr>
    </w:p>
    <w:p w:rsidR="0038342F" w:rsidRDefault="00192219" w:rsidP="00EF106F">
      <w:pPr>
        <w:autoSpaceDE w:val="0"/>
        <w:autoSpaceDN w:val="0"/>
        <w:adjustRightInd w:val="0"/>
        <w:spacing w:after="0" w:line="360" w:lineRule="auto"/>
        <w:jc w:val="center"/>
        <w:rPr>
          <w:rFonts w:asciiTheme="majorBidi" w:hAnsiTheme="majorBidi" w:cstheme="majorBidi"/>
          <w:b/>
          <w:bCs/>
          <w:sz w:val="26"/>
          <w:szCs w:val="26"/>
        </w:rPr>
      </w:pPr>
      <w:r>
        <w:rPr>
          <w:rFonts w:ascii="Times New Roman" w:hAnsi="Times New Roman" w:cs="Times New Roman"/>
          <w:b/>
          <w:bCs/>
          <w:sz w:val="26"/>
          <w:szCs w:val="26"/>
        </w:rPr>
        <w:lastRenderedPageBreak/>
        <w:t>B</w:t>
      </w:r>
      <w:r w:rsidR="0079659E" w:rsidRPr="00F13BC0">
        <w:rPr>
          <w:rFonts w:asciiTheme="majorBidi" w:hAnsiTheme="majorBidi" w:cstheme="majorBidi"/>
          <w:b/>
          <w:bCs/>
          <w:sz w:val="26"/>
          <w:szCs w:val="26"/>
        </w:rPr>
        <w:t>A</w:t>
      </w:r>
      <w:r>
        <w:rPr>
          <w:rFonts w:asciiTheme="majorBidi" w:hAnsiTheme="majorBidi" w:cstheme="majorBidi"/>
          <w:b/>
          <w:bCs/>
          <w:sz w:val="26"/>
          <w:szCs w:val="26"/>
        </w:rPr>
        <w:t>B I</w:t>
      </w:r>
    </w:p>
    <w:p w:rsidR="00192219" w:rsidRPr="0038342F" w:rsidRDefault="00192219" w:rsidP="00EF106F">
      <w:pPr>
        <w:autoSpaceDE w:val="0"/>
        <w:autoSpaceDN w:val="0"/>
        <w:adjustRightInd w:val="0"/>
        <w:spacing w:after="0" w:line="360" w:lineRule="auto"/>
        <w:jc w:val="center"/>
        <w:rPr>
          <w:rFonts w:ascii="Times New Roman" w:hAnsi="Times New Roman" w:cs="Times New Roman"/>
          <w:b/>
          <w:bCs/>
          <w:sz w:val="24"/>
          <w:szCs w:val="24"/>
        </w:rPr>
      </w:pPr>
      <w:r>
        <w:rPr>
          <w:rFonts w:asciiTheme="majorBidi" w:hAnsiTheme="majorBidi" w:cstheme="majorBidi"/>
          <w:b/>
          <w:bCs/>
          <w:sz w:val="26"/>
          <w:szCs w:val="26"/>
        </w:rPr>
        <w:t>PENDAHULUAN</w:t>
      </w:r>
    </w:p>
    <w:p w:rsidR="0038342F" w:rsidRPr="0038342F" w:rsidRDefault="0038342F" w:rsidP="00EF106F">
      <w:pPr>
        <w:autoSpaceDE w:val="0"/>
        <w:autoSpaceDN w:val="0"/>
        <w:adjustRightInd w:val="0"/>
        <w:spacing w:before="240" w:after="0" w:line="360" w:lineRule="auto"/>
        <w:rPr>
          <w:rFonts w:ascii="Times New Roman" w:hAnsi="Times New Roman" w:cs="Times New Roman"/>
          <w:b/>
          <w:bCs/>
          <w:sz w:val="24"/>
          <w:szCs w:val="24"/>
        </w:rPr>
      </w:pPr>
      <w:r w:rsidRPr="0038342F">
        <w:rPr>
          <w:rFonts w:ascii="Times New Roman" w:hAnsi="Times New Roman" w:cs="Times New Roman"/>
          <w:b/>
          <w:bCs/>
          <w:sz w:val="24"/>
          <w:szCs w:val="24"/>
        </w:rPr>
        <w:t>A. Latar Belakang Masalah</w:t>
      </w:r>
    </w:p>
    <w:p w:rsidR="0038342F"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 xml:space="preserve">Undang-Undang </w:t>
      </w:r>
      <w:r w:rsidR="002E06D0" w:rsidRPr="0038342F">
        <w:rPr>
          <w:rFonts w:ascii="Times New Roman" w:hAnsi="Times New Roman" w:cs="Times New Roman"/>
          <w:sz w:val="24"/>
          <w:szCs w:val="24"/>
        </w:rPr>
        <w:t xml:space="preserve">Nomor </w:t>
      </w:r>
      <w:r w:rsidRPr="0038342F">
        <w:rPr>
          <w:rFonts w:ascii="Times New Roman" w:hAnsi="Times New Roman" w:cs="Times New Roman"/>
          <w:sz w:val="24"/>
          <w:szCs w:val="24"/>
        </w:rPr>
        <w:t xml:space="preserve">22 tahun 1999 tentang </w:t>
      </w:r>
      <w:r w:rsidR="002E06D0" w:rsidRPr="0038342F">
        <w:rPr>
          <w:rFonts w:ascii="Times New Roman" w:hAnsi="Times New Roman" w:cs="Times New Roman"/>
          <w:sz w:val="24"/>
          <w:szCs w:val="24"/>
        </w:rPr>
        <w:t xml:space="preserve">Otonomi Daerah </w:t>
      </w:r>
      <w:r w:rsidRPr="0038342F">
        <w:rPr>
          <w:rFonts w:ascii="Times New Roman" w:hAnsi="Times New Roman" w:cs="Times New Roman"/>
          <w:sz w:val="24"/>
          <w:szCs w:val="24"/>
        </w:rPr>
        <w:t>dan</w:t>
      </w:r>
      <w:r>
        <w:rPr>
          <w:rFonts w:ascii="Times New Roman" w:hAnsi="Times New Roman" w:cs="Times New Roman"/>
          <w:sz w:val="24"/>
          <w:szCs w:val="24"/>
        </w:rPr>
        <w:t xml:space="preserve"> </w:t>
      </w:r>
      <w:r w:rsidR="002E06D0" w:rsidRPr="0038342F">
        <w:rPr>
          <w:rFonts w:ascii="Times New Roman" w:hAnsi="Times New Roman" w:cs="Times New Roman"/>
          <w:sz w:val="24"/>
          <w:szCs w:val="24"/>
        </w:rPr>
        <w:t xml:space="preserve">Peraturan Pemerintah Nomor </w:t>
      </w:r>
      <w:r w:rsidRPr="0038342F">
        <w:rPr>
          <w:rFonts w:ascii="Times New Roman" w:hAnsi="Times New Roman" w:cs="Times New Roman"/>
          <w:sz w:val="24"/>
          <w:szCs w:val="24"/>
        </w:rPr>
        <w:t xml:space="preserve">25 tahun 2000 tentang </w:t>
      </w:r>
      <w:r w:rsidR="002E06D0" w:rsidRPr="0038342F">
        <w:rPr>
          <w:rFonts w:ascii="Times New Roman" w:hAnsi="Times New Roman" w:cs="Times New Roman"/>
          <w:sz w:val="24"/>
          <w:szCs w:val="24"/>
        </w:rPr>
        <w:t>Pembagian Kewenangan</w:t>
      </w:r>
      <w:r w:rsidR="002E06D0">
        <w:rPr>
          <w:rFonts w:ascii="Times New Roman" w:hAnsi="Times New Roman" w:cs="Times New Roman"/>
          <w:sz w:val="24"/>
          <w:szCs w:val="24"/>
        </w:rPr>
        <w:t xml:space="preserve"> </w:t>
      </w:r>
      <w:r w:rsidRPr="0038342F">
        <w:rPr>
          <w:rFonts w:ascii="Times New Roman" w:hAnsi="Times New Roman" w:cs="Times New Roman"/>
          <w:sz w:val="24"/>
          <w:szCs w:val="24"/>
        </w:rPr>
        <w:t xml:space="preserve">antara pusat dan daerah telah membawa perubahan pada </w:t>
      </w:r>
      <w:r w:rsidR="002E06D0" w:rsidRPr="0038342F">
        <w:rPr>
          <w:rFonts w:ascii="Times New Roman" w:hAnsi="Times New Roman" w:cs="Times New Roman"/>
          <w:sz w:val="24"/>
          <w:szCs w:val="24"/>
        </w:rPr>
        <w:t>Sistem Pengelolaan</w:t>
      </w:r>
      <w:r w:rsidR="002E06D0">
        <w:rPr>
          <w:rFonts w:ascii="Times New Roman" w:hAnsi="Times New Roman" w:cs="Times New Roman"/>
          <w:sz w:val="24"/>
          <w:szCs w:val="24"/>
        </w:rPr>
        <w:t xml:space="preserve"> </w:t>
      </w:r>
      <w:r w:rsidR="002E06D0" w:rsidRPr="0038342F">
        <w:rPr>
          <w:rFonts w:ascii="Times New Roman" w:hAnsi="Times New Roman" w:cs="Times New Roman"/>
          <w:sz w:val="24"/>
          <w:szCs w:val="24"/>
        </w:rPr>
        <w:t xml:space="preserve">Pendidikan Nasional </w:t>
      </w:r>
      <w:r w:rsidRPr="0038342F">
        <w:rPr>
          <w:rFonts w:ascii="Times New Roman" w:hAnsi="Times New Roman" w:cs="Times New Roman"/>
          <w:sz w:val="24"/>
          <w:szCs w:val="24"/>
        </w:rPr>
        <w:t>dari sentralistik menjadi desentralistik. Menurut pasal 11</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ayat 2 </w:t>
      </w:r>
      <w:r w:rsidR="002E06D0" w:rsidRPr="0038342F">
        <w:rPr>
          <w:rFonts w:ascii="Times New Roman" w:hAnsi="Times New Roman" w:cs="Times New Roman"/>
          <w:sz w:val="24"/>
          <w:szCs w:val="24"/>
        </w:rPr>
        <w:t xml:space="preserve">Undang-Undang Nomor </w:t>
      </w:r>
      <w:r w:rsidRPr="0038342F">
        <w:rPr>
          <w:rFonts w:ascii="Times New Roman" w:hAnsi="Times New Roman" w:cs="Times New Roman"/>
          <w:sz w:val="24"/>
          <w:szCs w:val="24"/>
        </w:rPr>
        <w:t>22 tahun 1999, pendidikan termasuk bidang</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yang wajib dilaksanakan oleh daerah kabupaten dan </w:t>
      </w:r>
      <w:proofErr w:type="gramStart"/>
      <w:r w:rsidRPr="0038342F">
        <w:rPr>
          <w:rFonts w:ascii="Times New Roman" w:hAnsi="Times New Roman" w:cs="Times New Roman"/>
          <w:sz w:val="24"/>
          <w:szCs w:val="24"/>
        </w:rPr>
        <w:t>kota</w:t>
      </w:r>
      <w:proofErr w:type="gramEnd"/>
      <w:r w:rsidRPr="0038342F">
        <w:rPr>
          <w:rFonts w:ascii="Times New Roman" w:hAnsi="Times New Roman" w:cs="Times New Roman"/>
          <w:sz w:val="24"/>
          <w:szCs w:val="24"/>
        </w:rPr>
        <w:t>. Dengan demikian</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masa depan pendidikan nasional </w:t>
      </w:r>
      <w:proofErr w:type="gramStart"/>
      <w:r w:rsidRPr="0038342F">
        <w:rPr>
          <w:rFonts w:ascii="Times New Roman" w:hAnsi="Times New Roman" w:cs="Times New Roman"/>
          <w:sz w:val="24"/>
          <w:szCs w:val="24"/>
        </w:rPr>
        <w:t>akan</w:t>
      </w:r>
      <w:proofErr w:type="gramEnd"/>
      <w:r w:rsidRPr="0038342F">
        <w:rPr>
          <w:rFonts w:ascii="Times New Roman" w:hAnsi="Times New Roman" w:cs="Times New Roman"/>
          <w:sz w:val="24"/>
          <w:szCs w:val="24"/>
        </w:rPr>
        <w:t xml:space="preserve"> sangat bergantung pada daerah</w:t>
      </w:r>
      <w:r>
        <w:rPr>
          <w:rFonts w:ascii="Times New Roman" w:hAnsi="Times New Roman" w:cs="Times New Roman"/>
          <w:sz w:val="24"/>
          <w:szCs w:val="24"/>
        </w:rPr>
        <w:t xml:space="preserve"> </w:t>
      </w:r>
      <w:r w:rsidRPr="0038342F">
        <w:rPr>
          <w:rFonts w:ascii="Times New Roman" w:hAnsi="Times New Roman" w:cs="Times New Roman"/>
          <w:sz w:val="24"/>
          <w:szCs w:val="24"/>
        </w:rPr>
        <w:t>kabupaten atau kota terutama dalam mengelola pelaksanaan dan mengawasi</w:t>
      </w:r>
      <w:r>
        <w:rPr>
          <w:rFonts w:ascii="Times New Roman" w:hAnsi="Times New Roman" w:cs="Times New Roman"/>
          <w:sz w:val="24"/>
          <w:szCs w:val="24"/>
        </w:rPr>
        <w:t xml:space="preserve"> </w:t>
      </w:r>
      <w:r w:rsidRPr="0038342F">
        <w:rPr>
          <w:rFonts w:ascii="Times New Roman" w:hAnsi="Times New Roman" w:cs="Times New Roman"/>
          <w:sz w:val="24"/>
          <w:szCs w:val="24"/>
        </w:rPr>
        <w:t>pelaksanaan pendidikan.</w:t>
      </w:r>
      <w:r>
        <w:rPr>
          <w:rFonts w:ascii="Times New Roman" w:hAnsi="Times New Roman" w:cs="Times New Roman"/>
          <w:sz w:val="24"/>
          <w:szCs w:val="24"/>
        </w:rPr>
        <w:t xml:space="preserve"> </w:t>
      </w:r>
    </w:p>
    <w:p w:rsidR="00234511"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Di dalam Pasal 3 Undang-Undang Republik Indonesia nomor 20 tahun</w:t>
      </w:r>
      <w:r>
        <w:rPr>
          <w:rFonts w:ascii="Times New Roman" w:hAnsi="Times New Roman" w:cs="Times New Roman"/>
          <w:sz w:val="24"/>
          <w:szCs w:val="24"/>
        </w:rPr>
        <w:t xml:space="preserve"> </w:t>
      </w:r>
      <w:r w:rsidRPr="0038342F">
        <w:rPr>
          <w:rFonts w:ascii="Times New Roman" w:hAnsi="Times New Roman" w:cs="Times New Roman"/>
          <w:sz w:val="24"/>
          <w:szCs w:val="24"/>
        </w:rPr>
        <w:t>2003 tentang Sistem Pendidikan Nasional (Sisdiknas) disebutkan bahwa</w:t>
      </w:r>
      <w:r>
        <w:rPr>
          <w:rFonts w:ascii="Times New Roman" w:hAnsi="Times New Roman" w:cs="Times New Roman"/>
          <w:sz w:val="24"/>
          <w:szCs w:val="24"/>
        </w:rPr>
        <w:t xml:space="preserve"> </w:t>
      </w:r>
      <w:r w:rsidRPr="0038342F">
        <w:rPr>
          <w:rFonts w:ascii="Times New Roman" w:hAnsi="Times New Roman" w:cs="Times New Roman"/>
          <w:sz w:val="24"/>
          <w:szCs w:val="24"/>
        </w:rPr>
        <w:t>Pendidikan Nasional bertujuan untuk mengembangkan potensi peserta didik</w:t>
      </w:r>
      <w:r>
        <w:rPr>
          <w:rFonts w:ascii="Times New Roman" w:hAnsi="Times New Roman" w:cs="Times New Roman"/>
          <w:sz w:val="24"/>
          <w:szCs w:val="24"/>
        </w:rPr>
        <w:t xml:space="preserve"> </w:t>
      </w:r>
      <w:r w:rsidRPr="0038342F">
        <w:rPr>
          <w:rFonts w:ascii="Times New Roman" w:hAnsi="Times New Roman" w:cs="Times New Roman"/>
          <w:sz w:val="24"/>
          <w:szCs w:val="24"/>
        </w:rPr>
        <w:t>agar menjadi manusia yang bertaqwa kepada Tuhan Yang Maha Esa,</w:t>
      </w:r>
      <w:r>
        <w:rPr>
          <w:rFonts w:ascii="Times New Roman" w:hAnsi="Times New Roman" w:cs="Times New Roman"/>
          <w:sz w:val="24"/>
          <w:szCs w:val="24"/>
        </w:rPr>
        <w:t xml:space="preserve"> </w:t>
      </w:r>
      <w:r w:rsidRPr="0038342F">
        <w:rPr>
          <w:rFonts w:ascii="Times New Roman" w:hAnsi="Times New Roman" w:cs="Times New Roman"/>
          <w:sz w:val="24"/>
          <w:szCs w:val="24"/>
        </w:rPr>
        <w:t>berakhlak mulia, sehat, berilmu, cakap, kreatif, mandiri dan menjadi warga</w:t>
      </w:r>
      <w:r>
        <w:rPr>
          <w:rFonts w:ascii="Times New Roman" w:hAnsi="Times New Roman" w:cs="Times New Roman"/>
          <w:sz w:val="24"/>
          <w:szCs w:val="24"/>
        </w:rPr>
        <w:t xml:space="preserve"> </w:t>
      </w:r>
      <w:r w:rsidRPr="0038342F">
        <w:rPr>
          <w:rFonts w:ascii="Times New Roman" w:hAnsi="Times New Roman" w:cs="Times New Roman"/>
          <w:sz w:val="24"/>
          <w:szCs w:val="24"/>
        </w:rPr>
        <w:t>negara yang demokratis serta bertanggungjawab.</w:t>
      </w:r>
      <w:r>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Kualitas mengajar guru secara langsung maupun tidak langsung dapat</w:t>
      </w:r>
      <w:r>
        <w:rPr>
          <w:rFonts w:ascii="Times New Roman" w:hAnsi="Times New Roman" w:cs="Times New Roman"/>
          <w:sz w:val="24"/>
          <w:szCs w:val="24"/>
        </w:rPr>
        <w:t xml:space="preserve"> </w:t>
      </w:r>
      <w:r w:rsidRPr="0038342F">
        <w:rPr>
          <w:rFonts w:ascii="Times New Roman" w:hAnsi="Times New Roman" w:cs="Times New Roman"/>
          <w:sz w:val="24"/>
          <w:szCs w:val="24"/>
        </w:rPr>
        <w:t>mempengaruhi kualitas pembelajaran</w:t>
      </w:r>
      <w:r w:rsidR="002E06D0">
        <w:rPr>
          <w:rStyle w:val="FootnoteReference"/>
          <w:rFonts w:ascii="Times New Roman" w:hAnsi="Times New Roman" w:cs="Times New Roman"/>
          <w:sz w:val="24"/>
          <w:szCs w:val="24"/>
        </w:rPr>
        <w:footnoteReference w:id="1"/>
      </w:r>
      <w:r w:rsidRPr="0038342F">
        <w:rPr>
          <w:rFonts w:ascii="Times New Roman" w:hAnsi="Times New Roman" w:cs="Times New Roman"/>
          <w:sz w:val="24"/>
          <w:szCs w:val="24"/>
        </w:rPr>
        <w:t>.</w:t>
      </w:r>
      <w:proofErr w:type="gramEnd"/>
      <w:r w:rsidRPr="0038342F">
        <w:rPr>
          <w:rFonts w:ascii="Times New Roman" w:hAnsi="Times New Roman" w:cs="Times New Roman"/>
          <w:sz w:val="24"/>
          <w:szCs w:val="24"/>
        </w:rPr>
        <w:t xml:space="preserve"> </w:t>
      </w:r>
    </w:p>
    <w:p w:rsidR="00234511"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Untuk itu diperlukan pembinaan terus</w:t>
      </w:r>
      <w:r>
        <w:rPr>
          <w:rFonts w:ascii="Times New Roman" w:hAnsi="Times New Roman" w:cs="Times New Roman"/>
          <w:sz w:val="24"/>
          <w:szCs w:val="24"/>
        </w:rPr>
        <w:t>-</w:t>
      </w:r>
      <w:r w:rsidRPr="0038342F">
        <w:rPr>
          <w:rFonts w:ascii="Times New Roman" w:hAnsi="Times New Roman" w:cs="Times New Roman"/>
          <w:sz w:val="24"/>
          <w:szCs w:val="24"/>
        </w:rPr>
        <w:t>menerus</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dari </w:t>
      </w:r>
      <w:r w:rsidR="00E42D6C" w:rsidRPr="0038342F">
        <w:rPr>
          <w:rFonts w:ascii="Times New Roman" w:hAnsi="Times New Roman" w:cs="Times New Roman"/>
          <w:sz w:val="24"/>
          <w:szCs w:val="24"/>
        </w:rPr>
        <w:t xml:space="preserve">pengawas atau kepala sekolah </w:t>
      </w:r>
      <w:r w:rsidRPr="0038342F">
        <w:rPr>
          <w:rFonts w:ascii="Times New Roman" w:hAnsi="Times New Roman" w:cs="Times New Roman"/>
          <w:sz w:val="24"/>
          <w:szCs w:val="24"/>
        </w:rPr>
        <w:t xml:space="preserve">yang antara </w:t>
      </w:r>
      <w:proofErr w:type="gramStart"/>
      <w:r w:rsidRPr="0038342F">
        <w:rPr>
          <w:rFonts w:ascii="Times New Roman" w:hAnsi="Times New Roman" w:cs="Times New Roman"/>
          <w:sz w:val="24"/>
          <w:szCs w:val="24"/>
        </w:rPr>
        <w:t>lain</w:t>
      </w:r>
      <w:proofErr w:type="gramEnd"/>
      <w:r w:rsidRPr="0038342F">
        <w:rPr>
          <w:rFonts w:ascii="Times New Roman" w:hAnsi="Times New Roman" w:cs="Times New Roman"/>
          <w:sz w:val="24"/>
          <w:szCs w:val="24"/>
        </w:rPr>
        <w:t xml:space="preserve"> melalui</w:t>
      </w:r>
      <w:r>
        <w:rPr>
          <w:rFonts w:ascii="Times New Roman" w:hAnsi="Times New Roman" w:cs="Times New Roman"/>
          <w:sz w:val="24"/>
          <w:szCs w:val="24"/>
        </w:rPr>
        <w:t xml:space="preserve"> </w:t>
      </w:r>
      <w:r w:rsidRPr="0038342F">
        <w:rPr>
          <w:rFonts w:ascii="Times New Roman" w:hAnsi="Times New Roman" w:cs="Times New Roman"/>
          <w:sz w:val="24"/>
          <w:szCs w:val="24"/>
        </w:rPr>
        <w:t>supervisi pengajaran. Konsep supervisi yang digunakan adalah supervisi yang</w:t>
      </w:r>
      <w:r>
        <w:rPr>
          <w:rFonts w:ascii="Times New Roman" w:hAnsi="Times New Roman" w:cs="Times New Roman"/>
          <w:sz w:val="24"/>
          <w:szCs w:val="24"/>
        </w:rPr>
        <w:t xml:space="preserve"> </w:t>
      </w:r>
      <w:r w:rsidRPr="0038342F">
        <w:rPr>
          <w:rFonts w:ascii="Times New Roman" w:hAnsi="Times New Roman" w:cs="Times New Roman"/>
          <w:sz w:val="24"/>
          <w:szCs w:val="24"/>
        </w:rPr>
        <w:t>bersifat ilmiah, yaitu: 1) Sistematis, artinya dilaksanakan secara teratur,</w:t>
      </w:r>
      <w:r>
        <w:rPr>
          <w:rFonts w:ascii="Times New Roman" w:hAnsi="Times New Roman" w:cs="Times New Roman"/>
          <w:sz w:val="24"/>
          <w:szCs w:val="24"/>
        </w:rPr>
        <w:t xml:space="preserve"> </w:t>
      </w:r>
      <w:r w:rsidRPr="0038342F">
        <w:rPr>
          <w:rFonts w:ascii="Times New Roman" w:hAnsi="Times New Roman" w:cs="Times New Roman"/>
          <w:sz w:val="24"/>
          <w:szCs w:val="24"/>
        </w:rPr>
        <w:t>terencana, dan terus menerus, 2) Objektif, artinya ada data yang didapat</w:t>
      </w:r>
      <w:r>
        <w:rPr>
          <w:rFonts w:ascii="Times New Roman" w:hAnsi="Times New Roman" w:cs="Times New Roman"/>
          <w:sz w:val="24"/>
          <w:szCs w:val="24"/>
        </w:rPr>
        <w:t xml:space="preserve"> </w:t>
      </w:r>
      <w:r w:rsidRPr="0038342F">
        <w:rPr>
          <w:rFonts w:ascii="Times New Roman" w:hAnsi="Times New Roman" w:cs="Times New Roman"/>
          <w:sz w:val="24"/>
          <w:szCs w:val="24"/>
        </w:rPr>
        <w:t>berdasarkan observasi nyata, bukan berdasarkan tafsiran pribadi, 3)</w:t>
      </w:r>
      <w:r>
        <w:rPr>
          <w:rFonts w:ascii="Times New Roman" w:hAnsi="Times New Roman" w:cs="Times New Roman"/>
          <w:sz w:val="24"/>
          <w:szCs w:val="24"/>
        </w:rPr>
        <w:t xml:space="preserve"> </w:t>
      </w:r>
      <w:r w:rsidRPr="0038342F">
        <w:rPr>
          <w:rFonts w:ascii="Times New Roman" w:hAnsi="Times New Roman" w:cs="Times New Roman"/>
          <w:sz w:val="24"/>
          <w:szCs w:val="24"/>
        </w:rPr>
        <w:t>Menggunakan alat pencatat yang dapat memberikan informasi sebagai umpan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balik untuk mengadakan penilaian terhadap proses pembelajaran di kelas</w:t>
      </w:r>
      <w:r w:rsidR="002E06D0">
        <w:rPr>
          <w:rStyle w:val="FootnoteReference"/>
          <w:rFonts w:ascii="Times New Roman" w:hAnsi="Times New Roman" w:cs="Times New Roman"/>
          <w:sz w:val="24"/>
          <w:szCs w:val="24"/>
        </w:rPr>
        <w:footnoteReference w:id="2"/>
      </w:r>
      <w:r w:rsidR="00234511">
        <w:rPr>
          <w:rFonts w:ascii="Times New Roman" w:hAnsi="Times New Roman" w:cs="Times New Roman"/>
          <w:sz w:val="24"/>
          <w:szCs w:val="24"/>
        </w:rPr>
        <w:t>.</w:t>
      </w:r>
    </w:p>
    <w:p w:rsidR="00234511"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H</w:t>
      </w:r>
      <w:r w:rsidR="002E06D0">
        <w:rPr>
          <w:rFonts w:ascii="Times New Roman" w:hAnsi="Times New Roman" w:cs="Times New Roman"/>
          <w:sz w:val="24"/>
          <w:szCs w:val="24"/>
        </w:rPr>
        <w:t>arris (dalam Sahertian</w:t>
      </w:r>
      <w:r w:rsidRPr="0038342F">
        <w:rPr>
          <w:rFonts w:ascii="Times New Roman" w:hAnsi="Times New Roman" w:cs="Times New Roman"/>
          <w:sz w:val="24"/>
          <w:szCs w:val="24"/>
        </w:rPr>
        <w:t>) menyatakan, bahwa supervisi</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pengajaran adalah segala sesuatu yang dilakukan personalia sekolah untuk</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memelihara atau mengubah </w:t>
      </w:r>
      <w:proofErr w:type="gramStart"/>
      <w:r w:rsidRPr="0038342F">
        <w:rPr>
          <w:rFonts w:ascii="Times New Roman" w:hAnsi="Times New Roman" w:cs="Times New Roman"/>
          <w:sz w:val="24"/>
          <w:szCs w:val="24"/>
        </w:rPr>
        <w:t>apa</w:t>
      </w:r>
      <w:proofErr w:type="gramEnd"/>
      <w:r w:rsidRPr="0038342F">
        <w:rPr>
          <w:rFonts w:ascii="Times New Roman" w:hAnsi="Times New Roman" w:cs="Times New Roman"/>
          <w:sz w:val="24"/>
          <w:szCs w:val="24"/>
        </w:rPr>
        <w:t xml:space="preserve"> yang dilakukan sekolah dengan cara yang</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langsung untuk </w:t>
      </w:r>
      <w:r w:rsidRPr="0038342F">
        <w:rPr>
          <w:rFonts w:ascii="Times New Roman" w:hAnsi="Times New Roman" w:cs="Times New Roman"/>
          <w:sz w:val="24"/>
          <w:szCs w:val="24"/>
        </w:rPr>
        <w:lastRenderedPageBreak/>
        <w:t>mempengaruhi proses belajar mengajar dalam usaha</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meningkatkan proses belajar siswa</w:t>
      </w:r>
      <w:r w:rsidR="002E06D0">
        <w:rPr>
          <w:rStyle w:val="FootnoteReference"/>
          <w:rFonts w:ascii="Times New Roman" w:hAnsi="Times New Roman" w:cs="Times New Roman"/>
          <w:sz w:val="24"/>
          <w:szCs w:val="24"/>
        </w:rPr>
        <w:footnoteReference w:id="3"/>
      </w:r>
      <w:r w:rsidRPr="0038342F">
        <w:rPr>
          <w:rFonts w:ascii="Times New Roman" w:hAnsi="Times New Roman" w:cs="Times New Roman"/>
          <w:sz w:val="24"/>
          <w:szCs w:val="24"/>
        </w:rPr>
        <w:t>.</w:t>
      </w:r>
      <w:r w:rsidR="00234511">
        <w:rPr>
          <w:rFonts w:ascii="Times New Roman" w:hAnsi="Times New Roman" w:cs="Times New Roman"/>
          <w:sz w:val="24"/>
          <w:szCs w:val="24"/>
        </w:rPr>
        <w:t xml:space="preserve"> </w:t>
      </w:r>
    </w:p>
    <w:p w:rsidR="00234511"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Dari uraian di atas dapat disimpulkan bahwa supervisi pengajaran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adalah upaya memberi layanan kepada </w:t>
      </w:r>
      <w:r w:rsidR="00E42D6C" w:rsidRPr="0038342F">
        <w:rPr>
          <w:rFonts w:ascii="Times New Roman" w:hAnsi="Times New Roman" w:cs="Times New Roman"/>
          <w:sz w:val="24"/>
          <w:szCs w:val="24"/>
        </w:rPr>
        <w:t>kepala sekolah</w:t>
      </w:r>
      <w:r w:rsidRPr="0038342F">
        <w:rPr>
          <w:rFonts w:ascii="Times New Roman" w:hAnsi="Times New Roman" w:cs="Times New Roman"/>
          <w:sz w:val="24"/>
          <w:szCs w:val="24"/>
        </w:rPr>
        <w:t xml:space="preserve"> dan para guru baik</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secara individual maupun kelompok sebagai usaha memperbaiki proses</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pengajaran. </w:t>
      </w:r>
      <w:proofErr w:type="gramStart"/>
      <w:r w:rsidRPr="0038342F">
        <w:rPr>
          <w:rFonts w:ascii="Times New Roman" w:hAnsi="Times New Roman" w:cs="Times New Roman"/>
          <w:sz w:val="24"/>
          <w:szCs w:val="24"/>
        </w:rPr>
        <w:t>Kata kunci dari pemberi supervisi pada akhirnya adalah</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memberikan layanan dan bantuan.</w:t>
      </w:r>
      <w:proofErr w:type="gramEnd"/>
      <w:r w:rsidRPr="0038342F">
        <w:rPr>
          <w:rFonts w:ascii="Times New Roman" w:hAnsi="Times New Roman" w:cs="Times New Roman"/>
          <w:sz w:val="24"/>
          <w:szCs w:val="24"/>
        </w:rPr>
        <w:t xml:space="preserve"> Supervisi pengajaran perlu diarahkan pada</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upaya-upaya yang sifatnya memberikan kesempatan kepada </w:t>
      </w:r>
      <w:r w:rsidR="00E42D6C" w:rsidRPr="0038342F">
        <w:rPr>
          <w:rFonts w:ascii="Times New Roman" w:hAnsi="Times New Roman" w:cs="Times New Roman"/>
          <w:sz w:val="24"/>
          <w:szCs w:val="24"/>
        </w:rPr>
        <w:t>kepala sekolah</w:t>
      </w:r>
      <w:r w:rsidR="00E42D6C">
        <w:rPr>
          <w:rFonts w:ascii="Times New Roman" w:hAnsi="Times New Roman" w:cs="Times New Roman"/>
          <w:sz w:val="24"/>
          <w:szCs w:val="24"/>
        </w:rPr>
        <w:t xml:space="preserve"> </w:t>
      </w:r>
      <w:r w:rsidRPr="0038342F">
        <w:rPr>
          <w:rFonts w:ascii="Times New Roman" w:hAnsi="Times New Roman" w:cs="Times New Roman"/>
          <w:sz w:val="24"/>
          <w:szCs w:val="24"/>
        </w:rPr>
        <w:t>dan para guru untuk berkembang secara profesional, sehingga mereka lebih</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mampu melaksanakan tugas pokoknya yaitu memperbaiki dan meningkatkan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proses dan hasil pembelajaran di </w:t>
      </w:r>
      <w:r w:rsidR="00520A28" w:rsidRPr="00520A28">
        <w:rPr>
          <w:rFonts w:ascii="Times New Roman" w:hAnsi="Times New Roman" w:cs="Times New Roman"/>
          <w:sz w:val="24"/>
          <w:szCs w:val="24"/>
        </w:rPr>
        <w:t>Madrasah Ibtidaiyah</w:t>
      </w:r>
      <w:r w:rsidRPr="0038342F">
        <w:rPr>
          <w:rFonts w:ascii="Times New Roman" w:hAnsi="Times New Roman" w:cs="Times New Roman"/>
          <w:sz w:val="24"/>
          <w:szCs w:val="24"/>
        </w:rPr>
        <w:t xml:space="preserve"> (</w:t>
      </w:r>
      <w:r w:rsidR="00520A28" w:rsidRPr="00520A28">
        <w:rPr>
          <w:rFonts w:ascii="Times New Roman" w:hAnsi="Times New Roman" w:cs="Times New Roman"/>
          <w:sz w:val="24"/>
          <w:szCs w:val="24"/>
        </w:rPr>
        <w:t>MI</w:t>
      </w:r>
      <w:r w:rsidRPr="0038342F">
        <w:rPr>
          <w:rFonts w:ascii="Times New Roman" w:hAnsi="Times New Roman" w:cs="Times New Roman"/>
          <w:sz w:val="24"/>
          <w:szCs w:val="24"/>
        </w:rPr>
        <w:t>).</w:t>
      </w:r>
      <w:r w:rsidR="00234511">
        <w:rPr>
          <w:rFonts w:ascii="Times New Roman" w:hAnsi="Times New Roman" w:cs="Times New Roman"/>
          <w:sz w:val="24"/>
          <w:szCs w:val="24"/>
        </w:rPr>
        <w:t xml:space="preserve"> </w:t>
      </w:r>
    </w:p>
    <w:p w:rsidR="00234511"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Supervisi adalah suatu usaha menstimulasi, mengkoordinasi, dan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membimbing secara kontinu pertumbuhan guru-guru di sekolah baik secara</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individual maupun kolektif, agar lebih mengerti dan lebih efektif dalam</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mewujudkan seluruh fungsi pengajaran.</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Dengan demikian mereka dapat</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mensimulasi dan membimbing pertumbuhan siswa secara kontinu serta</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mampu dan lebih cakap berpartisipasi dalam masyarakat demokrasi modern</w:t>
      </w:r>
      <w:r w:rsidR="002E06D0">
        <w:rPr>
          <w:rStyle w:val="FootnoteReference"/>
          <w:rFonts w:ascii="Times New Roman" w:hAnsi="Times New Roman" w:cs="Times New Roman"/>
          <w:sz w:val="24"/>
          <w:szCs w:val="24"/>
        </w:rPr>
        <w:footnoteReference w:id="4"/>
      </w:r>
      <w:r w:rsidR="002E06D0">
        <w:rPr>
          <w:rFonts w:ascii="Times New Roman" w:hAnsi="Times New Roman" w:cs="Times New Roman"/>
          <w:sz w:val="24"/>
          <w:szCs w:val="24"/>
        </w:rPr>
        <w:t>.</w:t>
      </w:r>
      <w:proofErr w:type="gramEnd"/>
      <w:r w:rsidR="00234511">
        <w:rPr>
          <w:rFonts w:ascii="Times New Roman" w:hAnsi="Times New Roman" w:cs="Times New Roman"/>
          <w:sz w:val="24"/>
          <w:szCs w:val="24"/>
        </w:rPr>
        <w:t xml:space="preserve"> </w:t>
      </w:r>
    </w:p>
    <w:p w:rsidR="00B83EAE"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Supervisi yang baik sangat efektif dalam meningkatkan kualitas</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sekolah yang tercermin antara </w:t>
      </w:r>
      <w:proofErr w:type="gramStart"/>
      <w:r w:rsidRPr="0038342F">
        <w:rPr>
          <w:rFonts w:ascii="Times New Roman" w:hAnsi="Times New Roman" w:cs="Times New Roman"/>
          <w:sz w:val="24"/>
          <w:szCs w:val="24"/>
        </w:rPr>
        <w:t>lain</w:t>
      </w:r>
      <w:proofErr w:type="gramEnd"/>
      <w:r w:rsidRPr="0038342F">
        <w:rPr>
          <w:rFonts w:ascii="Times New Roman" w:hAnsi="Times New Roman" w:cs="Times New Roman"/>
          <w:sz w:val="24"/>
          <w:szCs w:val="24"/>
        </w:rPr>
        <w:t>, melalui; 1) kualitas manajemen sekolah,</w:t>
      </w:r>
      <w:r w:rsidR="00192219">
        <w:rPr>
          <w:rFonts w:ascii="Times New Roman" w:hAnsi="Times New Roman" w:cs="Times New Roman"/>
          <w:sz w:val="24"/>
          <w:szCs w:val="24"/>
        </w:rPr>
        <w:t xml:space="preserve"> </w:t>
      </w:r>
      <w:r w:rsidRPr="0038342F">
        <w:rPr>
          <w:rFonts w:ascii="Times New Roman" w:hAnsi="Times New Roman" w:cs="Times New Roman"/>
          <w:sz w:val="24"/>
          <w:szCs w:val="24"/>
        </w:rPr>
        <w:t xml:space="preserve">2) kepemimpinan </w:t>
      </w:r>
      <w:r w:rsidR="00192219" w:rsidRPr="0038342F">
        <w:rPr>
          <w:rFonts w:ascii="Times New Roman" w:hAnsi="Times New Roman" w:cs="Times New Roman"/>
          <w:sz w:val="24"/>
          <w:szCs w:val="24"/>
        </w:rPr>
        <w:t>kepala sekolah</w:t>
      </w:r>
      <w:r w:rsidRPr="0038342F">
        <w:rPr>
          <w:rFonts w:ascii="Times New Roman" w:hAnsi="Times New Roman" w:cs="Times New Roman"/>
          <w:sz w:val="24"/>
          <w:szCs w:val="24"/>
        </w:rPr>
        <w:t>, 3) pengelolaan pembelajaran, 4)</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ketersediaan sarana dan prasarana yang diperlukan, dan 5) hasil belajar siswa.</w:t>
      </w:r>
      <w:r w:rsidR="00234511">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Supervisi oleh supervisor harus diarahkan untuk meningkatkan kualitas hasil</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belajar siswa melalui dua sasaran utama, yaitu </w:t>
      </w:r>
      <w:r w:rsidR="00192219" w:rsidRPr="0038342F">
        <w:rPr>
          <w:rFonts w:ascii="Times New Roman" w:hAnsi="Times New Roman" w:cs="Times New Roman"/>
          <w:sz w:val="24"/>
          <w:szCs w:val="24"/>
        </w:rPr>
        <w:t xml:space="preserve">kepala sekolah </w:t>
      </w:r>
      <w:r w:rsidRPr="0038342F">
        <w:rPr>
          <w:rFonts w:ascii="Times New Roman" w:hAnsi="Times New Roman" w:cs="Times New Roman"/>
          <w:sz w:val="24"/>
          <w:szCs w:val="24"/>
        </w:rPr>
        <w:t>dan guru</w:t>
      </w:r>
      <w:r w:rsidR="002E06D0">
        <w:rPr>
          <w:rStyle w:val="FootnoteReference"/>
          <w:rFonts w:ascii="Times New Roman" w:hAnsi="Times New Roman" w:cs="Times New Roman"/>
          <w:sz w:val="24"/>
          <w:szCs w:val="24"/>
        </w:rPr>
        <w:footnoteReference w:id="5"/>
      </w:r>
      <w:r w:rsidRPr="0038342F">
        <w:rPr>
          <w:rFonts w:ascii="Times New Roman" w:hAnsi="Times New Roman" w:cs="Times New Roman"/>
          <w:sz w:val="24"/>
          <w:szCs w:val="24"/>
        </w:rPr>
        <w:t>.</w:t>
      </w:r>
      <w:proofErr w:type="gramEnd"/>
      <w:r w:rsidR="00234511">
        <w:rPr>
          <w:rFonts w:ascii="Times New Roman" w:hAnsi="Times New Roman" w:cs="Times New Roman"/>
          <w:sz w:val="24"/>
          <w:szCs w:val="24"/>
        </w:rPr>
        <w:t xml:space="preserve"> </w:t>
      </w:r>
    </w:p>
    <w:p w:rsidR="00234511"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Supervisi pengajaran mempunyai peran penting dalam upaya</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peningkatan kemampuan profesional </w:t>
      </w:r>
      <w:r w:rsidR="00E42D6C" w:rsidRPr="0038342F">
        <w:rPr>
          <w:rFonts w:ascii="Times New Roman" w:hAnsi="Times New Roman" w:cs="Times New Roman"/>
          <w:sz w:val="24"/>
          <w:szCs w:val="24"/>
        </w:rPr>
        <w:t xml:space="preserve">kepala sekolah </w:t>
      </w:r>
      <w:r w:rsidRPr="0038342F">
        <w:rPr>
          <w:rFonts w:ascii="Times New Roman" w:hAnsi="Times New Roman" w:cs="Times New Roman"/>
          <w:sz w:val="24"/>
          <w:szCs w:val="24"/>
        </w:rPr>
        <w:t>dan para guru, yang</w:t>
      </w:r>
      <w:r w:rsidR="00234511">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akan</w:t>
      </w:r>
      <w:proofErr w:type="gramEnd"/>
      <w:r w:rsidRPr="0038342F">
        <w:rPr>
          <w:rFonts w:ascii="Times New Roman" w:hAnsi="Times New Roman" w:cs="Times New Roman"/>
          <w:sz w:val="24"/>
          <w:szCs w:val="24"/>
        </w:rPr>
        <w:t xml:space="preserve"> berdampak terhadap peningkatan mutu proses dan hasil pembelajaran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atau mutu pendidikan. </w:t>
      </w:r>
      <w:proofErr w:type="gramStart"/>
      <w:r w:rsidRPr="0038342F">
        <w:rPr>
          <w:rFonts w:ascii="Times New Roman" w:hAnsi="Times New Roman" w:cs="Times New Roman"/>
          <w:sz w:val="24"/>
          <w:szCs w:val="24"/>
        </w:rPr>
        <w:t>Bagi guru supervisi pengajaran mempunyai nilai yang</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sangat dibutuhkan untuk meningkatkan kinerja guru, khususnya dalam</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mencapai kualitas profesional </w:t>
      </w:r>
      <w:r w:rsidRPr="0038342F">
        <w:rPr>
          <w:rFonts w:ascii="Times New Roman" w:hAnsi="Times New Roman" w:cs="Times New Roman"/>
          <w:sz w:val="24"/>
          <w:szCs w:val="24"/>
        </w:rPr>
        <w:lastRenderedPageBreak/>
        <w:t>dalam pembelajaran</w:t>
      </w:r>
      <w:r w:rsidR="00234511">
        <w:rPr>
          <w:rFonts w:ascii="Times New Roman" w:hAnsi="Times New Roman" w:cs="Times New Roman"/>
          <w:sz w:val="24"/>
          <w:szCs w:val="24"/>
        </w:rPr>
        <w:t>.</w:t>
      </w:r>
      <w:proofErr w:type="gramEnd"/>
      <w:r w:rsidR="00B83EAE">
        <w:rPr>
          <w:rFonts w:ascii="Times New Roman" w:hAnsi="Times New Roman" w:cs="Times New Roman"/>
          <w:sz w:val="24"/>
          <w:szCs w:val="24"/>
        </w:rPr>
        <w:t xml:space="preserve"> </w:t>
      </w:r>
      <w:proofErr w:type="gramStart"/>
      <w:r w:rsidR="00B83EAE">
        <w:rPr>
          <w:rFonts w:ascii="Times New Roman" w:hAnsi="Times New Roman" w:cs="Times New Roman"/>
          <w:sz w:val="24"/>
          <w:szCs w:val="24"/>
        </w:rPr>
        <w:t>Sebagaimana di dalam Alqur’an, Allah swt.</w:t>
      </w:r>
      <w:proofErr w:type="gramEnd"/>
      <w:r w:rsidR="00B83EAE">
        <w:rPr>
          <w:rFonts w:ascii="Times New Roman" w:hAnsi="Times New Roman" w:cs="Times New Roman"/>
          <w:sz w:val="24"/>
          <w:szCs w:val="24"/>
        </w:rPr>
        <w:t xml:space="preserve"> Mengawasi penyampaian risalah Rasul-rasuln-Nya pada </w:t>
      </w:r>
      <w:proofErr w:type="gramStart"/>
      <w:r w:rsidR="00B83EAE">
        <w:rPr>
          <w:rFonts w:ascii="Times New Roman" w:hAnsi="Times New Roman" w:cs="Times New Roman"/>
          <w:sz w:val="24"/>
          <w:szCs w:val="24"/>
        </w:rPr>
        <w:t>surat</w:t>
      </w:r>
      <w:proofErr w:type="gramEnd"/>
      <w:r w:rsidR="00B83EAE">
        <w:rPr>
          <w:rFonts w:ascii="Times New Roman" w:hAnsi="Times New Roman" w:cs="Times New Roman"/>
          <w:sz w:val="24"/>
          <w:szCs w:val="24"/>
        </w:rPr>
        <w:t xml:space="preserve"> al Jin (72): 28 berbunyi:</w:t>
      </w:r>
    </w:p>
    <w:p w:rsidR="00B83EAE" w:rsidRDefault="00B83EAE" w:rsidP="00EF106F">
      <w:pPr>
        <w:autoSpaceDE w:val="0"/>
        <w:autoSpaceDN w:val="0"/>
        <w:bidi/>
        <w:adjustRightInd w:val="0"/>
        <w:spacing w:after="0" w:line="360" w:lineRule="auto"/>
        <w:ind w:left="284" w:hanging="285"/>
        <w:jc w:val="both"/>
        <w:rPr>
          <w:rFonts w:ascii="(normal text)" w:hAnsi="(normal text)"/>
          <w:rtl/>
        </w:rPr>
      </w:pPr>
      <w:r>
        <w:rPr>
          <w:sz w:val="28"/>
          <w:szCs w:val="28"/>
        </w:rPr>
        <w:sym w:font="HQPB5" w:char="F07A"/>
      </w:r>
      <w:r>
        <w:rPr>
          <w:sz w:val="28"/>
          <w:szCs w:val="28"/>
        </w:rPr>
        <w:sym w:font="HQPB2" w:char="F04F"/>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5"/>
      </w:r>
      <w:r>
        <w:rPr>
          <w:sz w:val="28"/>
          <w:szCs w:val="28"/>
        </w:rPr>
        <w:sym w:font="HQPB2" w:char="F08B"/>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4"/>
      </w:r>
      <w:r>
        <w:rPr>
          <w:sz w:val="28"/>
          <w:szCs w:val="28"/>
        </w:rPr>
        <w:sym w:font="HQPB1" w:char="F089"/>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1" w:char="F0F3"/>
      </w:r>
      <w:r>
        <w:rPr>
          <w:sz w:val="28"/>
          <w:szCs w:val="28"/>
        </w:rPr>
        <w:sym w:font="HQPB5" w:char="F06E"/>
      </w:r>
      <w:r>
        <w:rPr>
          <w:sz w:val="28"/>
          <w:szCs w:val="28"/>
        </w:rPr>
        <w:sym w:font="HQPB2" w:char="F03D"/>
      </w:r>
      <w:r>
        <w:rPr>
          <w:sz w:val="28"/>
          <w:szCs w:val="28"/>
        </w:rPr>
        <w:sym w:font="HQPB4" w:char="F0F6"/>
      </w:r>
      <w:r>
        <w:rPr>
          <w:sz w:val="28"/>
          <w:szCs w:val="28"/>
        </w:rPr>
        <w:sym w:font="HQPB1" w:char="F02F"/>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6E"/>
      </w:r>
      <w:r>
        <w:rPr>
          <w:sz w:val="28"/>
          <w:szCs w:val="28"/>
        </w:rPr>
        <w:sym w:font="HQPB2" w:char="F03D"/>
      </w:r>
      <w:r>
        <w:rPr>
          <w:sz w:val="28"/>
          <w:szCs w:val="28"/>
        </w:rPr>
        <w:sym w:font="HQPB2" w:char="F0BB"/>
      </w:r>
      <w:r>
        <w:rPr>
          <w:sz w:val="28"/>
          <w:szCs w:val="28"/>
        </w:rPr>
        <w:sym w:font="HQPB5" w:char="F079"/>
      </w:r>
      <w:r>
        <w:rPr>
          <w:sz w:val="28"/>
          <w:szCs w:val="28"/>
        </w:rPr>
        <w:sym w:font="HQPB1" w:char="F099"/>
      </w:r>
      <w:r>
        <w:rPr>
          <w:sz w:val="28"/>
          <w:szCs w:val="28"/>
        </w:rPr>
        <w:sym w:font="HQPB4" w:char="F0CD"/>
      </w:r>
      <w:r>
        <w:rPr>
          <w:sz w:val="28"/>
          <w:szCs w:val="28"/>
        </w:rPr>
        <w:sym w:font="HQPB1" w:char="F091"/>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CD"/>
      </w:r>
      <w:r>
        <w:rPr>
          <w:sz w:val="28"/>
          <w:szCs w:val="28"/>
        </w:rPr>
        <w:sym w:font="HQPB4" w:char="F068"/>
      </w:r>
      <w:r>
        <w:rPr>
          <w:sz w:val="28"/>
          <w:szCs w:val="28"/>
        </w:rPr>
        <w:sym w:font="HQPB1" w:char="F035"/>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8"/>
      </w:r>
      <w:r>
        <w:rPr>
          <w:sz w:val="28"/>
          <w:szCs w:val="28"/>
        </w:rPr>
        <w:sym w:font="HQPB1" w:char="F0DE"/>
      </w:r>
      <w:r>
        <w:rPr>
          <w:sz w:val="28"/>
          <w:szCs w:val="28"/>
        </w:rPr>
        <w:sym w:font="HQPB1" w:char="F025"/>
      </w:r>
      <w:r>
        <w:rPr>
          <w:sz w:val="28"/>
          <w:szCs w:val="28"/>
        </w:rPr>
        <w:sym w:font="HQPB5" w:char="F074"/>
      </w:r>
      <w:r>
        <w:rPr>
          <w:sz w:val="28"/>
          <w:szCs w:val="28"/>
        </w:rPr>
        <w:sym w:font="HQPB1" w:char="F06E"/>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F6"/>
      </w:r>
      <w:r>
        <w:rPr>
          <w:sz w:val="28"/>
          <w:szCs w:val="28"/>
        </w:rPr>
        <w:sym w:font="HQPB2" w:char="F089"/>
      </w:r>
      <w:r>
        <w:rPr>
          <w:sz w:val="28"/>
          <w:szCs w:val="28"/>
        </w:rPr>
        <w:sym w:font="HQPB5" w:char="F079"/>
      </w:r>
      <w:r>
        <w:rPr>
          <w:sz w:val="28"/>
          <w:szCs w:val="28"/>
        </w:rPr>
        <w:sym w:font="HQPB1" w:char="F089"/>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34"/>
      </w:r>
      <w:r>
        <w:rPr>
          <w:sz w:val="28"/>
          <w:szCs w:val="28"/>
        </w:rPr>
        <w:sym w:font="HQPB2" w:char="F0D3"/>
      </w:r>
      <w:r>
        <w:rPr>
          <w:sz w:val="28"/>
          <w:szCs w:val="28"/>
        </w:rPr>
        <w:sym w:font="HQPB5" w:char="F07C"/>
      </w:r>
      <w:r>
        <w:rPr>
          <w:sz w:val="28"/>
          <w:szCs w:val="28"/>
        </w:rPr>
        <w:sym w:font="HQPB1" w:char="F0C2"/>
      </w:r>
      <w:r>
        <w:rPr>
          <w:sz w:val="28"/>
          <w:szCs w:val="28"/>
        </w:rPr>
        <w:sym w:font="HQPB4" w:char="F0F4"/>
      </w:r>
      <w:r>
        <w:rPr>
          <w:sz w:val="28"/>
          <w:szCs w:val="28"/>
        </w:rPr>
        <w:sym w:font="HQPB1" w:char="F06D"/>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A8"/>
      </w:r>
      <w:r>
        <w:rPr>
          <w:sz w:val="28"/>
          <w:szCs w:val="28"/>
        </w:rPr>
        <w:sym w:font="HQPB2" w:char="F040"/>
      </w:r>
      <w:r>
        <w:rPr>
          <w:sz w:val="28"/>
          <w:szCs w:val="28"/>
        </w:rPr>
        <w:sym w:font="HQPB4" w:char="F0E4"/>
      </w:r>
      <w:r>
        <w:rPr>
          <w:sz w:val="28"/>
          <w:szCs w:val="28"/>
        </w:rPr>
        <w:sym w:font="HQPB2" w:char="F02E"/>
      </w:r>
      <w:r>
        <w:rPr>
          <w:rFonts w:ascii="(normal text)" w:hAnsi="(normal text)"/>
          <w:rtl/>
        </w:rPr>
        <w:t xml:space="preserve"> </w:t>
      </w:r>
      <w:r>
        <w:rPr>
          <w:sz w:val="28"/>
          <w:szCs w:val="28"/>
        </w:rPr>
        <w:sym w:font="HQPB4" w:char="F03E"/>
      </w:r>
      <w:r>
        <w:rPr>
          <w:sz w:val="28"/>
          <w:szCs w:val="28"/>
        </w:rPr>
        <w:sym w:font="HQPB2" w:char="F0E4"/>
      </w:r>
      <w:r>
        <w:rPr>
          <w:sz w:val="28"/>
          <w:szCs w:val="28"/>
        </w:rPr>
        <w:sym w:font="HQPB4" w:char="F0F3"/>
      </w:r>
      <w:r>
        <w:rPr>
          <w:sz w:val="28"/>
          <w:szCs w:val="28"/>
        </w:rPr>
        <w:sym w:font="HQPB2" w:char="F0D3"/>
      </w:r>
      <w:r>
        <w:rPr>
          <w:sz w:val="28"/>
          <w:szCs w:val="28"/>
        </w:rPr>
        <w:sym w:font="HQPB5" w:char="F078"/>
      </w:r>
      <w:r>
        <w:rPr>
          <w:sz w:val="28"/>
          <w:szCs w:val="28"/>
        </w:rPr>
        <w:sym w:font="HQPB1" w:char="F0AB"/>
      </w:r>
      <w:r>
        <w:rPr>
          <w:rFonts w:ascii="(normal text)" w:hAnsi="(normal text)"/>
          <w:rtl/>
        </w:rPr>
        <w:t xml:space="preserve"> </w:t>
      </w:r>
      <w:r>
        <w:rPr>
          <w:sz w:val="28"/>
          <w:szCs w:val="28"/>
        </w:rPr>
        <w:sym w:font="HQPB1" w:char="F023"/>
      </w:r>
      <w:r>
        <w:rPr>
          <w:sz w:val="28"/>
          <w:szCs w:val="28"/>
        </w:rPr>
        <w:sym w:font="HQPB4" w:char="F04F"/>
      </w:r>
      <w:r>
        <w:rPr>
          <w:sz w:val="28"/>
          <w:szCs w:val="28"/>
        </w:rPr>
        <w:sym w:font="HQPB1" w:char="F08A"/>
      </w:r>
      <w:r>
        <w:rPr>
          <w:sz w:val="28"/>
          <w:szCs w:val="28"/>
        </w:rPr>
        <w:sym w:font="HQPB5" w:char="F079"/>
      </w:r>
      <w:r>
        <w:rPr>
          <w:sz w:val="28"/>
          <w:szCs w:val="28"/>
        </w:rPr>
        <w:sym w:font="HQPB1" w:char="F089"/>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D1"/>
      </w:r>
      <w:r>
        <w:rPr>
          <w:sz w:val="28"/>
          <w:szCs w:val="28"/>
        </w:rPr>
        <w:sym w:font="HQPB2" w:char="F0C8"/>
      </w:r>
      <w:r>
        <w:rPr>
          <w:rFonts w:ascii="(normal text)" w:hAnsi="(normal text)"/>
          <w:rtl/>
        </w:rPr>
        <w:t xml:space="preserve">   </w:t>
      </w:r>
    </w:p>
    <w:p w:rsidR="00B83EAE" w:rsidRPr="00B83EAE" w:rsidRDefault="00B83EAE" w:rsidP="00EF106F">
      <w:pPr>
        <w:autoSpaceDE w:val="0"/>
        <w:autoSpaceDN w:val="0"/>
        <w:adjustRightInd w:val="0"/>
        <w:spacing w:after="0" w:line="360" w:lineRule="auto"/>
        <w:ind w:left="1276" w:hanging="992"/>
        <w:jc w:val="both"/>
        <w:rPr>
          <w:rStyle w:val="gen"/>
          <w:rFonts w:asciiTheme="majorBidi" w:hAnsiTheme="majorBidi" w:cstheme="majorBidi"/>
        </w:rPr>
      </w:pPr>
      <w:r w:rsidRPr="00B83EAE">
        <w:rPr>
          <w:rStyle w:val="gen"/>
          <w:rFonts w:asciiTheme="majorBidi" w:hAnsiTheme="majorBidi" w:cstheme="majorBidi"/>
          <w:sz w:val="24"/>
          <w:szCs w:val="24"/>
        </w:rPr>
        <w:t>Artinya: “</w:t>
      </w:r>
      <w:r w:rsidRPr="00B83EAE">
        <w:rPr>
          <w:rStyle w:val="gen"/>
          <w:rFonts w:asciiTheme="majorBidi" w:hAnsiTheme="majorBidi" w:cstheme="majorBidi"/>
          <w:i/>
          <w:iCs/>
          <w:sz w:val="24"/>
          <w:szCs w:val="24"/>
        </w:rPr>
        <w:t>Supaya Dia mengetahui, bahwa sesungguhnya rasul-rasul itu telah menyampaikan risalah-risalah Tuhannya, sedang (sebenarnya) ilmu-Nya meliputi apa yang ada pada mereka, dan Dia menghitung segala sesuatu satu persatu</w:t>
      </w:r>
      <w:r w:rsidRPr="00B83EAE">
        <w:rPr>
          <w:rStyle w:val="gen"/>
          <w:rFonts w:asciiTheme="majorBidi" w:hAnsiTheme="majorBidi" w:cstheme="majorBidi"/>
          <w:sz w:val="24"/>
          <w:szCs w:val="24"/>
        </w:rPr>
        <w:t>.</w:t>
      </w:r>
    </w:p>
    <w:p w:rsidR="00B83EAE" w:rsidRDefault="00B83EAE" w:rsidP="00EF106F">
      <w:pPr>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Pr>
          <w:rFonts w:ascii="Times New Roman" w:hAnsi="Times New Roman" w:cs="Times New Roman"/>
          <w:sz w:val="24"/>
          <w:szCs w:val="24"/>
        </w:rPr>
        <w:t>Ayat di atas, dijelaskan bahwa setiap penyampaian risalah ataupun pengajaran, harus dilakukan supervisi ataupun pengawasan, agar tercapai tujuan yang diinginkan.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Dengan demikian, </w:t>
      </w:r>
      <w:r w:rsidR="0038342F" w:rsidRPr="0038342F">
        <w:rPr>
          <w:rFonts w:ascii="Times New Roman" w:hAnsi="Times New Roman" w:cs="Times New Roman"/>
          <w:sz w:val="24"/>
          <w:szCs w:val="24"/>
        </w:rPr>
        <w:t>mengandung maksud bahwa guru diharapkan dapat</w:t>
      </w:r>
      <w:r w:rsidR="00234511">
        <w:rPr>
          <w:rFonts w:ascii="Times New Roman" w:hAnsi="Times New Roman" w:cs="Times New Roman"/>
          <w:sz w:val="24"/>
          <w:szCs w:val="24"/>
        </w:rPr>
        <w:t xml:space="preserve"> </w:t>
      </w:r>
      <w:r w:rsidR="0038342F" w:rsidRPr="0038342F">
        <w:rPr>
          <w:rFonts w:ascii="Times New Roman" w:hAnsi="Times New Roman" w:cs="Times New Roman"/>
          <w:sz w:val="24"/>
          <w:szCs w:val="24"/>
        </w:rPr>
        <w:t>berperan aktif sebagai organisator dalam kegiatan pembelajaran, dan juga</w:t>
      </w:r>
      <w:r w:rsidR="00234511">
        <w:rPr>
          <w:rFonts w:ascii="Times New Roman" w:hAnsi="Times New Roman" w:cs="Times New Roman"/>
          <w:sz w:val="24"/>
          <w:szCs w:val="24"/>
        </w:rPr>
        <w:t xml:space="preserve"> </w:t>
      </w:r>
      <w:r w:rsidR="0038342F" w:rsidRPr="0038342F">
        <w:rPr>
          <w:rFonts w:ascii="Times New Roman" w:hAnsi="Times New Roman" w:cs="Times New Roman"/>
          <w:sz w:val="24"/>
          <w:szCs w:val="24"/>
        </w:rPr>
        <w:t>hendaknya mampu memanfaatkan lingkungan, baik yang ada di kelas maupun</w:t>
      </w:r>
      <w:r w:rsidR="00234511">
        <w:rPr>
          <w:rFonts w:ascii="Times New Roman" w:hAnsi="Times New Roman" w:cs="Times New Roman"/>
          <w:sz w:val="24"/>
          <w:szCs w:val="24"/>
        </w:rPr>
        <w:t xml:space="preserve"> </w:t>
      </w:r>
      <w:r w:rsidR="0038342F" w:rsidRPr="0038342F">
        <w:rPr>
          <w:rFonts w:ascii="Times New Roman" w:hAnsi="Times New Roman" w:cs="Times New Roman"/>
          <w:sz w:val="24"/>
          <w:szCs w:val="24"/>
        </w:rPr>
        <w:t>yang ada di luar kelas, yang menunjang terhadap kegiatan pembelajaran di</w:t>
      </w:r>
      <w:r w:rsidR="00234511">
        <w:rPr>
          <w:rFonts w:ascii="Times New Roman" w:hAnsi="Times New Roman" w:cs="Times New Roman"/>
          <w:sz w:val="24"/>
          <w:szCs w:val="24"/>
        </w:rPr>
        <w:t xml:space="preserve"> </w:t>
      </w:r>
      <w:r w:rsidR="0038342F" w:rsidRPr="0038342F">
        <w:rPr>
          <w:rFonts w:ascii="Times New Roman" w:hAnsi="Times New Roman" w:cs="Times New Roman"/>
          <w:sz w:val="24"/>
          <w:szCs w:val="24"/>
        </w:rPr>
        <w:t>sekolah.</w:t>
      </w:r>
      <w:proofErr w:type="gramEnd"/>
      <w:r w:rsidR="0038342F" w:rsidRPr="0038342F">
        <w:rPr>
          <w:rFonts w:ascii="Times New Roman" w:hAnsi="Times New Roman" w:cs="Times New Roman"/>
          <w:sz w:val="24"/>
          <w:szCs w:val="24"/>
        </w:rPr>
        <w:t xml:space="preserve"> Pemahaman </w:t>
      </w:r>
      <w:proofErr w:type="gramStart"/>
      <w:r w:rsidR="0038342F" w:rsidRPr="0038342F">
        <w:rPr>
          <w:rFonts w:ascii="Times New Roman" w:hAnsi="Times New Roman" w:cs="Times New Roman"/>
          <w:sz w:val="24"/>
          <w:szCs w:val="24"/>
        </w:rPr>
        <w:t>akan</w:t>
      </w:r>
      <w:proofErr w:type="gramEnd"/>
      <w:r w:rsidR="0038342F" w:rsidRPr="0038342F">
        <w:rPr>
          <w:rFonts w:ascii="Times New Roman" w:hAnsi="Times New Roman" w:cs="Times New Roman"/>
          <w:sz w:val="24"/>
          <w:szCs w:val="24"/>
        </w:rPr>
        <w:t xml:space="preserve"> pengertian dan pandangan mengajar akan banyak</w:t>
      </w:r>
      <w:r w:rsidR="00234511">
        <w:rPr>
          <w:rFonts w:ascii="Times New Roman" w:hAnsi="Times New Roman" w:cs="Times New Roman"/>
          <w:sz w:val="24"/>
          <w:szCs w:val="24"/>
        </w:rPr>
        <w:t xml:space="preserve"> </w:t>
      </w:r>
      <w:r w:rsidR="0038342F" w:rsidRPr="0038342F">
        <w:rPr>
          <w:rFonts w:ascii="Times New Roman" w:hAnsi="Times New Roman" w:cs="Times New Roman"/>
          <w:sz w:val="24"/>
          <w:szCs w:val="24"/>
        </w:rPr>
        <w:t xml:space="preserve">mempengaruhi peranan dan aktivitas guru dalam mengajar. </w:t>
      </w:r>
    </w:p>
    <w:p w:rsidR="007B76C7"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Sebaliknya</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aktivitas guru dalam mengajar serta aktivitas siswa dalam belajar sangat</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bergantung pula pada pemahaman guru terhadap mengajar.</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Mengajar bukan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hanya sekadar menyampaikan ilmu pengetahuan, melainkan mengandung</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pengertian yang lebih luas, yakni terjadinya interaksi manusiawi dengan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berbagai aspeknya yang cukup kompleks.</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Komponen yang paling pokok dari</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pekerjaan guru adalah mengajar dan pekerjaan murid ialah belajar.</w:t>
      </w:r>
      <w:proofErr w:type="gramEnd"/>
      <w:r w:rsidRPr="0038342F">
        <w:rPr>
          <w:rFonts w:ascii="Times New Roman" w:hAnsi="Times New Roman" w:cs="Times New Roman"/>
          <w:sz w:val="24"/>
          <w:szCs w:val="24"/>
        </w:rPr>
        <w:t xml:space="preserve"> Namun</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 xml:space="preserve">demikian guru juga ikut bertanggungjawab terhadap hasil belajar yang dicapaioleh siswanya dengan </w:t>
      </w:r>
      <w:proofErr w:type="gramStart"/>
      <w:r w:rsidRPr="0038342F">
        <w:rPr>
          <w:rFonts w:ascii="Times New Roman" w:hAnsi="Times New Roman" w:cs="Times New Roman"/>
          <w:sz w:val="24"/>
          <w:szCs w:val="24"/>
        </w:rPr>
        <w:t>cara</w:t>
      </w:r>
      <w:proofErr w:type="gramEnd"/>
      <w:r w:rsidRPr="0038342F">
        <w:rPr>
          <w:rFonts w:ascii="Times New Roman" w:hAnsi="Times New Roman" w:cs="Times New Roman"/>
          <w:sz w:val="24"/>
          <w:szCs w:val="24"/>
        </w:rPr>
        <w:t xml:space="preserve"> memberi petunjuk cara-cara belajar yang efektif</w:t>
      </w:r>
      <w:r w:rsidR="00234511">
        <w:rPr>
          <w:rFonts w:ascii="Times New Roman" w:hAnsi="Times New Roman" w:cs="Times New Roman"/>
          <w:sz w:val="24"/>
          <w:szCs w:val="24"/>
        </w:rPr>
        <w:t xml:space="preserve"> </w:t>
      </w:r>
      <w:r w:rsidRPr="0038342F">
        <w:rPr>
          <w:rFonts w:ascii="Times New Roman" w:hAnsi="Times New Roman" w:cs="Times New Roman"/>
          <w:sz w:val="24"/>
          <w:szCs w:val="24"/>
        </w:rPr>
        <w:t>dan efisien.</w:t>
      </w:r>
      <w:r w:rsidR="00234511">
        <w:rPr>
          <w:rFonts w:ascii="Times New Roman" w:hAnsi="Times New Roman" w:cs="Times New Roman"/>
          <w:sz w:val="24"/>
          <w:szCs w:val="24"/>
        </w:rPr>
        <w:t xml:space="preserve"> </w:t>
      </w:r>
    </w:p>
    <w:p w:rsidR="002C1E9C"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 xml:space="preserve">Agar kegiatan supervisi </w:t>
      </w:r>
      <w:r w:rsidR="002C1E9C">
        <w:rPr>
          <w:rFonts w:ascii="Times New Roman" w:hAnsi="Times New Roman" w:cs="Times New Roman"/>
          <w:sz w:val="24"/>
          <w:szCs w:val="24"/>
        </w:rPr>
        <w:t xml:space="preserve">pengawas </w:t>
      </w:r>
      <w:r w:rsidRPr="0038342F">
        <w:rPr>
          <w:rFonts w:ascii="Times New Roman" w:hAnsi="Times New Roman" w:cs="Times New Roman"/>
          <w:sz w:val="24"/>
          <w:szCs w:val="24"/>
        </w:rPr>
        <w:t>dapat berjalan efektif dan optimal, diperlukan</w:t>
      </w:r>
      <w:r w:rsidR="007B76C7">
        <w:rPr>
          <w:rFonts w:ascii="Times New Roman" w:hAnsi="Times New Roman" w:cs="Times New Roman"/>
          <w:sz w:val="24"/>
          <w:szCs w:val="24"/>
        </w:rPr>
        <w:t xml:space="preserve"> </w:t>
      </w:r>
      <w:r w:rsidR="002C1E9C">
        <w:rPr>
          <w:rFonts w:ascii="Times New Roman" w:hAnsi="Times New Roman" w:cs="Times New Roman"/>
          <w:sz w:val="24"/>
          <w:szCs w:val="24"/>
        </w:rPr>
        <w:t>st</w:t>
      </w:r>
      <w:r w:rsidR="00C0432A">
        <w:rPr>
          <w:rFonts w:ascii="Times New Roman" w:hAnsi="Times New Roman" w:cs="Times New Roman"/>
          <w:sz w:val="24"/>
          <w:szCs w:val="24"/>
        </w:rPr>
        <w:t>ra</w:t>
      </w:r>
      <w:r w:rsidR="002C1E9C">
        <w:rPr>
          <w:rFonts w:ascii="Times New Roman" w:hAnsi="Times New Roman" w:cs="Times New Roman"/>
          <w:sz w:val="24"/>
          <w:szCs w:val="24"/>
        </w:rPr>
        <w:t>tegi dalam mensupervisi</w:t>
      </w:r>
      <w:r w:rsidRPr="0038342F">
        <w:rPr>
          <w:rFonts w:ascii="Times New Roman" w:hAnsi="Times New Roman" w:cs="Times New Roman"/>
          <w:sz w:val="24"/>
          <w:szCs w:val="24"/>
        </w:rPr>
        <w:t>, antara lain: 1) Supervisi pengajaran harus disosialisasikan</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kepada semua kepala sekolah dan guru, 2) Supervisi pengajaran dilaksanakan</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dengan efektif, 3) Mengoptimalkan supervisi pengajaran untuk </w:t>
      </w:r>
      <w:r w:rsidRPr="0038342F">
        <w:rPr>
          <w:rFonts w:ascii="Times New Roman" w:hAnsi="Times New Roman" w:cs="Times New Roman"/>
          <w:sz w:val="24"/>
          <w:szCs w:val="24"/>
        </w:rPr>
        <w:lastRenderedPageBreak/>
        <w:t>meningkatkan</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mutu pendidikan, yaitu dengan melaksanakan supervisi melalui tahapan</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perencanaan, pelaksanaan dan tindak lanjut. </w:t>
      </w:r>
      <w:proofErr w:type="gramStart"/>
      <w:r w:rsidRPr="0038342F">
        <w:rPr>
          <w:rFonts w:ascii="Times New Roman" w:hAnsi="Times New Roman" w:cs="Times New Roman"/>
          <w:sz w:val="24"/>
          <w:szCs w:val="24"/>
        </w:rPr>
        <w:t>Tahap tindak lanjut sangat</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diperlukan karena hal ini merupakan salah satu bentuk pembinaan yang</w:t>
      </w:r>
      <w:r w:rsidR="007B76C7">
        <w:rPr>
          <w:rFonts w:ascii="Times New Roman" w:hAnsi="Times New Roman" w:cs="Times New Roman"/>
          <w:sz w:val="24"/>
          <w:szCs w:val="24"/>
        </w:rPr>
        <w:t xml:space="preserve"> </w:t>
      </w:r>
      <w:r w:rsidR="00B9608C">
        <w:rPr>
          <w:rFonts w:ascii="Times New Roman" w:hAnsi="Times New Roman" w:cs="Times New Roman"/>
          <w:sz w:val="24"/>
          <w:szCs w:val="24"/>
        </w:rPr>
        <w:t>diberikan oleh Kepala Sekolah/</w:t>
      </w:r>
      <w:r w:rsidRPr="0038342F">
        <w:rPr>
          <w:rFonts w:ascii="Times New Roman" w:hAnsi="Times New Roman" w:cs="Times New Roman"/>
          <w:sz w:val="24"/>
          <w:szCs w:val="24"/>
        </w:rPr>
        <w:t xml:space="preserve">Pengawas </w:t>
      </w:r>
      <w:r w:rsidR="00520A28">
        <w:rPr>
          <w:rFonts w:ascii="Times New Roman" w:hAnsi="Times New Roman" w:cs="Times New Roman"/>
          <w:sz w:val="24"/>
          <w:szCs w:val="24"/>
        </w:rPr>
        <w:t>MI</w:t>
      </w:r>
      <w:r w:rsidRPr="0038342F">
        <w:rPr>
          <w:rFonts w:ascii="Times New Roman" w:hAnsi="Times New Roman" w:cs="Times New Roman"/>
          <w:sz w:val="24"/>
          <w:szCs w:val="24"/>
        </w:rPr>
        <w:t xml:space="preserve">/SD </w:t>
      </w:r>
      <w:r w:rsidR="002A00C9">
        <w:rPr>
          <w:rFonts w:ascii="Times New Roman" w:hAnsi="Times New Roman" w:cs="Times New Roman"/>
          <w:sz w:val="24"/>
          <w:szCs w:val="24"/>
        </w:rPr>
        <w:t xml:space="preserve">Kementerian Agama </w:t>
      </w:r>
      <w:r w:rsidRPr="0038342F">
        <w:rPr>
          <w:rFonts w:ascii="Times New Roman" w:hAnsi="Times New Roman" w:cs="Times New Roman"/>
          <w:sz w:val="24"/>
          <w:szCs w:val="24"/>
        </w:rPr>
        <w:t>sebagai supervisor</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kepada para guru.</w:t>
      </w:r>
      <w:proofErr w:type="gramEnd"/>
      <w:r w:rsidRPr="0038342F">
        <w:rPr>
          <w:rFonts w:ascii="Times New Roman" w:hAnsi="Times New Roman" w:cs="Times New Roman"/>
          <w:sz w:val="24"/>
          <w:szCs w:val="24"/>
        </w:rPr>
        <w:t xml:space="preserve"> </w:t>
      </w:r>
    </w:p>
    <w:p w:rsidR="007B76C7"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Berdasarkan uraian di atas dapat disimpulkan bahwa</w:t>
      </w:r>
      <w:r w:rsidR="007B76C7">
        <w:rPr>
          <w:rFonts w:ascii="Times New Roman" w:hAnsi="Times New Roman" w:cs="Times New Roman"/>
          <w:sz w:val="24"/>
          <w:szCs w:val="24"/>
        </w:rPr>
        <w:t xml:space="preserve"> </w:t>
      </w:r>
      <w:r w:rsidR="002C1E9C">
        <w:rPr>
          <w:rFonts w:ascii="Times New Roman" w:hAnsi="Times New Roman" w:cs="Times New Roman"/>
          <w:sz w:val="24"/>
          <w:szCs w:val="24"/>
        </w:rPr>
        <w:t xml:space="preserve">strategi </w:t>
      </w:r>
      <w:r w:rsidRPr="0038342F">
        <w:rPr>
          <w:rFonts w:ascii="Times New Roman" w:hAnsi="Times New Roman" w:cs="Times New Roman"/>
          <w:sz w:val="24"/>
          <w:szCs w:val="24"/>
        </w:rPr>
        <w:t xml:space="preserve">supervisi pengajaran yang dilaksanakan oleh Pengawas </w:t>
      </w:r>
      <w:r w:rsidR="00520A28">
        <w:rPr>
          <w:rFonts w:ascii="Times New Roman" w:hAnsi="Times New Roman" w:cs="Times New Roman"/>
          <w:sz w:val="24"/>
          <w:szCs w:val="24"/>
        </w:rPr>
        <w:t>MI</w:t>
      </w:r>
      <w:r w:rsidRPr="0038342F">
        <w:rPr>
          <w:rFonts w:ascii="Times New Roman" w:hAnsi="Times New Roman" w:cs="Times New Roman"/>
          <w:sz w:val="24"/>
          <w:szCs w:val="24"/>
        </w:rPr>
        <w:t xml:space="preserve">/SD </w:t>
      </w:r>
      <w:r w:rsidR="002A00C9">
        <w:rPr>
          <w:rFonts w:ascii="Times New Roman" w:hAnsi="Times New Roman" w:cs="Times New Roman"/>
          <w:sz w:val="24"/>
          <w:szCs w:val="24"/>
        </w:rPr>
        <w:t>Kementerian Agama</w:t>
      </w:r>
      <w:r w:rsidR="002A00C9" w:rsidRPr="0038342F">
        <w:rPr>
          <w:rFonts w:ascii="Times New Roman" w:hAnsi="Times New Roman" w:cs="Times New Roman"/>
          <w:sz w:val="24"/>
          <w:szCs w:val="24"/>
        </w:rPr>
        <w:t xml:space="preserve"> </w:t>
      </w:r>
      <w:r w:rsidRPr="0038342F">
        <w:rPr>
          <w:rFonts w:ascii="Times New Roman" w:hAnsi="Times New Roman" w:cs="Times New Roman"/>
          <w:sz w:val="24"/>
          <w:szCs w:val="24"/>
        </w:rPr>
        <w:t>secara</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efektif dan optimal dapat meningkatkan profesionalisme guru, yang </w:t>
      </w:r>
      <w:proofErr w:type="gramStart"/>
      <w:r w:rsidRPr="0038342F">
        <w:rPr>
          <w:rFonts w:ascii="Times New Roman" w:hAnsi="Times New Roman" w:cs="Times New Roman"/>
          <w:sz w:val="24"/>
          <w:szCs w:val="24"/>
        </w:rPr>
        <w:t>akan</w:t>
      </w:r>
      <w:proofErr w:type="gramEnd"/>
      <w:r w:rsidR="007B76C7">
        <w:rPr>
          <w:rFonts w:ascii="Times New Roman" w:hAnsi="Times New Roman" w:cs="Times New Roman"/>
          <w:sz w:val="24"/>
          <w:szCs w:val="24"/>
        </w:rPr>
        <w:t xml:space="preserve"> </w:t>
      </w:r>
      <w:r w:rsidRPr="0038342F">
        <w:rPr>
          <w:rFonts w:ascii="Times New Roman" w:hAnsi="Times New Roman" w:cs="Times New Roman"/>
          <w:sz w:val="24"/>
          <w:szCs w:val="24"/>
        </w:rPr>
        <w:t>berdampak kepada peningkatan mutu proses dan hasil pembelajaran</w:t>
      </w:r>
      <w:r w:rsidR="002E06D0">
        <w:rPr>
          <w:rStyle w:val="FootnoteReference"/>
          <w:rFonts w:ascii="Times New Roman" w:hAnsi="Times New Roman" w:cs="Times New Roman"/>
          <w:sz w:val="24"/>
          <w:szCs w:val="24"/>
        </w:rPr>
        <w:footnoteReference w:id="6"/>
      </w:r>
      <w:r w:rsidRPr="0038342F">
        <w:rPr>
          <w:rFonts w:ascii="Times New Roman" w:hAnsi="Times New Roman" w:cs="Times New Roman"/>
          <w:sz w:val="24"/>
          <w:szCs w:val="24"/>
        </w:rPr>
        <w:t>.</w:t>
      </w:r>
      <w:r w:rsidR="007B76C7">
        <w:rPr>
          <w:rFonts w:ascii="Times New Roman" w:hAnsi="Times New Roman" w:cs="Times New Roman"/>
          <w:sz w:val="24"/>
          <w:szCs w:val="24"/>
        </w:rPr>
        <w:t xml:space="preserve"> </w:t>
      </w:r>
      <w:r w:rsidR="002C1E9C">
        <w:rPr>
          <w:rFonts w:ascii="Times New Roman" w:eastAsia="Times New Roman" w:hAnsi="Times New Roman" w:cs="Times New Roman"/>
          <w:bCs/>
          <w:sz w:val="24"/>
          <w:szCs w:val="24"/>
          <w:lang w:eastAsia="id-ID"/>
        </w:rPr>
        <w:t>S</w:t>
      </w:r>
      <w:r w:rsidR="002C1E9C" w:rsidRPr="00125C09">
        <w:rPr>
          <w:rFonts w:ascii="Times New Roman" w:eastAsia="Times New Roman" w:hAnsi="Times New Roman" w:cs="Times New Roman"/>
          <w:bCs/>
          <w:sz w:val="24"/>
          <w:szCs w:val="24"/>
          <w:lang w:eastAsia="id-ID"/>
        </w:rPr>
        <w:t xml:space="preserve">trategi yang dilakukan oleh </w:t>
      </w:r>
      <w:r w:rsidR="002C1E9C">
        <w:rPr>
          <w:rFonts w:ascii="Times New Roman" w:eastAsia="Times New Roman" w:hAnsi="Times New Roman" w:cs="Times New Roman"/>
          <w:bCs/>
          <w:sz w:val="24"/>
          <w:szCs w:val="24"/>
          <w:lang w:eastAsia="id-ID"/>
        </w:rPr>
        <w:t>pengawas</w:t>
      </w:r>
      <w:r w:rsidR="002C1E9C" w:rsidRPr="00125C09">
        <w:rPr>
          <w:rFonts w:ascii="Times New Roman" w:eastAsia="Times New Roman" w:hAnsi="Times New Roman" w:cs="Times New Roman"/>
          <w:bCs/>
          <w:sz w:val="24"/>
          <w:szCs w:val="24"/>
          <w:lang w:eastAsia="id-ID"/>
        </w:rPr>
        <w:t xml:space="preserve"> dalam meningkatkan </w:t>
      </w:r>
      <w:r w:rsidR="002C62DC">
        <w:rPr>
          <w:rFonts w:ascii="Times New Roman" w:eastAsia="Times New Roman" w:hAnsi="Times New Roman" w:cs="Times New Roman"/>
          <w:bCs/>
          <w:sz w:val="24"/>
          <w:szCs w:val="24"/>
          <w:lang w:eastAsia="id-ID"/>
        </w:rPr>
        <w:t>profesionalisme guru</w:t>
      </w:r>
      <w:r w:rsidR="002C1E9C" w:rsidRPr="00125C09">
        <w:rPr>
          <w:rFonts w:ascii="Times New Roman" w:eastAsia="Times New Roman" w:hAnsi="Times New Roman" w:cs="Times New Roman"/>
          <w:bCs/>
          <w:sz w:val="24"/>
          <w:szCs w:val="24"/>
          <w:lang w:eastAsia="id-ID"/>
        </w:rPr>
        <w:t xml:space="preserve"> meliputi peningkatan kemampuan mengajar guru, </w:t>
      </w:r>
      <w:r w:rsidR="002C1E9C" w:rsidRPr="00125C09">
        <w:rPr>
          <w:rFonts w:ascii="Times New Roman" w:eastAsia="Times New Roman" w:hAnsi="Times New Roman" w:cs="Times New Roman"/>
          <w:sz w:val="24"/>
          <w:szCs w:val="24"/>
          <w:lang w:eastAsia="id-ID"/>
        </w:rPr>
        <w:t>optimalisasi penggunaan media dan sarana pendidikan</w:t>
      </w:r>
      <w:r w:rsidR="002C1E9C" w:rsidRPr="00125C09">
        <w:rPr>
          <w:rFonts w:ascii="Times New Roman" w:eastAsia="Times New Roman" w:hAnsi="Times New Roman" w:cs="Times New Roman"/>
          <w:bCs/>
          <w:sz w:val="24"/>
          <w:szCs w:val="24"/>
          <w:lang w:eastAsia="id-ID"/>
        </w:rPr>
        <w:t xml:space="preserve">, </w:t>
      </w:r>
      <w:r w:rsidR="002C1E9C" w:rsidRPr="00125C09">
        <w:rPr>
          <w:rFonts w:ascii="Times New Roman" w:eastAsia="Times New Roman" w:hAnsi="Times New Roman" w:cs="Times New Roman"/>
          <w:sz w:val="24"/>
          <w:szCs w:val="24"/>
          <w:lang w:eastAsia="id-ID"/>
        </w:rPr>
        <w:t xml:space="preserve">pelaksanaan supervisi secara rutin, menjalin kerjasama dengan masyarakat dan </w:t>
      </w:r>
      <w:r w:rsidR="002C1E9C" w:rsidRPr="00125C09">
        <w:rPr>
          <w:rFonts w:ascii="Times New Roman" w:eastAsia="Times New Roman" w:hAnsi="Times New Roman" w:cs="Times New Roman"/>
          <w:bCs/>
          <w:sz w:val="24"/>
          <w:szCs w:val="24"/>
          <w:lang w:eastAsia="id-ID"/>
        </w:rPr>
        <w:t>penerapan disiplin yang ketat</w:t>
      </w:r>
    </w:p>
    <w:p w:rsidR="007B76C7"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Peranan guru yang begitu besar dalam pendidikan menjadi faktor</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penting dalam menentukan tinggi rendahnya kualitas hasil belajar.</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Posisi</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strategis guru untuk meningkatkan mutu pendidikan sangat dipengaruhi oleh</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kemampuan profesionalnya, motivasi kerja, kompetensi paedagogik,</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kompetensi sosial, kompetensi kepribadian serta kesejahteraannya.</w:t>
      </w:r>
      <w:proofErr w:type="gramEnd"/>
      <w:r w:rsidR="007B76C7">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Kedudukan guru yang strategis sebagai agen transformasi dalam dunia</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pendidikan harus mampu menjalankan tugas utamanya yakni mengajar dan</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mendidik.</w:t>
      </w:r>
      <w:proofErr w:type="gramEnd"/>
      <w:r w:rsidRPr="0038342F">
        <w:rPr>
          <w:rFonts w:ascii="Times New Roman" w:hAnsi="Times New Roman" w:cs="Times New Roman"/>
          <w:sz w:val="24"/>
          <w:szCs w:val="24"/>
        </w:rPr>
        <w:t xml:space="preserve"> </w:t>
      </w:r>
    </w:p>
    <w:p w:rsidR="007B76C7"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 xml:space="preserve">Realisasi dari tugas guru tersebut secara nyata </w:t>
      </w:r>
      <w:proofErr w:type="gramStart"/>
      <w:r w:rsidRPr="0038342F">
        <w:rPr>
          <w:rFonts w:ascii="Times New Roman" w:hAnsi="Times New Roman" w:cs="Times New Roman"/>
          <w:sz w:val="24"/>
          <w:szCs w:val="24"/>
        </w:rPr>
        <w:t>akan</w:t>
      </w:r>
      <w:proofErr w:type="gramEnd"/>
      <w:r w:rsidRPr="0038342F">
        <w:rPr>
          <w:rFonts w:ascii="Times New Roman" w:hAnsi="Times New Roman" w:cs="Times New Roman"/>
          <w:sz w:val="24"/>
          <w:szCs w:val="24"/>
        </w:rPr>
        <w:t xml:space="preserve"> tampak dari</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kinerjanya, sebagai bukti profesionalismenya, karena dengan melihat sikap</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profesionalnya itu dapat dilihat kualitas dalam pembelajarannya.</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Sesuai dengan amanat yang diberikan oleh Kurikulum 2006, bahwa</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usaha peningkatan profesionalisme guru merupakan tuntutan kebutuhan di</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tingkat satuan pendidikan, utamanya dalam pembelajaran </w:t>
      </w:r>
      <w:r w:rsidR="007B76C7">
        <w:rPr>
          <w:rFonts w:ascii="Times New Roman" w:hAnsi="Times New Roman" w:cs="Times New Roman"/>
          <w:sz w:val="24"/>
          <w:szCs w:val="24"/>
        </w:rPr>
        <w:t>Agama</w:t>
      </w:r>
      <w:r w:rsidRPr="0038342F">
        <w:rPr>
          <w:rFonts w:ascii="Times New Roman" w:hAnsi="Times New Roman" w:cs="Times New Roman"/>
          <w:sz w:val="24"/>
          <w:szCs w:val="24"/>
        </w:rPr>
        <w:t>, guru</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dituntut untuk mampu mengelola proses pembelajaran secara efektif, karena</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kurikulum ini tidak hanya menuntut kemampuan kognitif siswa saja, tetapi</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juga kemampuan psikomotorik dan afektif, sehingga sangat diperlukan</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seorang guru yang profesional. </w:t>
      </w:r>
    </w:p>
    <w:p w:rsidR="007B76C7"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lastRenderedPageBreak/>
        <w:t>Sedangkan syarat guru yang profesional harus</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menguasai empat komponen standar kompetensi yaitu </w:t>
      </w:r>
      <w:r w:rsidR="00E42D6C" w:rsidRPr="0038342F">
        <w:rPr>
          <w:rFonts w:ascii="Times New Roman" w:hAnsi="Times New Roman" w:cs="Times New Roman"/>
          <w:sz w:val="24"/>
          <w:szCs w:val="24"/>
        </w:rPr>
        <w:t>kompetensi</w:t>
      </w:r>
      <w:r w:rsidR="00E42D6C">
        <w:rPr>
          <w:rFonts w:ascii="Times New Roman" w:hAnsi="Times New Roman" w:cs="Times New Roman"/>
          <w:sz w:val="24"/>
          <w:szCs w:val="24"/>
        </w:rPr>
        <w:t xml:space="preserve"> </w:t>
      </w:r>
      <w:r w:rsidR="00E42D6C" w:rsidRPr="0038342F">
        <w:rPr>
          <w:rFonts w:ascii="Times New Roman" w:hAnsi="Times New Roman" w:cs="Times New Roman"/>
          <w:sz w:val="24"/>
          <w:szCs w:val="24"/>
        </w:rPr>
        <w:t xml:space="preserve">paedagogik </w:t>
      </w:r>
      <w:r w:rsidRPr="0038342F">
        <w:rPr>
          <w:rFonts w:ascii="Times New Roman" w:hAnsi="Times New Roman" w:cs="Times New Roman"/>
          <w:sz w:val="24"/>
          <w:szCs w:val="24"/>
        </w:rPr>
        <w:t>(penguasaan akademik dalam pengelolaan pembelajaran),</w:t>
      </w:r>
      <w:r w:rsidR="007B76C7">
        <w:rPr>
          <w:rFonts w:ascii="Times New Roman" w:hAnsi="Times New Roman" w:cs="Times New Roman"/>
          <w:sz w:val="24"/>
          <w:szCs w:val="24"/>
        </w:rPr>
        <w:t xml:space="preserve"> </w:t>
      </w:r>
      <w:r w:rsidR="00E42D6C" w:rsidRPr="0038342F">
        <w:rPr>
          <w:rFonts w:ascii="Times New Roman" w:hAnsi="Times New Roman" w:cs="Times New Roman"/>
          <w:sz w:val="24"/>
          <w:szCs w:val="24"/>
        </w:rPr>
        <w:t xml:space="preserve">kompetensi profesional </w:t>
      </w:r>
      <w:r w:rsidRPr="0038342F">
        <w:rPr>
          <w:rFonts w:ascii="Times New Roman" w:hAnsi="Times New Roman" w:cs="Times New Roman"/>
          <w:sz w:val="24"/>
          <w:szCs w:val="24"/>
        </w:rPr>
        <w:t xml:space="preserve">(pengembangan profesional), </w:t>
      </w:r>
      <w:r w:rsidR="00E42D6C" w:rsidRPr="0038342F">
        <w:rPr>
          <w:rFonts w:ascii="Times New Roman" w:hAnsi="Times New Roman" w:cs="Times New Roman"/>
          <w:sz w:val="24"/>
          <w:szCs w:val="24"/>
        </w:rPr>
        <w:t>kompetensi</w:t>
      </w:r>
      <w:r w:rsidR="00E42D6C">
        <w:rPr>
          <w:rFonts w:ascii="Times New Roman" w:hAnsi="Times New Roman" w:cs="Times New Roman"/>
          <w:sz w:val="24"/>
          <w:szCs w:val="24"/>
        </w:rPr>
        <w:t xml:space="preserve"> </w:t>
      </w:r>
      <w:r w:rsidR="00E42D6C" w:rsidRPr="0038342F">
        <w:rPr>
          <w:rFonts w:ascii="Times New Roman" w:hAnsi="Times New Roman" w:cs="Times New Roman"/>
          <w:sz w:val="24"/>
          <w:szCs w:val="24"/>
        </w:rPr>
        <w:t xml:space="preserve">kepribadian, dan kompetensi sosial </w:t>
      </w:r>
      <w:r w:rsidRPr="0038342F">
        <w:rPr>
          <w:rFonts w:ascii="Times New Roman" w:hAnsi="Times New Roman" w:cs="Times New Roman"/>
          <w:sz w:val="24"/>
          <w:szCs w:val="24"/>
        </w:rPr>
        <w:t>(dalam pergaulan dengan masyarakat).</w:t>
      </w:r>
      <w:proofErr w:type="gramEnd"/>
      <w:r w:rsidR="007B76C7">
        <w:rPr>
          <w:rFonts w:ascii="Times New Roman" w:hAnsi="Times New Roman" w:cs="Times New Roman"/>
          <w:sz w:val="24"/>
          <w:szCs w:val="24"/>
        </w:rPr>
        <w:t xml:space="preserve"> </w:t>
      </w:r>
    </w:p>
    <w:p w:rsidR="00153EC7" w:rsidRDefault="00192219" w:rsidP="00EF106F">
      <w:pPr>
        <w:autoSpaceDE w:val="0"/>
        <w:autoSpaceDN w:val="0"/>
        <w:adjustRightInd w:val="0"/>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w:t>
      </w:r>
      <w:r w:rsidR="00D43237">
        <w:rPr>
          <w:rFonts w:ascii="Times New Roman" w:hAnsi="Times New Roman" w:cs="Times New Roman"/>
          <w:sz w:val="24"/>
          <w:szCs w:val="24"/>
        </w:rPr>
        <w:t>a</w:t>
      </w:r>
      <w:r>
        <w:rPr>
          <w:rFonts w:ascii="Times New Roman" w:hAnsi="Times New Roman" w:cs="Times New Roman"/>
          <w:sz w:val="24"/>
          <w:szCs w:val="24"/>
        </w:rPr>
        <w:t xml:space="preserve">sarkan hasil studi awal, bahwa </w:t>
      </w:r>
      <w:r w:rsidR="00C0432A">
        <w:rPr>
          <w:rFonts w:ascii="Times New Roman" w:hAnsi="Times New Roman" w:cs="Times New Roman"/>
          <w:sz w:val="24"/>
          <w:szCs w:val="24"/>
        </w:rPr>
        <w:t xml:space="preserve">strategi </w:t>
      </w:r>
      <w:r w:rsidRPr="0038342F">
        <w:rPr>
          <w:rFonts w:ascii="Times New Roman" w:hAnsi="Times New Roman" w:cs="Times New Roman"/>
          <w:sz w:val="24"/>
          <w:szCs w:val="24"/>
        </w:rPr>
        <w:t xml:space="preserve">pengawas </w:t>
      </w:r>
      <w:r w:rsidR="00520A28">
        <w:rPr>
          <w:rFonts w:ascii="Times New Roman" w:hAnsi="Times New Roman" w:cs="Times New Roman"/>
          <w:sz w:val="24"/>
          <w:szCs w:val="24"/>
        </w:rPr>
        <w:t>MI</w:t>
      </w:r>
      <w:r>
        <w:rPr>
          <w:rFonts w:ascii="Times New Roman" w:hAnsi="Times New Roman" w:cs="Times New Roman"/>
          <w:sz w:val="24"/>
          <w:szCs w:val="24"/>
        </w:rPr>
        <w:t>/SD</w:t>
      </w:r>
      <w:r w:rsidR="002A00C9" w:rsidRPr="002A00C9">
        <w:rPr>
          <w:rFonts w:ascii="Times New Roman" w:hAnsi="Times New Roman" w:cs="Times New Roman"/>
          <w:sz w:val="24"/>
          <w:szCs w:val="24"/>
        </w:rPr>
        <w:t xml:space="preserve"> </w:t>
      </w:r>
      <w:r w:rsidR="002A00C9">
        <w:rPr>
          <w:rFonts w:ascii="Times New Roman" w:hAnsi="Times New Roman" w:cs="Times New Roman"/>
          <w:sz w:val="24"/>
          <w:szCs w:val="24"/>
        </w:rPr>
        <w:t>Kementerian Agama</w:t>
      </w:r>
      <w:r>
        <w:rPr>
          <w:rFonts w:ascii="Times New Roman" w:hAnsi="Times New Roman" w:cs="Times New Roman"/>
          <w:sz w:val="24"/>
          <w:szCs w:val="24"/>
        </w:rPr>
        <w:t xml:space="preserve"> dalam melaksan</w:t>
      </w:r>
      <w:r w:rsidR="009E11D5">
        <w:rPr>
          <w:rFonts w:ascii="Times New Roman" w:hAnsi="Times New Roman" w:cs="Times New Roman"/>
          <w:sz w:val="24"/>
          <w:szCs w:val="24"/>
        </w:rPr>
        <w:t>a</w:t>
      </w:r>
      <w:r>
        <w:rPr>
          <w:rFonts w:ascii="Times New Roman" w:hAnsi="Times New Roman" w:cs="Times New Roman"/>
          <w:sz w:val="24"/>
          <w:szCs w:val="24"/>
        </w:rPr>
        <w:t>kan pengawasan kesekolah-sekolah masih bersifat manajerial dan pelaksanaan pengawasan belum dilakukan secara maksimal</w:t>
      </w:r>
      <w:r w:rsidR="00D43237">
        <w:rPr>
          <w:rFonts w:ascii="Times New Roman" w:hAnsi="Times New Roman" w:cs="Times New Roman"/>
          <w:sz w:val="24"/>
          <w:szCs w:val="24"/>
        </w:rPr>
        <w:t>.</w:t>
      </w:r>
      <w:r w:rsidR="0002108A">
        <w:rPr>
          <w:rFonts w:ascii="Times New Roman" w:hAnsi="Times New Roman" w:cs="Times New Roman"/>
          <w:sz w:val="24"/>
          <w:szCs w:val="24"/>
        </w:rPr>
        <w:t xml:space="preserve"> Pengawasan bersifat manajerial</w:t>
      </w:r>
      <w:r w:rsidR="00D43237">
        <w:rPr>
          <w:rFonts w:ascii="Times New Roman" w:hAnsi="Times New Roman" w:cs="Times New Roman"/>
          <w:sz w:val="24"/>
          <w:szCs w:val="24"/>
        </w:rPr>
        <w:t xml:space="preserve"> </w:t>
      </w:r>
      <w:r w:rsidR="0002108A">
        <w:rPr>
          <w:rFonts w:ascii="Times New Roman" w:hAnsi="Times New Roman" w:cs="Times New Roman"/>
          <w:sz w:val="24"/>
          <w:szCs w:val="24"/>
        </w:rPr>
        <w:t xml:space="preserve">yang dimaksud adalah di </w:t>
      </w:r>
      <w:proofErr w:type="gramStart"/>
      <w:r w:rsidR="0002108A">
        <w:rPr>
          <w:rFonts w:ascii="Times New Roman" w:hAnsi="Times New Roman" w:cs="Times New Roman"/>
          <w:sz w:val="24"/>
          <w:szCs w:val="24"/>
        </w:rPr>
        <w:t>sana</w:t>
      </w:r>
      <w:proofErr w:type="gramEnd"/>
      <w:r w:rsidR="0002108A">
        <w:rPr>
          <w:rFonts w:ascii="Times New Roman" w:hAnsi="Times New Roman" w:cs="Times New Roman"/>
          <w:sz w:val="24"/>
          <w:szCs w:val="24"/>
        </w:rPr>
        <w:t xml:space="preserve"> adalah pengasawan</w:t>
      </w:r>
      <w:r w:rsidR="009E11D5">
        <w:rPr>
          <w:rFonts w:ascii="Times New Roman" w:hAnsi="Times New Roman" w:cs="Times New Roman"/>
          <w:sz w:val="24"/>
          <w:szCs w:val="24"/>
        </w:rPr>
        <w:t xml:space="preserve"> yang hanya menanyakan tentang kelengkapan perangkat pembelajaran, tidak memberikan arahan dalam pelaksanaan pembelajaran. </w:t>
      </w:r>
      <w:proofErr w:type="gramStart"/>
      <w:r w:rsidR="00153EC7">
        <w:rPr>
          <w:rFonts w:ascii="Times New Roman" w:hAnsi="Times New Roman" w:cs="Times New Roman"/>
          <w:sz w:val="24"/>
          <w:szCs w:val="24"/>
        </w:rPr>
        <w:t xml:space="preserve">Hal ini disebabkan pelaksanaan supervisi belum adanya </w:t>
      </w:r>
      <w:r w:rsidR="00C0432A">
        <w:rPr>
          <w:rFonts w:ascii="Times New Roman" w:hAnsi="Times New Roman" w:cs="Times New Roman"/>
          <w:sz w:val="24"/>
          <w:szCs w:val="24"/>
        </w:rPr>
        <w:t>jadwal kunjungan yang permanen/</w:t>
      </w:r>
      <w:r w:rsidR="00153EC7">
        <w:rPr>
          <w:rFonts w:ascii="Times New Roman" w:hAnsi="Times New Roman" w:cs="Times New Roman"/>
          <w:sz w:val="24"/>
          <w:szCs w:val="24"/>
        </w:rPr>
        <w:t>menetap secara berkesinambungan, sehingga pelaksanaan supervisi di sekolah tidak teratur.</w:t>
      </w:r>
      <w:proofErr w:type="gramEnd"/>
      <w:r w:rsidR="00153EC7">
        <w:rPr>
          <w:rStyle w:val="FootnoteReference"/>
          <w:rFonts w:ascii="Times New Roman" w:hAnsi="Times New Roman" w:cs="Times New Roman"/>
          <w:sz w:val="24"/>
          <w:szCs w:val="24"/>
        </w:rPr>
        <w:footnoteReference w:id="7"/>
      </w:r>
      <w:r w:rsidR="00153EC7">
        <w:rPr>
          <w:rFonts w:ascii="Times New Roman" w:hAnsi="Times New Roman" w:cs="Times New Roman"/>
          <w:sz w:val="24"/>
          <w:szCs w:val="24"/>
        </w:rPr>
        <w:t xml:space="preserve"> </w:t>
      </w:r>
    </w:p>
    <w:p w:rsidR="00192219" w:rsidRDefault="00153EC7" w:rsidP="00EF106F">
      <w:pPr>
        <w:autoSpaceDE w:val="0"/>
        <w:autoSpaceDN w:val="0"/>
        <w:adjustRightInd w:val="0"/>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Hasil </w:t>
      </w:r>
      <w:r w:rsidR="00D6158E">
        <w:rPr>
          <w:rFonts w:ascii="Times New Roman" w:hAnsi="Times New Roman" w:cs="Times New Roman"/>
          <w:sz w:val="24"/>
          <w:szCs w:val="24"/>
        </w:rPr>
        <w:t>penelitian</w:t>
      </w:r>
      <w:r>
        <w:rPr>
          <w:rFonts w:ascii="Times New Roman" w:hAnsi="Times New Roman" w:cs="Times New Roman"/>
          <w:sz w:val="24"/>
          <w:szCs w:val="24"/>
        </w:rPr>
        <w:t xml:space="preserve"> sementara di lapangan</w:t>
      </w:r>
      <w:r w:rsidR="00D43237">
        <w:rPr>
          <w:rFonts w:ascii="Times New Roman" w:hAnsi="Times New Roman" w:cs="Times New Roman"/>
          <w:sz w:val="24"/>
          <w:szCs w:val="24"/>
        </w:rPr>
        <w:t xml:space="preserve">, supervisi </w:t>
      </w:r>
      <w:r>
        <w:rPr>
          <w:rFonts w:ascii="Times New Roman" w:hAnsi="Times New Roman" w:cs="Times New Roman"/>
          <w:sz w:val="24"/>
          <w:szCs w:val="24"/>
        </w:rPr>
        <w:t xml:space="preserve">yang dilakukan oleh </w:t>
      </w:r>
      <w:r w:rsidR="00D43237">
        <w:rPr>
          <w:rFonts w:ascii="Times New Roman" w:hAnsi="Times New Roman" w:cs="Times New Roman"/>
          <w:sz w:val="24"/>
          <w:szCs w:val="24"/>
        </w:rPr>
        <w:t>pengawas dalam pembelajaran</w:t>
      </w:r>
      <w:r>
        <w:rPr>
          <w:rFonts w:ascii="Times New Roman" w:hAnsi="Times New Roman" w:cs="Times New Roman"/>
          <w:sz w:val="24"/>
          <w:szCs w:val="24"/>
        </w:rPr>
        <w:t xml:space="preserve"> guru</w:t>
      </w:r>
      <w:r w:rsidR="00D6158E">
        <w:rPr>
          <w:rFonts w:ascii="Times New Roman" w:hAnsi="Times New Roman" w:cs="Times New Roman"/>
          <w:sz w:val="24"/>
          <w:szCs w:val="24"/>
        </w:rPr>
        <w:t xml:space="preserve"> </w:t>
      </w:r>
      <w:r w:rsidR="00520A28" w:rsidRPr="00520A28">
        <w:rPr>
          <w:rFonts w:ascii="Times New Roman" w:hAnsi="Times New Roman" w:cs="Times New Roman"/>
          <w:sz w:val="24"/>
          <w:szCs w:val="24"/>
        </w:rPr>
        <w:t>Al-Quran Hadis</w:t>
      </w:r>
      <w:r w:rsidR="00D43237">
        <w:rPr>
          <w:rFonts w:ascii="Times New Roman" w:hAnsi="Times New Roman" w:cs="Times New Roman"/>
          <w:sz w:val="24"/>
          <w:szCs w:val="24"/>
        </w:rPr>
        <w:t>, masih dirasa oleh sebagian guru belum terlaksana dengan baik, karena belum terjadwalnya dan pengawas jarang melakukan kunjungan kesekolah-sekolah dalam memberikan pembinaan kepada guru</w:t>
      </w:r>
      <w:r w:rsidR="00D6158E">
        <w:rPr>
          <w:rFonts w:ascii="Times New Roman" w:hAnsi="Times New Roman" w:cs="Times New Roman"/>
          <w:sz w:val="24"/>
          <w:szCs w:val="24"/>
        </w:rPr>
        <w:t>-guru, serta waktu kunjungan pengawas terbatas sehingga guru</w:t>
      </w:r>
      <w:r w:rsidR="00D43237">
        <w:rPr>
          <w:rFonts w:ascii="Times New Roman" w:hAnsi="Times New Roman" w:cs="Times New Roman"/>
          <w:sz w:val="24"/>
          <w:szCs w:val="24"/>
        </w:rPr>
        <w:t xml:space="preserve"> </w:t>
      </w:r>
      <w:r w:rsidR="00D6158E">
        <w:rPr>
          <w:rFonts w:ascii="Times New Roman" w:hAnsi="Times New Roman" w:cs="Times New Roman"/>
          <w:sz w:val="24"/>
          <w:szCs w:val="24"/>
        </w:rPr>
        <w:t>belum mendapatkan apa-apa dari hasil supervisi tersebut</w:t>
      </w:r>
      <w:r w:rsidR="00D43237">
        <w:rPr>
          <w:rFonts w:ascii="Times New Roman" w:hAnsi="Times New Roman" w:cs="Times New Roman"/>
          <w:sz w:val="24"/>
          <w:szCs w:val="24"/>
        </w:rPr>
        <w:t>.</w:t>
      </w:r>
      <w:r w:rsidR="00D43237">
        <w:rPr>
          <w:rStyle w:val="FootnoteReference"/>
          <w:rFonts w:ascii="Times New Roman" w:hAnsi="Times New Roman" w:cs="Times New Roman"/>
          <w:sz w:val="24"/>
          <w:szCs w:val="24"/>
        </w:rPr>
        <w:footnoteReference w:id="8"/>
      </w:r>
      <w:r w:rsidR="00D43237">
        <w:rPr>
          <w:rFonts w:ascii="Times New Roman" w:hAnsi="Times New Roman" w:cs="Times New Roman"/>
          <w:sz w:val="24"/>
          <w:szCs w:val="24"/>
        </w:rPr>
        <w:t xml:space="preserve"> </w:t>
      </w:r>
    </w:p>
    <w:p w:rsidR="00D43237" w:rsidRDefault="00D43237" w:rsidP="00EF106F">
      <w:pPr>
        <w:autoSpaceDE w:val="0"/>
        <w:autoSpaceDN w:val="0"/>
        <w:adjustRightInd w:val="0"/>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Di samping itu, dari hasil pengamatan awal bahwa guru </w:t>
      </w:r>
      <w:r w:rsidR="00520A28" w:rsidRPr="00520A28">
        <w:rPr>
          <w:rFonts w:ascii="Times New Roman" w:hAnsi="Times New Roman" w:cs="Times New Roman"/>
          <w:sz w:val="24"/>
          <w:szCs w:val="24"/>
        </w:rPr>
        <w:t>Al-Quran Hadis</w:t>
      </w:r>
      <w:r>
        <w:rPr>
          <w:rFonts w:ascii="Times New Roman" w:hAnsi="Times New Roman" w:cs="Times New Roman"/>
          <w:sz w:val="24"/>
          <w:szCs w:val="24"/>
        </w:rPr>
        <w:t xml:space="preserve"> di </w:t>
      </w:r>
      <w:r w:rsidR="00520A28" w:rsidRPr="00520A28">
        <w:rPr>
          <w:rFonts w:ascii="Times New Roman" w:hAnsi="Times New Roman" w:cs="Times New Roman"/>
          <w:sz w:val="24"/>
          <w:szCs w:val="24"/>
        </w:rPr>
        <w:t>MIN Kota Bengkulu</w:t>
      </w:r>
      <w:r>
        <w:rPr>
          <w:rFonts w:ascii="Times New Roman" w:hAnsi="Times New Roman" w:cs="Times New Roman"/>
          <w:sz w:val="24"/>
          <w:szCs w:val="24"/>
        </w:rPr>
        <w:t xml:space="preserve"> belum mendapatkan hasil pelaksanaan supervisi yang dilakukan oleh pengawas</w:t>
      </w:r>
      <w:r w:rsidR="00036FF4">
        <w:rPr>
          <w:rFonts w:ascii="Times New Roman" w:hAnsi="Times New Roman" w:cs="Times New Roman"/>
          <w:sz w:val="24"/>
          <w:szCs w:val="24"/>
        </w:rPr>
        <w:t xml:space="preserve">, sehingga profesionalisme guru </w:t>
      </w:r>
      <w:r w:rsidR="00520A28" w:rsidRPr="00520A28">
        <w:rPr>
          <w:rFonts w:ascii="Times New Roman" w:hAnsi="Times New Roman" w:cs="Times New Roman"/>
          <w:sz w:val="24"/>
          <w:szCs w:val="24"/>
        </w:rPr>
        <w:t>Al-Quran Hadis</w:t>
      </w:r>
      <w:r w:rsidR="00036FF4">
        <w:rPr>
          <w:rFonts w:ascii="Times New Roman" w:hAnsi="Times New Roman" w:cs="Times New Roman"/>
          <w:sz w:val="24"/>
          <w:szCs w:val="24"/>
        </w:rPr>
        <w:t xml:space="preserve"> dalam pembelajaran belum menunjukkan hasil yang baik. </w:t>
      </w:r>
      <w:proofErr w:type="gramStart"/>
      <w:r w:rsidR="00036FF4">
        <w:rPr>
          <w:rFonts w:ascii="Times New Roman" w:hAnsi="Times New Roman" w:cs="Times New Roman"/>
          <w:sz w:val="24"/>
          <w:szCs w:val="24"/>
        </w:rPr>
        <w:t>Hal ini terjadi karena pengawas masih belum melakukan tugasnya dengan maksimal</w:t>
      </w:r>
      <w:r w:rsidR="00D6158E">
        <w:rPr>
          <w:rFonts w:ascii="Times New Roman" w:hAnsi="Times New Roman" w:cs="Times New Roman"/>
          <w:sz w:val="24"/>
          <w:szCs w:val="24"/>
        </w:rPr>
        <w:t xml:space="preserve"> dalam memberikan bimbingan dan arahan kepada guru-guru</w:t>
      </w:r>
      <w:r w:rsidR="00D6158E" w:rsidRPr="00D6158E">
        <w:rPr>
          <w:rFonts w:ascii="Times New Roman" w:hAnsi="Times New Roman" w:cs="Times New Roman"/>
          <w:sz w:val="24"/>
          <w:szCs w:val="24"/>
        </w:rPr>
        <w:t xml:space="preserve"> </w:t>
      </w:r>
      <w:r w:rsidR="00520A28" w:rsidRPr="00520A28">
        <w:rPr>
          <w:rFonts w:ascii="Times New Roman" w:hAnsi="Times New Roman" w:cs="Times New Roman"/>
          <w:sz w:val="24"/>
          <w:szCs w:val="24"/>
        </w:rPr>
        <w:t>Al-Quran Hadis</w:t>
      </w:r>
      <w:r w:rsidR="00036FF4">
        <w:rPr>
          <w:rFonts w:ascii="Times New Roman" w:hAnsi="Times New Roman" w:cs="Times New Roman"/>
          <w:sz w:val="24"/>
          <w:szCs w:val="24"/>
        </w:rPr>
        <w:t>.</w:t>
      </w:r>
      <w:proofErr w:type="gramEnd"/>
      <w:r w:rsidR="00036FF4">
        <w:rPr>
          <w:rStyle w:val="FootnoteReference"/>
          <w:rFonts w:ascii="Times New Roman" w:hAnsi="Times New Roman" w:cs="Times New Roman"/>
          <w:sz w:val="24"/>
          <w:szCs w:val="24"/>
        </w:rPr>
        <w:footnoteReference w:id="9"/>
      </w:r>
    </w:p>
    <w:p w:rsidR="0038342F" w:rsidRDefault="0038342F"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Dengan berdasar pada uraian di atas maka penelitian ini akan memfokuskan</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pada supervisi yang dilaksanakan oleh Pengawas </w:t>
      </w:r>
      <w:r w:rsidR="00520A28">
        <w:rPr>
          <w:rFonts w:ascii="Times New Roman" w:hAnsi="Times New Roman" w:cs="Times New Roman"/>
          <w:sz w:val="24"/>
          <w:szCs w:val="24"/>
        </w:rPr>
        <w:t>MI</w:t>
      </w:r>
      <w:r w:rsidR="00B9608C">
        <w:rPr>
          <w:rFonts w:ascii="Times New Roman" w:hAnsi="Times New Roman" w:cs="Times New Roman"/>
          <w:sz w:val="24"/>
          <w:szCs w:val="24"/>
        </w:rPr>
        <w:t>/SD</w:t>
      </w:r>
      <w:r w:rsidRPr="0038342F">
        <w:rPr>
          <w:rFonts w:ascii="Times New Roman" w:hAnsi="Times New Roman" w:cs="Times New Roman"/>
          <w:sz w:val="24"/>
          <w:szCs w:val="24"/>
        </w:rPr>
        <w:t xml:space="preserve"> </w:t>
      </w:r>
      <w:r w:rsidR="002A00C9">
        <w:rPr>
          <w:rFonts w:ascii="Times New Roman" w:hAnsi="Times New Roman" w:cs="Times New Roman"/>
          <w:sz w:val="24"/>
          <w:szCs w:val="24"/>
        </w:rPr>
        <w:t>Kementerian Agama</w:t>
      </w:r>
      <w:r w:rsidR="002A00C9" w:rsidRPr="0038342F">
        <w:rPr>
          <w:rFonts w:ascii="Times New Roman" w:hAnsi="Times New Roman" w:cs="Times New Roman"/>
          <w:sz w:val="24"/>
          <w:szCs w:val="24"/>
        </w:rPr>
        <w:t xml:space="preserve"> </w:t>
      </w:r>
      <w:r w:rsidRPr="0038342F">
        <w:rPr>
          <w:rFonts w:ascii="Times New Roman" w:hAnsi="Times New Roman" w:cs="Times New Roman"/>
          <w:sz w:val="24"/>
          <w:szCs w:val="24"/>
        </w:rPr>
        <w:lastRenderedPageBreak/>
        <w:t>dalam</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meningkatkan profesionalisme guru </w:t>
      </w:r>
      <w:r w:rsidR="00520A28">
        <w:rPr>
          <w:rFonts w:ascii="Times New Roman" w:hAnsi="Times New Roman" w:cs="Times New Roman"/>
          <w:sz w:val="24"/>
          <w:szCs w:val="24"/>
        </w:rPr>
        <w:t>MI</w:t>
      </w:r>
      <w:r w:rsidRPr="0038342F">
        <w:rPr>
          <w:rFonts w:ascii="Times New Roman" w:hAnsi="Times New Roman" w:cs="Times New Roman"/>
          <w:sz w:val="24"/>
          <w:szCs w:val="24"/>
        </w:rPr>
        <w:t xml:space="preserve"> pada pembelajaran </w:t>
      </w:r>
      <w:r w:rsidR="00520A28" w:rsidRPr="00520A28">
        <w:rPr>
          <w:rFonts w:ascii="Times New Roman" w:hAnsi="Times New Roman" w:cs="Times New Roman"/>
          <w:sz w:val="24"/>
          <w:szCs w:val="24"/>
        </w:rPr>
        <w:t>Al-Quran Hadis</w:t>
      </w:r>
      <w:r w:rsidRPr="0038342F">
        <w:rPr>
          <w:rFonts w:ascii="Times New Roman" w:hAnsi="Times New Roman" w:cs="Times New Roman"/>
          <w:sz w:val="24"/>
          <w:szCs w:val="24"/>
        </w:rPr>
        <w:t xml:space="preserve"> di</w:t>
      </w:r>
      <w:r w:rsidR="007B76C7">
        <w:rPr>
          <w:rFonts w:ascii="Times New Roman" w:hAnsi="Times New Roman" w:cs="Times New Roman"/>
          <w:sz w:val="24"/>
          <w:szCs w:val="24"/>
        </w:rPr>
        <w:t xml:space="preserve"> </w:t>
      </w:r>
      <w:r w:rsidR="00520A28">
        <w:rPr>
          <w:rFonts w:ascii="Times New Roman" w:hAnsi="Times New Roman" w:cs="Times New Roman"/>
          <w:sz w:val="24"/>
          <w:szCs w:val="24"/>
        </w:rPr>
        <w:t>MIN se Kota Bengkulu</w:t>
      </w:r>
      <w:r w:rsidRPr="0038342F">
        <w:rPr>
          <w:rFonts w:ascii="Times New Roman" w:hAnsi="Times New Roman" w:cs="Times New Roman"/>
          <w:sz w:val="24"/>
          <w:szCs w:val="24"/>
        </w:rPr>
        <w:t xml:space="preserve"> tahun pelajaran </w:t>
      </w:r>
      <w:r w:rsidR="007B76C7">
        <w:rPr>
          <w:rFonts w:ascii="Times New Roman" w:hAnsi="Times New Roman" w:cs="Times New Roman"/>
          <w:sz w:val="24"/>
          <w:szCs w:val="24"/>
        </w:rPr>
        <w:t>201</w:t>
      </w:r>
      <w:r w:rsidR="00520A28">
        <w:rPr>
          <w:rFonts w:ascii="Times New Roman" w:hAnsi="Times New Roman" w:cs="Times New Roman"/>
          <w:sz w:val="24"/>
          <w:szCs w:val="24"/>
        </w:rPr>
        <w:t>9</w:t>
      </w:r>
      <w:r w:rsidR="007B76C7">
        <w:rPr>
          <w:rFonts w:ascii="Times New Roman" w:hAnsi="Times New Roman" w:cs="Times New Roman"/>
          <w:sz w:val="24"/>
          <w:szCs w:val="24"/>
        </w:rPr>
        <w:t>/20</w:t>
      </w:r>
      <w:r w:rsidR="00520A28">
        <w:rPr>
          <w:rFonts w:ascii="Times New Roman" w:hAnsi="Times New Roman" w:cs="Times New Roman"/>
          <w:sz w:val="24"/>
          <w:szCs w:val="24"/>
        </w:rPr>
        <w:t>20</w:t>
      </w:r>
      <w:r w:rsidRPr="0038342F">
        <w:rPr>
          <w:rFonts w:ascii="Times New Roman" w:hAnsi="Times New Roman" w:cs="Times New Roman"/>
          <w:sz w:val="24"/>
          <w:szCs w:val="24"/>
        </w:rPr>
        <w:t>.</w:t>
      </w:r>
    </w:p>
    <w:p w:rsidR="007B16A6" w:rsidRDefault="007B16A6" w:rsidP="00EF106F">
      <w:pPr>
        <w:autoSpaceDE w:val="0"/>
        <w:autoSpaceDN w:val="0"/>
        <w:adjustRightInd w:val="0"/>
        <w:spacing w:after="0" w:line="360" w:lineRule="auto"/>
        <w:ind w:left="284" w:firstLine="567"/>
        <w:jc w:val="both"/>
        <w:rPr>
          <w:rFonts w:ascii="Times New Roman" w:hAnsi="Times New Roman" w:cs="Times New Roman"/>
          <w:sz w:val="24"/>
          <w:szCs w:val="24"/>
        </w:rPr>
      </w:pPr>
    </w:p>
    <w:p w:rsidR="007B16A6" w:rsidRPr="0038342F" w:rsidRDefault="007B16A6" w:rsidP="00EF106F">
      <w:pPr>
        <w:autoSpaceDE w:val="0"/>
        <w:autoSpaceDN w:val="0"/>
        <w:adjustRightInd w:val="0"/>
        <w:spacing w:after="0" w:line="360" w:lineRule="auto"/>
        <w:ind w:left="284" w:firstLine="567"/>
        <w:jc w:val="both"/>
        <w:rPr>
          <w:rFonts w:ascii="Times New Roman" w:hAnsi="Times New Roman" w:cs="Times New Roman"/>
          <w:sz w:val="24"/>
          <w:szCs w:val="24"/>
        </w:rPr>
      </w:pPr>
    </w:p>
    <w:p w:rsidR="00FC04B6" w:rsidRDefault="0038342F" w:rsidP="00EF106F">
      <w:pPr>
        <w:autoSpaceDE w:val="0"/>
        <w:autoSpaceDN w:val="0"/>
        <w:adjustRightInd w:val="0"/>
        <w:spacing w:before="240" w:after="0" w:line="360" w:lineRule="auto"/>
        <w:jc w:val="both"/>
        <w:rPr>
          <w:rFonts w:ascii="Times New Roman" w:hAnsi="Times New Roman" w:cs="Times New Roman"/>
          <w:b/>
          <w:bCs/>
          <w:sz w:val="24"/>
          <w:szCs w:val="24"/>
        </w:rPr>
      </w:pPr>
      <w:r w:rsidRPr="0038342F">
        <w:rPr>
          <w:rFonts w:ascii="Times New Roman" w:hAnsi="Times New Roman" w:cs="Times New Roman"/>
          <w:b/>
          <w:bCs/>
          <w:sz w:val="24"/>
          <w:szCs w:val="24"/>
        </w:rPr>
        <w:t xml:space="preserve">B. </w:t>
      </w:r>
      <w:r w:rsidR="00FC04B6">
        <w:rPr>
          <w:rFonts w:ascii="Times New Roman" w:hAnsi="Times New Roman" w:cs="Times New Roman"/>
          <w:b/>
          <w:bCs/>
          <w:sz w:val="24"/>
          <w:szCs w:val="24"/>
        </w:rPr>
        <w:t>Identifikasi Masalah</w:t>
      </w:r>
    </w:p>
    <w:p w:rsidR="00FC04B6" w:rsidRDefault="00FC04B6" w:rsidP="00EF106F">
      <w:pPr>
        <w:autoSpaceDE w:val="0"/>
        <w:autoSpaceDN w:val="0"/>
        <w:adjustRightInd w:val="0"/>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Berdasarkan latar belakang masalah di atas, maka permasalahan dapat diidentifikasi sebagai berikut:</w:t>
      </w:r>
    </w:p>
    <w:p w:rsidR="00FC04B6" w:rsidRPr="00756E60" w:rsidRDefault="00FC04B6" w:rsidP="00EF106F">
      <w:pPr>
        <w:pStyle w:val="Default"/>
        <w:numPr>
          <w:ilvl w:val="0"/>
          <w:numId w:val="8"/>
        </w:numPr>
        <w:spacing w:line="360" w:lineRule="auto"/>
        <w:ind w:left="568" w:hanging="284"/>
        <w:jc w:val="both"/>
        <w:rPr>
          <w:rFonts w:asciiTheme="majorBidi" w:hAnsiTheme="majorBidi" w:cstheme="majorBidi"/>
        </w:rPr>
      </w:pPr>
      <w:r>
        <w:rPr>
          <w:rFonts w:asciiTheme="majorBidi" w:hAnsiTheme="majorBidi" w:cstheme="majorBidi"/>
        </w:rPr>
        <w:t>Pengawas</w:t>
      </w:r>
      <w:r w:rsidRPr="00756E60">
        <w:rPr>
          <w:rFonts w:asciiTheme="majorBidi" w:hAnsiTheme="majorBidi" w:cstheme="majorBidi"/>
        </w:rPr>
        <w:t xml:space="preserve"> masih berfokus pada peran manajerial, sedangkan peran untuk supervisi masih minim diterapkan. </w:t>
      </w:r>
    </w:p>
    <w:p w:rsidR="00FC04B6" w:rsidRPr="00756E60" w:rsidRDefault="002C62DC" w:rsidP="00EF106F">
      <w:pPr>
        <w:pStyle w:val="Default"/>
        <w:numPr>
          <w:ilvl w:val="0"/>
          <w:numId w:val="8"/>
        </w:numPr>
        <w:spacing w:line="360" w:lineRule="auto"/>
        <w:ind w:left="568" w:hanging="284"/>
        <w:jc w:val="both"/>
        <w:rPr>
          <w:rFonts w:asciiTheme="majorBidi" w:hAnsiTheme="majorBidi" w:cstheme="majorBidi"/>
        </w:rPr>
      </w:pPr>
      <w:r>
        <w:rPr>
          <w:rFonts w:asciiTheme="majorBidi" w:hAnsiTheme="majorBidi" w:cstheme="majorBidi"/>
        </w:rPr>
        <w:t>Strategi</w:t>
      </w:r>
      <w:r w:rsidR="00FC04B6" w:rsidRPr="00756E60">
        <w:rPr>
          <w:rFonts w:asciiTheme="majorBidi" w:hAnsiTheme="majorBidi" w:cstheme="majorBidi"/>
        </w:rPr>
        <w:t xml:space="preserve"> supervisi </w:t>
      </w:r>
      <w:r w:rsidR="00FC04B6">
        <w:rPr>
          <w:rFonts w:asciiTheme="majorBidi" w:hAnsiTheme="majorBidi" w:cstheme="majorBidi"/>
        </w:rPr>
        <w:t>pengawas</w:t>
      </w:r>
      <w:r w:rsidR="00FC04B6" w:rsidRPr="00756E60">
        <w:rPr>
          <w:rFonts w:asciiTheme="majorBidi" w:hAnsiTheme="majorBidi" w:cstheme="majorBidi"/>
        </w:rPr>
        <w:t xml:space="preserve"> </w:t>
      </w:r>
      <w:r w:rsidR="00520A28">
        <w:t>MI</w:t>
      </w:r>
      <w:r w:rsidR="002A00C9">
        <w:t>/SD</w:t>
      </w:r>
      <w:r w:rsidR="002A00C9" w:rsidRPr="0038342F">
        <w:t xml:space="preserve"> </w:t>
      </w:r>
      <w:r w:rsidR="002A00C9">
        <w:t>Kementerian Agama</w:t>
      </w:r>
      <w:r w:rsidR="002A00C9" w:rsidRPr="00756E60">
        <w:rPr>
          <w:rFonts w:asciiTheme="majorBidi" w:hAnsiTheme="majorBidi" w:cstheme="majorBidi"/>
        </w:rPr>
        <w:t xml:space="preserve"> </w:t>
      </w:r>
      <w:r w:rsidR="00FC04B6" w:rsidRPr="00756E60">
        <w:rPr>
          <w:rFonts w:asciiTheme="majorBidi" w:hAnsiTheme="majorBidi" w:cstheme="majorBidi"/>
        </w:rPr>
        <w:t xml:space="preserve">pada pelaksanaan </w:t>
      </w:r>
      <w:r w:rsidR="00FC04B6">
        <w:rPr>
          <w:rFonts w:asciiTheme="majorBidi" w:hAnsiTheme="majorBidi" w:cstheme="majorBidi"/>
        </w:rPr>
        <w:t xml:space="preserve">supervisi </w:t>
      </w:r>
      <w:r w:rsidR="00FC04B6" w:rsidRPr="00756E60">
        <w:rPr>
          <w:rFonts w:asciiTheme="majorBidi" w:hAnsiTheme="majorBidi" w:cstheme="majorBidi"/>
        </w:rPr>
        <w:t xml:space="preserve">pembelajaran dirasa oleh sebagian guru belum optimal. </w:t>
      </w:r>
    </w:p>
    <w:p w:rsidR="00036FF4" w:rsidRDefault="00FC04B6" w:rsidP="00EF106F">
      <w:pPr>
        <w:pStyle w:val="Default"/>
        <w:numPr>
          <w:ilvl w:val="0"/>
          <w:numId w:val="8"/>
        </w:numPr>
        <w:spacing w:line="360" w:lineRule="auto"/>
        <w:ind w:left="568" w:hanging="284"/>
        <w:jc w:val="both"/>
        <w:rPr>
          <w:rFonts w:asciiTheme="majorBidi" w:hAnsiTheme="majorBidi" w:cstheme="majorBidi"/>
        </w:rPr>
      </w:pPr>
      <w:r>
        <w:rPr>
          <w:rFonts w:asciiTheme="majorBidi" w:hAnsiTheme="majorBidi" w:cstheme="majorBidi"/>
        </w:rPr>
        <w:t>Profesionalisme</w:t>
      </w:r>
      <w:r w:rsidRPr="00756E60">
        <w:rPr>
          <w:rFonts w:asciiTheme="majorBidi" w:hAnsiTheme="majorBidi" w:cstheme="majorBidi"/>
        </w:rPr>
        <w:t xml:space="preserve"> guru</w:t>
      </w:r>
      <w:r w:rsidR="008272B6">
        <w:rPr>
          <w:rFonts w:asciiTheme="majorBidi" w:hAnsiTheme="majorBidi" w:cstheme="majorBidi"/>
        </w:rPr>
        <w:t xml:space="preserve"> </w:t>
      </w:r>
      <w:r w:rsidR="00520A28">
        <w:t>Al-Quran Hadis</w:t>
      </w:r>
      <w:r w:rsidRPr="00756E60">
        <w:rPr>
          <w:rFonts w:asciiTheme="majorBidi" w:hAnsiTheme="majorBidi" w:cstheme="majorBidi"/>
        </w:rPr>
        <w:t xml:space="preserve"> belum menunjukkan hasil yang maksimal dalam proses pembelajaran</w:t>
      </w:r>
      <w:r w:rsidR="00036FF4">
        <w:rPr>
          <w:rFonts w:asciiTheme="majorBidi" w:hAnsiTheme="majorBidi" w:cstheme="majorBidi"/>
        </w:rPr>
        <w:t>.</w:t>
      </w:r>
    </w:p>
    <w:p w:rsidR="00FC04B6" w:rsidRDefault="00FC04B6" w:rsidP="00EF106F">
      <w:pPr>
        <w:pStyle w:val="Default"/>
        <w:spacing w:before="240" w:line="360" w:lineRule="auto"/>
        <w:rPr>
          <w:rFonts w:asciiTheme="majorBidi" w:hAnsiTheme="majorBidi" w:cstheme="majorBidi"/>
          <w:b/>
          <w:bCs/>
        </w:rPr>
      </w:pPr>
      <w:r w:rsidRPr="00756E60">
        <w:rPr>
          <w:rFonts w:asciiTheme="majorBidi" w:hAnsiTheme="majorBidi" w:cstheme="majorBidi"/>
          <w:b/>
          <w:bCs/>
        </w:rPr>
        <w:t>C.</w:t>
      </w:r>
      <w:r>
        <w:rPr>
          <w:rFonts w:asciiTheme="majorBidi" w:hAnsiTheme="majorBidi" w:cstheme="majorBidi"/>
          <w:b/>
          <w:bCs/>
        </w:rPr>
        <w:t xml:space="preserve"> Batasan Masalah</w:t>
      </w:r>
    </w:p>
    <w:p w:rsidR="00FC04B6" w:rsidRDefault="00FC04B6" w:rsidP="00EF106F">
      <w:pPr>
        <w:pStyle w:val="Default"/>
        <w:spacing w:line="360" w:lineRule="auto"/>
        <w:ind w:left="284" w:firstLine="567"/>
        <w:jc w:val="both"/>
        <w:rPr>
          <w:rFonts w:asciiTheme="majorBidi" w:hAnsiTheme="majorBidi" w:cstheme="majorBidi"/>
        </w:rPr>
      </w:pPr>
      <w:r>
        <w:rPr>
          <w:rFonts w:asciiTheme="majorBidi" w:hAnsiTheme="majorBidi" w:cstheme="majorBidi"/>
        </w:rPr>
        <w:t xml:space="preserve">Permasalahan yang </w:t>
      </w:r>
      <w:proofErr w:type="gramStart"/>
      <w:r>
        <w:rPr>
          <w:rFonts w:asciiTheme="majorBidi" w:hAnsiTheme="majorBidi" w:cstheme="majorBidi"/>
        </w:rPr>
        <w:t>akan</w:t>
      </w:r>
      <w:proofErr w:type="gramEnd"/>
      <w:r>
        <w:rPr>
          <w:rFonts w:asciiTheme="majorBidi" w:hAnsiTheme="majorBidi" w:cstheme="majorBidi"/>
        </w:rPr>
        <w:t xml:space="preserve"> dibahas dalam penelitian ini adalah dibatasi pada:</w:t>
      </w:r>
    </w:p>
    <w:p w:rsidR="00E03603" w:rsidRPr="00E03603" w:rsidRDefault="002C62DC" w:rsidP="00EF106F">
      <w:pPr>
        <w:pStyle w:val="Default"/>
        <w:numPr>
          <w:ilvl w:val="0"/>
          <w:numId w:val="9"/>
        </w:numPr>
        <w:spacing w:line="360" w:lineRule="auto"/>
        <w:ind w:left="567" w:hanging="283"/>
        <w:jc w:val="both"/>
        <w:rPr>
          <w:rFonts w:asciiTheme="majorBidi" w:hAnsiTheme="majorBidi" w:cstheme="majorBidi"/>
        </w:rPr>
      </w:pPr>
      <w:r>
        <w:rPr>
          <w:rFonts w:asciiTheme="majorBidi" w:hAnsiTheme="majorBidi" w:cstheme="majorBidi"/>
        </w:rPr>
        <w:t>Strategi s</w:t>
      </w:r>
      <w:r w:rsidR="00FC04B6" w:rsidRPr="00BC255B">
        <w:rPr>
          <w:rFonts w:asciiTheme="majorBidi" w:hAnsiTheme="majorBidi" w:cstheme="majorBidi"/>
        </w:rPr>
        <w:t xml:space="preserve">upervisi pengawas </w:t>
      </w:r>
      <w:r w:rsidR="00520A28" w:rsidRPr="00520A28">
        <w:rPr>
          <w:rFonts w:asciiTheme="majorBidi" w:hAnsiTheme="majorBidi" w:cstheme="majorBidi"/>
        </w:rPr>
        <w:t>MI</w:t>
      </w:r>
      <w:r w:rsidR="008272B6">
        <w:rPr>
          <w:rFonts w:asciiTheme="majorBidi" w:hAnsiTheme="majorBidi" w:cstheme="majorBidi"/>
        </w:rPr>
        <w:t xml:space="preserve"> </w:t>
      </w:r>
      <w:r w:rsidR="00E03603">
        <w:rPr>
          <w:rFonts w:asciiTheme="majorBidi" w:hAnsiTheme="majorBidi" w:cstheme="majorBidi"/>
        </w:rPr>
        <w:t xml:space="preserve">Kementerian Agama </w:t>
      </w:r>
      <w:r w:rsidR="00520A28" w:rsidRPr="00520A28">
        <w:rPr>
          <w:rFonts w:asciiTheme="majorBidi" w:hAnsiTheme="majorBidi" w:cstheme="majorBidi"/>
        </w:rPr>
        <w:t>Kota Bengkulu</w:t>
      </w:r>
      <w:r w:rsidR="00E03603">
        <w:rPr>
          <w:rFonts w:asciiTheme="majorBidi" w:hAnsiTheme="majorBidi" w:cstheme="majorBidi"/>
        </w:rPr>
        <w:t xml:space="preserve"> </w:t>
      </w:r>
      <w:r w:rsidR="00BC255B" w:rsidRPr="00BC255B">
        <w:rPr>
          <w:rFonts w:asciiTheme="majorBidi" w:hAnsiTheme="majorBidi" w:cstheme="majorBidi"/>
        </w:rPr>
        <w:t>yaitu</w:t>
      </w:r>
      <w:r w:rsidR="00BC255B">
        <w:rPr>
          <w:rFonts w:asciiTheme="majorBidi" w:hAnsiTheme="majorBidi" w:cstheme="majorBidi"/>
        </w:rPr>
        <w:t xml:space="preserve"> </w:t>
      </w:r>
      <w:r w:rsidR="00BC255B" w:rsidRPr="00711F2F">
        <w:t xml:space="preserve">menyusun rencana kegiatan tahunan pengawas sekolah, membimbing pelaksanaan kurikulum, mengendalikan termasuk membimbing </w:t>
      </w:r>
      <w:r w:rsidR="00E03603" w:rsidRPr="00711F2F">
        <w:t>kepala sekolah</w:t>
      </w:r>
      <w:r w:rsidR="00BC255B" w:rsidRPr="00711F2F">
        <w:t>, guru dan staf sekolah</w:t>
      </w:r>
      <w:r w:rsidR="00BC255B">
        <w:t>,</w:t>
      </w:r>
      <w:r w:rsidR="00BC255B" w:rsidRPr="00711F2F">
        <w:t xml:space="preserve"> memonitor</w:t>
      </w:r>
      <w:r w:rsidR="00BC255B">
        <w:t>,</w:t>
      </w:r>
      <w:r w:rsidR="00BC255B" w:rsidRPr="00711F2F">
        <w:t xml:space="preserve"> mengevaluasi </w:t>
      </w:r>
      <w:r w:rsidR="00BC255B">
        <w:t xml:space="preserve">dan </w:t>
      </w:r>
      <w:r w:rsidR="00BC255B" w:rsidRPr="00711F2F">
        <w:t xml:space="preserve">melaporkan hasil pelaksanaan </w:t>
      </w:r>
      <w:r w:rsidR="00BC255B">
        <w:t>pengawasan</w:t>
      </w:r>
      <w:r w:rsidR="00E03603">
        <w:t xml:space="preserve"> di </w:t>
      </w:r>
      <w:r w:rsidR="00520A28" w:rsidRPr="00520A28">
        <w:t>MIN Kota Bengkulu</w:t>
      </w:r>
      <w:r w:rsidR="00E03603">
        <w:t>.</w:t>
      </w:r>
    </w:p>
    <w:p w:rsidR="00BC255B" w:rsidRPr="00BC255B" w:rsidRDefault="00E03603" w:rsidP="00EF106F">
      <w:pPr>
        <w:pStyle w:val="Default"/>
        <w:numPr>
          <w:ilvl w:val="0"/>
          <w:numId w:val="9"/>
        </w:numPr>
        <w:spacing w:line="360" w:lineRule="auto"/>
        <w:ind w:left="567" w:hanging="283"/>
        <w:jc w:val="both"/>
        <w:rPr>
          <w:rFonts w:asciiTheme="majorBidi" w:hAnsiTheme="majorBidi" w:cstheme="majorBidi"/>
        </w:rPr>
      </w:pPr>
      <w:r>
        <w:rPr>
          <w:rFonts w:asciiTheme="majorBidi" w:hAnsiTheme="majorBidi" w:cstheme="majorBidi"/>
        </w:rPr>
        <w:t xml:space="preserve">Pelaksanaan </w:t>
      </w:r>
      <w:r w:rsidR="00C0432A">
        <w:rPr>
          <w:rFonts w:asciiTheme="majorBidi" w:hAnsiTheme="majorBidi" w:cstheme="majorBidi"/>
        </w:rPr>
        <w:t>s</w:t>
      </w:r>
      <w:r>
        <w:rPr>
          <w:rFonts w:asciiTheme="majorBidi" w:hAnsiTheme="majorBidi" w:cstheme="majorBidi"/>
        </w:rPr>
        <w:t>upervisi oleh pengawas</w:t>
      </w:r>
      <w:r w:rsidRPr="00E03603">
        <w:rPr>
          <w:rFonts w:asciiTheme="majorBidi" w:hAnsiTheme="majorBidi" w:cstheme="majorBidi"/>
        </w:rPr>
        <w:t xml:space="preserve"> </w:t>
      </w:r>
      <w:r w:rsidR="00520A28">
        <w:rPr>
          <w:rFonts w:asciiTheme="majorBidi" w:hAnsiTheme="majorBidi" w:cstheme="majorBidi"/>
        </w:rPr>
        <w:t>MI</w:t>
      </w:r>
      <w:r>
        <w:rPr>
          <w:rFonts w:asciiTheme="majorBidi" w:hAnsiTheme="majorBidi" w:cstheme="majorBidi"/>
        </w:rPr>
        <w:t xml:space="preserve"> Kementerian Agama </w:t>
      </w:r>
      <w:r w:rsidRPr="00BC255B">
        <w:rPr>
          <w:rFonts w:asciiTheme="majorBidi" w:hAnsiTheme="majorBidi" w:cstheme="majorBidi"/>
        </w:rPr>
        <w:t>yaitu</w:t>
      </w:r>
      <w:r>
        <w:rPr>
          <w:rFonts w:asciiTheme="majorBidi" w:hAnsiTheme="majorBidi" w:cstheme="majorBidi"/>
        </w:rPr>
        <w:t xml:space="preserve"> kepada guru </w:t>
      </w:r>
      <w:r w:rsidR="00520A28" w:rsidRPr="00520A28">
        <w:t>Al-Quran Hadis</w:t>
      </w:r>
      <w:r w:rsidR="00520A28">
        <w:t xml:space="preserve"> MIN se Kota Bengkulu</w:t>
      </w:r>
      <w:r>
        <w:t>.</w:t>
      </w:r>
    </w:p>
    <w:p w:rsidR="00FC04B6" w:rsidRDefault="00520A28" w:rsidP="00EF106F">
      <w:pPr>
        <w:pStyle w:val="Default"/>
        <w:numPr>
          <w:ilvl w:val="0"/>
          <w:numId w:val="9"/>
        </w:numPr>
        <w:spacing w:line="360" w:lineRule="auto"/>
        <w:ind w:left="567" w:hanging="283"/>
        <w:jc w:val="both"/>
        <w:rPr>
          <w:rFonts w:asciiTheme="majorBidi" w:hAnsiTheme="majorBidi" w:cstheme="majorBidi"/>
        </w:rPr>
      </w:pPr>
      <w:r>
        <w:rPr>
          <w:rFonts w:asciiTheme="majorBidi" w:hAnsiTheme="majorBidi" w:cstheme="majorBidi"/>
        </w:rPr>
        <w:t>Kualitas kinerja</w:t>
      </w:r>
      <w:r w:rsidR="00FC04B6">
        <w:rPr>
          <w:rFonts w:asciiTheme="majorBidi" w:hAnsiTheme="majorBidi" w:cstheme="majorBidi"/>
        </w:rPr>
        <w:t xml:space="preserve"> guru </w:t>
      </w:r>
      <w:r w:rsidRPr="00520A28">
        <w:t>Al-Quran Hadis</w:t>
      </w:r>
      <w:r w:rsidR="008272B6">
        <w:rPr>
          <w:rFonts w:asciiTheme="majorBidi" w:hAnsiTheme="majorBidi" w:cstheme="majorBidi"/>
        </w:rPr>
        <w:t xml:space="preserve"> </w:t>
      </w:r>
      <w:r w:rsidR="00FC04B6">
        <w:rPr>
          <w:rFonts w:asciiTheme="majorBidi" w:hAnsiTheme="majorBidi" w:cstheme="majorBidi"/>
        </w:rPr>
        <w:t>dalam pengajaran meliputi</w:t>
      </w:r>
      <w:r w:rsidR="00BC255B">
        <w:rPr>
          <w:rFonts w:asciiTheme="majorBidi" w:hAnsiTheme="majorBidi" w:cstheme="majorBidi"/>
        </w:rPr>
        <w:t>:</w:t>
      </w:r>
      <w:r w:rsidR="00FC04B6">
        <w:rPr>
          <w:rFonts w:asciiTheme="majorBidi" w:hAnsiTheme="majorBidi" w:cstheme="majorBidi"/>
        </w:rPr>
        <w:t xml:space="preserve"> perencanaan, pelaksanaan dan evaluasi pengajaran</w:t>
      </w:r>
    </w:p>
    <w:p w:rsidR="0038342F" w:rsidRPr="0038342F" w:rsidRDefault="00BC255B" w:rsidP="00EF106F">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w:t>
      </w:r>
      <w:r w:rsidR="00FC04B6">
        <w:rPr>
          <w:rFonts w:ascii="Times New Roman" w:hAnsi="Times New Roman" w:cs="Times New Roman"/>
          <w:b/>
          <w:bCs/>
          <w:sz w:val="24"/>
          <w:szCs w:val="24"/>
        </w:rPr>
        <w:t xml:space="preserve">. </w:t>
      </w:r>
      <w:r w:rsidR="0038342F" w:rsidRPr="0038342F">
        <w:rPr>
          <w:rFonts w:ascii="Times New Roman" w:hAnsi="Times New Roman" w:cs="Times New Roman"/>
          <w:b/>
          <w:bCs/>
          <w:sz w:val="24"/>
          <w:szCs w:val="24"/>
        </w:rPr>
        <w:t>Rumusan Masalah</w:t>
      </w:r>
    </w:p>
    <w:p w:rsidR="0038342F" w:rsidRPr="0038342F" w:rsidRDefault="0038342F" w:rsidP="00EF106F">
      <w:pPr>
        <w:autoSpaceDE w:val="0"/>
        <w:autoSpaceDN w:val="0"/>
        <w:adjustRightInd w:val="0"/>
        <w:spacing w:after="0" w:line="360" w:lineRule="auto"/>
        <w:ind w:left="284" w:firstLine="709"/>
        <w:jc w:val="both"/>
        <w:rPr>
          <w:rFonts w:ascii="Times New Roman" w:hAnsi="Times New Roman" w:cs="Times New Roman"/>
          <w:sz w:val="24"/>
          <w:szCs w:val="24"/>
        </w:rPr>
      </w:pPr>
      <w:r w:rsidRPr="0038342F">
        <w:rPr>
          <w:rFonts w:ascii="Times New Roman" w:hAnsi="Times New Roman" w:cs="Times New Roman"/>
          <w:sz w:val="24"/>
          <w:szCs w:val="24"/>
        </w:rPr>
        <w:t>Berdasarkan latar belakang di atas, maka yang menjadi pokok</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 xml:space="preserve">permasalahan dalam penelitian ini adalah sebagai </w:t>
      </w:r>
      <w:proofErr w:type="gramStart"/>
      <w:r w:rsidRPr="0038342F">
        <w:rPr>
          <w:rFonts w:ascii="Times New Roman" w:hAnsi="Times New Roman" w:cs="Times New Roman"/>
          <w:sz w:val="24"/>
          <w:szCs w:val="24"/>
        </w:rPr>
        <w:t>berikut :</w:t>
      </w:r>
      <w:proofErr w:type="gramEnd"/>
    </w:p>
    <w:p w:rsidR="0038342F" w:rsidRPr="007B76C7" w:rsidRDefault="0038342F" w:rsidP="00EF106F">
      <w:pPr>
        <w:pStyle w:val="ListParagraph"/>
        <w:numPr>
          <w:ilvl w:val="0"/>
          <w:numId w:val="1"/>
        </w:numPr>
        <w:autoSpaceDE w:val="0"/>
        <w:autoSpaceDN w:val="0"/>
        <w:adjustRightInd w:val="0"/>
        <w:spacing w:after="0" w:line="360" w:lineRule="auto"/>
        <w:ind w:left="568" w:hanging="284"/>
        <w:jc w:val="both"/>
        <w:rPr>
          <w:rFonts w:ascii="Times New Roman" w:hAnsi="Times New Roman" w:cs="Times New Roman"/>
          <w:sz w:val="24"/>
          <w:szCs w:val="24"/>
        </w:rPr>
      </w:pPr>
      <w:r w:rsidRPr="007B76C7">
        <w:rPr>
          <w:rFonts w:ascii="Times New Roman" w:hAnsi="Times New Roman" w:cs="Times New Roman"/>
          <w:sz w:val="24"/>
          <w:szCs w:val="24"/>
        </w:rPr>
        <w:t xml:space="preserve">Bagaimana </w:t>
      </w:r>
      <w:r w:rsidR="002C62DC">
        <w:rPr>
          <w:rFonts w:ascii="Times New Roman" w:hAnsi="Times New Roman" w:cs="Times New Roman"/>
          <w:sz w:val="24"/>
          <w:szCs w:val="24"/>
        </w:rPr>
        <w:t>st</w:t>
      </w:r>
      <w:r w:rsidR="001742A5">
        <w:rPr>
          <w:rFonts w:ascii="Times New Roman" w:hAnsi="Times New Roman" w:cs="Times New Roman"/>
          <w:sz w:val="24"/>
          <w:szCs w:val="24"/>
        </w:rPr>
        <w:t>r</w:t>
      </w:r>
      <w:r w:rsidR="002C62DC">
        <w:rPr>
          <w:rFonts w:ascii="Times New Roman" w:hAnsi="Times New Roman" w:cs="Times New Roman"/>
          <w:sz w:val="24"/>
          <w:szCs w:val="24"/>
        </w:rPr>
        <w:t>ategi</w:t>
      </w:r>
      <w:r w:rsidRPr="007B76C7">
        <w:rPr>
          <w:rFonts w:ascii="Times New Roman" w:hAnsi="Times New Roman" w:cs="Times New Roman"/>
          <w:sz w:val="24"/>
          <w:szCs w:val="24"/>
        </w:rPr>
        <w:t xml:space="preserve"> supervisi yang dilakukan oleh </w:t>
      </w:r>
      <w:r w:rsidR="008272B6" w:rsidRPr="007B76C7">
        <w:rPr>
          <w:rFonts w:ascii="Times New Roman" w:hAnsi="Times New Roman" w:cs="Times New Roman"/>
          <w:sz w:val="24"/>
          <w:szCs w:val="24"/>
        </w:rPr>
        <w:t xml:space="preserve">pengawas </w:t>
      </w:r>
      <w:r w:rsidR="00520A28">
        <w:rPr>
          <w:rFonts w:ascii="Times New Roman" w:hAnsi="Times New Roman" w:cs="Times New Roman"/>
          <w:sz w:val="24"/>
          <w:szCs w:val="24"/>
        </w:rPr>
        <w:t xml:space="preserve">MI </w:t>
      </w:r>
      <w:r w:rsidR="00E03603" w:rsidRPr="00E03603">
        <w:rPr>
          <w:rFonts w:asciiTheme="majorBidi" w:hAnsiTheme="majorBidi" w:cstheme="majorBidi"/>
          <w:sz w:val="24"/>
          <w:szCs w:val="24"/>
        </w:rPr>
        <w:t xml:space="preserve">Kementerian Agama </w:t>
      </w:r>
      <w:r w:rsidRPr="007B76C7">
        <w:rPr>
          <w:rFonts w:ascii="Times New Roman" w:hAnsi="Times New Roman" w:cs="Times New Roman"/>
          <w:sz w:val="24"/>
          <w:szCs w:val="24"/>
        </w:rPr>
        <w:t xml:space="preserve">pada pembelajaran </w:t>
      </w:r>
      <w:r w:rsidR="00520A28" w:rsidRPr="00520A28">
        <w:rPr>
          <w:rFonts w:ascii="Times New Roman" w:hAnsi="Times New Roman" w:cs="Times New Roman"/>
          <w:sz w:val="24"/>
          <w:szCs w:val="24"/>
        </w:rPr>
        <w:t>Al-Quran Hadis</w:t>
      </w:r>
      <w:r w:rsidR="00520A28">
        <w:rPr>
          <w:rFonts w:ascii="Times New Roman" w:hAnsi="Times New Roman" w:cs="Times New Roman"/>
          <w:sz w:val="24"/>
          <w:szCs w:val="24"/>
        </w:rPr>
        <w:t xml:space="preserve"> MIN se Kota Bengkulu</w:t>
      </w:r>
      <w:r w:rsidRPr="007B76C7">
        <w:rPr>
          <w:rFonts w:ascii="Times New Roman" w:hAnsi="Times New Roman" w:cs="Times New Roman"/>
          <w:sz w:val="24"/>
          <w:szCs w:val="24"/>
        </w:rPr>
        <w:t>?</w:t>
      </w:r>
    </w:p>
    <w:p w:rsidR="0038342F" w:rsidRDefault="0038342F" w:rsidP="00EF106F">
      <w:pPr>
        <w:pStyle w:val="ListParagraph"/>
        <w:numPr>
          <w:ilvl w:val="0"/>
          <w:numId w:val="1"/>
        </w:numPr>
        <w:autoSpaceDE w:val="0"/>
        <w:autoSpaceDN w:val="0"/>
        <w:adjustRightInd w:val="0"/>
        <w:spacing w:after="0" w:line="360" w:lineRule="auto"/>
        <w:ind w:left="568" w:hanging="284"/>
        <w:jc w:val="both"/>
        <w:rPr>
          <w:rFonts w:ascii="Times New Roman" w:hAnsi="Times New Roman" w:cs="Times New Roman"/>
          <w:sz w:val="24"/>
          <w:szCs w:val="24"/>
        </w:rPr>
      </w:pPr>
      <w:r w:rsidRPr="007B76C7">
        <w:rPr>
          <w:rFonts w:ascii="Times New Roman" w:hAnsi="Times New Roman" w:cs="Times New Roman"/>
          <w:sz w:val="24"/>
          <w:szCs w:val="24"/>
        </w:rPr>
        <w:lastRenderedPageBreak/>
        <w:t xml:space="preserve">Bagaimana </w:t>
      </w:r>
      <w:r w:rsidR="00520A28">
        <w:rPr>
          <w:rFonts w:ascii="Times New Roman" w:hAnsi="Times New Roman" w:cs="Times New Roman"/>
          <w:sz w:val="24"/>
          <w:szCs w:val="24"/>
        </w:rPr>
        <w:t>kualitas kinerja</w:t>
      </w:r>
      <w:r w:rsidRPr="007B76C7">
        <w:rPr>
          <w:rFonts w:ascii="Times New Roman" w:hAnsi="Times New Roman" w:cs="Times New Roman"/>
          <w:sz w:val="24"/>
          <w:szCs w:val="24"/>
        </w:rPr>
        <w:t xml:space="preserve"> guru </w:t>
      </w:r>
      <w:r w:rsidR="00520A28">
        <w:rPr>
          <w:rFonts w:ascii="Times New Roman" w:hAnsi="Times New Roman" w:cs="Times New Roman"/>
          <w:sz w:val="24"/>
          <w:szCs w:val="24"/>
        </w:rPr>
        <w:t>MI</w:t>
      </w:r>
      <w:r w:rsidRPr="007B76C7">
        <w:rPr>
          <w:rFonts w:ascii="Times New Roman" w:hAnsi="Times New Roman" w:cs="Times New Roman"/>
          <w:sz w:val="24"/>
          <w:szCs w:val="24"/>
        </w:rPr>
        <w:t xml:space="preserve"> </w:t>
      </w:r>
      <w:r w:rsidR="00520A28">
        <w:rPr>
          <w:rFonts w:ascii="Times New Roman" w:hAnsi="Times New Roman" w:cs="Times New Roman"/>
          <w:sz w:val="24"/>
          <w:szCs w:val="24"/>
        </w:rPr>
        <w:t xml:space="preserve">se Kota Bengkulu </w:t>
      </w:r>
      <w:r w:rsidRPr="007B76C7">
        <w:rPr>
          <w:rFonts w:ascii="Times New Roman" w:hAnsi="Times New Roman" w:cs="Times New Roman"/>
          <w:sz w:val="24"/>
          <w:szCs w:val="24"/>
        </w:rPr>
        <w:t xml:space="preserve">dalam pembelajaran </w:t>
      </w:r>
      <w:r w:rsidR="00520A28" w:rsidRPr="00520A28">
        <w:rPr>
          <w:rFonts w:ascii="Times New Roman" w:hAnsi="Times New Roman" w:cs="Times New Roman"/>
          <w:sz w:val="24"/>
          <w:szCs w:val="24"/>
        </w:rPr>
        <w:t>Al-Quran Hadis</w:t>
      </w:r>
      <w:r w:rsidRPr="007B76C7">
        <w:rPr>
          <w:rFonts w:ascii="Times New Roman" w:hAnsi="Times New Roman" w:cs="Times New Roman"/>
          <w:sz w:val="24"/>
          <w:szCs w:val="24"/>
        </w:rPr>
        <w:t>?</w:t>
      </w:r>
    </w:p>
    <w:p w:rsidR="0038342F" w:rsidRPr="0038342F" w:rsidRDefault="00BC255B" w:rsidP="00EF106F">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w:t>
      </w:r>
      <w:r w:rsidR="0038342F" w:rsidRPr="0038342F">
        <w:rPr>
          <w:rFonts w:ascii="Times New Roman" w:hAnsi="Times New Roman" w:cs="Times New Roman"/>
          <w:b/>
          <w:bCs/>
          <w:sz w:val="24"/>
          <w:szCs w:val="24"/>
        </w:rPr>
        <w:t>. Tujuan Penelitian</w:t>
      </w:r>
    </w:p>
    <w:p w:rsidR="0038342F" w:rsidRPr="0038342F" w:rsidRDefault="0038342F" w:rsidP="00EF106F">
      <w:pPr>
        <w:autoSpaceDE w:val="0"/>
        <w:autoSpaceDN w:val="0"/>
        <w:adjustRightInd w:val="0"/>
        <w:spacing w:after="0" w:line="360" w:lineRule="auto"/>
        <w:ind w:left="284" w:firstLine="709"/>
        <w:jc w:val="both"/>
        <w:rPr>
          <w:rFonts w:ascii="Times New Roman" w:hAnsi="Times New Roman" w:cs="Times New Roman"/>
          <w:sz w:val="24"/>
          <w:szCs w:val="24"/>
        </w:rPr>
      </w:pPr>
      <w:r w:rsidRPr="0038342F">
        <w:rPr>
          <w:rFonts w:ascii="Times New Roman" w:hAnsi="Times New Roman" w:cs="Times New Roman"/>
          <w:sz w:val="24"/>
          <w:szCs w:val="24"/>
        </w:rPr>
        <w:t>Tujuan yang ingin dicapai dalam penelitian ini adalah untuk</w:t>
      </w:r>
      <w:r w:rsidR="007B76C7">
        <w:rPr>
          <w:rFonts w:ascii="Times New Roman" w:hAnsi="Times New Roman" w:cs="Times New Roman"/>
          <w:sz w:val="24"/>
          <w:szCs w:val="24"/>
        </w:rPr>
        <w:t xml:space="preserve"> </w:t>
      </w:r>
      <w:r w:rsidRPr="0038342F">
        <w:rPr>
          <w:rFonts w:ascii="Times New Roman" w:hAnsi="Times New Roman" w:cs="Times New Roman"/>
          <w:sz w:val="24"/>
          <w:szCs w:val="24"/>
        </w:rPr>
        <w:t>mengetahui, memahami dan mendeskripsikan secara rinci dan mendalam</w:t>
      </w:r>
      <w:r w:rsidR="00DA3B68">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mengenai :</w:t>
      </w:r>
      <w:proofErr w:type="gramEnd"/>
    </w:p>
    <w:p w:rsidR="0038342F" w:rsidRPr="00DA3B68" w:rsidRDefault="00520A28" w:rsidP="00EF106F">
      <w:pPr>
        <w:pStyle w:val="ListParagraph"/>
        <w:numPr>
          <w:ilvl w:val="0"/>
          <w:numId w:val="2"/>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Strategi</w:t>
      </w:r>
      <w:r w:rsidRPr="007B76C7">
        <w:rPr>
          <w:rFonts w:ascii="Times New Roman" w:hAnsi="Times New Roman" w:cs="Times New Roman"/>
          <w:sz w:val="24"/>
          <w:szCs w:val="24"/>
        </w:rPr>
        <w:t xml:space="preserve"> supervisi yang dilakukan oleh pengawas </w:t>
      </w:r>
      <w:r>
        <w:rPr>
          <w:rFonts w:ascii="Times New Roman" w:hAnsi="Times New Roman" w:cs="Times New Roman"/>
          <w:sz w:val="24"/>
          <w:szCs w:val="24"/>
        </w:rPr>
        <w:t xml:space="preserve">MI </w:t>
      </w:r>
      <w:r w:rsidRPr="00E03603">
        <w:rPr>
          <w:rFonts w:asciiTheme="majorBidi" w:hAnsiTheme="majorBidi" w:cstheme="majorBidi"/>
          <w:sz w:val="24"/>
          <w:szCs w:val="24"/>
        </w:rPr>
        <w:t xml:space="preserve">Kementerian Agama </w:t>
      </w:r>
      <w:r w:rsidRPr="007B76C7">
        <w:rPr>
          <w:rFonts w:ascii="Times New Roman" w:hAnsi="Times New Roman" w:cs="Times New Roman"/>
          <w:sz w:val="24"/>
          <w:szCs w:val="24"/>
        </w:rPr>
        <w:t xml:space="preserve">pada pembelajaran </w:t>
      </w:r>
      <w:r w:rsidRPr="00520A28">
        <w:rPr>
          <w:rFonts w:ascii="Times New Roman" w:hAnsi="Times New Roman" w:cs="Times New Roman"/>
          <w:sz w:val="24"/>
          <w:szCs w:val="24"/>
        </w:rPr>
        <w:t>Al-Quran Hadis</w:t>
      </w:r>
      <w:r>
        <w:rPr>
          <w:rFonts w:ascii="Times New Roman" w:hAnsi="Times New Roman" w:cs="Times New Roman"/>
          <w:sz w:val="24"/>
          <w:szCs w:val="24"/>
        </w:rPr>
        <w:t xml:space="preserve"> MIN se Kota Bengkulu</w:t>
      </w:r>
      <w:r w:rsidR="0038342F" w:rsidRPr="00DA3B68">
        <w:rPr>
          <w:rFonts w:ascii="Times New Roman" w:hAnsi="Times New Roman" w:cs="Times New Roman"/>
          <w:sz w:val="24"/>
          <w:szCs w:val="24"/>
        </w:rPr>
        <w:t>.</w:t>
      </w:r>
    </w:p>
    <w:p w:rsidR="0038342F" w:rsidRPr="00DA3B68" w:rsidRDefault="00520A28" w:rsidP="00EF106F">
      <w:pPr>
        <w:pStyle w:val="ListParagraph"/>
        <w:numPr>
          <w:ilvl w:val="0"/>
          <w:numId w:val="2"/>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Kualitas kinerja</w:t>
      </w:r>
      <w:r w:rsidRPr="007B76C7">
        <w:rPr>
          <w:rFonts w:ascii="Times New Roman" w:hAnsi="Times New Roman" w:cs="Times New Roman"/>
          <w:sz w:val="24"/>
          <w:szCs w:val="24"/>
        </w:rPr>
        <w:t xml:space="preserve"> guru </w:t>
      </w:r>
      <w:r>
        <w:rPr>
          <w:rFonts w:ascii="Times New Roman" w:hAnsi="Times New Roman" w:cs="Times New Roman"/>
          <w:sz w:val="24"/>
          <w:szCs w:val="24"/>
        </w:rPr>
        <w:t>MI</w:t>
      </w:r>
      <w:r w:rsidRPr="007B76C7">
        <w:rPr>
          <w:rFonts w:ascii="Times New Roman" w:hAnsi="Times New Roman" w:cs="Times New Roman"/>
          <w:sz w:val="24"/>
          <w:szCs w:val="24"/>
        </w:rPr>
        <w:t xml:space="preserve"> </w:t>
      </w:r>
      <w:r>
        <w:rPr>
          <w:rFonts w:ascii="Times New Roman" w:hAnsi="Times New Roman" w:cs="Times New Roman"/>
          <w:sz w:val="24"/>
          <w:szCs w:val="24"/>
        </w:rPr>
        <w:t xml:space="preserve">se Kota Bengkulu </w:t>
      </w:r>
      <w:r w:rsidRPr="007B76C7">
        <w:rPr>
          <w:rFonts w:ascii="Times New Roman" w:hAnsi="Times New Roman" w:cs="Times New Roman"/>
          <w:sz w:val="24"/>
          <w:szCs w:val="24"/>
        </w:rPr>
        <w:t xml:space="preserve">dalam pembelajaran </w:t>
      </w:r>
      <w:r w:rsidRPr="00520A28">
        <w:rPr>
          <w:rFonts w:ascii="Times New Roman" w:hAnsi="Times New Roman" w:cs="Times New Roman"/>
          <w:sz w:val="24"/>
          <w:szCs w:val="24"/>
        </w:rPr>
        <w:t>Al-Quran Hadis</w:t>
      </w:r>
      <w:r w:rsidR="0038342F" w:rsidRPr="00DA3B68">
        <w:rPr>
          <w:rFonts w:ascii="Times New Roman" w:hAnsi="Times New Roman" w:cs="Times New Roman"/>
          <w:sz w:val="24"/>
          <w:szCs w:val="24"/>
        </w:rPr>
        <w:t>.</w:t>
      </w:r>
    </w:p>
    <w:p w:rsidR="0038342F" w:rsidRPr="0038342F" w:rsidRDefault="00BC255B" w:rsidP="00EF106F">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0038342F" w:rsidRPr="0038342F">
        <w:rPr>
          <w:rFonts w:ascii="Times New Roman" w:hAnsi="Times New Roman" w:cs="Times New Roman"/>
          <w:b/>
          <w:bCs/>
          <w:sz w:val="24"/>
          <w:szCs w:val="24"/>
        </w:rPr>
        <w:t xml:space="preserve">. </w:t>
      </w:r>
      <w:r w:rsidR="008272B6">
        <w:rPr>
          <w:rFonts w:ascii="Times New Roman" w:hAnsi="Times New Roman" w:cs="Times New Roman"/>
          <w:b/>
          <w:bCs/>
          <w:sz w:val="24"/>
          <w:szCs w:val="24"/>
        </w:rPr>
        <w:t>Kegunaan</w:t>
      </w:r>
      <w:r w:rsidR="0038342F" w:rsidRPr="0038342F">
        <w:rPr>
          <w:rFonts w:ascii="Times New Roman" w:hAnsi="Times New Roman" w:cs="Times New Roman"/>
          <w:b/>
          <w:bCs/>
          <w:sz w:val="24"/>
          <w:szCs w:val="24"/>
        </w:rPr>
        <w:t xml:space="preserve"> Penelitian</w:t>
      </w:r>
    </w:p>
    <w:p w:rsidR="0038342F" w:rsidRPr="0038342F" w:rsidRDefault="00FD17D2" w:rsidP="00EF106F">
      <w:pPr>
        <w:autoSpaceDE w:val="0"/>
        <w:autoSpaceDN w:val="0"/>
        <w:adjustRightInd w:val="0"/>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H</w:t>
      </w:r>
      <w:r w:rsidR="0038342F" w:rsidRPr="0038342F">
        <w:rPr>
          <w:rFonts w:ascii="Times New Roman" w:hAnsi="Times New Roman" w:cs="Times New Roman"/>
          <w:sz w:val="24"/>
          <w:szCs w:val="24"/>
        </w:rPr>
        <w:t xml:space="preserve">asil penelitian </w:t>
      </w:r>
      <w:r>
        <w:rPr>
          <w:rFonts w:ascii="Times New Roman" w:hAnsi="Times New Roman" w:cs="Times New Roman"/>
          <w:sz w:val="24"/>
          <w:szCs w:val="24"/>
        </w:rPr>
        <w:t>ini</w:t>
      </w:r>
      <w:r w:rsidR="0038342F" w:rsidRPr="0038342F">
        <w:rPr>
          <w:rFonts w:ascii="Times New Roman" w:hAnsi="Times New Roman" w:cs="Times New Roman"/>
          <w:sz w:val="24"/>
          <w:szCs w:val="24"/>
        </w:rPr>
        <w:t xml:space="preserve"> diharapkan dapat memiliki</w:t>
      </w:r>
      <w:r w:rsidR="00DA3B68">
        <w:rPr>
          <w:rFonts w:ascii="Times New Roman" w:hAnsi="Times New Roman" w:cs="Times New Roman"/>
          <w:sz w:val="24"/>
          <w:szCs w:val="24"/>
        </w:rPr>
        <w:t xml:space="preserve"> </w:t>
      </w:r>
      <w:r w:rsidR="008272B6">
        <w:rPr>
          <w:rFonts w:ascii="Times New Roman" w:hAnsi="Times New Roman" w:cs="Times New Roman"/>
          <w:sz w:val="24"/>
          <w:szCs w:val="24"/>
        </w:rPr>
        <w:t>kegunaan</w:t>
      </w:r>
      <w:r w:rsidR="00BE764D">
        <w:rPr>
          <w:rFonts w:ascii="Times New Roman" w:hAnsi="Times New Roman" w:cs="Times New Roman"/>
          <w:sz w:val="24"/>
          <w:szCs w:val="24"/>
        </w:rPr>
        <w:t xml:space="preserve"> sebagai berikut</w:t>
      </w:r>
      <w:r w:rsidR="0038342F" w:rsidRPr="0038342F">
        <w:rPr>
          <w:rFonts w:ascii="Times New Roman" w:hAnsi="Times New Roman" w:cs="Times New Roman"/>
          <w:sz w:val="24"/>
          <w:szCs w:val="24"/>
        </w:rPr>
        <w:t>:</w:t>
      </w:r>
    </w:p>
    <w:p w:rsidR="0038342F" w:rsidRPr="0038342F" w:rsidRDefault="0038342F" w:rsidP="00EF106F">
      <w:pPr>
        <w:autoSpaceDE w:val="0"/>
        <w:autoSpaceDN w:val="0"/>
        <w:adjustRightInd w:val="0"/>
        <w:spacing w:after="0" w:line="360" w:lineRule="auto"/>
        <w:ind w:left="284"/>
        <w:jc w:val="both"/>
        <w:rPr>
          <w:rFonts w:ascii="Times New Roman" w:hAnsi="Times New Roman" w:cs="Times New Roman"/>
          <w:sz w:val="24"/>
          <w:szCs w:val="24"/>
        </w:rPr>
      </w:pPr>
      <w:r w:rsidRPr="0038342F">
        <w:rPr>
          <w:rFonts w:ascii="Times New Roman" w:hAnsi="Times New Roman" w:cs="Times New Roman"/>
          <w:sz w:val="24"/>
          <w:szCs w:val="24"/>
        </w:rPr>
        <w:t xml:space="preserve">1. </w:t>
      </w:r>
      <w:r w:rsidR="008272B6">
        <w:rPr>
          <w:rFonts w:ascii="Times New Roman" w:hAnsi="Times New Roman" w:cs="Times New Roman"/>
          <w:sz w:val="24"/>
          <w:szCs w:val="24"/>
        </w:rPr>
        <w:t xml:space="preserve">Secara </w:t>
      </w:r>
      <w:r w:rsidRPr="0038342F">
        <w:rPr>
          <w:rFonts w:ascii="Times New Roman" w:hAnsi="Times New Roman" w:cs="Times New Roman"/>
          <w:sz w:val="24"/>
          <w:szCs w:val="24"/>
        </w:rPr>
        <w:t>Teoretis</w:t>
      </w:r>
    </w:p>
    <w:p w:rsidR="0038342F" w:rsidRDefault="0038342F" w:rsidP="00EF106F">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Hasil penelitian ini diharapkan dapat memberikan sumbangan pemikiran</w:t>
      </w:r>
      <w:r w:rsidR="00DA3B68">
        <w:rPr>
          <w:rFonts w:ascii="Times New Roman" w:hAnsi="Times New Roman" w:cs="Times New Roman"/>
          <w:sz w:val="24"/>
          <w:szCs w:val="24"/>
        </w:rPr>
        <w:t xml:space="preserve"> </w:t>
      </w:r>
      <w:r w:rsidRPr="0038342F">
        <w:rPr>
          <w:rFonts w:ascii="Times New Roman" w:hAnsi="Times New Roman" w:cs="Times New Roman"/>
          <w:sz w:val="24"/>
          <w:szCs w:val="24"/>
        </w:rPr>
        <w:t>terhadap pengembangan pendidikan dasar pada umumnya, dan khususnya</w:t>
      </w:r>
      <w:r w:rsidR="00DA3B68">
        <w:rPr>
          <w:rFonts w:ascii="Times New Roman" w:hAnsi="Times New Roman" w:cs="Times New Roman"/>
          <w:sz w:val="24"/>
          <w:szCs w:val="24"/>
        </w:rPr>
        <w:t xml:space="preserve"> </w:t>
      </w:r>
      <w:r w:rsidRPr="0038342F">
        <w:rPr>
          <w:rFonts w:ascii="Times New Roman" w:hAnsi="Times New Roman" w:cs="Times New Roman"/>
          <w:sz w:val="24"/>
          <w:szCs w:val="24"/>
        </w:rPr>
        <w:t>dapat memberikan masukan tentang model supervisi dan memecahkan</w:t>
      </w:r>
      <w:r w:rsidR="00DA3B68">
        <w:rPr>
          <w:rFonts w:ascii="Times New Roman" w:hAnsi="Times New Roman" w:cs="Times New Roman"/>
          <w:sz w:val="24"/>
          <w:szCs w:val="24"/>
        </w:rPr>
        <w:t xml:space="preserve"> </w:t>
      </w:r>
      <w:r w:rsidRPr="0038342F">
        <w:rPr>
          <w:rFonts w:ascii="Times New Roman" w:hAnsi="Times New Roman" w:cs="Times New Roman"/>
          <w:sz w:val="24"/>
          <w:szCs w:val="24"/>
        </w:rPr>
        <w:t xml:space="preserve">masalah di dalam peningkatan profesionalisme guru </w:t>
      </w:r>
      <w:r w:rsidR="00520A28">
        <w:rPr>
          <w:rFonts w:ascii="Times New Roman" w:hAnsi="Times New Roman" w:cs="Times New Roman"/>
          <w:sz w:val="24"/>
          <w:szCs w:val="24"/>
        </w:rPr>
        <w:t>MI</w:t>
      </w:r>
      <w:r w:rsidR="009E11D5">
        <w:rPr>
          <w:rFonts w:ascii="Times New Roman" w:hAnsi="Times New Roman" w:cs="Times New Roman"/>
          <w:sz w:val="24"/>
          <w:szCs w:val="24"/>
        </w:rPr>
        <w:t xml:space="preserve"> </w:t>
      </w:r>
      <w:r w:rsidR="00520A28">
        <w:rPr>
          <w:rFonts w:ascii="Times New Roman" w:hAnsi="Times New Roman" w:cs="Times New Roman"/>
          <w:sz w:val="24"/>
          <w:szCs w:val="24"/>
        </w:rPr>
        <w:t>kualitas kinerja</w:t>
      </w:r>
      <w:r w:rsidR="00520A28" w:rsidRPr="007B76C7">
        <w:rPr>
          <w:rFonts w:ascii="Times New Roman" w:hAnsi="Times New Roman" w:cs="Times New Roman"/>
          <w:sz w:val="24"/>
          <w:szCs w:val="24"/>
        </w:rPr>
        <w:t xml:space="preserve"> guru </w:t>
      </w:r>
      <w:r w:rsidR="00520A28">
        <w:rPr>
          <w:rFonts w:ascii="Times New Roman" w:hAnsi="Times New Roman" w:cs="Times New Roman"/>
          <w:sz w:val="24"/>
          <w:szCs w:val="24"/>
        </w:rPr>
        <w:t>MI</w:t>
      </w:r>
      <w:r w:rsidR="00520A28" w:rsidRPr="007B76C7">
        <w:rPr>
          <w:rFonts w:ascii="Times New Roman" w:hAnsi="Times New Roman" w:cs="Times New Roman"/>
          <w:sz w:val="24"/>
          <w:szCs w:val="24"/>
        </w:rPr>
        <w:t xml:space="preserve"> </w:t>
      </w:r>
      <w:r w:rsidR="00520A28">
        <w:rPr>
          <w:rFonts w:ascii="Times New Roman" w:hAnsi="Times New Roman" w:cs="Times New Roman"/>
          <w:sz w:val="24"/>
          <w:szCs w:val="24"/>
        </w:rPr>
        <w:t xml:space="preserve">se Kota Bengkulu </w:t>
      </w:r>
      <w:r w:rsidR="00520A28" w:rsidRPr="007B76C7">
        <w:rPr>
          <w:rFonts w:ascii="Times New Roman" w:hAnsi="Times New Roman" w:cs="Times New Roman"/>
          <w:sz w:val="24"/>
          <w:szCs w:val="24"/>
        </w:rPr>
        <w:t xml:space="preserve">dalam pembelajaran </w:t>
      </w:r>
      <w:r w:rsidR="00520A28" w:rsidRPr="00520A28">
        <w:rPr>
          <w:rFonts w:ascii="Times New Roman" w:hAnsi="Times New Roman" w:cs="Times New Roman"/>
          <w:sz w:val="24"/>
          <w:szCs w:val="24"/>
        </w:rPr>
        <w:t>Al-Quran Hadis</w:t>
      </w:r>
      <w:r w:rsidRPr="0038342F">
        <w:rPr>
          <w:rFonts w:ascii="Times New Roman" w:hAnsi="Times New Roman" w:cs="Times New Roman"/>
          <w:sz w:val="24"/>
          <w:szCs w:val="24"/>
        </w:rPr>
        <w:t>.</w:t>
      </w:r>
      <w:proofErr w:type="gramEnd"/>
    </w:p>
    <w:p w:rsidR="0038342F" w:rsidRPr="0038342F" w:rsidRDefault="0038342F" w:rsidP="00EF106F">
      <w:pPr>
        <w:autoSpaceDE w:val="0"/>
        <w:autoSpaceDN w:val="0"/>
        <w:adjustRightInd w:val="0"/>
        <w:spacing w:after="0" w:line="360" w:lineRule="auto"/>
        <w:ind w:left="284"/>
        <w:jc w:val="both"/>
        <w:rPr>
          <w:rFonts w:ascii="Times New Roman" w:hAnsi="Times New Roman" w:cs="Times New Roman"/>
          <w:sz w:val="24"/>
          <w:szCs w:val="24"/>
        </w:rPr>
      </w:pPr>
      <w:r w:rsidRPr="0038342F">
        <w:rPr>
          <w:rFonts w:ascii="Times New Roman" w:hAnsi="Times New Roman" w:cs="Times New Roman"/>
          <w:sz w:val="24"/>
          <w:szCs w:val="24"/>
        </w:rPr>
        <w:t xml:space="preserve">2. </w:t>
      </w:r>
      <w:r w:rsidR="008272B6">
        <w:rPr>
          <w:rFonts w:ascii="Times New Roman" w:hAnsi="Times New Roman" w:cs="Times New Roman"/>
          <w:sz w:val="24"/>
          <w:szCs w:val="24"/>
        </w:rPr>
        <w:t>Secara</w:t>
      </w:r>
      <w:r w:rsidRPr="0038342F">
        <w:rPr>
          <w:rFonts w:ascii="Times New Roman" w:hAnsi="Times New Roman" w:cs="Times New Roman"/>
          <w:sz w:val="24"/>
          <w:szCs w:val="24"/>
        </w:rPr>
        <w:t xml:space="preserve"> Praktis</w:t>
      </w:r>
    </w:p>
    <w:p w:rsidR="0038342F" w:rsidRPr="00DA3B68" w:rsidRDefault="0038342F" w:rsidP="00EF106F">
      <w:pPr>
        <w:pStyle w:val="ListParagraph"/>
        <w:numPr>
          <w:ilvl w:val="0"/>
          <w:numId w:val="3"/>
        </w:numPr>
        <w:autoSpaceDE w:val="0"/>
        <w:autoSpaceDN w:val="0"/>
        <w:adjustRightInd w:val="0"/>
        <w:spacing w:after="0" w:line="360" w:lineRule="auto"/>
        <w:ind w:left="851" w:hanging="284"/>
        <w:jc w:val="both"/>
        <w:rPr>
          <w:rFonts w:ascii="Times New Roman" w:hAnsi="Times New Roman" w:cs="Times New Roman"/>
          <w:sz w:val="24"/>
          <w:szCs w:val="24"/>
        </w:rPr>
      </w:pPr>
      <w:r w:rsidRPr="00DA3B68">
        <w:rPr>
          <w:rFonts w:ascii="Times New Roman" w:hAnsi="Times New Roman" w:cs="Times New Roman"/>
          <w:sz w:val="24"/>
          <w:szCs w:val="24"/>
        </w:rPr>
        <w:t>Bagi Guru, diharapkan kegiatan supervisi dapat digunakan sebagai</w:t>
      </w:r>
      <w:r w:rsidR="00DA3B68" w:rsidRPr="00DA3B68">
        <w:rPr>
          <w:rFonts w:ascii="Times New Roman" w:hAnsi="Times New Roman" w:cs="Times New Roman"/>
          <w:sz w:val="24"/>
          <w:szCs w:val="24"/>
        </w:rPr>
        <w:t xml:space="preserve"> acuan untuk </w:t>
      </w:r>
      <w:r w:rsidRPr="00DA3B68">
        <w:rPr>
          <w:rFonts w:ascii="Times New Roman" w:hAnsi="Times New Roman" w:cs="Times New Roman"/>
          <w:sz w:val="24"/>
          <w:szCs w:val="24"/>
        </w:rPr>
        <w:t>memotivasi diri dalam meningkatkan profesionalisme</w:t>
      </w:r>
      <w:r w:rsidR="00DA3B68" w:rsidRPr="00DA3B68">
        <w:rPr>
          <w:rFonts w:ascii="Times New Roman" w:hAnsi="Times New Roman" w:cs="Times New Roman"/>
          <w:sz w:val="24"/>
          <w:szCs w:val="24"/>
        </w:rPr>
        <w:t xml:space="preserve"> </w:t>
      </w:r>
      <w:r w:rsidRPr="00DA3B68">
        <w:rPr>
          <w:rFonts w:ascii="Times New Roman" w:hAnsi="Times New Roman" w:cs="Times New Roman"/>
          <w:sz w:val="24"/>
          <w:szCs w:val="24"/>
        </w:rPr>
        <w:t xml:space="preserve">pada pembelajaran </w:t>
      </w:r>
      <w:r w:rsidR="00520A28" w:rsidRPr="00520A28">
        <w:rPr>
          <w:rFonts w:ascii="Times New Roman" w:hAnsi="Times New Roman" w:cs="Times New Roman"/>
          <w:sz w:val="24"/>
          <w:szCs w:val="24"/>
        </w:rPr>
        <w:t>kualitas kinerja</w:t>
      </w:r>
      <w:r w:rsidR="00520A28" w:rsidRPr="007B76C7">
        <w:rPr>
          <w:rFonts w:ascii="Times New Roman" w:hAnsi="Times New Roman" w:cs="Times New Roman"/>
          <w:sz w:val="24"/>
          <w:szCs w:val="24"/>
        </w:rPr>
        <w:t xml:space="preserve"> guru </w:t>
      </w:r>
      <w:r w:rsidR="00520A28" w:rsidRPr="00520A28">
        <w:rPr>
          <w:rFonts w:ascii="Times New Roman" w:hAnsi="Times New Roman" w:cs="Times New Roman"/>
          <w:sz w:val="24"/>
          <w:szCs w:val="24"/>
        </w:rPr>
        <w:t>MI</w:t>
      </w:r>
      <w:r w:rsidR="00520A28" w:rsidRPr="007B76C7">
        <w:rPr>
          <w:rFonts w:ascii="Times New Roman" w:hAnsi="Times New Roman" w:cs="Times New Roman"/>
          <w:sz w:val="24"/>
          <w:szCs w:val="24"/>
        </w:rPr>
        <w:t xml:space="preserve"> </w:t>
      </w:r>
      <w:r w:rsidR="00520A28" w:rsidRPr="00520A28">
        <w:rPr>
          <w:rFonts w:ascii="Times New Roman" w:hAnsi="Times New Roman" w:cs="Times New Roman"/>
          <w:sz w:val="24"/>
          <w:szCs w:val="24"/>
        </w:rPr>
        <w:t xml:space="preserve">se Kota Bengkulu </w:t>
      </w:r>
      <w:r w:rsidR="00520A28" w:rsidRPr="007B76C7">
        <w:rPr>
          <w:rFonts w:ascii="Times New Roman" w:hAnsi="Times New Roman" w:cs="Times New Roman"/>
          <w:sz w:val="24"/>
          <w:szCs w:val="24"/>
        </w:rPr>
        <w:t xml:space="preserve">dalam pembelajaran </w:t>
      </w:r>
      <w:r w:rsidR="00520A28" w:rsidRPr="00520A28">
        <w:rPr>
          <w:rFonts w:ascii="Times New Roman" w:hAnsi="Times New Roman" w:cs="Times New Roman"/>
          <w:sz w:val="24"/>
          <w:szCs w:val="24"/>
        </w:rPr>
        <w:t>Al-Quran Hadis</w:t>
      </w:r>
      <w:r w:rsidRPr="00DA3B68">
        <w:rPr>
          <w:rFonts w:ascii="Times New Roman" w:hAnsi="Times New Roman" w:cs="Times New Roman"/>
          <w:sz w:val="24"/>
          <w:szCs w:val="24"/>
        </w:rPr>
        <w:t>.</w:t>
      </w:r>
    </w:p>
    <w:p w:rsidR="00DA3B68" w:rsidRDefault="0038342F" w:rsidP="00EF106F">
      <w:pPr>
        <w:pStyle w:val="ListParagraph"/>
        <w:numPr>
          <w:ilvl w:val="0"/>
          <w:numId w:val="3"/>
        </w:numPr>
        <w:autoSpaceDE w:val="0"/>
        <w:autoSpaceDN w:val="0"/>
        <w:adjustRightInd w:val="0"/>
        <w:spacing w:after="0" w:line="360" w:lineRule="auto"/>
        <w:ind w:left="851" w:hanging="284"/>
        <w:jc w:val="both"/>
        <w:rPr>
          <w:rFonts w:ascii="Times New Roman" w:hAnsi="Times New Roman" w:cs="Times New Roman"/>
          <w:sz w:val="24"/>
          <w:szCs w:val="24"/>
        </w:rPr>
      </w:pPr>
      <w:r w:rsidRPr="00DA3B68">
        <w:rPr>
          <w:rFonts w:ascii="Times New Roman" w:hAnsi="Times New Roman" w:cs="Times New Roman"/>
          <w:sz w:val="24"/>
          <w:szCs w:val="24"/>
        </w:rPr>
        <w:t xml:space="preserve">Bagi </w:t>
      </w:r>
      <w:r w:rsidR="00520A28">
        <w:rPr>
          <w:rFonts w:ascii="Times New Roman" w:hAnsi="Times New Roman" w:cs="Times New Roman"/>
          <w:sz w:val="24"/>
          <w:szCs w:val="24"/>
        </w:rPr>
        <w:t>MI</w:t>
      </w:r>
      <w:r w:rsidRPr="00DA3B68">
        <w:rPr>
          <w:rFonts w:ascii="Times New Roman" w:hAnsi="Times New Roman" w:cs="Times New Roman"/>
          <w:sz w:val="24"/>
          <w:szCs w:val="24"/>
        </w:rPr>
        <w:t>, diharapkan dengan kegiatan supervisi dapat</w:t>
      </w:r>
      <w:r w:rsidR="00DA3B68" w:rsidRPr="00DA3B68">
        <w:rPr>
          <w:rFonts w:ascii="Times New Roman" w:hAnsi="Times New Roman" w:cs="Times New Roman"/>
          <w:sz w:val="24"/>
          <w:szCs w:val="24"/>
        </w:rPr>
        <w:t xml:space="preserve"> </w:t>
      </w:r>
      <w:r w:rsidRPr="00DA3B68">
        <w:rPr>
          <w:rFonts w:ascii="Times New Roman" w:hAnsi="Times New Roman" w:cs="Times New Roman"/>
          <w:sz w:val="24"/>
          <w:szCs w:val="24"/>
        </w:rPr>
        <w:t>digunakan untuk memecahkan berbagai masalah yang dihadapi,</w:t>
      </w:r>
      <w:r w:rsidR="00DA3B68" w:rsidRPr="00DA3B68">
        <w:rPr>
          <w:rFonts w:ascii="Times New Roman" w:hAnsi="Times New Roman" w:cs="Times New Roman"/>
          <w:sz w:val="24"/>
          <w:szCs w:val="24"/>
        </w:rPr>
        <w:t xml:space="preserve"> </w:t>
      </w:r>
      <w:r w:rsidRPr="00DA3B68">
        <w:rPr>
          <w:rFonts w:ascii="Times New Roman" w:hAnsi="Times New Roman" w:cs="Times New Roman"/>
          <w:sz w:val="24"/>
          <w:szCs w:val="24"/>
        </w:rPr>
        <w:t>terutama dalam mengembangkan program peningkatan profesionalisme</w:t>
      </w:r>
      <w:r w:rsidR="00DA3B68" w:rsidRPr="00DA3B68">
        <w:rPr>
          <w:rFonts w:ascii="Times New Roman" w:hAnsi="Times New Roman" w:cs="Times New Roman"/>
          <w:sz w:val="24"/>
          <w:szCs w:val="24"/>
        </w:rPr>
        <w:t xml:space="preserve"> </w:t>
      </w:r>
      <w:r w:rsidRPr="00DA3B68">
        <w:rPr>
          <w:rFonts w:ascii="Times New Roman" w:hAnsi="Times New Roman" w:cs="Times New Roman"/>
          <w:sz w:val="24"/>
          <w:szCs w:val="24"/>
        </w:rPr>
        <w:t xml:space="preserve">guru </w:t>
      </w:r>
      <w:r w:rsidR="00520A28">
        <w:rPr>
          <w:rFonts w:ascii="Times New Roman" w:hAnsi="Times New Roman" w:cs="Times New Roman"/>
          <w:sz w:val="24"/>
          <w:szCs w:val="24"/>
        </w:rPr>
        <w:t>MI</w:t>
      </w:r>
      <w:r w:rsidRPr="00DA3B68">
        <w:rPr>
          <w:rFonts w:ascii="Times New Roman" w:hAnsi="Times New Roman" w:cs="Times New Roman"/>
          <w:sz w:val="24"/>
          <w:szCs w:val="24"/>
        </w:rPr>
        <w:t>.</w:t>
      </w:r>
    </w:p>
    <w:p w:rsidR="0038342F" w:rsidRPr="00DA3B68" w:rsidRDefault="0038342F" w:rsidP="00EF106F">
      <w:pPr>
        <w:pStyle w:val="ListParagraph"/>
        <w:numPr>
          <w:ilvl w:val="0"/>
          <w:numId w:val="3"/>
        </w:numPr>
        <w:autoSpaceDE w:val="0"/>
        <w:autoSpaceDN w:val="0"/>
        <w:adjustRightInd w:val="0"/>
        <w:spacing w:after="0" w:line="360" w:lineRule="auto"/>
        <w:ind w:left="851" w:hanging="284"/>
        <w:jc w:val="both"/>
        <w:rPr>
          <w:rFonts w:ascii="Times New Roman" w:hAnsi="Times New Roman" w:cs="Times New Roman"/>
          <w:sz w:val="24"/>
          <w:szCs w:val="24"/>
        </w:rPr>
      </w:pPr>
      <w:r w:rsidRPr="00DA3B68">
        <w:rPr>
          <w:rFonts w:ascii="Times New Roman" w:hAnsi="Times New Roman" w:cs="Times New Roman"/>
          <w:sz w:val="24"/>
          <w:szCs w:val="24"/>
        </w:rPr>
        <w:t>Bagi UPT Pendidikan, diharapkan dapat digunakan sebagai masukan</w:t>
      </w:r>
      <w:r w:rsidR="00DA3B68" w:rsidRPr="00DA3B68">
        <w:rPr>
          <w:rFonts w:ascii="Times New Roman" w:hAnsi="Times New Roman" w:cs="Times New Roman"/>
          <w:sz w:val="24"/>
          <w:szCs w:val="24"/>
        </w:rPr>
        <w:t xml:space="preserve"> </w:t>
      </w:r>
      <w:r w:rsidRPr="00DA3B68">
        <w:rPr>
          <w:rFonts w:ascii="Times New Roman" w:hAnsi="Times New Roman" w:cs="Times New Roman"/>
          <w:sz w:val="24"/>
          <w:szCs w:val="24"/>
        </w:rPr>
        <w:t>bagi penyusunan strategi dalam program peningkatan profesionalisme</w:t>
      </w:r>
      <w:r w:rsidR="00DA3B68" w:rsidRPr="00DA3B68">
        <w:rPr>
          <w:rFonts w:ascii="Times New Roman" w:hAnsi="Times New Roman" w:cs="Times New Roman"/>
          <w:sz w:val="24"/>
          <w:szCs w:val="24"/>
        </w:rPr>
        <w:t xml:space="preserve"> </w:t>
      </w:r>
      <w:r w:rsidRPr="00DA3B68">
        <w:rPr>
          <w:rFonts w:ascii="Times New Roman" w:hAnsi="Times New Roman" w:cs="Times New Roman"/>
          <w:sz w:val="24"/>
          <w:szCs w:val="24"/>
        </w:rPr>
        <w:t xml:space="preserve">guru Sekolah Dasar melalui supervisi oleh Pengawas </w:t>
      </w:r>
      <w:r w:rsidR="00520A28">
        <w:rPr>
          <w:rFonts w:ascii="Times New Roman" w:hAnsi="Times New Roman" w:cs="Times New Roman"/>
          <w:sz w:val="24"/>
          <w:szCs w:val="24"/>
        </w:rPr>
        <w:t>MI</w:t>
      </w:r>
      <w:r w:rsidR="00BE764D">
        <w:rPr>
          <w:rFonts w:ascii="Times New Roman" w:hAnsi="Times New Roman" w:cs="Times New Roman"/>
          <w:sz w:val="24"/>
          <w:szCs w:val="24"/>
        </w:rPr>
        <w:t xml:space="preserve"> Kementerian Agama</w:t>
      </w:r>
      <w:r w:rsidR="00BE764D" w:rsidRPr="00DA3B68">
        <w:rPr>
          <w:rFonts w:ascii="Times New Roman" w:hAnsi="Times New Roman" w:cs="Times New Roman"/>
          <w:sz w:val="24"/>
          <w:szCs w:val="24"/>
        </w:rPr>
        <w:t>.</w:t>
      </w:r>
    </w:p>
    <w:p w:rsidR="00BC255B" w:rsidRDefault="00BC255B" w:rsidP="00EF106F">
      <w:p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G. Hasil Penelitian yang Relevan</w:t>
      </w:r>
    </w:p>
    <w:p w:rsidR="00BC255B" w:rsidRPr="00711F2F" w:rsidRDefault="00BC255B"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711F2F">
        <w:rPr>
          <w:rFonts w:ascii="Times New Roman" w:hAnsi="Times New Roman" w:cs="Times New Roman"/>
          <w:sz w:val="24"/>
          <w:szCs w:val="24"/>
        </w:rPr>
        <w:lastRenderedPageBreak/>
        <w:t xml:space="preserve">Ada beberapa studi yang telah dilaksanakan dan relevan dengan penelitian ini, yaitu penelitian </w:t>
      </w:r>
      <w:proofErr w:type="gramStart"/>
      <w:r w:rsidRPr="00711F2F">
        <w:rPr>
          <w:rFonts w:ascii="Times New Roman" w:hAnsi="Times New Roman" w:cs="Times New Roman"/>
          <w:sz w:val="24"/>
          <w:szCs w:val="24"/>
        </w:rPr>
        <w:t>tentang ;</w:t>
      </w:r>
      <w:proofErr w:type="gramEnd"/>
    </w:p>
    <w:p w:rsidR="005D3B5F" w:rsidRPr="005D3B5F" w:rsidRDefault="005D3B5F" w:rsidP="00EF106F">
      <w:pPr>
        <w:pStyle w:val="ListParagraph"/>
        <w:numPr>
          <w:ilvl w:val="1"/>
          <w:numId w:val="10"/>
        </w:numPr>
        <w:autoSpaceDE w:val="0"/>
        <w:autoSpaceDN w:val="0"/>
        <w:adjustRightInd w:val="0"/>
        <w:spacing w:after="0" w:line="360" w:lineRule="auto"/>
        <w:ind w:left="567" w:hanging="283"/>
        <w:jc w:val="both"/>
        <w:rPr>
          <w:rFonts w:asciiTheme="majorBidi" w:hAnsiTheme="majorBidi" w:cstheme="majorBidi"/>
          <w:b/>
          <w:bCs/>
          <w:sz w:val="24"/>
          <w:szCs w:val="24"/>
        </w:rPr>
      </w:pPr>
      <w:r w:rsidRPr="00BC255B">
        <w:rPr>
          <w:rFonts w:ascii="Times New Roman" w:hAnsi="Times New Roman" w:cs="Times New Roman"/>
          <w:sz w:val="24"/>
          <w:szCs w:val="24"/>
        </w:rPr>
        <w:t>Wardoyo</w:t>
      </w:r>
      <w:r w:rsidR="00BE764D">
        <w:rPr>
          <w:rFonts w:ascii="Times New Roman" w:hAnsi="Times New Roman" w:cs="Times New Roman"/>
          <w:sz w:val="24"/>
          <w:szCs w:val="24"/>
        </w:rPr>
        <w:t xml:space="preserve"> (</w:t>
      </w:r>
      <w:r>
        <w:rPr>
          <w:rFonts w:ascii="Times New Roman" w:hAnsi="Times New Roman" w:cs="Times New Roman"/>
          <w:sz w:val="24"/>
          <w:szCs w:val="24"/>
        </w:rPr>
        <w:t>2004</w:t>
      </w:r>
      <w:r w:rsidR="00BE764D">
        <w:rPr>
          <w:rFonts w:ascii="Times New Roman" w:hAnsi="Times New Roman" w:cs="Times New Roman"/>
          <w:sz w:val="24"/>
          <w:szCs w:val="24"/>
        </w:rPr>
        <w:t>)</w:t>
      </w:r>
      <w:r>
        <w:rPr>
          <w:rFonts w:ascii="Times New Roman" w:hAnsi="Times New Roman" w:cs="Times New Roman"/>
          <w:sz w:val="24"/>
          <w:szCs w:val="24"/>
        </w:rPr>
        <w:t>, judul tesis</w:t>
      </w:r>
      <w:r w:rsidRPr="00BC255B">
        <w:rPr>
          <w:rFonts w:ascii="Times New Roman" w:hAnsi="Times New Roman" w:cs="Times New Roman"/>
          <w:sz w:val="24"/>
          <w:szCs w:val="24"/>
        </w:rPr>
        <w:t xml:space="preserve"> </w:t>
      </w:r>
      <w:r>
        <w:rPr>
          <w:rFonts w:ascii="Times New Roman" w:hAnsi="Times New Roman" w:cs="Times New Roman"/>
          <w:sz w:val="24"/>
          <w:szCs w:val="24"/>
        </w:rPr>
        <w:t>“</w:t>
      </w:r>
      <w:r w:rsidR="00BC255B" w:rsidRPr="00BC255B">
        <w:rPr>
          <w:rFonts w:ascii="Times New Roman" w:hAnsi="Times New Roman" w:cs="Times New Roman"/>
          <w:sz w:val="24"/>
          <w:szCs w:val="24"/>
        </w:rPr>
        <w:t>Peran Musyawarah Guru Mata Pelajaran (MGMP) dalam peningkatan Profesionalisme Guru Sejarah (Studi Kasus MGMP PKn di Kabupaten Rejang Lebong)</w:t>
      </w:r>
      <w:r>
        <w:rPr>
          <w:rFonts w:ascii="Times New Roman" w:hAnsi="Times New Roman" w:cs="Times New Roman"/>
          <w:sz w:val="24"/>
          <w:szCs w:val="24"/>
        </w:rPr>
        <w:t>”</w:t>
      </w:r>
      <w:r w:rsidR="00BC255B" w:rsidRPr="00BC255B">
        <w:rPr>
          <w:rFonts w:ascii="Times New Roman" w:hAnsi="Times New Roman" w:cs="Times New Roman"/>
          <w:sz w:val="24"/>
          <w:szCs w:val="24"/>
        </w:rPr>
        <w:t xml:space="preserve">. </w:t>
      </w:r>
    </w:p>
    <w:p w:rsidR="00BC255B" w:rsidRDefault="00BC255B" w:rsidP="00EF106F">
      <w:pPr>
        <w:pStyle w:val="ListParagraph"/>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BC255B">
        <w:rPr>
          <w:rFonts w:ascii="Times New Roman" w:hAnsi="Times New Roman" w:cs="Times New Roman"/>
          <w:sz w:val="24"/>
          <w:szCs w:val="24"/>
        </w:rPr>
        <w:t>Kesimpulan yang diambil oleh peneliti adalah Musyawarah Guru Mata Pelajaran (MGMP) P</w:t>
      </w:r>
      <w:r w:rsidR="005D3B5F">
        <w:rPr>
          <w:rFonts w:ascii="Times New Roman" w:hAnsi="Times New Roman" w:cs="Times New Roman"/>
          <w:sz w:val="24"/>
          <w:szCs w:val="24"/>
        </w:rPr>
        <w:t xml:space="preserve">endidikan </w:t>
      </w:r>
      <w:r w:rsidRPr="00BC255B">
        <w:rPr>
          <w:rFonts w:ascii="Times New Roman" w:hAnsi="Times New Roman" w:cs="Times New Roman"/>
          <w:sz w:val="24"/>
          <w:szCs w:val="24"/>
        </w:rPr>
        <w:t>K</w:t>
      </w:r>
      <w:r w:rsidR="005D3B5F">
        <w:rPr>
          <w:rFonts w:ascii="Times New Roman" w:hAnsi="Times New Roman" w:cs="Times New Roman"/>
          <w:sz w:val="24"/>
          <w:szCs w:val="24"/>
        </w:rPr>
        <w:t>ewarganegaraan</w:t>
      </w:r>
      <w:r w:rsidRPr="00BC255B">
        <w:rPr>
          <w:rFonts w:ascii="Times New Roman" w:hAnsi="Times New Roman" w:cs="Times New Roman"/>
          <w:sz w:val="24"/>
          <w:szCs w:val="24"/>
        </w:rPr>
        <w:t xml:space="preserve"> mempunyai peran yang tidak sedikit dalam peningkatan profesionalisme guru </w:t>
      </w:r>
      <w:r w:rsidR="005D3B5F" w:rsidRPr="00BC255B">
        <w:rPr>
          <w:rFonts w:ascii="Times New Roman" w:hAnsi="Times New Roman" w:cs="Times New Roman"/>
          <w:sz w:val="24"/>
          <w:szCs w:val="24"/>
        </w:rPr>
        <w:t>P</w:t>
      </w:r>
      <w:r w:rsidR="005D3B5F">
        <w:rPr>
          <w:rFonts w:ascii="Times New Roman" w:hAnsi="Times New Roman" w:cs="Times New Roman"/>
          <w:sz w:val="24"/>
          <w:szCs w:val="24"/>
        </w:rPr>
        <w:t xml:space="preserve">endidikan </w:t>
      </w:r>
      <w:r w:rsidR="005D3B5F" w:rsidRPr="00BC255B">
        <w:rPr>
          <w:rFonts w:ascii="Times New Roman" w:hAnsi="Times New Roman" w:cs="Times New Roman"/>
          <w:sz w:val="24"/>
          <w:szCs w:val="24"/>
        </w:rPr>
        <w:t>K</w:t>
      </w:r>
      <w:r w:rsidR="005D3B5F">
        <w:rPr>
          <w:rFonts w:ascii="Times New Roman" w:hAnsi="Times New Roman" w:cs="Times New Roman"/>
          <w:sz w:val="24"/>
          <w:szCs w:val="24"/>
        </w:rPr>
        <w:t>ewarganegaraan</w:t>
      </w:r>
      <w:r w:rsidRPr="00BC255B">
        <w:rPr>
          <w:rFonts w:ascii="Times New Roman" w:hAnsi="Times New Roman" w:cs="Times New Roman"/>
          <w:sz w:val="24"/>
          <w:szCs w:val="24"/>
        </w:rPr>
        <w:t>.</w:t>
      </w:r>
      <w:proofErr w:type="gramEnd"/>
    </w:p>
    <w:p w:rsidR="005D3B5F" w:rsidRPr="00BC255B" w:rsidRDefault="005D3B5F" w:rsidP="00EF106F">
      <w:pPr>
        <w:pStyle w:val="ListParagraph"/>
        <w:autoSpaceDE w:val="0"/>
        <w:autoSpaceDN w:val="0"/>
        <w:adjustRightInd w:val="0"/>
        <w:spacing w:after="0" w:line="360" w:lineRule="auto"/>
        <w:ind w:left="567" w:firstLine="709"/>
        <w:jc w:val="both"/>
        <w:rPr>
          <w:rFonts w:asciiTheme="majorBidi" w:hAnsiTheme="majorBidi" w:cstheme="majorBidi"/>
          <w:b/>
          <w:bCs/>
          <w:sz w:val="24"/>
          <w:szCs w:val="24"/>
        </w:rPr>
      </w:pPr>
      <w:r w:rsidRPr="005D3B5F">
        <w:rPr>
          <w:rFonts w:ascii="Times New Roman" w:hAnsi="Times New Roman" w:cs="Times New Roman"/>
          <w:sz w:val="24"/>
          <w:szCs w:val="24"/>
        </w:rPr>
        <w:t xml:space="preserve">Berdasarkan hasil penelitian </w:t>
      </w:r>
      <w:r>
        <w:rPr>
          <w:rFonts w:ascii="Times New Roman" w:hAnsi="Times New Roman" w:cs="Times New Roman"/>
          <w:sz w:val="24"/>
          <w:szCs w:val="24"/>
        </w:rPr>
        <w:t xml:space="preserve">Wardoyo </w:t>
      </w:r>
      <w:r w:rsidRPr="005D3B5F">
        <w:rPr>
          <w:rFonts w:ascii="Times New Roman" w:hAnsi="Times New Roman" w:cs="Times New Roman"/>
          <w:sz w:val="24"/>
          <w:szCs w:val="24"/>
        </w:rPr>
        <w:t xml:space="preserve">di atas, bahwa persamaan dengan yang </w:t>
      </w:r>
      <w:proofErr w:type="gramStart"/>
      <w:r w:rsidRPr="005D3B5F">
        <w:rPr>
          <w:rFonts w:ascii="Times New Roman" w:hAnsi="Times New Roman" w:cs="Times New Roman"/>
          <w:sz w:val="24"/>
          <w:szCs w:val="24"/>
        </w:rPr>
        <w:t>akan</w:t>
      </w:r>
      <w:proofErr w:type="gramEnd"/>
      <w:r w:rsidRPr="005D3B5F">
        <w:rPr>
          <w:rFonts w:ascii="Times New Roman" w:hAnsi="Times New Roman" w:cs="Times New Roman"/>
          <w:sz w:val="24"/>
          <w:szCs w:val="24"/>
        </w:rPr>
        <w:t xml:space="preserve"> peneliti teliti adalah hanya pada </w:t>
      </w:r>
      <w:r>
        <w:rPr>
          <w:rFonts w:ascii="Times New Roman" w:hAnsi="Times New Roman" w:cs="Times New Roman"/>
          <w:sz w:val="24"/>
          <w:szCs w:val="24"/>
        </w:rPr>
        <w:t>peningkatan profesionalisme guru</w:t>
      </w:r>
      <w:r w:rsidRPr="005D3B5F">
        <w:rPr>
          <w:rFonts w:ascii="Times New Roman" w:hAnsi="Times New Roman" w:cs="Times New Roman"/>
          <w:sz w:val="24"/>
          <w:szCs w:val="24"/>
        </w:rPr>
        <w:t xml:space="preserve">. Sedangkan perbedaannya, </w:t>
      </w:r>
      <w:r>
        <w:rPr>
          <w:rFonts w:ascii="Times New Roman" w:hAnsi="Times New Roman" w:cs="Times New Roman"/>
          <w:sz w:val="24"/>
          <w:szCs w:val="24"/>
        </w:rPr>
        <w:t>Wardoyo</w:t>
      </w:r>
      <w:r w:rsidRPr="005D3B5F">
        <w:rPr>
          <w:rFonts w:ascii="Times New Roman" w:hAnsi="Times New Roman" w:cs="Times New Roman"/>
          <w:sz w:val="24"/>
          <w:szCs w:val="24"/>
        </w:rPr>
        <w:t xml:space="preserve"> hanya meneliti tentang </w:t>
      </w:r>
      <w:r w:rsidRPr="00BC255B">
        <w:rPr>
          <w:rFonts w:ascii="Times New Roman" w:hAnsi="Times New Roman" w:cs="Times New Roman"/>
          <w:sz w:val="24"/>
          <w:szCs w:val="24"/>
        </w:rPr>
        <w:t>peran musyawarah guru mata pelajaran</w:t>
      </w:r>
      <w:r>
        <w:rPr>
          <w:rFonts w:ascii="Times New Roman" w:hAnsi="Times New Roman" w:cs="Times New Roman"/>
          <w:sz w:val="24"/>
          <w:szCs w:val="24"/>
        </w:rPr>
        <w:t xml:space="preserve"> dalam</w:t>
      </w:r>
      <w:r w:rsidRPr="005D3B5F">
        <w:rPr>
          <w:rFonts w:ascii="Times New Roman" w:hAnsi="Times New Roman" w:cs="Times New Roman"/>
          <w:sz w:val="24"/>
          <w:szCs w:val="24"/>
        </w:rPr>
        <w:t xml:space="preserve"> </w:t>
      </w:r>
      <w:r>
        <w:rPr>
          <w:rFonts w:ascii="Times New Roman" w:hAnsi="Times New Roman" w:cs="Times New Roman"/>
          <w:sz w:val="24"/>
          <w:szCs w:val="24"/>
        </w:rPr>
        <w:t>peningkatan profesionalisme guru</w:t>
      </w:r>
      <w:r w:rsidRPr="005D3B5F">
        <w:rPr>
          <w:rFonts w:ascii="Times New Roman" w:hAnsi="Times New Roman" w:cs="Times New Roman"/>
          <w:sz w:val="24"/>
          <w:szCs w:val="24"/>
        </w:rPr>
        <w:t xml:space="preserve">, sedangkan peneliti </w:t>
      </w:r>
      <w:proofErr w:type="gramStart"/>
      <w:r w:rsidRPr="005D3B5F">
        <w:rPr>
          <w:rFonts w:ascii="Times New Roman" w:hAnsi="Times New Roman" w:cs="Times New Roman"/>
          <w:sz w:val="24"/>
          <w:szCs w:val="24"/>
        </w:rPr>
        <w:t>akan</w:t>
      </w:r>
      <w:proofErr w:type="gramEnd"/>
      <w:r w:rsidRPr="005D3B5F">
        <w:rPr>
          <w:rFonts w:ascii="Times New Roman" w:hAnsi="Times New Roman" w:cs="Times New Roman"/>
          <w:sz w:val="24"/>
          <w:szCs w:val="24"/>
        </w:rPr>
        <w:t xml:space="preserve"> meneliti berkaitan dengan supervisi yang dilaksanakan oleh Pengawas TK/SD </w:t>
      </w:r>
      <w:r w:rsidR="002A00C9">
        <w:rPr>
          <w:rFonts w:ascii="Times New Roman" w:hAnsi="Times New Roman" w:cs="Times New Roman"/>
          <w:sz w:val="24"/>
          <w:szCs w:val="24"/>
        </w:rPr>
        <w:t xml:space="preserve">Kementerian Agama </w:t>
      </w:r>
      <w:r w:rsidRPr="005D3B5F">
        <w:rPr>
          <w:rFonts w:ascii="Times New Roman" w:hAnsi="Times New Roman" w:cs="Times New Roman"/>
          <w:sz w:val="24"/>
          <w:szCs w:val="24"/>
        </w:rPr>
        <w:t>dalam meningkatkan profesionalisme guru pada pembelajaran Pendidikan Agama Islam.</w:t>
      </w:r>
    </w:p>
    <w:p w:rsidR="00E42D6C" w:rsidRDefault="00E42D6C" w:rsidP="00EF106F">
      <w:pPr>
        <w:pStyle w:val="ListParagraph"/>
        <w:numPr>
          <w:ilvl w:val="1"/>
          <w:numId w:val="10"/>
        </w:numPr>
        <w:autoSpaceDE w:val="0"/>
        <w:autoSpaceDN w:val="0"/>
        <w:adjustRightInd w:val="0"/>
        <w:spacing w:after="0" w:line="360" w:lineRule="auto"/>
        <w:ind w:left="567" w:hanging="283"/>
        <w:jc w:val="both"/>
        <w:rPr>
          <w:rFonts w:ascii="Times New Roman" w:hAnsi="Times New Roman" w:cs="Times New Roman"/>
          <w:sz w:val="24"/>
          <w:szCs w:val="24"/>
        </w:rPr>
      </w:pPr>
      <w:r w:rsidRPr="00711F2F">
        <w:rPr>
          <w:rFonts w:ascii="Times New Roman" w:hAnsi="Times New Roman" w:cs="Times New Roman"/>
          <w:sz w:val="24"/>
          <w:szCs w:val="24"/>
        </w:rPr>
        <w:t>Rukiyani Lulik Hartatik</w:t>
      </w:r>
      <w:r w:rsidR="00BE764D">
        <w:rPr>
          <w:rFonts w:ascii="Times New Roman" w:hAnsi="Times New Roman" w:cs="Times New Roman"/>
          <w:sz w:val="24"/>
          <w:szCs w:val="24"/>
        </w:rPr>
        <w:t xml:space="preserve"> (</w:t>
      </w:r>
      <w:r w:rsidRPr="00711F2F">
        <w:rPr>
          <w:rFonts w:ascii="Times New Roman" w:hAnsi="Times New Roman" w:cs="Times New Roman"/>
          <w:sz w:val="24"/>
          <w:szCs w:val="24"/>
        </w:rPr>
        <w:t>2007</w:t>
      </w:r>
      <w:r w:rsidR="00BE764D">
        <w:rPr>
          <w:rFonts w:ascii="Times New Roman" w:hAnsi="Times New Roman" w:cs="Times New Roman"/>
          <w:sz w:val="24"/>
          <w:szCs w:val="24"/>
        </w:rPr>
        <w:t>)</w:t>
      </w:r>
      <w:r>
        <w:rPr>
          <w:rFonts w:ascii="Times New Roman" w:hAnsi="Times New Roman" w:cs="Times New Roman"/>
          <w:sz w:val="24"/>
          <w:szCs w:val="24"/>
        </w:rPr>
        <w:t>, judul tesis “</w:t>
      </w:r>
      <w:r w:rsidRPr="00711F2F">
        <w:rPr>
          <w:rFonts w:ascii="Times New Roman" w:hAnsi="Times New Roman" w:cs="Times New Roman"/>
          <w:sz w:val="24"/>
          <w:szCs w:val="24"/>
        </w:rPr>
        <w:t>Analisis Pelaksanaan Supervisi Pengajaran dalam Pembinaan Keterampilan Mengajar Guru (Studi Kasus di SMA Muhammadiyah se-Kota Bengkulu)</w:t>
      </w:r>
      <w:r>
        <w:rPr>
          <w:rFonts w:ascii="Times New Roman" w:hAnsi="Times New Roman" w:cs="Times New Roman"/>
          <w:sz w:val="24"/>
          <w:szCs w:val="24"/>
        </w:rPr>
        <w:t>”</w:t>
      </w:r>
      <w:r w:rsidRPr="00711F2F">
        <w:rPr>
          <w:rFonts w:ascii="Times New Roman" w:hAnsi="Times New Roman" w:cs="Times New Roman"/>
          <w:sz w:val="24"/>
          <w:szCs w:val="24"/>
        </w:rPr>
        <w:t xml:space="preserve">. </w:t>
      </w:r>
    </w:p>
    <w:p w:rsidR="00E42D6C" w:rsidRDefault="00E42D6C" w:rsidP="00EF106F">
      <w:pPr>
        <w:pStyle w:val="ListParagraph"/>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Pendekatan penelitian yang digunakan dalam penilitian ini adalah pendekatan kuantitatif dan kualitatif.</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Informan dan Sampel Penelitian adalah 5 kepala sekolah dan 5 guru masing-masing SMA Muhammadiyah di wilayah Kota Bengkulu.</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Teknik pengambilan data untuk pendekatan kualitatif menggunakan teknik observasi, wawancara mendalam, dan dokumentasi.</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Sedangkan pengumpulan data dengan pendekatan kuantitatif dengan menggunakan angket.</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Kesimpulan yang diambil oleh peneliti adalah bahwa Pelaksanaan Supervisi Klinis belum berjalan secara optimal.</w:t>
      </w:r>
      <w:proofErr w:type="gramEnd"/>
    </w:p>
    <w:p w:rsidR="00E42D6C" w:rsidRPr="00E42D6C" w:rsidRDefault="00E42D6C" w:rsidP="00EF106F">
      <w:pPr>
        <w:pStyle w:val="ListParagraph"/>
        <w:autoSpaceDE w:val="0"/>
        <w:autoSpaceDN w:val="0"/>
        <w:adjustRightInd w:val="0"/>
        <w:spacing w:after="0" w:line="360" w:lineRule="auto"/>
        <w:ind w:left="567" w:firstLine="709"/>
        <w:jc w:val="both"/>
        <w:rPr>
          <w:rFonts w:ascii="Times New Roman" w:hAnsi="Times New Roman" w:cs="Times New Roman"/>
          <w:sz w:val="24"/>
          <w:szCs w:val="24"/>
        </w:rPr>
      </w:pPr>
      <w:r w:rsidRPr="005D3B5F">
        <w:rPr>
          <w:rFonts w:ascii="Times New Roman" w:hAnsi="Times New Roman" w:cs="Times New Roman"/>
          <w:sz w:val="24"/>
          <w:szCs w:val="24"/>
        </w:rPr>
        <w:t xml:space="preserve">Berdasarkan hasil penelitian Rukiyani Lulik Hartatik di atas, bahwa persamaan dengan yang </w:t>
      </w:r>
      <w:proofErr w:type="gramStart"/>
      <w:r w:rsidRPr="005D3B5F">
        <w:rPr>
          <w:rFonts w:ascii="Times New Roman" w:hAnsi="Times New Roman" w:cs="Times New Roman"/>
          <w:sz w:val="24"/>
          <w:szCs w:val="24"/>
        </w:rPr>
        <w:t>akan</w:t>
      </w:r>
      <w:proofErr w:type="gramEnd"/>
      <w:r w:rsidRPr="005D3B5F">
        <w:rPr>
          <w:rFonts w:ascii="Times New Roman" w:hAnsi="Times New Roman" w:cs="Times New Roman"/>
          <w:sz w:val="24"/>
          <w:szCs w:val="24"/>
        </w:rPr>
        <w:t xml:space="preserve"> peneliti teliti adalah hanya pada supervisi yang dilakukan di sekolah. Sedangkan perbedaannya, Rukiyani hanya meneliti tentang supervisi pengajaran dalam pembinaan keterampilan mengajar guru, sedangkan peneliti </w:t>
      </w:r>
      <w:proofErr w:type="gramStart"/>
      <w:r w:rsidRPr="005D3B5F">
        <w:rPr>
          <w:rFonts w:ascii="Times New Roman" w:hAnsi="Times New Roman" w:cs="Times New Roman"/>
          <w:sz w:val="24"/>
          <w:szCs w:val="24"/>
        </w:rPr>
        <w:t>akan</w:t>
      </w:r>
      <w:proofErr w:type="gramEnd"/>
      <w:r w:rsidRPr="005D3B5F">
        <w:rPr>
          <w:rFonts w:ascii="Times New Roman" w:hAnsi="Times New Roman" w:cs="Times New Roman"/>
          <w:sz w:val="24"/>
          <w:szCs w:val="24"/>
        </w:rPr>
        <w:t xml:space="preserve"> meneliti berkaitan dengan supervisi yang dilaksanakan </w:t>
      </w:r>
      <w:r w:rsidRPr="005D3B5F">
        <w:rPr>
          <w:rFonts w:ascii="Times New Roman" w:hAnsi="Times New Roman" w:cs="Times New Roman"/>
          <w:sz w:val="24"/>
          <w:szCs w:val="24"/>
        </w:rPr>
        <w:lastRenderedPageBreak/>
        <w:t>oleh Pengawas TK/SD</w:t>
      </w:r>
      <w:r w:rsidR="002A00C9" w:rsidRPr="002A00C9">
        <w:rPr>
          <w:rFonts w:ascii="Times New Roman" w:hAnsi="Times New Roman" w:cs="Times New Roman"/>
          <w:sz w:val="24"/>
          <w:szCs w:val="24"/>
        </w:rPr>
        <w:t xml:space="preserve"> </w:t>
      </w:r>
      <w:r w:rsidR="002A00C9">
        <w:rPr>
          <w:rFonts w:ascii="Times New Roman" w:hAnsi="Times New Roman" w:cs="Times New Roman"/>
          <w:sz w:val="24"/>
          <w:szCs w:val="24"/>
        </w:rPr>
        <w:t>Kementerian Agama</w:t>
      </w:r>
      <w:r w:rsidRPr="005D3B5F">
        <w:rPr>
          <w:rFonts w:ascii="Times New Roman" w:hAnsi="Times New Roman" w:cs="Times New Roman"/>
          <w:sz w:val="24"/>
          <w:szCs w:val="24"/>
        </w:rPr>
        <w:t xml:space="preserve"> dalam meningkatkan profesionalisme guru </w:t>
      </w:r>
      <w:r w:rsidR="002A00C9" w:rsidRPr="005D3B5F">
        <w:rPr>
          <w:rFonts w:ascii="Times New Roman" w:hAnsi="Times New Roman" w:cs="Times New Roman"/>
          <w:sz w:val="24"/>
          <w:szCs w:val="24"/>
        </w:rPr>
        <w:t>Pendidikan Agama Islam</w:t>
      </w:r>
      <w:r w:rsidRPr="005D3B5F">
        <w:rPr>
          <w:rFonts w:ascii="Times New Roman" w:hAnsi="Times New Roman" w:cs="Times New Roman"/>
          <w:sz w:val="24"/>
          <w:szCs w:val="24"/>
        </w:rPr>
        <w:t>.</w:t>
      </w:r>
    </w:p>
    <w:p w:rsidR="005D3B5F" w:rsidRPr="005D3B5F" w:rsidRDefault="005D3B5F" w:rsidP="00EF106F">
      <w:pPr>
        <w:pStyle w:val="ListParagraph"/>
        <w:numPr>
          <w:ilvl w:val="1"/>
          <w:numId w:val="10"/>
        </w:numPr>
        <w:autoSpaceDE w:val="0"/>
        <w:autoSpaceDN w:val="0"/>
        <w:adjustRightInd w:val="0"/>
        <w:spacing w:after="0" w:line="360" w:lineRule="auto"/>
        <w:ind w:left="567" w:hanging="283"/>
        <w:jc w:val="both"/>
        <w:rPr>
          <w:rFonts w:asciiTheme="majorBidi" w:hAnsiTheme="majorBidi" w:cstheme="majorBidi"/>
          <w:b/>
          <w:bCs/>
          <w:sz w:val="24"/>
          <w:szCs w:val="24"/>
        </w:rPr>
      </w:pPr>
      <w:r w:rsidRPr="00BC255B">
        <w:rPr>
          <w:rFonts w:ascii="Times New Roman" w:hAnsi="Times New Roman" w:cs="Times New Roman"/>
          <w:sz w:val="24"/>
          <w:szCs w:val="24"/>
        </w:rPr>
        <w:t>M.H. Sri Rahayu</w:t>
      </w:r>
      <w:r w:rsidR="00BE764D">
        <w:rPr>
          <w:rFonts w:ascii="Times New Roman" w:hAnsi="Times New Roman" w:cs="Times New Roman"/>
          <w:sz w:val="24"/>
          <w:szCs w:val="24"/>
        </w:rPr>
        <w:t xml:space="preserve"> (</w:t>
      </w:r>
      <w:r>
        <w:rPr>
          <w:rFonts w:ascii="Times New Roman" w:hAnsi="Times New Roman" w:cs="Times New Roman"/>
          <w:sz w:val="24"/>
          <w:szCs w:val="24"/>
        </w:rPr>
        <w:t>2010</w:t>
      </w:r>
      <w:r w:rsidR="00BE764D">
        <w:rPr>
          <w:rFonts w:ascii="Times New Roman" w:hAnsi="Times New Roman" w:cs="Times New Roman"/>
          <w:sz w:val="24"/>
          <w:szCs w:val="24"/>
        </w:rPr>
        <w:t>)</w:t>
      </w:r>
      <w:r>
        <w:rPr>
          <w:rFonts w:ascii="Times New Roman" w:hAnsi="Times New Roman" w:cs="Times New Roman"/>
          <w:sz w:val="24"/>
          <w:szCs w:val="24"/>
        </w:rPr>
        <w:t>, judul tesis “</w:t>
      </w:r>
      <w:r w:rsidR="00BC255B" w:rsidRPr="00BC255B">
        <w:rPr>
          <w:rFonts w:ascii="Times New Roman" w:hAnsi="Times New Roman" w:cs="Times New Roman"/>
          <w:sz w:val="24"/>
          <w:szCs w:val="24"/>
        </w:rPr>
        <w:t>Kualitas Guru Sejarah ditinj</w:t>
      </w:r>
      <w:r>
        <w:rPr>
          <w:rFonts w:ascii="Times New Roman" w:hAnsi="Times New Roman" w:cs="Times New Roman"/>
          <w:sz w:val="24"/>
          <w:szCs w:val="24"/>
        </w:rPr>
        <w:t>au dari Kemampuan Profesional (</w:t>
      </w:r>
      <w:r w:rsidR="00BC255B" w:rsidRPr="00BC255B">
        <w:rPr>
          <w:rFonts w:ascii="Times New Roman" w:hAnsi="Times New Roman" w:cs="Times New Roman"/>
          <w:sz w:val="24"/>
          <w:szCs w:val="24"/>
        </w:rPr>
        <w:t>Studi Kasus di sekolah menengah Umum Kota Bengkulu)</w:t>
      </w:r>
      <w:r>
        <w:rPr>
          <w:rFonts w:ascii="Times New Roman" w:hAnsi="Times New Roman" w:cs="Times New Roman"/>
          <w:sz w:val="24"/>
          <w:szCs w:val="24"/>
        </w:rPr>
        <w:t>”</w:t>
      </w:r>
      <w:r w:rsidR="00BC255B" w:rsidRPr="00BC255B">
        <w:rPr>
          <w:rFonts w:ascii="Times New Roman" w:hAnsi="Times New Roman" w:cs="Times New Roman"/>
          <w:sz w:val="24"/>
          <w:szCs w:val="24"/>
        </w:rPr>
        <w:t xml:space="preserve">. </w:t>
      </w:r>
    </w:p>
    <w:p w:rsidR="00BC255B" w:rsidRDefault="00BC255B" w:rsidP="00EF106F">
      <w:pPr>
        <w:pStyle w:val="ListParagraph"/>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BC255B">
        <w:rPr>
          <w:rFonts w:ascii="Times New Roman" w:hAnsi="Times New Roman" w:cs="Times New Roman"/>
          <w:sz w:val="24"/>
          <w:szCs w:val="24"/>
        </w:rPr>
        <w:t xml:space="preserve">Kesimpulan yang diambil oleh peneliti adalah </w:t>
      </w:r>
      <w:r w:rsidR="005D3B5F">
        <w:rPr>
          <w:rFonts w:ascii="Times New Roman" w:hAnsi="Times New Roman" w:cs="Times New Roman"/>
          <w:sz w:val="24"/>
          <w:szCs w:val="24"/>
        </w:rPr>
        <w:t>kemampuan profesional guru belum maksimal karena adanya faktor-faktor lain yang mempenagruhinya</w:t>
      </w:r>
      <w:r w:rsidR="005F22A4">
        <w:rPr>
          <w:rFonts w:ascii="Times New Roman" w:hAnsi="Times New Roman" w:cs="Times New Roman"/>
          <w:sz w:val="24"/>
          <w:szCs w:val="24"/>
        </w:rPr>
        <w:t>.</w:t>
      </w:r>
      <w:proofErr w:type="gramEnd"/>
      <w:r w:rsidR="005F22A4">
        <w:rPr>
          <w:rFonts w:ascii="Times New Roman" w:hAnsi="Times New Roman" w:cs="Times New Roman"/>
          <w:sz w:val="24"/>
          <w:szCs w:val="24"/>
        </w:rPr>
        <w:t xml:space="preserve"> </w:t>
      </w:r>
      <w:proofErr w:type="gramStart"/>
      <w:r w:rsidR="005F22A4">
        <w:rPr>
          <w:rFonts w:ascii="Times New Roman" w:hAnsi="Times New Roman" w:cs="Times New Roman"/>
          <w:sz w:val="24"/>
          <w:szCs w:val="24"/>
        </w:rPr>
        <w:t xml:space="preserve">Sehingga, </w:t>
      </w:r>
      <w:r w:rsidRPr="00BC255B">
        <w:rPr>
          <w:rFonts w:ascii="Times New Roman" w:hAnsi="Times New Roman" w:cs="Times New Roman"/>
          <w:sz w:val="24"/>
          <w:szCs w:val="24"/>
        </w:rPr>
        <w:t>masih diperlukan adanya peningkatan kemampuan profesionalisme guru sejarah.</w:t>
      </w:r>
      <w:proofErr w:type="gramEnd"/>
    </w:p>
    <w:p w:rsidR="005F22A4" w:rsidRPr="009D1F6B" w:rsidRDefault="005F22A4" w:rsidP="00EF106F">
      <w:pPr>
        <w:pStyle w:val="ListParagraph"/>
        <w:autoSpaceDE w:val="0"/>
        <w:autoSpaceDN w:val="0"/>
        <w:adjustRightInd w:val="0"/>
        <w:spacing w:after="0" w:line="360" w:lineRule="auto"/>
        <w:ind w:left="567" w:firstLine="709"/>
        <w:jc w:val="both"/>
        <w:rPr>
          <w:rFonts w:asciiTheme="majorBidi" w:hAnsiTheme="majorBidi" w:cstheme="majorBidi"/>
          <w:b/>
          <w:bCs/>
          <w:sz w:val="24"/>
          <w:szCs w:val="24"/>
        </w:rPr>
      </w:pPr>
      <w:r>
        <w:rPr>
          <w:rFonts w:ascii="Times New Roman" w:hAnsi="Times New Roman" w:cs="Times New Roman"/>
          <w:sz w:val="24"/>
          <w:szCs w:val="24"/>
        </w:rPr>
        <w:t xml:space="preserve">Dari </w:t>
      </w:r>
      <w:r w:rsidRPr="005D3B5F">
        <w:rPr>
          <w:rFonts w:ascii="Times New Roman" w:hAnsi="Times New Roman" w:cs="Times New Roman"/>
          <w:sz w:val="24"/>
          <w:szCs w:val="24"/>
        </w:rPr>
        <w:t xml:space="preserve">hasil penelitian </w:t>
      </w:r>
      <w:r>
        <w:rPr>
          <w:rFonts w:ascii="Times New Roman" w:hAnsi="Times New Roman" w:cs="Times New Roman"/>
          <w:sz w:val="24"/>
          <w:szCs w:val="24"/>
        </w:rPr>
        <w:t xml:space="preserve">Rahayu </w:t>
      </w:r>
      <w:r w:rsidRPr="005D3B5F">
        <w:rPr>
          <w:rFonts w:ascii="Times New Roman" w:hAnsi="Times New Roman" w:cs="Times New Roman"/>
          <w:sz w:val="24"/>
          <w:szCs w:val="24"/>
        </w:rPr>
        <w:t xml:space="preserve">di atas, bahwa persamaan dengan yang </w:t>
      </w:r>
      <w:proofErr w:type="gramStart"/>
      <w:r w:rsidRPr="005D3B5F">
        <w:rPr>
          <w:rFonts w:ascii="Times New Roman" w:hAnsi="Times New Roman" w:cs="Times New Roman"/>
          <w:sz w:val="24"/>
          <w:szCs w:val="24"/>
        </w:rPr>
        <w:t>akan</w:t>
      </w:r>
      <w:proofErr w:type="gramEnd"/>
      <w:r w:rsidRPr="005D3B5F">
        <w:rPr>
          <w:rFonts w:ascii="Times New Roman" w:hAnsi="Times New Roman" w:cs="Times New Roman"/>
          <w:sz w:val="24"/>
          <w:szCs w:val="24"/>
        </w:rPr>
        <w:t xml:space="preserve"> peneliti teliti adalah hanya pada </w:t>
      </w:r>
      <w:r>
        <w:rPr>
          <w:rFonts w:ascii="Times New Roman" w:hAnsi="Times New Roman" w:cs="Times New Roman"/>
          <w:sz w:val="24"/>
          <w:szCs w:val="24"/>
        </w:rPr>
        <w:t>kemampuan profesional guru</w:t>
      </w:r>
      <w:r w:rsidRPr="005D3B5F">
        <w:rPr>
          <w:rFonts w:ascii="Times New Roman" w:hAnsi="Times New Roman" w:cs="Times New Roman"/>
          <w:sz w:val="24"/>
          <w:szCs w:val="24"/>
        </w:rPr>
        <w:t xml:space="preserve">. Sedangkan perbedaannya, </w:t>
      </w:r>
      <w:r>
        <w:rPr>
          <w:rFonts w:ascii="Times New Roman" w:hAnsi="Times New Roman" w:cs="Times New Roman"/>
          <w:sz w:val="24"/>
          <w:szCs w:val="24"/>
        </w:rPr>
        <w:t>Rahayu</w:t>
      </w:r>
      <w:r w:rsidRPr="005D3B5F">
        <w:rPr>
          <w:rFonts w:ascii="Times New Roman" w:hAnsi="Times New Roman" w:cs="Times New Roman"/>
          <w:sz w:val="24"/>
          <w:szCs w:val="24"/>
        </w:rPr>
        <w:t xml:space="preserve"> hanya meneliti tentang </w:t>
      </w:r>
      <w:r w:rsidRPr="00BC255B">
        <w:rPr>
          <w:rFonts w:ascii="Times New Roman" w:hAnsi="Times New Roman" w:cs="Times New Roman"/>
          <w:sz w:val="24"/>
          <w:szCs w:val="24"/>
        </w:rPr>
        <w:t xml:space="preserve">kualitas guru </w:t>
      </w:r>
      <w:r>
        <w:rPr>
          <w:rFonts w:ascii="Times New Roman" w:hAnsi="Times New Roman" w:cs="Times New Roman"/>
          <w:sz w:val="24"/>
          <w:szCs w:val="24"/>
        </w:rPr>
        <w:t>mengajar dari sudut kemampuan profesional</w:t>
      </w:r>
      <w:r w:rsidRPr="005D3B5F">
        <w:rPr>
          <w:rFonts w:ascii="Times New Roman" w:hAnsi="Times New Roman" w:cs="Times New Roman"/>
          <w:sz w:val="24"/>
          <w:szCs w:val="24"/>
        </w:rPr>
        <w:t xml:space="preserve">, sedangkan peneliti </w:t>
      </w:r>
      <w:proofErr w:type="gramStart"/>
      <w:r w:rsidRPr="005D3B5F">
        <w:rPr>
          <w:rFonts w:ascii="Times New Roman" w:hAnsi="Times New Roman" w:cs="Times New Roman"/>
          <w:sz w:val="24"/>
          <w:szCs w:val="24"/>
        </w:rPr>
        <w:t>akan</w:t>
      </w:r>
      <w:proofErr w:type="gramEnd"/>
      <w:r w:rsidRPr="005D3B5F">
        <w:rPr>
          <w:rFonts w:ascii="Times New Roman" w:hAnsi="Times New Roman" w:cs="Times New Roman"/>
          <w:sz w:val="24"/>
          <w:szCs w:val="24"/>
        </w:rPr>
        <w:t xml:space="preserve"> meneliti berkaitan dengan </w:t>
      </w:r>
      <w:r>
        <w:rPr>
          <w:rFonts w:ascii="Times New Roman" w:hAnsi="Times New Roman" w:cs="Times New Roman"/>
          <w:sz w:val="24"/>
          <w:szCs w:val="24"/>
        </w:rPr>
        <w:t xml:space="preserve">upaya </w:t>
      </w:r>
      <w:r w:rsidRPr="005D3B5F">
        <w:rPr>
          <w:rFonts w:ascii="Times New Roman" w:hAnsi="Times New Roman" w:cs="Times New Roman"/>
          <w:sz w:val="24"/>
          <w:szCs w:val="24"/>
        </w:rPr>
        <w:t>meningkatkan profesionalisme guru pada pembelajaran Pendidikan Agama Islam</w:t>
      </w:r>
      <w:r>
        <w:rPr>
          <w:rFonts w:ascii="Times New Roman" w:hAnsi="Times New Roman" w:cs="Times New Roman"/>
          <w:sz w:val="24"/>
          <w:szCs w:val="24"/>
        </w:rPr>
        <w:t xml:space="preserve"> melalui </w:t>
      </w:r>
      <w:r w:rsidRPr="005D3B5F">
        <w:rPr>
          <w:rFonts w:ascii="Times New Roman" w:hAnsi="Times New Roman" w:cs="Times New Roman"/>
          <w:sz w:val="24"/>
          <w:szCs w:val="24"/>
        </w:rPr>
        <w:t>supervisi yang dilaksanakan oleh Pengawas</w:t>
      </w:r>
      <w:r>
        <w:rPr>
          <w:rFonts w:ascii="Times New Roman" w:hAnsi="Times New Roman" w:cs="Times New Roman"/>
          <w:sz w:val="24"/>
          <w:szCs w:val="24"/>
        </w:rPr>
        <w:t>.</w:t>
      </w:r>
    </w:p>
    <w:p w:rsidR="009D1F6B" w:rsidRDefault="009D1F6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Pr>
          <w:rFonts w:ascii="Times New Roman" w:hAnsi="Times New Roman" w:cs="Times New Roman"/>
          <w:sz w:val="24"/>
          <w:szCs w:val="24"/>
        </w:rPr>
        <w:t>Bedasarkan hasil penelitian di atas belum ada yang meneliti tentang</w:t>
      </w:r>
      <w:r w:rsidRPr="009D1F6B">
        <w:rPr>
          <w:rFonts w:ascii="Times New Roman" w:hAnsi="Times New Roman" w:cs="Times New Roman"/>
          <w:sz w:val="24"/>
          <w:szCs w:val="24"/>
        </w:rPr>
        <w:t xml:space="preserve"> </w:t>
      </w:r>
      <w:r w:rsidRPr="0038342F">
        <w:rPr>
          <w:rFonts w:ascii="Times New Roman" w:hAnsi="Times New Roman" w:cs="Times New Roman"/>
          <w:sz w:val="24"/>
          <w:szCs w:val="24"/>
        </w:rPr>
        <w:t xml:space="preserve">supervisi yang dilaksanakan oleh Pengawas </w:t>
      </w:r>
      <w:r w:rsidR="00520A28">
        <w:rPr>
          <w:rFonts w:ascii="Times New Roman" w:hAnsi="Times New Roman" w:cs="Times New Roman"/>
          <w:sz w:val="24"/>
          <w:szCs w:val="24"/>
        </w:rPr>
        <w:t>MI</w:t>
      </w:r>
      <w:r w:rsidRPr="0038342F">
        <w:rPr>
          <w:rFonts w:ascii="Times New Roman" w:hAnsi="Times New Roman" w:cs="Times New Roman"/>
          <w:sz w:val="24"/>
          <w:szCs w:val="24"/>
        </w:rPr>
        <w:t xml:space="preserve"> </w:t>
      </w:r>
      <w:r w:rsidR="002A00C9">
        <w:rPr>
          <w:rFonts w:ascii="Times New Roman" w:hAnsi="Times New Roman" w:cs="Times New Roman"/>
          <w:sz w:val="24"/>
          <w:szCs w:val="24"/>
        </w:rPr>
        <w:t xml:space="preserve">Kementerian Agama </w:t>
      </w:r>
      <w:r w:rsidRPr="0038342F">
        <w:rPr>
          <w:rFonts w:ascii="Times New Roman" w:hAnsi="Times New Roman" w:cs="Times New Roman"/>
          <w:sz w:val="24"/>
          <w:szCs w:val="24"/>
        </w:rPr>
        <w:t>dalam</w:t>
      </w:r>
      <w:r>
        <w:rPr>
          <w:rFonts w:ascii="Times New Roman" w:hAnsi="Times New Roman" w:cs="Times New Roman"/>
          <w:sz w:val="24"/>
          <w:szCs w:val="24"/>
        </w:rPr>
        <w:t xml:space="preserve"> memberikan kontribusi guna </w:t>
      </w:r>
      <w:r w:rsidRPr="0038342F">
        <w:rPr>
          <w:rFonts w:ascii="Times New Roman" w:hAnsi="Times New Roman" w:cs="Times New Roman"/>
          <w:sz w:val="24"/>
          <w:szCs w:val="24"/>
        </w:rPr>
        <w:t xml:space="preserve">meningkatkan profesionalisme guru </w:t>
      </w:r>
      <w:r w:rsidR="00520A28">
        <w:rPr>
          <w:rFonts w:ascii="Times New Roman" w:hAnsi="Times New Roman" w:cs="Times New Roman"/>
          <w:sz w:val="24"/>
          <w:szCs w:val="24"/>
        </w:rPr>
        <w:t>MI</w:t>
      </w:r>
      <w:r w:rsidRPr="0038342F">
        <w:rPr>
          <w:rFonts w:ascii="Times New Roman" w:hAnsi="Times New Roman" w:cs="Times New Roman"/>
          <w:sz w:val="24"/>
          <w:szCs w:val="24"/>
        </w:rPr>
        <w:t xml:space="preserve"> pada pembelajaran </w:t>
      </w:r>
      <w:r w:rsidR="00520A28" w:rsidRPr="00520A28">
        <w:rPr>
          <w:rFonts w:ascii="Times New Roman" w:hAnsi="Times New Roman" w:cs="Times New Roman"/>
          <w:sz w:val="24"/>
          <w:szCs w:val="24"/>
        </w:rPr>
        <w:t>Al-Quran Hadis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sebab itu peneliti ingin mencoba meneliti tentang</w:t>
      </w:r>
      <w:r w:rsidRPr="0038342F">
        <w:rPr>
          <w:rFonts w:ascii="Times New Roman" w:hAnsi="Times New Roman" w:cs="Times New Roman"/>
          <w:sz w:val="24"/>
          <w:szCs w:val="24"/>
        </w:rPr>
        <w:t xml:space="preserve"> supervisi yang dilaksanakan oleh Pengawas </w:t>
      </w:r>
      <w:r w:rsidR="00520A28" w:rsidRPr="00520A28">
        <w:rPr>
          <w:rFonts w:ascii="Times New Roman" w:hAnsi="Times New Roman" w:cs="Times New Roman"/>
          <w:sz w:val="24"/>
          <w:szCs w:val="24"/>
        </w:rPr>
        <w:t>MI</w:t>
      </w:r>
      <w:r w:rsidRPr="0038342F">
        <w:rPr>
          <w:rFonts w:ascii="Times New Roman" w:hAnsi="Times New Roman" w:cs="Times New Roman"/>
          <w:sz w:val="24"/>
          <w:szCs w:val="24"/>
        </w:rPr>
        <w:t xml:space="preserve"> </w:t>
      </w:r>
      <w:r w:rsidR="002A00C9">
        <w:rPr>
          <w:rFonts w:ascii="Times New Roman" w:hAnsi="Times New Roman" w:cs="Times New Roman"/>
          <w:sz w:val="24"/>
          <w:szCs w:val="24"/>
        </w:rPr>
        <w:t xml:space="preserve">Kementerian Agama </w:t>
      </w:r>
      <w:r w:rsidRPr="0038342F">
        <w:rPr>
          <w:rFonts w:ascii="Times New Roman" w:hAnsi="Times New Roman" w:cs="Times New Roman"/>
          <w:sz w:val="24"/>
          <w:szCs w:val="24"/>
        </w:rPr>
        <w:t>dalam</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meningkatkan profesionalisme guru </w:t>
      </w:r>
      <w:r w:rsidR="00520A28" w:rsidRPr="00520A28">
        <w:rPr>
          <w:rFonts w:ascii="Times New Roman" w:hAnsi="Times New Roman" w:cs="Times New Roman"/>
          <w:sz w:val="24"/>
          <w:szCs w:val="24"/>
        </w:rPr>
        <w:t>MI</w:t>
      </w:r>
      <w:r w:rsidRPr="0038342F">
        <w:rPr>
          <w:rFonts w:ascii="Times New Roman" w:hAnsi="Times New Roman" w:cs="Times New Roman"/>
          <w:sz w:val="24"/>
          <w:szCs w:val="24"/>
        </w:rPr>
        <w:t xml:space="preserve"> pada pembelajaran </w:t>
      </w:r>
      <w:r w:rsidR="00520A28" w:rsidRPr="00520A28">
        <w:rPr>
          <w:rFonts w:ascii="Times New Roman" w:hAnsi="Times New Roman" w:cs="Times New Roman"/>
          <w:sz w:val="24"/>
          <w:szCs w:val="24"/>
        </w:rPr>
        <w:t>Al-Quran Hadis</w:t>
      </w:r>
      <w:r w:rsidRPr="0038342F">
        <w:rPr>
          <w:rFonts w:ascii="Times New Roman" w:hAnsi="Times New Roman" w:cs="Times New Roman"/>
          <w:sz w:val="24"/>
          <w:szCs w:val="24"/>
        </w:rPr>
        <w:t xml:space="preserve"> di</w:t>
      </w:r>
      <w:r>
        <w:rPr>
          <w:rFonts w:ascii="Times New Roman" w:hAnsi="Times New Roman" w:cs="Times New Roman"/>
          <w:sz w:val="24"/>
          <w:szCs w:val="24"/>
        </w:rPr>
        <w:t xml:space="preserve"> </w:t>
      </w:r>
      <w:r w:rsidR="00520A28">
        <w:rPr>
          <w:rFonts w:ascii="Times New Roman" w:hAnsi="Times New Roman" w:cs="Times New Roman"/>
          <w:sz w:val="24"/>
          <w:szCs w:val="24"/>
        </w:rPr>
        <w:t>MIN se Kota Bengkulu</w:t>
      </w:r>
      <w:r>
        <w:rPr>
          <w:rFonts w:ascii="Times New Roman" w:hAnsi="Times New Roman" w:cs="Times New Roman"/>
          <w:sz w:val="24"/>
          <w:szCs w:val="24"/>
        </w:rPr>
        <w:t>.</w:t>
      </w:r>
      <w:proofErr w:type="gramEnd"/>
    </w:p>
    <w:p w:rsidR="00ED5DA5" w:rsidRDefault="00ED5DA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B4A9B"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B4A9B"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B4A9B"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B4A9B"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F106F" w:rsidRDefault="00EF106F"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B4A9B" w:rsidRPr="00711F2F" w:rsidRDefault="00EB4A9B" w:rsidP="00EF106F">
      <w:pPr>
        <w:autoSpaceDE w:val="0"/>
        <w:autoSpaceDN w:val="0"/>
        <w:adjustRightInd w:val="0"/>
        <w:spacing w:after="0" w:line="360" w:lineRule="auto"/>
        <w:jc w:val="center"/>
        <w:rPr>
          <w:rFonts w:ascii="Times New Roman" w:hAnsi="Times New Roman" w:cs="Times New Roman"/>
          <w:b/>
          <w:bCs/>
          <w:sz w:val="24"/>
          <w:szCs w:val="24"/>
        </w:rPr>
      </w:pPr>
      <w:r w:rsidRPr="00711F2F">
        <w:rPr>
          <w:rFonts w:ascii="Times New Roman" w:hAnsi="Times New Roman" w:cs="Times New Roman"/>
          <w:b/>
          <w:bCs/>
          <w:sz w:val="24"/>
          <w:szCs w:val="24"/>
        </w:rPr>
        <w:t>BAB II</w:t>
      </w:r>
    </w:p>
    <w:p w:rsidR="00EB4A9B" w:rsidRPr="00711F2F" w:rsidRDefault="00EB4A9B" w:rsidP="00EF106F">
      <w:pPr>
        <w:autoSpaceDE w:val="0"/>
        <w:autoSpaceDN w:val="0"/>
        <w:adjustRightInd w:val="0"/>
        <w:spacing w:after="0" w:line="360" w:lineRule="auto"/>
        <w:jc w:val="center"/>
        <w:rPr>
          <w:rFonts w:ascii="Times New Roman" w:hAnsi="Times New Roman" w:cs="Times New Roman"/>
          <w:b/>
          <w:bCs/>
          <w:sz w:val="24"/>
          <w:szCs w:val="24"/>
        </w:rPr>
      </w:pPr>
      <w:r w:rsidRPr="00711F2F">
        <w:rPr>
          <w:rFonts w:ascii="Times New Roman" w:hAnsi="Times New Roman" w:cs="Times New Roman"/>
          <w:b/>
          <w:bCs/>
          <w:sz w:val="24"/>
          <w:szCs w:val="24"/>
        </w:rPr>
        <w:t>KAJIAN TEORI</w:t>
      </w:r>
      <w:r>
        <w:rPr>
          <w:rFonts w:ascii="Times New Roman" w:hAnsi="Times New Roman" w:cs="Times New Roman"/>
          <w:b/>
          <w:bCs/>
          <w:sz w:val="24"/>
          <w:szCs w:val="24"/>
        </w:rPr>
        <w:t>TIK</w:t>
      </w:r>
      <w:r w:rsidRPr="00711F2F">
        <w:rPr>
          <w:rFonts w:ascii="Times New Roman" w:hAnsi="Times New Roman" w:cs="Times New Roman"/>
          <w:b/>
          <w:bCs/>
          <w:sz w:val="24"/>
          <w:szCs w:val="24"/>
        </w:rPr>
        <w:t xml:space="preserve"> </w:t>
      </w:r>
    </w:p>
    <w:p w:rsidR="00EB4A9B" w:rsidRPr="00711F2F" w:rsidRDefault="00EB4A9B" w:rsidP="00EF106F">
      <w:pPr>
        <w:autoSpaceDE w:val="0"/>
        <w:autoSpaceDN w:val="0"/>
        <w:adjustRightInd w:val="0"/>
        <w:spacing w:before="240" w:after="0" w:line="360" w:lineRule="auto"/>
        <w:jc w:val="both"/>
        <w:rPr>
          <w:rFonts w:ascii="Times New Roman" w:hAnsi="Times New Roman" w:cs="Times New Roman"/>
          <w:b/>
          <w:bCs/>
          <w:sz w:val="24"/>
          <w:szCs w:val="24"/>
        </w:rPr>
      </w:pPr>
      <w:r w:rsidRPr="00711F2F">
        <w:rPr>
          <w:rFonts w:ascii="Times New Roman" w:hAnsi="Times New Roman" w:cs="Times New Roman"/>
          <w:b/>
          <w:bCs/>
          <w:sz w:val="24"/>
          <w:szCs w:val="24"/>
        </w:rPr>
        <w:t xml:space="preserve">A. </w:t>
      </w:r>
      <w:r>
        <w:rPr>
          <w:rFonts w:ascii="Times New Roman" w:hAnsi="Times New Roman" w:cs="Times New Roman"/>
          <w:b/>
          <w:bCs/>
          <w:sz w:val="24"/>
          <w:szCs w:val="24"/>
        </w:rPr>
        <w:t>Konsep Strategi Supervisi</w:t>
      </w:r>
    </w:p>
    <w:p w:rsidR="00EB4A9B" w:rsidRDefault="00EB4A9B" w:rsidP="00EF106F">
      <w:pPr>
        <w:spacing w:after="0" w:line="360" w:lineRule="auto"/>
        <w:ind w:left="284"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t>
      </w:r>
      <w:r w:rsidRPr="006034F7">
        <w:rPr>
          <w:rFonts w:ascii="Times New Roman" w:eastAsia="Times New Roman" w:hAnsi="Times New Roman" w:cs="Times New Roman"/>
          <w:sz w:val="24"/>
          <w:szCs w:val="24"/>
          <w:lang w:eastAsia="id-ID"/>
        </w:rPr>
        <w:t xml:space="preserve">trategi adalah suatu seni menggunakan kecakapan dan </w:t>
      </w:r>
      <w:proofErr w:type="gramStart"/>
      <w:r w:rsidRPr="006034F7">
        <w:rPr>
          <w:rFonts w:ascii="Times New Roman" w:eastAsia="Times New Roman" w:hAnsi="Times New Roman" w:cs="Times New Roman"/>
          <w:sz w:val="24"/>
          <w:szCs w:val="24"/>
          <w:lang w:eastAsia="id-ID"/>
        </w:rPr>
        <w:t>nara</w:t>
      </w:r>
      <w:proofErr w:type="gramEnd"/>
      <w:r w:rsidRPr="006034F7">
        <w:rPr>
          <w:rFonts w:ascii="Times New Roman" w:eastAsia="Times New Roman" w:hAnsi="Times New Roman" w:cs="Times New Roman"/>
          <w:sz w:val="24"/>
          <w:szCs w:val="24"/>
          <w:lang w:eastAsia="id-ID"/>
        </w:rPr>
        <w:t xml:space="preserve"> sumber daya suatu organisasi untuk mencapai sasarannya melalui hubungan yang efektif dengan lingkungan dalam kondisi yang paling menguntungkan.</w:t>
      </w:r>
      <w:r>
        <w:rPr>
          <w:rStyle w:val="FootnoteReference"/>
          <w:rFonts w:ascii="Times New Roman" w:eastAsia="Times New Roman" w:hAnsi="Times New Roman" w:cs="Times New Roman"/>
          <w:sz w:val="24"/>
          <w:szCs w:val="24"/>
          <w:lang w:eastAsia="id-ID"/>
        </w:rPr>
        <w:footnoteReference w:id="10"/>
      </w:r>
      <w:r w:rsidRPr="006034F7">
        <w:rPr>
          <w:rFonts w:ascii="Times New Roman" w:eastAsia="Times New Roman" w:hAnsi="Times New Roman" w:cs="Times New Roman"/>
          <w:sz w:val="24"/>
          <w:szCs w:val="24"/>
          <w:lang w:eastAsia="id-ID"/>
        </w:rPr>
        <w:t xml:space="preserve"> </w:t>
      </w:r>
      <w:proofErr w:type="gramStart"/>
      <w:r w:rsidRPr="006034F7">
        <w:rPr>
          <w:rFonts w:ascii="Times New Roman" w:eastAsia="Times New Roman" w:hAnsi="Times New Roman" w:cs="Times New Roman"/>
          <w:sz w:val="24"/>
          <w:szCs w:val="24"/>
          <w:lang w:eastAsia="id-ID"/>
        </w:rPr>
        <w:t>Konsep tersebut mengemukakan bahwa strategi lebih menekankan pengertiannya pada suatu situasi di mana pimpinan mampu mendayagunakan segenap sumber daya organisasi dengan tepat dan benar.</w:t>
      </w:r>
      <w:proofErr w:type="gramEnd"/>
      <w:r w:rsidRPr="006034F7">
        <w:rPr>
          <w:rFonts w:ascii="Times New Roman" w:eastAsia="Times New Roman" w:hAnsi="Times New Roman" w:cs="Times New Roman"/>
          <w:sz w:val="24"/>
          <w:szCs w:val="24"/>
          <w:lang w:eastAsia="id-ID"/>
        </w:rPr>
        <w:t xml:space="preserve"> </w:t>
      </w:r>
    </w:p>
    <w:p w:rsidR="00EB4A9B" w:rsidRDefault="00EB4A9B" w:rsidP="00EF106F">
      <w:pPr>
        <w:spacing w:after="0" w:line="360" w:lineRule="auto"/>
        <w:ind w:left="284" w:firstLine="709"/>
        <w:jc w:val="both"/>
        <w:rPr>
          <w:rFonts w:ascii="Times New Roman" w:eastAsia="Times New Roman" w:hAnsi="Times New Roman" w:cs="Times New Roman"/>
          <w:sz w:val="24"/>
          <w:szCs w:val="24"/>
          <w:lang w:eastAsia="id-ID"/>
        </w:rPr>
      </w:pPr>
      <w:proofErr w:type="gramStart"/>
      <w:r w:rsidRPr="006034F7">
        <w:rPr>
          <w:rFonts w:ascii="Times New Roman" w:eastAsia="Times New Roman" w:hAnsi="Times New Roman" w:cs="Times New Roman"/>
          <w:sz w:val="24"/>
          <w:szCs w:val="24"/>
          <w:lang w:eastAsia="id-ID"/>
        </w:rPr>
        <w:t>Dalam hal ini, maka seorang pimpinan harus dituntut memiliki kepandaian dalam menguasai situasi dan kondisi yang dimiliki oleh organisasi, sehingga mampu menerapkan suatu pengembangan program dan menggerakkan sumber daya organisasi yang dimilikiny</w:t>
      </w:r>
      <w:r>
        <w:rPr>
          <w:rFonts w:ascii="Times New Roman" w:eastAsia="Times New Roman" w:hAnsi="Times New Roman" w:cs="Times New Roman"/>
          <w:sz w:val="24"/>
          <w:szCs w:val="24"/>
          <w:lang w:eastAsia="id-ID"/>
        </w:rPr>
        <w:t>a.</w:t>
      </w:r>
      <w:proofErr w:type="gramEnd"/>
      <w:r>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eastAsia="id-ID"/>
        </w:rPr>
        <w:t>Lebih lanjut Winardi</w:t>
      </w:r>
      <w:r w:rsidRPr="006034F7">
        <w:rPr>
          <w:rFonts w:ascii="Times New Roman" w:eastAsia="Times New Roman" w:hAnsi="Times New Roman" w:cs="Times New Roman"/>
          <w:sz w:val="24"/>
          <w:szCs w:val="24"/>
          <w:lang w:eastAsia="id-ID"/>
        </w:rPr>
        <w:t xml:space="preserve"> mengemukakan bahwa strategi merupakan pola sasaran, tujuan atau maksud dan kebijakan utama serta rencana untuk mencapai tujuan tersebut.</w:t>
      </w:r>
      <w:proofErr w:type="gramEnd"/>
      <w:r>
        <w:rPr>
          <w:rStyle w:val="FootnoteReference"/>
          <w:rFonts w:ascii="Times New Roman" w:eastAsia="Times New Roman" w:hAnsi="Times New Roman" w:cs="Times New Roman"/>
          <w:sz w:val="24"/>
          <w:szCs w:val="24"/>
          <w:lang w:eastAsia="id-ID"/>
        </w:rPr>
        <w:footnoteReference w:id="11"/>
      </w:r>
      <w:r w:rsidRPr="006034F7">
        <w:rPr>
          <w:rFonts w:ascii="Times New Roman" w:eastAsia="Times New Roman" w:hAnsi="Times New Roman" w:cs="Times New Roman"/>
          <w:sz w:val="24"/>
          <w:szCs w:val="24"/>
          <w:lang w:eastAsia="id-ID"/>
        </w:rPr>
        <w:t xml:space="preserve"> </w:t>
      </w:r>
      <w:proofErr w:type="gramStart"/>
      <w:r w:rsidRPr="006034F7">
        <w:rPr>
          <w:rFonts w:ascii="Times New Roman" w:eastAsia="Times New Roman" w:hAnsi="Times New Roman" w:cs="Times New Roman"/>
          <w:sz w:val="24"/>
          <w:szCs w:val="24"/>
          <w:lang w:eastAsia="id-ID"/>
        </w:rPr>
        <w:t>Konsep tersebut lebih menitikberatkan pada upaya pimpinan dalam menetapkan sasaran yang harus dicapai organisasi melalui suatu perencanaan yang akurat, matang dan sistematis.</w:t>
      </w:r>
      <w:proofErr w:type="gramEnd"/>
      <w:r w:rsidRPr="006034F7">
        <w:rPr>
          <w:rFonts w:ascii="Times New Roman" w:eastAsia="Times New Roman" w:hAnsi="Times New Roman" w:cs="Times New Roman"/>
          <w:sz w:val="24"/>
          <w:szCs w:val="24"/>
          <w:lang w:eastAsia="id-ID"/>
        </w:rPr>
        <w:t xml:space="preserve"> </w:t>
      </w:r>
    </w:p>
    <w:p w:rsidR="00EB4A9B" w:rsidRDefault="00EB4A9B" w:rsidP="00EF106F">
      <w:pPr>
        <w:spacing w:after="0" w:line="360" w:lineRule="auto"/>
        <w:ind w:left="284" w:firstLine="709"/>
        <w:jc w:val="both"/>
        <w:rPr>
          <w:rFonts w:ascii="Times New Roman" w:eastAsia="Times New Roman" w:hAnsi="Times New Roman" w:cs="Times New Roman"/>
          <w:sz w:val="24"/>
          <w:szCs w:val="24"/>
          <w:lang w:eastAsia="id-ID"/>
        </w:rPr>
      </w:pPr>
      <w:proofErr w:type="gramStart"/>
      <w:r w:rsidRPr="006034F7">
        <w:rPr>
          <w:rFonts w:ascii="Times New Roman" w:eastAsia="Times New Roman" w:hAnsi="Times New Roman" w:cs="Times New Roman"/>
          <w:sz w:val="24"/>
          <w:szCs w:val="24"/>
          <w:lang w:eastAsia="id-ID"/>
        </w:rPr>
        <w:t>Berdasarkan konsep tersebut, maka strategi merupakan suatu kesatuan rencana yang menyeluruh, komprehensif dan terpadu yang diarahkan untuk mencapai tujuan.</w:t>
      </w:r>
      <w:proofErr w:type="gramEnd"/>
      <w:r w:rsidRPr="006034F7">
        <w:rPr>
          <w:rFonts w:ascii="Times New Roman" w:eastAsia="Times New Roman" w:hAnsi="Times New Roman" w:cs="Times New Roman"/>
          <w:sz w:val="24"/>
          <w:szCs w:val="24"/>
          <w:lang w:eastAsia="id-ID"/>
        </w:rPr>
        <w:t xml:space="preserve"> </w:t>
      </w:r>
      <w:proofErr w:type="gramStart"/>
      <w:r w:rsidRPr="006034F7">
        <w:rPr>
          <w:rFonts w:ascii="Times New Roman" w:eastAsia="Times New Roman" w:hAnsi="Times New Roman" w:cs="Times New Roman"/>
          <w:sz w:val="24"/>
          <w:szCs w:val="24"/>
          <w:lang w:eastAsia="id-ID"/>
        </w:rPr>
        <w:t xml:space="preserve">Dengan demikian dapat disimpulkan bahwa strategi </w:t>
      </w:r>
      <w:r>
        <w:rPr>
          <w:rFonts w:ascii="Times New Roman" w:eastAsia="Times New Roman" w:hAnsi="Times New Roman" w:cs="Times New Roman"/>
          <w:sz w:val="24"/>
          <w:szCs w:val="24"/>
          <w:lang w:eastAsia="id-ID"/>
        </w:rPr>
        <w:t xml:space="preserve">pengawas </w:t>
      </w:r>
      <w:r w:rsidRPr="006034F7">
        <w:rPr>
          <w:rFonts w:ascii="Times New Roman" w:eastAsia="Times New Roman" w:hAnsi="Times New Roman" w:cs="Times New Roman"/>
          <w:sz w:val="24"/>
          <w:szCs w:val="24"/>
          <w:lang w:eastAsia="id-ID"/>
        </w:rPr>
        <w:t>merupakan rangkaian dari rencana sebagai sasaran, kebijakan atau tujuan yang ditetapkan oleh seorang kepala sekolah dalam pembelajaran sesuai dengan kondisi yang ada, sehingga mampu mewujudkan peningkatan mutu pembelajaran.</w:t>
      </w:r>
      <w:proofErr w:type="gramEnd"/>
    </w:p>
    <w:p w:rsidR="00EB4A9B" w:rsidRDefault="00EB4A9B" w:rsidP="00EF106F">
      <w:pPr>
        <w:spacing w:after="0" w:line="360" w:lineRule="auto"/>
        <w:ind w:left="284" w:firstLine="709"/>
        <w:jc w:val="both"/>
        <w:rPr>
          <w:rFonts w:ascii="Times New Roman" w:eastAsia="Times New Roman" w:hAnsi="Times New Roman" w:cs="Times New Roman"/>
          <w:sz w:val="24"/>
          <w:szCs w:val="24"/>
          <w:lang w:eastAsia="id-ID"/>
        </w:rPr>
      </w:pPr>
      <w:proofErr w:type="gramStart"/>
      <w:r w:rsidRPr="00125C09">
        <w:rPr>
          <w:rFonts w:ascii="Times New Roman" w:eastAsia="Times New Roman" w:hAnsi="Times New Roman" w:cs="Times New Roman"/>
          <w:sz w:val="24"/>
          <w:szCs w:val="24"/>
          <w:lang w:eastAsia="id-ID"/>
        </w:rPr>
        <w:lastRenderedPageBreak/>
        <w:t>Strategi supervisi pendidikan adalah cara-cara atau metode khusus untuk memberikan bantuan k</w:t>
      </w:r>
      <w:r>
        <w:rPr>
          <w:rFonts w:ascii="Times New Roman" w:eastAsia="Times New Roman" w:hAnsi="Times New Roman" w:cs="Times New Roman"/>
          <w:sz w:val="24"/>
          <w:szCs w:val="24"/>
          <w:lang w:eastAsia="id-ID"/>
        </w:rPr>
        <w:t>e</w:t>
      </w:r>
      <w:r w:rsidRPr="00125C09">
        <w:rPr>
          <w:rFonts w:ascii="Times New Roman" w:eastAsia="Times New Roman" w:hAnsi="Times New Roman" w:cs="Times New Roman"/>
          <w:sz w:val="24"/>
          <w:szCs w:val="24"/>
          <w:lang w:eastAsia="id-ID"/>
        </w:rPr>
        <w:t>p</w:t>
      </w:r>
      <w:r>
        <w:rPr>
          <w:rFonts w:ascii="Times New Roman" w:eastAsia="Times New Roman" w:hAnsi="Times New Roman" w:cs="Times New Roman"/>
          <w:sz w:val="24"/>
          <w:szCs w:val="24"/>
          <w:lang w:eastAsia="id-ID"/>
        </w:rPr>
        <w:t>a</w:t>
      </w:r>
      <w:r w:rsidRPr="00125C09">
        <w:rPr>
          <w:rFonts w:ascii="Times New Roman" w:eastAsia="Times New Roman" w:hAnsi="Times New Roman" w:cs="Times New Roman"/>
          <w:sz w:val="24"/>
          <w:szCs w:val="24"/>
          <w:lang w:eastAsia="id-ID"/>
        </w:rPr>
        <w:t>da guru d</w:t>
      </w:r>
      <w:r>
        <w:rPr>
          <w:rFonts w:ascii="Times New Roman" w:eastAsia="Times New Roman" w:hAnsi="Times New Roman" w:cs="Times New Roman"/>
          <w:sz w:val="24"/>
          <w:szCs w:val="24"/>
          <w:lang w:eastAsia="id-ID"/>
        </w:rPr>
        <w:t>a</w:t>
      </w:r>
      <w:r w:rsidRPr="00125C09">
        <w:rPr>
          <w:rFonts w:ascii="Times New Roman" w:eastAsia="Times New Roman" w:hAnsi="Times New Roman" w:cs="Times New Roman"/>
          <w:sz w:val="24"/>
          <w:szCs w:val="24"/>
          <w:lang w:eastAsia="id-ID"/>
        </w:rPr>
        <w:t>lam memperbaiki situasi belajar mengajar.</w:t>
      </w:r>
      <w:proofErr w:type="gramEnd"/>
      <w:r>
        <w:rPr>
          <w:rFonts w:ascii="Times New Roman" w:eastAsia="Times New Roman" w:hAnsi="Times New Roman" w:cs="Times New Roman"/>
          <w:sz w:val="24"/>
          <w:szCs w:val="24"/>
          <w:lang w:eastAsia="id-ID"/>
        </w:rPr>
        <w:t xml:space="preserve"> </w:t>
      </w:r>
      <w:r w:rsidRPr="00125C09">
        <w:rPr>
          <w:rFonts w:ascii="Times New Roman" w:eastAsia="Times New Roman" w:hAnsi="Times New Roman" w:cs="Times New Roman"/>
          <w:sz w:val="24"/>
          <w:szCs w:val="24"/>
          <w:lang w:eastAsia="id-ID"/>
        </w:rPr>
        <w:t>Adapun strategi dasar yang dapat dilakukan supervisor dalam supervisi pendidikan meliputi hal-hal berikut:</w:t>
      </w:r>
    </w:p>
    <w:p w:rsidR="00EB4A9B" w:rsidRDefault="00EB4A9B" w:rsidP="00EF106F">
      <w:pPr>
        <w:pStyle w:val="ListParagraph"/>
        <w:numPr>
          <w:ilvl w:val="0"/>
          <w:numId w:val="16"/>
        </w:numPr>
        <w:spacing w:after="0" w:line="360" w:lineRule="auto"/>
        <w:ind w:left="567" w:hanging="283"/>
        <w:jc w:val="both"/>
        <w:rPr>
          <w:rFonts w:ascii="Times New Roman" w:eastAsia="Times New Roman" w:hAnsi="Times New Roman" w:cs="Times New Roman"/>
          <w:sz w:val="24"/>
          <w:szCs w:val="24"/>
          <w:lang w:eastAsia="id-ID"/>
        </w:rPr>
      </w:pPr>
      <w:r w:rsidRPr="00C93F4F">
        <w:rPr>
          <w:rFonts w:ascii="Times New Roman" w:eastAsia="Times New Roman" w:hAnsi="Times New Roman" w:cs="Times New Roman"/>
          <w:sz w:val="24"/>
          <w:szCs w:val="24"/>
          <w:lang w:eastAsia="id-ID"/>
        </w:rPr>
        <w:t>Meneliti dan mengamati pel</w:t>
      </w:r>
      <w:r>
        <w:rPr>
          <w:rFonts w:ascii="Times New Roman" w:eastAsia="Times New Roman" w:hAnsi="Times New Roman" w:cs="Times New Roman"/>
          <w:sz w:val="24"/>
          <w:szCs w:val="24"/>
          <w:lang w:eastAsia="id-ID"/>
        </w:rPr>
        <w:t>aksanaan tugas kepala sekolah atau guru</w:t>
      </w:r>
    </w:p>
    <w:p w:rsidR="00EB4A9B" w:rsidRDefault="00EB4A9B" w:rsidP="00EF106F">
      <w:pPr>
        <w:pStyle w:val="ListParagraph"/>
        <w:numPr>
          <w:ilvl w:val="0"/>
          <w:numId w:val="16"/>
        </w:numPr>
        <w:spacing w:after="0" w:line="360" w:lineRule="auto"/>
        <w:ind w:left="567" w:hanging="283"/>
        <w:jc w:val="both"/>
        <w:rPr>
          <w:rFonts w:ascii="Times New Roman" w:eastAsia="Times New Roman" w:hAnsi="Times New Roman" w:cs="Times New Roman"/>
          <w:sz w:val="24"/>
          <w:szCs w:val="24"/>
          <w:lang w:eastAsia="id-ID"/>
        </w:rPr>
      </w:pPr>
      <w:r w:rsidRPr="00C93F4F">
        <w:rPr>
          <w:rFonts w:ascii="Times New Roman" w:eastAsia="Times New Roman" w:hAnsi="Times New Roman" w:cs="Times New Roman"/>
          <w:sz w:val="24"/>
          <w:szCs w:val="24"/>
          <w:lang w:eastAsia="id-ID"/>
        </w:rPr>
        <w:t>Menentukan apakah pelaksanaan tugas sua</w:t>
      </w:r>
      <w:r>
        <w:rPr>
          <w:rFonts w:ascii="Times New Roman" w:eastAsia="Times New Roman" w:hAnsi="Times New Roman" w:cs="Times New Roman"/>
          <w:sz w:val="24"/>
          <w:szCs w:val="24"/>
          <w:lang w:eastAsia="id-ID"/>
        </w:rPr>
        <w:t>tu sekolah baik atau buru</w:t>
      </w:r>
    </w:p>
    <w:p w:rsidR="00EB4A9B" w:rsidRDefault="00EB4A9B" w:rsidP="00EF106F">
      <w:pPr>
        <w:pStyle w:val="ListParagraph"/>
        <w:numPr>
          <w:ilvl w:val="0"/>
          <w:numId w:val="16"/>
        </w:numPr>
        <w:spacing w:after="0" w:line="360" w:lineRule="auto"/>
        <w:ind w:left="567" w:hanging="283"/>
        <w:jc w:val="both"/>
        <w:rPr>
          <w:rFonts w:ascii="Times New Roman" w:eastAsia="Times New Roman" w:hAnsi="Times New Roman" w:cs="Times New Roman"/>
          <w:sz w:val="24"/>
          <w:szCs w:val="24"/>
          <w:lang w:eastAsia="id-ID"/>
        </w:rPr>
      </w:pPr>
      <w:r w:rsidRPr="00C93F4F">
        <w:rPr>
          <w:rFonts w:ascii="Times New Roman" w:eastAsia="Times New Roman" w:hAnsi="Times New Roman" w:cs="Times New Roman"/>
          <w:sz w:val="24"/>
          <w:szCs w:val="24"/>
          <w:lang w:eastAsia="id-ID"/>
        </w:rPr>
        <w:t>Memperbaiki hal-hal yang dianggap kurang sesuai d</w:t>
      </w:r>
      <w:r>
        <w:rPr>
          <w:rFonts w:ascii="Times New Roman" w:eastAsia="Times New Roman" w:hAnsi="Times New Roman" w:cs="Times New Roman"/>
          <w:sz w:val="24"/>
          <w:szCs w:val="24"/>
          <w:lang w:eastAsia="id-ID"/>
        </w:rPr>
        <w:t>en</w:t>
      </w:r>
      <w:r w:rsidRPr="00C93F4F">
        <w:rPr>
          <w:rFonts w:ascii="Times New Roman" w:eastAsia="Times New Roman" w:hAnsi="Times New Roman" w:cs="Times New Roman"/>
          <w:sz w:val="24"/>
          <w:szCs w:val="24"/>
          <w:lang w:eastAsia="id-ID"/>
        </w:rPr>
        <w:t>g</w:t>
      </w:r>
      <w:r>
        <w:rPr>
          <w:rFonts w:ascii="Times New Roman" w:eastAsia="Times New Roman" w:hAnsi="Times New Roman" w:cs="Times New Roman"/>
          <w:sz w:val="24"/>
          <w:szCs w:val="24"/>
          <w:lang w:eastAsia="id-ID"/>
        </w:rPr>
        <w:t>an</w:t>
      </w:r>
      <w:r w:rsidRPr="00C93F4F">
        <w:rPr>
          <w:rFonts w:ascii="Times New Roman" w:eastAsia="Times New Roman" w:hAnsi="Times New Roman" w:cs="Times New Roman"/>
          <w:sz w:val="24"/>
          <w:szCs w:val="24"/>
          <w:lang w:eastAsia="id-ID"/>
        </w:rPr>
        <w:t xml:space="preserve"> harapan supervisor</w:t>
      </w:r>
    </w:p>
    <w:p w:rsidR="00EB4A9B" w:rsidRDefault="00EB4A9B" w:rsidP="00EF106F">
      <w:pPr>
        <w:pStyle w:val="ListParagraph"/>
        <w:numPr>
          <w:ilvl w:val="0"/>
          <w:numId w:val="16"/>
        </w:numPr>
        <w:spacing w:after="0" w:line="360" w:lineRule="auto"/>
        <w:ind w:left="567" w:hanging="283"/>
        <w:jc w:val="both"/>
        <w:rPr>
          <w:rFonts w:ascii="Times New Roman" w:eastAsia="Times New Roman" w:hAnsi="Times New Roman" w:cs="Times New Roman"/>
          <w:sz w:val="24"/>
          <w:szCs w:val="24"/>
          <w:lang w:eastAsia="id-ID"/>
        </w:rPr>
      </w:pPr>
      <w:r w:rsidRPr="00C93F4F">
        <w:rPr>
          <w:rFonts w:ascii="Times New Roman" w:eastAsia="Times New Roman" w:hAnsi="Times New Roman" w:cs="Times New Roman"/>
          <w:sz w:val="24"/>
          <w:szCs w:val="24"/>
          <w:lang w:eastAsia="id-ID"/>
        </w:rPr>
        <w:t>Memberikan bantuan k</w:t>
      </w:r>
      <w:r>
        <w:rPr>
          <w:rFonts w:ascii="Times New Roman" w:eastAsia="Times New Roman" w:hAnsi="Times New Roman" w:cs="Times New Roman"/>
          <w:sz w:val="24"/>
          <w:szCs w:val="24"/>
          <w:lang w:eastAsia="id-ID"/>
        </w:rPr>
        <w:t>e</w:t>
      </w:r>
      <w:r w:rsidRPr="00C93F4F">
        <w:rPr>
          <w:rFonts w:ascii="Times New Roman" w:eastAsia="Times New Roman" w:hAnsi="Times New Roman" w:cs="Times New Roman"/>
          <w:sz w:val="24"/>
          <w:szCs w:val="24"/>
          <w:lang w:eastAsia="id-ID"/>
        </w:rPr>
        <w:t>p</w:t>
      </w:r>
      <w:r>
        <w:rPr>
          <w:rFonts w:ascii="Times New Roman" w:eastAsia="Times New Roman" w:hAnsi="Times New Roman" w:cs="Times New Roman"/>
          <w:sz w:val="24"/>
          <w:szCs w:val="24"/>
          <w:lang w:eastAsia="id-ID"/>
        </w:rPr>
        <w:t>a</w:t>
      </w:r>
      <w:r w:rsidRPr="00C93F4F">
        <w:rPr>
          <w:rFonts w:ascii="Times New Roman" w:eastAsia="Times New Roman" w:hAnsi="Times New Roman" w:cs="Times New Roman"/>
          <w:sz w:val="24"/>
          <w:szCs w:val="24"/>
          <w:lang w:eastAsia="id-ID"/>
        </w:rPr>
        <w:t>d</w:t>
      </w:r>
      <w:r>
        <w:rPr>
          <w:rFonts w:ascii="Times New Roman" w:eastAsia="Times New Roman" w:hAnsi="Times New Roman" w:cs="Times New Roman"/>
          <w:sz w:val="24"/>
          <w:szCs w:val="24"/>
          <w:lang w:eastAsia="id-ID"/>
        </w:rPr>
        <w:t>a</w:t>
      </w:r>
      <w:r w:rsidRPr="00C93F4F">
        <w:rPr>
          <w:rFonts w:ascii="Times New Roman" w:eastAsia="Times New Roman" w:hAnsi="Times New Roman" w:cs="Times New Roman"/>
          <w:sz w:val="24"/>
          <w:szCs w:val="24"/>
          <w:lang w:eastAsia="id-ID"/>
        </w:rPr>
        <w:t xml:space="preserve"> kep</w:t>
      </w:r>
      <w:r>
        <w:rPr>
          <w:rFonts w:ascii="Times New Roman" w:eastAsia="Times New Roman" w:hAnsi="Times New Roman" w:cs="Times New Roman"/>
          <w:sz w:val="24"/>
          <w:szCs w:val="24"/>
          <w:lang w:eastAsia="id-ID"/>
        </w:rPr>
        <w:t xml:space="preserve">ala </w:t>
      </w:r>
      <w:r w:rsidRPr="00C93F4F">
        <w:rPr>
          <w:rFonts w:ascii="Times New Roman" w:eastAsia="Times New Roman" w:hAnsi="Times New Roman" w:cs="Times New Roman"/>
          <w:sz w:val="24"/>
          <w:szCs w:val="24"/>
          <w:lang w:eastAsia="id-ID"/>
        </w:rPr>
        <w:t>sek</w:t>
      </w:r>
      <w:r>
        <w:rPr>
          <w:rFonts w:ascii="Times New Roman" w:eastAsia="Times New Roman" w:hAnsi="Times New Roman" w:cs="Times New Roman"/>
          <w:sz w:val="24"/>
          <w:szCs w:val="24"/>
          <w:lang w:eastAsia="id-ID"/>
        </w:rPr>
        <w:t>olah</w:t>
      </w:r>
      <w:r w:rsidRPr="00C93F4F">
        <w:rPr>
          <w:rFonts w:ascii="Times New Roman" w:eastAsia="Times New Roman" w:hAnsi="Times New Roman" w:cs="Times New Roman"/>
          <w:sz w:val="24"/>
          <w:szCs w:val="24"/>
          <w:lang w:eastAsia="id-ID"/>
        </w:rPr>
        <w:t xml:space="preserve"> atau guru u</w:t>
      </w:r>
      <w:r>
        <w:rPr>
          <w:rFonts w:ascii="Times New Roman" w:eastAsia="Times New Roman" w:hAnsi="Times New Roman" w:cs="Times New Roman"/>
          <w:sz w:val="24"/>
          <w:szCs w:val="24"/>
          <w:lang w:eastAsia="id-ID"/>
        </w:rPr>
        <w:t>n</w:t>
      </w:r>
      <w:r w:rsidRPr="00C93F4F">
        <w:rPr>
          <w:rFonts w:ascii="Times New Roman" w:eastAsia="Times New Roman" w:hAnsi="Times New Roman" w:cs="Times New Roman"/>
          <w:sz w:val="24"/>
          <w:szCs w:val="24"/>
          <w:lang w:eastAsia="id-ID"/>
        </w:rPr>
        <w:t>t</w:t>
      </w:r>
      <w:r>
        <w:rPr>
          <w:rFonts w:ascii="Times New Roman" w:eastAsia="Times New Roman" w:hAnsi="Times New Roman" w:cs="Times New Roman"/>
          <w:sz w:val="24"/>
          <w:szCs w:val="24"/>
          <w:lang w:eastAsia="id-ID"/>
        </w:rPr>
        <w:t>u</w:t>
      </w:r>
      <w:r w:rsidRPr="00C93F4F">
        <w:rPr>
          <w:rFonts w:ascii="Times New Roman" w:eastAsia="Times New Roman" w:hAnsi="Times New Roman" w:cs="Times New Roman"/>
          <w:sz w:val="24"/>
          <w:szCs w:val="24"/>
          <w:lang w:eastAsia="id-ID"/>
        </w:rPr>
        <w:t>k mengadakan perbaikan pelaksanaan tugasnya</w:t>
      </w:r>
    </w:p>
    <w:p w:rsidR="00EB4A9B" w:rsidRDefault="00EB4A9B" w:rsidP="00EF106F">
      <w:pPr>
        <w:pStyle w:val="ListParagraph"/>
        <w:numPr>
          <w:ilvl w:val="0"/>
          <w:numId w:val="16"/>
        </w:numPr>
        <w:spacing w:after="0" w:line="360" w:lineRule="auto"/>
        <w:ind w:left="567" w:hanging="283"/>
        <w:jc w:val="both"/>
        <w:rPr>
          <w:rFonts w:ascii="Times New Roman" w:eastAsia="Times New Roman" w:hAnsi="Times New Roman" w:cs="Times New Roman"/>
          <w:sz w:val="24"/>
          <w:szCs w:val="24"/>
          <w:lang w:eastAsia="id-ID"/>
        </w:rPr>
      </w:pPr>
      <w:r w:rsidRPr="00C93F4F">
        <w:rPr>
          <w:rFonts w:ascii="Times New Roman" w:eastAsia="Times New Roman" w:hAnsi="Times New Roman" w:cs="Times New Roman"/>
          <w:sz w:val="24"/>
          <w:szCs w:val="24"/>
          <w:lang w:eastAsia="id-ID"/>
        </w:rPr>
        <w:t xml:space="preserve">Mengadakan kerja </w:t>
      </w:r>
      <w:proofErr w:type="gramStart"/>
      <w:r w:rsidRPr="00C93F4F">
        <w:rPr>
          <w:rFonts w:ascii="Times New Roman" w:eastAsia="Times New Roman" w:hAnsi="Times New Roman" w:cs="Times New Roman"/>
          <w:sz w:val="24"/>
          <w:szCs w:val="24"/>
          <w:lang w:eastAsia="id-ID"/>
        </w:rPr>
        <w:t>sama</w:t>
      </w:r>
      <w:proofErr w:type="gramEnd"/>
      <w:r w:rsidRPr="00C93F4F">
        <w:rPr>
          <w:rFonts w:ascii="Times New Roman" w:eastAsia="Times New Roman" w:hAnsi="Times New Roman" w:cs="Times New Roman"/>
          <w:sz w:val="24"/>
          <w:szCs w:val="24"/>
          <w:lang w:eastAsia="id-ID"/>
        </w:rPr>
        <w:t xml:space="preserve"> dengan kepala sekolah dan guru untuk menciptakan situasi belajar mengajar yang lebih baik.</w:t>
      </w:r>
      <w:r>
        <w:rPr>
          <w:rStyle w:val="FootnoteReference"/>
          <w:rFonts w:ascii="Times New Roman" w:eastAsia="Times New Roman" w:hAnsi="Times New Roman" w:cs="Times New Roman"/>
          <w:sz w:val="24"/>
          <w:szCs w:val="24"/>
          <w:lang w:eastAsia="id-ID"/>
        </w:rPr>
        <w:footnoteReference w:id="12"/>
      </w:r>
    </w:p>
    <w:p w:rsidR="00EB4A9B" w:rsidRDefault="00EB4A9B" w:rsidP="00EF106F">
      <w:pPr>
        <w:pStyle w:val="ListParagraph"/>
        <w:spacing w:after="0" w:line="36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Supervisor menggunakan strategi supervisi yang disesuaikan dengan situasi, kondisi, dan karakteristik dari masing-masing guru.</w:t>
      </w:r>
      <w:proofErr w:type="gramEnd"/>
      <w:r>
        <w:rPr>
          <w:rFonts w:ascii="Times New Roman" w:hAnsi="Times New Roman" w:cs="Times New Roman"/>
          <w:sz w:val="24"/>
          <w:szCs w:val="24"/>
        </w:rPr>
        <w:t xml:space="preserve"> Strategi supervisi dapat dikatakan sebagai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digunakan untuk menyesuaikan tugas supervisi dalam mencapai tujuan supervisi. Menurut Piet Sahertian mengemukakan bahwa strategi supervisi pendidikan adalah sebagai berikut: </w:t>
      </w:r>
    </w:p>
    <w:p w:rsidR="00EB4A9B" w:rsidRDefault="00EB4A9B" w:rsidP="00EF106F">
      <w:pPr>
        <w:pStyle w:val="ListParagraph"/>
        <w:numPr>
          <w:ilvl w:val="0"/>
          <w:numId w:val="1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Strategi yang bersifat individu, mencakup: kunjungan kelas, observasi </w:t>
      </w:r>
      <w:r w:rsidRPr="00D2783D">
        <w:rPr>
          <w:rFonts w:ascii="Times New Roman" w:hAnsi="Times New Roman" w:cs="Times New Roman"/>
          <w:sz w:val="24"/>
          <w:szCs w:val="24"/>
        </w:rPr>
        <w:t>kelas, percakapan pribadi, saling mengunjungi kelas, dan menilai diri sendiri;</w:t>
      </w:r>
    </w:p>
    <w:p w:rsidR="00EB4A9B" w:rsidRDefault="00EB4A9B" w:rsidP="00EF106F">
      <w:pPr>
        <w:pStyle w:val="ListParagraph"/>
        <w:numPr>
          <w:ilvl w:val="0"/>
          <w:numId w:val="1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Strategi</w:t>
      </w:r>
      <w:r w:rsidRPr="00D2783D">
        <w:rPr>
          <w:rFonts w:ascii="Times New Roman" w:hAnsi="Times New Roman" w:cs="Times New Roman"/>
          <w:sz w:val="24"/>
          <w:szCs w:val="24"/>
        </w:rPr>
        <w:t xml:space="preserve"> yang bersifat kelompok, meliputi: pertemuan orientasi guru baru,</w:t>
      </w:r>
      <w:r>
        <w:rPr>
          <w:rFonts w:ascii="Times New Roman" w:hAnsi="Times New Roman" w:cs="Times New Roman"/>
          <w:sz w:val="24"/>
          <w:szCs w:val="24"/>
        </w:rPr>
        <w:t xml:space="preserve"> </w:t>
      </w:r>
      <w:r w:rsidRPr="00D2783D">
        <w:rPr>
          <w:rFonts w:ascii="Times New Roman" w:hAnsi="Times New Roman" w:cs="Times New Roman"/>
          <w:sz w:val="24"/>
          <w:szCs w:val="24"/>
        </w:rPr>
        <w:t>rapat guru, studi kelompok antar guru, diskusi kelompok, tukar menukar</w:t>
      </w:r>
      <w:r>
        <w:rPr>
          <w:rFonts w:ascii="Times New Roman" w:hAnsi="Times New Roman" w:cs="Times New Roman"/>
          <w:sz w:val="24"/>
          <w:szCs w:val="24"/>
        </w:rPr>
        <w:t xml:space="preserve"> </w:t>
      </w:r>
      <w:r w:rsidRPr="00D2783D">
        <w:rPr>
          <w:rFonts w:ascii="Times New Roman" w:hAnsi="Times New Roman" w:cs="Times New Roman"/>
          <w:sz w:val="24"/>
          <w:szCs w:val="24"/>
        </w:rPr>
        <w:t xml:space="preserve">pengalaman, lokakarya, diskusi panel, seminar, symposium, </w:t>
      </w:r>
      <w:r w:rsidRPr="00D2783D">
        <w:rPr>
          <w:rFonts w:ascii="Times New Roman" w:hAnsi="Times New Roman" w:cs="Times New Roman"/>
          <w:i/>
          <w:iCs/>
          <w:sz w:val="24"/>
          <w:szCs w:val="24"/>
        </w:rPr>
        <w:t>demonstration</w:t>
      </w:r>
      <w:r>
        <w:rPr>
          <w:rFonts w:ascii="Times New Roman" w:hAnsi="Times New Roman" w:cs="Times New Roman"/>
          <w:i/>
          <w:iCs/>
          <w:sz w:val="24"/>
          <w:szCs w:val="24"/>
        </w:rPr>
        <w:t xml:space="preserve"> </w:t>
      </w:r>
      <w:r w:rsidRPr="00D2783D">
        <w:rPr>
          <w:rFonts w:ascii="Times New Roman" w:hAnsi="Times New Roman" w:cs="Times New Roman"/>
          <w:i/>
          <w:iCs/>
          <w:sz w:val="24"/>
          <w:szCs w:val="24"/>
        </w:rPr>
        <w:t>teaching</w:t>
      </w:r>
      <w:r w:rsidRPr="00D2783D">
        <w:rPr>
          <w:rFonts w:ascii="Times New Roman" w:hAnsi="Times New Roman" w:cs="Times New Roman"/>
          <w:sz w:val="24"/>
          <w:szCs w:val="24"/>
        </w:rPr>
        <w:t>, perpustakaan jabatan, bulletin supervisi, membaca langsung,</w:t>
      </w:r>
      <w:r>
        <w:rPr>
          <w:rFonts w:ascii="Times New Roman" w:hAnsi="Times New Roman" w:cs="Times New Roman"/>
          <w:sz w:val="24"/>
          <w:szCs w:val="24"/>
        </w:rPr>
        <w:t xml:space="preserve"> </w:t>
      </w:r>
      <w:r w:rsidRPr="00D2783D">
        <w:rPr>
          <w:rFonts w:ascii="Times New Roman" w:hAnsi="Times New Roman" w:cs="Times New Roman"/>
          <w:sz w:val="24"/>
          <w:szCs w:val="24"/>
        </w:rPr>
        <w:t xml:space="preserve">mengikuti kursus, organisasi jabatan, perjalanan sekolah, dan </w:t>
      </w:r>
      <w:r w:rsidRPr="00D2783D">
        <w:rPr>
          <w:rFonts w:ascii="Times New Roman" w:hAnsi="Times New Roman" w:cs="Times New Roman"/>
          <w:i/>
          <w:iCs/>
          <w:sz w:val="24"/>
          <w:szCs w:val="24"/>
        </w:rPr>
        <w:t>curriculum</w:t>
      </w:r>
      <w:r>
        <w:rPr>
          <w:rFonts w:ascii="Times New Roman" w:hAnsi="Times New Roman" w:cs="Times New Roman"/>
          <w:i/>
          <w:iCs/>
          <w:sz w:val="24"/>
          <w:szCs w:val="24"/>
        </w:rPr>
        <w:t xml:space="preserve"> </w:t>
      </w:r>
      <w:r w:rsidRPr="00D2783D">
        <w:rPr>
          <w:rFonts w:ascii="Times New Roman" w:hAnsi="Times New Roman" w:cs="Times New Roman"/>
          <w:i/>
          <w:iCs/>
          <w:sz w:val="24"/>
          <w:szCs w:val="24"/>
        </w:rPr>
        <w:t>laboratory</w:t>
      </w:r>
      <w:r w:rsidRPr="00D2783D">
        <w:rPr>
          <w:rFonts w:ascii="Times New Roman" w:hAnsi="Times New Roman" w:cs="Times New Roman"/>
          <w:sz w:val="24"/>
          <w:szCs w:val="24"/>
        </w:rPr>
        <w:t>.</w:t>
      </w:r>
    </w:p>
    <w:p w:rsidR="00EB4A9B" w:rsidRDefault="00EB4A9B" w:rsidP="00EF106F">
      <w:pPr>
        <w:pStyle w:val="ListParagraph"/>
        <w:spacing w:after="0" w:line="36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Pendapat mengenai strategi supervisi pendidikan menurut Dini Setiawati</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meliputi strategi perseorangan dan teknik kelompok.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 supervisi perseorangan meliputi kunjungan kelas, observasi kelas, wawancara perseorangan, wawancara kelompok.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Strategi kelompok meliputi mengadakan </w:t>
      </w:r>
      <w:r>
        <w:rPr>
          <w:rFonts w:ascii="Times New Roman" w:hAnsi="Times New Roman" w:cs="Times New Roman"/>
          <w:sz w:val="24"/>
          <w:szCs w:val="24"/>
        </w:rPr>
        <w:lastRenderedPageBreak/>
        <w:t>penataran-penataran, mengadakan diskusi kelompok, dan mengadakan pertemuan atau rapat.</w:t>
      </w:r>
      <w:proofErr w:type="gramEnd"/>
      <w:r>
        <w:rPr>
          <w:rFonts w:ascii="Times New Roman" w:hAnsi="Times New Roman" w:cs="Times New Roman"/>
          <w:sz w:val="24"/>
          <w:szCs w:val="24"/>
        </w:rPr>
        <w:t xml:space="preserve"> Strategi supervisi pendidikan menurut Made Pidarta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adalah: </w:t>
      </w:r>
    </w:p>
    <w:p w:rsidR="00EB4A9B" w:rsidRDefault="00EB4A9B" w:rsidP="007B16A6">
      <w:pPr>
        <w:pStyle w:val="ListParagraph"/>
        <w:numPr>
          <w:ilvl w:val="0"/>
          <w:numId w:val="18"/>
        </w:numPr>
        <w:autoSpaceDE w:val="0"/>
        <w:autoSpaceDN w:val="0"/>
        <w:adjustRightInd w:val="0"/>
        <w:spacing w:after="0" w:line="360" w:lineRule="auto"/>
        <w:ind w:left="567" w:hanging="283"/>
        <w:jc w:val="both"/>
        <w:rPr>
          <w:rFonts w:ascii="Times New Roman" w:hAnsi="Times New Roman" w:cs="Times New Roman"/>
          <w:sz w:val="24"/>
          <w:szCs w:val="24"/>
        </w:rPr>
      </w:pPr>
      <w:r w:rsidRPr="00D2783D">
        <w:rPr>
          <w:rFonts w:ascii="Times New Roman" w:hAnsi="Times New Roman" w:cs="Times New Roman"/>
          <w:sz w:val="24"/>
          <w:szCs w:val="24"/>
        </w:rPr>
        <w:t xml:space="preserve">Strategi yang berhubungan dengan kelas yaitu observasi kelas dan kunjungan kelas; </w:t>
      </w:r>
    </w:p>
    <w:p w:rsidR="00EB4A9B" w:rsidRDefault="00EB4A9B" w:rsidP="007B16A6">
      <w:pPr>
        <w:pStyle w:val="ListParagraph"/>
        <w:numPr>
          <w:ilvl w:val="0"/>
          <w:numId w:val="18"/>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Strategi</w:t>
      </w:r>
      <w:r w:rsidRPr="00D2783D">
        <w:rPr>
          <w:rFonts w:ascii="Times New Roman" w:hAnsi="Times New Roman" w:cs="Times New Roman"/>
          <w:sz w:val="24"/>
          <w:szCs w:val="24"/>
        </w:rPr>
        <w:t xml:space="preserve"> diskusi yaitu pertemuan formal, pertemuan informal</w:t>
      </w:r>
      <w:r>
        <w:rPr>
          <w:rFonts w:ascii="Times New Roman" w:hAnsi="Times New Roman" w:cs="Times New Roman"/>
          <w:sz w:val="24"/>
          <w:szCs w:val="24"/>
        </w:rPr>
        <w:t xml:space="preserve"> </w:t>
      </w:r>
      <w:r w:rsidRPr="00D2783D">
        <w:rPr>
          <w:rFonts w:ascii="Times New Roman" w:hAnsi="Times New Roman" w:cs="Times New Roman"/>
          <w:sz w:val="24"/>
          <w:szCs w:val="24"/>
        </w:rPr>
        <w:t xml:space="preserve">kelas dan rapat guru; </w:t>
      </w:r>
    </w:p>
    <w:p w:rsidR="00EB4A9B" w:rsidRDefault="00EB4A9B" w:rsidP="007B16A6">
      <w:pPr>
        <w:pStyle w:val="ListParagraph"/>
        <w:numPr>
          <w:ilvl w:val="0"/>
          <w:numId w:val="18"/>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w:t>
      </w:r>
      <w:r w:rsidRPr="00D2783D">
        <w:rPr>
          <w:rFonts w:ascii="Times New Roman" w:hAnsi="Times New Roman" w:cs="Times New Roman"/>
          <w:sz w:val="24"/>
          <w:szCs w:val="24"/>
        </w:rPr>
        <w:t xml:space="preserve">upervisi yang direncanakan bersama; </w:t>
      </w:r>
    </w:p>
    <w:p w:rsidR="00EB4A9B" w:rsidRDefault="00EB4A9B" w:rsidP="007B16A6">
      <w:pPr>
        <w:pStyle w:val="ListParagraph"/>
        <w:numPr>
          <w:ilvl w:val="0"/>
          <w:numId w:val="18"/>
        </w:numPr>
        <w:autoSpaceDE w:val="0"/>
        <w:autoSpaceDN w:val="0"/>
        <w:adjustRightInd w:val="0"/>
        <w:spacing w:after="0" w:line="360" w:lineRule="auto"/>
        <w:ind w:left="567" w:hanging="283"/>
        <w:jc w:val="both"/>
        <w:rPr>
          <w:rFonts w:ascii="Times New Roman" w:hAnsi="Times New Roman" w:cs="Times New Roman"/>
          <w:sz w:val="24"/>
          <w:szCs w:val="24"/>
        </w:rPr>
      </w:pPr>
      <w:r w:rsidRPr="00D2783D">
        <w:rPr>
          <w:rFonts w:ascii="Times New Roman" w:hAnsi="Times New Roman" w:cs="Times New Roman"/>
          <w:sz w:val="24"/>
          <w:szCs w:val="24"/>
        </w:rPr>
        <w:t>Strategi supervisi sebaya;</w:t>
      </w:r>
    </w:p>
    <w:p w:rsidR="00EB4A9B" w:rsidRDefault="00EB4A9B" w:rsidP="007B16A6">
      <w:pPr>
        <w:pStyle w:val="ListParagraph"/>
        <w:numPr>
          <w:ilvl w:val="0"/>
          <w:numId w:val="18"/>
        </w:numPr>
        <w:autoSpaceDE w:val="0"/>
        <w:autoSpaceDN w:val="0"/>
        <w:adjustRightInd w:val="0"/>
        <w:spacing w:after="0" w:line="360" w:lineRule="auto"/>
        <w:ind w:left="567" w:hanging="283"/>
        <w:jc w:val="both"/>
        <w:rPr>
          <w:rFonts w:ascii="Times New Roman" w:hAnsi="Times New Roman" w:cs="Times New Roman"/>
          <w:sz w:val="24"/>
          <w:szCs w:val="24"/>
        </w:rPr>
      </w:pPr>
      <w:r w:rsidRPr="00D2783D">
        <w:rPr>
          <w:rFonts w:ascii="Times New Roman" w:hAnsi="Times New Roman" w:cs="Times New Roman"/>
          <w:sz w:val="24"/>
          <w:szCs w:val="24"/>
        </w:rPr>
        <w:t xml:space="preserve">Strategi yang memakai pendapat siswa dan alat elektronika, teknik yang mengunjungi sekolah lain; </w:t>
      </w:r>
    </w:p>
    <w:p w:rsidR="00EB4A9B" w:rsidRDefault="00EB4A9B" w:rsidP="007B16A6">
      <w:pPr>
        <w:pStyle w:val="ListParagraph"/>
        <w:numPr>
          <w:ilvl w:val="0"/>
          <w:numId w:val="18"/>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Strategi</w:t>
      </w:r>
      <w:r w:rsidRPr="00D2783D">
        <w:rPr>
          <w:rFonts w:ascii="Times New Roman" w:hAnsi="Times New Roman" w:cs="Times New Roman"/>
          <w:sz w:val="24"/>
          <w:szCs w:val="24"/>
        </w:rPr>
        <w:t xml:space="preserve"> melalui pertemuan</w:t>
      </w:r>
      <w:r>
        <w:rPr>
          <w:rFonts w:ascii="Times New Roman" w:hAnsi="Times New Roman" w:cs="Times New Roman"/>
          <w:sz w:val="24"/>
          <w:szCs w:val="24"/>
        </w:rPr>
        <w:t xml:space="preserve"> </w:t>
      </w:r>
      <w:r w:rsidRPr="00D2783D">
        <w:rPr>
          <w:rFonts w:ascii="Times New Roman" w:hAnsi="Times New Roman" w:cs="Times New Roman"/>
          <w:sz w:val="24"/>
          <w:szCs w:val="24"/>
        </w:rPr>
        <w:t>pendidikan.</w:t>
      </w:r>
      <w:r>
        <w:rPr>
          <w:rStyle w:val="FootnoteReference"/>
          <w:rFonts w:ascii="Times New Roman" w:hAnsi="Times New Roman" w:cs="Times New Roman"/>
          <w:sz w:val="24"/>
          <w:szCs w:val="24"/>
        </w:rPr>
        <w:footnoteReference w:id="14"/>
      </w:r>
    </w:p>
    <w:p w:rsidR="00EB4A9B" w:rsidRDefault="00EB4A9B" w:rsidP="00EF106F">
      <w:pPr>
        <w:autoSpaceDE w:val="0"/>
        <w:autoSpaceDN w:val="0"/>
        <w:adjustRightInd w:val="0"/>
        <w:spacing w:after="0" w:line="36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Teori mengenai strategi supervisi menurut Ngalim Purwanto</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terdiri dari strategi perseorangan dan strategi kelompok.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perseorangan dapat dilakukan dengan kegiatan-kegiatan seperti mengadakan kunjungan kelas, mengadakan kunjungan observasi, membimbing guru tentang cara-cara mempelajari pribadi siswa, membimbing guru-guru dalam hal yang berhubungan dengan pelaksanaan kurikulum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 kelompok dapat dilakukan dengan kegiatan seperti mengadakan pertemuan atau rapat, mengadakan diskusi kelompok serta mengadakan penataran.</w:t>
      </w:r>
      <w:proofErr w:type="gramEnd"/>
    </w:p>
    <w:p w:rsidR="00EB4A9B" w:rsidRDefault="00EB4A9B" w:rsidP="00EF106F">
      <w:pPr>
        <w:autoSpaceDE w:val="0"/>
        <w:autoSpaceDN w:val="0"/>
        <w:adjustRightInd w:val="0"/>
        <w:spacing w:after="0" w:line="36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Strategi supervisi pendidikan yang diuraikan beberapa ahli di atas menunjukkan bahwa strategi supervisi meliputi strategi individual dan strategi kelompok.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 individual dilakukan secara perseorangan kepada satu guru, sedangkan strategi kelompok dilakukan pada kelompok yang lebih besar.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 perseorangan meliputi kunjungan kelas, observasi kelas, wawancara perseorangan dengan sesama guru.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 kelompok meliputi rapat, diskusi kelompok, kegiatan penataran, seminar, diskusi kelompok.</w:t>
      </w:r>
      <w:proofErr w:type="gramEnd"/>
    </w:p>
    <w:p w:rsidR="00EB4A9B" w:rsidRPr="00711F2F" w:rsidRDefault="00EB4A9B" w:rsidP="00EF106F">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Pr="00711F2F">
        <w:rPr>
          <w:rFonts w:ascii="Times New Roman" w:hAnsi="Times New Roman" w:cs="Times New Roman"/>
          <w:b/>
          <w:bCs/>
          <w:sz w:val="24"/>
          <w:szCs w:val="24"/>
        </w:rPr>
        <w:t>Supervisi Pen</w:t>
      </w:r>
      <w:r>
        <w:rPr>
          <w:rFonts w:ascii="Times New Roman" w:hAnsi="Times New Roman" w:cs="Times New Roman"/>
          <w:b/>
          <w:bCs/>
          <w:sz w:val="24"/>
          <w:szCs w:val="24"/>
        </w:rPr>
        <w:t>gawas</w:t>
      </w:r>
    </w:p>
    <w:p w:rsidR="00EB4A9B" w:rsidRPr="000C429F" w:rsidRDefault="00EB4A9B" w:rsidP="00EF106F">
      <w:pPr>
        <w:autoSpaceDE w:val="0"/>
        <w:autoSpaceDN w:val="0"/>
        <w:adjustRightInd w:val="0"/>
        <w:spacing w:after="0" w:line="360" w:lineRule="auto"/>
        <w:ind w:left="567" w:hanging="283"/>
        <w:jc w:val="both"/>
        <w:rPr>
          <w:rFonts w:ascii="Times New Roman" w:hAnsi="Times New Roman" w:cs="Times New Roman"/>
          <w:sz w:val="24"/>
          <w:szCs w:val="24"/>
        </w:rPr>
      </w:pPr>
      <w:r w:rsidRPr="000C429F">
        <w:rPr>
          <w:rFonts w:ascii="Times New Roman" w:hAnsi="Times New Roman" w:cs="Times New Roman"/>
          <w:sz w:val="24"/>
          <w:szCs w:val="24"/>
        </w:rPr>
        <w:t>1. Pengertian Supervisi Pengawas</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lastRenderedPageBreak/>
        <w:t>Supervisi adalah suatu usaha menstimulasikan, mengkoordinasi dan membimbing secara kontinu pertumbuhan guru-guru di sekolah, baik secara individual maupun kolektif, agar lebih mengerti dan lebih efektif dalam mewujudkan seluruh fungsi pengajaran.</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Dengan demikian mereka dapat menstimulasi dan membimbing pertumbuhan tiap murid secara kontinu serta mampu dan lebih cakap berpartisipasi dalam masyarakat demokrasi modern</w:t>
      </w:r>
      <w:r w:rsidRPr="00711F2F">
        <w:rPr>
          <w:rStyle w:val="FootnoteReference"/>
          <w:rFonts w:ascii="Times New Roman" w:hAnsi="Times New Roman" w:cs="Times New Roman"/>
          <w:sz w:val="24"/>
          <w:szCs w:val="24"/>
        </w:rPr>
        <w:footnoteReference w:id="16"/>
      </w:r>
      <w:r w:rsidRPr="00711F2F">
        <w:rPr>
          <w:rFonts w:ascii="Times New Roman" w:hAnsi="Times New Roman" w:cs="Times New Roman"/>
          <w:sz w:val="24"/>
          <w:szCs w:val="24"/>
        </w:rPr>
        <w:t>.</w:t>
      </w:r>
      <w:proofErr w:type="gramEnd"/>
      <w:r w:rsidRPr="00711F2F">
        <w:rPr>
          <w:rFonts w:ascii="Times New Roman" w:hAnsi="Times New Roman" w:cs="Times New Roman"/>
          <w:sz w:val="24"/>
          <w:szCs w:val="24"/>
        </w:rPr>
        <w:t xml:space="preserve"> Hartoyo mengemukakan pernyataan yang berhubungan dengan supervisi sebagai berikut: (1) Supervisi lebih besifat proses daripada peranan; (2) Supervisi adalah suatu proses yang digunakan oleh personalia sekolah yang bertanggungjawab terhadap aspek-aspek tujuan sekolah dan yang bergantung secara langsung kepada para personalia yang </w:t>
      </w:r>
      <w:proofErr w:type="gramStart"/>
      <w:r w:rsidRPr="00711F2F">
        <w:rPr>
          <w:rFonts w:ascii="Times New Roman" w:hAnsi="Times New Roman" w:cs="Times New Roman"/>
          <w:sz w:val="24"/>
          <w:szCs w:val="24"/>
        </w:rPr>
        <w:t>lain</w:t>
      </w:r>
      <w:proofErr w:type="gramEnd"/>
      <w:r w:rsidRPr="00711F2F">
        <w:rPr>
          <w:rFonts w:ascii="Times New Roman" w:hAnsi="Times New Roman" w:cs="Times New Roman"/>
          <w:sz w:val="24"/>
          <w:szCs w:val="24"/>
        </w:rPr>
        <w:t>, untuk menolong mereka menyelesaikan tujuan sekolah itu</w:t>
      </w:r>
      <w:r w:rsidRPr="00711F2F">
        <w:rPr>
          <w:rStyle w:val="FootnoteReference"/>
          <w:rFonts w:ascii="Times New Roman" w:hAnsi="Times New Roman" w:cs="Times New Roman"/>
          <w:sz w:val="24"/>
          <w:szCs w:val="24"/>
        </w:rPr>
        <w:footnoteReference w:id="17"/>
      </w:r>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Supervisi pengajaran adalah tindak laku pejabat yang dirancangkan oleh lembaga yang langsung berpengaruh terhadap perilaku guru dalam berbagai </w:t>
      </w:r>
      <w:proofErr w:type="gramStart"/>
      <w:r w:rsidRPr="00711F2F">
        <w:rPr>
          <w:rFonts w:ascii="Times New Roman" w:hAnsi="Times New Roman" w:cs="Times New Roman"/>
          <w:sz w:val="24"/>
          <w:szCs w:val="24"/>
        </w:rPr>
        <w:t>cara</w:t>
      </w:r>
      <w:proofErr w:type="gramEnd"/>
      <w:r w:rsidRPr="00711F2F">
        <w:rPr>
          <w:rFonts w:ascii="Times New Roman" w:hAnsi="Times New Roman" w:cs="Times New Roman"/>
          <w:sz w:val="24"/>
          <w:szCs w:val="24"/>
        </w:rPr>
        <w:t xml:space="preserve"> untuk membantu cara belajar siswa dan untuk mencapai tujuan yang dilakukan oleh lembaran itu</w:t>
      </w:r>
      <w:r w:rsidRPr="00711F2F">
        <w:rPr>
          <w:rStyle w:val="FootnoteReference"/>
          <w:rFonts w:ascii="Times New Roman" w:hAnsi="Times New Roman" w:cs="Times New Roman"/>
          <w:sz w:val="24"/>
          <w:szCs w:val="24"/>
        </w:rPr>
        <w:footnoteReference w:id="18"/>
      </w:r>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Dari pendapat para pakar di atas, dapat disimpulkan bahwa yang dimaksud supervisi ini adalah adanya perkembangan dan perbaikan situasi belajar mengajar yang direfleksikan pada perkembangan para siswa dan perbaikan situasi belajar mengajar berhubungan erat dengan pengelolaan kelas, merupakan suatu usaha untuk, (1) menciptakan, memperbaiki, dan melihara organisasi kelas agar para siswa dapat mengembangkan minat, bakat dan kemampuannya secara maksimal, (2) menseleksi fasilitas belajar yang tepat dengan problem dan situasi kelas, (3) mengkoordinasikan kemauan siswa dalam mencapai tujuan pendidikan, dan (4) meningkatkan moralitas peserta didik. </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Dalam hal ini supervisi merupakan suatu proses untuk mewujudkan kondisi-kondisi tersebut di atas, sehingga proses belajar mengajar menjadi berkembang, yang membuat prestasi belajar siswa semakin meningkat. </w:t>
      </w:r>
      <w:proofErr w:type="gramStart"/>
      <w:r w:rsidRPr="00711F2F">
        <w:rPr>
          <w:rFonts w:ascii="Times New Roman" w:hAnsi="Times New Roman" w:cs="Times New Roman"/>
          <w:sz w:val="24"/>
          <w:szCs w:val="24"/>
        </w:rPr>
        <w:t xml:space="preserve">Dari </w:t>
      </w:r>
      <w:r w:rsidRPr="00711F2F">
        <w:rPr>
          <w:rFonts w:ascii="Times New Roman" w:hAnsi="Times New Roman" w:cs="Times New Roman"/>
          <w:sz w:val="24"/>
          <w:szCs w:val="24"/>
        </w:rPr>
        <w:lastRenderedPageBreak/>
        <w:t>pendapat para ahli tersebut di atas dapat ditarik tiga unsur yang secara eksplisit maupun implisit ada pada rumusan-rumusan pengertian supervisi itu.</w:t>
      </w:r>
      <w:proofErr w:type="gramEnd"/>
      <w:r w:rsidRPr="00711F2F">
        <w:rPr>
          <w:rFonts w:ascii="Times New Roman" w:hAnsi="Times New Roman" w:cs="Times New Roman"/>
          <w:sz w:val="24"/>
          <w:szCs w:val="24"/>
        </w:rPr>
        <w:t xml:space="preserve"> Adapun ketiga unsur itu </w:t>
      </w:r>
      <w:proofErr w:type="gramStart"/>
      <w:r w:rsidRPr="00711F2F">
        <w:rPr>
          <w:rFonts w:ascii="Times New Roman" w:hAnsi="Times New Roman" w:cs="Times New Roman"/>
          <w:sz w:val="24"/>
          <w:szCs w:val="24"/>
        </w:rPr>
        <w:t>adalah :</w:t>
      </w:r>
      <w:proofErr w:type="gramEnd"/>
    </w:p>
    <w:p w:rsidR="00EB4A9B" w:rsidRPr="00711F2F" w:rsidRDefault="00EB4A9B" w:rsidP="00EF106F">
      <w:pPr>
        <w:pStyle w:val="ListParagraph"/>
        <w:numPr>
          <w:ilvl w:val="0"/>
          <w:numId w:val="4"/>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Unsur proses pengarahan, bantuan, atau pertolongan dari pihak atasan atau pihak yang lebih memahami.</w:t>
      </w:r>
    </w:p>
    <w:p w:rsidR="00EB4A9B" w:rsidRPr="00711F2F" w:rsidRDefault="00EB4A9B" w:rsidP="00EF106F">
      <w:pPr>
        <w:pStyle w:val="ListParagraph"/>
        <w:numPr>
          <w:ilvl w:val="0"/>
          <w:numId w:val="4"/>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Unsur guru-guru dan personalia sekolah lainnya yang berhubungan langsung dengan belajar para siswa sebagai pihak yang diberi pertolongan.</w:t>
      </w:r>
    </w:p>
    <w:p w:rsidR="00EB4A9B" w:rsidRPr="00711F2F" w:rsidRDefault="00EB4A9B" w:rsidP="00EF106F">
      <w:pPr>
        <w:pStyle w:val="ListParagraph"/>
        <w:numPr>
          <w:ilvl w:val="0"/>
          <w:numId w:val="4"/>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Unsur proses pembelajaran atau situasi pembelajaran sebagai objek yang diperbaiki.</w:t>
      </w:r>
    </w:p>
    <w:p w:rsidR="00EB4A9B" w:rsidRPr="000C429F" w:rsidRDefault="00EB4A9B" w:rsidP="00EF106F">
      <w:pPr>
        <w:autoSpaceDE w:val="0"/>
        <w:autoSpaceDN w:val="0"/>
        <w:adjustRightInd w:val="0"/>
        <w:spacing w:after="0" w:line="360" w:lineRule="auto"/>
        <w:ind w:left="567" w:hanging="283"/>
        <w:jc w:val="both"/>
        <w:rPr>
          <w:rFonts w:ascii="Times New Roman" w:hAnsi="Times New Roman" w:cs="Times New Roman"/>
          <w:sz w:val="24"/>
          <w:szCs w:val="24"/>
        </w:rPr>
      </w:pPr>
      <w:r w:rsidRPr="000C429F">
        <w:rPr>
          <w:rFonts w:ascii="Times New Roman" w:hAnsi="Times New Roman" w:cs="Times New Roman"/>
          <w:sz w:val="24"/>
          <w:szCs w:val="24"/>
        </w:rPr>
        <w:t>2. Fungsi Supervisi Pengawas</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Berdasarkan Peraturan Pemerintah No.19 tahun 2005 Tentang Standar Nasional Pendidikan, tugas dan fungsi pengawas meliputi pemantauan, supervisi, evaluasi pelaporan, dan tindak lanjut hasil pengawasan.</w:t>
      </w:r>
      <w:proofErr w:type="gramEnd"/>
      <w:r w:rsidRPr="00711F2F">
        <w:rPr>
          <w:rFonts w:ascii="Times New Roman" w:hAnsi="Times New Roman" w:cs="Times New Roman"/>
          <w:sz w:val="24"/>
          <w:szCs w:val="24"/>
        </w:rPr>
        <w:t xml:space="preserve"> Pada tataran opersional, tugas pengawas dapat dijabarkan lebih lanjut seperti, (1) menyusun rencana kegiatan tahunan pengawas sekolah, (2) membimbing pelaksanaan kurikulum yang meliputi isi, metode penyajian, penggunaan alat bantu pengajaran dan evaluasi, (3) mengendalikan termasuk membimbing Kepala Sekolah, guru dan staf sekolah agar dapat melaksanakan tugasnya dengan optimal sehingga tercapai tujuan satuan pendidikan, (4) memonitor serta membimbing pengadaan, penggunaan dan pemeliharaan sarana yang tersedia, (5) mengendalikan termasuk membimbing tata usaha sekolah meliputi urusan kepegawaian, ketatalaksanaan, dan urusan keuangan termasuk RAPBS, (6) menjembatani hubungan kerja sama sekolah dengan instansi pemerintah dan organisasi kemasyarakatan antara lain dengan pemerintah daerah, dewan pendidikan dan komite sekolah, (7) mengevaluasi proses implementasi kurikulum, dan (8) melaporkan hasil pelaksanaan pengawasan kepada pihak yang berkepentingan</w:t>
      </w:r>
      <w:r w:rsidRPr="00711F2F">
        <w:rPr>
          <w:rStyle w:val="FootnoteReference"/>
          <w:rFonts w:ascii="Times New Roman" w:hAnsi="Times New Roman" w:cs="Times New Roman"/>
          <w:sz w:val="24"/>
          <w:szCs w:val="24"/>
        </w:rPr>
        <w:footnoteReference w:id="19"/>
      </w:r>
      <w:r w:rsidRPr="00711F2F">
        <w:rPr>
          <w:rFonts w:ascii="Times New Roman" w:hAnsi="Times New Roman" w:cs="Times New Roman"/>
          <w:sz w:val="24"/>
          <w:szCs w:val="24"/>
        </w:rPr>
        <w:t>.</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Fungsi supervisi dapat dibedakan menjadi dua bagian besar yaitu:</w:t>
      </w:r>
    </w:p>
    <w:p w:rsidR="00EB4A9B" w:rsidRPr="00711F2F" w:rsidRDefault="00EB4A9B" w:rsidP="00EF106F">
      <w:pPr>
        <w:pStyle w:val="ListParagraph"/>
        <w:numPr>
          <w:ilvl w:val="0"/>
          <w:numId w:val="11"/>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lastRenderedPageBreak/>
        <w:t>Fungsi utama ialah membantu sekolah yang sekaligus mewakili pemerintah dalam usaha mencapai tujuan pendidikan yaitu membantu perkembangan individu para siswa.</w:t>
      </w:r>
    </w:p>
    <w:p w:rsidR="00EB4A9B" w:rsidRPr="00711F2F" w:rsidRDefault="00EB4A9B" w:rsidP="00EF106F">
      <w:pPr>
        <w:pStyle w:val="ListParagraph"/>
        <w:numPr>
          <w:ilvl w:val="0"/>
          <w:numId w:val="11"/>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Fungsi tambahan ialah membantu sekolah dalam membina guru-guru agar dapat bekerja dengan baik dan dalam mengadakan kontak dengan masyarakat dalam rangka menyesuaikan diri dengan tuntutan masyarakat serta memelopori kemajuan masyarakat.</w:t>
      </w:r>
    </w:p>
    <w:p w:rsidR="00EB4A9B" w:rsidRPr="000C429F" w:rsidRDefault="00EB4A9B" w:rsidP="00EF106F">
      <w:pPr>
        <w:autoSpaceDE w:val="0"/>
        <w:autoSpaceDN w:val="0"/>
        <w:adjustRightInd w:val="0"/>
        <w:spacing w:after="0" w:line="360" w:lineRule="auto"/>
        <w:ind w:left="567" w:hanging="283"/>
        <w:jc w:val="both"/>
        <w:rPr>
          <w:rFonts w:ascii="Times New Roman" w:hAnsi="Times New Roman" w:cs="Times New Roman"/>
          <w:sz w:val="24"/>
          <w:szCs w:val="24"/>
        </w:rPr>
      </w:pPr>
      <w:r w:rsidRPr="000C429F">
        <w:rPr>
          <w:rFonts w:ascii="Times New Roman" w:hAnsi="Times New Roman" w:cs="Times New Roman"/>
          <w:sz w:val="24"/>
          <w:szCs w:val="24"/>
        </w:rPr>
        <w:t>3. Tujuan Supervisi</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Lebih lanjut tujuan supervisi adalah menilai kemampuan guru sebagai pendidik dan mengajar dalam bidang masing-masing guna membantu mereka melakukan perbaikan-perbaikan bilamana diperlukan dengan menunjukkan kekurangan-kekurangannya agar diatasi dengan usaha sendiri</w:t>
      </w:r>
      <w:r w:rsidRPr="00711F2F">
        <w:rPr>
          <w:rStyle w:val="FootnoteReference"/>
          <w:rFonts w:ascii="Times New Roman" w:hAnsi="Times New Roman" w:cs="Times New Roman"/>
          <w:sz w:val="24"/>
          <w:szCs w:val="24"/>
        </w:rPr>
        <w:footnoteReference w:id="20"/>
      </w:r>
      <w:r w:rsidRPr="00711F2F">
        <w:rPr>
          <w:rFonts w:ascii="Times New Roman" w:hAnsi="Times New Roman" w:cs="Times New Roman"/>
          <w:sz w:val="24"/>
          <w:szCs w:val="24"/>
        </w:rPr>
        <w:t>.</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Memberikan layanan dan bantuan untuk mengembangkan, situasi belajar mengajar yang dilakukan guru di kelas.</w:t>
      </w:r>
      <w:proofErr w:type="gramEnd"/>
      <w:r w:rsidRPr="00711F2F">
        <w:rPr>
          <w:rFonts w:ascii="Times New Roman" w:hAnsi="Times New Roman" w:cs="Times New Roman"/>
          <w:sz w:val="24"/>
          <w:szCs w:val="24"/>
        </w:rPr>
        <w:t xml:space="preserve"> </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Dengan demikian jelas bahwa tujuan supervisi ialah memberikan layanan dan bantuan untuk meningkatkan kualitas mengajar guru di kelas yang pada gilirannya untuk meningkatkan kualitas belajar siswa.</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Bukan saja memperbaiki kemampuan mengajar tapi juga untuk pengembangan potensi kualitas guru</w:t>
      </w:r>
      <w:r w:rsidRPr="00711F2F">
        <w:rPr>
          <w:rStyle w:val="FootnoteReference"/>
          <w:rFonts w:ascii="Times New Roman" w:hAnsi="Times New Roman" w:cs="Times New Roman"/>
          <w:sz w:val="24"/>
          <w:szCs w:val="24"/>
        </w:rPr>
        <w:footnoteReference w:id="21"/>
      </w:r>
      <w:r w:rsidRPr="00711F2F">
        <w:rPr>
          <w:rFonts w:ascii="Times New Roman" w:hAnsi="Times New Roman" w:cs="Times New Roman"/>
          <w:sz w:val="24"/>
          <w:szCs w:val="24"/>
        </w:rPr>
        <w:t>.</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Menurut Depdiknas Tujuan supervisi adalah untuk menilai kemampuan guru dalam perbaikan situasi belajar mengajar.</w:t>
      </w:r>
      <w:proofErr w:type="gramEnd"/>
      <w:r w:rsidRPr="00711F2F">
        <w:rPr>
          <w:rFonts w:ascii="Times New Roman" w:hAnsi="Times New Roman" w:cs="Times New Roman"/>
          <w:sz w:val="24"/>
          <w:szCs w:val="24"/>
        </w:rPr>
        <w:t xml:space="preserve"> Perbaikan situasi belajar mengajar yang </w:t>
      </w:r>
      <w:proofErr w:type="gramStart"/>
      <w:r w:rsidRPr="00711F2F">
        <w:rPr>
          <w:rFonts w:ascii="Times New Roman" w:hAnsi="Times New Roman" w:cs="Times New Roman"/>
          <w:sz w:val="24"/>
          <w:szCs w:val="24"/>
        </w:rPr>
        <w:t>mencakup :</w:t>
      </w:r>
      <w:proofErr w:type="gramEnd"/>
    </w:p>
    <w:p w:rsidR="00EB4A9B" w:rsidRPr="00711F2F" w:rsidRDefault="00EB4A9B" w:rsidP="00EF106F">
      <w:pPr>
        <w:pStyle w:val="ListParagraph"/>
        <w:numPr>
          <w:ilvl w:val="0"/>
          <w:numId w:val="12"/>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Menciptakan, memperbaiki, dan memelihara organisasi kelas agar siswa dapat mengembangkan minat, bakat, dan kemampuan secara optimal.</w:t>
      </w:r>
    </w:p>
    <w:p w:rsidR="00EB4A9B" w:rsidRPr="00711F2F" w:rsidRDefault="00EB4A9B" w:rsidP="00EF106F">
      <w:pPr>
        <w:pStyle w:val="ListParagraph"/>
        <w:numPr>
          <w:ilvl w:val="0"/>
          <w:numId w:val="12"/>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Menyeleksi fasilitas belajar yang tepat dengan problem dan situasi kelas.</w:t>
      </w:r>
    </w:p>
    <w:p w:rsidR="00EB4A9B" w:rsidRPr="00711F2F" w:rsidRDefault="00EB4A9B" w:rsidP="00EF106F">
      <w:pPr>
        <w:pStyle w:val="ListParagraph"/>
        <w:numPr>
          <w:ilvl w:val="0"/>
          <w:numId w:val="12"/>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Mengkoordinasikan kemauan siswa mencapai tujuan.</w:t>
      </w:r>
    </w:p>
    <w:p w:rsidR="00EB4A9B" w:rsidRPr="00711F2F" w:rsidRDefault="00EB4A9B" w:rsidP="00EF106F">
      <w:pPr>
        <w:pStyle w:val="ListParagraph"/>
        <w:numPr>
          <w:ilvl w:val="0"/>
          <w:numId w:val="12"/>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Meningkatkan moral siswa</w:t>
      </w:r>
      <w:r w:rsidRPr="00711F2F">
        <w:rPr>
          <w:rStyle w:val="FootnoteReference"/>
          <w:rFonts w:ascii="Times New Roman" w:hAnsi="Times New Roman" w:cs="Times New Roman"/>
          <w:sz w:val="24"/>
          <w:szCs w:val="24"/>
        </w:rPr>
        <w:footnoteReference w:id="22"/>
      </w:r>
      <w:r w:rsidRPr="00711F2F">
        <w:rPr>
          <w:rFonts w:ascii="Times New Roman" w:hAnsi="Times New Roman" w:cs="Times New Roman"/>
          <w:sz w:val="24"/>
          <w:szCs w:val="24"/>
        </w:rPr>
        <w:t>.</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 xml:space="preserve">Secara umum tujuan supervisi di sekolah adalah untuk membantu guru mengidentifikasi permasalahan dan hambatan yang dijumpai dalam melaksanakan tugasnya, dan menemukan solusi atas masalah dan hambatan </w:t>
      </w:r>
      <w:r w:rsidRPr="00711F2F">
        <w:rPr>
          <w:rFonts w:ascii="Times New Roman" w:hAnsi="Times New Roman" w:cs="Times New Roman"/>
          <w:sz w:val="24"/>
          <w:szCs w:val="24"/>
        </w:rPr>
        <w:lastRenderedPageBreak/>
        <w:t>tersebut, sehingga guru dapat meningkatkan kinerja dan profesionalisme mereka dalam mengelola pembelajaran untuk meningkatkan efektivitas pencapaian hasil belajar siswa</w:t>
      </w:r>
      <w:r w:rsidRPr="00711F2F">
        <w:rPr>
          <w:rStyle w:val="FootnoteReference"/>
          <w:rFonts w:ascii="Times New Roman" w:hAnsi="Times New Roman" w:cs="Times New Roman"/>
          <w:sz w:val="24"/>
          <w:szCs w:val="24"/>
        </w:rPr>
        <w:footnoteReference w:id="23"/>
      </w:r>
      <w:r w:rsidRPr="00711F2F">
        <w:rPr>
          <w:rFonts w:ascii="Times New Roman" w:hAnsi="Times New Roman" w:cs="Times New Roman"/>
          <w:sz w:val="24"/>
          <w:szCs w:val="24"/>
        </w:rPr>
        <w:t>.</w:t>
      </w:r>
      <w:proofErr w:type="gramEnd"/>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Sup</w:t>
      </w:r>
      <w:r>
        <w:rPr>
          <w:rFonts w:ascii="Times New Roman" w:hAnsi="Times New Roman" w:cs="Times New Roman"/>
          <w:sz w:val="24"/>
          <w:szCs w:val="24"/>
        </w:rPr>
        <w:t>e</w:t>
      </w:r>
      <w:r w:rsidRPr="00711F2F">
        <w:rPr>
          <w:rFonts w:ascii="Times New Roman" w:hAnsi="Times New Roman" w:cs="Times New Roman"/>
          <w:sz w:val="24"/>
          <w:szCs w:val="24"/>
        </w:rPr>
        <w:t xml:space="preserve">rvisor dapat melakukan bimbingan langsung di sekolah/kelas, melalui diskusi baik individual maupun klasikal, dan apabila dianggap perlu bimbingan dapat dilakukan melalui seminar dan lokakarya </w:t>
      </w:r>
      <w:r w:rsidRPr="00711F2F">
        <w:rPr>
          <w:rFonts w:ascii="Times New Roman" w:hAnsi="Times New Roman" w:cs="Times New Roman"/>
          <w:i/>
          <w:iCs/>
          <w:sz w:val="24"/>
          <w:szCs w:val="24"/>
        </w:rPr>
        <w:t xml:space="preserve">(in service training) </w:t>
      </w:r>
      <w:r w:rsidRPr="00711F2F">
        <w:rPr>
          <w:rFonts w:ascii="Times New Roman" w:hAnsi="Times New Roman" w:cs="Times New Roman"/>
          <w:sz w:val="24"/>
          <w:szCs w:val="24"/>
        </w:rPr>
        <w:t>peningkatan profesionalisme dan karir guru secara terpadu sesuai dengan kebutuhan guru dan sekolah</w:t>
      </w:r>
      <w:r w:rsidRPr="00711F2F">
        <w:rPr>
          <w:rStyle w:val="FootnoteReference"/>
          <w:rFonts w:ascii="Times New Roman" w:hAnsi="Times New Roman" w:cs="Times New Roman"/>
          <w:sz w:val="24"/>
          <w:szCs w:val="24"/>
        </w:rPr>
        <w:footnoteReference w:id="24"/>
      </w:r>
      <w:r w:rsidRPr="00711F2F">
        <w:rPr>
          <w:rFonts w:ascii="Times New Roman" w:hAnsi="Times New Roman" w:cs="Times New Roman"/>
          <w:sz w:val="24"/>
          <w:szCs w:val="24"/>
        </w:rPr>
        <w:t>.</w:t>
      </w:r>
      <w:proofErr w:type="gramEnd"/>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Supervisi adalah kegiatan kooperatif dengan mengikutsertakan guru yang disupervisi, agar menyadari kekurangan dan kelemahan diri sendiri untuk kemudian berusaha memperbaikinya, baik dengan bantuan atau tanpa bantuan orang lain.</w:t>
      </w:r>
    </w:p>
    <w:p w:rsidR="00EB4A9B" w:rsidRPr="00711F2F" w:rsidRDefault="00EB4A9B" w:rsidP="00EF106F">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711F2F">
        <w:rPr>
          <w:rFonts w:ascii="Times New Roman" w:hAnsi="Times New Roman" w:cs="Times New Roman"/>
          <w:b/>
          <w:bCs/>
          <w:sz w:val="24"/>
          <w:szCs w:val="24"/>
        </w:rPr>
        <w:t xml:space="preserve">. Pengawas </w:t>
      </w:r>
      <w:r>
        <w:rPr>
          <w:rFonts w:ascii="Times New Roman" w:hAnsi="Times New Roman" w:cs="Times New Roman"/>
          <w:b/>
          <w:bCs/>
          <w:sz w:val="24"/>
          <w:szCs w:val="24"/>
        </w:rPr>
        <w:t>MI</w:t>
      </w:r>
      <w:r w:rsidRPr="00711F2F">
        <w:rPr>
          <w:rFonts w:ascii="Times New Roman" w:hAnsi="Times New Roman" w:cs="Times New Roman"/>
          <w:b/>
          <w:bCs/>
          <w:sz w:val="24"/>
          <w:szCs w:val="24"/>
        </w:rPr>
        <w:t>/SD</w:t>
      </w:r>
      <w:r>
        <w:rPr>
          <w:rFonts w:ascii="Times New Roman" w:hAnsi="Times New Roman" w:cs="Times New Roman"/>
          <w:b/>
          <w:bCs/>
          <w:sz w:val="24"/>
          <w:szCs w:val="24"/>
        </w:rPr>
        <w:t xml:space="preserve"> KEMENAG</w:t>
      </w:r>
    </w:p>
    <w:p w:rsidR="00EB4A9B" w:rsidRPr="000C429F" w:rsidRDefault="00EB4A9B" w:rsidP="00EF106F">
      <w:pPr>
        <w:autoSpaceDE w:val="0"/>
        <w:autoSpaceDN w:val="0"/>
        <w:adjustRightInd w:val="0"/>
        <w:spacing w:after="0" w:line="360" w:lineRule="auto"/>
        <w:ind w:left="284"/>
        <w:jc w:val="both"/>
        <w:rPr>
          <w:rFonts w:ascii="Times New Roman" w:hAnsi="Times New Roman" w:cs="Times New Roman"/>
          <w:sz w:val="24"/>
          <w:szCs w:val="24"/>
        </w:rPr>
      </w:pPr>
      <w:r w:rsidRPr="000C429F">
        <w:rPr>
          <w:rFonts w:ascii="Times New Roman" w:hAnsi="Times New Roman" w:cs="Times New Roman"/>
          <w:sz w:val="24"/>
          <w:szCs w:val="24"/>
        </w:rPr>
        <w:t>1. Hakekat Kepengawasan</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Dalam proses pendidikan, pengawasan atau supervisi merupakan bagian yang tidak terpisahkan dalam upaya peningkatan prestasi belajar dan mutu sekolah, Sahertian menegaskan bahwa pengawasan atau supervisi pendidikan tidak lain dari usaha memberikan layanan kepada stakeholder pendidikan, terutama kepada guru-guru, baik secara individu maupun secara kelompok dalam usaha memperbaki kualitas proses dan hasil pembelajaran</w:t>
      </w:r>
      <w:r w:rsidRPr="00711F2F">
        <w:rPr>
          <w:rStyle w:val="FootnoteReference"/>
          <w:rFonts w:ascii="Times New Roman" w:hAnsi="Times New Roman" w:cs="Times New Roman"/>
          <w:sz w:val="24"/>
          <w:szCs w:val="24"/>
        </w:rPr>
        <w:footnoteReference w:id="25"/>
      </w:r>
      <w:r w:rsidRPr="00711F2F">
        <w:rPr>
          <w:rFonts w:ascii="Times New Roman" w:hAnsi="Times New Roman" w:cs="Times New Roman"/>
          <w:sz w:val="24"/>
          <w:szCs w:val="24"/>
        </w:rPr>
        <w:t>.</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Dengan diberlakukannya Undang-Undang Replublik Indonesia (UURI) No.20 Tahun 2003 tentang Sistem Pendidikan Nasional, terjadi pergeseran paradigma kepengawasan. Menurut UURI Nomor 20, Bab XIX pengawasan, pasal 66. </w:t>
      </w:r>
      <w:proofErr w:type="gramStart"/>
      <w:r w:rsidRPr="00711F2F">
        <w:rPr>
          <w:rFonts w:ascii="Times New Roman" w:hAnsi="Times New Roman" w:cs="Times New Roman"/>
          <w:sz w:val="24"/>
          <w:szCs w:val="24"/>
        </w:rPr>
        <w:t>ayat</w:t>
      </w:r>
      <w:proofErr w:type="gramEnd"/>
      <w:r w:rsidRPr="00711F2F">
        <w:rPr>
          <w:rFonts w:ascii="Times New Roman" w:hAnsi="Times New Roman" w:cs="Times New Roman"/>
          <w:sz w:val="24"/>
          <w:szCs w:val="24"/>
        </w:rPr>
        <w:t xml:space="preserve"> (1) dinyatakan bahwa: Pemerintah, pemerintah daerah, dewan pendidikan, dan komite sekolah/madrasah melakukan pengawasan pada semua jenjang dan jenis pendidikan sesuai dengan kewenangan masing-masing. Sedangkan pada ayat (2) disebutkan bahwa: Pengawasan sebagai mana </w:t>
      </w:r>
      <w:r w:rsidRPr="00711F2F">
        <w:rPr>
          <w:rFonts w:ascii="Times New Roman" w:hAnsi="Times New Roman" w:cs="Times New Roman"/>
          <w:sz w:val="24"/>
          <w:szCs w:val="24"/>
        </w:rPr>
        <w:lastRenderedPageBreak/>
        <w:t>dimaksud dalam ayat (1) dilakukan dengan prinsip transparansi dan akuntabilitas publik</w:t>
      </w:r>
      <w:r w:rsidRPr="00711F2F">
        <w:rPr>
          <w:rStyle w:val="FootnoteReference"/>
          <w:rFonts w:ascii="Times New Roman" w:hAnsi="Times New Roman" w:cs="Times New Roman"/>
          <w:sz w:val="24"/>
          <w:szCs w:val="24"/>
        </w:rPr>
        <w:footnoteReference w:id="26"/>
      </w:r>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Pernyataan tersebut menunjukkan bahwa kegiatan pengawasan dilakukan oleh beberapa pihak, baik dari unsur pemerintah maupun dari unsur masyarakat.</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Prinsip akuntabilitas dan transparansi menjadi karakter kepengawasan yang perlu dilakukan secara optimal dan dijunjung tinggi.</w:t>
      </w:r>
      <w:proofErr w:type="gramEnd"/>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Terkait dengan tugas dan fungsi pengawas, Glickman  menyatakan bahwa inti dari fungsi Supervisor adalah sebagai pengembang (</w:t>
      </w:r>
      <w:r w:rsidRPr="00711F2F">
        <w:rPr>
          <w:rFonts w:ascii="Times New Roman" w:hAnsi="Times New Roman" w:cs="Times New Roman"/>
          <w:i/>
          <w:iCs/>
          <w:sz w:val="24"/>
          <w:szCs w:val="24"/>
        </w:rPr>
        <w:t>developer</w:t>
      </w:r>
      <w:r w:rsidRPr="00711F2F">
        <w:rPr>
          <w:rFonts w:ascii="Times New Roman" w:hAnsi="Times New Roman" w:cs="Times New Roman"/>
          <w:sz w:val="24"/>
          <w:szCs w:val="24"/>
        </w:rPr>
        <w:t xml:space="preserve">), yang bertugas untuk (1) pendampingan langsung pelaksanaan tugas Kepala Sekolah, guru dan staf sekolah, (2) mengembangkan kurikulum, (3) memberikan bimbingan dan pelatihan </w:t>
      </w:r>
      <w:r w:rsidRPr="00711F2F">
        <w:rPr>
          <w:rFonts w:ascii="Times New Roman" w:hAnsi="Times New Roman" w:cs="Times New Roman"/>
          <w:i/>
          <w:iCs/>
          <w:sz w:val="24"/>
          <w:szCs w:val="24"/>
        </w:rPr>
        <w:t>(in-service education</w:t>
      </w:r>
      <w:r w:rsidRPr="00711F2F">
        <w:rPr>
          <w:rFonts w:ascii="Times New Roman" w:hAnsi="Times New Roman" w:cs="Times New Roman"/>
          <w:sz w:val="24"/>
          <w:szCs w:val="24"/>
        </w:rPr>
        <w:t>), (4) menjalin komunikasi antarwarga sekolah, dan (5) mendorong dilaksanakan Penelitian Tindakan Kelas (</w:t>
      </w:r>
      <w:r w:rsidRPr="00711F2F">
        <w:rPr>
          <w:rFonts w:ascii="Times New Roman" w:hAnsi="Times New Roman" w:cs="Times New Roman"/>
          <w:i/>
          <w:iCs/>
          <w:sz w:val="24"/>
          <w:szCs w:val="24"/>
        </w:rPr>
        <w:t>action research</w:t>
      </w:r>
      <w:r w:rsidRPr="00711F2F">
        <w:rPr>
          <w:rFonts w:ascii="Times New Roman" w:hAnsi="Times New Roman" w:cs="Times New Roman"/>
          <w:sz w:val="24"/>
          <w:szCs w:val="24"/>
        </w:rPr>
        <w:t>) oleh guru</w:t>
      </w:r>
      <w:r w:rsidRPr="00711F2F">
        <w:rPr>
          <w:rStyle w:val="FootnoteReference"/>
          <w:rFonts w:ascii="Times New Roman" w:hAnsi="Times New Roman" w:cs="Times New Roman"/>
          <w:sz w:val="24"/>
          <w:szCs w:val="24"/>
        </w:rPr>
        <w:footnoteReference w:id="27"/>
      </w:r>
      <w:r w:rsidRPr="00711F2F">
        <w:rPr>
          <w:rFonts w:ascii="Times New Roman" w:hAnsi="Times New Roman" w:cs="Times New Roman"/>
          <w:sz w:val="24"/>
          <w:szCs w:val="24"/>
        </w:rPr>
        <w:t>.</w:t>
      </w:r>
    </w:p>
    <w:p w:rsidR="00EB4A9B" w:rsidRPr="00AB5008" w:rsidRDefault="00EB4A9B" w:rsidP="00EF106F">
      <w:pPr>
        <w:autoSpaceDE w:val="0"/>
        <w:autoSpaceDN w:val="0"/>
        <w:adjustRightInd w:val="0"/>
        <w:spacing w:after="0" w:line="360" w:lineRule="auto"/>
        <w:ind w:left="567" w:hanging="283"/>
        <w:jc w:val="both"/>
        <w:rPr>
          <w:rFonts w:ascii="Times New Roman" w:hAnsi="Times New Roman" w:cs="Times New Roman"/>
          <w:sz w:val="24"/>
          <w:szCs w:val="24"/>
        </w:rPr>
      </w:pPr>
      <w:proofErr w:type="gramStart"/>
      <w:r w:rsidRPr="00AB5008">
        <w:rPr>
          <w:rFonts w:ascii="Times New Roman" w:hAnsi="Times New Roman" w:cs="Times New Roman"/>
          <w:sz w:val="24"/>
          <w:szCs w:val="24"/>
        </w:rPr>
        <w:t>2. Tugas Pokok dan Fungsi Pengawas.</w:t>
      </w:r>
      <w:proofErr w:type="gramEnd"/>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Jabatan fungsional Pengawas Sekolah mengamanatkan agar pengawas melakukukan tugas pembinaan dan penilaian teknis dan administrasi pendidikan dalam rangka meningkatkan mutu pendidikan (SKB Mendikbud, dan Ka BAKN No. 0322/0/1966 dan No. 38 Tahun 1996 tentang Petunjuk Pelaksanaan Jabatan Fungsional Pengawas Sekolah). </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Dalam bukunya tentang supervisi pendidikan, Sahertian mengemukakan bahwa: “Supervisi berfungsi membantu </w:t>
      </w:r>
      <w:r w:rsidRPr="00711F2F">
        <w:rPr>
          <w:rFonts w:ascii="Times New Roman" w:hAnsi="Times New Roman" w:cs="Times New Roman"/>
          <w:i/>
          <w:iCs/>
          <w:sz w:val="24"/>
          <w:szCs w:val="24"/>
        </w:rPr>
        <w:t xml:space="preserve">(assisting) </w:t>
      </w:r>
      <w:r w:rsidRPr="00711F2F">
        <w:rPr>
          <w:rFonts w:ascii="Times New Roman" w:hAnsi="Times New Roman" w:cs="Times New Roman"/>
          <w:sz w:val="24"/>
          <w:szCs w:val="24"/>
        </w:rPr>
        <w:t>memberi support (</w:t>
      </w:r>
      <w:r w:rsidRPr="00711F2F">
        <w:rPr>
          <w:rFonts w:ascii="Times New Roman" w:hAnsi="Times New Roman" w:cs="Times New Roman"/>
          <w:i/>
          <w:iCs/>
          <w:sz w:val="24"/>
          <w:szCs w:val="24"/>
        </w:rPr>
        <w:t>supporting</w:t>
      </w:r>
      <w:r w:rsidRPr="00711F2F">
        <w:rPr>
          <w:rFonts w:ascii="Times New Roman" w:hAnsi="Times New Roman" w:cs="Times New Roman"/>
          <w:sz w:val="24"/>
          <w:szCs w:val="24"/>
        </w:rPr>
        <w:t>) dan mengajak mengikutsertakan (</w:t>
      </w:r>
      <w:r w:rsidRPr="00711F2F">
        <w:rPr>
          <w:rFonts w:ascii="Times New Roman" w:hAnsi="Times New Roman" w:cs="Times New Roman"/>
          <w:i/>
          <w:iCs/>
          <w:sz w:val="24"/>
          <w:szCs w:val="24"/>
        </w:rPr>
        <w:t>sharing</w:t>
      </w:r>
      <w:r w:rsidRPr="00711F2F">
        <w:rPr>
          <w:rFonts w:ascii="Times New Roman" w:hAnsi="Times New Roman" w:cs="Times New Roman"/>
          <w:sz w:val="24"/>
          <w:szCs w:val="24"/>
        </w:rPr>
        <w:t>)</w:t>
      </w:r>
      <w:r w:rsidRPr="00711F2F">
        <w:rPr>
          <w:rStyle w:val="FootnoteReference"/>
          <w:rFonts w:ascii="Times New Roman" w:hAnsi="Times New Roman" w:cs="Times New Roman"/>
          <w:sz w:val="24"/>
          <w:szCs w:val="24"/>
        </w:rPr>
        <w:footnoteReference w:id="28"/>
      </w:r>
      <w:r w:rsidRPr="00711F2F">
        <w:rPr>
          <w:rFonts w:ascii="Times New Roman" w:hAnsi="Times New Roman" w:cs="Times New Roman"/>
          <w:sz w:val="24"/>
          <w:szCs w:val="24"/>
        </w:rPr>
        <w:t xml:space="preserve">. Menurut keputusan Menpan No. 118/1996 Bab II Pasal 3 ayat 1, rincian tugas pokok Pengawas Sekolah </w:t>
      </w:r>
      <w:proofErr w:type="gramStart"/>
      <w:r w:rsidRPr="00711F2F">
        <w:rPr>
          <w:rFonts w:ascii="Times New Roman" w:hAnsi="Times New Roman" w:cs="Times New Roman"/>
          <w:sz w:val="24"/>
          <w:szCs w:val="24"/>
        </w:rPr>
        <w:t>adalah :</w:t>
      </w:r>
      <w:proofErr w:type="gramEnd"/>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Merumuskan rancangan program tahunan pengawasan sekolah tingkat Kabupaten/Kota Madya.</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Menyusun program semester pengawasan sekolah yang menjaditanggung jawabnya.</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Menyusun kisi-kisi dalam rangka penyusunan soal/instrumen penelitian.</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lastRenderedPageBreak/>
        <w:t>Melaksanakan penilaian, pengolahan dan analisis data hasil belajar/bimbingan siswa dan kemampuan guru.</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Mengumpulkan dan mengolah data sumber daya pendidikan, proses belajar mengajar/bimbingan dan lingkungan sekolah yang berpengaruh pada perkembangan dan hasil belajar / bimbingan siswa.</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Melaksanakan analisis komprehensif hasil belajar / bimbingan siswa dengan memperhitungkan berbagai faktor sumber daya pendidikan yang lebih kompleks termasuk korelasi kemampuan guru dengan hasil belajar / bimbingan siswa.</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Memberikan arahan dan bimbingan kepada guru tentang pelaksanaan proses belajar mengajar / bimbingan siswa.</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Memberikan saran untuk peningkatan kemampuan profesional guru kepada pimpinan instansi yang terkait.</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Menyusun laporan hasil pengawasan sekolah persekolah.</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Melaksanakan evaluasi hasil pengawasan seluruh sekolah yang menjadi tanggungjawabnya.</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Membina pelaksanaan pengelolaan sekolah.</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Memantau dan membimbing pelaksanaan UAS/UAN.</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 xml:space="preserve">Memberikan saran penyelesaian kasus khusus di sekolah. </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 xml:space="preserve">Memberikan bahan penilaian dalam angka akreditasi sekolah swasta. </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 xml:space="preserve">Melaksanakan evaluasi hasil pengawasan permata pelajaran/ bimbingan siswa dari sekolah. </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 xml:space="preserve">Menyusun pedoman pengawasan sekolah. </w:t>
      </w:r>
    </w:p>
    <w:p w:rsidR="00EB4A9B" w:rsidRPr="00711F2F" w:rsidRDefault="00EB4A9B" w:rsidP="00EF106F">
      <w:pPr>
        <w:pStyle w:val="ListParagraph"/>
        <w:numPr>
          <w:ilvl w:val="1"/>
          <w:numId w:val="6"/>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Menyusun petunjuk teknis pelaksanaan pengawasan sekolah.</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Mengacu pada SK Menpan No. 118/1996 tentang jabatan fungsional pengawas dan angka kreditnya, Keputusan Bersama Mendikbud Nomor 03420/O/1996 dan Badan Kepala Badan Administrasi Kepegawaian Negara Nomor 38 tahun 1996 tentang petunjuk pelaksanaan jabatan fungsional pengawas serta Keputusan Mendikbud Nomor 020/U/1998 tentang petunjuk teknis pelaksanaan jabatan fungsional pengawas sekolah dan angka kreditnya dapat dikemukakan tentang tugas pokok dan tanggung jawab pengawas sekolah yang </w:t>
      </w:r>
      <w:proofErr w:type="gramStart"/>
      <w:r w:rsidRPr="00711F2F">
        <w:rPr>
          <w:rFonts w:ascii="Times New Roman" w:hAnsi="Times New Roman" w:cs="Times New Roman"/>
          <w:sz w:val="24"/>
          <w:szCs w:val="24"/>
        </w:rPr>
        <w:t>meliputi :</w:t>
      </w:r>
      <w:proofErr w:type="gramEnd"/>
    </w:p>
    <w:p w:rsidR="00EB4A9B" w:rsidRPr="00711F2F" w:rsidRDefault="00EB4A9B" w:rsidP="00EF106F">
      <w:pPr>
        <w:pStyle w:val="ListParagraph"/>
        <w:numPr>
          <w:ilvl w:val="2"/>
          <w:numId w:val="5"/>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lastRenderedPageBreak/>
        <w:t xml:space="preserve">Melaksanakan pengawasan penyelenggaraan pendidikan di sekolah sesuai dengan pengawasannya pada TK, SD, SLB, SLTP, dan SLTA. </w:t>
      </w:r>
      <w:r>
        <w:rPr>
          <w:rFonts w:ascii="Times New Roman" w:hAnsi="Times New Roman" w:cs="Times New Roman"/>
          <w:sz w:val="24"/>
          <w:szCs w:val="24"/>
        </w:rPr>
        <w:t>Pengawas melakukan tugasnya dengan mengunjungi sekolah-sekolah yang menjadi tempat supervisi, yaitu: memberikan pembinaan kepada guru, memberikan pengawasan dan penilaian terhadap tugas guru dalam pembelajaran.</w:t>
      </w:r>
    </w:p>
    <w:p w:rsidR="00EB4A9B" w:rsidRPr="00711F2F" w:rsidRDefault="00EB4A9B" w:rsidP="00EF106F">
      <w:pPr>
        <w:pStyle w:val="ListParagraph"/>
        <w:numPr>
          <w:ilvl w:val="2"/>
          <w:numId w:val="5"/>
        </w:numPr>
        <w:autoSpaceDE w:val="0"/>
        <w:autoSpaceDN w:val="0"/>
        <w:adjustRightInd w:val="0"/>
        <w:spacing w:after="0" w:line="360" w:lineRule="auto"/>
        <w:ind w:left="851" w:hanging="283"/>
        <w:jc w:val="both"/>
        <w:rPr>
          <w:rFonts w:ascii="Times New Roman" w:hAnsi="Times New Roman" w:cs="Times New Roman"/>
          <w:sz w:val="24"/>
          <w:szCs w:val="24"/>
        </w:rPr>
      </w:pPr>
      <w:r w:rsidRPr="00711F2F">
        <w:rPr>
          <w:rFonts w:ascii="Times New Roman" w:hAnsi="Times New Roman" w:cs="Times New Roman"/>
          <w:sz w:val="24"/>
          <w:szCs w:val="24"/>
        </w:rPr>
        <w:t>Meningkatkan kualitas proses belajar mengajar/bimbingan dan hasil prestasi belajar/bimbingan siswa dalam rangka mencapai tujuan pendidikan</w:t>
      </w:r>
      <w:r w:rsidRPr="00711F2F">
        <w:rPr>
          <w:rStyle w:val="FootnoteReference"/>
          <w:rFonts w:ascii="Times New Roman" w:hAnsi="Times New Roman" w:cs="Times New Roman"/>
          <w:sz w:val="24"/>
          <w:szCs w:val="24"/>
        </w:rPr>
        <w:footnoteReference w:id="29"/>
      </w:r>
      <w:r w:rsidRPr="00711F2F">
        <w:rPr>
          <w:rFonts w:ascii="Times New Roman" w:hAnsi="Times New Roman" w:cs="Times New Roman"/>
          <w:sz w:val="24"/>
          <w:szCs w:val="24"/>
        </w:rPr>
        <w:t>.</w:t>
      </w:r>
      <w:r>
        <w:rPr>
          <w:rFonts w:ascii="Times New Roman" w:hAnsi="Times New Roman" w:cs="Times New Roman"/>
          <w:sz w:val="24"/>
          <w:szCs w:val="24"/>
        </w:rPr>
        <w:t xml:space="preserve"> Dengan demikian, tugas pengawas adalah untuk meningkatkan prestasi belajar siswa. </w:t>
      </w:r>
    </w:p>
    <w:p w:rsidR="00EB4A9B" w:rsidRPr="00711F2F" w:rsidRDefault="00EB4A9B" w:rsidP="00EF106F">
      <w:pPr>
        <w:pStyle w:val="ListParagraph"/>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Tugas dan fungsi Pengawas Sekolah adalah pejabat fungsional yang berkedudukan sebagai pelaksana teknis untuk melakukan pengawasan pendidikan terhadap sejumlah sekolah tertentu yang ditetapkan.</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Pengawas sekolah mempunyai tugas pokok menilai dan membina penyelenggaraan pendidikan pada sejumlah sekolah tertentu baik negeri maupun swasta yang menjadi tanggung jawabnya.</w:t>
      </w:r>
      <w:proofErr w:type="gramEnd"/>
    </w:p>
    <w:p w:rsidR="00EB4A9B" w:rsidRPr="00711F2F" w:rsidRDefault="00EB4A9B" w:rsidP="00EF106F">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Pr="00711F2F">
        <w:rPr>
          <w:rFonts w:ascii="Times New Roman" w:hAnsi="Times New Roman" w:cs="Times New Roman"/>
          <w:b/>
          <w:bCs/>
          <w:sz w:val="24"/>
          <w:szCs w:val="24"/>
        </w:rPr>
        <w:t>Profesionalisme Guru</w:t>
      </w:r>
      <w:r>
        <w:rPr>
          <w:rFonts w:ascii="Times New Roman" w:hAnsi="Times New Roman" w:cs="Times New Roman"/>
          <w:b/>
          <w:bCs/>
          <w:sz w:val="24"/>
          <w:szCs w:val="24"/>
        </w:rPr>
        <w:t xml:space="preserve"> </w:t>
      </w:r>
    </w:p>
    <w:p w:rsidR="00EB4A9B" w:rsidRPr="00711F2F" w:rsidRDefault="00EB4A9B" w:rsidP="00EF106F">
      <w:p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711F2F">
        <w:rPr>
          <w:rFonts w:ascii="Times New Roman" w:hAnsi="Times New Roman" w:cs="Times New Roman"/>
          <w:sz w:val="24"/>
          <w:szCs w:val="24"/>
        </w:rPr>
        <w:t>Profesionalisme Guru</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Undang-Undang Republik Indonesia No. 14 Tahun 2005 Tentang Guru dan Dosen pada Bab III pasal 7 tentang prinsip profesionalitas menyatakan bahwa profesi guru dan profesi dosen merupakan bidang pekerjaan khusus yang dilaksanakan berdasarkan prinsip sebagai berikut, (1) memiliki bakat, minat, panggilan jiwa dan idealisme, (2) memiliki komitmen untuk meningkatkan mutu pendidikan, keimanan, ketakwaan, dan akhlak mulia, (3) memiliki kualifikasi akademik dan latar belakang pendidikan sesuai dengan bidang tugas, (4) memiliki kompetensi yang dibutuhkan sesuai bidang tugas, (5) memiliki tanggung jawab atas pelaksanaan keprofesionalan, (6) memperoleh penghasilan yang ditentukan sesuai dengan prestasi kerja, (7) memiliki kesempatan untuk mengembangkan keprofesionalan secara berkelanjutan dengan belajar sepanjang hayat, (8) memiliki jaminan perlindungan hukum dalam melaksanakan tugas keprofesionalan, dan (9) </w:t>
      </w:r>
      <w:r w:rsidRPr="00711F2F">
        <w:rPr>
          <w:rFonts w:ascii="Times New Roman" w:hAnsi="Times New Roman" w:cs="Times New Roman"/>
          <w:sz w:val="24"/>
          <w:szCs w:val="24"/>
        </w:rPr>
        <w:lastRenderedPageBreak/>
        <w:t>memiliki organisasi profesi yang mempunyai kewenangan mengatur hal-hal yang berkaitan dengan tugas keprofesionalan guru</w:t>
      </w:r>
      <w:r w:rsidRPr="00711F2F">
        <w:rPr>
          <w:rStyle w:val="FootnoteReference"/>
          <w:rFonts w:ascii="Times New Roman" w:hAnsi="Times New Roman" w:cs="Times New Roman"/>
          <w:sz w:val="24"/>
          <w:szCs w:val="24"/>
        </w:rPr>
        <w:footnoteReference w:id="30"/>
      </w:r>
      <w:r w:rsidRPr="00711F2F">
        <w:rPr>
          <w:rFonts w:ascii="Times New Roman" w:hAnsi="Times New Roman" w:cs="Times New Roman"/>
          <w:sz w:val="24"/>
          <w:szCs w:val="24"/>
        </w:rPr>
        <w:t xml:space="preserve">. </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Guru yang profesional menurut Usman diharapkan juga memenuhi kompetensi profesionalnya, antara lain </w:t>
      </w:r>
      <w:proofErr w:type="gramStart"/>
      <w:r w:rsidRPr="00711F2F">
        <w:rPr>
          <w:rFonts w:ascii="Times New Roman" w:hAnsi="Times New Roman" w:cs="Times New Roman"/>
          <w:sz w:val="24"/>
          <w:szCs w:val="24"/>
        </w:rPr>
        <w:t>meliputi :</w:t>
      </w:r>
      <w:proofErr w:type="gramEnd"/>
    </w:p>
    <w:p w:rsidR="00EB4A9B" w:rsidRPr="00711F2F" w:rsidRDefault="00EB4A9B" w:rsidP="00EF106F">
      <w:pPr>
        <w:pStyle w:val="ListParagraph"/>
        <w:numPr>
          <w:ilvl w:val="0"/>
          <w:numId w:val="13"/>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Menguasai landasan pendidikan, yaitu mengenal tujuan pendidikan, fungsi sekolah dalam masyarakat, dan mengenal prinsip-prinsip psikologi pendidikan.</w:t>
      </w:r>
    </w:p>
    <w:p w:rsidR="00EB4A9B" w:rsidRPr="00711F2F" w:rsidRDefault="00EB4A9B" w:rsidP="00EF106F">
      <w:pPr>
        <w:pStyle w:val="ListParagraph"/>
        <w:numPr>
          <w:ilvl w:val="0"/>
          <w:numId w:val="13"/>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Menguasai bahan pengajaran, yaitu menguasai bahan pengajaran kurikulum pendidikan dan menguasai bahan pengayaan.</w:t>
      </w:r>
    </w:p>
    <w:p w:rsidR="00EB4A9B" w:rsidRPr="00711F2F" w:rsidRDefault="00EB4A9B" w:rsidP="00EF106F">
      <w:pPr>
        <w:pStyle w:val="ListParagraph"/>
        <w:numPr>
          <w:ilvl w:val="0"/>
          <w:numId w:val="13"/>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Menyusun program pengajaran, mulai dari menetapkan tujuan pembelajaran, pengembangan bahan dan strategi pembelajaran, serta ketepatan dalam memilih media, metode, dan sumber belajar.</w:t>
      </w:r>
    </w:p>
    <w:p w:rsidR="00EB4A9B" w:rsidRPr="00711F2F" w:rsidRDefault="00EB4A9B" w:rsidP="00EF106F">
      <w:pPr>
        <w:pStyle w:val="ListParagraph"/>
        <w:numPr>
          <w:ilvl w:val="0"/>
          <w:numId w:val="13"/>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Melaksanakan program pengajaran, dengan menciptakan iklim belajar mengajar yang tepat, mengatur ruangan, dan mengelola tumbuhnya interaksi belajar mengajar.</w:t>
      </w:r>
    </w:p>
    <w:p w:rsidR="00EB4A9B" w:rsidRPr="00711F2F" w:rsidRDefault="00EB4A9B" w:rsidP="00EF106F">
      <w:pPr>
        <w:pStyle w:val="ListParagraph"/>
        <w:numPr>
          <w:ilvl w:val="0"/>
          <w:numId w:val="13"/>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 xml:space="preserve">Menilai hasil dari proses belajar mengajar, sehingga </w:t>
      </w:r>
      <w:proofErr w:type="gramStart"/>
      <w:r w:rsidRPr="00711F2F">
        <w:rPr>
          <w:rFonts w:ascii="Times New Roman" w:hAnsi="Times New Roman" w:cs="Times New Roman"/>
          <w:sz w:val="24"/>
          <w:szCs w:val="24"/>
        </w:rPr>
        <w:t>akan</w:t>
      </w:r>
      <w:proofErr w:type="gramEnd"/>
      <w:r w:rsidRPr="00711F2F">
        <w:rPr>
          <w:rFonts w:ascii="Times New Roman" w:hAnsi="Times New Roman" w:cs="Times New Roman"/>
          <w:sz w:val="24"/>
          <w:szCs w:val="24"/>
        </w:rPr>
        <w:t xml:space="preserve"> diketahui daya serap dan ketuntasan belajar siswa</w:t>
      </w:r>
      <w:r w:rsidRPr="00711F2F">
        <w:rPr>
          <w:rStyle w:val="FootnoteReference"/>
          <w:rFonts w:ascii="Times New Roman" w:hAnsi="Times New Roman" w:cs="Times New Roman"/>
          <w:sz w:val="24"/>
          <w:szCs w:val="24"/>
        </w:rPr>
        <w:footnoteReference w:id="31"/>
      </w:r>
      <w:r w:rsidRPr="00711F2F">
        <w:rPr>
          <w:rFonts w:ascii="Times New Roman" w:hAnsi="Times New Roman" w:cs="Times New Roman"/>
          <w:sz w:val="24"/>
          <w:szCs w:val="24"/>
        </w:rPr>
        <w:t>.</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Profesi guru pada saat ini masih banyak dibicarakan orang, atau masih saja dipertanyakan orang, baik di kalangan para pakar pendidikan maupun di luar pakar pendidikan.</w:t>
      </w:r>
      <w:proofErr w:type="gramEnd"/>
      <w:r w:rsidRPr="00711F2F">
        <w:rPr>
          <w:rFonts w:ascii="Times New Roman" w:hAnsi="Times New Roman" w:cs="Times New Roman"/>
          <w:sz w:val="24"/>
          <w:szCs w:val="24"/>
        </w:rPr>
        <w:t xml:space="preserve"> Bahkan selama dasawarsa terakhir ini hampir setiap hari, media </w:t>
      </w:r>
      <w:proofErr w:type="gramStart"/>
      <w:r w:rsidRPr="00711F2F">
        <w:rPr>
          <w:rFonts w:ascii="Times New Roman" w:hAnsi="Times New Roman" w:cs="Times New Roman"/>
          <w:sz w:val="24"/>
          <w:szCs w:val="24"/>
        </w:rPr>
        <w:t>massa</w:t>
      </w:r>
      <w:proofErr w:type="gramEnd"/>
      <w:r w:rsidRPr="00711F2F">
        <w:rPr>
          <w:rFonts w:ascii="Times New Roman" w:hAnsi="Times New Roman" w:cs="Times New Roman"/>
          <w:sz w:val="24"/>
          <w:szCs w:val="24"/>
        </w:rPr>
        <w:t xml:space="preserve"> khususnya media cetak baik harian maupun mingguan memuat berita tentang guru. </w:t>
      </w:r>
      <w:proofErr w:type="gramStart"/>
      <w:r w:rsidRPr="00711F2F">
        <w:rPr>
          <w:rFonts w:ascii="Times New Roman" w:hAnsi="Times New Roman" w:cs="Times New Roman"/>
          <w:sz w:val="24"/>
          <w:szCs w:val="24"/>
        </w:rPr>
        <w:t>Ironisnya berita-berita tersebut banyak yang cenderung melecehkan posisi guru, baik yang sifatnya menyangkut kepentingan umum sampai kepada hal-hal yang sifatnya sangat pribadi, sedangkan dari pihak guru sendiri nyaris tak mampu membela diri.</w:t>
      </w:r>
      <w:proofErr w:type="gramEnd"/>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Profesionalisasi adalah proses untuk meningkatkan kualifikasi setiap orang yang menyandang suatu profesi untuk mencapai kriteria standar ideal dari penampilan atau perbuatan yang diinginkan seseorang dengan memiliki </w:t>
      </w:r>
      <w:r w:rsidRPr="00711F2F">
        <w:rPr>
          <w:rFonts w:ascii="Times New Roman" w:hAnsi="Times New Roman" w:cs="Times New Roman"/>
          <w:sz w:val="24"/>
          <w:szCs w:val="24"/>
        </w:rPr>
        <w:lastRenderedPageBreak/>
        <w:t>profesi tersebut</w:t>
      </w:r>
      <w:r w:rsidRPr="00711F2F">
        <w:rPr>
          <w:rStyle w:val="FootnoteReference"/>
          <w:rFonts w:ascii="Times New Roman" w:hAnsi="Times New Roman" w:cs="Times New Roman"/>
          <w:sz w:val="24"/>
          <w:szCs w:val="24"/>
        </w:rPr>
        <w:footnoteReference w:id="32"/>
      </w:r>
      <w:r w:rsidRPr="00711F2F">
        <w:rPr>
          <w:rFonts w:ascii="Times New Roman" w:hAnsi="Times New Roman" w:cs="Times New Roman"/>
          <w:sz w:val="24"/>
          <w:szCs w:val="24"/>
        </w:rPr>
        <w:t>. Dengan mendasarkan pada pengertian tersebut, pengertian guru profesional adalah orang yang memiliki kemampuan dan keahlian khusus dalam bidang keguruan, sehingga guru mampu melaksanakan tugas dan fungsinya sebagai pengajar dengan kemampuan maksimal atau dalam arti lain guru yang profesional adalah orang yang terdidik dan terlatih dengan baik, serta memiliki pengalaman yang kaya dalam bidangnya, sehingga guru yang profesional akan mempunyai ketrampilan khusus dalam proses pembelajaran.</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r w:rsidRPr="00711F2F">
        <w:rPr>
          <w:rFonts w:ascii="Times New Roman" w:hAnsi="Times New Roman" w:cs="Times New Roman"/>
          <w:sz w:val="24"/>
          <w:szCs w:val="24"/>
        </w:rPr>
        <w:t xml:space="preserve">Dari pernyataan para ahli pendidikan di atas dapat ditarik simpulan, bahwa untuk menjadi guru profesional diperlukan syarat-syarat rumit serta waktu yang panjang, dan diperlukan beberapa persyaratan khusus antara lain sebagai </w:t>
      </w:r>
      <w:proofErr w:type="gramStart"/>
      <w:r w:rsidRPr="00711F2F">
        <w:rPr>
          <w:rFonts w:ascii="Times New Roman" w:hAnsi="Times New Roman" w:cs="Times New Roman"/>
          <w:sz w:val="24"/>
          <w:szCs w:val="24"/>
        </w:rPr>
        <w:t>berikut :</w:t>
      </w:r>
      <w:proofErr w:type="gramEnd"/>
    </w:p>
    <w:p w:rsidR="00EB4A9B" w:rsidRPr="00711F2F" w:rsidRDefault="00EB4A9B" w:rsidP="00EF106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711F2F">
        <w:rPr>
          <w:rFonts w:ascii="Times New Roman" w:hAnsi="Times New Roman" w:cs="Times New Roman"/>
          <w:sz w:val="24"/>
          <w:szCs w:val="24"/>
        </w:rPr>
        <w:t>Memiliki keterampilan yang berdasarkan konsep dan teori ilmu yang mendalam.</w:t>
      </w:r>
    </w:p>
    <w:p w:rsidR="00EB4A9B" w:rsidRPr="00711F2F" w:rsidRDefault="00EB4A9B" w:rsidP="00EF106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711F2F">
        <w:rPr>
          <w:rFonts w:ascii="Times New Roman" w:hAnsi="Times New Roman" w:cs="Times New Roman"/>
          <w:sz w:val="24"/>
          <w:szCs w:val="24"/>
        </w:rPr>
        <w:t>Memiliki suatu keahlian dalam bidang tertentu sesuai dengan bidang profesinya.</w:t>
      </w:r>
    </w:p>
    <w:p w:rsidR="00EB4A9B" w:rsidRPr="00711F2F" w:rsidRDefault="00EB4A9B" w:rsidP="00EF106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711F2F">
        <w:rPr>
          <w:rFonts w:ascii="Times New Roman" w:hAnsi="Times New Roman" w:cs="Times New Roman"/>
          <w:sz w:val="24"/>
          <w:szCs w:val="24"/>
        </w:rPr>
        <w:t>Memiliki tingkat pendidikan keguruan yang memadai.</w:t>
      </w:r>
    </w:p>
    <w:p w:rsidR="00EB4A9B" w:rsidRPr="00711F2F" w:rsidRDefault="00EB4A9B" w:rsidP="00EF106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711F2F">
        <w:rPr>
          <w:rFonts w:ascii="Times New Roman" w:hAnsi="Times New Roman" w:cs="Times New Roman"/>
          <w:sz w:val="24"/>
          <w:szCs w:val="24"/>
        </w:rPr>
        <w:t>Memiliki kepekaan terhadap dampak kemasyarakatan dari pekerjaan yang dilaksanakan.</w:t>
      </w:r>
    </w:p>
    <w:p w:rsidR="00EB4A9B" w:rsidRPr="00711F2F" w:rsidRDefault="00EB4A9B" w:rsidP="00EF106F">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711F2F">
        <w:rPr>
          <w:rFonts w:ascii="Times New Roman" w:hAnsi="Times New Roman" w:cs="Times New Roman"/>
          <w:sz w:val="24"/>
          <w:szCs w:val="24"/>
        </w:rPr>
        <w:t>Memiliki untuk berkembang sejalan dengan dinamika kehidupan.</w:t>
      </w:r>
    </w:p>
    <w:p w:rsidR="00EB4A9B" w:rsidRPr="00711F2F" w:rsidRDefault="00EB4A9B" w:rsidP="00EF106F">
      <w:pPr>
        <w:tabs>
          <w:tab w:val="left" w:pos="1134"/>
        </w:tabs>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Apabila semua persyaratan tersebut diatas bisa dipenuhi, diharapkan tingkat profesionalisme seorang guru bisa meningkat.</w:t>
      </w:r>
      <w:proofErr w:type="gramEnd"/>
      <w:r w:rsidRPr="00711F2F">
        <w:rPr>
          <w:rFonts w:ascii="Times New Roman" w:hAnsi="Times New Roman" w:cs="Times New Roman"/>
          <w:sz w:val="24"/>
          <w:szCs w:val="24"/>
        </w:rPr>
        <w:t xml:space="preserve"> Di samping persyaratan tersebut, seorang guru juga tidak boleh mengabaikan beberapa persyaratan lainnya yang harus dipenuhi oleh setiap guru dalam menjalankan profesinya, </w:t>
      </w:r>
      <w:proofErr w:type="gramStart"/>
      <w:r w:rsidRPr="00711F2F">
        <w:rPr>
          <w:rFonts w:ascii="Times New Roman" w:hAnsi="Times New Roman" w:cs="Times New Roman"/>
          <w:sz w:val="24"/>
          <w:szCs w:val="24"/>
        </w:rPr>
        <w:t>yaitu :</w:t>
      </w:r>
      <w:proofErr w:type="gramEnd"/>
    </w:p>
    <w:p w:rsidR="00EB4A9B" w:rsidRPr="00711F2F" w:rsidRDefault="00EB4A9B" w:rsidP="00EF106F">
      <w:pPr>
        <w:pStyle w:val="ListParagraph"/>
        <w:numPr>
          <w:ilvl w:val="1"/>
          <w:numId w:val="15"/>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Memiliki kode etik, sebagai acuan dalam melaksanakan tugas dan fungsinya.</w:t>
      </w:r>
    </w:p>
    <w:p w:rsidR="00EB4A9B" w:rsidRPr="00711F2F" w:rsidRDefault="00EB4A9B" w:rsidP="00EF106F">
      <w:pPr>
        <w:pStyle w:val="ListParagraph"/>
        <w:numPr>
          <w:ilvl w:val="1"/>
          <w:numId w:val="15"/>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Memiliki objek dan subjek layanan, yaitu siswa dan guru.</w:t>
      </w:r>
    </w:p>
    <w:p w:rsidR="00EB4A9B" w:rsidRPr="00711F2F" w:rsidRDefault="00EB4A9B" w:rsidP="00EF106F">
      <w:pPr>
        <w:pStyle w:val="ListParagraph"/>
        <w:numPr>
          <w:ilvl w:val="1"/>
          <w:numId w:val="15"/>
        </w:numPr>
        <w:autoSpaceDE w:val="0"/>
        <w:autoSpaceDN w:val="0"/>
        <w:adjustRightInd w:val="0"/>
        <w:spacing w:after="0" w:line="360" w:lineRule="auto"/>
        <w:ind w:left="851" w:hanging="284"/>
        <w:jc w:val="both"/>
        <w:rPr>
          <w:rFonts w:ascii="Times New Roman" w:hAnsi="Times New Roman" w:cs="Times New Roman"/>
          <w:sz w:val="24"/>
          <w:szCs w:val="24"/>
        </w:rPr>
      </w:pPr>
      <w:r w:rsidRPr="00711F2F">
        <w:rPr>
          <w:rFonts w:ascii="Times New Roman" w:hAnsi="Times New Roman" w:cs="Times New Roman"/>
          <w:sz w:val="24"/>
          <w:szCs w:val="24"/>
        </w:rPr>
        <w:t>Diakui oleh masyarakat, karena memang diperlukan jasanya.</w:t>
      </w:r>
    </w:p>
    <w:p w:rsidR="00EB4A9B" w:rsidRPr="00711F2F"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 xml:space="preserve">Atas dasar pernyataan tersebut, jelaslah bahwa jabatan profesional seorang guru harus ditempuh melalui jenjang pendidikan yang khusus, yaitu </w:t>
      </w:r>
      <w:r w:rsidRPr="00711F2F">
        <w:rPr>
          <w:rFonts w:ascii="Times New Roman" w:hAnsi="Times New Roman" w:cs="Times New Roman"/>
          <w:sz w:val="24"/>
          <w:szCs w:val="24"/>
        </w:rPr>
        <w:lastRenderedPageBreak/>
        <w:t>Lembaga Pendidikan Tenaga Kependidikan yang biasa disingkat dengan LPTK.</w:t>
      </w:r>
      <w:proofErr w:type="gramEnd"/>
    </w:p>
    <w:p w:rsidR="00EB4A9B" w:rsidRPr="00711F2F" w:rsidRDefault="00EB4A9B" w:rsidP="00EF106F">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2. </w:t>
      </w:r>
      <w:r w:rsidRPr="00711F2F">
        <w:rPr>
          <w:rFonts w:ascii="Times New Roman" w:hAnsi="Times New Roman" w:cs="Times New Roman"/>
          <w:sz w:val="24"/>
          <w:szCs w:val="24"/>
        </w:rPr>
        <w:t xml:space="preserve">Kompetensi Guru </w:t>
      </w:r>
      <w:r w:rsidRPr="002166E3">
        <w:rPr>
          <w:rFonts w:ascii="Times New Roman" w:hAnsi="Times New Roman" w:cs="Times New Roman"/>
          <w:sz w:val="24"/>
          <w:szCs w:val="24"/>
        </w:rPr>
        <w:t>P</w:t>
      </w:r>
      <w:r>
        <w:rPr>
          <w:rFonts w:ascii="Times New Roman" w:hAnsi="Times New Roman" w:cs="Times New Roman"/>
          <w:sz w:val="24"/>
          <w:szCs w:val="24"/>
        </w:rPr>
        <w:t xml:space="preserve">endidikan </w:t>
      </w:r>
      <w:r w:rsidRPr="002166E3">
        <w:rPr>
          <w:rFonts w:ascii="Times New Roman" w:hAnsi="Times New Roman" w:cs="Times New Roman"/>
          <w:sz w:val="24"/>
          <w:szCs w:val="24"/>
        </w:rPr>
        <w:t>A</w:t>
      </w:r>
      <w:r>
        <w:rPr>
          <w:rFonts w:ascii="Times New Roman" w:hAnsi="Times New Roman" w:cs="Times New Roman"/>
          <w:sz w:val="24"/>
          <w:szCs w:val="24"/>
        </w:rPr>
        <w:t xml:space="preserve">gama </w:t>
      </w:r>
      <w:r w:rsidRPr="002166E3">
        <w:rPr>
          <w:rFonts w:ascii="Times New Roman" w:hAnsi="Times New Roman" w:cs="Times New Roman"/>
          <w:sz w:val="24"/>
          <w:szCs w:val="24"/>
        </w:rPr>
        <w:t>I</w:t>
      </w:r>
      <w:r>
        <w:rPr>
          <w:rFonts w:ascii="Times New Roman" w:hAnsi="Times New Roman" w:cs="Times New Roman"/>
          <w:sz w:val="24"/>
          <w:szCs w:val="24"/>
        </w:rPr>
        <w:t>slam</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 xml:space="preserve">Pelajaran </w:t>
      </w:r>
      <w:r w:rsidRPr="002166E3">
        <w:rPr>
          <w:rFonts w:ascii="Times New Roman" w:hAnsi="Times New Roman" w:cs="Times New Roman"/>
          <w:sz w:val="24"/>
          <w:szCs w:val="24"/>
        </w:rPr>
        <w:t>P</w:t>
      </w:r>
      <w:r>
        <w:rPr>
          <w:rFonts w:ascii="Times New Roman" w:hAnsi="Times New Roman" w:cs="Times New Roman"/>
          <w:sz w:val="24"/>
          <w:szCs w:val="24"/>
        </w:rPr>
        <w:t xml:space="preserve">endidikan </w:t>
      </w:r>
      <w:r w:rsidRPr="002166E3">
        <w:rPr>
          <w:rFonts w:ascii="Times New Roman" w:hAnsi="Times New Roman" w:cs="Times New Roman"/>
          <w:sz w:val="24"/>
          <w:szCs w:val="24"/>
        </w:rPr>
        <w:t>A</w:t>
      </w:r>
      <w:r>
        <w:rPr>
          <w:rFonts w:ascii="Times New Roman" w:hAnsi="Times New Roman" w:cs="Times New Roman"/>
          <w:sz w:val="24"/>
          <w:szCs w:val="24"/>
        </w:rPr>
        <w:t xml:space="preserve">gama </w:t>
      </w:r>
      <w:r w:rsidRPr="002166E3">
        <w:rPr>
          <w:rFonts w:ascii="Times New Roman" w:hAnsi="Times New Roman" w:cs="Times New Roman"/>
          <w:sz w:val="24"/>
          <w:szCs w:val="24"/>
        </w:rPr>
        <w:t>I</w:t>
      </w:r>
      <w:r>
        <w:rPr>
          <w:rFonts w:ascii="Times New Roman" w:hAnsi="Times New Roman" w:cs="Times New Roman"/>
          <w:sz w:val="24"/>
          <w:szCs w:val="24"/>
        </w:rPr>
        <w:t>slam</w:t>
      </w:r>
      <w:r w:rsidRPr="00711F2F">
        <w:rPr>
          <w:rFonts w:ascii="Times New Roman" w:hAnsi="Times New Roman" w:cs="Times New Roman"/>
          <w:sz w:val="24"/>
          <w:szCs w:val="24"/>
        </w:rPr>
        <w:t xml:space="preserve"> merupakan pelajaran yang cukup penting bagi pengembangan identitas bangsa.</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Agar tujuan itu dapat tercapai maka perlu diupayakan agar dapat tumbuh suatu kesadaran sejarah yang menjadi landasan bagi tumbuhnya tanggung jawab generasi muda untuk menjawab tantangan jaman.</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 xml:space="preserve">Guru </w:t>
      </w:r>
      <w:r w:rsidRPr="002166E3">
        <w:rPr>
          <w:rFonts w:ascii="Times New Roman" w:hAnsi="Times New Roman" w:cs="Times New Roman"/>
          <w:sz w:val="24"/>
          <w:szCs w:val="24"/>
        </w:rPr>
        <w:t>P</w:t>
      </w:r>
      <w:r>
        <w:rPr>
          <w:rFonts w:ascii="Times New Roman" w:hAnsi="Times New Roman" w:cs="Times New Roman"/>
          <w:sz w:val="24"/>
          <w:szCs w:val="24"/>
        </w:rPr>
        <w:t xml:space="preserve">endidikan </w:t>
      </w:r>
      <w:r w:rsidRPr="002166E3">
        <w:rPr>
          <w:rFonts w:ascii="Times New Roman" w:hAnsi="Times New Roman" w:cs="Times New Roman"/>
          <w:sz w:val="24"/>
          <w:szCs w:val="24"/>
        </w:rPr>
        <w:t>A</w:t>
      </w:r>
      <w:r>
        <w:rPr>
          <w:rFonts w:ascii="Times New Roman" w:hAnsi="Times New Roman" w:cs="Times New Roman"/>
          <w:sz w:val="24"/>
          <w:szCs w:val="24"/>
        </w:rPr>
        <w:t xml:space="preserve">gama </w:t>
      </w:r>
      <w:r w:rsidRPr="002166E3">
        <w:rPr>
          <w:rFonts w:ascii="Times New Roman" w:hAnsi="Times New Roman" w:cs="Times New Roman"/>
          <w:sz w:val="24"/>
          <w:szCs w:val="24"/>
        </w:rPr>
        <w:t>I</w:t>
      </w:r>
      <w:r>
        <w:rPr>
          <w:rFonts w:ascii="Times New Roman" w:hAnsi="Times New Roman" w:cs="Times New Roman"/>
          <w:sz w:val="24"/>
          <w:szCs w:val="24"/>
        </w:rPr>
        <w:t>slam</w:t>
      </w:r>
      <w:r w:rsidRPr="00711F2F">
        <w:rPr>
          <w:rFonts w:ascii="Times New Roman" w:hAnsi="Times New Roman" w:cs="Times New Roman"/>
          <w:sz w:val="24"/>
          <w:szCs w:val="24"/>
        </w:rPr>
        <w:t xml:space="preserve"> memiliki posisi yang menentukan untuk mencapai tujuan tersebut, sebab guru sejarahlah yang berhadapan langsung dengan para siswa yang merupakan salah satu sasaran utama untuk menanamkan nilai-nilai historis.</w:t>
      </w:r>
      <w:proofErr w:type="gramEnd"/>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 xml:space="preserve">Dengan posisi yang penting tersebut, guru </w:t>
      </w:r>
      <w:r w:rsidRPr="002166E3">
        <w:rPr>
          <w:rFonts w:ascii="Times New Roman" w:hAnsi="Times New Roman" w:cs="Times New Roman"/>
          <w:sz w:val="24"/>
          <w:szCs w:val="24"/>
        </w:rPr>
        <w:t>P</w:t>
      </w:r>
      <w:r>
        <w:rPr>
          <w:rFonts w:ascii="Times New Roman" w:hAnsi="Times New Roman" w:cs="Times New Roman"/>
          <w:sz w:val="24"/>
          <w:szCs w:val="24"/>
        </w:rPr>
        <w:t xml:space="preserve">endidikan </w:t>
      </w:r>
      <w:r w:rsidRPr="002166E3">
        <w:rPr>
          <w:rFonts w:ascii="Times New Roman" w:hAnsi="Times New Roman" w:cs="Times New Roman"/>
          <w:sz w:val="24"/>
          <w:szCs w:val="24"/>
        </w:rPr>
        <w:t>A</w:t>
      </w:r>
      <w:r>
        <w:rPr>
          <w:rFonts w:ascii="Times New Roman" w:hAnsi="Times New Roman" w:cs="Times New Roman"/>
          <w:sz w:val="24"/>
          <w:szCs w:val="24"/>
        </w:rPr>
        <w:t xml:space="preserve">gama </w:t>
      </w:r>
      <w:r w:rsidRPr="002166E3">
        <w:rPr>
          <w:rFonts w:ascii="Times New Roman" w:hAnsi="Times New Roman" w:cs="Times New Roman"/>
          <w:sz w:val="24"/>
          <w:szCs w:val="24"/>
        </w:rPr>
        <w:t>I</w:t>
      </w:r>
      <w:r>
        <w:rPr>
          <w:rFonts w:ascii="Times New Roman" w:hAnsi="Times New Roman" w:cs="Times New Roman"/>
          <w:sz w:val="24"/>
          <w:szCs w:val="24"/>
        </w:rPr>
        <w:t>slam</w:t>
      </w:r>
      <w:r w:rsidRPr="00711F2F">
        <w:rPr>
          <w:rFonts w:ascii="Times New Roman" w:hAnsi="Times New Roman" w:cs="Times New Roman"/>
          <w:sz w:val="24"/>
          <w:szCs w:val="24"/>
        </w:rPr>
        <w:t xml:space="preserve"> dituntut memiliki kemampuan-kemampuan yang diperlukan.</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Secara umum seorang guru harus memenuhi beberapa kompetensi utama.</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Kompetensi berarti suatu hal yang mengembangkan kualifikasi atau kemampuan seseorang baik secara kualitas maupun kuantitas</w:t>
      </w:r>
      <w:r w:rsidRPr="00711F2F">
        <w:rPr>
          <w:rStyle w:val="FootnoteReference"/>
          <w:rFonts w:ascii="Times New Roman" w:hAnsi="Times New Roman" w:cs="Times New Roman"/>
          <w:sz w:val="24"/>
          <w:szCs w:val="24"/>
        </w:rPr>
        <w:footnoteReference w:id="33"/>
      </w:r>
      <w:r w:rsidRPr="00711F2F">
        <w:rPr>
          <w:rFonts w:ascii="Times New Roman" w:hAnsi="Times New Roman" w:cs="Times New Roman"/>
          <w:sz w:val="24"/>
          <w:szCs w:val="24"/>
        </w:rPr>
        <w:t>.</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Seseorang dinyatakan kompeten pada bidang tertentu apabila kecakapan kerja atau keahliannya selaras dengan bidang kerja yang bersangkutan.</w:t>
      </w:r>
      <w:proofErr w:type="gramEnd"/>
      <w:r w:rsidRPr="00711F2F">
        <w:rPr>
          <w:rFonts w:ascii="Times New Roman" w:hAnsi="Times New Roman" w:cs="Times New Roman"/>
          <w:sz w:val="24"/>
          <w:szCs w:val="24"/>
        </w:rPr>
        <w:t xml:space="preserve"> Kompetensi menunjuk pada </w:t>
      </w:r>
      <w:r w:rsidRPr="00711F2F">
        <w:rPr>
          <w:rFonts w:ascii="Times New Roman" w:hAnsi="Times New Roman" w:cs="Times New Roman"/>
          <w:i/>
          <w:iCs/>
          <w:sz w:val="24"/>
          <w:szCs w:val="24"/>
        </w:rPr>
        <w:t xml:space="preserve">performance </w:t>
      </w:r>
      <w:r w:rsidRPr="00711F2F">
        <w:rPr>
          <w:rFonts w:ascii="Times New Roman" w:hAnsi="Times New Roman" w:cs="Times New Roman"/>
          <w:sz w:val="24"/>
          <w:szCs w:val="24"/>
        </w:rPr>
        <w:t xml:space="preserve">yang bersifat rasional dan memenuhi spesifikasi tertentu, maka ada istilah kompetensi dua konteks, </w:t>
      </w:r>
      <w:proofErr w:type="gramStart"/>
      <w:r w:rsidRPr="00711F2F">
        <w:rPr>
          <w:rFonts w:ascii="Times New Roman" w:hAnsi="Times New Roman" w:cs="Times New Roman"/>
          <w:sz w:val="24"/>
          <w:szCs w:val="24"/>
        </w:rPr>
        <w:t>yakni :</w:t>
      </w:r>
      <w:proofErr w:type="gramEnd"/>
      <w:r w:rsidRPr="00711F2F">
        <w:rPr>
          <w:rFonts w:ascii="Times New Roman" w:hAnsi="Times New Roman" w:cs="Times New Roman"/>
          <w:sz w:val="24"/>
          <w:szCs w:val="24"/>
        </w:rPr>
        <w:t xml:space="preserve"> (1) sebagai indikator kemampuan yang menunjuk pada </w:t>
      </w:r>
      <w:r w:rsidRPr="00711F2F">
        <w:rPr>
          <w:rFonts w:ascii="Times New Roman" w:hAnsi="Times New Roman" w:cs="Times New Roman"/>
          <w:i/>
          <w:iCs/>
          <w:sz w:val="24"/>
          <w:szCs w:val="24"/>
        </w:rPr>
        <w:t xml:space="preserve">performance </w:t>
      </w:r>
      <w:r w:rsidRPr="00711F2F">
        <w:rPr>
          <w:rFonts w:ascii="Times New Roman" w:hAnsi="Times New Roman" w:cs="Times New Roman"/>
          <w:sz w:val="24"/>
          <w:szCs w:val="24"/>
        </w:rPr>
        <w:t xml:space="preserve">yang dapat diamati, dan (2) sebagai konsep yang mencakup aspek-aspek kognitif, afektif dan psikomotorik. </w:t>
      </w:r>
      <w:proofErr w:type="gramStart"/>
      <w:r w:rsidRPr="00711F2F">
        <w:rPr>
          <w:rFonts w:ascii="Times New Roman" w:hAnsi="Times New Roman" w:cs="Times New Roman"/>
          <w:sz w:val="24"/>
          <w:szCs w:val="24"/>
        </w:rPr>
        <w:t>Kompetensi guru meliputi kompetensi pribadi, sosial, dan profesional, dan kompetensi paedagogik.</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Dalam banyak hal aspek pribadi dan sosial umumnya dijadikan satu, karena sosialisasi manusia dapat dipandang sebagai pengejawantahan pribadinya.</w:t>
      </w:r>
      <w:proofErr w:type="gramEnd"/>
      <w:r w:rsidRPr="00711F2F">
        <w:rPr>
          <w:rFonts w:ascii="Times New Roman" w:hAnsi="Times New Roman" w:cs="Times New Roman"/>
          <w:sz w:val="24"/>
          <w:szCs w:val="24"/>
        </w:rPr>
        <w:t xml:space="preserve"> </w:t>
      </w:r>
      <w:proofErr w:type="gramStart"/>
      <w:r w:rsidRPr="00711F2F">
        <w:rPr>
          <w:rFonts w:ascii="Times New Roman" w:hAnsi="Times New Roman" w:cs="Times New Roman"/>
          <w:sz w:val="24"/>
          <w:szCs w:val="24"/>
        </w:rPr>
        <w:t>Kompetensi pribadi dan sosial seseorang merupakan modal dasar dalam menjalankan tugas keguruannya secara profesional</w:t>
      </w:r>
      <w:r w:rsidRPr="00711F2F">
        <w:rPr>
          <w:rStyle w:val="FootnoteReference"/>
          <w:rFonts w:ascii="Times New Roman" w:hAnsi="Times New Roman" w:cs="Times New Roman"/>
          <w:sz w:val="24"/>
          <w:szCs w:val="24"/>
        </w:rPr>
        <w:footnoteReference w:id="34"/>
      </w:r>
      <w:r w:rsidRPr="00711F2F">
        <w:rPr>
          <w:rFonts w:ascii="Times New Roman" w:hAnsi="Times New Roman" w:cs="Times New Roman"/>
          <w:sz w:val="24"/>
          <w:szCs w:val="24"/>
        </w:rPr>
        <w:t>.</w:t>
      </w:r>
      <w:proofErr w:type="gramEnd"/>
      <w:r w:rsidRPr="00711F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711F2F">
        <w:rPr>
          <w:rFonts w:ascii="Times New Roman" w:hAnsi="Times New Roman" w:cs="Times New Roman"/>
          <w:sz w:val="24"/>
          <w:szCs w:val="24"/>
        </w:rPr>
        <w:t>Dinyatakan dalam Undang-Undang Sistem Pendidikan Nasional (UUSPN) tahun 2003 dalam pasal 39 ayat 1.</w:t>
      </w:r>
      <w:proofErr w:type="gramEnd"/>
      <w:r w:rsidRPr="00711F2F">
        <w:rPr>
          <w:rFonts w:ascii="Times New Roman" w:hAnsi="Times New Roman" w:cs="Times New Roman"/>
          <w:sz w:val="24"/>
          <w:szCs w:val="24"/>
        </w:rPr>
        <w:t xml:space="preserve"> Tenaga kependidikan bertugas melaksanakan administrasi, pengelolaan, pengembangan, pengawasan, dan </w:t>
      </w:r>
      <w:r w:rsidRPr="00711F2F">
        <w:rPr>
          <w:rFonts w:ascii="Times New Roman" w:hAnsi="Times New Roman" w:cs="Times New Roman"/>
          <w:sz w:val="24"/>
          <w:szCs w:val="24"/>
        </w:rPr>
        <w:lastRenderedPageBreak/>
        <w:t xml:space="preserve">pelayanan teknis untuk menunjang proses pendidikan pada satuan pendidikan. </w:t>
      </w:r>
      <w:proofErr w:type="gramStart"/>
      <w:r w:rsidRPr="00711F2F">
        <w:rPr>
          <w:rFonts w:ascii="Times New Roman" w:hAnsi="Times New Roman" w:cs="Times New Roman"/>
          <w:sz w:val="24"/>
          <w:szCs w:val="24"/>
        </w:rPr>
        <w:t>Ayat 2.</w:t>
      </w:r>
      <w:proofErr w:type="gramEnd"/>
      <w:r w:rsidRPr="00711F2F">
        <w:rPr>
          <w:rFonts w:ascii="Times New Roman" w:hAnsi="Times New Roman" w:cs="Times New Roman"/>
          <w:sz w:val="24"/>
          <w:szCs w:val="24"/>
        </w:rPr>
        <w:t xml:space="preserve"> Pendidik merupakan tenaga profesional yang betugas merencanakan dan melaksanakan proses pembelajaran, melakukan pembimbingan dan pelatihan, serta melakukan penelitian dan pengabdian kepada masyarakat, terutama bagi pendidik pada perguruan tinggi.</w:t>
      </w:r>
    </w:p>
    <w:p w:rsidR="00EB4A9B" w:rsidRPr="00B672CD" w:rsidRDefault="00EB4A9B" w:rsidP="00EF106F">
      <w:pPr>
        <w:autoSpaceDE w:val="0"/>
        <w:autoSpaceDN w:val="0"/>
        <w:adjustRightInd w:val="0"/>
        <w:spacing w:after="0" w:line="360" w:lineRule="auto"/>
        <w:ind w:left="567" w:firstLine="709"/>
        <w:jc w:val="both"/>
        <w:rPr>
          <w:rFonts w:asciiTheme="majorBidi" w:hAnsiTheme="majorBidi" w:cstheme="majorBidi"/>
          <w:sz w:val="24"/>
          <w:szCs w:val="24"/>
        </w:rPr>
      </w:pPr>
      <w:r w:rsidRPr="00711F2F">
        <w:rPr>
          <w:rFonts w:ascii="Times New Roman" w:hAnsi="Times New Roman" w:cs="Times New Roman"/>
          <w:sz w:val="24"/>
          <w:szCs w:val="24"/>
        </w:rPr>
        <w:t>Peraturan Pemerintah Nomor 19 tahun 2005, pasal 28 ayat 1 menggarisbawahi bahwa pendidik harus memiliki kualifikasi akademik dan kom</w:t>
      </w:r>
      <w:r w:rsidRPr="00B672CD">
        <w:rPr>
          <w:rFonts w:asciiTheme="majorBidi" w:hAnsiTheme="majorBidi" w:cstheme="majorBidi"/>
          <w:sz w:val="24"/>
          <w:szCs w:val="24"/>
        </w:rPr>
        <w:t>petensi sebagai agen pembelajaran, sehat jasmani dan rokhani, serta memiliki kemampuan untuk mewujudkan tujuan pendidikan nasional. Guru yang memiliki kualifikasi akademik sesuai dengan surat Keputusan Menteri Pendidikan Nasional No. 034/U/2003, Sebagaimana tercantum dalam Bab III, pasal 28 ayat 3 disebutkan guru sebagai agen pembelajaran pada jenjang pendidikan dasar dan menengah serta pendidikan anak usia dini harus mempunyai, (1) Kompetensi paedagogis, (2) Kompetensi kepribadian, (3) Kompetensi profesional, (4) Kompetensi sosial</w:t>
      </w:r>
      <w:r w:rsidRPr="00B672CD">
        <w:rPr>
          <w:rStyle w:val="FootnoteReference"/>
          <w:rFonts w:asciiTheme="majorBidi" w:hAnsiTheme="majorBidi" w:cstheme="majorBidi"/>
          <w:sz w:val="24"/>
          <w:szCs w:val="24"/>
        </w:rPr>
        <w:footnoteReference w:id="35"/>
      </w:r>
      <w:r w:rsidRPr="00B672CD">
        <w:rPr>
          <w:rFonts w:asciiTheme="majorBidi" w:hAnsiTheme="majorBidi" w:cstheme="majorBidi"/>
          <w:sz w:val="24"/>
          <w:szCs w:val="24"/>
        </w:rPr>
        <w:t>.</w:t>
      </w:r>
    </w:p>
    <w:p w:rsidR="00EB4A9B" w:rsidRPr="00B672CD" w:rsidRDefault="00EB4A9B" w:rsidP="00EF106F">
      <w:pPr>
        <w:tabs>
          <w:tab w:val="left" w:pos="1276"/>
        </w:tabs>
        <w:autoSpaceDE w:val="0"/>
        <w:autoSpaceDN w:val="0"/>
        <w:adjustRightInd w:val="0"/>
        <w:spacing w:after="0" w:line="360" w:lineRule="auto"/>
        <w:ind w:left="567" w:firstLine="709"/>
        <w:jc w:val="both"/>
        <w:rPr>
          <w:rFonts w:asciiTheme="majorBidi" w:hAnsiTheme="majorBidi" w:cstheme="majorBidi"/>
          <w:sz w:val="24"/>
          <w:szCs w:val="24"/>
        </w:rPr>
      </w:pPr>
      <w:r w:rsidRPr="00B672CD">
        <w:rPr>
          <w:rFonts w:asciiTheme="majorBidi" w:hAnsiTheme="majorBidi" w:cstheme="majorBidi"/>
          <w:sz w:val="24"/>
          <w:szCs w:val="24"/>
        </w:rPr>
        <w:t>Syarat menjadi guru profesional harus sehat jasmani rokhani, menunjukkan bahwa tugas guru adalah tugas yang berat lahir batin, guru tidak mungkin dapat melakukan pembelajaran kalau selalu dalam keadaan sakit jasmani, atau guru memiliki penyakit menular yang akan menjangkiti siswanya, kesehatan jasmani akan menopang keberhasilan guru mengajar di kelas, dan seorang guru dituntut selalu tampil prima, cekatan dan berwibawa dalam proses pembelajaran.</w:t>
      </w:r>
    </w:p>
    <w:p w:rsidR="00EB4A9B" w:rsidRPr="00B672CD" w:rsidRDefault="00EB4A9B" w:rsidP="00EF106F">
      <w:pPr>
        <w:autoSpaceDE w:val="0"/>
        <w:autoSpaceDN w:val="0"/>
        <w:adjustRightInd w:val="0"/>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D</w:t>
      </w:r>
      <w:r w:rsidRPr="00B672CD">
        <w:rPr>
          <w:rFonts w:asciiTheme="majorBidi" w:hAnsiTheme="majorBidi" w:cstheme="majorBidi"/>
          <w:b/>
          <w:bCs/>
          <w:sz w:val="24"/>
          <w:szCs w:val="24"/>
        </w:rPr>
        <w:t xml:space="preserve">. Pembelajaran </w:t>
      </w:r>
      <w:r>
        <w:rPr>
          <w:rFonts w:asciiTheme="majorBidi" w:hAnsiTheme="majorBidi" w:cstheme="majorBidi"/>
          <w:b/>
          <w:bCs/>
          <w:sz w:val="24"/>
          <w:szCs w:val="24"/>
        </w:rPr>
        <w:t>Al-Quran Hadis</w:t>
      </w:r>
    </w:p>
    <w:p w:rsidR="00EB4A9B" w:rsidRPr="00B672CD" w:rsidRDefault="00EB4A9B" w:rsidP="00EF106F">
      <w:pPr>
        <w:spacing w:after="0" w:line="360" w:lineRule="auto"/>
        <w:ind w:firstLine="720"/>
        <w:jc w:val="both"/>
        <w:rPr>
          <w:rFonts w:asciiTheme="majorBidi" w:hAnsiTheme="majorBidi" w:cstheme="majorBidi"/>
          <w:sz w:val="24"/>
          <w:szCs w:val="24"/>
        </w:rPr>
      </w:pPr>
      <w:proofErr w:type="gramStart"/>
      <w:r w:rsidRPr="00B672CD">
        <w:rPr>
          <w:rFonts w:asciiTheme="majorBidi" w:hAnsiTheme="majorBidi" w:cstheme="majorBidi"/>
          <w:sz w:val="24"/>
          <w:szCs w:val="24"/>
        </w:rPr>
        <w:t>Ruang lingkup Pendidikan Agama Islam di SD/MI meliputi aspek-aspek sebagai berikut; 1) Al Qur’an dan Hadits, 2) Aqidah, 3) Akhlak, 4) Fiqih dan 5) Tarikh dan Kebudayaan Islam.</w:t>
      </w:r>
      <w:proofErr w:type="gramEnd"/>
      <w:r w:rsidRPr="00B672CD">
        <w:rPr>
          <w:rFonts w:asciiTheme="majorBidi" w:hAnsiTheme="majorBidi" w:cstheme="majorBidi"/>
          <w:sz w:val="24"/>
          <w:szCs w:val="24"/>
        </w:rPr>
        <w:t xml:space="preserve"> </w:t>
      </w:r>
      <w:proofErr w:type="gramStart"/>
      <w:r w:rsidRPr="00B672CD">
        <w:rPr>
          <w:rFonts w:asciiTheme="majorBidi" w:hAnsiTheme="majorBidi" w:cstheme="majorBidi"/>
          <w:sz w:val="24"/>
          <w:szCs w:val="24"/>
        </w:rPr>
        <w:t>Salah satu ruang lingkup mata pelajaran PAI di SD/MI seperti tersebut di atas adalah Al Qur’an dan Hadist.</w:t>
      </w:r>
      <w:proofErr w:type="gramEnd"/>
      <w:r w:rsidRPr="00B672CD">
        <w:rPr>
          <w:rFonts w:asciiTheme="majorBidi" w:hAnsiTheme="majorBidi" w:cstheme="majorBidi"/>
          <w:sz w:val="24"/>
          <w:szCs w:val="24"/>
        </w:rPr>
        <w:t xml:space="preserve"> Untuk Al Qur’an kompetensi yang harus dikuasai diantaranya </w:t>
      </w:r>
      <w:r w:rsidRPr="00B672CD">
        <w:rPr>
          <w:rFonts w:asciiTheme="majorBidi" w:hAnsiTheme="majorBidi" w:cstheme="majorBidi"/>
          <w:color w:val="000000"/>
          <w:sz w:val="24"/>
          <w:szCs w:val="24"/>
        </w:rPr>
        <w:t xml:space="preserve">menghafal Al Qur’an surat pendek pilihan, membaca Al Qur’an surat pendek pilihan, mengenal kalimat dalam Al </w:t>
      </w:r>
      <w:r w:rsidRPr="00B672CD">
        <w:rPr>
          <w:rFonts w:asciiTheme="majorBidi" w:hAnsiTheme="majorBidi" w:cstheme="majorBidi"/>
          <w:color w:val="000000"/>
          <w:sz w:val="24"/>
          <w:szCs w:val="24"/>
        </w:rPr>
        <w:lastRenderedPageBreak/>
        <w:t xml:space="preserve">Qur’an, mengenal ayat-ayat Al Qur’an, membaca surat-surat Al Qur’an, serta mengartikan  Al Qur’an surat pendek pilihan. </w:t>
      </w:r>
    </w:p>
    <w:p w:rsidR="00EB4A9B" w:rsidRPr="00B672CD" w:rsidRDefault="00EB4A9B" w:rsidP="00EF106F">
      <w:pPr>
        <w:spacing w:after="0" w:line="360" w:lineRule="auto"/>
        <w:ind w:firstLine="720"/>
        <w:jc w:val="both"/>
        <w:rPr>
          <w:rFonts w:asciiTheme="majorBidi" w:hAnsiTheme="majorBidi" w:cstheme="majorBidi"/>
          <w:sz w:val="24"/>
          <w:szCs w:val="24"/>
        </w:rPr>
      </w:pPr>
      <w:r w:rsidRPr="00B672CD">
        <w:rPr>
          <w:rFonts w:asciiTheme="majorBidi" w:hAnsiTheme="majorBidi" w:cstheme="majorBidi"/>
          <w:sz w:val="24"/>
          <w:szCs w:val="24"/>
        </w:rPr>
        <w:t xml:space="preserve">Berdasarkan Standar Isi, standar kompetensi mata pelajaran al-Qur’an Hadis pada </w:t>
      </w:r>
      <w:r>
        <w:rPr>
          <w:rFonts w:asciiTheme="majorBidi" w:hAnsiTheme="majorBidi" w:cstheme="majorBidi"/>
          <w:sz w:val="24"/>
          <w:szCs w:val="24"/>
        </w:rPr>
        <w:t>MI</w:t>
      </w:r>
      <w:r w:rsidRPr="00B672CD">
        <w:rPr>
          <w:rFonts w:asciiTheme="majorBidi" w:hAnsiTheme="majorBidi" w:cstheme="majorBidi"/>
          <w:sz w:val="24"/>
          <w:szCs w:val="24"/>
        </w:rPr>
        <w:t xml:space="preserve"> adalah sebagai </w:t>
      </w:r>
      <w:proofErr w:type="gramStart"/>
      <w:r w:rsidRPr="00B672CD">
        <w:rPr>
          <w:rFonts w:asciiTheme="majorBidi" w:hAnsiTheme="majorBidi" w:cstheme="majorBidi"/>
          <w:sz w:val="24"/>
          <w:szCs w:val="24"/>
        </w:rPr>
        <w:t>berikut :</w:t>
      </w:r>
      <w:proofErr w:type="gramEnd"/>
      <w:r w:rsidRPr="00B672CD">
        <w:rPr>
          <w:rFonts w:asciiTheme="majorBidi" w:hAnsiTheme="majorBidi" w:cstheme="majorBidi"/>
          <w:sz w:val="24"/>
          <w:szCs w:val="24"/>
        </w:rPr>
        <w:t xml:space="preserve"> </w:t>
      </w:r>
    </w:p>
    <w:p w:rsidR="00EB4A9B" w:rsidRDefault="00EB4A9B" w:rsidP="00EF106F">
      <w:pPr>
        <w:spacing w:after="0" w:line="360" w:lineRule="auto"/>
        <w:ind w:left="480" w:firstLine="720"/>
        <w:jc w:val="both"/>
        <w:rPr>
          <w:rFonts w:asciiTheme="majorBidi" w:hAnsiTheme="majorBidi" w:cstheme="majorBidi"/>
          <w:sz w:val="24"/>
          <w:szCs w:val="24"/>
        </w:rPr>
      </w:pPr>
    </w:p>
    <w:p w:rsidR="007B16A6" w:rsidRDefault="007B16A6" w:rsidP="00EF106F">
      <w:pPr>
        <w:spacing w:after="0" w:line="360" w:lineRule="auto"/>
        <w:ind w:left="480" w:firstLine="720"/>
        <w:jc w:val="both"/>
        <w:rPr>
          <w:rFonts w:asciiTheme="majorBidi" w:hAnsiTheme="majorBidi" w:cstheme="majorBidi"/>
          <w:sz w:val="24"/>
          <w:szCs w:val="24"/>
        </w:rPr>
      </w:pPr>
    </w:p>
    <w:p w:rsidR="007B16A6" w:rsidRPr="00B672CD" w:rsidRDefault="007B16A6" w:rsidP="00EF106F">
      <w:pPr>
        <w:spacing w:after="0" w:line="360" w:lineRule="auto"/>
        <w:ind w:left="480" w:firstLine="720"/>
        <w:jc w:val="both"/>
        <w:rPr>
          <w:rFonts w:asciiTheme="majorBidi" w:hAnsiTheme="majorBidi" w:cstheme="majorBidi"/>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2675"/>
        <w:gridCol w:w="4961"/>
      </w:tblGrid>
      <w:tr w:rsidR="00EB4A9B" w:rsidRPr="00231671" w:rsidTr="00EF106F">
        <w:tc>
          <w:tcPr>
            <w:tcW w:w="586" w:type="dxa"/>
          </w:tcPr>
          <w:p w:rsidR="00EB4A9B" w:rsidRPr="00231671" w:rsidRDefault="00EB4A9B" w:rsidP="00EF106F">
            <w:pPr>
              <w:spacing w:after="0" w:line="240" w:lineRule="auto"/>
              <w:jc w:val="center"/>
              <w:rPr>
                <w:rFonts w:asciiTheme="majorBidi" w:hAnsiTheme="majorBidi" w:cstheme="majorBidi"/>
                <w:b/>
                <w:bCs/>
                <w:color w:val="000000"/>
                <w:sz w:val="20"/>
                <w:szCs w:val="20"/>
              </w:rPr>
            </w:pPr>
            <w:r w:rsidRPr="00231671">
              <w:rPr>
                <w:rFonts w:asciiTheme="majorBidi" w:hAnsiTheme="majorBidi" w:cstheme="majorBidi"/>
                <w:b/>
                <w:bCs/>
                <w:color w:val="000000"/>
                <w:sz w:val="20"/>
                <w:szCs w:val="20"/>
              </w:rPr>
              <w:t>Smt</w:t>
            </w:r>
          </w:p>
        </w:tc>
        <w:tc>
          <w:tcPr>
            <w:tcW w:w="2675" w:type="dxa"/>
          </w:tcPr>
          <w:p w:rsidR="00EB4A9B" w:rsidRPr="00231671" w:rsidRDefault="00EB4A9B" w:rsidP="00EF106F">
            <w:pPr>
              <w:spacing w:after="0" w:line="240" w:lineRule="auto"/>
              <w:jc w:val="center"/>
              <w:rPr>
                <w:rFonts w:asciiTheme="majorBidi" w:hAnsiTheme="majorBidi" w:cstheme="majorBidi"/>
                <w:b/>
                <w:bCs/>
                <w:color w:val="000000"/>
                <w:sz w:val="20"/>
                <w:szCs w:val="20"/>
              </w:rPr>
            </w:pPr>
            <w:r w:rsidRPr="00231671">
              <w:rPr>
                <w:rFonts w:asciiTheme="majorBidi" w:hAnsiTheme="majorBidi" w:cstheme="majorBidi"/>
                <w:b/>
                <w:bCs/>
                <w:color w:val="000000"/>
                <w:sz w:val="20"/>
                <w:szCs w:val="20"/>
              </w:rPr>
              <w:t xml:space="preserve">Standar Kompetensi </w:t>
            </w:r>
          </w:p>
        </w:tc>
        <w:tc>
          <w:tcPr>
            <w:tcW w:w="4961" w:type="dxa"/>
          </w:tcPr>
          <w:p w:rsidR="00EB4A9B" w:rsidRPr="00231671" w:rsidRDefault="00EB4A9B" w:rsidP="00EF106F">
            <w:pPr>
              <w:spacing w:after="0" w:line="240" w:lineRule="auto"/>
              <w:jc w:val="center"/>
              <w:rPr>
                <w:rFonts w:asciiTheme="majorBidi" w:hAnsiTheme="majorBidi" w:cstheme="majorBidi"/>
                <w:b/>
                <w:bCs/>
                <w:color w:val="000000"/>
                <w:sz w:val="20"/>
                <w:szCs w:val="20"/>
              </w:rPr>
            </w:pPr>
            <w:r w:rsidRPr="00231671">
              <w:rPr>
                <w:rFonts w:asciiTheme="majorBidi" w:hAnsiTheme="majorBidi" w:cstheme="majorBidi"/>
                <w:b/>
                <w:bCs/>
                <w:color w:val="000000"/>
                <w:sz w:val="20"/>
                <w:szCs w:val="20"/>
              </w:rPr>
              <w:t>Kompetensi Dasar</w:t>
            </w:r>
          </w:p>
        </w:tc>
      </w:tr>
      <w:tr w:rsidR="00EB4A9B" w:rsidRPr="00231671" w:rsidTr="00EF106F">
        <w:trPr>
          <w:cantSplit/>
          <w:trHeight w:val="261"/>
        </w:trPr>
        <w:tc>
          <w:tcPr>
            <w:tcW w:w="586" w:type="dxa"/>
            <w:vMerge w:val="restart"/>
          </w:tcPr>
          <w:p w:rsidR="00EB4A9B" w:rsidRPr="00231671" w:rsidRDefault="00EB4A9B" w:rsidP="00EF106F">
            <w:pPr>
              <w:spacing w:after="0" w:line="240" w:lineRule="auto"/>
              <w:ind w:left="270" w:hanging="270"/>
              <w:jc w:val="center"/>
              <w:rPr>
                <w:rFonts w:asciiTheme="majorBidi" w:hAnsiTheme="majorBidi" w:cstheme="majorBidi"/>
                <w:b/>
                <w:bCs/>
                <w:color w:val="000000"/>
                <w:sz w:val="20"/>
                <w:szCs w:val="20"/>
              </w:rPr>
            </w:pPr>
            <w:r w:rsidRPr="00231671">
              <w:rPr>
                <w:rFonts w:asciiTheme="majorBidi" w:hAnsiTheme="majorBidi" w:cstheme="majorBidi"/>
                <w:b/>
                <w:bCs/>
                <w:color w:val="000000"/>
                <w:sz w:val="20"/>
                <w:szCs w:val="20"/>
              </w:rPr>
              <w:t>I</w:t>
            </w:r>
          </w:p>
          <w:p w:rsidR="00EB4A9B" w:rsidRPr="00231671" w:rsidRDefault="00EB4A9B" w:rsidP="00EF106F">
            <w:pPr>
              <w:spacing w:after="0" w:line="240" w:lineRule="auto"/>
              <w:ind w:left="270" w:hanging="270"/>
              <w:jc w:val="center"/>
              <w:rPr>
                <w:rFonts w:asciiTheme="majorBidi" w:hAnsiTheme="majorBidi" w:cstheme="majorBidi"/>
                <w:b/>
                <w:bCs/>
                <w:color w:val="000000"/>
                <w:sz w:val="20"/>
                <w:szCs w:val="20"/>
              </w:rPr>
            </w:pPr>
          </w:p>
        </w:tc>
        <w:tc>
          <w:tcPr>
            <w:tcW w:w="2675" w:type="dxa"/>
          </w:tcPr>
          <w:p w:rsidR="00EB4A9B" w:rsidRPr="00231671" w:rsidRDefault="00EB4A9B" w:rsidP="00EF106F">
            <w:pPr>
              <w:spacing w:after="0" w:line="240" w:lineRule="auto"/>
              <w:ind w:left="270" w:hanging="270"/>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1. Menghafal Al Qur’an surat pendek secara benar dan fasih</w:t>
            </w:r>
          </w:p>
        </w:tc>
        <w:tc>
          <w:tcPr>
            <w:tcW w:w="4961" w:type="dxa"/>
          </w:tcPr>
          <w:p w:rsidR="00EB4A9B" w:rsidRPr="00231671" w:rsidRDefault="00EB4A9B" w:rsidP="00EF106F">
            <w:pPr>
              <w:numPr>
                <w:ilvl w:val="1"/>
                <w:numId w:val="0"/>
              </w:numPr>
              <w:spacing w:after="0" w:line="240" w:lineRule="auto"/>
              <w:ind w:left="487" w:hanging="451"/>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1.1  Membaca surat at-Takasur, al Zalzalah dan al Humazah secara benar dan fasih</w:t>
            </w:r>
          </w:p>
          <w:p w:rsidR="00EB4A9B" w:rsidRPr="00231671" w:rsidRDefault="00EB4A9B" w:rsidP="00EF106F">
            <w:pPr>
              <w:numPr>
                <w:ilvl w:val="1"/>
                <w:numId w:val="0"/>
              </w:numPr>
              <w:spacing w:after="0" w:line="240" w:lineRule="auto"/>
              <w:ind w:left="487" w:hanging="451"/>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1.2  Menghafal surat at-Takasur, Zalzalah dan al Humazah secara benar dan fasih</w:t>
            </w:r>
          </w:p>
        </w:tc>
      </w:tr>
      <w:tr w:rsidR="00EB4A9B" w:rsidRPr="00231671" w:rsidTr="00EF106F">
        <w:trPr>
          <w:cantSplit/>
          <w:trHeight w:val="261"/>
        </w:trPr>
        <w:tc>
          <w:tcPr>
            <w:tcW w:w="586" w:type="dxa"/>
            <w:vMerge/>
          </w:tcPr>
          <w:p w:rsidR="00EB4A9B" w:rsidRPr="00231671" w:rsidRDefault="00EB4A9B" w:rsidP="00EF106F">
            <w:pPr>
              <w:spacing w:after="0" w:line="240" w:lineRule="auto"/>
              <w:ind w:left="270" w:hanging="270"/>
              <w:jc w:val="center"/>
              <w:rPr>
                <w:rFonts w:asciiTheme="majorBidi" w:hAnsiTheme="majorBidi" w:cstheme="majorBidi"/>
                <w:color w:val="000000"/>
                <w:sz w:val="20"/>
                <w:szCs w:val="20"/>
              </w:rPr>
            </w:pPr>
          </w:p>
        </w:tc>
        <w:tc>
          <w:tcPr>
            <w:tcW w:w="2675" w:type="dxa"/>
          </w:tcPr>
          <w:p w:rsidR="00EB4A9B" w:rsidRPr="00231671" w:rsidRDefault="00EB4A9B" w:rsidP="00EF106F">
            <w:pPr>
              <w:spacing w:after="0" w:line="240" w:lineRule="auto"/>
              <w:ind w:left="270" w:hanging="270"/>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2. Memahami kaidah ilmu tajwid</w:t>
            </w:r>
          </w:p>
        </w:tc>
        <w:tc>
          <w:tcPr>
            <w:tcW w:w="4961" w:type="dxa"/>
          </w:tcPr>
          <w:p w:rsidR="00EB4A9B" w:rsidRPr="00231671" w:rsidRDefault="00EB4A9B" w:rsidP="00EF106F">
            <w:pPr>
              <w:spacing w:after="0" w:line="240" w:lineRule="auto"/>
              <w:ind w:left="441" w:hanging="441"/>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2.1  Memahami bacaan ghunnah, al-Qamariyah dan al-Syamsiyah</w:t>
            </w:r>
          </w:p>
          <w:p w:rsidR="00EB4A9B" w:rsidRPr="00231671" w:rsidRDefault="00EB4A9B" w:rsidP="00EF106F">
            <w:pPr>
              <w:spacing w:after="0" w:line="240" w:lineRule="auto"/>
              <w:ind w:left="441" w:hanging="441"/>
              <w:rPr>
                <w:rFonts w:asciiTheme="majorBidi" w:hAnsiTheme="majorBidi" w:cstheme="majorBidi"/>
                <w:color w:val="000000"/>
                <w:sz w:val="20"/>
                <w:szCs w:val="20"/>
              </w:rPr>
            </w:pPr>
            <w:r w:rsidRPr="00231671">
              <w:rPr>
                <w:rFonts w:asciiTheme="majorBidi" w:hAnsiTheme="majorBidi" w:cstheme="majorBidi"/>
                <w:color w:val="000000"/>
                <w:sz w:val="20"/>
                <w:szCs w:val="20"/>
              </w:rPr>
              <w:t>2.2  Menerapkan bacaan ghunnah, al-Qamariyah dan al-Syamsiyah</w:t>
            </w:r>
          </w:p>
        </w:tc>
      </w:tr>
      <w:tr w:rsidR="00EB4A9B" w:rsidRPr="00231671" w:rsidTr="00EF106F">
        <w:trPr>
          <w:cantSplit/>
          <w:trHeight w:val="261"/>
        </w:trPr>
        <w:tc>
          <w:tcPr>
            <w:tcW w:w="586" w:type="dxa"/>
            <w:vMerge/>
          </w:tcPr>
          <w:p w:rsidR="00EB4A9B" w:rsidRPr="00231671" w:rsidRDefault="00EB4A9B" w:rsidP="00EF106F">
            <w:pPr>
              <w:spacing w:after="0" w:line="240" w:lineRule="auto"/>
              <w:ind w:left="270" w:hanging="270"/>
              <w:jc w:val="center"/>
              <w:rPr>
                <w:rFonts w:asciiTheme="majorBidi" w:hAnsiTheme="majorBidi" w:cstheme="majorBidi"/>
                <w:b/>
                <w:bCs/>
                <w:color w:val="000000"/>
                <w:sz w:val="20"/>
                <w:szCs w:val="20"/>
              </w:rPr>
            </w:pPr>
          </w:p>
        </w:tc>
        <w:tc>
          <w:tcPr>
            <w:tcW w:w="2675" w:type="dxa"/>
          </w:tcPr>
          <w:p w:rsidR="00EB4A9B" w:rsidRPr="00231671" w:rsidRDefault="00EB4A9B" w:rsidP="00EF106F">
            <w:pPr>
              <w:spacing w:after="0" w:line="240" w:lineRule="auto"/>
              <w:ind w:left="270" w:hanging="270"/>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3. Membaca hadis tentang shalat berjamaah</w:t>
            </w:r>
          </w:p>
        </w:tc>
        <w:tc>
          <w:tcPr>
            <w:tcW w:w="4961" w:type="dxa"/>
          </w:tcPr>
          <w:p w:rsidR="00EB4A9B" w:rsidRPr="00231671" w:rsidRDefault="00EB4A9B" w:rsidP="00EF106F">
            <w:pPr>
              <w:numPr>
                <w:ilvl w:val="1"/>
                <w:numId w:val="20"/>
              </w:numPr>
              <w:spacing w:after="0" w:line="240" w:lineRule="auto"/>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Menghafalkan hadis tentang shalat berjamaah</w:t>
            </w:r>
          </w:p>
          <w:p w:rsidR="00EB4A9B" w:rsidRPr="00231671" w:rsidRDefault="00EB4A9B" w:rsidP="00EF106F">
            <w:pPr>
              <w:numPr>
                <w:ilvl w:val="1"/>
                <w:numId w:val="20"/>
              </w:numPr>
              <w:spacing w:after="0" w:line="240" w:lineRule="auto"/>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Menerapkan perilaku shalat berjamaah dalam kehidupan sehari-hari</w:t>
            </w:r>
          </w:p>
        </w:tc>
      </w:tr>
      <w:tr w:rsidR="00EB4A9B" w:rsidRPr="00231671" w:rsidTr="00EF106F">
        <w:trPr>
          <w:cantSplit/>
          <w:trHeight w:val="261"/>
        </w:trPr>
        <w:tc>
          <w:tcPr>
            <w:tcW w:w="586" w:type="dxa"/>
            <w:vMerge w:val="restart"/>
          </w:tcPr>
          <w:p w:rsidR="00EB4A9B" w:rsidRPr="00231671" w:rsidRDefault="00EB4A9B" w:rsidP="00EF106F">
            <w:pPr>
              <w:spacing w:after="0" w:line="240" w:lineRule="auto"/>
              <w:ind w:left="270" w:hanging="270"/>
              <w:jc w:val="center"/>
              <w:rPr>
                <w:rFonts w:asciiTheme="majorBidi" w:hAnsiTheme="majorBidi" w:cstheme="majorBidi"/>
                <w:color w:val="000000"/>
                <w:sz w:val="20"/>
                <w:szCs w:val="20"/>
              </w:rPr>
            </w:pPr>
            <w:r w:rsidRPr="00231671">
              <w:rPr>
                <w:rFonts w:asciiTheme="majorBidi" w:hAnsiTheme="majorBidi" w:cstheme="majorBidi"/>
                <w:b/>
                <w:bCs/>
                <w:color w:val="000000"/>
                <w:sz w:val="20"/>
                <w:szCs w:val="20"/>
              </w:rPr>
              <w:t>II</w:t>
            </w:r>
          </w:p>
          <w:p w:rsidR="00EB4A9B" w:rsidRPr="00231671" w:rsidRDefault="00EB4A9B" w:rsidP="00EF106F">
            <w:pPr>
              <w:spacing w:after="0" w:line="240" w:lineRule="auto"/>
              <w:ind w:left="270" w:hanging="270"/>
              <w:jc w:val="center"/>
              <w:rPr>
                <w:rFonts w:asciiTheme="majorBidi" w:hAnsiTheme="majorBidi" w:cstheme="majorBidi"/>
                <w:color w:val="000000"/>
                <w:sz w:val="20"/>
                <w:szCs w:val="20"/>
              </w:rPr>
            </w:pPr>
          </w:p>
        </w:tc>
        <w:tc>
          <w:tcPr>
            <w:tcW w:w="2675" w:type="dxa"/>
          </w:tcPr>
          <w:p w:rsidR="00EB4A9B" w:rsidRPr="00231671" w:rsidRDefault="00EB4A9B" w:rsidP="00EF106F">
            <w:pPr>
              <w:spacing w:after="0" w:line="240" w:lineRule="auto"/>
              <w:ind w:left="270" w:hanging="270"/>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4. Menghafal Al Qur’an surat pendek secara benar dan fasih</w:t>
            </w:r>
          </w:p>
        </w:tc>
        <w:tc>
          <w:tcPr>
            <w:tcW w:w="4961" w:type="dxa"/>
          </w:tcPr>
          <w:p w:rsidR="00EB4A9B" w:rsidRPr="00231671" w:rsidRDefault="00EB4A9B" w:rsidP="00EF106F">
            <w:pPr>
              <w:numPr>
                <w:ilvl w:val="1"/>
                <w:numId w:val="21"/>
              </w:numPr>
              <w:spacing w:after="0" w:line="240" w:lineRule="auto"/>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Membaca surat al-Qariah dan surat at-Tiin secara benar dan fasih</w:t>
            </w:r>
          </w:p>
          <w:p w:rsidR="00EB4A9B" w:rsidRPr="00231671" w:rsidRDefault="00EB4A9B" w:rsidP="00EF106F">
            <w:pPr>
              <w:numPr>
                <w:ilvl w:val="1"/>
                <w:numId w:val="21"/>
              </w:numPr>
              <w:spacing w:after="0" w:line="240" w:lineRule="auto"/>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Menghafalkan surat al-Qariah dan surat at-Tiin secara benar dan fasih</w:t>
            </w:r>
          </w:p>
        </w:tc>
      </w:tr>
      <w:tr w:rsidR="00EB4A9B" w:rsidRPr="00231671" w:rsidTr="00EF106F">
        <w:trPr>
          <w:cantSplit/>
          <w:trHeight w:val="261"/>
        </w:trPr>
        <w:tc>
          <w:tcPr>
            <w:tcW w:w="586" w:type="dxa"/>
            <w:vMerge/>
          </w:tcPr>
          <w:p w:rsidR="00EB4A9B" w:rsidRPr="00231671" w:rsidRDefault="00EB4A9B" w:rsidP="00EF106F">
            <w:pPr>
              <w:spacing w:after="0" w:line="240" w:lineRule="auto"/>
              <w:ind w:left="270" w:hanging="270"/>
              <w:jc w:val="center"/>
              <w:rPr>
                <w:rFonts w:asciiTheme="majorBidi" w:hAnsiTheme="majorBidi" w:cstheme="majorBidi"/>
                <w:b/>
                <w:bCs/>
                <w:color w:val="000000"/>
                <w:sz w:val="20"/>
                <w:szCs w:val="20"/>
              </w:rPr>
            </w:pPr>
          </w:p>
        </w:tc>
        <w:tc>
          <w:tcPr>
            <w:tcW w:w="2675" w:type="dxa"/>
          </w:tcPr>
          <w:p w:rsidR="00EB4A9B" w:rsidRPr="00231671" w:rsidRDefault="00EB4A9B" w:rsidP="00EF106F">
            <w:pPr>
              <w:spacing w:after="0" w:line="240" w:lineRule="auto"/>
              <w:ind w:left="270" w:hanging="270"/>
              <w:rPr>
                <w:rFonts w:asciiTheme="majorBidi" w:hAnsiTheme="majorBidi" w:cstheme="majorBidi"/>
                <w:color w:val="000000"/>
                <w:sz w:val="20"/>
                <w:szCs w:val="20"/>
              </w:rPr>
            </w:pPr>
            <w:r w:rsidRPr="00231671">
              <w:rPr>
                <w:rFonts w:asciiTheme="majorBidi" w:hAnsiTheme="majorBidi" w:cstheme="majorBidi"/>
                <w:color w:val="000000"/>
                <w:sz w:val="20"/>
                <w:szCs w:val="20"/>
              </w:rPr>
              <w:t>5. Memahami arti surat-surat pendek</w:t>
            </w:r>
          </w:p>
        </w:tc>
        <w:tc>
          <w:tcPr>
            <w:tcW w:w="4961" w:type="dxa"/>
          </w:tcPr>
          <w:p w:rsidR="00EB4A9B" w:rsidRPr="00231671" w:rsidRDefault="00EB4A9B" w:rsidP="00EF106F">
            <w:pPr>
              <w:numPr>
                <w:ilvl w:val="1"/>
                <w:numId w:val="22"/>
              </w:numPr>
              <w:spacing w:after="0" w:line="240" w:lineRule="auto"/>
              <w:rPr>
                <w:rFonts w:asciiTheme="majorBidi" w:hAnsiTheme="majorBidi" w:cstheme="majorBidi"/>
                <w:color w:val="000000"/>
                <w:sz w:val="20"/>
                <w:szCs w:val="20"/>
              </w:rPr>
            </w:pPr>
            <w:r w:rsidRPr="00231671">
              <w:rPr>
                <w:rFonts w:asciiTheme="majorBidi" w:hAnsiTheme="majorBidi" w:cstheme="majorBidi"/>
                <w:color w:val="000000"/>
                <w:sz w:val="20"/>
                <w:szCs w:val="20"/>
              </w:rPr>
              <w:t>Mengartikan surat al-Fatihah dan surat Al-Ikhlas</w:t>
            </w:r>
          </w:p>
          <w:p w:rsidR="00EB4A9B" w:rsidRPr="00231671" w:rsidRDefault="00EB4A9B" w:rsidP="00EF106F">
            <w:pPr>
              <w:numPr>
                <w:ilvl w:val="1"/>
                <w:numId w:val="22"/>
              </w:numPr>
              <w:spacing w:after="0" w:line="240" w:lineRule="auto"/>
              <w:rPr>
                <w:rFonts w:asciiTheme="majorBidi" w:hAnsiTheme="majorBidi" w:cstheme="majorBidi"/>
                <w:color w:val="000000"/>
                <w:sz w:val="20"/>
                <w:szCs w:val="20"/>
              </w:rPr>
            </w:pPr>
            <w:r w:rsidRPr="00231671">
              <w:rPr>
                <w:rFonts w:asciiTheme="majorBidi" w:hAnsiTheme="majorBidi" w:cstheme="majorBidi"/>
                <w:color w:val="000000"/>
                <w:sz w:val="20"/>
                <w:szCs w:val="20"/>
              </w:rPr>
              <w:t>Menerapkan kandungan surat al-Fatihah dan surat Al-Ikhlas</w:t>
            </w:r>
          </w:p>
        </w:tc>
      </w:tr>
      <w:tr w:rsidR="00EB4A9B" w:rsidRPr="00231671" w:rsidTr="00EF106F">
        <w:trPr>
          <w:cantSplit/>
          <w:trHeight w:val="261"/>
        </w:trPr>
        <w:tc>
          <w:tcPr>
            <w:tcW w:w="586" w:type="dxa"/>
            <w:vMerge/>
          </w:tcPr>
          <w:p w:rsidR="00EB4A9B" w:rsidRPr="00231671" w:rsidRDefault="00EB4A9B" w:rsidP="00EF106F">
            <w:pPr>
              <w:spacing w:after="0" w:line="240" w:lineRule="auto"/>
              <w:ind w:left="270" w:hanging="270"/>
              <w:jc w:val="center"/>
              <w:rPr>
                <w:rFonts w:asciiTheme="majorBidi" w:hAnsiTheme="majorBidi" w:cstheme="majorBidi"/>
                <w:color w:val="000000"/>
                <w:sz w:val="20"/>
                <w:szCs w:val="20"/>
              </w:rPr>
            </w:pPr>
          </w:p>
        </w:tc>
        <w:tc>
          <w:tcPr>
            <w:tcW w:w="2675" w:type="dxa"/>
          </w:tcPr>
          <w:p w:rsidR="00EB4A9B" w:rsidRPr="00231671" w:rsidRDefault="00EB4A9B" w:rsidP="00EF106F">
            <w:pPr>
              <w:spacing w:after="0" w:line="240" w:lineRule="auto"/>
              <w:ind w:left="270" w:hanging="270"/>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6. Memahami kaidah ilmu tajwid</w:t>
            </w:r>
          </w:p>
        </w:tc>
        <w:tc>
          <w:tcPr>
            <w:tcW w:w="4961" w:type="dxa"/>
          </w:tcPr>
          <w:p w:rsidR="00EB4A9B" w:rsidRPr="00231671" w:rsidRDefault="00EB4A9B" w:rsidP="00EF106F">
            <w:pPr>
              <w:numPr>
                <w:ilvl w:val="1"/>
                <w:numId w:val="23"/>
              </w:numPr>
              <w:spacing w:after="0" w:line="240" w:lineRule="auto"/>
              <w:rPr>
                <w:rFonts w:asciiTheme="majorBidi" w:hAnsiTheme="majorBidi" w:cstheme="majorBidi"/>
                <w:color w:val="000000"/>
                <w:sz w:val="20"/>
                <w:szCs w:val="20"/>
              </w:rPr>
            </w:pPr>
            <w:r w:rsidRPr="00231671">
              <w:rPr>
                <w:rFonts w:asciiTheme="majorBidi" w:hAnsiTheme="majorBidi" w:cstheme="majorBidi"/>
                <w:color w:val="000000"/>
                <w:sz w:val="20"/>
                <w:szCs w:val="20"/>
              </w:rPr>
              <w:t>Mengenal bacaan Mad Thobi’i, Mad wajib Muttasil dan Mad jaiz Munfasil</w:t>
            </w:r>
          </w:p>
          <w:p w:rsidR="00EB4A9B" w:rsidRPr="00231671" w:rsidRDefault="00EB4A9B" w:rsidP="00EF106F">
            <w:pPr>
              <w:numPr>
                <w:ilvl w:val="1"/>
                <w:numId w:val="23"/>
              </w:numPr>
              <w:spacing w:after="0" w:line="240" w:lineRule="auto"/>
              <w:rPr>
                <w:rFonts w:asciiTheme="majorBidi" w:hAnsiTheme="majorBidi" w:cstheme="majorBidi"/>
                <w:color w:val="000000"/>
                <w:sz w:val="20"/>
                <w:szCs w:val="20"/>
              </w:rPr>
            </w:pPr>
            <w:r w:rsidRPr="00231671">
              <w:rPr>
                <w:rFonts w:asciiTheme="majorBidi" w:hAnsiTheme="majorBidi" w:cstheme="majorBidi"/>
                <w:color w:val="000000"/>
                <w:sz w:val="20"/>
                <w:szCs w:val="20"/>
              </w:rPr>
              <w:t>Menerapkan bacaan Mad Thobi’i, Mad wajib Muttasil dan Mad jaiz Munfasil</w:t>
            </w:r>
          </w:p>
        </w:tc>
      </w:tr>
      <w:tr w:rsidR="00EB4A9B" w:rsidRPr="00231671" w:rsidTr="00EF106F">
        <w:trPr>
          <w:cantSplit/>
          <w:trHeight w:val="261"/>
        </w:trPr>
        <w:tc>
          <w:tcPr>
            <w:tcW w:w="586" w:type="dxa"/>
            <w:vMerge/>
          </w:tcPr>
          <w:p w:rsidR="00EB4A9B" w:rsidRPr="00231671" w:rsidRDefault="00EB4A9B" w:rsidP="00EF106F">
            <w:pPr>
              <w:spacing w:after="0" w:line="240" w:lineRule="auto"/>
              <w:ind w:left="270" w:hanging="270"/>
              <w:jc w:val="center"/>
              <w:rPr>
                <w:rFonts w:asciiTheme="majorBidi" w:hAnsiTheme="majorBidi" w:cstheme="majorBidi"/>
                <w:b/>
                <w:bCs/>
                <w:color w:val="000000"/>
                <w:sz w:val="20"/>
                <w:szCs w:val="20"/>
              </w:rPr>
            </w:pPr>
          </w:p>
        </w:tc>
        <w:tc>
          <w:tcPr>
            <w:tcW w:w="2675" w:type="dxa"/>
          </w:tcPr>
          <w:p w:rsidR="00EB4A9B" w:rsidRPr="00231671" w:rsidRDefault="00EB4A9B" w:rsidP="00EF106F">
            <w:pPr>
              <w:spacing w:after="0" w:line="240" w:lineRule="auto"/>
              <w:ind w:left="270" w:hanging="270"/>
              <w:jc w:val="both"/>
              <w:rPr>
                <w:rFonts w:asciiTheme="majorBidi" w:hAnsiTheme="majorBidi" w:cstheme="majorBidi"/>
                <w:color w:val="000000"/>
                <w:sz w:val="20"/>
                <w:szCs w:val="20"/>
              </w:rPr>
            </w:pPr>
            <w:r w:rsidRPr="00231671">
              <w:rPr>
                <w:rFonts w:asciiTheme="majorBidi" w:hAnsiTheme="majorBidi" w:cstheme="majorBidi"/>
                <w:color w:val="000000"/>
                <w:sz w:val="20"/>
                <w:szCs w:val="20"/>
              </w:rPr>
              <w:t>7. Memahami hadis tentang persaudaraan secara benar dan fasih</w:t>
            </w:r>
          </w:p>
        </w:tc>
        <w:tc>
          <w:tcPr>
            <w:tcW w:w="4961" w:type="dxa"/>
          </w:tcPr>
          <w:p w:rsidR="00EB4A9B" w:rsidRPr="00231671" w:rsidRDefault="00EB4A9B" w:rsidP="00EF106F">
            <w:pPr>
              <w:numPr>
                <w:ilvl w:val="1"/>
                <w:numId w:val="0"/>
              </w:numPr>
              <w:tabs>
                <w:tab w:val="num" w:pos="360"/>
              </w:tabs>
              <w:spacing w:after="0" w:line="240" w:lineRule="auto"/>
              <w:ind w:left="360" w:hanging="360"/>
              <w:rPr>
                <w:rFonts w:asciiTheme="majorBidi" w:hAnsiTheme="majorBidi" w:cstheme="majorBidi"/>
                <w:color w:val="000000"/>
                <w:sz w:val="20"/>
                <w:szCs w:val="20"/>
              </w:rPr>
            </w:pPr>
            <w:r w:rsidRPr="00231671">
              <w:rPr>
                <w:rFonts w:asciiTheme="majorBidi" w:hAnsiTheme="majorBidi" w:cstheme="majorBidi"/>
                <w:color w:val="000000"/>
                <w:sz w:val="20"/>
                <w:szCs w:val="20"/>
              </w:rPr>
              <w:t>7.1 Menghafal hadis tentang persaudaraan</w:t>
            </w:r>
          </w:p>
          <w:p w:rsidR="00EB4A9B" w:rsidRPr="00231671" w:rsidRDefault="00EB4A9B" w:rsidP="00EF106F">
            <w:pPr>
              <w:numPr>
                <w:ilvl w:val="1"/>
                <w:numId w:val="0"/>
              </w:numPr>
              <w:tabs>
                <w:tab w:val="num" w:pos="360"/>
              </w:tabs>
              <w:spacing w:after="0" w:line="240" w:lineRule="auto"/>
              <w:ind w:left="360" w:hanging="360"/>
              <w:rPr>
                <w:rFonts w:asciiTheme="majorBidi" w:hAnsiTheme="majorBidi" w:cstheme="majorBidi"/>
                <w:color w:val="000000"/>
                <w:sz w:val="20"/>
                <w:szCs w:val="20"/>
              </w:rPr>
            </w:pPr>
            <w:r w:rsidRPr="00231671">
              <w:rPr>
                <w:rFonts w:asciiTheme="majorBidi" w:hAnsiTheme="majorBidi" w:cstheme="majorBidi"/>
                <w:color w:val="000000"/>
                <w:sz w:val="20"/>
                <w:szCs w:val="20"/>
              </w:rPr>
              <w:t>7.2 Menerapkan perilaku persaudaraan dengan sesame</w:t>
            </w:r>
          </w:p>
        </w:tc>
      </w:tr>
    </w:tbl>
    <w:p w:rsidR="00EB4A9B" w:rsidRPr="00B672CD" w:rsidRDefault="00EB4A9B" w:rsidP="00EF106F">
      <w:pPr>
        <w:spacing w:after="0" w:line="360" w:lineRule="auto"/>
        <w:jc w:val="both"/>
        <w:rPr>
          <w:rFonts w:asciiTheme="majorBidi" w:hAnsiTheme="majorBidi" w:cstheme="majorBidi"/>
          <w:sz w:val="24"/>
          <w:szCs w:val="24"/>
        </w:rPr>
      </w:pPr>
      <w:r w:rsidRPr="00B672CD">
        <w:rPr>
          <w:rFonts w:asciiTheme="majorBidi" w:hAnsiTheme="majorBidi" w:cstheme="majorBidi"/>
          <w:i/>
          <w:iCs/>
          <w:sz w:val="24"/>
          <w:szCs w:val="24"/>
        </w:rPr>
        <w:t>Sumber</w:t>
      </w:r>
      <w:r w:rsidRPr="00B672CD">
        <w:rPr>
          <w:rFonts w:asciiTheme="majorBidi" w:hAnsiTheme="majorBidi" w:cstheme="majorBidi"/>
          <w:sz w:val="24"/>
          <w:szCs w:val="24"/>
        </w:rPr>
        <w:t xml:space="preserve">: </w:t>
      </w:r>
      <w:r w:rsidRPr="00B672CD">
        <w:rPr>
          <w:rFonts w:asciiTheme="majorBidi" w:hAnsiTheme="majorBidi" w:cstheme="majorBidi"/>
          <w:color w:val="000000"/>
          <w:sz w:val="24"/>
          <w:szCs w:val="24"/>
        </w:rPr>
        <w:t xml:space="preserve">Lampiran tentang Standar Kompetensi dan Kompetensi Dasar </w:t>
      </w:r>
      <w:r w:rsidRPr="00B672CD">
        <w:rPr>
          <w:rFonts w:asciiTheme="majorBidi" w:hAnsiTheme="majorBidi" w:cstheme="majorBidi"/>
          <w:sz w:val="24"/>
          <w:szCs w:val="24"/>
        </w:rPr>
        <w:t>MI.</w:t>
      </w:r>
    </w:p>
    <w:p w:rsidR="00EB4A9B" w:rsidRPr="00B672CD" w:rsidRDefault="00EB4A9B" w:rsidP="00EF106F">
      <w:pPr>
        <w:autoSpaceDE w:val="0"/>
        <w:autoSpaceDN w:val="0"/>
        <w:adjustRightInd w:val="0"/>
        <w:spacing w:after="0" w:line="360" w:lineRule="auto"/>
        <w:ind w:firstLine="720"/>
        <w:jc w:val="both"/>
        <w:rPr>
          <w:rFonts w:asciiTheme="majorBidi" w:hAnsiTheme="majorBidi" w:cstheme="majorBidi"/>
          <w:sz w:val="24"/>
          <w:szCs w:val="24"/>
        </w:rPr>
      </w:pPr>
      <w:proofErr w:type="gramStart"/>
      <w:r w:rsidRPr="00B672CD">
        <w:rPr>
          <w:rFonts w:asciiTheme="majorBidi" w:hAnsiTheme="majorBidi" w:cstheme="majorBidi"/>
          <w:sz w:val="24"/>
          <w:szCs w:val="24"/>
        </w:rPr>
        <w:t>Standar kompetensi dan kompetensi dasar materi Al Qur’an Hadis di atas merupakan pengetahuaan atau kemampuan yang harus dimiliki oleh siswa dalam materi Al Qur’an pada setiap jenjangnya.</w:t>
      </w:r>
      <w:proofErr w:type="gramEnd"/>
      <w:r w:rsidRPr="00B672CD">
        <w:rPr>
          <w:rFonts w:asciiTheme="majorBidi" w:hAnsiTheme="majorBidi" w:cstheme="majorBidi"/>
          <w:sz w:val="24"/>
          <w:szCs w:val="24"/>
        </w:rPr>
        <w:t xml:space="preserve">  </w:t>
      </w:r>
      <w:proofErr w:type="gramStart"/>
      <w:r w:rsidRPr="00B672CD">
        <w:rPr>
          <w:rFonts w:asciiTheme="majorBidi" w:hAnsiTheme="majorBidi" w:cstheme="majorBidi"/>
          <w:sz w:val="24"/>
          <w:szCs w:val="24"/>
        </w:rPr>
        <w:t>Standar kompetensi dan kompetensi dasar tersebut juga menjadi dasar penentuan dan menjadi arah dan landasan untuk mengembangkan materi pokok, kegiatan pembelajaran, dan indikator pencapaian kompetensi untuk penilaian dan aspek pembelajaran Al Qur’an.</w:t>
      </w:r>
      <w:proofErr w:type="gramEnd"/>
      <w:r w:rsidRPr="00B672CD">
        <w:rPr>
          <w:rFonts w:asciiTheme="majorBidi" w:hAnsiTheme="majorBidi" w:cstheme="majorBidi"/>
          <w:sz w:val="24"/>
          <w:szCs w:val="24"/>
        </w:rPr>
        <w:t xml:space="preserve"> </w:t>
      </w:r>
    </w:p>
    <w:p w:rsidR="00EB4A9B" w:rsidRPr="00B672CD" w:rsidRDefault="00EB4A9B" w:rsidP="00EF106F">
      <w:pPr>
        <w:autoSpaceDE w:val="0"/>
        <w:autoSpaceDN w:val="0"/>
        <w:adjustRightInd w:val="0"/>
        <w:spacing w:after="0" w:line="360" w:lineRule="auto"/>
        <w:ind w:firstLine="720"/>
        <w:jc w:val="both"/>
        <w:rPr>
          <w:rFonts w:asciiTheme="majorBidi" w:hAnsiTheme="majorBidi" w:cstheme="majorBidi"/>
          <w:sz w:val="24"/>
          <w:szCs w:val="24"/>
        </w:rPr>
      </w:pPr>
      <w:r w:rsidRPr="00B672CD">
        <w:rPr>
          <w:rFonts w:asciiTheme="majorBidi" w:hAnsiTheme="majorBidi" w:cstheme="majorBidi"/>
          <w:sz w:val="24"/>
          <w:szCs w:val="24"/>
        </w:rPr>
        <w:t xml:space="preserve">Mengingat kurikulum </w:t>
      </w:r>
      <w:r w:rsidRPr="00E74452">
        <w:rPr>
          <w:rFonts w:asciiTheme="majorBidi" w:hAnsiTheme="majorBidi" w:cstheme="majorBidi"/>
          <w:sz w:val="24"/>
          <w:szCs w:val="24"/>
        </w:rPr>
        <w:t>2013</w:t>
      </w:r>
      <w:r w:rsidRPr="00B672CD">
        <w:rPr>
          <w:rFonts w:asciiTheme="majorBidi" w:hAnsiTheme="majorBidi" w:cstheme="majorBidi"/>
          <w:sz w:val="24"/>
          <w:szCs w:val="24"/>
        </w:rPr>
        <w:t xml:space="preserve"> yang sedang berlaku sekarang ini yang dikembangkan masing-masing sekolah sesuai kondisi sekolah, maka dalam hal penyusunan silabus, rencana pelaksanaan pembelajaran sampai kepada pelaksanaan </w:t>
      </w:r>
      <w:r w:rsidRPr="00B672CD">
        <w:rPr>
          <w:rFonts w:asciiTheme="majorBidi" w:hAnsiTheme="majorBidi" w:cstheme="majorBidi"/>
          <w:sz w:val="24"/>
          <w:szCs w:val="24"/>
        </w:rPr>
        <w:lastRenderedPageBreak/>
        <w:t>pembelajaran di kelas, memungkinkan bagi guru untuk melakukan pengembangan materi pelajaran, buku teks, media, penilaian dan sebagainya yang sesuai dengan karakteristik dan kondisi sekolah masing-masing.</w:t>
      </w:r>
    </w:p>
    <w:p w:rsidR="00EB4A9B" w:rsidRPr="00B672CD" w:rsidRDefault="00EB4A9B" w:rsidP="00EF106F">
      <w:pPr>
        <w:autoSpaceDE w:val="0"/>
        <w:autoSpaceDN w:val="0"/>
        <w:adjustRightInd w:val="0"/>
        <w:spacing w:after="0" w:line="360" w:lineRule="auto"/>
        <w:ind w:firstLine="720"/>
        <w:jc w:val="both"/>
        <w:rPr>
          <w:rFonts w:asciiTheme="majorBidi" w:hAnsiTheme="majorBidi" w:cstheme="majorBidi"/>
          <w:sz w:val="24"/>
          <w:szCs w:val="24"/>
        </w:rPr>
      </w:pPr>
      <w:r w:rsidRPr="00B672CD">
        <w:rPr>
          <w:rFonts w:asciiTheme="majorBidi" w:hAnsiTheme="majorBidi" w:cstheme="majorBidi"/>
          <w:sz w:val="24"/>
          <w:szCs w:val="24"/>
        </w:rPr>
        <w:t>Dalam kaitannya dengan standar kompetensi dan komptensi dasar materi Al Qur’an, guru hendaknya benar-benar menyadari bahwa Al Qur’an merupakan kewajiban untuk dipelajari, dan selalu berusaha agar siswa dapat membaca Alqur-</w:t>
      </w:r>
      <w:proofErr w:type="gramStart"/>
      <w:r w:rsidRPr="00B672CD">
        <w:rPr>
          <w:rFonts w:asciiTheme="majorBidi" w:hAnsiTheme="majorBidi" w:cstheme="majorBidi"/>
          <w:sz w:val="24"/>
          <w:szCs w:val="24"/>
        </w:rPr>
        <w:t>an</w:t>
      </w:r>
      <w:proofErr w:type="gramEnd"/>
      <w:r w:rsidRPr="00B672CD">
        <w:rPr>
          <w:rFonts w:asciiTheme="majorBidi" w:hAnsiTheme="majorBidi" w:cstheme="majorBidi"/>
          <w:sz w:val="24"/>
          <w:szCs w:val="24"/>
        </w:rPr>
        <w:t xml:space="preserve"> dengan baik. </w:t>
      </w:r>
    </w:p>
    <w:p w:rsidR="00EB4A9B" w:rsidRPr="00B672CD" w:rsidRDefault="00EB4A9B" w:rsidP="00EF106F">
      <w:pPr>
        <w:autoSpaceDE w:val="0"/>
        <w:autoSpaceDN w:val="0"/>
        <w:adjustRightInd w:val="0"/>
        <w:spacing w:after="0" w:line="360" w:lineRule="auto"/>
        <w:ind w:firstLine="720"/>
        <w:jc w:val="both"/>
        <w:rPr>
          <w:rFonts w:asciiTheme="majorBidi" w:hAnsiTheme="majorBidi" w:cstheme="majorBidi"/>
          <w:sz w:val="24"/>
          <w:szCs w:val="24"/>
        </w:rPr>
      </w:pPr>
      <w:r w:rsidRPr="00B672CD">
        <w:rPr>
          <w:rFonts w:asciiTheme="majorBidi" w:hAnsiTheme="majorBidi" w:cstheme="majorBidi"/>
          <w:sz w:val="24"/>
          <w:szCs w:val="24"/>
        </w:rPr>
        <w:t xml:space="preserve">Ruang lingkup mempelajari Al Qur’an pada jenjang </w:t>
      </w:r>
      <w:r w:rsidRPr="00E74452">
        <w:rPr>
          <w:rFonts w:asciiTheme="majorBidi" w:hAnsiTheme="majorBidi" w:cstheme="majorBidi"/>
          <w:sz w:val="24"/>
          <w:szCs w:val="24"/>
        </w:rPr>
        <w:t xml:space="preserve">MI </w:t>
      </w:r>
      <w:r w:rsidRPr="00B672CD">
        <w:rPr>
          <w:rFonts w:asciiTheme="majorBidi" w:hAnsiTheme="majorBidi" w:cstheme="majorBidi"/>
          <w:sz w:val="24"/>
          <w:szCs w:val="24"/>
        </w:rPr>
        <w:t>dimulai dari bagaimana melafalkan huruf-huruf Hijaiyah dan bagai</w:t>
      </w:r>
      <w:r w:rsidRPr="00B672CD">
        <w:rPr>
          <w:rFonts w:asciiTheme="majorBidi" w:hAnsiTheme="majorBidi" w:cstheme="majorBidi"/>
          <w:spacing w:val="6"/>
          <w:sz w:val="24"/>
          <w:szCs w:val="24"/>
        </w:rPr>
        <w:softHyphen/>
      </w:r>
      <w:r w:rsidRPr="00B672CD">
        <w:rPr>
          <w:rFonts w:asciiTheme="majorBidi" w:hAnsiTheme="majorBidi" w:cstheme="majorBidi"/>
          <w:sz w:val="24"/>
          <w:szCs w:val="24"/>
        </w:rPr>
        <w:t xml:space="preserve">mana tata </w:t>
      </w:r>
      <w:proofErr w:type="gramStart"/>
      <w:r w:rsidRPr="00B672CD">
        <w:rPr>
          <w:rFonts w:asciiTheme="majorBidi" w:hAnsiTheme="majorBidi" w:cstheme="majorBidi"/>
          <w:sz w:val="24"/>
          <w:szCs w:val="24"/>
        </w:rPr>
        <w:t>cara</w:t>
      </w:r>
      <w:proofErr w:type="gramEnd"/>
      <w:r w:rsidRPr="00B672CD">
        <w:rPr>
          <w:rFonts w:asciiTheme="majorBidi" w:hAnsiTheme="majorBidi" w:cstheme="majorBidi"/>
          <w:sz w:val="24"/>
          <w:szCs w:val="24"/>
        </w:rPr>
        <w:t xml:space="preserve"> melafalkan huruf-huruf tersebut sebaik-baiknya menjadi suku kata, kalimat ataupun ayat dan sebagainya. Lebih jauh lagi, dalam mengajarkan Al Qur’an guru juga haru mampu memper</w:t>
      </w:r>
      <w:r w:rsidRPr="00B672CD">
        <w:rPr>
          <w:rFonts w:asciiTheme="majorBidi" w:hAnsiTheme="majorBidi" w:cstheme="majorBidi"/>
          <w:spacing w:val="6"/>
          <w:sz w:val="24"/>
          <w:szCs w:val="24"/>
        </w:rPr>
        <w:softHyphen/>
      </w:r>
      <w:r w:rsidRPr="00B672CD">
        <w:rPr>
          <w:rFonts w:asciiTheme="majorBidi" w:hAnsiTheme="majorBidi" w:cstheme="majorBidi"/>
          <w:sz w:val="24"/>
          <w:szCs w:val="24"/>
        </w:rPr>
        <w:t xml:space="preserve">baiki tata </w:t>
      </w:r>
      <w:proofErr w:type="gramStart"/>
      <w:r w:rsidRPr="00B672CD">
        <w:rPr>
          <w:rFonts w:asciiTheme="majorBidi" w:hAnsiTheme="majorBidi" w:cstheme="majorBidi"/>
          <w:sz w:val="24"/>
          <w:szCs w:val="24"/>
        </w:rPr>
        <w:t>cara</w:t>
      </w:r>
      <w:proofErr w:type="gramEnd"/>
      <w:r w:rsidRPr="00B672CD">
        <w:rPr>
          <w:rFonts w:asciiTheme="majorBidi" w:hAnsiTheme="majorBidi" w:cstheme="majorBidi"/>
          <w:sz w:val="24"/>
          <w:szCs w:val="24"/>
        </w:rPr>
        <w:t xml:space="preserve"> membaca Alqur-an siswa dan menyelamatkan</w:t>
      </w:r>
      <w:r w:rsidRPr="00B672CD">
        <w:rPr>
          <w:rFonts w:asciiTheme="majorBidi" w:hAnsiTheme="majorBidi" w:cstheme="majorBidi"/>
          <w:spacing w:val="6"/>
          <w:sz w:val="24"/>
          <w:szCs w:val="24"/>
        </w:rPr>
        <w:t xml:space="preserve"> siswanya</w:t>
      </w:r>
      <w:r w:rsidRPr="00B672CD">
        <w:rPr>
          <w:rFonts w:asciiTheme="majorBidi" w:hAnsiTheme="majorBidi" w:cstheme="majorBidi"/>
          <w:sz w:val="24"/>
          <w:szCs w:val="24"/>
        </w:rPr>
        <w:t xml:space="preserve"> dari perbuatan yang diharamkan yaitu salah dalam membaca Al Qur’an.</w:t>
      </w:r>
    </w:p>
    <w:p w:rsidR="00EB4A9B" w:rsidRPr="00B672CD" w:rsidRDefault="00EB4A9B" w:rsidP="00EF106F">
      <w:pPr>
        <w:autoSpaceDE w:val="0"/>
        <w:autoSpaceDN w:val="0"/>
        <w:adjustRightInd w:val="0"/>
        <w:spacing w:after="0" w:line="360" w:lineRule="auto"/>
        <w:ind w:firstLine="720"/>
        <w:jc w:val="both"/>
        <w:rPr>
          <w:rFonts w:asciiTheme="majorBidi" w:hAnsiTheme="majorBidi" w:cstheme="majorBidi"/>
          <w:sz w:val="24"/>
          <w:szCs w:val="24"/>
        </w:rPr>
      </w:pPr>
      <w:proofErr w:type="gramStart"/>
      <w:r w:rsidRPr="00B672CD">
        <w:rPr>
          <w:rFonts w:asciiTheme="majorBidi" w:hAnsiTheme="majorBidi" w:cstheme="majorBidi"/>
          <w:sz w:val="24"/>
          <w:szCs w:val="24"/>
        </w:rPr>
        <w:t>Sebagai salah satu materi pembelajaran di MI, mengajarkan Al Qur’an mempunyai tujuan tersendiri.</w:t>
      </w:r>
      <w:proofErr w:type="gramEnd"/>
      <w:r w:rsidRPr="00B672CD">
        <w:rPr>
          <w:rFonts w:asciiTheme="majorBidi" w:hAnsiTheme="majorBidi" w:cstheme="majorBidi"/>
          <w:spacing w:val="6"/>
          <w:sz w:val="24"/>
          <w:szCs w:val="24"/>
        </w:rPr>
        <w:t xml:space="preserve"> </w:t>
      </w:r>
      <w:r w:rsidRPr="00B672CD">
        <w:rPr>
          <w:rFonts w:asciiTheme="majorBidi" w:hAnsiTheme="majorBidi" w:cstheme="majorBidi"/>
          <w:sz w:val="24"/>
          <w:szCs w:val="24"/>
        </w:rPr>
        <w:t xml:space="preserve">Adapun tujuan yang </w:t>
      </w:r>
      <w:proofErr w:type="gramStart"/>
      <w:r w:rsidRPr="00B672CD">
        <w:rPr>
          <w:rFonts w:asciiTheme="majorBidi" w:hAnsiTheme="majorBidi" w:cstheme="majorBidi"/>
          <w:sz w:val="24"/>
          <w:szCs w:val="24"/>
        </w:rPr>
        <w:t>dimaksud  adalah</w:t>
      </w:r>
      <w:proofErr w:type="gramEnd"/>
      <w:r w:rsidRPr="00B672CD">
        <w:rPr>
          <w:rFonts w:asciiTheme="majorBidi" w:hAnsiTheme="majorBidi" w:cstheme="majorBidi"/>
          <w:sz w:val="24"/>
          <w:szCs w:val="24"/>
        </w:rPr>
        <w:t xml:space="preserve"> sebagai berikut:</w:t>
      </w:r>
    </w:p>
    <w:p w:rsidR="00EB4A9B" w:rsidRPr="00B672CD" w:rsidRDefault="00EB4A9B" w:rsidP="00EF106F">
      <w:pPr>
        <w:pStyle w:val="Style1"/>
        <w:numPr>
          <w:ilvl w:val="3"/>
          <w:numId w:val="19"/>
        </w:numPr>
        <w:tabs>
          <w:tab w:val="clear" w:pos="2880"/>
        </w:tabs>
        <w:adjustRightInd/>
        <w:spacing w:line="360" w:lineRule="auto"/>
        <w:ind w:left="284" w:hanging="284"/>
        <w:jc w:val="both"/>
        <w:rPr>
          <w:rFonts w:asciiTheme="majorBidi" w:hAnsiTheme="majorBidi" w:cstheme="majorBidi"/>
          <w:b/>
          <w:bCs/>
          <w:color w:val="000000"/>
          <w:spacing w:val="-1"/>
          <w:sz w:val="24"/>
          <w:szCs w:val="24"/>
          <w:lang w:val="id-ID"/>
        </w:rPr>
      </w:pPr>
      <w:r w:rsidRPr="00B672CD">
        <w:rPr>
          <w:rFonts w:asciiTheme="majorBidi" w:hAnsiTheme="majorBidi" w:cstheme="majorBidi"/>
          <w:color w:val="0D020F"/>
          <w:spacing w:val="-1"/>
          <w:sz w:val="24"/>
          <w:szCs w:val="24"/>
          <w:lang w:val="id-ID"/>
        </w:rPr>
        <w:t>Agar pembaca dapat melafalkan huruf-huruf Hijaiyah dengan</w:t>
      </w:r>
      <w:r w:rsidRPr="00B672CD">
        <w:rPr>
          <w:rFonts w:asciiTheme="majorBidi" w:hAnsiTheme="majorBidi" w:cstheme="majorBidi"/>
          <w:color w:val="0D020F"/>
          <w:spacing w:val="6"/>
          <w:sz w:val="24"/>
          <w:szCs w:val="24"/>
          <w:lang w:val="id-ID"/>
        </w:rPr>
        <w:t xml:space="preserve"> </w:t>
      </w:r>
      <w:r w:rsidRPr="00B672CD">
        <w:rPr>
          <w:rFonts w:asciiTheme="majorBidi" w:hAnsiTheme="majorBidi" w:cstheme="majorBidi"/>
          <w:color w:val="0D020F"/>
          <w:sz w:val="24"/>
          <w:szCs w:val="24"/>
          <w:lang w:val="id-ID"/>
        </w:rPr>
        <w:t>baik, yang disesuaikan dengan makhraj dan sifat nya.</w:t>
      </w:r>
    </w:p>
    <w:p w:rsidR="00EB4A9B" w:rsidRPr="00B672CD" w:rsidRDefault="00EB4A9B" w:rsidP="00EF106F">
      <w:pPr>
        <w:pStyle w:val="Style1"/>
        <w:numPr>
          <w:ilvl w:val="3"/>
          <w:numId w:val="19"/>
        </w:numPr>
        <w:tabs>
          <w:tab w:val="clear" w:pos="2880"/>
        </w:tabs>
        <w:adjustRightInd/>
        <w:spacing w:line="360" w:lineRule="auto"/>
        <w:ind w:left="284" w:hanging="284"/>
        <w:jc w:val="both"/>
        <w:rPr>
          <w:rFonts w:asciiTheme="majorBidi" w:hAnsiTheme="majorBidi" w:cstheme="majorBidi"/>
          <w:b/>
          <w:bCs/>
          <w:color w:val="000000"/>
          <w:spacing w:val="-1"/>
          <w:sz w:val="24"/>
          <w:szCs w:val="24"/>
          <w:lang w:val="id-ID"/>
        </w:rPr>
      </w:pPr>
      <w:r w:rsidRPr="00B672CD">
        <w:rPr>
          <w:rFonts w:asciiTheme="majorBidi" w:hAnsiTheme="majorBidi" w:cstheme="majorBidi"/>
          <w:sz w:val="24"/>
          <w:szCs w:val="24"/>
          <w:lang w:val="id-ID"/>
        </w:rPr>
        <w:t>Agar dapat memelihara kemurnian bacaan Alqur-an melalui</w:t>
      </w:r>
      <w:r w:rsidRPr="00B672CD">
        <w:rPr>
          <w:rFonts w:asciiTheme="majorBidi" w:hAnsiTheme="majorBidi" w:cstheme="majorBidi"/>
          <w:b/>
          <w:bCs/>
          <w:color w:val="000000"/>
          <w:spacing w:val="-1"/>
          <w:sz w:val="24"/>
          <w:szCs w:val="24"/>
          <w:lang w:val="id-ID"/>
        </w:rPr>
        <w:t xml:space="preserve"> </w:t>
      </w:r>
      <w:r w:rsidRPr="00B672CD">
        <w:rPr>
          <w:rFonts w:asciiTheme="majorBidi" w:hAnsiTheme="majorBidi" w:cstheme="majorBidi"/>
          <w:sz w:val="24"/>
          <w:szCs w:val="24"/>
          <w:lang w:val="id-ID"/>
        </w:rPr>
        <w:t>tata cara membaca Alqur-an yang benar, sehingga  keberadaan</w:t>
      </w:r>
      <w:r w:rsidRPr="00B672CD">
        <w:rPr>
          <w:rFonts w:asciiTheme="majorBidi" w:hAnsiTheme="majorBidi" w:cstheme="majorBidi"/>
          <w:spacing w:val="6"/>
          <w:sz w:val="24"/>
          <w:szCs w:val="24"/>
          <w:lang w:val="id-ID"/>
        </w:rPr>
        <w:t xml:space="preserve">  </w:t>
      </w:r>
      <w:r w:rsidRPr="00B672CD">
        <w:rPr>
          <w:rFonts w:asciiTheme="majorBidi" w:hAnsiTheme="majorBidi" w:cstheme="majorBidi"/>
          <w:spacing w:val="-1"/>
          <w:sz w:val="24"/>
          <w:szCs w:val="24"/>
          <w:lang w:val="id-ID"/>
        </w:rPr>
        <w:t>bacaan Alqur-an dewasa ini sesuai dengan bacaan yang pemah</w:t>
      </w:r>
      <w:r w:rsidRPr="00B672CD">
        <w:rPr>
          <w:rFonts w:asciiTheme="majorBidi" w:hAnsiTheme="majorBidi" w:cstheme="majorBidi"/>
          <w:spacing w:val="6"/>
          <w:sz w:val="24"/>
          <w:szCs w:val="24"/>
          <w:lang w:val="id-ID"/>
        </w:rPr>
        <w:t xml:space="preserve"> </w:t>
      </w:r>
      <w:r w:rsidRPr="00B672CD">
        <w:rPr>
          <w:rFonts w:asciiTheme="majorBidi" w:hAnsiTheme="majorBidi" w:cstheme="majorBidi"/>
          <w:spacing w:val="-2"/>
          <w:sz w:val="24"/>
          <w:szCs w:val="24"/>
          <w:lang w:val="id-ID"/>
        </w:rPr>
        <w:t>diajarkan oleh Rasulullah, mengingat bacaan Alqur-an bersifat</w:t>
      </w:r>
      <w:r w:rsidRPr="00B672CD">
        <w:rPr>
          <w:rFonts w:asciiTheme="majorBidi" w:hAnsiTheme="majorBidi" w:cstheme="majorBidi"/>
          <w:spacing w:val="6"/>
          <w:sz w:val="24"/>
          <w:szCs w:val="24"/>
          <w:lang w:val="id-ID"/>
        </w:rPr>
        <w:t xml:space="preserve"> </w:t>
      </w:r>
      <w:r w:rsidRPr="00B672CD">
        <w:rPr>
          <w:rFonts w:asciiTheme="majorBidi" w:hAnsiTheme="majorBidi" w:cstheme="majorBidi"/>
          <w:spacing w:val="-1"/>
          <w:sz w:val="24"/>
          <w:szCs w:val="24"/>
          <w:lang w:val="id-ID"/>
        </w:rPr>
        <w:t>"tanqifi", yakni mengikuti apa yang diajarkan Rasulullah saw.</w:t>
      </w:r>
      <w:r w:rsidRPr="00B672CD">
        <w:rPr>
          <w:rStyle w:val="FootnoteReference"/>
          <w:rFonts w:asciiTheme="majorBidi" w:hAnsiTheme="majorBidi" w:cstheme="majorBidi"/>
          <w:color w:val="000000"/>
          <w:spacing w:val="4"/>
          <w:sz w:val="24"/>
          <w:szCs w:val="24"/>
          <w:lang w:val="id-ID"/>
        </w:rPr>
        <w:footnoteReference w:id="36"/>
      </w:r>
      <w:r w:rsidRPr="00B672CD">
        <w:rPr>
          <w:rFonts w:asciiTheme="majorBidi" w:hAnsiTheme="majorBidi" w:cstheme="majorBidi"/>
          <w:spacing w:val="-1"/>
          <w:sz w:val="24"/>
          <w:szCs w:val="24"/>
          <w:lang w:val="id-ID"/>
        </w:rPr>
        <w:t xml:space="preserve"> </w:t>
      </w:r>
    </w:p>
    <w:p w:rsidR="00EB4A9B" w:rsidRPr="00B672CD" w:rsidRDefault="00EB4A9B" w:rsidP="00EF106F">
      <w:pPr>
        <w:pStyle w:val="Style1"/>
        <w:adjustRightInd/>
        <w:spacing w:line="360" w:lineRule="auto"/>
        <w:ind w:left="284" w:firstLine="425"/>
        <w:jc w:val="both"/>
        <w:rPr>
          <w:rFonts w:asciiTheme="majorBidi" w:hAnsiTheme="majorBidi" w:cstheme="majorBidi"/>
          <w:spacing w:val="-1"/>
          <w:sz w:val="24"/>
          <w:szCs w:val="24"/>
          <w:lang w:val="sv-SE"/>
        </w:rPr>
      </w:pPr>
      <w:r w:rsidRPr="00B672CD">
        <w:rPr>
          <w:rFonts w:asciiTheme="majorBidi" w:hAnsiTheme="majorBidi" w:cstheme="majorBidi"/>
          <w:spacing w:val="-1"/>
          <w:sz w:val="24"/>
          <w:szCs w:val="24"/>
          <w:lang w:val="sv-SE"/>
        </w:rPr>
        <w:t>Berkaitan dengan hal di atas dalam Al Qur’an Allah berfirman :</w:t>
      </w:r>
    </w:p>
    <w:p w:rsidR="00EB4A9B" w:rsidRPr="00B672CD" w:rsidRDefault="00EB4A9B" w:rsidP="00EF106F">
      <w:pPr>
        <w:pStyle w:val="Style1"/>
        <w:bidi/>
        <w:adjustRightInd/>
        <w:ind w:left="23"/>
        <w:rPr>
          <w:rFonts w:asciiTheme="majorBidi" w:hAnsiTheme="majorBidi" w:cstheme="majorBidi"/>
          <w:sz w:val="24"/>
          <w:szCs w:val="24"/>
          <w:rtl/>
        </w:rPr>
      </w:pPr>
      <w:r w:rsidRPr="00B672CD">
        <w:rPr>
          <w:rFonts w:asciiTheme="majorBidi" w:hAnsiTheme="majorBidi" w:cstheme="majorBidi"/>
          <w:sz w:val="24"/>
          <w:szCs w:val="24"/>
        </w:rPr>
        <w:sym w:font="HQPB4" w:char="F0A8"/>
      </w:r>
      <w:r w:rsidRPr="00B672CD">
        <w:rPr>
          <w:rFonts w:asciiTheme="majorBidi" w:hAnsiTheme="majorBidi" w:cstheme="majorBidi"/>
          <w:sz w:val="24"/>
          <w:szCs w:val="24"/>
        </w:rPr>
        <w:sym w:font="HQPB2" w:char="F062"/>
      </w:r>
      <w:r w:rsidRPr="00B672CD">
        <w:rPr>
          <w:rFonts w:asciiTheme="majorBidi" w:hAnsiTheme="majorBidi" w:cstheme="majorBidi"/>
          <w:sz w:val="24"/>
          <w:szCs w:val="24"/>
        </w:rPr>
        <w:sym w:font="HQPB4" w:char="F0CE"/>
      </w:r>
      <w:r w:rsidRPr="00B672CD">
        <w:rPr>
          <w:rFonts w:asciiTheme="majorBidi" w:hAnsiTheme="majorBidi" w:cstheme="majorBidi"/>
          <w:sz w:val="24"/>
          <w:szCs w:val="24"/>
        </w:rPr>
        <w:sym w:font="HQPB1" w:char="F029"/>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1" w:char="F024"/>
      </w:r>
      <w:r w:rsidRPr="00B672CD">
        <w:rPr>
          <w:rFonts w:asciiTheme="majorBidi" w:hAnsiTheme="majorBidi" w:cstheme="majorBidi"/>
          <w:sz w:val="24"/>
          <w:szCs w:val="24"/>
        </w:rPr>
        <w:sym w:font="HQPB5" w:char="F075"/>
      </w:r>
      <w:r w:rsidRPr="00B672CD">
        <w:rPr>
          <w:rFonts w:asciiTheme="majorBidi" w:hAnsiTheme="majorBidi" w:cstheme="majorBidi"/>
          <w:sz w:val="24"/>
          <w:szCs w:val="24"/>
        </w:rPr>
        <w:sym w:font="HQPB2" w:char="F05A"/>
      </w:r>
      <w:r w:rsidRPr="00B672CD">
        <w:rPr>
          <w:rFonts w:asciiTheme="majorBidi" w:hAnsiTheme="majorBidi" w:cstheme="majorBidi"/>
          <w:sz w:val="24"/>
          <w:szCs w:val="24"/>
        </w:rPr>
        <w:sym w:font="HQPB4" w:char="F0F8"/>
      </w:r>
      <w:r w:rsidRPr="00B672CD">
        <w:rPr>
          <w:rFonts w:asciiTheme="majorBidi" w:hAnsiTheme="majorBidi" w:cstheme="majorBidi"/>
          <w:sz w:val="24"/>
          <w:szCs w:val="24"/>
        </w:rPr>
        <w:sym w:font="HQPB2" w:char="F08A"/>
      </w:r>
      <w:r w:rsidRPr="00B672CD">
        <w:rPr>
          <w:rFonts w:asciiTheme="majorBidi" w:hAnsiTheme="majorBidi" w:cstheme="majorBidi"/>
          <w:sz w:val="24"/>
          <w:szCs w:val="24"/>
        </w:rPr>
        <w:sym w:font="HQPB5" w:char="F06E"/>
      </w:r>
      <w:r w:rsidRPr="00B672CD">
        <w:rPr>
          <w:rFonts w:asciiTheme="majorBidi" w:hAnsiTheme="majorBidi" w:cstheme="majorBidi"/>
          <w:sz w:val="24"/>
          <w:szCs w:val="24"/>
        </w:rPr>
        <w:sym w:font="HQPB2" w:char="F03D"/>
      </w:r>
      <w:r w:rsidRPr="00B672CD">
        <w:rPr>
          <w:rFonts w:asciiTheme="majorBidi" w:hAnsiTheme="majorBidi" w:cstheme="majorBidi"/>
          <w:sz w:val="24"/>
          <w:szCs w:val="24"/>
        </w:rPr>
        <w:sym w:font="HQPB5" w:char="F074"/>
      </w:r>
      <w:r w:rsidRPr="00B672CD">
        <w:rPr>
          <w:rFonts w:asciiTheme="majorBidi" w:hAnsiTheme="majorBidi" w:cstheme="majorBidi"/>
          <w:sz w:val="24"/>
          <w:szCs w:val="24"/>
        </w:rPr>
        <w:sym w:font="HQPB1" w:char="F0E3"/>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2" w:char="F0BC"/>
      </w:r>
      <w:r w:rsidRPr="00B672CD">
        <w:rPr>
          <w:rFonts w:asciiTheme="majorBidi" w:hAnsiTheme="majorBidi" w:cstheme="majorBidi"/>
          <w:sz w:val="24"/>
          <w:szCs w:val="24"/>
        </w:rPr>
        <w:sym w:font="HQPB4" w:char="F0E7"/>
      </w:r>
      <w:r w:rsidRPr="00B672CD">
        <w:rPr>
          <w:rFonts w:asciiTheme="majorBidi" w:hAnsiTheme="majorBidi" w:cstheme="majorBidi"/>
          <w:sz w:val="24"/>
          <w:szCs w:val="24"/>
        </w:rPr>
        <w:sym w:font="HQPB2" w:char="F06D"/>
      </w:r>
      <w:r w:rsidRPr="00B672CD">
        <w:rPr>
          <w:rFonts w:asciiTheme="majorBidi" w:hAnsiTheme="majorBidi" w:cstheme="majorBidi"/>
          <w:sz w:val="24"/>
          <w:szCs w:val="24"/>
        </w:rPr>
        <w:sym w:font="HQPB5" w:char="F079"/>
      </w:r>
      <w:r w:rsidRPr="00B672CD">
        <w:rPr>
          <w:rFonts w:asciiTheme="majorBidi" w:hAnsiTheme="majorBidi" w:cstheme="majorBidi"/>
          <w:sz w:val="24"/>
          <w:szCs w:val="24"/>
        </w:rPr>
        <w:sym w:font="HQPB1" w:char="F0E8"/>
      </w:r>
      <w:r w:rsidRPr="00B672CD">
        <w:rPr>
          <w:rFonts w:asciiTheme="majorBidi" w:hAnsiTheme="majorBidi" w:cstheme="majorBidi"/>
          <w:sz w:val="24"/>
          <w:szCs w:val="24"/>
        </w:rPr>
        <w:sym w:font="HQPB4" w:char="F0F7"/>
      </w:r>
      <w:r w:rsidRPr="00B672CD">
        <w:rPr>
          <w:rFonts w:asciiTheme="majorBidi" w:hAnsiTheme="majorBidi" w:cstheme="majorBidi"/>
          <w:sz w:val="24"/>
          <w:szCs w:val="24"/>
        </w:rPr>
        <w:sym w:font="HQPB2" w:char="F048"/>
      </w:r>
      <w:r w:rsidRPr="00B672CD">
        <w:rPr>
          <w:rFonts w:asciiTheme="majorBidi" w:hAnsiTheme="majorBidi" w:cstheme="majorBidi"/>
          <w:sz w:val="24"/>
          <w:szCs w:val="24"/>
        </w:rPr>
        <w:sym w:font="HQPB5" w:char="F073"/>
      </w:r>
      <w:r w:rsidRPr="00B672CD">
        <w:rPr>
          <w:rFonts w:asciiTheme="majorBidi" w:hAnsiTheme="majorBidi" w:cstheme="majorBidi"/>
          <w:sz w:val="24"/>
          <w:szCs w:val="24"/>
        </w:rPr>
        <w:sym w:font="HQPB1" w:char="F064"/>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2" w:char="F0BC"/>
      </w:r>
      <w:r w:rsidRPr="00B672CD">
        <w:rPr>
          <w:rFonts w:asciiTheme="majorBidi" w:hAnsiTheme="majorBidi" w:cstheme="majorBidi"/>
          <w:sz w:val="24"/>
          <w:szCs w:val="24"/>
        </w:rPr>
        <w:sym w:font="HQPB4" w:char="F0E7"/>
      </w:r>
      <w:r w:rsidRPr="00B672CD">
        <w:rPr>
          <w:rFonts w:asciiTheme="majorBidi" w:hAnsiTheme="majorBidi" w:cstheme="majorBidi"/>
          <w:sz w:val="24"/>
          <w:szCs w:val="24"/>
        </w:rPr>
        <w:sym w:font="HQPB2" w:char="F06D"/>
      </w:r>
      <w:r w:rsidRPr="00B672CD">
        <w:rPr>
          <w:rFonts w:asciiTheme="majorBidi" w:hAnsiTheme="majorBidi" w:cstheme="majorBidi"/>
          <w:sz w:val="24"/>
          <w:szCs w:val="24"/>
        </w:rPr>
        <w:sym w:font="HQPB5" w:char="F074"/>
      </w:r>
      <w:r w:rsidRPr="00B672CD">
        <w:rPr>
          <w:rFonts w:asciiTheme="majorBidi" w:hAnsiTheme="majorBidi" w:cstheme="majorBidi"/>
          <w:sz w:val="24"/>
          <w:szCs w:val="24"/>
        </w:rPr>
        <w:sym w:font="HQPB2" w:char="F052"/>
      </w:r>
      <w:r w:rsidRPr="00B672CD">
        <w:rPr>
          <w:rFonts w:asciiTheme="majorBidi" w:hAnsiTheme="majorBidi" w:cstheme="majorBidi"/>
          <w:sz w:val="24"/>
          <w:szCs w:val="24"/>
        </w:rPr>
        <w:sym w:font="HQPB1" w:char="F023"/>
      </w:r>
      <w:r w:rsidRPr="00B672CD">
        <w:rPr>
          <w:rFonts w:asciiTheme="majorBidi" w:hAnsiTheme="majorBidi" w:cstheme="majorBidi"/>
          <w:sz w:val="24"/>
          <w:szCs w:val="24"/>
        </w:rPr>
        <w:sym w:font="HQPB5" w:char="F075"/>
      </w:r>
      <w:r w:rsidRPr="00B672CD">
        <w:rPr>
          <w:rFonts w:asciiTheme="majorBidi" w:hAnsiTheme="majorBidi" w:cstheme="majorBidi"/>
          <w:sz w:val="24"/>
          <w:szCs w:val="24"/>
        </w:rPr>
        <w:sym w:font="HQPB2" w:char="F0E4"/>
      </w:r>
      <w:r w:rsidRPr="00B672CD">
        <w:rPr>
          <w:rFonts w:asciiTheme="majorBidi" w:hAnsiTheme="majorBidi" w:cstheme="majorBidi"/>
          <w:sz w:val="24"/>
          <w:szCs w:val="24"/>
        </w:rPr>
        <w:sym w:font="HQPB4" w:char="F0F6"/>
      </w:r>
      <w:r w:rsidRPr="00B672CD">
        <w:rPr>
          <w:rFonts w:asciiTheme="majorBidi" w:hAnsiTheme="majorBidi" w:cstheme="majorBidi"/>
          <w:sz w:val="24"/>
          <w:szCs w:val="24"/>
        </w:rPr>
        <w:sym w:font="HQPB1" w:char="F08D"/>
      </w:r>
      <w:r w:rsidRPr="00B672CD">
        <w:rPr>
          <w:rFonts w:asciiTheme="majorBidi" w:hAnsiTheme="majorBidi" w:cstheme="majorBidi"/>
          <w:sz w:val="24"/>
          <w:szCs w:val="24"/>
        </w:rPr>
        <w:sym w:font="HQPB4" w:char="F0E8"/>
      </w:r>
      <w:r w:rsidRPr="00B672CD">
        <w:rPr>
          <w:rFonts w:asciiTheme="majorBidi" w:hAnsiTheme="majorBidi" w:cstheme="majorBidi"/>
          <w:sz w:val="24"/>
          <w:szCs w:val="24"/>
        </w:rPr>
        <w:sym w:font="HQPB2" w:char="F025"/>
      </w:r>
      <w:r w:rsidRPr="00B672CD">
        <w:rPr>
          <w:rFonts w:asciiTheme="majorBidi" w:hAnsiTheme="majorBidi" w:cstheme="majorBidi"/>
          <w:sz w:val="24"/>
          <w:szCs w:val="24"/>
        </w:rPr>
        <w:sym w:font="HQPB5" w:char="F075"/>
      </w:r>
      <w:r w:rsidRPr="00B672CD">
        <w:rPr>
          <w:rFonts w:asciiTheme="majorBidi" w:hAnsiTheme="majorBidi" w:cstheme="majorBidi"/>
          <w:sz w:val="24"/>
          <w:szCs w:val="24"/>
        </w:rPr>
        <w:sym w:font="HQPB2" w:char="F072"/>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2" w:char="F0C7"/>
      </w:r>
      <w:r w:rsidRPr="00B672CD">
        <w:rPr>
          <w:rFonts w:asciiTheme="majorBidi" w:hAnsiTheme="majorBidi" w:cstheme="majorBidi"/>
          <w:sz w:val="24"/>
          <w:szCs w:val="24"/>
        </w:rPr>
        <w:sym w:font="HQPB2" w:char="F0CA"/>
      </w:r>
      <w:r w:rsidRPr="00B672CD">
        <w:rPr>
          <w:rFonts w:asciiTheme="majorBidi" w:hAnsiTheme="majorBidi" w:cstheme="majorBidi"/>
          <w:sz w:val="24"/>
          <w:szCs w:val="24"/>
        </w:rPr>
        <w:sym w:font="HQPB2" w:char="F0D0"/>
      </w:r>
      <w:r w:rsidRPr="00B672CD">
        <w:rPr>
          <w:rFonts w:asciiTheme="majorBidi" w:hAnsiTheme="majorBidi" w:cstheme="majorBidi"/>
          <w:sz w:val="24"/>
          <w:szCs w:val="24"/>
        </w:rPr>
        <w:sym w:font="HQPB2" w:char="F0C8"/>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1" w:char="F023"/>
      </w:r>
      <w:r w:rsidRPr="00B672CD">
        <w:rPr>
          <w:rFonts w:asciiTheme="majorBidi" w:hAnsiTheme="majorBidi" w:cstheme="majorBidi"/>
          <w:sz w:val="24"/>
          <w:szCs w:val="24"/>
        </w:rPr>
        <w:sym w:font="HQPB5" w:char="F073"/>
      </w:r>
      <w:r w:rsidRPr="00B672CD">
        <w:rPr>
          <w:rFonts w:asciiTheme="majorBidi" w:hAnsiTheme="majorBidi" w:cstheme="majorBidi"/>
          <w:sz w:val="24"/>
          <w:szCs w:val="24"/>
        </w:rPr>
        <w:sym w:font="HQPB1" w:char="F08C"/>
      </w:r>
      <w:r w:rsidRPr="00B672CD">
        <w:rPr>
          <w:rFonts w:asciiTheme="majorBidi" w:hAnsiTheme="majorBidi" w:cstheme="majorBidi"/>
          <w:sz w:val="24"/>
          <w:szCs w:val="24"/>
        </w:rPr>
        <w:sym w:font="HQPB4" w:char="F0CE"/>
      </w:r>
      <w:r w:rsidRPr="00B672CD">
        <w:rPr>
          <w:rFonts w:asciiTheme="majorBidi" w:hAnsiTheme="majorBidi" w:cstheme="majorBidi"/>
          <w:sz w:val="24"/>
          <w:szCs w:val="24"/>
        </w:rPr>
        <w:sym w:font="HQPB1" w:char="F02A"/>
      </w:r>
      <w:r w:rsidRPr="00B672CD">
        <w:rPr>
          <w:rFonts w:asciiTheme="majorBidi" w:hAnsiTheme="majorBidi" w:cstheme="majorBidi"/>
          <w:sz w:val="24"/>
          <w:szCs w:val="24"/>
        </w:rPr>
        <w:sym w:font="HQPB5" w:char="F073"/>
      </w:r>
      <w:r w:rsidRPr="00B672CD">
        <w:rPr>
          <w:rFonts w:asciiTheme="majorBidi" w:hAnsiTheme="majorBidi" w:cstheme="majorBidi"/>
          <w:sz w:val="24"/>
          <w:szCs w:val="24"/>
        </w:rPr>
        <w:sym w:font="HQPB1" w:char="F0F9"/>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4" w:char="F0E7"/>
      </w:r>
      <w:r w:rsidRPr="00B672CD">
        <w:rPr>
          <w:rFonts w:asciiTheme="majorBidi" w:hAnsiTheme="majorBidi" w:cstheme="majorBidi"/>
          <w:sz w:val="24"/>
          <w:szCs w:val="24"/>
        </w:rPr>
        <w:sym w:font="HQPB2" w:char="F06D"/>
      </w:r>
      <w:r w:rsidRPr="00B672CD">
        <w:rPr>
          <w:rFonts w:asciiTheme="majorBidi" w:hAnsiTheme="majorBidi" w:cstheme="majorBidi"/>
          <w:sz w:val="24"/>
          <w:szCs w:val="24"/>
        </w:rPr>
        <w:sym w:font="HQPB2" w:char="F0BB"/>
      </w:r>
      <w:r w:rsidRPr="00B672CD">
        <w:rPr>
          <w:rFonts w:asciiTheme="majorBidi" w:hAnsiTheme="majorBidi" w:cstheme="majorBidi"/>
          <w:sz w:val="24"/>
          <w:szCs w:val="24"/>
        </w:rPr>
        <w:sym w:font="HQPB5" w:char="F074"/>
      </w:r>
      <w:r w:rsidRPr="00B672CD">
        <w:rPr>
          <w:rFonts w:asciiTheme="majorBidi" w:hAnsiTheme="majorBidi" w:cstheme="majorBidi"/>
          <w:sz w:val="24"/>
          <w:szCs w:val="24"/>
        </w:rPr>
        <w:sym w:font="HQPB2" w:char="F052"/>
      </w:r>
      <w:r w:rsidRPr="00B672CD">
        <w:rPr>
          <w:rFonts w:asciiTheme="majorBidi" w:hAnsiTheme="majorBidi" w:cstheme="majorBidi"/>
          <w:sz w:val="24"/>
          <w:szCs w:val="24"/>
        </w:rPr>
        <w:sym w:font="HQPB4" w:char="F0F9"/>
      </w:r>
      <w:r w:rsidRPr="00B672CD">
        <w:rPr>
          <w:rFonts w:asciiTheme="majorBidi" w:hAnsiTheme="majorBidi" w:cstheme="majorBidi"/>
          <w:sz w:val="24"/>
          <w:szCs w:val="24"/>
        </w:rPr>
        <w:sym w:font="HQPB1" w:char="F026"/>
      </w:r>
      <w:r w:rsidRPr="00B672CD">
        <w:rPr>
          <w:rFonts w:asciiTheme="majorBidi" w:hAnsiTheme="majorBidi" w:cstheme="majorBidi"/>
          <w:sz w:val="24"/>
          <w:szCs w:val="24"/>
        </w:rPr>
        <w:sym w:font="HQPB5" w:char="F074"/>
      </w:r>
      <w:r w:rsidRPr="00B672CD">
        <w:rPr>
          <w:rFonts w:asciiTheme="majorBidi" w:hAnsiTheme="majorBidi" w:cstheme="majorBidi"/>
          <w:sz w:val="24"/>
          <w:szCs w:val="24"/>
        </w:rPr>
        <w:sym w:font="HQPB1" w:char="F08D"/>
      </w:r>
      <w:r w:rsidRPr="00B672CD">
        <w:rPr>
          <w:rFonts w:asciiTheme="majorBidi" w:hAnsiTheme="majorBidi" w:cstheme="majorBidi"/>
          <w:sz w:val="24"/>
          <w:szCs w:val="24"/>
        </w:rPr>
        <w:sym w:font="HQPB5" w:char="F073"/>
      </w:r>
      <w:r w:rsidRPr="00B672CD">
        <w:rPr>
          <w:rFonts w:asciiTheme="majorBidi" w:hAnsiTheme="majorBidi" w:cstheme="majorBidi"/>
          <w:sz w:val="24"/>
          <w:szCs w:val="24"/>
        </w:rPr>
        <w:sym w:font="HQPB2" w:char="F025"/>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4" w:char="F0F4"/>
      </w:r>
      <w:r w:rsidRPr="00B672CD">
        <w:rPr>
          <w:rFonts w:asciiTheme="majorBidi" w:hAnsiTheme="majorBidi" w:cstheme="majorBidi"/>
          <w:sz w:val="24"/>
          <w:szCs w:val="24"/>
        </w:rPr>
        <w:sym w:font="HQPB1" w:char="F0EC"/>
      </w:r>
      <w:r w:rsidRPr="00B672CD">
        <w:rPr>
          <w:rFonts w:asciiTheme="majorBidi" w:hAnsiTheme="majorBidi" w:cstheme="majorBidi"/>
          <w:sz w:val="24"/>
          <w:szCs w:val="24"/>
        </w:rPr>
        <w:sym w:font="HQPB4" w:char="F0CE"/>
      </w:r>
      <w:r w:rsidRPr="00B672CD">
        <w:rPr>
          <w:rFonts w:asciiTheme="majorBidi" w:hAnsiTheme="majorBidi" w:cstheme="majorBidi"/>
          <w:sz w:val="24"/>
          <w:szCs w:val="24"/>
        </w:rPr>
        <w:sym w:font="HQPB1" w:char="F037"/>
      </w:r>
      <w:r w:rsidRPr="00B672CD">
        <w:rPr>
          <w:rFonts w:asciiTheme="majorBidi" w:hAnsiTheme="majorBidi" w:cstheme="majorBidi"/>
          <w:sz w:val="24"/>
          <w:szCs w:val="24"/>
        </w:rPr>
        <w:sym w:font="HQPB4" w:char="F0A8"/>
      </w:r>
      <w:r w:rsidRPr="00B672CD">
        <w:rPr>
          <w:rFonts w:asciiTheme="majorBidi" w:hAnsiTheme="majorBidi" w:cstheme="majorBidi"/>
          <w:sz w:val="24"/>
          <w:szCs w:val="24"/>
        </w:rPr>
        <w:sym w:font="HQPB1" w:char="F03F"/>
      </w:r>
      <w:r w:rsidRPr="00B672CD">
        <w:rPr>
          <w:rFonts w:asciiTheme="majorBidi" w:hAnsiTheme="majorBidi" w:cstheme="majorBidi"/>
          <w:sz w:val="24"/>
          <w:szCs w:val="24"/>
        </w:rPr>
        <w:sym w:font="HQPB5" w:char="F024"/>
      </w:r>
      <w:r w:rsidRPr="00B672CD">
        <w:rPr>
          <w:rFonts w:asciiTheme="majorBidi" w:hAnsiTheme="majorBidi" w:cstheme="majorBidi"/>
          <w:sz w:val="24"/>
          <w:szCs w:val="24"/>
        </w:rPr>
        <w:sym w:font="HQPB1" w:char="F024"/>
      </w:r>
      <w:r w:rsidRPr="00B672CD">
        <w:rPr>
          <w:rFonts w:asciiTheme="majorBidi" w:hAnsiTheme="majorBidi" w:cstheme="majorBidi"/>
          <w:sz w:val="24"/>
          <w:szCs w:val="24"/>
        </w:rPr>
        <w:sym w:font="HQPB5" w:char="F073"/>
      </w:r>
      <w:r w:rsidRPr="00B672CD">
        <w:rPr>
          <w:rFonts w:asciiTheme="majorBidi" w:hAnsiTheme="majorBidi" w:cstheme="majorBidi"/>
          <w:sz w:val="24"/>
          <w:szCs w:val="24"/>
        </w:rPr>
        <w:sym w:font="HQPB1" w:char="F0F9"/>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2" w:char="F0BC"/>
      </w:r>
      <w:r w:rsidRPr="00B672CD">
        <w:rPr>
          <w:rFonts w:asciiTheme="majorBidi" w:hAnsiTheme="majorBidi" w:cstheme="majorBidi"/>
          <w:sz w:val="24"/>
          <w:szCs w:val="24"/>
        </w:rPr>
        <w:sym w:font="HQPB4" w:char="F0E7"/>
      </w:r>
      <w:r w:rsidRPr="00B672CD">
        <w:rPr>
          <w:rFonts w:asciiTheme="majorBidi" w:hAnsiTheme="majorBidi" w:cstheme="majorBidi"/>
          <w:sz w:val="24"/>
          <w:szCs w:val="24"/>
        </w:rPr>
        <w:sym w:font="HQPB2" w:char="F06D"/>
      </w:r>
      <w:r w:rsidRPr="00B672CD">
        <w:rPr>
          <w:rFonts w:asciiTheme="majorBidi" w:hAnsiTheme="majorBidi" w:cstheme="majorBidi"/>
          <w:sz w:val="24"/>
          <w:szCs w:val="24"/>
        </w:rPr>
        <w:sym w:font="HQPB5" w:char="F074"/>
      </w:r>
      <w:r w:rsidRPr="00B672CD">
        <w:rPr>
          <w:rFonts w:asciiTheme="majorBidi" w:hAnsiTheme="majorBidi" w:cstheme="majorBidi"/>
          <w:sz w:val="24"/>
          <w:szCs w:val="24"/>
        </w:rPr>
        <w:sym w:font="HQPB2" w:char="F052"/>
      </w:r>
      <w:r w:rsidRPr="00B672CD">
        <w:rPr>
          <w:rFonts w:asciiTheme="majorBidi" w:hAnsiTheme="majorBidi" w:cstheme="majorBidi"/>
          <w:sz w:val="24"/>
          <w:szCs w:val="24"/>
        </w:rPr>
        <w:sym w:font="HQPB1" w:char="F023"/>
      </w:r>
      <w:r w:rsidRPr="00B672CD">
        <w:rPr>
          <w:rFonts w:asciiTheme="majorBidi" w:hAnsiTheme="majorBidi" w:cstheme="majorBidi"/>
          <w:sz w:val="24"/>
          <w:szCs w:val="24"/>
        </w:rPr>
        <w:sym w:font="HQPB5" w:char="F075"/>
      </w:r>
      <w:r w:rsidRPr="00B672CD">
        <w:rPr>
          <w:rFonts w:asciiTheme="majorBidi" w:hAnsiTheme="majorBidi" w:cstheme="majorBidi"/>
          <w:sz w:val="24"/>
          <w:szCs w:val="24"/>
        </w:rPr>
        <w:sym w:font="HQPB2" w:char="F0E4"/>
      </w:r>
      <w:r w:rsidRPr="00B672CD">
        <w:rPr>
          <w:rFonts w:asciiTheme="majorBidi" w:hAnsiTheme="majorBidi" w:cstheme="majorBidi"/>
          <w:sz w:val="24"/>
          <w:szCs w:val="24"/>
        </w:rPr>
        <w:sym w:font="HQPB4" w:char="F0F6"/>
      </w:r>
      <w:r w:rsidRPr="00B672CD">
        <w:rPr>
          <w:rFonts w:asciiTheme="majorBidi" w:hAnsiTheme="majorBidi" w:cstheme="majorBidi"/>
          <w:sz w:val="24"/>
          <w:szCs w:val="24"/>
        </w:rPr>
        <w:sym w:font="HQPB1" w:char="F08D"/>
      </w:r>
      <w:r w:rsidRPr="00B672CD">
        <w:rPr>
          <w:rFonts w:asciiTheme="majorBidi" w:hAnsiTheme="majorBidi" w:cstheme="majorBidi"/>
          <w:sz w:val="24"/>
          <w:szCs w:val="24"/>
        </w:rPr>
        <w:sym w:font="HQPB4" w:char="F0E8"/>
      </w:r>
      <w:r w:rsidRPr="00B672CD">
        <w:rPr>
          <w:rFonts w:asciiTheme="majorBidi" w:hAnsiTheme="majorBidi" w:cstheme="majorBidi"/>
          <w:sz w:val="24"/>
          <w:szCs w:val="24"/>
        </w:rPr>
        <w:sym w:font="HQPB2" w:char="F025"/>
      </w:r>
      <w:r w:rsidRPr="00B672CD">
        <w:rPr>
          <w:rFonts w:asciiTheme="majorBidi" w:hAnsiTheme="majorBidi" w:cstheme="majorBidi"/>
          <w:sz w:val="24"/>
          <w:szCs w:val="24"/>
          <w:rtl/>
        </w:rPr>
        <w:t xml:space="preserve"> </w:t>
      </w:r>
      <w:r w:rsidRPr="00B672CD">
        <w:rPr>
          <w:rFonts w:asciiTheme="majorBidi" w:hAnsiTheme="majorBidi" w:cstheme="majorBidi"/>
          <w:sz w:val="24"/>
          <w:szCs w:val="24"/>
        </w:rPr>
        <w:sym w:font="HQPB2" w:char="F0C7"/>
      </w:r>
      <w:r w:rsidRPr="00B672CD">
        <w:rPr>
          <w:rFonts w:asciiTheme="majorBidi" w:hAnsiTheme="majorBidi" w:cstheme="majorBidi"/>
          <w:sz w:val="24"/>
          <w:szCs w:val="24"/>
        </w:rPr>
        <w:sym w:font="HQPB2" w:char="F0CA"/>
      </w:r>
      <w:r w:rsidRPr="00B672CD">
        <w:rPr>
          <w:rFonts w:asciiTheme="majorBidi" w:hAnsiTheme="majorBidi" w:cstheme="majorBidi"/>
          <w:sz w:val="24"/>
          <w:szCs w:val="24"/>
        </w:rPr>
        <w:sym w:font="HQPB2" w:char="F0D1"/>
      </w:r>
      <w:r w:rsidRPr="00B672CD">
        <w:rPr>
          <w:rFonts w:asciiTheme="majorBidi" w:hAnsiTheme="majorBidi" w:cstheme="majorBidi"/>
          <w:sz w:val="24"/>
          <w:szCs w:val="24"/>
        </w:rPr>
        <w:sym w:font="HQPB2" w:char="F0C8"/>
      </w:r>
      <w:r w:rsidRPr="00B672CD">
        <w:rPr>
          <w:rFonts w:asciiTheme="majorBidi" w:hAnsiTheme="majorBidi" w:cstheme="majorBidi"/>
          <w:sz w:val="24"/>
          <w:szCs w:val="24"/>
          <w:rtl/>
        </w:rPr>
        <w:t xml:space="preserve">   </w:t>
      </w:r>
    </w:p>
    <w:p w:rsidR="00EB4A9B" w:rsidRPr="00B672CD" w:rsidRDefault="00EB4A9B" w:rsidP="00DE05E5">
      <w:pPr>
        <w:pStyle w:val="Style1"/>
        <w:tabs>
          <w:tab w:val="left" w:pos="6383"/>
          <w:tab w:val="right" w:pos="8273"/>
        </w:tabs>
        <w:adjustRightInd/>
        <w:ind w:left="23"/>
        <w:jc w:val="both"/>
        <w:rPr>
          <w:rFonts w:asciiTheme="majorBidi" w:hAnsiTheme="majorBidi" w:cstheme="majorBidi"/>
          <w:sz w:val="24"/>
          <w:szCs w:val="24"/>
        </w:rPr>
      </w:pPr>
      <w:r w:rsidRPr="00B672CD">
        <w:rPr>
          <w:rFonts w:asciiTheme="majorBidi" w:hAnsiTheme="majorBidi" w:cstheme="majorBidi"/>
          <w:sz w:val="24"/>
          <w:szCs w:val="24"/>
        </w:rPr>
        <w:t>“Sesungguhnya mengumpulkan Alqur-an dan membacanya adalah tanggung jawab kami, jika Kami telah membacakan, maka kamu ikuti bacaan itu.”</w:t>
      </w:r>
      <w:r w:rsidRPr="00B672CD">
        <w:rPr>
          <w:rStyle w:val="FootnoteReference"/>
          <w:rFonts w:asciiTheme="majorBidi" w:hAnsiTheme="majorBidi" w:cstheme="majorBidi"/>
          <w:sz w:val="24"/>
          <w:szCs w:val="24"/>
        </w:rPr>
        <w:footnoteReference w:id="37"/>
      </w:r>
      <w:proofErr w:type="gramStart"/>
      <w:r w:rsidRPr="00B672CD">
        <w:rPr>
          <w:rFonts w:asciiTheme="majorBidi" w:hAnsiTheme="majorBidi" w:cstheme="majorBidi"/>
          <w:sz w:val="24"/>
          <w:szCs w:val="24"/>
        </w:rPr>
        <w:t>.</w:t>
      </w:r>
      <w:proofErr w:type="gramEnd"/>
      <w:r w:rsidRPr="00B672CD">
        <w:rPr>
          <w:rFonts w:asciiTheme="majorBidi" w:hAnsiTheme="majorBidi" w:cstheme="majorBidi"/>
          <w:sz w:val="24"/>
          <w:szCs w:val="24"/>
        </w:rPr>
        <w:t xml:space="preserve"> </w:t>
      </w:r>
    </w:p>
    <w:p w:rsidR="00EB4A9B" w:rsidRPr="00DE05E5" w:rsidRDefault="00EB4A9B" w:rsidP="00DE05E5">
      <w:pPr>
        <w:pStyle w:val="Style1"/>
        <w:adjustRightInd/>
        <w:ind w:left="1440"/>
        <w:jc w:val="both"/>
        <w:rPr>
          <w:rFonts w:asciiTheme="majorBidi" w:hAnsiTheme="majorBidi" w:cstheme="majorBidi"/>
          <w:b/>
          <w:bCs/>
          <w:color w:val="000000"/>
          <w:spacing w:val="-1"/>
          <w:sz w:val="16"/>
          <w:szCs w:val="16"/>
          <w:lang w:val="id-ID"/>
        </w:rPr>
      </w:pPr>
    </w:p>
    <w:p w:rsidR="00EB4A9B" w:rsidRPr="00B672CD" w:rsidRDefault="00EB4A9B" w:rsidP="00EF106F">
      <w:pPr>
        <w:pStyle w:val="Style1"/>
        <w:numPr>
          <w:ilvl w:val="3"/>
          <w:numId w:val="19"/>
        </w:numPr>
        <w:tabs>
          <w:tab w:val="clear" w:pos="2880"/>
        </w:tabs>
        <w:adjustRightInd/>
        <w:spacing w:line="360" w:lineRule="auto"/>
        <w:ind w:left="284" w:hanging="284"/>
        <w:jc w:val="both"/>
        <w:rPr>
          <w:rStyle w:val="CharacterStyle1"/>
          <w:rFonts w:asciiTheme="majorBidi" w:hAnsiTheme="majorBidi" w:cstheme="majorBidi"/>
          <w:b/>
          <w:bCs/>
          <w:color w:val="000000"/>
          <w:spacing w:val="-1"/>
          <w:szCs w:val="24"/>
          <w:lang w:val="id-ID"/>
        </w:rPr>
      </w:pPr>
      <w:r w:rsidRPr="00B672CD">
        <w:rPr>
          <w:rStyle w:val="CharacterStyle1"/>
          <w:rFonts w:asciiTheme="majorBidi" w:hAnsiTheme="majorBidi" w:cstheme="majorBidi"/>
          <w:szCs w:val="24"/>
          <w:lang w:val="id-ID"/>
        </w:rPr>
        <w:t>Menjaga lisan pembaca, agar tidak terjadi kesalahan yang</w:t>
      </w:r>
      <w:r w:rsidRPr="00B672CD">
        <w:rPr>
          <w:rStyle w:val="CharacterStyle1"/>
          <w:rFonts w:asciiTheme="majorBidi" w:hAnsiTheme="majorBidi" w:cstheme="majorBidi"/>
          <w:spacing w:val="6"/>
          <w:szCs w:val="24"/>
          <w:lang w:val="id-ID"/>
        </w:rPr>
        <w:t xml:space="preserve"> </w:t>
      </w:r>
      <w:r w:rsidRPr="00B672CD">
        <w:rPr>
          <w:rStyle w:val="CharacterStyle1"/>
          <w:rFonts w:asciiTheme="majorBidi" w:hAnsiTheme="majorBidi" w:cstheme="majorBidi"/>
          <w:szCs w:val="24"/>
          <w:lang w:val="id-ID"/>
        </w:rPr>
        <w:t xml:space="preserve">mengakibatkan terjerumus ke perbuatan dosa. </w:t>
      </w:r>
    </w:p>
    <w:p w:rsidR="00EB4A9B" w:rsidRPr="00B672CD" w:rsidRDefault="00EB4A9B" w:rsidP="00EF106F">
      <w:pPr>
        <w:spacing w:after="0" w:line="360" w:lineRule="auto"/>
        <w:ind w:firstLine="850"/>
        <w:jc w:val="both"/>
        <w:rPr>
          <w:rFonts w:asciiTheme="majorBidi" w:hAnsiTheme="majorBidi" w:cstheme="majorBidi"/>
          <w:sz w:val="24"/>
          <w:szCs w:val="24"/>
        </w:rPr>
      </w:pPr>
      <w:r w:rsidRPr="00B672CD">
        <w:rPr>
          <w:rFonts w:asciiTheme="majorBidi" w:hAnsiTheme="majorBidi" w:cstheme="majorBidi"/>
          <w:sz w:val="24"/>
          <w:szCs w:val="24"/>
        </w:rPr>
        <w:t>Dari ketiga tujuan tersebut, maka dalam proses belajar</w:t>
      </w:r>
      <w:r w:rsidRPr="00B672CD">
        <w:rPr>
          <w:rFonts w:asciiTheme="majorBidi" w:hAnsiTheme="majorBidi" w:cstheme="majorBidi"/>
          <w:sz w:val="24"/>
          <w:szCs w:val="24"/>
        </w:rPr>
        <w:softHyphen/>
        <w:t xml:space="preserve"> mengajar Al Qur’an, guru harus mempunyai kiat tersendiri untuk memenuhi tujuan yang diinginkan. Kiat </w:t>
      </w:r>
      <w:r w:rsidRPr="00B672CD">
        <w:rPr>
          <w:rFonts w:asciiTheme="majorBidi" w:hAnsiTheme="majorBidi" w:cstheme="majorBidi"/>
          <w:sz w:val="24"/>
          <w:szCs w:val="24"/>
        </w:rPr>
        <w:lastRenderedPageBreak/>
        <w:t xml:space="preserve">tersebut antara </w:t>
      </w:r>
      <w:proofErr w:type="gramStart"/>
      <w:r w:rsidRPr="00B672CD">
        <w:rPr>
          <w:rFonts w:asciiTheme="majorBidi" w:hAnsiTheme="majorBidi" w:cstheme="majorBidi"/>
          <w:sz w:val="24"/>
          <w:szCs w:val="24"/>
        </w:rPr>
        <w:t>lain</w:t>
      </w:r>
      <w:proofErr w:type="gramEnd"/>
      <w:r w:rsidRPr="00B672CD">
        <w:rPr>
          <w:rFonts w:asciiTheme="majorBidi" w:hAnsiTheme="majorBidi" w:cstheme="majorBidi"/>
          <w:sz w:val="24"/>
          <w:szCs w:val="24"/>
        </w:rPr>
        <w:t xml:space="preserve"> dilakukan dengan penyediaan lingkungan belajar yang memungkinkan siswa mendengar suara yang dialunkan dan dapat melihat mimik gurunya, adanya kesempatan mempraktikkan materi yang telah diberikan serta tersedianya media pembelajaran yang menarik dan menyenangkan bagi siswa.</w:t>
      </w:r>
    </w:p>
    <w:p w:rsidR="00EB4A9B" w:rsidRPr="00B672CD" w:rsidRDefault="00EB4A9B" w:rsidP="00EF106F">
      <w:pPr>
        <w:pStyle w:val="Style1"/>
        <w:adjustRightInd/>
        <w:spacing w:line="360" w:lineRule="auto"/>
        <w:ind w:firstLine="720"/>
        <w:jc w:val="both"/>
        <w:rPr>
          <w:rStyle w:val="CharacterStyle1"/>
          <w:rFonts w:asciiTheme="majorBidi" w:hAnsiTheme="majorBidi" w:cstheme="majorBidi"/>
          <w:spacing w:val="11"/>
          <w:szCs w:val="24"/>
          <w:lang w:val="id-ID"/>
        </w:rPr>
      </w:pPr>
      <w:r w:rsidRPr="00B672CD">
        <w:rPr>
          <w:rFonts w:asciiTheme="majorBidi" w:hAnsiTheme="majorBidi" w:cstheme="majorBidi"/>
          <w:sz w:val="24"/>
          <w:szCs w:val="24"/>
          <w:lang w:val="id-ID"/>
        </w:rPr>
        <w:t>Penting juga diperhatikan dalam mengajarkan Al Qur’an, “tidak perlu mengejar kuantitas (membaca yang banyak) tetap yang lebih penting adalah meraih kualitas (biar sedikit asalkan benar), karena dengan belajar praktik sedikit yang benar, mempermudah praktik selanjutnya</w:t>
      </w:r>
      <w:r w:rsidRPr="00B672CD">
        <w:rPr>
          <w:rStyle w:val="CharacterStyle1"/>
          <w:rFonts w:asciiTheme="majorBidi" w:hAnsiTheme="majorBidi" w:cstheme="majorBidi"/>
          <w:spacing w:val="11"/>
          <w:szCs w:val="24"/>
          <w:lang w:val="id-ID"/>
        </w:rPr>
        <w:t xml:space="preserve">”.  </w:t>
      </w:r>
    </w:p>
    <w:p w:rsidR="00EB4A9B" w:rsidRDefault="00EB4A9B" w:rsidP="00EF106F">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BAB III</w:t>
      </w:r>
    </w:p>
    <w:p w:rsidR="00EB4A9B" w:rsidRPr="0038342F" w:rsidRDefault="00EB4A9B" w:rsidP="00EF106F">
      <w:pPr>
        <w:autoSpaceDE w:val="0"/>
        <w:autoSpaceDN w:val="0"/>
        <w:adjustRightInd w:val="0"/>
        <w:spacing w:after="0" w:line="360" w:lineRule="auto"/>
        <w:jc w:val="center"/>
        <w:rPr>
          <w:rFonts w:ascii="Times New Roman" w:hAnsi="Times New Roman" w:cs="Times New Roman"/>
          <w:b/>
          <w:bCs/>
          <w:sz w:val="24"/>
          <w:szCs w:val="24"/>
        </w:rPr>
      </w:pPr>
      <w:r w:rsidRPr="0038342F">
        <w:rPr>
          <w:rFonts w:ascii="Times New Roman" w:hAnsi="Times New Roman" w:cs="Times New Roman"/>
          <w:b/>
          <w:bCs/>
          <w:sz w:val="24"/>
          <w:szCs w:val="24"/>
        </w:rPr>
        <w:t>METOD</w:t>
      </w:r>
      <w:r>
        <w:rPr>
          <w:rFonts w:ascii="Times New Roman" w:hAnsi="Times New Roman" w:cs="Times New Roman"/>
          <w:b/>
          <w:bCs/>
          <w:sz w:val="24"/>
          <w:szCs w:val="24"/>
        </w:rPr>
        <w:t>E</w:t>
      </w:r>
      <w:r w:rsidRPr="0038342F">
        <w:rPr>
          <w:rFonts w:ascii="Times New Roman" w:hAnsi="Times New Roman" w:cs="Times New Roman"/>
          <w:b/>
          <w:bCs/>
          <w:sz w:val="24"/>
          <w:szCs w:val="24"/>
        </w:rPr>
        <w:t xml:space="preserve"> PENELITIAN</w:t>
      </w:r>
    </w:p>
    <w:p w:rsidR="00EB4A9B" w:rsidRPr="0038342F" w:rsidRDefault="00EB4A9B" w:rsidP="00EF106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Jenis</w:t>
      </w:r>
      <w:r w:rsidRPr="0038342F">
        <w:rPr>
          <w:rFonts w:ascii="Times New Roman" w:hAnsi="Times New Roman" w:cs="Times New Roman"/>
          <w:b/>
          <w:bCs/>
          <w:sz w:val="24"/>
          <w:szCs w:val="24"/>
        </w:rPr>
        <w:t xml:space="preserve"> Penelitian</w:t>
      </w:r>
    </w:p>
    <w:p w:rsidR="00EB4A9B" w:rsidRPr="00D74E51" w:rsidRDefault="00EB4A9B" w:rsidP="00EF106F">
      <w:pPr>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Penelitian ini merupakan penelitian lapangan dengan</w:t>
      </w:r>
      <w:r>
        <w:rPr>
          <w:rFonts w:ascii="Times New Roman" w:hAnsi="Times New Roman" w:cs="Times New Roman"/>
          <w:sz w:val="24"/>
          <w:szCs w:val="24"/>
        </w:rPr>
        <w:t xml:space="preserve"> </w:t>
      </w:r>
      <w:r w:rsidRPr="0038342F">
        <w:rPr>
          <w:rFonts w:ascii="Times New Roman" w:hAnsi="Times New Roman" w:cs="Times New Roman"/>
          <w:sz w:val="24"/>
          <w:szCs w:val="24"/>
        </w:rPr>
        <w:t>menggunakan pendekatan kualitatif deskriptif.</w:t>
      </w:r>
      <w:proofErr w:type="gramEnd"/>
      <w:r w:rsidRPr="0038342F">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Moleong </w:t>
      </w:r>
      <w:r w:rsidRPr="0038342F">
        <w:rPr>
          <w:rFonts w:ascii="Times New Roman" w:hAnsi="Times New Roman" w:cs="Times New Roman"/>
          <w:sz w:val="24"/>
          <w:szCs w:val="24"/>
        </w:rPr>
        <w:t>mendefinisikan penelitian kualitatif adalah prosedur penelitian yang</w:t>
      </w:r>
      <w:r>
        <w:rPr>
          <w:rFonts w:ascii="Times New Roman" w:hAnsi="Times New Roman" w:cs="Times New Roman"/>
          <w:sz w:val="24"/>
          <w:szCs w:val="24"/>
        </w:rPr>
        <w:t xml:space="preserve"> </w:t>
      </w:r>
      <w:r w:rsidRPr="0038342F">
        <w:rPr>
          <w:rFonts w:ascii="Times New Roman" w:hAnsi="Times New Roman" w:cs="Times New Roman"/>
          <w:sz w:val="24"/>
          <w:szCs w:val="24"/>
        </w:rPr>
        <w:t>menghasilkan data-data deskriptif berupa kata-kata tertulis atau lisan dari</w:t>
      </w:r>
      <w:r>
        <w:rPr>
          <w:rFonts w:ascii="Times New Roman" w:hAnsi="Times New Roman" w:cs="Times New Roman"/>
          <w:sz w:val="24"/>
          <w:szCs w:val="24"/>
        </w:rPr>
        <w:t xml:space="preserve"> </w:t>
      </w:r>
      <w:r w:rsidRPr="0038342F">
        <w:rPr>
          <w:rFonts w:ascii="Times New Roman" w:hAnsi="Times New Roman" w:cs="Times New Roman"/>
          <w:sz w:val="24"/>
          <w:szCs w:val="24"/>
        </w:rPr>
        <w:t>orang-orang dan perilaku yang dapat diamati</w:t>
      </w:r>
      <w:r>
        <w:rPr>
          <w:rStyle w:val="FootnoteReference"/>
          <w:rFonts w:ascii="Times New Roman" w:hAnsi="Times New Roman" w:cs="Times New Roman"/>
          <w:sz w:val="24"/>
          <w:szCs w:val="24"/>
        </w:rPr>
        <w:footnoteReference w:id="38"/>
      </w:r>
      <w:r w:rsidRPr="0038342F">
        <w:rPr>
          <w:rFonts w:ascii="Times New Roman" w:hAnsi="Times New Roman" w:cs="Times New Roman"/>
          <w:sz w:val="24"/>
          <w:szCs w:val="24"/>
        </w:rPr>
        <w:t>.</w:t>
      </w:r>
      <w:proofErr w:type="gramEnd"/>
      <w:r w:rsidRPr="0038342F">
        <w:rPr>
          <w:rFonts w:ascii="Times New Roman" w:hAnsi="Times New Roman" w:cs="Times New Roman"/>
          <w:sz w:val="24"/>
          <w:szCs w:val="24"/>
        </w:rPr>
        <w:t xml:space="preserve"> </w:t>
      </w:r>
    </w:p>
    <w:p w:rsidR="00EB4A9B" w:rsidRDefault="00EB4A9B"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Menurut Sugiyono penelitian kualitatif adalah metode</w:t>
      </w:r>
      <w:r>
        <w:rPr>
          <w:rFonts w:ascii="Times New Roman" w:hAnsi="Times New Roman" w:cs="Times New Roman"/>
          <w:sz w:val="24"/>
          <w:szCs w:val="24"/>
        </w:rPr>
        <w:t xml:space="preserve"> </w:t>
      </w:r>
      <w:r w:rsidRPr="0038342F">
        <w:rPr>
          <w:rFonts w:ascii="Times New Roman" w:hAnsi="Times New Roman" w:cs="Times New Roman"/>
          <w:sz w:val="24"/>
          <w:szCs w:val="24"/>
        </w:rPr>
        <w:t>penelitian yang digunakan untuk meneliti pada kondisi objek yang alamiah,</w:t>
      </w:r>
      <w:r>
        <w:rPr>
          <w:rFonts w:ascii="Times New Roman" w:hAnsi="Times New Roman" w:cs="Times New Roman"/>
          <w:sz w:val="24"/>
          <w:szCs w:val="24"/>
        </w:rPr>
        <w:t xml:space="preserve"> </w:t>
      </w:r>
      <w:r w:rsidRPr="0038342F">
        <w:rPr>
          <w:rFonts w:ascii="Times New Roman" w:hAnsi="Times New Roman" w:cs="Times New Roman"/>
          <w:sz w:val="24"/>
          <w:szCs w:val="24"/>
        </w:rPr>
        <w:t>(sebagai lawannya adalah eksperimen) di mana peneliti adalah sebagai</w:t>
      </w:r>
      <w:r>
        <w:rPr>
          <w:rFonts w:ascii="Times New Roman" w:hAnsi="Times New Roman" w:cs="Times New Roman"/>
          <w:sz w:val="24"/>
          <w:szCs w:val="24"/>
        </w:rPr>
        <w:t xml:space="preserve"> </w:t>
      </w:r>
      <w:r w:rsidRPr="0038342F">
        <w:rPr>
          <w:rFonts w:ascii="Times New Roman" w:hAnsi="Times New Roman" w:cs="Times New Roman"/>
          <w:sz w:val="24"/>
          <w:szCs w:val="24"/>
        </w:rPr>
        <w:t>instrumen kunci, teknik pengumpulan data dilaksanakan secara trianggulasi</w:t>
      </w:r>
      <w:r>
        <w:rPr>
          <w:rFonts w:ascii="Times New Roman" w:hAnsi="Times New Roman" w:cs="Times New Roman"/>
          <w:sz w:val="24"/>
          <w:szCs w:val="24"/>
        </w:rPr>
        <w:t xml:space="preserve"> </w:t>
      </w:r>
      <w:r w:rsidRPr="0038342F">
        <w:rPr>
          <w:rFonts w:ascii="Times New Roman" w:hAnsi="Times New Roman" w:cs="Times New Roman"/>
          <w:sz w:val="24"/>
          <w:szCs w:val="24"/>
        </w:rPr>
        <w:t>(gabungan), analisis data bersifat induktif dan hasil penelitian kualitatif lebih</w:t>
      </w:r>
      <w:r>
        <w:rPr>
          <w:rFonts w:ascii="Times New Roman" w:hAnsi="Times New Roman" w:cs="Times New Roman"/>
          <w:sz w:val="24"/>
          <w:szCs w:val="24"/>
        </w:rPr>
        <w:t xml:space="preserve"> </w:t>
      </w:r>
      <w:r w:rsidRPr="0038342F">
        <w:rPr>
          <w:rFonts w:ascii="Times New Roman" w:hAnsi="Times New Roman" w:cs="Times New Roman"/>
          <w:sz w:val="24"/>
          <w:szCs w:val="24"/>
        </w:rPr>
        <w:t>menekankan makna daripada generalisasi</w:t>
      </w:r>
      <w:r>
        <w:rPr>
          <w:rStyle w:val="FootnoteReference"/>
          <w:rFonts w:ascii="Times New Roman" w:hAnsi="Times New Roman" w:cs="Times New Roman"/>
          <w:sz w:val="24"/>
          <w:szCs w:val="24"/>
        </w:rPr>
        <w:footnoteReference w:id="39"/>
      </w:r>
      <w:r w:rsidRPr="0038342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Penelitian ini sifatnya adalah penelitian dasar (</w:t>
      </w:r>
      <w:r w:rsidRPr="0038342F">
        <w:rPr>
          <w:rFonts w:ascii="Times New Roman" w:hAnsi="Times New Roman" w:cs="Times New Roman"/>
          <w:i/>
          <w:iCs/>
          <w:sz w:val="24"/>
          <w:szCs w:val="24"/>
        </w:rPr>
        <w:t>basic research</w:t>
      </w:r>
      <w:r w:rsidRPr="0038342F">
        <w:rPr>
          <w:rFonts w:ascii="Times New Roman" w:hAnsi="Times New Roman" w:cs="Times New Roman"/>
          <w:sz w:val="24"/>
          <w:szCs w:val="24"/>
        </w:rPr>
        <w:t>)</w:t>
      </w:r>
      <w:r>
        <w:rPr>
          <w:rFonts w:ascii="Times New Roman" w:hAnsi="Times New Roman" w:cs="Times New Roman"/>
          <w:sz w:val="24"/>
          <w:szCs w:val="24"/>
        </w:rPr>
        <w:t>.</w:t>
      </w:r>
      <w:proofErr w:type="gramEnd"/>
    </w:p>
    <w:p w:rsidR="00EB4A9B" w:rsidRDefault="00EB4A9B" w:rsidP="00DE05E5">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 Tempat dan Waktu Penelitian</w:t>
      </w:r>
    </w:p>
    <w:p w:rsidR="00EB4A9B" w:rsidRDefault="00EB4A9B" w:rsidP="00EF106F">
      <w:pPr>
        <w:autoSpaceDE w:val="0"/>
        <w:autoSpaceDN w:val="0"/>
        <w:adjustRightInd w:val="0"/>
        <w:spacing w:after="0" w:line="360" w:lineRule="auto"/>
        <w:ind w:left="284" w:firstLine="709"/>
        <w:jc w:val="both"/>
        <w:rPr>
          <w:rFonts w:ascii="Times New Roman" w:hAnsi="Times New Roman" w:cs="Times New Roman"/>
          <w:b/>
          <w:bCs/>
          <w:sz w:val="24"/>
          <w:szCs w:val="24"/>
        </w:rPr>
      </w:pPr>
      <w:r>
        <w:rPr>
          <w:rFonts w:ascii="Times New Roman" w:hAnsi="Times New Roman" w:cs="Times New Roman"/>
          <w:sz w:val="24"/>
          <w:szCs w:val="24"/>
        </w:rPr>
        <w:t>Penelitian ini dilaksanakan di MI Negeri 1 dan MI Negeri 2 Kota Bengkulu, dan penelitian dilakukan selama 3 bulan, mulai bulan Agustus sampai dengan bulan Oktober  2019.</w:t>
      </w:r>
    </w:p>
    <w:p w:rsidR="00EB4A9B" w:rsidRPr="0038342F" w:rsidRDefault="00EB4A9B" w:rsidP="00DE05E5">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Setting Penelitian </w:t>
      </w:r>
    </w:p>
    <w:p w:rsidR="00EB4A9B" w:rsidRPr="00706DC2" w:rsidRDefault="00EB4A9B" w:rsidP="00EF106F">
      <w:pPr>
        <w:pStyle w:val="Default"/>
        <w:spacing w:line="360" w:lineRule="auto"/>
        <w:ind w:left="284" w:firstLine="709"/>
        <w:jc w:val="both"/>
        <w:rPr>
          <w:rFonts w:asciiTheme="majorBidi" w:hAnsiTheme="majorBidi" w:cstheme="majorBidi"/>
        </w:rPr>
      </w:pPr>
      <w:r w:rsidRPr="00706DC2">
        <w:rPr>
          <w:rFonts w:asciiTheme="majorBidi" w:hAnsiTheme="majorBidi" w:cstheme="majorBidi"/>
        </w:rPr>
        <w:t xml:space="preserve">Proses penelitian dilakukan dengan </w:t>
      </w:r>
      <w:proofErr w:type="gramStart"/>
      <w:r w:rsidRPr="00706DC2">
        <w:rPr>
          <w:rFonts w:asciiTheme="majorBidi" w:hAnsiTheme="majorBidi" w:cstheme="majorBidi"/>
        </w:rPr>
        <w:t>cara</w:t>
      </w:r>
      <w:proofErr w:type="gramEnd"/>
      <w:r w:rsidRPr="00706DC2">
        <w:rPr>
          <w:rFonts w:asciiTheme="majorBidi" w:hAnsiTheme="majorBidi" w:cstheme="majorBidi"/>
        </w:rPr>
        <w:t xml:space="preserve"> memberikan seperangkat pertanyaan tertulis yaitu berupa </w:t>
      </w:r>
      <w:r>
        <w:rPr>
          <w:rFonts w:asciiTheme="majorBidi" w:hAnsiTheme="majorBidi" w:cstheme="majorBidi"/>
        </w:rPr>
        <w:t>pedoman wawancara</w:t>
      </w:r>
      <w:r w:rsidRPr="00706DC2">
        <w:rPr>
          <w:rFonts w:asciiTheme="majorBidi" w:hAnsiTheme="majorBidi" w:cstheme="majorBidi"/>
        </w:rPr>
        <w:t xml:space="preserve"> dan meminta responden </w:t>
      </w:r>
      <w:r w:rsidRPr="00706DC2">
        <w:rPr>
          <w:rFonts w:asciiTheme="majorBidi" w:hAnsiTheme="majorBidi" w:cstheme="majorBidi"/>
        </w:rPr>
        <w:lastRenderedPageBreak/>
        <w:t>untuk men</w:t>
      </w:r>
      <w:r>
        <w:rPr>
          <w:rFonts w:asciiTheme="majorBidi" w:hAnsiTheme="majorBidi" w:cstheme="majorBidi"/>
        </w:rPr>
        <w:t>jawab pertanyaan dengan jujur</w:t>
      </w:r>
      <w:r w:rsidRPr="00706DC2">
        <w:rPr>
          <w:rFonts w:asciiTheme="majorBidi" w:hAnsiTheme="majorBidi" w:cstheme="majorBidi"/>
        </w:rPr>
        <w:t xml:space="preserve">. Penelitian dilakukan </w:t>
      </w:r>
      <w:r>
        <w:rPr>
          <w:rFonts w:asciiTheme="majorBidi" w:hAnsiTheme="majorBidi" w:cstheme="majorBidi"/>
        </w:rPr>
        <w:t>kepada pengawas,</w:t>
      </w:r>
      <w:r w:rsidRPr="00706DC2">
        <w:rPr>
          <w:rFonts w:asciiTheme="majorBidi" w:hAnsiTheme="majorBidi" w:cstheme="majorBidi"/>
        </w:rPr>
        <w:t xml:space="preserve"> </w:t>
      </w:r>
      <w:proofErr w:type="gramStart"/>
      <w:r w:rsidRPr="00706DC2">
        <w:rPr>
          <w:rFonts w:asciiTheme="majorBidi" w:hAnsiTheme="majorBidi" w:cstheme="majorBidi"/>
        </w:rPr>
        <w:t>guru</w:t>
      </w:r>
      <w:proofErr w:type="gramEnd"/>
      <w:r w:rsidRPr="00706DC2">
        <w:rPr>
          <w:rFonts w:asciiTheme="majorBidi" w:hAnsiTheme="majorBidi" w:cstheme="majorBidi"/>
        </w:rPr>
        <w:t xml:space="preserve"> </w:t>
      </w:r>
      <w:r>
        <w:t>Al-Quran Hadis</w:t>
      </w:r>
      <w:r>
        <w:rPr>
          <w:rFonts w:asciiTheme="majorBidi" w:hAnsiTheme="majorBidi" w:cstheme="majorBidi"/>
        </w:rPr>
        <w:t xml:space="preserve"> </w:t>
      </w:r>
      <w:r w:rsidRPr="00706DC2">
        <w:rPr>
          <w:rFonts w:asciiTheme="majorBidi" w:hAnsiTheme="majorBidi" w:cstheme="majorBidi"/>
        </w:rPr>
        <w:t>d</w:t>
      </w:r>
      <w:r>
        <w:rPr>
          <w:rFonts w:asciiTheme="majorBidi" w:hAnsiTheme="majorBidi" w:cstheme="majorBidi"/>
        </w:rPr>
        <w:t>an siswa</w:t>
      </w:r>
      <w:r w:rsidRPr="00706DC2">
        <w:rPr>
          <w:rFonts w:asciiTheme="majorBidi" w:hAnsiTheme="majorBidi" w:cstheme="majorBidi"/>
        </w:rPr>
        <w:t xml:space="preserve"> </w:t>
      </w:r>
      <w:r>
        <w:t>MI Negeri 1 dan MI Negeri 2 Kota Bengkulu</w:t>
      </w:r>
      <w:r w:rsidRPr="00706DC2">
        <w:rPr>
          <w:rFonts w:asciiTheme="majorBidi" w:hAnsiTheme="majorBidi" w:cstheme="majorBidi"/>
        </w:rPr>
        <w:t xml:space="preserve">. </w:t>
      </w:r>
    </w:p>
    <w:p w:rsidR="00EB4A9B" w:rsidRDefault="00EB4A9B" w:rsidP="00EF106F">
      <w:pPr>
        <w:pStyle w:val="ListParagraph"/>
        <w:autoSpaceDE w:val="0"/>
        <w:autoSpaceDN w:val="0"/>
        <w:adjustRightInd w:val="0"/>
        <w:spacing w:after="0" w:line="360" w:lineRule="auto"/>
        <w:ind w:left="284" w:firstLine="709"/>
        <w:jc w:val="both"/>
        <w:rPr>
          <w:rFonts w:ascii="Times New Roman" w:hAnsi="Times New Roman" w:cs="Times New Roman"/>
          <w:sz w:val="24"/>
          <w:szCs w:val="24"/>
        </w:rPr>
      </w:pPr>
      <w:proofErr w:type="gramStart"/>
      <w:r w:rsidRPr="00706DC2">
        <w:rPr>
          <w:rFonts w:asciiTheme="majorBidi" w:hAnsiTheme="majorBidi" w:cstheme="majorBidi"/>
          <w:sz w:val="24"/>
          <w:szCs w:val="24"/>
        </w:rPr>
        <w:t xml:space="preserve">Selain itu, guna mendapatkan informasi lebih penelitian juga dilakukan dengan wawancara kepada </w:t>
      </w:r>
      <w:r>
        <w:rPr>
          <w:rFonts w:asciiTheme="majorBidi" w:hAnsiTheme="majorBidi" w:cstheme="majorBidi"/>
          <w:sz w:val="24"/>
          <w:szCs w:val="24"/>
        </w:rPr>
        <w:t>pengawas, guru dan siswa juga diwawancarai.</w:t>
      </w:r>
      <w:proofErr w:type="gramEnd"/>
      <w:r>
        <w:rPr>
          <w:rFonts w:asciiTheme="majorBidi" w:hAnsiTheme="majorBidi" w:cstheme="majorBidi"/>
          <w:sz w:val="24"/>
          <w:szCs w:val="24"/>
        </w:rPr>
        <w:t xml:space="preserve"> Disamping itu, d</w:t>
      </w:r>
      <w:r>
        <w:rPr>
          <w:rFonts w:ascii="Times New Roman" w:hAnsi="Times New Roman" w:cs="Times New Roman"/>
          <w:sz w:val="24"/>
          <w:szCs w:val="24"/>
        </w:rPr>
        <w:t>okumen</w:t>
      </w:r>
      <w:r w:rsidRPr="00113595">
        <w:rPr>
          <w:rFonts w:ascii="Times New Roman" w:hAnsi="Times New Roman" w:cs="Times New Roman"/>
          <w:sz w:val="24"/>
          <w:szCs w:val="24"/>
        </w:rPr>
        <w:t xml:space="preserve">/arsip yang berisi tentang pelaksanaan kegiatan supervisi, seperti: hasil penilaian supervisi oleh Pengawas </w:t>
      </w:r>
      <w:r>
        <w:rPr>
          <w:rFonts w:ascii="Times New Roman" w:hAnsi="Times New Roman" w:cs="Times New Roman"/>
          <w:sz w:val="24"/>
          <w:szCs w:val="24"/>
        </w:rPr>
        <w:t>MI Kementerian Agama</w:t>
      </w:r>
      <w:r w:rsidRPr="00113595">
        <w:rPr>
          <w:rFonts w:ascii="Times New Roman" w:hAnsi="Times New Roman" w:cs="Times New Roman"/>
          <w:sz w:val="24"/>
          <w:szCs w:val="24"/>
        </w:rPr>
        <w:t>, hasil nilai supervisi oleh Kepala Sekolah, jadwal kegiatan, rencana kegiatan, hasil yang diperoleh selama kegiatan berlangsung, dan foto-foto saat kegiatan pelaksanaan supervisi.</w:t>
      </w:r>
    </w:p>
    <w:p w:rsidR="00EB4A9B" w:rsidRPr="00D849A0" w:rsidRDefault="00EB4A9B" w:rsidP="00EF106F">
      <w:pPr>
        <w:pStyle w:val="ListParagraph"/>
        <w:autoSpaceDE w:val="0"/>
        <w:autoSpaceDN w:val="0"/>
        <w:adjustRightInd w:val="0"/>
        <w:spacing w:after="0" w:line="360" w:lineRule="auto"/>
        <w:ind w:left="284" w:firstLine="709"/>
        <w:jc w:val="both"/>
        <w:rPr>
          <w:rFonts w:ascii="Times New Roman" w:hAnsi="Times New Roman" w:cs="Times New Roman"/>
          <w:sz w:val="24"/>
          <w:szCs w:val="24"/>
        </w:rPr>
      </w:pPr>
      <w:r w:rsidRPr="00D849A0">
        <w:rPr>
          <w:rFonts w:ascii="Times New Roman" w:hAnsi="Times New Roman" w:cs="Times New Roman"/>
          <w:sz w:val="24"/>
          <w:szCs w:val="24"/>
        </w:rPr>
        <w:t xml:space="preserve">Tempat pelaksanaan kegiatan supervisi di </w:t>
      </w:r>
      <w:r>
        <w:rPr>
          <w:rFonts w:ascii="Times New Roman" w:hAnsi="Times New Roman" w:cs="Times New Roman"/>
          <w:sz w:val="24"/>
          <w:szCs w:val="24"/>
        </w:rPr>
        <w:t>MI Negeri 1 dan MI Negeri 2 Kota Bengkulu</w:t>
      </w:r>
      <w:r w:rsidRPr="00D849A0">
        <w:rPr>
          <w:rFonts w:ascii="Times New Roman" w:hAnsi="Times New Roman" w:cs="Times New Roman"/>
          <w:sz w:val="24"/>
          <w:szCs w:val="24"/>
        </w:rPr>
        <w:t xml:space="preserve"> yang dipergunakan sebagai objek kegiatan penelitian tentang peranan supervisi oleh Pengawas </w:t>
      </w:r>
      <w:r>
        <w:rPr>
          <w:rFonts w:ascii="Times New Roman" w:hAnsi="Times New Roman" w:cs="Times New Roman"/>
          <w:sz w:val="24"/>
          <w:szCs w:val="24"/>
        </w:rPr>
        <w:t>MI</w:t>
      </w:r>
      <w:r w:rsidRPr="00D849A0">
        <w:rPr>
          <w:rFonts w:ascii="Times New Roman" w:hAnsi="Times New Roman" w:cs="Times New Roman"/>
          <w:sz w:val="24"/>
          <w:szCs w:val="24"/>
        </w:rPr>
        <w:t xml:space="preserve"> </w:t>
      </w:r>
      <w:r>
        <w:rPr>
          <w:rFonts w:ascii="Times New Roman" w:hAnsi="Times New Roman" w:cs="Times New Roman"/>
          <w:sz w:val="24"/>
          <w:szCs w:val="24"/>
        </w:rPr>
        <w:t>Kementerian Agama</w:t>
      </w:r>
      <w:r w:rsidRPr="00D849A0">
        <w:rPr>
          <w:rFonts w:ascii="Times New Roman" w:hAnsi="Times New Roman" w:cs="Times New Roman"/>
          <w:sz w:val="24"/>
          <w:szCs w:val="24"/>
        </w:rPr>
        <w:t xml:space="preserve"> dalam meningkatkan profesionalisme guru pada pembelajaran </w:t>
      </w:r>
      <w:r>
        <w:rPr>
          <w:rFonts w:ascii="Times New Roman" w:hAnsi="Times New Roman" w:cs="Times New Roman"/>
          <w:sz w:val="24"/>
          <w:szCs w:val="24"/>
        </w:rPr>
        <w:t>Al-Quran Hadis</w:t>
      </w:r>
      <w:r w:rsidRPr="00D849A0">
        <w:rPr>
          <w:rFonts w:ascii="Times New Roman" w:hAnsi="Times New Roman" w:cs="Times New Roman"/>
          <w:sz w:val="24"/>
          <w:szCs w:val="24"/>
        </w:rPr>
        <w:t>.</w:t>
      </w:r>
    </w:p>
    <w:p w:rsidR="00EB4A9B" w:rsidRDefault="00EB4A9B" w:rsidP="00EF106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 Metode Penelitian</w:t>
      </w:r>
    </w:p>
    <w:p w:rsidR="00EB4A9B" w:rsidRPr="0038342F" w:rsidRDefault="00EB4A9B" w:rsidP="00EF106F">
      <w:pPr>
        <w:autoSpaceDE w:val="0"/>
        <w:autoSpaceDN w:val="0"/>
        <w:adjustRightInd w:val="0"/>
        <w:spacing w:after="0" w:line="360" w:lineRule="auto"/>
        <w:ind w:left="284"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proofErr w:type="gramStart"/>
      <w:r w:rsidRPr="0038342F">
        <w:rPr>
          <w:rFonts w:ascii="Times New Roman" w:hAnsi="Times New Roman" w:cs="Times New Roman"/>
          <w:sz w:val="24"/>
          <w:szCs w:val="24"/>
        </w:rPr>
        <w:t>Dalam penelitian ini peneliti</w:t>
      </w:r>
      <w:r>
        <w:rPr>
          <w:rFonts w:ascii="Times New Roman" w:hAnsi="Times New Roman" w:cs="Times New Roman"/>
          <w:sz w:val="24"/>
          <w:szCs w:val="24"/>
        </w:rPr>
        <w:t xml:space="preserve"> </w:t>
      </w:r>
      <w:r w:rsidRPr="0038342F">
        <w:rPr>
          <w:rFonts w:ascii="Times New Roman" w:hAnsi="Times New Roman" w:cs="Times New Roman"/>
          <w:sz w:val="24"/>
          <w:szCs w:val="24"/>
        </w:rPr>
        <w:t>mengambil metode kualitatif deskriptif, yaitu data yang terkumpul baik</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langsung maupun tidak langsung dicatat </w:t>
      </w:r>
      <w:r>
        <w:rPr>
          <w:rFonts w:ascii="Times New Roman" w:hAnsi="Times New Roman" w:cs="Times New Roman"/>
          <w:sz w:val="24"/>
          <w:szCs w:val="24"/>
        </w:rPr>
        <w:t>secara bebas.</w:t>
      </w:r>
      <w:proofErr w:type="gramEnd"/>
      <w:r>
        <w:rPr>
          <w:rFonts w:ascii="Times New Roman" w:hAnsi="Times New Roman" w:cs="Times New Roman"/>
          <w:sz w:val="24"/>
          <w:szCs w:val="24"/>
        </w:rPr>
        <w:t xml:space="preserve"> Metode p</w:t>
      </w:r>
      <w:r w:rsidRPr="0038342F">
        <w:rPr>
          <w:rFonts w:ascii="Times New Roman" w:hAnsi="Times New Roman" w:cs="Times New Roman"/>
          <w:sz w:val="24"/>
          <w:szCs w:val="24"/>
        </w:rPr>
        <w:t>enelitian kualitatif ini</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digunakan atas beberapa pertimbangan antara </w:t>
      </w:r>
      <w:proofErr w:type="gramStart"/>
      <w:r w:rsidRPr="0038342F">
        <w:rPr>
          <w:rFonts w:ascii="Times New Roman" w:hAnsi="Times New Roman" w:cs="Times New Roman"/>
          <w:sz w:val="24"/>
          <w:szCs w:val="24"/>
        </w:rPr>
        <w:t>lain :</w:t>
      </w:r>
      <w:proofErr w:type="gramEnd"/>
    </w:p>
    <w:p w:rsidR="00EB4A9B" w:rsidRDefault="00EB4A9B" w:rsidP="00EF106F">
      <w:pPr>
        <w:pStyle w:val="ListParagraph"/>
        <w:numPr>
          <w:ilvl w:val="0"/>
          <w:numId w:val="7"/>
        </w:numPr>
        <w:autoSpaceDE w:val="0"/>
        <w:autoSpaceDN w:val="0"/>
        <w:adjustRightInd w:val="0"/>
        <w:spacing w:after="0" w:line="360" w:lineRule="auto"/>
        <w:ind w:left="567" w:hanging="283"/>
        <w:jc w:val="both"/>
        <w:rPr>
          <w:rFonts w:ascii="Times New Roman" w:hAnsi="Times New Roman" w:cs="Times New Roman"/>
          <w:sz w:val="24"/>
          <w:szCs w:val="24"/>
        </w:rPr>
      </w:pPr>
      <w:r w:rsidRPr="00D74E51">
        <w:rPr>
          <w:rFonts w:ascii="Times New Roman" w:hAnsi="Times New Roman" w:cs="Times New Roman"/>
          <w:sz w:val="24"/>
          <w:szCs w:val="24"/>
        </w:rPr>
        <w:t>Metode kualitatif lebih mudah apabila berhadapan dengan kenyataan</w:t>
      </w:r>
      <w:r>
        <w:rPr>
          <w:rFonts w:ascii="Times New Roman" w:hAnsi="Times New Roman" w:cs="Times New Roman"/>
          <w:sz w:val="24"/>
          <w:szCs w:val="24"/>
        </w:rPr>
        <w:t xml:space="preserve"> </w:t>
      </w:r>
      <w:r w:rsidRPr="00D74E51">
        <w:rPr>
          <w:rFonts w:ascii="Times New Roman" w:hAnsi="Times New Roman" w:cs="Times New Roman"/>
          <w:sz w:val="24"/>
          <w:szCs w:val="24"/>
        </w:rPr>
        <w:t>ganda.</w:t>
      </w:r>
    </w:p>
    <w:p w:rsidR="00EB4A9B" w:rsidRDefault="00EB4A9B" w:rsidP="00EF106F">
      <w:pPr>
        <w:pStyle w:val="ListParagraph"/>
        <w:numPr>
          <w:ilvl w:val="0"/>
          <w:numId w:val="7"/>
        </w:numPr>
        <w:autoSpaceDE w:val="0"/>
        <w:autoSpaceDN w:val="0"/>
        <w:adjustRightInd w:val="0"/>
        <w:spacing w:after="0" w:line="360" w:lineRule="auto"/>
        <w:ind w:left="567" w:hanging="283"/>
        <w:jc w:val="both"/>
        <w:rPr>
          <w:rFonts w:ascii="Times New Roman" w:hAnsi="Times New Roman" w:cs="Times New Roman"/>
          <w:sz w:val="24"/>
          <w:szCs w:val="24"/>
        </w:rPr>
      </w:pPr>
      <w:r w:rsidRPr="00D74E51">
        <w:rPr>
          <w:rFonts w:ascii="Times New Roman" w:hAnsi="Times New Roman" w:cs="Times New Roman"/>
          <w:sz w:val="24"/>
          <w:szCs w:val="24"/>
        </w:rPr>
        <w:t>Menyajikan secara langsung hakekat hubungan antara peneliti dan</w:t>
      </w:r>
      <w:r>
        <w:rPr>
          <w:rFonts w:ascii="Times New Roman" w:hAnsi="Times New Roman" w:cs="Times New Roman"/>
          <w:sz w:val="24"/>
          <w:szCs w:val="24"/>
        </w:rPr>
        <w:t xml:space="preserve"> </w:t>
      </w:r>
      <w:r w:rsidRPr="00D74E51">
        <w:rPr>
          <w:rFonts w:ascii="Times New Roman" w:hAnsi="Times New Roman" w:cs="Times New Roman"/>
          <w:sz w:val="24"/>
          <w:szCs w:val="24"/>
        </w:rPr>
        <w:t>responden.</w:t>
      </w:r>
    </w:p>
    <w:p w:rsidR="00EB4A9B" w:rsidRDefault="00EB4A9B" w:rsidP="00EF106F">
      <w:pPr>
        <w:pStyle w:val="ListParagraph"/>
        <w:numPr>
          <w:ilvl w:val="0"/>
          <w:numId w:val="7"/>
        </w:numPr>
        <w:autoSpaceDE w:val="0"/>
        <w:autoSpaceDN w:val="0"/>
        <w:adjustRightInd w:val="0"/>
        <w:spacing w:after="0" w:line="360" w:lineRule="auto"/>
        <w:ind w:left="568" w:hanging="284"/>
        <w:jc w:val="both"/>
        <w:rPr>
          <w:rFonts w:ascii="Times New Roman" w:hAnsi="Times New Roman" w:cs="Times New Roman"/>
          <w:sz w:val="24"/>
          <w:szCs w:val="24"/>
        </w:rPr>
      </w:pPr>
      <w:r w:rsidRPr="00D74E51">
        <w:rPr>
          <w:rFonts w:ascii="Times New Roman" w:hAnsi="Times New Roman" w:cs="Times New Roman"/>
          <w:sz w:val="24"/>
          <w:szCs w:val="24"/>
        </w:rPr>
        <w:t>Lebih peka dan lebih dapat menyesuaikan diri dengan banyak penajaman</w:t>
      </w:r>
      <w:r>
        <w:rPr>
          <w:rFonts w:ascii="Times New Roman" w:hAnsi="Times New Roman" w:cs="Times New Roman"/>
          <w:sz w:val="24"/>
          <w:szCs w:val="24"/>
        </w:rPr>
        <w:t xml:space="preserve"> </w:t>
      </w:r>
      <w:r w:rsidRPr="00D74E51">
        <w:rPr>
          <w:rFonts w:ascii="Times New Roman" w:hAnsi="Times New Roman" w:cs="Times New Roman"/>
          <w:sz w:val="24"/>
          <w:szCs w:val="24"/>
        </w:rPr>
        <w:t>pengaruh bersama terhadap pola nilai-nilai yang dihadapi.</w:t>
      </w:r>
    </w:p>
    <w:p w:rsidR="00EB4A9B" w:rsidRPr="00113595" w:rsidRDefault="00EB4A9B" w:rsidP="00EF106F">
      <w:pPr>
        <w:pStyle w:val="ListParagraph"/>
        <w:numPr>
          <w:ilvl w:val="0"/>
          <w:numId w:val="7"/>
        </w:numPr>
        <w:autoSpaceDE w:val="0"/>
        <w:autoSpaceDN w:val="0"/>
        <w:adjustRightInd w:val="0"/>
        <w:spacing w:after="0" w:line="360" w:lineRule="auto"/>
        <w:ind w:left="568" w:hanging="284"/>
        <w:jc w:val="both"/>
        <w:rPr>
          <w:rFonts w:ascii="Times New Roman" w:hAnsi="Times New Roman" w:cs="Times New Roman"/>
          <w:sz w:val="24"/>
          <w:szCs w:val="24"/>
        </w:rPr>
      </w:pPr>
      <w:r w:rsidRPr="00113595">
        <w:rPr>
          <w:rFonts w:ascii="Times New Roman" w:hAnsi="Times New Roman" w:cs="Times New Roman"/>
          <w:sz w:val="24"/>
          <w:szCs w:val="24"/>
        </w:rPr>
        <w:t>Dalam penelitian kualitatif ini manusia dijadikan subjek penelitian yang berfungsi sebagai alat penelitian dan hasil penelitiannya disepakatikedua belah pihak yaitu antara peneliti dan subjek penelitian</w:t>
      </w:r>
      <w:r>
        <w:rPr>
          <w:rStyle w:val="FootnoteReference"/>
          <w:rFonts w:ascii="Times New Roman" w:hAnsi="Times New Roman" w:cs="Times New Roman"/>
          <w:sz w:val="24"/>
          <w:szCs w:val="24"/>
        </w:rPr>
        <w:footnoteReference w:id="40"/>
      </w:r>
    </w:p>
    <w:p w:rsidR="00EB4A9B" w:rsidRPr="0038342F" w:rsidRDefault="00EB4A9B" w:rsidP="00EF106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 Teknik</w:t>
      </w:r>
      <w:r w:rsidRPr="0038342F">
        <w:rPr>
          <w:rFonts w:ascii="Times New Roman" w:hAnsi="Times New Roman" w:cs="Times New Roman"/>
          <w:b/>
          <w:bCs/>
          <w:sz w:val="24"/>
          <w:szCs w:val="24"/>
        </w:rPr>
        <w:t xml:space="preserve"> Pengumpulan Data</w:t>
      </w:r>
    </w:p>
    <w:p w:rsidR="00EB4A9B" w:rsidRPr="0038342F" w:rsidRDefault="00EB4A9B" w:rsidP="00EF106F">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1</w:t>
      </w:r>
      <w:r w:rsidRPr="0038342F">
        <w:rPr>
          <w:rFonts w:ascii="Times New Roman" w:hAnsi="Times New Roman" w:cs="Times New Roman"/>
          <w:sz w:val="24"/>
          <w:szCs w:val="24"/>
        </w:rPr>
        <w:t xml:space="preserve">. Wawancara </w:t>
      </w:r>
    </w:p>
    <w:p w:rsidR="00EB4A9B" w:rsidRDefault="00EB4A9B" w:rsidP="00EF106F">
      <w:pPr>
        <w:tabs>
          <w:tab w:val="left" w:pos="1276"/>
        </w:tabs>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Wawancara yang dilakukan peneliti bersifat terbuka dan tidak</w:t>
      </w:r>
      <w:r>
        <w:rPr>
          <w:rFonts w:ascii="Times New Roman" w:hAnsi="Times New Roman" w:cs="Times New Roman"/>
          <w:sz w:val="24"/>
          <w:szCs w:val="24"/>
        </w:rPr>
        <w:t xml:space="preserve"> </w:t>
      </w:r>
      <w:r w:rsidRPr="0038342F">
        <w:rPr>
          <w:rFonts w:ascii="Times New Roman" w:hAnsi="Times New Roman" w:cs="Times New Roman"/>
          <w:sz w:val="24"/>
          <w:szCs w:val="24"/>
        </w:rPr>
        <w:t>formal, kegiatan wawancara merupakan bentuk kegiatan percakapan antara</w:t>
      </w:r>
      <w:r>
        <w:rPr>
          <w:rFonts w:ascii="Times New Roman" w:hAnsi="Times New Roman" w:cs="Times New Roman"/>
          <w:sz w:val="24"/>
          <w:szCs w:val="24"/>
        </w:rPr>
        <w:t xml:space="preserve"> </w:t>
      </w:r>
      <w:r w:rsidRPr="0038342F">
        <w:rPr>
          <w:rFonts w:ascii="Times New Roman" w:hAnsi="Times New Roman" w:cs="Times New Roman"/>
          <w:sz w:val="24"/>
          <w:szCs w:val="24"/>
        </w:rPr>
        <w:t>pewancara dengan yang diwawancarai</w:t>
      </w:r>
      <w:r>
        <w:rPr>
          <w:rStyle w:val="FootnoteReference"/>
          <w:rFonts w:ascii="Times New Roman" w:hAnsi="Times New Roman" w:cs="Times New Roman"/>
          <w:sz w:val="24"/>
          <w:szCs w:val="24"/>
        </w:rPr>
        <w:footnoteReference w:id="41"/>
      </w:r>
      <w:r w:rsidRPr="0038342F">
        <w:rPr>
          <w:rFonts w:ascii="Times New Roman" w:hAnsi="Times New Roman" w:cs="Times New Roman"/>
          <w:sz w:val="24"/>
          <w:szCs w:val="24"/>
        </w:rPr>
        <w:t>.</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Teknik ini</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digunakan untuk memperoleh </w:t>
      </w:r>
      <w:r w:rsidRPr="0038342F">
        <w:rPr>
          <w:rFonts w:ascii="Times New Roman" w:hAnsi="Times New Roman" w:cs="Times New Roman"/>
          <w:sz w:val="24"/>
          <w:szCs w:val="24"/>
        </w:rPr>
        <w:lastRenderedPageBreak/>
        <w:t>informasi yang jelas tentang hal-hal yang</w:t>
      </w:r>
      <w:r>
        <w:rPr>
          <w:rFonts w:ascii="Times New Roman" w:hAnsi="Times New Roman" w:cs="Times New Roman"/>
          <w:sz w:val="24"/>
          <w:szCs w:val="24"/>
        </w:rPr>
        <w:t xml:space="preserve"> </w:t>
      </w:r>
      <w:r w:rsidRPr="0038342F">
        <w:rPr>
          <w:rFonts w:ascii="Times New Roman" w:hAnsi="Times New Roman" w:cs="Times New Roman"/>
          <w:sz w:val="24"/>
          <w:szCs w:val="24"/>
        </w:rPr>
        <w:t>berhubungan dengan kegiatan supervisi dan manfaatnya.</w:t>
      </w:r>
      <w:proofErr w:type="gramEnd"/>
    </w:p>
    <w:p w:rsidR="00EB4A9B" w:rsidRPr="0038342F" w:rsidRDefault="00EB4A9B" w:rsidP="00EF106F">
      <w:pPr>
        <w:tabs>
          <w:tab w:val="left" w:pos="1276"/>
        </w:tabs>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Wawancara</w:t>
      </w:r>
      <w:r>
        <w:rPr>
          <w:rFonts w:ascii="Times New Roman" w:hAnsi="Times New Roman" w:cs="Times New Roman"/>
          <w:sz w:val="24"/>
          <w:szCs w:val="24"/>
        </w:rPr>
        <w:t xml:space="preserve"> </w:t>
      </w:r>
      <w:r w:rsidRPr="0038342F">
        <w:rPr>
          <w:rFonts w:ascii="Times New Roman" w:hAnsi="Times New Roman" w:cs="Times New Roman"/>
          <w:sz w:val="24"/>
          <w:szCs w:val="24"/>
        </w:rPr>
        <w:t>dilakukan secara tidak formal pada tempat dan waktu yang tepat sehingga</w:t>
      </w:r>
      <w:r>
        <w:rPr>
          <w:rFonts w:ascii="Times New Roman" w:hAnsi="Times New Roman" w:cs="Times New Roman"/>
          <w:sz w:val="24"/>
          <w:szCs w:val="24"/>
        </w:rPr>
        <w:t xml:space="preserve"> </w:t>
      </w:r>
      <w:r w:rsidRPr="0038342F">
        <w:rPr>
          <w:rFonts w:ascii="Times New Roman" w:hAnsi="Times New Roman" w:cs="Times New Roman"/>
          <w:sz w:val="24"/>
          <w:szCs w:val="24"/>
        </w:rPr>
        <w:t>dapat diperoleh data yang lengkap sesuai kebutuhan.</w:t>
      </w:r>
      <w:proofErr w:type="gramEnd"/>
      <w:r>
        <w:rPr>
          <w:rFonts w:ascii="Times New Roman" w:hAnsi="Times New Roman" w:cs="Times New Roman"/>
          <w:sz w:val="24"/>
          <w:szCs w:val="24"/>
        </w:rPr>
        <w:t xml:space="preserve"> </w:t>
      </w:r>
      <w:r w:rsidRPr="0038342F">
        <w:rPr>
          <w:rFonts w:ascii="Times New Roman" w:hAnsi="Times New Roman" w:cs="Times New Roman"/>
          <w:sz w:val="24"/>
          <w:szCs w:val="24"/>
        </w:rPr>
        <w:t xml:space="preserve">Wawancara tersebut dilakukan ruang Kepala Sekolah, dan di </w:t>
      </w:r>
      <w:proofErr w:type="gramStart"/>
      <w:r w:rsidRPr="0038342F">
        <w:rPr>
          <w:rFonts w:ascii="Times New Roman" w:hAnsi="Times New Roman" w:cs="Times New Roman"/>
          <w:sz w:val="24"/>
          <w:szCs w:val="24"/>
        </w:rPr>
        <w:t>kantor</w:t>
      </w:r>
      <w:proofErr w:type="gramEnd"/>
      <w:r>
        <w:rPr>
          <w:rFonts w:ascii="Times New Roman" w:hAnsi="Times New Roman" w:cs="Times New Roman"/>
          <w:sz w:val="24"/>
          <w:szCs w:val="24"/>
        </w:rPr>
        <w:t xml:space="preserve"> </w:t>
      </w:r>
      <w:r w:rsidRPr="0038342F">
        <w:rPr>
          <w:rFonts w:ascii="Times New Roman" w:hAnsi="Times New Roman" w:cs="Times New Roman"/>
          <w:sz w:val="24"/>
          <w:szCs w:val="24"/>
        </w:rPr>
        <w:t xml:space="preserve">UPT Pendidikan, kegiatan wawancara ini </w:t>
      </w:r>
      <w:r>
        <w:rPr>
          <w:rFonts w:ascii="Times New Roman" w:hAnsi="Times New Roman" w:cs="Times New Roman"/>
          <w:sz w:val="24"/>
          <w:szCs w:val="24"/>
        </w:rPr>
        <w:t xml:space="preserve">guna memperoleh informasi </w:t>
      </w:r>
      <w:r w:rsidRPr="0038342F">
        <w:rPr>
          <w:rFonts w:ascii="Times New Roman" w:hAnsi="Times New Roman" w:cs="Times New Roman"/>
          <w:sz w:val="24"/>
          <w:szCs w:val="24"/>
        </w:rPr>
        <w:t xml:space="preserve">dilakukan dengan </w:t>
      </w:r>
      <w:r>
        <w:rPr>
          <w:rFonts w:ascii="Times New Roman" w:hAnsi="Times New Roman" w:cs="Times New Roman"/>
          <w:sz w:val="24"/>
          <w:szCs w:val="24"/>
        </w:rPr>
        <w:t xml:space="preserve">pengawas, </w:t>
      </w:r>
      <w:r w:rsidRPr="0038342F">
        <w:rPr>
          <w:rFonts w:ascii="Times New Roman" w:hAnsi="Times New Roman" w:cs="Times New Roman"/>
          <w:sz w:val="24"/>
          <w:szCs w:val="24"/>
        </w:rPr>
        <w:t xml:space="preserve">beberapa guru, </w:t>
      </w:r>
      <w:r>
        <w:rPr>
          <w:rFonts w:ascii="Times New Roman" w:hAnsi="Times New Roman" w:cs="Times New Roman"/>
          <w:sz w:val="24"/>
          <w:szCs w:val="24"/>
        </w:rPr>
        <w:t>dan beberapa siswa</w:t>
      </w:r>
      <w:r w:rsidRPr="0038342F">
        <w:rPr>
          <w:rFonts w:ascii="Times New Roman" w:hAnsi="Times New Roman" w:cs="Times New Roman"/>
          <w:sz w:val="24"/>
          <w:szCs w:val="24"/>
        </w:rPr>
        <w:t xml:space="preserve">. </w:t>
      </w:r>
    </w:p>
    <w:p w:rsidR="00EB4A9B" w:rsidRPr="0038342F" w:rsidRDefault="00EB4A9B" w:rsidP="00EF106F">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2</w:t>
      </w:r>
      <w:r w:rsidRPr="0038342F">
        <w:rPr>
          <w:rFonts w:ascii="Times New Roman" w:hAnsi="Times New Roman" w:cs="Times New Roman"/>
          <w:sz w:val="24"/>
          <w:szCs w:val="24"/>
        </w:rPr>
        <w:t xml:space="preserve">. </w:t>
      </w:r>
      <w:r>
        <w:rPr>
          <w:rFonts w:ascii="Times New Roman" w:hAnsi="Times New Roman" w:cs="Times New Roman"/>
          <w:sz w:val="24"/>
          <w:szCs w:val="24"/>
        </w:rPr>
        <w:t>Dokumentasi</w:t>
      </w:r>
    </w:p>
    <w:p w:rsidR="00EB4A9B" w:rsidRPr="0038342F" w:rsidRDefault="00EB4A9B" w:rsidP="00EF106F">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 xml:space="preserve">Menurut </w:t>
      </w:r>
      <w:r>
        <w:rPr>
          <w:rFonts w:ascii="Times New Roman" w:hAnsi="Times New Roman" w:cs="Times New Roman"/>
          <w:sz w:val="24"/>
          <w:szCs w:val="24"/>
        </w:rPr>
        <w:t>Sugiyono</w:t>
      </w:r>
      <w:r>
        <w:rPr>
          <w:rStyle w:val="FootnoteReference"/>
          <w:rFonts w:ascii="Times New Roman" w:hAnsi="Times New Roman" w:cs="Times New Roman"/>
          <w:sz w:val="24"/>
          <w:szCs w:val="24"/>
        </w:rPr>
        <w:footnoteReference w:id="42"/>
      </w:r>
      <w:r w:rsidRPr="0038342F">
        <w:rPr>
          <w:rFonts w:ascii="Times New Roman" w:hAnsi="Times New Roman" w:cs="Times New Roman"/>
          <w:sz w:val="24"/>
          <w:szCs w:val="24"/>
        </w:rPr>
        <w:t xml:space="preserve"> dokumen merupakan catatan</w:t>
      </w:r>
      <w:r>
        <w:rPr>
          <w:rFonts w:ascii="Times New Roman" w:hAnsi="Times New Roman" w:cs="Times New Roman"/>
          <w:sz w:val="24"/>
          <w:szCs w:val="24"/>
        </w:rPr>
        <w:t xml:space="preserve"> </w:t>
      </w:r>
      <w:r w:rsidRPr="0038342F">
        <w:rPr>
          <w:rFonts w:ascii="Times New Roman" w:hAnsi="Times New Roman" w:cs="Times New Roman"/>
          <w:sz w:val="24"/>
          <w:szCs w:val="24"/>
        </w:rPr>
        <w:t>peristiwa yang sudah berlalu.</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Dokumen dapat berupa tulisan, gambar atau</w:t>
      </w:r>
      <w:r>
        <w:rPr>
          <w:rFonts w:ascii="Times New Roman" w:hAnsi="Times New Roman" w:cs="Times New Roman"/>
          <w:sz w:val="24"/>
          <w:szCs w:val="24"/>
        </w:rPr>
        <w:t xml:space="preserve"> </w:t>
      </w:r>
      <w:r w:rsidRPr="0038342F">
        <w:rPr>
          <w:rFonts w:ascii="Times New Roman" w:hAnsi="Times New Roman" w:cs="Times New Roman"/>
          <w:sz w:val="24"/>
          <w:szCs w:val="24"/>
        </w:rPr>
        <w:t>karya-karya monumental.</w:t>
      </w:r>
      <w:proofErr w:type="gramEnd"/>
      <w:r w:rsidRPr="0038342F">
        <w:rPr>
          <w:rFonts w:ascii="Times New Roman" w:hAnsi="Times New Roman" w:cs="Times New Roman"/>
          <w:sz w:val="24"/>
          <w:szCs w:val="24"/>
        </w:rPr>
        <w:t xml:space="preserve"> Mencatat arsip yang berisi tentang pelaksanaan</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kegiatan supervisi pembelajaran </w:t>
      </w:r>
      <w:r w:rsidRPr="002166E3">
        <w:rPr>
          <w:rFonts w:ascii="Times New Roman" w:hAnsi="Times New Roman" w:cs="Times New Roman"/>
          <w:sz w:val="24"/>
          <w:szCs w:val="24"/>
        </w:rPr>
        <w:t>P</w:t>
      </w:r>
      <w:r>
        <w:rPr>
          <w:rFonts w:ascii="Times New Roman" w:hAnsi="Times New Roman" w:cs="Times New Roman"/>
          <w:sz w:val="24"/>
          <w:szCs w:val="24"/>
        </w:rPr>
        <w:t xml:space="preserve">endidikan </w:t>
      </w:r>
      <w:r w:rsidRPr="002166E3">
        <w:rPr>
          <w:rFonts w:ascii="Times New Roman" w:hAnsi="Times New Roman" w:cs="Times New Roman"/>
          <w:sz w:val="24"/>
          <w:szCs w:val="24"/>
        </w:rPr>
        <w:t>A</w:t>
      </w:r>
      <w:r>
        <w:rPr>
          <w:rFonts w:ascii="Times New Roman" w:hAnsi="Times New Roman" w:cs="Times New Roman"/>
          <w:sz w:val="24"/>
          <w:szCs w:val="24"/>
        </w:rPr>
        <w:t xml:space="preserve">gama </w:t>
      </w:r>
      <w:r w:rsidRPr="002166E3">
        <w:rPr>
          <w:rFonts w:ascii="Times New Roman" w:hAnsi="Times New Roman" w:cs="Times New Roman"/>
          <w:sz w:val="24"/>
          <w:szCs w:val="24"/>
        </w:rPr>
        <w:t>I</w:t>
      </w:r>
      <w:r>
        <w:rPr>
          <w:rFonts w:ascii="Times New Roman" w:hAnsi="Times New Roman" w:cs="Times New Roman"/>
          <w:sz w:val="24"/>
          <w:szCs w:val="24"/>
        </w:rPr>
        <w:t>slam, seperti</w:t>
      </w:r>
      <w:r w:rsidRPr="0038342F">
        <w:rPr>
          <w:rFonts w:ascii="Times New Roman" w:hAnsi="Times New Roman" w:cs="Times New Roman"/>
          <w:sz w:val="24"/>
          <w:szCs w:val="24"/>
        </w:rPr>
        <w:t>: hasil penilaian</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supervisi oleh Pengawas </w:t>
      </w:r>
      <w:r>
        <w:rPr>
          <w:rFonts w:ascii="Times New Roman" w:hAnsi="Times New Roman" w:cs="Times New Roman"/>
          <w:sz w:val="24"/>
          <w:szCs w:val="24"/>
        </w:rPr>
        <w:t>MI</w:t>
      </w:r>
      <w:r w:rsidRPr="008F0E10">
        <w:rPr>
          <w:rFonts w:ascii="Times New Roman" w:hAnsi="Times New Roman" w:cs="Times New Roman"/>
          <w:sz w:val="24"/>
          <w:szCs w:val="24"/>
        </w:rPr>
        <w:t xml:space="preserve"> </w:t>
      </w:r>
      <w:r>
        <w:rPr>
          <w:rFonts w:ascii="Times New Roman" w:hAnsi="Times New Roman" w:cs="Times New Roman"/>
          <w:sz w:val="24"/>
          <w:szCs w:val="24"/>
        </w:rPr>
        <w:t>Kementerian Agama</w:t>
      </w:r>
      <w:r w:rsidRPr="0038342F">
        <w:rPr>
          <w:rFonts w:ascii="Times New Roman" w:hAnsi="Times New Roman" w:cs="Times New Roman"/>
          <w:sz w:val="24"/>
          <w:szCs w:val="24"/>
        </w:rPr>
        <w:t>, hasil penilaian supervisi oleh</w:t>
      </w:r>
      <w:r>
        <w:rPr>
          <w:rFonts w:ascii="Times New Roman" w:hAnsi="Times New Roman" w:cs="Times New Roman"/>
          <w:sz w:val="24"/>
          <w:szCs w:val="24"/>
        </w:rPr>
        <w:t xml:space="preserve"> </w:t>
      </w:r>
      <w:r w:rsidRPr="0038342F">
        <w:rPr>
          <w:rFonts w:ascii="Times New Roman" w:hAnsi="Times New Roman" w:cs="Times New Roman"/>
          <w:sz w:val="24"/>
          <w:szCs w:val="24"/>
        </w:rPr>
        <w:t>Kepala Sekolah, jadwal kegiatan, rencana kegiatan, dan hasil yang</w:t>
      </w:r>
      <w:r>
        <w:rPr>
          <w:rFonts w:ascii="Times New Roman" w:hAnsi="Times New Roman" w:cs="Times New Roman"/>
          <w:sz w:val="24"/>
          <w:szCs w:val="24"/>
        </w:rPr>
        <w:t xml:space="preserve"> </w:t>
      </w:r>
      <w:r w:rsidRPr="0038342F">
        <w:rPr>
          <w:rFonts w:ascii="Times New Roman" w:hAnsi="Times New Roman" w:cs="Times New Roman"/>
          <w:sz w:val="24"/>
          <w:szCs w:val="24"/>
        </w:rPr>
        <w:t>diperoleh selama kegiatan berlangsung, foto-foto saat berlangsungnya</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kegiatan supervisi oleh Pengawas </w:t>
      </w:r>
      <w:r>
        <w:rPr>
          <w:rFonts w:ascii="Times New Roman" w:hAnsi="Times New Roman" w:cs="Times New Roman"/>
          <w:sz w:val="24"/>
          <w:szCs w:val="24"/>
        </w:rPr>
        <w:t>MI</w:t>
      </w:r>
      <w:r w:rsidRPr="0038342F">
        <w:rPr>
          <w:rFonts w:ascii="Times New Roman" w:hAnsi="Times New Roman" w:cs="Times New Roman"/>
          <w:sz w:val="24"/>
          <w:szCs w:val="24"/>
        </w:rPr>
        <w:t xml:space="preserve"> </w:t>
      </w:r>
      <w:r>
        <w:rPr>
          <w:rFonts w:ascii="Times New Roman" w:hAnsi="Times New Roman" w:cs="Times New Roman"/>
          <w:sz w:val="24"/>
          <w:szCs w:val="24"/>
        </w:rPr>
        <w:t>Kementerian Agama</w:t>
      </w:r>
      <w:r w:rsidRPr="0038342F">
        <w:rPr>
          <w:rFonts w:ascii="Times New Roman" w:hAnsi="Times New Roman" w:cs="Times New Roman"/>
          <w:sz w:val="24"/>
          <w:szCs w:val="24"/>
        </w:rPr>
        <w:t xml:space="preserve"> di </w:t>
      </w:r>
      <w:r>
        <w:rPr>
          <w:rFonts w:ascii="Times New Roman" w:hAnsi="Times New Roman" w:cs="Times New Roman"/>
          <w:sz w:val="24"/>
          <w:szCs w:val="24"/>
        </w:rPr>
        <w:t>MI Negeri 1 dan MI Negeri 2 Kota Bengkulu</w:t>
      </w:r>
      <w:r w:rsidRPr="0038342F">
        <w:rPr>
          <w:rFonts w:ascii="Times New Roman" w:hAnsi="Times New Roman" w:cs="Times New Roman"/>
          <w:sz w:val="24"/>
          <w:szCs w:val="24"/>
        </w:rPr>
        <w:t>, baik kegiatan pembelajaran yang berjalan di kelas ataupun kegiatan</w:t>
      </w:r>
      <w:r>
        <w:rPr>
          <w:rFonts w:ascii="Times New Roman" w:hAnsi="Times New Roman" w:cs="Times New Roman"/>
          <w:sz w:val="24"/>
          <w:szCs w:val="24"/>
        </w:rPr>
        <w:t xml:space="preserve"> </w:t>
      </w:r>
      <w:r w:rsidRPr="0038342F">
        <w:rPr>
          <w:rFonts w:ascii="Times New Roman" w:hAnsi="Times New Roman" w:cs="Times New Roman"/>
          <w:sz w:val="24"/>
          <w:szCs w:val="24"/>
        </w:rPr>
        <w:t>yang dilakukan saat supervisi klinis di ruang pertemuan, dan di ruang</w:t>
      </w:r>
      <w:r>
        <w:rPr>
          <w:rFonts w:ascii="Times New Roman" w:hAnsi="Times New Roman" w:cs="Times New Roman"/>
          <w:sz w:val="24"/>
          <w:szCs w:val="24"/>
        </w:rPr>
        <w:t xml:space="preserve"> </w:t>
      </w:r>
      <w:r w:rsidRPr="0038342F">
        <w:rPr>
          <w:rFonts w:ascii="Times New Roman" w:hAnsi="Times New Roman" w:cs="Times New Roman"/>
          <w:sz w:val="24"/>
          <w:szCs w:val="24"/>
        </w:rPr>
        <w:t>Kepala Sekolah.</w:t>
      </w:r>
    </w:p>
    <w:p w:rsidR="00EB4A9B" w:rsidRPr="0038342F" w:rsidRDefault="00EB4A9B" w:rsidP="00EF106F">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3</w:t>
      </w:r>
      <w:r w:rsidRPr="0038342F">
        <w:rPr>
          <w:rFonts w:ascii="Times New Roman" w:hAnsi="Times New Roman" w:cs="Times New Roman"/>
          <w:sz w:val="24"/>
          <w:szCs w:val="24"/>
        </w:rPr>
        <w:t xml:space="preserve">. </w:t>
      </w:r>
      <w:r>
        <w:rPr>
          <w:rFonts w:ascii="Times New Roman" w:hAnsi="Times New Roman" w:cs="Times New Roman"/>
          <w:sz w:val="24"/>
          <w:szCs w:val="24"/>
        </w:rPr>
        <w:t>Observasi</w:t>
      </w:r>
    </w:p>
    <w:p w:rsidR="00EB4A9B" w:rsidRDefault="00EB4A9B" w:rsidP="00EF106F">
      <w:pPr>
        <w:autoSpaceDE w:val="0"/>
        <w:autoSpaceDN w:val="0"/>
        <w:adjustRightInd w:val="0"/>
        <w:spacing w:after="0" w:line="360" w:lineRule="auto"/>
        <w:ind w:left="567" w:firstLine="567"/>
        <w:jc w:val="both"/>
        <w:rPr>
          <w:rFonts w:ascii="Times New Roman" w:hAnsi="Times New Roman" w:cs="Times New Roman"/>
          <w:sz w:val="24"/>
          <w:szCs w:val="24"/>
        </w:rPr>
      </w:pPr>
      <w:r w:rsidRPr="0038342F">
        <w:rPr>
          <w:rFonts w:ascii="Times New Roman" w:hAnsi="Times New Roman" w:cs="Times New Roman"/>
          <w:sz w:val="24"/>
          <w:szCs w:val="24"/>
        </w:rPr>
        <w:t>Kegiatan observasi berperan pasif ini dilakukan sebagai upaya</w:t>
      </w:r>
      <w:r>
        <w:rPr>
          <w:rFonts w:ascii="Times New Roman" w:hAnsi="Times New Roman" w:cs="Times New Roman"/>
          <w:sz w:val="24"/>
          <w:szCs w:val="24"/>
        </w:rPr>
        <w:t xml:space="preserve"> </w:t>
      </w:r>
      <w:r w:rsidRPr="0038342F">
        <w:rPr>
          <w:rFonts w:ascii="Times New Roman" w:hAnsi="Times New Roman" w:cs="Times New Roman"/>
          <w:sz w:val="24"/>
          <w:szCs w:val="24"/>
        </w:rPr>
        <w:t>untuk mendapatkan informasi tentang adanya faktor-faktor yang</w:t>
      </w:r>
      <w:r>
        <w:rPr>
          <w:rFonts w:ascii="Times New Roman" w:hAnsi="Times New Roman" w:cs="Times New Roman"/>
          <w:sz w:val="24"/>
          <w:szCs w:val="24"/>
        </w:rPr>
        <w:t xml:space="preserve"> </w:t>
      </w:r>
      <w:r w:rsidRPr="0038342F">
        <w:rPr>
          <w:rFonts w:ascii="Times New Roman" w:hAnsi="Times New Roman" w:cs="Times New Roman"/>
          <w:sz w:val="24"/>
          <w:szCs w:val="24"/>
        </w:rPr>
        <w:t>mempunyai peranan penting sebagai faktor yang mendukung maupun</w:t>
      </w:r>
      <w:r>
        <w:rPr>
          <w:rFonts w:ascii="Times New Roman" w:hAnsi="Times New Roman" w:cs="Times New Roman"/>
          <w:sz w:val="24"/>
          <w:szCs w:val="24"/>
        </w:rPr>
        <w:t xml:space="preserve"> </w:t>
      </w:r>
      <w:r w:rsidRPr="0038342F">
        <w:rPr>
          <w:rFonts w:ascii="Times New Roman" w:hAnsi="Times New Roman" w:cs="Times New Roman"/>
          <w:sz w:val="24"/>
          <w:szCs w:val="24"/>
        </w:rPr>
        <w:t>faktor yang menghambat dalam pelaksanaan supervisi oleh Pengawas</w:t>
      </w:r>
      <w:r>
        <w:rPr>
          <w:rFonts w:ascii="Times New Roman" w:hAnsi="Times New Roman" w:cs="Times New Roman"/>
          <w:sz w:val="24"/>
          <w:szCs w:val="24"/>
        </w:rPr>
        <w:t xml:space="preserve"> MI</w:t>
      </w:r>
      <w:r w:rsidRPr="008F0E10">
        <w:rPr>
          <w:rFonts w:ascii="Times New Roman" w:hAnsi="Times New Roman" w:cs="Times New Roman"/>
          <w:sz w:val="24"/>
          <w:szCs w:val="24"/>
        </w:rPr>
        <w:t xml:space="preserve"> </w:t>
      </w:r>
      <w:r>
        <w:rPr>
          <w:rFonts w:ascii="Times New Roman" w:hAnsi="Times New Roman" w:cs="Times New Roman"/>
          <w:sz w:val="24"/>
          <w:szCs w:val="24"/>
        </w:rPr>
        <w:t>Kementerian Agama</w:t>
      </w:r>
      <w:r w:rsidRPr="0038342F">
        <w:rPr>
          <w:rFonts w:ascii="Times New Roman" w:hAnsi="Times New Roman" w:cs="Times New Roman"/>
          <w:sz w:val="24"/>
          <w:szCs w:val="24"/>
        </w:rPr>
        <w:t xml:space="preserve"> dalam peningkatan profesionalisme guru </w:t>
      </w:r>
      <w:r>
        <w:rPr>
          <w:rFonts w:ascii="Times New Roman" w:hAnsi="Times New Roman" w:cs="Times New Roman"/>
          <w:sz w:val="24"/>
          <w:szCs w:val="24"/>
        </w:rPr>
        <w:t>MI</w:t>
      </w:r>
      <w:r w:rsidRPr="0038342F">
        <w:rPr>
          <w:rFonts w:ascii="Times New Roman" w:hAnsi="Times New Roman" w:cs="Times New Roman"/>
          <w:sz w:val="24"/>
          <w:szCs w:val="24"/>
        </w:rPr>
        <w:t xml:space="preserve"> pada dalam</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pembelajaran </w:t>
      </w:r>
      <w:r>
        <w:rPr>
          <w:rFonts w:ascii="Times New Roman" w:hAnsi="Times New Roman" w:cs="Times New Roman"/>
          <w:sz w:val="24"/>
          <w:szCs w:val="24"/>
        </w:rPr>
        <w:t>Al-Quran Hadis</w:t>
      </w:r>
      <w:r w:rsidRPr="0038342F">
        <w:rPr>
          <w:rFonts w:ascii="Times New Roman" w:hAnsi="Times New Roman" w:cs="Times New Roman"/>
          <w:sz w:val="24"/>
          <w:szCs w:val="24"/>
        </w:rPr>
        <w:t xml:space="preserve"> di </w:t>
      </w:r>
      <w:r>
        <w:rPr>
          <w:rFonts w:ascii="Times New Roman" w:hAnsi="Times New Roman" w:cs="Times New Roman"/>
          <w:sz w:val="24"/>
          <w:szCs w:val="24"/>
        </w:rPr>
        <w:t>MI Negeri 1 dan MI Negeri 2 Kota Bengkulu</w:t>
      </w:r>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Pada kegiatan ini para guru kelas 4 sampai kelas 6 yang</w:t>
      </w:r>
      <w:r>
        <w:rPr>
          <w:rFonts w:ascii="Times New Roman" w:hAnsi="Times New Roman" w:cs="Times New Roman"/>
          <w:sz w:val="24"/>
          <w:szCs w:val="24"/>
        </w:rPr>
        <w:t xml:space="preserve"> </w:t>
      </w:r>
      <w:r w:rsidRPr="0038342F">
        <w:rPr>
          <w:rFonts w:ascii="Times New Roman" w:hAnsi="Times New Roman" w:cs="Times New Roman"/>
          <w:sz w:val="24"/>
          <w:szCs w:val="24"/>
        </w:rPr>
        <w:t>sedang melaksanakan pembelajaran diamati secara cermat</w:t>
      </w:r>
      <w:r>
        <w:rPr>
          <w:rFonts w:ascii="Times New Roman" w:hAnsi="Times New Roman" w:cs="Times New Roman"/>
          <w:sz w:val="24"/>
          <w:szCs w:val="24"/>
        </w:rPr>
        <w:t xml:space="preserve"> </w:t>
      </w:r>
      <w:r w:rsidRPr="0038342F">
        <w:rPr>
          <w:rFonts w:ascii="Times New Roman" w:hAnsi="Times New Roman" w:cs="Times New Roman"/>
          <w:sz w:val="24"/>
          <w:szCs w:val="24"/>
        </w:rPr>
        <w:t>untuk mendapatkan gambaran yang faktual dan terinci sebagai hasil</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supervisi untuk meningkatkan profesional guru dalam pembelajaran </w:t>
      </w:r>
      <w:r>
        <w:rPr>
          <w:rFonts w:ascii="Times New Roman" w:hAnsi="Times New Roman" w:cs="Times New Roman"/>
          <w:sz w:val="24"/>
          <w:szCs w:val="24"/>
        </w:rPr>
        <w:t>Al-Quran hadis</w:t>
      </w:r>
      <w:r w:rsidRPr="0038342F">
        <w:rPr>
          <w:rFonts w:ascii="Times New Roman" w:hAnsi="Times New Roman" w:cs="Times New Roman"/>
          <w:sz w:val="24"/>
          <w:szCs w:val="24"/>
        </w:rPr>
        <w:t>.</w:t>
      </w:r>
      <w:proofErr w:type="gramEnd"/>
      <w:r w:rsidRPr="0038342F">
        <w:rPr>
          <w:rFonts w:ascii="Times New Roman" w:hAnsi="Times New Roman" w:cs="Times New Roman"/>
          <w:sz w:val="24"/>
          <w:szCs w:val="24"/>
        </w:rPr>
        <w:t xml:space="preserve"> </w:t>
      </w:r>
    </w:p>
    <w:p w:rsidR="00EB4A9B" w:rsidRPr="0038342F" w:rsidRDefault="00EB4A9B" w:rsidP="00EF106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w:t>
      </w:r>
      <w:r w:rsidRPr="0038342F">
        <w:rPr>
          <w:rFonts w:ascii="Times New Roman" w:hAnsi="Times New Roman" w:cs="Times New Roman"/>
          <w:b/>
          <w:bCs/>
          <w:sz w:val="24"/>
          <w:szCs w:val="24"/>
        </w:rPr>
        <w:t xml:space="preserve">. </w:t>
      </w:r>
      <w:r>
        <w:rPr>
          <w:rFonts w:ascii="Times New Roman" w:hAnsi="Times New Roman" w:cs="Times New Roman"/>
          <w:b/>
          <w:bCs/>
          <w:sz w:val="24"/>
          <w:szCs w:val="24"/>
        </w:rPr>
        <w:t>Pengecekan</w:t>
      </w:r>
      <w:r w:rsidRPr="0038342F">
        <w:rPr>
          <w:rFonts w:ascii="Times New Roman" w:hAnsi="Times New Roman" w:cs="Times New Roman"/>
          <w:b/>
          <w:bCs/>
          <w:sz w:val="24"/>
          <w:szCs w:val="24"/>
        </w:rPr>
        <w:t xml:space="preserve"> </w:t>
      </w:r>
      <w:r>
        <w:rPr>
          <w:rFonts w:ascii="Times New Roman" w:hAnsi="Times New Roman" w:cs="Times New Roman"/>
          <w:b/>
          <w:bCs/>
          <w:sz w:val="24"/>
          <w:szCs w:val="24"/>
        </w:rPr>
        <w:t>Keabsahan</w:t>
      </w:r>
      <w:r w:rsidRPr="0038342F">
        <w:rPr>
          <w:rFonts w:ascii="Times New Roman" w:hAnsi="Times New Roman" w:cs="Times New Roman"/>
          <w:b/>
          <w:bCs/>
          <w:sz w:val="24"/>
          <w:szCs w:val="24"/>
        </w:rPr>
        <w:t xml:space="preserve"> Data</w:t>
      </w:r>
    </w:p>
    <w:p w:rsidR="00EB4A9B" w:rsidRDefault="00EB4A9B" w:rsidP="00EF106F">
      <w:pPr>
        <w:autoSpaceDE w:val="0"/>
        <w:autoSpaceDN w:val="0"/>
        <w:adjustRightInd w:val="0"/>
        <w:spacing w:after="0" w:line="360" w:lineRule="auto"/>
        <w:ind w:left="284" w:firstLine="567"/>
        <w:jc w:val="both"/>
        <w:rPr>
          <w:rFonts w:ascii="Times New Roman" w:hAnsi="Times New Roman" w:cs="Times New Roman"/>
          <w:i/>
          <w:iCs/>
          <w:sz w:val="24"/>
          <w:szCs w:val="24"/>
        </w:rPr>
      </w:pPr>
      <w:r w:rsidRPr="0038342F">
        <w:rPr>
          <w:rFonts w:ascii="Times New Roman" w:hAnsi="Times New Roman" w:cs="Times New Roman"/>
          <w:sz w:val="24"/>
          <w:szCs w:val="24"/>
        </w:rPr>
        <w:t>Data dalam</w:t>
      </w:r>
      <w:r>
        <w:rPr>
          <w:rFonts w:ascii="Times New Roman" w:hAnsi="Times New Roman" w:cs="Times New Roman"/>
          <w:sz w:val="24"/>
          <w:szCs w:val="24"/>
        </w:rPr>
        <w:t xml:space="preserve"> </w:t>
      </w:r>
      <w:r w:rsidRPr="0038342F">
        <w:rPr>
          <w:rFonts w:ascii="Times New Roman" w:hAnsi="Times New Roman" w:cs="Times New Roman"/>
          <w:sz w:val="24"/>
          <w:szCs w:val="24"/>
        </w:rPr>
        <w:t>penelitian disyaratkan harus memenuhi standar keabsahan, maka dalam</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penelitian yang </w:t>
      </w:r>
      <w:proofErr w:type="gramStart"/>
      <w:r w:rsidRPr="0038342F">
        <w:rPr>
          <w:rFonts w:ascii="Times New Roman" w:hAnsi="Times New Roman" w:cs="Times New Roman"/>
          <w:sz w:val="24"/>
          <w:szCs w:val="24"/>
        </w:rPr>
        <w:t>akan</w:t>
      </w:r>
      <w:proofErr w:type="gramEnd"/>
      <w:r w:rsidRPr="0038342F">
        <w:rPr>
          <w:rFonts w:ascii="Times New Roman" w:hAnsi="Times New Roman" w:cs="Times New Roman"/>
          <w:sz w:val="24"/>
          <w:szCs w:val="24"/>
        </w:rPr>
        <w:t xml:space="preserve"> dilakukan peneliti mengadakan tindakan validitas</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data dengan menggunakan trianggulasi data. </w:t>
      </w:r>
      <w:proofErr w:type="gramStart"/>
      <w:r w:rsidRPr="0038342F">
        <w:rPr>
          <w:rFonts w:ascii="Times New Roman" w:hAnsi="Times New Roman" w:cs="Times New Roman"/>
          <w:sz w:val="24"/>
          <w:szCs w:val="24"/>
        </w:rPr>
        <w:t>Ada 4 macam teknik</w:t>
      </w:r>
      <w:r>
        <w:rPr>
          <w:rFonts w:ascii="Times New Roman" w:hAnsi="Times New Roman" w:cs="Times New Roman"/>
          <w:sz w:val="24"/>
          <w:szCs w:val="24"/>
        </w:rPr>
        <w:t xml:space="preserve"> </w:t>
      </w:r>
      <w:r w:rsidRPr="0038342F">
        <w:rPr>
          <w:rFonts w:ascii="Times New Roman" w:hAnsi="Times New Roman" w:cs="Times New Roman"/>
          <w:sz w:val="24"/>
          <w:szCs w:val="24"/>
        </w:rPr>
        <w:t>trianggulasi.</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Trianggulasi ini meliputi, trianggulasi data (</w:t>
      </w:r>
      <w:r w:rsidRPr="0038342F">
        <w:rPr>
          <w:rFonts w:ascii="Times New Roman" w:hAnsi="Times New Roman" w:cs="Times New Roman"/>
          <w:i/>
          <w:iCs/>
          <w:sz w:val="24"/>
          <w:szCs w:val="24"/>
        </w:rPr>
        <w:t>data</w:t>
      </w:r>
      <w:r>
        <w:rPr>
          <w:rFonts w:ascii="Times New Roman" w:hAnsi="Times New Roman" w:cs="Times New Roman"/>
          <w:i/>
          <w:iCs/>
          <w:sz w:val="24"/>
          <w:szCs w:val="24"/>
        </w:rPr>
        <w:t xml:space="preserve"> </w:t>
      </w:r>
      <w:r w:rsidRPr="0038342F">
        <w:rPr>
          <w:rFonts w:ascii="Times New Roman" w:hAnsi="Times New Roman" w:cs="Times New Roman"/>
          <w:i/>
          <w:iCs/>
          <w:sz w:val="24"/>
          <w:szCs w:val="24"/>
        </w:rPr>
        <w:t>triangulation</w:t>
      </w:r>
      <w:r w:rsidRPr="0038342F">
        <w:rPr>
          <w:rFonts w:ascii="Times New Roman" w:hAnsi="Times New Roman" w:cs="Times New Roman"/>
          <w:sz w:val="24"/>
          <w:szCs w:val="24"/>
        </w:rPr>
        <w:t>) trianggulasi peneliti (</w:t>
      </w:r>
      <w:r w:rsidRPr="0038342F">
        <w:rPr>
          <w:rFonts w:ascii="Times New Roman" w:hAnsi="Times New Roman" w:cs="Times New Roman"/>
          <w:i/>
          <w:iCs/>
          <w:sz w:val="24"/>
          <w:szCs w:val="24"/>
        </w:rPr>
        <w:t>investigator triangulation</w:t>
      </w:r>
      <w:r w:rsidRPr="0038342F">
        <w:rPr>
          <w:rFonts w:ascii="Times New Roman" w:hAnsi="Times New Roman" w:cs="Times New Roman"/>
          <w:sz w:val="24"/>
          <w:szCs w:val="24"/>
        </w:rPr>
        <w:t>),</w:t>
      </w:r>
      <w:r>
        <w:rPr>
          <w:rFonts w:ascii="Times New Roman" w:hAnsi="Times New Roman" w:cs="Times New Roman"/>
          <w:sz w:val="24"/>
          <w:szCs w:val="24"/>
        </w:rPr>
        <w:t xml:space="preserve"> </w:t>
      </w:r>
      <w:r w:rsidRPr="0038342F">
        <w:rPr>
          <w:rFonts w:ascii="Times New Roman" w:hAnsi="Times New Roman" w:cs="Times New Roman"/>
          <w:sz w:val="24"/>
          <w:szCs w:val="24"/>
        </w:rPr>
        <w:t>trianggulasi metodologis (</w:t>
      </w:r>
      <w:r w:rsidRPr="0038342F">
        <w:rPr>
          <w:rFonts w:ascii="Times New Roman" w:hAnsi="Times New Roman" w:cs="Times New Roman"/>
          <w:i/>
          <w:iCs/>
          <w:sz w:val="24"/>
          <w:szCs w:val="24"/>
        </w:rPr>
        <w:t>methodological triangulation</w:t>
      </w:r>
      <w:r w:rsidRPr="0038342F">
        <w:rPr>
          <w:rFonts w:ascii="Times New Roman" w:hAnsi="Times New Roman" w:cs="Times New Roman"/>
          <w:sz w:val="24"/>
          <w:szCs w:val="24"/>
        </w:rPr>
        <w:t>) dan trianggulasi</w:t>
      </w:r>
      <w:r>
        <w:rPr>
          <w:rFonts w:ascii="Times New Roman" w:hAnsi="Times New Roman" w:cs="Times New Roman"/>
          <w:sz w:val="24"/>
          <w:szCs w:val="24"/>
        </w:rPr>
        <w:t xml:space="preserve"> </w:t>
      </w:r>
      <w:r w:rsidRPr="0038342F">
        <w:rPr>
          <w:rFonts w:ascii="Times New Roman" w:hAnsi="Times New Roman" w:cs="Times New Roman"/>
          <w:sz w:val="24"/>
          <w:szCs w:val="24"/>
        </w:rPr>
        <w:t>teoretis (</w:t>
      </w:r>
      <w:r w:rsidRPr="0038342F">
        <w:rPr>
          <w:rFonts w:ascii="Times New Roman" w:hAnsi="Times New Roman" w:cs="Times New Roman"/>
          <w:i/>
          <w:iCs/>
          <w:sz w:val="24"/>
          <w:szCs w:val="24"/>
        </w:rPr>
        <w:t>theoretical triangulation</w:t>
      </w:r>
      <w:r w:rsidRPr="0038342F">
        <w:rPr>
          <w:rFonts w:ascii="Times New Roman" w:hAnsi="Times New Roman" w:cs="Times New Roman"/>
          <w:sz w:val="24"/>
          <w:szCs w:val="24"/>
        </w:rPr>
        <w:t>)</w:t>
      </w:r>
      <w:r>
        <w:rPr>
          <w:rStyle w:val="FootnoteReference"/>
          <w:rFonts w:ascii="Times New Roman" w:hAnsi="Times New Roman" w:cs="Times New Roman"/>
          <w:sz w:val="24"/>
          <w:szCs w:val="24"/>
        </w:rPr>
        <w:footnoteReference w:id="43"/>
      </w:r>
      <w:r w:rsidRPr="0038342F">
        <w:rPr>
          <w:rFonts w:ascii="Times New Roman" w:hAnsi="Times New Roman" w:cs="Times New Roman"/>
          <w:i/>
          <w:iCs/>
          <w:sz w:val="24"/>
          <w:szCs w:val="24"/>
        </w:rPr>
        <w:t>.</w:t>
      </w:r>
      <w:proofErr w:type="gramEnd"/>
      <w:r w:rsidRPr="0038342F">
        <w:rPr>
          <w:rFonts w:ascii="Times New Roman" w:hAnsi="Times New Roman" w:cs="Times New Roman"/>
          <w:i/>
          <w:iCs/>
          <w:sz w:val="24"/>
          <w:szCs w:val="24"/>
        </w:rPr>
        <w:t xml:space="preserve"> </w:t>
      </w:r>
    </w:p>
    <w:p w:rsidR="00EB4A9B" w:rsidRDefault="00EB4A9B" w:rsidP="00EF106F">
      <w:pPr>
        <w:autoSpaceDE w:val="0"/>
        <w:autoSpaceDN w:val="0"/>
        <w:adjustRightInd w:val="0"/>
        <w:spacing w:after="0" w:line="360" w:lineRule="auto"/>
        <w:ind w:left="284" w:firstLine="567"/>
        <w:jc w:val="both"/>
        <w:rPr>
          <w:rFonts w:ascii="Times New Roman" w:hAnsi="Times New Roman" w:cs="Times New Roman"/>
          <w:sz w:val="24"/>
          <w:szCs w:val="24"/>
        </w:rPr>
      </w:pPr>
      <w:r w:rsidRPr="0038342F">
        <w:rPr>
          <w:rFonts w:ascii="Times New Roman" w:hAnsi="Times New Roman" w:cs="Times New Roman"/>
          <w:sz w:val="24"/>
          <w:szCs w:val="24"/>
        </w:rPr>
        <w:t>Tujuan dari</w:t>
      </w:r>
      <w:r>
        <w:rPr>
          <w:rFonts w:ascii="Times New Roman" w:hAnsi="Times New Roman" w:cs="Times New Roman"/>
          <w:sz w:val="24"/>
          <w:szCs w:val="24"/>
        </w:rPr>
        <w:t xml:space="preserve"> </w:t>
      </w:r>
      <w:r w:rsidRPr="0038342F">
        <w:rPr>
          <w:rFonts w:ascii="Times New Roman" w:hAnsi="Times New Roman" w:cs="Times New Roman"/>
          <w:sz w:val="24"/>
          <w:szCs w:val="24"/>
        </w:rPr>
        <w:t>trianggulasi adalah untuk mengkonfirmasi kebenaran data tertentu dengan</w:t>
      </w:r>
      <w:r>
        <w:rPr>
          <w:rFonts w:ascii="Times New Roman" w:hAnsi="Times New Roman" w:cs="Times New Roman"/>
          <w:sz w:val="24"/>
          <w:szCs w:val="24"/>
        </w:rPr>
        <w:t xml:space="preserve"> </w:t>
      </w:r>
      <w:r w:rsidRPr="0038342F">
        <w:rPr>
          <w:rFonts w:ascii="Times New Roman" w:hAnsi="Times New Roman" w:cs="Times New Roman"/>
          <w:sz w:val="24"/>
          <w:szCs w:val="24"/>
        </w:rPr>
        <w:t>membandingkan data yang diperoleh dari sumber lain pada berbagai fase</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penelitian dapat memenuhi keabsahan, maka dalam penelitian ini, </w:t>
      </w:r>
      <w:proofErr w:type="gramStart"/>
      <w:r w:rsidRPr="0038342F">
        <w:rPr>
          <w:rFonts w:ascii="Times New Roman" w:hAnsi="Times New Roman" w:cs="Times New Roman"/>
          <w:sz w:val="24"/>
          <w:szCs w:val="24"/>
        </w:rPr>
        <w:t>peneliti</w:t>
      </w:r>
      <w:proofErr w:type="gramEnd"/>
      <w:r>
        <w:rPr>
          <w:rFonts w:ascii="Times New Roman" w:hAnsi="Times New Roman" w:cs="Times New Roman"/>
          <w:sz w:val="24"/>
          <w:szCs w:val="24"/>
        </w:rPr>
        <w:t xml:space="preserve"> </w:t>
      </w:r>
      <w:r w:rsidRPr="0038342F">
        <w:rPr>
          <w:rFonts w:ascii="Times New Roman" w:hAnsi="Times New Roman" w:cs="Times New Roman"/>
          <w:sz w:val="24"/>
          <w:szCs w:val="24"/>
        </w:rPr>
        <w:t>mengadakan tindakan validitas data dengan menggunakan trianggulasi</w:t>
      </w:r>
      <w:r>
        <w:rPr>
          <w:rFonts w:ascii="Times New Roman" w:hAnsi="Times New Roman" w:cs="Times New Roman"/>
          <w:sz w:val="24"/>
          <w:szCs w:val="24"/>
        </w:rPr>
        <w:t xml:space="preserve"> </w:t>
      </w:r>
      <w:r w:rsidRPr="0038342F">
        <w:rPr>
          <w:rFonts w:ascii="Times New Roman" w:hAnsi="Times New Roman" w:cs="Times New Roman"/>
          <w:sz w:val="24"/>
          <w:szCs w:val="24"/>
        </w:rPr>
        <w:t>data. Trianggulasi yaitu teknik pemeriksaan keabsahan data yang</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memanfaatkan sesuatu yang </w:t>
      </w:r>
      <w:proofErr w:type="gramStart"/>
      <w:r w:rsidRPr="0038342F">
        <w:rPr>
          <w:rFonts w:ascii="Times New Roman" w:hAnsi="Times New Roman" w:cs="Times New Roman"/>
          <w:sz w:val="24"/>
          <w:szCs w:val="24"/>
        </w:rPr>
        <w:t>lain</w:t>
      </w:r>
      <w:proofErr w:type="gramEnd"/>
      <w:r w:rsidRPr="0038342F">
        <w:rPr>
          <w:rFonts w:ascii="Times New Roman" w:hAnsi="Times New Roman" w:cs="Times New Roman"/>
          <w:sz w:val="24"/>
          <w:szCs w:val="24"/>
        </w:rPr>
        <w:t xml:space="preserve"> di luar data itu untuk keperluan</w:t>
      </w:r>
      <w:r>
        <w:rPr>
          <w:rFonts w:ascii="Times New Roman" w:hAnsi="Times New Roman" w:cs="Times New Roman"/>
          <w:sz w:val="24"/>
          <w:szCs w:val="24"/>
        </w:rPr>
        <w:t xml:space="preserve"> </w:t>
      </w:r>
      <w:r w:rsidRPr="0038342F">
        <w:rPr>
          <w:rFonts w:ascii="Times New Roman" w:hAnsi="Times New Roman" w:cs="Times New Roman"/>
          <w:sz w:val="24"/>
          <w:szCs w:val="24"/>
        </w:rPr>
        <w:t>pengecekan atau sebagai bahan pembanding terhadap data tersebut.</w:t>
      </w:r>
    </w:p>
    <w:p w:rsidR="00EB4A9B" w:rsidRPr="0038342F" w:rsidRDefault="00EB4A9B" w:rsidP="00EF106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w:t>
      </w:r>
      <w:r w:rsidRPr="0038342F">
        <w:rPr>
          <w:rFonts w:ascii="Times New Roman" w:hAnsi="Times New Roman" w:cs="Times New Roman"/>
          <w:b/>
          <w:bCs/>
          <w:sz w:val="24"/>
          <w:szCs w:val="24"/>
        </w:rPr>
        <w:t>. Teknik Analisis Data</w:t>
      </w:r>
    </w:p>
    <w:p w:rsidR="00EB4A9B" w:rsidRDefault="00EB4A9B" w:rsidP="00EF106F">
      <w:pPr>
        <w:autoSpaceDE w:val="0"/>
        <w:autoSpaceDN w:val="0"/>
        <w:adjustRightInd w:val="0"/>
        <w:spacing w:after="0" w:line="360" w:lineRule="auto"/>
        <w:ind w:left="284"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Agar hasil penelitian sesuai dengan tujuan yang diharapkan, maka</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dalam menganalisis data penelitian ini menggunakan analisis </w:t>
      </w:r>
      <w:r>
        <w:rPr>
          <w:rFonts w:ascii="Times New Roman" w:hAnsi="Times New Roman" w:cs="Times New Roman"/>
          <w:sz w:val="24"/>
          <w:szCs w:val="24"/>
        </w:rPr>
        <w:t>deskriptif analitik</w:t>
      </w:r>
      <w:r w:rsidRPr="0038342F">
        <w:rPr>
          <w:rFonts w:ascii="Times New Roman" w:hAnsi="Times New Roman" w:cs="Times New Roman"/>
          <w:sz w:val="24"/>
          <w:szCs w:val="24"/>
        </w:rPr>
        <w:t>.</w:t>
      </w:r>
      <w:proofErr w:type="gramEnd"/>
      <w:r w:rsidRPr="0038342F">
        <w:rPr>
          <w:rFonts w:ascii="Times New Roman" w:hAnsi="Times New Roman" w:cs="Times New Roman"/>
          <w:sz w:val="24"/>
          <w:szCs w:val="24"/>
        </w:rPr>
        <w:t xml:space="preserve"> Dalam analisis </w:t>
      </w:r>
      <w:r>
        <w:rPr>
          <w:rFonts w:ascii="Times New Roman" w:hAnsi="Times New Roman" w:cs="Times New Roman"/>
          <w:sz w:val="24"/>
          <w:szCs w:val="24"/>
        </w:rPr>
        <w:t xml:space="preserve">ini, </w:t>
      </w:r>
      <w:r w:rsidRPr="0038342F">
        <w:rPr>
          <w:rFonts w:ascii="Times New Roman" w:hAnsi="Times New Roman" w:cs="Times New Roman"/>
          <w:sz w:val="24"/>
          <w:szCs w:val="24"/>
        </w:rPr>
        <w:t>ada tiga komponen utama</w:t>
      </w:r>
      <w:r>
        <w:rPr>
          <w:rFonts w:ascii="Times New Roman" w:hAnsi="Times New Roman" w:cs="Times New Roman"/>
          <w:sz w:val="24"/>
          <w:szCs w:val="24"/>
        </w:rPr>
        <w:t xml:space="preserve"> tahapan</w:t>
      </w:r>
      <w:r w:rsidRPr="0038342F">
        <w:rPr>
          <w:rFonts w:ascii="Times New Roman" w:hAnsi="Times New Roman" w:cs="Times New Roman"/>
          <w:sz w:val="24"/>
          <w:szCs w:val="24"/>
        </w:rPr>
        <w:t>, yaitu reduksi data, sajian data dan penarikan simpulan atau</w:t>
      </w:r>
      <w:r>
        <w:rPr>
          <w:rFonts w:ascii="Times New Roman" w:hAnsi="Times New Roman" w:cs="Times New Roman"/>
          <w:sz w:val="24"/>
          <w:szCs w:val="24"/>
        </w:rPr>
        <w:t xml:space="preserve"> </w:t>
      </w:r>
      <w:r w:rsidRPr="0038342F">
        <w:rPr>
          <w:rFonts w:ascii="Times New Roman" w:hAnsi="Times New Roman" w:cs="Times New Roman"/>
          <w:sz w:val="24"/>
          <w:szCs w:val="24"/>
        </w:rPr>
        <w:t>verifikasi bekerja dalam bentuk interaktif dengan proses pengumpulan</w:t>
      </w:r>
      <w:r>
        <w:rPr>
          <w:rFonts w:ascii="Times New Roman" w:hAnsi="Times New Roman" w:cs="Times New Roman"/>
          <w:sz w:val="24"/>
          <w:szCs w:val="24"/>
        </w:rPr>
        <w:t xml:space="preserve"> </w:t>
      </w:r>
      <w:r w:rsidRPr="0038342F">
        <w:rPr>
          <w:rFonts w:ascii="Times New Roman" w:hAnsi="Times New Roman" w:cs="Times New Roman"/>
          <w:sz w:val="24"/>
          <w:szCs w:val="24"/>
        </w:rPr>
        <w:t>data</w:t>
      </w:r>
      <w:r>
        <w:rPr>
          <w:rFonts w:ascii="Times New Roman" w:hAnsi="Times New Roman" w:cs="Times New Roman"/>
          <w:sz w:val="24"/>
          <w:szCs w:val="24"/>
        </w:rPr>
        <w:t xml:space="preserve">. </w:t>
      </w:r>
      <w:r w:rsidRPr="0038342F">
        <w:rPr>
          <w:rFonts w:ascii="Times New Roman" w:hAnsi="Times New Roman" w:cs="Times New Roman"/>
          <w:sz w:val="24"/>
          <w:szCs w:val="24"/>
        </w:rPr>
        <w:t>Adapun rincian bentuk analisis tersebut dapat diuraikan sebagai</w:t>
      </w:r>
      <w:r>
        <w:rPr>
          <w:rFonts w:ascii="Times New Roman" w:hAnsi="Times New Roman" w:cs="Times New Roman"/>
          <w:sz w:val="24"/>
          <w:szCs w:val="24"/>
        </w:rPr>
        <w:t xml:space="preserve"> </w:t>
      </w:r>
      <w:r w:rsidRPr="0038342F">
        <w:rPr>
          <w:rFonts w:ascii="Times New Roman" w:hAnsi="Times New Roman" w:cs="Times New Roman"/>
          <w:sz w:val="24"/>
          <w:szCs w:val="24"/>
        </w:rPr>
        <w:t>berikut:</w:t>
      </w:r>
    </w:p>
    <w:p w:rsidR="00EB4A9B" w:rsidRPr="0038342F" w:rsidRDefault="00EB4A9B" w:rsidP="00EF106F">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1</w:t>
      </w:r>
      <w:r w:rsidRPr="0038342F">
        <w:rPr>
          <w:rFonts w:ascii="Times New Roman" w:hAnsi="Times New Roman" w:cs="Times New Roman"/>
          <w:sz w:val="24"/>
          <w:szCs w:val="24"/>
        </w:rPr>
        <w:t>. Reduksi Data</w:t>
      </w:r>
    </w:p>
    <w:p w:rsidR="00EB4A9B" w:rsidRPr="0038342F" w:rsidRDefault="00EB4A9B" w:rsidP="00EF106F">
      <w:pPr>
        <w:autoSpaceDE w:val="0"/>
        <w:autoSpaceDN w:val="0"/>
        <w:adjustRightInd w:val="0"/>
        <w:spacing w:after="0" w:line="360" w:lineRule="auto"/>
        <w:ind w:left="567" w:firstLine="567"/>
        <w:jc w:val="both"/>
        <w:rPr>
          <w:rFonts w:ascii="Times New Roman" w:hAnsi="Times New Roman" w:cs="Times New Roman"/>
          <w:sz w:val="24"/>
          <w:szCs w:val="24"/>
        </w:rPr>
      </w:pPr>
      <w:r w:rsidRPr="0038342F">
        <w:rPr>
          <w:rFonts w:ascii="Times New Roman" w:hAnsi="Times New Roman" w:cs="Times New Roman"/>
          <w:sz w:val="24"/>
          <w:szCs w:val="24"/>
        </w:rPr>
        <w:t>Reduksi data adalah proses pemilihan pemusatan perhatian pada</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penyederhanaan, pengabstrakan dan transformasi </w:t>
      </w:r>
      <w:proofErr w:type="gramStart"/>
      <w:r w:rsidRPr="0038342F">
        <w:rPr>
          <w:rFonts w:ascii="Times New Roman" w:hAnsi="Times New Roman" w:cs="Times New Roman"/>
          <w:sz w:val="24"/>
          <w:szCs w:val="24"/>
        </w:rPr>
        <w:t>data ”</w:t>
      </w:r>
      <w:proofErr w:type="gramEnd"/>
      <w:r w:rsidRPr="0038342F">
        <w:rPr>
          <w:rFonts w:ascii="Times New Roman" w:hAnsi="Times New Roman" w:cs="Times New Roman"/>
          <w:sz w:val="24"/>
          <w:szCs w:val="24"/>
        </w:rPr>
        <w:t>kasar” yang</w:t>
      </w:r>
      <w:r>
        <w:rPr>
          <w:rFonts w:ascii="Times New Roman" w:hAnsi="Times New Roman" w:cs="Times New Roman"/>
          <w:sz w:val="24"/>
          <w:szCs w:val="24"/>
        </w:rPr>
        <w:t xml:space="preserve"> </w:t>
      </w:r>
      <w:r w:rsidRPr="0038342F">
        <w:rPr>
          <w:rFonts w:ascii="Times New Roman" w:hAnsi="Times New Roman" w:cs="Times New Roman"/>
          <w:sz w:val="24"/>
          <w:szCs w:val="24"/>
        </w:rPr>
        <w:t>muncul dari catatan-catatan tertulis di lapangan. Reduksi data</w:t>
      </w:r>
      <w:r>
        <w:rPr>
          <w:rFonts w:ascii="Times New Roman" w:hAnsi="Times New Roman" w:cs="Times New Roman"/>
          <w:sz w:val="24"/>
          <w:szCs w:val="24"/>
        </w:rPr>
        <w:t xml:space="preserve"> </w:t>
      </w:r>
      <w:r w:rsidRPr="0038342F">
        <w:rPr>
          <w:rFonts w:ascii="Times New Roman" w:hAnsi="Times New Roman" w:cs="Times New Roman"/>
          <w:sz w:val="24"/>
          <w:szCs w:val="24"/>
        </w:rPr>
        <w:t>merupakan suatu bentuk analisis yang menajamkan, menggolongkan,</w:t>
      </w:r>
      <w:r>
        <w:rPr>
          <w:rFonts w:ascii="Times New Roman" w:hAnsi="Times New Roman" w:cs="Times New Roman"/>
          <w:sz w:val="24"/>
          <w:szCs w:val="24"/>
        </w:rPr>
        <w:t xml:space="preserve"> </w:t>
      </w:r>
      <w:r w:rsidRPr="0038342F">
        <w:rPr>
          <w:rFonts w:ascii="Times New Roman" w:hAnsi="Times New Roman" w:cs="Times New Roman"/>
          <w:sz w:val="24"/>
          <w:szCs w:val="24"/>
        </w:rPr>
        <w:t>mengarahkan, membuang yang tidak perlu dan mengorganisasikan data</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dengan </w:t>
      </w:r>
      <w:proofErr w:type="gramStart"/>
      <w:r w:rsidRPr="0038342F">
        <w:rPr>
          <w:rFonts w:ascii="Times New Roman" w:hAnsi="Times New Roman" w:cs="Times New Roman"/>
          <w:sz w:val="24"/>
          <w:szCs w:val="24"/>
        </w:rPr>
        <w:t>cara</w:t>
      </w:r>
      <w:proofErr w:type="gramEnd"/>
      <w:r w:rsidRPr="0038342F">
        <w:rPr>
          <w:rFonts w:ascii="Times New Roman" w:hAnsi="Times New Roman" w:cs="Times New Roman"/>
          <w:sz w:val="24"/>
          <w:szCs w:val="24"/>
        </w:rPr>
        <w:t xml:space="preserve"> sedemikian rupa sehingga menghasilkan simpulan final dan</w:t>
      </w:r>
      <w:r>
        <w:rPr>
          <w:rFonts w:ascii="Times New Roman" w:hAnsi="Times New Roman" w:cs="Times New Roman"/>
          <w:sz w:val="24"/>
          <w:szCs w:val="24"/>
        </w:rPr>
        <w:t xml:space="preserve"> </w:t>
      </w:r>
      <w:r w:rsidRPr="0038342F">
        <w:rPr>
          <w:rFonts w:ascii="Times New Roman" w:hAnsi="Times New Roman" w:cs="Times New Roman"/>
          <w:sz w:val="24"/>
          <w:szCs w:val="24"/>
        </w:rPr>
        <w:t>verifikasi yang benar</w:t>
      </w:r>
      <w:r>
        <w:rPr>
          <w:rFonts w:ascii="Times New Roman" w:hAnsi="Times New Roman" w:cs="Times New Roman"/>
          <w:sz w:val="24"/>
          <w:szCs w:val="24"/>
        </w:rPr>
        <w:t>.</w:t>
      </w:r>
    </w:p>
    <w:p w:rsidR="00EB4A9B" w:rsidRPr="0038342F" w:rsidRDefault="00EB4A9B" w:rsidP="00EF106F">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2</w:t>
      </w:r>
      <w:r w:rsidRPr="0038342F">
        <w:rPr>
          <w:rFonts w:ascii="Times New Roman" w:hAnsi="Times New Roman" w:cs="Times New Roman"/>
          <w:sz w:val="24"/>
          <w:szCs w:val="24"/>
        </w:rPr>
        <w:t>. Penyajian Data</w:t>
      </w:r>
    </w:p>
    <w:p w:rsidR="00EB4A9B" w:rsidRPr="0038342F" w:rsidRDefault="00EB4A9B" w:rsidP="00EF106F">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lastRenderedPageBreak/>
        <w:t>Penyajian data yaitu sekumpulan informasi tersusun yang</w:t>
      </w:r>
      <w:r>
        <w:rPr>
          <w:rFonts w:ascii="Times New Roman" w:hAnsi="Times New Roman" w:cs="Times New Roman"/>
          <w:sz w:val="24"/>
          <w:szCs w:val="24"/>
        </w:rPr>
        <w:t xml:space="preserve"> </w:t>
      </w:r>
      <w:r w:rsidRPr="0038342F">
        <w:rPr>
          <w:rFonts w:ascii="Times New Roman" w:hAnsi="Times New Roman" w:cs="Times New Roman"/>
          <w:sz w:val="24"/>
          <w:szCs w:val="24"/>
        </w:rPr>
        <w:t>memberi kemungkinan adanya penarikan simpulan dan pengambilan</w:t>
      </w:r>
      <w:r>
        <w:rPr>
          <w:rFonts w:ascii="Times New Roman" w:hAnsi="Times New Roman" w:cs="Times New Roman"/>
          <w:sz w:val="24"/>
          <w:szCs w:val="24"/>
        </w:rPr>
        <w:t xml:space="preserve"> </w:t>
      </w:r>
      <w:r w:rsidRPr="0038342F">
        <w:rPr>
          <w:rFonts w:ascii="Times New Roman" w:hAnsi="Times New Roman" w:cs="Times New Roman"/>
          <w:sz w:val="24"/>
          <w:szCs w:val="24"/>
        </w:rPr>
        <w:t>tindakan.</w:t>
      </w:r>
      <w:proofErr w:type="gramEnd"/>
      <w:r w:rsidRPr="0038342F">
        <w:rPr>
          <w:rFonts w:ascii="Times New Roman" w:hAnsi="Times New Roman" w:cs="Times New Roman"/>
          <w:sz w:val="24"/>
          <w:szCs w:val="24"/>
        </w:rPr>
        <w:t xml:space="preserve"> Dalam pelaksanaan penelitian penyajian-penyajian data yang</w:t>
      </w:r>
      <w:r>
        <w:rPr>
          <w:rFonts w:ascii="Times New Roman" w:hAnsi="Times New Roman" w:cs="Times New Roman"/>
          <w:sz w:val="24"/>
          <w:szCs w:val="24"/>
        </w:rPr>
        <w:t xml:space="preserve"> </w:t>
      </w:r>
      <w:r w:rsidRPr="0038342F">
        <w:rPr>
          <w:rFonts w:ascii="Times New Roman" w:hAnsi="Times New Roman" w:cs="Times New Roman"/>
          <w:sz w:val="24"/>
          <w:szCs w:val="24"/>
        </w:rPr>
        <w:t xml:space="preserve">lebih baik merupakan satu </w:t>
      </w:r>
      <w:proofErr w:type="gramStart"/>
      <w:r w:rsidRPr="0038342F">
        <w:rPr>
          <w:rFonts w:ascii="Times New Roman" w:hAnsi="Times New Roman" w:cs="Times New Roman"/>
          <w:sz w:val="24"/>
          <w:szCs w:val="24"/>
        </w:rPr>
        <w:t>cara</w:t>
      </w:r>
      <w:proofErr w:type="gramEnd"/>
      <w:r w:rsidRPr="0038342F">
        <w:rPr>
          <w:rFonts w:ascii="Times New Roman" w:hAnsi="Times New Roman" w:cs="Times New Roman"/>
          <w:sz w:val="24"/>
          <w:szCs w:val="24"/>
        </w:rPr>
        <w:t xml:space="preserve"> yang utama bagi analisis kualitatif</w:t>
      </w:r>
      <w:r>
        <w:rPr>
          <w:rFonts w:ascii="Times New Roman" w:hAnsi="Times New Roman" w:cs="Times New Roman"/>
          <w:sz w:val="24"/>
          <w:szCs w:val="24"/>
        </w:rPr>
        <w:t xml:space="preserve"> </w:t>
      </w:r>
      <w:r w:rsidRPr="0038342F">
        <w:rPr>
          <w:rFonts w:ascii="Times New Roman" w:hAnsi="Times New Roman" w:cs="Times New Roman"/>
          <w:sz w:val="24"/>
          <w:szCs w:val="24"/>
        </w:rPr>
        <w:t>yang valid.</w:t>
      </w:r>
    </w:p>
    <w:p w:rsidR="00EB4A9B" w:rsidRPr="0038342F" w:rsidRDefault="00EB4A9B" w:rsidP="00EF106F">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3</w:t>
      </w:r>
      <w:r w:rsidRPr="0038342F">
        <w:rPr>
          <w:rFonts w:ascii="Times New Roman" w:hAnsi="Times New Roman" w:cs="Times New Roman"/>
          <w:sz w:val="24"/>
          <w:szCs w:val="24"/>
        </w:rPr>
        <w:t xml:space="preserve">. Penarikan </w:t>
      </w:r>
      <w:r>
        <w:rPr>
          <w:rFonts w:ascii="Times New Roman" w:hAnsi="Times New Roman" w:cs="Times New Roman"/>
          <w:sz w:val="24"/>
          <w:szCs w:val="24"/>
        </w:rPr>
        <w:t>Simpulan</w:t>
      </w:r>
      <w:r w:rsidRPr="0038342F">
        <w:rPr>
          <w:rFonts w:ascii="Times New Roman" w:hAnsi="Times New Roman" w:cs="Times New Roman"/>
          <w:sz w:val="24"/>
          <w:szCs w:val="24"/>
        </w:rPr>
        <w:t>/Verifikasi</w:t>
      </w:r>
    </w:p>
    <w:p w:rsidR="00EB4A9B" w:rsidRPr="0038342F" w:rsidRDefault="00EB4A9B" w:rsidP="00EF106F">
      <w:pPr>
        <w:autoSpaceDE w:val="0"/>
        <w:autoSpaceDN w:val="0"/>
        <w:adjustRightInd w:val="0"/>
        <w:spacing w:after="0" w:line="360" w:lineRule="auto"/>
        <w:ind w:left="567" w:firstLine="567"/>
        <w:jc w:val="both"/>
        <w:rPr>
          <w:rFonts w:ascii="Times New Roman" w:hAnsi="Times New Roman" w:cs="Times New Roman"/>
          <w:sz w:val="24"/>
          <w:szCs w:val="24"/>
        </w:rPr>
      </w:pPr>
      <w:proofErr w:type="gramStart"/>
      <w:r w:rsidRPr="0038342F">
        <w:rPr>
          <w:rFonts w:ascii="Times New Roman" w:hAnsi="Times New Roman" w:cs="Times New Roman"/>
          <w:sz w:val="24"/>
          <w:szCs w:val="24"/>
        </w:rPr>
        <w:t>Penarikan simpulan merupakan bagian dari suatu konfigurasi</w:t>
      </w:r>
      <w:r>
        <w:rPr>
          <w:rFonts w:ascii="Times New Roman" w:hAnsi="Times New Roman" w:cs="Times New Roman"/>
          <w:sz w:val="24"/>
          <w:szCs w:val="24"/>
        </w:rPr>
        <w:t xml:space="preserve"> </w:t>
      </w:r>
      <w:r w:rsidRPr="0038342F">
        <w:rPr>
          <w:rFonts w:ascii="Times New Roman" w:hAnsi="Times New Roman" w:cs="Times New Roman"/>
          <w:sz w:val="24"/>
          <w:szCs w:val="24"/>
        </w:rPr>
        <w:t>yang utuh, sehingga simpulan pun mendapat verifikasi manakala</w:t>
      </w:r>
      <w:r>
        <w:rPr>
          <w:rFonts w:ascii="Times New Roman" w:hAnsi="Times New Roman" w:cs="Times New Roman"/>
          <w:sz w:val="24"/>
          <w:szCs w:val="24"/>
        </w:rPr>
        <w:t xml:space="preserve"> </w:t>
      </w:r>
      <w:r w:rsidRPr="0038342F">
        <w:rPr>
          <w:rFonts w:ascii="Times New Roman" w:hAnsi="Times New Roman" w:cs="Times New Roman"/>
          <w:sz w:val="24"/>
          <w:szCs w:val="24"/>
        </w:rPr>
        <w:t>penelitian masih berlangsung.</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Verifikasi data yaitu pemeriksaan</w:t>
      </w:r>
      <w:r>
        <w:rPr>
          <w:rFonts w:ascii="Times New Roman" w:hAnsi="Times New Roman" w:cs="Times New Roman"/>
          <w:sz w:val="24"/>
          <w:szCs w:val="24"/>
        </w:rPr>
        <w:t xml:space="preserve"> </w:t>
      </w:r>
      <w:r w:rsidRPr="0038342F">
        <w:rPr>
          <w:rFonts w:ascii="Times New Roman" w:hAnsi="Times New Roman" w:cs="Times New Roman"/>
          <w:sz w:val="24"/>
          <w:szCs w:val="24"/>
        </w:rPr>
        <w:t>tentang benar dan tidaknya hasil laporan penelitian.</w:t>
      </w:r>
      <w:proofErr w:type="gramEnd"/>
      <w:r w:rsidRPr="0038342F">
        <w:rPr>
          <w:rFonts w:ascii="Times New Roman" w:hAnsi="Times New Roman" w:cs="Times New Roman"/>
          <w:sz w:val="24"/>
          <w:szCs w:val="24"/>
        </w:rPr>
        <w:t xml:space="preserve"> </w:t>
      </w:r>
      <w:proofErr w:type="gramStart"/>
      <w:r w:rsidRPr="0038342F">
        <w:rPr>
          <w:rFonts w:ascii="Times New Roman" w:hAnsi="Times New Roman" w:cs="Times New Roman"/>
          <w:sz w:val="24"/>
          <w:szCs w:val="24"/>
        </w:rPr>
        <w:t>Simpulan adalah</w:t>
      </w:r>
      <w:r>
        <w:rPr>
          <w:rFonts w:ascii="Times New Roman" w:hAnsi="Times New Roman" w:cs="Times New Roman"/>
          <w:sz w:val="24"/>
          <w:szCs w:val="24"/>
        </w:rPr>
        <w:t xml:space="preserve"> </w:t>
      </w:r>
      <w:r w:rsidRPr="0038342F">
        <w:rPr>
          <w:rFonts w:ascii="Times New Roman" w:hAnsi="Times New Roman" w:cs="Times New Roman"/>
          <w:sz w:val="24"/>
          <w:szCs w:val="24"/>
        </w:rPr>
        <w:t>tinjauan ulang pada catatan di lapangan atau simpulan yang dapatditinjau sebagai makna-makna yang muncul dari data yang harus diuji</w:t>
      </w:r>
      <w:r>
        <w:rPr>
          <w:rFonts w:ascii="Times New Roman" w:hAnsi="Times New Roman" w:cs="Times New Roman"/>
          <w:sz w:val="24"/>
          <w:szCs w:val="24"/>
        </w:rPr>
        <w:t xml:space="preserve"> </w:t>
      </w:r>
      <w:r w:rsidRPr="0038342F">
        <w:rPr>
          <w:rFonts w:ascii="Times New Roman" w:hAnsi="Times New Roman" w:cs="Times New Roman"/>
          <w:sz w:val="24"/>
          <w:szCs w:val="24"/>
        </w:rPr>
        <w:t>kebenarannya, kekokohannya dan kecocokannya yang merupakan</w:t>
      </w:r>
      <w:r>
        <w:rPr>
          <w:rFonts w:ascii="Times New Roman" w:hAnsi="Times New Roman" w:cs="Times New Roman"/>
          <w:sz w:val="24"/>
          <w:szCs w:val="24"/>
        </w:rPr>
        <w:t xml:space="preserve"> </w:t>
      </w:r>
      <w:r w:rsidRPr="0038342F">
        <w:rPr>
          <w:rFonts w:ascii="Times New Roman" w:hAnsi="Times New Roman" w:cs="Times New Roman"/>
          <w:sz w:val="24"/>
          <w:szCs w:val="24"/>
        </w:rPr>
        <w:t>validitasnya.</w:t>
      </w:r>
      <w:proofErr w:type="gramEnd"/>
    </w:p>
    <w:p w:rsidR="00EB4A9B" w:rsidRPr="00231671"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lang w:val="id-ID"/>
        </w:rPr>
      </w:pPr>
    </w:p>
    <w:p w:rsidR="00EB4A9B" w:rsidRPr="00231671"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lang w:val="id-ID"/>
        </w:rPr>
      </w:pPr>
    </w:p>
    <w:p w:rsidR="00EB4A9B"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DE05E5" w:rsidRPr="00DE05E5" w:rsidRDefault="00DE05E5"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rPr>
      </w:pPr>
    </w:p>
    <w:p w:rsidR="00EB4A9B" w:rsidRPr="00231671" w:rsidRDefault="00EB4A9B" w:rsidP="00EF106F">
      <w:pPr>
        <w:pStyle w:val="ListParagraph"/>
        <w:autoSpaceDE w:val="0"/>
        <w:autoSpaceDN w:val="0"/>
        <w:adjustRightInd w:val="0"/>
        <w:spacing w:after="0" w:line="360" w:lineRule="auto"/>
        <w:ind w:left="284" w:firstLine="567"/>
        <w:jc w:val="both"/>
        <w:rPr>
          <w:rFonts w:ascii="Times New Roman" w:hAnsi="Times New Roman" w:cs="Times New Roman"/>
          <w:sz w:val="24"/>
          <w:szCs w:val="24"/>
          <w:lang w:val="id-ID"/>
        </w:rPr>
      </w:pPr>
    </w:p>
    <w:p w:rsidR="00EF106F" w:rsidRDefault="00EF106F" w:rsidP="006320DB">
      <w:pPr>
        <w:spacing w:after="0" w:line="360" w:lineRule="auto"/>
        <w:jc w:val="center"/>
        <w:rPr>
          <w:rFonts w:asciiTheme="majorBidi" w:hAnsiTheme="majorBidi" w:cstheme="majorBidi"/>
          <w:b/>
          <w:bCs/>
          <w:sz w:val="24"/>
          <w:szCs w:val="24"/>
        </w:rPr>
      </w:pPr>
      <w:r w:rsidRPr="004817FB">
        <w:rPr>
          <w:rFonts w:asciiTheme="majorBidi" w:hAnsiTheme="majorBidi" w:cstheme="majorBidi"/>
          <w:b/>
          <w:bCs/>
          <w:sz w:val="24"/>
          <w:szCs w:val="24"/>
        </w:rPr>
        <w:t>BAB IV</w:t>
      </w:r>
    </w:p>
    <w:p w:rsidR="00EF106F" w:rsidRPr="004817FB" w:rsidRDefault="00EF106F" w:rsidP="00EF106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HASIL PENELITIAN DAN PEMBAHASAN</w:t>
      </w:r>
    </w:p>
    <w:p w:rsidR="00EF106F" w:rsidRPr="00307F3C" w:rsidRDefault="00EF106F" w:rsidP="006320DB">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A. </w:t>
      </w:r>
      <w:r w:rsidRPr="00307F3C">
        <w:rPr>
          <w:rFonts w:asciiTheme="majorBidi" w:hAnsiTheme="majorBidi" w:cstheme="majorBidi"/>
          <w:b/>
          <w:bCs/>
          <w:sz w:val="24"/>
          <w:szCs w:val="24"/>
        </w:rPr>
        <w:t>Penyajian data</w:t>
      </w:r>
    </w:p>
    <w:p w:rsidR="00EF106F" w:rsidRPr="0015718C" w:rsidRDefault="00EF106F" w:rsidP="006320DB">
      <w:pPr>
        <w:spacing w:after="0" w:line="360" w:lineRule="auto"/>
        <w:ind w:left="284"/>
        <w:rPr>
          <w:rFonts w:asciiTheme="majorBidi" w:hAnsiTheme="majorBidi" w:cstheme="majorBidi"/>
          <w:sz w:val="24"/>
          <w:szCs w:val="24"/>
        </w:rPr>
      </w:pPr>
      <w:r w:rsidRPr="0015718C">
        <w:rPr>
          <w:rFonts w:asciiTheme="majorBidi" w:hAnsiTheme="majorBidi" w:cstheme="majorBidi"/>
          <w:sz w:val="24"/>
          <w:szCs w:val="24"/>
        </w:rPr>
        <w:t>1.  Strategi Supervisi Pengawas MI Kementerian Agama</w:t>
      </w:r>
    </w:p>
    <w:p w:rsidR="00EF106F" w:rsidRPr="00307F3C" w:rsidRDefault="00EF106F" w:rsidP="006320DB">
      <w:pPr>
        <w:pStyle w:val="BodyTextIndent"/>
        <w:spacing w:after="0" w:line="360" w:lineRule="auto"/>
        <w:ind w:left="567" w:firstLine="709"/>
        <w:jc w:val="both"/>
        <w:rPr>
          <w:rFonts w:asciiTheme="majorBidi" w:hAnsiTheme="majorBidi" w:cstheme="majorBidi"/>
        </w:rPr>
      </w:pPr>
      <w:proofErr w:type="gramStart"/>
      <w:r w:rsidRPr="00307F3C">
        <w:rPr>
          <w:rFonts w:asciiTheme="majorBidi" w:hAnsiTheme="majorBidi" w:cstheme="majorBidi"/>
        </w:rPr>
        <w:t xml:space="preserve">Strategi peningkatan profesionalisme mengajar guru </w:t>
      </w:r>
      <w:r>
        <w:rPr>
          <w:rFonts w:asciiTheme="majorBidi" w:hAnsiTheme="majorBidi" w:cstheme="majorBidi"/>
          <w:lang w:val="id-ID"/>
        </w:rPr>
        <w:t>a</w:t>
      </w:r>
      <w:r>
        <w:rPr>
          <w:rFonts w:asciiTheme="majorBidi" w:hAnsiTheme="majorBidi" w:cstheme="majorBidi"/>
        </w:rPr>
        <w:t>l-Quran Hadi</w:t>
      </w:r>
      <w:r>
        <w:rPr>
          <w:rFonts w:asciiTheme="majorBidi" w:hAnsiTheme="majorBidi" w:cstheme="majorBidi"/>
          <w:lang w:val="id-ID"/>
        </w:rPr>
        <w:t>t</w:t>
      </w:r>
      <w:r>
        <w:rPr>
          <w:rFonts w:asciiTheme="majorBidi" w:hAnsiTheme="majorBidi" w:cstheme="majorBidi"/>
        </w:rPr>
        <w:t>s</w:t>
      </w:r>
      <w:r w:rsidRPr="00307F3C">
        <w:rPr>
          <w:rFonts w:asciiTheme="majorBidi" w:hAnsiTheme="majorBidi" w:cstheme="majorBidi"/>
        </w:rPr>
        <w:t xml:space="preserve"> yang dilakukan pengawas sekolah dianggap merupakan peranan yang harus dilaksanakannya.</w:t>
      </w:r>
      <w:proofErr w:type="gramEnd"/>
      <w:r w:rsidRPr="00307F3C">
        <w:rPr>
          <w:rFonts w:asciiTheme="majorBidi" w:hAnsiTheme="majorBidi" w:cstheme="majorBidi"/>
        </w:rPr>
        <w:t xml:space="preserve"> </w:t>
      </w:r>
      <w:proofErr w:type="gramStart"/>
      <w:r>
        <w:rPr>
          <w:rFonts w:asciiTheme="majorBidi" w:hAnsiTheme="majorBidi" w:cstheme="majorBidi"/>
        </w:rPr>
        <w:t>Seperti</w:t>
      </w:r>
      <w:r w:rsidRPr="00307F3C">
        <w:rPr>
          <w:rFonts w:asciiTheme="majorBidi" w:hAnsiTheme="majorBidi" w:cstheme="majorBidi"/>
        </w:rPr>
        <w:t xml:space="preserve"> hasil wawancara peneliti dengan responden, guru </w:t>
      </w:r>
      <w:r>
        <w:rPr>
          <w:rFonts w:asciiTheme="majorBidi" w:hAnsiTheme="majorBidi" w:cstheme="majorBidi"/>
          <w:lang w:val="id-ID"/>
        </w:rPr>
        <w:t>a</w:t>
      </w:r>
      <w:r>
        <w:rPr>
          <w:rFonts w:asciiTheme="majorBidi" w:hAnsiTheme="majorBidi" w:cstheme="majorBidi"/>
        </w:rPr>
        <w:t>l-Quran Hadi</w:t>
      </w:r>
      <w:r>
        <w:rPr>
          <w:rFonts w:asciiTheme="majorBidi" w:hAnsiTheme="majorBidi" w:cstheme="majorBidi"/>
          <w:lang w:val="id-ID"/>
        </w:rPr>
        <w:t>t</w:t>
      </w:r>
      <w:r>
        <w:rPr>
          <w:rFonts w:asciiTheme="majorBidi" w:hAnsiTheme="majorBidi" w:cstheme="majorBidi"/>
        </w:rPr>
        <w:t>s</w:t>
      </w:r>
      <w:r w:rsidRPr="00307F3C">
        <w:rPr>
          <w:rFonts w:asciiTheme="majorBidi" w:hAnsiTheme="majorBidi" w:cstheme="majorBidi"/>
        </w:rPr>
        <w:t xml:space="preserve"> </w:t>
      </w:r>
      <w:r>
        <w:rPr>
          <w:rFonts w:asciiTheme="majorBidi" w:hAnsiTheme="majorBidi" w:cstheme="majorBidi"/>
          <w:lang w:val="id-ID"/>
        </w:rPr>
        <w:t xml:space="preserve">MIN 1 </w:t>
      </w:r>
      <w:r>
        <w:rPr>
          <w:rFonts w:asciiTheme="majorBidi" w:hAnsiTheme="majorBidi" w:cstheme="majorBidi"/>
        </w:rPr>
        <w:t>(</w:t>
      </w:r>
      <w:r>
        <w:rPr>
          <w:rFonts w:asciiTheme="majorBidi" w:hAnsiTheme="majorBidi" w:cstheme="majorBidi"/>
          <w:lang w:val="id-ID"/>
        </w:rPr>
        <w:t>Abd.</w:t>
      </w:r>
      <w:proofErr w:type="gramEnd"/>
      <w:r>
        <w:rPr>
          <w:rFonts w:asciiTheme="majorBidi" w:hAnsiTheme="majorBidi" w:cstheme="majorBidi"/>
          <w:lang w:val="id-ID"/>
        </w:rPr>
        <w:t xml:space="preserve"> Hasan, S.Ag</w:t>
      </w:r>
      <w:r>
        <w:rPr>
          <w:rFonts w:asciiTheme="majorBidi" w:hAnsiTheme="majorBidi" w:cstheme="majorBidi"/>
        </w:rPr>
        <w:t>)</w:t>
      </w:r>
      <w:r w:rsidRPr="00307F3C">
        <w:rPr>
          <w:rFonts w:asciiTheme="majorBidi" w:hAnsiTheme="majorBidi" w:cstheme="majorBidi"/>
        </w:rPr>
        <w:t xml:space="preserve"> yaitu:</w:t>
      </w:r>
    </w:p>
    <w:p w:rsidR="00EF106F" w:rsidRPr="00307F3C" w:rsidRDefault="00EF106F" w:rsidP="00EF106F">
      <w:pPr>
        <w:pStyle w:val="BodyTextIndent"/>
        <w:spacing w:after="0"/>
        <w:ind w:left="1276"/>
        <w:jc w:val="both"/>
        <w:rPr>
          <w:rFonts w:asciiTheme="majorBidi" w:hAnsiTheme="majorBidi" w:cstheme="majorBidi"/>
        </w:rPr>
      </w:pPr>
      <w:r w:rsidRPr="00307F3C">
        <w:rPr>
          <w:rFonts w:asciiTheme="majorBidi" w:hAnsiTheme="majorBidi" w:cstheme="majorBidi"/>
        </w:rPr>
        <w:t xml:space="preserve">Pengawas berupaya untuk menentukan strategi peningkatan yang </w:t>
      </w:r>
      <w:proofErr w:type="gramStart"/>
      <w:r w:rsidRPr="00307F3C">
        <w:rPr>
          <w:rFonts w:asciiTheme="majorBidi" w:hAnsiTheme="majorBidi" w:cstheme="majorBidi"/>
        </w:rPr>
        <w:t>akan</w:t>
      </w:r>
      <w:proofErr w:type="gramEnd"/>
      <w:r w:rsidRPr="00307F3C">
        <w:rPr>
          <w:rFonts w:asciiTheme="majorBidi" w:hAnsiTheme="majorBidi" w:cstheme="majorBidi"/>
        </w:rPr>
        <w:t xml:space="preserve"> dilakukannya. </w:t>
      </w:r>
      <w:proofErr w:type="gramStart"/>
      <w:r w:rsidRPr="00307F3C">
        <w:rPr>
          <w:rFonts w:asciiTheme="majorBidi" w:hAnsiTheme="majorBidi" w:cstheme="majorBidi"/>
        </w:rPr>
        <w:t>Dalam hal ini penentuan strategi peningkatan sangat diperlukan untuk mendukung keberhasilan peningkatan yang diharapkan.</w:t>
      </w:r>
      <w:proofErr w:type="gramEnd"/>
      <w:r w:rsidRPr="00307F3C">
        <w:rPr>
          <w:rFonts w:asciiTheme="majorBidi" w:hAnsiTheme="majorBidi" w:cstheme="majorBidi"/>
        </w:rPr>
        <w:t xml:space="preserve"> Strategi peningkatan profesionalisme mengajar guru </w:t>
      </w:r>
      <w:r>
        <w:rPr>
          <w:rFonts w:asciiTheme="majorBidi" w:hAnsiTheme="majorBidi" w:cstheme="majorBidi"/>
        </w:rPr>
        <w:t>Al-Qur’an Hadits</w:t>
      </w:r>
      <w:r w:rsidRPr="00307F3C">
        <w:rPr>
          <w:rFonts w:asciiTheme="majorBidi" w:hAnsiTheme="majorBidi" w:cstheme="majorBidi"/>
        </w:rPr>
        <w:t xml:space="preserve"> yang digunakan merupakan strategi peningatan yang sederhana yaitu menentukan siapa yang akan dibina, bidang kajian apa yang mendapat tekanan, mencari waktu yang tepat dan tindak lanjut dari peningkatan tersebut.</w:t>
      </w:r>
      <w:r w:rsidRPr="00307F3C">
        <w:rPr>
          <w:rStyle w:val="FootnoteReference"/>
          <w:rFonts w:asciiTheme="majorBidi" w:hAnsiTheme="majorBidi" w:cstheme="majorBidi"/>
        </w:rPr>
        <w:footnoteReference w:id="44"/>
      </w:r>
      <w:r w:rsidRPr="00307F3C">
        <w:rPr>
          <w:rFonts w:asciiTheme="majorBidi" w:hAnsiTheme="majorBidi" w:cstheme="majorBidi"/>
        </w:rPr>
        <w:t xml:space="preserve"> </w:t>
      </w:r>
    </w:p>
    <w:p w:rsidR="00EF106F" w:rsidRPr="00307F3C" w:rsidRDefault="00EF106F" w:rsidP="00EF106F">
      <w:pPr>
        <w:pStyle w:val="BodyTextIndent"/>
        <w:spacing w:after="0"/>
        <w:ind w:left="1276"/>
        <w:jc w:val="both"/>
        <w:rPr>
          <w:rFonts w:asciiTheme="majorBidi" w:hAnsiTheme="majorBidi" w:cstheme="majorBidi"/>
        </w:rPr>
      </w:pPr>
    </w:p>
    <w:p w:rsidR="00EF106F" w:rsidRPr="00307F3C" w:rsidRDefault="00EF106F" w:rsidP="006320DB">
      <w:pPr>
        <w:pStyle w:val="BodyTextIndent"/>
        <w:spacing w:after="0" w:line="360" w:lineRule="auto"/>
        <w:ind w:left="567" w:firstLine="709"/>
        <w:jc w:val="both"/>
        <w:rPr>
          <w:rFonts w:asciiTheme="majorBidi" w:hAnsiTheme="majorBidi" w:cstheme="majorBidi"/>
        </w:rPr>
      </w:pPr>
      <w:r w:rsidRPr="00307F3C">
        <w:rPr>
          <w:rFonts w:asciiTheme="majorBidi" w:hAnsiTheme="majorBidi" w:cstheme="majorBidi"/>
        </w:rPr>
        <w:t xml:space="preserve">Langkah-langkah tersebut merupakan suatu yang perlu adanya penegasan untuk mewujudkan dan menentukan bentuk peningkatan yang </w:t>
      </w:r>
      <w:proofErr w:type="gramStart"/>
      <w:r w:rsidRPr="00307F3C">
        <w:rPr>
          <w:rFonts w:asciiTheme="majorBidi" w:hAnsiTheme="majorBidi" w:cstheme="majorBidi"/>
        </w:rPr>
        <w:t>akan</w:t>
      </w:r>
      <w:proofErr w:type="gramEnd"/>
      <w:r w:rsidRPr="00307F3C">
        <w:rPr>
          <w:rFonts w:asciiTheme="majorBidi" w:hAnsiTheme="majorBidi" w:cstheme="majorBidi"/>
        </w:rPr>
        <w:t xml:space="preserve"> dilakukan. </w:t>
      </w:r>
      <w:proofErr w:type="gramStart"/>
      <w:r w:rsidRPr="00307F3C">
        <w:rPr>
          <w:rFonts w:asciiTheme="majorBidi" w:hAnsiTheme="majorBidi" w:cstheme="majorBidi"/>
        </w:rPr>
        <w:t>Keadaan tersebut memberikan suatu kemudahan bagi pengawas dalam menjalankan programnya secara baik.</w:t>
      </w:r>
      <w:proofErr w:type="gramEnd"/>
      <w:r w:rsidRPr="00307F3C">
        <w:rPr>
          <w:rFonts w:asciiTheme="majorBidi" w:hAnsiTheme="majorBidi" w:cstheme="majorBidi"/>
        </w:rPr>
        <w:t xml:space="preserve"> </w:t>
      </w:r>
    </w:p>
    <w:p w:rsidR="00EF106F" w:rsidRPr="00307F3C" w:rsidRDefault="00EF106F" w:rsidP="006320DB">
      <w:pPr>
        <w:pStyle w:val="BodyTextIndent"/>
        <w:spacing w:after="0" w:line="360" w:lineRule="auto"/>
        <w:ind w:left="567" w:firstLine="709"/>
        <w:jc w:val="both"/>
        <w:rPr>
          <w:rFonts w:asciiTheme="majorBidi" w:hAnsiTheme="majorBidi" w:cstheme="majorBidi"/>
        </w:rPr>
      </w:pPr>
      <w:proofErr w:type="gramStart"/>
      <w:r w:rsidRPr="00307F3C">
        <w:rPr>
          <w:rFonts w:asciiTheme="majorBidi" w:hAnsiTheme="majorBidi" w:cstheme="majorBidi"/>
        </w:rPr>
        <w:t>Teknik peningkatan profesionalisme mengajar guru dianggap merupakan alat yang dipergunakan dalam situasi pembelajaran yang kondusif sesuai dengan tujuan yang diharapkan.</w:t>
      </w:r>
      <w:proofErr w:type="gramEnd"/>
      <w:r w:rsidRPr="00307F3C">
        <w:rPr>
          <w:rFonts w:asciiTheme="majorBidi" w:hAnsiTheme="majorBidi" w:cstheme="majorBidi"/>
        </w:rPr>
        <w:t xml:space="preserve"> </w:t>
      </w:r>
      <w:proofErr w:type="gramStart"/>
      <w:r w:rsidRPr="00307F3C">
        <w:rPr>
          <w:rFonts w:asciiTheme="majorBidi" w:hAnsiTheme="majorBidi" w:cstheme="majorBidi"/>
        </w:rPr>
        <w:t>Dalam hal ini pengawas menggunakan teknik yang dianggap sesuai dengan kebutuhan.</w:t>
      </w:r>
      <w:proofErr w:type="gramEnd"/>
      <w:r w:rsidRPr="00307F3C">
        <w:rPr>
          <w:rFonts w:asciiTheme="majorBidi" w:hAnsiTheme="majorBidi" w:cstheme="majorBidi"/>
        </w:rPr>
        <w:t xml:space="preserve"> Seperti yang dijelaskan oleh </w:t>
      </w:r>
      <w:r>
        <w:rPr>
          <w:rFonts w:asciiTheme="majorBidi" w:hAnsiTheme="majorBidi" w:cstheme="majorBidi"/>
        </w:rPr>
        <w:t>pengawas</w:t>
      </w:r>
      <w:r w:rsidRPr="00307F3C">
        <w:rPr>
          <w:rFonts w:asciiTheme="majorBidi" w:hAnsiTheme="majorBidi" w:cstheme="majorBidi"/>
        </w:rPr>
        <w:t xml:space="preserve"> </w:t>
      </w:r>
      <w:r>
        <w:rPr>
          <w:rFonts w:asciiTheme="majorBidi" w:hAnsiTheme="majorBidi" w:cstheme="majorBidi"/>
        </w:rPr>
        <w:t>(</w:t>
      </w:r>
      <w:r>
        <w:rPr>
          <w:rFonts w:asciiTheme="majorBidi" w:hAnsiTheme="majorBidi" w:cstheme="majorBidi"/>
          <w:lang w:val="id-ID"/>
        </w:rPr>
        <w:t>Sumaliha</w:t>
      </w:r>
      <w:r>
        <w:rPr>
          <w:rFonts w:asciiTheme="majorBidi" w:hAnsiTheme="majorBidi" w:cstheme="majorBidi"/>
        </w:rPr>
        <w:t xml:space="preserve">, </w:t>
      </w:r>
      <w:r>
        <w:rPr>
          <w:rFonts w:asciiTheme="majorBidi" w:hAnsiTheme="majorBidi" w:cstheme="majorBidi"/>
          <w:lang w:val="id-ID"/>
        </w:rPr>
        <w:t>M.Pd</w:t>
      </w:r>
      <w:r>
        <w:rPr>
          <w:rFonts w:asciiTheme="majorBidi" w:hAnsiTheme="majorBidi" w:cstheme="majorBidi"/>
        </w:rPr>
        <w:t>)</w:t>
      </w:r>
      <w:r>
        <w:rPr>
          <w:rFonts w:asciiTheme="majorBidi" w:hAnsiTheme="majorBidi" w:cstheme="majorBidi"/>
          <w:lang w:val="id-ID"/>
        </w:rPr>
        <w:t xml:space="preserve"> pada saat bertemu dengan peneliti di MIN 1</w:t>
      </w:r>
      <w:r w:rsidRPr="00307F3C">
        <w:rPr>
          <w:rFonts w:asciiTheme="majorBidi" w:hAnsiTheme="majorBidi" w:cstheme="majorBidi"/>
        </w:rPr>
        <w:t>, yaitu:</w:t>
      </w:r>
    </w:p>
    <w:p w:rsidR="00EF106F" w:rsidRPr="00307F3C" w:rsidRDefault="00EF106F" w:rsidP="00EF106F">
      <w:pPr>
        <w:pStyle w:val="BodyTextIndent"/>
        <w:spacing w:after="0"/>
        <w:ind w:left="1276"/>
        <w:jc w:val="both"/>
        <w:rPr>
          <w:rFonts w:asciiTheme="majorBidi" w:hAnsiTheme="majorBidi" w:cstheme="majorBidi"/>
        </w:rPr>
      </w:pPr>
      <w:r w:rsidRPr="00307F3C">
        <w:rPr>
          <w:rFonts w:asciiTheme="majorBidi" w:hAnsiTheme="majorBidi" w:cstheme="majorBidi"/>
        </w:rPr>
        <w:t xml:space="preserve">Teknik peningkatan yang efektif dilakukan dengan penekanan pada kualitas pembelajaran dan prestasi belajar siswa dengan </w:t>
      </w:r>
      <w:proofErr w:type="gramStart"/>
      <w:r w:rsidRPr="00307F3C">
        <w:rPr>
          <w:rFonts w:asciiTheme="majorBidi" w:hAnsiTheme="majorBidi" w:cstheme="majorBidi"/>
        </w:rPr>
        <w:t>cara</w:t>
      </w:r>
      <w:proofErr w:type="gramEnd"/>
      <w:r w:rsidRPr="00307F3C">
        <w:rPr>
          <w:rFonts w:asciiTheme="majorBidi" w:hAnsiTheme="majorBidi" w:cstheme="majorBidi"/>
        </w:rPr>
        <w:t xml:space="preserve"> peningkatan langsung, secara individual, rapat rutin, percatur wulan, tahunan, pemantauan langsung ke dalam kelas. </w:t>
      </w:r>
      <w:proofErr w:type="gramStart"/>
      <w:r w:rsidRPr="00307F3C">
        <w:rPr>
          <w:rFonts w:asciiTheme="majorBidi" w:hAnsiTheme="majorBidi" w:cstheme="majorBidi"/>
        </w:rPr>
        <w:t xml:space="preserve">Teknik peningkatan yang efektif adalah jika peningkatan itu </w:t>
      </w:r>
      <w:r w:rsidRPr="00307F3C">
        <w:rPr>
          <w:rFonts w:asciiTheme="majorBidi" w:hAnsiTheme="majorBidi" w:cstheme="majorBidi"/>
        </w:rPr>
        <w:lastRenderedPageBreak/>
        <w:t xml:space="preserve">mengarah kepada kemampuan dasar guru </w:t>
      </w:r>
      <w:r>
        <w:rPr>
          <w:rFonts w:asciiTheme="majorBidi" w:hAnsiTheme="majorBidi" w:cstheme="majorBidi"/>
          <w:lang w:val="id-ID"/>
        </w:rPr>
        <w:t>a</w:t>
      </w:r>
      <w:r>
        <w:rPr>
          <w:rFonts w:asciiTheme="majorBidi" w:hAnsiTheme="majorBidi" w:cstheme="majorBidi"/>
        </w:rPr>
        <w:t>l-Quran Hadi</w:t>
      </w:r>
      <w:r>
        <w:rPr>
          <w:rFonts w:asciiTheme="majorBidi" w:hAnsiTheme="majorBidi" w:cstheme="majorBidi"/>
          <w:lang w:val="id-ID"/>
        </w:rPr>
        <w:t>t</w:t>
      </w:r>
      <w:r>
        <w:rPr>
          <w:rFonts w:asciiTheme="majorBidi" w:hAnsiTheme="majorBidi" w:cstheme="majorBidi"/>
        </w:rPr>
        <w:t>s</w:t>
      </w:r>
      <w:r w:rsidRPr="00307F3C">
        <w:rPr>
          <w:rFonts w:asciiTheme="majorBidi" w:hAnsiTheme="majorBidi" w:cstheme="majorBidi"/>
        </w:rPr>
        <w:t xml:space="preserve"> dan permasalahan yang dihadapinya.</w:t>
      </w:r>
      <w:proofErr w:type="gramEnd"/>
      <w:r w:rsidRPr="00307F3C">
        <w:rPr>
          <w:rStyle w:val="FootnoteReference"/>
          <w:rFonts w:asciiTheme="majorBidi" w:hAnsiTheme="majorBidi" w:cstheme="majorBidi"/>
        </w:rPr>
        <w:footnoteReference w:id="45"/>
      </w:r>
      <w:r w:rsidRPr="00307F3C">
        <w:rPr>
          <w:rFonts w:asciiTheme="majorBidi" w:hAnsiTheme="majorBidi" w:cstheme="majorBidi"/>
        </w:rPr>
        <w:t xml:space="preserve"> </w:t>
      </w:r>
    </w:p>
    <w:p w:rsidR="00EF106F" w:rsidRPr="00307F3C" w:rsidRDefault="00EF106F" w:rsidP="00EF106F">
      <w:pPr>
        <w:pStyle w:val="BodyTextIndent"/>
        <w:spacing w:after="0"/>
        <w:ind w:left="1276"/>
        <w:jc w:val="both"/>
        <w:rPr>
          <w:rFonts w:asciiTheme="majorBidi" w:hAnsiTheme="majorBidi" w:cstheme="majorBidi"/>
        </w:rPr>
      </w:pPr>
    </w:p>
    <w:p w:rsidR="00EF106F" w:rsidRPr="00307F3C" w:rsidRDefault="00EF106F" w:rsidP="006320DB">
      <w:pPr>
        <w:pStyle w:val="BodyTextIndent"/>
        <w:spacing w:after="0" w:line="360" w:lineRule="auto"/>
        <w:ind w:left="567" w:firstLine="709"/>
        <w:jc w:val="both"/>
        <w:rPr>
          <w:rFonts w:asciiTheme="majorBidi" w:hAnsiTheme="majorBidi" w:cstheme="majorBidi"/>
        </w:rPr>
      </w:pPr>
      <w:proofErr w:type="gramStart"/>
      <w:r>
        <w:rPr>
          <w:rFonts w:asciiTheme="majorBidi" w:hAnsiTheme="majorBidi" w:cstheme="majorBidi"/>
        </w:rPr>
        <w:t>Seperti</w:t>
      </w:r>
      <w:r w:rsidRPr="00307F3C">
        <w:rPr>
          <w:rFonts w:asciiTheme="majorBidi" w:hAnsiTheme="majorBidi" w:cstheme="majorBidi"/>
        </w:rPr>
        <w:t xml:space="preserve"> juga hasil observasi peneliti, bahwa teknik yang dipergunakan meliputi teknik kelompok, seperti rapat dan teknik individual seperti pembicaraan individual dan kunjungan kelas.</w:t>
      </w:r>
      <w:proofErr w:type="gramEnd"/>
      <w:r w:rsidRPr="00307F3C">
        <w:rPr>
          <w:rFonts w:asciiTheme="majorBidi" w:hAnsiTheme="majorBidi" w:cstheme="majorBidi"/>
        </w:rPr>
        <w:t xml:space="preserve"> Teknik lain yang sering digunakan yaitu dengan </w:t>
      </w:r>
      <w:proofErr w:type="gramStart"/>
      <w:r w:rsidRPr="00307F3C">
        <w:rPr>
          <w:rFonts w:asciiTheme="majorBidi" w:hAnsiTheme="majorBidi" w:cstheme="majorBidi"/>
        </w:rPr>
        <w:t>cara</w:t>
      </w:r>
      <w:proofErr w:type="gramEnd"/>
      <w:r w:rsidRPr="00307F3C">
        <w:rPr>
          <w:rFonts w:asciiTheme="majorBidi" w:hAnsiTheme="majorBidi" w:cstheme="majorBidi"/>
        </w:rPr>
        <w:t xml:space="preserve"> pembicaraan individu dalam melakukan peningkatannya mengenai masalah </w:t>
      </w:r>
      <w:r>
        <w:rPr>
          <w:rFonts w:asciiTheme="majorBidi" w:hAnsiTheme="majorBidi" w:cstheme="majorBidi"/>
        </w:rPr>
        <w:t>Kegiatan Belajar Mengajar (</w:t>
      </w:r>
      <w:r w:rsidRPr="00307F3C">
        <w:rPr>
          <w:rFonts w:asciiTheme="majorBidi" w:hAnsiTheme="majorBidi" w:cstheme="majorBidi"/>
        </w:rPr>
        <w:t>KBM</w:t>
      </w:r>
      <w:r>
        <w:rPr>
          <w:rFonts w:asciiTheme="majorBidi" w:hAnsiTheme="majorBidi" w:cstheme="majorBidi"/>
        </w:rPr>
        <w:t>)</w:t>
      </w:r>
      <w:r w:rsidRPr="00307F3C">
        <w:rPr>
          <w:rFonts w:asciiTheme="majorBidi" w:hAnsiTheme="majorBidi" w:cstheme="majorBidi"/>
        </w:rPr>
        <w:t>.</w:t>
      </w:r>
      <w:r w:rsidRPr="00307F3C">
        <w:rPr>
          <w:rStyle w:val="FootnoteReference"/>
          <w:rFonts w:asciiTheme="majorBidi" w:hAnsiTheme="majorBidi" w:cstheme="majorBidi"/>
        </w:rPr>
        <w:footnoteReference w:id="46"/>
      </w:r>
      <w:r w:rsidRPr="00307F3C">
        <w:rPr>
          <w:rFonts w:asciiTheme="majorBidi" w:hAnsiTheme="majorBidi" w:cstheme="majorBidi"/>
        </w:rPr>
        <w:t xml:space="preserve"> </w:t>
      </w:r>
      <w:proofErr w:type="gramStart"/>
      <w:r w:rsidRPr="00307F3C">
        <w:rPr>
          <w:rFonts w:asciiTheme="majorBidi" w:hAnsiTheme="majorBidi" w:cstheme="majorBidi"/>
        </w:rPr>
        <w:t>Jika ada permasalahan atau guru kurang mampu melaksanakan tugasnya, maka pengawas memberikan arahan yang sifatnya peningkatan kemampuan profesional kepada guru, sehingga dapat menyelesaikan masalahnya serta dapat melaksanakan tugas dengan sebaik-baiknya.</w:t>
      </w:r>
      <w:proofErr w:type="gramEnd"/>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Pelaksanaan kegiatan supervisi oleh </w:t>
      </w:r>
      <w:r>
        <w:rPr>
          <w:rFonts w:asciiTheme="majorBidi" w:hAnsiTheme="majorBidi" w:cstheme="majorBidi"/>
          <w:sz w:val="24"/>
          <w:szCs w:val="24"/>
        </w:rPr>
        <w:t>p</w:t>
      </w:r>
      <w:r w:rsidRPr="00307F3C">
        <w:rPr>
          <w:rFonts w:asciiTheme="majorBidi" w:hAnsiTheme="majorBidi" w:cstheme="majorBidi"/>
          <w:sz w:val="24"/>
          <w:szCs w:val="24"/>
        </w:rPr>
        <w:t xml:space="preserve">engawas </w:t>
      </w:r>
      <w:r w:rsidRPr="00F15E15">
        <w:rPr>
          <w:rFonts w:asciiTheme="majorBidi" w:hAnsiTheme="majorBidi" w:cstheme="majorBidi"/>
          <w:sz w:val="24"/>
          <w:szCs w:val="24"/>
        </w:rPr>
        <w:t>MI</w:t>
      </w:r>
      <w:r>
        <w:rPr>
          <w:rFonts w:asciiTheme="majorBidi" w:hAnsiTheme="majorBidi" w:cstheme="majorBidi"/>
          <w:sz w:val="24"/>
          <w:szCs w:val="24"/>
        </w:rPr>
        <w:t xml:space="preserve"> </w:t>
      </w:r>
      <w:proofErr w:type="gramStart"/>
      <w:r>
        <w:rPr>
          <w:rFonts w:asciiTheme="majorBidi" w:hAnsiTheme="majorBidi" w:cstheme="majorBidi"/>
          <w:sz w:val="24"/>
          <w:szCs w:val="24"/>
        </w:rPr>
        <w:t>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kepada</w:t>
      </w:r>
      <w:proofErr w:type="gramEnd"/>
      <w:r w:rsidRPr="00307F3C">
        <w:rPr>
          <w:rFonts w:asciiTheme="majorBidi" w:hAnsiTheme="majorBidi" w:cstheme="majorBidi"/>
          <w:sz w:val="24"/>
          <w:szCs w:val="24"/>
        </w:rPr>
        <w:t xml:space="preserve"> para guru </w:t>
      </w:r>
      <w:r>
        <w:rPr>
          <w:rFonts w:asciiTheme="majorBidi" w:hAnsiTheme="majorBidi" w:cstheme="majorBidi"/>
          <w:lang w:val="id-ID"/>
        </w:rPr>
        <w:t>a</w:t>
      </w:r>
      <w:r>
        <w:rPr>
          <w:rFonts w:asciiTheme="majorBidi" w:hAnsiTheme="majorBidi" w:cstheme="majorBidi"/>
        </w:rPr>
        <w:t>l-Quran Hadi</w:t>
      </w:r>
      <w:r>
        <w:rPr>
          <w:rFonts w:asciiTheme="majorBidi" w:hAnsiTheme="majorBidi" w:cstheme="majorBidi"/>
          <w:lang w:val="id-ID"/>
        </w:rPr>
        <w:t>t</w:t>
      </w:r>
      <w:r>
        <w:rPr>
          <w:rFonts w:asciiTheme="majorBidi" w:hAnsiTheme="majorBidi" w:cstheme="majorBidi"/>
        </w:rPr>
        <w:t>s</w:t>
      </w:r>
      <w:r w:rsidRPr="00307F3C">
        <w:rPr>
          <w:rFonts w:asciiTheme="majorBidi" w:hAnsiTheme="majorBidi" w:cstheme="majorBidi"/>
        </w:rPr>
        <w:t xml:space="preserve"> </w:t>
      </w:r>
      <w:r w:rsidRPr="00307F3C">
        <w:rPr>
          <w:rFonts w:asciiTheme="majorBidi" w:hAnsiTheme="majorBidi" w:cstheme="majorBidi"/>
          <w:sz w:val="24"/>
          <w:szCs w:val="24"/>
        </w:rPr>
        <w:t xml:space="preserve">dan </w:t>
      </w:r>
      <w:r>
        <w:rPr>
          <w:rFonts w:asciiTheme="majorBidi" w:hAnsiTheme="majorBidi" w:cstheme="majorBidi"/>
          <w:sz w:val="24"/>
          <w:szCs w:val="24"/>
        </w:rPr>
        <w:t xml:space="preserve">kepala </w:t>
      </w:r>
      <w:r>
        <w:rPr>
          <w:rFonts w:asciiTheme="majorBidi" w:hAnsiTheme="majorBidi" w:cstheme="majorBidi"/>
          <w:sz w:val="24"/>
          <w:szCs w:val="24"/>
          <w:lang w:val="id-ID"/>
        </w:rPr>
        <w:t>MI</w:t>
      </w:r>
      <w:r w:rsidRPr="00307F3C">
        <w:rPr>
          <w:rFonts w:asciiTheme="majorBidi" w:hAnsiTheme="majorBidi" w:cstheme="majorBidi"/>
          <w:sz w:val="24"/>
          <w:szCs w:val="24"/>
        </w:rPr>
        <w:t xml:space="preserve"> pada umumnya dilaksanakan secara bersama dalam suatu kunj</w:t>
      </w:r>
      <w:r>
        <w:rPr>
          <w:rFonts w:asciiTheme="majorBidi" w:hAnsiTheme="majorBidi" w:cstheme="majorBidi"/>
          <w:sz w:val="24"/>
          <w:szCs w:val="24"/>
        </w:rPr>
        <w:t>ungan ke sekolah</w:t>
      </w:r>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Pelaksanaan supervisi ini umumnya meliputi supervisi akademis, supervisi manajerial, maupun supervisi klinis untuk memberikan tambahan wawasan kepada para guru dalam peningkatan profesionalisme dan untuk memperbaiki kualitas pembelajaran di sekolah.</w:t>
      </w:r>
      <w:proofErr w:type="gramEnd"/>
    </w:p>
    <w:p w:rsidR="00EF106F" w:rsidRPr="00307F3C" w:rsidRDefault="00EF106F" w:rsidP="006320DB">
      <w:pPr>
        <w:spacing w:after="0" w:line="360" w:lineRule="auto"/>
        <w:ind w:left="567" w:firstLine="709"/>
        <w:jc w:val="both"/>
        <w:rPr>
          <w:rFonts w:asciiTheme="majorBidi" w:hAnsiTheme="majorBidi" w:cstheme="majorBidi"/>
          <w:sz w:val="24"/>
          <w:szCs w:val="24"/>
        </w:rPr>
      </w:pPr>
      <w:proofErr w:type="gramStart"/>
      <w:r w:rsidRPr="00307F3C">
        <w:rPr>
          <w:rFonts w:asciiTheme="majorBidi" w:hAnsiTheme="majorBidi" w:cstheme="majorBidi"/>
          <w:sz w:val="24"/>
          <w:szCs w:val="24"/>
        </w:rPr>
        <w:t>Kegiatan supervisi oleh pengawas ini ada yang bersifat individual dan bersifat rutin terjadwal sesuai kalender yang telah disepakati bersama, berlaku pula kegiatan supervisi oleh pengawas secara kelompok untuk memberi pembinaan secara bersama dengan muatan yang berbeda kepada satu kelompok sekolah, maupun pada satu gugus inti pada sekolah tertentu.</w:t>
      </w:r>
      <w:proofErr w:type="gramEnd"/>
      <w:r w:rsidRPr="00307F3C">
        <w:rPr>
          <w:rFonts w:asciiTheme="majorBidi" w:hAnsiTheme="majorBidi" w:cstheme="majorBidi"/>
          <w:sz w:val="24"/>
          <w:szCs w:val="24"/>
        </w:rPr>
        <w:t xml:space="preserve"> </w:t>
      </w:r>
    </w:p>
    <w:p w:rsidR="00EF106F" w:rsidRPr="00307F3C" w:rsidRDefault="00EF106F" w:rsidP="006320DB">
      <w:pPr>
        <w:spacing w:after="0" w:line="360" w:lineRule="auto"/>
        <w:ind w:left="567" w:firstLine="709"/>
        <w:jc w:val="both"/>
        <w:rPr>
          <w:rFonts w:asciiTheme="majorBidi" w:eastAsia="Times New Roman" w:hAnsiTheme="majorBidi" w:cstheme="majorBidi"/>
          <w:sz w:val="24"/>
          <w:szCs w:val="24"/>
          <w:lang w:eastAsia="id-ID"/>
        </w:rPr>
      </w:pPr>
      <w:r w:rsidRPr="00307F3C">
        <w:rPr>
          <w:rFonts w:asciiTheme="majorBidi" w:eastAsia="Times New Roman" w:hAnsiTheme="majorBidi" w:cstheme="majorBidi"/>
          <w:sz w:val="24"/>
          <w:szCs w:val="24"/>
          <w:lang w:eastAsia="id-ID"/>
        </w:rPr>
        <w:t xml:space="preserve">Berdasarkan hasil wawancara peneliti dengan </w:t>
      </w:r>
      <w:r>
        <w:rPr>
          <w:rFonts w:asciiTheme="majorBidi" w:eastAsia="Times New Roman" w:hAnsiTheme="majorBidi" w:cstheme="majorBidi"/>
          <w:sz w:val="24"/>
          <w:szCs w:val="24"/>
          <w:lang w:eastAsia="id-ID"/>
        </w:rPr>
        <w:t>pengawas (</w:t>
      </w:r>
      <w:r>
        <w:rPr>
          <w:rFonts w:asciiTheme="majorBidi" w:hAnsiTheme="majorBidi" w:cstheme="majorBidi"/>
          <w:sz w:val="24"/>
          <w:szCs w:val="24"/>
          <w:lang w:val="id-ID"/>
        </w:rPr>
        <w:t>Sumaliha, M.Pd</w:t>
      </w:r>
      <w:r w:rsidRPr="007B0F4E">
        <w:rPr>
          <w:rFonts w:asciiTheme="majorBidi" w:hAnsiTheme="majorBidi" w:cstheme="majorBidi"/>
          <w:sz w:val="24"/>
          <w:szCs w:val="24"/>
        </w:rPr>
        <w:t>)</w:t>
      </w:r>
      <w:r w:rsidRPr="00307F3C">
        <w:rPr>
          <w:rFonts w:asciiTheme="majorBidi" w:eastAsia="Times New Roman" w:hAnsiTheme="majorBidi" w:cstheme="majorBidi"/>
          <w:sz w:val="24"/>
          <w:szCs w:val="24"/>
          <w:lang w:eastAsia="id-ID"/>
        </w:rPr>
        <w:t>, sebagai berikut:</w:t>
      </w:r>
    </w:p>
    <w:p w:rsidR="00EF106F" w:rsidRPr="00307F3C" w:rsidRDefault="00EF106F" w:rsidP="00EF106F">
      <w:pPr>
        <w:spacing w:after="0" w:line="240" w:lineRule="auto"/>
        <w:ind w:left="1276"/>
        <w:jc w:val="both"/>
        <w:rPr>
          <w:rFonts w:asciiTheme="majorBidi" w:eastAsia="Times New Roman" w:hAnsiTheme="majorBidi" w:cstheme="majorBidi"/>
          <w:sz w:val="24"/>
          <w:szCs w:val="24"/>
          <w:lang w:eastAsia="id-ID"/>
        </w:rPr>
      </w:pPr>
      <w:r w:rsidRPr="00307F3C">
        <w:rPr>
          <w:rFonts w:asciiTheme="majorBidi" w:eastAsia="Times New Roman" w:hAnsiTheme="majorBidi" w:cstheme="majorBidi"/>
          <w:sz w:val="24"/>
          <w:szCs w:val="24"/>
          <w:lang w:eastAsia="id-ID"/>
        </w:rPr>
        <w:t xml:space="preserve">Strategi pertama yang diterapkan dalam meningkatkan mutu pembelajaran yaitu dengan </w:t>
      </w:r>
      <w:proofErr w:type="gramStart"/>
      <w:r w:rsidRPr="00307F3C">
        <w:rPr>
          <w:rFonts w:asciiTheme="majorBidi" w:eastAsia="Times New Roman" w:hAnsiTheme="majorBidi" w:cstheme="majorBidi"/>
          <w:sz w:val="24"/>
          <w:szCs w:val="24"/>
          <w:lang w:eastAsia="id-ID"/>
        </w:rPr>
        <w:t>cara</w:t>
      </w:r>
      <w:proofErr w:type="gramEnd"/>
      <w:r w:rsidRPr="00307F3C">
        <w:rPr>
          <w:rFonts w:asciiTheme="majorBidi" w:eastAsia="Times New Roman" w:hAnsiTheme="majorBidi" w:cstheme="majorBidi"/>
          <w:sz w:val="24"/>
          <w:szCs w:val="24"/>
          <w:lang w:eastAsia="id-ID"/>
        </w:rPr>
        <w:t xml:space="preserve"> peningkatan kemampuan mengajar guru. </w:t>
      </w:r>
      <w:proofErr w:type="gramStart"/>
      <w:r w:rsidRPr="00307F3C">
        <w:rPr>
          <w:rFonts w:asciiTheme="majorBidi" w:eastAsia="Times New Roman" w:hAnsiTheme="majorBidi" w:cstheme="majorBidi"/>
          <w:sz w:val="24"/>
          <w:szCs w:val="24"/>
          <w:lang w:eastAsia="id-ID"/>
        </w:rPr>
        <w:t>Peningkatan kemampuan mengajar ini dipandang sangat penting mengingat gurulah sebagai peran kunci yang melaksanakan dan menentukan baik tidaknya mutu pembelajaran tersebut.</w:t>
      </w:r>
      <w:proofErr w:type="gramEnd"/>
      <w:r w:rsidRPr="00307F3C">
        <w:rPr>
          <w:rFonts w:asciiTheme="majorBidi" w:eastAsia="Times New Roman" w:hAnsiTheme="majorBidi" w:cstheme="majorBidi"/>
          <w:sz w:val="24"/>
          <w:szCs w:val="24"/>
          <w:lang w:eastAsia="id-ID"/>
        </w:rPr>
        <w:t xml:space="preserve"> </w:t>
      </w:r>
      <w:proofErr w:type="gramStart"/>
      <w:r w:rsidRPr="00307F3C">
        <w:rPr>
          <w:rFonts w:asciiTheme="majorBidi" w:eastAsia="Times New Roman" w:hAnsiTheme="majorBidi" w:cstheme="majorBidi"/>
          <w:sz w:val="24"/>
          <w:szCs w:val="24"/>
          <w:lang w:eastAsia="id-ID"/>
        </w:rPr>
        <w:t>Selain itu pula sejumlah permasalahan dalam meningkatkan mutu pembelajaran banyak bersumber darai guru, misalnya kurang disiplin, kurang profesional, kinerjanya rendah atau permasalahan-permasalahan pribadi lainnya.</w:t>
      </w:r>
      <w:proofErr w:type="gramEnd"/>
      <w:r w:rsidRPr="00307F3C">
        <w:rPr>
          <w:rStyle w:val="FootnoteReference"/>
          <w:rFonts w:asciiTheme="majorBidi" w:eastAsia="Times New Roman" w:hAnsiTheme="majorBidi" w:cstheme="majorBidi"/>
          <w:sz w:val="24"/>
          <w:szCs w:val="24"/>
          <w:lang w:eastAsia="id-ID"/>
        </w:rPr>
        <w:footnoteReference w:id="47"/>
      </w:r>
    </w:p>
    <w:p w:rsidR="00EF106F" w:rsidRPr="00307F3C" w:rsidRDefault="00EF106F" w:rsidP="00EF106F">
      <w:pPr>
        <w:spacing w:after="0" w:line="240" w:lineRule="auto"/>
        <w:ind w:left="1276"/>
        <w:jc w:val="both"/>
        <w:rPr>
          <w:rFonts w:asciiTheme="majorBidi" w:eastAsia="Times New Roman" w:hAnsiTheme="majorBidi" w:cstheme="majorBidi"/>
          <w:sz w:val="24"/>
          <w:szCs w:val="24"/>
          <w:lang w:eastAsia="id-ID"/>
        </w:rPr>
      </w:pPr>
    </w:p>
    <w:p w:rsidR="00EF106F" w:rsidRPr="00307F3C" w:rsidRDefault="00EF106F" w:rsidP="006320DB">
      <w:pPr>
        <w:spacing w:after="0" w:line="360" w:lineRule="auto"/>
        <w:ind w:left="567" w:firstLine="709"/>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Seperti</w:t>
      </w:r>
      <w:r w:rsidRPr="00307F3C">
        <w:rPr>
          <w:rFonts w:asciiTheme="majorBidi" w:eastAsia="Times New Roman" w:hAnsiTheme="majorBidi" w:cstheme="majorBidi"/>
          <w:sz w:val="24"/>
          <w:szCs w:val="24"/>
          <w:lang w:eastAsia="id-ID"/>
        </w:rPr>
        <w:t xml:space="preserve"> juga yang diungkapkan oleh guru </w:t>
      </w:r>
      <w:r>
        <w:rPr>
          <w:rFonts w:asciiTheme="majorBidi" w:hAnsiTheme="majorBidi" w:cstheme="majorBidi"/>
          <w:lang w:val="id-ID"/>
        </w:rPr>
        <w:t>a</w:t>
      </w:r>
      <w:r>
        <w:rPr>
          <w:rFonts w:asciiTheme="majorBidi" w:hAnsiTheme="majorBidi" w:cstheme="majorBidi"/>
        </w:rPr>
        <w:t>l-Quran Hadi</w:t>
      </w:r>
      <w:r>
        <w:rPr>
          <w:rFonts w:asciiTheme="majorBidi" w:hAnsiTheme="majorBidi" w:cstheme="majorBidi"/>
          <w:lang w:val="id-ID"/>
        </w:rPr>
        <w:t>t</w:t>
      </w:r>
      <w:r>
        <w:rPr>
          <w:rFonts w:asciiTheme="majorBidi" w:hAnsiTheme="majorBidi" w:cstheme="majorBidi"/>
        </w:rPr>
        <w:t>s</w:t>
      </w:r>
      <w:r w:rsidRPr="00307F3C">
        <w:rPr>
          <w:rFonts w:asciiTheme="majorBidi" w:hAnsiTheme="majorBidi" w:cstheme="majorBidi"/>
        </w:rPr>
        <w:t xml:space="preserve"> </w:t>
      </w:r>
      <w:r>
        <w:rPr>
          <w:rFonts w:asciiTheme="majorBidi" w:eastAsia="Times New Roman" w:hAnsiTheme="majorBidi" w:cstheme="majorBidi"/>
          <w:sz w:val="24"/>
          <w:szCs w:val="24"/>
          <w:lang w:eastAsia="id-ID"/>
        </w:rPr>
        <w:t>(</w:t>
      </w:r>
      <w:r>
        <w:rPr>
          <w:rFonts w:asciiTheme="majorBidi" w:hAnsiTheme="majorBidi" w:cstheme="majorBidi"/>
          <w:snapToGrid w:val="0"/>
          <w:sz w:val="24"/>
          <w:szCs w:val="24"/>
          <w:lang w:val="id-ID"/>
        </w:rPr>
        <w:t>Suhada, S.Ag</w:t>
      </w:r>
      <w:r w:rsidRPr="007B0F4E">
        <w:rPr>
          <w:rFonts w:asciiTheme="majorBidi" w:hAnsiTheme="majorBidi" w:cstheme="majorBidi"/>
          <w:snapToGrid w:val="0"/>
          <w:sz w:val="24"/>
          <w:szCs w:val="24"/>
        </w:rPr>
        <w:t>)</w:t>
      </w:r>
      <w:r w:rsidRPr="00307F3C">
        <w:rPr>
          <w:rFonts w:asciiTheme="majorBidi" w:eastAsia="Times New Roman" w:hAnsiTheme="majorBidi" w:cstheme="majorBidi"/>
          <w:sz w:val="24"/>
          <w:szCs w:val="24"/>
          <w:lang w:eastAsia="id-ID"/>
        </w:rPr>
        <w:t>, yaitu:</w:t>
      </w:r>
    </w:p>
    <w:p w:rsidR="00EF106F" w:rsidRDefault="00EF106F" w:rsidP="00EF106F">
      <w:pPr>
        <w:spacing w:after="0" w:line="240" w:lineRule="auto"/>
        <w:ind w:left="1276"/>
        <w:jc w:val="both"/>
        <w:rPr>
          <w:rFonts w:asciiTheme="majorBidi" w:eastAsia="Times New Roman" w:hAnsiTheme="majorBidi" w:cstheme="majorBidi"/>
          <w:sz w:val="24"/>
          <w:szCs w:val="24"/>
          <w:lang w:val="id-ID" w:eastAsia="id-ID"/>
        </w:rPr>
      </w:pPr>
      <w:proofErr w:type="gramStart"/>
      <w:r w:rsidRPr="00307F3C">
        <w:rPr>
          <w:rFonts w:asciiTheme="majorBidi" w:eastAsia="Times New Roman" w:hAnsiTheme="majorBidi" w:cstheme="majorBidi"/>
          <w:sz w:val="24"/>
          <w:szCs w:val="24"/>
          <w:lang w:eastAsia="id-ID"/>
        </w:rPr>
        <w:t>Peningkatan kemampuan guru dalam hal ini yaitu meningkatkan kemampuan para guru dalam menjalankan tugas dan kewajibannya sebagai pengajar.</w:t>
      </w:r>
      <w:proofErr w:type="gramEnd"/>
      <w:r w:rsidRPr="00307F3C">
        <w:rPr>
          <w:rFonts w:asciiTheme="majorBidi" w:eastAsia="Times New Roman" w:hAnsiTheme="majorBidi" w:cstheme="majorBidi"/>
          <w:sz w:val="24"/>
          <w:szCs w:val="24"/>
          <w:lang w:eastAsia="id-ID"/>
        </w:rPr>
        <w:t xml:space="preserve"> </w:t>
      </w:r>
      <w:proofErr w:type="gramStart"/>
      <w:r w:rsidRPr="00307F3C">
        <w:rPr>
          <w:rFonts w:asciiTheme="majorBidi" w:eastAsia="Times New Roman" w:hAnsiTheme="majorBidi" w:cstheme="majorBidi"/>
          <w:sz w:val="24"/>
          <w:szCs w:val="24"/>
          <w:lang w:eastAsia="id-ID"/>
        </w:rPr>
        <w:t>Tentunya peningkatan kemampuan ini diharapkan mampu meningkatkan kemampuan guru dalam merencanakan, melaksanakan dan bahkan menilaia hasil pembelajaran yang dilakukannya.</w:t>
      </w:r>
      <w:proofErr w:type="gramEnd"/>
      <w:r w:rsidRPr="00307F3C">
        <w:rPr>
          <w:rFonts w:asciiTheme="majorBidi" w:eastAsia="Times New Roman" w:hAnsiTheme="majorBidi" w:cstheme="majorBidi"/>
          <w:sz w:val="24"/>
          <w:szCs w:val="24"/>
          <w:lang w:eastAsia="id-ID"/>
        </w:rPr>
        <w:t xml:space="preserve"> Pengembangan kemampuan guru yang diterapkan pengawas yaitu dengan </w:t>
      </w:r>
      <w:proofErr w:type="gramStart"/>
      <w:r w:rsidRPr="00307F3C">
        <w:rPr>
          <w:rFonts w:asciiTheme="majorBidi" w:eastAsia="Times New Roman" w:hAnsiTheme="majorBidi" w:cstheme="majorBidi"/>
          <w:sz w:val="24"/>
          <w:szCs w:val="24"/>
          <w:lang w:eastAsia="id-ID"/>
        </w:rPr>
        <w:t>cara</w:t>
      </w:r>
      <w:proofErr w:type="gramEnd"/>
      <w:r w:rsidRPr="00307F3C">
        <w:rPr>
          <w:rFonts w:asciiTheme="majorBidi" w:eastAsia="Times New Roman" w:hAnsiTheme="majorBidi" w:cstheme="majorBidi"/>
          <w:sz w:val="24"/>
          <w:szCs w:val="24"/>
          <w:lang w:eastAsia="id-ID"/>
        </w:rPr>
        <w:t xml:space="preserve"> mengikutsertakan para guru dalam seminar, diklat dan penataran kependidikan yang diselenggarakan oleh lembaga-lembaga kepofesian.</w:t>
      </w:r>
      <w:r w:rsidRPr="00307F3C">
        <w:rPr>
          <w:rStyle w:val="FootnoteReference"/>
          <w:rFonts w:asciiTheme="majorBidi" w:eastAsia="Times New Roman" w:hAnsiTheme="majorBidi" w:cstheme="majorBidi"/>
          <w:sz w:val="24"/>
          <w:szCs w:val="24"/>
          <w:lang w:eastAsia="id-ID"/>
        </w:rPr>
        <w:footnoteReference w:id="48"/>
      </w:r>
      <w:r w:rsidRPr="00307F3C">
        <w:rPr>
          <w:rFonts w:asciiTheme="majorBidi" w:eastAsia="Times New Roman" w:hAnsiTheme="majorBidi" w:cstheme="majorBidi"/>
          <w:sz w:val="24"/>
          <w:szCs w:val="24"/>
          <w:lang w:eastAsia="id-ID"/>
        </w:rPr>
        <w:t xml:space="preserve"> </w:t>
      </w:r>
    </w:p>
    <w:p w:rsidR="00EF106F" w:rsidRPr="00CC612C" w:rsidRDefault="00EF106F" w:rsidP="00EF106F">
      <w:pPr>
        <w:spacing w:after="0" w:line="240" w:lineRule="auto"/>
        <w:ind w:left="1276"/>
        <w:jc w:val="both"/>
        <w:rPr>
          <w:rFonts w:asciiTheme="majorBidi" w:eastAsia="Times New Roman" w:hAnsiTheme="majorBidi" w:cstheme="majorBidi"/>
          <w:sz w:val="24"/>
          <w:szCs w:val="24"/>
          <w:lang w:val="id-ID" w:eastAsia="id-ID"/>
        </w:rPr>
      </w:pP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eastAsia="Times New Roman" w:hAnsiTheme="majorBidi" w:cstheme="majorBidi"/>
          <w:sz w:val="24"/>
          <w:szCs w:val="24"/>
          <w:lang w:eastAsia="id-ID"/>
        </w:rPr>
        <w:t xml:space="preserve">Bahkan dalam hal ini pihak pengawas memberikan keleluasaan yang penuh terhadap para guru yang </w:t>
      </w:r>
      <w:proofErr w:type="gramStart"/>
      <w:r w:rsidRPr="00307F3C">
        <w:rPr>
          <w:rFonts w:asciiTheme="majorBidi" w:eastAsia="Times New Roman" w:hAnsiTheme="majorBidi" w:cstheme="majorBidi"/>
          <w:sz w:val="24"/>
          <w:szCs w:val="24"/>
          <w:lang w:eastAsia="id-ID"/>
        </w:rPr>
        <w:t>akan</w:t>
      </w:r>
      <w:proofErr w:type="gramEnd"/>
      <w:r w:rsidRPr="00307F3C">
        <w:rPr>
          <w:rFonts w:asciiTheme="majorBidi" w:eastAsia="Times New Roman" w:hAnsiTheme="majorBidi" w:cstheme="majorBidi"/>
          <w:sz w:val="24"/>
          <w:szCs w:val="24"/>
          <w:lang w:eastAsia="id-ID"/>
        </w:rPr>
        <w:t xml:space="preserve"> melanjutkan pendidikan formalnya. </w:t>
      </w:r>
      <w:proofErr w:type="gramStart"/>
      <w:r w:rsidRPr="00307F3C">
        <w:rPr>
          <w:rFonts w:asciiTheme="majorBidi" w:eastAsia="Times New Roman" w:hAnsiTheme="majorBidi" w:cstheme="majorBidi"/>
          <w:sz w:val="24"/>
          <w:szCs w:val="24"/>
          <w:lang w:eastAsia="id-ID"/>
        </w:rPr>
        <w:t>Sementara itu pula, pengawas berupaya untuk mendorong para guru agar aktif dalam Kelompok Kerja Guru</w:t>
      </w:r>
      <w:r>
        <w:rPr>
          <w:rFonts w:asciiTheme="majorBidi" w:eastAsia="Times New Roman" w:hAnsiTheme="majorBidi" w:cstheme="majorBidi"/>
          <w:sz w:val="24"/>
          <w:szCs w:val="24"/>
          <w:lang w:eastAsia="id-ID"/>
        </w:rPr>
        <w:t xml:space="preserve"> (KKG)</w:t>
      </w:r>
      <w:r w:rsidRPr="00307F3C">
        <w:rPr>
          <w:rFonts w:asciiTheme="majorBidi" w:eastAsia="Times New Roman" w:hAnsiTheme="majorBidi" w:cstheme="majorBidi"/>
          <w:sz w:val="24"/>
          <w:szCs w:val="24"/>
          <w:lang w:eastAsia="id-ID"/>
        </w:rPr>
        <w:t>, sehingga diharapkan setiap guru mampu mengembangkan kemampuannya dalam menjalankan tugas dan tanggung jawabnya sebagai pengajar.</w:t>
      </w:r>
      <w:proofErr w:type="gramEnd"/>
      <w:r w:rsidRPr="00307F3C">
        <w:rPr>
          <w:rFonts w:asciiTheme="majorBidi" w:eastAsia="Times New Roman" w:hAnsiTheme="majorBidi" w:cstheme="majorBidi"/>
          <w:sz w:val="24"/>
          <w:szCs w:val="24"/>
          <w:lang w:eastAsia="id-ID"/>
        </w:rPr>
        <w:t xml:space="preserve"> </w:t>
      </w:r>
      <w:proofErr w:type="gramStart"/>
      <w:r w:rsidRPr="00307F3C">
        <w:rPr>
          <w:rFonts w:asciiTheme="majorBidi" w:eastAsia="Times New Roman" w:hAnsiTheme="majorBidi" w:cstheme="majorBidi"/>
          <w:sz w:val="24"/>
          <w:szCs w:val="24"/>
          <w:lang w:eastAsia="id-ID"/>
        </w:rPr>
        <w:t>Melalui KKG inilah guru dapat saling tukar pengalaman dan berdiskusi untuk memecahkan masalah yang dihadapi dalam mengajar.</w:t>
      </w:r>
      <w:proofErr w:type="gramEnd"/>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Adapun intensitas kegiatan supervisi ini secara umum dilakukan pada menjelang pelaksanaan ulangan tengah semester I (satu), menjelang ulangan umum semester I (satu), dan menjelang pelaksanaan ulangan tengah semester II (dua), serta menjelang ulangan umum semester II (dua). Khusus kegiatan superv</w:t>
      </w:r>
      <w:r>
        <w:rPr>
          <w:rFonts w:asciiTheme="majorBidi" w:hAnsiTheme="majorBidi" w:cstheme="majorBidi"/>
          <w:sz w:val="24"/>
          <w:szCs w:val="24"/>
        </w:rPr>
        <w:t xml:space="preserve">isi yang dilaksanakan oleh </w:t>
      </w:r>
      <w:r w:rsidRPr="00307F3C">
        <w:rPr>
          <w:rFonts w:asciiTheme="majorBidi" w:hAnsiTheme="majorBidi" w:cstheme="majorBidi"/>
          <w:sz w:val="24"/>
          <w:szCs w:val="24"/>
        </w:rPr>
        <w:t xml:space="preserve">pengawas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se Kota Bengkulu</w:t>
      </w:r>
      <w:r w:rsidRPr="00307F3C">
        <w:rPr>
          <w:rFonts w:asciiTheme="majorBidi" w:hAnsiTheme="majorBidi" w:cstheme="majorBidi"/>
          <w:sz w:val="24"/>
          <w:szCs w:val="24"/>
        </w:rPr>
        <w:t xml:space="preserve"> pada pembelajaran </w:t>
      </w:r>
      <w:r>
        <w:rPr>
          <w:rFonts w:asciiTheme="majorBidi" w:hAnsiTheme="majorBidi" w:cstheme="majorBidi"/>
          <w:sz w:val="24"/>
          <w:szCs w:val="24"/>
          <w:lang w:val="id-ID"/>
        </w:rPr>
        <w:t xml:space="preserve">agama termasuk </w:t>
      </w:r>
      <w:r>
        <w:rPr>
          <w:rFonts w:asciiTheme="majorBidi" w:hAnsiTheme="majorBidi" w:cstheme="majorBidi"/>
          <w:lang w:val="id-ID"/>
        </w:rPr>
        <w:t>a</w:t>
      </w:r>
      <w:r>
        <w:rPr>
          <w:rFonts w:asciiTheme="majorBidi" w:hAnsiTheme="majorBidi" w:cstheme="majorBidi"/>
        </w:rPr>
        <w:t>l-Quran Hadi</w:t>
      </w:r>
      <w:r>
        <w:rPr>
          <w:rFonts w:asciiTheme="majorBidi" w:hAnsiTheme="majorBidi" w:cstheme="majorBidi"/>
          <w:lang w:val="id-ID"/>
        </w:rPr>
        <w:t>t</w:t>
      </w:r>
      <w:r>
        <w:rPr>
          <w:rFonts w:asciiTheme="majorBidi" w:hAnsiTheme="majorBidi" w:cstheme="majorBidi"/>
        </w:rPr>
        <w:t>s</w:t>
      </w:r>
      <w:r w:rsidRPr="00307F3C">
        <w:rPr>
          <w:rFonts w:asciiTheme="majorBidi" w:hAnsiTheme="majorBidi" w:cstheme="majorBidi"/>
        </w:rPr>
        <w:t xml:space="preserve"> </w:t>
      </w:r>
      <w:r>
        <w:rPr>
          <w:rFonts w:asciiTheme="majorBidi" w:hAnsiTheme="majorBidi" w:cstheme="majorBidi"/>
          <w:sz w:val="24"/>
          <w:szCs w:val="24"/>
          <w:lang w:val="id-ID"/>
        </w:rPr>
        <w:t xml:space="preserve">dilakukan </w:t>
      </w:r>
      <w:r w:rsidRPr="00307F3C">
        <w:rPr>
          <w:rFonts w:asciiTheme="majorBidi" w:hAnsiTheme="majorBidi" w:cstheme="majorBidi"/>
          <w:sz w:val="24"/>
          <w:szCs w:val="24"/>
        </w:rPr>
        <w:t xml:space="preserve">oleh </w:t>
      </w:r>
      <w:r>
        <w:rPr>
          <w:rFonts w:asciiTheme="majorBidi" w:hAnsiTheme="majorBidi" w:cstheme="majorBidi"/>
          <w:sz w:val="24"/>
          <w:szCs w:val="24"/>
          <w:lang w:val="id-ID"/>
        </w:rPr>
        <w:t xml:space="preserve">Ibu Sumaliha, M.Pd. Sedangkan </w:t>
      </w:r>
      <w:r w:rsidRPr="00307F3C">
        <w:rPr>
          <w:rFonts w:asciiTheme="majorBidi" w:hAnsiTheme="majorBidi" w:cstheme="majorBidi"/>
          <w:sz w:val="24"/>
          <w:szCs w:val="24"/>
        </w:rPr>
        <w:t xml:space="preserve">supervisi kepada guru </w:t>
      </w:r>
      <w:r>
        <w:rPr>
          <w:rFonts w:asciiTheme="majorBidi" w:hAnsiTheme="majorBidi" w:cstheme="majorBidi"/>
          <w:sz w:val="24"/>
          <w:szCs w:val="24"/>
          <w:lang w:val="id-ID"/>
        </w:rPr>
        <w:t xml:space="preserve">umum dilakukan </w:t>
      </w:r>
      <w:r w:rsidRPr="00307F3C">
        <w:rPr>
          <w:rFonts w:asciiTheme="majorBidi" w:hAnsiTheme="majorBidi" w:cstheme="majorBidi"/>
          <w:sz w:val="24"/>
          <w:szCs w:val="24"/>
        </w:rPr>
        <w:t xml:space="preserve">oleh </w:t>
      </w:r>
      <w:r>
        <w:rPr>
          <w:rFonts w:asciiTheme="majorBidi" w:hAnsiTheme="majorBidi" w:cstheme="majorBidi"/>
          <w:sz w:val="24"/>
          <w:szCs w:val="24"/>
          <w:lang w:val="id-ID"/>
        </w:rPr>
        <w:t>Bapak M. Zahdi</w:t>
      </w:r>
      <w:r w:rsidRPr="00307F3C">
        <w:rPr>
          <w:rFonts w:asciiTheme="majorBidi" w:hAnsiTheme="majorBidi" w:cstheme="majorBidi"/>
          <w:sz w:val="24"/>
          <w:szCs w:val="24"/>
        </w:rPr>
        <w:t xml:space="preserve">, </w:t>
      </w:r>
      <w:r>
        <w:rPr>
          <w:rFonts w:asciiTheme="majorBidi" w:hAnsiTheme="majorBidi" w:cstheme="majorBidi"/>
          <w:sz w:val="24"/>
          <w:szCs w:val="24"/>
          <w:lang w:val="id-ID"/>
        </w:rPr>
        <w:t>M</w:t>
      </w:r>
      <w:r w:rsidRPr="00307F3C">
        <w:rPr>
          <w:rFonts w:asciiTheme="majorBidi" w:hAnsiTheme="majorBidi" w:cstheme="majorBidi"/>
          <w:sz w:val="24"/>
          <w:szCs w:val="24"/>
        </w:rPr>
        <w:t>.Pd.</w:t>
      </w:r>
      <w:r w:rsidRPr="00307F3C">
        <w:rPr>
          <w:rStyle w:val="FootnoteReference"/>
          <w:rFonts w:asciiTheme="majorBidi" w:hAnsiTheme="majorBidi" w:cstheme="majorBidi"/>
          <w:sz w:val="24"/>
          <w:szCs w:val="24"/>
        </w:rPr>
        <w:footnoteReference w:id="49"/>
      </w:r>
      <w:r w:rsidRPr="00307F3C">
        <w:rPr>
          <w:rFonts w:asciiTheme="majorBidi" w:hAnsiTheme="majorBidi" w:cstheme="majorBidi"/>
          <w:sz w:val="24"/>
          <w:szCs w:val="24"/>
        </w:rPr>
        <w:t xml:space="preserve"> </w:t>
      </w: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Obse</w:t>
      </w:r>
      <w:r>
        <w:rPr>
          <w:rFonts w:asciiTheme="majorBidi" w:hAnsiTheme="majorBidi" w:cstheme="majorBidi"/>
          <w:sz w:val="24"/>
          <w:szCs w:val="24"/>
        </w:rPr>
        <w:t>r</w:t>
      </w:r>
      <w:r w:rsidRPr="00307F3C">
        <w:rPr>
          <w:rFonts w:asciiTheme="majorBidi" w:hAnsiTheme="majorBidi" w:cstheme="majorBidi"/>
          <w:sz w:val="24"/>
          <w:szCs w:val="24"/>
        </w:rPr>
        <w:t xml:space="preserve">vasi yang dilakukan di dalam kelas ini dengan menginventarisir permasalahan pembelajaran di kelas, seperti; 1) Mengajukan pertanyaan yang tepat dalam pembelajaran, 2) Mengajukan pertanyaan yang bersifat pikiran, 3) Mengajukan pertanyaan tentang fakta-fakta, 4) Memberi kesempatan kepada siswa untuk bertanya kepada guru, 5) Mengajukan pertanyaan dari buku </w:t>
      </w:r>
      <w:r w:rsidRPr="00307F3C">
        <w:rPr>
          <w:rFonts w:asciiTheme="majorBidi" w:hAnsiTheme="majorBidi" w:cstheme="majorBidi"/>
          <w:sz w:val="24"/>
          <w:szCs w:val="24"/>
        </w:rPr>
        <w:lastRenderedPageBreak/>
        <w:t xml:space="preserve">pelajaran, 6) Mengembalikan pertanyaan kepada murid, 7) Menjawab pertanyaan-pertanyaan itu secara klasikal, 8) Menjawab pertanyaan-pertanyaan itu secara individual, 9) Menjelaskan cara membuat kesimpulan. </w:t>
      </w:r>
      <w:proofErr w:type="gramStart"/>
      <w:r w:rsidRPr="00307F3C">
        <w:rPr>
          <w:rFonts w:asciiTheme="majorBidi" w:hAnsiTheme="majorBidi" w:cstheme="majorBidi"/>
          <w:sz w:val="24"/>
          <w:szCs w:val="24"/>
        </w:rPr>
        <w:t xml:space="preserve">Pada pertemuan berikutnya supervisi administrasi guru kelas, dan selanjutnya pada data akademis siswa, serta melakukan pertemuan bersama semua guru dan </w:t>
      </w:r>
      <w:r>
        <w:rPr>
          <w:rFonts w:asciiTheme="majorBidi" w:hAnsiTheme="majorBidi" w:cstheme="majorBidi"/>
          <w:sz w:val="24"/>
          <w:szCs w:val="24"/>
        </w:rPr>
        <w:t>kepala s</w:t>
      </w:r>
      <w:r w:rsidRPr="00307F3C">
        <w:rPr>
          <w:rFonts w:asciiTheme="majorBidi" w:hAnsiTheme="majorBidi" w:cstheme="majorBidi"/>
          <w:sz w:val="24"/>
          <w:szCs w:val="24"/>
        </w:rPr>
        <w:t>ekolah untuk membahas masalah kesulitan yang dihadapi para guru dalam pembelajaran dengan memberikan solusi jalan alternatif lainnya, berdasarkan temuan-temuan dilapangan.</w:t>
      </w:r>
      <w:proofErr w:type="gramEnd"/>
      <w:r>
        <w:rPr>
          <w:rStyle w:val="FootnoteReference"/>
          <w:rFonts w:asciiTheme="majorBidi" w:hAnsiTheme="majorBidi" w:cstheme="majorBidi"/>
          <w:sz w:val="24"/>
          <w:szCs w:val="24"/>
        </w:rPr>
        <w:footnoteReference w:id="50"/>
      </w:r>
      <w:r w:rsidRPr="00307F3C">
        <w:rPr>
          <w:rFonts w:asciiTheme="majorBidi" w:hAnsiTheme="majorBidi" w:cstheme="majorBidi"/>
          <w:sz w:val="24"/>
          <w:szCs w:val="24"/>
        </w:rPr>
        <w:t xml:space="preserve"> </w:t>
      </w: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Tanggapan para kepala sekolah dan guru terhadap pelaksanaan supervisi </w:t>
      </w:r>
      <w:r>
        <w:rPr>
          <w:rFonts w:asciiTheme="majorBidi" w:hAnsiTheme="majorBidi" w:cstheme="majorBidi"/>
          <w:sz w:val="24"/>
          <w:szCs w:val="24"/>
        </w:rPr>
        <w:t>yang dilaksanakan oleh p</w:t>
      </w:r>
      <w:r w:rsidRPr="00307F3C">
        <w:rPr>
          <w:rFonts w:asciiTheme="majorBidi" w:hAnsiTheme="majorBidi" w:cstheme="majorBidi"/>
          <w:sz w:val="24"/>
          <w:szCs w:val="24"/>
        </w:rPr>
        <w:t xml:space="preserve">engawas </w:t>
      </w:r>
      <w:r>
        <w:rPr>
          <w:rFonts w:asciiTheme="majorBidi" w:hAnsiTheme="majorBidi" w:cstheme="majorBidi"/>
          <w:sz w:val="24"/>
          <w:szCs w:val="24"/>
        </w:rPr>
        <w:t xml:space="preserve">MI </w:t>
      </w:r>
      <w:r>
        <w:rPr>
          <w:rFonts w:asciiTheme="majorBidi" w:hAnsiTheme="majorBidi" w:cstheme="majorBidi"/>
          <w:sz w:val="24"/>
          <w:szCs w:val="24"/>
          <w:lang w:val="id-ID"/>
        </w:rPr>
        <w:t>Kemenag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pada pembelajaran supervisi kepada </w:t>
      </w:r>
      <w:r>
        <w:rPr>
          <w:rFonts w:asciiTheme="majorBidi" w:hAnsiTheme="majorBidi" w:cstheme="majorBidi"/>
          <w:sz w:val="24"/>
          <w:szCs w:val="24"/>
          <w:lang w:val="id-ID"/>
        </w:rPr>
        <w:t>k</w:t>
      </w:r>
      <w:r w:rsidRPr="00307F3C">
        <w:rPr>
          <w:rFonts w:asciiTheme="majorBidi" w:hAnsiTheme="majorBidi" w:cstheme="majorBidi"/>
          <w:sz w:val="24"/>
          <w:szCs w:val="24"/>
        </w:rPr>
        <w:t xml:space="preserve">epala </w:t>
      </w:r>
      <w:r>
        <w:rPr>
          <w:rFonts w:asciiTheme="majorBidi" w:hAnsiTheme="majorBidi" w:cstheme="majorBidi"/>
          <w:sz w:val="24"/>
          <w:szCs w:val="24"/>
          <w:lang w:val="id-ID"/>
        </w:rPr>
        <w:t>s</w:t>
      </w:r>
      <w:r w:rsidRPr="00307F3C">
        <w:rPr>
          <w:rFonts w:asciiTheme="majorBidi" w:hAnsiTheme="majorBidi" w:cstheme="majorBidi"/>
          <w:sz w:val="24"/>
          <w:szCs w:val="24"/>
        </w:rPr>
        <w:t xml:space="preserve">ekolah dan para guru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 xml:space="preserve">ternyata mempunyai tanggapan yang tidak jauh berbeda dalam menanggapi kegiatan supervisi yang dilaksanakan oleh pengawas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dalam peningkatan profesionalisme guru pada pembelajaran </w:t>
      </w:r>
      <w:r w:rsidRPr="00296BFC">
        <w:rPr>
          <w:rFonts w:asciiTheme="majorBidi" w:hAnsiTheme="majorBidi" w:cstheme="majorBidi"/>
          <w:lang w:val="id-ID"/>
        </w:rPr>
        <w:t>al-Qur’an Hadits</w:t>
      </w:r>
      <w:r w:rsidRPr="00307F3C">
        <w:rPr>
          <w:rFonts w:asciiTheme="majorBidi" w:hAnsiTheme="majorBidi" w:cstheme="majorBidi"/>
          <w:sz w:val="24"/>
          <w:szCs w:val="24"/>
        </w:rPr>
        <w:t xml:space="preserve">. </w:t>
      </w:r>
      <w:r>
        <w:rPr>
          <w:rFonts w:asciiTheme="majorBidi" w:hAnsiTheme="majorBidi" w:cstheme="majorBidi"/>
          <w:sz w:val="24"/>
          <w:szCs w:val="24"/>
        </w:rPr>
        <w:t xml:space="preserve">Para </w:t>
      </w:r>
      <w:r>
        <w:rPr>
          <w:rFonts w:asciiTheme="majorBidi" w:hAnsiTheme="majorBidi" w:cstheme="majorBidi"/>
          <w:sz w:val="24"/>
          <w:szCs w:val="24"/>
          <w:lang w:val="id-ID"/>
        </w:rPr>
        <w:t>k</w:t>
      </w:r>
      <w:r>
        <w:rPr>
          <w:rFonts w:asciiTheme="majorBidi" w:hAnsiTheme="majorBidi" w:cstheme="majorBidi"/>
          <w:sz w:val="24"/>
          <w:szCs w:val="24"/>
        </w:rPr>
        <w:t xml:space="preserve">epala </w:t>
      </w:r>
      <w:r>
        <w:rPr>
          <w:rFonts w:asciiTheme="majorBidi" w:hAnsiTheme="majorBidi" w:cstheme="majorBidi"/>
          <w:sz w:val="24"/>
          <w:szCs w:val="24"/>
          <w:lang w:val="id-ID"/>
        </w:rPr>
        <w:t>s</w:t>
      </w:r>
      <w:r w:rsidRPr="00307F3C">
        <w:rPr>
          <w:rFonts w:asciiTheme="majorBidi" w:hAnsiTheme="majorBidi" w:cstheme="majorBidi"/>
          <w:sz w:val="24"/>
          <w:szCs w:val="24"/>
        </w:rPr>
        <w:t xml:space="preserve">ekolah dan guru yang aktif ini selalu senantiasa ingin belajar untuk mendapatkan tambahan pengetahuan baru dalam mengembangkan inovasi pembelajaran, khususnya tentang </w:t>
      </w:r>
      <w:r>
        <w:rPr>
          <w:rFonts w:asciiTheme="majorBidi" w:hAnsiTheme="majorBidi" w:cstheme="majorBidi"/>
          <w:sz w:val="24"/>
          <w:szCs w:val="24"/>
        </w:rPr>
        <w:t>Al-Qur’an Hadits</w:t>
      </w:r>
      <w:r w:rsidRPr="00307F3C">
        <w:rPr>
          <w:rFonts w:asciiTheme="majorBidi" w:hAnsiTheme="majorBidi" w:cstheme="majorBidi"/>
          <w:sz w:val="24"/>
          <w:szCs w:val="24"/>
        </w:rPr>
        <w:t xml:space="preserve"> yang selama ini jarang dilakukan, karena kegiatan supervisi pengawas mencakup semua kegiatan yang diberlakukan oleh sekolah dengan kendali dari Kementerian Agama </w:t>
      </w:r>
      <w:r>
        <w:rPr>
          <w:rFonts w:asciiTheme="majorBidi" w:hAnsiTheme="majorBidi" w:cstheme="majorBidi"/>
          <w:sz w:val="24"/>
          <w:szCs w:val="24"/>
          <w:lang w:val="id-ID"/>
        </w:rPr>
        <w:t>Kota Bengkulu</w:t>
      </w:r>
      <w:r w:rsidRPr="00307F3C">
        <w:rPr>
          <w:rFonts w:asciiTheme="majorBidi" w:hAnsiTheme="majorBidi" w:cstheme="majorBidi"/>
          <w:sz w:val="24"/>
          <w:szCs w:val="24"/>
        </w:rPr>
        <w:t>.</w:t>
      </w:r>
    </w:p>
    <w:p w:rsidR="00EF106F" w:rsidRPr="00307F3C" w:rsidRDefault="00EF106F" w:rsidP="006320DB">
      <w:pPr>
        <w:spacing w:after="0" w:line="360" w:lineRule="auto"/>
        <w:ind w:left="567" w:firstLine="709"/>
        <w:jc w:val="both"/>
        <w:rPr>
          <w:rFonts w:asciiTheme="majorBidi" w:hAnsiTheme="majorBidi" w:cstheme="majorBidi"/>
          <w:sz w:val="24"/>
          <w:szCs w:val="24"/>
        </w:rPr>
      </w:pPr>
      <w:r>
        <w:rPr>
          <w:rFonts w:asciiTheme="majorBidi" w:hAnsiTheme="majorBidi" w:cstheme="majorBidi"/>
          <w:sz w:val="24"/>
          <w:szCs w:val="24"/>
        </w:rPr>
        <w:t>Guru</w:t>
      </w:r>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ingin</w:t>
      </w:r>
      <w:proofErr w:type="gramEnd"/>
      <w:r w:rsidRPr="00307F3C">
        <w:rPr>
          <w:rFonts w:asciiTheme="majorBidi" w:hAnsiTheme="majorBidi" w:cstheme="majorBidi"/>
          <w:sz w:val="24"/>
          <w:szCs w:val="24"/>
        </w:rPr>
        <w:t xml:space="preserve"> segera bekerja untuk membuat pedoman pembelajaran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 xml:space="preserve">di sekolahnya, supaya dalam pembelajaran mempunyai acuan yang lebih jelas. </w:t>
      </w:r>
      <w:r>
        <w:rPr>
          <w:rFonts w:asciiTheme="majorBidi" w:hAnsiTheme="majorBidi" w:cstheme="majorBidi"/>
          <w:sz w:val="24"/>
          <w:szCs w:val="24"/>
        </w:rPr>
        <w:t>Guru</w:t>
      </w:r>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merasa</w:t>
      </w:r>
      <w:proofErr w:type="gramEnd"/>
      <w:r w:rsidRPr="00307F3C">
        <w:rPr>
          <w:rFonts w:asciiTheme="majorBidi" w:hAnsiTheme="majorBidi" w:cstheme="majorBidi"/>
          <w:sz w:val="24"/>
          <w:szCs w:val="24"/>
        </w:rPr>
        <w:t xml:space="preserve"> sebagai guru selama ini belum begitu banyak mendengar tentang inovasi pembelajaran </w:t>
      </w:r>
      <w:r w:rsidRPr="00296BFC">
        <w:rPr>
          <w:rFonts w:asciiTheme="majorBidi" w:hAnsiTheme="majorBidi" w:cstheme="majorBidi"/>
          <w:lang w:val="id-ID"/>
        </w:rPr>
        <w:t>al-Qur’an Hadits</w:t>
      </w:r>
      <w:r w:rsidRPr="00307F3C">
        <w:rPr>
          <w:rFonts w:asciiTheme="majorBidi" w:hAnsiTheme="majorBidi" w:cstheme="majorBidi"/>
          <w:sz w:val="24"/>
          <w:szCs w:val="24"/>
        </w:rPr>
        <w:t xml:space="preserve">. Secara detail yang dapat langsung diterapkan di kelas. </w:t>
      </w:r>
      <w:proofErr w:type="gramStart"/>
      <w:r w:rsidRPr="00307F3C">
        <w:rPr>
          <w:rFonts w:asciiTheme="majorBidi" w:hAnsiTheme="majorBidi" w:cstheme="majorBidi"/>
          <w:sz w:val="24"/>
          <w:szCs w:val="24"/>
        </w:rPr>
        <w:t xml:space="preserve">Pada kelompok inilah yang dapat diharapkan untuk mengembangkan sistem pembelajaran pada semua materi pelajaran dalam peningkatan profesionalisme guru pada setiap kegiatan pembelajaran di sekolah khususnya pada pembelajaran </w:t>
      </w:r>
      <w:r w:rsidRPr="00296BFC">
        <w:rPr>
          <w:rFonts w:asciiTheme="majorBidi" w:hAnsiTheme="majorBidi" w:cstheme="majorBidi"/>
          <w:lang w:val="id-ID"/>
        </w:rPr>
        <w:t>al-Qur’an Hadits</w:t>
      </w:r>
      <w:r w:rsidRPr="00307F3C">
        <w:rPr>
          <w:rFonts w:asciiTheme="majorBidi" w:hAnsiTheme="majorBidi" w:cstheme="majorBidi"/>
          <w:sz w:val="24"/>
          <w:szCs w:val="24"/>
        </w:rPr>
        <w:t>.</w:t>
      </w:r>
      <w:proofErr w:type="gramEnd"/>
      <w:r w:rsidRPr="00307F3C">
        <w:rPr>
          <w:rFonts w:asciiTheme="majorBidi" w:hAnsiTheme="majorBidi" w:cstheme="majorBidi"/>
          <w:sz w:val="24"/>
          <w:szCs w:val="24"/>
        </w:rPr>
        <w:t xml:space="preserve"> Hasil diskusi dari kelompok guru ini bersama para pengawas </w:t>
      </w:r>
      <w:r>
        <w:rPr>
          <w:rFonts w:asciiTheme="majorBidi" w:hAnsiTheme="majorBidi" w:cstheme="majorBidi"/>
          <w:sz w:val="24"/>
          <w:szCs w:val="24"/>
        </w:rPr>
        <w:t xml:space="preserve">MI </w:t>
      </w:r>
      <w:proofErr w:type="gramStart"/>
      <w:r>
        <w:rPr>
          <w:rFonts w:asciiTheme="majorBidi" w:hAnsiTheme="majorBidi" w:cstheme="majorBidi"/>
          <w:sz w:val="24"/>
          <w:szCs w:val="24"/>
        </w:rPr>
        <w:t>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dan</w:t>
      </w:r>
      <w:proofErr w:type="gramEnd"/>
      <w:r w:rsidRPr="00307F3C">
        <w:rPr>
          <w:rFonts w:asciiTheme="majorBidi" w:hAnsiTheme="majorBidi" w:cstheme="majorBidi"/>
          <w:sz w:val="24"/>
          <w:szCs w:val="24"/>
        </w:rPr>
        <w:t xml:space="preserve"> Kepala Sekolah ternyata sangat menggembirakan, karena para guru sangat antusias dengan meminta penjelasan tentang tata kerja cara pengisian format-</w:t>
      </w:r>
      <w:r w:rsidRPr="00307F3C">
        <w:rPr>
          <w:rFonts w:asciiTheme="majorBidi" w:hAnsiTheme="majorBidi" w:cstheme="majorBidi"/>
          <w:sz w:val="24"/>
          <w:szCs w:val="24"/>
        </w:rPr>
        <w:lastRenderedPageBreak/>
        <w:t xml:space="preserve">format ceklis untuk pengecekan diri dalam pembelajaran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di kelas.</w:t>
      </w:r>
    </w:p>
    <w:p w:rsidR="00EF106F" w:rsidRPr="00307F3C" w:rsidRDefault="00EF106F" w:rsidP="006320DB">
      <w:pPr>
        <w:spacing w:after="0" w:line="360" w:lineRule="auto"/>
        <w:ind w:left="567" w:firstLine="748"/>
        <w:jc w:val="both"/>
        <w:rPr>
          <w:rFonts w:asciiTheme="majorBidi" w:eastAsia="Times New Roman" w:hAnsiTheme="majorBidi" w:cstheme="majorBidi"/>
          <w:sz w:val="24"/>
          <w:szCs w:val="24"/>
          <w:lang w:eastAsia="id-ID"/>
        </w:rPr>
      </w:pPr>
      <w:r w:rsidRPr="00307F3C">
        <w:rPr>
          <w:rFonts w:asciiTheme="majorBidi" w:eastAsia="Times New Roman" w:hAnsiTheme="majorBidi" w:cstheme="majorBidi"/>
          <w:sz w:val="24"/>
          <w:szCs w:val="24"/>
          <w:lang w:eastAsia="id-ID"/>
        </w:rPr>
        <w:t xml:space="preserve">Strategi yang diterapkan pengawas dalam meningkatkan mutu pembelajaran yaitu dengan optimalisasi pemanfaatan dan penggunaan media dan sarana pendidikan, </w:t>
      </w:r>
      <w:r>
        <w:rPr>
          <w:rFonts w:asciiTheme="majorBidi" w:eastAsia="Times New Roman" w:hAnsiTheme="majorBidi" w:cstheme="majorBidi"/>
          <w:sz w:val="24"/>
          <w:szCs w:val="24"/>
          <w:lang w:eastAsia="id-ID"/>
        </w:rPr>
        <w:t>seperti</w:t>
      </w:r>
      <w:r w:rsidRPr="00307F3C">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 xml:space="preserve">yang </w:t>
      </w:r>
      <w:r w:rsidRPr="00307F3C">
        <w:rPr>
          <w:rFonts w:asciiTheme="majorBidi" w:eastAsia="Times New Roman" w:hAnsiTheme="majorBidi" w:cstheme="majorBidi"/>
          <w:sz w:val="24"/>
          <w:szCs w:val="24"/>
          <w:lang w:eastAsia="id-ID"/>
        </w:rPr>
        <w:t xml:space="preserve">diutarakan oleh </w:t>
      </w:r>
      <w:r>
        <w:rPr>
          <w:rFonts w:asciiTheme="majorBidi" w:eastAsia="Times New Roman" w:hAnsiTheme="majorBidi" w:cstheme="majorBidi"/>
          <w:sz w:val="24"/>
          <w:szCs w:val="24"/>
          <w:lang w:eastAsia="id-ID"/>
        </w:rPr>
        <w:t>pengawas</w:t>
      </w:r>
      <w:r w:rsidRPr="00307F3C">
        <w:rPr>
          <w:rFonts w:asciiTheme="majorBidi" w:eastAsia="Times New Roman" w:hAnsiTheme="majorBidi" w:cstheme="majorBidi"/>
          <w:sz w:val="24"/>
          <w:szCs w:val="24"/>
          <w:lang w:eastAsia="id-ID"/>
        </w:rPr>
        <w:t xml:space="preserve"> </w:t>
      </w:r>
      <w:r w:rsidRPr="007A2F5B">
        <w:rPr>
          <w:rFonts w:asciiTheme="majorBidi" w:eastAsia="Times New Roman" w:hAnsiTheme="majorBidi" w:cstheme="majorBidi"/>
          <w:sz w:val="24"/>
          <w:szCs w:val="24"/>
          <w:lang w:eastAsia="id-ID"/>
        </w:rPr>
        <w:t>MI Kota Bengkulu</w:t>
      </w:r>
      <w:r>
        <w:rPr>
          <w:rFonts w:asciiTheme="majorBidi" w:eastAsia="Times New Roman" w:hAnsiTheme="majorBidi" w:cstheme="majorBidi"/>
          <w:sz w:val="24"/>
          <w:szCs w:val="24"/>
          <w:lang w:eastAsia="id-ID"/>
        </w:rPr>
        <w:t xml:space="preserve"> (</w:t>
      </w:r>
      <w:r>
        <w:rPr>
          <w:rFonts w:asciiTheme="majorBidi" w:hAnsiTheme="majorBidi" w:cstheme="majorBidi"/>
          <w:sz w:val="24"/>
          <w:szCs w:val="24"/>
          <w:lang w:val="id-ID"/>
        </w:rPr>
        <w:t>Sumaliha, M.Pd</w:t>
      </w:r>
      <w:r w:rsidRPr="008D3929">
        <w:rPr>
          <w:rFonts w:asciiTheme="majorBidi" w:hAnsiTheme="majorBidi" w:cstheme="majorBidi"/>
          <w:sz w:val="24"/>
          <w:szCs w:val="24"/>
        </w:rPr>
        <w:t>)</w:t>
      </w:r>
      <w:r w:rsidRPr="00307F3C">
        <w:rPr>
          <w:rFonts w:asciiTheme="majorBidi" w:eastAsia="Times New Roman" w:hAnsiTheme="majorBidi" w:cstheme="majorBidi"/>
          <w:sz w:val="24"/>
          <w:szCs w:val="24"/>
          <w:lang w:eastAsia="id-ID"/>
        </w:rPr>
        <w:t>, bahwa:</w:t>
      </w:r>
    </w:p>
    <w:p w:rsidR="00EF106F" w:rsidRPr="00307F3C" w:rsidRDefault="00EF106F" w:rsidP="00EF106F">
      <w:pPr>
        <w:spacing w:after="0" w:line="240" w:lineRule="auto"/>
        <w:ind w:left="1276"/>
        <w:jc w:val="both"/>
        <w:rPr>
          <w:rFonts w:asciiTheme="majorBidi" w:eastAsia="Times New Roman" w:hAnsiTheme="majorBidi" w:cstheme="majorBidi"/>
          <w:sz w:val="24"/>
          <w:szCs w:val="24"/>
          <w:lang w:eastAsia="id-ID"/>
        </w:rPr>
      </w:pPr>
      <w:proofErr w:type="gramStart"/>
      <w:r w:rsidRPr="00307F3C">
        <w:rPr>
          <w:rFonts w:asciiTheme="majorBidi" w:eastAsia="Times New Roman" w:hAnsiTheme="majorBidi" w:cstheme="majorBidi"/>
          <w:sz w:val="24"/>
          <w:szCs w:val="24"/>
          <w:lang w:eastAsia="id-ID"/>
        </w:rPr>
        <w:t>Permasalahan yang muncul dalam hal ini bahwa selama ini guru kurang mendayagunakan penggunaan media dan sarana pendidikan yang ada, sehingga keberadaannya jelas tidak bermanfaat untuk memperlancar pembelajaran.</w:t>
      </w:r>
      <w:proofErr w:type="gramEnd"/>
      <w:r w:rsidRPr="00307F3C">
        <w:rPr>
          <w:rFonts w:asciiTheme="majorBidi" w:eastAsia="Times New Roman" w:hAnsiTheme="majorBidi" w:cstheme="majorBidi"/>
          <w:sz w:val="24"/>
          <w:szCs w:val="24"/>
          <w:lang w:eastAsia="id-ID"/>
        </w:rPr>
        <w:t xml:space="preserve"> Optimalisasi penggunaan media dan sarana ini dilakukan dengan </w:t>
      </w:r>
      <w:proofErr w:type="gramStart"/>
      <w:r w:rsidRPr="00307F3C">
        <w:rPr>
          <w:rFonts w:asciiTheme="majorBidi" w:eastAsia="Times New Roman" w:hAnsiTheme="majorBidi" w:cstheme="majorBidi"/>
          <w:sz w:val="24"/>
          <w:szCs w:val="24"/>
          <w:lang w:eastAsia="id-ID"/>
        </w:rPr>
        <w:t>cara</w:t>
      </w:r>
      <w:proofErr w:type="gramEnd"/>
      <w:r w:rsidRPr="00307F3C">
        <w:rPr>
          <w:rFonts w:asciiTheme="majorBidi" w:eastAsia="Times New Roman" w:hAnsiTheme="majorBidi" w:cstheme="majorBidi"/>
          <w:sz w:val="24"/>
          <w:szCs w:val="24"/>
          <w:lang w:eastAsia="id-ID"/>
        </w:rPr>
        <w:t xml:space="preserve"> membuat kebijakan untuk mewajibkan setiap guru dalam melakukan pembelajarannya dengan menggunakan media atau sarana pendidikan yang tersedia, sehingga mampu mewujudkan hasil pengajaran yang optimal.</w:t>
      </w:r>
      <w:r>
        <w:rPr>
          <w:rStyle w:val="FootnoteReference"/>
          <w:rFonts w:asciiTheme="majorBidi" w:eastAsia="Times New Roman" w:hAnsiTheme="majorBidi" w:cstheme="majorBidi"/>
          <w:sz w:val="24"/>
          <w:szCs w:val="24"/>
          <w:lang w:eastAsia="id-ID"/>
        </w:rPr>
        <w:footnoteReference w:id="51"/>
      </w:r>
      <w:r w:rsidRPr="00307F3C">
        <w:rPr>
          <w:rFonts w:asciiTheme="majorBidi" w:eastAsia="Times New Roman" w:hAnsiTheme="majorBidi" w:cstheme="majorBidi"/>
          <w:sz w:val="24"/>
          <w:szCs w:val="24"/>
          <w:lang w:eastAsia="id-ID"/>
        </w:rPr>
        <w:t xml:space="preserve"> </w:t>
      </w:r>
    </w:p>
    <w:p w:rsidR="00EF106F" w:rsidRPr="00307F3C" w:rsidRDefault="00EF106F" w:rsidP="00EF106F">
      <w:pPr>
        <w:spacing w:after="0" w:line="240" w:lineRule="auto"/>
        <w:ind w:left="1276"/>
        <w:jc w:val="both"/>
        <w:rPr>
          <w:rFonts w:asciiTheme="majorBidi" w:eastAsia="Times New Roman" w:hAnsiTheme="majorBidi" w:cstheme="majorBidi"/>
          <w:sz w:val="24"/>
          <w:szCs w:val="24"/>
          <w:lang w:eastAsia="id-ID"/>
        </w:rPr>
      </w:pPr>
    </w:p>
    <w:p w:rsidR="00EF106F" w:rsidRPr="00307F3C" w:rsidRDefault="00EF106F" w:rsidP="006320DB">
      <w:pPr>
        <w:spacing w:after="0" w:line="360" w:lineRule="auto"/>
        <w:ind w:left="567" w:firstLine="748"/>
        <w:jc w:val="both"/>
        <w:rPr>
          <w:rFonts w:asciiTheme="majorBidi" w:eastAsia="Times New Roman" w:hAnsiTheme="majorBidi" w:cstheme="majorBidi"/>
          <w:sz w:val="24"/>
          <w:szCs w:val="24"/>
          <w:lang w:eastAsia="id-ID"/>
        </w:rPr>
      </w:pPr>
      <w:proofErr w:type="gramStart"/>
      <w:r w:rsidRPr="00307F3C">
        <w:rPr>
          <w:rFonts w:asciiTheme="majorBidi" w:eastAsia="Times New Roman" w:hAnsiTheme="majorBidi" w:cstheme="majorBidi"/>
          <w:sz w:val="24"/>
          <w:szCs w:val="24"/>
          <w:lang w:eastAsia="id-ID"/>
        </w:rPr>
        <w:t>Sementara itu pula, pengawas berupaya untuk membina dan mengarahkan cara-cara penggunaan media dan sarana pendidikan yang mendukung terhadap pembelajaran, sehingga hasil pembinaan dan pengarahan ini setiap guru dapat menggunakan media dan sarana pendidikan tersebut dengan baik dalam pembelajaran.</w:t>
      </w:r>
      <w:proofErr w:type="gramEnd"/>
      <w:r w:rsidRPr="00307F3C">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Seperti</w:t>
      </w:r>
      <w:r w:rsidRPr="00307F3C">
        <w:rPr>
          <w:rFonts w:asciiTheme="majorBidi" w:eastAsia="Times New Roman" w:hAnsiTheme="majorBidi" w:cstheme="majorBidi"/>
          <w:sz w:val="24"/>
          <w:szCs w:val="24"/>
          <w:lang w:eastAsia="id-ID"/>
        </w:rPr>
        <w:t xml:space="preserve"> dijelaskan oleh guru </w:t>
      </w:r>
      <w:r w:rsidRPr="00296BFC">
        <w:rPr>
          <w:rFonts w:asciiTheme="majorBidi" w:hAnsiTheme="majorBidi" w:cstheme="majorBidi"/>
          <w:lang w:val="id-ID"/>
        </w:rPr>
        <w:t>al-Qur’an Hadits</w:t>
      </w:r>
      <w:r w:rsidRPr="00307F3C">
        <w:rPr>
          <w:rFonts w:asciiTheme="majorBidi" w:hAnsiTheme="majorBidi" w:cstheme="majorBidi"/>
          <w:b/>
          <w:bCs/>
        </w:rPr>
        <w:t xml:space="preserve"> </w:t>
      </w:r>
      <w:r>
        <w:rPr>
          <w:rFonts w:asciiTheme="majorBidi" w:eastAsia="Times New Roman" w:hAnsiTheme="majorBidi" w:cstheme="majorBidi"/>
          <w:sz w:val="24"/>
          <w:szCs w:val="24"/>
          <w:lang w:eastAsia="id-ID"/>
        </w:rPr>
        <w:t>(</w:t>
      </w:r>
      <w:r>
        <w:rPr>
          <w:rFonts w:asciiTheme="majorBidi" w:hAnsiTheme="majorBidi" w:cstheme="majorBidi"/>
          <w:sz w:val="24"/>
          <w:szCs w:val="24"/>
          <w:lang w:val="id-ID"/>
        </w:rPr>
        <w:t>Herpulin</w:t>
      </w:r>
      <w:r w:rsidRPr="008D3929">
        <w:rPr>
          <w:rFonts w:asciiTheme="majorBidi" w:hAnsiTheme="majorBidi" w:cstheme="majorBidi"/>
          <w:sz w:val="24"/>
          <w:szCs w:val="24"/>
        </w:rPr>
        <w:t>, S.Pd.I)</w:t>
      </w:r>
      <w:r w:rsidRPr="00307F3C">
        <w:rPr>
          <w:rFonts w:asciiTheme="majorBidi" w:eastAsia="Times New Roman" w:hAnsiTheme="majorBidi" w:cstheme="majorBidi"/>
          <w:sz w:val="24"/>
          <w:szCs w:val="24"/>
          <w:lang w:eastAsia="id-ID"/>
        </w:rPr>
        <w:t>, yaitu:</w:t>
      </w:r>
    </w:p>
    <w:p w:rsidR="00EF106F" w:rsidRPr="00307F3C" w:rsidRDefault="00EF106F" w:rsidP="00EF106F">
      <w:pPr>
        <w:spacing w:after="0" w:line="240" w:lineRule="auto"/>
        <w:ind w:left="1276"/>
        <w:jc w:val="both"/>
        <w:rPr>
          <w:rFonts w:asciiTheme="majorBidi" w:eastAsia="Times New Roman" w:hAnsiTheme="majorBidi" w:cstheme="majorBidi"/>
          <w:sz w:val="24"/>
          <w:szCs w:val="24"/>
          <w:lang w:eastAsia="id-ID"/>
        </w:rPr>
      </w:pPr>
      <w:proofErr w:type="gramStart"/>
      <w:r w:rsidRPr="00307F3C">
        <w:rPr>
          <w:rFonts w:asciiTheme="majorBidi" w:eastAsia="Times New Roman" w:hAnsiTheme="majorBidi" w:cstheme="majorBidi"/>
          <w:sz w:val="24"/>
          <w:szCs w:val="24"/>
          <w:lang w:eastAsia="id-ID"/>
        </w:rPr>
        <w:t>Untuk memberdayakan penggunaan media dan sarana pendidikan ini pula, pengawas berupaya menerapkan pengelolaan yang baik.</w:t>
      </w:r>
      <w:proofErr w:type="gramEnd"/>
      <w:r w:rsidRPr="00307F3C">
        <w:rPr>
          <w:rFonts w:asciiTheme="majorBidi" w:eastAsia="Times New Roman" w:hAnsiTheme="majorBidi" w:cstheme="majorBidi"/>
          <w:sz w:val="24"/>
          <w:szCs w:val="24"/>
          <w:lang w:eastAsia="id-ID"/>
        </w:rPr>
        <w:t xml:space="preserve"> </w:t>
      </w:r>
      <w:proofErr w:type="gramStart"/>
      <w:r w:rsidRPr="00307F3C">
        <w:rPr>
          <w:rFonts w:asciiTheme="majorBidi" w:eastAsia="Times New Roman" w:hAnsiTheme="majorBidi" w:cstheme="majorBidi"/>
          <w:sz w:val="24"/>
          <w:szCs w:val="24"/>
          <w:lang w:eastAsia="id-ID"/>
        </w:rPr>
        <w:t>Pengawas mendesain atau mengatur penempatan, penggunaan dan pemeliharaan dari media dan sarana pendidikan yang ada.</w:t>
      </w:r>
      <w:proofErr w:type="gramEnd"/>
      <w:r w:rsidRPr="00307F3C">
        <w:rPr>
          <w:rFonts w:asciiTheme="majorBidi" w:eastAsia="Times New Roman" w:hAnsiTheme="majorBidi" w:cstheme="majorBidi"/>
          <w:sz w:val="24"/>
          <w:szCs w:val="24"/>
          <w:lang w:eastAsia="id-ID"/>
        </w:rPr>
        <w:t xml:space="preserve"> </w:t>
      </w:r>
      <w:proofErr w:type="gramStart"/>
      <w:r w:rsidRPr="00307F3C">
        <w:rPr>
          <w:rFonts w:asciiTheme="majorBidi" w:eastAsia="Times New Roman" w:hAnsiTheme="majorBidi" w:cstheme="majorBidi"/>
          <w:sz w:val="24"/>
          <w:szCs w:val="24"/>
          <w:lang w:eastAsia="id-ID"/>
        </w:rPr>
        <w:t>Keadaan ini dilakukan dalam upaya mengkondisikan media dan sarana pendidikan yang ada mampu dilindungi dan mampu untuk dimanfaatkan keberadannya.</w:t>
      </w:r>
      <w:proofErr w:type="gramEnd"/>
      <w:r w:rsidRPr="00307F3C">
        <w:rPr>
          <w:rFonts w:asciiTheme="majorBidi" w:eastAsia="Times New Roman" w:hAnsiTheme="majorBidi" w:cstheme="majorBidi"/>
          <w:sz w:val="24"/>
          <w:szCs w:val="24"/>
          <w:lang w:eastAsia="id-ID"/>
        </w:rPr>
        <w:t xml:space="preserve"> </w:t>
      </w:r>
      <w:proofErr w:type="gramStart"/>
      <w:r w:rsidRPr="00307F3C">
        <w:rPr>
          <w:rFonts w:asciiTheme="majorBidi" w:eastAsia="Times New Roman" w:hAnsiTheme="majorBidi" w:cstheme="majorBidi"/>
          <w:sz w:val="24"/>
          <w:szCs w:val="24"/>
          <w:lang w:eastAsia="id-ID"/>
        </w:rPr>
        <w:t>Lebih lanjut pengawas menganggarkan biaya untuk pemeliharaan dan pengadaan media dan sarana pendidikan yang belum tersedia.</w:t>
      </w:r>
      <w:proofErr w:type="gramEnd"/>
      <w:r w:rsidRPr="00307F3C">
        <w:rPr>
          <w:rStyle w:val="FootnoteReference"/>
          <w:rFonts w:asciiTheme="majorBidi" w:eastAsia="Times New Roman" w:hAnsiTheme="majorBidi" w:cstheme="majorBidi"/>
          <w:sz w:val="24"/>
          <w:szCs w:val="24"/>
          <w:lang w:eastAsia="id-ID"/>
        </w:rPr>
        <w:footnoteReference w:id="52"/>
      </w:r>
    </w:p>
    <w:p w:rsidR="00EF106F" w:rsidRPr="00307F3C" w:rsidRDefault="00EF106F" w:rsidP="00EF106F">
      <w:pPr>
        <w:spacing w:after="0" w:line="240" w:lineRule="auto"/>
        <w:ind w:left="1276"/>
        <w:jc w:val="both"/>
        <w:rPr>
          <w:rFonts w:asciiTheme="majorBidi" w:eastAsia="Times New Roman" w:hAnsiTheme="majorBidi" w:cstheme="majorBidi"/>
          <w:sz w:val="24"/>
          <w:szCs w:val="24"/>
          <w:lang w:eastAsia="id-ID"/>
        </w:rPr>
      </w:pPr>
    </w:p>
    <w:p w:rsidR="00EF106F" w:rsidRPr="006320DB" w:rsidRDefault="00EF106F" w:rsidP="006320DB">
      <w:pPr>
        <w:spacing w:after="0" w:line="360" w:lineRule="auto"/>
        <w:ind w:left="567" w:firstLine="709"/>
        <w:jc w:val="both"/>
        <w:rPr>
          <w:rFonts w:asciiTheme="majorBidi" w:eastAsia="Times New Roman" w:hAnsiTheme="majorBidi" w:cstheme="majorBidi"/>
          <w:sz w:val="24"/>
          <w:szCs w:val="24"/>
          <w:lang w:eastAsia="id-ID"/>
        </w:rPr>
      </w:pPr>
      <w:proofErr w:type="gramStart"/>
      <w:r w:rsidRPr="006320DB">
        <w:rPr>
          <w:rFonts w:asciiTheme="majorBidi" w:eastAsia="Times New Roman" w:hAnsiTheme="majorBidi" w:cstheme="majorBidi"/>
          <w:sz w:val="24"/>
          <w:szCs w:val="24"/>
          <w:lang w:eastAsia="id-ID"/>
        </w:rPr>
        <w:t>Strategi ini pun ditempuh pengawas untuk mengatasi permasalahan sehubungan dengan kurangnya sikap profesionalisme yang dilakukan oleh guru dalam melaksanakan tugas.</w:t>
      </w:r>
      <w:proofErr w:type="gramEnd"/>
      <w:r w:rsidRPr="006320DB">
        <w:rPr>
          <w:rFonts w:asciiTheme="majorBidi" w:eastAsia="Times New Roman" w:hAnsiTheme="majorBidi" w:cstheme="majorBidi"/>
          <w:sz w:val="24"/>
          <w:szCs w:val="24"/>
          <w:lang w:eastAsia="id-ID"/>
        </w:rPr>
        <w:t xml:space="preserve"> </w:t>
      </w:r>
      <w:proofErr w:type="gramStart"/>
      <w:r w:rsidRPr="006320DB">
        <w:rPr>
          <w:rFonts w:asciiTheme="majorBidi" w:eastAsia="Times New Roman" w:hAnsiTheme="majorBidi" w:cstheme="majorBidi"/>
          <w:sz w:val="24"/>
          <w:szCs w:val="24"/>
          <w:lang w:eastAsia="id-ID"/>
        </w:rPr>
        <w:t xml:space="preserve">Kegiatan supervisi dilakukan pengawas agar pengawas mengetahui secara langsung permasalahan yang dihadapi guru </w:t>
      </w:r>
      <w:r w:rsidRPr="006320DB">
        <w:rPr>
          <w:rFonts w:asciiTheme="majorBidi" w:eastAsia="Times New Roman" w:hAnsiTheme="majorBidi" w:cstheme="majorBidi"/>
          <w:sz w:val="24"/>
          <w:szCs w:val="24"/>
          <w:lang w:eastAsia="id-ID"/>
        </w:rPr>
        <w:lastRenderedPageBreak/>
        <w:t>selama melaksanakan pembelajaran, sehingga pengawas dapat memberikan bantuan sesuai dengan kemampuannya.</w:t>
      </w:r>
      <w:proofErr w:type="gramEnd"/>
    </w:p>
    <w:p w:rsidR="00EF106F" w:rsidRPr="006320DB" w:rsidRDefault="00EF106F" w:rsidP="006320DB">
      <w:pPr>
        <w:spacing w:after="0" w:line="360" w:lineRule="auto"/>
        <w:ind w:left="567" w:firstLine="709"/>
        <w:jc w:val="both"/>
        <w:rPr>
          <w:rFonts w:asciiTheme="majorBidi" w:eastAsia="Times New Roman" w:hAnsiTheme="majorBidi" w:cstheme="majorBidi"/>
          <w:sz w:val="24"/>
          <w:szCs w:val="24"/>
          <w:lang w:eastAsia="id-ID"/>
        </w:rPr>
      </w:pPr>
      <w:r w:rsidRPr="006320DB">
        <w:rPr>
          <w:rFonts w:asciiTheme="majorBidi" w:eastAsia="Times New Roman" w:hAnsiTheme="majorBidi" w:cstheme="majorBidi"/>
          <w:sz w:val="24"/>
          <w:szCs w:val="24"/>
          <w:lang w:eastAsia="id-ID"/>
        </w:rPr>
        <w:t xml:space="preserve">Kegiatan supervisi ini dilakukan oleh pengawas dengan </w:t>
      </w:r>
      <w:proofErr w:type="gramStart"/>
      <w:r w:rsidRPr="006320DB">
        <w:rPr>
          <w:rFonts w:asciiTheme="majorBidi" w:eastAsia="Times New Roman" w:hAnsiTheme="majorBidi" w:cstheme="majorBidi"/>
          <w:sz w:val="24"/>
          <w:szCs w:val="24"/>
          <w:lang w:eastAsia="id-ID"/>
        </w:rPr>
        <w:t>cara</w:t>
      </w:r>
      <w:proofErr w:type="gramEnd"/>
      <w:r w:rsidRPr="006320DB">
        <w:rPr>
          <w:rFonts w:asciiTheme="majorBidi" w:eastAsia="Times New Roman" w:hAnsiTheme="majorBidi" w:cstheme="majorBidi"/>
          <w:sz w:val="24"/>
          <w:szCs w:val="24"/>
          <w:lang w:eastAsia="id-ID"/>
        </w:rPr>
        <w:t xml:space="preserve"> mengadakan kunjungan kelas, rapat-rapat dan pembinaan secara individual terhadap guru. </w:t>
      </w:r>
      <w:proofErr w:type="gramStart"/>
      <w:r w:rsidRPr="006320DB">
        <w:rPr>
          <w:rFonts w:asciiTheme="majorBidi" w:eastAsia="Times New Roman" w:hAnsiTheme="majorBidi" w:cstheme="majorBidi"/>
          <w:sz w:val="24"/>
          <w:szCs w:val="24"/>
          <w:lang w:eastAsia="id-ID"/>
        </w:rPr>
        <w:t>Kunjungan kelas yang dilakukan oleh pengawas di sini yaitu dengan mengadakan pengunjungan terhadap setiap kelas tentang kelengkapan sarana pendidikan yang ada dan mengecek kehadiran guru maupun siswa.</w:t>
      </w:r>
      <w:proofErr w:type="gramEnd"/>
      <w:r w:rsidRPr="006320DB">
        <w:rPr>
          <w:rFonts w:asciiTheme="majorBidi" w:eastAsia="Times New Roman" w:hAnsiTheme="majorBidi" w:cstheme="majorBidi"/>
          <w:sz w:val="24"/>
          <w:szCs w:val="24"/>
          <w:lang w:eastAsia="id-ID"/>
        </w:rPr>
        <w:t xml:space="preserve"> Selanjutnya supervisi yang dilakukan oleh pengawas ini dilakukan dengan </w:t>
      </w:r>
      <w:proofErr w:type="gramStart"/>
      <w:r w:rsidRPr="006320DB">
        <w:rPr>
          <w:rFonts w:asciiTheme="majorBidi" w:eastAsia="Times New Roman" w:hAnsiTheme="majorBidi" w:cstheme="majorBidi"/>
          <w:sz w:val="24"/>
          <w:szCs w:val="24"/>
          <w:lang w:eastAsia="id-ID"/>
        </w:rPr>
        <w:t>cara</w:t>
      </w:r>
      <w:proofErr w:type="gramEnd"/>
      <w:r w:rsidRPr="006320DB">
        <w:rPr>
          <w:rFonts w:asciiTheme="majorBidi" w:eastAsia="Times New Roman" w:hAnsiTheme="majorBidi" w:cstheme="majorBidi"/>
          <w:sz w:val="24"/>
          <w:szCs w:val="24"/>
          <w:lang w:eastAsia="id-ID"/>
        </w:rPr>
        <w:t xml:space="preserve"> mengadakan rapat-rapat yang dilakukan dalam mengadakan pengevaluasi atau bahkan pembinaan terhadap para guru untuk mengenalkan sesuatu yang baru dan perlu diketahui oleh guru mengenai hal yang berkaitan dengan pembelajaran.</w:t>
      </w:r>
      <w:r w:rsidRPr="006320DB">
        <w:rPr>
          <w:rStyle w:val="FootnoteReference"/>
          <w:rFonts w:asciiTheme="majorBidi" w:eastAsia="Times New Roman" w:hAnsiTheme="majorBidi" w:cstheme="majorBidi"/>
          <w:sz w:val="24"/>
          <w:szCs w:val="24"/>
          <w:lang w:eastAsia="id-ID"/>
        </w:rPr>
        <w:footnoteReference w:id="53"/>
      </w:r>
      <w:r w:rsidRPr="006320DB">
        <w:rPr>
          <w:rFonts w:asciiTheme="majorBidi" w:eastAsia="Times New Roman" w:hAnsiTheme="majorBidi" w:cstheme="majorBidi"/>
          <w:sz w:val="24"/>
          <w:szCs w:val="24"/>
          <w:lang w:eastAsia="id-ID"/>
        </w:rPr>
        <w:t xml:space="preserve"> </w:t>
      </w:r>
      <w:proofErr w:type="gramStart"/>
      <w:r w:rsidRPr="006320DB">
        <w:rPr>
          <w:rFonts w:asciiTheme="majorBidi" w:eastAsia="Times New Roman" w:hAnsiTheme="majorBidi" w:cstheme="majorBidi"/>
          <w:sz w:val="24"/>
          <w:szCs w:val="24"/>
          <w:lang w:eastAsia="id-ID"/>
        </w:rPr>
        <w:t>Kemudian juga pengawas sering mengadakan supervisi terhadap para guru secara perorangan dalam membina dan mengarahkan guru tersebut, sehingga mampu menjalankan tugasnya dengan baik, biasanya dilakukan jika ada permasalahan yang begitu besar dan terjadi pada tugas guru tersebut.</w:t>
      </w:r>
      <w:proofErr w:type="gramEnd"/>
    </w:p>
    <w:p w:rsidR="00EF106F" w:rsidRPr="006320DB" w:rsidRDefault="00EF106F" w:rsidP="006320DB">
      <w:pPr>
        <w:spacing w:after="0" w:line="360" w:lineRule="auto"/>
        <w:ind w:left="567" w:firstLine="709"/>
        <w:jc w:val="both"/>
        <w:rPr>
          <w:rFonts w:asciiTheme="majorBidi" w:hAnsiTheme="majorBidi" w:cstheme="majorBidi"/>
          <w:sz w:val="24"/>
          <w:szCs w:val="24"/>
        </w:rPr>
      </w:pPr>
      <w:r w:rsidRPr="006320DB">
        <w:rPr>
          <w:rFonts w:asciiTheme="majorBidi" w:hAnsiTheme="majorBidi" w:cstheme="majorBidi"/>
          <w:sz w:val="24"/>
          <w:szCs w:val="24"/>
        </w:rPr>
        <w:t xml:space="preserve">Dari pengawas MI </w:t>
      </w:r>
      <w:proofErr w:type="gramStart"/>
      <w:r w:rsidRPr="006320DB">
        <w:rPr>
          <w:rFonts w:asciiTheme="majorBidi" w:hAnsiTheme="majorBidi" w:cstheme="majorBidi"/>
          <w:sz w:val="24"/>
          <w:szCs w:val="24"/>
        </w:rPr>
        <w:t>K</w:t>
      </w:r>
      <w:r w:rsidRPr="006320DB">
        <w:rPr>
          <w:rFonts w:asciiTheme="majorBidi" w:hAnsiTheme="majorBidi" w:cstheme="majorBidi"/>
          <w:sz w:val="24"/>
          <w:szCs w:val="24"/>
          <w:lang w:val="id-ID"/>
        </w:rPr>
        <w:t>emenag</w:t>
      </w:r>
      <w:r w:rsidRPr="006320DB">
        <w:rPr>
          <w:rFonts w:asciiTheme="majorBidi" w:hAnsiTheme="majorBidi" w:cstheme="majorBidi"/>
          <w:sz w:val="24"/>
          <w:szCs w:val="24"/>
        </w:rPr>
        <w:t xml:space="preserve">  sendiri</w:t>
      </w:r>
      <w:proofErr w:type="gramEnd"/>
      <w:r w:rsidRPr="006320DB">
        <w:rPr>
          <w:rFonts w:asciiTheme="majorBidi" w:hAnsiTheme="majorBidi" w:cstheme="majorBidi"/>
          <w:sz w:val="24"/>
          <w:szCs w:val="24"/>
        </w:rPr>
        <w:t xml:space="preserve"> mengalami kesulitan dalam melaksananakan tugasnya karena mempunyai kendalanya sendiri jika turun ke sekolah-sekolah. </w:t>
      </w:r>
      <w:proofErr w:type="gramStart"/>
      <w:r w:rsidRPr="006320DB">
        <w:rPr>
          <w:rFonts w:asciiTheme="majorBidi" w:hAnsiTheme="majorBidi" w:cstheme="majorBidi"/>
          <w:sz w:val="24"/>
          <w:szCs w:val="24"/>
        </w:rPr>
        <w:t>Karena sam Al-Qur’an Hadits saat ini kehadiran pengawas di sekolah dianggap sebagai kendala bagi guru karena sosok pengawas masih sebagai petugas yang menakutkan bagi guru dalam melaksanakan pembelajaran di sekolah.</w:t>
      </w:r>
      <w:proofErr w:type="gramEnd"/>
      <w:r w:rsidRPr="006320DB">
        <w:rPr>
          <w:rStyle w:val="FootnoteReference"/>
          <w:rFonts w:asciiTheme="majorBidi" w:hAnsiTheme="majorBidi" w:cstheme="majorBidi"/>
          <w:sz w:val="24"/>
          <w:szCs w:val="24"/>
        </w:rPr>
        <w:footnoteReference w:id="54"/>
      </w:r>
      <w:r w:rsidRPr="006320DB">
        <w:rPr>
          <w:rFonts w:asciiTheme="majorBidi" w:hAnsiTheme="majorBidi" w:cstheme="majorBidi"/>
          <w:sz w:val="24"/>
          <w:szCs w:val="24"/>
        </w:rPr>
        <w:t xml:space="preserve"> </w:t>
      </w:r>
      <w:proofErr w:type="gramStart"/>
      <w:r w:rsidRPr="006320DB">
        <w:rPr>
          <w:rFonts w:asciiTheme="majorBidi" w:hAnsiTheme="majorBidi" w:cstheme="majorBidi"/>
          <w:sz w:val="24"/>
          <w:szCs w:val="24"/>
        </w:rPr>
        <w:t>Kegiatan diskusi yang diharapkan terjadi pada saat kunjungan pengawas ke sekolah jarang muncul, karena faktor di atas tadi.</w:t>
      </w:r>
      <w:proofErr w:type="gramEnd"/>
      <w:r w:rsidRPr="006320DB">
        <w:rPr>
          <w:rFonts w:asciiTheme="majorBidi" w:hAnsiTheme="majorBidi" w:cstheme="majorBidi"/>
          <w:sz w:val="24"/>
          <w:szCs w:val="24"/>
        </w:rPr>
        <w:t xml:space="preserve"> Kedudukan pengawas MI </w:t>
      </w:r>
      <w:proofErr w:type="gramStart"/>
      <w:r w:rsidRPr="006320DB">
        <w:rPr>
          <w:rFonts w:asciiTheme="majorBidi" w:hAnsiTheme="majorBidi" w:cstheme="majorBidi"/>
          <w:sz w:val="24"/>
          <w:szCs w:val="24"/>
        </w:rPr>
        <w:t>K</w:t>
      </w:r>
      <w:r w:rsidRPr="006320DB">
        <w:rPr>
          <w:rFonts w:asciiTheme="majorBidi" w:hAnsiTheme="majorBidi" w:cstheme="majorBidi"/>
          <w:sz w:val="24"/>
          <w:szCs w:val="24"/>
          <w:lang w:val="id-ID"/>
        </w:rPr>
        <w:t>emenag</w:t>
      </w:r>
      <w:r w:rsidRPr="006320DB">
        <w:rPr>
          <w:rFonts w:asciiTheme="majorBidi" w:hAnsiTheme="majorBidi" w:cstheme="majorBidi"/>
          <w:sz w:val="24"/>
          <w:szCs w:val="24"/>
        </w:rPr>
        <w:t xml:space="preserve">  masih</w:t>
      </w:r>
      <w:proofErr w:type="gramEnd"/>
      <w:r w:rsidRPr="006320DB">
        <w:rPr>
          <w:rFonts w:asciiTheme="majorBidi" w:hAnsiTheme="majorBidi" w:cstheme="majorBidi"/>
          <w:sz w:val="24"/>
          <w:szCs w:val="24"/>
        </w:rPr>
        <w:t xml:space="preserve"> dianggap sebagai pejabat yang harus dihargai kedatangannya hanya sebagai pejabat resmi yang sedang mengadakan kunjungan resmi bukannya untuk diajak memecahkan berbagai permasalah pendidikan dan pembelajaran, yang berhubungan dengan pengembangan teknik pendidikan.</w:t>
      </w:r>
    </w:p>
    <w:p w:rsidR="00EF106F" w:rsidRPr="006320DB" w:rsidRDefault="00EF106F" w:rsidP="006320DB">
      <w:pPr>
        <w:spacing w:after="0" w:line="360" w:lineRule="auto"/>
        <w:ind w:left="567" w:firstLine="709"/>
        <w:jc w:val="both"/>
        <w:rPr>
          <w:rFonts w:asciiTheme="majorBidi" w:hAnsiTheme="majorBidi" w:cstheme="majorBidi"/>
          <w:sz w:val="24"/>
          <w:szCs w:val="24"/>
        </w:rPr>
      </w:pPr>
      <w:r w:rsidRPr="006320DB">
        <w:rPr>
          <w:rStyle w:val="Strong"/>
          <w:rFonts w:asciiTheme="majorBidi" w:hAnsiTheme="majorBidi" w:cstheme="majorBidi"/>
          <w:b w:val="0"/>
          <w:bCs w:val="0"/>
          <w:sz w:val="24"/>
          <w:szCs w:val="24"/>
        </w:rPr>
        <w:lastRenderedPageBreak/>
        <w:t xml:space="preserve">Permasalahan yang dihadapi pengawas dalam proses peningkatan profesionalisme mengajar guru sekaligus upaya pemecahannya, seperti diutarakan pengawas </w:t>
      </w:r>
      <w:r w:rsidRPr="006320DB">
        <w:rPr>
          <w:rFonts w:asciiTheme="majorBidi" w:hAnsiTheme="majorBidi" w:cstheme="majorBidi"/>
          <w:sz w:val="24"/>
          <w:szCs w:val="24"/>
          <w:lang w:val="id-ID"/>
        </w:rPr>
        <w:t>a</w:t>
      </w:r>
      <w:r w:rsidRPr="006320DB">
        <w:rPr>
          <w:rFonts w:asciiTheme="majorBidi" w:hAnsiTheme="majorBidi" w:cstheme="majorBidi"/>
          <w:sz w:val="24"/>
          <w:szCs w:val="24"/>
        </w:rPr>
        <w:t>l-Quran Hadi</w:t>
      </w:r>
      <w:r w:rsidRPr="006320DB">
        <w:rPr>
          <w:rFonts w:asciiTheme="majorBidi" w:hAnsiTheme="majorBidi" w:cstheme="majorBidi"/>
          <w:sz w:val="24"/>
          <w:szCs w:val="24"/>
          <w:lang w:val="id-ID"/>
        </w:rPr>
        <w:t>t</w:t>
      </w:r>
      <w:r w:rsidRPr="006320DB">
        <w:rPr>
          <w:rFonts w:asciiTheme="majorBidi" w:hAnsiTheme="majorBidi" w:cstheme="majorBidi"/>
          <w:sz w:val="24"/>
          <w:szCs w:val="24"/>
        </w:rPr>
        <w:t>s (</w:t>
      </w:r>
      <w:r w:rsidRPr="006320DB">
        <w:rPr>
          <w:rFonts w:asciiTheme="majorBidi" w:hAnsiTheme="majorBidi" w:cstheme="majorBidi"/>
          <w:sz w:val="24"/>
          <w:szCs w:val="24"/>
          <w:lang w:val="id-ID"/>
        </w:rPr>
        <w:t>Sumaliha, M.Pd</w:t>
      </w:r>
      <w:r w:rsidRPr="006320DB">
        <w:rPr>
          <w:rFonts w:asciiTheme="majorBidi" w:hAnsiTheme="majorBidi" w:cstheme="majorBidi"/>
          <w:sz w:val="24"/>
          <w:szCs w:val="24"/>
        </w:rPr>
        <w:t>), sebagai berikut:</w:t>
      </w:r>
    </w:p>
    <w:p w:rsidR="00EF106F" w:rsidRPr="00307F3C" w:rsidRDefault="00EF106F" w:rsidP="00EF106F">
      <w:pPr>
        <w:spacing w:after="0" w:line="240" w:lineRule="auto"/>
        <w:ind w:left="1276"/>
        <w:jc w:val="both"/>
        <w:rPr>
          <w:rFonts w:asciiTheme="majorBidi" w:hAnsiTheme="majorBidi" w:cstheme="majorBidi"/>
          <w:sz w:val="24"/>
          <w:szCs w:val="24"/>
        </w:rPr>
      </w:pPr>
      <w:proofErr w:type="gramStart"/>
      <w:r w:rsidRPr="00307F3C">
        <w:rPr>
          <w:rFonts w:asciiTheme="majorBidi" w:hAnsiTheme="majorBidi" w:cstheme="majorBidi"/>
          <w:sz w:val="24"/>
          <w:szCs w:val="24"/>
        </w:rPr>
        <w:t>Kendala yang dihadapi dalam peningkatan dan pengembangan kemampuan profesionalisme mengajar guru di sekolah yaitu lemahnya motivasi yang dimiliki oleh pihak guru dalam mengadakan peningkatan kemampuan profesionalnya.</w:t>
      </w:r>
      <w:proofErr w:type="gramEnd"/>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Lemahnya motivasi dalam meningkatkan kemampuan mereka beralasan karena sibuknya waktu dalam melakukan pengajaran.</w:t>
      </w:r>
      <w:proofErr w:type="gramEnd"/>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Untuk mengatasi hal tersebut, maka upaya yang dilakukan pengawas adalah mendorong dan memotivasi guru untuk aktif dalam KKG.</w:t>
      </w:r>
      <w:proofErr w:type="gramEnd"/>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Dalam hal ini kami mengadakan pendekatan dan meyakinkan pada guru tentang pentingnya sikap profesional dalam mengajar dan sikap tersebut dapat diperoleh guru melalui keaktifannya di KKG.</w:t>
      </w:r>
      <w:proofErr w:type="gramEnd"/>
      <w:r w:rsidRPr="00307F3C">
        <w:rPr>
          <w:rStyle w:val="FootnoteReference"/>
          <w:rFonts w:asciiTheme="majorBidi" w:hAnsiTheme="majorBidi" w:cstheme="majorBidi"/>
          <w:sz w:val="24"/>
          <w:szCs w:val="24"/>
        </w:rPr>
        <w:footnoteReference w:id="55"/>
      </w:r>
    </w:p>
    <w:p w:rsidR="00EF106F" w:rsidRPr="00307F3C" w:rsidRDefault="00EF106F" w:rsidP="00EF106F">
      <w:pPr>
        <w:spacing w:after="0" w:line="240" w:lineRule="auto"/>
        <w:ind w:left="1276"/>
        <w:jc w:val="both"/>
        <w:rPr>
          <w:rFonts w:asciiTheme="majorBidi" w:hAnsiTheme="majorBidi" w:cstheme="majorBidi"/>
          <w:sz w:val="24"/>
          <w:szCs w:val="24"/>
        </w:rPr>
      </w:pPr>
    </w:p>
    <w:p w:rsidR="00EF106F" w:rsidRPr="00307F3C" w:rsidRDefault="00EF106F" w:rsidP="006320DB">
      <w:pPr>
        <w:pStyle w:val="BodyTextIndent"/>
        <w:spacing w:after="0" w:line="360" w:lineRule="auto"/>
        <w:ind w:left="567" w:firstLine="709"/>
        <w:jc w:val="both"/>
        <w:rPr>
          <w:rFonts w:asciiTheme="majorBidi" w:hAnsiTheme="majorBidi" w:cstheme="majorBidi"/>
        </w:rPr>
      </w:pPr>
      <w:r w:rsidRPr="00307F3C">
        <w:rPr>
          <w:rFonts w:asciiTheme="majorBidi" w:hAnsiTheme="majorBidi" w:cstheme="majorBidi"/>
        </w:rPr>
        <w:t xml:space="preserve">Kendala </w:t>
      </w:r>
      <w:proofErr w:type="gramStart"/>
      <w:r w:rsidRPr="00307F3C">
        <w:rPr>
          <w:rFonts w:asciiTheme="majorBidi" w:hAnsiTheme="majorBidi" w:cstheme="majorBidi"/>
        </w:rPr>
        <w:t>lain</w:t>
      </w:r>
      <w:proofErr w:type="gramEnd"/>
      <w:r w:rsidRPr="00307F3C">
        <w:rPr>
          <w:rFonts w:asciiTheme="majorBidi" w:hAnsiTheme="majorBidi" w:cstheme="majorBidi"/>
        </w:rPr>
        <w:t xml:space="preserve"> yang dihadapi oleh pengawas dalam melakukan peningkatan kemampuan profesionalisme mengajar guru di sekolah adalah kurangnya sarana dan prasarana peningkatan profesionalisme mengajar guru. </w:t>
      </w:r>
      <w:proofErr w:type="gramStart"/>
      <w:r w:rsidRPr="00307F3C">
        <w:rPr>
          <w:rFonts w:asciiTheme="majorBidi" w:hAnsiTheme="majorBidi" w:cstheme="majorBidi"/>
        </w:rPr>
        <w:t>Selama ini kegiatan peningkatan yang dilakukan pengawas adalah melalui prosedur yang sederhana dan sarana maupun prasarana yang terbatas.</w:t>
      </w:r>
      <w:proofErr w:type="gramEnd"/>
      <w:r w:rsidRPr="00307F3C">
        <w:rPr>
          <w:rFonts w:asciiTheme="majorBidi" w:hAnsiTheme="majorBidi" w:cstheme="majorBidi"/>
        </w:rPr>
        <w:t xml:space="preserve"> </w:t>
      </w:r>
      <w:r>
        <w:rPr>
          <w:rFonts w:asciiTheme="majorBidi" w:hAnsiTheme="majorBidi" w:cstheme="majorBidi"/>
        </w:rPr>
        <w:t>Seperti</w:t>
      </w:r>
      <w:r w:rsidRPr="00307F3C">
        <w:rPr>
          <w:rFonts w:asciiTheme="majorBidi" w:hAnsiTheme="majorBidi" w:cstheme="majorBidi"/>
        </w:rPr>
        <w:t xml:space="preserve"> hasil wawancara dengan pengawas</w:t>
      </w:r>
      <w:r>
        <w:rPr>
          <w:rFonts w:asciiTheme="majorBidi" w:hAnsiTheme="majorBidi" w:cstheme="majorBidi"/>
        </w:rPr>
        <w:t xml:space="preserve"> (</w:t>
      </w:r>
      <w:r>
        <w:rPr>
          <w:rFonts w:asciiTheme="majorBidi" w:hAnsiTheme="majorBidi" w:cstheme="majorBidi"/>
          <w:lang w:val="id-ID"/>
        </w:rPr>
        <w:t>Sumaliha, M.Pd) saat bertemu dengan peneliti di MIN 2 Kota Bengkulu</w:t>
      </w:r>
      <w:proofErr w:type="gramStart"/>
      <w:r>
        <w:rPr>
          <w:rFonts w:asciiTheme="majorBidi" w:hAnsiTheme="majorBidi" w:cstheme="majorBidi"/>
          <w:lang w:val="id-ID"/>
        </w:rPr>
        <w:t>,</w:t>
      </w:r>
      <w:r w:rsidRPr="00307F3C">
        <w:rPr>
          <w:rFonts w:asciiTheme="majorBidi" w:hAnsiTheme="majorBidi" w:cstheme="majorBidi"/>
        </w:rPr>
        <w:t>bahwa</w:t>
      </w:r>
      <w:proofErr w:type="gramEnd"/>
      <w:r w:rsidRPr="00307F3C">
        <w:rPr>
          <w:rFonts w:asciiTheme="majorBidi" w:hAnsiTheme="majorBidi" w:cstheme="majorBidi"/>
        </w:rPr>
        <w:t>:</w:t>
      </w:r>
    </w:p>
    <w:p w:rsidR="00EF106F" w:rsidRPr="00307F3C" w:rsidRDefault="00EF106F" w:rsidP="00EF106F">
      <w:pPr>
        <w:pStyle w:val="BodyTextIndent"/>
        <w:spacing w:after="0"/>
        <w:ind w:left="1276"/>
        <w:jc w:val="both"/>
        <w:rPr>
          <w:rFonts w:asciiTheme="majorBidi" w:hAnsiTheme="majorBidi" w:cstheme="majorBidi"/>
        </w:rPr>
      </w:pPr>
      <w:proofErr w:type="gramStart"/>
      <w:r w:rsidRPr="00307F3C">
        <w:rPr>
          <w:rFonts w:asciiTheme="majorBidi" w:hAnsiTheme="majorBidi" w:cstheme="majorBidi"/>
        </w:rPr>
        <w:t>Peningkatan ini memerlukan sarana dan prasarana yang memadai, sehingga dalam pelaksanaannya mampu diwujudkan sesuai dengan tujuan yang diharapkan.</w:t>
      </w:r>
      <w:proofErr w:type="gramEnd"/>
      <w:r w:rsidRPr="00307F3C">
        <w:rPr>
          <w:rFonts w:asciiTheme="majorBidi" w:hAnsiTheme="majorBidi" w:cstheme="majorBidi"/>
        </w:rPr>
        <w:t xml:space="preserve"> Sarana dan prasarana tersebut </w:t>
      </w:r>
      <w:proofErr w:type="gramStart"/>
      <w:r w:rsidRPr="00307F3C">
        <w:rPr>
          <w:rFonts w:asciiTheme="majorBidi" w:hAnsiTheme="majorBidi" w:cstheme="majorBidi"/>
        </w:rPr>
        <w:t>akan</w:t>
      </w:r>
      <w:proofErr w:type="gramEnd"/>
      <w:r w:rsidRPr="00307F3C">
        <w:rPr>
          <w:rFonts w:asciiTheme="majorBidi" w:hAnsiTheme="majorBidi" w:cstheme="majorBidi"/>
        </w:rPr>
        <w:t xml:space="preserve"> mempengaruhi hasil peningkatan, dikarenakan kami merasa kesulitan untuk melakukan peningkatan. Untuk mengatasi hal ini, maka upaya yang dilakukan pengawas dalam mengoptimalkan fungsi supervisi pendidikan dan melakukan kerjasama dengan dewan sekolah untuk memenuhi kebutuhan </w:t>
      </w:r>
      <w:proofErr w:type="gramStart"/>
      <w:r w:rsidRPr="00307F3C">
        <w:rPr>
          <w:rFonts w:asciiTheme="majorBidi" w:hAnsiTheme="majorBidi" w:cstheme="majorBidi"/>
        </w:rPr>
        <w:t>akan</w:t>
      </w:r>
      <w:proofErr w:type="gramEnd"/>
      <w:r w:rsidRPr="00307F3C">
        <w:rPr>
          <w:rFonts w:asciiTheme="majorBidi" w:hAnsiTheme="majorBidi" w:cstheme="majorBidi"/>
        </w:rPr>
        <w:t xml:space="preserve"> sarana dan prasaran peningkatan profesionalisme mengajar guru.</w:t>
      </w:r>
      <w:r w:rsidRPr="00307F3C">
        <w:rPr>
          <w:rStyle w:val="FootnoteReference"/>
          <w:rFonts w:asciiTheme="majorBidi" w:hAnsiTheme="majorBidi" w:cstheme="majorBidi"/>
        </w:rPr>
        <w:footnoteReference w:id="56"/>
      </w:r>
    </w:p>
    <w:p w:rsidR="00EF106F" w:rsidRPr="00307F3C" w:rsidRDefault="00EF106F" w:rsidP="00EF106F">
      <w:pPr>
        <w:pStyle w:val="BodyTextIndent"/>
        <w:spacing w:after="0" w:line="360" w:lineRule="auto"/>
        <w:ind w:left="426"/>
        <w:rPr>
          <w:rFonts w:asciiTheme="majorBidi" w:hAnsiTheme="majorBidi" w:cstheme="majorBidi"/>
        </w:rPr>
      </w:pPr>
    </w:p>
    <w:p w:rsidR="00EF106F" w:rsidRPr="00307F3C" w:rsidRDefault="00EF106F" w:rsidP="006320DB">
      <w:pPr>
        <w:pStyle w:val="BodyTextIndent"/>
        <w:spacing w:after="0" w:line="360" w:lineRule="auto"/>
        <w:ind w:left="567" w:firstLine="709"/>
        <w:jc w:val="both"/>
        <w:rPr>
          <w:rFonts w:asciiTheme="majorBidi" w:hAnsiTheme="majorBidi" w:cstheme="majorBidi"/>
        </w:rPr>
      </w:pPr>
      <w:r w:rsidRPr="00307F3C">
        <w:rPr>
          <w:rFonts w:asciiTheme="majorBidi" w:hAnsiTheme="majorBidi" w:cstheme="majorBidi"/>
        </w:rPr>
        <w:t xml:space="preserve">Aspek-aspek yang perlu dtingkatkan sehubungan dengan profesionalisme mengajar guru berhubungan dengan merencanakan kegiatan belajar mengajar sesuai dengan strategi belajar aktif, mengelola kegiatan belajar mengajar yang menantang dan menarik, menilai kemajuan anak belajar, memberikan umpan balik yang bermakna, membuat dan menggunakan alat bantu mengajar, memanfaatkan lingkungan sebagai sumber belajar, membimbing dan melayani siswa yang mengalami kesulitan belajar terutama bagi siswa yang lamban dan yang pandai, mengelola kelas, sehingga tercipta lingkungan belajar yang menyenangkan dan menyusun serta </w:t>
      </w:r>
      <w:r w:rsidRPr="00307F3C">
        <w:rPr>
          <w:rFonts w:asciiTheme="majorBidi" w:hAnsiTheme="majorBidi" w:cstheme="majorBidi"/>
        </w:rPr>
        <w:lastRenderedPageBreak/>
        <w:t xml:space="preserve">mengelola catatan kemajuan anak. </w:t>
      </w:r>
      <w:proofErr w:type="gramStart"/>
      <w:r w:rsidRPr="00307F3C">
        <w:rPr>
          <w:rFonts w:asciiTheme="majorBidi" w:hAnsiTheme="majorBidi" w:cstheme="majorBidi"/>
        </w:rPr>
        <w:t>Permasalahan-permasalahan yang terjadi sehubungan dengan peningkatan profesionalis mengajar guru adalah menyangkut motivasi guru yang rendah, sarana dan prasarana peningkatan yang kurang memadai serta waktu yang kurang untuk melaksanakan peningkatan.</w:t>
      </w:r>
      <w:proofErr w:type="gramEnd"/>
      <w:r w:rsidRPr="00307F3C">
        <w:rPr>
          <w:rFonts w:asciiTheme="majorBidi" w:hAnsiTheme="majorBidi" w:cstheme="majorBidi"/>
        </w:rPr>
        <w:t xml:space="preserve"> </w:t>
      </w:r>
    </w:p>
    <w:p w:rsidR="00EF106F" w:rsidRPr="00307F3C" w:rsidRDefault="00EF106F" w:rsidP="006320DB">
      <w:pPr>
        <w:pStyle w:val="BodyTextIndent"/>
        <w:spacing w:after="0" w:line="360" w:lineRule="auto"/>
        <w:ind w:left="567" w:firstLine="709"/>
        <w:jc w:val="both"/>
        <w:rPr>
          <w:rFonts w:asciiTheme="majorBidi" w:hAnsiTheme="majorBidi" w:cstheme="majorBidi"/>
        </w:rPr>
      </w:pPr>
      <w:proofErr w:type="gramStart"/>
      <w:r w:rsidRPr="00307F3C">
        <w:rPr>
          <w:rFonts w:asciiTheme="majorBidi" w:hAnsiTheme="majorBidi" w:cstheme="majorBidi"/>
        </w:rPr>
        <w:t>Namun demikian permasalahan tersebut telah dapat dicarikan alternatif pemecahnya yang sesuai.</w:t>
      </w:r>
      <w:proofErr w:type="gramEnd"/>
      <w:r w:rsidRPr="00307F3C">
        <w:rPr>
          <w:rFonts w:asciiTheme="majorBidi" w:hAnsiTheme="majorBidi" w:cstheme="majorBidi"/>
        </w:rPr>
        <w:t xml:space="preserve"> Upaya yang dilakukan oleh pengawas dalam meningkatkan profesionalisme mengajar guru antara lain</w:t>
      </w:r>
      <w:r>
        <w:rPr>
          <w:rFonts w:asciiTheme="majorBidi" w:hAnsiTheme="majorBidi" w:cstheme="majorBidi"/>
        </w:rPr>
        <w:t xml:space="preserve"> yaitu</w:t>
      </w:r>
      <w:r w:rsidRPr="00307F3C">
        <w:rPr>
          <w:rFonts w:asciiTheme="majorBidi" w:hAnsiTheme="majorBidi" w:cstheme="majorBidi"/>
        </w:rPr>
        <w:t xml:space="preserve"> melalui metode langsung dalam bentuk teknik kelompok dan individual. </w:t>
      </w:r>
      <w:proofErr w:type="gramStart"/>
      <w:r w:rsidRPr="00307F3C">
        <w:rPr>
          <w:rFonts w:asciiTheme="majorBidi" w:hAnsiTheme="majorBidi" w:cstheme="majorBidi"/>
        </w:rPr>
        <w:t>Teknik kelompok melalui pelaksanaan rapat supervisi, teknik individual melalui kunjungan kelas dan ditindaklanjuti dengan pembicaraan individual.</w:t>
      </w:r>
      <w:proofErr w:type="gramEnd"/>
      <w:r w:rsidRPr="00307F3C">
        <w:rPr>
          <w:rFonts w:asciiTheme="majorBidi" w:hAnsiTheme="majorBidi" w:cstheme="majorBidi"/>
        </w:rPr>
        <w:t xml:space="preserve"> </w:t>
      </w:r>
      <w:proofErr w:type="gramStart"/>
      <w:r w:rsidRPr="00307F3C">
        <w:rPr>
          <w:rFonts w:asciiTheme="majorBidi" w:hAnsiTheme="majorBidi" w:cstheme="majorBidi"/>
        </w:rPr>
        <w:t>Pembicaraan tersebut bertujuan untuk membantu memecahkan permasalahan yang dihadapi guru dalam melaksanakan tugasnya.</w:t>
      </w:r>
      <w:proofErr w:type="gramEnd"/>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Kegiatan supervisi klinis </w:t>
      </w:r>
      <w:r>
        <w:rPr>
          <w:rFonts w:asciiTheme="majorBidi" w:hAnsiTheme="majorBidi" w:cstheme="majorBidi"/>
          <w:sz w:val="24"/>
          <w:szCs w:val="24"/>
        </w:rPr>
        <w:t>yang dilaksanakan p</w:t>
      </w:r>
      <w:r w:rsidRPr="00307F3C">
        <w:rPr>
          <w:rFonts w:asciiTheme="majorBidi" w:hAnsiTheme="majorBidi" w:cstheme="majorBidi"/>
          <w:sz w:val="24"/>
          <w:szCs w:val="24"/>
        </w:rPr>
        <w:t xml:space="preserve">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ini ternyata dapat meni</w:t>
      </w:r>
      <w:r>
        <w:rPr>
          <w:rFonts w:asciiTheme="majorBidi" w:hAnsiTheme="majorBidi" w:cstheme="majorBidi"/>
          <w:sz w:val="24"/>
          <w:szCs w:val="24"/>
        </w:rPr>
        <w:t xml:space="preserve">ngkatkan profesionalisme guru </w:t>
      </w:r>
      <w:r>
        <w:rPr>
          <w:rFonts w:asciiTheme="majorBidi" w:hAnsiTheme="majorBidi" w:cstheme="majorBidi"/>
          <w:sz w:val="24"/>
          <w:szCs w:val="24"/>
          <w:lang w:val="id-ID"/>
        </w:rPr>
        <w:t>MIN</w:t>
      </w:r>
      <w:r w:rsidRPr="00307F3C">
        <w:rPr>
          <w:rFonts w:asciiTheme="majorBidi" w:hAnsiTheme="majorBidi" w:cstheme="majorBidi"/>
          <w:sz w:val="24"/>
          <w:szCs w:val="24"/>
        </w:rPr>
        <w:t xml:space="preserve"> dalam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dapat dikatakan menghasilkan sambutan positif dari kepala sekolah selaku penanggung jawab, serta dari para guru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 xml:space="preserve">selaku objek penelitian. </w:t>
      </w:r>
      <w:proofErr w:type="gramStart"/>
      <w:r w:rsidRPr="00307F3C">
        <w:rPr>
          <w:rFonts w:asciiTheme="majorBidi" w:hAnsiTheme="majorBidi" w:cstheme="majorBidi"/>
          <w:sz w:val="24"/>
          <w:szCs w:val="24"/>
        </w:rPr>
        <w:t>Bagi para guru ini kegiatan supervisi klinis memang merupakan hal yang baru, karena tahunya hanya kegiatan supervisi administrasi dan manajerial yang selama ini telah dilaksanakan secara berkala dan simultan.</w:t>
      </w:r>
      <w:proofErr w:type="gramEnd"/>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Setelah pelaksanaan kegiatan supervisi klinis ini berlangsung, dan sedikit memahami makna dan tujuan dari pelaksanaan kegiatan supervisi klinis oleh pengawas ini, ternyata para guru menyambut dengan cukup terbuka dan mau diajak berdiskusi tentang kesulitan-kesulitan yang dialaminya dalam pelaksanaan pada pembelajaran </w:t>
      </w:r>
      <w:r>
        <w:rPr>
          <w:rFonts w:asciiTheme="majorBidi" w:hAnsiTheme="majorBidi" w:cstheme="majorBidi"/>
          <w:sz w:val="24"/>
          <w:szCs w:val="24"/>
        </w:rPr>
        <w:t>Al-Qur’an Hadits</w:t>
      </w:r>
      <w:r w:rsidRPr="00307F3C">
        <w:rPr>
          <w:rFonts w:asciiTheme="majorBidi" w:hAnsiTheme="majorBidi" w:cstheme="majorBidi"/>
          <w:sz w:val="24"/>
          <w:szCs w:val="24"/>
        </w:rPr>
        <w:t>, yang hanya mendapatkan alokasi waktu 1 jam pelajaran.</w:t>
      </w:r>
      <w:r>
        <w:rPr>
          <w:rStyle w:val="FootnoteReference"/>
          <w:rFonts w:asciiTheme="majorBidi" w:hAnsiTheme="majorBidi" w:cstheme="majorBidi"/>
          <w:sz w:val="24"/>
          <w:szCs w:val="24"/>
        </w:rPr>
        <w:footnoteReference w:id="57"/>
      </w:r>
      <w:r w:rsidRPr="00307F3C">
        <w:rPr>
          <w:rFonts w:asciiTheme="majorBidi" w:hAnsiTheme="majorBidi" w:cstheme="majorBidi"/>
          <w:sz w:val="24"/>
          <w:szCs w:val="24"/>
        </w:rPr>
        <w:t xml:space="preserve"> Sempitnya alokasi waktu pelajaran dan luasnya materi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kelas menimbulkan banyak masalah dalam pembelajaranan, serta sedikitnya sumber acuan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sekolah, disertai kurangnya kemampuan guru dalam pembelajaran.</w:t>
      </w: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Kesulitan para guru dalam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seperti yang sudah disebutkan di atas tadi, pada pertemuan diskusi antara para guru </w:t>
      </w:r>
      <w:r w:rsidRPr="00296BFC">
        <w:rPr>
          <w:rFonts w:asciiTheme="majorBidi" w:hAnsiTheme="majorBidi" w:cstheme="majorBidi"/>
          <w:lang w:val="id-ID"/>
        </w:rPr>
        <w:t>al-</w:t>
      </w:r>
      <w:r w:rsidRPr="00296BFC">
        <w:rPr>
          <w:rFonts w:asciiTheme="majorBidi" w:hAnsiTheme="majorBidi" w:cstheme="majorBidi"/>
          <w:lang w:val="id-ID"/>
        </w:rPr>
        <w:lastRenderedPageBreak/>
        <w:t>Qur’an Hadits</w:t>
      </w:r>
      <w:r w:rsidRPr="00307F3C">
        <w:rPr>
          <w:rFonts w:asciiTheme="majorBidi" w:hAnsiTheme="majorBidi" w:cstheme="majorBidi"/>
          <w:sz w:val="24"/>
          <w:szCs w:val="24"/>
        </w:rPr>
        <w:t xml:space="preserve">, kepala sekolah, dan pengawas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diutarakan secara terbuka oleh masing-masing guru, baik yang bersifat individu dari tiap guru maupun dari para siswa yang mempuyai kecenderungan ramai pada saat kegiatan pembelajaran berlangsung. </w:t>
      </w:r>
      <w:proofErr w:type="gramStart"/>
      <w:r w:rsidRPr="00307F3C">
        <w:rPr>
          <w:rFonts w:asciiTheme="majorBidi" w:hAnsiTheme="majorBidi" w:cstheme="majorBidi"/>
          <w:sz w:val="24"/>
          <w:szCs w:val="24"/>
        </w:rPr>
        <w:t xml:space="preserve">Dari setiap kesulitan yang sudah </w:t>
      </w:r>
      <w:r>
        <w:rPr>
          <w:rFonts w:asciiTheme="majorBidi" w:hAnsiTheme="majorBidi" w:cstheme="majorBidi"/>
          <w:sz w:val="24"/>
          <w:szCs w:val="24"/>
        </w:rPr>
        <w:t>terinventarisir ini p</w:t>
      </w:r>
      <w:r w:rsidRPr="00307F3C">
        <w:rPr>
          <w:rFonts w:asciiTheme="majorBidi" w:hAnsiTheme="majorBidi" w:cstheme="majorBidi"/>
          <w:sz w:val="24"/>
          <w:szCs w:val="24"/>
        </w:rPr>
        <w:t>engawas memberikan solusinya melalui instrumen yang yang sudah ditentukan untuk dapat dilaksanakan tahap demi tahap secara terbuka dan saling memberikan masukan sesama rekan guru.</w:t>
      </w:r>
      <w:proofErr w:type="gramEnd"/>
      <w:r w:rsidRPr="00307F3C">
        <w:rPr>
          <w:rFonts w:asciiTheme="majorBidi" w:hAnsiTheme="majorBidi" w:cstheme="majorBidi"/>
          <w:sz w:val="24"/>
          <w:szCs w:val="24"/>
        </w:rPr>
        <w:t xml:space="preserve"> Adanya sifat keterbukaan dari guru kepada sesama guru dan kepada kepala sekolah, dan motivasi dari </w:t>
      </w:r>
      <w:r>
        <w:rPr>
          <w:rFonts w:asciiTheme="majorBidi" w:hAnsiTheme="majorBidi" w:cstheme="majorBidi"/>
          <w:sz w:val="24"/>
          <w:szCs w:val="24"/>
        </w:rPr>
        <w:t>p</w:t>
      </w:r>
      <w:r w:rsidRPr="00307F3C">
        <w:rPr>
          <w:rFonts w:asciiTheme="majorBidi" w:hAnsiTheme="majorBidi" w:cstheme="majorBidi"/>
          <w:sz w:val="24"/>
          <w:szCs w:val="24"/>
        </w:rPr>
        <w:t xml:space="preserve">engawas </w:t>
      </w:r>
      <w:r>
        <w:rPr>
          <w:rFonts w:asciiTheme="majorBidi" w:hAnsiTheme="majorBidi" w:cstheme="majorBidi"/>
          <w:sz w:val="24"/>
          <w:szCs w:val="24"/>
        </w:rPr>
        <w:t>MI K</w:t>
      </w:r>
      <w:r>
        <w:rPr>
          <w:rFonts w:asciiTheme="majorBidi" w:hAnsiTheme="majorBidi" w:cstheme="majorBidi"/>
          <w:sz w:val="24"/>
          <w:szCs w:val="24"/>
          <w:lang w:val="id-ID"/>
        </w:rPr>
        <w:t xml:space="preserve">emenag </w:t>
      </w:r>
      <w:r w:rsidRPr="00307F3C">
        <w:rPr>
          <w:rFonts w:asciiTheme="majorBidi" w:hAnsiTheme="majorBidi" w:cstheme="majorBidi"/>
          <w:sz w:val="24"/>
          <w:szCs w:val="24"/>
        </w:rPr>
        <w:t xml:space="preserve">dalam memberikan solusinya dapat meningkatkan profesionalisme pada pembelajaran, khususnya pada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dengan lebih banyak menggunakan media, sumber belajar, dan selalu memperbaiki diri dalam setiap proses pembelajaran.</w:t>
      </w: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Dampak dari supervisi klinis yang dilaksanakan oleh </w:t>
      </w:r>
      <w:r>
        <w:rPr>
          <w:rFonts w:asciiTheme="majorBidi" w:hAnsiTheme="majorBidi" w:cstheme="majorBidi"/>
          <w:sz w:val="24"/>
          <w:szCs w:val="24"/>
        </w:rPr>
        <w:t>p</w:t>
      </w:r>
      <w:r w:rsidRPr="00307F3C">
        <w:rPr>
          <w:rFonts w:asciiTheme="majorBidi" w:hAnsiTheme="majorBidi" w:cstheme="majorBidi"/>
          <w:sz w:val="24"/>
          <w:szCs w:val="24"/>
        </w:rPr>
        <w:t xml:space="preserve">engawas </w:t>
      </w:r>
      <w:r>
        <w:rPr>
          <w:rFonts w:asciiTheme="majorBidi" w:hAnsiTheme="majorBidi" w:cstheme="majorBidi"/>
          <w:sz w:val="24"/>
          <w:szCs w:val="24"/>
        </w:rPr>
        <w:t xml:space="preserve">MI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 xml:space="preserve">di </w:t>
      </w:r>
      <w:r>
        <w:rPr>
          <w:rFonts w:asciiTheme="majorBidi" w:hAnsiTheme="majorBidi" w:cstheme="majorBidi"/>
          <w:sz w:val="24"/>
          <w:szCs w:val="24"/>
        </w:rPr>
        <w:t>MI</w:t>
      </w:r>
      <w:r>
        <w:rPr>
          <w:rFonts w:asciiTheme="majorBidi" w:hAnsiTheme="majorBidi" w:cstheme="majorBidi"/>
          <w:sz w:val="24"/>
          <w:szCs w:val="24"/>
          <w:lang w:val="id-ID"/>
        </w:rPr>
        <w:t>N</w:t>
      </w:r>
      <w:r>
        <w:rPr>
          <w:rFonts w:asciiTheme="majorBidi" w:hAnsiTheme="majorBidi" w:cstheme="majorBidi"/>
          <w:sz w:val="24"/>
          <w:szCs w:val="24"/>
        </w:rPr>
        <w:t xml:space="preserve"> se</w:t>
      </w:r>
      <w:r>
        <w:rPr>
          <w:rFonts w:asciiTheme="majorBidi" w:hAnsiTheme="majorBidi" w:cstheme="majorBidi"/>
          <w:sz w:val="24"/>
          <w:szCs w:val="24"/>
          <w:lang w:val="id-ID"/>
        </w:rPr>
        <w:t>-</w:t>
      </w:r>
      <w:r>
        <w:rPr>
          <w:rFonts w:asciiTheme="majorBidi" w:hAnsiTheme="majorBidi" w:cstheme="majorBidi"/>
          <w:sz w:val="24"/>
          <w:szCs w:val="24"/>
        </w:rPr>
        <w:t>Kota Bengkulu</w:t>
      </w:r>
      <w:r w:rsidRPr="00307F3C">
        <w:rPr>
          <w:rFonts w:asciiTheme="majorBidi" w:hAnsiTheme="majorBidi" w:cstheme="majorBidi"/>
          <w:sz w:val="24"/>
          <w:szCs w:val="24"/>
        </w:rPr>
        <w:t xml:space="preserve"> dalam penelitian ini adalah tumbuhnya semangat introspeksi diri dari </w:t>
      </w:r>
      <w:r>
        <w:rPr>
          <w:rFonts w:asciiTheme="majorBidi" w:hAnsiTheme="majorBidi" w:cstheme="majorBidi"/>
          <w:sz w:val="24"/>
          <w:szCs w:val="24"/>
        </w:rPr>
        <w:t>pengawas</w:t>
      </w:r>
      <w:r w:rsidRPr="00307F3C">
        <w:rPr>
          <w:rFonts w:asciiTheme="majorBidi" w:hAnsiTheme="majorBidi" w:cstheme="majorBidi"/>
          <w:sz w:val="24"/>
          <w:szCs w:val="24"/>
        </w:rPr>
        <w:t xml:space="preserve"> untuk selalu mendorong para gurunya menjadi lebih termotivasi dalam melaksanakan pembelajaran secara rutin untuk meningkatkan kualitas pembelajaran di kelas, demi kemajuan peserta didiknya, dan akan mengupayakan media pembelajaran sebagai perlengkapan standar pelayanan minimal. Sedangkan terhadap para guru, menjadi lebih berani mengutarakan kekurangannya dalam proses pembelajaran untuk didiskusikan dengan rekan kerjanya dalam mengembangkan inovasi pembelajaran di sekolah.</w:t>
      </w: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Melihat fakta di lapangan tentang hasil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w:t>
      </w:r>
      <w:r>
        <w:rPr>
          <w:rFonts w:asciiTheme="majorBidi" w:hAnsiTheme="majorBidi" w:cstheme="majorBidi"/>
          <w:sz w:val="24"/>
          <w:szCs w:val="24"/>
        </w:rPr>
        <w:t>MI</w:t>
      </w:r>
      <w:r>
        <w:rPr>
          <w:rFonts w:asciiTheme="majorBidi" w:hAnsiTheme="majorBidi" w:cstheme="majorBidi"/>
          <w:sz w:val="24"/>
          <w:szCs w:val="24"/>
          <w:lang w:val="id-ID"/>
        </w:rPr>
        <w:t>N se-</w:t>
      </w:r>
      <w:r>
        <w:rPr>
          <w:rFonts w:asciiTheme="majorBidi" w:hAnsiTheme="majorBidi" w:cstheme="majorBidi"/>
          <w:sz w:val="24"/>
          <w:szCs w:val="24"/>
        </w:rPr>
        <w:t>Kota Bengkulu</w:t>
      </w:r>
      <w:r w:rsidRPr="00307F3C">
        <w:rPr>
          <w:rFonts w:asciiTheme="majorBidi" w:hAnsiTheme="majorBidi" w:cstheme="majorBidi"/>
          <w:sz w:val="24"/>
          <w:szCs w:val="24"/>
        </w:rPr>
        <w:t xml:space="preserve"> memang mengalami stagnasi, dalam arti bahwa pelaksanaan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yang berjalan selama ini mengalami hambatan tersendiri, mengingat sejarah berada di dalam sub mata pelajaran </w:t>
      </w:r>
      <w:r w:rsidRPr="00296BFC">
        <w:rPr>
          <w:rFonts w:asciiTheme="majorBidi" w:hAnsiTheme="majorBidi" w:cstheme="majorBidi"/>
          <w:lang w:val="id-ID"/>
        </w:rPr>
        <w:t>al-Qur’an Hadits</w:t>
      </w:r>
      <w:r w:rsidRPr="00307F3C">
        <w:rPr>
          <w:rFonts w:asciiTheme="majorBidi" w:hAnsiTheme="majorBidi" w:cstheme="majorBidi"/>
          <w:sz w:val="24"/>
          <w:szCs w:val="24"/>
        </w:rPr>
        <w:t xml:space="preserve">, yang terdiri dari tiga sub mata pelajaran yaitu fiqih, alquran-hadis, dan SKI. </w:t>
      </w:r>
      <w:proofErr w:type="gramStart"/>
      <w:r w:rsidRPr="00307F3C">
        <w:rPr>
          <w:rFonts w:asciiTheme="majorBidi" w:hAnsiTheme="majorBidi" w:cstheme="majorBidi"/>
          <w:sz w:val="24"/>
          <w:szCs w:val="24"/>
        </w:rPr>
        <w:t xml:space="preserve">Karena terbatasnya waktu, seorang guru dalam melaksanakan kegiatan pembelajaran harus benar-benar pandai dalam mengelola waktu, karena dalam setiap tatap muka seorang guru harus membagi </w:t>
      </w:r>
      <w:r w:rsidRPr="00307F3C">
        <w:rPr>
          <w:rFonts w:asciiTheme="majorBidi" w:hAnsiTheme="majorBidi" w:cstheme="majorBidi"/>
          <w:sz w:val="24"/>
          <w:szCs w:val="24"/>
        </w:rPr>
        <w:lastRenderedPageBreak/>
        <w:t>waktu tersebut untuk mengadakan kegiatan pendahuluan, kegiatan inti, dan kegiatan penutup.</w:t>
      </w:r>
      <w:proofErr w:type="gramEnd"/>
      <w:r>
        <w:rPr>
          <w:rStyle w:val="FootnoteReference"/>
          <w:rFonts w:asciiTheme="majorBidi" w:hAnsiTheme="majorBidi" w:cstheme="majorBidi"/>
          <w:sz w:val="24"/>
          <w:szCs w:val="24"/>
        </w:rPr>
        <w:footnoteReference w:id="58"/>
      </w:r>
    </w:p>
    <w:p w:rsidR="00EF106F"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Kesulitan yang dialami para guru dalam melaksanakan pembelajaran </w:t>
      </w:r>
      <w:r>
        <w:rPr>
          <w:rFonts w:asciiTheme="majorBidi" w:hAnsiTheme="majorBidi" w:cstheme="majorBidi"/>
          <w:sz w:val="24"/>
          <w:szCs w:val="24"/>
        </w:rPr>
        <w:t>Al-Qur’an Hadits, seperti hasil wawancara dengan pengawas (</w:t>
      </w:r>
      <w:r>
        <w:rPr>
          <w:rFonts w:asciiTheme="majorBidi" w:hAnsiTheme="majorBidi" w:cstheme="majorBidi"/>
          <w:sz w:val="24"/>
          <w:szCs w:val="24"/>
          <w:lang w:val="id-ID"/>
        </w:rPr>
        <w:t>Sumaliha, M.Pd</w:t>
      </w:r>
      <w:r w:rsidRPr="003E01C5">
        <w:rPr>
          <w:rFonts w:asciiTheme="majorBidi" w:hAnsiTheme="majorBidi" w:cstheme="majorBidi"/>
          <w:sz w:val="24"/>
          <w:szCs w:val="24"/>
        </w:rPr>
        <w:t>)</w:t>
      </w:r>
      <w:r>
        <w:rPr>
          <w:rFonts w:asciiTheme="majorBidi" w:hAnsiTheme="majorBidi" w:cstheme="majorBidi"/>
          <w:sz w:val="24"/>
          <w:szCs w:val="24"/>
        </w:rPr>
        <w:t>, sebagai berikut:</w:t>
      </w:r>
    </w:p>
    <w:p w:rsidR="00EF106F" w:rsidRDefault="00EF106F" w:rsidP="00EF106F">
      <w:pPr>
        <w:spacing w:after="0" w:line="240" w:lineRule="auto"/>
        <w:ind w:left="1276"/>
        <w:jc w:val="both"/>
        <w:rPr>
          <w:rFonts w:asciiTheme="majorBidi" w:hAnsiTheme="majorBidi" w:cstheme="majorBidi"/>
          <w:sz w:val="24"/>
          <w:szCs w:val="24"/>
        </w:rPr>
      </w:pPr>
      <w:r>
        <w:rPr>
          <w:rFonts w:asciiTheme="majorBidi" w:hAnsiTheme="majorBidi" w:cstheme="majorBidi"/>
          <w:sz w:val="24"/>
          <w:szCs w:val="24"/>
        </w:rPr>
        <w:t>Hambatan</w:t>
      </w:r>
      <w:r w:rsidRPr="00307F3C">
        <w:rPr>
          <w:rFonts w:asciiTheme="majorBidi" w:hAnsiTheme="majorBidi" w:cstheme="majorBidi"/>
          <w:sz w:val="24"/>
          <w:szCs w:val="24"/>
        </w:rPr>
        <w:t xml:space="preserve"> ini terjadi karena kurangnya kemampuan guru dalam menerjemahkan </w:t>
      </w:r>
      <w:r>
        <w:rPr>
          <w:rFonts w:asciiTheme="majorBidi" w:hAnsiTheme="majorBidi" w:cstheme="majorBidi"/>
          <w:sz w:val="24"/>
          <w:szCs w:val="24"/>
        </w:rPr>
        <w:t>k</w:t>
      </w:r>
      <w:r w:rsidRPr="00307F3C">
        <w:rPr>
          <w:rFonts w:asciiTheme="majorBidi" w:hAnsiTheme="majorBidi" w:cstheme="majorBidi"/>
          <w:sz w:val="24"/>
          <w:szCs w:val="24"/>
        </w:rPr>
        <w:t xml:space="preserve">ompetensi </w:t>
      </w:r>
      <w:r>
        <w:rPr>
          <w:rFonts w:asciiTheme="majorBidi" w:hAnsiTheme="majorBidi" w:cstheme="majorBidi"/>
          <w:sz w:val="24"/>
          <w:szCs w:val="24"/>
        </w:rPr>
        <w:t>d</w:t>
      </w:r>
      <w:r w:rsidRPr="00307F3C">
        <w:rPr>
          <w:rFonts w:asciiTheme="majorBidi" w:hAnsiTheme="majorBidi" w:cstheme="majorBidi"/>
          <w:sz w:val="24"/>
          <w:szCs w:val="24"/>
        </w:rPr>
        <w:t xml:space="preserve">asar menjadi indikator-indikator yang kemudian dijadikan sebagai silabus, dan sulitnya menerjemahkan silabus ini untuk dibuat menjadi Rencana Pembelajaran yang kemudian dilaksanakan kepada siswa, serta keberadaan mata pelajaran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yang dianggap kurang begitu penting, dibandingkan dengan mata pelajaran lain sehingga tidak diikutkan dalam UASBN, membuat mata pelajaran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agak dikesampingkan.</w:t>
      </w:r>
      <w:r>
        <w:rPr>
          <w:rStyle w:val="FootnoteReference"/>
          <w:rFonts w:asciiTheme="majorBidi" w:hAnsiTheme="majorBidi" w:cstheme="majorBidi"/>
          <w:sz w:val="24"/>
          <w:szCs w:val="24"/>
        </w:rPr>
        <w:footnoteReference w:id="59"/>
      </w:r>
    </w:p>
    <w:p w:rsidR="00EF106F" w:rsidRPr="00307F3C" w:rsidRDefault="00EF106F" w:rsidP="00EF106F">
      <w:pPr>
        <w:spacing w:after="0"/>
        <w:jc w:val="both"/>
        <w:rPr>
          <w:rFonts w:asciiTheme="majorBidi" w:hAnsiTheme="majorBidi" w:cstheme="majorBidi"/>
          <w:sz w:val="24"/>
          <w:szCs w:val="24"/>
        </w:rPr>
      </w:pP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Permasalahan yang muncul pada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w:t>
      </w:r>
      <w:r>
        <w:rPr>
          <w:rFonts w:asciiTheme="majorBidi" w:hAnsiTheme="majorBidi" w:cstheme="majorBidi"/>
          <w:sz w:val="24"/>
          <w:szCs w:val="24"/>
        </w:rPr>
        <w:t>MI se Kota Bengkulu</w:t>
      </w:r>
      <w:r w:rsidRPr="00307F3C">
        <w:rPr>
          <w:rFonts w:asciiTheme="majorBidi" w:hAnsiTheme="majorBidi" w:cstheme="majorBidi"/>
          <w:sz w:val="24"/>
          <w:szCs w:val="24"/>
        </w:rPr>
        <w:t xml:space="preserve"> adalah 1) Sempitnya alokasi waktu untuk pelaksanaan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sekolah dasar, yang hanya diberi alokasi waktiu 1 jam pelajaran (35 menit) untuk setiap minggunya, 2) Sebagian besar guru </w:t>
      </w:r>
      <w:r w:rsidRPr="002F7A70">
        <w:rPr>
          <w:rFonts w:asciiTheme="majorBidi" w:hAnsiTheme="majorBidi" w:cstheme="majorBidi"/>
          <w:sz w:val="24"/>
          <w:szCs w:val="24"/>
        </w:rPr>
        <w:t>MI</w:t>
      </w:r>
      <w:r w:rsidRPr="00307F3C">
        <w:rPr>
          <w:rFonts w:asciiTheme="majorBidi" w:hAnsiTheme="majorBidi" w:cstheme="majorBidi"/>
          <w:sz w:val="24"/>
          <w:szCs w:val="24"/>
        </w:rPr>
        <w:t xml:space="preserve"> kurang begitu mampu menguasai materi </w:t>
      </w:r>
      <w:r>
        <w:rPr>
          <w:rFonts w:asciiTheme="majorBidi" w:hAnsiTheme="majorBidi" w:cstheme="majorBidi"/>
          <w:sz w:val="24"/>
          <w:szCs w:val="24"/>
        </w:rPr>
        <w:t>Al-Qur’an Hadits</w:t>
      </w:r>
      <w:r w:rsidRPr="00307F3C">
        <w:rPr>
          <w:rFonts w:asciiTheme="majorBidi" w:hAnsiTheme="majorBidi" w:cstheme="majorBidi"/>
          <w:sz w:val="24"/>
          <w:szCs w:val="24"/>
        </w:rPr>
        <w:t xml:space="preserve"> yang bersifat hafalan dan membutuhkan wawasan yang sangat luas serta berubah setiap waktu, 3) Beragamnya latar belakang pendidikan para guru </w:t>
      </w:r>
      <w:r w:rsidRPr="002F7A70">
        <w:rPr>
          <w:rFonts w:asciiTheme="majorBidi" w:hAnsiTheme="majorBidi" w:cstheme="majorBidi"/>
          <w:sz w:val="24"/>
          <w:szCs w:val="24"/>
        </w:rPr>
        <w:t>MI</w:t>
      </w:r>
      <w:r w:rsidRPr="00307F3C">
        <w:rPr>
          <w:rFonts w:asciiTheme="majorBidi" w:hAnsiTheme="majorBidi" w:cstheme="majorBidi"/>
          <w:sz w:val="24"/>
          <w:szCs w:val="24"/>
        </w:rPr>
        <w:t xml:space="preserve">, mulai dari D II dan S1, sehingga pola pandang yang berbeda dalam melaksanakan pembelajaran </w:t>
      </w:r>
      <w:r>
        <w:rPr>
          <w:rFonts w:asciiTheme="majorBidi" w:hAnsiTheme="majorBidi" w:cstheme="majorBidi"/>
          <w:sz w:val="24"/>
          <w:szCs w:val="24"/>
        </w:rPr>
        <w:t>Al-Qur’an Hadits</w:t>
      </w:r>
      <w:r w:rsidRPr="00307F3C">
        <w:rPr>
          <w:rFonts w:asciiTheme="majorBidi" w:hAnsiTheme="majorBidi" w:cstheme="majorBidi"/>
          <w:sz w:val="24"/>
          <w:szCs w:val="24"/>
        </w:rPr>
        <w:t>.</w:t>
      </w:r>
      <w:r>
        <w:rPr>
          <w:rStyle w:val="FootnoteReference"/>
          <w:rFonts w:asciiTheme="majorBidi" w:hAnsiTheme="majorBidi" w:cstheme="majorBidi"/>
          <w:sz w:val="24"/>
          <w:szCs w:val="24"/>
        </w:rPr>
        <w:footnoteReference w:id="60"/>
      </w:r>
      <w:r w:rsidRPr="00307F3C">
        <w:rPr>
          <w:rFonts w:asciiTheme="majorBidi" w:hAnsiTheme="majorBidi" w:cstheme="majorBidi"/>
          <w:sz w:val="24"/>
          <w:szCs w:val="24"/>
        </w:rPr>
        <w:t xml:space="preserve"> </w:t>
      </w: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Sebagai akibat dari kurangnya perhatian terhadap mata pelajaran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 xml:space="preserve">ini, maka banyak dari para siswa yang mendapatkan hasil kurang memuaskan dalam setiap evaluasi, sehingga pelajaran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dianggap sangat sulit dan membingungkan. Untuk mengatasi kesulitan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w:t>
      </w:r>
      <w:r w:rsidRPr="002F7A70">
        <w:rPr>
          <w:rFonts w:asciiTheme="majorBidi" w:hAnsiTheme="majorBidi" w:cstheme="majorBidi"/>
          <w:sz w:val="24"/>
          <w:szCs w:val="24"/>
        </w:rPr>
        <w:t>MI</w:t>
      </w:r>
      <w:r w:rsidRPr="00307F3C">
        <w:rPr>
          <w:rFonts w:asciiTheme="majorBidi" w:hAnsiTheme="majorBidi" w:cstheme="majorBidi"/>
          <w:sz w:val="24"/>
          <w:szCs w:val="24"/>
        </w:rPr>
        <w:t xml:space="preserve"> ini dipandang perlu menggunakan perbaikan pembelajaran kepada para guru dalam meningkatkan profesionalisme guru pada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dengan mengguna</w:t>
      </w:r>
      <w:r>
        <w:rPr>
          <w:rFonts w:asciiTheme="majorBidi" w:hAnsiTheme="majorBidi" w:cstheme="majorBidi"/>
          <w:sz w:val="24"/>
          <w:szCs w:val="24"/>
        </w:rPr>
        <w:t>kan supervisi klinis oleh para p</w:t>
      </w:r>
      <w:r w:rsidRPr="00307F3C">
        <w:rPr>
          <w:rFonts w:asciiTheme="majorBidi" w:hAnsiTheme="majorBidi" w:cstheme="majorBidi"/>
          <w:sz w:val="24"/>
          <w:szCs w:val="24"/>
        </w:rPr>
        <w:t xml:space="preserve">engawas </w:t>
      </w:r>
      <w:r>
        <w:rPr>
          <w:rFonts w:asciiTheme="majorBidi" w:hAnsiTheme="majorBidi" w:cstheme="majorBidi"/>
          <w:sz w:val="24"/>
          <w:szCs w:val="24"/>
        </w:rPr>
        <w:t xml:space="preserve">MI </w:t>
      </w:r>
      <w:r>
        <w:rPr>
          <w:rFonts w:asciiTheme="majorBidi" w:hAnsiTheme="majorBidi" w:cstheme="majorBidi"/>
          <w:sz w:val="24"/>
          <w:szCs w:val="24"/>
          <w:lang w:val="id-ID"/>
        </w:rPr>
        <w:t>Kemenag</w:t>
      </w:r>
      <w:r w:rsidRPr="00307F3C">
        <w:rPr>
          <w:rFonts w:asciiTheme="majorBidi" w:hAnsiTheme="majorBidi" w:cstheme="majorBidi"/>
          <w:sz w:val="24"/>
          <w:szCs w:val="24"/>
        </w:rPr>
        <w:t>, un</w:t>
      </w:r>
      <w:r>
        <w:rPr>
          <w:rFonts w:asciiTheme="majorBidi" w:hAnsiTheme="majorBidi" w:cstheme="majorBidi"/>
          <w:sz w:val="24"/>
          <w:szCs w:val="24"/>
        </w:rPr>
        <w:t>tuk</w:t>
      </w:r>
      <w:r w:rsidRPr="00307F3C">
        <w:rPr>
          <w:rFonts w:asciiTheme="majorBidi" w:hAnsiTheme="majorBidi" w:cstheme="majorBidi"/>
          <w:sz w:val="24"/>
          <w:szCs w:val="24"/>
        </w:rPr>
        <w:t xml:space="preserve"> </w:t>
      </w:r>
      <w:r w:rsidRPr="00307F3C">
        <w:rPr>
          <w:rFonts w:asciiTheme="majorBidi" w:hAnsiTheme="majorBidi" w:cstheme="majorBidi"/>
          <w:sz w:val="24"/>
          <w:szCs w:val="24"/>
        </w:rPr>
        <w:lastRenderedPageBreak/>
        <w:t xml:space="preserve">mendapatkan pembelajaran </w:t>
      </w:r>
      <w:r w:rsidRPr="00296BFC">
        <w:rPr>
          <w:rFonts w:asciiTheme="majorBidi" w:hAnsiTheme="majorBidi" w:cstheme="majorBidi"/>
          <w:lang w:val="id-ID"/>
        </w:rPr>
        <w:t>al-Qur’an Hadits</w:t>
      </w:r>
      <w:r w:rsidRPr="00307F3C">
        <w:rPr>
          <w:rFonts w:asciiTheme="majorBidi" w:hAnsiTheme="majorBidi" w:cstheme="majorBidi"/>
          <w:b/>
          <w:bCs/>
        </w:rPr>
        <w:t xml:space="preserve"> </w:t>
      </w:r>
      <w:r w:rsidRPr="00307F3C">
        <w:rPr>
          <w:rFonts w:asciiTheme="majorBidi" w:hAnsiTheme="majorBidi" w:cstheme="majorBidi"/>
          <w:sz w:val="24"/>
          <w:szCs w:val="24"/>
        </w:rPr>
        <w:t xml:space="preserve">yang lebih berkualitas di </w:t>
      </w:r>
      <w:r>
        <w:rPr>
          <w:rFonts w:asciiTheme="majorBidi" w:hAnsiTheme="majorBidi" w:cstheme="majorBidi"/>
          <w:sz w:val="24"/>
          <w:szCs w:val="24"/>
        </w:rPr>
        <w:t>MI se Kota Bengkulu</w:t>
      </w:r>
      <w:r w:rsidRPr="00307F3C">
        <w:rPr>
          <w:rFonts w:asciiTheme="majorBidi" w:hAnsiTheme="majorBidi" w:cstheme="majorBidi"/>
          <w:sz w:val="24"/>
          <w:szCs w:val="24"/>
        </w:rPr>
        <w:t>.</w:t>
      </w:r>
    </w:p>
    <w:p w:rsidR="00EF106F" w:rsidRPr="00307F3C" w:rsidRDefault="00EF106F" w:rsidP="006320DB">
      <w:pPr>
        <w:spacing w:after="0" w:line="360" w:lineRule="auto"/>
        <w:ind w:left="567" w:firstLine="709"/>
        <w:jc w:val="both"/>
        <w:rPr>
          <w:rFonts w:asciiTheme="majorBidi" w:hAnsiTheme="majorBidi" w:cstheme="majorBidi"/>
          <w:sz w:val="24"/>
          <w:szCs w:val="24"/>
        </w:rPr>
      </w:pPr>
      <w:proofErr w:type="gramStart"/>
      <w:r w:rsidRPr="00307F3C">
        <w:rPr>
          <w:rFonts w:asciiTheme="majorBidi" w:hAnsiTheme="majorBidi" w:cstheme="majorBidi"/>
          <w:sz w:val="24"/>
          <w:szCs w:val="24"/>
        </w:rPr>
        <w:t xml:space="preserve">Dari setiap kesulitan yang dialami para guru dalam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ini, </w:t>
      </w:r>
      <w:r>
        <w:rPr>
          <w:rFonts w:asciiTheme="majorBidi" w:hAnsiTheme="majorBidi" w:cstheme="majorBidi"/>
          <w:sz w:val="24"/>
          <w:szCs w:val="24"/>
        </w:rPr>
        <w:t>p</w:t>
      </w:r>
      <w:r w:rsidRPr="00307F3C">
        <w:rPr>
          <w:rFonts w:asciiTheme="majorBidi" w:hAnsiTheme="majorBidi" w:cstheme="majorBidi"/>
          <w:sz w:val="24"/>
          <w:szCs w:val="24"/>
        </w:rPr>
        <w:t>engawas memberikan solusinya melalui instrumen yang sudah ditentukan untuk dapat dilaksanakan tahap demi tahap secara terbuka dan saling memberikan masukan sesama rekan guru.</w:t>
      </w:r>
      <w:proofErr w:type="gramEnd"/>
      <w:r w:rsidRPr="00307F3C">
        <w:rPr>
          <w:rFonts w:asciiTheme="majorBidi" w:hAnsiTheme="majorBidi" w:cstheme="majorBidi"/>
          <w:sz w:val="24"/>
          <w:szCs w:val="24"/>
        </w:rPr>
        <w:t xml:space="preserve"> Adanya sifat keterbukaan dari guru kepada sesama guru dan kepada kepala sekolah ini, dan motivasi dari </w:t>
      </w:r>
      <w:r>
        <w:rPr>
          <w:rFonts w:asciiTheme="majorBidi" w:hAnsiTheme="majorBidi" w:cstheme="majorBidi"/>
          <w:sz w:val="24"/>
          <w:szCs w:val="24"/>
        </w:rPr>
        <w:t>p</w:t>
      </w:r>
      <w:r w:rsidRPr="00307F3C">
        <w:rPr>
          <w:rFonts w:asciiTheme="majorBidi" w:hAnsiTheme="majorBidi" w:cstheme="majorBidi"/>
          <w:sz w:val="24"/>
          <w:szCs w:val="24"/>
        </w:rPr>
        <w:t xml:space="preserve">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dalam memberikan solusinya dapat meningkatkan profesionalisme guru pada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dengan lebih banyak menggunakan media pembelajaran, sumber belajar, dan selalu memperbaiki diri dalam setiap proses pembelajaran.</w:t>
      </w:r>
    </w:p>
    <w:p w:rsidR="00EF106F" w:rsidRPr="00307F3C" w:rsidRDefault="00EF106F" w:rsidP="006320DB">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Sedangkan terhadap para guru, menjadi lebih berani mengutarakan kekurangannya dalam proses pembelajaran untuk didiskusikan dengan</w:t>
      </w:r>
      <w:r>
        <w:rPr>
          <w:rFonts w:asciiTheme="majorBidi" w:hAnsiTheme="majorBidi" w:cstheme="majorBidi"/>
          <w:sz w:val="24"/>
          <w:szCs w:val="24"/>
        </w:rPr>
        <w:t xml:space="preserve"> </w:t>
      </w:r>
      <w:r w:rsidRPr="00307F3C">
        <w:rPr>
          <w:rFonts w:asciiTheme="majorBidi" w:hAnsiTheme="majorBidi" w:cstheme="majorBidi"/>
          <w:sz w:val="24"/>
          <w:szCs w:val="24"/>
        </w:rPr>
        <w:t>rekan kerjanya dalam mengembangkan inovasi pembelajaran di sekolah. Sehingga guru dapat 1) Menyusun program pengajaran, mulai dari menetapkan tujuan pembelajaran, pengembangan bahan dan strategi pembelajaran, serta ketepatan dalam memilih media, metode, dan sumber belajar, 2) Melaksanakan program pengajaran, dengan menciptakan iklim belajar mengajar yang tepat, mengatur ruangan, dan mengelola tumbuhnya interaksi belajar.</w:t>
      </w:r>
    </w:p>
    <w:p w:rsidR="00EF106F" w:rsidRPr="0015718C" w:rsidRDefault="00EF106F" w:rsidP="006320DB">
      <w:pPr>
        <w:spacing w:after="0" w:line="360" w:lineRule="auto"/>
        <w:ind w:left="284"/>
        <w:jc w:val="both"/>
        <w:rPr>
          <w:rFonts w:asciiTheme="majorBidi" w:hAnsiTheme="majorBidi" w:cstheme="majorBidi"/>
          <w:sz w:val="24"/>
          <w:szCs w:val="24"/>
        </w:rPr>
      </w:pPr>
      <w:r w:rsidRPr="0015718C">
        <w:rPr>
          <w:rFonts w:asciiTheme="majorBidi" w:hAnsiTheme="majorBidi" w:cstheme="majorBidi"/>
          <w:sz w:val="24"/>
          <w:szCs w:val="24"/>
        </w:rPr>
        <w:t>2. Profesionalisme Guru MI dalam Pembelajaran Al-Qur’an Hadits</w:t>
      </w:r>
    </w:p>
    <w:p w:rsidR="00EF106F" w:rsidRPr="00307F3C" w:rsidRDefault="00EF106F" w:rsidP="00FB760C">
      <w:pPr>
        <w:numPr>
          <w:ilvl w:val="1"/>
          <w:numId w:val="31"/>
        </w:numPr>
        <w:tabs>
          <w:tab w:val="clear" w:pos="1440"/>
        </w:tabs>
        <w:spacing w:after="0" w:line="360" w:lineRule="auto"/>
        <w:ind w:left="851" w:hanging="284"/>
        <w:jc w:val="both"/>
        <w:rPr>
          <w:rFonts w:asciiTheme="majorBidi" w:hAnsiTheme="majorBidi" w:cstheme="majorBidi"/>
          <w:b/>
          <w:bCs/>
          <w:snapToGrid w:val="0"/>
          <w:sz w:val="24"/>
          <w:szCs w:val="24"/>
        </w:rPr>
      </w:pPr>
      <w:r w:rsidRPr="0015718C">
        <w:rPr>
          <w:rFonts w:asciiTheme="majorBidi" w:hAnsiTheme="majorBidi" w:cstheme="majorBidi"/>
          <w:snapToGrid w:val="0"/>
          <w:sz w:val="24"/>
          <w:szCs w:val="24"/>
        </w:rPr>
        <w:t>Perencanaan Pembelajaran</w:t>
      </w:r>
    </w:p>
    <w:p w:rsidR="00EF106F" w:rsidRPr="00307F3C" w:rsidRDefault="00EF106F" w:rsidP="006320DB">
      <w:pPr>
        <w:spacing w:after="0" w:line="360" w:lineRule="auto"/>
        <w:ind w:left="851" w:firstLine="720"/>
        <w:jc w:val="both"/>
        <w:rPr>
          <w:rFonts w:asciiTheme="majorBidi" w:hAnsiTheme="majorBidi" w:cstheme="majorBidi"/>
          <w:snapToGrid w:val="0"/>
          <w:sz w:val="24"/>
          <w:szCs w:val="24"/>
        </w:rPr>
      </w:pPr>
      <w:proofErr w:type="gramStart"/>
      <w:r w:rsidRPr="00307F3C">
        <w:rPr>
          <w:rFonts w:asciiTheme="majorBidi" w:hAnsiTheme="majorBidi" w:cstheme="majorBidi"/>
          <w:snapToGrid w:val="0"/>
          <w:sz w:val="24"/>
          <w:szCs w:val="24"/>
        </w:rPr>
        <w:t xml:space="preserve">Berdasarkan hasil wawancara dengan kepala </w:t>
      </w:r>
      <w:r w:rsidRPr="002F7A70">
        <w:rPr>
          <w:rFonts w:asciiTheme="majorBidi" w:hAnsiTheme="majorBidi" w:cstheme="majorBidi"/>
          <w:snapToGrid w:val="0"/>
          <w:sz w:val="24"/>
          <w:szCs w:val="24"/>
        </w:rPr>
        <w:t>MIN 2</w:t>
      </w:r>
      <w:r>
        <w:rPr>
          <w:rFonts w:asciiTheme="majorBidi" w:hAnsiTheme="majorBidi" w:cstheme="majorBidi"/>
          <w:snapToGrid w:val="0"/>
          <w:sz w:val="24"/>
          <w:szCs w:val="24"/>
        </w:rPr>
        <w:t xml:space="preserve"> menunjukkan</w:t>
      </w:r>
      <w:r w:rsidRPr="00307F3C">
        <w:rPr>
          <w:rFonts w:asciiTheme="majorBidi" w:hAnsiTheme="majorBidi" w:cstheme="majorBidi"/>
          <w:snapToGrid w:val="0"/>
          <w:sz w:val="24"/>
          <w:szCs w:val="24"/>
        </w:rPr>
        <w:t xml:space="preserve"> bahwa guru </w:t>
      </w:r>
      <w:r>
        <w:rPr>
          <w:rFonts w:asciiTheme="majorBidi" w:hAnsiTheme="majorBidi" w:cstheme="majorBidi"/>
          <w:snapToGrid w:val="0"/>
          <w:sz w:val="24"/>
          <w:szCs w:val="24"/>
          <w:lang w:val="id-ID"/>
        </w:rPr>
        <w:t>Al-Qur’an Hadits</w:t>
      </w:r>
      <w:r w:rsidRPr="00307F3C">
        <w:rPr>
          <w:rFonts w:asciiTheme="majorBidi" w:hAnsiTheme="majorBidi" w:cstheme="majorBidi"/>
          <w:snapToGrid w:val="0"/>
          <w:sz w:val="24"/>
          <w:szCs w:val="24"/>
        </w:rPr>
        <w:t xml:space="preserve"> yang mengajar di </w:t>
      </w:r>
      <w:r>
        <w:rPr>
          <w:rFonts w:asciiTheme="majorBidi" w:hAnsiTheme="majorBidi" w:cstheme="majorBidi"/>
          <w:snapToGrid w:val="0"/>
          <w:spacing w:val="6"/>
          <w:sz w:val="24"/>
          <w:szCs w:val="24"/>
          <w:lang w:val="nb-NO"/>
        </w:rPr>
        <w:t>MIN 2</w:t>
      </w:r>
      <w:r w:rsidRPr="00307F3C">
        <w:rPr>
          <w:rFonts w:asciiTheme="majorBidi" w:hAnsiTheme="majorBidi" w:cstheme="majorBidi"/>
          <w:snapToGrid w:val="0"/>
          <w:sz w:val="24"/>
          <w:szCs w:val="24"/>
        </w:rPr>
        <w:t xml:space="preserve"> sebelum menyam</w:t>
      </w:r>
      <w:r>
        <w:rPr>
          <w:rFonts w:asciiTheme="majorBidi" w:hAnsiTheme="majorBidi" w:cstheme="majorBidi"/>
          <w:snapToGrid w:val="0"/>
          <w:sz w:val="24"/>
          <w:szCs w:val="24"/>
        </w:rPr>
        <w:t>paikan</w:t>
      </w:r>
      <w:r>
        <w:rPr>
          <w:rFonts w:asciiTheme="majorBidi" w:hAnsiTheme="majorBidi" w:cstheme="majorBidi"/>
          <w:snapToGrid w:val="0"/>
          <w:sz w:val="24"/>
          <w:szCs w:val="24"/>
          <w:lang w:val="id-ID"/>
        </w:rPr>
        <w:t xml:space="preserve"> </w:t>
      </w:r>
      <w:r w:rsidRPr="00307F3C">
        <w:rPr>
          <w:rFonts w:asciiTheme="majorBidi" w:hAnsiTheme="majorBidi" w:cstheme="majorBidi"/>
          <w:snapToGrid w:val="0"/>
          <w:sz w:val="24"/>
          <w:szCs w:val="24"/>
        </w:rPr>
        <w:t>pelajaran selalu mempersiapkan silabus pembelajaran sebagai bahan acuan dalam menganalisa materi pelajaran serta dalam membuat rencana program pembelajaran.</w:t>
      </w:r>
      <w:proofErr w:type="gramEnd"/>
      <w:r w:rsidRPr="00307F3C">
        <w:rPr>
          <w:rFonts w:asciiTheme="majorBidi" w:hAnsiTheme="majorBidi" w:cstheme="majorBidi"/>
          <w:snapToGrid w:val="0"/>
          <w:sz w:val="24"/>
          <w:szCs w:val="24"/>
        </w:rPr>
        <w:t xml:space="preserve"> Silabus pembelajaran dicantumkan sebagai berikut: potensi peserta didik, relevansi dengan karakteristik daerah, struktur keilmuan, kedalam materi, dan relevansi alokasi waktu.</w:t>
      </w:r>
      <w:r w:rsidRPr="00307F3C">
        <w:rPr>
          <w:rStyle w:val="FootnoteReference"/>
          <w:rFonts w:asciiTheme="majorBidi" w:hAnsiTheme="majorBidi" w:cstheme="majorBidi"/>
          <w:snapToGrid w:val="0"/>
          <w:sz w:val="24"/>
          <w:szCs w:val="24"/>
        </w:rPr>
        <w:footnoteReference w:id="61"/>
      </w:r>
    </w:p>
    <w:p w:rsidR="00EF106F" w:rsidRDefault="00EF106F" w:rsidP="006320DB">
      <w:pPr>
        <w:spacing w:after="0" w:line="360" w:lineRule="auto"/>
        <w:ind w:left="851" w:firstLine="720"/>
        <w:jc w:val="both"/>
        <w:rPr>
          <w:rFonts w:asciiTheme="majorBidi" w:hAnsiTheme="majorBidi" w:cstheme="majorBidi"/>
          <w:snapToGrid w:val="0"/>
          <w:sz w:val="24"/>
          <w:szCs w:val="24"/>
        </w:rPr>
      </w:pPr>
      <w:r>
        <w:rPr>
          <w:rFonts w:asciiTheme="majorBidi" w:hAnsiTheme="majorBidi" w:cstheme="majorBidi"/>
          <w:snapToGrid w:val="0"/>
          <w:sz w:val="24"/>
          <w:szCs w:val="24"/>
        </w:rPr>
        <w:lastRenderedPageBreak/>
        <w:t>Seperti</w:t>
      </w:r>
      <w:r w:rsidRPr="00307F3C">
        <w:rPr>
          <w:rFonts w:asciiTheme="majorBidi" w:hAnsiTheme="majorBidi" w:cstheme="majorBidi"/>
          <w:snapToGrid w:val="0"/>
          <w:sz w:val="24"/>
          <w:szCs w:val="24"/>
        </w:rPr>
        <w:t xml:space="preserve"> juga hasil wawancara dengan Ibu </w:t>
      </w:r>
      <w:r>
        <w:rPr>
          <w:rFonts w:asciiTheme="majorBidi" w:hAnsiTheme="majorBidi" w:cstheme="majorBidi"/>
          <w:snapToGrid w:val="0"/>
          <w:sz w:val="24"/>
          <w:szCs w:val="24"/>
          <w:lang w:val="id-ID"/>
        </w:rPr>
        <w:t>Novita Sari</w:t>
      </w:r>
      <w:r w:rsidRPr="00307F3C">
        <w:rPr>
          <w:rFonts w:asciiTheme="majorBidi" w:hAnsiTheme="majorBidi" w:cstheme="majorBidi"/>
          <w:snapToGrid w:val="0"/>
          <w:sz w:val="24"/>
          <w:szCs w:val="24"/>
        </w:rPr>
        <w:t xml:space="preserve">, S.Pd.I, guru </w:t>
      </w:r>
      <w:r>
        <w:rPr>
          <w:rFonts w:asciiTheme="majorBidi" w:hAnsiTheme="majorBidi" w:cstheme="majorBidi"/>
          <w:snapToGrid w:val="0"/>
          <w:sz w:val="24"/>
          <w:szCs w:val="24"/>
        </w:rPr>
        <w:t>Al-Qur’an Hadits</w:t>
      </w:r>
      <w:r w:rsidRPr="00307F3C">
        <w:rPr>
          <w:rFonts w:asciiTheme="majorBidi" w:hAnsiTheme="majorBidi" w:cstheme="majorBidi"/>
          <w:snapToGrid w:val="0"/>
          <w:sz w:val="24"/>
          <w:szCs w:val="24"/>
        </w:rPr>
        <w:t>, mengungkapkan bahwa</w:t>
      </w:r>
      <w:r>
        <w:rPr>
          <w:rFonts w:asciiTheme="majorBidi" w:hAnsiTheme="majorBidi" w:cstheme="majorBidi"/>
          <w:snapToGrid w:val="0"/>
          <w:sz w:val="24"/>
          <w:szCs w:val="24"/>
        </w:rPr>
        <w:t>:</w:t>
      </w:r>
    </w:p>
    <w:p w:rsidR="00EF106F" w:rsidRDefault="00EF106F" w:rsidP="00EF106F">
      <w:pPr>
        <w:spacing w:after="0" w:line="240" w:lineRule="auto"/>
        <w:ind w:left="1560" w:firstLine="11"/>
        <w:jc w:val="both"/>
        <w:rPr>
          <w:rFonts w:asciiTheme="majorBidi" w:hAnsiTheme="majorBidi" w:cstheme="majorBidi"/>
          <w:snapToGrid w:val="0"/>
          <w:sz w:val="24"/>
          <w:szCs w:val="24"/>
        </w:rPr>
      </w:pPr>
      <w:r>
        <w:rPr>
          <w:rFonts w:asciiTheme="majorBidi" w:hAnsiTheme="majorBidi" w:cstheme="majorBidi"/>
          <w:snapToGrid w:val="0"/>
          <w:sz w:val="24"/>
          <w:szCs w:val="24"/>
        </w:rPr>
        <w:t>D</w:t>
      </w:r>
      <w:r w:rsidRPr="00307F3C">
        <w:rPr>
          <w:rFonts w:asciiTheme="majorBidi" w:hAnsiTheme="majorBidi" w:cstheme="majorBidi"/>
          <w:snapToGrid w:val="0"/>
          <w:sz w:val="24"/>
          <w:szCs w:val="24"/>
        </w:rPr>
        <w:t xml:space="preserve">alam menganalisa materi pelajaran yang </w:t>
      </w:r>
      <w:proofErr w:type="gramStart"/>
      <w:r w:rsidRPr="00307F3C">
        <w:rPr>
          <w:rFonts w:asciiTheme="majorBidi" w:hAnsiTheme="majorBidi" w:cstheme="majorBidi"/>
          <w:snapToGrid w:val="0"/>
          <w:sz w:val="24"/>
          <w:szCs w:val="24"/>
        </w:rPr>
        <w:t>akan</w:t>
      </w:r>
      <w:proofErr w:type="gramEnd"/>
      <w:r w:rsidRPr="00307F3C">
        <w:rPr>
          <w:rFonts w:asciiTheme="majorBidi" w:hAnsiTheme="majorBidi" w:cstheme="majorBidi"/>
          <w:snapToGrid w:val="0"/>
          <w:sz w:val="24"/>
          <w:szCs w:val="24"/>
        </w:rPr>
        <w:t xml:space="preserve"> </w:t>
      </w:r>
      <w:r>
        <w:rPr>
          <w:rFonts w:asciiTheme="majorBidi" w:hAnsiTheme="majorBidi" w:cstheme="majorBidi"/>
          <w:snapToGrid w:val="0"/>
          <w:sz w:val="24"/>
          <w:szCs w:val="24"/>
        </w:rPr>
        <w:t>disampaikan</w:t>
      </w:r>
      <w:r w:rsidRPr="00307F3C">
        <w:rPr>
          <w:rFonts w:asciiTheme="majorBidi" w:hAnsiTheme="majorBidi" w:cstheme="majorBidi"/>
          <w:snapToGrid w:val="0"/>
          <w:sz w:val="24"/>
          <w:szCs w:val="24"/>
        </w:rPr>
        <w:t xml:space="preserve"> kepada siswa, selalu mengacu pada kurikulum yang telah ditetapkan</w:t>
      </w:r>
      <w:r w:rsidRPr="00307F3C">
        <w:rPr>
          <w:rStyle w:val="FootnoteReference"/>
          <w:rFonts w:asciiTheme="majorBidi" w:hAnsiTheme="majorBidi" w:cstheme="majorBidi"/>
          <w:snapToGrid w:val="0"/>
          <w:sz w:val="24"/>
          <w:szCs w:val="24"/>
        </w:rPr>
        <w:footnoteReference w:id="62"/>
      </w:r>
      <w:r w:rsidRPr="00307F3C">
        <w:rPr>
          <w:rFonts w:asciiTheme="majorBidi" w:hAnsiTheme="majorBidi" w:cstheme="majorBidi"/>
          <w:snapToGrid w:val="0"/>
          <w:sz w:val="24"/>
          <w:szCs w:val="24"/>
        </w:rPr>
        <w:t xml:space="preserve">. </w:t>
      </w:r>
    </w:p>
    <w:p w:rsidR="00EF106F" w:rsidRDefault="00EF106F" w:rsidP="00EF106F">
      <w:pPr>
        <w:spacing w:after="0" w:line="240" w:lineRule="auto"/>
        <w:ind w:left="1560" w:firstLine="11"/>
        <w:jc w:val="both"/>
        <w:rPr>
          <w:rFonts w:asciiTheme="majorBidi" w:hAnsiTheme="majorBidi" w:cstheme="majorBidi"/>
          <w:snapToGrid w:val="0"/>
          <w:sz w:val="24"/>
          <w:szCs w:val="24"/>
        </w:rPr>
      </w:pPr>
    </w:p>
    <w:p w:rsidR="00EF106F" w:rsidRDefault="00EF106F" w:rsidP="00EF106F">
      <w:pPr>
        <w:spacing w:after="0" w:line="480" w:lineRule="auto"/>
        <w:ind w:left="851" w:firstLine="720"/>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Demikian juga disam</w:t>
      </w:r>
      <w:r>
        <w:rPr>
          <w:rFonts w:asciiTheme="majorBidi" w:hAnsiTheme="majorBidi" w:cstheme="majorBidi"/>
          <w:snapToGrid w:val="0"/>
          <w:sz w:val="24"/>
          <w:szCs w:val="24"/>
          <w:lang w:val="id-ID"/>
        </w:rPr>
        <w:t xml:space="preserve">paikan </w:t>
      </w:r>
      <w:r w:rsidRPr="00307F3C">
        <w:rPr>
          <w:rFonts w:asciiTheme="majorBidi" w:hAnsiTheme="majorBidi" w:cstheme="majorBidi"/>
          <w:snapToGrid w:val="0"/>
          <w:sz w:val="24"/>
          <w:szCs w:val="24"/>
        </w:rPr>
        <w:t xml:space="preserve">oleh Ibu </w:t>
      </w:r>
      <w:r>
        <w:rPr>
          <w:rFonts w:asciiTheme="majorBidi" w:hAnsiTheme="majorBidi" w:cstheme="majorBidi"/>
          <w:snapToGrid w:val="0"/>
          <w:sz w:val="24"/>
          <w:szCs w:val="24"/>
          <w:lang w:val="id-ID"/>
        </w:rPr>
        <w:t>Suhada</w:t>
      </w:r>
      <w:r w:rsidRPr="00307F3C">
        <w:rPr>
          <w:rFonts w:asciiTheme="majorBidi" w:hAnsiTheme="majorBidi" w:cstheme="majorBidi"/>
          <w:snapToGrid w:val="0"/>
          <w:sz w:val="24"/>
          <w:szCs w:val="24"/>
        </w:rPr>
        <w:t xml:space="preserve">, S.Pd.I, </w:t>
      </w:r>
      <w:r>
        <w:rPr>
          <w:rFonts w:asciiTheme="majorBidi" w:hAnsiTheme="majorBidi" w:cstheme="majorBidi"/>
          <w:snapToGrid w:val="0"/>
          <w:sz w:val="24"/>
          <w:szCs w:val="24"/>
        </w:rPr>
        <w:t xml:space="preserve">adalah: </w:t>
      </w:r>
    </w:p>
    <w:p w:rsidR="00EF106F" w:rsidRDefault="00EF106F" w:rsidP="00EF106F">
      <w:pPr>
        <w:spacing w:after="0" w:line="240" w:lineRule="auto"/>
        <w:ind w:left="1560" w:firstLine="11"/>
        <w:jc w:val="both"/>
        <w:rPr>
          <w:rFonts w:asciiTheme="majorBidi" w:hAnsiTheme="majorBidi" w:cstheme="majorBidi"/>
          <w:snapToGrid w:val="0"/>
          <w:sz w:val="24"/>
          <w:szCs w:val="24"/>
        </w:rPr>
      </w:pPr>
      <w:proofErr w:type="gramStart"/>
      <w:r w:rsidRPr="00307F3C">
        <w:rPr>
          <w:rFonts w:asciiTheme="majorBidi" w:hAnsiTheme="majorBidi" w:cstheme="majorBidi"/>
          <w:snapToGrid w:val="0"/>
          <w:sz w:val="24"/>
          <w:szCs w:val="24"/>
        </w:rPr>
        <w:t>Dalam menganalis</w:t>
      </w:r>
      <w:r>
        <w:rPr>
          <w:rFonts w:asciiTheme="majorBidi" w:hAnsiTheme="majorBidi" w:cstheme="majorBidi"/>
          <w:snapToGrid w:val="0"/>
          <w:sz w:val="24"/>
          <w:szCs w:val="24"/>
        </w:rPr>
        <w:t>is</w:t>
      </w:r>
      <w:r w:rsidRPr="00307F3C">
        <w:rPr>
          <w:rFonts w:asciiTheme="majorBidi" w:hAnsiTheme="majorBidi" w:cstheme="majorBidi"/>
          <w:snapToGrid w:val="0"/>
          <w:sz w:val="24"/>
          <w:szCs w:val="24"/>
        </w:rPr>
        <w:t xml:space="preserve"> materi selalu menggunakan acuan yang ada di dalam silabus yang telah ditetapkan, buku penunjang pembelajaran dan kurikulum.</w:t>
      </w:r>
      <w:proofErr w:type="gramEnd"/>
      <w:r w:rsidRPr="00307F3C">
        <w:rPr>
          <w:rStyle w:val="FootnoteReference"/>
          <w:rFonts w:asciiTheme="majorBidi" w:hAnsiTheme="majorBidi" w:cstheme="majorBidi"/>
          <w:snapToGrid w:val="0"/>
          <w:sz w:val="24"/>
          <w:szCs w:val="24"/>
        </w:rPr>
        <w:footnoteReference w:id="63"/>
      </w:r>
    </w:p>
    <w:p w:rsidR="00EF106F" w:rsidRPr="00307F3C" w:rsidRDefault="00EF106F" w:rsidP="00EF106F">
      <w:pPr>
        <w:spacing w:after="0" w:line="240" w:lineRule="auto"/>
        <w:ind w:left="1560" w:firstLine="11"/>
        <w:jc w:val="both"/>
        <w:rPr>
          <w:rFonts w:asciiTheme="majorBidi" w:hAnsiTheme="majorBidi" w:cstheme="majorBidi"/>
          <w:snapToGrid w:val="0"/>
          <w:sz w:val="24"/>
          <w:szCs w:val="24"/>
        </w:rPr>
      </w:pPr>
    </w:p>
    <w:p w:rsidR="00EF106F" w:rsidRDefault="00EF106F" w:rsidP="006320DB">
      <w:pPr>
        <w:spacing w:after="0" w:line="360" w:lineRule="auto"/>
        <w:ind w:left="851"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Di samping itu, berkaitan dengan </w:t>
      </w:r>
      <w:r w:rsidRPr="00307F3C">
        <w:rPr>
          <w:rFonts w:asciiTheme="majorBidi" w:hAnsiTheme="majorBidi" w:cstheme="majorBidi"/>
          <w:sz w:val="24"/>
          <w:szCs w:val="24"/>
        </w:rPr>
        <w:t xml:space="preserve">program tahunan </w:t>
      </w:r>
      <w:r>
        <w:rPr>
          <w:rFonts w:asciiTheme="majorBidi" w:hAnsiTheme="majorBidi" w:cstheme="majorBidi"/>
          <w:sz w:val="24"/>
          <w:szCs w:val="24"/>
        </w:rPr>
        <w:t xml:space="preserve">dalam </w:t>
      </w:r>
      <w:r w:rsidRPr="00307F3C">
        <w:rPr>
          <w:rFonts w:asciiTheme="majorBidi" w:hAnsiTheme="majorBidi" w:cstheme="majorBidi"/>
          <w:sz w:val="24"/>
          <w:szCs w:val="24"/>
        </w:rPr>
        <w:t xml:space="preserve">kegiatan pembelajaran, </w:t>
      </w:r>
      <w:r>
        <w:rPr>
          <w:rFonts w:asciiTheme="majorBidi" w:hAnsiTheme="majorBidi" w:cstheme="majorBidi"/>
          <w:sz w:val="24"/>
          <w:szCs w:val="24"/>
        </w:rPr>
        <w:t xml:space="preserve">seperti </w:t>
      </w:r>
      <w:r w:rsidRPr="00307F3C">
        <w:rPr>
          <w:rFonts w:asciiTheme="majorBidi" w:hAnsiTheme="majorBidi" w:cstheme="majorBidi"/>
          <w:sz w:val="24"/>
          <w:szCs w:val="24"/>
        </w:rPr>
        <w:t xml:space="preserve">dari hasil wawancara dengan </w:t>
      </w:r>
      <w:r>
        <w:rPr>
          <w:rFonts w:asciiTheme="majorBidi" w:hAnsiTheme="majorBidi" w:cstheme="majorBidi"/>
          <w:sz w:val="24"/>
          <w:szCs w:val="24"/>
          <w:lang w:val="id-ID"/>
        </w:rPr>
        <w:t>Bapak Abd.</w:t>
      </w:r>
      <w:proofErr w:type="gramEnd"/>
      <w:r>
        <w:rPr>
          <w:rFonts w:asciiTheme="majorBidi" w:hAnsiTheme="majorBidi" w:cstheme="majorBidi"/>
          <w:sz w:val="24"/>
          <w:szCs w:val="24"/>
          <w:lang w:val="id-ID"/>
        </w:rPr>
        <w:t xml:space="preserve"> Hasan</w:t>
      </w:r>
      <w:r w:rsidRPr="00307F3C">
        <w:rPr>
          <w:rFonts w:asciiTheme="majorBidi" w:hAnsiTheme="majorBidi" w:cstheme="majorBidi"/>
          <w:sz w:val="24"/>
          <w:szCs w:val="24"/>
        </w:rPr>
        <w:t xml:space="preserve">, guru </w:t>
      </w:r>
      <w:r>
        <w:rPr>
          <w:rFonts w:asciiTheme="majorBidi" w:hAnsiTheme="majorBidi" w:cstheme="majorBidi"/>
          <w:sz w:val="24"/>
          <w:szCs w:val="24"/>
        </w:rPr>
        <w:t>Al-Qur’an Hadits</w:t>
      </w:r>
      <w:r w:rsidRPr="00307F3C">
        <w:rPr>
          <w:rFonts w:asciiTheme="majorBidi" w:hAnsiTheme="majorBidi" w:cstheme="majorBidi"/>
          <w:sz w:val="24"/>
          <w:szCs w:val="24"/>
        </w:rPr>
        <w:t>, mengungkapkan bahwa</w:t>
      </w:r>
      <w:r>
        <w:rPr>
          <w:rFonts w:asciiTheme="majorBidi" w:hAnsiTheme="majorBidi" w:cstheme="majorBidi"/>
          <w:sz w:val="24"/>
          <w:szCs w:val="24"/>
        </w:rPr>
        <w:t>:</w:t>
      </w:r>
    </w:p>
    <w:p w:rsidR="00EF106F" w:rsidRDefault="00EF106F" w:rsidP="00EF106F">
      <w:pPr>
        <w:spacing w:after="0" w:line="240" w:lineRule="auto"/>
        <w:ind w:left="1560" w:firstLine="11"/>
        <w:jc w:val="both"/>
        <w:rPr>
          <w:rFonts w:asciiTheme="majorBidi" w:hAnsiTheme="majorBidi" w:cstheme="majorBidi"/>
          <w:sz w:val="24"/>
          <w:szCs w:val="24"/>
        </w:rPr>
      </w:pPr>
      <w:r>
        <w:rPr>
          <w:rFonts w:asciiTheme="majorBidi" w:hAnsiTheme="majorBidi" w:cstheme="majorBidi"/>
          <w:sz w:val="24"/>
          <w:szCs w:val="24"/>
        </w:rPr>
        <w:t>Y</w:t>
      </w:r>
      <w:r w:rsidRPr="00307F3C">
        <w:rPr>
          <w:rFonts w:asciiTheme="majorBidi" w:hAnsiTheme="majorBidi" w:cstheme="majorBidi"/>
          <w:sz w:val="24"/>
          <w:szCs w:val="24"/>
        </w:rPr>
        <w:t>a, saya selalu mempersiapkan program tahunan sebagai alat untuk mengetahui kegiatan</w:t>
      </w:r>
      <w:r>
        <w:rPr>
          <w:rFonts w:asciiTheme="majorBidi" w:hAnsiTheme="majorBidi" w:cstheme="majorBidi"/>
          <w:sz w:val="24"/>
          <w:szCs w:val="24"/>
        </w:rPr>
        <w:t xml:space="preserve"> pembelajaran selama satu tahun</w:t>
      </w:r>
      <w:r w:rsidRPr="00307F3C">
        <w:rPr>
          <w:rFonts w:asciiTheme="majorBidi" w:hAnsiTheme="majorBidi" w:cstheme="majorBidi"/>
          <w:sz w:val="24"/>
          <w:szCs w:val="24"/>
        </w:rPr>
        <w:t>.</w:t>
      </w:r>
      <w:r w:rsidRPr="00307F3C">
        <w:rPr>
          <w:rStyle w:val="FootnoteReference"/>
          <w:rFonts w:asciiTheme="majorBidi" w:hAnsiTheme="majorBidi" w:cstheme="majorBidi"/>
          <w:sz w:val="24"/>
          <w:szCs w:val="24"/>
        </w:rPr>
        <w:footnoteReference w:id="64"/>
      </w:r>
    </w:p>
    <w:p w:rsidR="00EF106F" w:rsidRDefault="00EF106F" w:rsidP="00EF106F">
      <w:pPr>
        <w:spacing w:after="0" w:line="240" w:lineRule="auto"/>
        <w:ind w:left="1560" w:firstLine="11"/>
        <w:jc w:val="both"/>
        <w:rPr>
          <w:rFonts w:asciiTheme="majorBidi" w:hAnsiTheme="majorBidi" w:cstheme="majorBidi"/>
          <w:sz w:val="24"/>
          <w:szCs w:val="24"/>
        </w:rPr>
      </w:pPr>
      <w:r w:rsidRPr="00307F3C">
        <w:rPr>
          <w:rFonts w:asciiTheme="majorBidi" w:hAnsiTheme="majorBidi" w:cstheme="majorBidi"/>
          <w:sz w:val="24"/>
          <w:szCs w:val="24"/>
        </w:rPr>
        <w:t xml:space="preserve"> </w:t>
      </w:r>
    </w:p>
    <w:p w:rsidR="00EF106F" w:rsidRDefault="00EF106F" w:rsidP="006320DB">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Seperti</w:t>
      </w:r>
      <w:r w:rsidRPr="00307F3C">
        <w:rPr>
          <w:rFonts w:asciiTheme="majorBidi" w:hAnsiTheme="majorBidi" w:cstheme="majorBidi"/>
          <w:sz w:val="24"/>
          <w:szCs w:val="24"/>
        </w:rPr>
        <w:t xml:space="preserve"> juga yang diungkapkan oleh Ibu </w:t>
      </w:r>
      <w:r>
        <w:rPr>
          <w:rFonts w:asciiTheme="majorBidi" w:hAnsiTheme="majorBidi" w:cstheme="majorBidi"/>
          <w:sz w:val="24"/>
          <w:szCs w:val="24"/>
          <w:lang w:val="id-ID"/>
        </w:rPr>
        <w:t>Herpulin</w:t>
      </w:r>
      <w:r w:rsidRPr="00307F3C">
        <w:rPr>
          <w:rFonts w:asciiTheme="majorBidi" w:hAnsiTheme="majorBidi" w:cstheme="majorBidi"/>
          <w:sz w:val="24"/>
          <w:szCs w:val="24"/>
        </w:rPr>
        <w:t>, S.Pd.I,</w:t>
      </w:r>
      <w:r>
        <w:rPr>
          <w:rFonts w:asciiTheme="majorBidi" w:hAnsiTheme="majorBidi" w:cstheme="majorBidi"/>
          <w:sz w:val="24"/>
          <w:szCs w:val="24"/>
        </w:rPr>
        <w:t xml:space="preserve"> bahwa:</w:t>
      </w:r>
    </w:p>
    <w:p w:rsidR="00EF106F" w:rsidRDefault="00EF106F" w:rsidP="00EF106F">
      <w:pPr>
        <w:spacing w:after="0" w:line="240" w:lineRule="auto"/>
        <w:ind w:left="1560" w:firstLine="11"/>
        <w:jc w:val="both"/>
        <w:rPr>
          <w:rFonts w:asciiTheme="majorBidi" w:hAnsiTheme="majorBidi" w:cstheme="majorBidi"/>
          <w:sz w:val="24"/>
          <w:szCs w:val="24"/>
        </w:rPr>
      </w:pPr>
      <w:proofErr w:type="gramStart"/>
      <w:r>
        <w:rPr>
          <w:rFonts w:asciiTheme="majorBidi" w:hAnsiTheme="majorBidi" w:cstheme="majorBidi"/>
          <w:sz w:val="24"/>
          <w:szCs w:val="24"/>
        </w:rPr>
        <w:t>P</w:t>
      </w:r>
      <w:r w:rsidRPr="00307F3C">
        <w:rPr>
          <w:rFonts w:asciiTheme="majorBidi" w:hAnsiTheme="majorBidi" w:cstheme="majorBidi"/>
          <w:sz w:val="24"/>
          <w:szCs w:val="24"/>
        </w:rPr>
        <w:t>rogram tahunan selalu saya persiapkan untuk mengetahui kegiatan pembelajaran.</w:t>
      </w:r>
      <w:proofErr w:type="gramEnd"/>
      <w:r w:rsidRPr="00307F3C">
        <w:rPr>
          <w:rStyle w:val="FootnoteReference"/>
          <w:rFonts w:asciiTheme="majorBidi" w:hAnsiTheme="majorBidi" w:cstheme="majorBidi"/>
          <w:sz w:val="24"/>
          <w:szCs w:val="24"/>
        </w:rPr>
        <w:footnoteReference w:id="65"/>
      </w:r>
      <w:r w:rsidRPr="00307F3C">
        <w:rPr>
          <w:rFonts w:asciiTheme="majorBidi" w:hAnsiTheme="majorBidi" w:cstheme="majorBidi"/>
          <w:sz w:val="24"/>
          <w:szCs w:val="24"/>
        </w:rPr>
        <w:t xml:space="preserve"> </w:t>
      </w:r>
    </w:p>
    <w:p w:rsidR="00EF106F" w:rsidRDefault="00EF106F" w:rsidP="00EF106F">
      <w:pPr>
        <w:spacing w:after="0" w:line="240" w:lineRule="auto"/>
        <w:ind w:left="1560" w:firstLine="11"/>
        <w:jc w:val="both"/>
        <w:rPr>
          <w:rFonts w:asciiTheme="majorBidi" w:hAnsiTheme="majorBidi" w:cstheme="majorBidi"/>
          <w:sz w:val="24"/>
          <w:szCs w:val="24"/>
        </w:rPr>
      </w:pPr>
    </w:p>
    <w:p w:rsidR="00EF106F" w:rsidRPr="00307F3C" w:rsidRDefault="00EF106F" w:rsidP="006320DB">
      <w:pPr>
        <w:spacing w:after="0" w:line="360" w:lineRule="auto"/>
        <w:ind w:left="851" w:firstLine="720"/>
        <w:jc w:val="both"/>
        <w:rPr>
          <w:rFonts w:asciiTheme="majorBidi" w:hAnsiTheme="majorBidi" w:cstheme="majorBidi"/>
          <w:sz w:val="24"/>
          <w:szCs w:val="24"/>
        </w:rPr>
      </w:pPr>
      <w:r w:rsidRPr="00307F3C">
        <w:rPr>
          <w:rFonts w:asciiTheme="majorBidi" w:hAnsiTheme="majorBidi" w:cstheme="majorBidi"/>
          <w:sz w:val="24"/>
          <w:szCs w:val="24"/>
        </w:rPr>
        <w:t>Hasil wawancara tersebut diperku</w:t>
      </w:r>
      <w:r>
        <w:rPr>
          <w:rFonts w:asciiTheme="majorBidi" w:hAnsiTheme="majorBidi" w:cstheme="majorBidi"/>
          <w:sz w:val="24"/>
          <w:szCs w:val="24"/>
        </w:rPr>
        <w:t>at dari hasil observasi penulis</w:t>
      </w:r>
      <w:r w:rsidRPr="00307F3C">
        <w:rPr>
          <w:rFonts w:asciiTheme="majorBidi" w:hAnsiTheme="majorBidi" w:cstheme="majorBidi"/>
          <w:sz w:val="24"/>
          <w:szCs w:val="24"/>
        </w:rPr>
        <w:t xml:space="preserve"> </w:t>
      </w:r>
      <w:r>
        <w:rPr>
          <w:rFonts w:asciiTheme="majorBidi" w:hAnsiTheme="majorBidi" w:cstheme="majorBidi"/>
          <w:sz w:val="24"/>
          <w:szCs w:val="24"/>
          <w:lang w:val="id-ID"/>
        </w:rPr>
        <w:t xml:space="preserve">bahwa, </w:t>
      </w:r>
      <w:r w:rsidRPr="00307F3C">
        <w:rPr>
          <w:rFonts w:asciiTheme="majorBidi" w:hAnsiTheme="majorBidi" w:cstheme="majorBidi"/>
          <w:sz w:val="24"/>
          <w:szCs w:val="24"/>
        </w:rPr>
        <w:t xml:space="preserve">guru </w:t>
      </w:r>
      <w:r>
        <w:rPr>
          <w:rFonts w:asciiTheme="majorBidi" w:hAnsiTheme="majorBidi" w:cstheme="majorBidi"/>
          <w:sz w:val="24"/>
          <w:szCs w:val="24"/>
        </w:rPr>
        <w:t>Al-Qur’an Hadits</w:t>
      </w:r>
      <w:r w:rsidRPr="00307F3C">
        <w:rPr>
          <w:rFonts w:asciiTheme="majorBidi" w:hAnsiTheme="majorBidi" w:cstheme="majorBidi"/>
          <w:sz w:val="24"/>
          <w:szCs w:val="24"/>
        </w:rPr>
        <w:t xml:space="preserve"> selalu mempersiapkan program tahunan sebagai salah satu perangkat pengajaran, guna mengetahui kegiatan pengajaran efektif.</w:t>
      </w:r>
      <w:r w:rsidRPr="00307F3C">
        <w:rPr>
          <w:rStyle w:val="FootnoteReference"/>
          <w:rFonts w:asciiTheme="majorBidi" w:hAnsiTheme="majorBidi" w:cstheme="majorBidi"/>
          <w:sz w:val="24"/>
          <w:szCs w:val="24"/>
        </w:rPr>
        <w:footnoteReference w:id="66"/>
      </w:r>
    </w:p>
    <w:p w:rsidR="00EF106F" w:rsidRDefault="00EF106F" w:rsidP="006320DB">
      <w:pPr>
        <w:spacing w:after="0" w:line="360" w:lineRule="auto"/>
        <w:ind w:left="851" w:firstLine="720"/>
        <w:jc w:val="both"/>
        <w:rPr>
          <w:rFonts w:asciiTheme="majorBidi" w:hAnsiTheme="majorBidi" w:cstheme="majorBidi"/>
          <w:sz w:val="24"/>
          <w:szCs w:val="24"/>
        </w:rPr>
      </w:pPr>
      <w:r w:rsidRPr="00307F3C">
        <w:rPr>
          <w:rFonts w:asciiTheme="majorBidi" w:hAnsiTheme="majorBidi" w:cstheme="majorBidi"/>
          <w:sz w:val="24"/>
          <w:szCs w:val="24"/>
        </w:rPr>
        <w:t xml:space="preserve">Program tahunan yang guru buat selalu menggunakan acuan sehingga relevan dengan pengajaran yang ada sekarang, seperti hasil wawancara dengan Ibu </w:t>
      </w:r>
      <w:r>
        <w:rPr>
          <w:rFonts w:asciiTheme="majorBidi" w:hAnsiTheme="majorBidi" w:cstheme="majorBidi"/>
          <w:sz w:val="24"/>
          <w:szCs w:val="24"/>
          <w:lang w:val="id-ID"/>
        </w:rPr>
        <w:t>Suhada</w:t>
      </w:r>
      <w:r w:rsidRPr="00307F3C">
        <w:rPr>
          <w:rFonts w:asciiTheme="majorBidi" w:hAnsiTheme="majorBidi" w:cstheme="majorBidi"/>
          <w:sz w:val="24"/>
          <w:szCs w:val="24"/>
        </w:rPr>
        <w:t xml:space="preserve">, S.Pd.I, guru </w:t>
      </w:r>
      <w:r>
        <w:rPr>
          <w:rFonts w:asciiTheme="majorBidi" w:hAnsiTheme="majorBidi" w:cstheme="majorBidi"/>
          <w:sz w:val="24"/>
          <w:szCs w:val="24"/>
        </w:rPr>
        <w:t>Al-Qur’an Hadits</w:t>
      </w:r>
      <w:r w:rsidRPr="00307F3C">
        <w:rPr>
          <w:rFonts w:asciiTheme="majorBidi" w:hAnsiTheme="majorBidi" w:cstheme="majorBidi"/>
          <w:sz w:val="24"/>
          <w:szCs w:val="24"/>
        </w:rPr>
        <w:t>, mengungkapkan bahwa</w:t>
      </w:r>
      <w:r>
        <w:rPr>
          <w:rFonts w:asciiTheme="majorBidi" w:hAnsiTheme="majorBidi" w:cstheme="majorBidi"/>
          <w:sz w:val="24"/>
          <w:szCs w:val="24"/>
        </w:rPr>
        <w:t>:</w:t>
      </w:r>
    </w:p>
    <w:p w:rsidR="00EF106F" w:rsidRDefault="00EF106F" w:rsidP="00EF106F">
      <w:pPr>
        <w:spacing w:after="0" w:line="240" w:lineRule="auto"/>
        <w:ind w:left="1560" w:firstLine="11"/>
        <w:jc w:val="both"/>
        <w:rPr>
          <w:rFonts w:asciiTheme="majorBidi" w:hAnsiTheme="majorBidi" w:cstheme="majorBidi"/>
          <w:sz w:val="24"/>
          <w:szCs w:val="24"/>
        </w:rPr>
      </w:pPr>
      <w:r>
        <w:rPr>
          <w:rFonts w:asciiTheme="majorBidi" w:hAnsiTheme="majorBidi" w:cstheme="majorBidi"/>
          <w:sz w:val="24"/>
          <w:szCs w:val="24"/>
        </w:rPr>
        <w:t>Y</w:t>
      </w:r>
      <w:r w:rsidRPr="00307F3C">
        <w:rPr>
          <w:rFonts w:asciiTheme="majorBidi" w:hAnsiTheme="majorBidi" w:cstheme="majorBidi"/>
          <w:sz w:val="24"/>
          <w:szCs w:val="24"/>
        </w:rPr>
        <w:t xml:space="preserve">a, dalam menyusun program tahunan, saya selalu merujuk/mengacu pada program semester dan kalender pendidikan </w:t>
      </w:r>
      <w:r w:rsidRPr="00307F3C">
        <w:rPr>
          <w:rFonts w:asciiTheme="majorBidi" w:hAnsiTheme="majorBidi" w:cstheme="majorBidi"/>
          <w:sz w:val="24"/>
          <w:szCs w:val="24"/>
        </w:rPr>
        <w:lastRenderedPageBreak/>
        <w:t>sehingga dapat selaras dan relevan dengan ka</w:t>
      </w:r>
      <w:r>
        <w:rPr>
          <w:rFonts w:asciiTheme="majorBidi" w:hAnsiTheme="majorBidi" w:cstheme="majorBidi"/>
          <w:sz w:val="24"/>
          <w:szCs w:val="24"/>
        </w:rPr>
        <w:t>lender kegiatan secara nasional</w:t>
      </w:r>
      <w:r w:rsidRPr="00307F3C">
        <w:rPr>
          <w:rFonts w:asciiTheme="majorBidi" w:hAnsiTheme="majorBidi" w:cstheme="majorBidi"/>
          <w:sz w:val="24"/>
          <w:szCs w:val="24"/>
        </w:rPr>
        <w:t>.</w:t>
      </w:r>
      <w:r w:rsidRPr="00307F3C">
        <w:rPr>
          <w:rStyle w:val="FootnoteReference"/>
          <w:rFonts w:asciiTheme="majorBidi" w:hAnsiTheme="majorBidi" w:cstheme="majorBidi"/>
          <w:sz w:val="24"/>
          <w:szCs w:val="24"/>
        </w:rPr>
        <w:footnoteReference w:id="67"/>
      </w:r>
    </w:p>
    <w:p w:rsidR="00EF106F" w:rsidRDefault="00EF106F" w:rsidP="00EF106F">
      <w:pPr>
        <w:spacing w:after="0" w:line="240" w:lineRule="auto"/>
        <w:ind w:left="1560" w:firstLine="11"/>
        <w:jc w:val="both"/>
        <w:rPr>
          <w:rFonts w:asciiTheme="majorBidi" w:hAnsiTheme="majorBidi" w:cstheme="majorBidi"/>
          <w:sz w:val="24"/>
          <w:szCs w:val="24"/>
        </w:rPr>
      </w:pPr>
    </w:p>
    <w:p w:rsidR="00EF106F" w:rsidRDefault="00EF106F" w:rsidP="006320DB">
      <w:pPr>
        <w:spacing w:after="0" w:line="360" w:lineRule="auto"/>
        <w:ind w:left="851" w:firstLine="720"/>
        <w:jc w:val="both"/>
        <w:rPr>
          <w:rFonts w:asciiTheme="majorBidi" w:hAnsiTheme="majorBidi" w:cstheme="majorBidi"/>
          <w:snapToGrid w:val="0"/>
          <w:sz w:val="24"/>
          <w:szCs w:val="24"/>
        </w:rPr>
      </w:pPr>
      <w:r w:rsidRPr="00307F3C">
        <w:rPr>
          <w:rFonts w:asciiTheme="majorBidi" w:hAnsiTheme="majorBidi" w:cstheme="majorBidi"/>
          <w:sz w:val="24"/>
          <w:szCs w:val="24"/>
        </w:rPr>
        <w:t>Demikian juga disam</w:t>
      </w:r>
      <w:r>
        <w:rPr>
          <w:rFonts w:asciiTheme="majorBidi" w:hAnsiTheme="majorBidi" w:cstheme="majorBidi"/>
          <w:sz w:val="24"/>
          <w:szCs w:val="24"/>
          <w:lang w:val="id-ID"/>
        </w:rPr>
        <w:t xml:space="preserve">paikan </w:t>
      </w:r>
      <w:r w:rsidRPr="00307F3C">
        <w:rPr>
          <w:rFonts w:asciiTheme="majorBidi" w:hAnsiTheme="majorBidi" w:cstheme="majorBidi"/>
          <w:sz w:val="24"/>
          <w:szCs w:val="24"/>
        </w:rPr>
        <w:t xml:space="preserve">oleh Ibu </w:t>
      </w:r>
      <w:r>
        <w:rPr>
          <w:rFonts w:asciiTheme="majorBidi" w:hAnsiTheme="majorBidi" w:cstheme="majorBidi"/>
          <w:snapToGrid w:val="0"/>
          <w:sz w:val="24"/>
          <w:szCs w:val="24"/>
          <w:lang w:val="id-ID"/>
        </w:rPr>
        <w:t>Novita Sari</w:t>
      </w:r>
      <w:r w:rsidRPr="00307F3C">
        <w:rPr>
          <w:rFonts w:asciiTheme="majorBidi" w:hAnsiTheme="majorBidi" w:cstheme="majorBidi"/>
          <w:snapToGrid w:val="0"/>
          <w:sz w:val="24"/>
          <w:szCs w:val="24"/>
        </w:rPr>
        <w:t>, S.Pd.I</w:t>
      </w:r>
      <w:r>
        <w:rPr>
          <w:rFonts w:asciiTheme="majorBidi" w:hAnsiTheme="majorBidi" w:cstheme="majorBidi"/>
          <w:snapToGrid w:val="0"/>
          <w:sz w:val="24"/>
          <w:szCs w:val="24"/>
        </w:rPr>
        <w:t>, sebagai berikut:</w:t>
      </w:r>
    </w:p>
    <w:p w:rsidR="00EF106F" w:rsidRDefault="00EF106F" w:rsidP="00EF106F">
      <w:pPr>
        <w:spacing w:after="0" w:line="240" w:lineRule="auto"/>
        <w:ind w:left="1560" w:firstLine="11"/>
        <w:jc w:val="both"/>
        <w:rPr>
          <w:rFonts w:asciiTheme="majorBidi" w:hAnsiTheme="majorBidi" w:cstheme="majorBidi"/>
          <w:sz w:val="24"/>
          <w:szCs w:val="24"/>
        </w:rPr>
      </w:pPr>
      <w:proofErr w:type="gramStart"/>
      <w:r>
        <w:rPr>
          <w:rFonts w:asciiTheme="majorBidi" w:hAnsiTheme="majorBidi" w:cstheme="majorBidi"/>
          <w:sz w:val="24"/>
          <w:szCs w:val="24"/>
        </w:rPr>
        <w:t>M</w:t>
      </w:r>
      <w:r w:rsidRPr="00307F3C">
        <w:rPr>
          <w:rFonts w:asciiTheme="majorBidi" w:hAnsiTheme="majorBidi" w:cstheme="majorBidi"/>
          <w:sz w:val="24"/>
          <w:szCs w:val="24"/>
        </w:rPr>
        <w:t>enyusun program tahunan selalu melihat program dalam dua semester dan kalender pendidikan, sehingga sesuai denga</w:t>
      </w:r>
      <w:r>
        <w:rPr>
          <w:rFonts w:asciiTheme="majorBidi" w:hAnsiTheme="majorBidi" w:cstheme="majorBidi"/>
          <w:sz w:val="24"/>
          <w:szCs w:val="24"/>
        </w:rPr>
        <w:t>n jadwal kegiatan dalam setahun</w:t>
      </w:r>
      <w:r w:rsidRPr="00307F3C">
        <w:rPr>
          <w:rFonts w:asciiTheme="majorBidi" w:hAnsiTheme="majorBidi" w:cstheme="majorBidi"/>
          <w:sz w:val="24"/>
          <w:szCs w:val="24"/>
        </w:rPr>
        <w:t>.</w:t>
      </w:r>
      <w:proofErr w:type="gramEnd"/>
      <w:r w:rsidRPr="00307F3C">
        <w:rPr>
          <w:rStyle w:val="FootnoteReference"/>
          <w:rFonts w:asciiTheme="majorBidi" w:hAnsiTheme="majorBidi" w:cstheme="majorBidi"/>
          <w:sz w:val="24"/>
          <w:szCs w:val="24"/>
        </w:rPr>
        <w:footnoteReference w:id="68"/>
      </w:r>
      <w:r w:rsidRPr="00307F3C">
        <w:rPr>
          <w:rFonts w:asciiTheme="majorBidi" w:hAnsiTheme="majorBidi" w:cstheme="majorBidi"/>
          <w:sz w:val="24"/>
          <w:szCs w:val="24"/>
        </w:rPr>
        <w:t xml:space="preserve"> </w:t>
      </w:r>
    </w:p>
    <w:p w:rsidR="00EF106F" w:rsidRDefault="00EF106F" w:rsidP="00EF106F">
      <w:pPr>
        <w:spacing w:after="0" w:line="240" w:lineRule="auto"/>
        <w:ind w:left="1560" w:firstLine="11"/>
        <w:jc w:val="both"/>
        <w:rPr>
          <w:rFonts w:asciiTheme="majorBidi" w:hAnsiTheme="majorBidi" w:cstheme="majorBidi"/>
          <w:sz w:val="24"/>
          <w:szCs w:val="24"/>
        </w:rPr>
      </w:pPr>
    </w:p>
    <w:p w:rsidR="00EF106F" w:rsidRPr="00307F3C" w:rsidRDefault="00EF106F" w:rsidP="006320DB">
      <w:pPr>
        <w:spacing w:after="0" w:line="360" w:lineRule="auto"/>
        <w:ind w:left="851" w:firstLine="720"/>
        <w:jc w:val="both"/>
        <w:rPr>
          <w:rFonts w:asciiTheme="majorBidi" w:hAnsiTheme="majorBidi" w:cstheme="majorBidi"/>
          <w:sz w:val="24"/>
          <w:szCs w:val="24"/>
        </w:rPr>
      </w:pPr>
      <w:r w:rsidRPr="00307F3C">
        <w:rPr>
          <w:rFonts w:asciiTheme="majorBidi" w:hAnsiTheme="majorBidi" w:cstheme="majorBidi"/>
          <w:sz w:val="24"/>
          <w:szCs w:val="24"/>
        </w:rPr>
        <w:t xml:space="preserve">Hasil wawancara tersebut diperkuat dari hasil observasi penulis, bahwa susunan program tahunan yang dibuat oleh guru di </w:t>
      </w:r>
      <w:r>
        <w:rPr>
          <w:rFonts w:asciiTheme="majorBidi" w:hAnsiTheme="majorBidi" w:cstheme="majorBidi"/>
          <w:snapToGrid w:val="0"/>
          <w:spacing w:val="6"/>
          <w:sz w:val="24"/>
          <w:szCs w:val="24"/>
          <w:lang w:val="nb-NO"/>
        </w:rPr>
        <w:t>MIN 1 Kota Bengkulu</w:t>
      </w:r>
      <w:r w:rsidRPr="00307F3C">
        <w:rPr>
          <w:rFonts w:asciiTheme="majorBidi" w:hAnsiTheme="majorBidi" w:cstheme="majorBidi"/>
          <w:sz w:val="24"/>
          <w:szCs w:val="24"/>
        </w:rPr>
        <w:t xml:space="preserve"> sesuai dengan kalender pendidikan dan program semester yang relevan selama satu tahun.</w:t>
      </w:r>
    </w:p>
    <w:p w:rsidR="00EF106F" w:rsidRDefault="00EF106F" w:rsidP="006320DB">
      <w:pPr>
        <w:spacing w:after="0" w:line="360" w:lineRule="auto"/>
        <w:ind w:left="851" w:firstLine="720"/>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Program tahunan dapat menca</w:t>
      </w:r>
      <w:r>
        <w:rPr>
          <w:rFonts w:asciiTheme="majorBidi" w:hAnsiTheme="majorBidi" w:cstheme="majorBidi"/>
          <w:snapToGrid w:val="0"/>
          <w:sz w:val="24"/>
          <w:szCs w:val="24"/>
        </w:rPr>
        <w:t>Al-Qur’an Hadits</w:t>
      </w:r>
      <w:r w:rsidRPr="00307F3C">
        <w:rPr>
          <w:rFonts w:asciiTheme="majorBidi" w:hAnsiTheme="majorBidi" w:cstheme="majorBidi"/>
          <w:snapToGrid w:val="0"/>
          <w:sz w:val="24"/>
          <w:szCs w:val="24"/>
        </w:rPr>
        <w:t xml:space="preserve"> efesiensi dan efektifitas dalam penggunaan waktu belajar efektif yang tersedia selama satu tahun, </w:t>
      </w:r>
      <w:r>
        <w:rPr>
          <w:rFonts w:asciiTheme="majorBidi" w:hAnsiTheme="majorBidi" w:cstheme="majorBidi"/>
          <w:snapToGrid w:val="0"/>
          <w:sz w:val="24"/>
          <w:szCs w:val="24"/>
        </w:rPr>
        <w:t>Seperti</w:t>
      </w:r>
      <w:r w:rsidRPr="00307F3C">
        <w:rPr>
          <w:rFonts w:asciiTheme="majorBidi" w:hAnsiTheme="majorBidi" w:cstheme="majorBidi"/>
          <w:snapToGrid w:val="0"/>
          <w:sz w:val="24"/>
          <w:szCs w:val="24"/>
        </w:rPr>
        <w:t xml:space="preserve"> hasil wawancara dengan </w:t>
      </w:r>
      <w:r>
        <w:rPr>
          <w:rFonts w:asciiTheme="majorBidi" w:hAnsiTheme="majorBidi" w:cstheme="majorBidi"/>
          <w:snapToGrid w:val="0"/>
          <w:sz w:val="24"/>
          <w:szCs w:val="24"/>
          <w:lang w:val="id-ID"/>
        </w:rPr>
        <w:t>Herpulin</w:t>
      </w:r>
      <w:r w:rsidRPr="00307F3C">
        <w:rPr>
          <w:rFonts w:asciiTheme="majorBidi" w:hAnsiTheme="majorBidi" w:cstheme="majorBidi"/>
          <w:snapToGrid w:val="0"/>
          <w:sz w:val="24"/>
          <w:szCs w:val="24"/>
        </w:rPr>
        <w:t xml:space="preserve">, S.Pd.I, guru </w:t>
      </w:r>
      <w:r>
        <w:rPr>
          <w:rFonts w:asciiTheme="majorBidi" w:hAnsiTheme="majorBidi" w:cstheme="majorBidi"/>
          <w:snapToGrid w:val="0"/>
          <w:sz w:val="24"/>
          <w:szCs w:val="24"/>
        </w:rPr>
        <w:t>Al-Qur’an Hadits</w:t>
      </w:r>
      <w:r w:rsidRPr="00307F3C">
        <w:rPr>
          <w:rFonts w:asciiTheme="majorBidi" w:hAnsiTheme="majorBidi" w:cstheme="majorBidi"/>
          <w:snapToGrid w:val="0"/>
          <w:sz w:val="24"/>
          <w:szCs w:val="24"/>
        </w:rPr>
        <w:t>, mengungkapkan bahwa</w:t>
      </w:r>
      <w:r>
        <w:rPr>
          <w:rFonts w:asciiTheme="majorBidi" w:hAnsiTheme="majorBidi" w:cstheme="majorBidi"/>
          <w:snapToGrid w:val="0"/>
          <w:sz w:val="24"/>
          <w:szCs w:val="24"/>
        </w:rPr>
        <w:t>:</w:t>
      </w:r>
    </w:p>
    <w:p w:rsidR="00EF106F" w:rsidRDefault="00EF106F" w:rsidP="00EF106F">
      <w:pPr>
        <w:spacing w:after="0" w:line="240" w:lineRule="auto"/>
        <w:ind w:left="1560" w:firstLine="11"/>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 xml:space="preserve"> </w:t>
      </w:r>
      <w:proofErr w:type="gramStart"/>
      <w:r w:rsidRPr="00307F3C">
        <w:rPr>
          <w:rFonts w:asciiTheme="majorBidi" w:hAnsiTheme="majorBidi" w:cstheme="majorBidi"/>
          <w:snapToGrid w:val="0"/>
          <w:sz w:val="24"/>
          <w:szCs w:val="24"/>
        </w:rPr>
        <w:t>Keterca</w:t>
      </w:r>
      <w:r>
        <w:rPr>
          <w:rFonts w:asciiTheme="majorBidi" w:hAnsiTheme="majorBidi" w:cstheme="majorBidi"/>
          <w:snapToGrid w:val="0"/>
          <w:sz w:val="24"/>
          <w:szCs w:val="24"/>
          <w:lang w:val="id-ID"/>
        </w:rPr>
        <w:t xml:space="preserve">paian </w:t>
      </w:r>
      <w:r w:rsidRPr="00307F3C">
        <w:rPr>
          <w:rFonts w:asciiTheme="majorBidi" w:hAnsiTheme="majorBidi" w:cstheme="majorBidi"/>
          <w:snapToGrid w:val="0"/>
          <w:sz w:val="24"/>
          <w:szCs w:val="24"/>
        </w:rPr>
        <w:t>program tahunan dalam penggunaan waktu belajar efektif yang tersedia selama satu tahun dapat terc</w:t>
      </w:r>
      <w:r>
        <w:rPr>
          <w:rFonts w:asciiTheme="majorBidi" w:hAnsiTheme="majorBidi" w:cstheme="majorBidi"/>
          <w:snapToGrid w:val="0"/>
          <w:sz w:val="24"/>
          <w:szCs w:val="24"/>
        </w:rPr>
        <w:t>a</w:t>
      </w:r>
      <w:r>
        <w:rPr>
          <w:rFonts w:asciiTheme="majorBidi" w:hAnsiTheme="majorBidi" w:cstheme="majorBidi"/>
          <w:snapToGrid w:val="0"/>
          <w:sz w:val="24"/>
          <w:szCs w:val="24"/>
          <w:lang w:val="id-ID"/>
        </w:rPr>
        <w:t xml:space="preserve">pai </w:t>
      </w:r>
      <w:r>
        <w:rPr>
          <w:rFonts w:asciiTheme="majorBidi" w:hAnsiTheme="majorBidi" w:cstheme="majorBidi"/>
          <w:snapToGrid w:val="0"/>
          <w:sz w:val="24"/>
          <w:szCs w:val="24"/>
        </w:rPr>
        <w:t>secara efesien dan efektif</w:t>
      </w:r>
      <w:r w:rsidRPr="00307F3C">
        <w:rPr>
          <w:rFonts w:asciiTheme="majorBidi" w:hAnsiTheme="majorBidi" w:cstheme="majorBidi"/>
          <w:snapToGrid w:val="0"/>
          <w:sz w:val="24"/>
          <w:szCs w:val="24"/>
        </w:rPr>
        <w:t>.</w:t>
      </w:r>
      <w:proofErr w:type="gramEnd"/>
      <w:r w:rsidRPr="00307F3C">
        <w:rPr>
          <w:rStyle w:val="FootnoteReference"/>
          <w:rFonts w:asciiTheme="majorBidi" w:hAnsiTheme="majorBidi" w:cstheme="majorBidi"/>
          <w:snapToGrid w:val="0"/>
          <w:sz w:val="24"/>
          <w:szCs w:val="24"/>
        </w:rPr>
        <w:footnoteReference w:id="69"/>
      </w:r>
      <w:r w:rsidRPr="00307F3C">
        <w:rPr>
          <w:rFonts w:asciiTheme="majorBidi" w:hAnsiTheme="majorBidi" w:cstheme="majorBidi"/>
          <w:snapToGrid w:val="0"/>
          <w:sz w:val="24"/>
          <w:szCs w:val="24"/>
        </w:rPr>
        <w:t xml:space="preserve"> </w:t>
      </w:r>
    </w:p>
    <w:p w:rsidR="00EF106F" w:rsidRDefault="00EF106F" w:rsidP="00EF106F">
      <w:pPr>
        <w:spacing w:after="0" w:line="240" w:lineRule="auto"/>
        <w:ind w:left="1560" w:firstLine="11"/>
        <w:jc w:val="both"/>
        <w:rPr>
          <w:rFonts w:asciiTheme="majorBidi" w:hAnsiTheme="majorBidi" w:cstheme="majorBidi"/>
          <w:snapToGrid w:val="0"/>
          <w:sz w:val="24"/>
          <w:szCs w:val="24"/>
        </w:rPr>
      </w:pPr>
    </w:p>
    <w:p w:rsidR="00EF106F" w:rsidRDefault="00EF106F" w:rsidP="006320DB">
      <w:pPr>
        <w:spacing w:after="0" w:line="360" w:lineRule="auto"/>
        <w:ind w:left="851" w:firstLine="720"/>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Demikian juga disam</w:t>
      </w:r>
      <w:r>
        <w:rPr>
          <w:rFonts w:asciiTheme="majorBidi" w:hAnsiTheme="majorBidi" w:cstheme="majorBidi"/>
          <w:snapToGrid w:val="0"/>
          <w:sz w:val="24"/>
          <w:szCs w:val="24"/>
          <w:lang w:val="id-ID"/>
        </w:rPr>
        <w:t xml:space="preserve">paikan </w:t>
      </w:r>
      <w:r w:rsidRPr="00307F3C">
        <w:rPr>
          <w:rFonts w:asciiTheme="majorBidi" w:hAnsiTheme="majorBidi" w:cstheme="majorBidi"/>
          <w:snapToGrid w:val="0"/>
          <w:sz w:val="24"/>
          <w:szCs w:val="24"/>
        </w:rPr>
        <w:t xml:space="preserve">oleh Ibu </w:t>
      </w:r>
      <w:r>
        <w:rPr>
          <w:rFonts w:asciiTheme="majorBidi" w:hAnsiTheme="majorBidi" w:cstheme="majorBidi"/>
          <w:snapToGrid w:val="0"/>
          <w:sz w:val="24"/>
          <w:szCs w:val="24"/>
          <w:lang w:val="id-ID"/>
        </w:rPr>
        <w:t>Suhada</w:t>
      </w:r>
      <w:r w:rsidRPr="00307F3C">
        <w:rPr>
          <w:rFonts w:asciiTheme="majorBidi" w:hAnsiTheme="majorBidi" w:cstheme="majorBidi"/>
          <w:snapToGrid w:val="0"/>
          <w:sz w:val="24"/>
          <w:szCs w:val="24"/>
        </w:rPr>
        <w:t xml:space="preserve">, S.Pd.I </w:t>
      </w:r>
      <w:r>
        <w:rPr>
          <w:rFonts w:asciiTheme="majorBidi" w:hAnsiTheme="majorBidi" w:cstheme="majorBidi"/>
          <w:snapToGrid w:val="0"/>
          <w:sz w:val="24"/>
          <w:szCs w:val="24"/>
        </w:rPr>
        <w:t xml:space="preserve">yaitu sebagai berikut: </w:t>
      </w:r>
    </w:p>
    <w:p w:rsidR="00EF106F" w:rsidRDefault="00EF106F" w:rsidP="00EF106F">
      <w:pPr>
        <w:spacing w:after="0" w:line="240" w:lineRule="auto"/>
        <w:ind w:left="1560" w:firstLine="11"/>
        <w:jc w:val="both"/>
        <w:rPr>
          <w:rFonts w:asciiTheme="majorBidi" w:hAnsiTheme="majorBidi" w:cstheme="majorBidi"/>
          <w:snapToGrid w:val="0"/>
          <w:sz w:val="24"/>
          <w:szCs w:val="24"/>
        </w:rPr>
      </w:pPr>
      <w:proofErr w:type="gramStart"/>
      <w:r>
        <w:rPr>
          <w:rFonts w:asciiTheme="majorBidi" w:hAnsiTheme="majorBidi" w:cstheme="majorBidi"/>
          <w:snapToGrid w:val="0"/>
          <w:sz w:val="24"/>
          <w:szCs w:val="24"/>
        </w:rPr>
        <w:t>P</w:t>
      </w:r>
      <w:r w:rsidRPr="00307F3C">
        <w:rPr>
          <w:rFonts w:asciiTheme="majorBidi" w:hAnsiTheme="majorBidi" w:cstheme="majorBidi"/>
          <w:snapToGrid w:val="0"/>
          <w:sz w:val="24"/>
          <w:szCs w:val="24"/>
        </w:rPr>
        <w:t xml:space="preserve">rogram tahunan dalam penggunaan waktu belajar efektif dapat </w:t>
      </w:r>
      <w:r>
        <w:rPr>
          <w:rFonts w:asciiTheme="majorBidi" w:hAnsiTheme="majorBidi" w:cstheme="majorBidi"/>
          <w:snapToGrid w:val="0"/>
          <w:sz w:val="24"/>
          <w:szCs w:val="24"/>
        </w:rPr>
        <w:t>dicapai</w:t>
      </w:r>
      <w:r w:rsidRPr="00307F3C">
        <w:rPr>
          <w:rFonts w:asciiTheme="majorBidi" w:hAnsiTheme="majorBidi" w:cstheme="majorBidi"/>
          <w:snapToGrid w:val="0"/>
          <w:sz w:val="24"/>
          <w:szCs w:val="24"/>
        </w:rPr>
        <w:t xml:space="preserve"> secara efektif, hal ini dikarenakan telah disesuaikan dengan kalender kegiatan belajar selama satu tahun.</w:t>
      </w:r>
      <w:proofErr w:type="gramEnd"/>
      <w:r w:rsidRPr="00307F3C">
        <w:rPr>
          <w:rStyle w:val="FootnoteReference"/>
          <w:rFonts w:asciiTheme="majorBidi" w:hAnsiTheme="majorBidi" w:cstheme="majorBidi"/>
          <w:snapToGrid w:val="0"/>
          <w:sz w:val="24"/>
          <w:szCs w:val="24"/>
        </w:rPr>
        <w:footnoteReference w:id="70"/>
      </w:r>
    </w:p>
    <w:p w:rsidR="00EF106F" w:rsidRPr="00307F3C" w:rsidRDefault="00EF106F" w:rsidP="00EF106F">
      <w:pPr>
        <w:spacing w:after="0" w:line="240" w:lineRule="auto"/>
        <w:ind w:left="1560" w:firstLine="11"/>
        <w:jc w:val="both"/>
        <w:rPr>
          <w:rFonts w:asciiTheme="majorBidi" w:hAnsiTheme="majorBidi" w:cstheme="majorBidi"/>
          <w:snapToGrid w:val="0"/>
          <w:sz w:val="24"/>
          <w:szCs w:val="24"/>
        </w:rPr>
      </w:pPr>
    </w:p>
    <w:p w:rsidR="00EF106F" w:rsidRDefault="00EF106F" w:rsidP="006320DB">
      <w:pPr>
        <w:spacing w:after="0" w:line="360" w:lineRule="auto"/>
        <w:ind w:left="851" w:firstLine="709"/>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 xml:space="preserve">Dari hasil wawancara dengan </w:t>
      </w:r>
      <w:r>
        <w:rPr>
          <w:rFonts w:asciiTheme="majorBidi" w:hAnsiTheme="majorBidi" w:cstheme="majorBidi"/>
          <w:snapToGrid w:val="0"/>
          <w:sz w:val="24"/>
          <w:szCs w:val="24"/>
          <w:lang w:val="id-ID"/>
        </w:rPr>
        <w:t>Ibu Eva Susanti</w:t>
      </w:r>
      <w:r>
        <w:rPr>
          <w:rFonts w:asciiTheme="majorBidi" w:hAnsiTheme="majorBidi" w:cstheme="majorBidi"/>
          <w:snapToGrid w:val="0"/>
          <w:sz w:val="24"/>
          <w:szCs w:val="24"/>
        </w:rPr>
        <w:t xml:space="preserve">, </w:t>
      </w:r>
      <w:r>
        <w:rPr>
          <w:rFonts w:asciiTheme="majorBidi" w:hAnsiTheme="majorBidi" w:cstheme="majorBidi"/>
          <w:snapToGrid w:val="0"/>
          <w:sz w:val="24"/>
          <w:szCs w:val="24"/>
          <w:lang w:val="id-ID"/>
        </w:rPr>
        <w:t>M</w:t>
      </w:r>
      <w:r w:rsidRPr="00307F3C">
        <w:rPr>
          <w:rFonts w:asciiTheme="majorBidi" w:hAnsiTheme="majorBidi" w:cstheme="majorBidi"/>
          <w:snapToGrid w:val="0"/>
          <w:sz w:val="24"/>
          <w:szCs w:val="24"/>
        </w:rPr>
        <w:t>.Pd (Kepala Sekolah), terungkap bahwa</w:t>
      </w:r>
      <w:r>
        <w:rPr>
          <w:rFonts w:asciiTheme="majorBidi" w:hAnsiTheme="majorBidi" w:cstheme="majorBidi"/>
          <w:snapToGrid w:val="0"/>
          <w:sz w:val="24"/>
          <w:szCs w:val="24"/>
        </w:rPr>
        <w:t xml:space="preserve">: </w:t>
      </w:r>
    </w:p>
    <w:p w:rsidR="00EF106F" w:rsidRPr="00C62E32" w:rsidRDefault="00EF106F" w:rsidP="00EF106F">
      <w:pPr>
        <w:spacing w:after="0" w:line="240" w:lineRule="auto"/>
        <w:ind w:left="1560"/>
        <w:jc w:val="both"/>
        <w:rPr>
          <w:rFonts w:asciiTheme="majorBidi" w:hAnsiTheme="majorBidi" w:cstheme="majorBidi"/>
          <w:snapToGrid w:val="0"/>
          <w:sz w:val="24"/>
          <w:szCs w:val="24"/>
          <w:lang w:val="id-ID"/>
        </w:rPr>
      </w:pPr>
      <w:proofErr w:type="gramStart"/>
      <w:r w:rsidRPr="00307F3C">
        <w:rPr>
          <w:rFonts w:asciiTheme="majorBidi" w:hAnsiTheme="majorBidi" w:cstheme="majorBidi"/>
          <w:snapToGrid w:val="0"/>
          <w:sz w:val="24"/>
          <w:szCs w:val="24"/>
        </w:rPr>
        <w:t>guru-guru</w:t>
      </w:r>
      <w:proofErr w:type="gramEnd"/>
      <w:r w:rsidRPr="00307F3C">
        <w:rPr>
          <w:rFonts w:asciiTheme="majorBidi" w:hAnsiTheme="majorBidi" w:cstheme="majorBidi"/>
          <w:snapToGrid w:val="0"/>
          <w:sz w:val="24"/>
          <w:szCs w:val="24"/>
        </w:rPr>
        <w:t xml:space="preserve"> selalu mempersiapkan dan mengerjakan program tahunan, program semester, rencana program semester. Dalam beberapa program yang dilakukan oleh guru bekerja </w:t>
      </w:r>
      <w:proofErr w:type="gramStart"/>
      <w:r w:rsidRPr="00307F3C">
        <w:rPr>
          <w:rFonts w:asciiTheme="majorBidi" w:hAnsiTheme="majorBidi" w:cstheme="majorBidi"/>
          <w:snapToGrid w:val="0"/>
          <w:sz w:val="24"/>
          <w:szCs w:val="24"/>
        </w:rPr>
        <w:t>sama</w:t>
      </w:r>
      <w:proofErr w:type="gramEnd"/>
      <w:r w:rsidRPr="00307F3C">
        <w:rPr>
          <w:rFonts w:asciiTheme="majorBidi" w:hAnsiTheme="majorBidi" w:cstheme="majorBidi"/>
          <w:snapToGrid w:val="0"/>
          <w:sz w:val="24"/>
          <w:szCs w:val="24"/>
        </w:rPr>
        <w:t xml:space="preserve"> dengan madrasah yang lain. </w:t>
      </w:r>
      <w:proofErr w:type="gramStart"/>
      <w:r w:rsidRPr="00307F3C">
        <w:rPr>
          <w:rFonts w:asciiTheme="majorBidi" w:hAnsiTheme="majorBidi" w:cstheme="majorBidi"/>
          <w:snapToGrid w:val="0"/>
          <w:sz w:val="24"/>
          <w:szCs w:val="24"/>
        </w:rPr>
        <w:t>Persoalan sekarang ini adalah kemampuan guru yang mudah mendapatkan informasi itu, namun memaknai isi informasi itu masih mempunyai kelemahan.</w:t>
      </w:r>
      <w:proofErr w:type="gramEnd"/>
      <w:r w:rsidRPr="00307F3C">
        <w:rPr>
          <w:rStyle w:val="FootnoteReference"/>
          <w:rFonts w:asciiTheme="majorBidi" w:hAnsiTheme="majorBidi" w:cstheme="majorBidi"/>
          <w:snapToGrid w:val="0"/>
          <w:sz w:val="24"/>
          <w:szCs w:val="24"/>
        </w:rPr>
        <w:footnoteReference w:id="71"/>
      </w:r>
    </w:p>
    <w:p w:rsidR="00EF106F" w:rsidRDefault="00EF106F" w:rsidP="006320DB">
      <w:pPr>
        <w:spacing w:after="0" w:line="360" w:lineRule="auto"/>
        <w:ind w:left="851" w:firstLine="709"/>
        <w:jc w:val="both"/>
        <w:rPr>
          <w:rFonts w:asciiTheme="majorBidi" w:hAnsiTheme="majorBidi" w:cstheme="majorBidi"/>
          <w:sz w:val="24"/>
          <w:szCs w:val="24"/>
        </w:rPr>
      </w:pPr>
      <w:r w:rsidRPr="00307F3C">
        <w:rPr>
          <w:rFonts w:asciiTheme="majorBidi" w:hAnsiTheme="majorBidi" w:cstheme="majorBidi"/>
          <w:sz w:val="24"/>
          <w:szCs w:val="24"/>
        </w:rPr>
        <w:lastRenderedPageBreak/>
        <w:t xml:space="preserve">Guru </w:t>
      </w:r>
      <w:proofErr w:type="gramStart"/>
      <w:r w:rsidRPr="00307F3C">
        <w:rPr>
          <w:rFonts w:asciiTheme="majorBidi" w:hAnsiTheme="majorBidi" w:cstheme="majorBidi"/>
          <w:sz w:val="24"/>
          <w:szCs w:val="24"/>
        </w:rPr>
        <w:t>mempersiapkan</w:t>
      </w:r>
      <w:proofErr w:type="gramEnd"/>
      <w:r w:rsidRPr="00307F3C">
        <w:rPr>
          <w:rFonts w:asciiTheme="majorBidi" w:hAnsiTheme="majorBidi" w:cstheme="majorBidi"/>
          <w:sz w:val="24"/>
          <w:szCs w:val="24"/>
        </w:rPr>
        <w:t xml:space="preserve"> program semester tentang kegiatan pembelajaran, dari hasil wawancara dengan Ibu </w:t>
      </w:r>
      <w:r>
        <w:rPr>
          <w:rFonts w:asciiTheme="majorBidi" w:hAnsiTheme="majorBidi" w:cstheme="majorBidi"/>
          <w:sz w:val="24"/>
          <w:szCs w:val="24"/>
          <w:lang w:val="id-ID"/>
        </w:rPr>
        <w:t>Herpulin</w:t>
      </w:r>
      <w:r w:rsidRPr="00307F3C">
        <w:rPr>
          <w:rFonts w:asciiTheme="majorBidi" w:hAnsiTheme="majorBidi" w:cstheme="majorBidi"/>
          <w:sz w:val="24"/>
          <w:szCs w:val="24"/>
        </w:rPr>
        <w:t xml:space="preserve">, S.Pd.I, guru </w:t>
      </w:r>
      <w:r>
        <w:rPr>
          <w:rFonts w:asciiTheme="majorBidi" w:hAnsiTheme="majorBidi" w:cstheme="majorBidi"/>
          <w:sz w:val="24"/>
          <w:szCs w:val="24"/>
        </w:rPr>
        <w:t>Al-Qur’an Hadits</w:t>
      </w:r>
      <w:r w:rsidRPr="00307F3C">
        <w:rPr>
          <w:rFonts w:asciiTheme="majorBidi" w:hAnsiTheme="majorBidi" w:cstheme="majorBidi"/>
          <w:sz w:val="24"/>
          <w:szCs w:val="24"/>
        </w:rPr>
        <w:t>, mengungkapkan bahwa</w:t>
      </w:r>
      <w:r>
        <w:rPr>
          <w:rFonts w:asciiTheme="majorBidi" w:hAnsiTheme="majorBidi" w:cstheme="majorBidi"/>
          <w:sz w:val="24"/>
          <w:szCs w:val="24"/>
        </w:rPr>
        <w:t>:</w:t>
      </w:r>
    </w:p>
    <w:p w:rsidR="00EF106F" w:rsidRDefault="00EF106F" w:rsidP="00EF106F">
      <w:pPr>
        <w:spacing w:after="0" w:line="240" w:lineRule="auto"/>
        <w:ind w:left="1560"/>
        <w:jc w:val="both"/>
        <w:rPr>
          <w:rFonts w:asciiTheme="majorBidi" w:hAnsiTheme="majorBidi" w:cstheme="majorBidi"/>
          <w:sz w:val="24"/>
          <w:szCs w:val="24"/>
        </w:rPr>
      </w:pPr>
      <w:proofErr w:type="gramStart"/>
      <w:r>
        <w:rPr>
          <w:rFonts w:asciiTheme="majorBidi" w:hAnsiTheme="majorBidi" w:cstheme="majorBidi"/>
          <w:sz w:val="24"/>
          <w:szCs w:val="24"/>
        </w:rPr>
        <w:t>Y</w:t>
      </w:r>
      <w:r w:rsidRPr="00307F3C">
        <w:rPr>
          <w:rFonts w:asciiTheme="majorBidi" w:hAnsiTheme="majorBidi" w:cstheme="majorBidi"/>
          <w:sz w:val="24"/>
          <w:szCs w:val="24"/>
        </w:rPr>
        <w:t>a, program semester selalu dipersiapkan sebagai acuan dalam kegiatan belajar-mengajar.</w:t>
      </w:r>
      <w:proofErr w:type="gramEnd"/>
      <w:r w:rsidRPr="00307F3C">
        <w:rPr>
          <w:rStyle w:val="FootnoteReference"/>
          <w:rFonts w:asciiTheme="majorBidi" w:hAnsiTheme="majorBidi" w:cstheme="majorBidi"/>
          <w:sz w:val="24"/>
          <w:szCs w:val="24"/>
        </w:rPr>
        <w:footnoteReference w:id="72"/>
      </w:r>
      <w:r w:rsidRPr="00307F3C">
        <w:rPr>
          <w:rFonts w:asciiTheme="majorBidi" w:hAnsiTheme="majorBidi" w:cstheme="majorBidi"/>
          <w:sz w:val="24"/>
          <w:szCs w:val="24"/>
        </w:rPr>
        <w:t xml:space="preserve"> </w:t>
      </w:r>
    </w:p>
    <w:p w:rsidR="00EF106F" w:rsidRDefault="00EF106F" w:rsidP="00EF106F">
      <w:pPr>
        <w:spacing w:after="0" w:line="240" w:lineRule="auto"/>
        <w:ind w:left="1560"/>
        <w:jc w:val="both"/>
        <w:rPr>
          <w:rFonts w:asciiTheme="majorBidi" w:hAnsiTheme="majorBidi" w:cstheme="majorBidi"/>
          <w:sz w:val="24"/>
          <w:szCs w:val="24"/>
        </w:rPr>
      </w:pPr>
    </w:p>
    <w:p w:rsidR="00EF106F" w:rsidRDefault="00EF106F" w:rsidP="00EF106F">
      <w:pPr>
        <w:spacing w:after="0" w:line="480" w:lineRule="auto"/>
        <w:ind w:left="851" w:firstLine="709"/>
        <w:jc w:val="both"/>
        <w:rPr>
          <w:rFonts w:asciiTheme="majorBidi" w:hAnsiTheme="majorBidi" w:cstheme="majorBidi"/>
          <w:sz w:val="24"/>
          <w:szCs w:val="24"/>
        </w:rPr>
      </w:pPr>
      <w:proofErr w:type="gramStart"/>
      <w:r w:rsidRPr="00307F3C">
        <w:rPr>
          <w:rFonts w:asciiTheme="majorBidi" w:hAnsiTheme="majorBidi" w:cstheme="majorBidi"/>
          <w:sz w:val="24"/>
          <w:szCs w:val="24"/>
        </w:rPr>
        <w:t>Demikian juga disam</w:t>
      </w:r>
      <w:r>
        <w:rPr>
          <w:rFonts w:asciiTheme="majorBidi" w:hAnsiTheme="majorBidi" w:cstheme="majorBidi"/>
          <w:sz w:val="24"/>
          <w:szCs w:val="24"/>
        </w:rPr>
        <w:t xml:space="preserve">paikan </w:t>
      </w:r>
      <w:r w:rsidRPr="00307F3C">
        <w:rPr>
          <w:rFonts w:asciiTheme="majorBidi" w:hAnsiTheme="majorBidi" w:cstheme="majorBidi"/>
          <w:sz w:val="24"/>
          <w:szCs w:val="24"/>
        </w:rPr>
        <w:t xml:space="preserve">oleh </w:t>
      </w:r>
      <w:r>
        <w:rPr>
          <w:rFonts w:asciiTheme="majorBidi" w:hAnsiTheme="majorBidi" w:cstheme="majorBidi"/>
          <w:sz w:val="24"/>
          <w:szCs w:val="24"/>
          <w:lang w:val="id-ID"/>
        </w:rPr>
        <w:t>Bapak Abd.</w:t>
      </w:r>
      <w:proofErr w:type="gramEnd"/>
      <w:r>
        <w:rPr>
          <w:rFonts w:asciiTheme="majorBidi" w:hAnsiTheme="majorBidi" w:cstheme="majorBidi"/>
          <w:sz w:val="24"/>
          <w:szCs w:val="24"/>
          <w:lang w:val="id-ID"/>
        </w:rPr>
        <w:t xml:space="preserve"> Hasan, M.Pd</w:t>
      </w:r>
      <w:r>
        <w:rPr>
          <w:rFonts w:asciiTheme="majorBidi" w:hAnsiTheme="majorBidi" w:cstheme="majorBidi"/>
          <w:sz w:val="24"/>
          <w:szCs w:val="24"/>
        </w:rPr>
        <w:t xml:space="preserve"> bahwa: </w:t>
      </w:r>
    </w:p>
    <w:p w:rsidR="00EF106F" w:rsidRDefault="00EF106F" w:rsidP="00EF106F">
      <w:pPr>
        <w:spacing w:after="0" w:line="240" w:lineRule="auto"/>
        <w:ind w:left="1560"/>
        <w:jc w:val="both"/>
        <w:rPr>
          <w:rFonts w:asciiTheme="majorBidi" w:hAnsiTheme="majorBidi" w:cstheme="majorBidi"/>
          <w:sz w:val="24"/>
          <w:szCs w:val="24"/>
        </w:rPr>
      </w:pPr>
      <w:r w:rsidRPr="00307F3C">
        <w:rPr>
          <w:rFonts w:asciiTheme="majorBidi" w:hAnsiTheme="majorBidi" w:cstheme="majorBidi"/>
          <w:sz w:val="24"/>
          <w:szCs w:val="24"/>
        </w:rPr>
        <w:t>Program semester selalu dibuat dan dipersiapkan sebagai acuan dalam proses pembelajaran.</w:t>
      </w:r>
      <w:r w:rsidRPr="00307F3C">
        <w:rPr>
          <w:rStyle w:val="FootnoteReference"/>
          <w:rFonts w:asciiTheme="majorBidi" w:hAnsiTheme="majorBidi" w:cstheme="majorBidi"/>
          <w:sz w:val="24"/>
          <w:szCs w:val="24"/>
        </w:rPr>
        <w:footnoteReference w:id="73"/>
      </w:r>
      <w:r w:rsidRPr="00307F3C">
        <w:rPr>
          <w:rFonts w:asciiTheme="majorBidi" w:hAnsiTheme="majorBidi" w:cstheme="majorBidi"/>
          <w:sz w:val="24"/>
          <w:szCs w:val="24"/>
        </w:rPr>
        <w:t xml:space="preserve"> </w:t>
      </w:r>
    </w:p>
    <w:p w:rsidR="00EF106F" w:rsidRDefault="00EF106F" w:rsidP="00EF106F">
      <w:pPr>
        <w:spacing w:after="0" w:line="240" w:lineRule="auto"/>
        <w:ind w:left="1560"/>
        <w:jc w:val="both"/>
        <w:rPr>
          <w:rFonts w:asciiTheme="majorBidi" w:hAnsiTheme="majorBidi" w:cstheme="majorBidi"/>
          <w:sz w:val="24"/>
          <w:szCs w:val="24"/>
        </w:rPr>
      </w:pPr>
    </w:p>
    <w:p w:rsidR="00EF106F" w:rsidRPr="00307F3C" w:rsidRDefault="00EF106F" w:rsidP="006320DB">
      <w:pPr>
        <w:spacing w:after="0" w:line="360" w:lineRule="auto"/>
        <w:ind w:left="851" w:firstLine="709"/>
        <w:jc w:val="both"/>
        <w:rPr>
          <w:rFonts w:asciiTheme="majorBidi" w:hAnsiTheme="majorBidi" w:cstheme="majorBidi"/>
          <w:sz w:val="24"/>
          <w:szCs w:val="24"/>
        </w:rPr>
      </w:pPr>
      <w:r w:rsidRPr="00307F3C">
        <w:rPr>
          <w:rFonts w:asciiTheme="majorBidi" w:hAnsiTheme="majorBidi" w:cstheme="majorBidi"/>
          <w:sz w:val="24"/>
          <w:szCs w:val="24"/>
        </w:rPr>
        <w:t xml:space="preserve">Hasil wawancara tersebut diperkuat dari hasil observasi penulis, guru di </w:t>
      </w:r>
      <w:r>
        <w:rPr>
          <w:rFonts w:asciiTheme="majorBidi" w:hAnsiTheme="majorBidi" w:cstheme="majorBidi"/>
          <w:snapToGrid w:val="0"/>
          <w:spacing w:val="6"/>
          <w:sz w:val="24"/>
          <w:szCs w:val="24"/>
          <w:lang w:val="nb-NO"/>
        </w:rPr>
        <w:t>MIN 1 Kota Bengkulu</w:t>
      </w:r>
      <w:r w:rsidRPr="00307F3C">
        <w:rPr>
          <w:rFonts w:asciiTheme="majorBidi" w:hAnsiTheme="majorBidi" w:cstheme="majorBidi"/>
          <w:snapToGrid w:val="0"/>
          <w:sz w:val="24"/>
          <w:szCs w:val="24"/>
        </w:rPr>
        <w:t xml:space="preserve"> </w:t>
      </w:r>
      <w:r w:rsidRPr="00307F3C">
        <w:rPr>
          <w:rFonts w:asciiTheme="majorBidi" w:hAnsiTheme="majorBidi" w:cstheme="majorBidi"/>
          <w:sz w:val="24"/>
          <w:szCs w:val="24"/>
        </w:rPr>
        <w:t>selalu mempersiapkan program tahunan sebagai salah satu perangkat pengajaran, guna mengetahui kegiatan pengajaran efektif dan acuan dalam pembelajaran.</w:t>
      </w:r>
      <w:r w:rsidRPr="00307F3C">
        <w:rPr>
          <w:rStyle w:val="FootnoteReference"/>
          <w:rFonts w:asciiTheme="majorBidi" w:hAnsiTheme="majorBidi" w:cstheme="majorBidi"/>
          <w:sz w:val="24"/>
          <w:szCs w:val="24"/>
        </w:rPr>
        <w:footnoteReference w:id="74"/>
      </w:r>
    </w:p>
    <w:p w:rsidR="00EF106F" w:rsidRDefault="00EF106F" w:rsidP="006320DB">
      <w:pPr>
        <w:spacing w:after="0" w:line="360" w:lineRule="auto"/>
        <w:ind w:left="851" w:firstLine="709"/>
        <w:jc w:val="both"/>
        <w:rPr>
          <w:rFonts w:asciiTheme="majorBidi" w:hAnsiTheme="majorBidi" w:cstheme="majorBidi"/>
          <w:snapToGrid w:val="0"/>
          <w:sz w:val="24"/>
          <w:szCs w:val="24"/>
        </w:rPr>
      </w:pPr>
      <w:proofErr w:type="gramStart"/>
      <w:r w:rsidRPr="00307F3C">
        <w:rPr>
          <w:rFonts w:asciiTheme="majorBidi" w:hAnsiTheme="majorBidi" w:cstheme="majorBidi"/>
          <w:snapToGrid w:val="0"/>
          <w:sz w:val="24"/>
          <w:szCs w:val="24"/>
        </w:rPr>
        <w:t xml:space="preserve">Adapun kendala yang dihadapi dalam penyusunan program semester yang, seperti hasil wawancara dengan </w:t>
      </w:r>
      <w:r>
        <w:rPr>
          <w:rFonts w:asciiTheme="majorBidi" w:hAnsiTheme="majorBidi" w:cstheme="majorBidi"/>
          <w:snapToGrid w:val="0"/>
          <w:sz w:val="24"/>
          <w:szCs w:val="24"/>
          <w:lang w:val="id-ID"/>
        </w:rPr>
        <w:t>Bapak Abd.</w:t>
      </w:r>
      <w:proofErr w:type="gramEnd"/>
      <w:r>
        <w:rPr>
          <w:rFonts w:asciiTheme="majorBidi" w:hAnsiTheme="majorBidi" w:cstheme="majorBidi"/>
          <w:snapToGrid w:val="0"/>
          <w:sz w:val="24"/>
          <w:szCs w:val="24"/>
          <w:lang w:val="id-ID"/>
        </w:rPr>
        <w:t xml:space="preserve"> Hasan, S.Ag</w:t>
      </w:r>
      <w:r w:rsidRPr="00307F3C">
        <w:rPr>
          <w:rFonts w:asciiTheme="majorBidi" w:hAnsiTheme="majorBidi" w:cstheme="majorBidi"/>
          <w:snapToGrid w:val="0"/>
          <w:sz w:val="24"/>
          <w:szCs w:val="24"/>
        </w:rPr>
        <w:t xml:space="preserve">, guru </w:t>
      </w:r>
      <w:r>
        <w:rPr>
          <w:rFonts w:asciiTheme="majorBidi" w:hAnsiTheme="majorBidi" w:cstheme="majorBidi"/>
          <w:snapToGrid w:val="0"/>
          <w:sz w:val="24"/>
          <w:szCs w:val="24"/>
        </w:rPr>
        <w:t>Al-Qur’an Hadits</w:t>
      </w:r>
      <w:r w:rsidRPr="00307F3C">
        <w:rPr>
          <w:rFonts w:asciiTheme="majorBidi" w:hAnsiTheme="majorBidi" w:cstheme="majorBidi"/>
          <w:snapToGrid w:val="0"/>
          <w:sz w:val="24"/>
          <w:szCs w:val="24"/>
        </w:rPr>
        <w:t>, menjelaskan</w:t>
      </w:r>
      <w:r>
        <w:rPr>
          <w:rFonts w:asciiTheme="majorBidi" w:hAnsiTheme="majorBidi" w:cstheme="majorBidi"/>
          <w:snapToGrid w:val="0"/>
          <w:sz w:val="24"/>
          <w:szCs w:val="24"/>
        </w:rPr>
        <w:t>:</w:t>
      </w:r>
    </w:p>
    <w:p w:rsidR="00EF106F" w:rsidRDefault="00EF106F" w:rsidP="00EF106F">
      <w:pPr>
        <w:spacing w:after="0" w:line="240" w:lineRule="auto"/>
        <w:ind w:left="1560"/>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 xml:space="preserve"> </w:t>
      </w:r>
      <w:proofErr w:type="gramStart"/>
      <w:r>
        <w:rPr>
          <w:rFonts w:asciiTheme="majorBidi" w:hAnsiTheme="majorBidi" w:cstheme="majorBidi"/>
          <w:snapToGrid w:val="0"/>
          <w:sz w:val="24"/>
          <w:szCs w:val="24"/>
        </w:rPr>
        <w:t>D</w:t>
      </w:r>
      <w:r w:rsidRPr="00307F3C">
        <w:rPr>
          <w:rFonts w:asciiTheme="majorBidi" w:hAnsiTheme="majorBidi" w:cstheme="majorBidi"/>
          <w:snapToGrid w:val="0"/>
          <w:sz w:val="24"/>
          <w:szCs w:val="24"/>
        </w:rPr>
        <w:t>alam penyusunan program semester, saya belum pernah mendapatkan kendala, karena saya selalu melihat dan mengacu kalender pendidikan silabus sebagai acuan dalam membuatnya.</w:t>
      </w:r>
      <w:proofErr w:type="gramEnd"/>
      <w:r w:rsidRPr="00307F3C">
        <w:rPr>
          <w:rStyle w:val="FootnoteReference"/>
          <w:rFonts w:asciiTheme="majorBidi" w:hAnsiTheme="majorBidi" w:cstheme="majorBidi"/>
          <w:snapToGrid w:val="0"/>
          <w:sz w:val="24"/>
          <w:szCs w:val="24"/>
        </w:rPr>
        <w:footnoteReference w:id="75"/>
      </w:r>
      <w:r w:rsidRPr="00307F3C">
        <w:rPr>
          <w:rFonts w:asciiTheme="majorBidi" w:hAnsiTheme="majorBidi" w:cstheme="majorBidi"/>
          <w:snapToGrid w:val="0"/>
          <w:sz w:val="24"/>
          <w:szCs w:val="24"/>
        </w:rPr>
        <w:t xml:space="preserve"> </w:t>
      </w:r>
    </w:p>
    <w:p w:rsidR="00EF106F" w:rsidRDefault="00EF106F" w:rsidP="00EF106F">
      <w:pPr>
        <w:spacing w:after="0" w:line="240" w:lineRule="auto"/>
        <w:ind w:left="1560"/>
        <w:jc w:val="both"/>
        <w:rPr>
          <w:rFonts w:asciiTheme="majorBidi" w:hAnsiTheme="majorBidi" w:cstheme="majorBidi"/>
          <w:snapToGrid w:val="0"/>
          <w:sz w:val="24"/>
          <w:szCs w:val="24"/>
        </w:rPr>
      </w:pPr>
    </w:p>
    <w:p w:rsidR="00EF106F" w:rsidRDefault="00EF106F" w:rsidP="006320DB">
      <w:pPr>
        <w:spacing w:after="0" w:line="360" w:lineRule="auto"/>
        <w:ind w:left="851" w:firstLine="709"/>
        <w:jc w:val="both"/>
        <w:rPr>
          <w:rFonts w:asciiTheme="majorBidi" w:hAnsiTheme="majorBidi" w:cstheme="majorBidi"/>
          <w:sz w:val="24"/>
          <w:szCs w:val="24"/>
        </w:rPr>
      </w:pPr>
      <w:proofErr w:type="gramStart"/>
      <w:r w:rsidRPr="00307F3C">
        <w:rPr>
          <w:rFonts w:asciiTheme="majorBidi" w:hAnsiTheme="majorBidi" w:cstheme="majorBidi"/>
          <w:snapToGrid w:val="0"/>
          <w:sz w:val="24"/>
          <w:szCs w:val="24"/>
        </w:rPr>
        <w:t xml:space="preserve">Senada dengan yang yang dialami oleh Ibu </w:t>
      </w:r>
      <w:r>
        <w:rPr>
          <w:rFonts w:asciiTheme="majorBidi" w:hAnsiTheme="majorBidi" w:cstheme="majorBidi"/>
          <w:snapToGrid w:val="0"/>
          <w:sz w:val="24"/>
          <w:szCs w:val="24"/>
          <w:lang w:val="id-ID"/>
        </w:rPr>
        <w:t>Herpulin</w:t>
      </w:r>
      <w:r w:rsidRPr="00307F3C">
        <w:rPr>
          <w:rFonts w:asciiTheme="majorBidi" w:hAnsiTheme="majorBidi" w:cstheme="majorBidi"/>
          <w:snapToGrid w:val="0"/>
          <w:sz w:val="24"/>
          <w:szCs w:val="24"/>
        </w:rPr>
        <w:t>, S.Pd.I, belum pernah mendapatkan kendala dalam mempersiapkan dan penyusunan program semester.</w:t>
      </w:r>
      <w:proofErr w:type="gramEnd"/>
      <w:r>
        <w:rPr>
          <w:rFonts w:asciiTheme="majorBidi" w:hAnsiTheme="majorBidi" w:cstheme="majorBidi"/>
          <w:snapToGrid w:val="0"/>
          <w:sz w:val="24"/>
          <w:szCs w:val="24"/>
        </w:rPr>
        <w:t xml:space="preserve"> </w:t>
      </w:r>
      <w:r w:rsidRPr="00307F3C">
        <w:rPr>
          <w:rFonts w:asciiTheme="majorBidi" w:hAnsiTheme="majorBidi" w:cstheme="majorBidi"/>
          <w:sz w:val="24"/>
          <w:szCs w:val="24"/>
        </w:rPr>
        <w:t xml:space="preserve">Guru </w:t>
      </w:r>
      <w:proofErr w:type="gramStart"/>
      <w:r w:rsidRPr="00307F3C">
        <w:rPr>
          <w:rFonts w:asciiTheme="majorBidi" w:hAnsiTheme="majorBidi" w:cstheme="majorBidi"/>
          <w:sz w:val="24"/>
          <w:szCs w:val="24"/>
        </w:rPr>
        <w:t>menyusun</w:t>
      </w:r>
      <w:proofErr w:type="gramEnd"/>
      <w:r w:rsidRPr="00307F3C">
        <w:rPr>
          <w:rFonts w:asciiTheme="majorBidi" w:hAnsiTheme="majorBidi" w:cstheme="majorBidi"/>
          <w:sz w:val="24"/>
          <w:szCs w:val="24"/>
        </w:rPr>
        <w:t xml:space="preserve"> program semester mengacu pada program satuan pelajaran/persiapan mengajar dan kalender pendidikan, berdasarkan hasil wawancara dengan Ibu </w:t>
      </w:r>
      <w:r>
        <w:rPr>
          <w:rFonts w:asciiTheme="majorBidi" w:hAnsiTheme="majorBidi" w:cstheme="majorBidi"/>
          <w:snapToGrid w:val="0"/>
          <w:sz w:val="24"/>
          <w:szCs w:val="24"/>
          <w:lang w:val="id-ID"/>
        </w:rPr>
        <w:t xml:space="preserve">Novita Sari, </w:t>
      </w:r>
      <w:r w:rsidRPr="00307F3C">
        <w:rPr>
          <w:rFonts w:asciiTheme="majorBidi" w:hAnsiTheme="majorBidi" w:cstheme="majorBidi"/>
          <w:sz w:val="24"/>
          <w:szCs w:val="24"/>
        </w:rPr>
        <w:t xml:space="preserve">S.Pd.I, guru </w:t>
      </w:r>
      <w:r>
        <w:rPr>
          <w:rFonts w:asciiTheme="majorBidi" w:hAnsiTheme="majorBidi" w:cstheme="majorBidi"/>
          <w:sz w:val="24"/>
          <w:szCs w:val="24"/>
        </w:rPr>
        <w:t>Al-Qur’an Hadits</w:t>
      </w:r>
      <w:r w:rsidRPr="00307F3C">
        <w:rPr>
          <w:rFonts w:asciiTheme="majorBidi" w:hAnsiTheme="majorBidi" w:cstheme="majorBidi"/>
          <w:sz w:val="24"/>
          <w:szCs w:val="24"/>
        </w:rPr>
        <w:t>, mengungkapkan bahwa</w:t>
      </w:r>
      <w:r>
        <w:rPr>
          <w:rFonts w:asciiTheme="majorBidi" w:hAnsiTheme="majorBidi" w:cstheme="majorBidi"/>
          <w:sz w:val="24"/>
          <w:szCs w:val="24"/>
        </w:rPr>
        <w:t>:</w:t>
      </w:r>
    </w:p>
    <w:p w:rsidR="00EF106F" w:rsidRDefault="00EF106F" w:rsidP="00EF106F">
      <w:pPr>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P</w:t>
      </w:r>
      <w:r w:rsidRPr="00307F3C">
        <w:rPr>
          <w:rFonts w:asciiTheme="majorBidi" w:hAnsiTheme="majorBidi" w:cstheme="majorBidi"/>
          <w:sz w:val="24"/>
          <w:szCs w:val="24"/>
        </w:rPr>
        <w:t xml:space="preserve">enyusunan program semester selalu mengacu pada silabus dan kalender pendidikan selama satu semester, maka selalu melihat kegiatan kalender hari efektif dan materi-materi yang </w:t>
      </w:r>
      <w:proofErr w:type="gramStart"/>
      <w:r w:rsidRPr="00307F3C">
        <w:rPr>
          <w:rFonts w:asciiTheme="majorBidi" w:hAnsiTheme="majorBidi" w:cstheme="majorBidi"/>
          <w:sz w:val="24"/>
          <w:szCs w:val="24"/>
        </w:rPr>
        <w:t>akan</w:t>
      </w:r>
      <w:proofErr w:type="gramEnd"/>
      <w:r w:rsidRPr="00307F3C">
        <w:rPr>
          <w:rFonts w:asciiTheme="majorBidi" w:hAnsiTheme="majorBidi" w:cstheme="majorBidi"/>
          <w:sz w:val="24"/>
          <w:szCs w:val="24"/>
        </w:rPr>
        <w:t xml:space="preserve"> </w:t>
      </w:r>
      <w:r>
        <w:rPr>
          <w:rFonts w:asciiTheme="majorBidi" w:hAnsiTheme="majorBidi" w:cstheme="majorBidi"/>
          <w:sz w:val="24"/>
          <w:szCs w:val="24"/>
        </w:rPr>
        <w:t>disampaikan</w:t>
      </w:r>
      <w:r w:rsidRPr="00307F3C">
        <w:rPr>
          <w:rFonts w:asciiTheme="majorBidi" w:hAnsiTheme="majorBidi" w:cstheme="majorBidi"/>
          <w:sz w:val="24"/>
          <w:szCs w:val="24"/>
        </w:rPr>
        <w:t xml:space="preserve"> dan tujuan yang hendak </w:t>
      </w:r>
      <w:r>
        <w:rPr>
          <w:rFonts w:asciiTheme="majorBidi" w:hAnsiTheme="majorBidi" w:cstheme="majorBidi"/>
          <w:sz w:val="24"/>
          <w:szCs w:val="24"/>
        </w:rPr>
        <w:t>dicapai</w:t>
      </w:r>
      <w:r w:rsidRPr="00307F3C">
        <w:rPr>
          <w:rFonts w:asciiTheme="majorBidi" w:hAnsiTheme="majorBidi" w:cstheme="majorBidi"/>
          <w:sz w:val="24"/>
          <w:szCs w:val="24"/>
        </w:rPr>
        <w:t xml:space="preserve"> selama satu semester.</w:t>
      </w:r>
      <w:r w:rsidRPr="00307F3C">
        <w:rPr>
          <w:rStyle w:val="FootnoteReference"/>
          <w:rFonts w:asciiTheme="majorBidi" w:hAnsiTheme="majorBidi" w:cstheme="majorBidi"/>
          <w:sz w:val="24"/>
          <w:szCs w:val="24"/>
        </w:rPr>
        <w:footnoteReference w:id="76"/>
      </w:r>
      <w:r w:rsidRPr="00307F3C">
        <w:rPr>
          <w:rFonts w:asciiTheme="majorBidi" w:hAnsiTheme="majorBidi" w:cstheme="majorBidi"/>
          <w:sz w:val="24"/>
          <w:szCs w:val="24"/>
        </w:rPr>
        <w:t xml:space="preserve"> </w:t>
      </w:r>
    </w:p>
    <w:p w:rsidR="00EF106F" w:rsidRDefault="00EF106F" w:rsidP="00EF106F">
      <w:pPr>
        <w:spacing w:after="0" w:line="240" w:lineRule="auto"/>
        <w:ind w:left="1560"/>
        <w:jc w:val="both"/>
        <w:rPr>
          <w:rFonts w:asciiTheme="majorBidi" w:hAnsiTheme="majorBidi" w:cstheme="majorBidi"/>
          <w:sz w:val="24"/>
          <w:szCs w:val="24"/>
        </w:rPr>
      </w:pPr>
    </w:p>
    <w:p w:rsidR="00EF106F" w:rsidRDefault="00EF106F" w:rsidP="00EF106F">
      <w:pPr>
        <w:spacing w:after="0" w:line="480" w:lineRule="auto"/>
        <w:ind w:left="851" w:firstLine="709"/>
        <w:jc w:val="both"/>
        <w:rPr>
          <w:rFonts w:asciiTheme="majorBidi" w:hAnsiTheme="majorBidi" w:cstheme="majorBidi"/>
          <w:sz w:val="24"/>
          <w:szCs w:val="24"/>
        </w:rPr>
      </w:pPr>
      <w:r w:rsidRPr="00307F3C">
        <w:rPr>
          <w:rFonts w:asciiTheme="majorBidi" w:hAnsiTheme="majorBidi" w:cstheme="majorBidi"/>
          <w:sz w:val="24"/>
          <w:szCs w:val="24"/>
        </w:rPr>
        <w:t xml:space="preserve">Senada dengan yang diungkapkan oleh Ibu </w:t>
      </w:r>
      <w:r>
        <w:rPr>
          <w:rFonts w:asciiTheme="majorBidi" w:hAnsiTheme="majorBidi" w:cstheme="majorBidi"/>
          <w:sz w:val="24"/>
          <w:szCs w:val="24"/>
          <w:lang w:val="id-ID"/>
        </w:rPr>
        <w:t>Suhada</w:t>
      </w:r>
      <w:r w:rsidRPr="00307F3C">
        <w:rPr>
          <w:rFonts w:asciiTheme="majorBidi" w:hAnsiTheme="majorBidi" w:cstheme="majorBidi"/>
          <w:sz w:val="24"/>
          <w:szCs w:val="24"/>
        </w:rPr>
        <w:t>, S.Pd.I, bahwa</w:t>
      </w:r>
      <w:r>
        <w:rPr>
          <w:rFonts w:asciiTheme="majorBidi" w:hAnsiTheme="majorBidi" w:cstheme="majorBidi"/>
          <w:sz w:val="24"/>
          <w:szCs w:val="24"/>
        </w:rPr>
        <w:t>:</w:t>
      </w:r>
    </w:p>
    <w:p w:rsidR="00EF106F" w:rsidRDefault="00EF106F" w:rsidP="00EF106F">
      <w:pPr>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lastRenderedPageBreak/>
        <w:t>G</w:t>
      </w:r>
      <w:r w:rsidRPr="00307F3C">
        <w:rPr>
          <w:rFonts w:asciiTheme="majorBidi" w:hAnsiTheme="majorBidi" w:cstheme="majorBidi"/>
          <w:sz w:val="24"/>
          <w:szCs w:val="24"/>
        </w:rPr>
        <w:t>una menca</w:t>
      </w:r>
      <w:r>
        <w:rPr>
          <w:rFonts w:asciiTheme="majorBidi" w:hAnsiTheme="majorBidi" w:cstheme="majorBidi"/>
          <w:sz w:val="24"/>
          <w:szCs w:val="24"/>
        </w:rPr>
        <w:t>Al-Qur’an Hadits</w:t>
      </w:r>
      <w:r w:rsidRPr="00307F3C">
        <w:rPr>
          <w:rFonts w:asciiTheme="majorBidi" w:hAnsiTheme="majorBidi" w:cstheme="majorBidi"/>
          <w:sz w:val="24"/>
          <w:szCs w:val="24"/>
        </w:rPr>
        <w:t xml:space="preserve"> tujuan pembelajaran dalam satu semester maka dalam menyusun program semester selalui disesuaikan dengan materi yang </w:t>
      </w:r>
      <w:proofErr w:type="gramStart"/>
      <w:r w:rsidRPr="00307F3C">
        <w:rPr>
          <w:rFonts w:asciiTheme="majorBidi" w:hAnsiTheme="majorBidi" w:cstheme="majorBidi"/>
          <w:sz w:val="24"/>
          <w:szCs w:val="24"/>
        </w:rPr>
        <w:t>akan</w:t>
      </w:r>
      <w:proofErr w:type="gramEnd"/>
      <w:r w:rsidRPr="00307F3C">
        <w:rPr>
          <w:rFonts w:asciiTheme="majorBidi" w:hAnsiTheme="majorBidi" w:cstheme="majorBidi"/>
          <w:sz w:val="24"/>
          <w:szCs w:val="24"/>
        </w:rPr>
        <w:t xml:space="preserve"> </w:t>
      </w:r>
      <w:r>
        <w:rPr>
          <w:rFonts w:asciiTheme="majorBidi" w:hAnsiTheme="majorBidi" w:cstheme="majorBidi"/>
          <w:sz w:val="24"/>
          <w:szCs w:val="24"/>
        </w:rPr>
        <w:t>disampaikan</w:t>
      </w:r>
      <w:r w:rsidRPr="00307F3C">
        <w:rPr>
          <w:rFonts w:asciiTheme="majorBidi" w:hAnsiTheme="majorBidi" w:cstheme="majorBidi"/>
          <w:sz w:val="24"/>
          <w:szCs w:val="24"/>
        </w:rPr>
        <w:t xml:space="preserve"> dalam satu semester dan juga disesuaikan dengan hari efektif belajar.</w:t>
      </w:r>
      <w:r w:rsidRPr="00307F3C">
        <w:rPr>
          <w:rStyle w:val="FootnoteReference"/>
          <w:rFonts w:asciiTheme="majorBidi" w:hAnsiTheme="majorBidi" w:cstheme="majorBidi"/>
          <w:sz w:val="24"/>
          <w:szCs w:val="24"/>
        </w:rPr>
        <w:footnoteReference w:id="77"/>
      </w:r>
      <w:r w:rsidRPr="00307F3C">
        <w:rPr>
          <w:rFonts w:asciiTheme="majorBidi" w:hAnsiTheme="majorBidi" w:cstheme="majorBidi"/>
          <w:sz w:val="24"/>
          <w:szCs w:val="24"/>
        </w:rPr>
        <w:t xml:space="preserve"> </w:t>
      </w:r>
    </w:p>
    <w:p w:rsidR="00EF106F" w:rsidRDefault="00EF106F" w:rsidP="00EF106F">
      <w:pPr>
        <w:spacing w:after="0" w:line="240" w:lineRule="auto"/>
        <w:ind w:left="1560"/>
        <w:jc w:val="both"/>
        <w:rPr>
          <w:rFonts w:asciiTheme="majorBidi" w:hAnsiTheme="majorBidi" w:cstheme="majorBidi"/>
          <w:sz w:val="24"/>
          <w:szCs w:val="24"/>
        </w:rPr>
      </w:pPr>
    </w:p>
    <w:p w:rsidR="00EF106F" w:rsidRPr="00307F3C" w:rsidRDefault="00EF106F" w:rsidP="006320DB">
      <w:pPr>
        <w:spacing w:after="0" w:line="360" w:lineRule="auto"/>
        <w:ind w:left="851" w:firstLine="709"/>
        <w:jc w:val="both"/>
        <w:rPr>
          <w:rFonts w:asciiTheme="majorBidi" w:hAnsiTheme="majorBidi" w:cstheme="majorBidi"/>
          <w:sz w:val="24"/>
          <w:szCs w:val="24"/>
        </w:rPr>
      </w:pPr>
      <w:proofErr w:type="gramStart"/>
      <w:r w:rsidRPr="00307F3C">
        <w:rPr>
          <w:rFonts w:asciiTheme="majorBidi" w:hAnsiTheme="majorBidi" w:cstheme="majorBidi"/>
          <w:sz w:val="24"/>
          <w:szCs w:val="24"/>
        </w:rPr>
        <w:t xml:space="preserve">Dengan demikian, guru </w:t>
      </w:r>
      <w:r>
        <w:rPr>
          <w:rFonts w:asciiTheme="majorBidi" w:hAnsiTheme="majorBidi" w:cstheme="majorBidi"/>
          <w:sz w:val="24"/>
          <w:szCs w:val="24"/>
        </w:rPr>
        <w:t>Al-Qur’an Hadits</w:t>
      </w:r>
      <w:r w:rsidRPr="00307F3C">
        <w:rPr>
          <w:rFonts w:asciiTheme="majorBidi" w:hAnsiTheme="majorBidi" w:cstheme="majorBidi"/>
          <w:snapToGrid w:val="0"/>
          <w:sz w:val="24"/>
          <w:szCs w:val="24"/>
        </w:rPr>
        <w:t xml:space="preserve"> </w:t>
      </w:r>
      <w:r w:rsidRPr="00307F3C">
        <w:rPr>
          <w:rFonts w:asciiTheme="majorBidi" w:hAnsiTheme="majorBidi" w:cstheme="majorBidi"/>
          <w:sz w:val="24"/>
          <w:szCs w:val="24"/>
        </w:rPr>
        <w:t>selalu menyusun program semester mengacu pada mengajar dan kalender pendidikan untuk selama satu semester.</w:t>
      </w:r>
      <w:proofErr w:type="gramEnd"/>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Hal ini dibuktikan dengan program semester yang dibuat sesuai dengan silabus yang telah ditetapkan.</w:t>
      </w:r>
      <w:proofErr w:type="gramEnd"/>
    </w:p>
    <w:p w:rsidR="00EF106F" w:rsidRPr="007630B0" w:rsidRDefault="00EF106F" w:rsidP="006320DB">
      <w:pPr>
        <w:spacing w:after="0" w:line="360" w:lineRule="auto"/>
        <w:ind w:left="851" w:firstLine="709"/>
        <w:jc w:val="both"/>
        <w:rPr>
          <w:rFonts w:asciiTheme="majorBidi" w:hAnsiTheme="majorBidi" w:cstheme="majorBidi"/>
          <w:sz w:val="24"/>
          <w:szCs w:val="24"/>
          <w:lang w:val="id-ID"/>
        </w:rPr>
      </w:pPr>
      <w:r w:rsidRPr="00307F3C">
        <w:rPr>
          <w:rFonts w:asciiTheme="majorBidi" w:hAnsiTheme="majorBidi" w:cstheme="majorBidi"/>
          <w:sz w:val="24"/>
          <w:szCs w:val="24"/>
        </w:rPr>
        <w:t xml:space="preserve">Berkaitan dengan penyusun rencana materi dan tujuan pelajaran menggunakan acuan, </w:t>
      </w:r>
      <w:r>
        <w:rPr>
          <w:rFonts w:asciiTheme="majorBidi" w:hAnsiTheme="majorBidi" w:cstheme="majorBidi"/>
          <w:sz w:val="24"/>
          <w:szCs w:val="24"/>
        </w:rPr>
        <w:t>seperti</w:t>
      </w:r>
      <w:r w:rsidRPr="00307F3C">
        <w:rPr>
          <w:rFonts w:asciiTheme="majorBidi" w:hAnsiTheme="majorBidi" w:cstheme="majorBidi"/>
          <w:sz w:val="24"/>
          <w:szCs w:val="24"/>
        </w:rPr>
        <w:t xml:space="preserve"> </w:t>
      </w:r>
      <w:r>
        <w:rPr>
          <w:rFonts w:asciiTheme="majorBidi" w:hAnsiTheme="majorBidi" w:cstheme="majorBidi"/>
          <w:sz w:val="24"/>
          <w:szCs w:val="24"/>
        </w:rPr>
        <w:t xml:space="preserve">hasil wawancara </w:t>
      </w:r>
      <w:proofErr w:type="gramStart"/>
      <w:r>
        <w:rPr>
          <w:rFonts w:asciiTheme="majorBidi" w:hAnsiTheme="majorBidi" w:cstheme="majorBidi"/>
          <w:sz w:val="24"/>
          <w:szCs w:val="24"/>
        </w:rPr>
        <w:t xml:space="preserve">dengan </w:t>
      </w:r>
      <w:r w:rsidRPr="00307F3C">
        <w:rPr>
          <w:rFonts w:asciiTheme="majorBidi" w:hAnsiTheme="majorBidi" w:cstheme="majorBidi"/>
          <w:sz w:val="24"/>
          <w:szCs w:val="24"/>
        </w:rPr>
        <w:t xml:space="preserve"> </w:t>
      </w:r>
      <w:r>
        <w:rPr>
          <w:rFonts w:asciiTheme="majorBidi" w:hAnsiTheme="majorBidi" w:cstheme="majorBidi"/>
          <w:sz w:val="24"/>
          <w:szCs w:val="24"/>
          <w:lang w:val="id-ID"/>
        </w:rPr>
        <w:t>Abd</w:t>
      </w:r>
      <w:proofErr w:type="gramEnd"/>
      <w:r>
        <w:rPr>
          <w:rFonts w:asciiTheme="majorBidi" w:hAnsiTheme="majorBidi" w:cstheme="majorBidi"/>
          <w:sz w:val="24"/>
          <w:szCs w:val="24"/>
          <w:lang w:val="id-ID"/>
        </w:rPr>
        <w:t>. Hasan</w:t>
      </w:r>
      <w:r w:rsidRPr="007630B0">
        <w:rPr>
          <w:rFonts w:asciiTheme="majorBidi" w:hAnsiTheme="majorBidi" w:cstheme="majorBidi"/>
          <w:sz w:val="24"/>
          <w:szCs w:val="24"/>
          <w:lang w:val="id-ID"/>
        </w:rPr>
        <w:t xml:space="preserve">, </w:t>
      </w:r>
      <w:r>
        <w:rPr>
          <w:rFonts w:asciiTheme="majorBidi" w:hAnsiTheme="majorBidi" w:cstheme="majorBidi"/>
          <w:sz w:val="24"/>
          <w:szCs w:val="24"/>
          <w:lang w:val="id-ID"/>
        </w:rPr>
        <w:t>S.Ag</w:t>
      </w:r>
      <w:r w:rsidRPr="007630B0">
        <w:rPr>
          <w:rFonts w:asciiTheme="majorBidi" w:hAnsiTheme="majorBidi" w:cstheme="majorBidi"/>
          <w:sz w:val="24"/>
          <w:szCs w:val="24"/>
          <w:lang w:val="id-ID"/>
        </w:rPr>
        <w:t xml:space="preserve">. guru </w:t>
      </w:r>
      <w:r>
        <w:rPr>
          <w:rFonts w:asciiTheme="majorBidi" w:hAnsiTheme="majorBidi" w:cstheme="majorBidi"/>
          <w:sz w:val="24"/>
          <w:szCs w:val="24"/>
          <w:lang w:val="id-ID"/>
        </w:rPr>
        <w:t>Al-Qur’an Hadits</w:t>
      </w:r>
      <w:r w:rsidRPr="007630B0">
        <w:rPr>
          <w:rFonts w:asciiTheme="majorBidi" w:hAnsiTheme="majorBidi" w:cstheme="majorBidi"/>
          <w:sz w:val="24"/>
          <w:szCs w:val="24"/>
          <w:lang w:val="id-ID"/>
        </w:rPr>
        <w:t>, mengungkapkan bahwa:</w:t>
      </w:r>
    </w:p>
    <w:p w:rsidR="00EF106F" w:rsidRPr="007630B0" w:rsidRDefault="00EF106F" w:rsidP="00EF106F">
      <w:pPr>
        <w:spacing w:after="0" w:line="240" w:lineRule="auto"/>
        <w:ind w:left="1560"/>
        <w:jc w:val="both"/>
        <w:rPr>
          <w:rFonts w:asciiTheme="majorBidi" w:hAnsiTheme="majorBidi" w:cstheme="majorBidi"/>
          <w:sz w:val="24"/>
          <w:szCs w:val="24"/>
          <w:lang w:val="id-ID"/>
        </w:rPr>
      </w:pPr>
      <w:r w:rsidRPr="007630B0">
        <w:rPr>
          <w:rFonts w:asciiTheme="majorBidi" w:hAnsiTheme="majorBidi" w:cstheme="majorBidi"/>
          <w:sz w:val="24"/>
          <w:szCs w:val="24"/>
          <w:lang w:val="id-ID"/>
        </w:rPr>
        <w:t>Materi pelajaran yang akan disam</w:t>
      </w:r>
      <w:r>
        <w:rPr>
          <w:rFonts w:asciiTheme="majorBidi" w:hAnsiTheme="majorBidi" w:cstheme="majorBidi"/>
          <w:sz w:val="24"/>
          <w:szCs w:val="24"/>
          <w:lang w:val="id-ID"/>
        </w:rPr>
        <w:t>paikan</w:t>
      </w:r>
      <w:r w:rsidRPr="007630B0">
        <w:rPr>
          <w:rFonts w:asciiTheme="majorBidi" w:hAnsiTheme="majorBidi" w:cstheme="majorBidi"/>
          <w:sz w:val="24"/>
          <w:szCs w:val="24"/>
          <w:lang w:val="id-ID"/>
        </w:rPr>
        <w:t xml:space="preserve"> kepada siswa selalu mengacu kepada kurikulum/silabus yang telah ditetapkan sehingga tujuannya pun tidak menyimpang dari kurikulum.</w:t>
      </w:r>
      <w:r w:rsidRPr="00307F3C">
        <w:rPr>
          <w:rStyle w:val="FootnoteReference"/>
          <w:rFonts w:asciiTheme="majorBidi" w:hAnsiTheme="majorBidi" w:cstheme="majorBidi"/>
          <w:sz w:val="24"/>
          <w:szCs w:val="24"/>
        </w:rPr>
        <w:footnoteReference w:id="78"/>
      </w:r>
    </w:p>
    <w:p w:rsidR="00EF106F" w:rsidRPr="007630B0" w:rsidRDefault="00EF106F" w:rsidP="00EF106F">
      <w:pPr>
        <w:spacing w:after="0" w:line="240" w:lineRule="auto"/>
        <w:ind w:left="1560"/>
        <w:jc w:val="both"/>
        <w:rPr>
          <w:rFonts w:asciiTheme="majorBidi" w:hAnsiTheme="majorBidi" w:cstheme="majorBidi"/>
          <w:sz w:val="24"/>
          <w:szCs w:val="24"/>
          <w:lang w:val="id-ID"/>
        </w:rPr>
      </w:pPr>
    </w:p>
    <w:p w:rsidR="00EF106F" w:rsidRDefault="00EF106F" w:rsidP="006320DB">
      <w:pPr>
        <w:spacing w:after="0" w:line="360" w:lineRule="auto"/>
        <w:ind w:left="851" w:firstLine="709"/>
        <w:jc w:val="both"/>
        <w:rPr>
          <w:rFonts w:asciiTheme="majorBidi" w:hAnsiTheme="majorBidi" w:cstheme="majorBidi"/>
          <w:sz w:val="24"/>
          <w:szCs w:val="24"/>
        </w:rPr>
      </w:pPr>
      <w:r w:rsidRPr="00307F3C">
        <w:rPr>
          <w:rFonts w:asciiTheme="majorBidi" w:hAnsiTheme="majorBidi" w:cstheme="majorBidi"/>
          <w:sz w:val="24"/>
          <w:szCs w:val="24"/>
        </w:rPr>
        <w:t>Demikian juga diungkapkan oleh Ibu Hunifal Herni, S.Pd.I, guru kelas dalam wawancara bahwa</w:t>
      </w:r>
      <w:r>
        <w:rPr>
          <w:rFonts w:asciiTheme="majorBidi" w:hAnsiTheme="majorBidi" w:cstheme="majorBidi"/>
          <w:sz w:val="24"/>
          <w:szCs w:val="24"/>
        </w:rPr>
        <w:t>:</w:t>
      </w:r>
    </w:p>
    <w:p w:rsidR="00EF106F" w:rsidRDefault="00EF106F" w:rsidP="00EF106F">
      <w:pPr>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P</w:t>
      </w:r>
      <w:r w:rsidRPr="00307F3C">
        <w:rPr>
          <w:rFonts w:asciiTheme="majorBidi" w:hAnsiTheme="majorBidi" w:cstheme="majorBidi"/>
          <w:sz w:val="24"/>
          <w:szCs w:val="24"/>
        </w:rPr>
        <w:t xml:space="preserve">enyusunan materi yang </w:t>
      </w:r>
      <w:proofErr w:type="gramStart"/>
      <w:r w:rsidRPr="00307F3C">
        <w:rPr>
          <w:rFonts w:asciiTheme="majorBidi" w:hAnsiTheme="majorBidi" w:cstheme="majorBidi"/>
          <w:sz w:val="24"/>
          <w:szCs w:val="24"/>
        </w:rPr>
        <w:t>akan</w:t>
      </w:r>
      <w:proofErr w:type="gramEnd"/>
      <w:r w:rsidRPr="00307F3C">
        <w:rPr>
          <w:rFonts w:asciiTheme="majorBidi" w:hAnsiTheme="majorBidi" w:cstheme="majorBidi"/>
          <w:sz w:val="24"/>
          <w:szCs w:val="24"/>
        </w:rPr>
        <w:t xml:space="preserve"> </w:t>
      </w:r>
      <w:r>
        <w:rPr>
          <w:rFonts w:asciiTheme="majorBidi" w:hAnsiTheme="majorBidi" w:cstheme="majorBidi"/>
          <w:sz w:val="24"/>
          <w:szCs w:val="24"/>
        </w:rPr>
        <w:t>disampaikan</w:t>
      </w:r>
      <w:r w:rsidRPr="00307F3C">
        <w:rPr>
          <w:rFonts w:asciiTheme="majorBidi" w:hAnsiTheme="majorBidi" w:cstheme="majorBidi"/>
          <w:sz w:val="24"/>
          <w:szCs w:val="24"/>
        </w:rPr>
        <w:t xml:space="preserve"> dan tujuan yang hendak </w:t>
      </w:r>
      <w:r>
        <w:rPr>
          <w:rFonts w:asciiTheme="majorBidi" w:hAnsiTheme="majorBidi" w:cstheme="majorBidi"/>
          <w:sz w:val="24"/>
          <w:szCs w:val="24"/>
        </w:rPr>
        <w:t>dicapai</w:t>
      </w:r>
      <w:r w:rsidRPr="00307F3C">
        <w:rPr>
          <w:rFonts w:asciiTheme="majorBidi" w:hAnsiTheme="majorBidi" w:cstheme="majorBidi"/>
          <w:sz w:val="24"/>
          <w:szCs w:val="24"/>
        </w:rPr>
        <w:t xml:space="preserve"> selalu berpatokan pada program kegiatan belajar-mengajar dan kurikulum yang telah ditentukan. </w:t>
      </w:r>
      <w:proofErr w:type="gramStart"/>
      <w:r w:rsidRPr="00307F3C">
        <w:rPr>
          <w:rFonts w:asciiTheme="majorBidi" w:hAnsiTheme="majorBidi" w:cstheme="majorBidi"/>
          <w:sz w:val="24"/>
          <w:szCs w:val="24"/>
        </w:rPr>
        <w:t>Hal ini dimaksudkan untuk mendapatkan hasil yang baik dan memuaskan.</w:t>
      </w:r>
      <w:proofErr w:type="gramEnd"/>
      <w:r w:rsidRPr="00307F3C">
        <w:rPr>
          <w:rStyle w:val="FootnoteReference"/>
          <w:rFonts w:asciiTheme="majorBidi" w:hAnsiTheme="majorBidi" w:cstheme="majorBidi"/>
          <w:sz w:val="24"/>
          <w:szCs w:val="24"/>
        </w:rPr>
        <w:footnoteReference w:id="79"/>
      </w:r>
    </w:p>
    <w:p w:rsidR="00EF106F" w:rsidRPr="00307F3C" w:rsidRDefault="00EF106F" w:rsidP="00EF106F">
      <w:pPr>
        <w:spacing w:after="0" w:line="240" w:lineRule="auto"/>
        <w:ind w:left="1560"/>
        <w:jc w:val="both"/>
        <w:rPr>
          <w:rFonts w:asciiTheme="majorBidi" w:hAnsiTheme="majorBidi" w:cstheme="majorBidi"/>
          <w:sz w:val="24"/>
          <w:szCs w:val="24"/>
        </w:rPr>
      </w:pPr>
    </w:p>
    <w:p w:rsidR="00EF106F" w:rsidRDefault="00EF106F" w:rsidP="006320DB">
      <w:pPr>
        <w:spacing w:after="0" w:line="360" w:lineRule="auto"/>
        <w:ind w:left="851" w:firstLine="709"/>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 xml:space="preserve">Adapun materi pelajaran yang akan </w:t>
      </w:r>
      <w:r>
        <w:rPr>
          <w:rFonts w:asciiTheme="majorBidi" w:hAnsiTheme="majorBidi" w:cstheme="majorBidi"/>
          <w:snapToGrid w:val="0"/>
          <w:sz w:val="24"/>
          <w:szCs w:val="24"/>
        </w:rPr>
        <w:t>disampaikan</w:t>
      </w:r>
      <w:r w:rsidRPr="00307F3C">
        <w:rPr>
          <w:rFonts w:asciiTheme="majorBidi" w:hAnsiTheme="majorBidi" w:cstheme="majorBidi"/>
          <w:snapToGrid w:val="0"/>
          <w:sz w:val="24"/>
          <w:szCs w:val="24"/>
        </w:rPr>
        <w:t xml:space="preserve"> terdapat keselarasan  antara tujuan, alat dan penilaian, dari hasil wawancara dengan Ibu </w:t>
      </w:r>
      <w:r>
        <w:rPr>
          <w:rFonts w:asciiTheme="majorBidi" w:hAnsiTheme="majorBidi" w:cstheme="majorBidi"/>
          <w:snapToGrid w:val="0"/>
          <w:sz w:val="24"/>
          <w:szCs w:val="24"/>
          <w:lang w:val="id-ID"/>
        </w:rPr>
        <w:t>Herpulin, S.Pd.I</w:t>
      </w:r>
      <w:r w:rsidRPr="00307F3C">
        <w:rPr>
          <w:rFonts w:asciiTheme="majorBidi" w:hAnsiTheme="majorBidi" w:cstheme="majorBidi"/>
          <w:snapToGrid w:val="0"/>
          <w:sz w:val="24"/>
          <w:szCs w:val="24"/>
        </w:rPr>
        <w:t xml:space="preserve">, guru </w:t>
      </w:r>
      <w:r>
        <w:rPr>
          <w:rFonts w:asciiTheme="majorBidi" w:hAnsiTheme="majorBidi" w:cstheme="majorBidi"/>
          <w:snapToGrid w:val="0"/>
          <w:sz w:val="24"/>
          <w:szCs w:val="24"/>
        </w:rPr>
        <w:t>Al-Qur’an Hadits</w:t>
      </w:r>
      <w:r w:rsidRPr="00307F3C">
        <w:rPr>
          <w:rFonts w:asciiTheme="majorBidi" w:hAnsiTheme="majorBidi" w:cstheme="majorBidi"/>
          <w:snapToGrid w:val="0"/>
          <w:sz w:val="24"/>
          <w:szCs w:val="24"/>
        </w:rPr>
        <w:t>, mengungkapkan bahwa</w:t>
      </w:r>
      <w:r>
        <w:rPr>
          <w:rFonts w:asciiTheme="majorBidi" w:hAnsiTheme="majorBidi" w:cstheme="majorBidi"/>
          <w:snapToGrid w:val="0"/>
          <w:sz w:val="24"/>
          <w:szCs w:val="24"/>
        </w:rPr>
        <w:t>:</w:t>
      </w:r>
    </w:p>
    <w:p w:rsidR="00EF106F" w:rsidRDefault="00EF106F" w:rsidP="00EF106F">
      <w:pPr>
        <w:spacing w:after="0" w:line="240" w:lineRule="auto"/>
        <w:ind w:left="1560"/>
        <w:jc w:val="both"/>
        <w:rPr>
          <w:rFonts w:asciiTheme="majorBidi" w:hAnsiTheme="majorBidi" w:cstheme="majorBidi"/>
          <w:snapToGrid w:val="0"/>
          <w:sz w:val="24"/>
          <w:szCs w:val="24"/>
        </w:rPr>
      </w:pPr>
      <w:r>
        <w:rPr>
          <w:rFonts w:asciiTheme="majorBidi" w:hAnsiTheme="majorBidi" w:cstheme="majorBidi"/>
          <w:snapToGrid w:val="0"/>
          <w:sz w:val="24"/>
          <w:szCs w:val="24"/>
        </w:rPr>
        <w:t>M</w:t>
      </w:r>
      <w:r w:rsidRPr="00307F3C">
        <w:rPr>
          <w:rFonts w:asciiTheme="majorBidi" w:hAnsiTheme="majorBidi" w:cstheme="majorBidi"/>
          <w:snapToGrid w:val="0"/>
          <w:sz w:val="24"/>
          <w:szCs w:val="24"/>
        </w:rPr>
        <w:t xml:space="preserve">ateri pelajaran yang </w:t>
      </w:r>
      <w:r>
        <w:rPr>
          <w:rFonts w:asciiTheme="majorBidi" w:hAnsiTheme="majorBidi" w:cstheme="majorBidi"/>
          <w:snapToGrid w:val="0"/>
          <w:sz w:val="24"/>
          <w:szCs w:val="24"/>
        </w:rPr>
        <w:t>disampaikan</w:t>
      </w:r>
      <w:r w:rsidRPr="00307F3C">
        <w:rPr>
          <w:rFonts w:asciiTheme="majorBidi" w:hAnsiTheme="majorBidi" w:cstheme="majorBidi"/>
          <w:snapToGrid w:val="0"/>
          <w:sz w:val="24"/>
          <w:szCs w:val="24"/>
        </w:rPr>
        <w:t xml:space="preserve"> kepada siswa selaras dengan tujuan yang hendak </w:t>
      </w:r>
      <w:r>
        <w:rPr>
          <w:rFonts w:asciiTheme="majorBidi" w:hAnsiTheme="majorBidi" w:cstheme="majorBidi"/>
          <w:snapToGrid w:val="0"/>
          <w:sz w:val="24"/>
          <w:szCs w:val="24"/>
        </w:rPr>
        <w:t>dicapai</w:t>
      </w:r>
      <w:r w:rsidRPr="00307F3C">
        <w:rPr>
          <w:rFonts w:asciiTheme="majorBidi" w:hAnsiTheme="majorBidi" w:cstheme="majorBidi"/>
          <w:snapToGrid w:val="0"/>
          <w:sz w:val="24"/>
          <w:szCs w:val="24"/>
        </w:rPr>
        <w:t xml:space="preserve">, begitupun penggunaan media/alat selalu disesuaikan dengan materi yang </w:t>
      </w:r>
      <w:proofErr w:type="gramStart"/>
      <w:r w:rsidRPr="00307F3C">
        <w:rPr>
          <w:rFonts w:asciiTheme="majorBidi" w:hAnsiTheme="majorBidi" w:cstheme="majorBidi"/>
          <w:snapToGrid w:val="0"/>
          <w:sz w:val="24"/>
          <w:szCs w:val="24"/>
        </w:rPr>
        <w:t>akan</w:t>
      </w:r>
      <w:proofErr w:type="gramEnd"/>
      <w:r w:rsidRPr="00307F3C">
        <w:rPr>
          <w:rFonts w:asciiTheme="majorBidi" w:hAnsiTheme="majorBidi" w:cstheme="majorBidi"/>
          <w:snapToGrid w:val="0"/>
          <w:sz w:val="24"/>
          <w:szCs w:val="24"/>
        </w:rPr>
        <w:t xml:space="preserve"> </w:t>
      </w:r>
      <w:r>
        <w:rPr>
          <w:rFonts w:asciiTheme="majorBidi" w:hAnsiTheme="majorBidi" w:cstheme="majorBidi"/>
          <w:snapToGrid w:val="0"/>
          <w:sz w:val="24"/>
          <w:szCs w:val="24"/>
        </w:rPr>
        <w:t>disampaikan</w:t>
      </w:r>
      <w:r w:rsidRPr="00307F3C">
        <w:rPr>
          <w:rFonts w:asciiTheme="majorBidi" w:hAnsiTheme="majorBidi" w:cstheme="majorBidi"/>
          <w:snapToGrid w:val="0"/>
          <w:sz w:val="24"/>
          <w:szCs w:val="24"/>
        </w:rPr>
        <w:t xml:space="preserve">, dan penilaian/evaluasi disesuaikan materi-materi pelajaran yang telah </w:t>
      </w:r>
      <w:r>
        <w:rPr>
          <w:rFonts w:asciiTheme="majorBidi" w:hAnsiTheme="majorBidi" w:cstheme="majorBidi"/>
          <w:snapToGrid w:val="0"/>
          <w:sz w:val="24"/>
          <w:szCs w:val="24"/>
        </w:rPr>
        <w:t>disampaikan</w:t>
      </w:r>
      <w:r w:rsidRPr="00307F3C">
        <w:rPr>
          <w:rFonts w:asciiTheme="majorBidi" w:hAnsiTheme="majorBidi" w:cstheme="majorBidi"/>
          <w:snapToGrid w:val="0"/>
          <w:sz w:val="24"/>
          <w:szCs w:val="24"/>
        </w:rPr>
        <w:t xml:space="preserve"> kepada siswa.</w:t>
      </w:r>
      <w:r w:rsidRPr="00307F3C">
        <w:rPr>
          <w:rStyle w:val="FootnoteReference"/>
          <w:rFonts w:asciiTheme="majorBidi" w:hAnsiTheme="majorBidi" w:cstheme="majorBidi"/>
          <w:snapToGrid w:val="0"/>
          <w:sz w:val="24"/>
          <w:szCs w:val="24"/>
        </w:rPr>
        <w:footnoteReference w:id="80"/>
      </w:r>
      <w:r w:rsidRPr="00307F3C">
        <w:rPr>
          <w:rFonts w:asciiTheme="majorBidi" w:hAnsiTheme="majorBidi" w:cstheme="majorBidi"/>
          <w:snapToGrid w:val="0"/>
          <w:sz w:val="24"/>
          <w:szCs w:val="24"/>
        </w:rPr>
        <w:t xml:space="preserve"> </w:t>
      </w:r>
    </w:p>
    <w:p w:rsidR="00EF106F" w:rsidRDefault="00EF106F" w:rsidP="006320DB">
      <w:pPr>
        <w:spacing w:after="0" w:line="360" w:lineRule="auto"/>
        <w:ind w:left="851" w:firstLine="709"/>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Demikian juga halnya yang diutarakan oleh Ibu Sastri Elyanti, S.Pd.I, guru kelas bahwa</w:t>
      </w:r>
      <w:r>
        <w:rPr>
          <w:rFonts w:asciiTheme="majorBidi" w:hAnsiTheme="majorBidi" w:cstheme="majorBidi"/>
          <w:snapToGrid w:val="0"/>
          <w:sz w:val="24"/>
          <w:szCs w:val="24"/>
        </w:rPr>
        <w:t>:</w:t>
      </w:r>
    </w:p>
    <w:p w:rsidR="00EF106F" w:rsidRDefault="00EF106F" w:rsidP="00EF106F">
      <w:pPr>
        <w:spacing w:after="0" w:line="240" w:lineRule="auto"/>
        <w:ind w:left="1560"/>
        <w:jc w:val="both"/>
        <w:rPr>
          <w:rFonts w:asciiTheme="majorBidi" w:hAnsiTheme="majorBidi" w:cstheme="majorBidi"/>
          <w:snapToGrid w:val="0"/>
          <w:sz w:val="24"/>
          <w:szCs w:val="24"/>
        </w:rPr>
      </w:pPr>
      <w:r>
        <w:rPr>
          <w:rFonts w:asciiTheme="majorBidi" w:hAnsiTheme="majorBidi" w:cstheme="majorBidi"/>
          <w:snapToGrid w:val="0"/>
          <w:sz w:val="24"/>
          <w:szCs w:val="24"/>
        </w:rPr>
        <w:t>M</w:t>
      </w:r>
      <w:r w:rsidRPr="00307F3C">
        <w:rPr>
          <w:rFonts w:asciiTheme="majorBidi" w:hAnsiTheme="majorBidi" w:cstheme="majorBidi"/>
          <w:snapToGrid w:val="0"/>
          <w:sz w:val="24"/>
          <w:szCs w:val="24"/>
        </w:rPr>
        <w:t xml:space="preserve">ateri pelajaran mengacu pada tujuan yang hendak </w:t>
      </w:r>
      <w:r>
        <w:rPr>
          <w:rFonts w:asciiTheme="majorBidi" w:hAnsiTheme="majorBidi" w:cstheme="majorBidi"/>
          <w:snapToGrid w:val="0"/>
          <w:sz w:val="24"/>
          <w:szCs w:val="24"/>
        </w:rPr>
        <w:t>dicapai</w:t>
      </w:r>
      <w:r w:rsidRPr="00307F3C">
        <w:rPr>
          <w:rFonts w:asciiTheme="majorBidi" w:hAnsiTheme="majorBidi" w:cstheme="majorBidi"/>
          <w:snapToGrid w:val="0"/>
          <w:sz w:val="24"/>
          <w:szCs w:val="24"/>
        </w:rPr>
        <w:t xml:space="preserve"> dalam pengajaran, serta penggunaan media/alat dan evaluasi pembelajaran </w:t>
      </w:r>
      <w:r w:rsidRPr="00307F3C">
        <w:rPr>
          <w:rFonts w:asciiTheme="majorBidi" w:hAnsiTheme="majorBidi" w:cstheme="majorBidi"/>
          <w:snapToGrid w:val="0"/>
          <w:sz w:val="24"/>
          <w:szCs w:val="24"/>
        </w:rPr>
        <w:lastRenderedPageBreak/>
        <w:t xml:space="preserve">selalu diselaraskan dengan materi yang </w:t>
      </w:r>
      <w:r>
        <w:rPr>
          <w:rFonts w:asciiTheme="majorBidi" w:hAnsiTheme="majorBidi" w:cstheme="majorBidi"/>
          <w:snapToGrid w:val="0"/>
          <w:sz w:val="24"/>
          <w:szCs w:val="24"/>
        </w:rPr>
        <w:t>disampaikan</w:t>
      </w:r>
      <w:r w:rsidRPr="00307F3C">
        <w:rPr>
          <w:rFonts w:asciiTheme="majorBidi" w:hAnsiTheme="majorBidi" w:cstheme="majorBidi"/>
          <w:snapToGrid w:val="0"/>
          <w:sz w:val="24"/>
          <w:szCs w:val="24"/>
        </w:rPr>
        <w:t xml:space="preserve"> kepada siswa dalam proses belajar-mengajar.</w:t>
      </w:r>
      <w:r w:rsidRPr="00307F3C">
        <w:rPr>
          <w:rStyle w:val="FootnoteReference"/>
          <w:rFonts w:asciiTheme="majorBidi" w:hAnsiTheme="majorBidi" w:cstheme="majorBidi"/>
          <w:snapToGrid w:val="0"/>
          <w:sz w:val="24"/>
          <w:szCs w:val="24"/>
        </w:rPr>
        <w:footnoteReference w:id="81"/>
      </w:r>
    </w:p>
    <w:p w:rsidR="00EF106F" w:rsidRPr="00307F3C" w:rsidRDefault="00EF106F" w:rsidP="00EF106F">
      <w:pPr>
        <w:spacing w:after="0" w:line="240" w:lineRule="auto"/>
        <w:ind w:left="1560"/>
        <w:jc w:val="both"/>
        <w:rPr>
          <w:rFonts w:asciiTheme="majorBidi" w:hAnsiTheme="majorBidi" w:cstheme="majorBidi"/>
          <w:snapToGrid w:val="0"/>
          <w:sz w:val="24"/>
          <w:szCs w:val="24"/>
        </w:rPr>
      </w:pPr>
    </w:p>
    <w:p w:rsidR="00EF106F" w:rsidRDefault="00EF106F" w:rsidP="006320DB">
      <w:pPr>
        <w:spacing w:after="0" w:line="360" w:lineRule="auto"/>
        <w:ind w:left="851" w:firstLine="709"/>
        <w:jc w:val="both"/>
        <w:rPr>
          <w:rFonts w:asciiTheme="majorBidi" w:hAnsiTheme="majorBidi" w:cstheme="majorBidi"/>
          <w:snapToGrid w:val="0"/>
          <w:sz w:val="24"/>
          <w:szCs w:val="24"/>
        </w:rPr>
      </w:pPr>
      <w:r w:rsidRPr="00307F3C">
        <w:rPr>
          <w:rFonts w:asciiTheme="majorBidi" w:hAnsiTheme="majorBidi" w:cstheme="majorBidi"/>
          <w:snapToGrid w:val="0"/>
          <w:sz w:val="24"/>
          <w:szCs w:val="24"/>
        </w:rPr>
        <w:t>Berdasarkan hasil wawancara dengan Hamka, siswa kelas V, mengungkapkan bahwa</w:t>
      </w:r>
      <w:r>
        <w:rPr>
          <w:rFonts w:asciiTheme="majorBidi" w:hAnsiTheme="majorBidi" w:cstheme="majorBidi"/>
          <w:snapToGrid w:val="0"/>
          <w:sz w:val="24"/>
          <w:szCs w:val="24"/>
        </w:rPr>
        <w:t>:</w:t>
      </w:r>
    </w:p>
    <w:p w:rsidR="00EF106F" w:rsidRDefault="00EF106F" w:rsidP="00EF106F">
      <w:pPr>
        <w:spacing w:after="0" w:line="240" w:lineRule="auto"/>
        <w:ind w:left="1560"/>
        <w:jc w:val="both"/>
        <w:rPr>
          <w:rFonts w:asciiTheme="majorBidi" w:hAnsiTheme="majorBidi" w:cstheme="majorBidi"/>
          <w:snapToGrid w:val="0"/>
          <w:sz w:val="24"/>
          <w:szCs w:val="24"/>
        </w:rPr>
      </w:pPr>
      <w:proofErr w:type="gramStart"/>
      <w:r>
        <w:rPr>
          <w:rFonts w:asciiTheme="majorBidi" w:hAnsiTheme="majorBidi" w:cstheme="majorBidi"/>
          <w:snapToGrid w:val="0"/>
          <w:sz w:val="24"/>
          <w:szCs w:val="24"/>
        </w:rPr>
        <w:t>P</w:t>
      </w:r>
      <w:r w:rsidRPr="00307F3C">
        <w:rPr>
          <w:rFonts w:asciiTheme="majorBidi" w:hAnsiTheme="majorBidi" w:cstheme="majorBidi"/>
          <w:snapToGrid w:val="0"/>
          <w:sz w:val="24"/>
          <w:szCs w:val="24"/>
        </w:rPr>
        <w:t xml:space="preserve">enilaian terhadap hasil belajar siswa sesuai dengan materi yang pernah </w:t>
      </w:r>
      <w:r>
        <w:rPr>
          <w:rFonts w:asciiTheme="majorBidi" w:hAnsiTheme="majorBidi" w:cstheme="majorBidi"/>
          <w:snapToGrid w:val="0"/>
          <w:sz w:val="24"/>
          <w:szCs w:val="24"/>
        </w:rPr>
        <w:t>disampaikan</w:t>
      </w:r>
      <w:r w:rsidRPr="00307F3C">
        <w:rPr>
          <w:rFonts w:asciiTheme="majorBidi" w:hAnsiTheme="majorBidi" w:cstheme="majorBidi"/>
          <w:snapToGrid w:val="0"/>
          <w:sz w:val="24"/>
          <w:szCs w:val="24"/>
        </w:rPr>
        <w:t xml:space="preserve"> oleh guru.</w:t>
      </w:r>
      <w:proofErr w:type="gramEnd"/>
      <w:r w:rsidRPr="00307F3C">
        <w:rPr>
          <w:rFonts w:asciiTheme="majorBidi" w:hAnsiTheme="majorBidi" w:cstheme="majorBidi"/>
          <w:snapToGrid w:val="0"/>
          <w:sz w:val="24"/>
          <w:szCs w:val="24"/>
        </w:rPr>
        <w:t xml:space="preserve"> </w:t>
      </w:r>
      <w:proofErr w:type="gramStart"/>
      <w:r w:rsidRPr="00307F3C">
        <w:rPr>
          <w:rFonts w:asciiTheme="majorBidi" w:hAnsiTheme="majorBidi" w:cstheme="majorBidi"/>
          <w:snapToGrid w:val="0"/>
          <w:sz w:val="24"/>
          <w:szCs w:val="24"/>
        </w:rPr>
        <w:t>Begitu juga penggunaan media, selalu sesuaikan dengan materi pelajaran.</w:t>
      </w:r>
      <w:proofErr w:type="gramEnd"/>
      <w:r w:rsidRPr="00307F3C">
        <w:rPr>
          <w:rFonts w:asciiTheme="majorBidi" w:hAnsiTheme="majorBidi" w:cstheme="majorBidi"/>
          <w:snapToGrid w:val="0"/>
          <w:sz w:val="24"/>
          <w:szCs w:val="24"/>
        </w:rPr>
        <w:t xml:space="preserve"> Hanya saja, alokasi waktu yang diberikan dalam pelajaran </w:t>
      </w:r>
      <w:r>
        <w:rPr>
          <w:rFonts w:asciiTheme="majorBidi" w:hAnsiTheme="majorBidi" w:cstheme="majorBidi"/>
          <w:snapToGrid w:val="0"/>
          <w:sz w:val="24"/>
          <w:szCs w:val="24"/>
        </w:rPr>
        <w:t>Al-Qur’an Hadits</w:t>
      </w:r>
      <w:r w:rsidRPr="00307F3C">
        <w:rPr>
          <w:rFonts w:asciiTheme="majorBidi" w:hAnsiTheme="majorBidi" w:cstheme="majorBidi"/>
          <w:snapToGrid w:val="0"/>
          <w:sz w:val="24"/>
          <w:szCs w:val="24"/>
        </w:rPr>
        <w:t xml:space="preserve"> hanya 2 jam pelajaran dalam satu minggu.</w:t>
      </w:r>
      <w:r w:rsidRPr="00307F3C">
        <w:rPr>
          <w:rStyle w:val="FootnoteReference"/>
          <w:rFonts w:asciiTheme="majorBidi" w:hAnsiTheme="majorBidi" w:cstheme="majorBidi"/>
          <w:snapToGrid w:val="0"/>
          <w:sz w:val="24"/>
          <w:szCs w:val="24"/>
        </w:rPr>
        <w:footnoteReference w:id="82"/>
      </w:r>
      <w:r w:rsidRPr="00307F3C">
        <w:rPr>
          <w:rFonts w:asciiTheme="majorBidi" w:hAnsiTheme="majorBidi" w:cstheme="majorBidi"/>
          <w:snapToGrid w:val="0"/>
          <w:sz w:val="24"/>
          <w:szCs w:val="24"/>
        </w:rPr>
        <w:t xml:space="preserve"> </w:t>
      </w:r>
    </w:p>
    <w:p w:rsidR="00EF106F" w:rsidRPr="00307F3C" w:rsidRDefault="00EF106F" w:rsidP="00EF106F">
      <w:pPr>
        <w:spacing w:after="0" w:line="240" w:lineRule="auto"/>
        <w:ind w:left="1560"/>
        <w:jc w:val="both"/>
        <w:rPr>
          <w:rFonts w:asciiTheme="majorBidi" w:hAnsiTheme="majorBidi" w:cstheme="majorBidi"/>
          <w:snapToGrid w:val="0"/>
          <w:sz w:val="24"/>
          <w:szCs w:val="24"/>
        </w:rPr>
      </w:pPr>
    </w:p>
    <w:p w:rsidR="00EF106F" w:rsidRDefault="00EF106F" w:rsidP="006320DB">
      <w:pPr>
        <w:spacing w:after="0" w:line="360" w:lineRule="auto"/>
        <w:ind w:left="851" w:firstLine="709"/>
        <w:jc w:val="both"/>
        <w:rPr>
          <w:rFonts w:asciiTheme="majorBidi" w:hAnsiTheme="majorBidi" w:cstheme="majorBidi"/>
          <w:snapToGrid w:val="0"/>
          <w:color w:val="000000"/>
          <w:spacing w:val="2"/>
          <w:sz w:val="24"/>
          <w:szCs w:val="24"/>
        </w:rPr>
      </w:pPr>
      <w:proofErr w:type="gramStart"/>
      <w:r w:rsidRPr="00307F3C">
        <w:rPr>
          <w:rFonts w:asciiTheme="majorBidi" w:hAnsiTheme="majorBidi" w:cstheme="majorBidi"/>
          <w:snapToGrid w:val="0"/>
          <w:color w:val="000000"/>
          <w:spacing w:val="2"/>
          <w:sz w:val="24"/>
          <w:szCs w:val="24"/>
        </w:rPr>
        <w:t>K</w:t>
      </w:r>
      <w:r w:rsidRPr="00307F3C">
        <w:rPr>
          <w:rFonts w:asciiTheme="majorBidi" w:hAnsiTheme="majorBidi" w:cstheme="majorBidi"/>
          <w:snapToGrid w:val="0"/>
          <w:color w:val="000000"/>
          <w:sz w:val="24"/>
          <w:szCs w:val="24"/>
        </w:rPr>
        <w:t>riteria dalam menentukan metode yang tepat dalam pembelajaran, b</w:t>
      </w:r>
      <w:r w:rsidRPr="00307F3C">
        <w:rPr>
          <w:rFonts w:asciiTheme="majorBidi" w:hAnsiTheme="majorBidi" w:cstheme="majorBidi"/>
          <w:snapToGrid w:val="0"/>
          <w:color w:val="000000"/>
          <w:spacing w:val="2"/>
          <w:sz w:val="24"/>
          <w:szCs w:val="24"/>
        </w:rPr>
        <w:t xml:space="preserve">erdasarkan hasil wawancara dengan </w:t>
      </w:r>
      <w:r>
        <w:rPr>
          <w:rFonts w:asciiTheme="majorBidi" w:hAnsiTheme="majorBidi" w:cstheme="majorBidi"/>
          <w:snapToGrid w:val="0"/>
          <w:color w:val="000000"/>
          <w:spacing w:val="2"/>
          <w:sz w:val="24"/>
          <w:szCs w:val="24"/>
          <w:lang w:val="id-ID"/>
        </w:rPr>
        <w:t>Bapak Abd.</w:t>
      </w:r>
      <w:proofErr w:type="gramEnd"/>
      <w:r>
        <w:rPr>
          <w:rFonts w:asciiTheme="majorBidi" w:hAnsiTheme="majorBidi" w:cstheme="majorBidi"/>
          <w:snapToGrid w:val="0"/>
          <w:color w:val="000000"/>
          <w:spacing w:val="2"/>
          <w:sz w:val="24"/>
          <w:szCs w:val="24"/>
          <w:lang w:val="id-ID"/>
        </w:rPr>
        <w:t xml:space="preserve"> Hasan, S.Ag</w:t>
      </w:r>
      <w:r w:rsidRPr="00307F3C">
        <w:rPr>
          <w:rFonts w:asciiTheme="majorBidi" w:hAnsiTheme="majorBidi" w:cstheme="majorBidi"/>
          <w:snapToGrid w:val="0"/>
          <w:color w:val="000000"/>
          <w:spacing w:val="2"/>
          <w:sz w:val="24"/>
          <w:szCs w:val="24"/>
        </w:rPr>
        <w:t xml:space="preserve"> mengatakan bahwa</w:t>
      </w:r>
      <w:r>
        <w:rPr>
          <w:rFonts w:asciiTheme="majorBidi" w:hAnsiTheme="majorBidi" w:cstheme="majorBidi"/>
          <w:snapToGrid w:val="0"/>
          <w:color w:val="000000"/>
          <w:spacing w:val="2"/>
          <w:sz w:val="24"/>
          <w:szCs w:val="24"/>
        </w:rPr>
        <w:t>:</w:t>
      </w:r>
    </w:p>
    <w:p w:rsidR="00EF106F" w:rsidRDefault="00EF106F" w:rsidP="00EF106F">
      <w:pPr>
        <w:spacing w:after="0" w:line="240" w:lineRule="auto"/>
        <w:ind w:left="1560"/>
        <w:jc w:val="both"/>
        <w:rPr>
          <w:rFonts w:asciiTheme="majorBidi" w:hAnsiTheme="majorBidi" w:cstheme="majorBidi"/>
          <w:snapToGrid w:val="0"/>
          <w:color w:val="000000"/>
          <w:spacing w:val="2"/>
          <w:sz w:val="24"/>
          <w:szCs w:val="24"/>
        </w:rPr>
      </w:pPr>
      <w:proofErr w:type="gramStart"/>
      <w:r w:rsidRPr="00307F3C">
        <w:rPr>
          <w:rFonts w:asciiTheme="majorBidi" w:hAnsiTheme="majorBidi" w:cstheme="majorBidi"/>
          <w:snapToGrid w:val="0"/>
          <w:color w:val="000000"/>
          <w:spacing w:val="2"/>
          <w:sz w:val="24"/>
          <w:szCs w:val="24"/>
        </w:rPr>
        <w:t>Dalam menentukan metode yang tepat dalam pembelajaran harus ada kesesuaian dengan materi dan fasilitas yang tersedia serta tingkat partisip</w:t>
      </w:r>
      <w:r>
        <w:rPr>
          <w:rFonts w:asciiTheme="majorBidi" w:hAnsiTheme="majorBidi" w:cstheme="majorBidi"/>
          <w:snapToGrid w:val="0"/>
          <w:color w:val="000000"/>
          <w:spacing w:val="2"/>
          <w:sz w:val="24"/>
          <w:szCs w:val="24"/>
        </w:rPr>
        <w:t>asi peserta didik-peserta didik</w:t>
      </w:r>
      <w:r w:rsidRPr="00307F3C">
        <w:rPr>
          <w:rFonts w:asciiTheme="majorBidi" w:hAnsiTheme="majorBidi" w:cstheme="majorBidi"/>
          <w:snapToGrid w:val="0"/>
          <w:color w:val="000000"/>
          <w:spacing w:val="2"/>
          <w:sz w:val="24"/>
          <w:szCs w:val="24"/>
        </w:rPr>
        <w:t>.</w:t>
      </w:r>
      <w:proofErr w:type="gramEnd"/>
      <w:r w:rsidRPr="00307F3C">
        <w:rPr>
          <w:rStyle w:val="FootnoteReference"/>
          <w:rFonts w:asciiTheme="majorBidi" w:hAnsiTheme="majorBidi" w:cstheme="majorBidi"/>
          <w:snapToGrid w:val="0"/>
          <w:color w:val="000000"/>
          <w:spacing w:val="2"/>
          <w:sz w:val="24"/>
          <w:szCs w:val="24"/>
        </w:rPr>
        <w:footnoteReference w:id="83"/>
      </w:r>
      <w:r w:rsidRPr="00307F3C">
        <w:rPr>
          <w:rFonts w:asciiTheme="majorBidi" w:hAnsiTheme="majorBidi" w:cstheme="majorBidi"/>
          <w:snapToGrid w:val="0"/>
          <w:color w:val="000000"/>
          <w:spacing w:val="2"/>
          <w:sz w:val="24"/>
          <w:szCs w:val="24"/>
        </w:rPr>
        <w:t xml:space="preserve"> </w:t>
      </w:r>
    </w:p>
    <w:p w:rsidR="00EF106F" w:rsidRDefault="00EF106F" w:rsidP="00EF106F">
      <w:pPr>
        <w:spacing w:after="0" w:line="240" w:lineRule="auto"/>
        <w:ind w:left="1560"/>
        <w:jc w:val="both"/>
        <w:rPr>
          <w:rFonts w:asciiTheme="majorBidi" w:hAnsiTheme="majorBidi" w:cstheme="majorBidi"/>
          <w:snapToGrid w:val="0"/>
          <w:color w:val="000000"/>
          <w:spacing w:val="2"/>
          <w:sz w:val="24"/>
          <w:szCs w:val="24"/>
        </w:rPr>
      </w:pPr>
    </w:p>
    <w:p w:rsidR="00EF106F" w:rsidRDefault="00EF106F" w:rsidP="006320DB">
      <w:pPr>
        <w:spacing w:after="0" w:line="360" w:lineRule="auto"/>
        <w:ind w:left="851" w:firstLine="709"/>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pacing w:val="2"/>
          <w:sz w:val="24"/>
          <w:szCs w:val="24"/>
        </w:rPr>
        <w:t xml:space="preserve">Hal seirama </w:t>
      </w:r>
      <w:r>
        <w:rPr>
          <w:rFonts w:asciiTheme="majorBidi" w:hAnsiTheme="majorBidi" w:cstheme="majorBidi"/>
          <w:snapToGrid w:val="0"/>
          <w:color w:val="000000"/>
          <w:spacing w:val="2"/>
          <w:sz w:val="24"/>
          <w:szCs w:val="24"/>
        </w:rPr>
        <w:t>disampaikan</w:t>
      </w:r>
      <w:r w:rsidRPr="00307F3C">
        <w:rPr>
          <w:rFonts w:asciiTheme="majorBidi" w:hAnsiTheme="majorBidi" w:cstheme="majorBidi"/>
          <w:snapToGrid w:val="0"/>
          <w:color w:val="000000"/>
          <w:spacing w:val="2"/>
          <w:sz w:val="24"/>
          <w:szCs w:val="24"/>
        </w:rPr>
        <w:t xml:space="preserve"> oleh Ibu Hunifal Herni, S.Pd.I menyatakan bahwa</w:t>
      </w:r>
      <w:r>
        <w:rPr>
          <w:rFonts w:asciiTheme="majorBidi" w:hAnsiTheme="majorBidi" w:cstheme="majorBidi"/>
          <w:snapToGrid w:val="0"/>
          <w:color w:val="000000"/>
          <w:spacing w:val="2"/>
          <w:sz w:val="24"/>
          <w:szCs w:val="24"/>
        </w:rPr>
        <w:t>:</w:t>
      </w:r>
    </w:p>
    <w:p w:rsidR="00EF106F" w:rsidRDefault="00EF106F" w:rsidP="00EF106F">
      <w:pPr>
        <w:spacing w:after="0" w:line="240" w:lineRule="auto"/>
        <w:ind w:left="1560"/>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pacing w:val="2"/>
          <w:sz w:val="24"/>
          <w:szCs w:val="24"/>
        </w:rPr>
        <w:t xml:space="preserve">Kriteria utama dalam menentukan metode adalah sarana yang ada serta materi yang </w:t>
      </w:r>
      <w:proofErr w:type="gramStart"/>
      <w:r w:rsidRPr="00307F3C">
        <w:rPr>
          <w:rFonts w:asciiTheme="majorBidi" w:hAnsiTheme="majorBidi" w:cstheme="majorBidi"/>
          <w:snapToGrid w:val="0"/>
          <w:color w:val="000000"/>
          <w:spacing w:val="2"/>
          <w:sz w:val="24"/>
          <w:szCs w:val="24"/>
        </w:rPr>
        <w:t>akan</w:t>
      </w:r>
      <w:proofErr w:type="gramEnd"/>
      <w:r w:rsidRPr="00307F3C">
        <w:rPr>
          <w:rFonts w:asciiTheme="majorBidi" w:hAnsiTheme="majorBidi" w:cstheme="majorBidi"/>
          <w:snapToGrid w:val="0"/>
          <w:color w:val="000000"/>
          <w:spacing w:val="2"/>
          <w:sz w:val="24"/>
          <w:szCs w:val="24"/>
        </w:rPr>
        <w:t xml:space="preserve"> </w:t>
      </w:r>
      <w:r>
        <w:rPr>
          <w:rFonts w:asciiTheme="majorBidi" w:hAnsiTheme="majorBidi" w:cstheme="majorBidi"/>
          <w:snapToGrid w:val="0"/>
          <w:color w:val="000000"/>
          <w:spacing w:val="2"/>
          <w:sz w:val="24"/>
          <w:szCs w:val="24"/>
        </w:rPr>
        <w:t>disampaikan</w:t>
      </w:r>
      <w:r w:rsidRPr="00307F3C">
        <w:rPr>
          <w:rFonts w:asciiTheme="majorBidi" w:hAnsiTheme="majorBidi" w:cstheme="majorBidi"/>
          <w:snapToGrid w:val="0"/>
          <w:color w:val="000000"/>
          <w:spacing w:val="2"/>
          <w:sz w:val="24"/>
          <w:szCs w:val="24"/>
        </w:rPr>
        <w:t>.</w:t>
      </w:r>
      <w:r w:rsidRPr="00307F3C">
        <w:rPr>
          <w:rStyle w:val="FootnoteReference"/>
          <w:rFonts w:asciiTheme="majorBidi" w:hAnsiTheme="majorBidi" w:cstheme="majorBidi"/>
          <w:snapToGrid w:val="0"/>
          <w:color w:val="000000"/>
          <w:spacing w:val="2"/>
          <w:sz w:val="24"/>
          <w:szCs w:val="24"/>
        </w:rPr>
        <w:footnoteReference w:id="84"/>
      </w:r>
    </w:p>
    <w:p w:rsidR="00EF106F" w:rsidRPr="00307F3C" w:rsidRDefault="00EF106F" w:rsidP="00EF106F">
      <w:pPr>
        <w:spacing w:after="0" w:line="240" w:lineRule="auto"/>
        <w:ind w:left="1560"/>
        <w:jc w:val="both"/>
        <w:rPr>
          <w:rFonts w:asciiTheme="majorBidi" w:hAnsiTheme="majorBidi" w:cstheme="majorBidi"/>
          <w:snapToGrid w:val="0"/>
          <w:color w:val="000000"/>
          <w:spacing w:val="2"/>
          <w:sz w:val="24"/>
          <w:szCs w:val="24"/>
        </w:rPr>
      </w:pPr>
    </w:p>
    <w:p w:rsidR="00EF106F" w:rsidRDefault="00EF106F" w:rsidP="006320DB">
      <w:pPr>
        <w:widowControl w:val="0"/>
        <w:autoSpaceDE w:val="0"/>
        <w:autoSpaceDN w:val="0"/>
        <w:spacing w:after="0" w:line="360" w:lineRule="auto"/>
        <w:ind w:left="851" w:firstLine="709"/>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pacing w:val="2"/>
          <w:sz w:val="24"/>
          <w:szCs w:val="24"/>
        </w:rPr>
        <w:t>Kemudian hasil wawancara dengan Bapak Sukran, S.Pd yang menyatakan bahwa</w:t>
      </w:r>
      <w:r>
        <w:rPr>
          <w:rFonts w:asciiTheme="majorBidi" w:hAnsiTheme="majorBidi" w:cstheme="majorBidi"/>
          <w:snapToGrid w:val="0"/>
          <w:color w:val="000000"/>
          <w:spacing w:val="2"/>
          <w:sz w:val="24"/>
          <w:szCs w:val="24"/>
        </w:rPr>
        <w:t>:</w:t>
      </w:r>
    </w:p>
    <w:p w:rsidR="00EF106F"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r>
        <w:rPr>
          <w:rFonts w:asciiTheme="majorBidi" w:hAnsiTheme="majorBidi" w:cstheme="majorBidi"/>
          <w:snapToGrid w:val="0"/>
          <w:color w:val="000000"/>
          <w:spacing w:val="2"/>
          <w:sz w:val="24"/>
          <w:szCs w:val="24"/>
        </w:rPr>
        <w:t>K</w:t>
      </w:r>
      <w:r w:rsidRPr="00307F3C">
        <w:rPr>
          <w:rFonts w:asciiTheme="majorBidi" w:hAnsiTheme="majorBidi" w:cstheme="majorBidi"/>
          <w:snapToGrid w:val="0"/>
          <w:color w:val="000000"/>
          <w:spacing w:val="2"/>
          <w:sz w:val="24"/>
          <w:szCs w:val="24"/>
        </w:rPr>
        <w:t xml:space="preserve">riteria yang digunakan dalam menggunakan metode pembelajaran adalah materi ajar yang </w:t>
      </w:r>
      <w:proofErr w:type="gramStart"/>
      <w:r w:rsidRPr="00307F3C">
        <w:rPr>
          <w:rFonts w:asciiTheme="majorBidi" w:hAnsiTheme="majorBidi" w:cstheme="majorBidi"/>
          <w:snapToGrid w:val="0"/>
          <w:color w:val="000000"/>
          <w:spacing w:val="2"/>
          <w:sz w:val="24"/>
          <w:szCs w:val="24"/>
        </w:rPr>
        <w:t>akan</w:t>
      </w:r>
      <w:proofErr w:type="gramEnd"/>
      <w:r w:rsidRPr="00307F3C">
        <w:rPr>
          <w:rFonts w:asciiTheme="majorBidi" w:hAnsiTheme="majorBidi" w:cstheme="majorBidi"/>
          <w:snapToGrid w:val="0"/>
          <w:color w:val="000000"/>
          <w:spacing w:val="2"/>
          <w:sz w:val="24"/>
          <w:szCs w:val="24"/>
        </w:rPr>
        <w:t xml:space="preserve"> </w:t>
      </w:r>
      <w:r>
        <w:rPr>
          <w:rFonts w:asciiTheme="majorBidi" w:hAnsiTheme="majorBidi" w:cstheme="majorBidi"/>
          <w:snapToGrid w:val="0"/>
          <w:color w:val="000000"/>
          <w:spacing w:val="2"/>
          <w:sz w:val="24"/>
          <w:szCs w:val="24"/>
        </w:rPr>
        <w:t>disampaikan</w:t>
      </w:r>
      <w:r w:rsidRPr="00307F3C">
        <w:rPr>
          <w:rFonts w:asciiTheme="majorBidi" w:hAnsiTheme="majorBidi" w:cstheme="majorBidi"/>
          <w:snapToGrid w:val="0"/>
          <w:color w:val="000000"/>
          <w:spacing w:val="2"/>
          <w:sz w:val="24"/>
          <w:szCs w:val="24"/>
        </w:rPr>
        <w:t>, pemahaman murid tentang materi yang diajarkan, situasi dan kondisi siswa dan sarana yang tersedia.</w:t>
      </w:r>
      <w:r w:rsidRPr="00307F3C">
        <w:rPr>
          <w:rStyle w:val="FootnoteReference"/>
          <w:rFonts w:asciiTheme="majorBidi" w:hAnsiTheme="majorBidi" w:cstheme="majorBidi"/>
          <w:snapToGrid w:val="0"/>
          <w:color w:val="000000"/>
          <w:spacing w:val="2"/>
          <w:sz w:val="24"/>
          <w:szCs w:val="24"/>
        </w:rPr>
        <w:footnoteReference w:id="85"/>
      </w:r>
      <w:r w:rsidRPr="00307F3C">
        <w:rPr>
          <w:rFonts w:asciiTheme="majorBidi" w:hAnsiTheme="majorBidi" w:cstheme="majorBidi"/>
          <w:snapToGrid w:val="0"/>
          <w:color w:val="000000"/>
          <w:spacing w:val="2"/>
          <w:sz w:val="24"/>
          <w:szCs w:val="24"/>
        </w:rPr>
        <w:t xml:space="preserve"> </w:t>
      </w:r>
    </w:p>
    <w:p w:rsidR="00EF106F"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p>
    <w:p w:rsidR="00EF106F" w:rsidRDefault="00EF106F" w:rsidP="006320DB">
      <w:pPr>
        <w:widowControl w:val="0"/>
        <w:autoSpaceDE w:val="0"/>
        <w:autoSpaceDN w:val="0"/>
        <w:spacing w:after="0" w:line="360" w:lineRule="auto"/>
        <w:ind w:left="851" w:firstLine="709"/>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pacing w:val="2"/>
          <w:sz w:val="24"/>
          <w:szCs w:val="24"/>
        </w:rPr>
        <w:t xml:space="preserve">Sejalan dengan itu Bapak Azimin, S.Pd menyatakan bahwa </w:t>
      </w:r>
      <w:r>
        <w:rPr>
          <w:rFonts w:asciiTheme="majorBidi" w:hAnsiTheme="majorBidi" w:cstheme="majorBidi"/>
          <w:snapToGrid w:val="0"/>
          <w:color w:val="000000"/>
          <w:spacing w:val="2"/>
          <w:sz w:val="24"/>
          <w:szCs w:val="24"/>
        </w:rPr>
        <w:t>sebagai berikut:</w:t>
      </w:r>
    </w:p>
    <w:p w:rsidR="00EF106F"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r>
        <w:rPr>
          <w:rFonts w:asciiTheme="majorBidi" w:hAnsiTheme="majorBidi" w:cstheme="majorBidi"/>
          <w:snapToGrid w:val="0"/>
          <w:color w:val="000000"/>
          <w:spacing w:val="2"/>
          <w:sz w:val="24"/>
          <w:szCs w:val="24"/>
        </w:rPr>
        <w:t>Ke</w:t>
      </w:r>
      <w:r w:rsidRPr="00307F3C">
        <w:rPr>
          <w:rFonts w:asciiTheme="majorBidi" w:hAnsiTheme="majorBidi" w:cstheme="majorBidi"/>
          <w:snapToGrid w:val="0"/>
          <w:color w:val="000000"/>
          <w:spacing w:val="2"/>
          <w:sz w:val="24"/>
          <w:szCs w:val="24"/>
        </w:rPr>
        <w:t xml:space="preserve">riteria yang digunakan dalam menentukan metode pembelajaran adalah melihat materi yang </w:t>
      </w:r>
      <w:proofErr w:type="gramStart"/>
      <w:r w:rsidRPr="00307F3C">
        <w:rPr>
          <w:rFonts w:asciiTheme="majorBidi" w:hAnsiTheme="majorBidi" w:cstheme="majorBidi"/>
          <w:snapToGrid w:val="0"/>
          <w:color w:val="000000"/>
          <w:spacing w:val="2"/>
          <w:sz w:val="24"/>
          <w:szCs w:val="24"/>
        </w:rPr>
        <w:t>akan</w:t>
      </w:r>
      <w:proofErr w:type="gramEnd"/>
      <w:r w:rsidRPr="00307F3C">
        <w:rPr>
          <w:rFonts w:asciiTheme="majorBidi" w:hAnsiTheme="majorBidi" w:cstheme="majorBidi"/>
          <w:snapToGrid w:val="0"/>
          <w:color w:val="000000"/>
          <w:spacing w:val="2"/>
          <w:sz w:val="24"/>
          <w:szCs w:val="24"/>
        </w:rPr>
        <w:t xml:space="preserve"> </w:t>
      </w:r>
      <w:r>
        <w:rPr>
          <w:rFonts w:asciiTheme="majorBidi" w:hAnsiTheme="majorBidi" w:cstheme="majorBidi"/>
          <w:snapToGrid w:val="0"/>
          <w:color w:val="000000"/>
          <w:spacing w:val="2"/>
          <w:sz w:val="24"/>
          <w:szCs w:val="24"/>
        </w:rPr>
        <w:t>disampaikan</w:t>
      </w:r>
      <w:r w:rsidRPr="00307F3C">
        <w:rPr>
          <w:rFonts w:asciiTheme="majorBidi" w:hAnsiTheme="majorBidi" w:cstheme="majorBidi"/>
          <w:snapToGrid w:val="0"/>
          <w:color w:val="000000"/>
          <w:spacing w:val="2"/>
          <w:sz w:val="24"/>
          <w:szCs w:val="24"/>
        </w:rPr>
        <w:t>, keadaan siswa, waktu yang tersedia, dan melihat pemahaman siswa terhadap materi.</w:t>
      </w:r>
      <w:r w:rsidRPr="00307F3C">
        <w:rPr>
          <w:rStyle w:val="FootnoteReference"/>
          <w:rFonts w:asciiTheme="majorBidi" w:hAnsiTheme="majorBidi" w:cstheme="majorBidi"/>
          <w:snapToGrid w:val="0"/>
          <w:color w:val="000000"/>
          <w:spacing w:val="2"/>
          <w:sz w:val="24"/>
          <w:szCs w:val="24"/>
        </w:rPr>
        <w:footnoteReference w:id="86"/>
      </w:r>
    </w:p>
    <w:p w:rsidR="00EF106F" w:rsidRPr="00307F3C"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p>
    <w:p w:rsidR="00EF106F" w:rsidRPr="00307F3C" w:rsidRDefault="00EF106F" w:rsidP="006320DB">
      <w:pPr>
        <w:widowControl w:val="0"/>
        <w:autoSpaceDE w:val="0"/>
        <w:autoSpaceDN w:val="0"/>
        <w:spacing w:after="0" w:line="360" w:lineRule="auto"/>
        <w:ind w:left="851" w:firstLine="709"/>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pacing w:val="2"/>
          <w:sz w:val="24"/>
          <w:szCs w:val="24"/>
        </w:rPr>
        <w:t xml:space="preserve">Dari hasil wawancara diatas </w:t>
      </w:r>
      <w:r>
        <w:rPr>
          <w:rFonts w:asciiTheme="majorBidi" w:hAnsiTheme="majorBidi" w:cstheme="majorBidi"/>
          <w:snapToGrid w:val="0"/>
          <w:color w:val="000000"/>
          <w:spacing w:val="2"/>
          <w:sz w:val="24"/>
          <w:szCs w:val="24"/>
        </w:rPr>
        <w:t xml:space="preserve">dapat </w:t>
      </w:r>
      <w:r w:rsidRPr="00307F3C">
        <w:rPr>
          <w:rFonts w:asciiTheme="majorBidi" w:hAnsiTheme="majorBidi" w:cstheme="majorBidi"/>
          <w:snapToGrid w:val="0"/>
          <w:color w:val="000000"/>
          <w:spacing w:val="2"/>
          <w:sz w:val="24"/>
          <w:szCs w:val="24"/>
        </w:rPr>
        <w:t xml:space="preserve">diketahui bahwa guru </w:t>
      </w:r>
      <w:r>
        <w:rPr>
          <w:rFonts w:asciiTheme="majorBidi" w:hAnsiTheme="majorBidi" w:cstheme="majorBidi"/>
          <w:snapToGrid w:val="0"/>
          <w:color w:val="000000"/>
          <w:spacing w:val="2"/>
          <w:sz w:val="24"/>
          <w:szCs w:val="24"/>
        </w:rPr>
        <w:t>Al-Qur’an Hadits</w:t>
      </w:r>
      <w:r w:rsidRPr="00307F3C">
        <w:rPr>
          <w:rFonts w:asciiTheme="majorBidi" w:hAnsiTheme="majorBidi" w:cstheme="majorBidi"/>
          <w:snapToGrid w:val="0"/>
          <w:color w:val="000000"/>
          <w:spacing w:val="2"/>
          <w:sz w:val="24"/>
          <w:szCs w:val="24"/>
        </w:rPr>
        <w:t xml:space="preserve"> di </w:t>
      </w:r>
      <w:r>
        <w:rPr>
          <w:rFonts w:asciiTheme="majorBidi" w:hAnsiTheme="majorBidi" w:cstheme="majorBidi"/>
          <w:snapToGrid w:val="0"/>
          <w:sz w:val="24"/>
          <w:szCs w:val="24"/>
        </w:rPr>
        <w:t>MI se Kota Bengkulu</w:t>
      </w:r>
      <w:r w:rsidRPr="00307F3C">
        <w:rPr>
          <w:rFonts w:asciiTheme="majorBidi" w:hAnsiTheme="majorBidi" w:cstheme="majorBidi"/>
          <w:snapToGrid w:val="0"/>
          <w:color w:val="000000"/>
          <w:spacing w:val="2"/>
          <w:sz w:val="24"/>
          <w:szCs w:val="24"/>
        </w:rPr>
        <w:t xml:space="preserve"> menyesuaikan metode pembelajaran dengan tujuan instruksional yang diharapkan bisa </w:t>
      </w:r>
      <w:r>
        <w:rPr>
          <w:rFonts w:asciiTheme="majorBidi" w:hAnsiTheme="majorBidi" w:cstheme="majorBidi"/>
          <w:snapToGrid w:val="0"/>
          <w:color w:val="000000"/>
          <w:spacing w:val="2"/>
          <w:sz w:val="24"/>
          <w:szCs w:val="24"/>
        </w:rPr>
        <w:t>dicapai</w:t>
      </w:r>
      <w:r w:rsidRPr="00307F3C">
        <w:rPr>
          <w:rFonts w:asciiTheme="majorBidi" w:hAnsiTheme="majorBidi" w:cstheme="majorBidi"/>
          <w:snapToGrid w:val="0"/>
          <w:color w:val="000000"/>
          <w:spacing w:val="2"/>
          <w:sz w:val="24"/>
          <w:szCs w:val="24"/>
        </w:rPr>
        <w:t xml:space="preserve"> peserta didik.</w:t>
      </w:r>
    </w:p>
    <w:p w:rsidR="00EF106F" w:rsidRDefault="00EF106F" w:rsidP="006320DB">
      <w:pPr>
        <w:widowControl w:val="0"/>
        <w:autoSpaceDE w:val="0"/>
        <w:autoSpaceDN w:val="0"/>
        <w:spacing w:after="0" w:line="360" w:lineRule="auto"/>
        <w:ind w:left="851" w:firstLine="709"/>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z w:val="24"/>
          <w:szCs w:val="24"/>
        </w:rPr>
        <w:t>Selanjutnya, guru merencanakan penilaian dengan cara mengamati kegiatan peserta didik dalam melakukan sesuatu, b</w:t>
      </w:r>
      <w:r w:rsidRPr="00307F3C">
        <w:rPr>
          <w:rFonts w:asciiTheme="majorBidi" w:hAnsiTheme="majorBidi" w:cstheme="majorBidi"/>
          <w:snapToGrid w:val="0"/>
          <w:color w:val="000000"/>
          <w:spacing w:val="2"/>
          <w:sz w:val="24"/>
          <w:szCs w:val="24"/>
        </w:rPr>
        <w:t xml:space="preserve">erdasarkan hasil </w:t>
      </w:r>
      <w:proofErr w:type="gramStart"/>
      <w:r w:rsidRPr="00307F3C">
        <w:rPr>
          <w:rFonts w:asciiTheme="majorBidi" w:hAnsiTheme="majorBidi" w:cstheme="majorBidi"/>
          <w:snapToGrid w:val="0"/>
          <w:color w:val="000000"/>
          <w:spacing w:val="2"/>
          <w:sz w:val="24"/>
          <w:szCs w:val="24"/>
        </w:rPr>
        <w:t>wawancara  dengan</w:t>
      </w:r>
      <w:proofErr w:type="gramEnd"/>
      <w:r w:rsidRPr="00307F3C">
        <w:rPr>
          <w:rFonts w:asciiTheme="majorBidi" w:hAnsiTheme="majorBidi" w:cstheme="majorBidi"/>
          <w:snapToGrid w:val="0"/>
          <w:color w:val="000000"/>
          <w:spacing w:val="2"/>
          <w:sz w:val="24"/>
          <w:szCs w:val="24"/>
        </w:rPr>
        <w:t xml:space="preserve"> Ibu </w:t>
      </w:r>
      <w:r>
        <w:rPr>
          <w:rFonts w:asciiTheme="majorBidi" w:hAnsiTheme="majorBidi" w:cstheme="majorBidi"/>
          <w:snapToGrid w:val="0"/>
          <w:color w:val="000000"/>
          <w:spacing w:val="2"/>
          <w:sz w:val="24"/>
          <w:szCs w:val="24"/>
          <w:lang w:val="id-ID"/>
        </w:rPr>
        <w:t>Herpulin, S.Pd.I</w:t>
      </w:r>
      <w:r w:rsidRPr="00307F3C">
        <w:rPr>
          <w:rFonts w:asciiTheme="majorBidi" w:hAnsiTheme="majorBidi" w:cstheme="majorBidi"/>
          <w:snapToGrid w:val="0"/>
          <w:color w:val="000000"/>
          <w:spacing w:val="2"/>
          <w:sz w:val="24"/>
          <w:szCs w:val="24"/>
        </w:rPr>
        <w:t xml:space="preserve"> menyatakan  bahwa</w:t>
      </w:r>
      <w:r>
        <w:rPr>
          <w:rFonts w:asciiTheme="majorBidi" w:hAnsiTheme="majorBidi" w:cstheme="majorBidi"/>
          <w:snapToGrid w:val="0"/>
          <w:color w:val="000000"/>
          <w:spacing w:val="2"/>
          <w:sz w:val="24"/>
          <w:szCs w:val="24"/>
        </w:rPr>
        <w:t>:</w:t>
      </w:r>
    </w:p>
    <w:p w:rsidR="00EF106F"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pacing w:val="2"/>
          <w:sz w:val="24"/>
          <w:szCs w:val="24"/>
        </w:rPr>
        <w:t xml:space="preserve">Saya </w:t>
      </w:r>
      <w:proofErr w:type="gramStart"/>
      <w:r w:rsidRPr="00307F3C">
        <w:rPr>
          <w:rFonts w:asciiTheme="majorBidi" w:hAnsiTheme="majorBidi" w:cstheme="majorBidi"/>
          <w:snapToGrid w:val="0"/>
          <w:color w:val="000000"/>
          <w:spacing w:val="2"/>
          <w:sz w:val="24"/>
          <w:szCs w:val="24"/>
        </w:rPr>
        <w:t>akan</w:t>
      </w:r>
      <w:proofErr w:type="gramEnd"/>
      <w:r w:rsidRPr="00307F3C">
        <w:rPr>
          <w:rFonts w:asciiTheme="majorBidi" w:hAnsiTheme="majorBidi" w:cstheme="majorBidi"/>
          <w:snapToGrid w:val="0"/>
          <w:color w:val="000000"/>
          <w:spacing w:val="2"/>
          <w:sz w:val="24"/>
          <w:szCs w:val="24"/>
        </w:rPr>
        <w:t xml:space="preserve"> mengadakan penilaian kepada peserta didik dengan cara mengamati, kegiatan yang dilakukan dalam proses belajar mengajar.</w:t>
      </w:r>
      <w:r w:rsidRPr="00307F3C">
        <w:rPr>
          <w:rStyle w:val="FootnoteReference"/>
          <w:rFonts w:asciiTheme="majorBidi" w:hAnsiTheme="majorBidi" w:cstheme="majorBidi"/>
          <w:snapToGrid w:val="0"/>
          <w:color w:val="000000"/>
          <w:spacing w:val="2"/>
          <w:sz w:val="24"/>
          <w:szCs w:val="24"/>
        </w:rPr>
        <w:footnoteReference w:id="87"/>
      </w:r>
      <w:r w:rsidRPr="00307F3C">
        <w:rPr>
          <w:rFonts w:asciiTheme="majorBidi" w:hAnsiTheme="majorBidi" w:cstheme="majorBidi"/>
          <w:snapToGrid w:val="0"/>
          <w:color w:val="000000"/>
          <w:spacing w:val="2"/>
          <w:sz w:val="24"/>
          <w:szCs w:val="24"/>
        </w:rPr>
        <w:t xml:space="preserve"> </w:t>
      </w:r>
    </w:p>
    <w:p w:rsidR="00EF106F"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p>
    <w:p w:rsidR="00EF106F" w:rsidRDefault="00EF106F" w:rsidP="00EF106F">
      <w:pPr>
        <w:widowControl w:val="0"/>
        <w:autoSpaceDE w:val="0"/>
        <w:autoSpaceDN w:val="0"/>
        <w:spacing w:after="0" w:line="480" w:lineRule="auto"/>
        <w:ind w:left="851" w:firstLine="709"/>
        <w:jc w:val="both"/>
        <w:rPr>
          <w:rFonts w:asciiTheme="majorBidi" w:hAnsiTheme="majorBidi" w:cstheme="majorBidi"/>
          <w:snapToGrid w:val="0"/>
          <w:color w:val="000000"/>
          <w:spacing w:val="2"/>
          <w:sz w:val="24"/>
          <w:szCs w:val="24"/>
        </w:rPr>
      </w:pPr>
      <w:r w:rsidRPr="00307F3C">
        <w:rPr>
          <w:rFonts w:asciiTheme="majorBidi" w:hAnsiTheme="majorBidi" w:cstheme="majorBidi"/>
          <w:snapToGrid w:val="0"/>
          <w:color w:val="000000"/>
          <w:spacing w:val="2"/>
          <w:sz w:val="24"/>
          <w:szCs w:val="24"/>
        </w:rPr>
        <w:t xml:space="preserve">Hal senada </w:t>
      </w:r>
      <w:r>
        <w:rPr>
          <w:rFonts w:asciiTheme="majorBidi" w:hAnsiTheme="majorBidi" w:cstheme="majorBidi"/>
          <w:snapToGrid w:val="0"/>
          <w:color w:val="000000"/>
          <w:spacing w:val="2"/>
          <w:sz w:val="24"/>
          <w:szCs w:val="24"/>
        </w:rPr>
        <w:t>disampaikan</w:t>
      </w:r>
      <w:r w:rsidRPr="00307F3C">
        <w:rPr>
          <w:rFonts w:asciiTheme="majorBidi" w:hAnsiTheme="majorBidi" w:cstheme="majorBidi"/>
          <w:snapToGrid w:val="0"/>
          <w:color w:val="000000"/>
          <w:spacing w:val="2"/>
          <w:sz w:val="24"/>
          <w:szCs w:val="24"/>
        </w:rPr>
        <w:t xml:space="preserve"> oleh Ibu Suwarti mengatakan bahwa </w:t>
      </w:r>
      <w:r>
        <w:rPr>
          <w:rFonts w:asciiTheme="majorBidi" w:hAnsiTheme="majorBidi" w:cstheme="majorBidi"/>
          <w:snapToGrid w:val="0"/>
          <w:color w:val="000000"/>
          <w:spacing w:val="2"/>
          <w:sz w:val="24"/>
          <w:szCs w:val="24"/>
        </w:rPr>
        <w:t>sebagai berikut:</w:t>
      </w:r>
    </w:p>
    <w:p w:rsidR="00EF106F"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proofErr w:type="gramStart"/>
      <w:r w:rsidRPr="00307F3C">
        <w:rPr>
          <w:rFonts w:asciiTheme="majorBidi" w:hAnsiTheme="majorBidi" w:cstheme="majorBidi"/>
          <w:snapToGrid w:val="0"/>
          <w:color w:val="000000"/>
          <w:spacing w:val="2"/>
          <w:sz w:val="24"/>
          <w:szCs w:val="24"/>
        </w:rPr>
        <w:t>Semua gerak gerik dan tingkah laku peserta didik dalam melakukan sesuatu dinilai dan dicatat dalam buku nilai.</w:t>
      </w:r>
      <w:proofErr w:type="gramEnd"/>
      <w:r w:rsidRPr="00307F3C">
        <w:rPr>
          <w:rStyle w:val="FootnoteReference"/>
          <w:rFonts w:asciiTheme="majorBidi" w:hAnsiTheme="majorBidi" w:cstheme="majorBidi"/>
          <w:snapToGrid w:val="0"/>
          <w:color w:val="000000"/>
          <w:spacing w:val="2"/>
          <w:sz w:val="24"/>
          <w:szCs w:val="24"/>
        </w:rPr>
        <w:footnoteReference w:id="88"/>
      </w:r>
      <w:r w:rsidRPr="00307F3C">
        <w:rPr>
          <w:rFonts w:asciiTheme="majorBidi" w:hAnsiTheme="majorBidi" w:cstheme="majorBidi"/>
          <w:snapToGrid w:val="0"/>
          <w:color w:val="000000"/>
          <w:spacing w:val="2"/>
          <w:sz w:val="24"/>
          <w:szCs w:val="24"/>
        </w:rPr>
        <w:t xml:space="preserve"> </w:t>
      </w:r>
    </w:p>
    <w:p w:rsidR="00EF106F" w:rsidRDefault="00EF106F" w:rsidP="00EF106F">
      <w:pPr>
        <w:widowControl w:val="0"/>
        <w:autoSpaceDE w:val="0"/>
        <w:autoSpaceDN w:val="0"/>
        <w:spacing w:after="0" w:line="240" w:lineRule="auto"/>
        <w:ind w:left="1560"/>
        <w:jc w:val="both"/>
        <w:rPr>
          <w:rFonts w:asciiTheme="majorBidi" w:hAnsiTheme="majorBidi" w:cstheme="majorBidi"/>
          <w:snapToGrid w:val="0"/>
          <w:color w:val="000000"/>
          <w:spacing w:val="2"/>
          <w:sz w:val="24"/>
          <w:szCs w:val="24"/>
        </w:rPr>
      </w:pPr>
    </w:p>
    <w:p w:rsidR="00EF106F" w:rsidRPr="00307F3C" w:rsidRDefault="00EF106F" w:rsidP="006320DB">
      <w:pPr>
        <w:widowControl w:val="0"/>
        <w:autoSpaceDE w:val="0"/>
        <w:autoSpaceDN w:val="0"/>
        <w:spacing w:after="0" w:line="360" w:lineRule="auto"/>
        <w:ind w:left="851" w:firstLine="709"/>
        <w:jc w:val="both"/>
        <w:rPr>
          <w:rFonts w:asciiTheme="majorBidi" w:hAnsiTheme="majorBidi" w:cstheme="majorBidi"/>
          <w:snapToGrid w:val="0"/>
          <w:color w:val="000000"/>
          <w:sz w:val="24"/>
          <w:szCs w:val="24"/>
        </w:rPr>
      </w:pPr>
      <w:r w:rsidRPr="00307F3C">
        <w:rPr>
          <w:rFonts w:asciiTheme="majorBidi" w:hAnsiTheme="majorBidi" w:cstheme="majorBidi"/>
          <w:snapToGrid w:val="0"/>
          <w:color w:val="000000"/>
          <w:spacing w:val="2"/>
          <w:sz w:val="24"/>
          <w:szCs w:val="24"/>
        </w:rPr>
        <w:t xml:space="preserve">Dari hasil wawancara tersebut, diketahui bahwa guru guru </w:t>
      </w:r>
      <w:r>
        <w:rPr>
          <w:rFonts w:asciiTheme="majorBidi" w:hAnsiTheme="majorBidi" w:cstheme="majorBidi"/>
          <w:snapToGrid w:val="0"/>
          <w:color w:val="000000"/>
          <w:spacing w:val="2"/>
          <w:sz w:val="24"/>
          <w:szCs w:val="24"/>
        </w:rPr>
        <w:t>Al-Qur’an Hadits</w:t>
      </w:r>
      <w:r w:rsidRPr="00307F3C">
        <w:rPr>
          <w:rFonts w:asciiTheme="majorBidi" w:hAnsiTheme="majorBidi" w:cstheme="majorBidi"/>
          <w:snapToGrid w:val="0"/>
          <w:color w:val="000000"/>
          <w:spacing w:val="2"/>
          <w:sz w:val="24"/>
          <w:szCs w:val="24"/>
        </w:rPr>
        <w:t xml:space="preserve"> di </w:t>
      </w:r>
      <w:r>
        <w:rPr>
          <w:rFonts w:asciiTheme="majorBidi" w:hAnsiTheme="majorBidi" w:cstheme="majorBidi"/>
          <w:snapToGrid w:val="0"/>
          <w:sz w:val="24"/>
          <w:szCs w:val="24"/>
        </w:rPr>
        <w:t>MI se Kota Bengkulu</w:t>
      </w:r>
      <w:r w:rsidRPr="00307F3C">
        <w:rPr>
          <w:rFonts w:asciiTheme="majorBidi" w:hAnsiTheme="majorBidi" w:cstheme="majorBidi"/>
          <w:snapToGrid w:val="0"/>
          <w:color w:val="000000"/>
          <w:sz w:val="24"/>
          <w:szCs w:val="24"/>
        </w:rPr>
        <w:t xml:space="preserve"> merencanakan penilaian dengan </w:t>
      </w:r>
      <w:proofErr w:type="gramStart"/>
      <w:r w:rsidRPr="00307F3C">
        <w:rPr>
          <w:rFonts w:asciiTheme="majorBidi" w:hAnsiTheme="majorBidi" w:cstheme="majorBidi"/>
          <w:snapToGrid w:val="0"/>
          <w:color w:val="000000"/>
          <w:sz w:val="24"/>
          <w:szCs w:val="24"/>
        </w:rPr>
        <w:t>cara</w:t>
      </w:r>
      <w:proofErr w:type="gramEnd"/>
      <w:r w:rsidRPr="00307F3C">
        <w:rPr>
          <w:rFonts w:asciiTheme="majorBidi" w:hAnsiTheme="majorBidi" w:cstheme="majorBidi"/>
          <w:snapToGrid w:val="0"/>
          <w:color w:val="000000"/>
          <w:sz w:val="24"/>
          <w:szCs w:val="24"/>
        </w:rPr>
        <w:t xml:space="preserve"> mengamati kegiatan peserta didik dalam melakukan sesuatu.</w:t>
      </w:r>
    </w:p>
    <w:p w:rsidR="00EF106F" w:rsidRPr="0015718C" w:rsidRDefault="00EF106F" w:rsidP="00FB760C">
      <w:pPr>
        <w:pStyle w:val="ListParagraph"/>
        <w:widowControl w:val="0"/>
        <w:numPr>
          <w:ilvl w:val="1"/>
          <w:numId w:val="31"/>
        </w:numPr>
        <w:tabs>
          <w:tab w:val="clear" w:pos="1440"/>
        </w:tabs>
        <w:autoSpaceDE w:val="0"/>
        <w:autoSpaceDN w:val="0"/>
        <w:spacing w:after="0" w:line="360" w:lineRule="auto"/>
        <w:ind w:left="851" w:hanging="284"/>
        <w:jc w:val="both"/>
        <w:rPr>
          <w:rFonts w:asciiTheme="majorBidi" w:hAnsiTheme="majorBidi" w:cstheme="majorBidi"/>
          <w:snapToGrid w:val="0"/>
          <w:color w:val="000000"/>
          <w:sz w:val="24"/>
          <w:szCs w:val="24"/>
        </w:rPr>
      </w:pPr>
      <w:r w:rsidRPr="0015718C">
        <w:rPr>
          <w:rFonts w:asciiTheme="majorBidi" w:hAnsiTheme="majorBidi" w:cstheme="majorBidi"/>
          <w:snapToGrid w:val="0"/>
          <w:color w:val="000000"/>
          <w:sz w:val="24"/>
          <w:szCs w:val="24"/>
        </w:rPr>
        <w:t>Pelaksanaan pembelajaran</w:t>
      </w:r>
    </w:p>
    <w:p w:rsidR="00EF106F" w:rsidRDefault="00EF106F" w:rsidP="006320DB">
      <w:pPr>
        <w:pStyle w:val="Title"/>
        <w:spacing w:line="360" w:lineRule="auto"/>
        <w:ind w:left="851" w:firstLine="720"/>
        <w:jc w:val="both"/>
        <w:rPr>
          <w:rFonts w:asciiTheme="majorBidi" w:hAnsiTheme="majorBidi" w:cstheme="majorBidi"/>
          <w:b w:val="0"/>
          <w:bCs w:val="0"/>
          <w:lang w:val="id-ID"/>
        </w:rPr>
      </w:pPr>
      <w:r w:rsidRPr="00307F3C">
        <w:rPr>
          <w:rFonts w:asciiTheme="majorBidi" w:hAnsiTheme="majorBidi" w:cstheme="majorBidi"/>
          <w:b w:val="0"/>
          <w:bCs w:val="0"/>
        </w:rPr>
        <w:t xml:space="preserve">Berdasarkan hasil observasi dari salah satu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dalam proses pembelajaran, ditemukan bahwa materi yang </w:t>
      </w:r>
      <w:r>
        <w:rPr>
          <w:rFonts w:asciiTheme="majorBidi" w:hAnsiTheme="majorBidi" w:cstheme="majorBidi"/>
          <w:b w:val="0"/>
          <w:bCs w:val="0"/>
        </w:rPr>
        <w:t>disampaikan</w:t>
      </w:r>
      <w:r w:rsidRPr="00307F3C">
        <w:rPr>
          <w:rFonts w:asciiTheme="majorBidi" w:hAnsiTheme="majorBidi" w:cstheme="majorBidi"/>
          <w:b w:val="0"/>
          <w:bCs w:val="0"/>
        </w:rPr>
        <w:t xml:space="preserve"> dapat dikuasai dengan baik. </w:t>
      </w:r>
      <w:proofErr w:type="gramStart"/>
      <w:r w:rsidRPr="00307F3C">
        <w:rPr>
          <w:rFonts w:asciiTheme="majorBidi" w:hAnsiTheme="majorBidi" w:cstheme="majorBidi"/>
          <w:b w:val="0"/>
          <w:bCs w:val="0"/>
        </w:rPr>
        <w:t xml:space="preserve">Hal ini dibuktikan dengan ketika guru </w:t>
      </w:r>
      <w:r>
        <w:rPr>
          <w:rFonts w:asciiTheme="majorBidi" w:hAnsiTheme="majorBidi" w:cstheme="majorBidi"/>
          <w:b w:val="0"/>
          <w:bCs w:val="0"/>
        </w:rPr>
        <w:t>menyampaikan</w:t>
      </w:r>
      <w:r w:rsidRPr="00307F3C">
        <w:rPr>
          <w:rFonts w:asciiTheme="majorBidi" w:hAnsiTheme="majorBidi" w:cstheme="majorBidi"/>
          <w:b w:val="0"/>
          <w:bCs w:val="0"/>
        </w:rPr>
        <w:t xml:space="preserve"> materi pelajaran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yaitu </w:t>
      </w:r>
      <w:r>
        <w:rPr>
          <w:rFonts w:asciiTheme="majorBidi" w:hAnsiTheme="majorBidi" w:cstheme="majorBidi"/>
          <w:b w:val="0"/>
          <w:bCs w:val="0"/>
        </w:rPr>
        <w:t>disampaikan</w:t>
      </w:r>
      <w:r w:rsidRPr="00307F3C">
        <w:rPr>
          <w:rFonts w:asciiTheme="majorBidi" w:hAnsiTheme="majorBidi" w:cstheme="majorBidi"/>
          <w:b w:val="0"/>
          <w:bCs w:val="0"/>
        </w:rPr>
        <w:t>nya dengan baik</w:t>
      </w:r>
      <w:r w:rsidRPr="00307F3C">
        <w:rPr>
          <w:rFonts w:asciiTheme="majorBidi" w:hAnsiTheme="majorBidi" w:cstheme="majorBidi"/>
          <w:b w:val="0"/>
          <w:bCs w:val="0"/>
          <w:lang w:val="id-ID"/>
        </w:rPr>
        <w:t>.</w:t>
      </w:r>
      <w:proofErr w:type="gramEnd"/>
      <w:r w:rsidRPr="00307F3C">
        <w:rPr>
          <w:rStyle w:val="FootnoteReference"/>
          <w:rFonts w:asciiTheme="majorBidi" w:hAnsiTheme="majorBidi" w:cstheme="majorBidi"/>
          <w:b w:val="0"/>
          <w:bCs w:val="0"/>
          <w:lang w:val="id-ID"/>
        </w:rPr>
        <w:footnoteReference w:id="89"/>
      </w:r>
      <w:r w:rsidRPr="00307F3C">
        <w:rPr>
          <w:rFonts w:asciiTheme="majorBidi" w:hAnsiTheme="majorBidi" w:cstheme="majorBidi"/>
          <w:b w:val="0"/>
          <w:bCs w:val="0"/>
        </w:rPr>
        <w:t xml:space="preserve"> </w:t>
      </w:r>
      <w:proofErr w:type="gramStart"/>
      <w:r w:rsidRPr="00307F3C">
        <w:rPr>
          <w:rFonts w:asciiTheme="majorBidi" w:hAnsiTheme="majorBidi" w:cstheme="majorBidi"/>
          <w:b w:val="0"/>
          <w:bCs w:val="0"/>
        </w:rPr>
        <w:t xml:space="preserve">Hasil wawancara dengan salah satu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w:t>
      </w:r>
      <w:r>
        <w:rPr>
          <w:rFonts w:asciiTheme="majorBidi" w:hAnsiTheme="majorBidi" w:cstheme="majorBidi"/>
          <w:b w:val="0"/>
          <w:bCs w:val="0"/>
          <w:lang w:val="id-ID"/>
        </w:rPr>
        <w:t>(</w:t>
      </w:r>
      <w:r>
        <w:rPr>
          <w:rFonts w:asciiTheme="majorBidi" w:hAnsiTheme="majorBidi" w:cstheme="majorBidi"/>
          <w:b w:val="0"/>
          <w:bCs w:val="0"/>
          <w:snapToGrid w:val="0"/>
          <w:lang w:val="id-ID"/>
        </w:rPr>
        <w:t>Abd.</w:t>
      </w:r>
      <w:proofErr w:type="gramEnd"/>
      <w:r>
        <w:rPr>
          <w:rFonts w:asciiTheme="majorBidi" w:hAnsiTheme="majorBidi" w:cstheme="majorBidi"/>
          <w:b w:val="0"/>
          <w:bCs w:val="0"/>
          <w:snapToGrid w:val="0"/>
          <w:lang w:val="id-ID"/>
        </w:rPr>
        <w:t xml:space="preserve"> Hasan, S.Ag)</w:t>
      </w:r>
      <w:r>
        <w:rPr>
          <w:rFonts w:asciiTheme="majorBidi" w:hAnsiTheme="majorBidi" w:cstheme="majorBidi"/>
          <w:snapToGrid w:val="0"/>
          <w:lang w:val="id-ID"/>
        </w:rPr>
        <w:t xml:space="preserve"> </w:t>
      </w:r>
      <w:r w:rsidRPr="00EF106F">
        <w:rPr>
          <w:rFonts w:asciiTheme="majorBidi" w:hAnsiTheme="majorBidi" w:cstheme="majorBidi"/>
          <w:b w:val="0"/>
          <w:bCs w:val="0"/>
          <w:lang w:val="id-ID"/>
        </w:rPr>
        <w:t>terungkap bahwa</w:t>
      </w:r>
      <w:r>
        <w:rPr>
          <w:rFonts w:asciiTheme="majorBidi" w:hAnsiTheme="majorBidi" w:cstheme="majorBidi"/>
          <w:b w:val="0"/>
          <w:bCs w:val="0"/>
          <w:lang w:val="id-ID"/>
        </w:rPr>
        <w:t>:</w:t>
      </w:r>
    </w:p>
    <w:p w:rsidR="00EF106F" w:rsidRDefault="00EF106F" w:rsidP="00EF106F">
      <w:pPr>
        <w:pStyle w:val="Title"/>
        <w:ind w:left="1560" w:firstLine="11"/>
        <w:jc w:val="both"/>
        <w:rPr>
          <w:rFonts w:asciiTheme="majorBidi" w:hAnsiTheme="majorBidi" w:cstheme="majorBidi"/>
          <w:b w:val="0"/>
          <w:bCs w:val="0"/>
          <w:lang w:val="id-ID"/>
        </w:rPr>
      </w:pPr>
      <w:r>
        <w:rPr>
          <w:rFonts w:asciiTheme="majorBidi" w:hAnsiTheme="majorBidi" w:cstheme="majorBidi"/>
          <w:b w:val="0"/>
          <w:bCs w:val="0"/>
          <w:lang w:val="id-ID"/>
        </w:rPr>
        <w:t>M</w:t>
      </w:r>
      <w:r w:rsidRPr="00C66379">
        <w:rPr>
          <w:rFonts w:asciiTheme="majorBidi" w:hAnsiTheme="majorBidi" w:cstheme="majorBidi"/>
          <w:b w:val="0"/>
          <w:bCs w:val="0"/>
          <w:lang w:val="id-ID"/>
        </w:rPr>
        <w:t xml:space="preserve">ateri yang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kepada siswa di kelas telah dikuasai terlebih dahulu, sehingga mudah untuk menyam</w:t>
      </w:r>
      <w:r>
        <w:rPr>
          <w:rFonts w:asciiTheme="majorBidi" w:hAnsiTheme="majorBidi" w:cstheme="majorBidi"/>
          <w:b w:val="0"/>
          <w:bCs w:val="0"/>
          <w:lang w:val="id-ID"/>
        </w:rPr>
        <w:t>pai</w:t>
      </w:r>
      <w:r w:rsidRPr="00C66379">
        <w:rPr>
          <w:rFonts w:asciiTheme="majorBidi" w:hAnsiTheme="majorBidi" w:cstheme="majorBidi"/>
          <w:b w:val="0"/>
          <w:bCs w:val="0"/>
          <w:lang w:val="id-ID"/>
        </w:rPr>
        <w:t>kannya ketika proses pembelajaran berlangsung.</w:t>
      </w:r>
      <w:r w:rsidRPr="00307F3C">
        <w:rPr>
          <w:rStyle w:val="FootnoteReference"/>
          <w:rFonts w:asciiTheme="majorBidi" w:hAnsiTheme="majorBidi" w:cstheme="majorBidi"/>
          <w:b w:val="0"/>
          <w:bCs w:val="0"/>
        </w:rPr>
        <w:footnoteReference w:id="90"/>
      </w:r>
      <w:r w:rsidRPr="00C66379">
        <w:rPr>
          <w:rFonts w:asciiTheme="majorBidi" w:hAnsiTheme="majorBidi" w:cstheme="majorBidi"/>
          <w:b w:val="0"/>
          <w:bCs w:val="0"/>
          <w:lang w:val="id-ID"/>
        </w:rPr>
        <w:t xml:space="preserve"> </w:t>
      </w:r>
    </w:p>
    <w:p w:rsidR="00EF106F" w:rsidRPr="00E54B42" w:rsidRDefault="00EF106F" w:rsidP="00EF106F">
      <w:pPr>
        <w:pStyle w:val="Title"/>
        <w:ind w:left="1560" w:firstLine="11"/>
        <w:jc w:val="both"/>
        <w:rPr>
          <w:rFonts w:asciiTheme="majorBidi" w:hAnsiTheme="majorBidi" w:cstheme="majorBidi"/>
          <w:b w:val="0"/>
          <w:bCs w:val="0"/>
          <w:lang w:val="id-ID"/>
        </w:rPr>
      </w:pPr>
    </w:p>
    <w:p w:rsidR="00EF106F" w:rsidRDefault="00EF106F" w:rsidP="006320DB">
      <w:pPr>
        <w:pStyle w:val="Title"/>
        <w:spacing w:line="360" w:lineRule="auto"/>
        <w:ind w:left="851" w:firstLine="720"/>
        <w:jc w:val="both"/>
        <w:rPr>
          <w:rFonts w:asciiTheme="majorBidi" w:hAnsiTheme="majorBidi" w:cstheme="majorBidi"/>
          <w:b w:val="0"/>
          <w:bCs w:val="0"/>
          <w:lang w:val="id-ID"/>
        </w:rPr>
      </w:pPr>
      <w:r w:rsidRPr="00E54B42">
        <w:rPr>
          <w:rFonts w:asciiTheme="majorBidi" w:hAnsiTheme="majorBidi" w:cstheme="majorBidi"/>
          <w:b w:val="0"/>
          <w:bCs w:val="0"/>
          <w:lang w:val="id-ID"/>
        </w:rPr>
        <w:t xml:space="preserve">Senada dengan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w:t>
      </w:r>
      <w:r w:rsidRPr="00E54B42">
        <w:rPr>
          <w:rFonts w:asciiTheme="majorBidi" w:hAnsiTheme="majorBidi" w:cstheme="majorBidi"/>
          <w:b w:val="0"/>
          <w:bCs w:val="0"/>
          <w:lang w:val="id-ID"/>
        </w:rPr>
        <w:t>(</w:t>
      </w:r>
      <w:r>
        <w:rPr>
          <w:rFonts w:asciiTheme="majorBidi" w:hAnsiTheme="majorBidi" w:cstheme="majorBidi"/>
          <w:b w:val="0"/>
          <w:bCs w:val="0"/>
          <w:lang w:val="id-ID"/>
        </w:rPr>
        <w:t>Herpulin</w:t>
      </w:r>
      <w:r w:rsidRPr="00E54B42">
        <w:rPr>
          <w:rFonts w:asciiTheme="majorBidi" w:hAnsiTheme="majorBidi" w:cstheme="majorBidi"/>
          <w:b w:val="0"/>
          <w:bCs w:val="0"/>
          <w:lang w:val="id-ID"/>
        </w:rPr>
        <w:t>, S.Pd.I</w:t>
      </w:r>
      <w:r>
        <w:rPr>
          <w:rFonts w:asciiTheme="majorBidi" w:hAnsiTheme="majorBidi" w:cstheme="majorBidi"/>
          <w:b w:val="0"/>
          <w:bCs w:val="0"/>
          <w:lang w:val="id-ID"/>
        </w:rPr>
        <w:t xml:space="preserve">) </w:t>
      </w:r>
      <w:r w:rsidRPr="00307F3C">
        <w:rPr>
          <w:rFonts w:asciiTheme="majorBidi" w:hAnsiTheme="majorBidi" w:cstheme="majorBidi"/>
          <w:b w:val="0"/>
          <w:bCs w:val="0"/>
          <w:lang w:val="id-ID"/>
        </w:rPr>
        <w:t>yang lain</w:t>
      </w:r>
      <w:r w:rsidRPr="00E54B42">
        <w:rPr>
          <w:rFonts w:asciiTheme="majorBidi" w:hAnsiTheme="majorBidi" w:cstheme="majorBidi"/>
          <w:b w:val="0"/>
          <w:bCs w:val="0"/>
          <w:lang w:val="id-ID"/>
        </w:rPr>
        <w:t xml:space="preserve">, </w:t>
      </w:r>
      <w:r>
        <w:rPr>
          <w:rFonts w:asciiTheme="majorBidi" w:hAnsiTheme="majorBidi" w:cstheme="majorBidi"/>
          <w:b w:val="0"/>
          <w:bCs w:val="0"/>
          <w:lang w:val="id-ID"/>
        </w:rPr>
        <w:t>adalah sebagai berikut:</w:t>
      </w:r>
    </w:p>
    <w:p w:rsidR="00EF106F" w:rsidRPr="00E54B42" w:rsidRDefault="00EF106F" w:rsidP="00EF106F">
      <w:pPr>
        <w:pStyle w:val="Title"/>
        <w:ind w:left="1560" w:firstLine="11"/>
        <w:jc w:val="both"/>
        <w:rPr>
          <w:rFonts w:asciiTheme="majorBidi" w:hAnsiTheme="majorBidi" w:cstheme="majorBidi"/>
          <w:b w:val="0"/>
          <w:bCs w:val="0"/>
          <w:lang w:val="id-ID"/>
        </w:rPr>
      </w:pPr>
      <w:r w:rsidRPr="00E54B42">
        <w:rPr>
          <w:rFonts w:asciiTheme="majorBidi" w:hAnsiTheme="majorBidi" w:cstheme="majorBidi"/>
          <w:b w:val="0"/>
          <w:bCs w:val="0"/>
          <w:lang w:val="id-ID"/>
        </w:rPr>
        <w:lastRenderedPageBreak/>
        <w:t xml:space="preserve">Penguasaan materi pelajaran yang </w:t>
      </w:r>
      <w:r>
        <w:rPr>
          <w:rFonts w:asciiTheme="majorBidi" w:hAnsiTheme="majorBidi" w:cstheme="majorBidi"/>
          <w:b w:val="0"/>
          <w:bCs w:val="0"/>
          <w:lang w:val="id-ID"/>
        </w:rPr>
        <w:t>disampaikan</w:t>
      </w:r>
      <w:r w:rsidRPr="00E54B42">
        <w:rPr>
          <w:rFonts w:asciiTheme="majorBidi" w:hAnsiTheme="majorBidi" w:cstheme="majorBidi"/>
          <w:b w:val="0"/>
          <w:bCs w:val="0"/>
          <w:lang w:val="id-ID"/>
        </w:rPr>
        <w:t xml:space="preserve"> mutlak dikuasai agar dalam proses pembelajaran dapat berjalan dengan baik serta dapat dimengerti oleh siswa.</w:t>
      </w:r>
      <w:r w:rsidRPr="00307F3C">
        <w:rPr>
          <w:rStyle w:val="FootnoteReference"/>
          <w:rFonts w:asciiTheme="majorBidi" w:hAnsiTheme="majorBidi" w:cstheme="majorBidi"/>
          <w:b w:val="0"/>
          <w:bCs w:val="0"/>
        </w:rPr>
        <w:footnoteReference w:id="91"/>
      </w:r>
    </w:p>
    <w:p w:rsidR="00EF106F" w:rsidRPr="00307F3C" w:rsidRDefault="00EF106F" w:rsidP="006320DB">
      <w:pPr>
        <w:pStyle w:val="Title"/>
        <w:spacing w:line="360" w:lineRule="auto"/>
        <w:ind w:left="851" w:firstLine="720"/>
        <w:jc w:val="both"/>
        <w:rPr>
          <w:rFonts w:asciiTheme="majorBidi" w:hAnsiTheme="majorBidi" w:cstheme="majorBidi"/>
          <w:b w:val="0"/>
          <w:bCs w:val="0"/>
          <w:lang w:val="id-ID"/>
        </w:rPr>
      </w:pPr>
      <w:r w:rsidRPr="00C66379">
        <w:rPr>
          <w:rFonts w:asciiTheme="majorBidi" w:hAnsiTheme="majorBidi" w:cstheme="majorBidi"/>
          <w:b w:val="0"/>
          <w:bCs w:val="0"/>
          <w:lang w:val="id-ID"/>
        </w:rPr>
        <w:t xml:space="preserve">Berdasarkan hasil penelitian di atas, bahwa materi pelajaran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w:t>
      </w:r>
      <w:r w:rsidRPr="00C66379">
        <w:rPr>
          <w:rFonts w:asciiTheme="majorBidi" w:hAnsiTheme="majorBidi" w:cstheme="majorBidi"/>
          <w:b w:val="0"/>
          <w:bCs w:val="0"/>
          <w:lang w:val="id-ID"/>
        </w:rPr>
        <w:t xml:space="preserve">yang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oleh guru di </w:t>
      </w:r>
      <w:r>
        <w:rPr>
          <w:rFonts w:asciiTheme="majorBidi" w:hAnsiTheme="majorBidi" w:cstheme="majorBidi"/>
          <w:b w:val="0"/>
          <w:bCs w:val="0"/>
          <w:lang w:val="fi-FI"/>
        </w:rPr>
        <w:t>MI se Kota Bengkulu</w:t>
      </w:r>
      <w:r w:rsidRPr="00C66379">
        <w:rPr>
          <w:rFonts w:asciiTheme="majorBidi" w:hAnsiTheme="majorBidi" w:cstheme="majorBidi"/>
          <w:b w:val="0"/>
          <w:bCs w:val="0"/>
          <w:lang w:val="id-ID"/>
        </w:rPr>
        <w:t xml:space="preserve"> dapat dikuasai sebelum </w:t>
      </w:r>
      <w:r>
        <w:rPr>
          <w:rFonts w:asciiTheme="majorBidi" w:hAnsiTheme="majorBidi" w:cstheme="majorBidi"/>
          <w:b w:val="0"/>
          <w:bCs w:val="0"/>
          <w:lang w:val="id-ID"/>
        </w:rPr>
        <w:t>menyampaikan</w:t>
      </w:r>
      <w:r w:rsidRPr="00C66379">
        <w:rPr>
          <w:rFonts w:asciiTheme="majorBidi" w:hAnsiTheme="majorBidi" w:cstheme="majorBidi"/>
          <w:b w:val="0"/>
          <w:bCs w:val="0"/>
          <w:lang w:val="id-ID"/>
        </w:rPr>
        <w:t xml:space="preserve"> dalam proses pembelajaran. </w:t>
      </w:r>
      <w:proofErr w:type="gramStart"/>
      <w:r w:rsidRPr="00307F3C">
        <w:rPr>
          <w:rFonts w:asciiTheme="majorBidi" w:hAnsiTheme="majorBidi" w:cstheme="majorBidi"/>
          <w:b w:val="0"/>
          <w:bCs w:val="0"/>
        </w:rPr>
        <w:t xml:space="preserve">Dengan demikian,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telah melaksanakan tugasnya sebagai guru profesional dalam hal penguasaan bahan pembelajaran.</w:t>
      </w:r>
      <w:proofErr w:type="gramEnd"/>
    </w:p>
    <w:p w:rsidR="00EF106F" w:rsidRPr="00307F3C" w:rsidRDefault="00EF106F" w:rsidP="006320DB">
      <w:pPr>
        <w:pStyle w:val="Title"/>
        <w:spacing w:line="360" w:lineRule="auto"/>
        <w:ind w:left="851" w:firstLine="720"/>
        <w:jc w:val="both"/>
        <w:rPr>
          <w:rFonts w:asciiTheme="majorBidi" w:hAnsiTheme="majorBidi" w:cstheme="majorBidi"/>
          <w:b w:val="0"/>
          <w:bCs w:val="0"/>
        </w:rPr>
      </w:pPr>
      <w:r w:rsidRPr="00307F3C">
        <w:rPr>
          <w:rFonts w:asciiTheme="majorBidi" w:hAnsiTheme="majorBidi" w:cstheme="majorBidi"/>
          <w:b w:val="0"/>
          <w:bCs w:val="0"/>
          <w:lang w:val="id-ID"/>
        </w:rPr>
        <w:t>Berkaitan dengan p</w:t>
      </w:r>
      <w:r w:rsidRPr="00307F3C">
        <w:rPr>
          <w:rFonts w:asciiTheme="majorBidi" w:hAnsiTheme="majorBidi" w:cstheme="majorBidi"/>
          <w:b w:val="0"/>
          <w:bCs w:val="0"/>
          <w:lang w:val="en-GB"/>
        </w:rPr>
        <w:t>engelolaan program dan p</w:t>
      </w:r>
      <w:r w:rsidRPr="00307F3C">
        <w:rPr>
          <w:rFonts w:asciiTheme="majorBidi" w:hAnsiTheme="majorBidi" w:cstheme="majorBidi"/>
          <w:b w:val="0"/>
          <w:bCs w:val="0"/>
        </w:rPr>
        <w:t xml:space="preserve">enyelenggaraan kegiatan </w:t>
      </w:r>
      <w:r w:rsidRPr="00307F3C">
        <w:rPr>
          <w:rFonts w:asciiTheme="majorBidi" w:hAnsiTheme="majorBidi" w:cstheme="majorBidi"/>
          <w:b w:val="0"/>
          <w:bCs w:val="0"/>
          <w:lang w:val="en-GB"/>
        </w:rPr>
        <w:t>pembelajaran</w:t>
      </w:r>
      <w:r w:rsidRPr="00307F3C">
        <w:rPr>
          <w:rFonts w:asciiTheme="majorBidi" w:hAnsiTheme="majorBidi" w:cstheme="majorBidi"/>
          <w:b w:val="0"/>
          <w:bCs w:val="0"/>
          <w:lang w:val="id-ID"/>
        </w:rPr>
        <w:t>, h</w:t>
      </w:r>
      <w:r w:rsidRPr="00307F3C">
        <w:rPr>
          <w:rFonts w:asciiTheme="majorBidi" w:hAnsiTheme="majorBidi" w:cstheme="majorBidi"/>
          <w:b w:val="0"/>
          <w:bCs w:val="0"/>
        </w:rPr>
        <w:t xml:space="preserve">asil observasi dari salah satu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menunjukkan bahwa program pembelajaran yang telah direncanakan dapat dikelola dengan baik. </w:t>
      </w:r>
      <w:proofErr w:type="gramStart"/>
      <w:r w:rsidRPr="00307F3C">
        <w:rPr>
          <w:rFonts w:asciiTheme="majorBidi" w:hAnsiTheme="majorBidi" w:cstheme="majorBidi"/>
          <w:b w:val="0"/>
          <w:bCs w:val="0"/>
        </w:rPr>
        <w:t>Hal ini dibuktikan perangkat pembelajaran tersusun dan terorganisasi dengan benar serta terlaksana sesuai dengan program yang direncanakan.</w:t>
      </w:r>
      <w:proofErr w:type="gramEnd"/>
      <w:r w:rsidRPr="00307F3C">
        <w:rPr>
          <w:rStyle w:val="FootnoteReference"/>
          <w:rFonts w:asciiTheme="majorBidi" w:hAnsiTheme="majorBidi" w:cstheme="majorBidi"/>
          <w:b w:val="0"/>
          <w:bCs w:val="0"/>
        </w:rPr>
        <w:footnoteReference w:id="92"/>
      </w:r>
    </w:p>
    <w:p w:rsidR="00EF106F" w:rsidRDefault="00EF106F" w:rsidP="00EF106F">
      <w:pPr>
        <w:pStyle w:val="Title"/>
        <w:spacing w:line="480" w:lineRule="auto"/>
        <w:ind w:left="851" w:firstLine="720"/>
        <w:jc w:val="both"/>
        <w:rPr>
          <w:rFonts w:asciiTheme="majorBidi" w:hAnsiTheme="majorBidi" w:cstheme="majorBidi"/>
          <w:b w:val="0"/>
          <w:bCs w:val="0"/>
          <w:lang w:val="id-ID"/>
        </w:rPr>
      </w:pPr>
      <w:r w:rsidRPr="00307F3C">
        <w:rPr>
          <w:rFonts w:asciiTheme="majorBidi" w:hAnsiTheme="majorBidi" w:cstheme="majorBidi"/>
          <w:b w:val="0"/>
          <w:bCs w:val="0"/>
        </w:rPr>
        <w:t>B</w:t>
      </w:r>
      <w:r w:rsidRPr="00A36E62">
        <w:rPr>
          <w:rFonts w:asciiTheme="majorBidi" w:hAnsiTheme="majorBidi" w:cstheme="majorBidi"/>
          <w:b w:val="0"/>
          <w:bCs w:val="0"/>
        </w:rPr>
        <w:t xml:space="preserve">erdasarkan wawancara dengan salah satu guru </w:t>
      </w:r>
      <w:r>
        <w:rPr>
          <w:rFonts w:asciiTheme="majorBidi" w:hAnsiTheme="majorBidi" w:cstheme="majorBidi"/>
          <w:b w:val="0"/>
          <w:bCs w:val="0"/>
          <w:lang w:val="id-ID"/>
        </w:rPr>
        <w:t>al-Qur’an Hadits</w:t>
      </w:r>
      <w:r w:rsidRPr="00A36E62">
        <w:rPr>
          <w:rFonts w:asciiTheme="majorBidi" w:hAnsiTheme="majorBidi" w:cstheme="majorBidi"/>
          <w:b w:val="0"/>
          <w:bCs w:val="0"/>
        </w:rPr>
        <w:t xml:space="preserve"> </w:t>
      </w:r>
      <w:r w:rsidRPr="00A36E62">
        <w:rPr>
          <w:rFonts w:asciiTheme="majorBidi" w:hAnsiTheme="majorBidi" w:cstheme="majorBidi"/>
          <w:b w:val="0"/>
          <w:bCs w:val="0"/>
          <w:lang w:val="id-ID"/>
        </w:rPr>
        <w:t>(</w:t>
      </w:r>
      <w:r>
        <w:rPr>
          <w:rFonts w:asciiTheme="majorBidi" w:hAnsiTheme="majorBidi" w:cstheme="majorBidi"/>
          <w:b w:val="0"/>
          <w:bCs w:val="0"/>
          <w:lang w:val="id-ID"/>
        </w:rPr>
        <w:t>herpulin</w:t>
      </w:r>
      <w:r w:rsidRPr="00A36E62">
        <w:rPr>
          <w:rFonts w:asciiTheme="majorBidi" w:hAnsiTheme="majorBidi" w:cstheme="majorBidi"/>
          <w:b w:val="0"/>
          <w:bCs w:val="0"/>
        </w:rPr>
        <w:t xml:space="preserve">, </w:t>
      </w:r>
      <w:proofErr w:type="gramStart"/>
      <w:r w:rsidRPr="00A36E62">
        <w:rPr>
          <w:rFonts w:asciiTheme="majorBidi" w:hAnsiTheme="majorBidi" w:cstheme="majorBidi"/>
          <w:b w:val="0"/>
          <w:bCs w:val="0"/>
        </w:rPr>
        <w:t xml:space="preserve">S.Pd.I </w:t>
      </w:r>
      <w:r w:rsidRPr="00A36E62">
        <w:rPr>
          <w:rFonts w:asciiTheme="majorBidi" w:hAnsiTheme="majorBidi" w:cstheme="majorBidi"/>
          <w:b w:val="0"/>
          <w:bCs w:val="0"/>
          <w:lang w:val="id-ID"/>
        </w:rPr>
        <w:t>)</w:t>
      </w:r>
      <w:proofErr w:type="gramEnd"/>
      <w:r w:rsidRPr="00A36E62">
        <w:rPr>
          <w:rFonts w:asciiTheme="majorBidi" w:hAnsiTheme="majorBidi" w:cstheme="majorBidi"/>
          <w:b w:val="0"/>
          <w:bCs w:val="0"/>
          <w:lang w:val="id-ID"/>
        </w:rPr>
        <w:t xml:space="preserve"> </w:t>
      </w:r>
      <w:r w:rsidRPr="00307F3C">
        <w:rPr>
          <w:rFonts w:asciiTheme="majorBidi" w:hAnsiTheme="majorBidi" w:cstheme="majorBidi"/>
          <w:b w:val="0"/>
          <w:bCs w:val="0"/>
        </w:rPr>
        <w:t>diketahui bahwa</w:t>
      </w:r>
      <w:r>
        <w:rPr>
          <w:rFonts w:asciiTheme="majorBidi" w:hAnsiTheme="majorBidi" w:cstheme="majorBidi"/>
          <w:b w:val="0"/>
          <w:bCs w:val="0"/>
          <w:lang w:val="id-ID"/>
        </w:rPr>
        <w:t>:</w:t>
      </w:r>
    </w:p>
    <w:p w:rsidR="00EF106F" w:rsidRDefault="00EF106F" w:rsidP="00EF106F">
      <w:pPr>
        <w:pStyle w:val="Title"/>
        <w:ind w:left="1560" w:firstLine="11"/>
        <w:jc w:val="both"/>
        <w:rPr>
          <w:rFonts w:asciiTheme="majorBidi" w:hAnsiTheme="majorBidi" w:cstheme="majorBidi"/>
          <w:b w:val="0"/>
          <w:bCs w:val="0"/>
          <w:lang w:val="id-ID"/>
        </w:rPr>
      </w:pPr>
      <w:r>
        <w:rPr>
          <w:rFonts w:asciiTheme="majorBidi" w:hAnsiTheme="majorBidi" w:cstheme="majorBidi"/>
          <w:b w:val="0"/>
          <w:bCs w:val="0"/>
          <w:lang w:val="id-ID"/>
        </w:rPr>
        <w:t>P</w:t>
      </w:r>
      <w:r w:rsidRPr="00307F3C">
        <w:rPr>
          <w:rFonts w:asciiTheme="majorBidi" w:hAnsiTheme="majorBidi" w:cstheme="majorBidi"/>
          <w:b w:val="0"/>
          <w:bCs w:val="0"/>
        </w:rPr>
        <w:t>rogram pembelajaran yang telah dipersiapkan dapat dilaksanakan sesuai dengan rencana, seperti Rencana Program Pembelajaran (RPP) yang telah dibuat, dan dijadikan sebagai acuan dalam pembelajaran.</w:t>
      </w:r>
      <w:r w:rsidRPr="00307F3C">
        <w:rPr>
          <w:rStyle w:val="FootnoteReference"/>
          <w:rFonts w:asciiTheme="majorBidi" w:hAnsiTheme="majorBidi" w:cstheme="majorBidi"/>
          <w:b w:val="0"/>
          <w:bCs w:val="0"/>
        </w:rPr>
        <w:footnoteReference w:id="93"/>
      </w:r>
    </w:p>
    <w:p w:rsidR="00EF106F" w:rsidRPr="00A36E62" w:rsidRDefault="00EF106F" w:rsidP="00EF106F">
      <w:pPr>
        <w:pStyle w:val="Title"/>
        <w:ind w:left="1560" w:firstLine="11"/>
        <w:jc w:val="both"/>
        <w:rPr>
          <w:rFonts w:asciiTheme="majorBidi" w:hAnsiTheme="majorBidi" w:cstheme="majorBidi"/>
          <w:b w:val="0"/>
          <w:bCs w:val="0"/>
          <w:lang w:val="id-ID"/>
        </w:rPr>
      </w:pPr>
    </w:p>
    <w:p w:rsidR="00EF106F" w:rsidRDefault="00EF106F" w:rsidP="00EF106F">
      <w:pPr>
        <w:pStyle w:val="Title"/>
        <w:spacing w:line="480" w:lineRule="auto"/>
        <w:ind w:left="851" w:firstLine="720"/>
        <w:jc w:val="both"/>
        <w:rPr>
          <w:rFonts w:asciiTheme="majorBidi" w:hAnsiTheme="majorBidi" w:cstheme="majorBidi"/>
          <w:b w:val="0"/>
          <w:bCs w:val="0"/>
          <w:lang w:val="id-ID"/>
        </w:rPr>
      </w:pPr>
      <w:r w:rsidRPr="00A36E62">
        <w:rPr>
          <w:rFonts w:asciiTheme="majorBidi" w:hAnsiTheme="majorBidi" w:cstheme="majorBidi"/>
          <w:b w:val="0"/>
          <w:bCs w:val="0"/>
          <w:lang w:val="id-ID"/>
        </w:rPr>
        <w:t xml:space="preserve">Dari wawancara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w:t>
      </w:r>
      <w:r w:rsidRPr="00307F3C">
        <w:rPr>
          <w:rFonts w:asciiTheme="majorBidi" w:hAnsiTheme="majorBidi" w:cstheme="majorBidi"/>
          <w:b w:val="0"/>
          <w:bCs w:val="0"/>
          <w:lang w:val="id-ID"/>
        </w:rPr>
        <w:t>yang lain</w:t>
      </w:r>
      <w:r>
        <w:rPr>
          <w:rFonts w:asciiTheme="majorBidi" w:hAnsiTheme="majorBidi" w:cstheme="majorBidi"/>
          <w:b w:val="0"/>
          <w:bCs w:val="0"/>
          <w:lang w:val="id-ID"/>
        </w:rPr>
        <w:t xml:space="preserve"> </w:t>
      </w:r>
      <w:r w:rsidRPr="00A36E62">
        <w:rPr>
          <w:rFonts w:asciiTheme="majorBidi" w:hAnsiTheme="majorBidi" w:cstheme="majorBidi"/>
          <w:b w:val="0"/>
          <w:bCs w:val="0"/>
          <w:lang w:val="id-ID"/>
        </w:rPr>
        <w:t>(</w:t>
      </w:r>
      <w:r>
        <w:rPr>
          <w:rFonts w:asciiTheme="majorBidi" w:hAnsiTheme="majorBidi" w:cstheme="majorBidi"/>
          <w:b w:val="0"/>
          <w:bCs w:val="0"/>
          <w:snapToGrid w:val="0"/>
          <w:lang w:val="id-ID"/>
        </w:rPr>
        <w:t>Novita Sari, S.Pd.I</w:t>
      </w:r>
      <w:r w:rsidRPr="00A36E62">
        <w:rPr>
          <w:rFonts w:asciiTheme="majorBidi" w:hAnsiTheme="majorBidi" w:cstheme="majorBidi"/>
          <w:b w:val="0"/>
          <w:bCs w:val="0"/>
          <w:snapToGrid w:val="0"/>
          <w:lang w:val="id-ID"/>
        </w:rPr>
        <w:t>)</w:t>
      </w:r>
      <w:r w:rsidRPr="00307F3C">
        <w:rPr>
          <w:rFonts w:asciiTheme="majorBidi" w:hAnsiTheme="majorBidi" w:cstheme="majorBidi"/>
          <w:b w:val="0"/>
          <w:bCs w:val="0"/>
          <w:lang w:val="id-ID"/>
        </w:rPr>
        <w:t xml:space="preserve">, </w:t>
      </w:r>
      <w:r w:rsidRPr="00A36E62">
        <w:rPr>
          <w:rFonts w:asciiTheme="majorBidi" w:hAnsiTheme="majorBidi" w:cstheme="majorBidi"/>
          <w:b w:val="0"/>
          <w:bCs w:val="0"/>
          <w:lang w:val="id-ID"/>
        </w:rPr>
        <w:t>diketahui bahwa</w:t>
      </w:r>
      <w:r>
        <w:rPr>
          <w:rFonts w:asciiTheme="majorBidi" w:hAnsiTheme="majorBidi" w:cstheme="majorBidi"/>
          <w:b w:val="0"/>
          <w:bCs w:val="0"/>
          <w:lang w:val="id-ID"/>
        </w:rPr>
        <w:t>:</w:t>
      </w:r>
    </w:p>
    <w:p w:rsidR="00EF106F" w:rsidRDefault="00EF106F" w:rsidP="00EF106F">
      <w:pPr>
        <w:pStyle w:val="Title"/>
        <w:ind w:left="1560" w:firstLine="11"/>
        <w:jc w:val="both"/>
        <w:rPr>
          <w:rFonts w:asciiTheme="majorBidi" w:hAnsiTheme="majorBidi" w:cstheme="majorBidi"/>
          <w:b w:val="0"/>
          <w:bCs w:val="0"/>
          <w:lang w:val="id-ID"/>
        </w:rPr>
      </w:pPr>
      <w:r>
        <w:rPr>
          <w:rFonts w:asciiTheme="majorBidi" w:hAnsiTheme="majorBidi" w:cstheme="majorBidi"/>
          <w:b w:val="0"/>
          <w:bCs w:val="0"/>
          <w:lang w:val="id-ID"/>
        </w:rPr>
        <w:t>P</w:t>
      </w:r>
      <w:r w:rsidRPr="00A36E62">
        <w:rPr>
          <w:rFonts w:asciiTheme="majorBidi" w:hAnsiTheme="majorBidi" w:cstheme="majorBidi"/>
          <w:b w:val="0"/>
          <w:bCs w:val="0"/>
          <w:lang w:val="id-ID"/>
        </w:rPr>
        <w:t>rogram pembelajaran terkelola dengan tepat, yaitu mulai dari penentuan tujuan sam</w:t>
      </w:r>
      <w:r>
        <w:rPr>
          <w:rFonts w:asciiTheme="majorBidi" w:hAnsiTheme="majorBidi" w:cstheme="majorBidi"/>
          <w:b w:val="0"/>
          <w:bCs w:val="0"/>
          <w:lang w:val="id-ID"/>
        </w:rPr>
        <w:t xml:space="preserve">pai </w:t>
      </w:r>
      <w:r w:rsidRPr="00A36E62">
        <w:rPr>
          <w:rFonts w:asciiTheme="majorBidi" w:hAnsiTheme="majorBidi" w:cstheme="majorBidi"/>
          <w:b w:val="0"/>
          <w:bCs w:val="0"/>
          <w:lang w:val="id-ID"/>
        </w:rPr>
        <w:t>dengan pelaksanaan evaluasi.</w:t>
      </w:r>
      <w:r w:rsidRPr="00307F3C">
        <w:rPr>
          <w:rStyle w:val="FootnoteReference"/>
          <w:rFonts w:asciiTheme="majorBidi" w:hAnsiTheme="majorBidi" w:cstheme="majorBidi"/>
          <w:b w:val="0"/>
          <w:bCs w:val="0"/>
        </w:rPr>
        <w:footnoteReference w:id="94"/>
      </w:r>
      <w:r w:rsidRPr="00A36E62">
        <w:rPr>
          <w:rFonts w:asciiTheme="majorBidi" w:hAnsiTheme="majorBidi" w:cstheme="majorBidi"/>
          <w:b w:val="0"/>
          <w:bCs w:val="0"/>
          <w:lang w:val="id-ID"/>
        </w:rPr>
        <w:t xml:space="preserve"> </w:t>
      </w:r>
    </w:p>
    <w:p w:rsidR="00EF106F" w:rsidRPr="00307F3C" w:rsidRDefault="00EF106F" w:rsidP="00EF106F">
      <w:pPr>
        <w:pStyle w:val="Title"/>
        <w:ind w:left="1560" w:firstLine="11"/>
        <w:jc w:val="both"/>
        <w:rPr>
          <w:rFonts w:asciiTheme="majorBidi" w:hAnsiTheme="majorBidi" w:cstheme="majorBidi"/>
          <w:b w:val="0"/>
          <w:bCs w:val="0"/>
          <w:lang w:val="id-ID"/>
        </w:rPr>
      </w:pPr>
    </w:p>
    <w:p w:rsidR="00EF106F" w:rsidRDefault="00EF106F" w:rsidP="00EF106F">
      <w:pPr>
        <w:pStyle w:val="Title"/>
        <w:spacing w:line="480" w:lineRule="auto"/>
        <w:ind w:left="851" w:firstLine="720"/>
        <w:jc w:val="both"/>
        <w:rPr>
          <w:rFonts w:asciiTheme="majorBidi" w:hAnsiTheme="majorBidi" w:cstheme="majorBidi"/>
          <w:b w:val="0"/>
          <w:bCs w:val="0"/>
          <w:lang w:val="id-ID"/>
        </w:rPr>
      </w:pPr>
      <w:r w:rsidRPr="00307F3C">
        <w:rPr>
          <w:rFonts w:asciiTheme="majorBidi" w:hAnsiTheme="majorBidi" w:cstheme="majorBidi"/>
          <w:b w:val="0"/>
          <w:bCs w:val="0"/>
          <w:lang w:val="id-ID"/>
        </w:rPr>
        <w:t xml:space="preserve">Adapun pengelolaan kelas dari </w:t>
      </w:r>
      <w:r w:rsidRPr="00A36E62">
        <w:rPr>
          <w:rFonts w:asciiTheme="majorBidi" w:hAnsiTheme="majorBidi" w:cstheme="majorBidi"/>
          <w:b w:val="0"/>
          <w:bCs w:val="0"/>
          <w:lang w:val="id-ID"/>
        </w:rPr>
        <w:t xml:space="preserve">hasil wawancara dengan informan yaitu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w:t>
      </w:r>
      <w:r w:rsidRPr="00A36E62">
        <w:rPr>
          <w:rFonts w:asciiTheme="majorBidi" w:hAnsiTheme="majorBidi" w:cstheme="majorBidi"/>
          <w:b w:val="0"/>
          <w:bCs w:val="0"/>
          <w:lang w:val="id-ID"/>
        </w:rPr>
        <w:t>(</w:t>
      </w:r>
      <w:r>
        <w:rPr>
          <w:rFonts w:asciiTheme="majorBidi" w:hAnsiTheme="majorBidi" w:cstheme="majorBidi"/>
          <w:b w:val="0"/>
          <w:bCs w:val="0"/>
          <w:lang w:val="id-ID"/>
        </w:rPr>
        <w:t>Suhada, S.Ag</w:t>
      </w:r>
      <w:r w:rsidRPr="00A36E62">
        <w:rPr>
          <w:rFonts w:asciiTheme="majorBidi" w:hAnsiTheme="majorBidi" w:cstheme="majorBidi"/>
          <w:b w:val="0"/>
          <w:bCs w:val="0"/>
          <w:lang w:val="id-ID"/>
        </w:rPr>
        <w:t>)</w:t>
      </w:r>
      <w:r w:rsidRPr="00307F3C">
        <w:rPr>
          <w:rFonts w:asciiTheme="majorBidi" w:hAnsiTheme="majorBidi" w:cstheme="majorBidi"/>
          <w:b w:val="0"/>
          <w:bCs w:val="0"/>
          <w:lang w:val="id-ID"/>
        </w:rPr>
        <w:t xml:space="preserve"> terungkap bahwa</w:t>
      </w:r>
      <w:r>
        <w:rPr>
          <w:rFonts w:asciiTheme="majorBidi" w:hAnsiTheme="majorBidi" w:cstheme="majorBidi"/>
          <w:b w:val="0"/>
          <w:bCs w:val="0"/>
          <w:lang w:val="id-ID"/>
        </w:rPr>
        <w:t>:</w:t>
      </w:r>
    </w:p>
    <w:p w:rsidR="00EF106F" w:rsidRDefault="00EF106F" w:rsidP="00EF106F">
      <w:pPr>
        <w:pStyle w:val="Title"/>
        <w:ind w:left="1560" w:firstLine="11"/>
        <w:jc w:val="both"/>
        <w:rPr>
          <w:rFonts w:asciiTheme="majorBidi" w:hAnsiTheme="majorBidi" w:cstheme="majorBidi"/>
          <w:b w:val="0"/>
          <w:bCs w:val="0"/>
          <w:lang w:val="id-ID"/>
        </w:rPr>
      </w:pPr>
      <w:r>
        <w:rPr>
          <w:rFonts w:asciiTheme="majorBidi" w:hAnsiTheme="majorBidi" w:cstheme="majorBidi"/>
          <w:b w:val="0"/>
          <w:bCs w:val="0"/>
          <w:lang w:val="id-ID"/>
        </w:rPr>
        <w:t>M</w:t>
      </w:r>
      <w:r w:rsidRPr="00307F3C">
        <w:rPr>
          <w:rFonts w:asciiTheme="majorBidi" w:hAnsiTheme="majorBidi" w:cstheme="majorBidi"/>
          <w:b w:val="0"/>
          <w:bCs w:val="0"/>
          <w:lang w:val="id-ID"/>
        </w:rPr>
        <w:t xml:space="preserve">enciptakan suasana kelas yang tenang, yaitu dengan mengkondisikan atau menguasai kelas, serta mengfokuskan anak terhadap materi yang akan </w:t>
      </w:r>
      <w:r>
        <w:rPr>
          <w:rFonts w:asciiTheme="majorBidi" w:hAnsiTheme="majorBidi" w:cstheme="majorBidi"/>
          <w:b w:val="0"/>
          <w:bCs w:val="0"/>
          <w:lang w:val="id-ID"/>
        </w:rPr>
        <w:t>disampaikan</w:t>
      </w:r>
      <w:r w:rsidRPr="00307F3C">
        <w:rPr>
          <w:rFonts w:asciiTheme="majorBidi" w:hAnsiTheme="majorBidi" w:cstheme="majorBidi"/>
          <w:b w:val="0"/>
          <w:bCs w:val="0"/>
          <w:lang w:val="id-ID"/>
        </w:rPr>
        <w:t>.</w:t>
      </w:r>
      <w:r w:rsidRPr="00307F3C">
        <w:rPr>
          <w:rStyle w:val="FootnoteReference"/>
          <w:rFonts w:asciiTheme="majorBidi" w:hAnsiTheme="majorBidi" w:cstheme="majorBidi"/>
          <w:b w:val="0"/>
          <w:bCs w:val="0"/>
          <w:lang w:val="id-ID"/>
        </w:rPr>
        <w:footnoteReference w:id="95"/>
      </w:r>
      <w:r w:rsidRPr="00307F3C">
        <w:rPr>
          <w:rFonts w:asciiTheme="majorBidi" w:hAnsiTheme="majorBidi" w:cstheme="majorBidi"/>
          <w:b w:val="0"/>
          <w:bCs w:val="0"/>
          <w:lang w:val="id-ID"/>
        </w:rPr>
        <w:t xml:space="preserve"> </w:t>
      </w:r>
    </w:p>
    <w:p w:rsidR="00EF106F" w:rsidRDefault="00EF106F" w:rsidP="00EF106F">
      <w:pPr>
        <w:pStyle w:val="Title"/>
        <w:ind w:left="1560" w:firstLine="11"/>
        <w:jc w:val="both"/>
        <w:rPr>
          <w:rFonts w:asciiTheme="majorBidi" w:hAnsiTheme="majorBidi" w:cstheme="majorBidi"/>
          <w:b w:val="0"/>
          <w:bCs w:val="0"/>
          <w:lang w:val="id-ID"/>
        </w:rPr>
      </w:pPr>
    </w:p>
    <w:p w:rsidR="00EF106F" w:rsidRDefault="00EF106F" w:rsidP="006320DB">
      <w:pPr>
        <w:pStyle w:val="Title"/>
        <w:spacing w:line="360" w:lineRule="auto"/>
        <w:ind w:left="851" w:firstLine="720"/>
        <w:jc w:val="both"/>
        <w:rPr>
          <w:rFonts w:asciiTheme="majorBidi" w:hAnsiTheme="majorBidi" w:cstheme="majorBidi"/>
          <w:b w:val="0"/>
          <w:bCs w:val="0"/>
          <w:lang w:val="id-ID"/>
        </w:rPr>
      </w:pPr>
      <w:r w:rsidRPr="00A36E62">
        <w:rPr>
          <w:rFonts w:asciiTheme="majorBidi" w:hAnsiTheme="majorBidi" w:cstheme="majorBidi"/>
          <w:b w:val="0"/>
          <w:bCs w:val="0"/>
          <w:lang w:val="id-ID"/>
        </w:rPr>
        <w:t>Begitu juga yang diungkapkan oleh guru yang lain (Sastri Elyanti, S.Pd.I)</w:t>
      </w:r>
      <w:r w:rsidRPr="00307F3C">
        <w:rPr>
          <w:rFonts w:asciiTheme="majorBidi" w:hAnsiTheme="majorBidi" w:cstheme="majorBidi"/>
          <w:b w:val="0"/>
          <w:bCs w:val="0"/>
          <w:lang w:val="id-ID"/>
        </w:rPr>
        <w:t>, bahwa</w:t>
      </w:r>
      <w:r>
        <w:rPr>
          <w:rFonts w:asciiTheme="majorBidi" w:hAnsiTheme="majorBidi" w:cstheme="majorBidi"/>
          <w:b w:val="0"/>
          <w:bCs w:val="0"/>
          <w:lang w:val="id-ID"/>
        </w:rPr>
        <w:t>:</w:t>
      </w:r>
    </w:p>
    <w:p w:rsidR="00EF106F" w:rsidRDefault="00EF106F" w:rsidP="00EF106F">
      <w:pPr>
        <w:pStyle w:val="Title"/>
        <w:ind w:left="1560"/>
        <w:jc w:val="both"/>
        <w:rPr>
          <w:rFonts w:asciiTheme="majorBidi" w:hAnsiTheme="majorBidi" w:cstheme="majorBidi"/>
          <w:b w:val="0"/>
          <w:bCs w:val="0"/>
          <w:lang w:val="id-ID"/>
        </w:rPr>
      </w:pPr>
      <w:r>
        <w:rPr>
          <w:rFonts w:asciiTheme="majorBidi" w:hAnsiTheme="majorBidi" w:cstheme="majorBidi"/>
          <w:b w:val="0"/>
          <w:bCs w:val="0"/>
          <w:lang w:val="id-ID"/>
        </w:rPr>
        <w:t>D</w:t>
      </w:r>
      <w:r w:rsidRPr="00307F3C">
        <w:rPr>
          <w:rFonts w:asciiTheme="majorBidi" w:hAnsiTheme="majorBidi" w:cstheme="majorBidi"/>
          <w:b w:val="0"/>
          <w:bCs w:val="0"/>
          <w:lang w:val="id-ID"/>
        </w:rPr>
        <w:t>alam menciptakan suasana kelas agar tetap tenang, dengan cara menguasai kondisi kelas dan bisa memahami situasi siswa.</w:t>
      </w:r>
      <w:r w:rsidRPr="00307F3C">
        <w:rPr>
          <w:rStyle w:val="FootnoteReference"/>
          <w:rFonts w:asciiTheme="majorBidi" w:hAnsiTheme="majorBidi" w:cstheme="majorBidi"/>
          <w:b w:val="0"/>
          <w:bCs w:val="0"/>
          <w:lang w:val="id-ID"/>
        </w:rPr>
        <w:footnoteReference w:id="96"/>
      </w:r>
      <w:r w:rsidRPr="00307F3C">
        <w:rPr>
          <w:rFonts w:asciiTheme="majorBidi" w:hAnsiTheme="majorBidi" w:cstheme="majorBidi"/>
          <w:b w:val="0"/>
          <w:bCs w:val="0"/>
          <w:lang w:val="id-ID"/>
        </w:rPr>
        <w:t xml:space="preserve"> </w:t>
      </w:r>
    </w:p>
    <w:p w:rsidR="00EF106F" w:rsidRDefault="00EF106F" w:rsidP="00EF106F">
      <w:pPr>
        <w:pStyle w:val="Title"/>
        <w:ind w:left="1560"/>
        <w:jc w:val="both"/>
        <w:rPr>
          <w:rFonts w:asciiTheme="majorBidi" w:hAnsiTheme="majorBidi" w:cstheme="majorBidi"/>
          <w:b w:val="0"/>
          <w:bCs w:val="0"/>
          <w:lang w:val="id-ID"/>
        </w:rPr>
      </w:pPr>
    </w:p>
    <w:p w:rsidR="00EF106F" w:rsidRPr="00307F3C" w:rsidRDefault="00EF106F" w:rsidP="006320DB">
      <w:pPr>
        <w:pStyle w:val="Title"/>
        <w:spacing w:line="360" w:lineRule="auto"/>
        <w:ind w:left="851" w:firstLine="720"/>
        <w:jc w:val="both"/>
        <w:rPr>
          <w:rFonts w:asciiTheme="majorBidi" w:hAnsiTheme="majorBidi" w:cstheme="majorBidi"/>
          <w:b w:val="0"/>
          <w:bCs w:val="0"/>
          <w:lang w:val="id-ID"/>
        </w:rPr>
      </w:pPr>
      <w:r w:rsidRPr="00307F3C">
        <w:rPr>
          <w:rFonts w:asciiTheme="majorBidi" w:hAnsiTheme="majorBidi" w:cstheme="majorBidi"/>
          <w:b w:val="0"/>
          <w:bCs w:val="0"/>
          <w:lang w:val="id-ID"/>
        </w:rPr>
        <w:t xml:space="preserve">Berdasarkan hasil wawancara tersebut, dapat diketahui bahwa guru </w:t>
      </w:r>
      <w:r>
        <w:rPr>
          <w:rFonts w:asciiTheme="majorBidi" w:hAnsiTheme="majorBidi" w:cstheme="majorBidi"/>
          <w:b w:val="0"/>
          <w:bCs w:val="0"/>
          <w:lang w:val="id-ID"/>
        </w:rPr>
        <w:t>Al-Qur’an Hadits</w:t>
      </w:r>
      <w:r w:rsidRPr="00307F3C">
        <w:rPr>
          <w:rFonts w:asciiTheme="majorBidi" w:hAnsiTheme="majorBidi" w:cstheme="majorBidi"/>
          <w:b w:val="0"/>
          <w:bCs w:val="0"/>
          <w:lang w:val="id-ID"/>
        </w:rPr>
        <w:t xml:space="preserve"> di </w:t>
      </w:r>
      <w:r>
        <w:rPr>
          <w:rFonts w:asciiTheme="majorBidi" w:hAnsiTheme="majorBidi" w:cstheme="majorBidi"/>
          <w:b w:val="0"/>
          <w:bCs w:val="0"/>
          <w:lang w:val="fi-FI"/>
        </w:rPr>
        <w:t>MI se Kota Bengkulu</w:t>
      </w:r>
      <w:r w:rsidRPr="00307F3C">
        <w:rPr>
          <w:rFonts w:asciiTheme="majorBidi" w:hAnsiTheme="majorBidi" w:cstheme="majorBidi"/>
          <w:b w:val="0"/>
          <w:bCs w:val="0"/>
          <w:lang w:val="id-ID"/>
        </w:rPr>
        <w:t xml:space="preserve"> menciptakan suasana kelas agar tetap tenang, dengan cara dengan mengkondisikan atau menguasai kelas/menguasai kondisi kelas dan bisa memahami situasi siswa.</w:t>
      </w:r>
    </w:p>
    <w:p w:rsidR="00EF106F" w:rsidRDefault="00EF106F" w:rsidP="006320DB">
      <w:pPr>
        <w:pStyle w:val="Title"/>
        <w:spacing w:line="360" w:lineRule="auto"/>
        <w:ind w:left="851" w:firstLine="720"/>
        <w:jc w:val="both"/>
        <w:rPr>
          <w:rFonts w:asciiTheme="majorBidi" w:hAnsiTheme="majorBidi" w:cstheme="majorBidi"/>
          <w:b w:val="0"/>
          <w:bCs w:val="0"/>
          <w:lang w:val="id-ID"/>
        </w:rPr>
      </w:pPr>
      <w:r w:rsidRPr="00307F3C">
        <w:rPr>
          <w:rFonts w:asciiTheme="majorBidi" w:hAnsiTheme="majorBidi" w:cstheme="majorBidi"/>
          <w:b w:val="0"/>
          <w:bCs w:val="0"/>
          <w:lang w:val="id-ID"/>
        </w:rPr>
        <w:t>Cara menciptakan suasana belajar yang tidak membosankan Hasil wawancara dengan informan yaitu Asfiatin, terungkap bahwa</w:t>
      </w:r>
      <w:r>
        <w:rPr>
          <w:rFonts w:asciiTheme="majorBidi" w:hAnsiTheme="majorBidi" w:cstheme="majorBidi"/>
          <w:b w:val="0"/>
          <w:bCs w:val="0"/>
          <w:lang w:val="id-ID"/>
        </w:rPr>
        <w:t>:</w:t>
      </w:r>
    </w:p>
    <w:p w:rsidR="00EF106F" w:rsidRDefault="00EF106F" w:rsidP="00EF106F">
      <w:pPr>
        <w:pStyle w:val="Title"/>
        <w:ind w:left="1560" w:firstLine="11"/>
        <w:jc w:val="both"/>
        <w:rPr>
          <w:rFonts w:asciiTheme="majorBidi" w:hAnsiTheme="majorBidi" w:cstheme="majorBidi"/>
          <w:b w:val="0"/>
          <w:bCs w:val="0"/>
          <w:lang w:val="id-ID"/>
        </w:rPr>
      </w:pPr>
      <w:r>
        <w:rPr>
          <w:rFonts w:asciiTheme="majorBidi" w:hAnsiTheme="majorBidi" w:cstheme="majorBidi"/>
          <w:b w:val="0"/>
          <w:bCs w:val="0"/>
          <w:lang w:val="id-ID"/>
        </w:rPr>
        <w:t>A</w:t>
      </w:r>
      <w:r w:rsidRPr="00307F3C">
        <w:rPr>
          <w:rFonts w:asciiTheme="majorBidi" w:hAnsiTheme="majorBidi" w:cstheme="majorBidi"/>
          <w:b w:val="0"/>
          <w:bCs w:val="0"/>
          <w:lang w:val="id-ID"/>
        </w:rPr>
        <w:t>gar terciptakan suasana belajar yang tidak membosankan bagi siswa maka harus melibatkan siswa untuk selalu aktif.</w:t>
      </w:r>
      <w:r w:rsidRPr="00307F3C">
        <w:rPr>
          <w:rStyle w:val="FootnoteReference"/>
          <w:rFonts w:asciiTheme="majorBidi" w:hAnsiTheme="majorBidi" w:cstheme="majorBidi"/>
          <w:b w:val="0"/>
          <w:bCs w:val="0"/>
          <w:lang w:val="id-ID"/>
        </w:rPr>
        <w:footnoteReference w:id="97"/>
      </w:r>
      <w:r w:rsidRPr="00307F3C">
        <w:rPr>
          <w:rFonts w:asciiTheme="majorBidi" w:hAnsiTheme="majorBidi" w:cstheme="majorBidi"/>
          <w:b w:val="0"/>
          <w:bCs w:val="0"/>
          <w:lang w:val="id-ID"/>
        </w:rPr>
        <w:t xml:space="preserve"> </w:t>
      </w:r>
    </w:p>
    <w:p w:rsidR="00EF106F" w:rsidRDefault="00EF106F" w:rsidP="00EF106F">
      <w:pPr>
        <w:pStyle w:val="Title"/>
        <w:ind w:left="1560" w:firstLine="11"/>
        <w:jc w:val="both"/>
        <w:rPr>
          <w:rFonts w:asciiTheme="majorBidi" w:hAnsiTheme="majorBidi" w:cstheme="majorBidi"/>
          <w:b w:val="0"/>
          <w:bCs w:val="0"/>
          <w:lang w:val="id-ID"/>
        </w:rPr>
      </w:pPr>
    </w:p>
    <w:p w:rsidR="00EF106F" w:rsidRDefault="00EF106F" w:rsidP="00EF106F">
      <w:pPr>
        <w:pStyle w:val="Title"/>
        <w:spacing w:line="480" w:lineRule="auto"/>
        <w:ind w:left="851" w:firstLine="720"/>
        <w:jc w:val="both"/>
        <w:rPr>
          <w:rFonts w:asciiTheme="majorBidi" w:hAnsiTheme="majorBidi" w:cstheme="majorBidi"/>
          <w:b w:val="0"/>
          <w:bCs w:val="0"/>
          <w:lang w:val="id-ID"/>
        </w:rPr>
      </w:pPr>
      <w:r w:rsidRPr="00307F3C">
        <w:rPr>
          <w:rFonts w:asciiTheme="majorBidi" w:hAnsiTheme="majorBidi" w:cstheme="majorBidi"/>
          <w:b w:val="0"/>
          <w:bCs w:val="0"/>
          <w:lang w:val="id-ID"/>
        </w:rPr>
        <w:t>Selain itu, diungkapkan oleh Lina Sardewi (Siswa Kelas IV), bahwa</w:t>
      </w:r>
      <w:r>
        <w:rPr>
          <w:rFonts w:asciiTheme="majorBidi" w:hAnsiTheme="majorBidi" w:cstheme="majorBidi"/>
          <w:b w:val="0"/>
          <w:bCs w:val="0"/>
          <w:lang w:val="id-ID"/>
        </w:rPr>
        <w:t>:</w:t>
      </w:r>
    </w:p>
    <w:p w:rsidR="00EF106F" w:rsidRDefault="00EF106F" w:rsidP="00EF106F">
      <w:pPr>
        <w:pStyle w:val="Title"/>
        <w:ind w:left="1560" w:firstLine="11"/>
        <w:jc w:val="both"/>
        <w:rPr>
          <w:rFonts w:asciiTheme="majorBidi" w:hAnsiTheme="majorBidi" w:cstheme="majorBidi"/>
          <w:b w:val="0"/>
          <w:bCs w:val="0"/>
          <w:lang w:val="id-ID"/>
        </w:rPr>
      </w:pPr>
      <w:r>
        <w:rPr>
          <w:rFonts w:asciiTheme="majorBidi" w:hAnsiTheme="majorBidi" w:cstheme="majorBidi"/>
          <w:b w:val="0"/>
          <w:bCs w:val="0"/>
          <w:lang w:val="id-ID"/>
        </w:rPr>
        <w:t>A</w:t>
      </w:r>
      <w:r w:rsidRPr="00307F3C">
        <w:rPr>
          <w:rFonts w:asciiTheme="majorBidi" w:hAnsiTheme="majorBidi" w:cstheme="majorBidi"/>
          <w:b w:val="0"/>
          <w:bCs w:val="0"/>
          <w:lang w:val="id-ID"/>
        </w:rPr>
        <w:t>gar suasana belajar tidak membosankan bagi siswa, harus mengajak siswa untuk ikut serta berperan aktif dalam proses belajar mengajar.</w:t>
      </w:r>
      <w:r w:rsidRPr="00307F3C">
        <w:rPr>
          <w:rStyle w:val="FootnoteReference"/>
          <w:rFonts w:asciiTheme="majorBidi" w:hAnsiTheme="majorBidi" w:cstheme="majorBidi"/>
          <w:b w:val="0"/>
          <w:bCs w:val="0"/>
          <w:lang w:val="id-ID"/>
        </w:rPr>
        <w:footnoteReference w:id="98"/>
      </w:r>
    </w:p>
    <w:p w:rsidR="00EF106F" w:rsidRPr="00307F3C" w:rsidRDefault="00EF106F" w:rsidP="00EF106F">
      <w:pPr>
        <w:pStyle w:val="Title"/>
        <w:ind w:left="1560" w:firstLine="11"/>
        <w:jc w:val="both"/>
        <w:rPr>
          <w:rFonts w:asciiTheme="majorBidi" w:hAnsiTheme="majorBidi" w:cstheme="majorBidi"/>
          <w:b w:val="0"/>
          <w:bCs w:val="0"/>
          <w:lang w:val="id-ID"/>
        </w:rPr>
      </w:pPr>
    </w:p>
    <w:p w:rsidR="00EF106F" w:rsidRPr="004552C5" w:rsidRDefault="00EF106F" w:rsidP="006320DB">
      <w:pPr>
        <w:pStyle w:val="BodyText2"/>
        <w:spacing w:line="360" w:lineRule="auto"/>
        <w:ind w:left="851" w:right="20" w:firstLine="748"/>
        <w:jc w:val="both"/>
        <w:rPr>
          <w:rFonts w:asciiTheme="majorBidi" w:hAnsiTheme="majorBidi" w:cstheme="majorBidi"/>
          <w:lang w:val="id-ID"/>
        </w:rPr>
      </w:pPr>
      <w:r w:rsidRPr="004552C5">
        <w:rPr>
          <w:rFonts w:asciiTheme="majorBidi" w:hAnsiTheme="majorBidi" w:cstheme="majorBidi"/>
          <w:lang w:val="id-ID"/>
        </w:rPr>
        <w:t xml:space="preserve">Berdasarkan hasil wawancara di atas, dapat diketahui bahwa guru </w:t>
      </w:r>
      <w:r>
        <w:rPr>
          <w:rFonts w:asciiTheme="majorBidi" w:hAnsiTheme="majorBidi" w:cstheme="majorBidi"/>
          <w:lang w:val="id-ID"/>
        </w:rPr>
        <w:t>Al-Qur’an Hadits</w:t>
      </w:r>
      <w:r w:rsidRPr="004552C5">
        <w:rPr>
          <w:rFonts w:asciiTheme="majorBidi" w:hAnsiTheme="majorBidi" w:cstheme="majorBidi"/>
          <w:lang w:val="id-ID"/>
        </w:rPr>
        <w:t xml:space="preserve"> di </w:t>
      </w:r>
      <w:r>
        <w:rPr>
          <w:rFonts w:asciiTheme="majorBidi" w:hAnsiTheme="majorBidi" w:cstheme="majorBidi"/>
          <w:lang w:val="fi-FI"/>
        </w:rPr>
        <w:t>MI se Kota Bengkulu</w:t>
      </w:r>
      <w:r w:rsidRPr="004552C5">
        <w:rPr>
          <w:rFonts w:asciiTheme="majorBidi" w:hAnsiTheme="majorBidi" w:cstheme="majorBidi"/>
          <w:lang w:val="id-ID"/>
        </w:rPr>
        <w:t xml:space="preserve"> menciptakan suasana yang tidak membosankan terhadap belajar siswa, dengan cara melibatkan siswa untuk selalu ikut aktif dalam proses belajar mengajar.</w:t>
      </w:r>
    </w:p>
    <w:p w:rsidR="00EF106F" w:rsidRPr="00C66379" w:rsidRDefault="00EF106F" w:rsidP="006320DB">
      <w:pPr>
        <w:pStyle w:val="BodyText2"/>
        <w:spacing w:line="360" w:lineRule="auto"/>
        <w:ind w:left="851" w:right="20" w:firstLine="748"/>
        <w:jc w:val="both"/>
        <w:rPr>
          <w:rFonts w:asciiTheme="majorBidi" w:hAnsiTheme="majorBidi" w:cstheme="majorBidi"/>
          <w:lang w:val="id-ID"/>
        </w:rPr>
      </w:pPr>
      <w:r w:rsidRPr="00C66379">
        <w:rPr>
          <w:rFonts w:asciiTheme="majorBidi" w:hAnsiTheme="majorBidi" w:cstheme="majorBidi"/>
          <w:lang w:val="id-ID"/>
        </w:rPr>
        <w:t xml:space="preserve">Penggunaan media/sumber belajar, berdasarkan hasil wawancara dengan guru </w:t>
      </w:r>
      <w:r>
        <w:rPr>
          <w:rFonts w:asciiTheme="majorBidi" w:hAnsiTheme="majorBidi" w:cstheme="majorBidi"/>
          <w:lang w:val="id-ID"/>
        </w:rPr>
        <w:t>Al-Qur’an Hadits</w:t>
      </w:r>
      <w:r w:rsidRPr="00C66379">
        <w:rPr>
          <w:rFonts w:asciiTheme="majorBidi" w:hAnsiTheme="majorBidi" w:cstheme="majorBidi"/>
          <w:lang w:val="id-ID"/>
        </w:rPr>
        <w:t xml:space="preserve"> mengatakan bahwa dalam </w:t>
      </w:r>
      <w:r>
        <w:rPr>
          <w:rFonts w:asciiTheme="majorBidi" w:hAnsiTheme="majorBidi" w:cstheme="majorBidi"/>
          <w:lang w:val="id-ID"/>
        </w:rPr>
        <w:t>menyampaikan</w:t>
      </w:r>
      <w:r w:rsidRPr="00C66379">
        <w:rPr>
          <w:rFonts w:asciiTheme="majorBidi" w:hAnsiTheme="majorBidi" w:cstheme="majorBidi"/>
          <w:lang w:val="id-ID"/>
        </w:rPr>
        <w:t xml:space="preserve"> materi pelajaran menggunakan sumber belajar, seperti buku paket, LKS, Al-Qur’an, dan buku tajwid. Berdasarkan hasil wawancara di atas, bahwa guru agama Islam dalam </w:t>
      </w:r>
      <w:r>
        <w:rPr>
          <w:rFonts w:asciiTheme="majorBidi" w:hAnsiTheme="majorBidi" w:cstheme="majorBidi"/>
          <w:lang w:val="id-ID"/>
        </w:rPr>
        <w:t>menyampaikan</w:t>
      </w:r>
      <w:r w:rsidRPr="00C66379">
        <w:rPr>
          <w:rFonts w:asciiTheme="majorBidi" w:hAnsiTheme="majorBidi" w:cstheme="majorBidi"/>
          <w:lang w:val="id-ID"/>
        </w:rPr>
        <w:t xml:space="preserve"> materi pelajaran di </w:t>
      </w:r>
      <w:r>
        <w:rPr>
          <w:rFonts w:asciiTheme="majorBidi" w:hAnsiTheme="majorBidi" w:cstheme="majorBidi"/>
          <w:lang w:val="fi-FI"/>
        </w:rPr>
        <w:t>MI se Kota Bengkulu</w:t>
      </w:r>
      <w:r w:rsidRPr="00C66379">
        <w:rPr>
          <w:rFonts w:asciiTheme="majorBidi" w:hAnsiTheme="majorBidi" w:cstheme="majorBidi"/>
          <w:lang w:val="id-ID"/>
        </w:rPr>
        <w:t xml:space="preserve"> selalu menggunakan sumber belajar sebagai penunjang proses pembelajaran, seperti buku pelajaran, Al-Qur’an dan buku tajwid.</w:t>
      </w:r>
      <w:r w:rsidRPr="00307F3C">
        <w:rPr>
          <w:rStyle w:val="FootnoteReference"/>
          <w:rFonts w:asciiTheme="majorBidi" w:hAnsiTheme="majorBidi" w:cstheme="majorBidi"/>
        </w:rPr>
        <w:footnoteReference w:id="99"/>
      </w:r>
    </w:p>
    <w:p w:rsidR="00EF106F" w:rsidRPr="00307F3C" w:rsidRDefault="00EF106F" w:rsidP="006320DB">
      <w:pPr>
        <w:pStyle w:val="BodyText2"/>
        <w:spacing w:line="360" w:lineRule="auto"/>
        <w:ind w:left="851" w:right="20" w:firstLine="709"/>
        <w:jc w:val="both"/>
        <w:rPr>
          <w:rFonts w:asciiTheme="majorBidi" w:hAnsiTheme="majorBidi" w:cstheme="majorBidi"/>
        </w:rPr>
      </w:pPr>
      <w:r w:rsidRPr="00307F3C">
        <w:rPr>
          <w:rFonts w:asciiTheme="majorBidi" w:hAnsiTheme="majorBidi" w:cstheme="majorBidi"/>
        </w:rPr>
        <w:lastRenderedPageBreak/>
        <w:t xml:space="preserve">Berdasarkan hasil wawancara dengan </w:t>
      </w:r>
      <w:r>
        <w:rPr>
          <w:rFonts w:asciiTheme="majorBidi" w:hAnsiTheme="majorBidi" w:cstheme="majorBidi"/>
          <w:lang w:val="id-ID"/>
        </w:rPr>
        <w:t>Herpulin</w:t>
      </w:r>
      <w:r w:rsidRPr="00307F3C">
        <w:rPr>
          <w:rFonts w:asciiTheme="majorBidi" w:hAnsiTheme="majorBidi" w:cstheme="majorBidi"/>
        </w:rPr>
        <w:t xml:space="preserve">, S.Pd.I, </w:t>
      </w:r>
      <w:r w:rsidRPr="00192698">
        <w:rPr>
          <w:rFonts w:asciiTheme="majorBidi" w:hAnsiTheme="majorBidi" w:cstheme="majorBidi"/>
        </w:rPr>
        <w:t xml:space="preserve">guru </w:t>
      </w:r>
      <w:r w:rsidRPr="00192698">
        <w:rPr>
          <w:rFonts w:asciiTheme="majorBidi" w:hAnsiTheme="majorBidi" w:cstheme="majorBidi"/>
          <w:lang w:val="id-ID"/>
        </w:rPr>
        <w:t>al-Qur’an Hadits</w:t>
      </w:r>
      <w:r w:rsidRPr="00192698">
        <w:rPr>
          <w:rFonts w:asciiTheme="majorBidi" w:hAnsiTheme="majorBidi" w:cstheme="majorBidi"/>
        </w:rPr>
        <w:t xml:space="preserve"> </w:t>
      </w:r>
      <w:r w:rsidRPr="00307F3C">
        <w:rPr>
          <w:rFonts w:asciiTheme="majorBidi" w:hAnsiTheme="majorBidi" w:cstheme="majorBidi"/>
        </w:rPr>
        <w:t>mengatakan bahwa:</w:t>
      </w:r>
    </w:p>
    <w:p w:rsidR="00EF106F" w:rsidRPr="00307F3C" w:rsidRDefault="00EF106F" w:rsidP="00EF106F">
      <w:pPr>
        <w:pStyle w:val="Title"/>
        <w:ind w:left="1560"/>
        <w:jc w:val="both"/>
        <w:rPr>
          <w:rFonts w:asciiTheme="majorBidi" w:hAnsiTheme="majorBidi" w:cstheme="majorBidi"/>
          <w:b w:val="0"/>
          <w:bCs w:val="0"/>
          <w:lang w:val="id-ID"/>
        </w:rPr>
      </w:pPr>
      <w:r w:rsidRPr="00307F3C">
        <w:rPr>
          <w:rFonts w:asciiTheme="majorBidi" w:hAnsiTheme="majorBidi" w:cstheme="majorBidi"/>
          <w:b w:val="0"/>
          <w:bCs w:val="0"/>
          <w:lang w:val="id-ID"/>
        </w:rPr>
        <w:t>Sumber belajar yang dikembangkan sudah memenuhi kebutuhan belajar siswa, seperti buku materi pelajaran yang berkaitan dengan sejarah Islam, di samping itu materi tersebut menggunakan audiovisual, dimana siswa disuruh menyaksikan sejarah peristiwa masa keemasan Islam.</w:t>
      </w:r>
      <w:r w:rsidRPr="00307F3C">
        <w:rPr>
          <w:rStyle w:val="FootnoteReference"/>
          <w:rFonts w:asciiTheme="majorBidi" w:hAnsiTheme="majorBidi" w:cstheme="majorBidi"/>
          <w:b w:val="0"/>
          <w:bCs w:val="0"/>
          <w:lang w:val="id-ID"/>
        </w:rPr>
        <w:footnoteReference w:id="100"/>
      </w:r>
    </w:p>
    <w:p w:rsidR="00EF106F" w:rsidRPr="00307F3C" w:rsidRDefault="00EF106F" w:rsidP="00EF106F">
      <w:pPr>
        <w:pStyle w:val="Title"/>
        <w:ind w:left="1870"/>
        <w:jc w:val="both"/>
        <w:rPr>
          <w:rFonts w:asciiTheme="majorBidi" w:hAnsiTheme="majorBidi" w:cstheme="majorBidi"/>
          <w:b w:val="0"/>
          <w:bCs w:val="0"/>
          <w:lang w:val="id-ID"/>
        </w:rPr>
      </w:pPr>
    </w:p>
    <w:p w:rsidR="00EF106F" w:rsidRPr="00307F3C" w:rsidRDefault="00EF106F" w:rsidP="006320DB">
      <w:pPr>
        <w:pStyle w:val="Title"/>
        <w:spacing w:line="360" w:lineRule="auto"/>
        <w:ind w:left="851" w:firstLine="748"/>
        <w:jc w:val="both"/>
        <w:rPr>
          <w:rFonts w:asciiTheme="majorBidi" w:hAnsiTheme="majorBidi" w:cstheme="majorBidi"/>
          <w:b w:val="0"/>
          <w:bCs w:val="0"/>
        </w:rPr>
      </w:pPr>
      <w:r w:rsidRPr="007A2F5B">
        <w:rPr>
          <w:rFonts w:asciiTheme="majorBidi" w:hAnsiTheme="majorBidi" w:cstheme="majorBidi"/>
          <w:b w:val="0"/>
          <w:bCs w:val="0"/>
          <w:lang w:val="id-ID"/>
        </w:rPr>
        <w:t xml:space="preserve">Berdasarkan hasil wawancara di atas, bahwa sumber belajar yang digunakan guru dalam </w:t>
      </w:r>
      <w:r>
        <w:rPr>
          <w:rFonts w:asciiTheme="majorBidi" w:hAnsiTheme="majorBidi" w:cstheme="majorBidi"/>
          <w:b w:val="0"/>
          <w:bCs w:val="0"/>
          <w:lang w:val="id-ID"/>
        </w:rPr>
        <w:t>menyampaikan</w:t>
      </w:r>
      <w:r w:rsidRPr="007A2F5B">
        <w:rPr>
          <w:rFonts w:asciiTheme="majorBidi" w:hAnsiTheme="majorBidi" w:cstheme="majorBidi"/>
          <w:b w:val="0"/>
          <w:bCs w:val="0"/>
          <w:lang w:val="id-ID"/>
        </w:rPr>
        <w:t xml:space="preserve"> mata pelajaran </w:t>
      </w:r>
      <w:r>
        <w:rPr>
          <w:rFonts w:asciiTheme="majorBidi" w:hAnsiTheme="majorBidi" w:cstheme="majorBidi"/>
          <w:b w:val="0"/>
          <w:bCs w:val="0"/>
          <w:lang w:val="id-ID"/>
        </w:rPr>
        <w:t>al-Qur’an Hadits</w:t>
      </w:r>
      <w:r w:rsidRPr="007A2F5B">
        <w:rPr>
          <w:rFonts w:asciiTheme="majorBidi" w:hAnsiTheme="majorBidi" w:cstheme="majorBidi"/>
          <w:b w:val="0"/>
          <w:bCs w:val="0"/>
          <w:lang w:val="id-ID"/>
        </w:rPr>
        <w:t xml:space="preserve"> </w:t>
      </w:r>
      <w:r>
        <w:rPr>
          <w:rFonts w:asciiTheme="majorBidi" w:hAnsiTheme="majorBidi" w:cstheme="majorBidi"/>
          <w:b w:val="0"/>
          <w:bCs w:val="0"/>
          <w:lang w:val="fi-FI"/>
        </w:rPr>
        <w:t>MI se Kota Bengkulu</w:t>
      </w:r>
      <w:r w:rsidRPr="007A2F5B">
        <w:rPr>
          <w:rFonts w:asciiTheme="majorBidi" w:hAnsiTheme="majorBidi" w:cstheme="majorBidi"/>
          <w:b w:val="0"/>
          <w:bCs w:val="0"/>
          <w:lang w:val="id-ID"/>
        </w:rPr>
        <w:t xml:space="preserve"> telah memenuhi kebutuhan siswa. </w:t>
      </w:r>
      <w:proofErr w:type="gramStart"/>
      <w:r w:rsidRPr="00307F3C">
        <w:rPr>
          <w:rFonts w:asciiTheme="majorBidi" w:hAnsiTheme="majorBidi" w:cstheme="majorBidi"/>
          <w:b w:val="0"/>
          <w:bCs w:val="0"/>
        </w:rPr>
        <w:t>Di antaranya adalah buku-buku materi pelajaran yang berkaitan dengan sejarah Islam, fiqih dan akhlak.</w:t>
      </w:r>
      <w:proofErr w:type="gramEnd"/>
      <w:r w:rsidRPr="00307F3C">
        <w:rPr>
          <w:rFonts w:asciiTheme="majorBidi" w:hAnsiTheme="majorBidi" w:cstheme="majorBidi"/>
          <w:b w:val="0"/>
          <w:bCs w:val="0"/>
        </w:rPr>
        <w:t xml:space="preserve"> </w:t>
      </w:r>
      <w:proofErr w:type="gramStart"/>
      <w:r w:rsidRPr="00307F3C">
        <w:rPr>
          <w:rFonts w:asciiTheme="majorBidi" w:hAnsiTheme="majorBidi" w:cstheme="majorBidi"/>
          <w:b w:val="0"/>
          <w:bCs w:val="0"/>
        </w:rPr>
        <w:t xml:space="preserve">Kompetensi guru dalam menggunakan sumber belajar dalam </w:t>
      </w:r>
      <w:r>
        <w:rPr>
          <w:rFonts w:asciiTheme="majorBidi" w:hAnsiTheme="majorBidi" w:cstheme="majorBidi"/>
          <w:b w:val="0"/>
          <w:bCs w:val="0"/>
        </w:rPr>
        <w:t>menyampaikan</w:t>
      </w:r>
      <w:r w:rsidRPr="00307F3C">
        <w:rPr>
          <w:rFonts w:asciiTheme="majorBidi" w:hAnsiTheme="majorBidi" w:cstheme="majorBidi"/>
          <w:b w:val="0"/>
          <w:bCs w:val="0"/>
        </w:rPr>
        <w:t xml:space="preserve"> materi pelajaran </w:t>
      </w:r>
      <w:r>
        <w:rPr>
          <w:rFonts w:asciiTheme="majorBidi" w:hAnsiTheme="majorBidi" w:cstheme="majorBidi"/>
          <w:b w:val="0"/>
          <w:bCs w:val="0"/>
        </w:rPr>
        <w:t>Seperti</w:t>
      </w:r>
      <w:r w:rsidRPr="00307F3C">
        <w:rPr>
          <w:rFonts w:asciiTheme="majorBidi" w:hAnsiTheme="majorBidi" w:cstheme="majorBidi"/>
          <w:b w:val="0"/>
          <w:bCs w:val="0"/>
        </w:rPr>
        <w:t xml:space="preserve"> hasil wawancara dengan informan yaitu Jauhari mengatakan bahwa dalam </w:t>
      </w:r>
      <w:r>
        <w:rPr>
          <w:rFonts w:asciiTheme="majorBidi" w:hAnsiTheme="majorBidi" w:cstheme="majorBidi"/>
          <w:b w:val="0"/>
          <w:bCs w:val="0"/>
        </w:rPr>
        <w:t>menyampaikan</w:t>
      </w:r>
      <w:r w:rsidRPr="00307F3C">
        <w:rPr>
          <w:rFonts w:asciiTheme="majorBidi" w:hAnsiTheme="majorBidi" w:cstheme="majorBidi"/>
          <w:b w:val="0"/>
          <w:bCs w:val="0"/>
        </w:rPr>
        <w:t xml:space="preserve"> materi pelajaran menggunakan sumber belajar, seperti buku paket, LKS, Al-Qur’an, dan buku tajwid.</w:t>
      </w:r>
      <w:proofErr w:type="gramEnd"/>
    </w:p>
    <w:p w:rsidR="00EF106F" w:rsidRPr="00307F3C" w:rsidRDefault="00EF106F" w:rsidP="006320DB">
      <w:pPr>
        <w:pStyle w:val="Title"/>
        <w:spacing w:line="360" w:lineRule="auto"/>
        <w:ind w:left="851" w:firstLine="748"/>
        <w:jc w:val="both"/>
        <w:rPr>
          <w:rFonts w:asciiTheme="majorBidi" w:hAnsiTheme="majorBidi" w:cstheme="majorBidi"/>
          <w:b w:val="0"/>
          <w:bCs w:val="0"/>
          <w:lang w:val="id-ID"/>
        </w:rPr>
      </w:pPr>
      <w:r w:rsidRPr="00307F3C">
        <w:rPr>
          <w:rFonts w:asciiTheme="majorBidi" w:hAnsiTheme="majorBidi" w:cstheme="majorBidi"/>
          <w:b w:val="0"/>
          <w:bCs w:val="0"/>
        </w:rPr>
        <w:t xml:space="preserve">Berdasarkan hasil wawancara di atas, bahwa guru agama Islam dalam </w:t>
      </w:r>
      <w:r>
        <w:rPr>
          <w:rFonts w:asciiTheme="majorBidi" w:hAnsiTheme="majorBidi" w:cstheme="majorBidi"/>
          <w:b w:val="0"/>
          <w:bCs w:val="0"/>
        </w:rPr>
        <w:t>menyampaikan</w:t>
      </w:r>
      <w:r w:rsidRPr="00307F3C">
        <w:rPr>
          <w:rFonts w:asciiTheme="majorBidi" w:hAnsiTheme="majorBidi" w:cstheme="majorBidi"/>
          <w:b w:val="0"/>
          <w:bCs w:val="0"/>
        </w:rPr>
        <w:t xml:space="preserve"> materi pelajaran di </w:t>
      </w:r>
      <w:r>
        <w:rPr>
          <w:rFonts w:asciiTheme="majorBidi" w:hAnsiTheme="majorBidi" w:cstheme="majorBidi"/>
          <w:b w:val="0"/>
          <w:bCs w:val="0"/>
          <w:lang w:val="fi-FI"/>
        </w:rPr>
        <w:t>MI se Kota Bengkulu</w:t>
      </w:r>
      <w:r w:rsidRPr="00307F3C">
        <w:rPr>
          <w:rFonts w:asciiTheme="majorBidi" w:hAnsiTheme="majorBidi" w:cstheme="majorBidi"/>
        </w:rPr>
        <w:t xml:space="preserve"> </w:t>
      </w:r>
      <w:r w:rsidRPr="00307F3C">
        <w:rPr>
          <w:rFonts w:asciiTheme="majorBidi" w:hAnsiTheme="majorBidi" w:cstheme="majorBidi"/>
          <w:b w:val="0"/>
          <w:bCs w:val="0"/>
        </w:rPr>
        <w:t>selalu menggunakan sumber belajar sebagai penunjang proses pembelajaran, seperti buku pelajaran, Al-Qur’an dan buku tajwid. Selain itu hasil wawancara dengan informan terungkap bahwa, sumber belajar yang dikembangkan sudah memenuhi kebutuhan belajar siswa, seperti buku materi pelajaran yang berkaitan dengan sejarah Islam, di samping itu materi tersebut menggunakan audio</w:t>
      </w:r>
      <w:r>
        <w:rPr>
          <w:rFonts w:asciiTheme="majorBidi" w:hAnsiTheme="majorBidi" w:cstheme="majorBidi"/>
          <w:b w:val="0"/>
          <w:bCs w:val="0"/>
          <w:lang w:val="id-ID"/>
        </w:rPr>
        <w:t xml:space="preserve"> </w:t>
      </w:r>
      <w:r w:rsidRPr="00307F3C">
        <w:rPr>
          <w:rFonts w:asciiTheme="majorBidi" w:hAnsiTheme="majorBidi" w:cstheme="majorBidi"/>
          <w:b w:val="0"/>
          <w:bCs w:val="0"/>
        </w:rPr>
        <w:t>visual, d</w:t>
      </w:r>
      <w:r>
        <w:rPr>
          <w:rFonts w:asciiTheme="majorBidi" w:hAnsiTheme="majorBidi" w:cstheme="majorBidi"/>
          <w:b w:val="0"/>
          <w:bCs w:val="0"/>
          <w:lang w:val="id-ID"/>
        </w:rPr>
        <w:t>engan</w:t>
      </w:r>
      <w:r w:rsidRPr="00307F3C">
        <w:rPr>
          <w:rFonts w:asciiTheme="majorBidi" w:hAnsiTheme="majorBidi" w:cstheme="majorBidi"/>
          <w:b w:val="0"/>
          <w:bCs w:val="0"/>
        </w:rPr>
        <w:t xml:space="preserve"> siswa disuruh menyaksikan sejarah peristiwa masa keemasan Islam.</w:t>
      </w:r>
    </w:p>
    <w:p w:rsidR="00EF106F" w:rsidRDefault="00EF106F" w:rsidP="006320DB">
      <w:pPr>
        <w:pStyle w:val="Title"/>
        <w:spacing w:line="360" w:lineRule="auto"/>
        <w:ind w:left="851" w:firstLine="748"/>
        <w:jc w:val="both"/>
        <w:rPr>
          <w:rFonts w:asciiTheme="majorBidi" w:hAnsiTheme="majorBidi" w:cstheme="majorBidi"/>
          <w:b w:val="0"/>
          <w:bCs w:val="0"/>
          <w:lang w:val="id-ID"/>
        </w:rPr>
      </w:pPr>
      <w:r w:rsidRPr="00307F3C">
        <w:rPr>
          <w:rFonts w:asciiTheme="majorBidi" w:hAnsiTheme="majorBidi" w:cstheme="majorBidi"/>
          <w:b w:val="0"/>
          <w:bCs w:val="0"/>
        </w:rPr>
        <w:t>Mengenai pe</w:t>
      </w:r>
      <w:r w:rsidRPr="00307F3C">
        <w:rPr>
          <w:rFonts w:asciiTheme="majorBidi" w:hAnsiTheme="majorBidi" w:cstheme="majorBidi"/>
          <w:b w:val="0"/>
          <w:bCs w:val="0"/>
          <w:lang w:val="en-GB"/>
        </w:rPr>
        <w:t>ngelola</w:t>
      </w:r>
      <w:r w:rsidRPr="00307F3C">
        <w:rPr>
          <w:rFonts w:asciiTheme="majorBidi" w:hAnsiTheme="majorBidi" w:cstheme="majorBidi"/>
          <w:b w:val="0"/>
          <w:bCs w:val="0"/>
        </w:rPr>
        <w:t>an</w:t>
      </w:r>
      <w:r w:rsidRPr="00307F3C">
        <w:rPr>
          <w:rFonts w:asciiTheme="majorBidi" w:hAnsiTheme="majorBidi" w:cstheme="majorBidi"/>
          <w:b w:val="0"/>
          <w:bCs w:val="0"/>
          <w:lang w:val="en-GB"/>
        </w:rPr>
        <w:t xml:space="preserve"> intraksi belajar mengajar</w:t>
      </w:r>
      <w:r w:rsidRPr="00307F3C">
        <w:rPr>
          <w:rFonts w:asciiTheme="majorBidi" w:hAnsiTheme="majorBidi" w:cstheme="majorBidi"/>
          <w:b w:val="0"/>
          <w:bCs w:val="0"/>
          <w:lang w:val="id-ID"/>
        </w:rPr>
        <w:t>, b</w:t>
      </w:r>
      <w:r w:rsidRPr="00307F3C">
        <w:rPr>
          <w:rFonts w:asciiTheme="majorBidi" w:hAnsiTheme="majorBidi" w:cstheme="majorBidi"/>
          <w:b w:val="0"/>
          <w:bCs w:val="0"/>
        </w:rPr>
        <w:t xml:space="preserve">erdasarkan hasil wawancara dengan </w:t>
      </w:r>
      <w:r>
        <w:rPr>
          <w:rFonts w:asciiTheme="majorBidi" w:hAnsiTheme="majorBidi" w:cstheme="majorBidi"/>
          <w:b w:val="0"/>
          <w:bCs w:val="0"/>
          <w:lang w:val="id-ID"/>
        </w:rPr>
        <w:t>ibu Herpulin</w:t>
      </w:r>
      <w:r w:rsidRPr="00307F3C">
        <w:rPr>
          <w:rFonts w:asciiTheme="majorBidi" w:hAnsiTheme="majorBidi" w:cstheme="majorBidi"/>
          <w:b w:val="0"/>
          <w:bCs w:val="0"/>
          <w:lang w:val="id-ID"/>
        </w:rPr>
        <w:t>, S.Pd.I</w:t>
      </w:r>
      <w:r w:rsidRPr="00307F3C">
        <w:rPr>
          <w:rFonts w:asciiTheme="majorBidi" w:hAnsiTheme="majorBidi" w:cstheme="majorBidi"/>
          <w:b w:val="0"/>
          <w:bCs w:val="0"/>
        </w:rPr>
        <w:t>, guru agama mengatakan bahwa</w:t>
      </w:r>
      <w:r>
        <w:rPr>
          <w:rFonts w:asciiTheme="majorBidi" w:hAnsiTheme="majorBidi" w:cstheme="majorBidi"/>
          <w:b w:val="0"/>
          <w:bCs w:val="0"/>
          <w:lang w:val="id-ID"/>
        </w:rPr>
        <w:t>:</w:t>
      </w:r>
    </w:p>
    <w:p w:rsidR="00EF106F" w:rsidRDefault="00EF106F" w:rsidP="00EF106F">
      <w:pPr>
        <w:pStyle w:val="Title"/>
        <w:ind w:left="1560"/>
        <w:jc w:val="both"/>
        <w:rPr>
          <w:rFonts w:asciiTheme="majorBidi" w:hAnsiTheme="majorBidi" w:cstheme="majorBidi"/>
          <w:b w:val="0"/>
          <w:bCs w:val="0"/>
          <w:lang w:val="id-ID"/>
        </w:rPr>
      </w:pPr>
      <w:r>
        <w:rPr>
          <w:rFonts w:asciiTheme="majorBidi" w:hAnsiTheme="majorBidi" w:cstheme="majorBidi"/>
          <w:b w:val="0"/>
          <w:bCs w:val="0"/>
          <w:lang w:val="id-ID"/>
        </w:rPr>
        <w:t>M</w:t>
      </w:r>
      <w:r w:rsidRPr="00307F3C">
        <w:rPr>
          <w:rFonts w:asciiTheme="majorBidi" w:hAnsiTheme="majorBidi" w:cstheme="majorBidi"/>
          <w:b w:val="0"/>
          <w:bCs w:val="0"/>
        </w:rPr>
        <w:t xml:space="preserve">ateri yang </w:t>
      </w:r>
      <w:r>
        <w:rPr>
          <w:rFonts w:asciiTheme="majorBidi" w:hAnsiTheme="majorBidi" w:cstheme="majorBidi"/>
          <w:b w:val="0"/>
          <w:bCs w:val="0"/>
        </w:rPr>
        <w:t>disampaikan</w:t>
      </w:r>
      <w:r w:rsidRPr="00307F3C">
        <w:rPr>
          <w:rFonts w:asciiTheme="majorBidi" w:hAnsiTheme="majorBidi" w:cstheme="majorBidi"/>
          <w:b w:val="0"/>
          <w:bCs w:val="0"/>
        </w:rPr>
        <w:t xml:space="preserve">, seperti pada materi muamalat bahwa standar kompetensinya adalah agar siswa dapat memahami tentang jual-beli, hukum jual-beli, dan hal ini sudah disesuaikan dengan silabus, standar kompetensi dan kompetensi dasarnya  sudah diberikan panduan. </w:t>
      </w:r>
      <w:proofErr w:type="gramStart"/>
      <w:r w:rsidRPr="00307F3C">
        <w:rPr>
          <w:rFonts w:asciiTheme="majorBidi" w:hAnsiTheme="majorBidi" w:cstheme="majorBidi"/>
          <w:b w:val="0"/>
          <w:bCs w:val="0"/>
        </w:rPr>
        <w:t>Jadi dari panduan tersebutlah dikembangkan menjadi materi atau bahan pengajaran.</w:t>
      </w:r>
      <w:proofErr w:type="gramEnd"/>
      <w:r w:rsidRPr="00307F3C">
        <w:rPr>
          <w:rStyle w:val="FootnoteReference"/>
          <w:rFonts w:asciiTheme="majorBidi" w:hAnsiTheme="majorBidi" w:cstheme="majorBidi"/>
          <w:b w:val="0"/>
          <w:bCs w:val="0"/>
        </w:rPr>
        <w:footnoteReference w:id="101"/>
      </w:r>
    </w:p>
    <w:p w:rsidR="00EF106F" w:rsidRPr="006E3F24" w:rsidRDefault="00EF106F" w:rsidP="00EF106F">
      <w:pPr>
        <w:pStyle w:val="Title"/>
        <w:ind w:left="1560"/>
        <w:jc w:val="both"/>
        <w:rPr>
          <w:rFonts w:asciiTheme="majorBidi" w:hAnsiTheme="majorBidi" w:cstheme="majorBidi"/>
          <w:b w:val="0"/>
          <w:bCs w:val="0"/>
          <w:lang w:val="id-ID"/>
        </w:rPr>
      </w:pPr>
    </w:p>
    <w:p w:rsidR="00EF106F" w:rsidRDefault="00EF106F" w:rsidP="006320DB">
      <w:pPr>
        <w:pStyle w:val="Title"/>
        <w:spacing w:line="360" w:lineRule="auto"/>
        <w:ind w:left="851" w:firstLine="709"/>
        <w:jc w:val="both"/>
        <w:rPr>
          <w:rFonts w:asciiTheme="majorBidi" w:hAnsiTheme="majorBidi" w:cstheme="majorBidi"/>
          <w:b w:val="0"/>
          <w:bCs w:val="0"/>
          <w:lang w:val="id-ID"/>
        </w:rPr>
      </w:pPr>
      <w:r w:rsidRPr="00307F3C">
        <w:rPr>
          <w:rFonts w:asciiTheme="majorBidi" w:hAnsiTheme="majorBidi" w:cstheme="majorBidi"/>
          <w:b w:val="0"/>
          <w:bCs w:val="0"/>
        </w:rPr>
        <w:t xml:space="preserve">Senada itu juga, </w:t>
      </w:r>
      <w:r>
        <w:rPr>
          <w:rFonts w:asciiTheme="majorBidi" w:hAnsiTheme="majorBidi" w:cstheme="majorBidi"/>
          <w:b w:val="0"/>
          <w:bCs w:val="0"/>
          <w:lang w:val="id-ID"/>
        </w:rPr>
        <w:t>hasil wawancara Abd Hasan</w:t>
      </w:r>
      <w:proofErr w:type="gramStart"/>
      <w:r w:rsidRPr="00307F3C">
        <w:rPr>
          <w:rFonts w:asciiTheme="majorBidi" w:hAnsiTheme="majorBidi" w:cstheme="majorBidi"/>
          <w:b w:val="0"/>
          <w:bCs w:val="0"/>
          <w:lang w:val="id-ID"/>
        </w:rPr>
        <w:t>,</w:t>
      </w:r>
      <w:r>
        <w:rPr>
          <w:rFonts w:asciiTheme="majorBidi" w:hAnsiTheme="majorBidi" w:cstheme="majorBidi"/>
          <w:b w:val="0"/>
          <w:bCs w:val="0"/>
          <w:lang w:val="id-ID"/>
        </w:rPr>
        <w:t>S.Ag</w:t>
      </w:r>
      <w:proofErr w:type="gramEnd"/>
      <w:r w:rsidRPr="00307F3C">
        <w:rPr>
          <w:rFonts w:asciiTheme="majorBidi" w:hAnsiTheme="majorBidi" w:cstheme="majorBidi"/>
          <w:b w:val="0"/>
          <w:bCs w:val="0"/>
        </w:rPr>
        <w:t xml:space="preserve"> mengutarakan bahwa</w:t>
      </w:r>
      <w:r>
        <w:rPr>
          <w:rFonts w:asciiTheme="majorBidi" w:hAnsiTheme="majorBidi" w:cstheme="majorBidi"/>
          <w:b w:val="0"/>
          <w:bCs w:val="0"/>
          <w:lang w:val="id-ID"/>
        </w:rPr>
        <w:t>:</w:t>
      </w:r>
    </w:p>
    <w:p w:rsidR="00EF106F" w:rsidRDefault="00EF106F" w:rsidP="00EF106F">
      <w:pPr>
        <w:pStyle w:val="Title"/>
        <w:ind w:left="1560"/>
        <w:jc w:val="both"/>
        <w:rPr>
          <w:rFonts w:asciiTheme="majorBidi" w:hAnsiTheme="majorBidi" w:cstheme="majorBidi"/>
          <w:b w:val="0"/>
          <w:bCs w:val="0"/>
          <w:lang w:val="id-ID"/>
        </w:rPr>
      </w:pPr>
      <w:r>
        <w:rPr>
          <w:rFonts w:asciiTheme="majorBidi" w:hAnsiTheme="majorBidi" w:cstheme="majorBidi"/>
          <w:b w:val="0"/>
          <w:bCs w:val="0"/>
          <w:lang w:val="id-ID"/>
        </w:rPr>
        <w:t>M</w:t>
      </w:r>
      <w:r w:rsidRPr="00307F3C">
        <w:rPr>
          <w:rFonts w:asciiTheme="majorBidi" w:hAnsiTheme="majorBidi" w:cstheme="majorBidi"/>
          <w:b w:val="0"/>
          <w:bCs w:val="0"/>
        </w:rPr>
        <w:t xml:space="preserve">ateri yang </w:t>
      </w:r>
      <w:r>
        <w:rPr>
          <w:rFonts w:asciiTheme="majorBidi" w:hAnsiTheme="majorBidi" w:cstheme="majorBidi"/>
          <w:b w:val="0"/>
          <w:bCs w:val="0"/>
        </w:rPr>
        <w:t>disampaikan</w:t>
      </w:r>
      <w:r w:rsidRPr="00307F3C">
        <w:rPr>
          <w:rFonts w:asciiTheme="majorBidi" w:hAnsiTheme="majorBidi" w:cstheme="majorBidi"/>
          <w:b w:val="0"/>
          <w:bCs w:val="0"/>
        </w:rPr>
        <w:t xml:space="preserve"> tersebut sesuai dengan standar kompetensi dan kompetensi dasar yang telah ditetapkan dalam silabus.</w:t>
      </w:r>
      <w:r w:rsidRPr="00307F3C">
        <w:rPr>
          <w:rStyle w:val="FootnoteReference"/>
          <w:rFonts w:asciiTheme="majorBidi" w:hAnsiTheme="majorBidi" w:cstheme="majorBidi"/>
          <w:b w:val="0"/>
          <w:bCs w:val="0"/>
        </w:rPr>
        <w:footnoteReference w:id="102"/>
      </w:r>
      <w:r w:rsidRPr="00307F3C">
        <w:rPr>
          <w:rFonts w:asciiTheme="majorBidi" w:hAnsiTheme="majorBidi" w:cstheme="majorBidi"/>
          <w:b w:val="0"/>
          <w:bCs w:val="0"/>
        </w:rPr>
        <w:t xml:space="preserve"> </w:t>
      </w:r>
    </w:p>
    <w:p w:rsidR="00EF106F" w:rsidRPr="006E3F24" w:rsidRDefault="00EF106F" w:rsidP="00EF106F">
      <w:pPr>
        <w:pStyle w:val="Title"/>
        <w:ind w:left="1560" w:firstLine="39"/>
        <w:jc w:val="both"/>
        <w:rPr>
          <w:rFonts w:asciiTheme="majorBidi" w:hAnsiTheme="majorBidi" w:cstheme="majorBidi"/>
          <w:b w:val="0"/>
          <w:bCs w:val="0"/>
          <w:lang w:val="id-ID"/>
        </w:rPr>
      </w:pPr>
    </w:p>
    <w:p w:rsidR="00EF106F" w:rsidRPr="00307F3C" w:rsidRDefault="00EF106F" w:rsidP="006320DB">
      <w:pPr>
        <w:pStyle w:val="Title"/>
        <w:spacing w:line="360" w:lineRule="auto"/>
        <w:ind w:left="851" w:firstLine="709"/>
        <w:jc w:val="both"/>
        <w:rPr>
          <w:rFonts w:asciiTheme="majorBidi" w:hAnsiTheme="majorBidi" w:cstheme="majorBidi"/>
          <w:b w:val="0"/>
          <w:bCs w:val="0"/>
        </w:rPr>
      </w:pPr>
      <w:r w:rsidRPr="00307F3C">
        <w:rPr>
          <w:rFonts w:asciiTheme="majorBidi" w:hAnsiTheme="majorBidi" w:cstheme="majorBidi"/>
          <w:b w:val="0"/>
          <w:bCs w:val="0"/>
        </w:rPr>
        <w:t xml:space="preserve">Berdasarkan hasil wawancara tersebut, bahwa materi yang </w:t>
      </w:r>
      <w:proofErr w:type="gramStart"/>
      <w:r w:rsidRPr="00307F3C">
        <w:rPr>
          <w:rFonts w:asciiTheme="majorBidi" w:hAnsiTheme="majorBidi" w:cstheme="majorBidi"/>
          <w:b w:val="0"/>
          <w:bCs w:val="0"/>
        </w:rPr>
        <w:t>akan</w:t>
      </w:r>
      <w:proofErr w:type="gramEnd"/>
      <w:r w:rsidRPr="00307F3C">
        <w:rPr>
          <w:rFonts w:asciiTheme="majorBidi" w:hAnsiTheme="majorBidi" w:cstheme="majorBidi"/>
          <w:b w:val="0"/>
          <w:bCs w:val="0"/>
        </w:rPr>
        <w:t xml:space="preserve"> </w:t>
      </w:r>
      <w:r>
        <w:rPr>
          <w:rFonts w:asciiTheme="majorBidi" w:hAnsiTheme="majorBidi" w:cstheme="majorBidi"/>
          <w:b w:val="0"/>
          <w:bCs w:val="0"/>
        </w:rPr>
        <w:t>disampaikan</w:t>
      </w:r>
      <w:r w:rsidRPr="00307F3C">
        <w:rPr>
          <w:rFonts w:asciiTheme="majorBidi" w:hAnsiTheme="majorBidi" w:cstheme="majorBidi"/>
          <w:b w:val="0"/>
          <w:bCs w:val="0"/>
        </w:rPr>
        <w:t xml:space="preserve"> oleh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di </w:t>
      </w:r>
      <w:r>
        <w:rPr>
          <w:rFonts w:asciiTheme="majorBidi" w:hAnsiTheme="majorBidi" w:cstheme="majorBidi"/>
          <w:b w:val="0"/>
          <w:bCs w:val="0"/>
          <w:lang w:val="fi-FI"/>
        </w:rPr>
        <w:t>MI se Kota Bengkulu</w:t>
      </w:r>
      <w:r w:rsidRPr="00307F3C">
        <w:rPr>
          <w:rFonts w:asciiTheme="majorBidi" w:hAnsiTheme="majorBidi" w:cstheme="majorBidi"/>
          <w:b w:val="0"/>
          <w:bCs w:val="0"/>
        </w:rPr>
        <w:t xml:space="preserve"> telah disesuaikan dengan silabus. </w:t>
      </w:r>
      <w:proofErr w:type="gramStart"/>
      <w:r w:rsidRPr="00307F3C">
        <w:rPr>
          <w:rFonts w:asciiTheme="majorBidi" w:hAnsiTheme="majorBidi" w:cstheme="majorBidi"/>
          <w:b w:val="0"/>
          <w:bCs w:val="0"/>
        </w:rPr>
        <w:t>Hal ini disebabkan adanya panduan yang diberikan untuk dikembangkan dalam materi dan bahan pelajaran.</w:t>
      </w:r>
      <w:proofErr w:type="gramEnd"/>
    </w:p>
    <w:p w:rsidR="00EF106F" w:rsidRDefault="00EF106F" w:rsidP="006320DB">
      <w:pPr>
        <w:pStyle w:val="Title"/>
        <w:spacing w:line="360" w:lineRule="auto"/>
        <w:ind w:left="851" w:firstLine="748"/>
        <w:jc w:val="both"/>
        <w:rPr>
          <w:rFonts w:asciiTheme="majorBidi" w:hAnsiTheme="majorBidi" w:cstheme="majorBidi"/>
          <w:b w:val="0"/>
          <w:bCs w:val="0"/>
          <w:lang w:val="id-ID"/>
        </w:rPr>
      </w:pPr>
      <w:r w:rsidRPr="00307F3C">
        <w:rPr>
          <w:rFonts w:asciiTheme="majorBidi" w:hAnsiTheme="majorBidi" w:cstheme="majorBidi"/>
          <w:b w:val="0"/>
          <w:bCs w:val="0"/>
        </w:rPr>
        <w:t xml:space="preserve">Berdasarkan hasil wawancara dengan salah satu guru </w:t>
      </w:r>
      <w:r w:rsidRPr="0015718C">
        <w:rPr>
          <w:rFonts w:asciiTheme="majorBidi" w:hAnsiTheme="majorBidi" w:cstheme="majorBidi"/>
          <w:b w:val="0"/>
          <w:bCs w:val="0"/>
          <w:lang w:val="id-ID"/>
        </w:rPr>
        <w:t>al-Qur’an Hadits</w:t>
      </w:r>
      <w:r w:rsidRPr="00307F3C">
        <w:rPr>
          <w:rFonts w:asciiTheme="majorBidi" w:hAnsiTheme="majorBidi" w:cstheme="majorBidi"/>
          <w:b w:val="0"/>
          <w:bCs w:val="0"/>
        </w:rPr>
        <w:t xml:space="preserve"> mengatakan bahwa bisa diterima dengan baik karena bisa dilihat dari hasil akhir pembelajaran seperti ulangan esai, tanya jawab, ternyata mereka dapat menyelesaikan dan menjawabnya dengan baik, contoh materi tentang zakat, mereka dapat menjawabnya dengan baik. Begitu juga yang diungkapkan oleh Lina (Siswa Kelas IV), bahwa</w:t>
      </w:r>
      <w:r>
        <w:rPr>
          <w:rFonts w:asciiTheme="majorBidi" w:hAnsiTheme="majorBidi" w:cstheme="majorBidi"/>
          <w:b w:val="0"/>
          <w:bCs w:val="0"/>
          <w:lang w:val="id-ID"/>
        </w:rPr>
        <w:t>:</w:t>
      </w:r>
    </w:p>
    <w:p w:rsidR="00EF106F" w:rsidRDefault="00EF106F" w:rsidP="00EF106F">
      <w:pPr>
        <w:pStyle w:val="Title"/>
        <w:ind w:left="1560"/>
        <w:jc w:val="both"/>
        <w:rPr>
          <w:rFonts w:asciiTheme="majorBidi" w:hAnsiTheme="majorBidi" w:cstheme="majorBidi"/>
          <w:b w:val="0"/>
          <w:bCs w:val="0"/>
          <w:lang w:val="id-ID"/>
        </w:rPr>
      </w:pPr>
      <w:r>
        <w:rPr>
          <w:rFonts w:asciiTheme="majorBidi" w:hAnsiTheme="majorBidi" w:cstheme="majorBidi"/>
          <w:b w:val="0"/>
          <w:bCs w:val="0"/>
          <w:lang w:val="id-ID"/>
        </w:rPr>
        <w:t>M</w:t>
      </w:r>
      <w:r w:rsidRPr="00307F3C">
        <w:rPr>
          <w:rFonts w:asciiTheme="majorBidi" w:hAnsiTheme="majorBidi" w:cstheme="majorBidi"/>
          <w:b w:val="0"/>
          <w:bCs w:val="0"/>
        </w:rPr>
        <w:t xml:space="preserve">ateri yang </w:t>
      </w:r>
      <w:r>
        <w:rPr>
          <w:rFonts w:asciiTheme="majorBidi" w:hAnsiTheme="majorBidi" w:cstheme="majorBidi"/>
          <w:b w:val="0"/>
          <w:bCs w:val="0"/>
        </w:rPr>
        <w:t>disampaikan</w:t>
      </w:r>
      <w:r w:rsidRPr="00307F3C">
        <w:rPr>
          <w:rFonts w:asciiTheme="majorBidi" w:hAnsiTheme="majorBidi" w:cstheme="majorBidi"/>
          <w:b w:val="0"/>
          <w:bCs w:val="0"/>
        </w:rPr>
        <w:t>, seperti materi al-Qur’an, Puasa, Shalat, dan sejarah Islam bisa diterima dengan baik karena rata-rata nilai siswa termasuk bagus-bagus dan tinggi-tinggi.</w:t>
      </w:r>
      <w:r w:rsidRPr="00307F3C">
        <w:rPr>
          <w:rStyle w:val="FootnoteReference"/>
          <w:rFonts w:asciiTheme="majorBidi" w:hAnsiTheme="majorBidi" w:cstheme="majorBidi"/>
          <w:b w:val="0"/>
          <w:bCs w:val="0"/>
        </w:rPr>
        <w:footnoteReference w:id="103"/>
      </w:r>
      <w:r w:rsidRPr="00307F3C">
        <w:rPr>
          <w:rFonts w:asciiTheme="majorBidi" w:hAnsiTheme="majorBidi" w:cstheme="majorBidi"/>
          <w:b w:val="0"/>
          <w:bCs w:val="0"/>
        </w:rPr>
        <w:t xml:space="preserve"> </w:t>
      </w:r>
    </w:p>
    <w:p w:rsidR="00EF106F" w:rsidRPr="006E3F24" w:rsidRDefault="00EF106F" w:rsidP="00EF106F">
      <w:pPr>
        <w:pStyle w:val="Title"/>
        <w:ind w:left="1560"/>
        <w:jc w:val="both"/>
        <w:rPr>
          <w:rFonts w:asciiTheme="majorBidi" w:hAnsiTheme="majorBidi" w:cstheme="majorBidi"/>
          <w:b w:val="0"/>
          <w:bCs w:val="0"/>
          <w:lang w:val="id-ID"/>
        </w:rPr>
      </w:pPr>
    </w:p>
    <w:p w:rsidR="00EF106F" w:rsidRPr="00307F3C" w:rsidRDefault="00EF106F" w:rsidP="006320DB">
      <w:pPr>
        <w:pStyle w:val="Title"/>
        <w:spacing w:line="360" w:lineRule="auto"/>
        <w:ind w:left="851" w:firstLine="709"/>
        <w:jc w:val="both"/>
        <w:rPr>
          <w:rFonts w:asciiTheme="majorBidi" w:hAnsiTheme="majorBidi" w:cstheme="majorBidi"/>
          <w:b w:val="0"/>
          <w:bCs w:val="0"/>
          <w:lang w:val="id-ID"/>
        </w:rPr>
      </w:pPr>
      <w:proofErr w:type="gramStart"/>
      <w:r w:rsidRPr="00307F3C">
        <w:rPr>
          <w:rFonts w:asciiTheme="majorBidi" w:hAnsiTheme="majorBidi" w:cstheme="majorBidi"/>
          <w:b w:val="0"/>
          <w:bCs w:val="0"/>
        </w:rPr>
        <w:t xml:space="preserve">Berdasarkan hasil wawancara di atas, bahwa materi pelajaran agama Islam yang </w:t>
      </w:r>
      <w:r>
        <w:rPr>
          <w:rFonts w:asciiTheme="majorBidi" w:hAnsiTheme="majorBidi" w:cstheme="majorBidi"/>
          <w:b w:val="0"/>
          <w:bCs w:val="0"/>
        </w:rPr>
        <w:t>disampaikan</w:t>
      </w:r>
      <w:r w:rsidRPr="00307F3C">
        <w:rPr>
          <w:rFonts w:asciiTheme="majorBidi" w:hAnsiTheme="majorBidi" w:cstheme="majorBidi"/>
          <w:b w:val="0"/>
          <w:bCs w:val="0"/>
        </w:rPr>
        <w:t xml:space="preserve"> oleh guru di </w:t>
      </w:r>
      <w:r>
        <w:rPr>
          <w:rFonts w:asciiTheme="majorBidi" w:hAnsiTheme="majorBidi" w:cstheme="majorBidi"/>
          <w:b w:val="0"/>
          <w:bCs w:val="0"/>
          <w:lang w:val="fi-FI"/>
        </w:rPr>
        <w:t>MI se Kota Bengkulu</w:t>
      </w:r>
      <w:r w:rsidRPr="00307F3C">
        <w:rPr>
          <w:rFonts w:asciiTheme="majorBidi" w:hAnsiTheme="majorBidi" w:cstheme="majorBidi"/>
        </w:rPr>
        <w:t xml:space="preserve"> </w:t>
      </w:r>
      <w:r w:rsidRPr="00307F3C">
        <w:rPr>
          <w:rFonts w:asciiTheme="majorBidi" w:hAnsiTheme="majorBidi" w:cstheme="majorBidi"/>
          <w:b w:val="0"/>
          <w:bCs w:val="0"/>
        </w:rPr>
        <w:t>dapat diterima oleh siswa dengan baik.</w:t>
      </w:r>
      <w:proofErr w:type="gramEnd"/>
      <w:r w:rsidRPr="00307F3C">
        <w:rPr>
          <w:rFonts w:asciiTheme="majorBidi" w:hAnsiTheme="majorBidi" w:cstheme="majorBidi"/>
          <w:b w:val="0"/>
          <w:bCs w:val="0"/>
        </w:rPr>
        <w:t xml:space="preserve"> </w:t>
      </w:r>
      <w:proofErr w:type="gramStart"/>
      <w:r w:rsidRPr="00307F3C">
        <w:rPr>
          <w:rFonts w:asciiTheme="majorBidi" w:hAnsiTheme="majorBidi" w:cstheme="majorBidi"/>
          <w:b w:val="0"/>
          <w:bCs w:val="0"/>
        </w:rPr>
        <w:t>Hal ini dibuktikan dengan hasil evaluasi belajar yang diperolehnya bagus.</w:t>
      </w:r>
      <w:proofErr w:type="gramEnd"/>
      <w:r w:rsidRPr="00307F3C">
        <w:rPr>
          <w:rFonts w:asciiTheme="majorBidi" w:hAnsiTheme="majorBidi" w:cstheme="majorBidi"/>
          <w:b w:val="0"/>
          <w:bCs w:val="0"/>
        </w:rPr>
        <w:t xml:space="preserve"> </w:t>
      </w:r>
      <w:proofErr w:type="gramStart"/>
      <w:r w:rsidRPr="00307F3C">
        <w:rPr>
          <w:rFonts w:asciiTheme="majorBidi" w:hAnsiTheme="majorBidi" w:cstheme="majorBidi"/>
          <w:b w:val="0"/>
          <w:bCs w:val="0"/>
        </w:rPr>
        <w:t>Hal tersebut disebabkan telah disesuaikan dengan silabus, dan adanya panduan yang diberikan untuk dikembangkan dalam materi dan bahan pelajaran, yaitu silabus.</w:t>
      </w:r>
      <w:proofErr w:type="gramEnd"/>
      <w:r w:rsidRPr="00307F3C">
        <w:rPr>
          <w:rFonts w:asciiTheme="majorBidi" w:hAnsiTheme="majorBidi" w:cstheme="majorBidi"/>
          <w:b w:val="0"/>
          <w:bCs w:val="0"/>
        </w:rPr>
        <w:t xml:space="preserve"> </w:t>
      </w:r>
      <w:proofErr w:type="gramStart"/>
      <w:r w:rsidRPr="00307F3C">
        <w:rPr>
          <w:rFonts w:asciiTheme="majorBidi" w:hAnsiTheme="majorBidi" w:cstheme="majorBidi"/>
          <w:b w:val="0"/>
          <w:bCs w:val="0"/>
        </w:rPr>
        <w:t>Misalnya panduan tentang materi akhlak, dimana isinya membahas tentang moral, perilaku, dan sopan santun.</w:t>
      </w:r>
      <w:proofErr w:type="gramEnd"/>
    </w:p>
    <w:p w:rsidR="00EF106F" w:rsidRPr="00307F3C" w:rsidRDefault="00EF106F" w:rsidP="006320DB">
      <w:pPr>
        <w:pStyle w:val="Title"/>
        <w:spacing w:line="360" w:lineRule="auto"/>
        <w:ind w:left="851" w:firstLine="748"/>
        <w:jc w:val="both"/>
        <w:rPr>
          <w:rFonts w:asciiTheme="majorBidi" w:hAnsiTheme="majorBidi" w:cstheme="majorBidi"/>
          <w:b w:val="0"/>
          <w:bCs w:val="0"/>
          <w:lang w:val="id-ID"/>
        </w:rPr>
      </w:pPr>
      <w:r w:rsidRPr="00307F3C">
        <w:rPr>
          <w:rFonts w:asciiTheme="majorBidi" w:hAnsiTheme="majorBidi" w:cstheme="majorBidi"/>
          <w:b w:val="0"/>
          <w:bCs w:val="0"/>
          <w:lang w:val="sv-SE"/>
        </w:rPr>
        <w:t xml:space="preserve">Silabus merupakan acuan rencana pembelajaran pada suatu dan/atau kelompok mata pelajaran/tema tertentu yang mencakup standar kompetensi, kompetensi dasar, materi pembelajaran, kegiatan pembelajaran, indikator, penilaian, alokasi waktu, dan sumber/bahan/alat belajar. Silabus merupakan penjabaran standar kompetensi dan kompetensi dasar ke dalam materi </w:t>
      </w:r>
      <w:r w:rsidRPr="00307F3C">
        <w:rPr>
          <w:rFonts w:asciiTheme="majorBidi" w:hAnsiTheme="majorBidi" w:cstheme="majorBidi"/>
          <w:b w:val="0"/>
          <w:bCs w:val="0"/>
          <w:lang w:val="sv-SE"/>
        </w:rPr>
        <w:lastRenderedPageBreak/>
        <w:t>pembelajaran, kegiatan pembelajaran, dan indikator penca</w:t>
      </w:r>
      <w:r>
        <w:rPr>
          <w:rFonts w:asciiTheme="majorBidi" w:hAnsiTheme="majorBidi" w:cstheme="majorBidi"/>
          <w:b w:val="0"/>
          <w:bCs w:val="0"/>
          <w:lang w:val="sv-SE"/>
        </w:rPr>
        <w:t xml:space="preserve"> Al-Qur’an Hadits</w:t>
      </w:r>
      <w:r w:rsidRPr="00307F3C">
        <w:rPr>
          <w:rFonts w:asciiTheme="majorBidi" w:hAnsiTheme="majorBidi" w:cstheme="majorBidi"/>
          <w:b w:val="0"/>
          <w:bCs w:val="0"/>
          <w:lang w:val="sv-SE"/>
        </w:rPr>
        <w:t xml:space="preserve"> kompetensi untuk penilaian. </w:t>
      </w:r>
    </w:p>
    <w:p w:rsidR="00EF106F" w:rsidRPr="00307F3C" w:rsidRDefault="00EF106F" w:rsidP="006320DB">
      <w:pPr>
        <w:pStyle w:val="Title"/>
        <w:spacing w:line="360" w:lineRule="auto"/>
        <w:ind w:left="851" w:firstLine="748"/>
        <w:jc w:val="both"/>
        <w:rPr>
          <w:rFonts w:asciiTheme="majorBidi" w:hAnsiTheme="majorBidi" w:cstheme="majorBidi"/>
          <w:b w:val="0"/>
          <w:bCs w:val="0"/>
          <w:lang w:val="id-ID"/>
        </w:rPr>
      </w:pPr>
      <w:r w:rsidRPr="00307F3C">
        <w:rPr>
          <w:rFonts w:asciiTheme="majorBidi" w:hAnsiTheme="majorBidi" w:cstheme="majorBidi"/>
          <w:b w:val="0"/>
          <w:bCs w:val="0"/>
          <w:lang w:val="sv-SE"/>
        </w:rPr>
        <w:t xml:space="preserve">Berdasarkan observasi, bahwa guru </w:t>
      </w:r>
      <w:r>
        <w:rPr>
          <w:rFonts w:asciiTheme="majorBidi" w:hAnsiTheme="majorBidi" w:cstheme="majorBidi"/>
          <w:b w:val="0"/>
          <w:bCs w:val="0"/>
          <w:lang w:val="id-ID"/>
        </w:rPr>
        <w:t>al-Qur’an Hadits</w:t>
      </w:r>
      <w:r w:rsidRPr="001C08A2">
        <w:rPr>
          <w:rFonts w:asciiTheme="majorBidi" w:hAnsiTheme="majorBidi" w:cstheme="majorBidi"/>
          <w:b w:val="0"/>
          <w:bCs w:val="0"/>
          <w:lang w:val="id-ID"/>
        </w:rPr>
        <w:t xml:space="preserve"> </w:t>
      </w:r>
      <w:r>
        <w:rPr>
          <w:rFonts w:asciiTheme="majorBidi" w:hAnsiTheme="majorBidi" w:cstheme="majorBidi"/>
          <w:b w:val="0"/>
          <w:bCs w:val="0"/>
          <w:lang w:val="id-ID"/>
        </w:rPr>
        <w:t>al-Qur’an Hadits</w:t>
      </w:r>
      <w:r w:rsidRPr="001C08A2">
        <w:rPr>
          <w:rFonts w:asciiTheme="majorBidi" w:hAnsiTheme="majorBidi" w:cstheme="majorBidi"/>
          <w:b w:val="0"/>
          <w:bCs w:val="0"/>
          <w:lang w:val="id-ID"/>
        </w:rPr>
        <w:t xml:space="preserve"> </w:t>
      </w:r>
      <w:r w:rsidRPr="00307F3C">
        <w:rPr>
          <w:rFonts w:asciiTheme="majorBidi" w:hAnsiTheme="majorBidi" w:cstheme="majorBidi"/>
          <w:b w:val="0"/>
          <w:bCs w:val="0"/>
          <w:lang w:val="sv-SE"/>
        </w:rPr>
        <w:t xml:space="preserve">di </w:t>
      </w:r>
      <w:r>
        <w:rPr>
          <w:rFonts w:asciiTheme="majorBidi" w:hAnsiTheme="majorBidi" w:cstheme="majorBidi"/>
          <w:b w:val="0"/>
          <w:bCs w:val="0"/>
          <w:lang w:val="fi-FI"/>
        </w:rPr>
        <w:t>MI se Kota Bengkulu</w:t>
      </w:r>
      <w:r w:rsidRPr="00307F3C">
        <w:rPr>
          <w:rFonts w:asciiTheme="majorBidi" w:hAnsiTheme="majorBidi" w:cstheme="majorBidi"/>
          <w:lang w:val="sv-SE"/>
        </w:rPr>
        <w:t xml:space="preserve"> </w:t>
      </w:r>
      <w:r w:rsidRPr="00307F3C">
        <w:rPr>
          <w:rFonts w:asciiTheme="majorBidi" w:hAnsiTheme="majorBidi" w:cstheme="majorBidi"/>
          <w:b w:val="0"/>
          <w:bCs w:val="0"/>
          <w:lang w:val="sv-SE"/>
        </w:rPr>
        <w:t>dalam menyam</w:t>
      </w:r>
      <w:r>
        <w:rPr>
          <w:rFonts w:asciiTheme="majorBidi" w:hAnsiTheme="majorBidi" w:cstheme="majorBidi"/>
          <w:b w:val="0"/>
          <w:bCs w:val="0"/>
          <w:lang w:val="sv-SE"/>
        </w:rPr>
        <w:t>paikan Al-Qur’an Hadits</w:t>
      </w:r>
      <w:r w:rsidRPr="00307F3C">
        <w:rPr>
          <w:rFonts w:asciiTheme="majorBidi" w:hAnsiTheme="majorBidi" w:cstheme="majorBidi"/>
          <w:b w:val="0"/>
          <w:bCs w:val="0"/>
          <w:lang w:val="sv-SE"/>
        </w:rPr>
        <w:t xml:space="preserve"> materi pelajaran, tidak hanya menggunakan satu metode, tetapi menggunakan berbagai metode mengajar, seperti ceramah, diskusi, tanya jawab, penugasan/latihan dan demonstrasi.</w:t>
      </w:r>
    </w:p>
    <w:p w:rsidR="00EF106F" w:rsidRPr="0015718C" w:rsidRDefault="00EF106F" w:rsidP="00FB760C">
      <w:pPr>
        <w:pStyle w:val="Title"/>
        <w:numPr>
          <w:ilvl w:val="1"/>
          <w:numId w:val="31"/>
        </w:numPr>
        <w:tabs>
          <w:tab w:val="clear" w:pos="1440"/>
        </w:tabs>
        <w:spacing w:line="360" w:lineRule="auto"/>
        <w:ind w:left="851" w:hanging="284"/>
        <w:jc w:val="both"/>
        <w:rPr>
          <w:rFonts w:asciiTheme="majorBidi" w:hAnsiTheme="majorBidi" w:cstheme="majorBidi"/>
          <w:b w:val="0"/>
          <w:bCs w:val="0"/>
          <w:lang w:val="id-ID"/>
        </w:rPr>
      </w:pPr>
      <w:r w:rsidRPr="0015718C">
        <w:rPr>
          <w:rFonts w:asciiTheme="majorBidi" w:hAnsiTheme="majorBidi" w:cstheme="majorBidi"/>
          <w:b w:val="0"/>
          <w:bCs w:val="0"/>
          <w:lang w:val="id-ID"/>
        </w:rPr>
        <w:t>Evaluasi Pembelajaran</w:t>
      </w:r>
    </w:p>
    <w:p w:rsidR="00EF106F" w:rsidRPr="00307F3C" w:rsidRDefault="00EF106F" w:rsidP="006320DB">
      <w:pPr>
        <w:pStyle w:val="Title"/>
        <w:spacing w:line="360" w:lineRule="auto"/>
        <w:ind w:left="851" w:firstLine="748"/>
        <w:jc w:val="both"/>
        <w:rPr>
          <w:rFonts w:asciiTheme="majorBidi" w:hAnsiTheme="majorBidi" w:cstheme="majorBidi"/>
          <w:b w:val="0"/>
          <w:bCs w:val="0"/>
          <w:lang w:val="id-ID"/>
        </w:rPr>
      </w:pPr>
      <w:proofErr w:type="gramStart"/>
      <w:r w:rsidRPr="00307F3C">
        <w:rPr>
          <w:rFonts w:asciiTheme="majorBidi" w:hAnsiTheme="majorBidi" w:cstheme="majorBidi"/>
          <w:b w:val="0"/>
          <w:bCs w:val="0"/>
        </w:rPr>
        <w:t xml:space="preserve">Kompetensi guru mengembangkan jenis penilaian terhadap hasil belajar siswa </w:t>
      </w:r>
      <w:r>
        <w:rPr>
          <w:rFonts w:asciiTheme="majorBidi" w:hAnsiTheme="majorBidi" w:cstheme="majorBidi"/>
          <w:b w:val="0"/>
          <w:bCs w:val="0"/>
        </w:rPr>
        <w:t>Seperti</w:t>
      </w:r>
      <w:r w:rsidRPr="00307F3C">
        <w:rPr>
          <w:rFonts w:asciiTheme="majorBidi" w:hAnsiTheme="majorBidi" w:cstheme="majorBidi"/>
          <w:b w:val="0"/>
          <w:bCs w:val="0"/>
        </w:rPr>
        <w:t xml:space="preserve"> hasil wawancara dengan informan yaitu Asfiatin, terungkap bahwa jenis penilaiannya sesuai dengan materi, contoh al-Qur’an dengan jenis penilaian praktek membaca, dan shalat dengan jenis penilaian praktek mengerjakan shalat.</w:t>
      </w:r>
      <w:proofErr w:type="gramEnd"/>
      <w:r w:rsidRPr="00307F3C">
        <w:rPr>
          <w:rFonts w:asciiTheme="majorBidi" w:hAnsiTheme="majorBidi" w:cstheme="majorBidi"/>
          <w:b w:val="0"/>
          <w:bCs w:val="0"/>
        </w:rPr>
        <w:t xml:space="preserve"> </w:t>
      </w:r>
      <w:proofErr w:type="gramStart"/>
      <w:r w:rsidRPr="00307F3C">
        <w:rPr>
          <w:rFonts w:asciiTheme="majorBidi" w:hAnsiTheme="majorBidi" w:cstheme="majorBidi"/>
          <w:b w:val="0"/>
          <w:bCs w:val="0"/>
        </w:rPr>
        <w:t xml:space="preserve">Sedangkan menurut </w:t>
      </w:r>
      <w:r w:rsidRPr="00307F3C">
        <w:rPr>
          <w:rFonts w:asciiTheme="majorBidi" w:hAnsiTheme="majorBidi" w:cstheme="majorBidi"/>
          <w:b w:val="0"/>
          <w:bCs w:val="0"/>
          <w:lang w:val="id-ID"/>
        </w:rPr>
        <w:t xml:space="preserve">salah satu guru </w:t>
      </w:r>
      <w:r>
        <w:rPr>
          <w:rFonts w:asciiTheme="majorBidi" w:hAnsiTheme="majorBidi" w:cstheme="majorBidi"/>
          <w:b w:val="0"/>
          <w:bCs w:val="0"/>
          <w:lang w:val="id-ID"/>
        </w:rPr>
        <w:t>al-Qur’an Hadits</w:t>
      </w:r>
      <w:r w:rsidRPr="00307F3C">
        <w:rPr>
          <w:rFonts w:asciiTheme="majorBidi" w:hAnsiTheme="majorBidi" w:cstheme="majorBidi"/>
          <w:b w:val="0"/>
          <w:bCs w:val="0"/>
        </w:rPr>
        <w:t>, terungkap bahwa dengan menggunakan penugasan kelompok tentang perkembangan Islam.</w:t>
      </w:r>
      <w:proofErr w:type="gramEnd"/>
    </w:p>
    <w:p w:rsidR="00EF106F" w:rsidRPr="00307F3C" w:rsidRDefault="00EF106F" w:rsidP="006320DB">
      <w:pPr>
        <w:pStyle w:val="Title"/>
        <w:spacing w:line="360" w:lineRule="auto"/>
        <w:ind w:left="851" w:firstLine="748"/>
        <w:jc w:val="both"/>
        <w:rPr>
          <w:rFonts w:asciiTheme="majorBidi" w:hAnsiTheme="majorBidi" w:cstheme="majorBidi"/>
          <w:b w:val="0"/>
          <w:bCs w:val="0"/>
        </w:rPr>
      </w:pPr>
      <w:r w:rsidRPr="00C66379">
        <w:rPr>
          <w:rFonts w:asciiTheme="majorBidi" w:hAnsiTheme="majorBidi" w:cstheme="majorBidi"/>
          <w:b w:val="0"/>
          <w:bCs w:val="0"/>
          <w:lang w:val="id-ID"/>
        </w:rPr>
        <w:t xml:space="preserve">Berdasarkan hasil wawancara di atas, bahwa penentuan jenis penilaian terhadap hasil belajar siswa pada mata pelajaran </w:t>
      </w:r>
      <w:r>
        <w:rPr>
          <w:rFonts w:asciiTheme="majorBidi" w:hAnsiTheme="majorBidi" w:cstheme="majorBidi"/>
          <w:b w:val="0"/>
          <w:bCs w:val="0"/>
          <w:lang w:val="id-ID"/>
        </w:rPr>
        <w:t>al-Qur’an Hadits</w:t>
      </w:r>
      <w:r w:rsidRPr="00C66379">
        <w:rPr>
          <w:rFonts w:asciiTheme="majorBidi" w:hAnsiTheme="majorBidi" w:cstheme="majorBidi"/>
          <w:b w:val="0"/>
          <w:bCs w:val="0"/>
          <w:lang w:val="id-ID"/>
        </w:rPr>
        <w:t xml:space="preserve"> di MIN 1 Kota Bengkulu disesuaikan dengan materi pelajaran yang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sehingga dapat mewujudkan penilaian secara optimal. </w:t>
      </w:r>
      <w:r w:rsidRPr="00307F3C">
        <w:rPr>
          <w:rFonts w:asciiTheme="majorBidi" w:hAnsiTheme="majorBidi" w:cstheme="majorBidi"/>
          <w:b w:val="0"/>
          <w:bCs w:val="0"/>
        </w:rPr>
        <w:t xml:space="preserve">Wawancara dengan </w:t>
      </w:r>
      <w:r>
        <w:rPr>
          <w:rFonts w:asciiTheme="majorBidi" w:hAnsiTheme="majorBidi" w:cstheme="majorBidi"/>
          <w:b w:val="0"/>
          <w:bCs w:val="0"/>
          <w:snapToGrid w:val="0"/>
          <w:lang w:val="id-ID"/>
        </w:rPr>
        <w:t>Herpulin</w:t>
      </w:r>
      <w:r w:rsidRPr="00307F3C">
        <w:rPr>
          <w:rFonts w:asciiTheme="majorBidi" w:hAnsiTheme="majorBidi" w:cstheme="majorBidi"/>
          <w:b w:val="0"/>
          <w:bCs w:val="0"/>
          <w:snapToGrid w:val="0"/>
        </w:rPr>
        <w:t>, S.Pd.I</w:t>
      </w:r>
      <w:r w:rsidRPr="00307F3C">
        <w:rPr>
          <w:rFonts w:asciiTheme="majorBidi" w:hAnsiTheme="majorBidi" w:cstheme="majorBidi"/>
          <w:b w:val="0"/>
          <w:bCs w:val="0"/>
        </w:rPr>
        <w:t xml:space="preserve">, salah satu guru </w:t>
      </w:r>
      <w:r>
        <w:rPr>
          <w:rFonts w:asciiTheme="majorBidi" w:hAnsiTheme="majorBidi" w:cstheme="majorBidi"/>
          <w:b w:val="0"/>
          <w:bCs w:val="0"/>
          <w:lang w:val="id-ID"/>
        </w:rPr>
        <w:t>al-Qur’an Hadits</w:t>
      </w:r>
      <w:r w:rsidRPr="00307F3C">
        <w:rPr>
          <w:rFonts w:asciiTheme="majorBidi" w:hAnsiTheme="majorBidi" w:cstheme="majorBidi"/>
          <w:b w:val="0"/>
          <w:bCs w:val="0"/>
        </w:rPr>
        <w:t xml:space="preserve"> mengatakan bahwa:</w:t>
      </w:r>
    </w:p>
    <w:p w:rsidR="00EF106F" w:rsidRPr="00307F3C" w:rsidRDefault="00EF106F" w:rsidP="00EF106F">
      <w:pPr>
        <w:pStyle w:val="Title"/>
        <w:ind w:left="1560"/>
        <w:jc w:val="both"/>
        <w:rPr>
          <w:rFonts w:asciiTheme="majorBidi" w:hAnsiTheme="majorBidi" w:cstheme="majorBidi"/>
          <w:b w:val="0"/>
          <w:bCs w:val="0"/>
        </w:rPr>
      </w:pPr>
      <w:proofErr w:type="gramStart"/>
      <w:r w:rsidRPr="00307F3C">
        <w:rPr>
          <w:rFonts w:asciiTheme="majorBidi" w:hAnsiTheme="majorBidi" w:cstheme="majorBidi"/>
          <w:b w:val="0"/>
          <w:bCs w:val="0"/>
        </w:rPr>
        <w:t>Perumusan indikator dalam penilaian keberhasilan belajar siswa dibuat secara musyawarah guru mata pelajaran.</w:t>
      </w:r>
      <w:proofErr w:type="gramEnd"/>
      <w:r w:rsidRPr="00307F3C">
        <w:rPr>
          <w:rFonts w:asciiTheme="majorBidi" w:hAnsiTheme="majorBidi" w:cstheme="majorBidi"/>
          <w:b w:val="0"/>
          <w:bCs w:val="0"/>
        </w:rPr>
        <w:t xml:space="preserve"> </w:t>
      </w:r>
      <w:proofErr w:type="gramStart"/>
      <w:r w:rsidRPr="00307F3C">
        <w:rPr>
          <w:rFonts w:asciiTheme="majorBidi" w:hAnsiTheme="majorBidi" w:cstheme="majorBidi"/>
          <w:b w:val="0"/>
          <w:bCs w:val="0"/>
        </w:rPr>
        <w:t>Secara pribadi, seorang guru bisa tertolong dalam kesulitan menentukan rumusan indikator keberhasilan.</w:t>
      </w:r>
      <w:proofErr w:type="gramEnd"/>
      <w:r w:rsidRPr="00307F3C">
        <w:rPr>
          <w:rFonts w:asciiTheme="majorBidi" w:hAnsiTheme="majorBidi" w:cstheme="majorBidi"/>
          <w:b w:val="0"/>
          <w:bCs w:val="0"/>
        </w:rPr>
        <w:t xml:space="preserve"> Jadi intinya, indikator keberhasilan itu sesuai dengan pusat dari Jakarta, sedangkan guru menyesuaikan dengan keadaan sekolah cocok atau tidak, kalau tidak, bisa dimusyawarakan kembali, contohnya indikator tentang materi Iman kepada Allah, dimana siswa dapat meyakini sifat-sifat Allah.</w:t>
      </w:r>
      <w:r w:rsidRPr="00307F3C">
        <w:rPr>
          <w:rStyle w:val="FootnoteReference"/>
          <w:rFonts w:asciiTheme="majorBidi" w:hAnsiTheme="majorBidi" w:cstheme="majorBidi"/>
          <w:b w:val="0"/>
          <w:bCs w:val="0"/>
        </w:rPr>
        <w:footnoteReference w:id="104"/>
      </w:r>
      <w:r w:rsidRPr="00307F3C">
        <w:rPr>
          <w:rFonts w:asciiTheme="majorBidi" w:hAnsiTheme="majorBidi" w:cstheme="majorBidi"/>
          <w:b w:val="0"/>
          <w:bCs w:val="0"/>
        </w:rPr>
        <w:t xml:space="preserve"> </w:t>
      </w:r>
    </w:p>
    <w:p w:rsidR="00EF106F" w:rsidRPr="00307F3C" w:rsidRDefault="00EF106F" w:rsidP="00EF106F">
      <w:pPr>
        <w:pStyle w:val="Title"/>
        <w:ind w:left="1870"/>
        <w:jc w:val="both"/>
        <w:rPr>
          <w:rFonts w:asciiTheme="majorBidi" w:hAnsiTheme="majorBidi" w:cstheme="majorBidi"/>
          <w:b w:val="0"/>
          <w:bCs w:val="0"/>
        </w:rPr>
      </w:pPr>
    </w:p>
    <w:p w:rsidR="00EF106F" w:rsidRDefault="00EF106F" w:rsidP="006320DB">
      <w:pPr>
        <w:pStyle w:val="Title"/>
        <w:spacing w:line="360" w:lineRule="auto"/>
        <w:ind w:left="851" w:firstLine="709"/>
        <w:jc w:val="both"/>
        <w:rPr>
          <w:rFonts w:asciiTheme="majorBidi" w:hAnsiTheme="majorBidi" w:cstheme="majorBidi"/>
          <w:b w:val="0"/>
          <w:bCs w:val="0"/>
          <w:lang w:val="id-ID"/>
        </w:rPr>
      </w:pPr>
      <w:proofErr w:type="gramStart"/>
      <w:r>
        <w:rPr>
          <w:rFonts w:asciiTheme="majorBidi" w:hAnsiTheme="majorBidi" w:cstheme="majorBidi"/>
          <w:b w:val="0"/>
          <w:bCs w:val="0"/>
        </w:rPr>
        <w:t>Sepert</w:t>
      </w:r>
      <w:r w:rsidRPr="002A74A2">
        <w:rPr>
          <w:rFonts w:asciiTheme="majorBidi" w:hAnsiTheme="majorBidi" w:cstheme="majorBidi"/>
          <w:b w:val="0"/>
          <w:bCs w:val="0"/>
        </w:rPr>
        <w:t xml:space="preserve">i juga diungkapkan oleh </w:t>
      </w:r>
      <w:r w:rsidRPr="002A74A2">
        <w:rPr>
          <w:rFonts w:asciiTheme="majorBidi" w:hAnsiTheme="majorBidi" w:cstheme="majorBidi"/>
          <w:b w:val="0"/>
          <w:bCs w:val="0"/>
          <w:lang w:val="id-ID"/>
        </w:rPr>
        <w:t>guru agama Islam yang lain (</w:t>
      </w:r>
      <w:r>
        <w:rPr>
          <w:rFonts w:asciiTheme="majorBidi" w:hAnsiTheme="majorBidi" w:cstheme="majorBidi"/>
          <w:b w:val="0"/>
          <w:bCs w:val="0"/>
          <w:lang w:val="id-ID"/>
        </w:rPr>
        <w:t>Abd.</w:t>
      </w:r>
      <w:proofErr w:type="gramEnd"/>
      <w:r>
        <w:rPr>
          <w:rFonts w:asciiTheme="majorBidi" w:hAnsiTheme="majorBidi" w:cstheme="majorBidi"/>
          <w:b w:val="0"/>
          <w:bCs w:val="0"/>
          <w:lang w:val="id-ID"/>
        </w:rPr>
        <w:t xml:space="preserve"> Hasan, S.Ag</w:t>
      </w:r>
      <w:r w:rsidRPr="002A74A2">
        <w:rPr>
          <w:rFonts w:asciiTheme="majorBidi" w:hAnsiTheme="majorBidi" w:cstheme="majorBidi"/>
          <w:b w:val="0"/>
          <w:bCs w:val="0"/>
          <w:lang w:val="id-ID"/>
        </w:rPr>
        <w:t>)</w:t>
      </w:r>
      <w:r w:rsidRPr="00307F3C">
        <w:rPr>
          <w:rFonts w:asciiTheme="majorBidi" w:hAnsiTheme="majorBidi" w:cstheme="majorBidi"/>
          <w:b w:val="0"/>
          <w:bCs w:val="0"/>
          <w:lang w:val="id-ID"/>
        </w:rPr>
        <w:t>,</w:t>
      </w:r>
      <w:r w:rsidRPr="00EF106F">
        <w:rPr>
          <w:rFonts w:asciiTheme="majorBidi" w:hAnsiTheme="majorBidi" w:cstheme="majorBidi"/>
          <w:b w:val="0"/>
          <w:bCs w:val="0"/>
          <w:lang w:val="id-ID"/>
        </w:rPr>
        <w:t xml:space="preserve"> bahwa</w:t>
      </w:r>
      <w:r>
        <w:rPr>
          <w:rFonts w:asciiTheme="majorBidi" w:hAnsiTheme="majorBidi" w:cstheme="majorBidi"/>
          <w:b w:val="0"/>
          <w:bCs w:val="0"/>
          <w:lang w:val="id-ID"/>
        </w:rPr>
        <w:t>:</w:t>
      </w:r>
    </w:p>
    <w:p w:rsidR="00EF106F" w:rsidRDefault="00EF106F" w:rsidP="00EF106F">
      <w:pPr>
        <w:pStyle w:val="Title"/>
        <w:ind w:left="1560"/>
        <w:jc w:val="both"/>
        <w:rPr>
          <w:rFonts w:asciiTheme="majorBidi" w:hAnsiTheme="majorBidi" w:cstheme="majorBidi"/>
          <w:b w:val="0"/>
          <w:bCs w:val="0"/>
          <w:lang w:val="id-ID"/>
        </w:rPr>
      </w:pPr>
      <w:r>
        <w:rPr>
          <w:rFonts w:asciiTheme="majorBidi" w:hAnsiTheme="majorBidi" w:cstheme="majorBidi"/>
          <w:b w:val="0"/>
          <w:bCs w:val="0"/>
          <w:lang w:val="id-ID"/>
        </w:rPr>
        <w:t>D</w:t>
      </w:r>
      <w:r w:rsidRPr="002A74A2">
        <w:rPr>
          <w:rFonts w:asciiTheme="majorBidi" w:hAnsiTheme="majorBidi" w:cstheme="majorBidi"/>
          <w:b w:val="0"/>
          <w:bCs w:val="0"/>
          <w:lang w:val="id-ID"/>
        </w:rPr>
        <w:t xml:space="preserve">alam merumuskan indikator keberhasilan harus dilihat lagi standar kompetensi dan kompetensi dasar, karena dari sanalah penjabaran </w:t>
      </w:r>
      <w:r w:rsidRPr="002A74A2">
        <w:rPr>
          <w:rFonts w:asciiTheme="majorBidi" w:hAnsiTheme="majorBidi" w:cstheme="majorBidi"/>
          <w:b w:val="0"/>
          <w:bCs w:val="0"/>
          <w:lang w:val="id-ID"/>
        </w:rPr>
        <w:lastRenderedPageBreak/>
        <w:t>dari indikatornya, seperti pada materi muamalat diharapkan siswa memahani tentang hukum jual beli.</w:t>
      </w:r>
      <w:r w:rsidRPr="00307F3C">
        <w:rPr>
          <w:rStyle w:val="FootnoteReference"/>
          <w:rFonts w:asciiTheme="majorBidi" w:hAnsiTheme="majorBidi" w:cstheme="majorBidi"/>
          <w:b w:val="0"/>
          <w:bCs w:val="0"/>
        </w:rPr>
        <w:footnoteReference w:id="105"/>
      </w:r>
    </w:p>
    <w:p w:rsidR="00EF106F" w:rsidRPr="002A74A2" w:rsidRDefault="00EF106F" w:rsidP="00EF106F">
      <w:pPr>
        <w:pStyle w:val="Title"/>
        <w:ind w:left="1560"/>
        <w:jc w:val="both"/>
        <w:rPr>
          <w:rFonts w:asciiTheme="majorBidi" w:hAnsiTheme="majorBidi" w:cstheme="majorBidi"/>
          <w:b w:val="0"/>
          <w:bCs w:val="0"/>
          <w:lang w:val="id-ID"/>
        </w:rPr>
      </w:pPr>
    </w:p>
    <w:p w:rsidR="00EF106F" w:rsidRDefault="00EF106F" w:rsidP="00EF106F">
      <w:pPr>
        <w:pStyle w:val="Title"/>
        <w:spacing w:line="360" w:lineRule="auto"/>
        <w:ind w:left="851" w:firstLine="709"/>
        <w:jc w:val="both"/>
        <w:rPr>
          <w:rFonts w:asciiTheme="majorBidi" w:hAnsiTheme="majorBidi" w:cstheme="majorBidi"/>
          <w:b w:val="0"/>
          <w:bCs w:val="0"/>
          <w:lang w:val="id-ID"/>
        </w:rPr>
      </w:pPr>
      <w:r w:rsidRPr="007A2F5B">
        <w:rPr>
          <w:rFonts w:asciiTheme="majorBidi" w:hAnsiTheme="majorBidi" w:cstheme="majorBidi"/>
          <w:b w:val="0"/>
          <w:bCs w:val="0"/>
          <w:lang w:val="id-ID"/>
        </w:rPr>
        <w:t xml:space="preserve">Berdasarkan hasil wawancara di atas, bahwa perumusan indikator keberhasilan belajar siswa pada mata pelajaran </w:t>
      </w:r>
      <w:r w:rsidRPr="0015718C">
        <w:rPr>
          <w:rFonts w:asciiTheme="majorBidi" w:hAnsiTheme="majorBidi" w:cstheme="majorBidi"/>
          <w:b w:val="0"/>
          <w:bCs w:val="0"/>
          <w:lang w:val="id-ID"/>
        </w:rPr>
        <w:t xml:space="preserve">al-Qur’an Hadits </w:t>
      </w:r>
      <w:r w:rsidRPr="007A2F5B">
        <w:rPr>
          <w:rFonts w:asciiTheme="majorBidi" w:hAnsiTheme="majorBidi" w:cstheme="majorBidi"/>
          <w:b w:val="0"/>
          <w:bCs w:val="0"/>
          <w:lang w:val="id-ID"/>
        </w:rPr>
        <w:t xml:space="preserve">di </w:t>
      </w:r>
      <w:r>
        <w:rPr>
          <w:rFonts w:asciiTheme="majorBidi" w:hAnsiTheme="majorBidi" w:cstheme="majorBidi"/>
          <w:b w:val="0"/>
          <w:bCs w:val="0"/>
          <w:lang w:val="fi-FI"/>
        </w:rPr>
        <w:t>MI se Kota Bengkulu</w:t>
      </w:r>
      <w:r w:rsidRPr="007A2F5B">
        <w:rPr>
          <w:rFonts w:asciiTheme="majorBidi" w:hAnsiTheme="majorBidi" w:cstheme="majorBidi"/>
          <w:b w:val="0"/>
          <w:bCs w:val="0"/>
          <w:lang w:val="id-ID"/>
        </w:rPr>
        <w:t xml:space="preserve"> dibuat secara musyawarah dengan sesama guru mata pelajaran. </w:t>
      </w:r>
      <w:r>
        <w:rPr>
          <w:rFonts w:asciiTheme="majorBidi" w:hAnsiTheme="majorBidi" w:cstheme="majorBidi"/>
          <w:b w:val="0"/>
          <w:bCs w:val="0"/>
        </w:rPr>
        <w:t>Seperti</w:t>
      </w:r>
      <w:r w:rsidRPr="00307F3C">
        <w:rPr>
          <w:rFonts w:asciiTheme="majorBidi" w:hAnsiTheme="majorBidi" w:cstheme="majorBidi"/>
          <w:b w:val="0"/>
          <w:bCs w:val="0"/>
        </w:rPr>
        <w:t xml:space="preserve"> juga diungkapkan oleh </w:t>
      </w:r>
      <w:r>
        <w:rPr>
          <w:rFonts w:asciiTheme="majorBidi" w:hAnsiTheme="majorBidi" w:cstheme="majorBidi"/>
          <w:b w:val="0"/>
          <w:bCs w:val="0"/>
          <w:lang w:val="id-ID"/>
        </w:rPr>
        <w:t>Herpulin</w:t>
      </w:r>
      <w:r w:rsidRPr="00307F3C">
        <w:rPr>
          <w:rFonts w:asciiTheme="majorBidi" w:hAnsiTheme="majorBidi" w:cstheme="majorBidi"/>
          <w:b w:val="0"/>
          <w:bCs w:val="0"/>
          <w:lang w:val="id-ID"/>
        </w:rPr>
        <w:t>, S.Pd.I</w:t>
      </w:r>
      <w:r w:rsidRPr="00307F3C">
        <w:rPr>
          <w:rFonts w:asciiTheme="majorBidi" w:hAnsiTheme="majorBidi" w:cstheme="majorBidi"/>
          <w:b w:val="0"/>
          <w:bCs w:val="0"/>
        </w:rPr>
        <w:t xml:space="preserve">, salah satu guru </w:t>
      </w:r>
      <w:r w:rsidRPr="0015718C">
        <w:rPr>
          <w:rFonts w:asciiTheme="majorBidi" w:hAnsiTheme="majorBidi" w:cstheme="majorBidi"/>
          <w:b w:val="0"/>
          <w:bCs w:val="0"/>
          <w:lang w:val="id-ID"/>
        </w:rPr>
        <w:t>al-Qur’an Hadits</w:t>
      </w:r>
      <w:r w:rsidRPr="00307F3C">
        <w:rPr>
          <w:rFonts w:asciiTheme="majorBidi" w:hAnsiTheme="majorBidi" w:cstheme="majorBidi"/>
          <w:b w:val="0"/>
          <w:bCs w:val="0"/>
        </w:rPr>
        <w:t xml:space="preserve"> mengatakan bahwa</w:t>
      </w:r>
      <w:r>
        <w:rPr>
          <w:rFonts w:asciiTheme="majorBidi" w:hAnsiTheme="majorBidi" w:cstheme="majorBidi"/>
          <w:b w:val="0"/>
          <w:bCs w:val="0"/>
          <w:lang w:val="id-ID"/>
        </w:rPr>
        <w:t>:</w:t>
      </w:r>
    </w:p>
    <w:p w:rsidR="00EF106F" w:rsidRDefault="00EF106F" w:rsidP="00EF106F">
      <w:pPr>
        <w:pStyle w:val="Title"/>
        <w:ind w:left="1560"/>
        <w:jc w:val="both"/>
        <w:rPr>
          <w:rFonts w:asciiTheme="majorBidi" w:hAnsiTheme="majorBidi" w:cstheme="majorBidi"/>
          <w:b w:val="0"/>
          <w:bCs w:val="0"/>
          <w:lang w:val="id-ID"/>
        </w:rPr>
      </w:pPr>
      <w:r>
        <w:rPr>
          <w:rFonts w:asciiTheme="majorBidi" w:hAnsiTheme="majorBidi" w:cstheme="majorBidi"/>
          <w:b w:val="0"/>
          <w:bCs w:val="0"/>
          <w:lang w:val="id-ID"/>
        </w:rPr>
        <w:t>P</w:t>
      </w:r>
      <w:r w:rsidRPr="002A74A2">
        <w:rPr>
          <w:rFonts w:asciiTheme="majorBidi" w:hAnsiTheme="majorBidi" w:cstheme="majorBidi"/>
          <w:b w:val="0"/>
          <w:bCs w:val="0"/>
          <w:lang w:val="id-ID"/>
        </w:rPr>
        <w:t>erumusan indikator penilaian keberhasilan harus sesuai dengan materi dan kondisi siswa, kalau tidak, maka akan sulit untuk terca</w:t>
      </w:r>
      <w:r>
        <w:rPr>
          <w:rFonts w:asciiTheme="majorBidi" w:hAnsiTheme="majorBidi" w:cstheme="majorBidi"/>
          <w:b w:val="0"/>
          <w:bCs w:val="0"/>
          <w:lang w:val="id-ID"/>
        </w:rPr>
        <w:t>Al-Qur’an Hadits</w:t>
      </w:r>
      <w:r w:rsidRPr="002A74A2">
        <w:rPr>
          <w:rFonts w:asciiTheme="majorBidi" w:hAnsiTheme="majorBidi" w:cstheme="majorBidi"/>
          <w:b w:val="0"/>
          <w:bCs w:val="0"/>
          <w:lang w:val="id-ID"/>
        </w:rPr>
        <w:t xml:space="preserve"> keberhasilan mengajar, misalnya indikator pada materi tentang ibadah haji, dimana siswa dapat mengetahui rukun haji, wajib haji, dan sebagainya.</w:t>
      </w:r>
      <w:r w:rsidRPr="00307F3C">
        <w:rPr>
          <w:rStyle w:val="FootnoteReference"/>
          <w:rFonts w:asciiTheme="majorBidi" w:hAnsiTheme="majorBidi" w:cstheme="majorBidi"/>
          <w:b w:val="0"/>
          <w:bCs w:val="0"/>
        </w:rPr>
        <w:footnoteReference w:id="106"/>
      </w:r>
    </w:p>
    <w:p w:rsidR="00EF106F" w:rsidRPr="002A74A2" w:rsidRDefault="00EF106F" w:rsidP="00EF106F">
      <w:pPr>
        <w:pStyle w:val="Title"/>
        <w:ind w:left="1560"/>
        <w:jc w:val="both"/>
        <w:rPr>
          <w:rFonts w:asciiTheme="majorBidi" w:hAnsiTheme="majorBidi" w:cstheme="majorBidi"/>
          <w:b w:val="0"/>
          <w:bCs w:val="0"/>
          <w:lang w:val="id-ID"/>
        </w:rPr>
      </w:pPr>
    </w:p>
    <w:p w:rsidR="00EF106F" w:rsidRPr="00307F3C" w:rsidRDefault="00EF106F" w:rsidP="00EF106F">
      <w:pPr>
        <w:pStyle w:val="Title"/>
        <w:spacing w:line="360" w:lineRule="auto"/>
        <w:ind w:left="851" w:firstLine="709"/>
        <w:jc w:val="both"/>
        <w:rPr>
          <w:rFonts w:asciiTheme="majorBidi" w:hAnsiTheme="majorBidi" w:cstheme="majorBidi"/>
          <w:b w:val="0"/>
          <w:bCs w:val="0"/>
        </w:rPr>
      </w:pPr>
      <w:r w:rsidRPr="00C66379">
        <w:rPr>
          <w:rFonts w:asciiTheme="majorBidi" w:hAnsiTheme="majorBidi" w:cstheme="majorBidi"/>
          <w:b w:val="0"/>
          <w:bCs w:val="0"/>
          <w:lang w:val="id-ID"/>
        </w:rPr>
        <w:t xml:space="preserve">Berdasarkan hasil wawancara di atas, bahwa penilaian indikator keberhasilan belajar siswa pada mata pelajaran </w:t>
      </w:r>
      <w:r>
        <w:rPr>
          <w:rFonts w:asciiTheme="majorBidi" w:hAnsiTheme="majorBidi" w:cstheme="majorBidi"/>
          <w:b w:val="0"/>
          <w:bCs w:val="0"/>
          <w:lang w:val="id-ID"/>
        </w:rPr>
        <w:t>AL-QUR’AN HADITS</w:t>
      </w:r>
      <w:r w:rsidRPr="00C66379">
        <w:rPr>
          <w:rFonts w:asciiTheme="majorBidi" w:hAnsiTheme="majorBidi" w:cstheme="majorBidi"/>
          <w:b w:val="0"/>
          <w:bCs w:val="0"/>
          <w:lang w:val="id-ID"/>
        </w:rPr>
        <w:t xml:space="preserve"> di </w:t>
      </w:r>
      <w:r>
        <w:rPr>
          <w:rFonts w:asciiTheme="majorBidi" w:hAnsiTheme="majorBidi" w:cstheme="majorBidi"/>
          <w:b w:val="0"/>
          <w:bCs w:val="0"/>
          <w:lang w:val="fi-FI"/>
        </w:rPr>
        <w:t>MI se Kota Bengkulu</w:t>
      </w:r>
      <w:r w:rsidRPr="00C66379">
        <w:rPr>
          <w:rFonts w:asciiTheme="majorBidi" w:hAnsiTheme="majorBidi" w:cstheme="majorBidi"/>
          <w:b w:val="0"/>
          <w:bCs w:val="0"/>
          <w:lang w:val="id-ID"/>
        </w:rPr>
        <w:t xml:space="preserve"> telah disesuaikan dengan materi yang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dan kemampuan siswa. </w:t>
      </w:r>
      <w:r w:rsidRPr="00307F3C">
        <w:rPr>
          <w:rFonts w:asciiTheme="majorBidi" w:hAnsiTheme="majorBidi" w:cstheme="majorBidi"/>
          <w:b w:val="0"/>
          <w:bCs w:val="0"/>
        </w:rPr>
        <w:t xml:space="preserve">Karena </w:t>
      </w:r>
      <w:r>
        <w:rPr>
          <w:rFonts w:asciiTheme="majorBidi" w:hAnsiTheme="majorBidi" w:cstheme="majorBidi"/>
          <w:b w:val="0"/>
          <w:bCs w:val="0"/>
          <w:lang w:val="id-ID"/>
        </w:rPr>
        <w:t>jik</w:t>
      </w:r>
      <w:r w:rsidRPr="00307F3C">
        <w:rPr>
          <w:rFonts w:asciiTheme="majorBidi" w:hAnsiTheme="majorBidi" w:cstheme="majorBidi"/>
          <w:b w:val="0"/>
          <w:bCs w:val="0"/>
        </w:rPr>
        <w:t xml:space="preserve">a tidak, maka keberhasilan dan ketuntasan belajar tidak </w:t>
      </w:r>
      <w:proofErr w:type="gramStart"/>
      <w:r w:rsidRPr="00307F3C">
        <w:rPr>
          <w:rFonts w:asciiTheme="majorBidi" w:hAnsiTheme="majorBidi" w:cstheme="majorBidi"/>
          <w:b w:val="0"/>
          <w:bCs w:val="0"/>
        </w:rPr>
        <w:t>akan</w:t>
      </w:r>
      <w:proofErr w:type="gramEnd"/>
      <w:r w:rsidRPr="00307F3C">
        <w:rPr>
          <w:rFonts w:asciiTheme="majorBidi" w:hAnsiTheme="majorBidi" w:cstheme="majorBidi"/>
          <w:b w:val="0"/>
          <w:bCs w:val="0"/>
        </w:rPr>
        <w:t xml:space="preserve"> terca</w:t>
      </w:r>
      <w:r>
        <w:rPr>
          <w:rFonts w:asciiTheme="majorBidi" w:hAnsiTheme="majorBidi" w:cstheme="majorBidi"/>
          <w:b w:val="0"/>
          <w:bCs w:val="0"/>
        </w:rPr>
        <w:t>Al-Qur’an Hadits</w:t>
      </w:r>
      <w:r w:rsidRPr="00307F3C">
        <w:rPr>
          <w:rFonts w:asciiTheme="majorBidi" w:hAnsiTheme="majorBidi" w:cstheme="majorBidi"/>
          <w:b w:val="0"/>
          <w:bCs w:val="0"/>
        </w:rPr>
        <w:t xml:space="preserve"> dengan baik.</w:t>
      </w:r>
      <w:r w:rsidRPr="00307F3C">
        <w:rPr>
          <w:rFonts w:asciiTheme="majorBidi" w:hAnsiTheme="majorBidi" w:cstheme="majorBidi"/>
          <w:b w:val="0"/>
          <w:bCs w:val="0"/>
          <w:lang w:val="id-ID"/>
        </w:rPr>
        <w:t xml:space="preserve"> </w:t>
      </w:r>
      <w:r>
        <w:rPr>
          <w:rFonts w:asciiTheme="majorBidi" w:hAnsiTheme="majorBidi" w:cstheme="majorBidi"/>
          <w:b w:val="0"/>
          <w:bCs w:val="0"/>
        </w:rPr>
        <w:t>Seperti</w:t>
      </w:r>
      <w:r w:rsidRPr="00307F3C">
        <w:rPr>
          <w:rFonts w:asciiTheme="majorBidi" w:hAnsiTheme="majorBidi" w:cstheme="majorBidi"/>
          <w:b w:val="0"/>
          <w:bCs w:val="0"/>
        </w:rPr>
        <w:t xml:space="preserve"> Peraturan pemerintah Nomor 19 Tahun 2005 tentang Standar Nasional Pendidikan tentang perlunya disusun dan dilaksanakan delapan standar nasional pendidikan, yaitu: standar isi, proses, kompetensi lulusan, pendidik dan tenaga pendidikan, sarana dan prasarana, pengelolaan, pembiayaan, dan penilaian pendidikan.</w:t>
      </w:r>
      <w:r w:rsidRPr="00307F3C">
        <w:rPr>
          <w:rFonts w:asciiTheme="majorBidi" w:hAnsiTheme="majorBidi" w:cstheme="majorBidi"/>
          <w:b w:val="0"/>
          <w:bCs w:val="0"/>
          <w:lang w:val="id-ID"/>
        </w:rPr>
        <w:t xml:space="preserve"> </w:t>
      </w:r>
      <w:r w:rsidRPr="00307F3C">
        <w:rPr>
          <w:rFonts w:asciiTheme="majorBidi" w:hAnsiTheme="majorBidi" w:cstheme="majorBidi"/>
          <w:b w:val="0"/>
          <w:bCs w:val="0"/>
        </w:rPr>
        <w:t xml:space="preserve">Dengan adanya penentuan sumber belajar dan jenis penilaian/evaluasi di </w:t>
      </w:r>
      <w:r>
        <w:rPr>
          <w:rFonts w:asciiTheme="majorBidi" w:hAnsiTheme="majorBidi" w:cstheme="majorBidi"/>
          <w:b w:val="0"/>
          <w:bCs w:val="0"/>
          <w:lang w:val="fi-FI"/>
        </w:rPr>
        <w:t>MI se Kota Bengkulu</w:t>
      </w:r>
      <w:r w:rsidRPr="00307F3C">
        <w:rPr>
          <w:rFonts w:asciiTheme="majorBidi" w:hAnsiTheme="majorBidi" w:cstheme="majorBidi"/>
          <w:b w:val="0"/>
          <w:bCs w:val="0"/>
        </w:rPr>
        <w:t>, berarti telah mengimplementasikan Peraturan Pemerintah Nomor 19 Tahun 2005 tentang Standar Nasional Pendidikan, yang di antaranya adalah tentang sarana dan prasarana, serta penilaian pendidikan.</w:t>
      </w:r>
    </w:p>
    <w:p w:rsidR="00EF106F" w:rsidRPr="00307F3C" w:rsidRDefault="00EF106F" w:rsidP="00EF106F">
      <w:pPr>
        <w:spacing w:before="240" w:after="0" w:line="360" w:lineRule="auto"/>
        <w:rPr>
          <w:rFonts w:asciiTheme="majorBidi" w:hAnsiTheme="majorBidi" w:cstheme="majorBidi"/>
          <w:b/>
          <w:bCs/>
          <w:sz w:val="24"/>
          <w:szCs w:val="24"/>
        </w:rPr>
      </w:pPr>
      <w:r w:rsidRPr="00307F3C">
        <w:rPr>
          <w:rFonts w:asciiTheme="majorBidi" w:hAnsiTheme="majorBidi" w:cstheme="majorBidi"/>
          <w:b/>
          <w:bCs/>
          <w:sz w:val="24"/>
          <w:szCs w:val="24"/>
        </w:rPr>
        <w:t>C. Pembahasan Hasil Penelitian</w:t>
      </w:r>
    </w:p>
    <w:p w:rsidR="00EF106F" w:rsidRPr="0015718C" w:rsidRDefault="00EF106F" w:rsidP="00EF106F">
      <w:pPr>
        <w:spacing w:after="0" w:line="360" w:lineRule="auto"/>
        <w:ind w:firstLine="284"/>
        <w:jc w:val="both"/>
        <w:rPr>
          <w:rFonts w:asciiTheme="majorBidi" w:hAnsiTheme="majorBidi" w:cstheme="majorBidi"/>
          <w:sz w:val="24"/>
          <w:szCs w:val="24"/>
        </w:rPr>
      </w:pPr>
      <w:r w:rsidRPr="0015718C">
        <w:rPr>
          <w:rFonts w:asciiTheme="majorBidi" w:hAnsiTheme="majorBidi" w:cstheme="majorBidi"/>
          <w:sz w:val="24"/>
          <w:szCs w:val="24"/>
        </w:rPr>
        <w:t xml:space="preserve">1. Strategi Supervisi Pengawas MI Kementerian Agama </w:t>
      </w:r>
    </w:p>
    <w:p w:rsidR="00EF106F" w:rsidRDefault="00EF106F" w:rsidP="00EF106F">
      <w:pPr>
        <w:spacing w:after="0" w:line="360" w:lineRule="auto"/>
        <w:ind w:left="567" w:firstLine="709"/>
        <w:jc w:val="both"/>
        <w:rPr>
          <w:rFonts w:asciiTheme="majorBidi" w:hAnsiTheme="majorBidi" w:cstheme="majorBidi"/>
          <w:sz w:val="24"/>
          <w:szCs w:val="24"/>
        </w:rPr>
      </w:pPr>
      <w:r>
        <w:rPr>
          <w:rFonts w:asciiTheme="majorBidi" w:hAnsiTheme="majorBidi" w:cstheme="majorBidi"/>
          <w:sz w:val="24"/>
          <w:szCs w:val="24"/>
        </w:rPr>
        <w:t xml:space="preserve">Strategi supervisi yang dilakukan </w:t>
      </w:r>
      <w:r w:rsidRPr="00A004C4">
        <w:rPr>
          <w:rFonts w:asciiTheme="majorBidi" w:hAnsiTheme="majorBidi" w:cstheme="majorBidi"/>
          <w:sz w:val="24"/>
          <w:szCs w:val="24"/>
        </w:rPr>
        <w:t xml:space="preserve">pengawas dengan langkah penegasan untuk mewujudkan dan menentukan bentuk peningkatan yang </w:t>
      </w:r>
      <w:proofErr w:type="gramStart"/>
      <w:r w:rsidRPr="00A004C4">
        <w:rPr>
          <w:rFonts w:asciiTheme="majorBidi" w:hAnsiTheme="majorBidi" w:cstheme="majorBidi"/>
          <w:sz w:val="24"/>
          <w:szCs w:val="24"/>
        </w:rPr>
        <w:t>akan</w:t>
      </w:r>
      <w:proofErr w:type="gramEnd"/>
      <w:r w:rsidRPr="00A004C4">
        <w:rPr>
          <w:rFonts w:asciiTheme="majorBidi" w:hAnsiTheme="majorBidi" w:cstheme="majorBidi"/>
          <w:sz w:val="24"/>
          <w:szCs w:val="24"/>
        </w:rPr>
        <w:t xml:space="preserve"> dilakukan. </w:t>
      </w:r>
      <w:proofErr w:type="gramStart"/>
      <w:r w:rsidRPr="00A004C4">
        <w:rPr>
          <w:rFonts w:asciiTheme="majorBidi" w:hAnsiTheme="majorBidi" w:cstheme="majorBidi"/>
          <w:sz w:val="24"/>
          <w:szCs w:val="24"/>
        </w:rPr>
        <w:lastRenderedPageBreak/>
        <w:t>Keadaan tersebut memberikan suatu kemudahan bagi pengawas dalam menjalankan programnya secara baik.</w:t>
      </w:r>
      <w:proofErr w:type="gramEnd"/>
      <w:r w:rsidRPr="00A004C4">
        <w:rPr>
          <w:rFonts w:asciiTheme="majorBidi" w:hAnsiTheme="majorBidi" w:cstheme="majorBidi"/>
          <w:sz w:val="24"/>
          <w:szCs w:val="24"/>
        </w:rPr>
        <w:t xml:space="preserve"> Peningkatan kemampuan profesional mengajar guru memfokuskan peningkatan yang sifatnya individual, artinya siapa yang perlu ditingkatkan dan kemampuan </w:t>
      </w:r>
      <w:proofErr w:type="gramStart"/>
      <w:r w:rsidRPr="00A004C4">
        <w:rPr>
          <w:rFonts w:asciiTheme="majorBidi" w:hAnsiTheme="majorBidi" w:cstheme="majorBidi"/>
          <w:sz w:val="24"/>
          <w:szCs w:val="24"/>
        </w:rPr>
        <w:t>apa</w:t>
      </w:r>
      <w:proofErr w:type="gramEnd"/>
      <w:r w:rsidRPr="00A004C4">
        <w:rPr>
          <w:rFonts w:asciiTheme="majorBidi" w:hAnsiTheme="majorBidi" w:cstheme="majorBidi"/>
          <w:sz w:val="24"/>
          <w:szCs w:val="24"/>
        </w:rPr>
        <w:t xml:space="preserve"> yang diperlukan. </w:t>
      </w:r>
      <w:proofErr w:type="gramStart"/>
      <w:r w:rsidRPr="00A004C4">
        <w:rPr>
          <w:rFonts w:asciiTheme="majorBidi" w:hAnsiTheme="majorBidi" w:cstheme="majorBidi"/>
          <w:sz w:val="24"/>
          <w:szCs w:val="24"/>
        </w:rPr>
        <w:t>Keadaan ini memang baik, tetapi memerlukan waktu yang cukup banyak.</w:t>
      </w:r>
      <w:proofErr w:type="gramEnd"/>
    </w:p>
    <w:p w:rsidR="00EF106F" w:rsidRDefault="00EF106F" w:rsidP="00EF106F">
      <w:pPr>
        <w:spacing w:after="0" w:line="360" w:lineRule="auto"/>
        <w:ind w:left="567" w:firstLine="709"/>
        <w:jc w:val="both"/>
        <w:rPr>
          <w:rFonts w:asciiTheme="majorBidi" w:hAnsiTheme="majorBidi" w:cstheme="majorBidi"/>
          <w:sz w:val="24"/>
          <w:szCs w:val="24"/>
        </w:rPr>
      </w:pPr>
      <w:proofErr w:type="gramStart"/>
      <w:r w:rsidRPr="00A004C4">
        <w:rPr>
          <w:rFonts w:asciiTheme="majorBidi" w:hAnsiTheme="majorBidi" w:cstheme="majorBidi"/>
          <w:sz w:val="24"/>
          <w:szCs w:val="24"/>
        </w:rPr>
        <w:t>Teknik Peningkatan profesionalisme mengajar guru dianggap merupakan alat yang dipergunakan dalam menca</w:t>
      </w:r>
      <w:r>
        <w:rPr>
          <w:rFonts w:asciiTheme="majorBidi" w:hAnsiTheme="majorBidi" w:cstheme="majorBidi"/>
          <w:sz w:val="24"/>
          <w:szCs w:val="24"/>
          <w:lang w:val="id-ID"/>
        </w:rPr>
        <w:t xml:space="preserve">pai </w:t>
      </w:r>
      <w:r w:rsidRPr="00A004C4">
        <w:rPr>
          <w:rFonts w:asciiTheme="majorBidi" w:hAnsiTheme="majorBidi" w:cstheme="majorBidi"/>
          <w:sz w:val="24"/>
          <w:szCs w:val="24"/>
        </w:rPr>
        <w:t>situasi pembelajaran yang kondusif sesuai dengan tujuan yang diharapkan.</w:t>
      </w:r>
      <w:proofErr w:type="gramEnd"/>
      <w:r w:rsidRPr="00A004C4">
        <w:rPr>
          <w:rFonts w:asciiTheme="majorBidi" w:hAnsiTheme="majorBidi" w:cstheme="majorBidi"/>
          <w:sz w:val="24"/>
          <w:szCs w:val="24"/>
        </w:rPr>
        <w:t xml:space="preserve"> Dalam hal ini pengawas menggunakan teknik yang di</w:t>
      </w:r>
      <w:r>
        <w:rPr>
          <w:rFonts w:asciiTheme="majorBidi" w:hAnsiTheme="majorBidi" w:cstheme="majorBidi"/>
          <w:sz w:val="24"/>
          <w:szCs w:val="24"/>
        </w:rPr>
        <w:t xml:space="preserve">anggap sesuai dengan kebutuhan, yakni </w:t>
      </w:r>
      <w:r w:rsidRPr="00A004C4">
        <w:rPr>
          <w:rFonts w:asciiTheme="majorBidi" w:hAnsiTheme="majorBidi" w:cstheme="majorBidi"/>
          <w:sz w:val="26"/>
          <w:szCs w:val="26"/>
        </w:rPr>
        <w:t>t</w:t>
      </w:r>
      <w:r w:rsidRPr="00A004C4">
        <w:rPr>
          <w:rFonts w:asciiTheme="majorBidi" w:hAnsiTheme="majorBidi" w:cstheme="majorBidi"/>
          <w:sz w:val="24"/>
          <w:szCs w:val="24"/>
        </w:rPr>
        <w:t xml:space="preserve">eknik peningkatan yang efektif dilakukan dengan penekanan pada kualitas pembelajaran dan prestasi belajar siswa dengan </w:t>
      </w:r>
      <w:proofErr w:type="gramStart"/>
      <w:r w:rsidRPr="00A004C4">
        <w:rPr>
          <w:rFonts w:asciiTheme="majorBidi" w:hAnsiTheme="majorBidi" w:cstheme="majorBidi"/>
          <w:sz w:val="24"/>
          <w:szCs w:val="24"/>
        </w:rPr>
        <w:t>cara</w:t>
      </w:r>
      <w:proofErr w:type="gramEnd"/>
      <w:r w:rsidRPr="00A004C4">
        <w:rPr>
          <w:rFonts w:asciiTheme="majorBidi" w:hAnsiTheme="majorBidi" w:cstheme="majorBidi"/>
          <w:sz w:val="24"/>
          <w:szCs w:val="24"/>
        </w:rPr>
        <w:t xml:space="preserve"> peningkatan langsung, secara individual, rapat rutin, percatur wulan, tahunan, pemantauan langsung ke dalam kelas. </w:t>
      </w:r>
      <w:proofErr w:type="gramStart"/>
      <w:r w:rsidRPr="00A004C4">
        <w:rPr>
          <w:rFonts w:asciiTheme="majorBidi" w:hAnsiTheme="majorBidi" w:cstheme="majorBidi"/>
          <w:sz w:val="24"/>
          <w:szCs w:val="24"/>
        </w:rPr>
        <w:t xml:space="preserve">Teknik peningkatan yang efektif adalah jika peningkatan itu mengarah kepada kemampuan dasar guru </w:t>
      </w:r>
      <w:r>
        <w:rPr>
          <w:rFonts w:asciiTheme="majorBidi" w:hAnsiTheme="majorBidi" w:cstheme="majorBidi"/>
          <w:sz w:val="24"/>
          <w:szCs w:val="24"/>
        </w:rPr>
        <w:t>Al-Qur’an Hadits</w:t>
      </w:r>
      <w:r w:rsidRPr="00A004C4">
        <w:rPr>
          <w:rFonts w:asciiTheme="majorBidi" w:hAnsiTheme="majorBidi" w:cstheme="majorBidi"/>
          <w:sz w:val="24"/>
          <w:szCs w:val="24"/>
        </w:rPr>
        <w:t xml:space="preserve"> dan permasalahan yang dihadapinya</w:t>
      </w:r>
      <w:r>
        <w:rPr>
          <w:rFonts w:asciiTheme="majorBidi" w:hAnsiTheme="majorBidi" w:cstheme="majorBidi"/>
          <w:sz w:val="24"/>
          <w:szCs w:val="24"/>
        </w:rPr>
        <w:t>.</w:t>
      </w:r>
      <w:proofErr w:type="gramEnd"/>
    </w:p>
    <w:p w:rsidR="00EF106F" w:rsidRPr="00307F3C" w:rsidRDefault="00EF106F" w:rsidP="00EF106F">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Pelaksanaan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yang berjalan selama ini mengalami hambatan tersendiri, mengingat pelajaran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berada di dalam sub mata pelajaran </w:t>
      </w:r>
      <w:r w:rsidRPr="00354BE7">
        <w:rPr>
          <w:rFonts w:asciiTheme="majorBidi" w:hAnsiTheme="majorBidi" w:cstheme="majorBidi"/>
          <w:lang w:val="id-ID"/>
        </w:rPr>
        <w:t>al-Qur’an Hadits</w:t>
      </w:r>
      <w:r w:rsidRPr="00307F3C">
        <w:rPr>
          <w:rFonts w:asciiTheme="majorBidi" w:hAnsiTheme="majorBidi" w:cstheme="majorBidi"/>
          <w:sz w:val="24"/>
          <w:szCs w:val="24"/>
        </w:rPr>
        <w:t>, yang terdiri dari tiga sub mata pelajaran yaitu fiqih, al</w:t>
      </w:r>
      <w:r>
        <w:rPr>
          <w:rFonts w:asciiTheme="majorBidi" w:hAnsiTheme="majorBidi" w:cstheme="majorBidi"/>
          <w:sz w:val="24"/>
          <w:szCs w:val="24"/>
        </w:rPr>
        <w:t>-</w:t>
      </w:r>
      <w:r w:rsidRPr="00307F3C">
        <w:rPr>
          <w:rFonts w:asciiTheme="majorBidi" w:hAnsiTheme="majorBidi" w:cstheme="majorBidi"/>
          <w:sz w:val="24"/>
          <w:szCs w:val="24"/>
        </w:rPr>
        <w:t>Quran-hadis</w:t>
      </w:r>
      <w:r>
        <w:rPr>
          <w:rFonts w:asciiTheme="majorBidi" w:hAnsiTheme="majorBidi" w:cstheme="majorBidi"/>
          <w:sz w:val="24"/>
          <w:szCs w:val="24"/>
        </w:rPr>
        <w:t>t</w:t>
      </w:r>
      <w:r w:rsidRPr="00307F3C">
        <w:rPr>
          <w:rFonts w:asciiTheme="majorBidi" w:hAnsiTheme="majorBidi" w:cstheme="majorBidi"/>
          <w:sz w:val="24"/>
          <w:szCs w:val="24"/>
        </w:rPr>
        <w:t xml:space="preserve">, dan </w:t>
      </w:r>
      <w:r>
        <w:rPr>
          <w:rFonts w:asciiTheme="majorBidi" w:hAnsiTheme="majorBidi" w:cstheme="majorBidi"/>
          <w:sz w:val="24"/>
          <w:szCs w:val="24"/>
        </w:rPr>
        <w:t>Sejarah Kebudayaan Islam (</w:t>
      </w:r>
      <w:r w:rsidRPr="00307F3C">
        <w:rPr>
          <w:rFonts w:asciiTheme="majorBidi" w:hAnsiTheme="majorBidi" w:cstheme="majorBidi"/>
          <w:sz w:val="24"/>
          <w:szCs w:val="24"/>
        </w:rPr>
        <w:t>SKI</w:t>
      </w:r>
      <w:r>
        <w:rPr>
          <w:rFonts w:asciiTheme="majorBidi" w:hAnsiTheme="majorBidi" w:cstheme="majorBidi"/>
          <w:sz w:val="24"/>
          <w:szCs w:val="24"/>
        </w:rPr>
        <w:t>)</w:t>
      </w:r>
      <w:r w:rsidRPr="00307F3C">
        <w:rPr>
          <w:rFonts w:asciiTheme="majorBidi" w:hAnsiTheme="majorBidi" w:cstheme="majorBidi"/>
          <w:sz w:val="24"/>
          <w:szCs w:val="24"/>
        </w:rPr>
        <w:t xml:space="preserve">. Karena terbatasnya waktu, seorang guru dalam melaksanakan kegiatan pembelajaran harus pandai dalam mengelola waktu, karena dalam setiap tatap muka seorang guru harus membagi waktu tersebut untuk mengelola materi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dengan mengadakan kegiatan pendahuluan, kegiatan inti, dan kegiatan penutup.</w:t>
      </w:r>
    </w:p>
    <w:p w:rsidR="00EF106F" w:rsidRPr="00307F3C" w:rsidRDefault="00EF106F" w:rsidP="00EF106F">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Materi atau bahan pelajaran </w:t>
      </w:r>
      <w:r>
        <w:rPr>
          <w:rFonts w:asciiTheme="majorBidi" w:hAnsiTheme="majorBidi" w:cstheme="majorBidi"/>
          <w:sz w:val="24"/>
          <w:szCs w:val="24"/>
        </w:rPr>
        <w:t>merupakan</w:t>
      </w:r>
      <w:r w:rsidRPr="00307F3C">
        <w:rPr>
          <w:rFonts w:asciiTheme="majorBidi" w:hAnsiTheme="majorBidi" w:cstheme="majorBidi"/>
          <w:sz w:val="24"/>
          <w:szCs w:val="24"/>
        </w:rPr>
        <w:t xml:space="preserve"> seperangkat pengetahuan ilmiah yang dijabarkan dalam kurikulum untuk </w:t>
      </w:r>
      <w:r>
        <w:rPr>
          <w:rFonts w:asciiTheme="majorBidi" w:hAnsiTheme="majorBidi" w:cstheme="majorBidi"/>
          <w:sz w:val="24"/>
          <w:szCs w:val="24"/>
        </w:rPr>
        <w:t>disampaikan</w:t>
      </w:r>
      <w:r w:rsidRPr="00307F3C">
        <w:rPr>
          <w:rFonts w:asciiTheme="majorBidi" w:hAnsiTheme="majorBidi" w:cstheme="majorBidi"/>
          <w:sz w:val="24"/>
          <w:szCs w:val="24"/>
        </w:rPr>
        <w:t xml:space="preserve"> kepada siswa agar dibahas pada proses belajar mengajar seperti yang telah ditetapkan dalam kurikulum. Permasalahan yang muncul pada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w:t>
      </w:r>
      <w:r w:rsidRPr="002B0376">
        <w:rPr>
          <w:rFonts w:asciiTheme="majorBidi" w:hAnsiTheme="majorBidi" w:cstheme="majorBidi"/>
          <w:sz w:val="24"/>
          <w:szCs w:val="24"/>
        </w:rPr>
        <w:t>MI</w:t>
      </w:r>
      <w:r>
        <w:rPr>
          <w:rFonts w:asciiTheme="majorBidi" w:hAnsiTheme="majorBidi" w:cstheme="majorBidi"/>
          <w:sz w:val="24"/>
          <w:szCs w:val="24"/>
        </w:rPr>
        <w:t xml:space="preserve"> adalah</w:t>
      </w:r>
      <w:r w:rsidRPr="00307F3C">
        <w:rPr>
          <w:rFonts w:asciiTheme="majorBidi" w:hAnsiTheme="majorBidi" w:cstheme="majorBidi"/>
          <w:sz w:val="24"/>
          <w:szCs w:val="24"/>
        </w:rPr>
        <w:t xml:space="preserve"> 1) Sempitnya alokasi waktu untuk pelaksanaan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di Sekolah Dasar, yang hanya diberi alokasi waktiu 1 jam pelajaran (35 menit) untuk setiap minggunya, 2) Sebagian besar guru </w:t>
      </w:r>
      <w:r w:rsidRPr="002B0376">
        <w:rPr>
          <w:rFonts w:asciiTheme="majorBidi" w:hAnsiTheme="majorBidi" w:cstheme="majorBidi"/>
          <w:sz w:val="24"/>
          <w:szCs w:val="24"/>
        </w:rPr>
        <w:t>MI</w:t>
      </w:r>
      <w:r w:rsidRPr="00307F3C">
        <w:rPr>
          <w:rFonts w:asciiTheme="majorBidi" w:hAnsiTheme="majorBidi" w:cstheme="majorBidi"/>
          <w:sz w:val="24"/>
          <w:szCs w:val="24"/>
        </w:rPr>
        <w:t xml:space="preserve"> kurang begitu mampu menguasai materi </w:t>
      </w:r>
      <w:r>
        <w:rPr>
          <w:rFonts w:asciiTheme="majorBidi" w:hAnsiTheme="majorBidi" w:cstheme="majorBidi"/>
          <w:sz w:val="24"/>
          <w:szCs w:val="24"/>
        </w:rPr>
        <w:t>Al-Qur’an Hadits</w:t>
      </w:r>
      <w:r w:rsidRPr="00307F3C">
        <w:rPr>
          <w:rFonts w:asciiTheme="majorBidi" w:hAnsiTheme="majorBidi" w:cstheme="majorBidi"/>
          <w:sz w:val="24"/>
          <w:szCs w:val="24"/>
        </w:rPr>
        <w:t xml:space="preserve"> yang bersifat </w:t>
      </w:r>
      <w:r w:rsidRPr="00307F3C">
        <w:rPr>
          <w:rFonts w:asciiTheme="majorBidi" w:hAnsiTheme="majorBidi" w:cstheme="majorBidi"/>
          <w:sz w:val="24"/>
          <w:szCs w:val="24"/>
        </w:rPr>
        <w:lastRenderedPageBreak/>
        <w:t xml:space="preserve">hafalan dan membutuhkan wawasan yang sangat luas serta berubah setiap waktu, 3) Beragamnya latar belakang pendidikan para guru </w:t>
      </w:r>
      <w:r w:rsidRPr="002B0376">
        <w:rPr>
          <w:rFonts w:asciiTheme="majorBidi" w:hAnsiTheme="majorBidi" w:cstheme="majorBidi"/>
          <w:sz w:val="24"/>
          <w:szCs w:val="24"/>
        </w:rPr>
        <w:t>MI</w:t>
      </w:r>
      <w:r w:rsidRPr="00307F3C">
        <w:rPr>
          <w:rFonts w:asciiTheme="majorBidi" w:hAnsiTheme="majorBidi" w:cstheme="majorBidi"/>
          <w:sz w:val="24"/>
          <w:szCs w:val="24"/>
        </w:rPr>
        <w:t>, mulai dari D II sam</w:t>
      </w:r>
      <w:r>
        <w:rPr>
          <w:rFonts w:asciiTheme="majorBidi" w:hAnsiTheme="majorBidi" w:cstheme="majorBidi"/>
          <w:sz w:val="24"/>
          <w:szCs w:val="24"/>
          <w:lang w:val="id-ID"/>
        </w:rPr>
        <w:t xml:space="preserve">pai </w:t>
      </w:r>
      <w:r w:rsidRPr="00307F3C">
        <w:rPr>
          <w:rFonts w:asciiTheme="majorBidi" w:hAnsiTheme="majorBidi" w:cstheme="majorBidi"/>
          <w:sz w:val="24"/>
          <w:szCs w:val="24"/>
        </w:rPr>
        <w:t xml:space="preserve">S1, sehingga pola pandang yang berbeda dalam melaksanakan pembelajaran </w:t>
      </w:r>
      <w:r>
        <w:rPr>
          <w:rFonts w:asciiTheme="majorBidi" w:hAnsiTheme="majorBidi" w:cstheme="majorBidi"/>
          <w:sz w:val="24"/>
          <w:szCs w:val="24"/>
        </w:rPr>
        <w:t>Al-Qur’an Hadits</w:t>
      </w:r>
      <w:r w:rsidRPr="00307F3C">
        <w:rPr>
          <w:rFonts w:asciiTheme="majorBidi" w:hAnsiTheme="majorBidi" w:cstheme="majorBidi"/>
          <w:sz w:val="24"/>
          <w:szCs w:val="24"/>
        </w:rPr>
        <w:t>.</w:t>
      </w:r>
    </w:p>
    <w:p w:rsidR="00EF106F" w:rsidRPr="00307F3C" w:rsidRDefault="00EF106F" w:rsidP="00EF106F">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Pembelajaran sebagai suatu proses merupakan rangkaian kegiatan guru dalam rangka membuat siswa belajar. </w:t>
      </w:r>
      <w:proofErr w:type="gramStart"/>
      <w:r w:rsidRPr="00307F3C">
        <w:rPr>
          <w:rFonts w:asciiTheme="majorBidi" w:hAnsiTheme="majorBidi" w:cstheme="majorBidi"/>
          <w:sz w:val="24"/>
          <w:szCs w:val="24"/>
        </w:rPr>
        <w:t>Oleh karena itu pembelajaran perlu didukung oleh sejumlah komponen yang terorganisir seperti tujuan pembelajaran.</w:t>
      </w:r>
      <w:proofErr w:type="gramEnd"/>
      <w:r w:rsidRPr="00307F3C">
        <w:rPr>
          <w:rFonts w:asciiTheme="majorBidi" w:hAnsiTheme="majorBidi" w:cstheme="majorBidi"/>
          <w:sz w:val="24"/>
          <w:szCs w:val="24"/>
        </w:rPr>
        <w:t xml:space="preserve"> </w:t>
      </w:r>
      <w:proofErr w:type="gramStart"/>
      <w:r w:rsidRPr="00307F3C">
        <w:rPr>
          <w:rFonts w:asciiTheme="majorBidi" w:hAnsiTheme="majorBidi" w:cstheme="majorBidi"/>
          <w:sz w:val="24"/>
          <w:szCs w:val="24"/>
        </w:rPr>
        <w:t>Tujuan pembelajaran adalah membantu para siswa agar memperoleh berbagai pengalaman dan dengan pengalaman itu tingkah laku siswa bertambah baik kuantitas maupun kualitas.</w:t>
      </w:r>
      <w:proofErr w:type="gramEnd"/>
      <w:r w:rsidRPr="00307F3C">
        <w:rPr>
          <w:rStyle w:val="FootnoteReference"/>
          <w:rFonts w:asciiTheme="majorBidi" w:hAnsiTheme="majorBidi" w:cstheme="majorBidi"/>
          <w:sz w:val="24"/>
          <w:szCs w:val="24"/>
        </w:rPr>
        <w:footnoteReference w:id="107"/>
      </w:r>
      <w:r w:rsidRPr="00307F3C">
        <w:rPr>
          <w:rFonts w:asciiTheme="majorBidi" w:hAnsiTheme="majorBidi" w:cstheme="majorBidi"/>
          <w:sz w:val="24"/>
          <w:szCs w:val="24"/>
        </w:rPr>
        <w:t xml:space="preserve"> Kegiatan supervisi klinis oleh pengawas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sebagai supervisor sudah mendapat sambutan yang terbuka dari para guru yang telah melaksanakan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dengan tertib dan lancar, walau pun ditunggui oleh pengawas di dalam kelas. </w:t>
      </w:r>
      <w:proofErr w:type="gramStart"/>
      <w:r w:rsidRPr="00307F3C">
        <w:rPr>
          <w:rFonts w:asciiTheme="majorBidi" w:hAnsiTheme="majorBidi" w:cstheme="majorBidi"/>
          <w:sz w:val="24"/>
          <w:szCs w:val="24"/>
        </w:rPr>
        <w:t xml:space="preserve">Pada setiap kesulitan yang dialami para guru dalam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ini, Pengawas memberikan solusinya melalui instrumen yang sudah ditentukan untuk dapat dilaksanakan tahap demi tahap secara terbuka dan saling memberikan masukan sesama rekan guru.</w:t>
      </w:r>
      <w:proofErr w:type="gramEnd"/>
      <w:r w:rsidRPr="00307F3C">
        <w:rPr>
          <w:rFonts w:asciiTheme="majorBidi" w:hAnsiTheme="majorBidi" w:cstheme="majorBidi"/>
          <w:sz w:val="24"/>
          <w:szCs w:val="24"/>
        </w:rPr>
        <w:t xml:space="preserve"> </w:t>
      </w:r>
    </w:p>
    <w:p w:rsidR="00EF106F" w:rsidRPr="00307F3C" w:rsidRDefault="00EF106F" w:rsidP="00EF106F">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 xml:space="preserve">Adanya sifat keterbukaan dari guru kepada sesama guru dan kepada kepala sekolah ini, dan motivasi dari pengawas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dalam memberikan solusinya dapat meningkatkan profesionalisme guru pada pembelajaran </w:t>
      </w:r>
      <w:r>
        <w:rPr>
          <w:rFonts w:asciiTheme="majorBidi" w:hAnsiTheme="majorBidi" w:cstheme="majorBidi"/>
          <w:sz w:val="24"/>
          <w:szCs w:val="24"/>
        </w:rPr>
        <w:t>Al-Qur’an Hadits</w:t>
      </w:r>
      <w:r w:rsidRPr="00307F3C">
        <w:rPr>
          <w:rFonts w:asciiTheme="majorBidi" w:hAnsiTheme="majorBidi" w:cstheme="majorBidi"/>
          <w:sz w:val="24"/>
          <w:szCs w:val="24"/>
        </w:rPr>
        <w:t xml:space="preserve"> dengan lebih banyak menggunakan media pembelajaran, sumber belajar, dan selalu memperbaiki diri dalam setiap proses pembelajaran. Menurut Ibrahim Bafadal, supevisi model klinis adalah bentuk supervisi yang difokuskan pada peningkatan mengajar melalui siklus yang sistematik, baik dalam perencanaan, pengamatan serta analisis yang intensif dan cermat tentang penampilan mengajar yang nyata, serta bertujuan mengadakan perubahan dengan cara yang rasional.</w:t>
      </w:r>
      <w:r w:rsidRPr="00307F3C">
        <w:rPr>
          <w:rStyle w:val="FootnoteReference"/>
          <w:rFonts w:asciiTheme="majorBidi" w:hAnsiTheme="majorBidi" w:cstheme="majorBidi"/>
          <w:sz w:val="24"/>
          <w:szCs w:val="24"/>
        </w:rPr>
        <w:footnoteReference w:id="108"/>
      </w:r>
      <w:r w:rsidRPr="00307F3C">
        <w:rPr>
          <w:rFonts w:asciiTheme="majorBidi" w:hAnsiTheme="majorBidi" w:cstheme="majorBidi"/>
          <w:sz w:val="24"/>
          <w:szCs w:val="24"/>
        </w:rPr>
        <w:t xml:space="preserve"> </w:t>
      </w:r>
    </w:p>
    <w:p w:rsidR="00EF106F" w:rsidRPr="00307F3C" w:rsidRDefault="00EF106F" w:rsidP="00EF106F">
      <w:pPr>
        <w:spacing w:after="0" w:line="360" w:lineRule="auto"/>
        <w:ind w:left="567" w:firstLine="709"/>
        <w:jc w:val="both"/>
        <w:rPr>
          <w:rFonts w:asciiTheme="majorBidi" w:hAnsiTheme="majorBidi" w:cstheme="majorBidi"/>
          <w:sz w:val="24"/>
          <w:szCs w:val="24"/>
        </w:rPr>
      </w:pPr>
      <w:r w:rsidRPr="00307F3C">
        <w:rPr>
          <w:rFonts w:asciiTheme="majorBidi" w:hAnsiTheme="majorBidi" w:cstheme="majorBidi"/>
          <w:sz w:val="24"/>
          <w:szCs w:val="24"/>
        </w:rPr>
        <w:t>Adapun karakteristik supervis</w:t>
      </w:r>
      <w:r>
        <w:rPr>
          <w:rFonts w:asciiTheme="majorBidi" w:hAnsiTheme="majorBidi" w:cstheme="majorBidi"/>
          <w:sz w:val="24"/>
          <w:szCs w:val="24"/>
        </w:rPr>
        <w:t>i klinis adalah sebagai berikut</w:t>
      </w:r>
      <w:r w:rsidRPr="00307F3C">
        <w:rPr>
          <w:rFonts w:asciiTheme="majorBidi" w:hAnsiTheme="majorBidi" w:cstheme="majorBidi"/>
          <w:sz w:val="24"/>
          <w:szCs w:val="24"/>
        </w:rPr>
        <w:t xml:space="preserve"> 1) supervisi klinis berlangsung dalam bentuk hubungan tatap muka antara supervisor dan guru, 2) Tujuan supervisi klinis adalah untuk pengembangan profesional guru, </w:t>
      </w:r>
      <w:r w:rsidRPr="00307F3C">
        <w:rPr>
          <w:rFonts w:asciiTheme="majorBidi" w:hAnsiTheme="majorBidi" w:cstheme="majorBidi"/>
          <w:sz w:val="24"/>
          <w:szCs w:val="24"/>
        </w:rPr>
        <w:lastRenderedPageBreak/>
        <w:t>3) Kegiatan supervisi klinik ditekankan pada aspek-aspek yang menjadi perhatian guru serta observasi kegiatan pengajaran di kelas, 4) Observasi harus dilakukan secara cermat dan mendetail, 5) Analisis terhadap hasil observasi harus dilakukan bersama antara supervisor dan guru, dan 6) Hubungan antara supervisor dan guru harus bersifat kolegial bukan otoritarian.</w:t>
      </w:r>
    </w:p>
    <w:p w:rsidR="00EF106F" w:rsidRPr="00307F3C" w:rsidRDefault="00EF106F" w:rsidP="00EF106F">
      <w:pPr>
        <w:spacing w:after="0" w:line="360" w:lineRule="auto"/>
        <w:ind w:left="567" w:firstLine="709"/>
        <w:jc w:val="both"/>
        <w:rPr>
          <w:rFonts w:asciiTheme="majorBidi" w:hAnsiTheme="majorBidi" w:cstheme="majorBidi"/>
          <w:sz w:val="24"/>
          <w:szCs w:val="24"/>
        </w:rPr>
      </w:pPr>
      <w:proofErr w:type="gramStart"/>
      <w:r w:rsidRPr="00307F3C">
        <w:rPr>
          <w:rFonts w:asciiTheme="majorBidi" w:hAnsiTheme="majorBidi" w:cstheme="majorBidi"/>
          <w:sz w:val="24"/>
          <w:szCs w:val="24"/>
        </w:rPr>
        <w:t>Seperti yang diungkapkan Hartoyo dalam supervisi akademik pengawas yang menyatakan bahwa melalui supervisi, guru dapat tahu dan sadar terhadap tugas yang diembannya dengan selalu berupaya meningkatkan profesionnalisme mereka sebagai guru.</w:t>
      </w:r>
      <w:proofErr w:type="gramEnd"/>
      <w:r w:rsidRPr="00307F3C">
        <w:rPr>
          <w:rStyle w:val="FootnoteReference"/>
          <w:rFonts w:asciiTheme="majorBidi" w:hAnsiTheme="majorBidi" w:cstheme="majorBidi"/>
          <w:sz w:val="24"/>
          <w:szCs w:val="24"/>
        </w:rPr>
        <w:footnoteReference w:id="109"/>
      </w:r>
      <w:r w:rsidRPr="000F7F86">
        <w:rPr>
          <w:rFonts w:asciiTheme="majorBidi" w:hAnsiTheme="majorBidi" w:cstheme="majorBidi"/>
          <w:sz w:val="24"/>
          <w:szCs w:val="24"/>
        </w:rPr>
        <w:t xml:space="preserve"> </w:t>
      </w:r>
      <w:r>
        <w:rPr>
          <w:rFonts w:asciiTheme="majorBidi" w:hAnsiTheme="majorBidi" w:cstheme="majorBidi"/>
          <w:sz w:val="24"/>
          <w:szCs w:val="24"/>
        </w:rPr>
        <w:t>Dengan demikian, d</w:t>
      </w:r>
      <w:r w:rsidRPr="00307F3C">
        <w:rPr>
          <w:rFonts w:asciiTheme="majorBidi" w:hAnsiTheme="majorBidi" w:cstheme="majorBidi"/>
          <w:sz w:val="24"/>
          <w:szCs w:val="24"/>
        </w:rPr>
        <w:t xml:space="preserve">ampak dari supervisi klinis yang dilaksanakan oleh pengawas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di </w:t>
      </w:r>
      <w:r>
        <w:rPr>
          <w:rFonts w:asciiTheme="majorBidi" w:hAnsiTheme="majorBidi" w:cstheme="majorBidi"/>
          <w:sz w:val="24"/>
          <w:szCs w:val="24"/>
        </w:rPr>
        <w:t>MI se Kota Bengkulu</w:t>
      </w:r>
      <w:r w:rsidRPr="00307F3C">
        <w:rPr>
          <w:rFonts w:asciiTheme="majorBidi" w:hAnsiTheme="majorBidi" w:cstheme="majorBidi"/>
          <w:sz w:val="24"/>
          <w:szCs w:val="24"/>
        </w:rPr>
        <w:t xml:space="preserve"> dalam penelitian ini adalah tumbuhnya semangat introspeksi diri dari para </w:t>
      </w:r>
      <w:r>
        <w:rPr>
          <w:rFonts w:asciiTheme="majorBidi" w:hAnsiTheme="majorBidi" w:cstheme="majorBidi"/>
          <w:sz w:val="24"/>
          <w:szCs w:val="24"/>
        </w:rPr>
        <w:t>pengawas</w:t>
      </w:r>
      <w:r w:rsidRPr="00307F3C">
        <w:rPr>
          <w:rFonts w:asciiTheme="majorBidi" w:hAnsiTheme="majorBidi" w:cstheme="majorBidi"/>
          <w:sz w:val="24"/>
          <w:szCs w:val="24"/>
        </w:rPr>
        <w:t xml:space="preserve"> untuk mendorong para guru menjadi lebih termotivasi dalam melaksanakan pembelajaran secara rutin untuk meningkatkan kualitas pembelajaran di kelas, demi kemajuan peserta didiknya, dan mengupayakan adanya media pembelajaran sebagai perlengkapan standar pelayanan minimal. Sedangkan terhadap para guru, menjadi lebih berani mengutarakan kekurangannya dalam proses pembelajaran untuk didiskusikan dengan rekan kerjanya dalam mengembangkan inovasi pembelajaran di sekolah.</w:t>
      </w:r>
    </w:p>
    <w:p w:rsidR="00EF106F" w:rsidRPr="009F0497" w:rsidRDefault="00EF106F" w:rsidP="00EF106F">
      <w:pPr>
        <w:spacing w:after="0" w:line="360" w:lineRule="auto"/>
        <w:ind w:left="284"/>
        <w:jc w:val="both"/>
        <w:rPr>
          <w:rFonts w:asciiTheme="majorBidi" w:hAnsiTheme="majorBidi" w:cstheme="majorBidi"/>
          <w:sz w:val="24"/>
          <w:szCs w:val="24"/>
        </w:rPr>
      </w:pPr>
      <w:r w:rsidRPr="009F0497">
        <w:rPr>
          <w:rFonts w:asciiTheme="majorBidi" w:hAnsiTheme="majorBidi" w:cstheme="majorBidi"/>
          <w:sz w:val="24"/>
          <w:szCs w:val="24"/>
        </w:rPr>
        <w:t>2. Kinerja Guru MI dalam Pembelajaran Al-Qur’an Hadits</w:t>
      </w:r>
    </w:p>
    <w:p w:rsidR="00EF106F" w:rsidRPr="00DE58B1" w:rsidRDefault="00EF106F" w:rsidP="00EF106F">
      <w:pPr>
        <w:pStyle w:val="BodyText2"/>
        <w:tabs>
          <w:tab w:val="left" w:pos="748"/>
        </w:tabs>
        <w:spacing w:line="360" w:lineRule="auto"/>
        <w:ind w:left="748" w:hanging="181"/>
        <w:rPr>
          <w:rFonts w:asciiTheme="majorBidi" w:hAnsiTheme="majorBidi" w:cstheme="majorBidi"/>
          <w:b/>
          <w:bCs/>
        </w:rPr>
      </w:pPr>
      <w:proofErr w:type="gramStart"/>
      <w:r w:rsidRPr="009F0497">
        <w:rPr>
          <w:rFonts w:asciiTheme="majorBidi" w:hAnsiTheme="majorBidi" w:cstheme="majorBidi"/>
        </w:rPr>
        <w:t>a</w:t>
      </w:r>
      <w:proofErr w:type="gramEnd"/>
      <w:r w:rsidRPr="009F0497">
        <w:rPr>
          <w:rFonts w:asciiTheme="majorBidi" w:hAnsiTheme="majorBidi" w:cstheme="majorBidi"/>
        </w:rPr>
        <w:t>. Perencanaan Pembelajaran</w:t>
      </w:r>
    </w:p>
    <w:p w:rsidR="00EF106F" w:rsidRPr="00DE58B1" w:rsidRDefault="00EF106F" w:rsidP="00EF106F">
      <w:pPr>
        <w:widowControl w:val="0"/>
        <w:tabs>
          <w:tab w:val="left" w:leader="dot" w:pos="7200"/>
        </w:tabs>
        <w:autoSpaceDE w:val="0"/>
        <w:autoSpaceDN w:val="0"/>
        <w:spacing w:after="0" w:line="360" w:lineRule="auto"/>
        <w:ind w:left="720" w:firstLine="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z w:val="24"/>
          <w:szCs w:val="24"/>
        </w:rPr>
        <w:t xml:space="preserve">Berdasarkan hasil wawancara dengan guru </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 xml:space="preserve"> di </w:t>
      </w:r>
      <w:r>
        <w:rPr>
          <w:rFonts w:asciiTheme="majorBidi" w:hAnsiTheme="majorBidi" w:cstheme="majorBidi"/>
          <w:snapToGrid w:val="0"/>
          <w:sz w:val="24"/>
          <w:szCs w:val="24"/>
        </w:rPr>
        <w:t>MI se Kota Bengkulu</w:t>
      </w:r>
      <w:r w:rsidRPr="00DE58B1">
        <w:rPr>
          <w:rFonts w:asciiTheme="majorBidi" w:hAnsiTheme="majorBidi" w:cstheme="majorBidi"/>
          <w:snapToGrid w:val="0"/>
          <w:sz w:val="24"/>
          <w:szCs w:val="24"/>
        </w:rPr>
        <w:t xml:space="preserve"> </w:t>
      </w:r>
      <w:r w:rsidRPr="00DE58B1">
        <w:rPr>
          <w:rFonts w:asciiTheme="majorBidi" w:hAnsiTheme="majorBidi" w:cstheme="majorBidi"/>
          <w:snapToGrid w:val="0"/>
          <w:color w:val="000000"/>
          <w:sz w:val="24"/>
          <w:szCs w:val="24"/>
        </w:rPr>
        <w:t xml:space="preserve">terungkap bahwa sebelum proses belajar mengajar guru menyiapkan </w:t>
      </w:r>
      <w:r>
        <w:rPr>
          <w:rFonts w:asciiTheme="majorBidi" w:hAnsiTheme="majorBidi" w:cstheme="majorBidi"/>
          <w:snapToGrid w:val="0"/>
          <w:color w:val="000000"/>
          <w:sz w:val="24"/>
          <w:szCs w:val="24"/>
        </w:rPr>
        <w:t>Rencana Program Pembelajaran (</w:t>
      </w:r>
      <w:r w:rsidRPr="00DE58B1">
        <w:rPr>
          <w:rFonts w:asciiTheme="majorBidi" w:hAnsiTheme="majorBidi" w:cstheme="majorBidi"/>
          <w:snapToGrid w:val="0"/>
          <w:color w:val="000000"/>
          <w:sz w:val="24"/>
          <w:szCs w:val="24"/>
        </w:rPr>
        <w:t>RPP</w:t>
      </w:r>
      <w:r>
        <w:rPr>
          <w:rFonts w:asciiTheme="majorBidi" w:hAnsiTheme="majorBidi" w:cstheme="majorBidi"/>
          <w:snapToGrid w:val="0"/>
          <w:color w:val="000000"/>
          <w:sz w:val="24"/>
          <w:szCs w:val="24"/>
        </w:rPr>
        <w:t>)</w:t>
      </w:r>
      <w:r w:rsidRPr="00DE58B1">
        <w:rPr>
          <w:rFonts w:asciiTheme="majorBidi" w:hAnsiTheme="majorBidi" w:cstheme="majorBidi"/>
          <w:snapToGrid w:val="0"/>
          <w:color w:val="000000"/>
          <w:sz w:val="24"/>
          <w:szCs w:val="24"/>
        </w:rPr>
        <w:t xml:space="preserve"> karena dengan adanya RPP maka mengajar lebih terpeta, terstruktur, terkonsep serta penca</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 xml:space="preserve">an tujuan bisa berjalan dengan baik. Adapun kendala utama yang dihadapi adalah keterbatasan dana, waktu serta sarana yang ada/fasilitas pendukung lainnya juga pertimbangan kemampuan potensi peserta didik menurut guru </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 xml:space="preserve"> di </w:t>
      </w:r>
      <w:r>
        <w:rPr>
          <w:rFonts w:asciiTheme="majorBidi" w:hAnsiTheme="majorBidi" w:cstheme="majorBidi"/>
          <w:snapToGrid w:val="0"/>
          <w:sz w:val="24"/>
          <w:szCs w:val="24"/>
        </w:rPr>
        <w:t>MI se Kota Bengkulu</w:t>
      </w:r>
      <w:r w:rsidRPr="00DE58B1">
        <w:rPr>
          <w:rFonts w:asciiTheme="majorBidi" w:hAnsiTheme="majorBidi" w:cstheme="majorBidi"/>
          <w:snapToGrid w:val="0"/>
          <w:color w:val="000000"/>
          <w:sz w:val="24"/>
          <w:szCs w:val="24"/>
        </w:rPr>
        <w:t xml:space="preserve">, </w:t>
      </w:r>
      <w:r>
        <w:rPr>
          <w:rFonts w:asciiTheme="majorBidi" w:hAnsiTheme="majorBidi" w:cstheme="majorBidi"/>
          <w:snapToGrid w:val="0"/>
          <w:color w:val="000000"/>
          <w:sz w:val="24"/>
          <w:szCs w:val="24"/>
        </w:rPr>
        <w:t>Rencana Program Pembelajaran (</w:t>
      </w:r>
      <w:r w:rsidRPr="00DE58B1">
        <w:rPr>
          <w:rFonts w:asciiTheme="majorBidi" w:hAnsiTheme="majorBidi" w:cstheme="majorBidi"/>
          <w:snapToGrid w:val="0"/>
          <w:color w:val="000000"/>
          <w:sz w:val="24"/>
          <w:szCs w:val="24"/>
        </w:rPr>
        <w:t>RPP</w:t>
      </w:r>
      <w:r>
        <w:rPr>
          <w:rFonts w:asciiTheme="majorBidi" w:hAnsiTheme="majorBidi" w:cstheme="majorBidi"/>
          <w:snapToGrid w:val="0"/>
          <w:color w:val="000000"/>
          <w:sz w:val="24"/>
          <w:szCs w:val="24"/>
        </w:rPr>
        <w:t>)</w:t>
      </w:r>
      <w:r w:rsidRPr="00DE58B1">
        <w:rPr>
          <w:rFonts w:asciiTheme="majorBidi" w:hAnsiTheme="majorBidi" w:cstheme="majorBidi"/>
          <w:snapToGrid w:val="0"/>
          <w:color w:val="000000"/>
          <w:sz w:val="24"/>
          <w:szCs w:val="24"/>
        </w:rPr>
        <w:t xml:space="preserve"> merupakan rancangan mata pelajaran per unit untuk setiap pertemuan dan merupakan persiapan guru untuk melaksanakan </w:t>
      </w:r>
      <w:r w:rsidRPr="00DE58B1">
        <w:rPr>
          <w:rFonts w:asciiTheme="majorBidi" w:hAnsiTheme="majorBidi" w:cstheme="majorBidi"/>
          <w:snapToGrid w:val="0"/>
          <w:color w:val="000000"/>
          <w:sz w:val="24"/>
          <w:szCs w:val="24"/>
        </w:rPr>
        <w:lastRenderedPageBreak/>
        <w:t>aktivitas mengajar dalam menca</w:t>
      </w:r>
      <w:r>
        <w:rPr>
          <w:rFonts w:asciiTheme="majorBidi" w:hAnsiTheme="majorBidi" w:cstheme="majorBidi"/>
          <w:snapToGrid w:val="0"/>
          <w:color w:val="000000"/>
          <w:sz w:val="24"/>
          <w:szCs w:val="24"/>
          <w:lang w:val="id-ID"/>
        </w:rPr>
        <w:t xml:space="preserve">pai </w:t>
      </w:r>
      <w:r w:rsidRPr="00DE58B1">
        <w:rPr>
          <w:rFonts w:asciiTheme="majorBidi" w:hAnsiTheme="majorBidi" w:cstheme="majorBidi"/>
          <w:snapToGrid w:val="0"/>
          <w:color w:val="000000"/>
          <w:sz w:val="24"/>
          <w:szCs w:val="24"/>
        </w:rPr>
        <w:t>tujuan pembelajaran.</w:t>
      </w:r>
    </w:p>
    <w:p w:rsidR="00EF106F" w:rsidRPr="00DE58B1" w:rsidRDefault="00EF106F" w:rsidP="00EF106F">
      <w:pPr>
        <w:widowControl w:val="0"/>
        <w:tabs>
          <w:tab w:val="left" w:leader="dot" w:pos="7200"/>
        </w:tabs>
        <w:autoSpaceDE w:val="0"/>
        <w:autoSpaceDN w:val="0"/>
        <w:spacing w:after="0" w:line="360" w:lineRule="auto"/>
        <w:ind w:left="720" w:firstLine="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z w:val="24"/>
          <w:szCs w:val="24"/>
        </w:rPr>
        <w:t xml:space="preserve">Kompetensi merupakan sesuatu yang ingin dimiliki oleh peserta didik dan merupakan komponen utama yang harus dirumuskan dalam pengajaran, yang memiliki peranan penting dan menentukan arah pembelajaran, kompetensi yang jelas </w:t>
      </w:r>
      <w:proofErr w:type="gramStart"/>
      <w:r w:rsidRPr="00DE58B1">
        <w:rPr>
          <w:rFonts w:asciiTheme="majorBidi" w:hAnsiTheme="majorBidi" w:cstheme="majorBidi"/>
          <w:snapToGrid w:val="0"/>
          <w:color w:val="000000"/>
          <w:sz w:val="24"/>
          <w:szCs w:val="24"/>
        </w:rPr>
        <w:t>akan</w:t>
      </w:r>
      <w:proofErr w:type="gramEnd"/>
      <w:r w:rsidRPr="00DE58B1">
        <w:rPr>
          <w:rFonts w:asciiTheme="majorBidi" w:hAnsiTheme="majorBidi" w:cstheme="majorBidi"/>
          <w:snapToGrid w:val="0"/>
          <w:color w:val="000000"/>
          <w:sz w:val="24"/>
          <w:szCs w:val="24"/>
        </w:rPr>
        <w:t xml:space="preserve"> memberi petunjuk yang jelas pula terhadap yang harus dipelajari, penetapan penilaian. </w:t>
      </w:r>
      <w:proofErr w:type="gramStart"/>
      <w:r w:rsidRPr="00DE58B1">
        <w:rPr>
          <w:rFonts w:asciiTheme="majorBidi" w:hAnsiTheme="majorBidi" w:cstheme="majorBidi"/>
          <w:snapToGrid w:val="0"/>
          <w:color w:val="000000"/>
          <w:sz w:val="24"/>
          <w:szCs w:val="24"/>
        </w:rPr>
        <w:t>Setiap kompetensi harus merupakan perpaduan dari pengetahuan, keterampilan nilai dan sikap yang direpleksikan dalam kebiasaan berpikir dan bertindak dalam artian harus mencakup ranah kognitif, afektif dan psikomotorik.</w:t>
      </w:r>
      <w:proofErr w:type="gramEnd"/>
    </w:p>
    <w:p w:rsidR="00EF106F" w:rsidRPr="00DE58B1" w:rsidRDefault="00EF106F" w:rsidP="00EF106F">
      <w:pPr>
        <w:widowControl w:val="0"/>
        <w:tabs>
          <w:tab w:val="left" w:leader="dot" w:pos="7200"/>
        </w:tabs>
        <w:autoSpaceDE w:val="0"/>
        <w:autoSpaceDN w:val="0"/>
        <w:spacing w:after="0" w:line="360" w:lineRule="auto"/>
        <w:ind w:left="720" w:firstLine="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z w:val="24"/>
          <w:szCs w:val="24"/>
        </w:rPr>
        <w:t xml:space="preserve">Berdasarkan hasil wawancara dan dokumentasi yang ada bahwa guru </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 xml:space="preserve"> di </w:t>
      </w:r>
      <w:r>
        <w:rPr>
          <w:rFonts w:asciiTheme="majorBidi" w:hAnsiTheme="majorBidi" w:cstheme="majorBidi"/>
          <w:snapToGrid w:val="0"/>
          <w:sz w:val="24"/>
          <w:szCs w:val="24"/>
        </w:rPr>
        <w:t>MI se Kota Bengkulu</w:t>
      </w:r>
      <w:r w:rsidRPr="00DE58B1">
        <w:rPr>
          <w:rFonts w:asciiTheme="majorBidi" w:hAnsiTheme="majorBidi" w:cstheme="majorBidi"/>
          <w:snapToGrid w:val="0"/>
          <w:sz w:val="24"/>
          <w:szCs w:val="24"/>
        </w:rPr>
        <w:t xml:space="preserve"> </w:t>
      </w:r>
      <w:r w:rsidRPr="00DE58B1">
        <w:rPr>
          <w:rFonts w:asciiTheme="majorBidi" w:hAnsiTheme="majorBidi" w:cstheme="majorBidi"/>
          <w:snapToGrid w:val="0"/>
          <w:color w:val="000000"/>
          <w:sz w:val="24"/>
          <w:szCs w:val="24"/>
        </w:rPr>
        <w:t xml:space="preserve">dalam pengembangan RPP guru mengkaji standar kompetensi dan kompetensi dasar dalam hal ini memperhatikan kondisi sekolah, daerah, dan kemampuan peserta didik dalam menerima materi erat keterkaitan antara keduanya. </w:t>
      </w:r>
      <w:proofErr w:type="gramStart"/>
      <w:r w:rsidRPr="00DE58B1">
        <w:rPr>
          <w:rFonts w:asciiTheme="majorBidi" w:hAnsiTheme="majorBidi" w:cstheme="majorBidi"/>
          <w:snapToGrid w:val="0"/>
          <w:color w:val="000000"/>
          <w:sz w:val="24"/>
          <w:szCs w:val="24"/>
        </w:rPr>
        <w:t>Kompetensi juga memiliki peranan penting dan menentukan arah pembelajaran yang mana dinyatakan sedemikian rupa agar dapat dinilai sebagai wujud hasil belajar yang mengacu kepada pengalaman langsung dan ditetapkan dalam tingkatan-tingkatan penguasaan sebagai kriteria penca</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an yang memuat ranah kognitif, afektif dan psikomotorik.</w:t>
      </w:r>
      <w:proofErr w:type="gramEnd"/>
    </w:p>
    <w:p w:rsidR="00EF106F" w:rsidRPr="00DE58B1" w:rsidRDefault="00EF106F" w:rsidP="00EF106F">
      <w:pPr>
        <w:widowControl w:val="0"/>
        <w:tabs>
          <w:tab w:val="left" w:leader="dot" w:pos="7200"/>
        </w:tabs>
        <w:autoSpaceDE w:val="0"/>
        <w:autoSpaceDN w:val="0"/>
        <w:spacing w:after="0" w:line="360" w:lineRule="auto"/>
        <w:ind w:left="720" w:firstLine="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z w:val="24"/>
          <w:szCs w:val="24"/>
        </w:rPr>
        <w:t xml:space="preserve">Metode mengajar merupakan jalan satu </w:t>
      </w:r>
      <w:proofErr w:type="gramStart"/>
      <w:r w:rsidRPr="00DE58B1">
        <w:rPr>
          <w:rFonts w:asciiTheme="majorBidi" w:hAnsiTheme="majorBidi" w:cstheme="majorBidi"/>
          <w:snapToGrid w:val="0"/>
          <w:color w:val="000000"/>
          <w:sz w:val="24"/>
          <w:szCs w:val="24"/>
        </w:rPr>
        <w:t>cara</w:t>
      </w:r>
      <w:proofErr w:type="gramEnd"/>
      <w:r w:rsidRPr="00DE58B1">
        <w:rPr>
          <w:rFonts w:asciiTheme="majorBidi" w:hAnsiTheme="majorBidi" w:cstheme="majorBidi"/>
          <w:snapToGrid w:val="0"/>
          <w:color w:val="000000"/>
          <w:sz w:val="24"/>
          <w:szCs w:val="24"/>
        </w:rPr>
        <w:t xml:space="preserve"> yang digunakan guru dalam mengadakan hubungan dengan peserta didik pada saat berlangsungnya pengajaran. </w:t>
      </w:r>
      <w:proofErr w:type="gramStart"/>
      <w:r w:rsidRPr="00DE58B1">
        <w:rPr>
          <w:rFonts w:asciiTheme="majorBidi" w:hAnsiTheme="majorBidi" w:cstheme="majorBidi"/>
          <w:snapToGrid w:val="0"/>
          <w:color w:val="000000"/>
          <w:sz w:val="24"/>
          <w:szCs w:val="24"/>
        </w:rPr>
        <w:t>Dengan metode mengajar diajarkan tumbuh berbagai kegiatan belajar peserta didik, sehubungan dengan kegiatan mengajar guru.</w:t>
      </w:r>
      <w:proofErr w:type="gramEnd"/>
      <w:r w:rsidRPr="00DE58B1">
        <w:rPr>
          <w:rFonts w:asciiTheme="majorBidi" w:hAnsiTheme="majorBidi" w:cstheme="majorBidi"/>
          <w:snapToGrid w:val="0"/>
          <w:color w:val="000000"/>
          <w:sz w:val="24"/>
          <w:szCs w:val="24"/>
        </w:rPr>
        <w:t xml:space="preserve"> Dalam interaktif ini guru berperan sebagai penggerak sedangkan peserta didik sebagai penerima, interaksi ini akan berjalan baik kalau peserta didik lebih banyak aktif dibandingkan guru, oleh karena itu metode yang baik adalah metode yang dapat menumbuhkan kegiatan belajar peserta didik, serta menggunakan metode yang bervariasi/kombinasi dari beberapa metode mengaj</w:t>
      </w:r>
      <w:r>
        <w:rPr>
          <w:rFonts w:asciiTheme="majorBidi" w:hAnsiTheme="majorBidi" w:cstheme="majorBidi"/>
          <w:snapToGrid w:val="0"/>
          <w:color w:val="000000"/>
          <w:sz w:val="24"/>
          <w:szCs w:val="24"/>
        </w:rPr>
        <w:t>ar. Metode mengajar diantaranya</w:t>
      </w:r>
      <w:r w:rsidRPr="00DE58B1">
        <w:rPr>
          <w:rFonts w:asciiTheme="majorBidi" w:hAnsiTheme="majorBidi" w:cstheme="majorBidi"/>
          <w:snapToGrid w:val="0"/>
          <w:color w:val="000000"/>
          <w:sz w:val="24"/>
          <w:szCs w:val="24"/>
        </w:rPr>
        <w:t xml:space="preserve"> metode ceramah, </w:t>
      </w:r>
      <w:proofErr w:type="gramStart"/>
      <w:r w:rsidRPr="00DE58B1">
        <w:rPr>
          <w:rFonts w:asciiTheme="majorBidi" w:hAnsiTheme="majorBidi" w:cstheme="majorBidi"/>
          <w:snapToGrid w:val="0"/>
          <w:color w:val="000000"/>
          <w:sz w:val="24"/>
          <w:szCs w:val="24"/>
        </w:rPr>
        <w:t>tanya</w:t>
      </w:r>
      <w:proofErr w:type="gramEnd"/>
      <w:r w:rsidRPr="00DE58B1">
        <w:rPr>
          <w:rFonts w:asciiTheme="majorBidi" w:hAnsiTheme="majorBidi" w:cstheme="majorBidi"/>
          <w:snapToGrid w:val="0"/>
          <w:color w:val="000000"/>
          <w:sz w:val="24"/>
          <w:szCs w:val="24"/>
        </w:rPr>
        <w:t xml:space="preserve"> jawab, diskusi, demonstrasi, ekperimen, pemberian tugas, karya wi</w:t>
      </w:r>
      <w:r>
        <w:rPr>
          <w:rFonts w:asciiTheme="majorBidi" w:hAnsiTheme="majorBidi" w:cstheme="majorBidi"/>
          <w:snapToGrid w:val="0"/>
          <w:color w:val="000000"/>
          <w:sz w:val="24"/>
          <w:szCs w:val="24"/>
        </w:rPr>
        <w:t>sata, sosio-</w:t>
      </w:r>
      <w:r w:rsidRPr="00DE58B1">
        <w:rPr>
          <w:rFonts w:asciiTheme="majorBidi" w:hAnsiTheme="majorBidi" w:cstheme="majorBidi"/>
          <w:snapToGrid w:val="0"/>
          <w:color w:val="000000"/>
          <w:sz w:val="24"/>
          <w:szCs w:val="24"/>
        </w:rPr>
        <w:t xml:space="preserve">drama dan lain-lain. </w:t>
      </w:r>
      <w:proofErr w:type="gramStart"/>
      <w:r w:rsidRPr="00DE58B1">
        <w:rPr>
          <w:rFonts w:asciiTheme="majorBidi" w:hAnsiTheme="majorBidi" w:cstheme="majorBidi"/>
          <w:snapToGrid w:val="0"/>
          <w:color w:val="000000"/>
          <w:sz w:val="24"/>
          <w:szCs w:val="24"/>
        </w:rPr>
        <w:t xml:space="preserve">Dalam menentukan metode yang harus dipertimbangkan adalah kesesuaian dengan tujuan intruksional serta keterlaksanaannya dilihat dari </w:t>
      </w:r>
      <w:r w:rsidRPr="00DE58B1">
        <w:rPr>
          <w:rFonts w:asciiTheme="majorBidi" w:hAnsiTheme="majorBidi" w:cstheme="majorBidi"/>
          <w:snapToGrid w:val="0"/>
          <w:color w:val="000000"/>
          <w:sz w:val="24"/>
          <w:szCs w:val="24"/>
        </w:rPr>
        <w:lastRenderedPageBreak/>
        <w:t>waktu dan sarana yang ada.</w:t>
      </w:r>
      <w:proofErr w:type="gramEnd"/>
    </w:p>
    <w:p w:rsidR="00EF106F" w:rsidRPr="00DE58B1" w:rsidRDefault="00EF106F" w:rsidP="00EF106F">
      <w:pPr>
        <w:widowControl w:val="0"/>
        <w:tabs>
          <w:tab w:val="left" w:leader="dot" w:pos="7200"/>
        </w:tabs>
        <w:autoSpaceDE w:val="0"/>
        <w:autoSpaceDN w:val="0"/>
        <w:spacing w:after="0" w:line="360" w:lineRule="auto"/>
        <w:ind w:left="720" w:firstLine="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z w:val="24"/>
          <w:szCs w:val="24"/>
        </w:rPr>
        <w:t xml:space="preserve">Berdasarkan </w:t>
      </w:r>
      <w:r>
        <w:rPr>
          <w:rFonts w:asciiTheme="majorBidi" w:hAnsiTheme="majorBidi" w:cstheme="majorBidi"/>
          <w:snapToGrid w:val="0"/>
          <w:color w:val="000000"/>
          <w:sz w:val="24"/>
          <w:szCs w:val="24"/>
        </w:rPr>
        <w:t>temuan di lapangan,</w:t>
      </w:r>
      <w:r w:rsidRPr="00DE58B1">
        <w:rPr>
          <w:rFonts w:asciiTheme="majorBidi" w:hAnsiTheme="majorBidi" w:cstheme="majorBidi"/>
          <w:snapToGrid w:val="0"/>
          <w:color w:val="000000"/>
          <w:sz w:val="24"/>
          <w:szCs w:val="24"/>
        </w:rPr>
        <w:t xml:space="preserve"> bahwa metode </w:t>
      </w:r>
      <w:r>
        <w:rPr>
          <w:rFonts w:asciiTheme="majorBidi" w:hAnsiTheme="majorBidi" w:cstheme="majorBidi"/>
          <w:snapToGrid w:val="0"/>
          <w:color w:val="000000"/>
          <w:sz w:val="24"/>
          <w:szCs w:val="24"/>
        </w:rPr>
        <w:t xml:space="preserve">pembelajaran tersebut di atas </w:t>
      </w:r>
      <w:r w:rsidRPr="00DE58B1">
        <w:rPr>
          <w:rFonts w:asciiTheme="majorBidi" w:hAnsiTheme="majorBidi" w:cstheme="majorBidi"/>
          <w:snapToGrid w:val="0"/>
          <w:color w:val="000000"/>
          <w:sz w:val="24"/>
          <w:szCs w:val="24"/>
        </w:rPr>
        <w:t xml:space="preserve">merupakan kiat-kiat atau teknik dalam </w:t>
      </w:r>
      <w:r>
        <w:rPr>
          <w:rFonts w:asciiTheme="majorBidi" w:hAnsiTheme="majorBidi" w:cstheme="majorBidi"/>
          <w:snapToGrid w:val="0"/>
          <w:color w:val="000000"/>
          <w:sz w:val="24"/>
          <w:szCs w:val="24"/>
        </w:rPr>
        <w:t>menyampaikan</w:t>
      </w:r>
      <w:r w:rsidRPr="00DE58B1">
        <w:rPr>
          <w:rFonts w:asciiTheme="majorBidi" w:hAnsiTheme="majorBidi" w:cstheme="majorBidi"/>
          <w:snapToGrid w:val="0"/>
          <w:color w:val="000000"/>
          <w:sz w:val="24"/>
          <w:szCs w:val="24"/>
        </w:rPr>
        <w:t xml:space="preserve"> pembelajaran yang dipilih sesuai dengan materi dengan harapan bisa terca</w:t>
      </w:r>
      <w:r>
        <w:rPr>
          <w:rFonts w:asciiTheme="majorBidi" w:hAnsiTheme="majorBidi" w:cstheme="majorBidi"/>
          <w:snapToGrid w:val="0"/>
          <w:color w:val="000000"/>
          <w:sz w:val="24"/>
          <w:szCs w:val="24"/>
        </w:rPr>
        <w:t xml:space="preserve">pai </w:t>
      </w:r>
      <w:r w:rsidRPr="00DE58B1">
        <w:rPr>
          <w:rFonts w:asciiTheme="majorBidi" w:hAnsiTheme="majorBidi" w:cstheme="majorBidi"/>
          <w:snapToGrid w:val="0"/>
          <w:color w:val="000000"/>
          <w:sz w:val="24"/>
          <w:szCs w:val="24"/>
        </w:rPr>
        <w:t>tujuan pembelajaran</w:t>
      </w:r>
      <w:r w:rsidRPr="002B0376">
        <w:rPr>
          <w:rFonts w:asciiTheme="majorBidi" w:hAnsiTheme="majorBidi" w:cstheme="majorBidi"/>
          <w:snapToGrid w:val="0"/>
          <w:color w:val="000000"/>
          <w:sz w:val="24"/>
          <w:szCs w:val="24"/>
        </w:rPr>
        <w:t xml:space="preserve"> </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 dalam hal ini yang harus diperhatikan adalah kesesuaian dengan materi serta mempermudah penca</w:t>
      </w:r>
      <w:r>
        <w:rPr>
          <w:rFonts w:asciiTheme="majorBidi" w:hAnsiTheme="majorBidi" w:cstheme="majorBidi"/>
          <w:snapToGrid w:val="0"/>
          <w:color w:val="000000"/>
          <w:sz w:val="24"/>
          <w:szCs w:val="24"/>
        </w:rPr>
        <w:t xml:space="preserve">paian </w:t>
      </w:r>
      <w:r w:rsidRPr="00DE58B1">
        <w:rPr>
          <w:rFonts w:asciiTheme="majorBidi" w:hAnsiTheme="majorBidi" w:cstheme="majorBidi"/>
          <w:snapToGrid w:val="0"/>
          <w:color w:val="000000"/>
          <w:sz w:val="24"/>
          <w:szCs w:val="24"/>
        </w:rPr>
        <w:t xml:space="preserve">tujuan intruksional </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 xml:space="preserve"> yang telah dirumuskan dan dalam pelaksanaannya metode yang ditetapkan harus memperhatikan waktu dan sarana yang tersedia sehingga proses belajar mengajar bisa berjalan/</w:t>
      </w:r>
      <w:r>
        <w:rPr>
          <w:rFonts w:asciiTheme="majorBidi" w:hAnsiTheme="majorBidi" w:cstheme="majorBidi"/>
          <w:snapToGrid w:val="0"/>
          <w:color w:val="000000"/>
          <w:sz w:val="24"/>
          <w:szCs w:val="24"/>
        </w:rPr>
        <w:t>seperti</w:t>
      </w:r>
      <w:r w:rsidRPr="00DE58B1">
        <w:rPr>
          <w:rFonts w:asciiTheme="majorBidi" w:hAnsiTheme="majorBidi" w:cstheme="majorBidi"/>
          <w:snapToGrid w:val="0"/>
          <w:color w:val="000000"/>
          <w:sz w:val="24"/>
          <w:szCs w:val="24"/>
        </w:rPr>
        <w:t xml:space="preserve"> mestinya.</w:t>
      </w:r>
    </w:p>
    <w:p w:rsidR="00EF106F" w:rsidRPr="00DE58B1" w:rsidRDefault="00EF106F" w:rsidP="00EF106F">
      <w:pPr>
        <w:widowControl w:val="0"/>
        <w:tabs>
          <w:tab w:val="left" w:pos="7200"/>
        </w:tabs>
        <w:autoSpaceDE w:val="0"/>
        <w:autoSpaceDN w:val="0"/>
        <w:spacing w:after="0" w:line="360" w:lineRule="auto"/>
        <w:ind w:left="720" w:firstLine="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pacing w:val="2"/>
          <w:sz w:val="24"/>
          <w:szCs w:val="24"/>
        </w:rPr>
        <w:t xml:space="preserve">Memilih metode mengajar yang </w:t>
      </w:r>
      <w:proofErr w:type="gramStart"/>
      <w:r w:rsidRPr="00DE58B1">
        <w:rPr>
          <w:rFonts w:asciiTheme="majorBidi" w:hAnsiTheme="majorBidi" w:cstheme="majorBidi"/>
          <w:snapToGrid w:val="0"/>
          <w:color w:val="000000"/>
          <w:spacing w:val="2"/>
          <w:sz w:val="24"/>
          <w:szCs w:val="24"/>
        </w:rPr>
        <w:t>akan</w:t>
      </w:r>
      <w:proofErr w:type="gramEnd"/>
      <w:r w:rsidRPr="00DE58B1">
        <w:rPr>
          <w:rFonts w:asciiTheme="majorBidi" w:hAnsiTheme="majorBidi" w:cstheme="majorBidi"/>
          <w:snapToGrid w:val="0"/>
          <w:color w:val="000000"/>
          <w:spacing w:val="2"/>
          <w:sz w:val="24"/>
          <w:szCs w:val="24"/>
        </w:rPr>
        <w:t xml:space="preserve"> digunakan dalam rangka perencanaan pengajaran, perlu dipertimbangkan fak</w:t>
      </w:r>
      <w:r>
        <w:rPr>
          <w:rFonts w:asciiTheme="majorBidi" w:hAnsiTheme="majorBidi" w:cstheme="majorBidi"/>
          <w:snapToGrid w:val="0"/>
          <w:color w:val="000000"/>
          <w:spacing w:val="2"/>
          <w:sz w:val="24"/>
          <w:szCs w:val="24"/>
        </w:rPr>
        <w:t>tor-faktor tertentu antara lain</w:t>
      </w:r>
      <w:r w:rsidRPr="00DE58B1">
        <w:rPr>
          <w:rFonts w:asciiTheme="majorBidi" w:hAnsiTheme="majorBidi" w:cstheme="majorBidi"/>
          <w:snapToGrid w:val="0"/>
          <w:color w:val="000000"/>
          <w:spacing w:val="2"/>
          <w:sz w:val="24"/>
          <w:szCs w:val="24"/>
        </w:rPr>
        <w:t xml:space="preserve"> kesesuaiannya dengan tujuan instruksional serta keterlaksanaannya dilihat dari waktu dan sarana yang ada. </w:t>
      </w:r>
      <w:r w:rsidRPr="00DE58B1">
        <w:rPr>
          <w:rFonts w:asciiTheme="majorBidi" w:hAnsiTheme="majorBidi" w:cstheme="majorBidi"/>
          <w:snapToGrid w:val="0"/>
          <w:color w:val="000000"/>
          <w:sz w:val="24"/>
          <w:szCs w:val="24"/>
        </w:rPr>
        <w:t>Dalam hal ini penulis melihat bahwa metode yang dipakai belum begitu bervariasi yaitu metode ceramah,  tanya jawab, penugasan yang menyebabkan peserta didik kurang aktif dan fokus pada guru selain itu dalam membentuk metode seharusnya guru mempertimbangkan kesesuaian dengan tujuan intruksional bukan kesesuaian dengan materi dalam menetapkan metode seharusnya perhatian terhadap waktu dan sarana yang ada sebelum metode itu ditetapkan bukan pada waktu pelaksanaan proses belajar mengajar itu dilaksanakan.</w:t>
      </w:r>
    </w:p>
    <w:p w:rsidR="00EF106F" w:rsidRPr="00DE58B1" w:rsidRDefault="00EF106F" w:rsidP="00EF106F">
      <w:pPr>
        <w:widowControl w:val="0"/>
        <w:tabs>
          <w:tab w:val="left" w:pos="7200"/>
        </w:tabs>
        <w:autoSpaceDE w:val="0"/>
        <w:autoSpaceDN w:val="0"/>
        <w:spacing w:after="0" w:line="360" w:lineRule="auto"/>
        <w:ind w:left="720" w:firstLine="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z w:val="24"/>
          <w:szCs w:val="24"/>
        </w:rPr>
        <w:t xml:space="preserve">Penilaian atau evaluasi adalah proses merencanakan, memperoleh dan menyediakan informasi yang diperlukan untuk membuat alternatif-alternatif keberhasilan proses dan </w:t>
      </w:r>
      <w:proofErr w:type="gramStart"/>
      <w:r w:rsidRPr="00DE58B1">
        <w:rPr>
          <w:rFonts w:asciiTheme="majorBidi" w:hAnsiTheme="majorBidi" w:cstheme="majorBidi"/>
          <w:snapToGrid w:val="0"/>
          <w:color w:val="000000"/>
          <w:sz w:val="24"/>
          <w:szCs w:val="24"/>
        </w:rPr>
        <w:t>hasil  mengajar</w:t>
      </w:r>
      <w:proofErr w:type="gramEnd"/>
      <w:r w:rsidRPr="00DE58B1">
        <w:rPr>
          <w:rFonts w:asciiTheme="majorBidi" w:hAnsiTheme="majorBidi" w:cstheme="majorBidi"/>
          <w:snapToGrid w:val="0"/>
          <w:color w:val="000000"/>
          <w:sz w:val="24"/>
          <w:szCs w:val="24"/>
        </w:rPr>
        <w:t xml:space="preserve"> </w:t>
      </w:r>
      <w:r>
        <w:rPr>
          <w:rFonts w:asciiTheme="majorBidi" w:hAnsiTheme="majorBidi" w:cstheme="majorBidi"/>
          <w:snapToGrid w:val="0"/>
          <w:color w:val="000000"/>
          <w:sz w:val="24"/>
          <w:szCs w:val="24"/>
        </w:rPr>
        <w:t xml:space="preserve">Al-Qur’an Hadits </w:t>
      </w:r>
      <w:r w:rsidRPr="00DE58B1">
        <w:rPr>
          <w:rFonts w:asciiTheme="majorBidi" w:hAnsiTheme="majorBidi" w:cstheme="majorBidi"/>
          <w:snapToGrid w:val="0"/>
          <w:color w:val="000000"/>
          <w:sz w:val="24"/>
          <w:szCs w:val="24"/>
        </w:rPr>
        <w:t xml:space="preserve">di kelas. Adapun macam-macamnya yaitu: penilaian formatif, sumatif, diagnostic, selektif dan penempatan, unjuk kerja, sikap, tertulis, proyek, produk, portofolio dan penilaian diri. </w:t>
      </w:r>
      <w:proofErr w:type="gramStart"/>
      <w:r w:rsidRPr="00DE58B1">
        <w:rPr>
          <w:rFonts w:asciiTheme="majorBidi" w:hAnsiTheme="majorBidi" w:cstheme="majorBidi"/>
          <w:snapToGrid w:val="0"/>
          <w:color w:val="000000"/>
          <w:sz w:val="24"/>
          <w:szCs w:val="24"/>
        </w:rPr>
        <w:t>Dalam penilaian harus ada hubungan erat antara tiga komponen yaitu tujuan, kegiatan belajar mengajar dan evaluasi.</w:t>
      </w:r>
      <w:proofErr w:type="gramEnd"/>
    </w:p>
    <w:p w:rsidR="00EF106F" w:rsidRDefault="00EF106F" w:rsidP="00EF106F">
      <w:pPr>
        <w:widowControl w:val="0"/>
        <w:tabs>
          <w:tab w:val="left" w:pos="1440"/>
          <w:tab w:val="left" w:leader="dot" w:pos="7200"/>
        </w:tabs>
        <w:autoSpaceDE w:val="0"/>
        <w:autoSpaceDN w:val="0"/>
        <w:spacing w:after="0" w:line="360" w:lineRule="auto"/>
        <w:ind w:left="720"/>
        <w:jc w:val="both"/>
        <w:rPr>
          <w:rFonts w:asciiTheme="majorBidi" w:hAnsiTheme="majorBidi" w:cstheme="majorBidi"/>
          <w:snapToGrid w:val="0"/>
          <w:color w:val="000000"/>
          <w:sz w:val="24"/>
          <w:szCs w:val="24"/>
        </w:rPr>
      </w:pPr>
      <w:r w:rsidRPr="00DE58B1">
        <w:rPr>
          <w:rFonts w:asciiTheme="majorBidi" w:hAnsiTheme="majorBidi" w:cstheme="majorBidi"/>
          <w:snapToGrid w:val="0"/>
          <w:color w:val="000000"/>
          <w:sz w:val="24"/>
          <w:szCs w:val="24"/>
        </w:rPr>
        <w:t xml:space="preserve">         </w:t>
      </w:r>
      <w:r w:rsidRPr="00DE58B1">
        <w:rPr>
          <w:rFonts w:asciiTheme="majorBidi" w:hAnsiTheme="majorBidi" w:cstheme="majorBidi"/>
          <w:snapToGrid w:val="0"/>
          <w:color w:val="000000"/>
          <w:sz w:val="24"/>
          <w:szCs w:val="24"/>
        </w:rPr>
        <w:tab/>
        <w:t xml:space="preserve">Berdasarkan </w:t>
      </w:r>
      <w:r>
        <w:rPr>
          <w:rFonts w:asciiTheme="majorBidi" w:hAnsiTheme="majorBidi" w:cstheme="majorBidi"/>
          <w:snapToGrid w:val="0"/>
          <w:color w:val="000000"/>
          <w:sz w:val="24"/>
          <w:szCs w:val="24"/>
        </w:rPr>
        <w:t xml:space="preserve">hasil penelitian di lapangan, bahwa </w:t>
      </w:r>
      <w:r w:rsidRPr="00DE58B1">
        <w:rPr>
          <w:rFonts w:asciiTheme="majorBidi" w:hAnsiTheme="majorBidi" w:cstheme="majorBidi"/>
          <w:snapToGrid w:val="0"/>
          <w:color w:val="000000"/>
          <w:sz w:val="24"/>
          <w:szCs w:val="24"/>
        </w:rPr>
        <w:t xml:space="preserve">penilaian yang   dilakukan guru </w:t>
      </w:r>
      <w:r>
        <w:rPr>
          <w:rFonts w:asciiTheme="majorBidi" w:hAnsiTheme="majorBidi" w:cstheme="majorBidi"/>
          <w:snapToGrid w:val="0"/>
          <w:color w:val="000000"/>
          <w:sz w:val="24"/>
          <w:szCs w:val="24"/>
        </w:rPr>
        <w:t>Al-Qur’an Hadits</w:t>
      </w:r>
      <w:r w:rsidRPr="00DE58B1">
        <w:rPr>
          <w:rFonts w:asciiTheme="majorBidi" w:hAnsiTheme="majorBidi" w:cstheme="majorBidi"/>
          <w:snapToGrid w:val="0"/>
          <w:color w:val="000000"/>
          <w:sz w:val="24"/>
          <w:szCs w:val="24"/>
        </w:rPr>
        <w:t xml:space="preserve"> di </w:t>
      </w:r>
      <w:r>
        <w:rPr>
          <w:rFonts w:asciiTheme="majorBidi" w:hAnsiTheme="majorBidi" w:cstheme="majorBidi"/>
          <w:snapToGrid w:val="0"/>
          <w:sz w:val="24"/>
          <w:szCs w:val="24"/>
        </w:rPr>
        <w:t>MI se Kota Bengkulu</w:t>
      </w:r>
      <w:r w:rsidRPr="00DE58B1">
        <w:rPr>
          <w:rFonts w:asciiTheme="majorBidi" w:hAnsiTheme="majorBidi" w:cstheme="majorBidi"/>
          <w:snapToGrid w:val="0"/>
          <w:color w:val="000000"/>
          <w:sz w:val="24"/>
          <w:szCs w:val="24"/>
        </w:rPr>
        <w:t xml:space="preserve"> adalah pengamatan  aktivitas,  perilaku,  sikap peserta didik dalam menyelesaikan sesuatu atau pertanyaan yang diberikan serta kemampuan peserta didik dalam menerima </w:t>
      </w:r>
      <w:r w:rsidRPr="00DE58B1">
        <w:rPr>
          <w:rFonts w:asciiTheme="majorBidi" w:hAnsiTheme="majorBidi" w:cstheme="majorBidi"/>
          <w:snapToGrid w:val="0"/>
          <w:color w:val="000000"/>
          <w:sz w:val="24"/>
          <w:szCs w:val="24"/>
        </w:rPr>
        <w:lastRenderedPageBreak/>
        <w:t>dan menerapkan  materi yang sudah dan  akan  dibahas  yang  dilakukan  sebelum, ketika dan sesudah proses  belajar mengajar yaitu dengan tes tertulis, lisan, penugasan/unjuk kerja, individu, kelompok dan klasikal serta hapalan, guru juga merencanakan penilaian dengan cara mengamati kegiatan peserta didik dalam melakukan sesuatu, dan berkelanjutan yang didasarkan pada kemampuan informasi yang menunjukkan perkembangan peserta didik dalam periode tertentu.</w:t>
      </w:r>
    </w:p>
    <w:p w:rsidR="00EF106F" w:rsidRPr="00BC127D" w:rsidRDefault="00EF106F" w:rsidP="006320DB">
      <w:pPr>
        <w:pStyle w:val="BodyText2"/>
        <w:tabs>
          <w:tab w:val="left" w:pos="748"/>
        </w:tabs>
        <w:spacing w:line="360" w:lineRule="auto"/>
        <w:ind w:left="748" w:hanging="181"/>
        <w:jc w:val="both"/>
        <w:rPr>
          <w:rFonts w:asciiTheme="majorBidi" w:hAnsiTheme="majorBidi" w:cstheme="majorBidi"/>
        </w:rPr>
      </w:pPr>
      <w:proofErr w:type="gramStart"/>
      <w:r w:rsidRPr="00BC127D">
        <w:rPr>
          <w:rFonts w:asciiTheme="majorBidi" w:hAnsiTheme="majorBidi" w:cstheme="majorBidi"/>
        </w:rPr>
        <w:t>b</w:t>
      </w:r>
      <w:proofErr w:type="gramEnd"/>
      <w:r w:rsidRPr="00BC127D">
        <w:rPr>
          <w:rFonts w:asciiTheme="majorBidi" w:hAnsiTheme="majorBidi" w:cstheme="majorBidi"/>
        </w:rPr>
        <w:t>. Pelaksanaan Pembelajaran</w:t>
      </w:r>
    </w:p>
    <w:p w:rsidR="00EF106F" w:rsidRDefault="00EF106F" w:rsidP="00EF106F">
      <w:pPr>
        <w:pStyle w:val="BodyText2"/>
        <w:spacing w:line="360" w:lineRule="auto"/>
        <w:ind w:left="851" w:firstLine="748"/>
        <w:jc w:val="both"/>
        <w:rPr>
          <w:rFonts w:asciiTheme="majorBidi" w:hAnsiTheme="majorBidi" w:cstheme="majorBidi"/>
        </w:rPr>
      </w:pPr>
      <w:proofErr w:type="gramStart"/>
      <w:r w:rsidRPr="001D4CB1">
        <w:rPr>
          <w:rFonts w:asciiTheme="majorBidi" w:hAnsiTheme="majorBidi" w:cstheme="majorBidi"/>
        </w:rPr>
        <w:t xml:space="preserve">Materi pelajaran yang </w:t>
      </w:r>
      <w:r>
        <w:rPr>
          <w:rFonts w:asciiTheme="majorBidi" w:hAnsiTheme="majorBidi" w:cstheme="majorBidi"/>
        </w:rPr>
        <w:t>disampaikan</w:t>
      </w:r>
      <w:r w:rsidRPr="001D4CB1">
        <w:rPr>
          <w:rFonts w:asciiTheme="majorBidi" w:hAnsiTheme="majorBidi" w:cstheme="majorBidi"/>
        </w:rPr>
        <w:t xml:space="preserve"> oleh guru </w:t>
      </w:r>
      <w:r>
        <w:rPr>
          <w:rFonts w:asciiTheme="majorBidi" w:hAnsiTheme="majorBidi" w:cstheme="majorBidi"/>
          <w:snapToGrid w:val="0"/>
          <w:color w:val="000000"/>
        </w:rPr>
        <w:t>Al-Qur’an Hadits</w:t>
      </w:r>
      <w:r w:rsidRPr="00DE58B1">
        <w:rPr>
          <w:rFonts w:asciiTheme="majorBidi" w:hAnsiTheme="majorBidi" w:cstheme="majorBidi"/>
          <w:snapToGrid w:val="0"/>
          <w:color w:val="000000"/>
        </w:rPr>
        <w:t xml:space="preserve"> di </w:t>
      </w:r>
      <w:r>
        <w:rPr>
          <w:rFonts w:asciiTheme="majorBidi" w:hAnsiTheme="majorBidi" w:cstheme="majorBidi"/>
          <w:snapToGrid w:val="0"/>
        </w:rPr>
        <w:t>MI se Kota Bengkulu</w:t>
      </w:r>
      <w:r w:rsidRPr="001D4CB1">
        <w:rPr>
          <w:rFonts w:asciiTheme="majorBidi" w:hAnsiTheme="majorBidi" w:cstheme="majorBidi"/>
        </w:rPr>
        <w:t xml:space="preserve"> dapat dikuasai dan dipahaminya dengan baik.</w:t>
      </w:r>
      <w:proofErr w:type="gramEnd"/>
      <w:r w:rsidRPr="001D4CB1">
        <w:rPr>
          <w:rFonts w:asciiTheme="majorBidi" w:hAnsiTheme="majorBidi" w:cstheme="majorBidi"/>
        </w:rPr>
        <w:t xml:space="preserve"> </w:t>
      </w:r>
      <w:proofErr w:type="gramStart"/>
      <w:r w:rsidRPr="001D4CB1">
        <w:rPr>
          <w:rFonts w:asciiTheme="majorBidi" w:hAnsiTheme="majorBidi" w:cstheme="majorBidi"/>
        </w:rPr>
        <w:t xml:space="preserve">Dalam </w:t>
      </w:r>
      <w:r>
        <w:rPr>
          <w:rFonts w:asciiTheme="majorBidi" w:hAnsiTheme="majorBidi" w:cstheme="majorBidi"/>
        </w:rPr>
        <w:t>menyampaikan</w:t>
      </w:r>
      <w:r w:rsidRPr="001D4CB1">
        <w:rPr>
          <w:rFonts w:asciiTheme="majorBidi" w:hAnsiTheme="majorBidi" w:cstheme="majorBidi"/>
        </w:rPr>
        <w:t xml:space="preserve"> materi pelajaran kepada siswa, berjalan dengan baik dan pertanyaan yang diberikan kepadanya dapat dijawabnya dengan baik pula.</w:t>
      </w:r>
      <w:proofErr w:type="gramEnd"/>
      <w:r w:rsidRPr="001D4CB1">
        <w:rPr>
          <w:rFonts w:asciiTheme="majorBidi" w:hAnsiTheme="majorBidi" w:cstheme="majorBidi"/>
        </w:rPr>
        <w:t xml:space="preserve"> </w:t>
      </w:r>
      <w:proofErr w:type="gramStart"/>
      <w:r w:rsidRPr="001D4CB1">
        <w:rPr>
          <w:rFonts w:asciiTheme="majorBidi" w:hAnsiTheme="majorBidi" w:cstheme="majorBidi"/>
        </w:rPr>
        <w:t xml:space="preserve">Di samping itu, materi pelajaran yang </w:t>
      </w:r>
      <w:r>
        <w:rPr>
          <w:rFonts w:asciiTheme="majorBidi" w:hAnsiTheme="majorBidi" w:cstheme="majorBidi"/>
        </w:rPr>
        <w:t>disampaikan</w:t>
      </w:r>
      <w:r w:rsidRPr="001D4CB1">
        <w:rPr>
          <w:rFonts w:asciiTheme="majorBidi" w:hAnsiTheme="majorBidi" w:cstheme="majorBidi"/>
        </w:rPr>
        <w:t xml:space="preserve"> oleh guru </w:t>
      </w:r>
      <w:r w:rsidRPr="00354BE7">
        <w:rPr>
          <w:rFonts w:asciiTheme="majorBidi" w:hAnsiTheme="majorBidi" w:cstheme="majorBidi"/>
          <w:lang w:val="id-ID"/>
        </w:rPr>
        <w:t>al-Qur’an Hadits</w:t>
      </w:r>
      <w:r w:rsidRPr="001D4CB1">
        <w:rPr>
          <w:rFonts w:asciiTheme="majorBidi" w:hAnsiTheme="majorBidi" w:cstheme="majorBidi"/>
        </w:rPr>
        <w:t xml:space="preserve"> dapat dilaksanakan dengan baik.</w:t>
      </w:r>
      <w:proofErr w:type="gramEnd"/>
      <w:r w:rsidRPr="001D4CB1">
        <w:rPr>
          <w:rFonts w:asciiTheme="majorBidi" w:hAnsiTheme="majorBidi" w:cstheme="majorBidi"/>
        </w:rPr>
        <w:t xml:space="preserve"> </w:t>
      </w:r>
      <w:proofErr w:type="gramStart"/>
      <w:r w:rsidRPr="001D4CB1">
        <w:rPr>
          <w:rFonts w:asciiTheme="majorBidi" w:hAnsiTheme="majorBidi" w:cstheme="majorBidi"/>
        </w:rPr>
        <w:t xml:space="preserve">Hal ini dibuktikan dengan selesainya materi pada waktu yang ditentukan, dan materi </w:t>
      </w:r>
      <w:r>
        <w:rPr>
          <w:rFonts w:asciiTheme="majorBidi" w:hAnsiTheme="majorBidi" w:cstheme="majorBidi"/>
        </w:rPr>
        <w:t>disampaikan</w:t>
      </w:r>
      <w:r w:rsidRPr="001D4CB1">
        <w:rPr>
          <w:rFonts w:asciiTheme="majorBidi" w:hAnsiTheme="majorBidi" w:cstheme="majorBidi"/>
        </w:rPr>
        <w:t xml:space="preserve"> tersebut dapat dipahami oleh siswa melalui dengan jawaban pertanyaan.</w:t>
      </w:r>
      <w:proofErr w:type="gramEnd"/>
    </w:p>
    <w:p w:rsidR="00EF106F" w:rsidRPr="001D4CB1" w:rsidRDefault="00EF106F" w:rsidP="00EF106F">
      <w:pPr>
        <w:pStyle w:val="BodyText2"/>
        <w:spacing w:line="360" w:lineRule="auto"/>
        <w:ind w:left="851" w:firstLine="748"/>
        <w:jc w:val="both"/>
        <w:rPr>
          <w:rFonts w:asciiTheme="majorBidi" w:hAnsiTheme="majorBidi" w:cstheme="majorBidi"/>
          <w:b/>
          <w:bCs/>
        </w:rPr>
      </w:pPr>
      <w:r w:rsidRPr="001D4CB1">
        <w:rPr>
          <w:rFonts w:asciiTheme="majorBidi" w:hAnsiTheme="majorBidi" w:cstheme="majorBidi"/>
        </w:rPr>
        <w:t xml:space="preserve">Menurut Usman, bahwa guru sebagai demonstrator, hendaknya senantiasa menguasai bahan atau materi pelajaran yang akan diajarkannya serta senantiasa mengembangkannya dalam arti meningkatan kemampuannya dalam hal ilmu yang dimilikinya, karena hal ini akan sangat </w:t>
      </w:r>
      <w:proofErr w:type="gramStart"/>
      <w:r w:rsidRPr="001D4CB1">
        <w:rPr>
          <w:rFonts w:asciiTheme="majorBidi" w:hAnsiTheme="majorBidi" w:cstheme="majorBidi"/>
        </w:rPr>
        <w:t>menentukan  hasil</w:t>
      </w:r>
      <w:proofErr w:type="gramEnd"/>
      <w:r w:rsidRPr="001D4CB1">
        <w:rPr>
          <w:rFonts w:asciiTheme="majorBidi" w:hAnsiTheme="majorBidi" w:cstheme="majorBidi"/>
        </w:rPr>
        <w:t xml:space="preserve"> belajar yang </w:t>
      </w:r>
      <w:r>
        <w:rPr>
          <w:rFonts w:asciiTheme="majorBidi" w:hAnsiTheme="majorBidi" w:cstheme="majorBidi"/>
        </w:rPr>
        <w:t>dicapai</w:t>
      </w:r>
      <w:r w:rsidRPr="001D4CB1">
        <w:rPr>
          <w:rFonts w:asciiTheme="majorBidi" w:hAnsiTheme="majorBidi" w:cstheme="majorBidi"/>
        </w:rPr>
        <w:t xml:space="preserve"> oleh siswa.</w:t>
      </w:r>
      <w:r>
        <w:rPr>
          <w:rStyle w:val="FootnoteReference"/>
          <w:rFonts w:asciiTheme="majorBidi" w:hAnsiTheme="majorBidi" w:cstheme="majorBidi"/>
        </w:rPr>
        <w:footnoteReference w:id="110"/>
      </w:r>
    </w:p>
    <w:p w:rsidR="00EF106F" w:rsidRDefault="00EF106F" w:rsidP="00EF106F">
      <w:pPr>
        <w:pStyle w:val="Title"/>
        <w:tabs>
          <w:tab w:val="left" w:pos="748"/>
        </w:tabs>
        <w:spacing w:line="360" w:lineRule="auto"/>
        <w:ind w:left="851" w:firstLine="748"/>
        <w:jc w:val="both"/>
        <w:rPr>
          <w:rFonts w:asciiTheme="majorBidi" w:hAnsiTheme="majorBidi" w:cstheme="majorBidi"/>
          <w:b w:val="0"/>
          <w:bCs w:val="0"/>
          <w:lang w:val="id-ID"/>
        </w:rPr>
      </w:pPr>
      <w:r w:rsidRPr="00521CC9">
        <w:rPr>
          <w:rFonts w:asciiTheme="majorBidi" w:hAnsiTheme="majorBidi" w:cstheme="majorBidi"/>
          <w:b w:val="0"/>
          <w:bCs w:val="0"/>
          <w:lang w:val="id-ID"/>
        </w:rPr>
        <w:t xml:space="preserve"> </w:t>
      </w:r>
      <w:r w:rsidRPr="00C66379">
        <w:rPr>
          <w:rFonts w:asciiTheme="majorBidi" w:hAnsiTheme="majorBidi" w:cstheme="majorBidi"/>
          <w:b w:val="0"/>
          <w:bCs w:val="0"/>
          <w:lang w:val="id-ID"/>
        </w:rPr>
        <w:t xml:space="preserve">Berdasarkan uraian di atas, sesua dengan hasil penelitian di lapangan, bahwa materi pelajaran yang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oleh guru </w:t>
      </w:r>
      <w:r>
        <w:rPr>
          <w:rFonts w:asciiTheme="majorBidi" w:hAnsiTheme="majorBidi" w:cstheme="majorBidi"/>
          <w:b w:val="0"/>
          <w:bCs w:val="0"/>
          <w:snapToGrid w:val="0"/>
          <w:color w:val="000000"/>
          <w:lang w:val="id-ID"/>
        </w:rPr>
        <w:t>Al-Qur’an Hadits</w:t>
      </w:r>
      <w:r w:rsidRPr="00C66379">
        <w:rPr>
          <w:rFonts w:asciiTheme="majorBidi" w:hAnsiTheme="majorBidi" w:cstheme="majorBidi"/>
          <w:b w:val="0"/>
          <w:bCs w:val="0"/>
          <w:snapToGrid w:val="0"/>
          <w:color w:val="000000"/>
          <w:lang w:val="id-ID"/>
        </w:rPr>
        <w:t xml:space="preserve"> di </w:t>
      </w:r>
      <w:r w:rsidRPr="00C66379">
        <w:rPr>
          <w:rFonts w:asciiTheme="majorBidi" w:hAnsiTheme="majorBidi" w:cstheme="majorBidi"/>
          <w:b w:val="0"/>
          <w:bCs w:val="0"/>
          <w:snapToGrid w:val="0"/>
          <w:lang w:val="id-ID"/>
        </w:rPr>
        <w:t>MI se Kota Bengkulu</w:t>
      </w:r>
      <w:r w:rsidRPr="00C66379">
        <w:rPr>
          <w:rFonts w:asciiTheme="majorBidi" w:hAnsiTheme="majorBidi" w:cstheme="majorBidi"/>
          <w:b w:val="0"/>
          <w:bCs w:val="0"/>
          <w:lang w:val="id-ID"/>
        </w:rPr>
        <w:t xml:space="preserve"> dapat dipahami oleh siswa dengan baik dalam proses belajar mengajar. Hal ini dibuktikan dengan pertanyaan-pertanyaan yang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selalu dijawabnya dengan benar, begitu juga tugas-tugas kelompok yang diberikan dapat dikerjakannya dengan baik.</w:t>
      </w:r>
      <w:r>
        <w:rPr>
          <w:rFonts w:asciiTheme="majorBidi" w:hAnsiTheme="majorBidi" w:cstheme="majorBidi"/>
          <w:b w:val="0"/>
          <w:bCs w:val="0"/>
          <w:lang w:val="id-ID"/>
        </w:rPr>
        <w:t xml:space="preserve"> </w:t>
      </w:r>
      <w:r w:rsidRPr="00C66379">
        <w:rPr>
          <w:rFonts w:asciiTheme="majorBidi" w:hAnsiTheme="majorBidi" w:cstheme="majorBidi"/>
          <w:b w:val="0"/>
          <w:bCs w:val="0"/>
          <w:lang w:val="id-ID"/>
        </w:rPr>
        <w:t xml:space="preserve">Dari hasil penelitian, bahwa dalam </w:t>
      </w:r>
      <w:r>
        <w:rPr>
          <w:rFonts w:asciiTheme="majorBidi" w:hAnsiTheme="majorBidi" w:cstheme="majorBidi"/>
          <w:b w:val="0"/>
          <w:bCs w:val="0"/>
          <w:lang w:val="id-ID"/>
        </w:rPr>
        <w:t>menyampaikan</w:t>
      </w:r>
      <w:r w:rsidRPr="00C66379">
        <w:rPr>
          <w:rFonts w:asciiTheme="majorBidi" w:hAnsiTheme="majorBidi" w:cstheme="majorBidi"/>
          <w:b w:val="0"/>
          <w:bCs w:val="0"/>
          <w:lang w:val="id-ID"/>
        </w:rPr>
        <w:t xml:space="preserve"> materi pelajaran, guru </w:t>
      </w:r>
      <w:r w:rsidRPr="00884A88">
        <w:rPr>
          <w:rFonts w:asciiTheme="majorBidi" w:hAnsiTheme="majorBidi" w:cstheme="majorBidi"/>
          <w:b w:val="0"/>
          <w:bCs w:val="0"/>
          <w:lang w:val="id-ID"/>
        </w:rPr>
        <w:t>al-Qur’an Hadits</w:t>
      </w:r>
      <w:r w:rsidRPr="00C66379">
        <w:rPr>
          <w:rFonts w:asciiTheme="majorBidi" w:hAnsiTheme="majorBidi" w:cstheme="majorBidi"/>
          <w:b w:val="0"/>
          <w:bCs w:val="0"/>
          <w:lang w:val="id-ID"/>
        </w:rPr>
        <w:t xml:space="preserve"> di </w:t>
      </w:r>
      <w:r>
        <w:rPr>
          <w:rFonts w:asciiTheme="majorBidi" w:hAnsiTheme="majorBidi" w:cstheme="majorBidi"/>
          <w:b w:val="0"/>
          <w:bCs w:val="0"/>
          <w:lang w:val="fi-FI"/>
        </w:rPr>
        <w:t>MI se Kota Bengkulu</w:t>
      </w:r>
      <w:r w:rsidRPr="00C66379">
        <w:rPr>
          <w:rFonts w:asciiTheme="majorBidi" w:hAnsiTheme="majorBidi" w:cstheme="majorBidi"/>
          <w:b w:val="0"/>
          <w:bCs w:val="0"/>
          <w:lang w:val="id-ID"/>
        </w:rPr>
        <w:t xml:space="preserve"> menggunakan metode mengajar yang sesuai dengan materi pelajaran yang akan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Hal ini </w:t>
      </w:r>
      <w:r w:rsidRPr="00C66379">
        <w:rPr>
          <w:rFonts w:asciiTheme="majorBidi" w:hAnsiTheme="majorBidi" w:cstheme="majorBidi"/>
          <w:b w:val="0"/>
          <w:bCs w:val="0"/>
          <w:lang w:val="id-ID"/>
        </w:rPr>
        <w:lastRenderedPageBreak/>
        <w:t xml:space="preserve">dibuktikan dalam </w:t>
      </w:r>
      <w:r>
        <w:rPr>
          <w:rFonts w:asciiTheme="majorBidi" w:hAnsiTheme="majorBidi" w:cstheme="majorBidi"/>
          <w:b w:val="0"/>
          <w:bCs w:val="0"/>
          <w:lang w:val="id-ID"/>
        </w:rPr>
        <w:t>menyampaikan</w:t>
      </w:r>
      <w:r w:rsidRPr="00C66379">
        <w:rPr>
          <w:rFonts w:asciiTheme="majorBidi" w:hAnsiTheme="majorBidi" w:cstheme="majorBidi"/>
          <w:b w:val="0"/>
          <w:bCs w:val="0"/>
          <w:lang w:val="id-ID"/>
        </w:rPr>
        <w:t xml:space="preserve"> materi kepada siswa, tidak hanya terfokus pada satu metode saja, tetapi bervariasi sesuai dengan materi pelajaran yang </w:t>
      </w:r>
      <w:r>
        <w:rPr>
          <w:rFonts w:asciiTheme="majorBidi" w:hAnsiTheme="majorBidi" w:cstheme="majorBidi"/>
          <w:b w:val="0"/>
          <w:bCs w:val="0"/>
          <w:lang w:val="id-ID"/>
        </w:rPr>
        <w:t>disampaikan</w:t>
      </w:r>
      <w:r w:rsidRPr="00C66379">
        <w:rPr>
          <w:rFonts w:asciiTheme="majorBidi" w:hAnsiTheme="majorBidi" w:cstheme="majorBidi"/>
          <w:b w:val="0"/>
          <w:bCs w:val="0"/>
          <w:lang w:val="id-ID"/>
        </w:rPr>
        <w:t xml:space="preserve">. Dengan kata lain, guru </w:t>
      </w:r>
      <w:r w:rsidRPr="00884A88">
        <w:rPr>
          <w:rFonts w:asciiTheme="majorBidi" w:hAnsiTheme="majorBidi" w:cstheme="majorBidi"/>
          <w:b w:val="0"/>
          <w:bCs w:val="0"/>
          <w:lang w:val="id-ID"/>
        </w:rPr>
        <w:t>al-Qur’an Hadits</w:t>
      </w:r>
      <w:r w:rsidRPr="00C66379">
        <w:rPr>
          <w:rFonts w:asciiTheme="majorBidi" w:hAnsiTheme="majorBidi" w:cstheme="majorBidi"/>
          <w:b w:val="0"/>
          <w:bCs w:val="0"/>
          <w:lang w:val="id-ID"/>
        </w:rPr>
        <w:t xml:space="preserve"> dalam </w:t>
      </w:r>
      <w:r>
        <w:rPr>
          <w:rFonts w:asciiTheme="majorBidi" w:hAnsiTheme="majorBidi" w:cstheme="majorBidi"/>
          <w:b w:val="0"/>
          <w:bCs w:val="0"/>
          <w:lang w:val="id-ID"/>
        </w:rPr>
        <w:t>menyampaikan</w:t>
      </w:r>
      <w:r w:rsidRPr="00C66379">
        <w:rPr>
          <w:rFonts w:asciiTheme="majorBidi" w:hAnsiTheme="majorBidi" w:cstheme="majorBidi"/>
          <w:b w:val="0"/>
          <w:bCs w:val="0"/>
          <w:lang w:val="id-ID"/>
        </w:rPr>
        <w:t xml:space="preserve"> materi pelajaran, tidak hanya menggunakan satu metode, tetapi menggunakan berbagai metode mengajar, diantaranya metode ceramah, diskusi, tanya jawab, penugasan/latihan dan demonstrasi.</w:t>
      </w:r>
    </w:p>
    <w:p w:rsidR="00EF106F" w:rsidRPr="007F314B" w:rsidRDefault="00EF106F" w:rsidP="00EF106F">
      <w:pPr>
        <w:pStyle w:val="Title"/>
        <w:tabs>
          <w:tab w:val="left" w:pos="748"/>
        </w:tabs>
        <w:spacing w:line="360" w:lineRule="auto"/>
        <w:ind w:left="851" w:firstLine="748"/>
        <w:jc w:val="both"/>
        <w:rPr>
          <w:rFonts w:asciiTheme="majorBidi" w:hAnsiTheme="majorBidi" w:cstheme="majorBidi"/>
          <w:b w:val="0"/>
          <w:bCs w:val="0"/>
        </w:rPr>
      </w:pPr>
      <w:r>
        <w:rPr>
          <w:rFonts w:asciiTheme="majorBidi" w:hAnsiTheme="majorBidi" w:cstheme="majorBidi"/>
          <w:b w:val="0"/>
          <w:bCs w:val="0"/>
          <w:lang w:val="id-ID"/>
        </w:rPr>
        <w:t>Seperti</w:t>
      </w:r>
      <w:r w:rsidRPr="007F314B">
        <w:rPr>
          <w:rFonts w:asciiTheme="majorBidi" w:hAnsiTheme="majorBidi" w:cstheme="majorBidi"/>
          <w:b w:val="0"/>
          <w:bCs w:val="0"/>
          <w:lang w:val="id-ID"/>
        </w:rPr>
        <w:t xml:space="preserve"> diungkapkan oleh Sanjaya, guru hendaknya mempunyai kemampuan dalam mengaplikasikan berbagai metode pembelajaran.</w:t>
      </w:r>
      <w:r>
        <w:rPr>
          <w:rStyle w:val="FootnoteReference"/>
          <w:rFonts w:asciiTheme="majorBidi" w:hAnsiTheme="majorBidi" w:cstheme="majorBidi"/>
          <w:b w:val="0"/>
          <w:bCs w:val="0"/>
          <w:lang w:val="id-ID"/>
        </w:rPr>
        <w:footnoteReference w:id="111"/>
      </w:r>
      <w:r w:rsidRPr="007F314B">
        <w:rPr>
          <w:rFonts w:asciiTheme="majorBidi" w:hAnsiTheme="majorBidi" w:cstheme="majorBidi"/>
          <w:b w:val="0"/>
          <w:bCs w:val="0"/>
          <w:lang w:val="id-ID"/>
        </w:rPr>
        <w:t xml:space="preserve"> </w:t>
      </w:r>
      <w:proofErr w:type="gramStart"/>
      <w:r w:rsidRPr="007F314B">
        <w:rPr>
          <w:rFonts w:asciiTheme="majorBidi" w:hAnsiTheme="majorBidi" w:cstheme="majorBidi"/>
          <w:b w:val="0"/>
          <w:bCs w:val="0"/>
        </w:rPr>
        <w:t>Sehingga tidak hanya terfokus pada satu metode mengajar saja, tetapi dapat menggunakan berbagai metode dalam mengajar.</w:t>
      </w:r>
      <w:proofErr w:type="gramEnd"/>
      <w:r w:rsidRPr="007F314B">
        <w:rPr>
          <w:rFonts w:asciiTheme="majorBidi" w:hAnsiTheme="majorBidi" w:cstheme="majorBidi"/>
          <w:b w:val="0"/>
          <w:bCs w:val="0"/>
        </w:rPr>
        <w:t xml:space="preserve"> Dengan demikian, metode yang digunakan guru dalam mengajar dapat diterima oleh siswa dalam belajar di kelas, karena metode tersebut dapat digunakan dengan bervariasi sesuai dengan materi pelajaran yang </w:t>
      </w:r>
      <w:r>
        <w:rPr>
          <w:rFonts w:asciiTheme="majorBidi" w:hAnsiTheme="majorBidi" w:cstheme="majorBidi"/>
          <w:b w:val="0"/>
          <w:bCs w:val="0"/>
        </w:rPr>
        <w:t>disampaikan</w:t>
      </w:r>
      <w:r w:rsidRPr="007F314B">
        <w:rPr>
          <w:rFonts w:asciiTheme="majorBidi" w:hAnsiTheme="majorBidi" w:cstheme="majorBidi"/>
          <w:b w:val="0"/>
          <w:bCs w:val="0"/>
        </w:rPr>
        <w:t xml:space="preserve"> dalam proses belajar mengajar.</w:t>
      </w:r>
    </w:p>
    <w:p w:rsidR="00EF106F" w:rsidRDefault="00EF106F" w:rsidP="00EF106F">
      <w:pPr>
        <w:pStyle w:val="BodyText2"/>
        <w:tabs>
          <w:tab w:val="left" w:pos="748"/>
        </w:tabs>
        <w:spacing w:line="360" w:lineRule="auto"/>
        <w:ind w:left="851" w:firstLine="748"/>
        <w:jc w:val="both"/>
        <w:rPr>
          <w:rFonts w:asciiTheme="majorBidi" w:hAnsiTheme="majorBidi" w:cstheme="majorBidi"/>
        </w:rPr>
      </w:pPr>
      <w:proofErr w:type="gramStart"/>
      <w:r w:rsidRPr="001D4CB1">
        <w:rPr>
          <w:rFonts w:asciiTheme="majorBidi" w:hAnsiTheme="majorBidi" w:cstheme="majorBidi"/>
        </w:rPr>
        <w:t xml:space="preserve">Kondisi kelas ketika guru </w:t>
      </w:r>
      <w:r w:rsidRPr="00884A88">
        <w:rPr>
          <w:rFonts w:asciiTheme="majorBidi" w:hAnsiTheme="majorBidi" w:cstheme="majorBidi"/>
          <w:lang w:val="id-ID"/>
        </w:rPr>
        <w:t>al-Qur’an Hadits</w:t>
      </w:r>
      <w:r w:rsidRPr="00C66379">
        <w:rPr>
          <w:rFonts w:asciiTheme="majorBidi" w:hAnsiTheme="majorBidi" w:cstheme="majorBidi"/>
          <w:b/>
          <w:bCs/>
          <w:lang w:val="id-ID"/>
        </w:rPr>
        <w:t xml:space="preserve"> </w:t>
      </w:r>
      <w:r w:rsidRPr="001D4CB1">
        <w:rPr>
          <w:rFonts w:asciiTheme="majorBidi" w:hAnsiTheme="majorBidi" w:cstheme="majorBidi"/>
        </w:rPr>
        <w:t xml:space="preserve">di </w:t>
      </w:r>
      <w:r>
        <w:rPr>
          <w:rFonts w:asciiTheme="majorBidi" w:hAnsiTheme="majorBidi" w:cstheme="majorBidi"/>
          <w:lang w:val="fi-FI"/>
        </w:rPr>
        <w:t>MI se Kota Bengkulu</w:t>
      </w:r>
      <w:r w:rsidRPr="007F314B">
        <w:rPr>
          <w:rFonts w:asciiTheme="majorBidi" w:hAnsiTheme="majorBidi" w:cstheme="majorBidi"/>
          <w:b/>
          <w:bCs/>
          <w:snapToGrid w:val="0"/>
        </w:rPr>
        <w:t xml:space="preserve"> </w:t>
      </w:r>
      <w:r>
        <w:rPr>
          <w:rFonts w:asciiTheme="majorBidi" w:hAnsiTheme="majorBidi" w:cstheme="majorBidi"/>
        </w:rPr>
        <w:t>menyampaikan</w:t>
      </w:r>
      <w:r w:rsidRPr="001D4CB1">
        <w:rPr>
          <w:rFonts w:asciiTheme="majorBidi" w:hAnsiTheme="majorBidi" w:cstheme="majorBidi"/>
        </w:rPr>
        <w:t xml:space="preserve"> materi pelajaran belum kondusif.</w:t>
      </w:r>
      <w:proofErr w:type="gramEnd"/>
      <w:r w:rsidRPr="001D4CB1">
        <w:rPr>
          <w:rFonts w:asciiTheme="majorBidi" w:hAnsiTheme="majorBidi" w:cstheme="majorBidi"/>
        </w:rPr>
        <w:t xml:space="preserve"> Hal ini dibuktikan masih adanya siswa yang sering keluar masuk kelas, bercanda, dan kurang memperhatikan pelajaran ketika proses belajar mengajar berlangsung. </w:t>
      </w:r>
      <w:proofErr w:type="gramStart"/>
      <w:r w:rsidRPr="001D4CB1">
        <w:rPr>
          <w:rFonts w:asciiTheme="majorBidi" w:hAnsiTheme="majorBidi" w:cstheme="majorBidi"/>
        </w:rPr>
        <w:t xml:space="preserve">Namun, bila kondisi kelas bila tidak kondusif tersebut, guru </w:t>
      </w:r>
      <w:r w:rsidRPr="00884A88">
        <w:rPr>
          <w:rFonts w:asciiTheme="majorBidi" w:hAnsiTheme="majorBidi" w:cstheme="majorBidi"/>
          <w:lang w:val="id-ID"/>
        </w:rPr>
        <w:t>al-Qur’an Hadits</w:t>
      </w:r>
      <w:r w:rsidRPr="00C66379">
        <w:rPr>
          <w:rFonts w:asciiTheme="majorBidi" w:hAnsiTheme="majorBidi" w:cstheme="majorBidi"/>
          <w:b/>
          <w:bCs/>
          <w:lang w:val="id-ID"/>
        </w:rPr>
        <w:t xml:space="preserve"> </w:t>
      </w:r>
      <w:r w:rsidRPr="001D4CB1">
        <w:rPr>
          <w:rFonts w:asciiTheme="majorBidi" w:hAnsiTheme="majorBidi" w:cstheme="majorBidi"/>
        </w:rPr>
        <w:t>berupaya dapat mengatasinya dengan baik.</w:t>
      </w:r>
      <w:proofErr w:type="gramEnd"/>
      <w:r>
        <w:rPr>
          <w:rFonts w:asciiTheme="majorBidi" w:hAnsiTheme="majorBidi" w:cstheme="majorBidi"/>
        </w:rPr>
        <w:t xml:space="preserve"> Seperti m</w:t>
      </w:r>
      <w:r w:rsidRPr="001D4CB1">
        <w:rPr>
          <w:rFonts w:asciiTheme="majorBidi" w:hAnsiTheme="majorBidi" w:cstheme="majorBidi"/>
        </w:rPr>
        <w:t xml:space="preserve">enurut Dimyati dan </w:t>
      </w:r>
      <w:proofErr w:type="gramStart"/>
      <w:r w:rsidRPr="001D4CB1">
        <w:rPr>
          <w:rFonts w:asciiTheme="majorBidi" w:hAnsiTheme="majorBidi" w:cstheme="majorBidi"/>
        </w:rPr>
        <w:t>Mudjiono  mengutarakan</w:t>
      </w:r>
      <w:proofErr w:type="gramEnd"/>
      <w:r w:rsidRPr="001D4CB1">
        <w:rPr>
          <w:rFonts w:asciiTheme="majorBidi" w:hAnsiTheme="majorBidi" w:cstheme="majorBidi"/>
        </w:rPr>
        <w:t xml:space="preserve"> bahwa suatu kondisi belajar yang optimal dapat terca</w:t>
      </w:r>
      <w:r>
        <w:rPr>
          <w:rFonts w:asciiTheme="majorBidi" w:hAnsiTheme="majorBidi" w:cstheme="majorBidi"/>
          <w:lang w:val="id-ID"/>
        </w:rPr>
        <w:t xml:space="preserve">pai </w:t>
      </w:r>
      <w:r w:rsidRPr="001D4CB1">
        <w:rPr>
          <w:rFonts w:asciiTheme="majorBidi" w:hAnsiTheme="majorBidi" w:cstheme="majorBidi"/>
        </w:rPr>
        <w:t>jika guru mampu mengatur siswa dan sarana pengajaran serta mengendalikannya dalam suasana yang menyenangkan untuk menca</w:t>
      </w:r>
      <w:r>
        <w:rPr>
          <w:rFonts w:asciiTheme="majorBidi" w:hAnsiTheme="majorBidi" w:cstheme="majorBidi"/>
        </w:rPr>
        <w:t>Al-Qur’an Hadits</w:t>
      </w:r>
      <w:r w:rsidRPr="001D4CB1">
        <w:rPr>
          <w:rFonts w:asciiTheme="majorBidi" w:hAnsiTheme="majorBidi" w:cstheme="majorBidi"/>
        </w:rPr>
        <w:t xml:space="preserve"> tujuan pengajaran.</w:t>
      </w:r>
      <w:r>
        <w:rPr>
          <w:rStyle w:val="FootnoteReference"/>
          <w:rFonts w:asciiTheme="majorBidi" w:hAnsiTheme="majorBidi" w:cstheme="majorBidi"/>
        </w:rPr>
        <w:footnoteReference w:id="112"/>
      </w:r>
      <w:r w:rsidRPr="001D4CB1">
        <w:rPr>
          <w:rFonts w:asciiTheme="majorBidi" w:hAnsiTheme="majorBidi" w:cstheme="majorBidi"/>
        </w:rPr>
        <w:t xml:space="preserve"> Di samping itu, juga hubungan interpersonal yang baik antara guru dan siswa merupakan syarat </w:t>
      </w:r>
      <w:proofErr w:type="gramStart"/>
      <w:r w:rsidRPr="001D4CB1">
        <w:rPr>
          <w:rFonts w:asciiTheme="majorBidi" w:hAnsiTheme="majorBidi" w:cstheme="majorBidi"/>
        </w:rPr>
        <w:t>keberhasilan  pengelolaan</w:t>
      </w:r>
      <w:proofErr w:type="gramEnd"/>
      <w:r w:rsidRPr="001D4CB1">
        <w:rPr>
          <w:rFonts w:asciiTheme="majorBidi" w:hAnsiTheme="majorBidi" w:cstheme="majorBidi"/>
        </w:rPr>
        <w:t xml:space="preserve"> kelas. Pengelolaan kelas yang efektif merupakan prasyarat mutlak bagi terjadinya proses belajar mengajar yang </w:t>
      </w:r>
      <w:proofErr w:type="gramStart"/>
      <w:r w:rsidRPr="001D4CB1">
        <w:rPr>
          <w:rFonts w:asciiTheme="majorBidi" w:hAnsiTheme="majorBidi" w:cstheme="majorBidi"/>
        </w:rPr>
        <w:t>efektif .</w:t>
      </w:r>
      <w:proofErr w:type="gramEnd"/>
    </w:p>
    <w:p w:rsidR="00EF106F" w:rsidRDefault="00EF106F" w:rsidP="00EF106F">
      <w:pPr>
        <w:pStyle w:val="BodyText2"/>
        <w:tabs>
          <w:tab w:val="left" w:pos="748"/>
        </w:tabs>
        <w:spacing w:line="360" w:lineRule="auto"/>
        <w:ind w:left="851" w:firstLine="748"/>
        <w:jc w:val="both"/>
        <w:rPr>
          <w:rFonts w:asciiTheme="majorBidi" w:hAnsiTheme="majorBidi" w:cstheme="majorBidi"/>
        </w:rPr>
      </w:pPr>
      <w:proofErr w:type="gramStart"/>
      <w:r w:rsidRPr="001D4CB1">
        <w:rPr>
          <w:rFonts w:asciiTheme="majorBidi" w:hAnsiTheme="majorBidi" w:cstheme="majorBidi"/>
        </w:rPr>
        <w:t xml:space="preserve">Dengan demikian, keterampilan ini berkaitan kemampuan guru dalam mengambil inisiatif serta respons guru terhadap gangguan siswa yang berkelanjutan dengan maksud agar guru dapat mengadakan tindakan </w:t>
      </w:r>
      <w:r w:rsidRPr="001D4CB1">
        <w:rPr>
          <w:rFonts w:asciiTheme="majorBidi" w:hAnsiTheme="majorBidi" w:cstheme="majorBidi"/>
        </w:rPr>
        <w:lastRenderedPageBreak/>
        <w:t>remedial untuk mengembalikan kondisi belajar yang optimal.</w:t>
      </w:r>
      <w:proofErr w:type="gramEnd"/>
      <w:r>
        <w:rPr>
          <w:rFonts w:asciiTheme="majorBidi" w:hAnsiTheme="majorBidi" w:cstheme="majorBidi"/>
        </w:rPr>
        <w:t xml:space="preserve"> </w:t>
      </w:r>
      <w:proofErr w:type="gramStart"/>
      <w:r w:rsidRPr="001D4CB1">
        <w:rPr>
          <w:rFonts w:asciiTheme="majorBidi" w:hAnsiTheme="majorBidi" w:cstheme="majorBidi"/>
        </w:rPr>
        <w:t xml:space="preserve">Guru </w:t>
      </w:r>
      <w:r w:rsidRPr="00884A88">
        <w:rPr>
          <w:rFonts w:asciiTheme="majorBidi" w:hAnsiTheme="majorBidi" w:cstheme="majorBidi"/>
          <w:lang w:val="id-ID"/>
        </w:rPr>
        <w:t>al-Qur’an Hadits</w:t>
      </w:r>
      <w:r w:rsidRPr="00C66379">
        <w:rPr>
          <w:rFonts w:asciiTheme="majorBidi" w:hAnsiTheme="majorBidi" w:cstheme="majorBidi"/>
          <w:b/>
          <w:bCs/>
          <w:lang w:val="id-ID"/>
        </w:rPr>
        <w:t xml:space="preserve"> </w:t>
      </w:r>
      <w:r w:rsidRPr="001D4CB1">
        <w:rPr>
          <w:rFonts w:asciiTheme="majorBidi" w:hAnsiTheme="majorBidi" w:cstheme="majorBidi"/>
        </w:rPr>
        <w:t xml:space="preserve">di </w:t>
      </w:r>
      <w:r>
        <w:rPr>
          <w:rFonts w:asciiTheme="majorBidi" w:hAnsiTheme="majorBidi" w:cstheme="majorBidi"/>
          <w:lang w:val="fi-FI"/>
        </w:rPr>
        <w:t>MI se Kota Bengkulu</w:t>
      </w:r>
      <w:r w:rsidRPr="001D4CB1">
        <w:rPr>
          <w:rFonts w:asciiTheme="majorBidi" w:hAnsiTheme="majorBidi" w:cstheme="majorBidi"/>
        </w:rPr>
        <w:t xml:space="preserve"> dalam menggunakan media pengajaran dapat menyesuaikan atau menyelaraskan dengan materi yang </w:t>
      </w:r>
      <w:r>
        <w:rPr>
          <w:rFonts w:asciiTheme="majorBidi" w:hAnsiTheme="majorBidi" w:cstheme="majorBidi"/>
        </w:rPr>
        <w:t>disampaikan</w:t>
      </w:r>
      <w:r w:rsidRPr="001D4CB1">
        <w:rPr>
          <w:rFonts w:asciiTheme="majorBidi" w:hAnsiTheme="majorBidi" w:cstheme="majorBidi"/>
        </w:rPr>
        <w:t xml:space="preserve"> kepada siswa.</w:t>
      </w:r>
      <w:proofErr w:type="gramEnd"/>
      <w:r w:rsidRPr="001D4CB1">
        <w:rPr>
          <w:rFonts w:asciiTheme="majorBidi" w:hAnsiTheme="majorBidi" w:cstheme="majorBidi"/>
        </w:rPr>
        <w:t xml:space="preserve"> </w:t>
      </w:r>
      <w:proofErr w:type="gramStart"/>
      <w:r w:rsidRPr="001D4CB1">
        <w:rPr>
          <w:rFonts w:asciiTheme="majorBidi" w:hAnsiTheme="majorBidi" w:cstheme="majorBidi"/>
        </w:rPr>
        <w:t>Hal ini dibuktikan dengan media yang digunakannya dapat menjelaskan materi kepada siswa.</w:t>
      </w:r>
      <w:proofErr w:type="gramEnd"/>
      <w:r w:rsidRPr="001D4CB1">
        <w:rPr>
          <w:rFonts w:asciiTheme="majorBidi" w:hAnsiTheme="majorBidi" w:cstheme="majorBidi"/>
        </w:rPr>
        <w:t xml:space="preserve"> Dengan demikian, guru </w:t>
      </w:r>
      <w:r w:rsidRPr="00884A88">
        <w:rPr>
          <w:rFonts w:asciiTheme="majorBidi" w:hAnsiTheme="majorBidi" w:cstheme="majorBidi"/>
          <w:lang w:val="id-ID"/>
        </w:rPr>
        <w:t>al-Qur’an Hadits</w:t>
      </w:r>
      <w:r w:rsidRPr="00C66379">
        <w:rPr>
          <w:rFonts w:asciiTheme="majorBidi" w:hAnsiTheme="majorBidi" w:cstheme="majorBidi"/>
          <w:b/>
          <w:bCs/>
          <w:lang w:val="id-ID"/>
        </w:rPr>
        <w:t xml:space="preserve"> </w:t>
      </w:r>
      <w:r w:rsidRPr="001D4CB1">
        <w:rPr>
          <w:rFonts w:asciiTheme="majorBidi" w:hAnsiTheme="majorBidi" w:cstheme="majorBidi"/>
        </w:rPr>
        <w:t xml:space="preserve">di </w:t>
      </w:r>
      <w:r>
        <w:rPr>
          <w:rFonts w:asciiTheme="majorBidi" w:hAnsiTheme="majorBidi" w:cstheme="majorBidi"/>
          <w:lang w:val="fi-FI"/>
        </w:rPr>
        <w:t>MI se Kota Bengkulu</w:t>
      </w:r>
      <w:r w:rsidRPr="001D4CB1">
        <w:rPr>
          <w:rFonts w:asciiTheme="majorBidi" w:hAnsiTheme="majorBidi" w:cstheme="majorBidi"/>
        </w:rPr>
        <w:t xml:space="preserve"> dalam menggunakan media pengajaran dapat menyesuaikannya dengan materi pelajaran yang </w:t>
      </w:r>
      <w:proofErr w:type="gramStart"/>
      <w:r w:rsidRPr="001D4CB1">
        <w:rPr>
          <w:rFonts w:asciiTheme="majorBidi" w:hAnsiTheme="majorBidi" w:cstheme="majorBidi"/>
        </w:rPr>
        <w:t>akan</w:t>
      </w:r>
      <w:proofErr w:type="gramEnd"/>
      <w:r w:rsidRPr="001D4CB1">
        <w:rPr>
          <w:rFonts w:asciiTheme="majorBidi" w:hAnsiTheme="majorBidi" w:cstheme="majorBidi"/>
        </w:rPr>
        <w:t xml:space="preserve"> </w:t>
      </w:r>
      <w:r>
        <w:rPr>
          <w:rFonts w:asciiTheme="majorBidi" w:hAnsiTheme="majorBidi" w:cstheme="majorBidi"/>
        </w:rPr>
        <w:t>disampaikan</w:t>
      </w:r>
      <w:r w:rsidRPr="001D4CB1">
        <w:rPr>
          <w:rFonts w:asciiTheme="majorBidi" w:hAnsiTheme="majorBidi" w:cstheme="majorBidi"/>
        </w:rPr>
        <w:t>nya kepada siswa.</w:t>
      </w:r>
    </w:p>
    <w:p w:rsidR="00EF106F" w:rsidRDefault="00EF106F" w:rsidP="00EF106F">
      <w:pPr>
        <w:pStyle w:val="BodyText2"/>
        <w:tabs>
          <w:tab w:val="left" w:pos="748"/>
        </w:tabs>
        <w:spacing w:line="360" w:lineRule="auto"/>
        <w:ind w:left="851" w:firstLine="748"/>
        <w:jc w:val="both"/>
        <w:rPr>
          <w:rFonts w:asciiTheme="majorBidi" w:hAnsiTheme="majorBidi" w:cstheme="majorBidi"/>
          <w:bCs/>
        </w:rPr>
      </w:pPr>
      <w:r w:rsidRPr="001D4CB1">
        <w:rPr>
          <w:rFonts w:asciiTheme="majorBidi" w:hAnsiTheme="majorBidi" w:cstheme="majorBidi"/>
        </w:rPr>
        <w:t xml:space="preserve">Dari hasil penelitian tersebut di atas, bahwa dalam proses pembelajaran menurut </w:t>
      </w:r>
      <w:r w:rsidRPr="001D4CB1">
        <w:rPr>
          <w:rFonts w:asciiTheme="majorBidi" w:hAnsiTheme="majorBidi" w:cstheme="majorBidi"/>
          <w:bCs/>
        </w:rPr>
        <w:t xml:space="preserve">Ibrahim dan Syaodih bahwa </w:t>
      </w:r>
      <w:r w:rsidRPr="001D4CB1">
        <w:rPr>
          <w:rFonts w:asciiTheme="majorBidi" w:hAnsiTheme="majorBidi" w:cstheme="majorBidi"/>
        </w:rPr>
        <w:t>guru hendaknya mempertimbangkan efektivitas dan pemiliha</w:t>
      </w:r>
      <w:r>
        <w:rPr>
          <w:rFonts w:asciiTheme="majorBidi" w:hAnsiTheme="majorBidi" w:cstheme="majorBidi"/>
        </w:rPr>
        <w:t>n alat-alat mengajar yang tepat</w:t>
      </w:r>
      <w:r w:rsidRPr="001D4CB1">
        <w:rPr>
          <w:rFonts w:asciiTheme="majorBidi" w:hAnsiTheme="majorBidi" w:cstheme="majorBidi"/>
        </w:rPr>
        <w:t>.</w:t>
      </w:r>
      <w:r>
        <w:rPr>
          <w:rStyle w:val="FootnoteReference"/>
          <w:rFonts w:asciiTheme="majorBidi" w:hAnsiTheme="majorBidi" w:cstheme="majorBidi"/>
        </w:rPr>
        <w:footnoteReference w:id="113"/>
      </w:r>
      <w:r w:rsidRPr="001D4CB1">
        <w:rPr>
          <w:rFonts w:asciiTheme="majorBidi" w:hAnsiTheme="majorBidi" w:cstheme="majorBidi"/>
        </w:rPr>
        <w:t xml:space="preserve"> </w:t>
      </w:r>
      <w:proofErr w:type="gramStart"/>
      <w:r w:rsidRPr="001D4CB1">
        <w:rPr>
          <w:rFonts w:asciiTheme="majorBidi" w:hAnsiTheme="majorBidi" w:cstheme="majorBidi"/>
          <w:bCs/>
        </w:rPr>
        <w:t>Konsep pengajaran sebagai suatu sistem merupakan suatu pendekatan mengajar yang menekankan hubungan sistematik antara berbagai komponen dalam pengajaran, termasuk di dalamnya adalah media.</w:t>
      </w:r>
      <w:proofErr w:type="gramEnd"/>
      <w:r w:rsidRPr="001D4CB1">
        <w:rPr>
          <w:rFonts w:asciiTheme="majorBidi" w:hAnsiTheme="majorBidi" w:cstheme="majorBidi"/>
          <w:bCs/>
        </w:rPr>
        <w:t xml:space="preserve"> </w:t>
      </w:r>
      <w:r>
        <w:rPr>
          <w:rFonts w:asciiTheme="majorBidi" w:hAnsiTheme="majorBidi" w:cstheme="majorBidi"/>
          <w:bCs/>
        </w:rPr>
        <w:t xml:space="preserve"> </w:t>
      </w:r>
    </w:p>
    <w:p w:rsidR="00EF106F" w:rsidRPr="008872EA" w:rsidRDefault="00EF106F" w:rsidP="00EF106F">
      <w:pPr>
        <w:pStyle w:val="BodyText2"/>
        <w:numPr>
          <w:ilvl w:val="0"/>
          <w:numId w:val="27"/>
        </w:numPr>
        <w:tabs>
          <w:tab w:val="left" w:pos="748"/>
        </w:tabs>
        <w:spacing w:line="360" w:lineRule="auto"/>
        <w:ind w:left="851" w:hanging="284"/>
        <w:jc w:val="both"/>
        <w:rPr>
          <w:rFonts w:asciiTheme="majorBidi" w:hAnsiTheme="majorBidi" w:cstheme="majorBidi"/>
          <w:bCs/>
        </w:rPr>
      </w:pPr>
      <w:r w:rsidRPr="008872EA">
        <w:rPr>
          <w:rFonts w:asciiTheme="majorBidi" w:hAnsiTheme="majorBidi" w:cstheme="majorBidi"/>
          <w:bCs/>
        </w:rPr>
        <w:t xml:space="preserve"> Evaluasi Pembelajaran</w:t>
      </w:r>
    </w:p>
    <w:p w:rsidR="00EF106F" w:rsidRDefault="00EF106F" w:rsidP="00EF106F">
      <w:pPr>
        <w:pStyle w:val="BodyText2"/>
        <w:spacing w:line="360" w:lineRule="auto"/>
        <w:ind w:left="851" w:firstLine="748"/>
        <w:jc w:val="both"/>
        <w:rPr>
          <w:rFonts w:asciiTheme="majorBidi" w:hAnsiTheme="majorBidi" w:cstheme="majorBidi"/>
        </w:rPr>
      </w:pPr>
      <w:r>
        <w:rPr>
          <w:rFonts w:asciiTheme="majorBidi" w:hAnsiTheme="majorBidi" w:cstheme="majorBidi"/>
          <w:bCs/>
        </w:rPr>
        <w:t>G</w:t>
      </w:r>
      <w:r w:rsidRPr="001D4CB1">
        <w:rPr>
          <w:rFonts w:asciiTheme="majorBidi" w:hAnsiTheme="majorBidi" w:cstheme="majorBidi"/>
          <w:bCs/>
        </w:rPr>
        <w:t xml:space="preserve">uru dituntut tidak saja harus menguasai bahan pelajaran yang diajarkan, melainkan guru juga harus mampu menggunakan media atau sumber </w:t>
      </w:r>
      <w:proofErr w:type="gramStart"/>
      <w:r w:rsidRPr="001D4CB1">
        <w:rPr>
          <w:rFonts w:asciiTheme="majorBidi" w:hAnsiTheme="majorBidi" w:cstheme="majorBidi"/>
          <w:bCs/>
        </w:rPr>
        <w:t>pengajaran  yang</w:t>
      </w:r>
      <w:proofErr w:type="gramEnd"/>
      <w:r w:rsidRPr="001D4CB1">
        <w:rPr>
          <w:rFonts w:asciiTheme="majorBidi" w:hAnsiTheme="majorBidi" w:cstheme="majorBidi"/>
          <w:bCs/>
        </w:rPr>
        <w:t xml:space="preserve"> ada.</w:t>
      </w:r>
      <w:r>
        <w:rPr>
          <w:rFonts w:asciiTheme="majorBidi" w:hAnsiTheme="majorBidi" w:cstheme="majorBidi"/>
          <w:bCs/>
        </w:rPr>
        <w:t xml:space="preserve"> </w:t>
      </w:r>
      <w:r w:rsidRPr="001D4CB1">
        <w:rPr>
          <w:rFonts w:asciiTheme="majorBidi" w:hAnsiTheme="majorBidi" w:cstheme="majorBidi"/>
        </w:rPr>
        <w:t xml:space="preserve">Berdasarkan hasil penelitian, bahwa guru </w:t>
      </w:r>
      <w:r w:rsidRPr="00884A88">
        <w:rPr>
          <w:rFonts w:asciiTheme="majorBidi" w:hAnsiTheme="majorBidi" w:cstheme="majorBidi"/>
          <w:lang w:val="id-ID"/>
        </w:rPr>
        <w:t>al-Qur’an Hadits</w:t>
      </w:r>
      <w:r w:rsidRPr="00C66379">
        <w:rPr>
          <w:rFonts w:asciiTheme="majorBidi" w:hAnsiTheme="majorBidi" w:cstheme="majorBidi"/>
          <w:b/>
          <w:bCs/>
          <w:lang w:val="id-ID"/>
        </w:rPr>
        <w:t xml:space="preserve"> </w:t>
      </w:r>
      <w:r w:rsidRPr="001D4CB1">
        <w:rPr>
          <w:rFonts w:asciiTheme="majorBidi" w:hAnsiTheme="majorBidi" w:cstheme="majorBidi"/>
        </w:rPr>
        <w:t xml:space="preserve">di </w:t>
      </w:r>
      <w:r>
        <w:rPr>
          <w:rFonts w:asciiTheme="majorBidi" w:hAnsiTheme="majorBidi" w:cstheme="majorBidi"/>
          <w:lang w:val="fi-FI"/>
        </w:rPr>
        <w:t>MI se Kota Bengkulu</w:t>
      </w:r>
      <w:r w:rsidRPr="001D4CB1">
        <w:rPr>
          <w:rFonts w:asciiTheme="majorBidi" w:hAnsiTheme="majorBidi" w:cstheme="majorBidi"/>
        </w:rPr>
        <w:t xml:space="preserve"> mengevaluasi pembelajaran secara objektif, dengan </w:t>
      </w:r>
      <w:proofErr w:type="gramStart"/>
      <w:r w:rsidRPr="001D4CB1">
        <w:rPr>
          <w:rFonts w:asciiTheme="majorBidi" w:hAnsiTheme="majorBidi" w:cstheme="majorBidi"/>
        </w:rPr>
        <w:t>cara</w:t>
      </w:r>
      <w:proofErr w:type="gramEnd"/>
      <w:r w:rsidRPr="001D4CB1">
        <w:rPr>
          <w:rFonts w:asciiTheme="majorBidi" w:hAnsiTheme="majorBidi" w:cstheme="majorBidi"/>
        </w:rPr>
        <w:t xml:space="preserve"> bentuk evaluasi disesuaikan </w:t>
      </w:r>
      <w:r>
        <w:rPr>
          <w:rFonts w:asciiTheme="majorBidi" w:hAnsiTheme="majorBidi" w:cstheme="majorBidi"/>
        </w:rPr>
        <w:t>dengan materi pelajaran yang di</w:t>
      </w:r>
      <w:r w:rsidRPr="001D4CB1">
        <w:rPr>
          <w:rFonts w:asciiTheme="majorBidi" w:hAnsiTheme="majorBidi" w:cstheme="majorBidi"/>
        </w:rPr>
        <w:t>sam</w:t>
      </w:r>
      <w:r>
        <w:rPr>
          <w:rFonts w:asciiTheme="majorBidi" w:hAnsiTheme="majorBidi" w:cstheme="majorBidi"/>
          <w:lang w:val="id-ID"/>
        </w:rPr>
        <w:t xml:space="preserve">paikan </w:t>
      </w:r>
      <w:r w:rsidRPr="001D4CB1">
        <w:rPr>
          <w:rFonts w:asciiTheme="majorBidi" w:hAnsiTheme="majorBidi" w:cstheme="majorBidi"/>
        </w:rPr>
        <w:t xml:space="preserve">dan penilaiannya disesuaikan dengan kemampuan siswa dalam belajar. Dalam melakukan evaluasi, guru </w:t>
      </w:r>
      <w:r w:rsidRPr="00884A88">
        <w:rPr>
          <w:rFonts w:asciiTheme="majorBidi" w:hAnsiTheme="majorBidi" w:cstheme="majorBidi"/>
          <w:lang w:val="id-ID"/>
        </w:rPr>
        <w:t>al-Qur’an Hadits</w:t>
      </w:r>
      <w:r w:rsidRPr="00C66379">
        <w:rPr>
          <w:rFonts w:asciiTheme="majorBidi" w:hAnsiTheme="majorBidi" w:cstheme="majorBidi"/>
          <w:b/>
          <w:bCs/>
          <w:lang w:val="id-ID"/>
        </w:rPr>
        <w:t xml:space="preserve"> </w:t>
      </w:r>
      <w:r w:rsidRPr="001D4CB1">
        <w:rPr>
          <w:rFonts w:asciiTheme="majorBidi" w:hAnsiTheme="majorBidi" w:cstheme="majorBidi"/>
        </w:rPr>
        <w:t xml:space="preserve">di </w:t>
      </w:r>
      <w:r>
        <w:rPr>
          <w:rFonts w:asciiTheme="majorBidi" w:hAnsiTheme="majorBidi" w:cstheme="majorBidi"/>
          <w:lang w:val="fi-FI"/>
        </w:rPr>
        <w:t>MI se Kota Bengkulu</w:t>
      </w:r>
      <w:r w:rsidRPr="001D4CB1">
        <w:rPr>
          <w:rFonts w:asciiTheme="majorBidi" w:hAnsiTheme="majorBidi" w:cstheme="majorBidi"/>
        </w:rPr>
        <w:t xml:space="preserve"> selalu mengadakan evaluasi setiap menyelesaikan materi pada satu </w:t>
      </w:r>
      <w:proofErr w:type="gramStart"/>
      <w:r w:rsidRPr="001D4CB1">
        <w:rPr>
          <w:rFonts w:asciiTheme="majorBidi" w:hAnsiTheme="majorBidi" w:cstheme="majorBidi"/>
        </w:rPr>
        <w:t>bab</w:t>
      </w:r>
      <w:proofErr w:type="gramEnd"/>
      <w:r w:rsidRPr="001D4CB1">
        <w:rPr>
          <w:rFonts w:asciiTheme="majorBidi" w:hAnsiTheme="majorBidi" w:cstheme="majorBidi"/>
        </w:rPr>
        <w:t>, dengan berbagai bentuk evaluasi, yaitu evaluasi tertulis dan bentuk lisan, serta praktek yang diperagakan oleh siswa.</w:t>
      </w: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roofErr w:type="gramStart"/>
      <w:r>
        <w:rPr>
          <w:rFonts w:asciiTheme="majorBidi" w:hAnsiTheme="majorBidi" w:cstheme="majorBidi"/>
          <w:bCs/>
        </w:rPr>
        <w:t>G</w:t>
      </w:r>
      <w:r w:rsidRPr="001D4CB1">
        <w:rPr>
          <w:rFonts w:asciiTheme="majorBidi" w:hAnsiTheme="majorBidi" w:cstheme="majorBidi"/>
          <w:bCs/>
        </w:rPr>
        <w:t xml:space="preserve">uru juga harus mampu menggunakan metode dan mengevaluasi pengajaran yang telah </w:t>
      </w:r>
      <w:r>
        <w:rPr>
          <w:rFonts w:asciiTheme="majorBidi" w:hAnsiTheme="majorBidi" w:cstheme="majorBidi"/>
          <w:bCs/>
        </w:rPr>
        <w:t>dicapai</w:t>
      </w:r>
      <w:r w:rsidRPr="001D4CB1">
        <w:rPr>
          <w:rFonts w:asciiTheme="majorBidi" w:hAnsiTheme="majorBidi" w:cstheme="majorBidi"/>
          <w:bCs/>
        </w:rPr>
        <w:t>.</w:t>
      </w:r>
      <w:proofErr w:type="gramEnd"/>
      <w:r w:rsidRPr="001D4CB1">
        <w:rPr>
          <w:rFonts w:asciiTheme="majorBidi" w:hAnsiTheme="majorBidi" w:cstheme="majorBidi"/>
          <w:bCs/>
        </w:rPr>
        <w:t xml:space="preserve"> </w:t>
      </w:r>
      <w:proofErr w:type="gramStart"/>
      <w:r w:rsidRPr="001D4CB1">
        <w:rPr>
          <w:rFonts w:asciiTheme="majorBidi" w:hAnsiTheme="majorBidi" w:cstheme="majorBidi"/>
          <w:bCs/>
        </w:rPr>
        <w:t>Dengan demikian, guru dapat mengintegrasikan kegiatan belajar mengajar terhadap perkembangan fisik dan psikis siswa serta kemampuan mengadakan penilaian secara objektif demi kepentingan keberhasilan dalam pengajaran.</w:t>
      </w:r>
      <w:proofErr w:type="gramEnd"/>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Default="00EF106F" w:rsidP="00EF106F">
      <w:pPr>
        <w:pStyle w:val="BodyText2"/>
        <w:tabs>
          <w:tab w:val="left" w:pos="748"/>
        </w:tabs>
        <w:spacing w:line="360" w:lineRule="auto"/>
        <w:ind w:left="748" w:firstLine="748"/>
        <w:jc w:val="both"/>
        <w:rPr>
          <w:rFonts w:asciiTheme="majorBidi" w:hAnsiTheme="majorBidi" w:cstheme="majorBidi"/>
          <w:bCs/>
        </w:rPr>
      </w:pPr>
    </w:p>
    <w:p w:rsidR="00EF106F" w:rsidRPr="00307F3C" w:rsidRDefault="00EF106F" w:rsidP="00EF106F">
      <w:pPr>
        <w:spacing w:after="0" w:line="360" w:lineRule="auto"/>
        <w:jc w:val="center"/>
        <w:rPr>
          <w:rFonts w:asciiTheme="majorBidi" w:hAnsiTheme="majorBidi" w:cstheme="majorBidi"/>
          <w:b/>
          <w:bCs/>
          <w:sz w:val="24"/>
          <w:szCs w:val="24"/>
        </w:rPr>
      </w:pPr>
      <w:r w:rsidRPr="00307F3C">
        <w:rPr>
          <w:rFonts w:asciiTheme="majorBidi" w:hAnsiTheme="majorBidi" w:cstheme="majorBidi"/>
          <w:b/>
          <w:bCs/>
          <w:sz w:val="24"/>
          <w:szCs w:val="24"/>
        </w:rPr>
        <w:t>BAB V</w:t>
      </w:r>
    </w:p>
    <w:p w:rsidR="00EF106F" w:rsidRPr="00307F3C" w:rsidRDefault="00EF106F" w:rsidP="00EF106F">
      <w:pPr>
        <w:spacing w:after="0" w:line="360" w:lineRule="auto"/>
        <w:jc w:val="center"/>
        <w:rPr>
          <w:rFonts w:asciiTheme="majorBidi" w:hAnsiTheme="majorBidi" w:cstheme="majorBidi"/>
          <w:sz w:val="24"/>
          <w:szCs w:val="24"/>
        </w:rPr>
      </w:pPr>
      <w:r w:rsidRPr="00307F3C">
        <w:rPr>
          <w:rFonts w:asciiTheme="majorBidi" w:hAnsiTheme="majorBidi" w:cstheme="majorBidi"/>
          <w:b/>
          <w:bCs/>
          <w:sz w:val="24"/>
          <w:szCs w:val="24"/>
        </w:rPr>
        <w:t>PENUTUP</w:t>
      </w:r>
    </w:p>
    <w:p w:rsidR="00EF106F" w:rsidRPr="00307F3C" w:rsidRDefault="00EF106F" w:rsidP="00EF106F">
      <w:pPr>
        <w:spacing w:before="240" w:after="0" w:line="360" w:lineRule="auto"/>
        <w:rPr>
          <w:rFonts w:asciiTheme="majorBidi" w:hAnsiTheme="majorBidi" w:cstheme="majorBidi"/>
          <w:b/>
          <w:bCs/>
          <w:sz w:val="24"/>
          <w:szCs w:val="24"/>
        </w:rPr>
      </w:pPr>
      <w:r w:rsidRPr="00307F3C">
        <w:rPr>
          <w:rFonts w:asciiTheme="majorBidi" w:hAnsiTheme="majorBidi" w:cstheme="majorBidi"/>
          <w:b/>
          <w:bCs/>
          <w:sz w:val="24"/>
          <w:szCs w:val="24"/>
        </w:rPr>
        <w:t>A. Kesimpulan</w:t>
      </w:r>
    </w:p>
    <w:p w:rsidR="00EF106F" w:rsidRDefault="00EF106F" w:rsidP="00EF106F">
      <w:pPr>
        <w:spacing w:after="0" w:line="360" w:lineRule="auto"/>
        <w:ind w:left="284" w:firstLine="709"/>
        <w:jc w:val="both"/>
        <w:rPr>
          <w:rFonts w:asciiTheme="majorBidi" w:hAnsiTheme="majorBidi" w:cstheme="majorBidi"/>
          <w:sz w:val="24"/>
          <w:szCs w:val="24"/>
        </w:rPr>
      </w:pPr>
      <w:r>
        <w:rPr>
          <w:rFonts w:asciiTheme="majorBidi" w:hAnsiTheme="majorBidi" w:cstheme="majorBidi"/>
          <w:sz w:val="24"/>
          <w:szCs w:val="24"/>
        </w:rPr>
        <w:t>Berdasarkan hasil penelitian</w:t>
      </w:r>
      <w:r>
        <w:rPr>
          <w:rFonts w:asciiTheme="majorBidi" w:hAnsiTheme="majorBidi" w:cstheme="majorBidi"/>
          <w:sz w:val="24"/>
          <w:szCs w:val="24"/>
          <w:lang w:val="id-ID"/>
        </w:rPr>
        <w:t>,</w:t>
      </w:r>
      <w:r>
        <w:rPr>
          <w:rFonts w:asciiTheme="majorBidi" w:hAnsiTheme="majorBidi" w:cstheme="majorBidi"/>
          <w:sz w:val="24"/>
          <w:szCs w:val="24"/>
        </w:rPr>
        <w:t xml:space="preserve"> maka dapat disimpulkan bahwa:</w:t>
      </w:r>
    </w:p>
    <w:p w:rsidR="00EF106F" w:rsidRDefault="00EF106F" w:rsidP="00EF106F">
      <w:pPr>
        <w:pStyle w:val="ListParagraph"/>
        <w:numPr>
          <w:ilvl w:val="0"/>
          <w:numId w:val="28"/>
        </w:numPr>
        <w:spacing w:after="0" w:line="360" w:lineRule="auto"/>
        <w:ind w:left="567" w:hanging="283"/>
        <w:jc w:val="both"/>
        <w:rPr>
          <w:rFonts w:asciiTheme="majorBidi" w:hAnsiTheme="majorBidi" w:cstheme="majorBidi"/>
          <w:sz w:val="24"/>
          <w:szCs w:val="24"/>
        </w:rPr>
      </w:pPr>
      <w:r w:rsidRPr="005F7041">
        <w:rPr>
          <w:rFonts w:asciiTheme="majorBidi" w:hAnsiTheme="majorBidi" w:cstheme="majorBidi"/>
          <w:sz w:val="24"/>
          <w:szCs w:val="24"/>
        </w:rPr>
        <w:t xml:space="preserve">Strategi supervisi pengawas </w:t>
      </w:r>
      <w:r>
        <w:rPr>
          <w:rFonts w:asciiTheme="majorBidi" w:hAnsiTheme="majorBidi" w:cstheme="majorBidi"/>
          <w:sz w:val="24"/>
          <w:szCs w:val="24"/>
        </w:rPr>
        <w:t xml:space="preserve">merupakan bentuk dan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dilakukan oleh pengawas dalam melakukan supervisi. Adapun strategi pengawas MI</w:t>
      </w:r>
      <w:r w:rsidRPr="005F7041">
        <w:rPr>
          <w:rFonts w:asciiTheme="majorBidi" w:hAnsiTheme="majorBidi" w:cstheme="majorBidi"/>
          <w:sz w:val="24"/>
          <w:szCs w:val="24"/>
        </w:rPr>
        <w:t xml:space="preserve"> Kementerian Agama </w:t>
      </w:r>
      <w:r>
        <w:rPr>
          <w:rFonts w:asciiTheme="majorBidi" w:hAnsiTheme="majorBidi" w:cstheme="majorBidi"/>
          <w:sz w:val="24"/>
          <w:szCs w:val="24"/>
          <w:lang w:val="id-ID"/>
        </w:rPr>
        <w:t xml:space="preserve">Kota Bengkulu </w:t>
      </w:r>
      <w:r w:rsidRPr="005F7041">
        <w:rPr>
          <w:rFonts w:asciiTheme="majorBidi" w:hAnsiTheme="majorBidi" w:cstheme="majorBidi"/>
          <w:sz w:val="24"/>
          <w:szCs w:val="24"/>
        </w:rPr>
        <w:t xml:space="preserve">dalam peningkatan profesionalisme guru pada pembelajaran </w:t>
      </w:r>
      <w:r>
        <w:rPr>
          <w:rFonts w:asciiTheme="majorBidi" w:hAnsiTheme="majorBidi" w:cstheme="majorBidi"/>
          <w:sz w:val="24"/>
          <w:szCs w:val="24"/>
        </w:rPr>
        <w:t>Al-Qur’an Hadits</w:t>
      </w:r>
      <w:r w:rsidRPr="005F7041">
        <w:rPr>
          <w:rFonts w:asciiTheme="majorBidi" w:hAnsiTheme="majorBidi" w:cstheme="majorBidi"/>
          <w:sz w:val="24"/>
          <w:szCs w:val="24"/>
        </w:rPr>
        <w:t>, yaitu</w:t>
      </w:r>
      <w:r>
        <w:rPr>
          <w:rFonts w:asciiTheme="majorBidi" w:hAnsiTheme="majorBidi" w:cstheme="majorBidi"/>
          <w:sz w:val="24"/>
          <w:szCs w:val="24"/>
        </w:rPr>
        <w:t xml:space="preserve"> sebagai berikut:</w:t>
      </w:r>
    </w:p>
    <w:p w:rsidR="00EF106F" w:rsidRDefault="00EF106F" w:rsidP="00EF106F">
      <w:pPr>
        <w:pStyle w:val="ListParagraph"/>
        <w:numPr>
          <w:ilvl w:val="0"/>
          <w:numId w:val="29"/>
        </w:numPr>
        <w:spacing w:after="0" w:line="360" w:lineRule="auto"/>
        <w:ind w:left="851" w:hanging="284"/>
        <w:jc w:val="both"/>
        <w:rPr>
          <w:rFonts w:asciiTheme="majorBidi" w:hAnsiTheme="majorBidi" w:cstheme="majorBidi"/>
          <w:sz w:val="24"/>
          <w:szCs w:val="24"/>
        </w:rPr>
      </w:pPr>
      <w:r>
        <w:rPr>
          <w:rFonts w:asciiTheme="majorBidi" w:hAnsiTheme="majorBidi" w:cstheme="majorBidi"/>
          <w:sz w:val="24"/>
          <w:szCs w:val="24"/>
        </w:rPr>
        <w:t>M</w:t>
      </w:r>
      <w:r w:rsidRPr="004F0401">
        <w:rPr>
          <w:rFonts w:asciiTheme="majorBidi" w:hAnsiTheme="majorBidi" w:cstheme="majorBidi"/>
          <w:sz w:val="24"/>
          <w:szCs w:val="24"/>
        </w:rPr>
        <w:t>emfokuskan</w:t>
      </w:r>
      <w:r w:rsidRPr="005F7041">
        <w:rPr>
          <w:rFonts w:asciiTheme="majorBidi" w:hAnsiTheme="majorBidi" w:cstheme="majorBidi"/>
          <w:sz w:val="24"/>
          <w:szCs w:val="24"/>
        </w:rPr>
        <w:t xml:space="preserve"> peningkatan </w:t>
      </w:r>
      <w:r>
        <w:rPr>
          <w:rFonts w:asciiTheme="majorBidi" w:hAnsiTheme="majorBidi" w:cstheme="majorBidi"/>
          <w:sz w:val="24"/>
          <w:szCs w:val="24"/>
        </w:rPr>
        <w:t xml:space="preserve">kemampuan </w:t>
      </w:r>
      <w:r w:rsidRPr="005F7041">
        <w:rPr>
          <w:rFonts w:asciiTheme="majorBidi" w:hAnsiTheme="majorBidi" w:cstheme="majorBidi"/>
          <w:sz w:val="24"/>
          <w:szCs w:val="24"/>
        </w:rPr>
        <w:t xml:space="preserve">yang sifatnya individual, artinya </w:t>
      </w:r>
      <w:r>
        <w:rPr>
          <w:rFonts w:asciiTheme="majorBidi" w:hAnsiTheme="majorBidi" w:cstheme="majorBidi"/>
          <w:sz w:val="24"/>
          <w:szCs w:val="24"/>
          <w:lang w:val="id-ID"/>
        </w:rPr>
        <w:t xml:space="preserve">profesional </w:t>
      </w:r>
      <w:r>
        <w:rPr>
          <w:rFonts w:asciiTheme="majorBidi" w:hAnsiTheme="majorBidi" w:cstheme="majorBidi"/>
          <w:sz w:val="24"/>
          <w:szCs w:val="24"/>
        </w:rPr>
        <w:t>guru</w:t>
      </w:r>
      <w:r w:rsidRPr="005F7041">
        <w:rPr>
          <w:rFonts w:asciiTheme="majorBidi" w:hAnsiTheme="majorBidi" w:cstheme="majorBidi"/>
          <w:sz w:val="24"/>
          <w:szCs w:val="24"/>
        </w:rPr>
        <w:t xml:space="preserve"> yang perlu ditingkatkan. Pengawas menggunakan teknik yang dianggap sesuai dengan kebutuhan, yakni </w:t>
      </w:r>
      <w:r w:rsidRPr="005F7041">
        <w:rPr>
          <w:rFonts w:asciiTheme="majorBidi" w:hAnsiTheme="majorBidi" w:cstheme="majorBidi"/>
          <w:sz w:val="26"/>
          <w:szCs w:val="26"/>
        </w:rPr>
        <w:t>t</w:t>
      </w:r>
      <w:r w:rsidRPr="005F7041">
        <w:rPr>
          <w:rFonts w:asciiTheme="majorBidi" w:hAnsiTheme="majorBidi" w:cstheme="majorBidi"/>
          <w:sz w:val="24"/>
          <w:szCs w:val="24"/>
        </w:rPr>
        <w:t>eknik peningkatan yang efektif dilakukan dengan penekanan pada kualitas pembelajaran</w:t>
      </w:r>
      <w:r>
        <w:rPr>
          <w:rFonts w:asciiTheme="majorBidi" w:hAnsiTheme="majorBidi" w:cstheme="majorBidi"/>
          <w:sz w:val="24"/>
          <w:szCs w:val="24"/>
          <w:lang w:val="id-ID"/>
        </w:rPr>
        <w:t>.</w:t>
      </w:r>
      <w:r w:rsidRPr="005F7041">
        <w:rPr>
          <w:rFonts w:asciiTheme="majorBidi" w:hAnsiTheme="majorBidi" w:cstheme="majorBidi"/>
          <w:sz w:val="24"/>
          <w:szCs w:val="24"/>
        </w:rPr>
        <w:t xml:space="preserve"> </w:t>
      </w:r>
    </w:p>
    <w:p w:rsidR="00EF106F" w:rsidRPr="004F0401" w:rsidRDefault="00EF106F" w:rsidP="00EF106F">
      <w:pPr>
        <w:pStyle w:val="ListParagraph"/>
        <w:numPr>
          <w:ilvl w:val="0"/>
          <w:numId w:val="29"/>
        </w:numPr>
        <w:spacing w:after="0" w:line="360" w:lineRule="auto"/>
        <w:ind w:left="851" w:hanging="284"/>
        <w:jc w:val="both"/>
        <w:rPr>
          <w:rFonts w:asciiTheme="majorBidi" w:hAnsiTheme="majorBidi" w:cstheme="majorBidi"/>
          <w:sz w:val="24"/>
          <w:szCs w:val="24"/>
        </w:rPr>
      </w:pPr>
      <w:r>
        <w:rPr>
          <w:rFonts w:asciiTheme="majorBidi" w:hAnsiTheme="majorBidi" w:cstheme="majorBidi"/>
          <w:sz w:val="24"/>
          <w:szCs w:val="24"/>
        </w:rPr>
        <w:t>M</w:t>
      </w:r>
      <w:r w:rsidRPr="005F7041">
        <w:rPr>
          <w:rFonts w:asciiTheme="majorBidi" w:hAnsiTheme="majorBidi" w:cstheme="majorBidi"/>
          <w:sz w:val="24"/>
          <w:szCs w:val="24"/>
        </w:rPr>
        <w:t xml:space="preserve">emberi motivasi kepada para guru dalam melaksanakan pembelajaran secara rutin untuk meningkatkan kualitas pembelajaran di kelas, demi kemajuan peserta didiknya, dan mengupayakan media pembelajaran sebagai perlengkapan standar pelayanan minimal. </w:t>
      </w:r>
    </w:p>
    <w:p w:rsidR="00EF106F" w:rsidRDefault="00EF106F" w:rsidP="00EF106F">
      <w:pPr>
        <w:pStyle w:val="ListParagraph"/>
        <w:numPr>
          <w:ilvl w:val="0"/>
          <w:numId w:val="29"/>
        </w:numPr>
        <w:spacing w:after="0" w:line="360" w:lineRule="auto"/>
        <w:ind w:left="851" w:hanging="284"/>
        <w:jc w:val="both"/>
        <w:rPr>
          <w:rFonts w:asciiTheme="majorBidi" w:hAnsiTheme="majorBidi" w:cstheme="majorBidi"/>
          <w:sz w:val="24"/>
          <w:szCs w:val="24"/>
        </w:rPr>
      </w:pPr>
      <w:r>
        <w:rPr>
          <w:rFonts w:asciiTheme="majorBidi" w:hAnsiTheme="majorBidi" w:cstheme="majorBidi"/>
          <w:sz w:val="24"/>
          <w:szCs w:val="24"/>
        </w:rPr>
        <w:lastRenderedPageBreak/>
        <w:t>S</w:t>
      </w:r>
      <w:r w:rsidRPr="00307F3C">
        <w:rPr>
          <w:rFonts w:asciiTheme="majorBidi" w:hAnsiTheme="majorBidi" w:cstheme="majorBidi"/>
          <w:sz w:val="24"/>
          <w:szCs w:val="24"/>
        </w:rPr>
        <w:t xml:space="preserve">upevisi model klinis </w:t>
      </w:r>
      <w:r>
        <w:rPr>
          <w:rFonts w:asciiTheme="majorBidi" w:hAnsiTheme="majorBidi" w:cstheme="majorBidi"/>
          <w:sz w:val="24"/>
          <w:szCs w:val="24"/>
        </w:rPr>
        <w:t>merupakan</w:t>
      </w:r>
      <w:r w:rsidRPr="00307F3C">
        <w:rPr>
          <w:rFonts w:asciiTheme="majorBidi" w:hAnsiTheme="majorBidi" w:cstheme="majorBidi"/>
          <w:sz w:val="24"/>
          <w:szCs w:val="24"/>
        </w:rPr>
        <w:t xml:space="preserve"> bentuk supervisi </w:t>
      </w:r>
      <w:r>
        <w:rPr>
          <w:rFonts w:asciiTheme="majorBidi" w:hAnsiTheme="majorBidi" w:cstheme="majorBidi"/>
          <w:sz w:val="24"/>
          <w:szCs w:val="24"/>
        </w:rPr>
        <w:t xml:space="preserve">pengawas </w:t>
      </w:r>
      <w:r w:rsidRPr="00307F3C">
        <w:rPr>
          <w:rFonts w:asciiTheme="majorBidi" w:hAnsiTheme="majorBidi" w:cstheme="majorBidi"/>
          <w:sz w:val="24"/>
          <w:szCs w:val="24"/>
        </w:rPr>
        <w:t xml:space="preserve">yang difokuskan pada peningkatan mengajar, baik dalam perencanaan, pengamatan serta analisis yang intensif dan cermat tentang penampilan </w:t>
      </w:r>
      <w:r>
        <w:rPr>
          <w:rFonts w:asciiTheme="majorBidi" w:hAnsiTheme="majorBidi" w:cstheme="majorBidi"/>
          <w:sz w:val="24"/>
          <w:szCs w:val="24"/>
        </w:rPr>
        <w:t>pembelajaram</w:t>
      </w:r>
      <w:r w:rsidRPr="00307F3C">
        <w:rPr>
          <w:rFonts w:asciiTheme="majorBidi" w:hAnsiTheme="majorBidi" w:cstheme="majorBidi"/>
          <w:sz w:val="24"/>
          <w:szCs w:val="24"/>
        </w:rPr>
        <w:t xml:space="preserve"> yang nyata, serta bertujuan mengadakan perubahan dengan </w:t>
      </w:r>
      <w:proofErr w:type="gramStart"/>
      <w:r w:rsidRPr="00307F3C">
        <w:rPr>
          <w:rFonts w:asciiTheme="majorBidi" w:hAnsiTheme="majorBidi" w:cstheme="majorBidi"/>
          <w:sz w:val="24"/>
          <w:szCs w:val="24"/>
        </w:rPr>
        <w:t>cara</w:t>
      </w:r>
      <w:proofErr w:type="gramEnd"/>
      <w:r w:rsidRPr="00307F3C">
        <w:rPr>
          <w:rFonts w:asciiTheme="majorBidi" w:hAnsiTheme="majorBidi" w:cstheme="majorBidi"/>
          <w:sz w:val="24"/>
          <w:szCs w:val="24"/>
        </w:rPr>
        <w:t xml:space="preserve"> yang rasional</w:t>
      </w:r>
      <w:r>
        <w:rPr>
          <w:rFonts w:asciiTheme="majorBidi" w:hAnsiTheme="majorBidi" w:cstheme="majorBidi"/>
          <w:sz w:val="24"/>
          <w:szCs w:val="24"/>
        </w:rPr>
        <w:t>.</w:t>
      </w:r>
    </w:p>
    <w:p w:rsidR="00EF106F" w:rsidRDefault="00EF106F" w:rsidP="00EF106F">
      <w:pPr>
        <w:pStyle w:val="ListParagraph"/>
        <w:numPr>
          <w:ilvl w:val="0"/>
          <w:numId w:val="28"/>
        </w:numPr>
        <w:spacing w:after="0" w:line="360" w:lineRule="auto"/>
        <w:ind w:left="567" w:hanging="283"/>
        <w:jc w:val="both"/>
        <w:rPr>
          <w:rFonts w:asciiTheme="majorBidi" w:hAnsiTheme="majorBidi" w:cstheme="majorBidi"/>
          <w:sz w:val="24"/>
          <w:szCs w:val="24"/>
        </w:rPr>
      </w:pPr>
      <w:r>
        <w:rPr>
          <w:rFonts w:asciiTheme="majorBidi" w:hAnsiTheme="majorBidi" w:cstheme="majorBidi"/>
          <w:sz w:val="24"/>
          <w:szCs w:val="24"/>
        </w:rPr>
        <w:t>Kualitas guru dalam proses</w:t>
      </w:r>
      <w:r w:rsidRPr="00F00514">
        <w:rPr>
          <w:rFonts w:asciiTheme="majorBidi" w:hAnsiTheme="majorBidi" w:cstheme="majorBidi"/>
          <w:sz w:val="24"/>
          <w:szCs w:val="24"/>
        </w:rPr>
        <w:t xml:space="preserve"> pembelajaran </w:t>
      </w:r>
      <w:r>
        <w:rPr>
          <w:rFonts w:asciiTheme="majorBidi" w:hAnsiTheme="majorBidi" w:cstheme="majorBidi"/>
          <w:sz w:val="24"/>
          <w:szCs w:val="24"/>
        </w:rPr>
        <w:t xml:space="preserve">merupakan kemampuan dan kecakapan seorang guru dalam melaksanakan tugas mengajar di kelas. Adapun profesionalisme guru dalam mengajar Al-Qur’an Hadits, yaitu meliputi: </w:t>
      </w:r>
    </w:p>
    <w:p w:rsidR="00EF106F" w:rsidRPr="00BD1159" w:rsidRDefault="00EF106F" w:rsidP="00EF106F">
      <w:pPr>
        <w:pStyle w:val="ListParagraph"/>
        <w:numPr>
          <w:ilvl w:val="0"/>
          <w:numId w:val="30"/>
        </w:numPr>
        <w:spacing w:after="0" w:line="360" w:lineRule="auto"/>
        <w:ind w:left="851" w:hanging="284"/>
        <w:jc w:val="both"/>
        <w:rPr>
          <w:rFonts w:asciiTheme="majorBidi" w:hAnsiTheme="majorBidi" w:cstheme="majorBidi"/>
          <w:sz w:val="24"/>
          <w:szCs w:val="24"/>
        </w:rPr>
      </w:pPr>
      <w:r>
        <w:rPr>
          <w:rFonts w:asciiTheme="majorBidi" w:hAnsiTheme="majorBidi" w:cstheme="majorBidi"/>
          <w:sz w:val="24"/>
          <w:szCs w:val="24"/>
        </w:rPr>
        <w:t>P</w:t>
      </w:r>
      <w:r w:rsidRPr="00BD1159">
        <w:rPr>
          <w:rFonts w:asciiTheme="majorBidi" w:hAnsiTheme="majorBidi" w:cstheme="majorBidi"/>
          <w:sz w:val="24"/>
          <w:szCs w:val="24"/>
        </w:rPr>
        <w:t>erencanaan</w:t>
      </w:r>
      <w:r w:rsidRPr="00F00514">
        <w:rPr>
          <w:rFonts w:asciiTheme="majorBidi" w:hAnsiTheme="majorBidi" w:cstheme="majorBidi"/>
          <w:sz w:val="24"/>
          <w:szCs w:val="24"/>
        </w:rPr>
        <w:t xml:space="preserve"> pembelajaran</w:t>
      </w:r>
      <w:r>
        <w:rPr>
          <w:rFonts w:asciiTheme="majorBidi" w:hAnsiTheme="majorBidi" w:cstheme="majorBidi"/>
          <w:sz w:val="24"/>
          <w:szCs w:val="24"/>
        </w:rPr>
        <w:t>:</w:t>
      </w:r>
      <w:r w:rsidRPr="00E121A2">
        <w:rPr>
          <w:rFonts w:asciiTheme="majorBidi" w:hAnsiTheme="majorBidi" w:cstheme="majorBidi"/>
          <w:snapToGrid w:val="0"/>
          <w:color w:val="000000"/>
          <w:sz w:val="24"/>
          <w:szCs w:val="24"/>
        </w:rPr>
        <w:t xml:space="preserve"> </w:t>
      </w:r>
      <w:r w:rsidRPr="00DE58B1">
        <w:rPr>
          <w:rFonts w:asciiTheme="majorBidi" w:hAnsiTheme="majorBidi" w:cstheme="majorBidi"/>
          <w:snapToGrid w:val="0"/>
          <w:color w:val="000000"/>
          <w:sz w:val="24"/>
          <w:szCs w:val="24"/>
        </w:rPr>
        <w:t xml:space="preserve">sebelum proses belajar mengajar guru menyiapkan </w:t>
      </w:r>
      <w:r>
        <w:rPr>
          <w:rFonts w:asciiTheme="majorBidi" w:hAnsiTheme="majorBidi" w:cstheme="majorBidi"/>
          <w:snapToGrid w:val="0"/>
          <w:color w:val="000000"/>
          <w:sz w:val="24"/>
          <w:szCs w:val="24"/>
        </w:rPr>
        <w:t>perangkat dan rencana program pembelajaran</w:t>
      </w:r>
      <w:r>
        <w:rPr>
          <w:rFonts w:asciiTheme="majorBidi" w:hAnsiTheme="majorBidi" w:cstheme="majorBidi"/>
          <w:snapToGrid w:val="0"/>
          <w:color w:val="000000"/>
          <w:sz w:val="24"/>
          <w:szCs w:val="24"/>
          <w:lang w:val="id-ID"/>
        </w:rPr>
        <w:t>,</w:t>
      </w:r>
      <w:r w:rsidRPr="00DE58B1">
        <w:rPr>
          <w:rFonts w:asciiTheme="majorBidi" w:hAnsiTheme="majorBidi" w:cstheme="majorBidi"/>
          <w:snapToGrid w:val="0"/>
          <w:color w:val="000000"/>
          <w:sz w:val="24"/>
          <w:szCs w:val="24"/>
        </w:rPr>
        <w:t xml:space="preserve"> karena dengan adanya RPP maka mengajar lebih terpeta, terstruktur, terkonsep serta penca</w:t>
      </w:r>
      <w:r>
        <w:rPr>
          <w:rFonts w:asciiTheme="majorBidi" w:hAnsiTheme="majorBidi" w:cstheme="majorBidi"/>
          <w:snapToGrid w:val="0"/>
          <w:color w:val="000000"/>
          <w:sz w:val="24"/>
          <w:szCs w:val="24"/>
          <w:lang w:val="id-ID"/>
        </w:rPr>
        <w:t xml:space="preserve">paian </w:t>
      </w:r>
      <w:r w:rsidRPr="00DE58B1">
        <w:rPr>
          <w:rFonts w:asciiTheme="majorBidi" w:hAnsiTheme="majorBidi" w:cstheme="majorBidi"/>
          <w:snapToGrid w:val="0"/>
          <w:color w:val="000000"/>
          <w:sz w:val="24"/>
          <w:szCs w:val="24"/>
        </w:rPr>
        <w:t>tujuan bisa berjalan dengan baik</w:t>
      </w:r>
      <w:r>
        <w:rPr>
          <w:rFonts w:asciiTheme="majorBidi" w:hAnsiTheme="majorBidi" w:cstheme="majorBidi"/>
          <w:snapToGrid w:val="0"/>
          <w:color w:val="000000"/>
          <w:sz w:val="24"/>
          <w:szCs w:val="24"/>
        </w:rPr>
        <w:t xml:space="preserve">. </w:t>
      </w:r>
    </w:p>
    <w:p w:rsidR="00EF106F" w:rsidRDefault="00EF106F" w:rsidP="00EF106F">
      <w:pPr>
        <w:pStyle w:val="ListParagraph"/>
        <w:numPr>
          <w:ilvl w:val="0"/>
          <w:numId w:val="30"/>
        </w:numPr>
        <w:spacing w:after="0" w:line="360" w:lineRule="auto"/>
        <w:ind w:left="851" w:hanging="284"/>
        <w:jc w:val="both"/>
        <w:rPr>
          <w:rFonts w:asciiTheme="majorBidi" w:hAnsiTheme="majorBidi" w:cstheme="majorBidi"/>
          <w:sz w:val="24"/>
          <w:szCs w:val="24"/>
        </w:rPr>
      </w:pPr>
      <w:r>
        <w:rPr>
          <w:rFonts w:asciiTheme="majorBidi" w:hAnsiTheme="majorBidi" w:cstheme="majorBidi"/>
          <w:snapToGrid w:val="0"/>
          <w:color w:val="000000"/>
          <w:sz w:val="24"/>
          <w:szCs w:val="24"/>
        </w:rPr>
        <w:t>Pelaksanaan pembelajaran:</w:t>
      </w:r>
      <w:r w:rsidRPr="00F46D05">
        <w:rPr>
          <w:rFonts w:asciiTheme="majorBidi" w:hAnsiTheme="majorBidi" w:cstheme="majorBidi"/>
          <w:sz w:val="24"/>
          <w:szCs w:val="24"/>
        </w:rPr>
        <w:t xml:space="preserve"> </w:t>
      </w:r>
      <w:r>
        <w:rPr>
          <w:rFonts w:asciiTheme="majorBidi" w:hAnsiTheme="majorBidi" w:cstheme="majorBidi"/>
          <w:sz w:val="24"/>
          <w:szCs w:val="24"/>
        </w:rPr>
        <w:t>guru telah menguasai dan menerapkan beberapa metode pembelajaran</w:t>
      </w:r>
      <w:r>
        <w:rPr>
          <w:rFonts w:asciiTheme="majorBidi" w:hAnsiTheme="majorBidi" w:cstheme="majorBidi"/>
          <w:sz w:val="24"/>
          <w:szCs w:val="24"/>
          <w:lang w:val="id-ID"/>
        </w:rPr>
        <w:t>.</w:t>
      </w:r>
      <w:r>
        <w:rPr>
          <w:rFonts w:asciiTheme="majorBidi" w:hAnsiTheme="majorBidi" w:cstheme="majorBidi"/>
          <w:sz w:val="24"/>
          <w:szCs w:val="24"/>
        </w:rPr>
        <w:t xml:space="preserve"> </w:t>
      </w:r>
      <w:r>
        <w:rPr>
          <w:rFonts w:asciiTheme="majorBidi" w:hAnsiTheme="majorBidi" w:cstheme="majorBidi"/>
          <w:sz w:val="24"/>
          <w:szCs w:val="24"/>
          <w:lang w:val="id-ID"/>
        </w:rPr>
        <w:t>N</w:t>
      </w:r>
      <w:r>
        <w:rPr>
          <w:rFonts w:asciiTheme="majorBidi" w:hAnsiTheme="majorBidi" w:cstheme="majorBidi"/>
          <w:sz w:val="24"/>
          <w:szCs w:val="24"/>
        </w:rPr>
        <w:t>amun k</w:t>
      </w:r>
      <w:r w:rsidRPr="001D4CB1">
        <w:rPr>
          <w:rFonts w:asciiTheme="majorBidi" w:hAnsiTheme="majorBidi" w:cstheme="majorBidi"/>
          <w:sz w:val="24"/>
          <w:szCs w:val="24"/>
        </w:rPr>
        <w:t xml:space="preserve">ondisi kelas ketika guru </w:t>
      </w:r>
      <w:r>
        <w:rPr>
          <w:rFonts w:asciiTheme="majorBidi" w:hAnsiTheme="majorBidi" w:cstheme="majorBidi"/>
          <w:sz w:val="24"/>
          <w:szCs w:val="24"/>
        </w:rPr>
        <w:t>menyampaikan</w:t>
      </w:r>
      <w:r w:rsidRPr="001D4CB1">
        <w:rPr>
          <w:rFonts w:asciiTheme="majorBidi" w:hAnsiTheme="majorBidi" w:cstheme="majorBidi"/>
          <w:sz w:val="24"/>
          <w:szCs w:val="24"/>
        </w:rPr>
        <w:t xml:space="preserve"> materi pelajaran belum kondusif. Hal ini dibuktikan masih adanya siswa yang sering keluar masuk kelas, bercanda, dan kurang memperhatikan </w:t>
      </w:r>
      <w:r>
        <w:rPr>
          <w:rFonts w:asciiTheme="majorBidi" w:hAnsiTheme="majorBidi" w:cstheme="majorBidi"/>
          <w:sz w:val="24"/>
          <w:szCs w:val="24"/>
        </w:rPr>
        <w:t>guru</w:t>
      </w:r>
      <w:r w:rsidRPr="001D4CB1">
        <w:rPr>
          <w:rFonts w:asciiTheme="majorBidi" w:hAnsiTheme="majorBidi" w:cstheme="majorBidi"/>
          <w:sz w:val="24"/>
          <w:szCs w:val="24"/>
        </w:rPr>
        <w:t xml:space="preserve"> ketika proses </w:t>
      </w:r>
      <w:r>
        <w:rPr>
          <w:rFonts w:asciiTheme="majorBidi" w:hAnsiTheme="majorBidi" w:cstheme="majorBidi"/>
          <w:sz w:val="24"/>
          <w:szCs w:val="24"/>
        </w:rPr>
        <w:t xml:space="preserve">pembelajaran </w:t>
      </w:r>
      <w:r w:rsidRPr="001D4CB1">
        <w:rPr>
          <w:rFonts w:asciiTheme="majorBidi" w:hAnsiTheme="majorBidi" w:cstheme="majorBidi"/>
          <w:sz w:val="24"/>
          <w:szCs w:val="24"/>
        </w:rPr>
        <w:t>berlangsung</w:t>
      </w:r>
      <w:r>
        <w:rPr>
          <w:rFonts w:asciiTheme="majorBidi" w:hAnsiTheme="majorBidi" w:cstheme="majorBidi"/>
          <w:sz w:val="24"/>
          <w:szCs w:val="24"/>
        </w:rPr>
        <w:t>.</w:t>
      </w:r>
      <w:r>
        <w:rPr>
          <w:rFonts w:asciiTheme="majorBidi" w:hAnsiTheme="majorBidi" w:cstheme="majorBidi"/>
          <w:i/>
          <w:iCs/>
          <w:sz w:val="24"/>
          <w:szCs w:val="24"/>
        </w:rPr>
        <w:t xml:space="preserve"> </w:t>
      </w:r>
    </w:p>
    <w:p w:rsidR="00EF106F" w:rsidRPr="00F00514" w:rsidRDefault="00EF106F" w:rsidP="00EF106F">
      <w:pPr>
        <w:pStyle w:val="ListParagraph"/>
        <w:numPr>
          <w:ilvl w:val="0"/>
          <w:numId w:val="30"/>
        </w:numPr>
        <w:spacing w:after="0" w:line="360" w:lineRule="auto"/>
        <w:ind w:left="851" w:hanging="284"/>
        <w:jc w:val="both"/>
        <w:rPr>
          <w:rFonts w:asciiTheme="majorBidi" w:hAnsiTheme="majorBidi" w:cstheme="majorBidi"/>
          <w:sz w:val="24"/>
          <w:szCs w:val="24"/>
        </w:rPr>
      </w:pPr>
      <w:r w:rsidRPr="001D4CB1">
        <w:rPr>
          <w:rFonts w:asciiTheme="majorBidi" w:hAnsiTheme="majorBidi" w:cstheme="majorBidi"/>
          <w:sz w:val="24"/>
          <w:szCs w:val="24"/>
        </w:rPr>
        <w:t xml:space="preserve">Guru </w:t>
      </w:r>
      <w:r>
        <w:rPr>
          <w:rFonts w:asciiTheme="majorBidi" w:hAnsiTheme="majorBidi" w:cstheme="majorBidi"/>
          <w:sz w:val="24"/>
          <w:szCs w:val="24"/>
        </w:rPr>
        <w:t>melakukan evaluasi</w:t>
      </w:r>
      <w:r w:rsidRPr="001D4CB1">
        <w:rPr>
          <w:rFonts w:asciiTheme="majorBidi" w:hAnsiTheme="majorBidi" w:cstheme="majorBidi"/>
          <w:sz w:val="24"/>
          <w:szCs w:val="24"/>
        </w:rPr>
        <w:t xml:space="preserve"> secara objektif, disesuaikan dengan materi pelajaran yang </w:t>
      </w:r>
      <w:r>
        <w:rPr>
          <w:rFonts w:asciiTheme="majorBidi" w:hAnsiTheme="majorBidi" w:cstheme="majorBidi"/>
          <w:sz w:val="24"/>
          <w:szCs w:val="24"/>
          <w:lang w:val="id-ID"/>
        </w:rPr>
        <w:t>disampaikan</w:t>
      </w:r>
      <w:r w:rsidRPr="001D4CB1">
        <w:rPr>
          <w:rFonts w:asciiTheme="majorBidi" w:hAnsiTheme="majorBidi" w:cstheme="majorBidi"/>
          <w:sz w:val="24"/>
          <w:szCs w:val="24"/>
        </w:rPr>
        <w:t xml:space="preserve"> dan penilaiannya disesuaikan dengan kemampuan siswa dalam belajar</w:t>
      </w:r>
      <w:r>
        <w:rPr>
          <w:rFonts w:asciiTheme="majorBidi" w:hAnsiTheme="majorBidi" w:cstheme="majorBidi"/>
          <w:sz w:val="24"/>
          <w:szCs w:val="24"/>
        </w:rPr>
        <w:t>, dan g</w:t>
      </w:r>
      <w:r w:rsidRPr="001D4CB1">
        <w:rPr>
          <w:rFonts w:asciiTheme="majorBidi" w:hAnsiTheme="majorBidi" w:cstheme="majorBidi"/>
          <w:sz w:val="24"/>
          <w:szCs w:val="24"/>
        </w:rPr>
        <w:t>uru mengadakan evaluasi setia</w:t>
      </w:r>
      <w:r>
        <w:rPr>
          <w:rFonts w:asciiTheme="majorBidi" w:hAnsiTheme="majorBidi" w:cstheme="majorBidi"/>
          <w:sz w:val="24"/>
          <w:szCs w:val="24"/>
        </w:rPr>
        <w:t>p menyelesaikan materi pada s</w:t>
      </w:r>
      <w:r>
        <w:rPr>
          <w:rFonts w:asciiTheme="majorBidi" w:hAnsiTheme="majorBidi" w:cstheme="majorBidi"/>
          <w:sz w:val="24"/>
          <w:szCs w:val="24"/>
          <w:lang w:val="id-ID"/>
        </w:rPr>
        <w:t>etiap</w:t>
      </w:r>
      <w:r w:rsidRPr="001D4CB1">
        <w:rPr>
          <w:rFonts w:asciiTheme="majorBidi" w:hAnsiTheme="majorBidi" w:cstheme="majorBidi"/>
          <w:sz w:val="24"/>
          <w:szCs w:val="24"/>
        </w:rPr>
        <w:t xml:space="preserve"> </w:t>
      </w:r>
      <w:proofErr w:type="gramStart"/>
      <w:r w:rsidRPr="001D4CB1">
        <w:rPr>
          <w:rFonts w:asciiTheme="majorBidi" w:hAnsiTheme="majorBidi" w:cstheme="majorBidi"/>
          <w:sz w:val="24"/>
          <w:szCs w:val="24"/>
        </w:rPr>
        <w:t>bab</w:t>
      </w:r>
      <w:proofErr w:type="gramEnd"/>
      <w:r w:rsidRPr="001D4CB1">
        <w:rPr>
          <w:rFonts w:asciiTheme="majorBidi" w:hAnsiTheme="majorBidi" w:cstheme="majorBidi"/>
          <w:sz w:val="24"/>
          <w:szCs w:val="24"/>
        </w:rPr>
        <w:t>.</w:t>
      </w:r>
    </w:p>
    <w:p w:rsidR="00EF106F" w:rsidRPr="00307F3C" w:rsidRDefault="00EF106F" w:rsidP="00EF106F">
      <w:pPr>
        <w:spacing w:before="240" w:after="0" w:line="360" w:lineRule="auto"/>
        <w:rPr>
          <w:rFonts w:asciiTheme="majorBidi" w:hAnsiTheme="majorBidi" w:cstheme="majorBidi"/>
          <w:b/>
          <w:bCs/>
          <w:sz w:val="24"/>
          <w:szCs w:val="24"/>
        </w:rPr>
      </w:pPr>
      <w:r w:rsidRPr="00307F3C">
        <w:rPr>
          <w:rFonts w:asciiTheme="majorBidi" w:hAnsiTheme="majorBidi" w:cstheme="majorBidi"/>
          <w:b/>
          <w:bCs/>
          <w:sz w:val="24"/>
          <w:szCs w:val="24"/>
        </w:rPr>
        <w:t>B. Saran</w:t>
      </w:r>
      <w:r w:rsidRPr="00307F3C">
        <w:rPr>
          <w:rFonts w:asciiTheme="majorBidi" w:hAnsiTheme="majorBidi" w:cstheme="majorBidi"/>
          <w:sz w:val="24"/>
          <w:szCs w:val="24"/>
        </w:rPr>
        <w:t>-</w:t>
      </w:r>
      <w:r w:rsidRPr="00307F3C">
        <w:rPr>
          <w:rFonts w:asciiTheme="majorBidi" w:hAnsiTheme="majorBidi" w:cstheme="majorBidi"/>
          <w:b/>
          <w:bCs/>
          <w:sz w:val="24"/>
          <w:szCs w:val="24"/>
        </w:rPr>
        <w:t>Saran</w:t>
      </w:r>
    </w:p>
    <w:p w:rsidR="00EF106F" w:rsidRPr="00307F3C" w:rsidRDefault="00EF106F" w:rsidP="00EF106F">
      <w:pPr>
        <w:spacing w:after="0" w:line="360" w:lineRule="auto"/>
        <w:ind w:left="284" w:firstLine="709"/>
        <w:jc w:val="both"/>
        <w:rPr>
          <w:rFonts w:asciiTheme="majorBidi" w:hAnsiTheme="majorBidi" w:cstheme="majorBidi"/>
          <w:sz w:val="24"/>
          <w:szCs w:val="24"/>
        </w:rPr>
      </w:pPr>
      <w:r>
        <w:rPr>
          <w:rFonts w:asciiTheme="majorBidi" w:hAnsiTheme="majorBidi" w:cstheme="majorBidi"/>
          <w:sz w:val="24"/>
          <w:szCs w:val="24"/>
        </w:rPr>
        <w:t xml:space="preserve">Berdasarkan </w:t>
      </w:r>
      <w:r w:rsidRPr="00307F3C">
        <w:rPr>
          <w:rFonts w:asciiTheme="majorBidi" w:hAnsiTheme="majorBidi" w:cstheme="majorBidi"/>
          <w:sz w:val="24"/>
          <w:szCs w:val="24"/>
        </w:rPr>
        <w:t xml:space="preserve"> </w:t>
      </w:r>
      <w:r>
        <w:rPr>
          <w:rFonts w:asciiTheme="majorBidi" w:hAnsiTheme="majorBidi" w:cstheme="majorBidi"/>
          <w:sz w:val="24"/>
          <w:szCs w:val="24"/>
        </w:rPr>
        <w:t>ke</w:t>
      </w:r>
      <w:r w:rsidRPr="00307F3C">
        <w:rPr>
          <w:rFonts w:asciiTheme="majorBidi" w:hAnsiTheme="majorBidi" w:cstheme="majorBidi"/>
          <w:sz w:val="24"/>
          <w:szCs w:val="24"/>
        </w:rPr>
        <w:t xml:space="preserve">simpulan yang telah dirumuskan di atas, serta untuk dapat meningkatkan kualitas pembelajaran </w:t>
      </w:r>
      <w:r>
        <w:rPr>
          <w:rFonts w:asciiTheme="majorBidi" w:hAnsiTheme="majorBidi" w:cstheme="majorBidi"/>
          <w:sz w:val="24"/>
          <w:szCs w:val="24"/>
        </w:rPr>
        <w:t xml:space="preserve">Al-Qur’an Hadits </w:t>
      </w:r>
      <w:r w:rsidRPr="00307F3C">
        <w:rPr>
          <w:rFonts w:asciiTheme="majorBidi" w:hAnsiTheme="majorBidi" w:cstheme="majorBidi"/>
          <w:sz w:val="24"/>
          <w:szCs w:val="24"/>
        </w:rPr>
        <w:t xml:space="preserve">di sekolah, maka peneliti mengajukan beberapa saran kepada </w:t>
      </w:r>
      <w:r>
        <w:rPr>
          <w:rFonts w:asciiTheme="majorBidi" w:hAnsiTheme="majorBidi" w:cstheme="majorBidi"/>
          <w:sz w:val="24"/>
          <w:szCs w:val="24"/>
        </w:rPr>
        <w:t>berbagai pihak, sebagai berikut</w:t>
      </w:r>
      <w:r w:rsidRPr="00307F3C">
        <w:rPr>
          <w:rFonts w:asciiTheme="majorBidi" w:hAnsiTheme="majorBidi" w:cstheme="majorBidi"/>
          <w:sz w:val="24"/>
          <w:szCs w:val="24"/>
        </w:rPr>
        <w:t>:</w:t>
      </w:r>
    </w:p>
    <w:p w:rsidR="00EF106F" w:rsidRPr="00307F3C" w:rsidRDefault="00EF106F" w:rsidP="00EF106F">
      <w:pPr>
        <w:spacing w:after="0" w:line="360" w:lineRule="auto"/>
        <w:ind w:left="284"/>
        <w:rPr>
          <w:rFonts w:asciiTheme="majorBidi" w:hAnsiTheme="majorBidi" w:cstheme="majorBidi"/>
          <w:sz w:val="24"/>
          <w:szCs w:val="24"/>
        </w:rPr>
      </w:pPr>
      <w:proofErr w:type="gramStart"/>
      <w:r w:rsidRPr="00307F3C">
        <w:rPr>
          <w:rFonts w:asciiTheme="majorBidi" w:hAnsiTheme="majorBidi" w:cstheme="majorBidi"/>
          <w:sz w:val="24"/>
          <w:szCs w:val="24"/>
        </w:rPr>
        <w:t xml:space="preserve">1.  </w:t>
      </w:r>
      <w:r>
        <w:rPr>
          <w:rFonts w:asciiTheme="majorBidi" w:hAnsiTheme="majorBidi" w:cstheme="majorBidi"/>
          <w:sz w:val="24"/>
          <w:szCs w:val="24"/>
          <w:lang w:val="id-ID"/>
        </w:rPr>
        <w:t>G</w:t>
      </w:r>
      <w:r w:rsidRPr="00307F3C">
        <w:rPr>
          <w:rFonts w:asciiTheme="majorBidi" w:hAnsiTheme="majorBidi" w:cstheme="majorBidi"/>
          <w:sz w:val="24"/>
          <w:szCs w:val="24"/>
        </w:rPr>
        <w:t xml:space="preserve">uru </w:t>
      </w:r>
      <w:r>
        <w:rPr>
          <w:rFonts w:asciiTheme="majorBidi" w:hAnsiTheme="majorBidi" w:cstheme="majorBidi"/>
          <w:sz w:val="24"/>
          <w:szCs w:val="24"/>
        </w:rPr>
        <w:t>Al-Qur’an Hadits</w:t>
      </w:r>
      <w:r w:rsidRPr="00307F3C">
        <w:rPr>
          <w:rFonts w:asciiTheme="majorBidi" w:hAnsiTheme="majorBidi" w:cstheme="majorBidi"/>
          <w:sz w:val="24"/>
          <w:szCs w:val="24"/>
        </w:rPr>
        <w:t xml:space="preserve"> di </w:t>
      </w:r>
      <w:r>
        <w:rPr>
          <w:rFonts w:asciiTheme="majorBidi" w:hAnsiTheme="majorBidi" w:cstheme="majorBidi"/>
          <w:sz w:val="24"/>
          <w:szCs w:val="24"/>
        </w:rPr>
        <w:t>MI</w:t>
      </w:r>
      <w:r w:rsidRPr="00307F3C">
        <w:rPr>
          <w:rFonts w:asciiTheme="majorBidi" w:hAnsiTheme="majorBidi" w:cstheme="majorBidi"/>
          <w:sz w:val="24"/>
          <w:szCs w:val="24"/>
        </w:rPr>
        <w:t>.</w:t>
      </w:r>
      <w:proofErr w:type="gramEnd"/>
    </w:p>
    <w:p w:rsidR="00EF106F" w:rsidRPr="00307F3C" w:rsidRDefault="00EF106F" w:rsidP="00EF106F">
      <w:pPr>
        <w:pStyle w:val="ListParagraph"/>
        <w:numPr>
          <w:ilvl w:val="0"/>
          <w:numId w:val="24"/>
        </w:numPr>
        <w:spacing w:after="0" w:line="360" w:lineRule="auto"/>
        <w:ind w:left="851" w:hanging="284"/>
        <w:jc w:val="both"/>
        <w:rPr>
          <w:rFonts w:asciiTheme="majorBidi" w:hAnsiTheme="majorBidi" w:cstheme="majorBidi"/>
          <w:sz w:val="24"/>
          <w:szCs w:val="24"/>
        </w:rPr>
      </w:pPr>
      <w:r w:rsidRPr="00307F3C">
        <w:rPr>
          <w:rFonts w:asciiTheme="majorBidi" w:hAnsiTheme="majorBidi" w:cstheme="majorBidi"/>
          <w:sz w:val="24"/>
          <w:szCs w:val="24"/>
        </w:rPr>
        <w:t xml:space="preserve">Diharapkan para guru merasa perlu dan butuh </w:t>
      </w:r>
      <w:proofErr w:type="gramStart"/>
      <w:r w:rsidRPr="00307F3C">
        <w:rPr>
          <w:rFonts w:asciiTheme="majorBidi" w:hAnsiTheme="majorBidi" w:cstheme="majorBidi"/>
          <w:sz w:val="24"/>
          <w:szCs w:val="24"/>
        </w:rPr>
        <w:t>akan</w:t>
      </w:r>
      <w:proofErr w:type="gramEnd"/>
      <w:r w:rsidRPr="00307F3C">
        <w:rPr>
          <w:rFonts w:asciiTheme="majorBidi" w:hAnsiTheme="majorBidi" w:cstheme="majorBidi"/>
          <w:sz w:val="24"/>
          <w:szCs w:val="24"/>
        </w:rPr>
        <w:t xml:space="preserve"> arti pentingnya fungsi kegiatan supervisi oleh pengawas untuk meningkatkan profesionalisme guru </w:t>
      </w:r>
      <w:r w:rsidRPr="002B0376">
        <w:rPr>
          <w:rFonts w:asciiTheme="majorBidi" w:hAnsiTheme="majorBidi" w:cstheme="majorBidi"/>
          <w:sz w:val="24"/>
          <w:szCs w:val="24"/>
        </w:rPr>
        <w:t>MI</w:t>
      </w:r>
      <w:r w:rsidRPr="00307F3C">
        <w:rPr>
          <w:rFonts w:asciiTheme="majorBidi" w:hAnsiTheme="majorBidi" w:cstheme="majorBidi"/>
          <w:sz w:val="24"/>
          <w:szCs w:val="24"/>
        </w:rPr>
        <w:t xml:space="preserve"> pada pembelajaran, sehingga para guru dapat aktif dalam mengikuti dan mendapatkan informasi terbaru.</w:t>
      </w:r>
    </w:p>
    <w:p w:rsidR="00EF106F" w:rsidRPr="00307F3C" w:rsidRDefault="00EF106F" w:rsidP="00EF106F">
      <w:pPr>
        <w:pStyle w:val="ListParagraph"/>
        <w:numPr>
          <w:ilvl w:val="0"/>
          <w:numId w:val="24"/>
        </w:numPr>
        <w:spacing w:after="0" w:line="360" w:lineRule="auto"/>
        <w:ind w:left="851" w:hanging="284"/>
        <w:jc w:val="both"/>
        <w:rPr>
          <w:rFonts w:asciiTheme="majorBidi" w:hAnsiTheme="majorBidi" w:cstheme="majorBidi"/>
          <w:sz w:val="24"/>
          <w:szCs w:val="24"/>
        </w:rPr>
      </w:pPr>
      <w:r w:rsidRPr="00307F3C">
        <w:rPr>
          <w:rFonts w:asciiTheme="majorBidi" w:hAnsiTheme="majorBidi" w:cstheme="majorBidi"/>
          <w:sz w:val="24"/>
          <w:szCs w:val="24"/>
        </w:rPr>
        <w:lastRenderedPageBreak/>
        <w:t>Setelah mengikuti kegiatan supervisi di sekolah, para guru bisa meningkatkan profesionalisme pembelajaran di sekolah, sehingga kualitas pembelajaran meningkat, yang pada akhirnya adalah peningkatan prestasi belajar siswa dan prestasi sekolah.</w:t>
      </w:r>
    </w:p>
    <w:p w:rsidR="00EF106F" w:rsidRPr="00307F3C" w:rsidRDefault="00EF106F" w:rsidP="00EF106F">
      <w:pPr>
        <w:spacing w:after="0" w:line="360" w:lineRule="auto"/>
        <w:ind w:left="284"/>
        <w:rPr>
          <w:rFonts w:asciiTheme="majorBidi" w:hAnsiTheme="majorBidi" w:cstheme="majorBidi"/>
          <w:sz w:val="24"/>
          <w:szCs w:val="24"/>
        </w:rPr>
      </w:pPr>
      <w:r w:rsidRPr="00307F3C">
        <w:rPr>
          <w:rFonts w:asciiTheme="majorBidi" w:hAnsiTheme="majorBidi" w:cstheme="majorBidi"/>
          <w:sz w:val="24"/>
          <w:szCs w:val="24"/>
        </w:rPr>
        <w:t xml:space="preserve">2. Kepala </w:t>
      </w:r>
      <w:r>
        <w:rPr>
          <w:rFonts w:asciiTheme="majorBidi" w:hAnsiTheme="majorBidi" w:cstheme="majorBidi"/>
          <w:sz w:val="24"/>
          <w:szCs w:val="24"/>
        </w:rPr>
        <w:t>MI</w:t>
      </w:r>
      <w:r w:rsidRPr="00307F3C">
        <w:rPr>
          <w:rFonts w:asciiTheme="majorBidi" w:hAnsiTheme="majorBidi" w:cstheme="majorBidi"/>
          <w:sz w:val="24"/>
          <w:szCs w:val="24"/>
        </w:rPr>
        <w:t>.</w:t>
      </w:r>
    </w:p>
    <w:p w:rsidR="00EF106F" w:rsidRPr="00307F3C" w:rsidRDefault="00EF106F" w:rsidP="00EF106F">
      <w:pPr>
        <w:pStyle w:val="ListParagraph"/>
        <w:numPr>
          <w:ilvl w:val="0"/>
          <w:numId w:val="25"/>
        </w:numPr>
        <w:spacing w:after="0" w:line="360" w:lineRule="auto"/>
        <w:ind w:left="851" w:hanging="284"/>
        <w:jc w:val="both"/>
        <w:rPr>
          <w:rFonts w:asciiTheme="majorBidi" w:hAnsiTheme="majorBidi" w:cstheme="majorBidi"/>
          <w:sz w:val="24"/>
          <w:szCs w:val="24"/>
        </w:rPr>
      </w:pPr>
      <w:r w:rsidRPr="00307F3C">
        <w:rPr>
          <w:rFonts w:asciiTheme="majorBidi" w:hAnsiTheme="majorBidi" w:cstheme="majorBidi"/>
          <w:sz w:val="24"/>
          <w:szCs w:val="24"/>
        </w:rPr>
        <w:t xml:space="preserve">Kepala </w:t>
      </w:r>
      <w:r>
        <w:rPr>
          <w:rFonts w:asciiTheme="majorBidi" w:hAnsiTheme="majorBidi" w:cstheme="majorBidi"/>
          <w:sz w:val="24"/>
          <w:szCs w:val="24"/>
        </w:rPr>
        <w:t xml:space="preserve">MI </w:t>
      </w:r>
      <w:r w:rsidRPr="00307F3C">
        <w:rPr>
          <w:rFonts w:asciiTheme="majorBidi" w:hAnsiTheme="majorBidi" w:cstheme="majorBidi"/>
          <w:sz w:val="24"/>
          <w:szCs w:val="24"/>
        </w:rPr>
        <w:t>diharapkan selalu bisa mengadakan supervisi kepada seluruh guru untuk meningkatkan profesionalisme pembelajaran di sekolah.</w:t>
      </w:r>
    </w:p>
    <w:p w:rsidR="00EF106F" w:rsidRPr="00307F3C" w:rsidRDefault="00EF106F" w:rsidP="00EF106F">
      <w:pPr>
        <w:pStyle w:val="ListParagraph"/>
        <w:numPr>
          <w:ilvl w:val="0"/>
          <w:numId w:val="25"/>
        </w:numPr>
        <w:spacing w:after="0" w:line="360" w:lineRule="auto"/>
        <w:ind w:left="851" w:hanging="284"/>
        <w:jc w:val="both"/>
        <w:rPr>
          <w:rFonts w:asciiTheme="majorBidi" w:hAnsiTheme="majorBidi" w:cstheme="majorBidi"/>
          <w:sz w:val="24"/>
          <w:szCs w:val="24"/>
        </w:rPr>
      </w:pPr>
      <w:r w:rsidRPr="00307F3C">
        <w:rPr>
          <w:rFonts w:asciiTheme="majorBidi" w:hAnsiTheme="majorBidi" w:cstheme="majorBidi"/>
          <w:sz w:val="24"/>
          <w:szCs w:val="24"/>
        </w:rPr>
        <w:t xml:space="preserve">Kepala </w:t>
      </w:r>
      <w:r w:rsidRPr="002B0376">
        <w:rPr>
          <w:rFonts w:asciiTheme="majorBidi" w:hAnsiTheme="majorBidi" w:cstheme="majorBidi"/>
          <w:sz w:val="24"/>
          <w:szCs w:val="24"/>
        </w:rPr>
        <w:t>MI</w:t>
      </w:r>
      <w:r w:rsidRPr="00307F3C">
        <w:rPr>
          <w:rFonts w:asciiTheme="majorBidi" w:hAnsiTheme="majorBidi" w:cstheme="majorBidi"/>
          <w:sz w:val="24"/>
          <w:szCs w:val="24"/>
        </w:rPr>
        <w:t xml:space="preserve"> hendaknya selalu dapat memberikan motivasi kepada para guru untuk selalu menambah wawasan pengetahuan baru demi perkembangan peningkatan profesionalisme guru pada pembelajaran sekaligus peningkatan kualitas pembelajaran di sekolah.</w:t>
      </w:r>
    </w:p>
    <w:p w:rsidR="00EF106F" w:rsidRPr="00307F3C" w:rsidRDefault="00EF106F" w:rsidP="00EF106F">
      <w:pPr>
        <w:spacing w:after="0" w:line="360" w:lineRule="auto"/>
        <w:ind w:left="284"/>
        <w:rPr>
          <w:rFonts w:asciiTheme="majorBidi" w:hAnsiTheme="majorBidi" w:cstheme="majorBidi"/>
          <w:sz w:val="24"/>
          <w:szCs w:val="24"/>
        </w:rPr>
      </w:pPr>
      <w:r w:rsidRPr="00307F3C">
        <w:rPr>
          <w:rFonts w:asciiTheme="majorBidi" w:hAnsiTheme="majorBidi" w:cstheme="majorBidi"/>
          <w:sz w:val="24"/>
          <w:szCs w:val="24"/>
        </w:rPr>
        <w:t xml:space="preserve">3. Pengawas </w:t>
      </w:r>
      <w:r>
        <w:rPr>
          <w:rFonts w:asciiTheme="majorBidi" w:hAnsiTheme="majorBidi" w:cstheme="majorBidi"/>
          <w:sz w:val="24"/>
          <w:szCs w:val="24"/>
        </w:rPr>
        <w:t>MI K</w:t>
      </w:r>
      <w:r>
        <w:rPr>
          <w:rFonts w:asciiTheme="majorBidi" w:hAnsiTheme="majorBidi" w:cstheme="majorBidi"/>
          <w:sz w:val="24"/>
          <w:szCs w:val="24"/>
          <w:lang w:val="id-ID"/>
        </w:rPr>
        <w:t>emenag</w:t>
      </w:r>
      <w:r>
        <w:rPr>
          <w:rFonts w:asciiTheme="majorBidi" w:hAnsiTheme="majorBidi" w:cstheme="majorBidi"/>
          <w:sz w:val="24"/>
          <w:szCs w:val="24"/>
        </w:rPr>
        <w:t xml:space="preserve"> </w:t>
      </w:r>
    </w:p>
    <w:p w:rsidR="00EF106F" w:rsidRPr="00307F3C" w:rsidRDefault="00EF106F" w:rsidP="00EF106F">
      <w:pPr>
        <w:pStyle w:val="ListParagraph"/>
        <w:numPr>
          <w:ilvl w:val="0"/>
          <w:numId w:val="26"/>
        </w:numPr>
        <w:spacing w:after="0" w:line="360" w:lineRule="auto"/>
        <w:ind w:left="851" w:hanging="294"/>
        <w:jc w:val="both"/>
        <w:rPr>
          <w:rFonts w:asciiTheme="majorBidi" w:hAnsiTheme="majorBidi" w:cstheme="majorBidi"/>
          <w:sz w:val="24"/>
          <w:szCs w:val="24"/>
        </w:rPr>
      </w:pPr>
      <w:r w:rsidRPr="00307F3C">
        <w:rPr>
          <w:rFonts w:asciiTheme="majorBidi" w:hAnsiTheme="majorBidi" w:cstheme="majorBidi"/>
          <w:sz w:val="24"/>
          <w:szCs w:val="24"/>
        </w:rPr>
        <w:t xml:space="preserve">Pada awal tahun hendaknya bisa merancang kegiatan supervisi untuk meningkatkan profesionalisme guru </w:t>
      </w:r>
      <w:r w:rsidRPr="002B0376">
        <w:rPr>
          <w:rFonts w:asciiTheme="majorBidi" w:hAnsiTheme="majorBidi" w:cstheme="majorBidi"/>
          <w:sz w:val="24"/>
          <w:szCs w:val="24"/>
        </w:rPr>
        <w:t>MI</w:t>
      </w:r>
      <w:r w:rsidRPr="00307F3C">
        <w:rPr>
          <w:rFonts w:asciiTheme="majorBidi" w:hAnsiTheme="majorBidi" w:cstheme="majorBidi"/>
          <w:sz w:val="24"/>
          <w:szCs w:val="24"/>
        </w:rPr>
        <w:t xml:space="preserve"> pada pembelajaran di sekolah, dengan m</w:t>
      </w:r>
      <w:r>
        <w:rPr>
          <w:rFonts w:asciiTheme="majorBidi" w:hAnsiTheme="majorBidi" w:cstheme="majorBidi"/>
          <w:sz w:val="24"/>
          <w:szCs w:val="24"/>
        </w:rPr>
        <w:t xml:space="preserve">emberikan motivasi kepada para </w:t>
      </w:r>
      <w:r>
        <w:rPr>
          <w:rFonts w:asciiTheme="majorBidi" w:hAnsiTheme="majorBidi" w:cstheme="majorBidi"/>
          <w:sz w:val="24"/>
          <w:szCs w:val="24"/>
          <w:lang w:val="id-ID"/>
        </w:rPr>
        <w:t>k</w:t>
      </w:r>
      <w:r>
        <w:rPr>
          <w:rFonts w:asciiTheme="majorBidi" w:hAnsiTheme="majorBidi" w:cstheme="majorBidi"/>
          <w:sz w:val="24"/>
          <w:szCs w:val="24"/>
        </w:rPr>
        <w:t xml:space="preserve">epala </w:t>
      </w:r>
      <w:r>
        <w:rPr>
          <w:rFonts w:asciiTheme="majorBidi" w:hAnsiTheme="majorBidi" w:cstheme="majorBidi"/>
          <w:sz w:val="24"/>
          <w:szCs w:val="24"/>
          <w:lang w:val="id-ID"/>
        </w:rPr>
        <w:t>s</w:t>
      </w:r>
      <w:r w:rsidRPr="00307F3C">
        <w:rPr>
          <w:rFonts w:asciiTheme="majorBidi" w:hAnsiTheme="majorBidi" w:cstheme="majorBidi"/>
          <w:sz w:val="24"/>
          <w:szCs w:val="24"/>
        </w:rPr>
        <w:t xml:space="preserve">ekolah dan para guru </w:t>
      </w:r>
      <w:r>
        <w:rPr>
          <w:rFonts w:asciiTheme="majorBidi" w:hAnsiTheme="majorBidi" w:cstheme="majorBidi"/>
          <w:sz w:val="24"/>
          <w:szCs w:val="24"/>
          <w:lang w:val="id-ID"/>
        </w:rPr>
        <w:t xml:space="preserve">agar </w:t>
      </w:r>
      <w:r w:rsidRPr="00307F3C">
        <w:rPr>
          <w:rFonts w:asciiTheme="majorBidi" w:hAnsiTheme="majorBidi" w:cstheme="majorBidi"/>
          <w:sz w:val="24"/>
          <w:szCs w:val="24"/>
        </w:rPr>
        <w:t>dapat mengembangkan inovasi pembelajaran.</w:t>
      </w:r>
    </w:p>
    <w:p w:rsidR="00EF106F" w:rsidRPr="00307F3C" w:rsidRDefault="00EF106F" w:rsidP="00EF106F">
      <w:pPr>
        <w:pStyle w:val="ListParagraph"/>
        <w:numPr>
          <w:ilvl w:val="0"/>
          <w:numId w:val="26"/>
        </w:numPr>
        <w:spacing w:after="0" w:line="360" w:lineRule="auto"/>
        <w:ind w:left="851" w:hanging="294"/>
        <w:jc w:val="both"/>
        <w:rPr>
          <w:rFonts w:asciiTheme="majorBidi" w:hAnsiTheme="majorBidi" w:cstheme="majorBidi"/>
          <w:sz w:val="24"/>
          <w:szCs w:val="24"/>
        </w:rPr>
      </w:pPr>
      <w:r w:rsidRPr="00307F3C">
        <w:rPr>
          <w:rFonts w:asciiTheme="majorBidi" w:hAnsiTheme="majorBidi" w:cstheme="majorBidi"/>
          <w:sz w:val="24"/>
          <w:szCs w:val="24"/>
        </w:rPr>
        <w:t xml:space="preserve">Suasana pelaksanaan kegiatan supervisi hendaknya dikondisikan, dengan nuansa yang menyenangkan dengan memilih wacana yang </w:t>
      </w:r>
      <w:r>
        <w:rPr>
          <w:rFonts w:asciiTheme="majorBidi" w:hAnsiTheme="majorBidi" w:cstheme="majorBidi"/>
          <w:sz w:val="24"/>
          <w:szCs w:val="24"/>
        </w:rPr>
        <w:t>tepat</w:t>
      </w:r>
      <w:r>
        <w:rPr>
          <w:rFonts w:asciiTheme="majorBidi" w:hAnsiTheme="majorBidi" w:cstheme="majorBidi"/>
          <w:sz w:val="24"/>
          <w:szCs w:val="24"/>
          <w:lang w:val="id-ID"/>
        </w:rPr>
        <w:t xml:space="preserve">, </w:t>
      </w:r>
      <w:r>
        <w:rPr>
          <w:rFonts w:asciiTheme="majorBidi" w:hAnsiTheme="majorBidi" w:cstheme="majorBidi"/>
          <w:sz w:val="24"/>
          <w:szCs w:val="24"/>
        </w:rPr>
        <w:t xml:space="preserve">sehingga para guru dan </w:t>
      </w:r>
      <w:r>
        <w:rPr>
          <w:rFonts w:asciiTheme="majorBidi" w:hAnsiTheme="majorBidi" w:cstheme="majorBidi"/>
          <w:sz w:val="24"/>
          <w:szCs w:val="24"/>
          <w:lang w:val="id-ID"/>
        </w:rPr>
        <w:t>k</w:t>
      </w:r>
      <w:r>
        <w:rPr>
          <w:rFonts w:asciiTheme="majorBidi" w:hAnsiTheme="majorBidi" w:cstheme="majorBidi"/>
          <w:sz w:val="24"/>
          <w:szCs w:val="24"/>
        </w:rPr>
        <w:t xml:space="preserve">epala </w:t>
      </w:r>
      <w:r>
        <w:rPr>
          <w:rFonts w:asciiTheme="majorBidi" w:hAnsiTheme="majorBidi" w:cstheme="majorBidi"/>
          <w:sz w:val="24"/>
          <w:szCs w:val="24"/>
          <w:lang w:val="id-ID"/>
        </w:rPr>
        <w:t>s</w:t>
      </w:r>
      <w:r w:rsidRPr="00307F3C">
        <w:rPr>
          <w:rFonts w:asciiTheme="majorBidi" w:hAnsiTheme="majorBidi" w:cstheme="majorBidi"/>
          <w:sz w:val="24"/>
          <w:szCs w:val="24"/>
        </w:rPr>
        <w:t xml:space="preserve">ekolah tidak merasa sedang dicari-cari kesalahannya oleh pengawas. </w:t>
      </w:r>
    </w:p>
    <w:p w:rsidR="00EF106F" w:rsidRPr="00307F3C" w:rsidRDefault="00EF106F" w:rsidP="00EF106F">
      <w:pPr>
        <w:pStyle w:val="ListParagraph"/>
        <w:numPr>
          <w:ilvl w:val="0"/>
          <w:numId w:val="26"/>
        </w:numPr>
        <w:spacing w:after="0" w:line="360" w:lineRule="auto"/>
        <w:ind w:left="851" w:hanging="294"/>
        <w:jc w:val="both"/>
        <w:rPr>
          <w:rFonts w:asciiTheme="majorBidi" w:hAnsiTheme="majorBidi" w:cstheme="majorBidi"/>
          <w:sz w:val="24"/>
          <w:szCs w:val="24"/>
        </w:rPr>
      </w:pPr>
      <w:r w:rsidRPr="00307F3C">
        <w:rPr>
          <w:rFonts w:asciiTheme="majorBidi" w:hAnsiTheme="majorBidi" w:cstheme="majorBidi"/>
          <w:sz w:val="24"/>
          <w:szCs w:val="24"/>
        </w:rPr>
        <w:t xml:space="preserve">Kegiatan supervisi klinis oleh Pengawas </w:t>
      </w:r>
      <w:r>
        <w:rPr>
          <w:rFonts w:asciiTheme="majorBidi" w:hAnsiTheme="majorBidi" w:cstheme="majorBidi"/>
          <w:sz w:val="24"/>
          <w:szCs w:val="24"/>
        </w:rPr>
        <w:t xml:space="preserve">MI </w:t>
      </w:r>
      <w:proofErr w:type="gramStart"/>
      <w:r>
        <w:rPr>
          <w:rFonts w:asciiTheme="majorBidi" w:hAnsiTheme="majorBidi" w:cstheme="majorBidi"/>
          <w:sz w:val="24"/>
          <w:szCs w:val="24"/>
          <w:lang w:val="id-ID"/>
        </w:rPr>
        <w:t>Kemenag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 supaya</w:t>
      </w:r>
      <w:proofErr w:type="gramEnd"/>
      <w:r w:rsidRPr="00307F3C">
        <w:rPr>
          <w:rFonts w:asciiTheme="majorBidi" w:hAnsiTheme="majorBidi" w:cstheme="majorBidi"/>
          <w:sz w:val="24"/>
          <w:szCs w:val="24"/>
        </w:rPr>
        <w:t xml:space="preserve"> ditingkatkan intensitasnya untuk memudahkan para kepala sekolah dan guru dalam meningkatkan sikap profesionalisme dalam pembelajaran.</w:t>
      </w:r>
    </w:p>
    <w:p w:rsidR="00EF106F" w:rsidRDefault="00EF106F" w:rsidP="00EF106F">
      <w:pPr>
        <w:pStyle w:val="ListParagraph"/>
        <w:numPr>
          <w:ilvl w:val="0"/>
          <w:numId w:val="26"/>
        </w:numPr>
        <w:spacing w:after="0" w:line="360" w:lineRule="auto"/>
        <w:ind w:left="851" w:hanging="294"/>
        <w:jc w:val="both"/>
        <w:rPr>
          <w:rFonts w:asciiTheme="majorBidi" w:hAnsiTheme="majorBidi" w:cstheme="majorBidi"/>
          <w:sz w:val="24"/>
          <w:szCs w:val="24"/>
        </w:rPr>
      </w:pPr>
      <w:r w:rsidRPr="00307F3C">
        <w:rPr>
          <w:rFonts w:asciiTheme="majorBidi" w:hAnsiTheme="majorBidi" w:cstheme="majorBidi"/>
          <w:sz w:val="24"/>
          <w:szCs w:val="24"/>
        </w:rPr>
        <w:t xml:space="preserve">Pengawas </w:t>
      </w:r>
      <w:r>
        <w:rPr>
          <w:rFonts w:asciiTheme="majorBidi" w:hAnsiTheme="majorBidi" w:cstheme="majorBidi"/>
          <w:sz w:val="24"/>
          <w:szCs w:val="24"/>
        </w:rPr>
        <w:t xml:space="preserve">MI </w:t>
      </w:r>
      <w:r>
        <w:rPr>
          <w:rFonts w:asciiTheme="majorBidi" w:hAnsiTheme="majorBidi" w:cstheme="majorBidi"/>
          <w:sz w:val="24"/>
          <w:szCs w:val="24"/>
          <w:lang w:val="id-ID"/>
        </w:rPr>
        <w:t>Kemenag</w:t>
      </w:r>
      <w:r>
        <w:rPr>
          <w:rFonts w:asciiTheme="majorBidi" w:hAnsiTheme="majorBidi" w:cstheme="majorBidi"/>
          <w:sz w:val="24"/>
          <w:szCs w:val="24"/>
        </w:rPr>
        <w:t xml:space="preserve"> </w:t>
      </w:r>
      <w:r w:rsidRPr="00307F3C">
        <w:rPr>
          <w:rFonts w:asciiTheme="majorBidi" w:hAnsiTheme="majorBidi" w:cstheme="majorBidi"/>
          <w:sz w:val="24"/>
          <w:szCs w:val="24"/>
        </w:rPr>
        <w:t xml:space="preserve">supaya dapat bersikap lebih profesional dalam melaksanakan kegiatannya, dapat memilih instrumen supervisi yang mudah diterima para guru, dan bersikap yang akomodatif. </w:t>
      </w:r>
    </w:p>
    <w:p w:rsidR="00EF106F" w:rsidRDefault="00EF106F" w:rsidP="00EF106F">
      <w:pPr>
        <w:spacing w:after="0" w:line="360" w:lineRule="auto"/>
        <w:jc w:val="both"/>
        <w:rPr>
          <w:rFonts w:asciiTheme="majorBidi" w:hAnsiTheme="majorBidi" w:cstheme="majorBidi"/>
          <w:sz w:val="24"/>
          <w:szCs w:val="24"/>
        </w:rPr>
      </w:pPr>
    </w:p>
    <w:p w:rsidR="00EF106F" w:rsidRDefault="00EF106F" w:rsidP="00EF106F">
      <w:pPr>
        <w:spacing w:after="0" w:line="480" w:lineRule="auto"/>
        <w:jc w:val="both"/>
        <w:rPr>
          <w:rFonts w:asciiTheme="majorBidi" w:hAnsiTheme="majorBidi" w:cstheme="majorBidi"/>
          <w:sz w:val="24"/>
          <w:szCs w:val="24"/>
        </w:rPr>
      </w:pPr>
    </w:p>
    <w:p w:rsidR="00231671" w:rsidRDefault="00231671" w:rsidP="00EB4A9B">
      <w:pPr>
        <w:spacing w:after="0" w:line="240" w:lineRule="auto"/>
        <w:jc w:val="both"/>
        <w:rPr>
          <w:rFonts w:asciiTheme="majorBidi" w:hAnsiTheme="majorBidi" w:cstheme="majorBidi"/>
          <w:sz w:val="24"/>
          <w:szCs w:val="24"/>
        </w:rPr>
      </w:pPr>
    </w:p>
    <w:p w:rsidR="00231671" w:rsidRDefault="00231671" w:rsidP="00EB4A9B">
      <w:pPr>
        <w:spacing w:after="0" w:line="240" w:lineRule="auto"/>
        <w:jc w:val="both"/>
        <w:rPr>
          <w:rFonts w:asciiTheme="majorBidi" w:hAnsiTheme="majorBidi" w:cstheme="majorBidi"/>
          <w:sz w:val="24"/>
          <w:szCs w:val="24"/>
        </w:rPr>
      </w:pPr>
    </w:p>
    <w:p w:rsidR="00231671" w:rsidRDefault="00231671" w:rsidP="00EB4A9B">
      <w:pPr>
        <w:spacing w:after="0" w:line="240" w:lineRule="auto"/>
        <w:jc w:val="both"/>
        <w:rPr>
          <w:rFonts w:asciiTheme="majorBidi" w:hAnsiTheme="majorBidi" w:cstheme="majorBidi"/>
          <w:sz w:val="24"/>
          <w:szCs w:val="24"/>
        </w:rPr>
      </w:pPr>
    </w:p>
    <w:p w:rsidR="00231671" w:rsidRPr="00231671" w:rsidRDefault="00231671" w:rsidP="00EB4A9B">
      <w:pPr>
        <w:spacing w:after="0" w:line="240" w:lineRule="auto"/>
        <w:jc w:val="both"/>
        <w:rPr>
          <w:rFonts w:asciiTheme="majorBidi" w:hAnsiTheme="majorBidi" w:cstheme="majorBidi"/>
          <w:sz w:val="24"/>
          <w:szCs w:val="24"/>
        </w:rPr>
      </w:pPr>
    </w:p>
    <w:p w:rsidR="00EB4A9B" w:rsidRDefault="00EB4A9B" w:rsidP="00EB4A9B">
      <w:pPr>
        <w:spacing w:after="0" w:line="240" w:lineRule="auto"/>
        <w:jc w:val="both"/>
        <w:rPr>
          <w:rFonts w:asciiTheme="majorBidi" w:hAnsiTheme="majorBidi" w:cstheme="majorBidi"/>
          <w:sz w:val="24"/>
          <w:szCs w:val="24"/>
        </w:rPr>
      </w:pPr>
    </w:p>
    <w:p w:rsidR="00EB4A9B" w:rsidRDefault="00EB4A9B" w:rsidP="00EB4A9B">
      <w:pPr>
        <w:spacing w:after="0" w:line="240" w:lineRule="auto"/>
        <w:jc w:val="both"/>
        <w:rPr>
          <w:rFonts w:asciiTheme="majorBidi" w:hAnsiTheme="majorBidi" w:cstheme="majorBidi"/>
          <w:sz w:val="24"/>
          <w:szCs w:val="24"/>
        </w:rPr>
      </w:pPr>
    </w:p>
    <w:p w:rsidR="00D01C79" w:rsidRDefault="00D01C79" w:rsidP="00EB4A9B">
      <w:pPr>
        <w:spacing w:after="0" w:line="240" w:lineRule="auto"/>
        <w:jc w:val="both"/>
        <w:rPr>
          <w:rFonts w:asciiTheme="majorBidi" w:hAnsiTheme="majorBidi" w:cstheme="majorBidi"/>
          <w:sz w:val="24"/>
          <w:szCs w:val="24"/>
        </w:rPr>
      </w:pPr>
    </w:p>
    <w:p w:rsidR="00D01C79" w:rsidRDefault="00D01C79"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Default="006320DB" w:rsidP="00EB4A9B">
      <w:pPr>
        <w:spacing w:after="0" w:line="240" w:lineRule="auto"/>
        <w:jc w:val="both"/>
        <w:rPr>
          <w:rFonts w:asciiTheme="majorBidi" w:hAnsiTheme="majorBidi" w:cstheme="majorBidi"/>
          <w:sz w:val="24"/>
          <w:szCs w:val="24"/>
        </w:rPr>
      </w:pPr>
    </w:p>
    <w:p w:rsidR="006320DB" w:rsidRPr="0074449D" w:rsidRDefault="006320DB" w:rsidP="00EB4A9B">
      <w:pPr>
        <w:spacing w:after="0" w:line="240" w:lineRule="auto"/>
        <w:jc w:val="both"/>
        <w:rPr>
          <w:rFonts w:asciiTheme="majorBidi" w:hAnsiTheme="majorBidi" w:cstheme="majorBidi"/>
          <w:sz w:val="24"/>
          <w:szCs w:val="24"/>
        </w:rPr>
      </w:pPr>
    </w:p>
    <w:p w:rsidR="00EB4A9B" w:rsidRDefault="00EB4A9B" w:rsidP="00EB4A9B">
      <w:pPr>
        <w:autoSpaceDE w:val="0"/>
        <w:autoSpaceDN w:val="0"/>
        <w:adjustRightInd w:val="0"/>
        <w:spacing w:after="0" w:line="240" w:lineRule="auto"/>
        <w:jc w:val="center"/>
        <w:rPr>
          <w:rFonts w:ascii="Times New Roman" w:hAnsi="Times New Roman" w:cs="Times New Roman"/>
          <w:b/>
          <w:bCs/>
          <w:sz w:val="24"/>
          <w:szCs w:val="24"/>
        </w:rPr>
      </w:pPr>
      <w:r w:rsidRPr="0038342F">
        <w:rPr>
          <w:rFonts w:ascii="Times New Roman" w:hAnsi="Times New Roman" w:cs="Times New Roman"/>
          <w:b/>
          <w:bCs/>
          <w:sz w:val="24"/>
          <w:szCs w:val="24"/>
        </w:rPr>
        <w:t>DAFTAR PUSTAKA</w:t>
      </w:r>
    </w:p>
    <w:p w:rsidR="00EB4A9B" w:rsidRPr="00590ADD" w:rsidRDefault="00EB4A9B" w:rsidP="00EB4A9B">
      <w:pPr>
        <w:autoSpaceDE w:val="0"/>
        <w:autoSpaceDN w:val="0"/>
        <w:adjustRightInd w:val="0"/>
        <w:spacing w:after="0" w:line="240" w:lineRule="auto"/>
        <w:jc w:val="both"/>
        <w:rPr>
          <w:rFonts w:ascii="Times New Roman" w:hAnsi="Times New Roman" w:cs="Times New Roman"/>
          <w:b/>
          <w:bCs/>
          <w:sz w:val="24"/>
          <w:szCs w:val="24"/>
        </w:rPr>
      </w:pP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imes New Roman" w:hAnsi="Times New Roman" w:cs="Times New Roman"/>
          <w:sz w:val="24"/>
          <w:szCs w:val="24"/>
        </w:rPr>
        <w:t>Ahmadi, Abu dan Nur Uhbiyati.</w:t>
      </w:r>
      <w:proofErr w:type="gramEnd"/>
      <w:r w:rsidRPr="00590ADD">
        <w:rPr>
          <w:rFonts w:ascii="Times New Roman" w:hAnsi="Times New Roman" w:cs="Times New Roman"/>
          <w:sz w:val="24"/>
          <w:szCs w:val="24"/>
        </w:rPr>
        <w:t xml:space="preserve"> 2003. </w:t>
      </w:r>
      <w:r w:rsidRPr="00590ADD">
        <w:rPr>
          <w:rFonts w:ascii="Times New Roman" w:hAnsi="Times New Roman" w:cs="Times New Roman"/>
          <w:i/>
          <w:iCs/>
          <w:sz w:val="24"/>
          <w:szCs w:val="24"/>
        </w:rPr>
        <w:t xml:space="preserve">Ilmu Pendidikan. </w:t>
      </w:r>
      <w:r w:rsidRPr="00590ADD">
        <w:rPr>
          <w:rFonts w:ascii="Times New Roman" w:hAnsi="Times New Roman" w:cs="Times New Roman"/>
          <w:sz w:val="24"/>
          <w:szCs w:val="24"/>
        </w:rPr>
        <w:t xml:space="preserve"> Jakarta: Rineka Cipta. </w:t>
      </w:r>
    </w:p>
    <w:p w:rsidR="00EB4A9B" w:rsidRDefault="00EB4A9B" w:rsidP="00EB4A9B">
      <w:pPr>
        <w:autoSpaceDE w:val="0"/>
        <w:autoSpaceDN w:val="0"/>
        <w:adjustRightInd w:val="0"/>
        <w:spacing w:before="240" w:after="0" w:line="240" w:lineRule="auto"/>
        <w:ind w:left="567" w:hanging="567"/>
        <w:jc w:val="both"/>
        <w:rPr>
          <w:rFonts w:asciiTheme="majorBidi" w:hAnsiTheme="majorBidi" w:cstheme="majorBidi"/>
          <w:sz w:val="24"/>
          <w:szCs w:val="24"/>
        </w:rPr>
      </w:pPr>
      <w:r w:rsidRPr="00590ADD">
        <w:rPr>
          <w:rFonts w:asciiTheme="majorBidi" w:hAnsiTheme="majorBidi" w:cstheme="majorBidi"/>
          <w:sz w:val="24"/>
          <w:szCs w:val="24"/>
        </w:rPr>
        <w:t xml:space="preserve">Arifin, M. 1995. </w:t>
      </w:r>
      <w:r w:rsidRPr="00590ADD">
        <w:rPr>
          <w:rFonts w:asciiTheme="majorBidi" w:hAnsiTheme="majorBidi" w:cstheme="majorBidi"/>
          <w:i/>
          <w:iCs/>
          <w:sz w:val="24"/>
          <w:szCs w:val="24"/>
        </w:rPr>
        <w:t xml:space="preserve">Kapita Selekta </w:t>
      </w:r>
      <w:proofErr w:type="gramStart"/>
      <w:r w:rsidRPr="00590ADD">
        <w:rPr>
          <w:rFonts w:asciiTheme="majorBidi" w:hAnsiTheme="majorBidi" w:cstheme="majorBidi"/>
          <w:i/>
          <w:iCs/>
          <w:sz w:val="24"/>
          <w:szCs w:val="24"/>
        </w:rPr>
        <w:t>Pendidikan  (</w:t>
      </w:r>
      <w:proofErr w:type="gramEnd"/>
      <w:r w:rsidRPr="00590ADD">
        <w:rPr>
          <w:rFonts w:asciiTheme="majorBidi" w:hAnsiTheme="majorBidi" w:cstheme="majorBidi"/>
          <w:i/>
          <w:iCs/>
          <w:sz w:val="24"/>
          <w:szCs w:val="24"/>
        </w:rPr>
        <w:t>Islam dan Umum)</w:t>
      </w:r>
      <w:r w:rsidRPr="00590ADD">
        <w:rPr>
          <w:rFonts w:asciiTheme="majorBidi" w:hAnsiTheme="majorBidi" w:cstheme="majorBidi"/>
          <w:sz w:val="24"/>
          <w:szCs w:val="24"/>
        </w:rPr>
        <w:t xml:space="preserve">. </w:t>
      </w:r>
      <w:proofErr w:type="gramStart"/>
      <w:r w:rsidRPr="00590ADD">
        <w:rPr>
          <w:rFonts w:asciiTheme="majorBidi" w:hAnsiTheme="majorBidi" w:cstheme="majorBidi"/>
          <w:sz w:val="24"/>
          <w:szCs w:val="24"/>
        </w:rPr>
        <w:t>Jakarta :</w:t>
      </w:r>
      <w:proofErr w:type="gramEnd"/>
      <w:r w:rsidRPr="00590ADD">
        <w:rPr>
          <w:rFonts w:asciiTheme="majorBidi" w:hAnsiTheme="majorBidi" w:cstheme="majorBidi"/>
          <w:sz w:val="24"/>
          <w:szCs w:val="24"/>
        </w:rPr>
        <w:t xml:space="preserve"> Bumi Aksara.</w:t>
      </w:r>
    </w:p>
    <w:p w:rsidR="00EB4A9B" w:rsidRPr="00E264A7" w:rsidRDefault="00EB4A9B" w:rsidP="00EB4A9B">
      <w:pPr>
        <w:autoSpaceDE w:val="0"/>
        <w:autoSpaceDN w:val="0"/>
        <w:adjustRightInd w:val="0"/>
        <w:spacing w:before="240" w:after="0" w:line="240" w:lineRule="auto"/>
        <w:ind w:left="567" w:hanging="567"/>
        <w:jc w:val="both"/>
        <w:rPr>
          <w:rFonts w:ascii="Times New Roman" w:hAnsi="Times New Roman" w:cs="Times New Roman"/>
          <w:sz w:val="26"/>
          <w:szCs w:val="26"/>
        </w:rPr>
      </w:pPr>
      <w:proofErr w:type="gramStart"/>
      <w:r w:rsidRPr="00E264A7">
        <w:rPr>
          <w:rFonts w:asciiTheme="majorBidi" w:hAnsiTheme="majorBidi" w:cstheme="majorBidi"/>
          <w:sz w:val="24"/>
          <w:szCs w:val="24"/>
        </w:rPr>
        <w:t>Basri, Hasan dan Beni Ahmad Saebani.</w:t>
      </w:r>
      <w:proofErr w:type="gramEnd"/>
      <w:r w:rsidRPr="00E264A7">
        <w:rPr>
          <w:rFonts w:asciiTheme="majorBidi" w:hAnsiTheme="majorBidi" w:cstheme="majorBidi"/>
          <w:sz w:val="24"/>
          <w:szCs w:val="24"/>
        </w:rPr>
        <w:t xml:space="preserve"> 2010. </w:t>
      </w:r>
      <w:r w:rsidRPr="00E264A7">
        <w:rPr>
          <w:rFonts w:asciiTheme="majorBidi" w:hAnsiTheme="majorBidi" w:cstheme="majorBidi"/>
          <w:i/>
          <w:iCs/>
          <w:sz w:val="24"/>
          <w:szCs w:val="24"/>
        </w:rPr>
        <w:t>Ilmu Pendidikan Islam</w:t>
      </w:r>
      <w:r w:rsidRPr="00E264A7">
        <w:rPr>
          <w:rFonts w:asciiTheme="majorBidi" w:hAnsiTheme="majorBidi" w:cstheme="majorBidi"/>
          <w:sz w:val="24"/>
          <w:szCs w:val="24"/>
        </w:rPr>
        <w:t>. Bandung: CV. Pustaka Setia.</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sidRPr="00590ADD">
        <w:rPr>
          <w:rFonts w:ascii="Times New Roman" w:hAnsi="Times New Roman" w:cs="Times New Roman"/>
          <w:sz w:val="24"/>
          <w:szCs w:val="24"/>
        </w:rPr>
        <w:t xml:space="preserve">Danim, Sudarman. 2002. </w:t>
      </w:r>
      <w:r w:rsidRPr="00590ADD">
        <w:rPr>
          <w:rFonts w:ascii="Times New Roman" w:hAnsi="Times New Roman" w:cs="Times New Roman"/>
          <w:i/>
          <w:iCs/>
          <w:sz w:val="24"/>
          <w:szCs w:val="24"/>
        </w:rPr>
        <w:t xml:space="preserve">Inovasi Pendidikan Upaya Peningkatan Profesionalisme Tenaga Kependidikan. </w:t>
      </w:r>
      <w:r w:rsidRPr="00590ADD">
        <w:rPr>
          <w:rFonts w:ascii="Times New Roman" w:hAnsi="Times New Roman" w:cs="Times New Roman"/>
          <w:sz w:val="24"/>
          <w:szCs w:val="24"/>
        </w:rPr>
        <w:t>Bandung: Pustaka Setia.</w:t>
      </w:r>
    </w:p>
    <w:p w:rsidR="00EB4A9B" w:rsidRDefault="00EB4A9B" w:rsidP="00EB4A9B">
      <w:pPr>
        <w:autoSpaceDE w:val="0"/>
        <w:autoSpaceDN w:val="0"/>
        <w:adjustRightInd w:val="0"/>
        <w:spacing w:before="240" w:after="0" w:line="240" w:lineRule="auto"/>
        <w:ind w:left="567" w:hanging="567"/>
        <w:jc w:val="both"/>
        <w:rPr>
          <w:rFonts w:asciiTheme="majorBidi" w:hAnsiTheme="majorBidi" w:cstheme="majorBidi"/>
          <w:sz w:val="24"/>
          <w:szCs w:val="24"/>
        </w:rPr>
      </w:pPr>
      <w:r w:rsidRPr="00590ADD">
        <w:rPr>
          <w:rFonts w:asciiTheme="majorBidi" w:hAnsiTheme="majorBidi" w:cstheme="majorBidi"/>
          <w:sz w:val="24"/>
          <w:szCs w:val="24"/>
        </w:rPr>
        <w:t xml:space="preserve">Daradjat, Zakiyah. 2008. </w:t>
      </w:r>
      <w:r w:rsidRPr="00590ADD">
        <w:rPr>
          <w:rFonts w:asciiTheme="majorBidi" w:hAnsiTheme="majorBidi" w:cstheme="majorBidi"/>
          <w:i/>
          <w:iCs/>
          <w:sz w:val="24"/>
          <w:szCs w:val="24"/>
        </w:rPr>
        <w:t>Ilmu Pendidikan Islam</w:t>
      </w:r>
      <w:r w:rsidRPr="00590ADD">
        <w:rPr>
          <w:rFonts w:asciiTheme="majorBidi" w:hAnsiTheme="majorBidi" w:cstheme="majorBidi"/>
          <w:sz w:val="24"/>
          <w:szCs w:val="24"/>
        </w:rPr>
        <w:t>.</w:t>
      </w:r>
      <w:r w:rsidRPr="00590ADD">
        <w:rPr>
          <w:rFonts w:asciiTheme="majorBidi" w:hAnsiTheme="majorBidi" w:cstheme="majorBidi"/>
          <w:i/>
          <w:iCs/>
          <w:sz w:val="24"/>
          <w:szCs w:val="24"/>
        </w:rPr>
        <w:t xml:space="preserve"> </w:t>
      </w:r>
      <w:r w:rsidRPr="00590ADD">
        <w:rPr>
          <w:rFonts w:asciiTheme="majorBidi" w:hAnsiTheme="majorBidi" w:cstheme="majorBidi"/>
          <w:sz w:val="24"/>
          <w:szCs w:val="24"/>
        </w:rPr>
        <w:t>Jakarta: Bumi Aksara.</w:t>
      </w:r>
    </w:p>
    <w:p w:rsidR="00EB4A9B" w:rsidRPr="008C06D1" w:rsidRDefault="00EB4A9B" w:rsidP="00EB4A9B">
      <w:pPr>
        <w:autoSpaceDE w:val="0"/>
        <w:autoSpaceDN w:val="0"/>
        <w:adjustRightInd w:val="0"/>
        <w:spacing w:before="240" w:after="0" w:line="240" w:lineRule="auto"/>
        <w:ind w:left="567" w:hanging="567"/>
        <w:jc w:val="both"/>
        <w:rPr>
          <w:rFonts w:ascii="Times New Roman" w:hAnsi="Times New Roman" w:cs="Times New Roman"/>
          <w:sz w:val="28"/>
          <w:szCs w:val="28"/>
        </w:rPr>
      </w:pPr>
      <w:proofErr w:type="gramStart"/>
      <w:r w:rsidRPr="008C06D1">
        <w:rPr>
          <w:rFonts w:asciiTheme="majorBidi" w:hAnsiTheme="majorBidi" w:cstheme="majorBidi"/>
          <w:sz w:val="24"/>
          <w:szCs w:val="24"/>
        </w:rPr>
        <w:t>Daryanto.</w:t>
      </w:r>
      <w:proofErr w:type="gramEnd"/>
      <w:r w:rsidRPr="008C06D1">
        <w:rPr>
          <w:rFonts w:asciiTheme="majorBidi" w:hAnsiTheme="majorBidi" w:cstheme="majorBidi"/>
          <w:sz w:val="24"/>
          <w:szCs w:val="24"/>
        </w:rPr>
        <w:t xml:space="preserve"> 200</w:t>
      </w:r>
      <w:r>
        <w:rPr>
          <w:rFonts w:asciiTheme="majorBidi" w:hAnsiTheme="majorBidi" w:cstheme="majorBidi"/>
          <w:sz w:val="24"/>
          <w:szCs w:val="24"/>
        </w:rPr>
        <w:t>6</w:t>
      </w:r>
      <w:r w:rsidRPr="008C06D1">
        <w:rPr>
          <w:rFonts w:asciiTheme="majorBidi" w:hAnsiTheme="majorBidi" w:cstheme="majorBidi"/>
          <w:sz w:val="24"/>
          <w:szCs w:val="24"/>
        </w:rPr>
        <w:t>.</w:t>
      </w:r>
      <w:r w:rsidRPr="008C06D1">
        <w:rPr>
          <w:rFonts w:asciiTheme="majorBidi" w:hAnsiTheme="majorBidi" w:cstheme="majorBidi"/>
          <w:i/>
          <w:iCs/>
          <w:sz w:val="24"/>
          <w:szCs w:val="24"/>
        </w:rPr>
        <w:t xml:space="preserve"> Administrasi Pendidikan.</w:t>
      </w:r>
      <w:r w:rsidRPr="008C06D1">
        <w:rPr>
          <w:rFonts w:asciiTheme="majorBidi" w:hAnsiTheme="majorBidi" w:cstheme="majorBidi"/>
          <w:sz w:val="24"/>
          <w:szCs w:val="24"/>
        </w:rPr>
        <w:t xml:space="preserve"> Jakarta: Rineka Cipta.</w:t>
      </w:r>
    </w:p>
    <w:p w:rsidR="00EB4A9B"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imes New Roman" w:hAnsi="Times New Roman" w:cs="Times New Roman"/>
          <w:sz w:val="24"/>
          <w:szCs w:val="24"/>
        </w:rPr>
        <w:t>Departemen Pendidikan dan Kebudayaan.</w:t>
      </w:r>
      <w:proofErr w:type="gramEnd"/>
      <w:r w:rsidRPr="00590ADD">
        <w:rPr>
          <w:rFonts w:ascii="Times New Roman" w:hAnsi="Times New Roman" w:cs="Times New Roman"/>
          <w:sz w:val="24"/>
          <w:szCs w:val="24"/>
        </w:rPr>
        <w:t xml:space="preserve"> 2006. </w:t>
      </w:r>
      <w:r w:rsidRPr="00590ADD">
        <w:rPr>
          <w:rFonts w:ascii="Times New Roman" w:hAnsi="Times New Roman" w:cs="Times New Roman"/>
          <w:i/>
          <w:iCs/>
          <w:sz w:val="24"/>
          <w:szCs w:val="24"/>
        </w:rPr>
        <w:t xml:space="preserve">Pedoman Kerja Pelaksanaan </w:t>
      </w:r>
      <w:proofErr w:type="gramStart"/>
      <w:r w:rsidRPr="00590ADD">
        <w:rPr>
          <w:rFonts w:ascii="Times New Roman" w:hAnsi="Times New Roman" w:cs="Times New Roman"/>
          <w:i/>
          <w:iCs/>
          <w:sz w:val="24"/>
          <w:szCs w:val="24"/>
        </w:rPr>
        <w:t xml:space="preserve">Supervisi </w:t>
      </w:r>
      <w:r w:rsidRPr="00590ADD">
        <w:rPr>
          <w:rFonts w:ascii="Times New Roman" w:hAnsi="Times New Roman" w:cs="Times New Roman"/>
          <w:sz w:val="24"/>
          <w:szCs w:val="24"/>
        </w:rPr>
        <w:t>.</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Jakarta :</w:t>
      </w:r>
      <w:proofErr w:type="gramEnd"/>
      <w:r w:rsidRPr="00590ADD">
        <w:rPr>
          <w:rFonts w:ascii="Times New Roman" w:hAnsi="Times New Roman" w:cs="Times New Roman"/>
          <w:sz w:val="24"/>
          <w:szCs w:val="24"/>
        </w:rPr>
        <w:t xml:space="preserve"> Depdikbud.</w:t>
      </w:r>
    </w:p>
    <w:p w:rsidR="00EB4A9B" w:rsidRPr="00875BAC" w:rsidRDefault="00EB4A9B" w:rsidP="00EB4A9B">
      <w:pPr>
        <w:autoSpaceDE w:val="0"/>
        <w:autoSpaceDN w:val="0"/>
        <w:adjustRightInd w:val="0"/>
        <w:spacing w:before="240" w:after="0" w:line="240" w:lineRule="auto"/>
        <w:ind w:left="567" w:hanging="567"/>
        <w:jc w:val="both"/>
        <w:rPr>
          <w:rFonts w:asciiTheme="majorBidi" w:hAnsiTheme="majorBidi" w:cstheme="majorBidi"/>
          <w:sz w:val="26"/>
          <w:szCs w:val="26"/>
        </w:rPr>
      </w:pPr>
      <w:proofErr w:type="gramStart"/>
      <w:r w:rsidRPr="00875BAC">
        <w:rPr>
          <w:rFonts w:asciiTheme="majorBidi" w:hAnsiTheme="majorBidi" w:cstheme="majorBidi"/>
          <w:snapToGrid w:val="0"/>
          <w:sz w:val="24"/>
          <w:szCs w:val="24"/>
        </w:rPr>
        <w:t>Dimyati, dan Mudjiono.</w:t>
      </w:r>
      <w:proofErr w:type="gramEnd"/>
      <w:r w:rsidRPr="00875BAC">
        <w:rPr>
          <w:rFonts w:asciiTheme="majorBidi" w:hAnsiTheme="majorBidi" w:cstheme="majorBidi"/>
          <w:snapToGrid w:val="0"/>
          <w:sz w:val="24"/>
          <w:szCs w:val="24"/>
        </w:rPr>
        <w:t xml:space="preserve"> 2009. </w:t>
      </w:r>
      <w:r w:rsidRPr="00875BAC">
        <w:rPr>
          <w:rFonts w:asciiTheme="majorBidi" w:hAnsiTheme="majorBidi" w:cstheme="majorBidi"/>
          <w:i/>
          <w:snapToGrid w:val="0"/>
          <w:sz w:val="24"/>
          <w:szCs w:val="24"/>
        </w:rPr>
        <w:t>Belajar dan Pembelajaran</w:t>
      </w:r>
      <w:r w:rsidRPr="00875BAC">
        <w:rPr>
          <w:rFonts w:asciiTheme="majorBidi" w:hAnsiTheme="majorBidi" w:cstheme="majorBidi"/>
          <w:snapToGrid w:val="0"/>
          <w:sz w:val="24"/>
          <w:szCs w:val="24"/>
        </w:rPr>
        <w:t>. Jakarta: Rineka Cipta.</w:t>
      </w:r>
    </w:p>
    <w:p w:rsidR="00EB4A9B" w:rsidRPr="00964B4D" w:rsidRDefault="00EB4A9B" w:rsidP="00EB4A9B">
      <w:pPr>
        <w:autoSpaceDE w:val="0"/>
        <w:autoSpaceDN w:val="0"/>
        <w:adjustRightInd w:val="0"/>
        <w:spacing w:before="240" w:after="0" w:line="240" w:lineRule="auto"/>
        <w:ind w:left="567" w:hanging="567"/>
        <w:jc w:val="both"/>
        <w:rPr>
          <w:rFonts w:ascii="Times New Roman" w:hAnsi="Times New Roman" w:cs="Times New Roman"/>
          <w:sz w:val="26"/>
          <w:szCs w:val="26"/>
        </w:rPr>
      </w:pPr>
      <w:proofErr w:type="gramStart"/>
      <w:r w:rsidRPr="00964B4D">
        <w:rPr>
          <w:rFonts w:asciiTheme="majorBidi" w:eastAsia="Times New Roman" w:hAnsiTheme="majorBidi" w:cstheme="majorBidi"/>
          <w:sz w:val="24"/>
          <w:szCs w:val="24"/>
          <w:lang w:eastAsia="id-ID"/>
        </w:rPr>
        <w:lastRenderedPageBreak/>
        <w:t>Djamarah, Syaiful Bahri dan Aswan Zain.</w:t>
      </w:r>
      <w:proofErr w:type="gramEnd"/>
      <w:r w:rsidRPr="00964B4D">
        <w:rPr>
          <w:rFonts w:asciiTheme="majorBidi" w:eastAsia="Times New Roman" w:hAnsiTheme="majorBidi" w:cstheme="majorBidi"/>
          <w:sz w:val="24"/>
          <w:szCs w:val="24"/>
          <w:lang w:eastAsia="id-ID"/>
        </w:rPr>
        <w:t xml:space="preserve"> 2006.</w:t>
      </w:r>
      <w:r w:rsidRPr="00964B4D">
        <w:rPr>
          <w:rFonts w:asciiTheme="majorBidi" w:eastAsia="Times New Roman" w:hAnsiTheme="majorBidi" w:cstheme="majorBidi"/>
          <w:i/>
          <w:iCs/>
          <w:sz w:val="24"/>
          <w:szCs w:val="24"/>
          <w:lang w:eastAsia="id-ID"/>
        </w:rPr>
        <w:t xml:space="preserve"> Strategi Belajar Mengajar.</w:t>
      </w:r>
      <w:r w:rsidRPr="00964B4D">
        <w:rPr>
          <w:rFonts w:asciiTheme="majorBidi" w:eastAsia="Times New Roman" w:hAnsiTheme="majorBidi" w:cstheme="majorBidi"/>
          <w:sz w:val="24"/>
          <w:szCs w:val="24"/>
          <w:lang w:eastAsia="id-ID"/>
        </w:rPr>
        <w:t xml:space="preserve"> Jakarta: Rineka Cipta.</w:t>
      </w:r>
    </w:p>
    <w:p w:rsidR="00EB4A9B"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Hamalik, Oemar. 2008.</w:t>
      </w:r>
      <w:r>
        <w:rPr>
          <w:rFonts w:ascii="Times New Roman" w:hAnsi="Times New Roman" w:cs="Times New Roman"/>
          <w:i/>
          <w:iCs/>
          <w:sz w:val="24"/>
          <w:szCs w:val="24"/>
        </w:rPr>
        <w:t xml:space="preserve"> Proses Belajar mengajar.</w:t>
      </w:r>
      <w:r>
        <w:rPr>
          <w:rFonts w:ascii="Times New Roman" w:hAnsi="Times New Roman" w:cs="Times New Roman"/>
          <w:sz w:val="24"/>
          <w:szCs w:val="24"/>
        </w:rPr>
        <w:t xml:space="preserve"> Jakarta: Bumi Aksara.</w:t>
      </w:r>
    </w:p>
    <w:p w:rsidR="00EB4A9B" w:rsidRPr="00E264A7"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2012.</w:t>
      </w:r>
      <w:r>
        <w:rPr>
          <w:rFonts w:ascii="Times New Roman" w:hAnsi="Times New Roman" w:cs="Times New Roman"/>
          <w:i/>
          <w:iCs/>
          <w:sz w:val="24"/>
          <w:szCs w:val="24"/>
        </w:rPr>
        <w:t xml:space="preserve"> Kurikulum dan Pembelajaran.</w:t>
      </w:r>
      <w:r>
        <w:rPr>
          <w:rFonts w:ascii="Times New Roman" w:hAnsi="Times New Roman" w:cs="Times New Roman"/>
          <w:sz w:val="24"/>
          <w:szCs w:val="24"/>
        </w:rPr>
        <w:t xml:space="preserve"> Jakarta: Bumi Aksara.</w:t>
      </w:r>
    </w:p>
    <w:p w:rsidR="00EB4A9B" w:rsidRPr="00E264A7" w:rsidRDefault="00EB4A9B" w:rsidP="00EB4A9B">
      <w:pPr>
        <w:autoSpaceDE w:val="0"/>
        <w:autoSpaceDN w:val="0"/>
        <w:adjustRightInd w:val="0"/>
        <w:spacing w:before="240" w:after="0" w:line="240" w:lineRule="auto"/>
        <w:ind w:left="567" w:hanging="567"/>
        <w:jc w:val="both"/>
        <w:rPr>
          <w:rFonts w:ascii="Times New Roman" w:hAnsi="Times New Roman" w:cs="Times New Roman"/>
          <w:sz w:val="26"/>
          <w:szCs w:val="26"/>
        </w:rPr>
      </w:pPr>
      <w:proofErr w:type="gramStart"/>
      <w:r w:rsidRPr="00E264A7">
        <w:rPr>
          <w:rFonts w:asciiTheme="majorBidi" w:hAnsiTheme="majorBidi" w:cstheme="majorBidi"/>
          <w:sz w:val="24"/>
          <w:szCs w:val="24"/>
        </w:rPr>
        <w:t>Majid, Abdul dan Jusuf Mudzakkir.</w:t>
      </w:r>
      <w:proofErr w:type="gramEnd"/>
      <w:r w:rsidRPr="00E264A7">
        <w:rPr>
          <w:rFonts w:asciiTheme="majorBidi" w:hAnsiTheme="majorBidi" w:cstheme="majorBidi"/>
          <w:sz w:val="24"/>
          <w:szCs w:val="24"/>
        </w:rPr>
        <w:t xml:space="preserve"> 2006. </w:t>
      </w:r>
      <w:r w:rsidRPr="00E264A7">
        <w:rPr>
          <w:rFonts w:asciiTheme="majorBidi" w:hAnsiTheme="majorBidi" w:cstheme="majorBidi"/>
          <w:i/>
          <w:iCs/>
          <w:sz w:val="24"/>
          <w:szCs w:val="24"/>
        </w:rPr>
        <w:t>Ilmu Pendidikan Islam.</w:t>
      </w:r>
      <w:r w:rsidRPr="00E264A7">
        <w:rPr>
          <w:rFonts w:asciiTheme="majorBidi" w:hAnsiTheme="majorBidi" w:cstheme="majorBidi"/>
          <w:sz w:val="24"/>
          <w:szCs w:val="24"/>
        </w:rPr>
        <w:t xml:space="preserve"> Jakarta: Kencana.</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imes New Roman" w:hAnsi="Times New Roman" w:cs="Times New Roman"/>
          <w:sz w:val="24"/>
          <w:szCs w:val="24"/>
        </w:rPr>
        <w:t>Moleong, Lexy.</w:t>
      </w:r>
      <w:proofErr w:type="gramEnd"/>
      <w:r w:rsidRPr="00590ADD">
        <w:rPr>
          <w:rFonts w:ascii="Times New Roman" w:hAnsi="Times New Roman" w:cs="Times New Roman"/>
          <w:sz w:val="24"/>
          <w:szCs w:val="24"/>
        </w:rPr>
        <w:t xml:space="preserve"> J. 2002. </w:t>
      </w:r>
      <w:r w:rsidRPr="00590ADD">
        <w:rPr>
          <w:rFonts w:ascii="Times New Roman" w:hAnsi="Times New Roman" w:cs="Times New Roman"/>
          <w:i/>
          <w:iCs/>
          <w:sz w:val="24"/>
          <w:szCs w:val="24"/>
        </w:rPr>
        <w:t>Metodologi Penelitian Kualitatif</w:t>
      </w:r>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Bandung :</w:t>
      </w:r>
      <w:proofErr w:type="gramEnd"/>
      <w:r w:rsidRPr="00590ADD">
        <w:rPr>
          <w:rFonts w:ascii="Times New Roman" w:hAnsi="Times New Roman" w:cs="Times New Roman"/>
          <w:sz w:val="24"/>
          <w:szCs w:val="24"/>
        </w:rPr>
        <w:t xml:space="preserve"> Remaja Rosdakarya.</w:t>
      </w:r>
    </w:p>
    <w:p w:rsidR="00EB4A9B"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heme="majorBidi" w:hAnsiTheme="majorBidi" w:cstheme="majorBidi"/>
          <w:sz w:val="24"/>
          <w:szCs w:val="24"/>
        </w:rPr>
        <w:t>Muhaimin.</w:t>
      </w:r>
      <w:proofErr w:type="gramEnd"/>
      <w:r w:rsidRPr="00590ADD">
        <w:rPr>
          <w:rFonts w:asciiTheme="majorBidi" w:hAnsiTheme="majorBidi" w:cstheme="majorBidi"/>
          <w:sz w:val="24"/>
          <w:szCs w:val="24"/>
        </w:rPr>
        <w:t xml:space="preserve"> 2008.  </w:t>
      </w:r>
      <w:r w:rsidRPr="00590ADD">
        <w:rPr>
          <w:rFonts w:ascii="Times New Roman" w:hAnsi="Times New Roman" w:cs="Times New Roman"/>
          <w:i/>
          <w:iCs/>
          <w:sz w:val="24"/>
          <w:szCs w:val="24"/>
        </w:rPr>
        <w:t>Pengembangan Model Kurikulum Tingkat Satuan Pendidikan (KTSP) Pada Sekolah dan Madrasah</w:t>
      </w:r>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Jakarta :</w:t>
      </w:r>
      <w:proofErr w:type="gramEnd"/>
      <w:r w:rsidRPr="00590ADD">
        <w:rPr>
          <w:rFonts w:ascii="Times New Roman" w:hAnsi="Times New Roman" w:cs="Times New Roman"/>
          <w:sz w:val="24"/>
          <w:szCs w:val="24"/>
        </w:rPr>
        <w:t xml:space="preserve"> PT Rajawali Press.</w:t>
      </w:r>
    </w:p>
    <w:p w:rsidR="00EB4A9B" w:rsidRPr="00E264A7"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Mulyasa</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2007.</w:t>
      </w:r>
      <w:r>
        <w:rPr>
          <w:rFonts w:ascii="Times New Roman" w:hAnsi="Times New Roman" w:cs="Times New Roman"/>
          <w:i/>
          <w:iCs/>
          <w:sz w:val="24"/>
          <w:szCs w:val="24"/>
        </w:rPr>
        <w:t xml:space="preserve"> Kurikulum Tingkat Satuan Pendidikan.</w:t>
      </w:r>
      <w:r>
        <w:rPr>
          <w:rFonts w:ascii="Times New Roman" w:hAnsi="Times New Roman" w:cs="Times New Roman"/>
          <w:sz w:val="24"/>
          <w:szCs w:val="24"/>
        </w:rPr>
        <w:t xml:space="preserve"> Bandung: PT. Rosdakarya.</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imes New Roman" w:hAnsi="Times New Roman" w:cs="Times New Roman"/>
          <w:sz w:val="24"/>
          <w:szCs w:val="24"/>
        </w:rPr>
        <w:t>Nasution.</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 xml:space="preserve">1995. </w:t>
      </w:r>
      <w:r w:rsidRPr="00590ADD">
        <w:rPr>
          <w:rFonts w:ascii="Times New Roman" w:hAnsi="Times New Roman" w:cs="Times New Roman"/>
          <w:i/>
          <w:iCs/>
          <w:sz w:val="24"/>
          <w:szCs w:val="24"/>
        </w:rPr>
        <w:t>Didaktik Asas-asas Mengajar</w:t>
      </w:r>
      <w:r w:rsidRPr="00590ADD">
        <w:rPr>
          <w:rFonts w:ascii="Times New Roman" w:hAnsi="Times New Roman" w:cs="Times New Roman"/>
          <w:sz w:val="24"/>
          <w:szCs w:val="24"/>
        </w:rPr>
        <w:t>.</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Jakarta :</w:t>
      </w:r>
      <w:proofErr w:type="gramEnd"/>
      <w:r w:rsidRPr="00590ADD">
        <w:rPr>
          <w:rFonts w:ascii="Times New Roman" w:hAnsi="Times New Roman" w:cs="Times New Roman"/>
          <w:sz w:val="24"/>
          <w:szCs w:val="24"/>
        </w:rPr>
        <w:t xml:space="preserve"> Bumi Aksara. </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sidRPr="00590ADD">
        <w:rPr>
          <w:rFonts w:ascii="Times New Roman" w:hAnsi="Times New Roman" w:cs="Times New Roman"/>
          <w:sz w:val="24"/>
          <w:szCs w:val="24"/>
        </w:rPr>
        <w:t xml:space="preserve">Nawawi, Hadari. 1998. </w:t>
      </w:r>
      <w:r>
        <w:rPr>
          <w:rFonts w:ascii="Times New Roman" w:hAnsi="Times New Roman" w:cs="Times New Roman"/>
          <w:i/>
          <w:iCs/>
          <w:sz w:val="24"/>
          <w:szCs w:val="24"/>
        </w:rPr>
        <w:t>Administrasi Pendidikan</w:t>
      </w:r>
      <w:r w:rsidRPr="00590ADD">
        <w:rPr>
          <w:rFonts w:ascii="Times New Roman" w:hAnsi="Times New Roman" w:cs="Times New Roman"/>
          <w:b/>
          <w:bCs/>
          <w:sz w:val="24"/>
          <w:szCs w:val="24"/>
        </w:rPr>
        <w:t xml:space="preserve">. </w:t>
      </w:r>
      <w:r>
        <w:rPr>
          <w:rFonts w:ascii="Times New Roman" w:hAnsi="Times New Roman" w:cs="Times New Roman"/>
          <w:sz w:val="24"/>
          <w:szCs w:val="24"/>
        </w:rPr>
        <w:t>Jakarta</w:t>
      </w:r>
      <w:r w:rsidRPr="00590ADD">
        <w:rPr>
          <w:rFonts w:ascii="Times New Roman" w:hAnsi="Times New Roman" w:cs="Times New Roman"/>
          <w:sz w:val="24"/>
          <w:szCs w:val="24"/>
        </w:rPr>
        <w:t xml:space="preserve">: </w:t>
      </w:r>
      <w:r>
        <w:rPr>
          <w:rFonts w:ascii="Times New Roman" w:hAnsi="Times New Roman" w:cs="Times New Roman"/>
          <w:sz w:val="24"/>
          <w:szCs w:val="24"/>
        </w:rPr>
        <w:t>CV. Haji Masagung</w:t>
      </w:r>
      <w:r w:rsidRPr="00590ADD">
        <w:rPr>
          <w:rFonts w:ascii="Times New Roman" w:hAnsi="Times New Roman" w:cs="Times New Roman"/>
          <w:sz w:val="24"/>
          <w:szCs w:val="24"/>
        </w:rPr>
        <w:t>.</w:t>
      </w:r>
    </w:p>
    <w:p w:rsidR="00EB4A9B" w:rsidRPr="00590ADD" w:rsidRDefault="00EB4A9B" w:rsidP="00EB4A9B">
      <w:pPr>
        <w:autoSpaceDE w:val="0"/>
        <w:autoSpaceDN w:val="0"/>
        <w:adjustRightInd w:val="0"/>
        <w:spacing w:before="240" w:after="0" w:line="240" w:lineRule="auto"/>
        <w:ind w:left="567" w:hanging="567"/>
        <w:jc w:val="both"/>
        <w:rPr>
          <w:rFonts w:asciiTheme="majorBidi" w:hAnsiTheme="majorBidi" w:cstheme="majorBidi"/>
          <w:sz w:val="28"/>
          <w:szCs w:val="28"/>
        </w:rPr>
      </w:pPr>
      <w:r w:rsidRPr="00590ADD">
        <w:rPr>
          <w:rFonts w:ascii="Times New Roman" w:hAnsi="Times New Roman" w:cs="Times New Roman"/>
          <w:sz w:val="24"/>
          <w:szCs w:val="24"/>
        </w:rPr>
        <w:t xml:space="preserve">Purwanto, Ngalim. 2004. </w:t>
      </w:r>
      <w:r w:rsidRPr="00590ADD">
        <w:rPr>
          <w:rFonts w:ascii="Times New Roman" w:hAnsi="Times New Roman" w:cs="Times New Roman"/>
          <w:i/>
          <w:iCs/>
          <w:sz w:val="24"/>
          <w:szCs w:val="24"/>
        </w:rPr>
        <w:t>Prinsip-prinsip dan Teknik Evaluasi Pengajaran</w:t>
      </w:r>
      <w:r w:rsidRPr="00590ADD">
        <w:rPr>
          <w:rFonts w:ascii="Times New Roman" w:hAnsi="Times New Roman" w:cs="Times New Roman"/>
          <w:sz w:val="24"/>
          <w:szCs w:val="24"/>
        </w:rPr>
        <w:t>. (</w:t>
      </w:r>
      <w:proofErr w:type="gramStart"/>
      <w:r w:rsidRPr="00590ADD">
        <w:rPr>
          <w:rFonts w:ascii="Times New Roman" w:hAnsi="Times New Roman" w:cs="Times New Roman"/>
          <w:sz w:val="24"/>
          <w:szCs w:val="24"/>
        </w:rPr>
        <w:t>Bandung :</w:t>
      </w:r>
      <w:proofErr w:type="gramEnd"/>
      <w:r w:rsidRPr="00590ADD">
        <w:rPr>
          <w:rFonts w:ascii="Times New Roman" w:hAnsi="Times New Roman" w:cs="Times New Roman"/>
          <w:sz w:val="24"/>
          <w:szCs w:val="24"/>
        </w:rPr>
        <w:t xml:space="preserve"> PT. Remaja Rosdakarya.</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heme="majorBidi" w:hAnsiTheme="majorBidi" w:cstheme="majorBidi"/>
          <w:sz w:val="24"/>
          <w:szCs w:val="24"/>
        </w:rPr>
        <w:t>Ramayulis.</w:t>
      </w:r>
      <w:proofErr w:type="gramEnd"/>
      <w:r w:rsidRPr="00590ADD">
        <w:rPr>
          <w:rFonts w:asciiTheme="majorBidi" w:hAnsiTheme="majorBidi" w:cstheme="majorBidi"/>
          <w:sz w:val="24"/>
          <w:szCs w:val="24"/>
        </w:rPr>
        <w:t xml:space="preserve"> 2008. </w:t>
      </w:r>
      <w:r w:rsidRPr="00590ADD">
        <w:rPr>
          <w:rFonts w:ascii="Times New Roman" w:hAnsi="Times New Roman" w:cs="Times New Roman"/>
          <w:i/>
          <w:iCs/>
          <w:sz w:val="24"/>
          <w:szCs w:val="24"/>
        </w:rPr>
        <w:t xml:space="preserve">Metodologi </w:t>
      </w:r>
      <w:r>
        <w:rPr>
          <w:rFonts w:ascii="Times New Roman" w:hAnsi="Times New Roman" w:cs="Times New Roman"/>
          <w:i/>
          <w:iCs/>
          <w:sz w:val="24"/>
          <w:szCs w:val="24"/>
        </w:rPr>
        <w:t>Al-Quran Hadis</w:t>
      </w:r>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Jakarta :</w:t>
      </w:r>
      <w:proofErr w:type="gramEnd"/>
      <w:r w:rsidRPr="00590ADD">
        <w:rPr>
          <w:rFonts w:ascii="Times New Roman" w:hAnsi="Times New Roman" w:cs="Times New Roman"/>
          <w:sz w:val="24"/>
          <w:szCs w:val="24"/>
        </w:rPr>
        <w:t xml:space="preserve"> Kalam Mulia.</w:t>
      </w:r>
    </w:p>
    <w:p w:rsidR="00EB4A9B" w:rsidRDefault="00EB4A9B" w:rsidP="00EB4A9B">
      <w:pPr>
        <w:autoSpaceDE w:val="0"/>
        <w:autoSpaceDN w:val="0"/>
        <w:adjustRightInd w:val="0"/>
        <w:spacing w:before="240" w:after="0" w:line="240" w:lineRule="auto"/>
        <w:ind w:left="567" w:hanging="567"/>
        <w:jc w:val="both"/>
        <w:rPr>
          <w:rFonts w:ascii="Times New Roman" w:eastAsia="Calibri" w:hAnsi="Times New Roman" w:cs="Arial"/>
          <w:sz w:val="24"/>
          <w:szCs w:val="24"/>
        </w:rPr>
      </w:pPr>
      <w:r w:rsidRPr="00590ADD">
        <w:rPr>
          <w:rFonts w:ascii="Times New Roman" w:hAnsi="Times New Roman" w:cs="Times New Roman"/>
          <w:sz w:val="24"/>
          <w:szCs w:val="24"/>
        </w:rPr>
        <w:t>-------------. 2008.</w:t>
      </w:r>
      <w:r w:rsidRPr="00590ADD">
        <w:rPr>
          <w:rFonts w:ascii="Times New Roman" w:eastAsia="Calibri" w:hAnsi="Times New Roman" w:cs="Arial"/>
          <w:sz w:val="24"/>
          <w:szCs w:val="24"/>
        </w:rPr>
        <w:t xml:space="preserve"> </w:t>
      </w:r>
      <w:r w:rsidRPr="00590ADD">
        <w:rPr>
          <w:rFonts w:ascii="Times New Roman" w:eastAsia="Calibri" w:hAnsi="Times New Roman" w:cs="Arial"/>
          <w:i/>
          <w:iCs/>
          <w:sz w:val="24"/>
          <w:szCs w:val="24"/>
        </w:rPr>
        <w:t>Ilmu Pendidikan Islam.</w:t>
      </w:r>
      <w:r w:rsidRPr="00590ADD">
        <w:rPr>
          <w:rFonts w:ascii="Times New Roman" w:eastAsia="Calibri" w:hAnsi="Times New Roman" w:cs="Arial"/>
          <w:sz w:val="24"/>
          <w:szCs w:val="24"/>
        </w:rPr>
        <w:t xml:space="preserve"> Jakarta: Kalam Mulia.</w:t>
      </w:r>
    </w:p>
    <w:p w:rsidR="00EB4A9B" w:rsidRPr="001B610A"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Pr>
          <w:rFonts w:ascii="Times New Roman" w:eastAsia="Calibri" w:hAnsi="Times New Roman" w:cs="Arial"/>
          <w:sz w:val="24"/>
          <w:szCs w:val="24"/>
        </w:rPr>
        <w:t>Rochaety, Eti dan Pontjorini Rahayuningsih.</w:t>
      </w:r>
      <w:proofErr w:type="gramEnd"/>
      <w:r>
        <w:rPr>
          <w:rFonts w:ascii="Times New Roman" w:eastAsia="Calibri" w:hAnsi="Times New Roman" w:cs="Arial"/>
          <w:sz w:val="24"/>
          <w:szCs w:val="24"/>
        </w:rPr>
        <w:t xml:space="preserve"> 2006.</w:t>
      </w:r>
      <w:r>
        <w:rPr>
          <w:rFonts w:ascii="Times New Roman" w:eastAsia="Calibri" w:hAnsi="Times New Roman" w:cs="Arial"/>
          <w:i/>
          <w:iCs/>
          <w:sz w:val="24"/>
          <w:szCs w:val="24"/>
        </w:rPr>
        <w:t xml:space="preserve"> Sistem Informasi Manajemen Pendidikan.</w:t>
      </w:r>
      <w:r>
        <w:rPr>
          <w:rFonts w:ascii="Times New Roman" w:eastAsia="Calibri" w:hAnsi="Times New Roman" w:cs="Arial"/>
          <w:sz w:val="24"/>
          <w:szCs w:val="24"/>
        </w:rPr>
        <w:t xml:space="preserve"> Jakarta: Bumi Aksara.</w:t>
      </w:r>
    </w:p>
    <w:p w:rsidR="00EB4A9B"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sidRPr="00590ADD">
        <w:rPr>
          <w:rFonts w:ascii="Times New Roman" w:hAnsi="Times New Roman" w:cs="Times New Roman"/>
          <w:sz w:val="24"/>
          <w:szCs w:val="24"/>
        </w:rPr>
        <w:t xml:space="preserve">Sahertian, Piet A. 2000. </w:t>
      </w:r>
      <w:proofErr w:type="gramStart"/>
      <w:r w:rsidRPr="00590ADD">
        <w:rPr>
          <w:rFonts w:ascii="Times New Roman" w:hAnsi="Times New Roman" w:cs="Times New Roman"/>
          <w:i/>
          <w:iCs/>
          <w:sz w:val="24"/>
          <w:szCs w:val="24"/>
        </w:rPr>
        <w:t>Konsep Dasar &amp; Teknik Supervisi Pendidikan Dalam Rangka Pengembangan Sumber Daya Manusia</w:t>
      </w:r>
      <w:r w:rsidRPr="00590ADD">
        <w:rPr>
          <w:rFonts w:ascii="Times New Roman" w:hAnsi="Times New Roman" w:cs="Times New Roman"/>
          <w:sz w:val="24"/>
          <w:szCs w:val="24"/>
        </w:rPr>
        <w:t>.</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Jakarta :</w:t>
      </w:r>
      <w:proofErr w:type="gramEnd"/>
      <w:r w:rsidRPr="00590ADD">
        <w:rPr>
          <w:rFonts w:ascii="Times New Roman" w:hAnsi="Times New Roman" w:cs="Times New Roman"/>
          <w:sz w:val="24"/>
          <w:szCs w:val="24"/>
        </w:rPr>
        <w:t xml:space="preserve"> Rineka Cipta.</w:t>
      </w:r>
    </w:p>
    <w:p w:rsidR="00EB4A9B" w:rsidRPr="00964B4D" w:rsidRDefault="00EB4A9B" w:rsidP="00EB4A9B">
      <w:pPr>
        <w:autoSpaceDE w:val="0"/>
        <w:autoSpaceDN w:val="0"/>
        <w:adjustRightInd w:val="0"/>
        <w:spacing w:before="240" w:after="0" w:line="240" w:lineRule="auto"/>
        <w:ind w:left="567" w:hanging="567"/>
        <w:jc w:val="both"/>
        <w:rPr>
          <w:rFonts w:ascii="Times New Roman" w:hAnsi="Times New Roman" w:cs="Times New Roman"/>
          <w:sz w:val="26"/>
          <w:szCs w:val="26"/>
        </w:rPr>
      </w:pPr>
      <w:r>
        <w:rPr>
          <w:rFonts w:ascii="Times New Roman" w:hAnsi="Times New Roman" w:cs="Times New Roman"/>
          <w:sz w:val="24"/>
          <w:szCs w:val="24"/>
        </w:rPr>
        <w:t>-------------------. 1998.</w:t>
      </w:r>
      <w:r w:rsidRPr="00964B4D">
        <w:rPr>
          <w:rFonts w:asciiTheme="majorBidi" w:hAnsiTheme="majorBidi" w:cstheme="majorBidi"/>
          <w:sz w:val="24"/>
          <w:szCs w:val="24"/>
        </w:rPr>
        <w:t xml:space="preserve"> </w:t>
      </w:r>
      <w:r w:rsidRPr="00964B4D">
        <w:rPr>
          <w:rFonts w:asciiTheme="majorBidi" w:hAnsiTheme="majorBidi" w:cstheme="majorBidi"/>
          <w:i/>
          <w:iCs/>
          <w:sz w:val="24"/>
          <w:szCs w:val="24"/>
        </w:rPr>
        <w:t xml:space="preserve">Dimensi Administrasi Pendidikan. </w:t>
      </w:r>
      <w:r w:rsidRPr="00964B4D">
        <w:rPr>
          <w:rFonts w:asciiTheme="majorBidi" w:hAnsiTheme="majorBidi" w:cstheme="majorBidi"/>
          <w:sz w:val="24"/>
          <w:szCs w:val="24"/>
        </w:rPr>
        <w:t>Surabaya: Nasional.</w:t>
      </w:r>
    </w:p>
    <w:p w:rsidR="00EB4A9B" w:rsidRPr="00875BAC" w:rsidRDefault="00EB4A9B" w:rsidP="00EB4A9B">
      <w:pPr>
        <w:autoSpaceDE w:val="0"/>
        <w:autoSpaceDN w:val="0"/>
        <w:adjustRightInd w:val="0"/>
        <w:spacing w:before="240" w:after="0" w:line="240" w:lineRule="auto"/>
        <w:ind w:left="567" w:hanging="567"/>
        <w:jc w:val="both"/>
        <w:rPr>
          <w:rFonts w:asciiTheme="majorBidi" w:hAnsiTheme="majorBidi" w:cstheme="majorBidi"/>
          <w:sz w:val="24"/>
          <w:szCs w:val="24"/>
        </w:rPr>
      </w:pPr>
      <w:r w:rsidRPr="00875BAC">
        <w:rPr>
          <w:rFonts w:asciiTheme="majorBidi" w:hAnsiTheme="majorBidi" w:cstheme="majorBidi"/>
          <w:snapToGrid w:val="0"/>
          <w:sz w:val="24"/>
          <w:szCs w:val="24"/>
        </w:rPr>
        <w:t xml:space="preserve">Sanjaya, Wina. 2009. </w:t>
      </w:r>
      <w:r w:rsidRPr="00875BAC">
        <w:rPr>
          <w:rFonts w:asciiTheme="majorBidi" w:hAnsiTheme="majorBidi" w:cstheme="majorBidi"/>
          <w:i/>
          <w:snapToGrid w:val="0"/>
          <w:sz w:val="24"/>
          <w:szCs w:val="24"/>
        </w:rPr>
        <w:t>Strategi Pembelajaran</w:t>
      </w:r>
      <w:r w:rsidRPr="00875BAC">
        <w:rPr>
          <w:rFonts w:asciiTheme="majorBidi" w:hAnsiTheme="majorBidi" w:cstheme="majorBidi"/>
          <w:snapToGrid w:val="0"/>
          <w:sz w:val="24"/>
          <w:szCs w:val="24"/>
        </w:rPr>
        <w:t>. Jakarta: Kencana</w:t>
      </w:r>
      <w:r w:rsidRPr="00875BAC">
        <w:rPr>
          <w:rFonts w:asciiTheme="majorBidi" w:hAnsiTheme="majorBidi" w:cstheme="majorBidi"/>
          <w:sz w:val="26"/>
          <w:szCs w:val="26"/>
        </w:rPr>
        <w:t xml:space="preserve"> </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imes New Roman" w:hAnsi="Times New Roman" w:cs="Times New Roman"/>
          <w:sz w:val="24"/>
          <w:szCs w:val="24"/>
        </w:rPr>
        <w:t>Sudjana.</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Nana.</w:t>
      </w:r>
      <w:proofErr w:type="gramEnd"/>
      <w:r w:rsidRPr="00590ADD">
        <w:rPr>
          <w:rFonts w:ascii="Times New Roman" w:hAnsi="Times New Roman" w:cs="Times New Roman"/>
          <w:sz w:val="24"/>
          <w:szCs w:val="24"/>
        </w:rPr>
        <w:t xml:space="preserve"> 2000. </w:t>
      </w:r>
      <w:r w:rsidRPr="00590ADD">
        <w:rPr>
          <w:rFonts w:ascii="Times New Roman" w:hAnsi="Times New Roman" w:cs="Times New Roman"/>
          <w:i/>
          <w:iCs/>
          <w:sz w:val="24"/>
          <w:szCs w:val="24"/>
        </w:rPr>
        <w:t>Dasar-dasar Proses Belajar Mengajar</w:t>
      </w:r>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Bandung :</w:t>
      </w:r>
      <w:proofErr w:type="gramEnd"/>
      <w:r w:rsidRPr="00590ADD">
        <w:rPr>
          <w:rFonts w:ascii="Times New Roman" w:hAnsi="Times New Roman" w:cs="Times New Roman"/>
          <w:sz w:val="24"/>
          <w:szCs w:val="24"/>
        </w:rPr>
        <w:t xml:space="preserve"> Sinar Baru Algesindo.</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imes New Roman" w:hAnsi="Times New Roman" w:cs="Times New Roman"/>
          <w:sz w:val="24"/>
          <w:szCs w:val="24"/>
        </w:rPr>
        <w:t>Sugiyono.</w:t>
      </w:r>
      <w:proofErr w:type="gramEnd"/>
      <w:r w:rsidRPr="00590ADD">
        <w:rPr>
          <w:rFonts w:ascii="Times New Roman" w:hAnsi="Times New Roman" w:cs="Times New Roman"/>
          <w:sz w:val="24"/>
          <w:szCs w:val="24"/>
        </w:rPr>
        <w:t xml:space="preserve"> 2005. </w:t>
      </w:r>
      <w:r w:rsidRPr="00590ADD">
        <w:rPr>
          <w:rFonts w:ascii="Times New Roman" w:hAnsi="Times New Roman" w:cs="Times New Roman"/>
          <w:i/>
          <w:iCs/>
          <w:sz w:val="24"/>
          <w:szCs w:val="24"/>
        </w:rPr>
        <w:t>Metode Penelitian Pendidikan</w:t>
      </w:r>
      <w:r w:rsidRPr="00590ADD">
        <w:rPr>
          <w:rFonts w:ascii="Times New Roman" w:hAnsi="Times New Roman" w:cs="Times New Roman"/>
          <w:sz w:val="24"/>
          <w:szCs w:val="24"/>
        </w:rPr>
        <w:t xml:space="preserve">. Bandung. </w:t>
      </w:r>
      <w:proofErr w:type="gramStart"/>
      <w:r w:rsidRPr="00590ADD">
        <w:rPr>
          <w:rFonts w:ascii="Times New Roman" w:hAnsi="Times New Roman" w:cs="Times New Roman"/>
          <w:sz w:val="24"/>
          <w:szCs w:val="24"/>
        </w:rPr>
        <w:t>Alfabeta.</w:t>
      </w:r>
      <w:proofErr w:type="gramEnd"/>
    </w:p>
    <w:p w:rsidR="00EB4A9B"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Sukmadinata,</w:t>
      </w:r>
      <w:r w:rsidRPr="001B610A">
        <w:rPr>
          <w:rFonts w:ascii="Times New Roman" w:hAnsi="Times New Roman" w:cs="Times New Roman"/>
        </w:rPr>
        <w:t xml:space="preserve"> </w:t>
      </w:r>
      <w:r w:rsidRPr="001B610A">
        <w:rPr>
          <w:rFonts w:ascii="Times New Roman" w:hAnsi="Times New Roman" w:cs="Times New Roman"/>
          <w:sz w:val="24"/>
          <w:szCs w:val="24"/>
        </w:rPr>
        <w:t>Nana Syaodih 2012.</w:t>
      </w:r>
      <w:proofErr w:type="gramEnd"/>
      <w:r w:rsidRPr="001B610A">
        <w:rPr>
          <w:rFonts w:ascii="Times New Roman" w:hAnsi="Times New Roman" w:cs="Times New Roman"/>
          <w:i/>
          <w:iCs/>
          <w:sz w:val="24"/>
          <w:szCs w:val="24"/>
        </w:rPr>
        <w:t xml:space="preserve"> Metode Penelitian Pendidikan. </w:t>
      </w:r>
      <w:r w:rsidRPr="001B610A">
        <w:rPr>
          <w:rFonts w:ascii="Times New Roman" w:hAnsi="Times New Roman" w:cs="Times New Roman"/>
          <w:sz w:val="24"/>
          <w:szCs w:val="24"/>
        </w:rPr>
        <w:t>Bandung: PT. Rosdakarya.</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gramStart"/>
      <w:r w:rsidRPr="00590ADD">
        <w:rPr>
          <w:rFonts w:ascii="Times New Roman" w:hAnsi="Times New Roman" w:cs="Times New Roman"/>
          <w:sz w:val="24"/>
          <w:szCs w:val="24"/>
        </w:rPr>
        <w:t>Tilaar, H.A.R. 2000.</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i/>
          <w:iCs/>
          <w:sz w:val="24"/>
          <w:szCs w:val="24"/>
        </w:rPr>
        <w:t>Paradikma Baru Pendidikan Nasional</w:t>
      </w:r>
      <w:r w:rsidRPr="00590ADD">
        <w:rPr>
          <w:rFonts w:ascii="Times New Roman" w:hAnsi="Times New Roman" w:cs="Times New Roman"/>
          <w:sz w:val="24"/>
          <w:szCs w:val="24"/>
        </w:rPr>
        <w:t>.</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Jakarta :</w:t>
      </w:r>
      <w:proofErr w:type="gramEnd"/>
      <w:r w:rsidRPr="00590ADD">
        <w:rPr>
          <w:rFonts w:ascii="Times New Roman" w:hAnsi="Times New Roman" w:cs="Times New Roman"/>
          <w:sz w:val="24"/>
          <w:szCs w:val="24"/>
        </w:rPr>
        <w:t xml:space="preserve"> Rineka Cipta.</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sidRPr="00590ADD">
        <w:rPr>
          <w:rFonts w:ascii="Times New Roman" w:hAnsi="Times New Roman" w:cs="Times New Roman"/>
          <w:sz w:val="24"/>
          <w:szCs w:val="24"/>
        </w:rPr>
        <w:t xml:space="preserve">___________ . 2003. </w:t>
      </w:r>
      <w:r w:rsidRPr="00590ADD">
        <w:rPr>
          <w:rFonts w:ascii="Times New Roman" w:hAnsi="Times New Roman" w:cs="Times New Roman"/>
          <w:i/>
          <w:iCs/>
          <w:sz w:val="24"/>
          <w:szCs w:val="24"/>
        </w:rPr>
        <w:t xml:space="preserve">Undang-undang Nomor 20 tahun 2003 tentang Sistem Pendidikan Nasional. </w:t>
      </w:r>
      <w:proofErr w:type="gramStart"/>
      <w:r w:rsidRPr="00590ADD">
        <w:rPr>
          <w:rFonts w:ascii="Times New Roman" w:hAnsi="Times New Roman" w:cs="Times New Roman"/>
          <w:sz w:val="24"/>
          <w:szCs w:val="24"/>
        </w:rPr>
        <w:t>Depdiknas.</w:t>
      </w:r>
      <w:proofErr w:type="gramEnd"/>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sidRPr="00590ADD">
        <w:rPr>
          <w:rFonts w:ascii="Times New Roman" w:hAnsi="Times New Roman" w:cs="Times New Roman"/>
          <w:sz w:val="24"/>
          <w:szCs w:val="24"/>
        </w:rPr>
        <w:lastRenderedPageBreak/>
        <w:t xml:space="preserve">Usman, Moh. </w:t>
      </w:r>
      <w:proofErr w:type="gramStart"/>
      <w:r w:rsidRPr="00590ADD">
        <w:rPr>
          <w:rFonts w:ascii="Times New Roman" w:hAnsi="Times New Roman" w:cs="Times New Roman"/>
          <w:sz w:val="24"/>
          <w:szCs w:val="24"/>
        </w:rPr>
        <w:t>Uzer.</w:t>
      </w:r>
      <w:proofErr w:type="gramEnd"/>
      <w:r w:rsidRPr="00590ADD">
        <w:rPr>
          <w:rFonts w:ascii="Times New Roman" w:hAnsi="Times New Roman" w:cs="Times New Roman"/>
          <w:sz w:val="24"/>
          <w:szCs w:val="24"/>
        </w:rPr>
        <w:t xml:space="preserve"> 2001. </w:t>
      </w:r>
      <w:r w:rsidRPr="00590ADD">
        <w:rPr>
          <w:rFonts w:ascii="Times New Roman" w:hAnsi="Times New Roman" w:cs="Times New Roman"/>
          <w:i/>
          <w:iCs/>
          <w:sz w:val="24"/>
          <w:szCs w:val="24"/>
        </w:rPr>
        <w:t xml:space="preserve">Menjadi Guru Profesional. </w:t>
      </w:r>
      <w:proofErr w:type="gramStart"/>
      <w:r w:rsidRPr="00590ADD">
        <w:rPr>
          <w:rFonts w:ascii="Times New Roman" w:hAnsi="Times New Roman" w:cs="Times New Roman"/>
          <w:i/>
          <w:iCs/>
          <w:sz w:val="24"/>
          <w:szCs w:val="24"/>
        </w:rPr>
        <w:t xml:space="preserve">Bandung </w:t>
      </w:r>
      <w:r w:rsidRPr="00590ADD">
        <w:rPr>
          <w:rFonts w:ascii="Times New Roman" w:hAnsi="Times New Roman" w:cs="Times New Roman"/>
          <w:sz w:val="24"/>
          <w:szCs w:val="24"/>
        </w:rPr>
        <w:t>:</w:t>
      </w:r>
      <w:proofErr w:type="gramEnd"/>
      <w:r w:rsidRPr="00590ADD">
        <w:rPr>
          <w:rFonts w:ascii="Times New Roman" w:hAnsi="Times New Roman" w:cs="Times New Roman"/>
          <w:sz w:val="24"/>
          <w:szCs w:val="24"/>
        </w:rPr>
        <w:t xml:space="preserve"> Remaja Rosdakarya.</w:t>
      </w:r>
    </w:p>
    <w:p w:rsidR="00EB4A9B" w:rsidRPr="00590ADD" w:rsidRDefault="00EB4A9B" w:rsidP="00EB4A9B">
      <w:pPr>
        <w:autoSpaceDE w:val="0"/>
        <w:autoSpaceDN w:val="0"/>
        <w:adjustRightInd w:val="0"/>
        <w:spacing w:before="240" w:after="0" w:line="240" w:lineRule="auto"/>
        <w:ind w:left="567" w:hanging="567"/>
        <w:jc w:val="both"/>
        <w:rPr>
          <w:rFonts w:ascii="Times New Roman" w:hAnsi="Times New Roman" w:cs="Times New Roman"/>
          <w:sz w:val="24"/>
          <w:szCs w:val="24"/>
        </w:rPr>
      </w:pPr>
      <w:r w:rsidRPr="00590ADD">
        <w:rPr>
          <w:rFonts w:ascii="Times New Roman" w:hAnsi="Times New Roman" w:cs="Times New Roman"/>
          <w:sz w:val="24"/>
          <w:szCs w:val="24"/>
        </w:rPr>
        <w:t xml:space="preserve">Yamin, H. Martinis. </w:t>
      </w:r>
      <w:proofErr w:type="gramStart"/>
      <w:r w:rsidRPr="00590ADD">
        <w:rPr>
          <w:rFonts w:ascii="Times New Roman" w:hAnsi="Times New Roman" w:cs="Times New Roman"/>
          <w:sz w:val="24"/>
          <w:szCs w:val="24"/>
        </w:rPr>
        <w:t xml:space="preserve">2007. </w:t>
      </w:r>
      <w:r w:rsidRPr="00590ADD">
        <w:rPr>
          <w:rFonts w:ascii="Times New Roman" w:hAnsi="Times New Roman" w:cs="Times New Roman"/>
          <w:i/>
          <w:iCs/>
          <w:sz w:val="24"/>
          <w:szCs w:val="24"/>
        </w:rPr>
        <w:t>Profesionalisasi Guru &amp; Implementasi KTSP</w:t>
      </w:r>
      <w:r w:rsidRPr="00590ADD">
        <w:rPr>
          <w:rFonts w:ascii="Times New Roman" w:hAnsi="Times New Roman" w:cs="Times New Roman"/>
          <w:sz w:val="24"/>
          <w:szCs w:val="24"/>
        </w:rPr>
        <w:t>.</w:t>
      </w:r>
      <w:proofErr w:type="gramEnd"/>
      <w:r w:rsidRPr="00590ADD">
        <w:rPr>
          <w:rFonts w:ascii="Times New Roman" w:hAnsi="Times New Roman" w:cs="Times New Roman"/>
          <w:sz w:val="24"/>
          <w:szCs w:val="24"/>
        </w:rPr>
        <w:t xml:space="preserve"> </w:t>
      </w:r>
      <w:proofErr w:type="gramStart"/>
      <w:r w:rsidRPr="00590ADD">
        <w:rPr>
          <w:rFonts w:ascii="Times New Roman" w:hAnsi="Times New Roman" w:cs="Times New Roman"/>
          <w:sz w:val="24"/>
          <w:szCs w:val="24"/>
        </w:rPr>
        <w:t>Jakarta :</w:t>
      </w:r>
      <w:proofErr w:type="gramEnd"/>
      <w:r w:rsidRPr="00590ADD">
        <w:rPr>
          <w:rFonts w:ascii="Times New Roman" w:hAnsi="Times New Roman" w:cs="Times New Roman"/>
          <w:sz w:val="24"/>
          <w:szCs w:val="24"/>
        </w:rPr>
        <w:t xml:space="preserve"> Gaung Persada Press.</w:t>
      </w:r>
    </w:p>
    <w:p w:rsidR="00EB4A9B" w:rsidRDefault="00EB4A9B" w:rsidP="00EB4A9B">
      <w:pPr>
        <w:spacing w:before="240" w:line="240" w:lineRule="auto"/>
        <w:ind w:left="567" w:hanging="567"/>
        <w:jc w:val="both"/>
      </w:pPr>
    </w:p>
    <w:p w:rsidR="006320DB" w:rsidRDefault="006320DB" w:rsidP="00EB4A9B">
      <w:pPr>
        <w:spacing w:before="240" w:line="240" w:lineRule="auto"/>
        <w:ind w:left="567" w:hanging="567"/>
        <w:jc w:val="both"/>
      </w:pPr>
    </w:p>
    <w:p w:rsidR="006320DB" w:rsidRDefault="006320DB" w:rsidP="00EB4A9B">
      <w:pPr>
        <w:spacing w:before="240" w:line="240" w:lineRule="auto"/>
        <w:ind w:left="567" w:hanging="567"/>
        <w:jc w:val="both"/>
      </w:pPr>
    </w:p>
    <w:p w:rsidR="006320DB" w:rsidRDefault="006320DB" w:rsidP="00EB4A9B">
      <w:pPr>
        <w:spacing w:before="240" w:line="240" w:lineRule="auto"/>
        <w:ind w:left="567" w:hanging="567"/>
        <w:jc w:val="both"/>
      </w:pPr>
    </w:p>
    <w:p w:rsidR="006320DB" w:rsidRDefault="006320DB" w:rsidP="00EB4A9B">
      <w:pPr>
        <w:spacing w:before="240" w:line="240" w:lineRule="auto"/>
        <w:ind w:left="567" w:hanging="567"/>
        <w:jc w:val="both"/>
      </w:pPr>
    </w:p>
    <w:p w:rsidR="006320DB" w:rsidRDefault="006320DB" w:rsidP="00EB4A9B">
      <w:pPr>
        <w:spacing w:before="240" w:line="240" w:lineRule="auto"/>
        <w:ind w:left="567" w:hanging="567"/>
        <w:jc w:val="both"/>
      </w:pPr>
    </w:p>
    <w:p w:rsidR="000629AA" w:rsidRDefault="000629AA" w:rsidP="00EB4A9B">
      <w:pPr>
        <w:spacing w:before="240" w:line="240" w:lineRule="auto"/>
        <w:ind w:left="567" w:hanging="567"/>
        <w:jc w:val="both"/>
      </w:pPr>
    </w:p>
    <w:p w:rsidR="000629AA" w:rsidRDefault="000629AA" w:rsidP="00EB4A9B">
      <w:pPr>
        <w:spacing w:before="240" w:line="240" w:lineRule="auto"/>
        <w:ind w:left="567" w:hanging="567"/>
        <w:jc w:val="both"/>
      </w:pPr>
    </w:p>
    <w:p w:rsidR="000629AA" w:rsidRDefault="000629AA" w:rsidP="00EB4A9B">
      <w:pPr>
        <w:spacing w:before="240" w:line="240" w:lineRule="auto"/>
        <w:ind w:left="567" w:hanging="567"/>
        <w:jc w:val="both"/>
      </w:pPr>
    </w:p>
    <w:p w:rsidR="000629AA" w:rsidRDefault="000629AA" w:rsidP="00EB4A9B">
      <w:pPr>
        <w:spacing w:before="240" w:line="240" w:lineRule="auto"/>
        <w:ind w:left="567" w:hanging="567"/>
        <w:jc w:val="both"/>
      </w:pPr>
    </w:p>
    <w:p w:rsidR="000629AA" w:rsidRDefault="000629AA" w:rsidP="00EB4A9B">
      <w:pPr>
        <w:spacing w:before="240" w:line="240" w:lineRule="auto"/>
        <w:ind w:left="567" w:hanging="567"/>
        <w:jc w:val="both"/>
      </w:pPr>
    </w:p>
    <w:p w:rsidR="000629AA" w:rsidRDefault="000629AA" w:rsidP="000629AA">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REKAP HASIL WAWANCARA</w:t>
      </w:r>
    </w:p>
    <w:p w:rsidR="000629AA" w:rsidRDefault="000629AA" w:rsidP="000629AA">
      <w:pPr>
        <w:spacing w:after="0" w:line="480" w:lineRule="auto"/>
        <w:jc w:val="center"/>
        <w:rPr>
          <w:rFonts w:asciiTheme="majorBidi" w:hAnsiTheme="majorBidi" w:cstheme="majorBidi"/>
          <w:b/>
          <w:bCs/>
          <w:sz w:val="24"/>
          <w:szCs w:val="24"/>
        </w:rPr>
      </w:pPr>
    </w:p>
    <w:p w:rsidR="000629AA" w:rsidRPr="008D7B62" w:rsidRDefault="000629AA" w:rsidP="000629AA">
      <w:pPr>
        <w:pStyle w:val="BodyTextIndent"/>
        <w:spacing w:after="0" w:line="360" w:lineRule="auto"/>
        <w:ind w:left="0"/>
        <w:rPr>
          <w:rFonts w:asciiTheme="majorBidi" w:hAnsiTheme="majorBidi" w:cstheme="majorBidi"/>
          <w:b/>
          <w:bCs/>
        </w:rPr>
      </w:pPr>
      <w:r>
        <w:rPr>
          <w:rFonts w:asciiTheme="majorBidi" w:hAnsiTheme="majorBidi" w:cstheme="majorBidi"/>
          <w:b/>
          <w:bCs/>
        </w:rPr>
        <w:t>STRATEGI SUPERVISI PENGAWAS MI</w:t>
      </w:r>
    </w:p>
    <w:p w:rsidR="000629AA" w:rsidRDefault="000629AA" w:rsidP="00FB760C">
      <w:pPr>
        <w:pStyle w:val="BodyTextIndent"/>
        <w:numPr>
          <w:ilvl w:val="0"/>
          <w:numId w:val="32"/>
        </w:numPr>
        <w:spacing w:after="0" w:line="360" w:lineRule="auto"/>
        <w:ind w:left="284" w:hanging="284"/>
        <w:jc w:val="both"/>
        <w:rPr>
          <w:rFonts w:asciiTheme="majorBidi" w:hAnsiTheme="majorBidi" w:cstheme="majorBidi"/>
        </w:rPr>
      </w:pPr>
      <w:r>
        <w:rPr>
          <w:rFonts w:asciiTheme="majorBidi" w:hAnsiTheme="majorBidi" w:cstheme="majorBidi"/>
        </w:rPr>
        <w:t>Bagaimana pengawas dalam melakukan supervisi kepada guru di madrasah ini?</w:t>
      </w:r>
    </w:p>
    <w:p w:rsidR="000629AA" w:rsidRDefault="000629AA" w:rsidP="00FB760C">
      <w:pPr>
        <w:pStyle w:val="BodyTextIndent"/>
        <w:numPr>
          <w:ilvl w:val="0"/>
          <w:numId w:val="33"/>
        </w:numPr>
        <w:spacing w:after="0" w:line="360" w:lineRule="auto"/>
        <w:ind w:left="567" w:hanging="283"/>
        <w:jc w:val="both"/>
        <w:rPr>
          <w:rFonts w:asciiTheme="majorBidi" w:hAnsiTheme="majorBidi" w:cstheme="majorBidi"/>
        </w:rPr>
      </w:pPr>
      <w:r w:rsidRPr="00307F3C">
        <w:rPr>
          <w:rFonts w:asciiTheme="majorBidi" w:hAnsiTheme="majorBidi" w:cstheme="majorBidi"/>
        </w:rPr>
        <w:t xml:space="preserve">Pengawas berupaya untuk menentukan strategi peningkatan yang </w:t>
      </w:r>
      <w:proofErr w:type="gramStart"/>
      <w:r w:rsidRPr="00307F3C">
        <w:rPr>
          <w:rFonts w:asciiTheme="majorBidi" w:hAnsiTheme="majorBidi" w:cstheme="majorBidi"/>
        </w:rPr>
        <w:t>akan</w:t>
      </w:r>
      <w:proofErr w:type="gramEnd"/>
      <w:r w:rsidRPr="00307F3C">
        <w:rPr>
          <w:rFonts w:asciiTheme="majorBidi" w:hAnsiTheme="majorBidi" w:cstheme="majorBidi"/>
        </w:rPr>
        <w:t xml:space="preserve"> dilakukannya. Dalam hal ini penentuan strategi peningkatan sangat diperlukan untuk mendukung keberhasilan peningkatan yang diharapkan. Strategi peningkatan profesionalisme mengajar guru pendidikan agama Islam yang digunakan merupakan strategi peningatan yang sederhana yaitu menentukan siapa yang </w:t>
      </w:r>
      <w:proofErr w:type="gramStart"/>
      <w:r w:rsidRPr="00307F3C">
        <w:rPr>
          <w:rFonts w:asciiTheme="majorBidi" w:hAnsiTheme="majorBidi" w:cstheme="majorBidi"/>
        </w:rPr>
        <w:t>akan</w:t>
      </w:r>
      <w:proofErr w:type="gramEnd"/>
      <w:r w:rsidRPr="00307F3C">
        <w:rPr>
          <w:rFonts w:asciiTheme="majorBidi" w:hAnsiTheme="majorBidi" w:cstheme="majorBidi"/>
        </w:rPr>
        <w:t xml:space="preserve"> dibina, bidang kajian apa yang mendapat tekanan, mencari waktu yang tepat dan tindak lanjut dari peningkatan tersebut.</w:t>
      </w:r>
      <w:r>
        <w:rPr>
          <w:rFonts w:asciiTheme="majorBidi" w:hAnsiTheme="majorBidi" w:cstheme="majorBidi"/>
        </w:rPr>
        <w:t xml:space="preserve"> </w:t>
      </w:r>
    </w:p>
    <w:p w:rsidR="000629AA" w:rsidRDefault="000629AA" w:rsidP="00FB760C">
      <w:pPr>
        <w:pStyle w:val="BodyTextIndent"/>
        <w:numPr>
          <w:ilvl w:val="0"/>
          <w:numId w:val="33"/>
        </w:numPr>
        <w:spacing w:after="0" w:line="360" w:lineRule="auto"/>
        <w:ind w:left="567" w:hanging="283"/>
        <w:jc w:val="both"/>
        <w:rPr>
          <w:rFonts w:asciiTheme="majorBidi" w:hAnsiTheme="majorBidi" w:cstheme="majorBidi"/>
        </w:rPr>
      </w:pPr>
      <w:r w:rsidRPr="00F545F3">
        <w:rPr>
          <w:rFonts w:asciiTheme="majorBidi" w:hAnsiTheme="majorBidi" w:cstheme="majorBidi"/>
        </w:rPr>
        <w:t xml:space="preserve">Teknik peningkatan yang efektif dilakukan dengan penekanan pada kualitas pembelajaran dan prestasi belajar siswa dengan </w:t>
      </w:r>
      <w:proofErr w:type="gramStart"/>
      <w:r w:rsidRPr="00F545F3">
        <w:rPr>
          <w:rFonts w:asciiTheme="majorBidi" w:hAnsiTheme="majorBidi" w:cstheme="majorBidi"/>
        </w:rPr>
        <w:t>cara</w:t>
      </w:r>
      <w:proofErr w:type="gramEnd"/>
      <w:r w:rsidRPr="00F545F3">
        <w:rPr>
          <w:rFonts w:asciiTheme="majorBidi" w:hAnsiTheme="majorBidi" w:cstheme="majorBidi"/>
        </w:rPr>
        <w:t xml:space="preserve"> peningkatan langsung, secara individual, rapat rutin, percatur wulan, tahunan, pemantauan langsung ke dalam kelas. </w:t>
      </w:r>
      <w:r w:rsidRPr="00F545F3">
        <w:rPr>
          <w:rFonts w:asciiTheme="majorBidi" w:hAnsiTheme="majorBidi" w:cstheme="majorBidi"/>
        </w:rPr>
        <w:lastRenderedPageBreak/>
        <w:t>Teknik peningkatan yang efektif adalah jika peningkatan itu mengarah kepada kemampuan dasar guru pendidikan agama Islam dan permasalahan yang dihadapinya.</w:t>
      </w:r>
      <w:r>
        <w:rPr>
          <w:rFonts w:asciiTheme="majorBidi" w:hAnsiTheme="majorBidi" w:cstheme="majorBidi"/>
        </w:rPr>
        <w:t xml:space="preserve"> </w:t>
      </w:r>
    </w:p>
    <w:p w:rsidR="000629AA" w:rsidRDefault="000629AA" w:rsidP="00FB760C">
      <w:pPr>
        <w:pStyle w:val="BodyTextIndent"/>
        <w:numPr>
          <w:ilvl w:val="0"/>
          <w:numId w:val="33"/>
        </w:numPr>
        <w:spacing w:after="0" w:line="360" w:lineRule="auto"/>
        <w:ind w:left="567" w:hanging="283"/>
        <w:jc w:val="both"/>
        <w:rPr>
          <w:rFonts w:asciiTheme="majorBidi" w:hAnsiTheme="majorBidi" w:cstheme="majorBidi"/>
        </w:rPr>
      </w:pPr>
      <w:r w:rsidRPr="00F545F3">
        <w:rPr>
          <w:rFonts w:asciiTheme="majorBidi" w:hAnsiTheme="majorBidi" w:cstheme="majorBidi"/>
        </w:rPr>
        <w:t xml:space="preserve">Strategi pertama yang diterapkan dalam meningkatkan mutu pembelajaran yaitu dengan </w:t>
      </w:r>
      <w:proofErr w:type="gramStart"/>
      <w:r w:rsidRPr="00F545F3">
        <w:rPr>
          <w:rFonts w:asciiTheme="majorBidi" w:hAnsiTheme="majorBidi" w:cstheme="majorBidi"/>
        </w:rPr>
        <w:t>cara</w:t>
      </w:r>
      <w:proofErr w:type="gramEnd"/>
      <w:r w:rsidRPr="00F545F3">
        <w:rPr>
          <w:rFonts w:asciiTheme="majorBidi" w:hAnsiTheme="majorBidi" w:cstheme="majorBidi"/>
        </w:rPr>
        <w:t xml:space="preserve"> peningkatan kemampuan mengajar guru. Peningkatan kemampuan mengajar ini dipandang sangat penting mengingat gurulah sebagai peran kunci yang melaksanakan dan menentukan baik tidaknya mutu pembelajaran tersebut. Selain itu pula sejumlah permasalahan dalam meningkatkan mutu pembelajaran banyak bersumber darai guru, misalnya kurang disiplin, kurang profesional, kinerjanya rendah atau permasalahan-permasalahan pribadi lainnya.</w:t>
      </w:r>
      <w:r>
        <w:rPr>
          <w:rFonts w:asciiTheme="majorBidi" w:hAnsiTheme="majorBidi" w:cstheme="majorBidi"/>
        </w:rPr>
        <w:t xml:space="preserve"> </w:t>
      </w:r>
    </w:p>
    <w:p w:rsidR="000629AA" w:rsidRPr="00F545F3" w:rsidRDefault="000629AA" w:rsidP="00FB760C">
      <w:pPr>
        <w:pStyle w:val="BodyTextIndent"/>
        <w:numPr>
          <w:ilvl w:val="0"/>
          <w:numId w:val="32"/>
        </w:numPr>
        <w:spacing w:after="0" w:line="360" w:lineRule="auto"/>
        <w:ind w:left="284" w:hanging="284"/>
        <w:jc w:val="both"/>
        <w:rPr>
          <w:rFonts w:asciiTheme="majorBidi" w:hAnsiTheme="majorBidi" w:cstheme="majorBidi"/>
        </w:rPr>
      </w:pPr>
      <w:r>
        <w:rPr>
          <w:rFonts w:asciiTheme="majorBidi" w:hAnsiTheme="majorBidi" w:cstheme="majorBidi"/>
        </w:rPr>
        <w:t xml:space="preserve">Dalam hal </w:t>
      </w:r>
      <w:proofErr w:type="gramStart"/>
      <w:r>
        <w:rPr>
          <w:rFonts w:asciiTheme="majorBidi" w:hAnsiTheme="majorBidi" w:cstheme="majorBidi"/>
        </w:rPr>
        <w:t>apa</w:t>
      </w:r>
      <w:proofErr w:type="gramEnd"/>
      <w:r>
        <w:rPr>
          <w:rFonts w:asciiTheme="majorBidi" w:hAnsiTheme="majorBidi" w:cstheme="majorBidi"/>
        </w:rPr>
        <w:t xml:space="preserve"> yang disupervisi oleh pengawas terhadap guru di madrasah?</w:t>
      </w:r>
    </w:p>
    <w:p w:rsidR="000629AA" w:rsidRPr="00F545F3" w:rsidRDefault="000629AA" w:rsidP="00FB760C">
      <w:pPr>
        <w:pStyle w:val="ListParagraph"/>
        <w:numPr>
          <w:ilvl w:val="0"/>
          <w:numId w:val="34"/>
        </w:numPr>
        <w:spacing w:after="0" w:line="360" w:lineRule="auto"/>
        <w:ind w:left="567" w:hanging="283"/>
        <w:jc w:val="both"/>
        <w:rPr>
          <w:rFonts w:asciiTheme="majorBidi" w:eastAsia="Times New Roman" w:hAnsiTheme="majorBidi" w:cstheme="majorBidi"/>
          <w:sz w:val="24"/>
          <w:szCs w:val="24"/>
          <w:lang w:eastAsia="id-ID"/>
        </w:rPr>
      </w:pPr>
      <w:r w:rsidRPr="00F545F3">
        <w:rPr>
          <w:rFonts w:asciiTheme="majorBidi" w:eastAsia="Times New Roman" w:hAnsiTheme="majorBidi" w:cstheme="majorBidi"/>
          <w:sz w:val="24"/>
          <w:szCs w:val="24"/>
          <w:lang w:eastAsia="id-ID"/>
        </w:rPr>
        <w:t xml:space="preserve">Peningkatan kemampuan guru dalam hal ini yaitu meningkatkan kemampuan para guru dalam menjalankan tugas dan kewajibannya sebagai pengajar. Tentunya peningkatan kemampuan ini diharapkan mampu meningkatkan kemampuan guru dalam merencanakan, melaksanakan dan bahkan menilaia hasil pembelajaran yang dilakukannya. Pengembangan kemampuan guru yang diterapkan pengawas yaitu dengan </w:t>
      </w:r>
      <w:proofErr w:type="gramStart"/>
      <w:r w:rsidRPr="00F545F3">
        <w:rPr>
          <w:rFonts w:asciiTheme="majorBidi" w:eastAsia="Times New Roman" w:hAnsiTheme="majorBidi" w:cstheme="majorBidi"/>
          <w:sz w:val="24"/>
          <w:szCs w:val="24"/>
          <w:lang w:eastAsia="id-ID"/>
        </w:rPr>
        <w:t>cara</w:t>
      </w:r>
      <w:proofErr w:type="gramEnd"/>
      <w:r w:rsidRPr="00F545F3">
        <w:rPr>
          <w:rFonts w:asciiTheme="majorBidi" w:eastAsia="Times New Roman" w:hAnsiTheme="majorBidi" w:cstheme="majorBidi"/>
          <w:sz w:val="24"/>
          <w:szCs w:val="24"/>
          <w:lang w:eastAsia="id-ID"/>
        </w:rPr>
        <w:t xml:space="preserve"> mengikutsertakan para guru dalam seminar, diklat dan penataran kependidikan yang diselenggarakan oleh lembaga-lembaga kepofesian.</w:t>
      </w:r>
      <w:r>
        <w:rPr>
          <w:rFonts w:asciiTheme="majorBidi" w:eastAsia="Times New Roman" w:hAnsiTheme="majorBidi" w:cstheme="majorBidi"/>
          <w:sz w:val="24"/>
          <w:szCs w:val="24"/>
          <w:lang w:eastAsia="id-ID"/>
        </w:rPr>
        <w:t xml:space="preserve"> </w:t>
      </w:r>
    </w:p>
    <w:p w:rsidR="000629AA" w:rsidRDefault="000629AA" w:rsidP="00FB760C">
      <w:pPr>
        <w:pStyle w:val="ListParagraph"/>
        <w:numPr>
          <w:ilvl w:val="0"/>
          <w:numId w:val="32"/>
        </w:numPr>
        <w:spacing w:after="0" w:line="360" w:lineRule="auto"/>
        <w:ind w:left="284" w:hanging="284"/>
        <w:jc w:val="both"/>
        <w:rPr>
          <w:rFonts w:asciiTheme="majorBidi" w:eastAsia="Times New Roman" w:hAnsiTheme="majorBidi" w:cstheme="majorBidi"/>
          <w:sz w:val="24"/>
          <w:szCs w:val="24"/>
          <w:lang w:eastAsia="id-ID"/>
        </w:rPr>
      </w:pPr>
      <w:r w:rsidRPr="00F545F3">
        <w:rPr>
          <w:rFonts w:asciiTheme="majorBidi" w:eastAsia="Times New Roman" w:hAnsiTheme="majorBidi" w:cstheme="majorBidi"/>
          <w:sz w:val="24"/>
          <w:szCs w:val="24"/>
          <w:lang w:eastAsia="id-ID"/>
        </w:rPr>
        <w:t xml:space="preserve">Strategi </w:t>
      </w:r>
      <w:proofErr w:type="gramStart"/>
      <w:r w:rsidRPr="00F545F3">
        <w:rPr>
          <w:rFonts w:asciiTheme="majorBidi" w:eastAsia="Times New Roman" w:hAnsiTheme="majorBidi" w:cstheme="majorBidi"/>
          <w:sz w:val="24"/>
          <w:szCs w:val="24"/>
          <w:lang w:eastAsia="id-ID"/>
        </w:rPr>
        <w:t>apa</w:t>
      </w:r>
      <w:proofErr w:type="gramEnd"/>
      <w:r w:rsidRPr="00F545F3">
        <w:rPr>
          <w:rFonts w:asciiTheme="majorBidi" w:eastAsia="Times New Roman" w:hAnsiTheme="majorBidi" w:cstheme="majorBidi"/>
          <w:sz w:val="24"/>
          <w:szCs w:val="24"/>
          <w:lang w:eastAsia="id-ID"/>
        </w:rPr>
        <w:t xml:space="preserve"> yang diterapkan pengawas dalam meningkatkan mutu pembelajaran</w:t>
      </w:r>
      <w:r>
        <w:rPr>
          <w:rFonts w:asciiTheme="majorBidi" w:eastAsia="Times New Roman" w:hAnsiTheme="majorBidi" w:cstheme="majorBidi"/>
          <w:sz w:val="24"/>
          <w:szCs w:val="24"/>
          <w:lang w:eastAsia="id-ID"/>
        </w:rPr>
        <w:t>?</w:t>
      </w:r>
    </w:p>
    <w:p w:rsidR="000629AA" w:rsidRPr="00F545F3" w:rsidRDefault="000629AA" w:rsidP="00FB760C">
      <w:pPr>
        <w:pStyle w:val="ListParagraph"/>
        <w:numPr>
          <w:ilvl w:val="0"/>
          <w:numId w:val="35"/>
        </w:numPr>
        <w:spacing w:after="0" w:line="360" w:lineRule="auto"/>
        <w:ind w:left="567" w:hanging="283"/>
        <w:jc w:val="both"/>
        <w:rPr>
          <w:rFonts w:asciiTheme="majorBidi" w:eastAsia="Times New Roman" w:hAnsiTheme="majorBidi" w:cstheme="majorBidi"/>
          <w:sz w:val="24"/>
          <w:szCs w:val="24"/>
          <w:lang w:eastAsia="id-ID"/>
        </w:rPr>
      </w:pPr>
      <w:r w:rsidRPr="00F545F3">
        <w:rPr>
          <w:rFonts w:asciiTheme="majorBidi" w:eastAsia="Times New Roman" w:hAnsiTheme="majorBidi" w:cstheme="majorBidi"/>
          <w:sz w:val="24"/>
          <w:szCs w:val="24"/>
          <w:lang w:eastAsia="id-ID"/>
        </w:rPr>
        <w:t xml:space="preserve">Optimalisasi pemanfaatan dan penggunaan media dan sarana pendidikan, tapi </w:t>
      </w:r>
      <w:r>
        <w:rPr>
          <w:rFonts w:asciiTheme="majorBidi" w:eastAsia="Times New Roman" w:hAnsiTheme="majorBidi" w:cstheme="majorBidi"/>
          <w:sz w:val="24"/>
          <w:szCs w:val="24"/>
          <w:lang w:eastAsia="id-ID"/>
        </w:rPr>
        <w:t>p</w:t>
      </w:r>
      <w:r w:rsidRPr="00F545F3">
        <w:rPr>
          <w:rFonts w:asciiTheme="majorBidi" w:eastAsia="Times New Roman" w:hAnsiTheme="majorBidi" w:cstheme="majorBidi"/>
          <w:sz w:val="24"/>
          <w:szCs w:val="24"/>
          <w:lang w:eastAsia="id-ID"/>
        </w:rPr>
        <w:t xml:space="preserve">ermasalahan yang muncul dalam hal ini bahwa selama ini guru kurang mendayagunakan penggunaan media dan sarana pendidikan yang ada, sehingga keberadaannya jelas tidak bermanfaat untuk memperlancar pembelajaran. Optimalisasi penggunaan media dan sarana ini dilakukan dengan </w:t>
      </w:r>
      <w:proofErr w:type="gramStart"/>
      <w:r w:rsidRPr="00F545F3">
        <w:rPr>
          <w:rFonts w:asciiTheme="majorBidi" w:eastAsia="Times New Roman" w:hAnsiTheme="majorBidi" w:cstheme="majorBidi"/>
          <w:sz w:val="24"/>
          <w:szCs w:val="24"/>
          <w:lang w:eastAsia="id-ID"/>
        </w:rPr>
        <w:t>cara</w:t>
      </w:r>
      <w:proofErr w:type="gramEnd"/>
      <w:r w:rsidRPr="00F545F3">
        <w:rPr>
          <w:rFonts w:asciiTheme="majorBidi" w:eastAsia="Times New Roman" w:hAnsiTheme="majorBidi" w:cstheme="majorBidi"/>
          <w:sz w:val="24"/>
          <w:szCs w:val="24"/>
          <w:lang w:eastAsia="id-ID"/>
        </w:rPr>
        <w:t xml:space="preserve"> membuat kebijakan untuk mewajibkan setiap guru dalam melakukan pembelajarannya dengan menggunakan media atau sarana pendidikan yang tersedia, sehingga mampu mewujudkan hasil pengajaran yang optimal.</w:t>
      </w:r>
      <w:r>
        <w:rPr>
          <w:rFonts w:asciiTheme="majorBidi" w:eastAsia="Times New Roman" w:hAnsiTheme="majorBidi" w:cstheme="majorBidi"/>
          <w:sz w:val="24"/>
          <w:szCs w:val="24"/>
          <w:lang w:eastAsia="id-ID"/>
        </w:rPr>
        <w:t xml:space="preserve"> </w:t>
      </w:r>
    </w:p>
    <w:p w:rsidR="000629AA" w:rsidRDefault="000629AA" w:rsidP="00FB760C">
      <w:pPr>
        <w:pStyle w:val="ListParagraph"/>
        <w:numPr>
          <w:ilvl w:val="0"/>
          <w:numId w:val="35"/>
        </w:numPr>
        <w:spacing w:after="0" w:line="360" w:lineRule="auto"/>
        <w:ind w:left="567" w:hanging="283"/>
        <w:jc w:val="both"/>
        <w:rPr>
          <w:rFonts w:asciiTheme="majorBidi" w:eastAsia="Times New Roman" w:hAnsiTheme="majorBidi" w:cstheme="majorBidi"/>
          <w:sz w:val="24"/>
          <w:szCs w:val="24"/>
          <w:lang w:eastAsia="id-ID"/>
        </w:rPr>
      </w:pPr>
      <w:r w:rsidRPr="00F545F3">
        <w:rPr>
          <w:rFonts w:asciiTheme="majorBidi" w:eastAsia="Times New Roman" w:hAnsiTheme="majorBidi" w:cstheme="majorBidi"/>
          <w:sz w:val="24"/>
          <w:szCs w:val="24"/>
          <w:lang w:eastAsia="id-ID"/>
        </w:rPr>
        <w:t xml:space="preserve">Pengawas berupaya untuk membina dan mengarahkan cara-cara penggunaan media dan sarana pendidikan yang mendukung terhadap pembelajaran, sehingga hasil pembinaan dan pengarahan ini setiap guru dapat menggunakan media dan sarana pendidikan tersebut dengan baik dalam pembelajaran. </w:t>
      </w:r>
    </w:p>
    <w:p w:rsidR="000629AA" w:rsidRPr="00F545F3" w:rsidRDefault="000629AA" w:rsidP="00FB760C">
      <w:pPr>
        <w:pStyle w:val="ListParagraph"/>
        <w:numPr>
          <w:ilvl w:val="0"/>
          <w:numId w:val="35"/>
        </w:numPr>
        <w:spacing w:after="0" w:line="360" w:lineRule="auto"/>
        <w:ind w:left="567" w:hanging="283"/>
        <w:jc w:val="both"/>
        <w:rPr>
          <w:rFonts w:asciiTheme="majorBidi" w:eastAsia="Times New Roman" w:hAnsiTheme="majorBidi" w:cstheme="majorBidi"/>
          <w:sz w:val="24"/>
          <w:szCs w:val="24"/>
          <w:lang w:eastAsia="id-ID"/>
        </w:rPr>
      </w:pPr>
      <w:r w:rsidRPr="00F545F3">
        <w:rPr>
          <w:rFonts w:asciiTheme="majorBidi" w:eastAsia="Times New Roman" w:hAnsiTheme="majorBidi" w:cstheme="majorBidi"/>
          <w:sz w:val="24"/>
          <w:szCs w:val="24"/>
          <w:lang w:eastAsia="id-ID"/>
        </w:rPr>
        <w:lastRenderedPageBreak/>
        <w:t>Untuk memberdayakan penggunaan media dan sarana pendidikan ini pula, pengawas berupaya menerapkan pengelolaan yang baik. Pengawas mendesain atau mengatur penempatan, penggunaan dan pemeliharaan dari media dan sarana pendidikan yang ada. Keadaan ini dilakukan dalam upaya mengkondisikan media dan sarana pendidikan yang ada mampu dilindungi dan mampu untuk dimanfaatkan keberadannya. Lebih lanjut pengawas menganggarkan biaya untuk pemeliharaan dan pengadaan media dan sarana pendidikan yang belum tersedia.</w:t>
      </w:r>
      <w:r>
        <w:rPr>
          <w:rFonts w:asciiTheme="majorBidi" w:eastAsia="Times New Roman" w:hAnsiTheme="majorBidi" w:cstheme="majorBidi"/>
          <w:sz w:val="24"/>
          <w:szCs w:val="24"/>
          <w:lang w:eastAsia="id-ID"/>
        </w:rPr>
        <w:t xml:space="preserve"> </w:t>
      </w:r>
    </w:p>
    <w:p w:rsidR="000629AA" w:rsidRPr="003332D7" w:rsidRDefault="000629AA" w:rsidP="00FB760C">
      <w:pPr>
        <w:pStyle w:val="ListParagraph"/>
        <w:numPr>
          <w:ilvl w:val="0"/>
          <w:numId w:val="32"/>
        </w:numPr>
        <w:spacing w:after="0" w:line="360" w:lineRule="auto"/>
        <w:ind w:left="284"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Pendekatan </w:t>
      </w:r>
      <w:proofErr w:type="gramStart"/>
      <w:r>
        <w:rPr>
          <w:rFonts w:asciiTheme="majorBidi" w:eastAsia="Times New Roman" w:hAnsiTheme="majorBidi" w:cstheme="majorBidi"/>
          <w:sz w:val="24"/>
          <w:szCs w:val="24"/>
          <w:lang w:eastAsia="id-ID"/>
        </w:rPr>
        <w:t>apa</w:t>
      </w:r>
      <w:proofErr w:type="gramEnd"/>
      <w:r>
        <w:rPr>
          <w:rFonts w:asciiTheme="majorBidi" w:eastAsia="Times New Roman" w:hAnsiTheme="majorBidi" w:cstheme="majorBidi"/>
          <w:sz w:val="24"/>
          <w:szCs w:val="24"/>
          <w:lang w:eastAsia="id-ID"/>
        </w:rPr>
        <w:t xml:space="preserve"> yang dilakukan pengawas dalam mensupervisi terhadap guru di madrasah?</w:t>
      </w:r>
    </w:p>
    <w:p w:rsidR="000629AA" w:rsidRPr="003332D7" w:rsidRDefault="000629AA" w:rsidP="00FB760C">
      <w:pPr>
        <w:pStyle w:val="ListParagraph"/>
        <w:numPr>
          <w:ilvl w:val="0"/>
          <w:numId w:val="36"/>
        </w:numPr>
        <w:spacing w:after="0" w:line="360" w:lineRule="auto"/>
        <w:ind w:left="567" w:hanging="283"/>
        <w:jc w:val="both"/>
        <w:rPr>
          <w:rFonts w:asciiTheme="majorBidi" w:eastAsia="Times New Roman" w:hAnsiTheme="majorBidi" w:cstheme="majorBidi"/>
          <w:sz w:val="24"/>
          <w:szCs w:val="24"/>
          <w:lang w:eastAsia="id-ID"/>
        </w:rPr>
      </w:pPr>
      <w:r w:rsidRPr="003332D7">
        <w:rPr>
          <w:rFonts w:asciiTheme="majorBidi" w:eastAsia="Times New Roman" w:hAnsiTheme="majorBidi" w:cstheme="majorBidi"/>
          <w:sz w:val="24"/>
          <w:szCs w:val="24"/>
          <w:lang w:eastAsia="id-ID"/>
        </w:rPr>
        <w:t xml:space="preserve">Kegiatan supervisi ini dilakukan oleh pengawas dengan </w:t>
      </w:r>
      <w:proofErr w:type="gramStart"/>
      <w:r w:rsidRPr="003332D7">
        <w:rPr>
          <w:rFonts w:asciiTheme="majorBidi" w:eastAsia="Times New Roman" w:hAnsiTheme="majorBidi" w:cstheme="majorBidi"/>
          <w:sz w:val="24"/>
          <w:szCs w:val="24"/>
          <w:lang w:eastAsia="id-ID"/>
        </w:rPr>
        <w:t>cara</w:t>
      </w:r>
      <w:proofErr w:type="gramEnd"/>
      <w:r w:rsidRPr="003332D7">
        <w:rPr>
          <w:rFonts w:asciiTheme="majorBidi" w:eastAsia="Times New Roman" w:hAnsiTheme="majorBidi" w:cstheme="majorBidi"/>
          <w:sz w:val="24"/>
          <w:szCs w:val="24"/>
          <w:lang w:eastAsia="id-ID"/>
        </w:rPr>
        <w:t xml:space="preserve"> mengadakan kunjungan kelas, rapat-rapat dan pembinaan secara individual terhadap guru. Kunjungan kelas yang dilakukan oleh pengawas di sini yaitu dengan mengadakan pengunjungan terhadap setiap kelas tentang kelengkapan sarana pendidikan yang ada dan mengecek kehadiran guru maupun siswa. Selanjutnya supervisi yang dilakukan oleh pengawas ini dilakukan dengan </w:t>
      </w:r>
      <w:proofErr w:type="gramStart"/>
      <w:r w:rsidRPr="003332D7">
        <w:rPr>
          <w:rFonts w:asciiTheme="majorBidi" w:eastAsia="Times New Roman" w:hAnsiTheme="majorBidi" w:cstheme="majorBidi"/>
          <w:sz w:val="24"/>
          <w:szCs w:val="24"/>
          <w:lang w:eastAsia="id-ID"/>
        </w:rPr>
        <w:t>cara</w:t>
      </w:r>
      <w:proofErr w:type="gramEnd"/>
      <w:r w:rsidRPr="003332D7">
        <w:rPr>
          <w:rFonts w:asciiTheme="majorBidi" w:eastAsia="Times New Roman" w:hAnsiTheme="majorBidi" w:cstheme="majorBidi"/>
          <w:sz w:val="24"/>
          <w:szCs w:val="24"/>
          <w:lang w:eastAsia="id-ID"/>
        </w:rPr>
        <w:t xml:space="preserve"> mengadakan rapat-rapat yang dilakukan dalam mengadakan pengevaluasi atau bahkan pembinaan terhadap para guru untuk mengenalkan sesuatu yang baru dan perlu diketahui oleh guru mengenai hal yang berkaitan dengan pembelajaran.</w:t>
      </w:r>
      <w:r>
        <w:rPr>
          <w:rFonts w:asciiTheme="majorBidi" w:eastAsia="Times New Roman" w:hAnsiTheme="majorBidi" w:cstheme="majorBidi"/>
          <w:sz w:val="24"/>
          <w:szCs w:val="24"/>
          <w:lang w:eastAsia="id-ID"/>
        </w:rPr>
        <w:t xml:space="preserve"> </w:t>
      </w:r>
    </w:p>
    <w:p w:rsidR="000629AA" w:rsidRPr="003332D7" w:rsidRDefault="000629AA" w:rsidP="00FB760C">
      <w:pPr>
        <w:pStyle w:val="ListParagraph"/>
        <w:numPr>
          <w:ilvl w:val="0"/>
          <w:numId w:val="32"/>
        </w:numPr>
        <w:spacing w:after="0" w:line="360" w:lineRule="auto"/>
        <w:ind w:left="284" w:hanging="284"/>
        <w:jc w:val="both"/>
        <w:rPr>
          <w:rFonts w:asciiTheme="majorBidi" w:hAnsiTheme="majorBidi" w:cstheme="majorBidi"/>
          <w:sz w:val="24"/>
          <w:szCs w:val="24"/>
        </w:rPr>
      </w:pPr>
      <w:r w:rsidRPr="003332D7">
        <w:rPr>
          <w:rStyle w:val="Strong"/>
          <w:rFonts w:asciiTheme="majorBidi" w:hAnsiTheme="majorBidi" w:cstheme="majorBidi"/>
          <w:sz w:val="24"/>
          <w:szCs w:val="24"/>
        </w:rPr>
        <w:t xml:space="preserve">Permasalahan </w:t>
      </w:r>
      <w:proofErr w:type="gramStart"/>
      <w:r>
        <w:rPr>
          <w:rStyle w:val="Strong"/>
          <w:rFonts w:asciiTheme="majorBidi" w:hAnsiTheme="majorBidi" w:cstheme="majorBidi"/>
          <w:sz w:val="24"/>
          <w:szCs w:val="24"/>
        </w:rPr>
        <w:t>apa</w:t>
      </w:r>
      <w:proofErr w:type="gramEnd"/>
      <w:r>
        <w:rPr>
          <w:rStyle w:val="Strong"/>
          <w:rFonts w:asciiTheme="majorBidi" w:hAnsiTheme="majorBidi" w:cstheme="majorBidi"/>
          <w:sz w:val="24"/>
          <w:szCs w:val="24"/>
        </w:rPr>
        <w:t xml:space="preserve"> </w:t>
      </w:r>
      <w:r w:rsidRPr="003332D7">
        <w:rPr>
          <w:rStyle w:val="Strong"/>
          <w:rFonts w:asciiTheme="majorBidi" w:hAnsiTheme="majorBidi" w:cstheme="majorBidi"/>
          <w:sz w:val="24"/>
          <w:szCs w:val="24"/>
        </w:rPr>
        <w:t xml:space="preserve">yang dihadapi pengawas dalam </w:t>
      </w:r>
      <w:r>
        <w:rPr>
          <w:rStyle w:val="Strong"/>
          <w:rFonts w:asciiTheme="majorBidi" w:hAnsiTheme="majorBidi" w:cstheme="majorBidi"/>
          <w:sz w:val="24"/>
          <w:szCs w:val="24"/>
        </w:rPr>
        <w:t>melakukan supervisi terhadap guru? Dan solusi pemecahannya?</w:t>
      </w:r>
    </w:p>
    <w:p w:rsidR="000629AA" w:rsidRDefault="000629AA" w:rsidP="00FB760C">
      <w:pPr>
        <w:pStyle w:val="ListParagraph"/>
        <w:numPr>
          <w:ilvl w:val="0"/>
          <w:numId w:val="37"/>
        </w:numPr>
        <w:spacing w:after="0" w:line="360" w:lineRule="auto"/>
        <w:ind w:left="567" w:hanging="283"/>
        <w:jc w:val="both"/>
        <w:rPr>
          <w:rFonts w:asciiTheme="majorBidi" w:hAnsiTheme="majorBidi" w:cstheme="majorBidi"/>
          <w:sz w:val="24"/>
          <w:szCs w:val="24"/>
        </w:rPr>
      </w:pPr>
      <w:r w:rsidRPr="003332D7">
        <w:rPr>
          <w:rFonts w:asciiTheme="majorBidi" w:hAnsiTheme="majorBidi" w:cstheme="majorBidi"/>
          <w:sz w:val="24"/>
          <w:szCs w:val="24"/>
        </w:rPr>
        <w:t>Kendala yang dihadapi dalam peningkatan dan pengembangan kemampuan profesionalisme mengajar guru di sekolah yaitu lemahnya motivasi yang dimiliki oleh pihak guru dalam mengadakan peningkatan kemampuan profesionalnya. Lemahnya motivasi dalam meningkatkan kemampuan mereka beralasan karena sibuknya waktu dalam melakukan pengajaran. Untuk mengatasi hal tersebut, maka upaya yang dilakukan pengawas adalah mendorong dan memotivasi guru untuk aktif dalam KKG. Dalam hal ini kami mengadakan pendekatan dan meyakinkan pada guru tentang pentingnya sikap profesional dalam mengajar dan sikap tersebut dapat diperoleh guru melalui keaktifannya di KKG.</w:t>
      </w:r>
      <w:r>
        <w:rPr>
          <w:rFonts w:asciiTheme="majorBidi" w:hAnsiTheme="majorBidi" w:cstheme="majorBidi"/>
          <w:sz w:val="24"/>
          <w:szCs w:val="24"/>
        </w:rPr>
        <w:t xml:space="preserve"> </w:t>
      </w:r>
    </w:p>
    <w:p w:rsidR="000629AA" w:rsidRPr="00D9716C" w:rsidRDefault="000629AA" w:rsidP="00FB760C">
      <w:pPr>
        <w:pStyle w:val="ListParagraph"/>
        <w:numPr>
          <w:ilvl w:val="0"/>
          <w:numId w:val="37"/>
        </w:numPr>
        <w:spacing w:after="0" w:line="360" w:lineRule="auto"/>
        <w:ind w:left="567" w:hanging="283"/>
        <w:jc w:val="both"/>
        <w:rPr>
          <w:rFonts w:asciiTheme="majorBidi" w:hAnsiTheme="majorBidi" w:cstheme="majorBidi"/>
          <w:sz w:val="26"/>
          <w:szCs w:val="26"/>
        </w:rPr>
      </w:pPr>
      <w:r w:rsidRPr="003332D7">
        <w:rPr>
          <w:rFonts w:asciiTheme="majorBidi" w:hAnsiTheme="majorBidi" w:cstheme="majorBidi"/>
          <w:sz w:val="24"/>
          <w:szCs w:val="24"/>
        </w:rPr>
        <w:lastRenderedPageBreak/>
        <w:t xml:space="preserve">Peningkatan ini memerlukan sarana dan prasarana yang memadai, sehingga dalam pelaksanaannya mampu diwujudkan sesuai dengan tujuan yang diharapkan. Sarana dan prasarana tersebut </w:t>
      </w:r>
      <w:proofErr w:type="gramStart"/>
      <w:r w:rsidRPr="003332D7">
        <w:rPr>
          <w:rFonts w:asciiTheme="majorBidi" w:hAnsiTheme="majorBidi" w:cstheme="majorBidi"/>
          <w:sz w:val="24"/>
          <w:szCs w:val="24"/>
        </w:rPr>
        <w:t>akan</w:t>
      </w:r>
      <w:proofErr w:type="gramEnd"/>
      <w:r w:rsidRPr="003332D7">
        <w:rPr>
          <w:rFonts w:asciiTheme="majorBidi" w:hAnsiTheme="majorBidi" w:cstheme="majorBidi"/>
          <w:sz w:val="24"/>
          <w:szCs w:val="24"/>
        </w:rPr>
        <w:t xml:space="preserve"> mempengaruhi hasil peningkatan, dikarenakan kami merasa kesulitan untuk melakukan peningkatan. Untuk mengatasi hal ini, maka upaya yang dilakukan pengawas dalam mengoptimalkan fungsi supervisi pendidikan dan melakukan kerjasama dengan “Dewan Sekolah” untuk memenuhi kebutuhan </w:t>
      </w:r>
      <w:proofErr w:type="gramStart"/>
      <w:r w:rsidRPr="003332D7">
        <w:rPr>
          <w:rFonts w:asciiTheme="majorBidi" w:hAnsiTheme="majorBidi" w:cstheme="majorBidi"/>
          <w:sz w:val="24"/>
          <w:szCs w:val="24"/>
        </w:rPr>
        <w:t>akan</w:t>
      </w:r>
      <w:proofErr w:type="gramEnd"/>
      <w:r w:rsidRPr="003332D7">
        <w:rPr>
          <w:rFonts w:asciiTheme="majorBidi" w:hAnsiTheme="majorBidi" w:cstheme="majorBidi"/>
          <w:sz w:val="24"/>
          <w:szCs w:val="24"/>
        </w:rPr>
        <w:t xml:space="preserve"> sarana dan prasaran peningkatan profesionalisme mengajar guru.</w:t>
      </w:r>
      <w:r>
        <w:rPr>
          <w:rFonts w:asciiTheme="majorBidi" w:hAnsiTheme="majorBidi" w:cstheme="majorBidi"/>
          <w:sz w:val="24"/>
          <w:szCs w:val="24"/>
        </w:rPr>
        <w:t xml:space="preserve"> </w:t>
      </w:r>
    </w:p>
    <w:p w:rsidR="000629AA" w:rsidRPr="00D9716C" w:rsidRDefault="000629AA" w:rsidP="00FB760C">
      <w:pPr>
        <w:pStyle w:val="ListParagraph"/>
        <w:numPr>
          <w:ilvl w:val="0"/>
          <w:numId w:val="37"/>
        </w:numPr>
        <w:spacing w:after="0" w:line="360" w:lineRule="auto"/>
        <w:ind w:left="567" w:hanging="283"/>
        <w:jc w:val="both"/>
        <w:rPr>
          <w:rFonts w:asciiTheme="majorBidi" w:hAnsiTheme="majorBidi" w:cstheme="majorBidi"/>
          <w:sz w:val="26"/>
          <w:szCs w:val="26"/>
        </w:rPr>
      </w:pPr>
      <w:r w:rsidRPr="00D9716C">
        <w:rPr>
          <w:rFonts w:asciiTheme="majorBidi" w:hAnsiTheme="majorBidi" w:cstheme="majorBidi"/>
          <w:sz w:val="24"/>
          <w:szCs w:val="24"/>
        </w:rPr>
        <w:t xml:space="preserve">Hambatan ini terjadi karena kurangnya kemampuan guru dalam menerjemahkan Kompetensi Dasar menjadi indikator-indikator yang kemudian dijadikan sebagai silabus, dan sulitnya menerjemahkan silabus ini untuk dibuat menjadi Rencana Pembelajaran yang kemudian dilaksanakan kepada siswa, serta keberadaan mata pelajaran Pendidikan agama Islam yang dianggap kurang begitu penting, dibandingkan dengan mata pelajaran lain sehingga tidak diikutkan dalam UASBN, membuat mata pelajaran </w:t>
      </w:r>
      <w:r w:rsidRPr="008D7B62">
        <w:rPr>
          <w:rFonts w:asciiTheme="majorBidi" w:hAnsiTheme="majorBidi" w:cstheme="majorBidi"/>
          <w:sz w:val="24"/>
          <w:szCs w:val="24"/>
          <w:lang w:val="id-ID"/>
        </w:rPr>
        <w:t xml:space="preserve">al Quran Hadis </w:t>
      </w:r>
      <w:r w:rsidRPr="00D9716C">
        <w:rPr>
          <w:rFonts w:asciiTheme="majorBidi" w:hAnsiTheme="majorBidi" w:cstheme="majorBidi"/>
          <w:sz w:val="24"/>
          <w:szCs w:val="24"/>
        </w:rPr>
        <w:t>agak dikesampingkan.</w:t>
      </w:r>
      <w:r>
        <w:rPr>
          <w:rFonts w:asciiTheme="majorBidi" w:hAnsiTheme="majorBidi" w:cstheme="majorBidi"/>
          <w:sz w:val="24"/>
          <w:szCs w:val="24"/>
        </w:rPr>
        <w:t xml:space="preserve"> </w:t>
      </w:r>
    </w:p>
    <w:p w:rsidR="000629AA" w:rsidRPr="00D9716C" w:rsidRDefault="000629AA" w:rsidP="00FB760C">
      <w:pPr>
        <w:pStyle w:val="ListParagraph"/>
        <w:numPr>
          <w:ilvl w:val="0"/>
          <w:numId w:val="32"/>
        </w:numPr>
        <w:spacing w:after="0" w:line="360" w:lineRule="auto"/>
        <w:ind w:left="284" w:hanging="284"/>
        <w:jc w:val="both"/>
        <w:rPr>
          <w:rFonts w:asciiTheme="majorBidi" w:hAnsiTheme="majorBidi" w:cstheme="majorBidi"/>
          <w:sz w:val="24"/>
          <w:szCs w:val="24"/>
        </w:rPr>
      </w:pPr>
      <w:r w:rsidRPr="00D9716C">
        <w:rPr>
          <w:rFonts w:asciiTheme="majorBidi" w:hAnsiTheme="majorBidi" w:cstheme="majorBidi"/>
          <w:sz w:val="24"/>
          <w:szCs w:val="24"/>
        </w:rPr>
        <w:t xml:space="preserve">Bagaimana diterapkannya supervisi klinis oleh pengawas terhadap guru </w:t>
      </w:r>
      <w:r w:rsidRPr="008D7B62">
        <w:rPr>
          <w:rFonts w:asciiTheme="majorBidi" w:hAnsiTheme="majorBidi" w:cstheme="majorBidi"/>
          <w:sz w:val="24"/>
          <w:szCs w:val="24"/>
          <w:lang w:val="id-ID"/>
        </w:rPr>
        <w:t>al Quran Hadis</w:t>
      </w:r>
      <w:r w:rsidRPr="00D9716C">
        <w:rPr>
          <w:rFonts w:asciiTheme="majorBidi" w:hAnsiTheme="majorBidi" w:cstheme="majorBidi"/>
          <w:sz w:val="24"/>
          <w:szCs w:val="24"/>
        </w:rPr>
        <w:t xml:space="preserve"> di </w:t>
      </w:r>
      <w:r>
        <w:rPr>
          <w:rFonts w:asciiTheme="majorBidi" w:hAnsiTheme="majorBidi" w:cstheme="majorBidi"/>
          <w:sz w:val="24"/>
          <w:szCs w:val="24"/>
        </w:rPr>
        <w:t>madrasah</w:t>
      </w:r>
      <w:r w:rsidRPr="00D9716C">
        <w:rPr>
          <w:rFonts w:asciiTheme="majorBidi" w:hAnsiTheme="majorBidi" w:cstheme="majorBidi"/>
          <w:sz w:val="24"/>
          <w:szCs w:val="24"/>
        </w:rPr>
        <w:t xml:space="preserve"> ini?</w:t>
      </w:r>
    </w:p>
    <w:p w:rsidR="000629AA" w:rsidRDefault="000629AA" w:rsidP="00FB760C">
      <w:pPr>
        <w:pStyle w:val="ListParagraph"/>
        <w:numPr>
          <w:ilvl w:val="0"/>
          <w:numId w:val="38"/>
        </w:numPr>
        <w:spacing w:after="0" w:line="360" w:lineRule="auto"/>
        <w:ind w:left="567" w:hanging="283"/>
        <w:jc w:val="both"/>
        <w:rPr>
          <w:rFonts w:asciiTheme="majorBidi" w:hAnsiTheme="majorBidi" w:cstheme="majorBidi"/>
          <w:sz w:val="24"/>
          <w:szCs w:val="24"/>
        </w:rPr>
      </w:pPr>
      <w:r w:rsidRPr="00D9716C">
        <w:rPr>
          <w:rFonts w:asciiTheme="majorBidi" w:hAnsiTheme="majorBidi" w:cstheme="majorBidi"/>
          <w:sz w:val="24"/>
          <w:szCs w:val="24"/>
        </w:rPr>
        <w:t>Ternyata para guru menyambut dengan cukup terbuka dan mau diajak berdiskusi tentang kesulitan-kesulitan yang dialaminya dalam pelaksanaan pada pembelajaran Pendidikan agama Islam, yang hanya mendapatkan alokasi waktu 1 jam pelajaran.</w:t>
      </w:r>
      <w:r>
        <w:rPr>
          <w:rFonts w:asciiTheme="majorBidi" w:hAnsiTheme="majorBidi" w:cstheme="majorBidi"/>
          <w:sz w:val="24"/>
          <w:szCs w:val="24"/>
        </w:rPr>
        <w:t xml:space="preserve"> </w:t>
      </w:r>
    </w:p>
    <w:p w:rsidR="000629AA" w:rsidRDefault="000629AA" w:rsidP="00FB760C">
      <w:pPr>
        <w:pStyle w:val="ListParagraph"/>
        <w:numPr>
          <w:ilvl w:val="0"/>
          <w:numId w:val="38"/>
        </w:numPr>
        <w:spacing w:after="0" w:line="360" w:lineRule="auto"/>
        <w:ind w:left="567" w:hanging="283"/>
        <w:jc w:val="both"/>
        <w:rPr>
          <w:rFonts w:asciiTheme="majorBidi" w:hAnsiTheme="majorBidi" w:cstheme="majorBidi"/>
          <w:sz w:val="24"/>
          <w:szCs w:val="24"/>
        </w:rPr>
      </w:pPr>
      <w:r w:rsidRPr="00D9716C">
        <w:rPr>
          <w:rFonts w:asciiTheme="majorBidi" w:hAnsiTheme="majorBidi" w:cstheme="majorBidi"/>
          <w:sz w:val="24"/>
          <w:szCs w:val="24"/>
        </w:rPr>
        <w:t>Dari setiap kesulitan yang sudah terinventarisir ini Pengawas memberikan solusinya melalui instrumen yang yang sudah ditentukan untuk dapat dilaksanakan tahap demi tahap secara terbuka dan saling memberikan masukan sesama rekan guru. Adanya sifat keterbukaan dari guru kepada sesama guru dan kepada kepala sekolah, dan motivasi dari Pengawas dalam memberikan solusinya dapat meningkatkan profesionalisme pada pembelajaran, khususnya pada pembelajaran Pendidikan agama Islam dengan lebih banyak menggunakan media, sumber belajar, dan selalu memperbaiki diri dalam setiap proses pembelajaran.</w:t>
      </w:r>
      <w:r>
        <w:rPr>
          <w:rFonts w:asciiTheme="majorBidi" w:hAnsiTheme="majorBidi" w:cstheme="majorBidi"/>
          <w:sz w:val="24"/>
          <w:szCs w:val="24"/>
        </w:rPr>
        <w:t xml:space="preserve"> </w:t>
      </w:r>
    </w:p>
    <w:p w:rsidR="000629AA" w:rsidRPr="00D9716C" w:rsidRDefault="000629AA" w:rsidP="00FB760C">
      <w:pPr>
        <w:pStyle w:val="ListParagraph"/>
        <w:numPr>
          <w:ilvl w:val="0"/>
          <w:numId w:val="38"/>
        </w:numPr>
        <w:spacing w:after="0" w:line="360" w:lineRule="auto"/>
        <w:ind w:left="567" w:hanging="283"/>
        <w:jc w:val="both"/>
        <w:rPr>
          <w:rFonts w:asciiTheme="majorBidi" w:hAnsiTheme="majorBidi" w:cstheme="majorBidi"/>
          <w:sz w:val="24"/>
          <w:szCs w:val="24"/>
        </w:rPr>
      </w:pPr>
      <w:r w:rsidRPr="00D9716C">
        <w:rPr>
          <w:rFonts w:asciiTheme="majorBidi" w:hAnsiTheme="majorBidi" w:cstheme="majorBidi"/>
          <w:sz w:val="24"/>
          <w:szCs w:val="24"/>
        </w:rPr>
        <w:lastRenderedPageBreak/>
        <w:t xml:space="preserve">Dampak dari supervisi klinis yang dilaksanakan oleh Pengawas mendorong para gurunya menjadi lebih termotivasi dalam melaksanakan pembelajaran secara rutin untuk meningkatkan kualitas pembelajaran di kelas, demi kemajuan peserta didiknya, dan </w:t>
      </w:r>
      <w:proofErr w:type="gramStart"/>
      <w:r w:rsidRPr="00D9716C">
        <w:rPr>
          <w:rFonts w:asciiTheme="majorBidi" w:hAnsiTheme="majorBidi" w:cstheme="majorBidi"/>
          <w:sz w:val="24"/>
          <w:szCs w:val="24"/>
        </w:rPr>
        <w:t>akan</w:t>
      </w:r>
      <w:proofErr w:type="gramEnd"/>
      <w:r w:rsidRPr="00D9716C">
        <w:rPr>
          <w:rFonts w:asciiTheme="majorBidi" w:hAnsiTheme="majorBidi" w:cstheme="majorBidi"/>
          <w:sz w:val="24"/>
          <w:szCs w:val="24"/>
        </w:rPr>
        <w:t xml:space="preserve"> mengupayakan media pembelajaran sebagai perlengkapan standar pelayanan minimal. Sedangkan terhadap para guru, menjadi lebih berani mengutarakan kekurangannya dalam proses pembelajaran untuk didiskusikan dengan rekan kerjanya dalam mengembangkan inovasi pembelajaran di sekolah.</w:t>
      </w:r>
    </w:p>
    <w:p w:rsidR="000629AA" w:rsidRPr="00307F3C" w:rsidRDefault="000629AA" w:rsidP="000629AA">
      <w:p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KUALITAS</w:t>
      </w:r>
      <w:r w:rsidRPr="00307F3C">
        <w:rPr>
          <w:rFonts w:asciiTheme="majorBidi" w:hAnsiTheme="majorBidi" w:cstheme="majorBidi"/>
          <w:b/>
          <w:bCs/>
          <w:sz w:val="24"/>
          <w:szCs w:val="24"/>
        </w:rPr>
        <w:t xml:space="preserve"> GURU </w:t>
      </w:r>
      <w:r w:rsidRPr="008D7B62">
        <w:rPr>
          <w:rFonts w:asciiTheme="majorBidi" w:hAnsiTheme="majorBidi" w:cstheme="majorBidi"/>
          <w:b/>
          <w:bCs/>
          <w:sz w:val="24"/>
          <w:szCs w:val="24"/>
        </w:rPr>
        <w:t>AL QURAN HADIS</w:t>
      </w:r>
      <w:r w:rsidRPr="00307F3C">
        <w:rPr>
          <w:rFonts w:asciiTheme="majorBidi" w:hAnsiTheme="majorBidi" w:cstheme="majorBidi"/>
          <w:b/>
          <w:bCs/>
          <w:sz w:val="24"/>
          <w:szCs w:val="24"/>
        </w:rPr>
        <w:t xml:space="preserve"> </w:t>
      </w:r>
      <w:r>
        <w:rPr>
          <w:rFonts w:asciiTheme="majorBidi" w:hAnsiTheme="majorBidi" w:cstheme="majorBidi"/>
          <w:b/>
          <w:bCs/>
          <w:sz w:val="24"/>
          <w:szCs w:val="24"/>
        </w:rPr>
        <w:t>MI</w:t>
      </w:r>
      <w:r w:rsidRPr="00307F3C">
        <w:rPr>
          <w:rFonts w:asciiTheme="majorBidi" w:hAnsiTheme="majorBidi" w:cstheme="majorBidi"/>
          <w:b/>
          <w:bCs/>
          <w:sz w:val="24"/>
          <w:szCs w:val="24"/>
        </w:rPr>
        <w:t xml:space="preserve"> DALAM PEMBELAJARAN </w:t>
      </w:r>
    </w:p>
    <w:p w:rsidR="000629AA" w:rsidRDefault="000629AA" w:rsidP="00FB760C">
      <w:pPr>
        <w:pStyle w:val="ListParagraph"/>
        <w:numPr>
          <w:ilvl w:val="0"/>
          <w:numId w:val="39"/>
        </w:numPr>
        <w:spacing w:after="0" w:line="360" w:lineRule="auto"/>
        <w:ind w:left="284" w:hanging="284"/>
        <w:jc w:val="both"/>
        <w:rPr>
          <w:rFonts w:asciiTheme="majorBidi" w:hAnsiTheme="majorBidi" w:cstheme="majorBidi"/>
          <w:snapToGrid w:val="0"/>
          <w:sz w:val="24"/>
          <w:szCs w:val="24"/>
        </w:rPr>
      </w:pPr>
      <w:r>
        <w:rPr>
          <w:rFonts w:asciiTheme="majorBidi" w:hAnsiTheme="majorBidi" w:cstheme="majorBidi"/>
          <w:snapToGrid w:val="0"/>
          <w:sz w:val="24"/>
          <w:szCs w:val="24"/>
        </w:rPr>
        <w:t>Bagaimana perencanaan pembelajaran guru agama dalam hal materi dan program tahunan dan semester?</w:t>
      </w:r>
    </w:p>
    <w:p w:rsidR="000629AA" w:rsidRDefault="000629AA" w:rsidP="00FB760C">
      <w:pPr>
        <w:pStyle w:val="ListParagraph"/>
        <w:numPr>
          <w:ilvl w:val="0"/>
          <w:numId w:val="40"/>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napToGrid w:val="0"/>
          <w:sz w:val="24"/>
          <w:szCs w:val="24"/>
        </w:rPr>
        <w:t>G</w:t>
      </w:r>
      <w:r w:rsidRPr="00755C75">
        <w:rPr>
          <w:rFonts w:asciiTheme="majorBidi" w:hAnsiTheme="majorBidi" w:cstheme="majorBidi"/>
          <w:snapToGrid w:val="0"/>
          <w:sz w:val="24"/>
          <w:szCs w:val="24"/>
        </w:rPr>
        <w:t>uru yang mengajar sebelum menyampaikan pelajaran selalu mempersiapkan silabus pembelajaran sebagai bahan acuan dalam menganalisa materi pelajaran serta dalam membuat rencana program pembelajaran. Silabus pembelajaran dicantumkan sebagai berikut: potensi peserta didik, relevansi dengan karakteristik daerah, struktur keilmuan, kedalam materi, dan relevansi alokasi waktu.</w:t>
      </w:r>
    </w:p>
    <w:p w:rsidR="000629AA" w:rsidRDefault="000629AA" w:rsidP="00FB760C">
      <w:pPr>
        <w:pStyle w:val="ListParagraph"/>
        <w:numPr>
          <w:ilvl w:val="0"/>
          <w:numId w:val="40"/>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napToGrid w:val="0"/>
          <w:sz w:val="24"/>
          <w:szCs w:val="24"/>
        </w:rPr>
        <w:t>D</w:t>
      </w:r>
      <w:r w:rsidRPr="00B72211">
        <w:rPr>
          <w:rFonts w:asciiTheme="majorBidi" w:hAnsiTheme="majorBidi" w:cstheme="majorBidi"/>
          <w:snapToGrid w:val="0"/>
          <w:sz w:val="24"/>
          <w:szCs w:val="24"/>
        </w:rPr>
        <w:t xml:space="preserve">alam menganalisa materi pelajaran yang akan disampaikan kepada siswa, selalu mengacu pada kurikulum yang telah ditetapkan”. </w:t>
      </w:r>
    </w:p>
    <w:p w:rsidR="000629AA" w:rsidRDefault="000629AA" w:rsidP="00FB760C">
      <w:pPr>
        <w:pStyle w:val="ListParagraph"/>
        <w:numPr>
          <w:ilvl w:val="0"/>
          <w:numId w:val="40"/>
        </w:numPr>
        <w:spacing w:after="0" w:line="360" w:lineRule="auto"/>
        <w:ind w:left="567" w:hanging="283"/>
        <w:jc w:val="both"/>
        <w:rPr>
          <w:rFonts w:asciiTheme="majorBidi" w:hAnsiTheme="majorBidi" w:cstheme="majorBidi"/>
          <w:snapToGrid w:val="0"/>
          <w:sz w:val="24"/>
          <w:szCs w:val="24"/>
        </w:rPr>
      </w:pPr>
      <w:r w:rsidRPr="00B72211">
        <w:rPr>
          <w:rFonts w:asciiTheme="majorBidi" w:hAnsiTheme="majorBidi" w:cstheme="majorBidi"/>
          <w:snapToGrid w:val="0"/>
          <w:sz w:val="24"/>
          <w:szCs w:val="24"/>
        </w:rPr>
        <w:t>Dalam menganalisa materi selalu menggunakan acuan yang ada di dalam silabus yang telah ditetapkan, buku penunjang pembelajaran dan kurikulum.</w:t>
      </w:r>
    </w:p>
    <w:p w:rsidR="000629AA" w:rsidRPr="00327052" w:rsidRDefault="000629AA" w:rsidP="00FB760C">
      <w:pPr>
        <w:pStyle w:val="ListParagraph"/>
        <w:numPr>
          <w:ilvl w:val="0"/>
          <w:numId w:val="40"/>
        </w:numPr>
        <w:spacing w:after="0" w:line="360" w:lineRule="auto"/>
        <w:ind w:left="567" w:hanging="283"/>
        <w:jc w:val="both"/>
        <w:rPr>
          <w:rFonts w:asciiTheme="majorBidi" w:hAnsiTheme="majorBidi" w:cstheme="majorBidi"/>
          <w:snapToGrid w:val="0"/>
          <w:sz w:val="24"/>
          <w:szCs w:val="24"/>
        </w:rPr>
      </w:pPr>
      <w:r w:rsidRPr="00327052">
        <w:rPr>
          <w:rFonts w:asciiTheme="majorBidi" w:hAnsiTheme="majorBidi" w:cstheme="majorBidi"/>
          <w:sz w:val="24"/>
          <w:szCs w:val="24"/>
        </w:rPr>
        <w:t xml:space="preserve">Saya selalu mempersiapkan program tahunan sebagai alat untuk mengetahui kegiatan pembelajaran selama satu tahun”. </w:t>
      </w:r>
    </w:p>
    <w:p w:rsidR="000629AA" w:rsidRPr="00327052" w:rsidRDefault="000629AA" w:rsidP="00FB760C">
      <w:pPr>
        <w:pStyle w:val="ListParagraph"/>
        <w:numPr>
          <w:ilvl w:val="0"/>
          <w:numId w:val="40"/>
        </w:numPr>
        <w:spacing w:after="0" w:line="360" w:lineRule="auto"/>
        <w:ind w:left="567" w:hanging="283"/>
        <w:jc w:val="both"/>
        <w:rPr>
          <w:rFonts w:asciiTheme="majorBidi" w:hAnsiTheme="majorBidi" w:cstheme="majorBidi"/>
          <w:snapToGrid w:val="0"/>
          <w:sz w:val="24"/>
          <w:szCs w:val="24"/>
        </w:rPr>
      </w:pPr>
      <w:r w:rsidRPr="00327052">
        <w:rPr>
          <w:rFonts w:asciiTheme="majorBidi" w:hAnsiTheme="majorBidi" w:cstheme="majorBidi"/>
          <w:sz w:val="24"/>
          <w:szCs w:val="24"/>
        </w:rPr>
        <w:t xml:space="preserve">Program tahunan selalu saya persiapkan untuk mengetahui kegiatan pembelajaran. </w:t>
      </w:r>
    </w:p>
    <w:p w:rsidR="000629AA" w:rsidRPr="00327052" w:rsidRDefault="000629AA" w:rsidP="00FB760C">
      <w:pPr>
        <w:pStyle w:val="ListParagraph"/>
        <w:numPr>
          <w:ilvl w:val="0"/>
          <w:numId w:val="40"/>
        </w:numPr>
        <w:spacing w:after="0" w:line="360" w:lineRule="auto"/>
        <w:ind w:left="567" w:hanging="283"/>
        <w:jc w:val="both"/>
        <w:rPr>
          <w:rFonts w:asciiTheme="majorBidi" w:hAnsiTheme="majorBidi" w:cstheme="majorBidi"/>
          <w:snapToGrid w:val="0"/>
          <w:sz w:val="24"/>
          <w:szCs w:val="24"/>
        </w:rPr>
      </w:pPr>
      <w:r w:rsidRPr="00327052">
        <w:rPr>
          <w:rFonts w:asciiTheme="majorBidi" w:hAnsiTheme="majorBidi" w:cstheme="majorBidi"/>
          <w:sz w:val="24"/>
          <w:szCs w:val="24"/>
        </w:rPr>
        <w:t xml:space="preserve">Dalam menyusun program tahunan, saya selalu merujuk/mengacu pada program semester dan kalender pendidikan sehingga dapat selaras dan relevan dengan kalender kegiatan secara nasional. </w:t>
      </w:r>
    </w:p>
    <w:p w:rsidR="000629AA" w:rsidRPr="00327052" w:rsidRDefault="000629AA" w:rsidP="00FB760C">
      <w:pPr>
        <w:pStyle w:val="ListParagraph"/>
        <w:numPr>
          <w:ilvl w:val="0"/>
          <w:numId w:val="40"/>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z w:val="24"/>
          <w:szCs w:val="24"/>
        </w:rPr>
        <w:t>M</w:t>
      </w:r>
      <w:r w:rsidRPr="00327052">
        <w:rPr>
          <w:rFonts w:asciiTheme="majorBidi" w:hAnsiTheme="majorBidi" w:cstheme="majorBidi"/>
          <w:sz w:val="24"/>
          <w:szCs w:val="24"/>
        </w:rPr>
        <w:t xml:space="preserve">enyusun program tahunan selalu melihat program dalam dua semester dan kalender pendidikan, sehingga sesuai dengan jadwal kegiatan dalam setahun”. </w:t>
      </w:r>
    </w:p>
    <w:p w:rsidR="000629AA" w:rsidRPr="00327052" w:rsidRDefault="000629AA" w:rsidP="00FB760C">
      <w:pPr>
        <w:pStyle w:val="ListParagraph"/>
        <w:numPr>
          <w:ilvl w:val="0"/>
          <w:numId w:val="39"/>
        </w:numPr>
        <w:spacing w:after="0" w:line="360" w:lineRule="auto"/>
        <w:ind w:left="284" w:hanging="284"/>
        <w:jc w:val="both"/>
        <w:rPr>
          <w:rFonts w:asciiTheme="majorBidi" w:hAnsiTheme="majorBidi" w:cstheme="majorBidi"/>
          <w:snapToGrid w:val="0"/>
          <w:sz w:val="24"/>
          <w:szCs w:val="24"/>
        </w:rPr>
      </w:pPr>
      <w:r w:rsidRPr="00327052">
        <w:rPr>
          <w:rFonts w:asciiTheme="majorBidi" w:hAnsiTheme="majorBidi" w:cstheme="majorBidi"/>
          <w:snapToGrid w:val="0"/>
          <w:sz w:val="24"/>
          <w:szCs w:val="24"/>
        </w:rPr>
        <w:lastRenderedPageBreak/>
        <w:t xml:space="preserve">Bagaimana efesiensi dan efektivitas program </w:t>
      </w:r>
      <w:r>
        <w:rPr>
          <w:rFonts w:asciiTheme="majorBidi" w:hAnsiTheme="majorBidi" w:cstheme="majorBidi"/>
          <w:snapToGrid w:val="0"/>
          <w:sz w:val="24"/>
          <w:szCs w:val="24"/>
        </w:rPr>
        <w:t>pembelajaran</w:t>
      </w:r>
      <w:r w:rsidRPr="00327052">
        <w:rPr>
          <w:rFonts w:asciiTheme="majorBidi" w:hAnsiTheme="majorBidi" w:cstheme="majorBidi"/>
          <w:snapToGrid w:val="0"/>
          <w:sz w:val="24"/>
          <w:szCs w:val="24"/>
        </w:rPr>
        <w:t xml:space="preserve"> dalam penggunaan waktu belajar efektif yang tersedia selama satu tahun?</w:t>
      </w:r>
    </w:p>
    <w:p w:rsidR="000629AA" w:rsidRDefault="000629AA" w:rsidP="00FB760C">
      <w:pPr>
        <w:pStyle w:val="ListParagraph"/>
        <w:numPr>
          <w:ilvl w:val="0"/>
          <w:numId w:val="41"/>
        </w:numPr>
        <w:spacing w:after="0" w:line="360" w:lineRule="auto"/>
        <w:ind w:left="567" w:hanging="283"/>
        <w:jc w:val="both"/>
        <w:rPr>
          <w:rFonts w:asciiTheme="majorBidi" w:hAnsiTheme="majorBidi" w:cstheme="majorBidi"/>
          <w:snapToGrid w:val="0"/>
          <w:sz w:val="24"/>
          <w:szCs w:val="24"/>
        </w:rPr>
      </w:pPr>
      <w:r w:rsidRPr="00327052">
        <w:rPr>
          <w:rFonts w:asciiTheme="majorBidi" w:hAnsiTheme="majorBidi" w:cstheme="majorBidi"/>
          <w:snapToGrid w:val="0"/>
          <w:sz w:val="24"/>
          <w:szCs w:val="24"/>
        </w:rPr>
        <w:t>Ketercapaian program tahunan dalam penggunaan waktu belajar efektif yang tersedia selama satu tahun dapat tercapai secara efesien dan efektif”.</w:t>
      </w:r>
    </w:p>
    <w:p w:rsidR="000629AA" w:rsidRDefault="000629AA" w:rsidP="00FB760C">
      <w:pPr>
        <w:pStyle w:val="ListParagraph"/>
        <w:numPr>
          <w:ilvl w:val="0"/>
          <w:numId w:val="41"/>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napToGrid w:val="0"/>
          <w:sz w:val="24"/>
          <w:szCs w:val="24"/>
        </w:rPr>
        <w:t>P</w:t>
      </w:r>
      <w:r w:rsidRPr="00327052">
        <w:rPr>
          <w:rFonts w:asciiTheme="majorBidi" w:hAnsiTheme="majorBidi" w:cstheme="majorBidi"/>
          <w:snapToGrid w:val="0"/>
          <w:sz w:val="24"/>
          <w:szCs w:val="24"/>
        </w:rPr>
        <w:t>rogram tahunan dalam penggunaan waktu belajar efektif dapat dicapai secara efektif, hal ini dikarenakan telah disesuaikan dengan kalender kegiatan belajar selama satu tahun”.</w:t>
      </w:r>
    </w:p>
    <w:p w:rsidR="000629AA" w:rsidRDefault="000629AA" w:rsidP="00FB760C">
      <w:pPr>
        <w:pStyle w:val="ListParagraph"/>
        <w:numPr>
          <w:ilvl w:val="0"/>
          <w:numId w:val="41"/>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napToGrid w:val="0"/>
          <w:sz w:val="24"/>
          <w:szCs w:val="24"/>
        </w:rPr>
        <w:t>G</w:t>
      </w:r>
      <w:r w:rsidRPr="00327052">
        <w:rPr>
          <w:rFonts w:asciiTheme="majorBidi" w:hAnsiTheme="majorBidi" w:cstheme="majorBidi"/>
          <w:snapToGrid w:val="0"/>
          <w:sz w:val="24"/>
          <w:szCs w:val="24"/>
        </w:rPr>
        <w:t xml:space="preserve">uru-guru selalu mempersiapkan dan mengerjakan program tahunan, program semester, rencana program semester. Dalam beberapa program yang dilakukan oleh guru bekerja </w:t>
      </w:r>
      <w:proofErr w:type="gramStart"/>
      <w:r w:rsidRPr="00327052">
        <w:rPr>
          <w:rFonts w:asciiTheme="majorBidi" w:hAnsiTheme="majorBidi" w:cstheme="majorBidi"/>
          <w:snapToGrid w:val="0"/>
          <w:sz w:val="24"/>
          <w:szCs w:val="24"/>
        </w:rPr>
        <w:t>sama</w:t>
      </w:r>
      <w:proofErr w:type="gramEnd"/>
      <w:r w:rsidRPr="00327052">
        <w:rPr>
          <w:rFonts w:asciiTheme="majorBidi" w:hAnsiTheme="majorBidi" w:cstheme="majorBidi"/>
          <w:snapToGrid w:val="0"/>
          <w:sz w:val="24"/>
          <w:szCs w:val="24"/>
        </w:rPr>
        <w:t xml:space="preserve"> dengan madrasah yang lain. Persoalan sekarang ini adalah kemampuan guru yang mudah mendapatkan informasi itu, namun memaknai isi informas</w:t>
      </w:r>
      <w:r>
        <w:rPr>
          <w:rFonts w:asciiTheme="majorBidi" w:hAnsiTheme="majorBidi" w:cstheme="majorBidi"/>
          <w:snapToGrid w:val="0"/>
          <w:sz w:val="24"/>
          <w:szCs w:val="24"/>
        </w:rPr>
        <w:t>i itu masih mempunyai kelemahan</w:t>
      </w:r>
      <w:r w:rsidRPr="00327052">
        <w:rPr>
          <w:rFonts w:asciiTheme="majorBidi" w:hAnsiTheme="majorBidi" w:cstheme="majorBidi"/>
          <w:snapToGrid w:val="0"/>
          <w:sz w:val="24"/>
          <w:szCs w:val="24"/>
        </w:rPr>
        <w:t>.</w:t>
      </w:r>
    </w:p>
    <w:p w:rsidR="000629AA" w:rsidRPr="00327052" w:rsidRDefault="000629AA" w:rsidP="00FB760C">
      <w:pPr>
        <w:pStyle w:val="ListParagraph"/>
        <w:numPr>
          <w:ilvl w:val="0"/>
          <w:numId w:val="41"/>
        </w:numPr>
        <w:spacing w:after="0" w:line="360" w:lineRule="auto"/>
        <w:ind w:left="567" w:hanging="283"/>
        <w:jc w:val="both"/>
        <w:rPr>
          <w:rFonts w:asciiTheme="majorBidi" w:hAnsiTheme="majorBidi" w:cstheme="majorBidi"/>
          <w:snapToGrid w:val="0"/>
          <w:sz w:val="24"/>
          <w:szCs w:val="24"/>
        </w:rPr>
      </w:pPr>
      <w:r w:rsidRPr="00327052">
        <w:rPr>
          <w:rFonts w:asciiTheme="majorBidi" w:hAnsiTheme="majorBidi" w:cstheme="majorBidi"/>
          <w:sz w:val="24"/>
          <w:szCs w:val="24"/>
        </w:rPr>
        <w:t xml:space="preserve">Program semester selalu dipersiapkan sebagai acuan dalam kegiatan belajar-mengajar”. </w:t>
      </w:r>
    </w:p>
    <w:p w:rsidR="000629AA" w:rsidRPr="00327052" w:rsidRDefault="000629AA" w:rsidP="00FB760C">
      <w:pPr>
        <w:pStyle w:val="ListParagraph"/>
        <w:numPr>
          <w:ilvl w:val="0"/>
          <w:numId w:val="41"/>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z w:val="24"/>
          <w:szCs w:val="24"/>
        </w:rPr>
        <w:t>P</w:t>
      </w:r>
      <w:r w:rsidRPr="00327052">
        <w:rPr>
          <w:rFonts w:asciiTheme="majorBidi" w:hAnsiTheme="majorBidi" w:cstheme="majorBidi"/>
          <w:sz w:val="24"/>
          <w:szCs w:val="24"/>
        </w:rPr>
        <w:t xml:space="preserve">rogram semester selalu dibuat dan dipersiapkan sebagai acuan dalam proses pembelajaran”. </w:t>
      </w:r>
    </w:p>
    <w:p w:rsidR="000629AA" w:rsidRDefault="000629AA" w:rsidP="00FB760C">
      <w:pPr>
        <w:pStyle w:val="ListParagraph"/>
        <w:numPr>
          <w:ilvl w:val="0"/>
          <w:numId w:val="39"/>
        </w:numPr>
        <w:spacing w:after="0" w:line="360" w:lineRule="auto"/>
        <w:ind w:left="284" w:hanging="284"/>
        <w:jc w:val="both"/>
        <w:rPr>
          <w:rFonts w:asciiTheme="majorBidi" w:hAnsiTheme="majorBidi" w:cstheme="majorBidi"/>
          <w:snapToGrid w:val="0"/>
          <w:sz w:val="24"/>
          <w:szCs w:val="24"/>
        </w:rPr>
      </w:pPr>
      <w:r>
        <w:rPr>
          <w:rFonts w:asciiTheme="majorBidi" w:hAnsiTheme="majorBidi" w:cstheme="majorBidi"/>
          <w:snapToGrid w:val="0"/>
          <w:sz w:val="24"/>
          <w:szCs w:val="24"/>
        </w:rPr>
        <w:t xml:space="preserve">Bagaimana kendala dalam penyusunan program pembelajaran </w:t>
      </w:r>
      <w:r w:rsidRPr="008D7B62">
        <w:rPr>
          <w:rFonts w:asciiTheme="majorBidi" w:hAnsiTheme="majorBidi" w:cstheme="majorBidi"/>
          <w:sz w:val="24"/>
          <w:szCs w:val="24"/>
          <w:lang w:val="id-ID"/>
        </w:rPr>
        <w:t>al Quran Hadis</w:t>
      </w:r>
      <w:r>
        <w:rPr>
          <w:rFonts w:asciiTheme="majorBidi" w:hAnsiTheme="majorBidi" w:cstheme="majorBidi"/>
          <w:snapToGrid w:val="0"/>
          <w:sz w:val="24"/>
          <w:szCs w:val="24"/>
        </w:rPr>
        <w:t xml:space="preserve">? </w:t>
      </w:r>
    </w:p>
    <w:p w:rsidR="000629AA" w:rsidRDefault="000629AA" w:rsidP="00FB760C">
      <w:pPr>
        <w:pStyle w:val="ListParagraph"/>
        <w:numPr>
          <w:ilvl w:val="0"/>
          <w:numId w:val="42"/>
        </w:numPr>
        <w:spacing w:after="0" w:line="360" w:lineRule="auto"/>
        <w:ind w:left="567" w:hanging="283"/>
        <w:jc w:val="both"/>
        <w:rPr>
          <w:rFonts w:asciiTheme="majorBidi" w:hAnsiTheme="majorBidi" w:cstheme="majorBidi"/>
          <w:snapToGrid w:val="0"/>
          <w:sz w:val="24"/>
          <w:szCs w:val="24"/>
        </w:rPr>
      </w:pPr>
      <w:r w:rsidRPr="00327052">
        <w:rPr>
          <w:rFonts w:asciiTheme="majorBidi" w:hAnsiTheme="majorBidi" w:cstheme="majorBidi"/>
          <w:snapToGrid w:val="0"/>
          <w:sz w:val="24"/>
          <w:szCs w:val="24"/>
        </w:rPr>
        <w:t xml:space="preserve">Dalam penyusunan program semester, saya belum pernah mendapatkan kendala, karena saya selalu melihat dan mengacu kalender pendidikan silabus sebagai acuan dalam membuatnya”. </w:t>
      </w:r>
    </w:p>
    <w:p w:rsidR="000629AA" w:rsidRPr="00327052" w:rsidRDefault="000629AA" w:rsidP="00FB760C">
      <w:pPr>
        <w:pStyle w:val="ListParagraph"/>
        <w:numPr>
          <w:ilvl w:val="0"/>
          <w:numId w:val="42"/>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napToGrid w:val="0"/>
          <w:sz w:val="24"/>
          <w:szCs w:val="24"/>
        </w:rPr>
        <w:t>B</w:t>
      </w:r>
      <w:r w:rsidRPr="00327052">
        <w:rPr>
          <w:rFonts w:asciiTheme="majorBidi" w:hAnsiTheme="majorBidi" w:cstheme="majorBidi"/>
          <w:snapToGrid w:val="0"/>
          <w:sz w:val="24"/>
          <w:szCs w:val="24"/>
        </w:rPr>
        <w:t>elum pernah mendapatkan kendala dalam mempersiapkan dan penyusunan program semester.</w:t>
      </w:r>
      <w:r>
        <w:rPr>
          <w:rFonts w:asciiTheme="majorBidi" w:hAnsiTheme="majorBidi" w:cstheme="majorBidi"/>
          <w:snapToGrid w:val="0"/>
          <w:sz w:val="24"/>
          <w:szCs w:val="24"/>
        </w:rPr>
        <w:t xml:space="preserve"> </w:t>
      </w:r>
      <w:r w:rsidRPr="00327052">
        <w:rPr>
          <w:rFonts w:asciiTheme="majorBidi" w:hAnsiTheme="majorBidi" w:cstheme="majorBidi"/>
          <w:sz w:val="24"/>
          <w:szCs w:val="24"/>
        </w:rPr>
        <w:t xml:space="preserve">Penyusunan program semester selalu mengacu pada silabus dan kalender pendidikan selama satu semester, maka selalu melihat kegiatan kalender hari efektif dan materi-materi yang akan disampaikan dan tujuan yang hendak dicapai selama satu semester”. </w:t>
      </w:r>
    </w:p>
    <w:p w:rsidR="000629AA" w:rsidRPr="00C319D6" w:rsidRDefault="000629AA" w:rsidP="00FB760C">
      <w:pPr>
        <w:pStyle w:val="ListParagraph"/>
        <w:numPr>
          <w:ilvl w:val="0"/>
          <w:numId w:val="42"/>
        </w:numPr>
        <w:spacing w:after="0" w:line="360" w:lineRule="auto"/>
        <w:ind w:left="567" w:hanging="283"/>
        <w:jc w:val="both"/>
        <w:rPr>
          <w:rFonts w:asciiTheme="majorBidi" w:hAnsiTheme="majorBidi" w:cstheme="majorBidi"/>
          <w:snapToGrid w:val="0"/>
          <w:sz w:val="24"/>
          <w:szCs w:val="24"/>
        </w:rPr>
      </w:pPr>
      <w:r>
        <w:rPr>
          <w:rFonts w:asciiTheme="majorBidi" w:hAnsiTheme="majorBidi" w:cstheme="majorBidi"/>
          <w:sz w:val="24"/>
          <w:szCs w:val="24"/>
        </w:rPr>
        <w:t>G</w:t>
      </w:r>
      <w:r w:rsidRPr="00327052">
        <w:rPr>
          <w:rFonts w:asciiTheme="majorBidi" w:hAnsiTheme="majorBidi" w:cstheme="majorBidi"/>
          <w:sz w:val="24"/>
          <w:szCs w:val="24"/>
        </w:rPr>
        <w:t xml:space="preserve">una mencapai tujuan pembelajaran dalam satu semester maka dalam menyusun program semester selalui disesuaikan dengan materi yang akan disampaikan dalam satu semester dan juga disesuaikan dengan hari efektif belajar”. </w:t>
      </w:r>
    </w:p>
    <w:p w:rsidR="00EB4A9B" w:rsidRDefault="00EB4A9B"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rPr>
      </w:pPr>
    </w:p>
    <w:p w:rsidR="000629AA" w:rsidRDefault="000629AA"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EB4A9B">
      <w:pPr>
        <w:spacing w:after="0" w:line="240" w:lineRule="auto"/>
        <w:jc w:val="both"/>
        <w:rPr>
          <w:rFonts w:asciiTheme="majorBidi" w:hAnsiTheme="majorBidi" w:cstheme="majorBidi"/>
          <w:sz w:val="24"/>
          <w:szCs w:val="24"/>
          <w:lang w:val="id-ID"/>
        </w:rPr>
      </w:pPr>
    </w:p>
    <w:p w:rsidR="00263F15" w:rsidRDefault="00263F15" w:rsidP="009F1D7E">
      <w:pPr>
        <w:spacing w:after="0" w:line="240" w:lineRule="auto"/>
        <w:rPr>
          <w:lang w:val="id-ID"/>
        </w:rPr>
      </w:pPr>
      <w:r>
        <w:t xml:space="preserve">DOKUMENTASI </w:t>
      </w:r>
      <w:r w:rsidR="00B45602">
        <w:rPr>
          <w:lang w:val="id-ID"/>
        </w:rPr>
        <w:t xml:space="preserve">KEGIATAN </w:t>
      </w:r>
      <w:r>
        <w:t xml:space="preserve">PENELITIAN </w:t>
      </w:r>
      <w:r w:rsidR="00B45602">
        <w:rPr>
          <w:lang w:val="id-ID"/>
        </w:rPr>
        <w:t xml:space="preserve">TAHUN </w:t>
      </w:r>
      <w:r>
        <w:t>2019</w:t>
      </w:r>
    </w:p>
    <w:p w:rsidR="009F1D7E" w:rsidRDefault="009F1D7E" w:rsidP="009F1D7E">
      <w:pPr>
        <w:spacing w:after="0" w:line="240" w:lineRule="auto"/>
        <w:rPr>
          <w:lang w:val="id-ID"/>
        </w:rPr>
      </w:pPr>
      <w:r>
        <w:rPr>
          <w:lang w:val="id-ID"/>
        </w:rPr>
        <w:t>PENELITI:  DRA. AAM AMALIYAH, M.PD</w:t>
      </w:r>
    </w:p>
    <w:p w:rsidR="009F1D7E" w:rsidRPr="009F1D7E" w:rsidRDefault="009F1D7E" w:rsidP="009F1D7E">
      <w:pPr>
        <w:spacing w:after="0" w:line="240" w:lineRule="auto"/>
        <w:rPr>
          <w:lang w:val="id-ID"/>
        </w:rPr>
      </w:pPr>
    </w:p>
    <w:tbl>
      <w:tblPr>
        <w:tblStyle w:val="TableGrid"/>
        <w:tblW w:w="0" w:type="auto"/>
        <w:tblLayout w:type="fixed"/>
        <w:tblLook w:val="04A0" w:firstRow="1" w:lastRow="0" w:firstColumn="1" w:lastColumn="0" w:noHBand="0" w:noVBand="1"/>
      </w:tblPr>
      <w:tblGrid>
        <w:gridCol w:w="4218"/>
        <w:gridCol w:w="3970"/>
      </w:tblGrid>
      <w:tr w:rsidR="00263F15" w:rsidTr="000225BC">
        <w:tc>
          <w:tcPr>
            <w:tcW w:w="4218" w:type="dxa"/>
          </w:tcPr>
          <w:p w:rsidR="00263F15" w:rsidRDefault="00263F15" w:rsidP="00E97D81">
            <w:r>
              <w:rPr>
                <w:noProof/>
              </w:rPr>
              <w:drawing>
                <wp:inline distT="0" distB="0" distL="0" distR="0" wp14:anchorId="4BD9D766" wp14:editId="7F294994">
                  <wp:extent cx="2538919" cy="1955260"/>
                  <wp:effectExtent l="0" t="0" r="0" b="6985"/>
                  <wp:docPr id="1" name="Picture 1" descr="G:\Penelitian 2019 Aam - Pencairan100%\Kumpulan Photo Penelitian 2019\Presentasi Semprop Penelitia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elitian 2019 Aam - Pencairan100%\Kumpulan Photo Penelitian 2019\Presentasi Semprop Penelitian 2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440" cy="1958742"/>
                          </a:xfrm>
                          <a:prstGeom prst="rect">
                            <a:avLst/>
                          </a:prstGeom>
                          <a:noFill/>
                          <a:ln>
                            <a:noFill/>
                          </a:ln>
                        </pic:spPr>
                      </pic:pic>
                    </a:graphicData>
                  </a:graphic>
                </wp:inline>
              </w:drawing>
            </w:r>
          </w:p>
          <w:p w:rsidR="00263F15" w:rsidRDefault="00263F15" w:rsidP="008547B8">
            <w:r>
              <w:t>Disaat Seminar Proposal Penelitian 2019</w:t>
            </w:r>
          </w:p>
        </w:tc>
        <w:tc>
          <w:tcPr>
            <w:tcW w:w="3970" w:type="dxa"/>
          </w:tcPr>
          <w:p w:rsidR="00263F15" w:rsidRDefault="00263F15" w:rsidP="00E97D81">
            <w:r>
              <w:rPr>
                <w:noProof/>
              </w:rPr>
              <w:drawing>
                <wp:inline distT="0" distB="0" distL="0" distR="0" wp14:anchorId="6DF8B7B0" wp14:editId="79ABBD9D">
                  <wp:extent cx="2480553" cy="1955260"/>
                  <wp:effectExtent l="0" t="0" r="0" b="6985"/>
                  <wp:docPr id="2" name="Picture 2" descr="G:\Penelitian 2019 Aam - Pencairan100%\Kumpulan Photo Penelitian 2019\Presentasi 1 Semprop Penelitia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nelitian 2019 Aam - Pencairan100%\Kumpulan Photo Penelitian 2019\Presentasi 1 Semprop Penelitian 2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5326" cy="1959022"/>
                          </a:xfrm>
                          <a:prstGeom prst="rect">
                            <a:avLst/>
                          </a:prstGeom>
                          <a:noFill/>
                          <a:ln>
                            <a:noFill/>
                          </a:ln>
                        </pic:spPr>
                      </pic:pic>
                    </a:graphicData>
                  </a:graphic>
                </wp:inline>
              </w:drawing>
            </w:r>
          </w:p>
          <w:p w:rsidR="00263F15" w:rsidRDefault="00263F15" w:rsidP="00E97D81">
            <w:r>
              <w:t>Presentasi Proposal Penelitian 2019</w:t>
            </w:r>
          </w:p>
          <w:p w:rsidR="00263F15" w:rsidRDefault="00263F15" w:rsidP="00E97D81"/>
        </w:tc>
      </w:tr>
      <w:tr w:rsidR="00263F15" w:rsidTr="000225BC">
        <w:tc>
          <w:tcPr>
            <w:tcW w:w="4218" w:type="dxa"/>
          </w:tcPr>
          <w:p w:rsidR="00263F15" w:rsidRDefault="00263F15" w:rsidP="00E97D81">
            <w:r>
              <w:rPr>
                <w:noProof/>
              </w:rPr>
              <w:lastRenderedPageBreak/>
              <w:drawing>
                <wp:inline distT="0" distB="0" distL="0" distR="0" wp14:anchorId="4C9638C7" wp14:editId="3A0D172A">
                  <wp:extent cx="2538919" cy="1926076"/>
                  <wp:effectExtent l="0" t="0" r="0" b="0"/>
                  <wp:docPr id="12" name="Picture 12" descr="G:\Penelitian 2019 Aam - Pencairan100%\Kumpulan Photo Penelitian 2019\Reviewer Semprop Penelitia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elitian 2019 Aam - Pencairan100%\Kumpulan Photo Penelitian 2019\Reviewer Semprop Penelitian 2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401" cy="1927959"/>
                          </a:xfrm>
                          <a:prstGeom prst="rect">
                            <a:avLst/>
                          </a:prstGeom>
                          <a:noFill/>
                          <a:ln>
                            <a:noFill/>
                          </a:ln>
                        </pic:spPr>
                      </pic:pic>
                    </a:graphicData>
                  </a:graphic>
                </wp:inline>
              </w:drawing>
            </w:r>
          </w:p>
          <w:p w:rsidR="00263F15" w:rsidRDefault="00263F15" w:rsidP="00E97D81">
            <w:r>
              <w:t>Reviewer Proposal Penelitian 2019</w:t>
            </w:r>
          </w:p>
        </w:tc>
        <w:tc>
          <w:tcPr>
            <w:tcW w:w="3970" w:type="dxa"/>
          </w:tcPr>
          <w:p w:rsidR="00263F15" w:rsidRDefault="00263F15" w:rsidP="00E97D81">
            <w:r>
              <w:rPr>
                <w:noProof/>
              </w:rPr>
              <w:drawing>
                <wp:inline distT="0" distB="0" distL="0" distR="0" wp14:anchorId="233E7D2D" wp14:editId="2F54F5CD">
                  <wp:extent cx="2480552" cy="1926076"/>
                  <wp:effectExtent l="0" t="0" r="0" b="0"/>
                  <wp:docPr id="3" name="Picture 3" descr="D:\PHOTO DARI WA\WhatsApp Images\IMG-201907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 DARI WA\WhatsApp Images\IMG-20190702-WA00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3683" cy="1944036"/>
                          </a:xfrm>
                          <a:prstGeom prst="rect">
                            <a:avLst/>
                          </a:prstGeom>
                          <a:noFill/>
                          <a:ln>
                            <a:noFill/>
                          </a:ln>
                        </pic:spPr>
                      </pic:pic>
                    </a:graphicData>
                  </a:graphic>
                </wp:inline>
              </w:drawing>
            </w:r>
          </w:p>
          <w:p w:rsidR="00263F15" w:rsidRDefault="00263F15" w:rsidP="00E97D81">
            <w:r>
              <w:t>Peserta Seminar Proposal Penelitian 2019</w:t>
            </w:r>
          </w:p>
          <w:p w:rsidR="00263F15" w:rsidRDefault="00263F15" w:rsidP="00E97D81"/>
        </w:tc>
      </w:tr>
      <w:tr w:rsidR="00263F15" w:rsidTr="000225BC">
        <w:tc>
          <w:tcPr>
            <w:tcW w:w="4218" w:type="dxa"/>
          </w:tcPr>
          <w:p w:rsidR="00263F15" w:rsidRDefault="00263F15" w:rsidP="00E97D81">
            <w:pPr>
              <w:rPr>
                <w:noProof/>
                <w:lang w:eastAsia="id-ID"/>
              </w:rPr>
            </w:pPr>
            <w:r>
              <w:rPr>
                <w:noProof/>
              </w:rPr>
              <w:drawing>
                <wp:inline distT="0" distB="0" distL="0" distR="0" wp14:anchorId="696673C4" wp14:editId="1A740C2F">
                  <wp:extent cx="2480552" cy="2645923"/>
                  <wp:effectExtent l="0" t="0" r="0" b="2540"/>
                  <wp:docPr id="35" name="Picture 35" descr="C:\Users\Acer\Downloads\WhatsApp Image 2019-11-16 at 11.5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19-11-16 at 11.51.4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111" cy="2652919"/>
                          </a:xfrm>
                          <a:prstGeom prst="rect">
                            <a:avLst/>
                          </a:prstGeom>
                          <a:noFill/>
                          <a:ln>
                            <a:noFill/>
                          </a:ln>
                        </pic:spPr>
                      </pic:pic>
                    </a:graphicData>
                  </a:graphic>
                </wp:inline>
              </w:drawing>
            </w:r>
          </w:p>
          <w:p w:rsidR="00B45602" w:rsidRDefault="00263F15" w:rsidP="00B45602">
            <w:pPr>
              <w:rPr>
                <w:noProof/>
                <w:lang w:eastAsia="id-ID"/>
              </w:rPr>
            </w:pPr>
            <w:r>
              <w:rPr>
                <w:noProof/>
                <w:lang w:eastAsia="id-ID"/>
              </w:rPr>
              <w:t>Pengiriman Surat Izin Penelitian sekaligus Observasi Awal di MIN 1</w:t>
            </w:r>
          </w:p>
        </w:tc>
        <w:tc>
          <w:tcPr>
            <w:tcW w:w="3970" w:type="dxa"/>
          </w:tcPr>
          <w:p w:rsidR="00263F15" w:rsidRDefault="00263F15" w:rsidP="00E97D81">
            <w:pPr>
              <w:rPr>
                <w:noProof/>
                <w:lang w:eastAsia="id-ID"/>
              </w:rPr>
            </w:pPr>
            <w:r>
              <w:rPr>
                <w:noProof/>
              </w:rPr>
              <w:drawing>
                <wp:inline distT="0" distB="0" distL="0" distR="0" wp14:anchorId="710422B7" wp14:editId="46B4B6CC">
                  <wp:extent cx="2480553" cy="2645923"/>
                  <wp:effectExtent l="0" t="0" r="0" b="2540"/>
                  <wp:docPr id="36" name="Picture 36" descr="G:\Penelitian 2019 Aam - Pencairan100%\Kumpulan Photo Penelitian 2019\Observasi M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enelitian 2019 Aam - Pencairan100%\Kumpulan Photo Penelitian 2019\Observasi MIN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833" cy="2652622"/>
                          </a:xfrm>
                          <a:prstGeom prst="rect">
                            <a:avLst/>
                          </a:prstGeom>
                          <a:noFill/>
                          <a:ln>
                            <a:noFill/>
                          </a:ln>
                        </pic:spPr>
                      </pic:pic>
                    </a:graphicData>
                  </a:graphic>
                </wp:inline>
              </w:drawing>
            </w:r>
          </w:p>
          <w:p w:rsidR="00263F15" w:rsidRDefault="00263F15" w:rsidP="00BF63D8">
            <w:pPr>
              <w:rPr>
                <w:noProof/>
                <w:lang w:eastAsia="id-ID"/>
              </w:rPr>
            </w:pPr>
            <w:r>
              <w:rPr>
                <w:noProof/>
                <w:lang w:eastAsia="id-ID"/>
              </w:rPr>
              <w:t>Dilanjutkan wawancara singkat (observasi awal) dengan kepala MIN 1</w:t>
            </w:r>
          </w:p>
        </w:tc>
      </w:tr>
      <w:tr w:rsidR="008547B8" w:rsidTr="000225BC">
        <w:tc>
          <w:tcPr>
            <w:tcW w:w="4218" w:type="dxa"/>
          </w:tcPr>
          <w:p w:rsidR="008547B8" w:rsidRDefault="008547B8" w:rsidP="00E97D81">
            <w:pPr>
              <w:rPr>
                <w:noProof/>
                <w:lang w:eastAsia="id-ID"/>
              </w:rPr>
            </w:pPr>
            <w:r>
              <w:rPr>
                <w:noProof/>
              </w:rPr>
              <w:drawing>
                <wp:inline distT="0" distB="0" distL="0" distR="0" wp14:anchorId="1DD594BE" wp14:editId="25B7EE54">
                  <wp:extent cx="2500008" cy="2344366"/>
                  <wp:effectExtent l="0" t="0" r="0" b="0"/>
                  <wp:docPr id="19" name="Picture 19" descr="G:\Penelitian 2019 Aam - Pencairan100%\Kumpulan Photo Penelitian 2019\Kepsek min 2 kirim su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elitian 2019 Aam - Pencairan100%\Kumpulan Photo Penelitian 2019\Kepsek min 2 kirim surat.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236" cy="2342704"/>
                          </a:xfrm>
                          <a:prstGeom prst="rect">
                            <a:avLst/>
                          </a:prstGeom>
                          <a:noFill/>
                          <a:ln>
                            <a:noFill/>
                          </a:ln>
                        </pic:spPr>
                      </pic:pic>
                    </a:graphicData>
                  </a:graphic>
                </wp:inline>
              </w:drawing>
            </w:r>
          </w:p>
          <w:p w:rsidR="008547B8" w:rsidRDefault="008547B8" w:rsidP="00E97D81">
            <w:pPr>
              <w:rPr>
                <w:noProof/>
                <w:lang w:eastAsia="id-ID"/>
              </w:rPr>
            </w:pPr>
            <w:r>
              <w:rPr>
                <w:noProof/>
                <w:lang w:eastAsia="id-ID"/>
              </w:rPr>
              <w:t>Pengiriman Surat Izin Penelitian sekaligus Observasi Awal di MIN 2</w:t>
            </w:r>
          </w:p>
          <w:p w:rsidR="008547B8" w:rsidRDefault="008547B8" w:rsidP="00E97D81">
            <w:pPr>
              <w:rPr>
                <w:noProof/>
                <w:lang w:eastAsia="id-ID"/>
              </w:rPr>
            </w:pPr>
          </w:p>
        </w:tc>
        <w:tc>
          <w:tcPr>
            <w:tcW w:w="3970" w:type="dxa"/>
          </w:tcPr>
          <w:p w:rsidR="008547B8" w:rsidRDefault="008547B8" w:rsidP="00E97D81">
            <w:pPr>
              <w:rPr>
                <w:noProof/>
                <w:lang w:eastAsia="id-ID"/>
              </w:rPr>
            </w:pPr>
            <w:r>
              <w:rPr>
                <w:noProof/>
              </w:rPr>
              <w:drawing>
                <wp:inline distT="0" distB="0" distL="0" distR="0" wp14:anchorId="1C3ED3ED" wp14:editId="3154E28C">
                  <wp:extent cx="2461098" cy="2344365"/>
                  <wp:effectExtent l="0" t="0" r="0" b="0"/>
                  <wp:docPr id="20" name="Picture 20" descr="G:\Penelitian 2019 Aam - Pencairan100%\Kumpulan Photo Penelitian 2019\Kepsek mi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elitian 2019 Aam - Pencairan100%\Kumpulan Photo Penelitian 2019\Kepsek min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509" cy="2355235"/>
                          </a:xfrm>
                          <a:prstGeom prst="rect">
                            <a:avLst/>
                          </a:prstGeom>
                          <a:noFill/>
                          <a:ln>
                            <a:noFill/>
                          </a:ln>
                        </pic:spPr>
                      </pic:pic>
                    </a:graphicData>
                  </a:graphic>
                </wp:inline>
              </w:drawing>
            </w:r>
          </w:p>
          <w:p w:rsidR="008547B8" w:rsidRDefault="008547B8" w:rsidP="00E97D81">
            <w:pPr>
              <w:rPr>
                <w:noProof/>
                <w:lang w:eastAsia="id-ID"/>
              </w:rPr>
            </w:pPr>
            <w:r>
              <w:rPr>
                <w:noProof/>
                <w:lang w:eastAsia="id-ID"/>
              </w:rPr>
              <w:t>Dilanjutkan wawancara singkat (observasi awal) dengan kepala MIN 2</w:t>
            </w:r>
          </w:p>
          <w:p w:rsidR="008547B8" w:rsidRDefault="008547B8" w:rsidP="00E97D81">
            <w:pPr>
              <w:rPr>
                <w:noProof/>
                <w:lang w:eastAsia="id-ID"/>
              </w:rPr>
            </w:pPr>
          </w:p>
        </w:tc>
      </w:tr>
      <w:tr w:rsidR="008547B8" w:rsidTr="000225BC">
        <w:tc>
          <w:tcPr>
            <w:tcW w:w="4218" w:type="dxa"/>
          </w:tcPr>
          <w:p w:rsidR="008547B8" w:rsidRDefault="008547B8" w:rsidP="00E97D81">
            <w:pPr>
              <w:rPr>
                <w:noProof/>
                <w:lang w:eastAsia="id-ID"/>
              </w:rPr>
            </w:pPr>
            <w:r>
              <w:rPr>
                <w:noProof/>
              </w:rPr>
              <w:lastRenderedPageBreak/>
              <w:drawing>
                <wp:inline distT="0" distB="0" distL="0" distR="0" wp14:anchorId="2083D839" wp14:editId="7D0AC17E">
                  <wp:extent cx="2500007" cy="2198451"/>
                  <wp:effectExtent l="0" t="0" r="0" b="0"/>
                  <wp:docPr id="22" name="Picture 22" descr="G:\Penelitian 2019 Aam - Pencairan100%\Kumpulan Photo Penelitian 2019\Wawancara dg kepsek m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nelitian 2019 Aam - Pencairan100%\Kumpulan Photo Penelitian 2019\Wawancara dg kepsek min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47" cy="2211325"/>
                          </a:xfrm>
                          <a:prstGeom prst="rect">
                            <a:avLst/>
                          </a:prstGeom>
                          <a:noFill/>
                          <a:ln>
                            <a:noFill/>
                          </a:ln>
                        </pic:spPr>
                      </pic:pic>
                    </a:graphicData>
                  </a:graphic>
                </wp:inline>
              </w:drawing>
            </w:r>
          </w:p>
          <w:p w:rsidR="008547B8" w:rsidRDefault="008547B8" w:rsidP="00E97D81">
            <w:pPr>
              <w:rPr>
                <w:noProof/>
                <w:lang w:eastAsia="id-ID"/>
              </w:rPr>
            </w:pPr>
            <w:r>
              <w:rPr>
                <w:noProof/>
                <w:lang w:eastAsia="id-ID"/>
              </w:rPr>
              <w:t>Wawancara dengan Kepala MIN 1 pada Pertemuan Selanjutnya</w:t>
            </w:r>
          </w:p>
          <w:p w:rsidR="008547B8" w:rsidRDefault="008547B8" w:rsidP="00E97D81">
            <w:pPr>
              <w:rPr>
                <w:noProof/>
                <w:lang w:eastAsia="id-ID"/>
              </w:rPr>
            </w:pPr>
          </w:p>
        </w:tc>
        <w:tc>
          <w:tcPr>
            <w:tcW w:w="3970" w:type="dxa"/>
          </w:tcPr>
          <w:p w:rsidR="008547B8" w:rsidRDefault="00732DFB" w:rsidP="00E97D81">
            <w:pPr>
              <w:rPr>
                <w:noProof/>
                <w:lang w:eastAsia="id-ID"/>
              </w:rPr>
            </w:pPr>
            <w:r>
              <w:rPr>
                <w:noProof/>
              </w:rPr>
              <w:drawing>
                <wp:inline distT="0" distB="0" distL="0" distR="0">
                  <wp:extent cx="2461098" cy="2198451"/>
                  <wp:effectExtent l="0" t="0" r="0" b="0"/>
                  <wp:docPr id="5" name="Picture 5" descr="C:\Users\Acer\Downloads\WhatsApp Image 2019-12-02 at 02.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19-12-02 at 02.52.0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458" cy="2200559"/>
                          </a:xfrm>
                          <a:prstGeom prst="rect">
                            <a:avLst/>
                          </a:prstGeom>
                          <a:noFill/>
                          <a:ln>
                            <a:noFill/>
                          </a:ln>
                        </pic:spPr>
                      </pic:pic>
                    </a:graphicData>
                  </a:graphic>
                </wp:inline>
              </w:drawing>
            </w:r>
          </w:p>
          <w:p w:rsidR="008547B8" w:rsidRDefault="008547B8" w:rsidP="008547B8">
            <w:pPr>
              <w:rPr>
                <w:noProof/>
                <w:lang w:eastAsia="id-ID"/>
              </w:rPr>
            </w:pPr>
            <w:r>
              <w:rPr>
                <w:noProof/>
                <w:lang w:eastAsia="id-ID"/>
              </w:rPr>
              <w:t>Wawancara dengan Kepala MIN 2 pada Pertemuan Selanjutnya</w:t>
            </w:r>
          </w:p>
          <w:p w:rsidR="008547B8" w:rsidRDefault="008547B8" w:rsidP="00E97D81">
            <w:pPr>
              <w:rPr>
                <w:noProof/>
                <w:lang w:eastAsia="id-ID"/>
              </w:rPr>
            </w:pPr>
          </w:p>
        </w:tc>
      </w:tr>
      <w:tr w:rsidR="008547B8" w:rsidTr="000225BC">
        <w:tc>
          <w:tcPr>
            <w:tcW w:w="4218" w:type="dxa"/>
          </w:tcPr>
          <w:p w:rsidR="008547B8" w:rsidRDefault="008547B8" w:rsidP="00E97D81">
            <w:pPr>
              <w:rPr>
                <w:noProof/>
                <w:lang w:eastAsia="id-ID"/>
              </w:rPr>
            </w:pPr>
            <w:r>
              <w:rPr>
                <w:noProof/>
              </w:rPr>
              <w:drawing>
                <wp:inline distT="0" distB="0" distL="0" distR="0" wp14:anchorId="747AB101" wp14:editId="21E566AE">
                  <wp:extent cx="2548647" cy="2353697"/>
                  <wp:effectExtent l="0" t="0" r="4445" b="8890"/>
                  <wp:docPr id="32" name="Picture 32" descr="G:\Penelitian 2019 Aam - Pencairan100%\Kumpulan Photo Penelitian 2019\wawancara dg ibu guru m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enelitian 2019 Aam - Pencairan100%\Kumpulan Photo Penelitian 2019\wawancara dg ibu guru min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541" cy="2352675"/>
                          </a:xfrm>
                          <a:prstGeom prst="rect">
                            <a:avLst/>
                          </a:prstGeom>
                          <a:noFill/>
                          <a:ln>
                            <a:noFill/>
                          </a:ln>
                        </pic:spPr>
                      </pic:pic>
                    </a:graphicData>
                  </a:graphic>
                </wp:inline>
              </w:drawing>
            </w:r>
          </w:p>
          <w:p w:rsidR="008547B8" w:rsidRDefault="008547B8" w:rsidP="00263F15">
            <w:pPr>
              <w:rPr>
                <w:noProof/>
                <w:lang w:eastAsia="id-ID"/>
              </w:rPr>
            </w:pPr>
            <w:r>
              <w:rPr>
                <w:noProof/>
                <w:lang w:eastAsia="id-ID"/>
              </w:rPr>
              <w:t>Wawancara dengan Guru MIN 1</w:t>
            </w:r>
          </w:p>
        </w:tc>
        <w:tc>
          <w:tcPr>
            <w:tcW w:w="3970" w:type="dxa"/>
          </w:tcPr>
          <w:p w:rsidR="008547B8" w:rsidRDefault="008547B8" w:rsidP="00E97D81">
            <w:pPr>
              <w:rPr>
                <w:noProof/>
                <w:lang w:eastAsia="id-ID"/>
              </w:rPr>
            </w:pPr>
            <w:r>
              <w:rPr>
                <w:noProof/>
              </w:rPr>
              <w:drawing>
                <wp:inline distT="0" distB="0" distL="0" distR="0" wp14:anchorId="78A0E9AA" wp14:editId="50311166">
                  <wp:extent cx="2402732" cy="2353361"/>
                  <wp:effectExtent l="0" t="0" r="0" b="8890"/>
                  <wp:docPr id="29" name="Picture 29" descr="G:\Penelitian 2019 Aam - Pencairan100%\Kumpulan Photo Penelitian 2019\wawancara dg guru m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nelitian 2019 Aam - Pencairan100%\Kumpulan Photo Penelitian 2019\wawancara dg guru min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032" cy="2352675"/>
                          </a:xfrm>
                          <a:prstGeom prst="rect">
                            <a:avLst/>
                          </a:prstGeom>
                          <a:noFill/>
                          <a:ln>
                            <a:noFill/>
                          </a:ln>
                        </pic:spPr>
                      </pic:pic>
                    </a:graphicData>
                  </a:graphic>
                </wp:inline>
              </w:drawing>
            </w:r>
          </w:p>
          <w:p w:rsidR="008547B8" w:rsidRDefault="008547B8" w:rsidP="00E97D81">
            <w:pPr>
              <w:rPr>
                <w:noProof/>
                <w:lang w:eastAsia="id-ID"/>
              </w:rPr>
            </w:pPr>
            <w:r>
              <w:rPr>
                <w:noProof/>
                <w:lang w:eastAsia="id-ID"/>
              </w:rPr>
              <w:t>Wawancara dengan Guru MIN 1</w:t>
            </w:r>
          </w:p>
          <w:p w:rsidR="008547B8" w:rsidRDefault="008547B8" w:rsidP="00E97D81">
            <w:pPr>
              <w:rPr>
                <w:noProof/>
                <w:lang w:eastAsia="id-ID"/>
              </w:rPr>
            </w:pPr>
          </w:p>
        </w:tc>
      </w:tr>
      <w:tr w:rsidR="008547B8" w:rsidTr="000225BC">
        <w:tc>
          <w:tcPr>
            <w:tcW w:w="4218" w:type="dxa"/>
          </w:tcPr>
          <w:p w:rsidR="008547B8" w:rsidRDefault="008547B8" w:rsidP="00E97D81">
            <w:pPr>
              <w:rPr>
                <w:noProof/>
                <w:lang w:eastAsia="id-ID"/>
              </w:rPr>
            </w:pPr>
            <w:r>
              <w:rPr>
                <w:noProof/>
              </w:rPr>
              <w:drawing>
                <wp:inline distT="0" distB="0" distL="0" distR="0" wp14:anchorId="05754C73" wp14:editId="00029BD1">
                  <wp:extent cx="2490281" cy="2334638"/>
                  <wp:effectExtent l="0" t="0" r="5715" b="8890"/>
                  <wp:docPr id="30" name="Picture 30" descr="C:\Users\Acer\Pictures\photo penelitian 2019 ed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photo penelitian 2019 edit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290" cy="2337459"/>
                          </a:xfrm>
                          <a:prstGeom prst="rect">
                            <a:avLst/>
                          </a:prstGeom>
                          <a:noFill/>
                          <a:ln>
                            <a:noFill/>
                          </a:ln>
                        </pic:spPr>
                      </pic:pic>
                    </a:graphicData>
                  </a:graphic>
                </wp:inline>
              </w:drawing>
            </w:r>
          </w:p>
          <w:p w:rsidR="008547B8" w:rsidRDefault="008547B8" w:rsidP="00263F15">
            <w:pPr>
              <w:rPr>
                <w:noProof/>
                <w:lang w:eastAsia="id-ID"/>
              </w:rPr>
            </w:pPr>
            <w:r>
              <w:rPr>
                <w:noProof/>
                <w:lang w:eastAsia="id-ID"/>
              </w:rPr>
              <w:t>Wawancara dengan Guru MIN 2</w:t>
            </w:r>
          </w:p>
        </w:tc>
        <w:tc>
          <w:tcPr>
            <w:tcW w:w="3970" w:type="dxa"/>
          </w:tcPr>
          <w:p w:rsidR="008547B8" w:rsidRDefault="004F3F82" w:rsidP="00E97D81">
            <w:pPr>
              <w:rPr>
                <w:noProof/>
                <w:lang w:eastAsia="id-ID"/>
              </w:rPr>
            </w:pPr>
            <w:r>
              <w:rPr>
                <w:noProof/>
              </w:rPr>
              <w:drawing>
                <wp:inline distT="0" distB="0" distL="0" distR="0" wp14:anchorId="7F2051B3" wp14:editId="15EB49C0">
                  <wp:extent cx="2422187" cy="2334638"/>
                  <wp:effectExtent l="0" t="0" r="0" b="8890"/>
                  <wp:docPr id="6" name="Picture 6" descr="C:\Users\Acer\Downloads\WhatsApp Image 2019-12-02 at 01.0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19-12-02 at 01.02.1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3697" cy="2336093"/>
                          </a:xfrm>
                          <a:prstGeom prst="rect">
                            <a:avLst/>
                          </a:prstGeom>
                          <a:noFill/>
                          <a:ln>
                            <a:noFill/>
                          </a:ln>
                        </pic:spPr>
                      </pic:pic>
                    </a:graphicData>
                  </a:graphic>
                </wp:inline>
              </w:drawing>
            </w:r>
          </w:p>
          <w:p w:rsidR="004F3F82" w:rsidRDefault="004F3F82" w:rsidP="004F3F82">
            <w:pPr>
              <w:rPr>
                <w:noProof/>
                <w:lang w:eastAsia="id-ID"/>
              </w:rPr>
            </w:pPr>
            <w:r>
              <w:rPr>
                <w:noProof/>
                <w:lang w:eastAsia="id-ID"/>
              </w:rPr>
              <w:t xml:space="preserve">Berpose dengan Guru dan Kepala MIN 2 setelah selesai Wawancara </w:t>
            </w:r>
          </w:p>
          <w:p w:rsidR="004F3F82" w:rsidRDefault="004F3F82" w:rsidP="004F3F82">
            <w:pPr>
              <w:rPr>
                <w:noProof/>
                <w:lang w:eastAsia="id-ID"/>
              </w:rPr>
            </w:pPr>
          </w:p>
        </w:tc>
      </w:tr>
      <w:tr w:rsidR="008547B8" w:rsidTr="000225BC">
        <w:tc>
          <w:tcPr>
            <w:tcW w:w="4218" w:type="dxa"/>
          </w:tcPr>
          <w:p w:rsidR="008547B8" w:rsidRDefault="007429BA" w:rsidP="00E97D81">
            <w:pPr>
              <w:rPr>
                <w:noProof/>
                <w:lang w:eastAsia="id-ID"/>
              </w:rPr>
            </w:pPr>
            <w:r>
              <w:rPr>
                <w:noProof/>
              </w:rPr>
              <w:lastRenderedPageBreak/>
              <w:drawing>
                <wp:inline distT="0" distB="0" distL="0" distR="0" wp14:anchorId="0A8DE959" wp14:editId="013DB04F">
                  <wp:extent cx="2490281" cy="2305456"/>
                  <wp:effectExtent l="0" t="0" r="5715" b="0"/>
                  <wp:docPr id="24" name="Picture 24" descr="G:\Penelitian 2019 Aam - Pencairan100%\Kumpulan Photo Penelitian 2019\FGD Sendi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nelitian 2019 Aam - Pencairan100%\Kumpulan Photo Penelitian 2019\FGD Sendiri.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6932" cy="2311613"/>
                          </a:xfrm>
                          <a:prstGeom prst="rect">
                            <a:avLst/>
                          </a:prstGeom>
                          <a:noFill/>
                          <a:ln>
                            <a:noFill/>
                          </a:ln>
                        </pic:spPr>
                      </pic:pic>
                    </a:graphicData>
                  </a:graphic>
                </wp:inline>
              </w:drawing>
            </w:r>
          </w:p>
          <w:p w:rsidR="008547B8" w:rsidRDefault="008547B8" w:rsidP="00E97D81">
            <w:pPr>
              <w:rPr>
                <w:noProof/>
                <w:lang w:eastAsia="id-ID"/>
              </w:rPr>
            </w:pPr>
            <w:r>
              <w:rPr>
                <w:noProof/>
                <w:lang w:eastAsia="id-ID"/>
              </w:rPr>
              <w:t>Kegiatan Focus Grup Discussion (FGD)</w:t>
            </w:r>
          </w:p>
          <w:p w:rsidR="008547B8" w:rsidRDefault="008547B8" w:rsidP="00E97D81">
            <w:pPr>
              <w:rPr>
                <w:noProof/>
                <w:lang w:eastAsia="id-ID"/>
              </w:rPr>
            </w:pPr>
            <w:r>
              <w:t>Hasil Penelitian 2019</w:t>
            </w:r>
          </w:p>
          <w:p w:rsidR="008547B8" w:rsidRDefault="008547B8" w:rsidP="00E97D81">
            <w:pPr>
              <w:rPr>
                <w:noProof/>
                <w:lang w:eastAsia="id-ID"/>
              </w:rPr>
            </w:pPr>
          </w:p>
        </w:tc>
        <w:tc>
          <w:tcPr>
            <w:tcW w:w="3970" w:type="dxa"/>
          </w:tcPr>
          <w:p w:rsidR="008547B8" w:rsidRDefault="001E2FBC" w:rsidP="00E97D81">
            <w:pPr>
              <w:rPr>
                <w:noProof/>
                <w:lang w:eastAsia="id-ID"/>
              </w:rPr>
            </w:pPr>
            <w:r>
              <w:rPr>
                <w:noProof/>
              </w:rPr>
              <w:drawing>
                <wp:inline distT="0" distB="0" distL="0" distR="0" wp14:anchorId="36A18A49" wp14:editId="6E42E637">
                  <wp:extent cx="2422187" cy="2305456"/>
                  <wp:effectExtent l="0" t="0" r="0" b="0"/>
                  <wp:docPr id="25" name="Picture 25" descr="C:\Users\Acer\Downloads\WhatsApp Image 2019-12-02 at 00.5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19-12-02 at 00.55.3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7765" cy="2310765"/>
                          </a:xfrm>
                          <a:prstGeom prst="rect">
                            <a:avLst/>
                          </a:prstGeom>
                          <a:noFill/>
                          <a:ln>
                            <a:noFill/>
                          </a:ln>
                        </pic:spPr>
                      </pic:pic>
                    </a:graphicData>
                  </a:graphic>
                </wp:inline>
              </w:drawing>
            </w:r>
          </w:p>
          <w:p w:rsidR="008547B8" w:rsidRDefault="008547B8" w:rsidP="00E97D81">
            <w:r>
              <w:t>Masih FGD Hasil Penelitian 2019</w:t>
            </w:r>
          </w:p>
          <w:p w:rsidR="008547B8" w:rsidRDefault="008547B8" w:rsidP="00E97D81">
            <w:pPr>
              <w:rPr>
                <w:noProof/>
                <w:lang w:eastAsia="id-ID"/>
              </w:rPr>
            </w:pPr>
          </w:p>
        </w:tc>
      </w:tr>
      <w:tr w:rsidR="008547B8" w:rsidTr="000225BC">
        <w:tc>
          <w:tcPr>
            <w:tcW w:w="4218" w:type="dxa"/>
          </w:tcPr>
          <w:p w:rsidR="008547B8" w:rsidRDefault="008547B8" w:rsidP="00E97D81">
            <w:pPr>
              <w:rPr>
                <w:noProof/>
                <w:lang w:eastAsia="id-ID"/>
              </w:rPr>
            </w:pPr>
            <w:r>
              <w:rPr>
                <w:noProof/>
              </w:rPr>
              <w:drawing>
                <wp:inline distT="0" distB="0" distL="0" distR="0" wp14:anchorId="173C8841" wp14:editId="0843E29C">
                  <wp:extent cx="2490281" cy="2227634"/>
                  <wp:effectExtent l="0" t="0" r="5715" b="1270"/>
                  <wp:docPr id="11" name="Picture 11" descr="F:\foto hp\IMG2018033013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 hp\IMG201803301341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168" cy="2229322"/>
                          </a:xfrm>
                          <a:prstGeom prst="rect">
                            <a:avLst/>
                          </a:prstGeom>
                          <a:noFill/>
                          <a:ln>
                            <a:noFill/>
                          </a:ln>
                        </pic:spPr>
                      </pic:pic>
                    </a:graphicData>
                  </a:graphic>
                </wp:inline>
              </w:drawing>
            </w:r>
          </w:p>
          <w:p w:rsidR="008547B8" w:rsidRDefault="008547B8" w:rsidP="00E97D81">
            <w:pPr>
              <w:rPr>
                <w:noProof/>
                <w:lang w:eastAsia="id-ID"/>
              </w:rPr>
            </w:pPr>
            <w:r>
              <w:t>Makan bersama setelah pelaksanaan FGD</w:t>
            </w:r>
          </w:p>
          <w:p w:rsidR="00B22A30" w:rsidRDefault="00B22A30" w:rsidP="00E97D81">
            <w:pPr>
              <w:rPr>
                <w:noProof/>
                <w:lang w:eastAsia="id-ID"/>
              </w:rPr>
            </w:pPr>
          </w:p>
        </w:tc>
        <w:tc>
          <w:tcPr>
            <w:tcW w:w="3970" w:type="dxa"/>
          </w:tcPr>
          <w:p w:rsidR="008547B8" w:rsidRDefault="008547B8" w:rsidP="00E97D81">
            <w:pPr>
              <w:rPr>
                <w:noProof/>
                <w:lang w:eastAsia="id-ID"/>
              </w:rPr>
            </w:pPr>
            <w:r>
              <w:rPr>
                <w:noProof/>
              </w:rPr>
              <w:drawing>
                <wp:inline distT="0" distB="0" distL="0" distR="0" wp14:anchorId="2F59289B" wp14:editId="0A77830D">
                  <wp:extent cx="2422187" cy="2227634"/>
                  <wp:effectExtent l="0" t="0" r="0" b="1270"/>
                  <wp:docPr id="13" name="Picture 13" descr="F:\foto hp\IMG2018033013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hp\IMG201803301336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2403" cy="2227833"/>
                          </a:xfrm>
                          <a:prstGeom prst="rect">
                            <a:avLst/>
                          </a:prstGeom>
                          <a:noFill/>
                          <a:ln>
                            <a:noFill/>
                          </a:ln>
                        </pic:spPr>
                      </pic:pic>
                    </a:graphicData>
                  </a:graphic>
                </wp:inline>
              </w:drawing>
            </w:r>
          </w:p>
          <w:p w:rsidR="008547B8" w:rsidRDefault="008547B8" w:rsidP="00E97D81">
            <w:pPr>
              <w:rPr>
                <w:noProof/>
                <w:lang w:eastAsia="id-ID"/>
              </w:rPr>
            </w:pPr>
            <w:r>
              <w:t>Masih makan setelah pelaksanaan FGD</w:t>
            </w:r>
          </w:p>
          <w:p w:rsidR="008547B8" w:rsidRDefault="008547B8" w:rsidP="00E97D81">
            <w:pPr>
              <w:rPr>
                <w:noProof/>
                <w:lang w:eastAsia="id-ID"/>
              </w:rPr>
            </w:pPr>
          </w:p>
        </w:tc>
      </w:tr>
      <w:tr w:rsidR="008547B8" w:rsidTr="000225BC">
        <w:tc>
          <w:tcPr>
            <w:tcW w:w="4218" w:type="dxa"/>
          </w:tcPr>
          <w:p w:rsidR="008547B8" w:rsidRDefault="008547B8" w:rsidP="00E97D81">
            <w:pPr>
              <w:rPr>
                <w:noProof/>
                <w:lang w:eastAsia="id-ID"/>
              </w:rPr>
            </w:pPr>
            <w:r>
              <w:rPr>
                <w:noProof/>
              </w:rPr>
              <w:drawing>
                <wp:inline distT="0" distB="0" distL="0" distR="0" wp14:anchorId="70A9520C" wp14:editId="2ABD8FF8">
                  <wp:extent cx="2519464" cy="2383276"/>
                  <wp:effectExtent l="0" t="0" r="0" b="0"/>
                  <wp:docPr id="4" name="Picture 4" descr="G:\Penelitian 2019 Aam - Pencairan100%\Kumpulan Photo Penelitian 2019\Photo 1 Seminar Hasil Penelitian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elitian 2019 Aam - Pencairan100%\Kumpulan Photo Penelitian 2019\Photo 1 Seminar Hasil Penelitian 201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6671" cy="2390093"/>
                          </a:xfrm>
                          <a:prstGeom prst="rect">
                            <a:avLst/>
                          </a:prstGeom>
                          <a:noFill/>
                          <a:ln>
                            <a:noFill/>
                          </a:ln>
                        </pic:spPr>
                      </pic:pic>
                    </a:graphicData>
                  </a:graphic>
                </wp:inline>
              </w:drawing>
            </w:r>
          </w:p>
          <w:p w:rsidR="008547B8" w:rsidRDefault="008547B8" w:rsidP="00E97D81">
            <w:pPr>
              <w:rPr>
                <w:noProof/>
                <w:lang w:eastAsia="id-ID"/>
              </w:rPr>
            </w:pPr>
            <w:r>
              <w:rPr>
                <w:noProof/>
                <w:lang w:eastAsia="id-ID"/>
              </w:rPr>
              <w:t>Photo bersama Reviwer dan Kepala LPPM setelah selesai Seminar Hasil Penelitian 2019</w:t>
            </w:r>
          </w:p>
          <w:p w:rsidR="008547B8" w:rsidRDefault="008547B8" w:rsidP="00E97D81">
            <w:pPr>
              <w:rPr>
                <w:noProof/>
                <w:lang w:eastAsia="id-ID"/>
              </w:rPr>
            </w:pPr>
          </w:p>
        </w:tc>
        <w:tc>
          <w:tcPr>
            <w:tcW w:w="3970" w:type="dxa"/>
          </w:tcPr>
          <w:p w:rsidR="008547B8" w:rsidRDefault="008547B8" w:rsidP="00E97D81">
            <w:pPr>
              <w:rPr>
                <w:noProof/>
                <w:lang w:eastAsia="id-ID"/>
              </w:rPr>
            </w:pPr>
            <w:r>
              <w:rPr>
                <w:noProof/>
              </w:rPr>
              <w:drawing>
                <wp:inline distT="0" distB="0" distL="0" distR="0" wp14:anchorId="4548EF71" wp14:editId="1A168D6E">
                  <wp:extent cx="2422187" cy="2383276"/>
                  <wp:effectExtent l="0" t="0" r="0" b="0"/>
                  <wp:docPr id="10" name="Picture 10" descr="G:\Penelitian 2019 Aam - Pencairan100%\Kumpulan Photo Penelitian 2019\Photo 1 Seminar Hasil Penelitian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nelitian 2019 Aam - Pencairan100%\Kumpulan Photo Penelitian 2019\Photo 1 Seminar Hasil Penelitian 201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2747" cy="2383827"/>
                          </a:xfrm>
                          <a:prstGeom prst="rect">
                            <a:avLst/>
                          </a:prstGeom>
                          <a:noFill/>
                          <a:ln>
                            <a:noFill/>
                          </a:ln>
                        </pic:spPr>
                      </pic:pic>
                    </a:graphicData>
                  </a:graphic>
                </wp:inline>
              </w:drawing>
            </w:r>
          </w:p>
          <w:p w:rsidR="008547B8" w:rsidRDefault="008547B8" w:rsidP="00E97D81">
            <w:pPr>
              <w:rPr>
                <w:noProof/>
                <w:lang w:eastAsia="id-ID"/>
              </w:rPr>
            </w:pPr>
            <w:r>
              <w:rPr>
                <w:noProof/>
                <w:lang w:eastAsia="id-ID"/>
              </w:rPr>
              <w:t>Masih Photo bersama Reviwer dan Kepala LPPM setelah selesai Seminar Hasil Penelitian 2019</w:t>
            </w:r>
          </w:p>
          <w:p w:rsidR="008547B8" w:rsidRDefault="008547B8" w:rsidP="00E97D81">
            <w:pPr>
              <w:rPr>
                <w:noProof/>
                <w:lang w:eastAsia="id-ID"/>
              </w:rPr>
            </w:pPr>
          </w:p>
        </w:tc>
      </w:tr>
      <w:tr w:rsidR="008547B8" w:rsidTr="000225BC">
        <w:tc>
          <w:tcPr>
            <w:tcW w:w="4218" w:type="dxa"/>
          </w:tcPr>
          <w:p w:rsidR="008547B8" w:rsidRDefault="008547B8" w:rsidP="00E97D81">
            <w:pPr>
              <w:rPr>
                <w:noProof/>
                <w:lang w:eastAsia="id-ID"/>
              </w:rPr>
            </w:pPr>
            <w:r>
              <w:rPr>
                <w:noProof/>
              </w:rPr>
              <w:lastRenderedPageBreak/>
              <w:drawing>
                <wp:inline distT="0" distB="0" distL="0" distR="0" wp14:anchorId="5714F4F3" wp14:editId="5A05EFE8">
                  <wp:extent cx="2470825" cy="4679004"/>
                  <wp:effectExtent l="0" t="0" r="5715" b="7620"/>
                  <wp:docPr id="17" name="Picture 17" descr="C:\Users\Acer\Downloads\WhatsApp Image 2019-12-01 at 23.2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19-12-01 at 23.23.5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1301" cy="4698842"/>
                          </a:xfrm>
                          <a:prstGeom prst="rect">
                            <a:avLst/>
                          </a:prstGeom>
                          <a:noFill/>
                          <a:ln>
                            <a:noFill/>
                          </a:ln>
                        </pic:spPr>
                      </pic:pic>
                    </a:graphicData>
                  </a:graphic>
                </wp:inline>
              </w:drawing>
            </w:r>
          </w:p>
          <w:p w:rsidR="008547B8" w:rsidRDefault="008547B8" w:rsidP="008547B8">
            <w:pPr>
              <w:rPr>
                <w:noProof/>
                <w:lang w:eastAsia="id-ID"/>
              </w:rPr>
            </w:pPr>
            <w:r>
              <w:rPr>
                <w:noProof/>
                <w:lang w:eastAsia="id-ID"/>
              </w:rPr>
              <w:t>Inilah Profil Pemburu Data Penelitian (Peneliti)</w:t>
            </w:r>
          </w:p>
        </w:tc>
        <w:tc>
          <w:tcPr>
            <w:tcW w:w="3970" w:type="dxa"/>
          </w:tcPr>
          <w:p w:rsidR="008547B8" w:rsidRDefault="008547B8" w:rsidP="00E97D81">
            <w:pPr>
              <w:rPr>
                <w:noProof/>
                <w:lang w:eastAsia="id-ID"/>
              </w:rPr>
            </w:pPr>
            <w:r>
              <w:rPr>
                <w:noProof/>
              </w:rPr>
              <w:drawing>
                <wp:inline distT="0" distB="0" distL="0" distR="0" wp14:anchorId="30D18B1F" wp14:editId="71D2F70E">
                  <wp:extent cx="2422030" cy="4679004"/>
                  <wp:effectExtent l="0" t="0" r="0" b="7620"/>
                  <wp:docPr id="15" name="Picture 15" descr="G:\Penelitian 2019 Aam - Pencairan100%\Kumpulan Photo Penelitian 2019\Penelit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elitian 2019 Aam - Pencairan100%\Kumpulan Photo Penelitian 2019\Peneliti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1923" cy="4678797"/>
                          </a:xfrm>
                          <a:prstGeom prst="rect">
                            <a:avLst/>
                          </a:prstGeom>
                          <a:noFill/>
                          <a:ln>
                            <a:noFill/>
                          </a:ln>
                        </pic:spPr>
                      </pic:pic>
                    </a:graphicData>
                  </a:graphic>
                </wp:inline>
              </w:drawing>
            </w:r>
          </w:p>
          <w:p w:rsidR="00B22A30" w:rsidRDefault="008547B8" w:rsidP="00B22A30">
            <w:pPr>
              <w:rPr>
                <w:noProof/>
                <w:lang w:eastAsia="id-ID"/>
              </w:rPr>
            </w:pPr>
            <w:r>
              <w:rPr>
                <w:noProof/>
                <w:lang w:eastAsia="id-ID"/>
              </w:rPr>
              <w:t xml:space="preserve">Inilah Profil Pemburu Data Penelitian </w:t>
            </w:r>
            <w:r w:rsidR="00B22A30">
              <w:rPr>
                <w:noProof/>
                <w:lang w:eastAsia="id-ID"/>
              </w:rPr>
              <w:t>(Peneliti</w:t>
            </w:r>
          </w:p>
          <w:p w:rsidR="008547B8" w:rsidRDefault="008547B8" w:rsidP="00E97D81">
            <w:pPr>
              <w:rPr>
                <w:noProof/>
                <w:lang w:eastAsia="id-ID"/>
              </w:rPr>
            </w:pPr>
          </w:p>
        </w:tc>
      </w:tr>
    </w:tbl>
    <w:p w:rsidR="00263F15" w:rsidRPr="005969A9" w:rsidRDefault="00263F15" w:rsidP="005969A9">
      <w:pPr>
        <w:pStyle w:val="Heading9"/>
      </w:pPr>
    </w:p>
    <w:sectPr w:rsidR="00263F15" w:rsidRPr="005969A9" w:rsidSect="00D47B31">
      <w:headerReference w:type="default" r:id="rId31"/>
      <w:pgSz w:w="11907" w:h="16839" w:code="9"/>
      <w:pgMar w:top="1985" w:right="1701" w:bottom="1701" w:left="1985"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EA8" w:rsidRDefault="00701EA8" w:rsidP="002E06D0">
      <w:pPr>
        <w:spacing w:after="0" w:line="240" w:lineRule="auto"/>
      </w:pPr>
      <w:r>
        <w:separator/>
      </w:r>
    </w:p>
  </w:endnote>
  <w:endnote w:type="continuationSeparator" w:id="0">
    <w:p w:rsidR="00701EA8" w:rsidRDefault="00701EA8" w:rsidP="002E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EA8" w:rsidRDefault="00701EA8" w:rsidP="002E06D0">
      <w:pPr>
        <w:spacing w:after="0" w:line="240" w:lineRule="auto"/>
      </w:pPr>
      <w:r>
        <w:separator/>
      </w:r>
    </w:p>
  </w:footnote>
  <w:footnote w:type="continuationSeparator" w:id="0">
    <w:p w:rsidR="00701EA8" w:rsidRDefault="00701EA8" w:rsidP="002E06D0">
      <w:pPr>
        <w:spacing w:after="0" w:line="240" w:lineRule="auto"/>
      </w:pPr>
      <w:r>
        <w:continuationSeparator/>
      </w:r>
    </w:p>
  </w:footnote>
  <w:footnote w:id="1">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Undang-Undang Republik Indonesia nomor 20 tahun 2003 tentang Sistem Pendidikan Nasional</w:t>
      </w:r>
    </w:p>
  </w:footnote>
  <w:footnote w:id="2">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proofErr w:type="gramStart"/>
      <w:r w:rsidRPr="00231671">
        <w:rPr>
          <w:rFonts w:asciiTheme="majorBidi" w:hAnsiTheme="majorBidi" w:cstheme="majorBidi"/>
        </w:rPr>
        <w:t xml:space="preserve">Piet A. Sahertian, </w:t>
      </w:r>
      <w:r w:rsidRPr="00231671">
        <w:rPr>
          <w:rFonts w:asciiTheme="majorBidi" w:hAnsiTheme="majorBidi" w:cstheme="majorBidi"/>
          <w:i/>
          <w:iCs/>
        </w:rPr>
        <w:t>Konsep Dasar &amp; Teknik Supervisi Pendidikan Dalam Rangka Pengembangan Sumber Daya Manusia</w:t>
      </w:r>
      <w:r w:rsidRPr="00231671">
        <w:rPr>
          <w:rFonts w:asciiTheme="majorBidi" w:hAnsiTheme="majorBidi" w:cstheme="majorBidi"/>
        </w:rPr>
        <w:t>.</w:t>
      </w:r>
      <w:proofErr w:type="gramEnd"/>
      <w:r w:rsidRPr="00231671">
        <w:rPr>
          <w:rFonts w:asciiTheme="majorBidi" w:hAnsiTheme="majorBidi" w:cstheme="majorBidi"/>
        </w:rPr>
        <w:t xml:space="preserve"> (Jakarta : Rineka Cipta, 2000), h. 16)</w:t>
      </w:r>
    </w:p>
  </w:footnote>
  <w:footnote w:id="3">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Piet A. Sahertian, </w:t>
      </w:r>
      <w:r w:rsidRPr="00231671">
        <w:rPr>
          <w:rFonts w:asciiTheme="majorBidi" w:hAnsiTheme="majorBidi" w:cstheme="majorBidi"/>
          <w:i/>
          <w:iCs/>
        </w:rPr>
        <w:t xml:space="preserve">Konsep Dasar &amp; Teknik Supervisi..., </w:t>
      </w:r>
      <w:r w:rsidRPr="00231671">
        <w:rPr>
          <w:rFonts w:asciiTheme="majorBidi" w:hAnsiTheme="majorBidi" w:cstheme="majorBidi"/>
        </w:rPr>
        <w:t>h. 20</w:t>
      </w:r>
    </w:p>
  </w:footnote>
  <w:footnote w:id="4">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Piet A. Sahertian, </w:t>
      </w:r>
      <w:r w:rsidRPr="00231671">
        <w:rPr>
          <w:rFonts w:asciiTheme="majorBidi" w:hAnsiTheme="majorBidi" w:cstheme="majorBidi"/>
          <w:i/>
          <w:iCs/>
        </w:rPr>
        <w:t xml:space="preserve">Konsep Dasar &amp; Teknik Supervisi..., </w:t>
      </w:r>
      <w:r w:rsidRPr="00231671">
        <w:rPr>
          <w:rFonts w:asciiTheme="majorBidi" w:hAnsiTheme="majorBidi" w:cstheme="majorBidi"/>
        </w:rPr>
        <w:t>h. 16</w:t>
      </w:r>
    </w:p>
  </w:footnote>
  <w:footnote w:id="5">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Daryanto,</w:t>
      </w:r>
      <w:r w:rsidRPr="00231671">
        <w:rPr>
          <w:rFonts w:asciiTheme="majorBidi" w:hAnsiTheme="majorBidi" w:cstheme="majorBidi"/>
          <w:i/>
          <w:iCs/>
        </w:rPr>
        <w:t xml:space="preserve"> Administrasi Pendidikan,</w:t>
      </w:r>
      <w:r w:rsidRPr="00231671">
        <w:rPr>
          <w:rFonts w:asciiTheme="majorBidi" w:hAnsiTheme="majorBidi" w:cstheme="majorBidi"/>
        </w:rPr>
        <w:t xml:space="preserve"> (Jakarta: Rineka cipta, 2006), h. 72</w:t>
      </w:r>
    </w:p>
  </w:footnote>
  <w:footnote w:id="6">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Depdiknas, </w:t>
      </w:r>
      <w:r w:rsidRPr="00231671">
        <w:rPr>
          <w:rFonts w:asciiTheme="majorBidi" w:hAnsiTheme="majorBidi" w:cstheme="majorBidi"/>
          <w:i/>
          <w:iCs/>
        </w:rPr>
        <w:t xml:space="preserve">Pedoman Kerja Pelaksanaan </w:t>
      </w:r>
      <w:proofErr w:type="gramStart"/>
      <w:r w:rsidRPr="00231671">
        <w:rPr>
          <w:rFonts w:asciiTheme="majorBidi" w:hAnsiTheme="majorBidi" w:cstheme="majorBidi"/>
          <w:i/>
          <w:iCs/>
        </w:rPr>
        <w:t xml:space="preserve">Supervisi </w:t>
      </w:r>
      <w:r w:rsidRPr="00231671">
        <w:rPr>
          <w:rFonts w:asciiTheme="majorBidi" w:hAnsiTheme="majorBidi" w:cstheme="majorBidi"/>
        </w:rPr>
        <w:t>.</w:t>
      </w:r>
      <w:proofErr w:type="gramEnd"/>
      <w:r w:rsidRPr="00231671">
        <w:rPr>
          <w:rFonts w:asciiTheme="majorBidi" w:hAnsiTheme="majorBidi" w:cstheme="majorBidi"/>
        </w:rPr>
        <w:t xml:space="preserve"> (</w:t>
      </w:r>
      <w:proofErr w:type="gramStart"/>
      <w:r w:rsidRPr="00231671">
        <w:rPr>
          <w:rFonts w:asciiTheme="majorBidi" w:hAnsiTheme="majorBidi" w:cstheme="majorBidi"/>
        </w:rPr>
        <w:t>Jakarta :</w:t>
      </w:r>
      <w:proofErr w:type="gramEnd"/>
      <w:r w:rsidRPr="00231671">
        <w:rPr>
          <w:rFonts w:asciiTheme="majorBidi" w:hAnsiTheme="majorBidi" w:cstheme="majorBidi"/>
        </w:rPr>
        <w:t xml:space="preserve"> Depdikbud, 2006), h.  7 </w:t>
      </w:r>
    </w:p>
  </w:footnote>
  <w:footnote w:id="7">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proofErr w:type="gramStart"/>
      <w:r w:rsidRPr="00231671">
        <w:rPr>
          <w:rFonts w:asciiTheme="majorBidi" w:hAnsiTheme="majorBidi" w:cstheme="majorBidi"/>
        </w:rPr>
        <w:t>Hasil wawancara dengan salah satu guru, Januari 2019.</w:t>
      </w:r>
      <w:proofErr w:type="gramEnd"/>
    </w:p>
  </w:footnote>
  <w:footnote w:id="8">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proofErr w:type="gramStart"/>
      <w:r w:rsidRPr="00231671">
        <w:rPr>
          <w:rFonts w:asciiTheme="majorBidi" w:hAnsiTheme="majorBidi" w:cstheme="majorBidi"/>
        </w:rPr>
        <w:t>Hasil wawancara dengan salah satu guru, Januari 2019.</w:t>
      </w:r>
      <w:proofErr w:type="gramEnd"/>
    </w:p>
  </w:footnote>
  <w:footnote w:id="9">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proofErr w:type="gramStart"/>
      <w:r w:rsidRPr="00231671">
        <w:rPr>
          <w:rFonts w:asciiTheme="majorBidi" w:hAnsiTheme="majorBidi" w:cstheme="majorBidi"/>
        </w:rPr>
        <w:t>Hasil penagamatan kepada guru, Januari 2019.</w:t>
      </w:r>
      <w:proofErr w:type="gramEnd"/>
    </w:p>
  </w:footnote>
  <w:footnote w:id="10">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eastAsia="Times New Roman" w:hAnsiTheme="majorBidi" w:cstheme="majorBidi"/>
          <w:lang w:eastAsia="id-ID"/>
        </w:rPr>
        <w:t xml:space="preserve"> Syaiful Bahri Djamarah dan Aswan Zain,</w:t>
      </w:r>
      <w:r w:rsidRPr="00231671">
        <w:rPr>
          <w:rFonts w:asciiTheme="majorBidi" w:eastAsia="Times New Roman" w:hAnsiTheme="majorBidi" w:cstheme="majorBidi"/>
          <w:i/>
          <w:iCs/>
          <w:lang w:eastAsia="id-ID"/>
        </w:rPr>
        <w:t xml:space="preserve"> Strategi Belajar Mengajar</w:t>
      </w:r>
      <w:r w:rsidRPr="00231671">
        <w:rPr>
          <w:rFonts w:asciiTheme="majorBidi" w:eastAsia="Times New Roman" w:hAnsiTheme="majorBidi" w:cstheme="majorBidi"/>
          <w:lang w:eastAsia="id-ID"/>
        </w:rPr>
        <w:t>, (Jakarta: Rineka Cipta, 2006), h. 5</w:t>
      </w:r>
    </w:p>
  </w:footnote>
  <w:footnote w:id="11">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r w:rsidRPr="00231671">
        <w:rPr>
          <w:rFonts w:asciiTheme="majorBidi" w:eastAsia="Times New Roman" w:hAnsiTheme="majorBidi" w:cstheme="majorBidi"/>
          <w:lang w:eastAsia="id-ID"/>
        </w:rPr>
        <w:t xml:space="preserve">Nanang Fattah, </w:t>
      </w:r>
      <w:r w:rsidRPr="00231671">
        <w:rPr>
          <w:rFonts w:asciiTheme="majorBidi" w:eastAsia="Times New Roman" w:hAnsiTheme="majorBidi" w:cstheme="majorBidi"/>
          <w:i/>
          <w:lang w:eastAsia="id-ID"/>
        </w:rPr>
        <w:t>Landasan Manajemen Pendidikan</w:t>
      </w:r>
      <w:r w:rsidRPr="00231671">
        <w:rPr>
          <w:rFonts w:asciiTheme="majorBidi" w:eastAsia="Times New Roman" w:hAnsiTheme="majorBidi" w:cstheme="majorBidi"/>
          <w:lang w:eastAsia="id-ID"/>
        </w:rPr>
        <w:t>, (Bandung: PT. Rosdakarya, 2008), h. 4</w:t>
      </w:r>
    </w:p>
  </w:footnote>
  <w:footnote w:id="12">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proofErr w:type="gramStart"/>
      <w:r w:rsidRPr="00231671">
        <w:rPr>
          <w:rFonts w:asciiTheme="majorBidi" w:hAnsiTheme="majorBidi" w:cstheme="majorBidi"/>
        </w:rPr>
        <w:t xml:space="preserve">Piet A. Sahertian, </w:t>
      </w:r>
      <w:r w:rsidRPr="00231671">
        <w:rPr>
          <w:rFonts w:asciiTheme="majorBidi" w:hAnsiTheme="majorBidi" w:cstheme="majorBidi"/>
          <w:i/>
          <w:iCs/>
        </w:rPr>
        <w:t>Konsep Dasar &amp; Teknik Supervisi Pendidikan Dalam Rangka Pengembangan Sumber Daya Manusia</w:t>
      </w:r>
      <w:r w:rsidRPr="00231671">
        <w:rPr>
          <w:rFonts w:asciiTheme="majorBidi" w:hAnsiTheme="majorBidi" w:cstheme="majorBidi"/>
        </w:rPr>
        <w:t>.</w:t>
      </w:r>
      <w:proofErr w:type="gramEnd"/>
      <w:r w:rsidRPr="00231671">
        <w:rPr>
          <w:rFonts w:asciiTheme="majorBidi" w:hAnsiTheme="majorBidi" w:cstheme="majorBidi"/>
        </w:rPr>
        <w:t xml:space="preserve"> (</w:t>
      </w:r>
      <w:proofErr w:type="gramStart"/>
      <w:r w:rsidRPr="00231671">
        <w:rPr>
          <w:rFonts w:asciiTheme="majorBidi" w:hAnsiTheme="majorBidi" w:cstheme="majorBidi"/>
        </w:rPr>
        <w:t>Jakarta :</w:t>
      </w:r>
      <w:proofErr w:type="gramEnd"/>
      <w:r w:rsidRPr="00231671">
        <w:rPr>
          <w:rFonts w:asciiTheme="majorBidi" w:hAnsiTheme="majorBidi" w:cstheme="majorBidi"/>
        </w:rPr>
        <w:t xml:space="preserve"> Rineka Cipta, 2000), h. 14.</w:t>
      </w:r>
    </w:p>
  </w:footnote>
  <w:footnote w:id="13">
    <w:p w:rsidR="00E97D81" w:rsidRPr="00231671" w:rsidRDefault="00E97D81" w:rsidP="00231671">
      <w:pPr>
        <w:autoSpaceDE w:val="0"/>
        <w:autoSpaceDN w:val="0"/>
        <w:adjustRightInd w:val="0"/>
        <w:spacing w:after="0" w:line="240" w:lineRule="auto"/>
        <w:ind w:firstLine="426"/>
        <w:jc w:val="both"/>
        <w:rPr>
          <w:rFonts w:asciiTheme="majorBidi" w:hAnsiTheme="majorBidi" w:cstheme="majorBidi"/>
          <w:sz w:val="20"/>
          <w:szCs w:val="20"/>
        </w:rPr>
      </w:pPr>
      <w:r w:rsidRPr="00231671">
        <w:rPr>
          <w:rStyle w:val="FootnoteReference"/>
          <w:rFonts w:asciiTheme="majorBidi" w:hAnsiTheme="majorBidi" w:cstheme="majorBidi"/>
          <w:sz w:val="20"/>
          <w:szCs w:val="20"/>
        </w:rPr>
        <w:footnoteRef/>
      </w:r>
      <w:r w:rsidRPr="00231671">
        <w:rPr>
          <w:rFonts w:asciiTheme="majorBidi" w:hAnsiTheme="majorBidi" w:cstheme="majorBidi"/>
          <w:sz w:val="20"/>
          <w:szCs w:val="20"/>
        </w:rPr>
        <w:t xml:space="preserve"> Dini Setiawati,</w:t>
      </w:r>
      <w:r w:rsidRPr="00231671">
        <w:rPr>
          <w:rFonts w:asciiTheme="majorBidi" w:hAnsiTheme="majorBidi" w:cstheme="majorBidi"/>
          <w:i/>
          <w:iCs/>
          <w:sz w:val="20"/>
          <w:szCs w:val="20"/>
        </w:rPr>
        <w:t xml:space="preserve"> Administrasi Pendidikan</w:t>
      </w:r>
      <w:r w:rsidRPr="00231671">
        <w:rPr>
          <w:rFonts w:asciiTheme="majorBidi" w:hAnsiTheme="majorBidi" w:cstheme="majorBidi"/>
          <w:sz w:val="20"/>
          <w:szCs w:val="20"/>
        </w:rPr>
        <w:t>, (Bandung: Pustaka Setia, 2014), h. 31-32</w:t>
      </w:r>
    </w:p>
  </w:footnote>
  <w:footnote w:id="14">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Made Pidarta,</w:t>
      </w:r>
      <w:r w:rsidRPr="00231671">
        <w:rPr>
          <w:rFonts w:asciiTheme="majorBidi" w:hAnsiTheme="majorBidi" w:cstheme="majorBidi"/>
          <w:i/>
          <w:iCs/>
        </w:rPr>
        <w:t xml:space="preserve"> Pemikiran Tentang Supervisi Pendidikan, </w:t>
      </w:r>
      <w:r w:rsidRPr="00231671">
        <w:rPr>
          <w:rFonts w:asciiTheme="majorBidi" w:hAnsiTheme="majorBidi" w:cstheme="majorBidi"/>
        </w:rPr>
        <w:t xml:space="preserve"> (Jakarta: Bumi Aksara, 1999), h. 227</w:t>
      </w:r>
    </w:p>
  </w:footnote>
  <w:footnote w:id="15">
    <w:p w:rsidR="00E97D81" w:rsidRPr="00231671" w:rsidRDefault="00E97D81" w:rsidP="00231671">
      <w:pPr>
        <w:autoSpaceDE w:val="0"/>
        <w:autoSpaceDN w:val="0"/>
        <w:adjustRightInd w:val="0"/>
        <w:spacing w:after="0" w:line="240" w:lineRule="auto"/>
        <w:ind w:firstLine="426"/>
        <w:jc w:val="both"/>
        <w:rPr>
          <w:rFonts w:asciiTheme="majorBidi" w:hAnsiTheme="majorBidi" w:cstheme="majorBidi"/>
          <w:sz w:val="20"/>
          <w:szCs w:val="20"/>
        </w:rPr>
      </w:pPr>
      <w:r w:rsidRPr="00231671">
        <w:rPr>
          <w:rStyle w:val="FootnoteReference"/>
          <w:rFonts w:asciiTheme="majorBidi" w:hAnsiTheme="majorBidi" w:cstheme="majorBidi"/>
          <w:sz w:val="20"/>
          <w:szCs w:val="20"/>
        </w:rPr>
        <w:footnoteRef/>
      </w:r>
      <w:r w:rsidRPr="00231671">
        <w:rPr>
          <w:rFonts w:asciiTheme="majorBidi" w:hAnsiTheme="majorBidi" w:cstheme="majorBidi"/>
          <w:sz w:val="20"/>
          <w:szCs w:val="20"/>
        </w:rPr>
        <w:t xml:space="preserve"> Ngalim Purwanto,</w:t>
      </w:r>
      <w:r w:rsidRPr="00231671">
        <w:rPr>
          <w:rFonts w:asciiTheme="majorBidi" w:hAnsiTheme="majorBidi" w:cstheme="majorBidi"/>
          <w:i/>
          <w:iCs/>
          <w:sz w:val="20"/>
          <w:szCs w:val="20"/>
        </w:rPr>
        <w:t xml:space="preserve"> Administrasi dan Supervisi Pendidikan, </w:t>
      </w:r>
      <w:r w:rsidRPr="00231671">
        <w:rPr>
          <w:rFonts w:asciiTheme="majorBidi" w:hAnsiTheme="majorBidi" w:cstheme="majorBidi"/>
          <w:sz w:val="20"/>
          <w:szCs w:val="20"/>
        </w:rPr>
        <w:t>(Bandung: Remaja Rosdakarya, 2005: 120-122.</w:t>
      </w:r>
    </w:p>
  </w:footnote>
  <w:footnote w:id="16">
    <w:p w:rsidR="00E97D81" w:rsidRPr="00231671" w:rsidRDefault="00E97D81" w:rsidP="00231671">
      <w:pPr>
        <w:autoSpaceDE w:val="0"/>
        <w:autoSpaceDN w:val="0"/>
        <w:adjustRightInd w:val="0"/>
        <w:spacing w:after="0" w:line="240" w:lineRule="auto"/>
        <w:ind w:firstLine="426"/>
        <w:jc w:val="both"/>
        <w:rPr>
          <w:rFonts w:asciiTheme="majorBidi" w:hAnsiTheme="majorBidi" w:cstheme="majorBidi"/>
          <w:sz w:val="20"/>
          <w:szCs w:val="20"/>
        </w:rPr>
      </w:pPr>
      <w:r w:rsidRPr="00231671">
        <w:rPr>
          <w:rStyle w:val="FootnoteReference"/>
          <w:rFonts w:asciiTheme="majorBidi" w:hAnsiTheme="majorBidi" w:cstheme="majorBidi"/>
          <w:sz w:val="20"/>
          <w:szCs w:val="20"/>
        </w:rPr>
        <w:footnoteRef/>
      </w:r>
      <w:r w:rsidRPr="00231671">
        <w:rPr>
          <w:rFonts w:asciiTheme="majorBidi" w:hAnsiTheme="majorBidi" w:cstheme="majorBidi"/>
          <w:sz w:val="20"/>
          <w:szCs w:val="20"/>
        </w:rPr>
        <w:t xml:space="preserve"> </w:t>
      </w:r>
      <w:proofErr w:type="gramStart"/>
      <w:r w:rsidRPr="00231671">
        <w:rPr>
          <w:rFonts w:asciiTheme="majorBidi" w:hAnsiTheme="majorBidi" w:cstheme="majorBidi"/>
          <w:sz w:val="20"/>
          <w:szCs w:val="20"/>
        </w:rPr>
        <w:t xml:space="preserve">Piet A. Sahertian, </w:t>
      </w:r>
      <w:r w:rsidRPr="00231671">
        <w:rPr>
          <w:rFonts w:asciiTheme="majorBidi" w:hAnsiTheme="majorBidi" w:cstheme="majorBidi"/>
          <w:i/>
          <w:iCs/>
          <w:sz w:val="20"/>
          <w:szCs w:val="20"/>
        </w:rPr>
        <w:t>Konsep Dasar &amp; Teknik Supervisi Pendidikan...</w:t>
      </w:r>
      <w:r w:rsidRPr="00231671">
        <w:rPr>
          <w:rFonts w:asciiTheme="majorBidi" w:hAnsiTheme="majorBidi" w:cstheme="majorBidi"/>
          <w:sz w:val="20"/>
          <w:szCs w:val="20"/>
        </w:rPr>
        <w:t>, h. 17.</w:t>
      </w:r>
      <w:proofErr w:type="gramEnd"/>
    </w:p>
  </w:footnote>
  <w:footnote w:id="17">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proofErr w:type="gramStart"/>
      <w:r w:rsidRPr="00231671">
        <w:rPr>
          <w:rFonts w:asciiTheme="majorBidi" w:hAnsiTheme="majorBidi" w:cstheme="majorBidi"/>
        </w:rPr>
        <w:t xml:space="preserve">Hartoyo, </w:t>
      </w:r>
      <w:r w:rsidRPr="00231671">
        <w:rPr>
          <w:rFonts w:asciiTheme="majorBidi" w:hAnsiTheme="majorBidi" w:cstheme="majorBidi"/>
          <w:i/>
          <w:iCs/>
        </w:rPr>
        <w:t>Supervisi Pendidikan Mewujudkan Sekolah Efektif dalam KerangkaManajemen Berbasis Sekolah</w:t>
      </w:r>
      <w:r w:rsidRPr="00231671">
        <w:rPr>
          <w:rFonts w:asciiTheme="majorBidi" w:hAnsiTheme="majorBidi" w:cstheme="majorBidi"/>
        </w:rPr>
        <w:t>.</w:t>
      </w:r>
      <w:proofErr w:type="gramEnd"/>
      <w:r w:rsidRPr="00231671">
        <w:rPr>
          <w:rFonts w:asciiTheme="majorBidi" w:hAnsiTheme="majorBidi" w:cstheme="majorBidi"/>
        </w:rPr>
        <w:t xml:space="preserve"> </w:t>
      </w:r>
      <w:proofErr w:type="gramStart"/>
      <w:r w:rsidRPr="00231671">
        <w:rPr>
          <w:rFonts w:asciiTheme="majorBidi" w:hAnsiTheme="majorBidi" w:cstheme="majorBidi"/>
        </w:rPr>
        <w:t>(Semarang: Pelita Insani, 2006), h. 50.</w:t>
      </w:r>
      <w:proofErr w:type="gramEnd"/>
    </w:p>
  </w:footnote>
  <w:footnote w:id="18">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Piet A. Sahertian, </w:t>
      </w:r>
      <w:r w:rsidRPr="00231671">
        <w:rPr>
          <w:rFonts w:asciiTheme="majorBidi" w:hAnsiTheme="majorBidi" w:cstheme="majorBidi"/>
          <w:i/>
          <w:iCs/>
        </w:rPr>
        <w:t>Konsep Dasar &amp; Teknik Supervisi</w:t>
      </w:r>
      <w:r w:rsidRPr="00231671">
        <w:rPr>
          <w:rFonts w:asciiTheme="majorBidi" w:hAnsiTheme="majorBidi" w:cstheme="majorBidi"/>
        </w:rPr>
        <w:t>..., h. 18</w:t>
      </w:r>
    </w:p>
  </w:footnote>
  <w:footnote w:id="19">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proofErr w:type="gramStart"/>
      <w:r w:rsidRPr="00231671">
        <w:rPr>
          <w:rFonts w:asciiTheme="majorBidi" w:hAnsiTheme="majorBidi" w:cstheme="majorBidi"/>
        </w:rPr>
        <w:t>Peraturan Pemerintah No.19 tahun 2005 Tentang Standar Nasional Pendidikan.</w:t>
      </w:r>
      <w:proofErr w:type="gramEnd"/>
    </w:p>
  </w:footnote>
  <w:footnote w:id="20">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Hadari Nawawi, </w:t>
      </w:r>
      <w:r w:rsidRPr="00231671">
        <w:rPr>
          <w:rFonts w:asciiTheme="majorBidi" w:hAnsiTheme="majorBidi" w:cstheme="majorBidi"/>
          <w:i/>
          <w:iCs/>
        </w:rPr>
        <w:t>Administrasi Pendidikan</w:t>
      </w:r>
      <w:r w:rsidRPr="00231671">
        <w:rPr>
          <w:rFonts w:asciiTheme="majorBidi" w:hAnsiTheme="majorBidi" w:cstheme="majorBidi"/>
          <w:b/>
          <w:bCs/>
        </w:rPr>
        <w:t xml:space="preserve">. </w:t>
      </w:r>
      <w:proofErr w:type="gramStart"/>
      <w:r w:rsidRPr="00231671">
        <w:rPr>
          <w:rFonts w:asciiTheme="majorBidi" w:hAnsiTheme="majorBidi" w:cstheme="majorBidi"/>
          <w:b/>
          <w:bCs/>
        </w:rPr>
        <w:t>(</w:t>
      </w:r>
      <w:r w:rsidRPr="00231671">
        <w:rPr>
          <w:rFonts w:asciiTheme="majorBidi" w:hAnsiTheme="majorBidi" w:cstheme="majorBidi"/>
        </w:rPr>
        <w:t>Jakarta: CV. Hajimasagung, 1998), h. 13.</w:t>
      </w:r>
      <w:proofErr w:type="gramEnd"/>
    </w:p>
  </w:footnote>
  <w:footnote w:id="21">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Piet A. Sahertian, </w:t>
      </w:r>
      <w:r w:rsidRPr="00231671">
        <w:rPr>
          <w:rFonts w:asciiTheme="majorBidi" w:hAnsiTheme="majorBidi" w:cstheme="majorBidi"/>
          <w:i/>
          <w:iCs/>
        </w:rPr>
        <w:t>Konsep Dasar &amp; Teknik Supervisi</w:t>
      </w:r>
      <w:r w:rsidRPr="00231671">
        <w:rPr>
          <w:rFonts w:asciiTheme="majorBidi" w:hAnsiTheme="majorBidi" w:cstheme="majorBidi"/>
        </w:rPr>
        <w:t>..., h. 19</w:t>
      </w:r>
    </w:p>
  </w:footnote>
  <w:footnote w:id="22">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Departemen Pendidikan dan Kebudayaan, </w:t>
      </w:r>
      <w:r w:rsidRPr="00231671">
        <w:rPr>
          <w:rFonts w:asciiTheme="majorBidi" w:hAnsiTheme="majorBidi" w:cstheme="majorBidi"/>
          <w:i/>
          <w:iCs/>
        </w:rPr>
        <w:t xml:space="preserve">Pedoman Kerja Pelaksanaan Supervisi, </w:t>
      </w:r>
      <w:r w:rsidRPr="00231671">
        <w:rPr>
          <w:rFonts w:asciiTheme="majorBidi" w:hAnsiTheme="majorBidi" w:cstheme="majorBidi"/>
        </w:rPr>
        <w:t>(</w:t>
      </w:r>
      <w:proofErr w:type="gramStart"/>
      <w:r w:rsidRPr="00231671">
        <w:rPr>
          <w:rFonts w:asciiTheme="majorBidi" w:hAnsiTheme="majorBidi" w:cstheme="majorBidi"/>
        </w:rPr>
        <w:t>Jakarta :</w:t>
      </w:r>
      <w:proofErr w:type="gramEnd"/>
      <w:r w:rsidRPr="00231671">
        <w:rPr>
          <w:rFonts w:asciiTheme="majorBidi" w:hAnsiTheme="majorBidi" w:cstheme="majorBidi"/>
        </w:rPr>
        <w:t xml:space="preserve"> Depdikbud, 2006), h. 16.</w:t>
      </w:r>
    </w:p>
  </w:footnote>
  <w:footnote w:id="23">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Daryanto, </w:t>
      </w:r>
      <w:r w:rsidRPr="00231671">
        <w:rPr>
          <w:rFonts w:asciiTheme="majorBidi" w:hAnsiTheme="majorBidi" w:cstheme="majorBidi"/>
          <w:i/>
          <w:iCs/>
        </w:rPr>
        <w:t>Administrasi Pendidikan</w:t>
      </w:r>
      <w:r w:rsidRPr="00231671">
        <w:rPr>
          <w:rFonts w:asciiTheme="majorBidi" w:hAnsiTheme="majorBidi" w:cstheme="majorBidi"/>
        </w:rPr>
        <w:t>..., h. 57.</w:t>
      </w:r>
    </w:p>
  </w:footnote>
  <w:footnote w:id="24">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Daryanto, </w:t>
      </w:r>
      <w:r w:rsidRPr="00231671">
        <w:rPr>
          <w:rFonts w:asciiTheme="majorBidi" w:hAnsiTheme="majorBidi" w:cstheme="majorBidi"/>
          <w:i/>
          <w:iCs/>
        </w:rPr>
        <w:t>Administrasi Pendidikan</w:t>
      </w:r>
      <w:r w:rsidRPr="00231671">
        <w:rPr>
          <w:rFonts w:asciiTheme="majorBidi" w:hAnsiTheme="majorBidi" w:cstheme="majorBidi"/>
        </w:rPr>
        <w:t>..., h. 59.</w:t>
      </w:r>
    </w:p>
  </w:footnote>
  <w:footnote w:id="25">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Piet A. Sahertian, </w:t>
      </w:r>
      <w:r w:rsidRPr="00231671">
        <w:rPr>
          <w:rFonts w:asciiTheme="majorBidi" w:hAnsiTheme="majorBidi" w:cstheme="majorBidi"/>
          <w:i/>
          <w:iCs/>
        </w:rPr>
        <w:t>Konsep Dasar &amp; Teknik Supervisi</w:t>
      </w:r>
      <w:r w:rsidRPr="00231671">
        <w:rPr>
          <w:rFonts w:asciiTheme="majorBidi" w:hAnsiTheme="majorBidi" w:cstheme="majorBidi"/>
        </w:rPr>
        <w:t>..., h. 19</w:t>
      </w:r>
    </w:p>
  </w:footnote>
  <w:footnote w:id="26">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Undang-Undang Replublik Indonesia (UURI) No.20 Tahun 2003 tentang Sistem Pendidikan Nasional</w:t>
      </w:r>
    </w:p>
  </w:footnote>
  <w:footnote w:id="27">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Daryanto, </w:t>
      </w:r>
      <w:r w:rsidRPr="00231671">
        <w:rPr>
          <w:rFonts w:asciiTheme="majorBidi" w:hAnsiTheme="majorBidi" w:cstheme="majorBidi"/>
          <w:i/>
          <w:iCs/>
        </w:rPr>
        <w:t>Administrasi Pendidikan</w:t>
      </w:r>
      <w:r w:rsidRPr="00231671">
        <w:rPr>
          <w:rFonts w:asciiTheme="majorBidi" w:hAnsiTheme="majorBidi" w:cstheme="majorBidi"/>
        </w:rPr>
        <w:t>..., h. 78.</w:t>
      </w:r>
    </w:p>
  </w:footnote>
  <w:footnote w:id="28">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Piet A. Sahertian, </w:t>
      </w:r>
      <w:r w:rsidRPr="00231671">
        <w:rPr>
          <w:rFonts w:asciiTheme="majorBidi" w:hAnsiTheme="majorBidi" w:cstheme="majorBidi"/>
          <w:i/>
          <w:iCs/>
        </w:rPr>
        <w:t xml:space="preserve">Dimensi Administrasi Pendidikan, </w:t>
      </w:r>
      <w:r w:rsidRPr="00231671">
        <w:rPr>
          <w:rFonts w:asciiTheme="majorBidi" w:hAnsiTheme="majorBidi" w:cstheme="majorBidi"/>
        </w:rPr>
        <w:t>(Surabaya: Nasional, 1998), h. 25</w:t>
      </w:r>
    </w:p>
  </w:footnote>
  <w:footnote w:id="29">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proofErr w:type="gramStart"/>
      <w:r w:rsidRPr="00231671">
        <w:rPr>
          <w:rFonts w:asciiTheme="majorBidi" w:hAnsiTheme="majorBidi" w:cstheme="majorBidi"/>
        </w:rPr>
        <w:t xml:space="preserve">Departemen Pendidikan dan Kebudayaan, </w:t>
      </w:r>
      <w:r w:rsidRPr="00231671">
        <w:rPr>
          <w:rFonts w:asciiTheme="majorBidi" w:hAnsiTheme="majorBidi" w:cstheme="majorBidi"/>
          <w:i/>
          <w:iCs/>
        </w:rPr>
        <w:t xml:space="preserve">Pedoman Kerja Pelaksanaan ..., </w:t>
      </w:r>
      <w:r w:rsidRPr="00231671">
        <w:rPr>
          <w:rFonts w:asciiTheme="majorBidi" w:hAnsiTheme="majorBidi" w:cstheme="majorBidi"/>
        </w:rPr>
        <w:t>h. 16.</w:t>
      </w:r>
      <w:proofErr w:type="gramEnd"/>
    </w:p>
  </w:footnote>
  <w:footnote w:id="30">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Undang-Undang Republik Indonesia No. 14 Tahun 2005 Tentang Guru dan Dosen</w:t>
      </w:r>
    </w:p>
  </w:footnote>
  <w:footnote w:id="31">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Mo. Uzer Usman, </w:t>
      </w:r>
      <w:r w:rsidRPr="00231671">
        <w:rPr>
          <w:rFonts w:asciiTheme="majorBidi" w:hAnsiTheme="majorBidi" w:cstheme="majorBidi"/>
          <w:i/>
          <w:iCs/>
        </w:rPr>
        <w:t xml:space="preserve">Menjadi Guru Profesional. </w:t>
      </w:r>
      <w:r w:rsidRPr="00231671">
        <w:rPr>
          <w:rFonts w:asciiTheme="majorBidi" w:hAnsiTheme="majorBidi" w:cstheme="majorBidi"/>
        </w:rPr>
        <w:t>(Bandung</w:t>
      </w:r>
      <w:r w:rsidRPr="00231671">
        <w:rPr>
          <w:rFonts w:asciiTheme="majorBidi" w:hAnsiTheme="majorBidi" w:cstheme="majorBidi"/>
          <w:i/>
          <w:iCs/>
        </w:rPr>
        <w:t xml:space="preserve"> </w:t>
      </w:r>
      <w:r w:rsidRPr="00231671">
        <w:rPr>
          <w:rFonts w:asciiTheme="majorBidi" w:hAnsiTheme="majorBidi" w:cstheme="majorBidi"/>
        </w:rPr>
        <w:t>: Remaja Rosdakarya, 2001), h. 18</w:t>
      </w:r>
    </w:p>
  </w:footnote>
  <w:footnote w:id="32">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Sudarman Danin, </w:t>
      </w:r>
      <w:r w:rsidRPr="00231671">
        <w:rPr>
          <w:rFonts w:asciiTheme="majorBidi" w:hAnsiTheme="majorBidi" w:cstheme="majorBidi"/>
          <w:i/>
          <w:iCs/>
        </w:rPr>
        <w:t xml:space="preserve">Inovasi Pendidikan Upaya Peningkatan Profesionalisme Tenaga Kependidikan. </w:t>
      </w:r>
      <w:proofErr w:type="gramStart"/>
      <w:r w:rsidRPr="00231671">
        <w:rPr>
          <w:rFonts w:asciiTheme="majorBidi" w:hAnsiTheme="majorBidi" w:cstheme="majorBidi"/>
        </w:rPr>
        <w:t>(Bandung: Pustaka Setia, 2002), h. 7.</w:t>
      </w:r>
      <w:proofErr w:type="gramEnd"/>
    </w:p>
  </w:footnote>
  <w:footnote w:id="33">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Cici Sutarsih, </w:t>
      </w:r>
      <w:r w:rsidRPr="00231671">
        <w:rPr>
          <w:rFonts w:asciiTheme="majorBidi" w:hAnsiTheme="majorBidi" w:cstheme="majorBidi"/>
          <w:i/>
          <w:iCs/>
        </w:rPr>
        <w:t>Etika Profesi,</w:t>
      </w:r>
      <w:r w:rsidRPr="00231671">
        <w:rPr>
          <w:rFonts w:asciiTheme="majorBidi" w:hAnsiTheme="majorBidi" w:cstheme="majorBidi"/>
        </w:rPr>
        <w:t xml:space="preserve"> Jakarta: Dirjen Pendis Kemenag RI, 2009), h. 44</w:t>
      </w:r>
    </w:p>
  </w:footnote>
  <w:footnote w:id="34">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Cici Sutarsih, </w:t>
      </w:r>
      <w:r w:rsidRPr="00231671">
        <w:rPr>
          <w:rFonts w:asciiTheme="majorBidi" w:hAnsiTheme="majorBidi" w:cstheme="majorBidi"/>
          <w:i/>
          <w:iCs/>
        </w:rPr>
        <w:t>Etika Profesi..</w:t>
      </w:r>
      <w:r w:rsidRPr="00231671">
        <w:rPr>
          <w:rFonts w:asciiTheme="majorBidi" w:hAnsiTheme="majorBidi" w:cstheme="majorBidi"/>
        </w:rPr>
        <w:t>., h. 71</w:t>
      </w:r>
    </w:p>
  </w:footnote>
  <w:footnote w:id="35">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proofErr w:type="gramStart"/>
      <w:r w:rsidRPr="00231671">
        <w:rPr>
          <w:rFonts w:asciiTheme="majorBidi" w:hAnsiTheme="majorBidi" w:cstheme="majorBidi"/>
        </w:rPr>
        <w:t>Martinis  Yamin</w:t>
      </w:r>
      <w:proofErr w:type="gramEnd"/>
      <w:r w:rsidRPr="00231671">
        <w:rPr>
          <w:rFonts w:asciiTheme="majorBidi" w:hAnsiTheme="majorBidi" w:cstheme="majorBidi"/>
        </w:rPr>
        <w:t xml:space="preserve">, </w:t>
      </w:r>
      <w:r w:rsidRPr="00231671">
        <w:rPr>
          <w:rFonts w:asciiTheme="majorBidi" w:hAnsiTheme="majorBidi" w:cstheme="majorBidi"/>
          <w:i/>
          <w:iCs/>
        </w:rPr>
        <w:t>Profesionalisasi Guru &amp; Implementasi KTSP</w:t>
      </w:r>
      <w:r w:rsidRPr="00231671">
        <w:rPr>
          <w:rFonts w:asciiTheme="majorBidi" w:hAnsiTheme="majorBidi" w:cstheme="majorBidi"/>
        </w:rPr>
        <w:t>. (Jakarta : Gaung Persada Press, 2007), h. 80</w:t>
      </w:r>
    </w:p>
  </w:footnote>
  <w:footnote w:id="36">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w:t>
      </w:r>
      <w:r w:rsidRPr="00231671">
        <w:rPr>
          <w:rFonts w:asciiTheme="majorBidi" w:hAnsiTheme="majorBidi" w:cstheme="majorBidi"/>
          <w:color w:val="000000"/>
          <w:spacing w:val="4"/>
        </w:rPr>
        <w:t>Maria Ulfa, ...h.23</w:t>
      </w:r>
    </w:p>
  </w:footnote>
  <w:footnote w:id="37">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QS. AL-Qiyamah/75: 17-18</w:t>
      </w:r>
    </w:p>
  </w:footnote>
  <w:footnote w:id="38">
    <w:p w:rsidR="00E97D81" w:rsidRPr="00231671" w:rsidRDefault="00E97D81" w:rsidP="00231671">
      <w:pPr>
        <w:pStyle w:val="FootnoteText"/>
        <w:ind w:firstLine="426"/>
        <w:jc w:val="both"/>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Lexi J. Moleong, </w:t>
      </w:r>
      <w:r w:rsidRPr="00231671">
        <w:rPr>
          <w:rFonts w:asciiTheme="majorBidi" w:hAnsiTheme="majorBidi" w:cstheme="majorBidi"/>
          <w:i/>
          <w:iCs/>
        </w:rPr>
        <w:t>Metodologi Penelitian Kualitatif</w:t>
      </w:r>
      <w:r w:rsidRPr="00231671">
        <w:rPr>
          <w:rFonts w:asciiTheme="majorBidi" w:hAnsiTheme="majorBidi" w:cstheme="majorBidi"/>
        </w:rPr>
        <w:t>. (Bandung : Remaja Rosdakarya, 2001), h. 2</w:t>
      </w:r>
    </w:p>
  </w:footnote>
  <w:footnote w:id="39">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Sugiyono, </w:t>
      </w:r>
      <w:r w:rsidRPr="00231671">
        <w:rPr>
          <w:rFonts w:asciiTheme="majorBidi" w:hAnsiTheme="majorBidi" w:cstheme="majorBidi"/>
          <w:i/>
          <w:iCs/>
        </w:rPr>
        <w:t>Metode Penelitian Pendidikan</w:t>
      </w:r>
      <w:r w:rsidRPr="00231671">
        <w:rPr>
          <w:rFonts w:asciiTheme="majorBidi" w:hAnsiTheme="majorBidi" w:cstheme="majorBidi"/>
        </w:rPr>
        <w:t>. (Bandung. Alfabeta, 2005), h. 1</w:t>
      </w:r>
    </w:p>
  </w:footnote>
  <w:footnote w:id="40">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Lexi J. Moleong, </w:t>
      </w:r>
      <w:r w:rsidRPr="00231671">
        <w:rPr>
          <w:rFonts w:asciiTheme="majorBidi" w:hAnsiTheme="majorBidi" w:cstheme="majorBidi"/>
          <w:i/>
          <w:iCs/>
        </w:rPr>
        <w:t xml:space="preserve">Metodologi Penelitian Kualitatif..., </w:t>
      </w:r>
      <w:r w:rsidRPr="00231671">
        <w:rPr>
          <w:rFonts w:asciiTheme="majorBidi" w:hAnsiTheme="majorBidi" w:cstheme="majorBidi"/>
        </w:rPr>
        <w:t>h. 3</w:t>
      </w:r>
    </w:p>
  </w:footnote>
  <w:footnote w:id="41">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Lexi J. Moleong, </w:t>
      </w:r>
      <w:r w:rsidRPr="00231671">
        <w:rPr>
          <w:rFonts w:asciiTheme="majorBidi" w:hAnsiTheme="majorBidi" w:cstheme="majorBidi"/>
          <w:i/>
          <w:iCs/>
        </w:rPr>
        <w:t xml:space="preserve">Metodologi Penelitian Kualitatif..., </w:t>
      </w:r>
      <w:r w:rsidRPr="00231671">
        <w:rPr>
          <w:rFonts w:asciiTheme="majorBidi" w:hAnsiTheme="majorBidi" w:cstheme="majorBidi"/>
        </w:rPr>
        <w:t>h. 135</w:t>
      </w:r>
    </w:p>
  </w:footnote>
  <w:footnote w:id="42">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Sugiyono, </w:t>
      </w:r>
      <w:r w:rsidRPr="00231671">
        <w:rPr>
          <w:rFonts w:asciiTheme="majorBidi" w:hAnsiTheme="majorBidi" w:cstheme="majorBidi"/>
          <w:i/>
          <w:iCs/>
        </w:rPr>
        <w:t>Metode Penelitian Pendidikan...</w:t>
      </w:r>
      <w:r w:rsidRPr="00231671">
        <w:rPr>
          <w:rFonts w:asciiTheme="majorBidi" w:hAnsiTheme="majorBidi" w:cstheme="majorBidi"/>
        </w:rPr>
        <w:t>. (Bandung. Alfabeta, 2005), h. 82</w:t>
      </w:r>
    </w:p>
  </w:footnote>
  <w:footnote w:id="43">
    <w:p w:rsidR="00E97D81" w:rsidRPr="00231671" w:rsidRDefault="00E97D81" w:rsidP="00231671">
      <w:pPr>
        <w:pStyle w:val="FootnoteText"/>
        <w:ind w:firstLine="426"/>
        <w:rPr>
          <w:rFonts w:asciiTheme="majorBidi" w:hAnsiTheme="majorBidi" w:cstheme="majorBidi"/>
        </w:rPr>
      </w:pPr>
      <w:r w:rsidRPr="00231671">
        <w:rPr>
          <w:rStyle w:val="FootnoteReference"/>
          <w:rFonts w:asciiTheme="majorBidi" w:hAnsiTheme="majorBidi" w:cstheme="majorBidi"/>
        </w:rPr>
        <w:footnoteRef/>
      </w:r>
      <w:r w:rsidRPr="00231671">
        <w:rPr>
          <w:rFonts w:asciiTheme="majorBidi" w:hAnsiTheme="majorBidi" w:cstheme="majorBidi"/>
        </w:rPr>
        <w:t xml:space="preserve"> Nana Syaodih Sukmadinata,</w:t>
      </w:r>
      <w:r w:rsidRPr="00231671">
        <w:rPr>
          <w:rFonts w:asciiTheme="majorBidi" w:hAnsiTheme="majorBidi" w:cstheme="majorBidi"/>
          <w:i/>
          <w:iCs/>
        </w:rPr>
        <w:t xml:space="preserve"> Metode Penelitian Pendidikan, </w:t>
      </w:r>
      <w:r w:rsidRPr="00231671">
        <w:rPr>
          <w:rFonts w:asciiTheme="majorBidi" w:hAnsiTheme="majorBidi" w:cstheme="majorBidi"/>
        </w:rPr>
        <w:t>(Bandung: PT. Rosdakarya, 2012)</w:t>
      </w:r>
      <w:r w:rsidRPr="00231671">
        <w:rPr>
          <w:rFonts w:asciiTheme="majorBidi" w:hAnsiTheme="majorBidi" w:cstheme="majorBidi"/>
          <w:i/>
          <w:iCs/>
        </w:rPr>
        <w:t xml:space="preserve">, </w:t>
      </w:r>
      <w:r w:rsidRPr="00231671">
        <w:rPr>
          <w:rFonts w:asciiTheme="majorBidi" w:hAnsiTheme="majorBidi" w:cstheme="majorBidi"/>
        </w:rPr>
        <w:t>h. 92</w:t>
      </w:r>
    </w:p>
  </w:footnote>
  <w:footnote w:id="44">
    <w:p w:rsidR="00E97D81" w:rsidRPr="00F15E1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lang w:val="id-ID"/>
        </w:rPr>
        <w:t>a</w:t>
      </w:r>
      <w:r>
        <w:rPr>
          <w:rFonts w:asciiTheme="majorBidi" w:hAnsiTheme="majorBidi" w:cstheme="majorBidi"/>
        </w:rPr>
        <w:t>l-Quran Hadi</w:t>
      </w:r>
      <w:r>
        <w:rPr>
          <w:rFonts w:asciiTheme="majorBidi" w:hAnsiTheme="majorBidi" w:cstheme="majorBidi"/>
          <w:lang w:val="id-ID"/>
        </w:rPr>
        <w:t>t</w:t>
      </w:r>
      <w:r>
        <w:rPr>
          <w:rFonts w:asciiTheme="majorBidi" w:hAnsiTheme="majorBidi" w:cstheme="majorBidi"/>
        </w:rPr>
        <w:t>s MIN 1 Kota Bengkulu</w:t>
      </w:r>
      <w:r w:rsidRPr="00F46D05">
        <w:rPr>
          <w:rFonts w:asciiTheme="majorBidi" w:hAnsiTheme="majorBidi" w:cstheme="majorBidi"/>
        </w:rPr>
        <w:t xml:space="preserve">, </w:t>
      </w:r>
      <w:r>
        <w:rPr>
          <w:rFonts w:asciiTheme="majorBidi" w:hAnsiTheme="majorBidi" w:cstheme="majorBidi"/>
          <w:lang w:val="id-ID"/>
        </w:rPr>
        <w:t>16 September</w:t>
      </w:r>
      <w:r>
        <w:rPr>
          <w:rFonts w:asciiTheme="majorBidi" w:hAnsiTheme="majorBidi" w:cstheme="majorBidi"/>
        </w:rPr>
        <w:t xml:space="preserve"> 2019</w:t>
      </w:r>
    </w:p>
  </w:footnote>
  <w:footnote w:id="45">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Pengawas </w:t>
      </w:r>
      <w:r>
        <w:rPr>
          <w:rFonts w:asciiTheme="majorBidi" w:hAnsiTheme="majorBidi" w:cstheme="majorBidi"/>
        </w:rPr>
        <w:t xml:space="preserve">MI </w:t>
      </w:r>
      <w:r>
        <w:rPr>
          <w:rFonts w:asciiTheme="majorBidi" w:hAnsiTheme="majorBidi" w:cstheme="majorBidi"/>
          <w:lang w:val="id-ID"/>
        </w:rPr>
        <w:t xml:space="preserve">Kemenag </w:t>
      </w:r>
      <w:r>
        <w:rPr>
          <w:rFonts w:asciiTheme="majorBidi" w:hAnsiTheme="majorBidi" w:cstheme="majorBidi"/>
        </w:rPr>
        <w:t>Kota Bengkulu</w:t>
      </w:r>
      <w:r w:rsidRPr="00F46D05">
        <w:rPr>
          <w:rFonts w:asciiTheme="majorBidi" w:hAnsiTheme="majorBidi" w:cstheme="majorBidi"/>
        </w:rPr>
        <w:t xml:space="preserve">: </w:t>
      </w:r>
      <w:r>
        <w:rPr>
          <w:rFonts w:asciiTheme="majorBidi" w:hAnsiTheme="majorBidi" w:cstheme="majorBidi"/>
          <w:lang w:val="id-ID"/>
        </w:rPr>
        <w:t>16 September</w:t>
      </w:r>
      <w:r>
        <w:rPr>
          <w:rFonts w:asciiTheme="majorBidi" w:hAnsiTheme="majorBidi" w:cstheme="majorBidi"/>
        </w:rPr>
        <w:t xml:space="preserve"> 2019</w:t>
      </w:r>
    </w:p>
  </w:footnote>
  <w:footnote w:id="46">
    <w:p w:rsidR="00E97D81" w:rsidRPr="00F46D05" w:rsidRDefault="00E97D81" w:rsidP="00EF106F">
      <w:pPr>
        <w:pStyle w:val="FootnoteText"/>
        <w:ind w:firstLine="567"/>
        <w:jc w:val="both"/>
        <w:rPr>
          <w:rFonts w:asciiTheme="majorBidi" w:hAnsiTheme="majorBidi" w:cstheme="majorBidi"/>
          <w:b/>
          <w:bCs/>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MIN 2 Kota Bengkulu</w:t>
      </w:r>
      <w:r w:rsidRPr="00F46D05">
        <w:rPr>
          <w:rFonts w:asciiTheme="majorBidi" w:hAnsiTheme="majorBidi" w:cstheme="majorBidi"/>
        </w:rPr>
        <w:t xml:space="preserve">, </w:t>
      </w:r>
      <w:r>
        <w:rPr>
          <w:rFonts w:asciiTheme="majorBidi" w:hAnsiTheme="majorBidi" w:cstheme="majorBidi"/>
          <w:lang w:val="id-ID"/>
        </w:rPr>
        <w:t>01 Oktober</w:t>
      </w:r>
      <w:r>
        <w:rPr>
          <w:rFonts w:asciiTheme="majorBidi" w:hAnsiTheme="majorBidi" w:cstheme="majorBidi"/>
        </w:rPr>
        <w:t xml:space="preserve"> 2019</w:t>
      </w:r>
    </w:p>
  </w:footnote>
  <w:footnote w:id="47">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Pengawas </w:t>
      </w:r>
      <w:r>
        <w:rPr>
          <w:rFonts w:asciiTheme="majorBidi" w:hAnsiTheme="majorBidi" w:cstheme="majorBidi"/>
        </w:rPr>
        <w:t>MI Kota Bengkulu</w:t>
      </w:r>
      <w:r w:rsidRPr="00F46D05">
        <w:rPr>
          <w:rFonts w:asciiTheme="majorBidi" w:hAnsiTheme="majorBidi" w:cstheme="majorBidi"/>
        </w:rPr>
        <w:t xml:space="preserve">: </w:t>
      </w:r>
      <w:r>
        <w:rPr>
          <w:rFonts w:asciiTheme="majorBidi" w:hAnsiTheme="majorBidi" w:cstheme="majorBidi"/>
          <w:lang w:val="id-ID"/>
        </w:rPr>
        <w:t>16 September</w:t>
      </w:r>
      <w:r>
        <w:rPr>
          <w:rFonts w:asciiTheme="majorBidi" w:hAnsiTheme="majorBidi" w:cstheme="majorBidi"/>
        </w:rPr>
        <w:t xml:space="preserve"> 2019</w:t>
      </w:r>
    </w:p>
  </w:footnote>
  <w:footnote w:id="48">
    <w:p w:rsidR="00E97D81" w:rsidRPr="007A2F5B"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lang w:val="id-ID"/>
        </w:rPr>
        <w:t xml:space="preserve">Al-Qur’an Hadits </w:t>
      </w:r>
      <w:r>
        <w:rPr>
          <w:rFonts w:asciiTheme="majorBidi" w:hAnsiTheme="majorBidi" w:cstheme="majorBidi"/>
        </w:rPr>
        <w:t>MIN</w:t>
      </w:r>
      <w:r>
        <w:rPr>
          <w:rFonts w:asciiTheme="majorBidi" w:hAnsiTheme="majorBidi" w:cstheme="majorBidi"/>
          <w:lang w:val="id-ID"/>
        </w:rPr>
        <w:t xml:space="preserve"> 2 Kota Bengkulu</w:t>
      </w:r>
      <w:r>
        <w:rPr>
          <w:rFonts w:asciiTheme="majorBidi" w:hAnsiTheme="majorBidi" w:cstheme="majorBidi"/>
        </w:rPr>
        <w:t xml:space="preserve"> , </w:t>
      </w:r>
      <w:r>
        <w:rPr>
          <w:rFonts w:asciiTheme="majorBidi" w:hAnsiTheme="majorBidi" w:cstheme="majorBidi"/>
          <w:lang w:val="id-ID"/>
        </w:rPr>
        <w:t>01 Oktober</w:t>
      </w:r>
      <w:r>
        <w:rPr>
          <w:rFonts w:asciiTheme="majorBidi" w:hAnsiTheme="majorBidi" w:cstheme="majorBidi"/>
        </w:rPr>
        <w:t xml:space="preserve"> 2019</w:t>
      </w:r>
    </w:p>
  </w:footnote>
  <w:footnote w:id="49">
    <w:p w:rsidR="00E97D81" w:rsidRPr="00F42CA9" w:rsidRDefault="00E97D81" w:rsidP="00EF106F">
      <w:pPr>
        <w:pStyle w:val="FootnoteText"/>
        <w:ind w:firstLine="567"/>
        <w:jc w:val="both"/>
        <w:rPr>
          <w:rFonts w:asciiTheme="majorBidi" w:hAnsiTheme="majorBidi" w:cstheme="majorBidi"/>
          <w:lang w:val="id-ID"/>
        </w:rPr>
      </w:pPr>
      <w:r w:rsidRPr="00F46D05">
        <w:rPr>
          <w:rStyle w:val="FootnoteReference"/>
          <w:rFonts w:asciiTheme="majorBidi" w:hAnsiTheme="majorBidi" w:cstheme="majorBidi"/>
        </w:rPr>
        <w:footnoteRef/>
      </w:r>
      <w:r w:rsidRPr="00F46D05">
        <w:rPr>
          <w:rFonts w:asciiTheme="majorBidi" w:hAnsiTheme="majorBidi" w:cstheme="majorBidi"/>
        </w:rPr>
        <w:t xml:space="preserve"> </w:t>
      </w:r>
      <w:r>
        <w:rPr>
          <w:rFonts w:asciiTheme="majorBidi" w:hAnsiTheme="majorBidi" w:cstheme="majorBidi"/>
          <w:lang w:val="id-ID"/>
        </w:rPr>
        <w:t xml:space="preserve">Observasi </w:t>
      </w:r>
      <w:r>
        <w:rPr>
          <w:rFonts w:asciiTheme="majorBidi" w:hAnsiTheme="majorBidi" w:cstheme="majorBidi"/>
        </w:rPr>
        <w:t xml:space="preserve">MIN </w:t>
      </w:r>
      <w:r>
        <w:rPr>
          <w:rFonts w:asciiTheme="majorBidi" w:hAnsiTheme="majorBidi" w:cstheme="majorBidi"/>
          <w:lang w:val="id-ID"/>
        </w:rPr>
        <w:t>2</w:t>
      </w:r>
      <w:r>
        <w:rPr>
          <w:rFonts w:asciiTheme="majorBidi" w:hAnsiTheme="majorBidi" w:cstheme="majorBidi"/>
        </w:rPr>
        <w:t xml:space="preserve"> Kota Bengkulu,  </w:t>
      </w:r>
      <w:r>
        <w:rPr>
          <w:rFonts w:asciiTheme="majorBidi" w:hAnsiTheme="majorBidi" w:cstheme="majorBidi"/>
          <w:lang w:val="id-ID"/>
        </w:rPr>
        <w:t>01 Oktober 2019</w:t>
      </w:r>
    </w:p>
  </w:footnote>
  <w:footnote w:id="50">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 xml:space="preserve">MIN </w:t>
      </w:r>
      <w:r>
        <w:rPr>
          <w:rFonts w:asciiTheme="majorBidi" w:hAnsiTheme="majorBidi" w:cstheme="majorBidi"/>
          <w:lang w:val="id-ID"/>
        </w:rPr>
        <w:t>1</w:t>
      </w:r>
      <w:r>
        <w:rPr>
          <w:rFonts w:asciiTheme="majorBidi" w:hAnsiTheme="majorBidi" w:cstheme="majorBidi"/>
        </w:rPr>
        <w:t xml:space="preserve"> Kota Bengkulu</w:t>
      </w:r>
      <w:r w:rsidRPr="00F46D05">
        <w:rPr>
          <w:rFonts w:asciiTheme="majorBidi" w:hAnsiTheme="majorBidi" w:cstheme="majorBidi"/>
        </w:rPr>
        <w:t xml:space="preserve">, </w:t>
      </w:r>
      <w:r>
        <w:rPr>
          <w:rFonts w:asciiTheme="majorBidi" w:hAnsiTheme="majorBidi" w:cstheme="majorBidi"/>
          <w:lang w:val="id-ID"/>
        </w:rPr>
        <w:t>16 September</w:t>
      </w:r>
      <w:r>
        <w:rPr>
          <w:rFonts w:asciiTheme="majorBidi" w:hAnsiTheme="majorBidi" w:cstheme="majorBidi"/>
        </w:rPr>
        <w:t xml:space="preserve"> 2019</w:t>
      </w:r>
    </w:p>
  </w:footnote>
  <w:footnote w:id="51">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Pengawas </w:t>
      </w:r>
      <w:r>
        <w:rPr>
          <w:rFonts w:asciiTheme="majorBidi" w:hAnsiTheme="majorBidi" w:cstheme="majorBidi"/>
        </w:rPr>
        <w:t>MI</w:t>
      </w:r>
      <w:r>
        <w:rPr>
          <w:rFonts w:asciiTheme="majorBidi" w:hAnsiTheme="majorBidi" w:cstheme="majorBidi"/>
          <w:lang w:val="id-ID"/>
        </w:rPr>
        <w:t>N</w:t>
      </w:r>
      <w:r>
        <w:rPr>
          <w:rFonts w:asciiTheme="majorBidi" w:hAnsiTheme="majorBidi" w:cstheme="majorBidi"/>
        </w:rPr>
        <w:t xml:space="preserve"> Kota Bengkulu</w:t>
      </w:r>
      <w:r w:rsidRPr="00F46D05">
        <w:rPr>
          <w:rFonts w:asciiTheme="majorBidi" w:hAnsiTheme="majorBidi" w:cstheme="majorBidi"/>
        </w:rPr>
        <w:t xml:space="preserve">: </w:t>
      </w:r>
      <w:r>
        <w:rPr>
          <w:rFonts w:asciiTheme="majorBidi" w:hAnsiTheme="majorBidi" w:cstheme="majorBidi"/>
          <w:lang w:val="id-ID"/>
        </w:rPr>
        <w:t>16 September</w:t>
      </w:r>
      <w:r>
        <w:rPr>
          <w:rFonts w:asciiTheme="majorBidi" w:hAnsiTheme="majorBidi" w:cstheme="majorBidi"/>
        </w:rPr>
        <w:t xml:space="preserve"> 2019</w:t>
      </w:r>
    </w:p>
  </w:footnote>
  <w:footnote w:id="52">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w:t>
      </w:r>
      <w:r>
        <w:rPr>
          <w:rFonts w:asciiTheme="majorBidi" w:hAnsiTheme="majorBidi" w:cstheme="majorBidi"/>
          <w:lang w:val="id-ID"/>
        </w:rPr>
        <w:t>t</w:t>
      </w:r>
      <w:r>
        <w:rPr>
          <w:rFonts w:asciiTheme="majorBidi" w:hAnsiTheme="majorBidi" w:cstheme="majorBidi"/>
        </w:rPr>
        <w:t>s MIN 1 Kota Bengkulu</w:t>
      </w:r>
      <w:r w:rsidRPr="00F46D05">
        <w:rPr>
          <w:rFonts w:asciiTheme="majorBidi" w:hAnsiTheme="majorBidi" w:cstheme="majorBidi"/>
        </w:rPr>
        <w:t xml:space="preserve">, </w:t>
      </w:r>
      <w:r>
        <w:rPr>
          <w:rFonts w:asciiTheme="majorBidi" w:hAnsiTheme="majorBidi" w:cstheme="majorBidi"/>
          <w:lang w:val="id-ID"/>
        </w:rPr>
        <w:t>19 September</w:t>
      </w:r>
      <w:r>
        <w:rPr>
          <w:rFonts w:asciiTheme="majorBidi" w:hAnsiTheme="majorBidi" w:cstheme="majorBidi"/>
        </w:rPr>
        <w:t xml:space="preserve"> 2019</w:t>
      </w:r>
    </w:p>
  </w:footnote>
  <w:footnote w:id="53">
    <w:p w:rsidR="00E97D81" w:rsidRPr="007A2F5B"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w:t>
      </w:r>
      <w:r>
        <w:rPr>
          <w:rFonts w:asciiTheme="majorBidi" w:hAnsiTheme="majorBidi" w:cstheme="majorBidi"/>
          <w:lang w:val="id-ID"/>
        </w:rPr>
        <w:t>Novita Sari</w:t>
      </w:r>
      <w:r w:rsidRPr="00F46D05">
        <w:rPr>
          <w:rFonts w:asciiTheme="majorBidi" w:hAnsiTheme="majorBidi" w:cstheme="majorBidi"/>
        </w:rPr>
        <w:t>, S.Pd.I, guru</w:t>
      </w:r>
      <w:r>
        <w:rPr>
          <w:rFonts w:asciiTheme="majorBidi" w:hAnsiTheme="majorBidi" w:cstheme="majorBidi"/>
          <w:lang w:val="id-ID"/>
        </w:rPr>
        <w:t xml:space="preserve"> </w:t>
      </w:r>
      <w:r>
        <w:rPr>
          <w:rFonts w:asciiTheme="majorBidi" w:hAnsiTheme="majorBidi" w:cstheme="majorBidi"/>
          <w:sz w:val="24"/>
          <w:szCs w:val="24"/>
          <w:lang w:val="id-ID"/>
        </w:rPr>
        <w:t>a</w:t>
      </w:r>
      <w:r>
        <w:rPr>
          <w:rFonts w:asciiTheme="majorBidi" w:hAnsiTheme="majorBidi" w:cstheme="majorBidi"/>
          <w:sz w:val="24"/>
          <w:szCs w:val="24"/>
        </w:rPr>
        <w:t>l-Quran Hadi</w:t>
      </w:r>
      <w:r>
        <w:rPr>
          <w:rFonts w:asciiTheme="majorBidi" w:hAnsiTheme="majorBidi" w:cstheme="majorBidi"/>
          <w:sz w:val="24"/>
          <w:szCs w:val="24"/>
          <w:lang w:val="id-ID"/>
        </w:rPr>
        <w:t>t</w:t>
      </w:r>
      <w:r>
        <w:rPr>
          <w:rFonts w:asciiTheme="majorBidi" w:hAnsiTheme="majorBidi" w:cstheme="majorBidi"/>
          <w:sz w:val="24"/>
          <w:szCs w:val="24"/>
        </w:rPr>
        <w:t>s</w:t>
      </w:r>
      <w:r>
        <w:rPr>
          <w:rFonts w:asciiTheme="majorBidi" w:hAnsiTheme="majorBidi" w:cstheme="majorBidi"/>
          <w:lang w:val="id-ID"/>
        </w:rPr>
        <w:t xml:space="preserve"> MIN 2 kota Bengkulu</w:t>
      </w:r>
      <w:r w:rsidRPr="00F46D05">
        <w:rPr>
          <w:rFonts w:asciiTheme="majorBidi" w:hAnsiTheme="majorBidi" w:cstheme="majorBidi"/>
        </w:rPr>
        <w:t>,</w:t>
      </w:r>
      <w:r>
        <w:rPr>
          <w:rFonts w:asciiTheme="majorBidi" w:hAnsiTheme="majorBidi" w:cstheme="majorBidi"/>
          <w:lang w:val="id-ID"/>
        </w:rPr>
        <w:t xml:space="preserve"> 04</w:t>
      </w:r>
      <w:r>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footnote>
  <w:footnote w:id="54">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MIN 2 Kota Bengkulu</w:t>
      </w:r>
      <w:r w:rsidRPr="00F46D05">
        <w:rPr>
          <w:rFonts w:asciiTheme="majorBidi" w:hAnsiTheme="majorBidi" w:cstheme="majorBidi"/>
        </w:rPr>
        <w:t xml:space="preserve">, </w:t>
      </w:r>
      <w:r>
        <w:rPr>
          <w:rFonts w:asciiTheme="majorBidi" w:hAnsiTheme="majorBidi" w:cstheme="majorBidi"/>
          <w:lang w:val="id-ID"/>
        </w:rPr>
        <w:t>01 Oktober</w:t>
      </w:r>
      <w:r>
        <w:rPr>
          <w:rFonts w:asciiTheme="majorBidi" w:hAnsiTheme="majorBidi" w:cstheme="majorBidi"/>
        </w:rPr>
        <w:t xml:space="preserve"> 2019</w:t>
      </w:r>
    </w:p>
  </w:footnote>
  <w:footnote w:id="55">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Pengawas </w:t>
      </w:r>
      <w:r>
        <w:rPr>
          <w:rFonts w:asciiTheme="majorBidi" w:hAnsiTheme="majorBidi" w:cstheme="majorBidi"/>
        </w:rPr>
        <w:t>MI</w:t>
      </w:r>
      <w:r>
        <w:rPr>
          <w:rFonts w:asciiTheme="majorBidi" w:hAnsiTheme="majorBidi" w:cstheme="majorBidi"/>
          <w:lang w:val="id-ID"/>
        </w:rPr>
        <w:t>N</w:t>
      </w:r>
      <w:r>
        <w:rPr>
          <w:rFonts w:asciiTheme="majorBidi" w:hAnsiTheme="majorBidi" w:cstheme="majorBidi"/>
        </w:rPr>
        <w:t xml:space="preserve"> Kota Bengkulu</w:t>
      </w:r>
      <w:r w:rsidRPr="00F46D05">
        <w:rPr>
          <w:rFonts w:asciiTheme="majorBidi" w:hAnsiTheme="majorBidi" w:cstheme="majorBidi"/>
        </w:rPr>
        <w:t xml:space="preserve">: </w:t>
      </w:r>
      <w:r>
        <w:rPr>
          <w:rFonts w:asciiTheme="majorBidi" w:hAnsiTheme="majorBidi" w:cstheme="majorBidi"/>
          <w:lang w:val="id-ID"/>
        </w:rPr>
        <w:t>16 September</w:t>
      </w:r>
      <w:r>
        <w:rPr>
          <w:rFonts w:asciiTheme="majorBidi" w:hAnsiTheme="majorBidi" w:cstheme="majorBidi"/>
        </w:rPr>
        <w:t xml:space="preserve"> 2019</w:t>
      </w:r>
    </w:p>
  </w:footnote>
  <w:footnote w:id="56">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Pengawas </w:t>
      </w:r>
      <w:r>
        <w:rPr>
          <w:rFonts w:asciiTheme="majorBidi" w:hAnsiTheme="majorBidi" w:cstheme="majorBidi"/>
        </w:rPr>
        <w:t>M</w:t>
      </w:r>
      <w:r>
        <w:rPr>
          <w:rFonts w:asciiTheme="majorBidi" w:hAnsiTheme="majorBidi" w:cstheme="majorBidi"/>
          <w:lang w:val="id-ID"/>
        </w:rPr>
        <w:t>N</w:t>
      </w:r>
      <w:r>
        <w:rPr>
          <w:rFonts w:asciiTheme="majorBidi" w:hAnsiTheme="majorBidi" w:cstheme="majorBidi"/>
        </w:rPr>
        <w:t>I Kota Bengkulu</w:t>
      </w:r>
      <w:r w:rsidRPr="00F46D05">
        <w:rPr>
          <w:rFonts w:asciiTheme="majorBidi" w:hAnsiTheme="majorBidi" w:cstheme="majorBidi"/>
        </w:rPr>
        <w:t xml:space="preserve">: </w:t>
      </w:r>
      <w:r>
        <w:rPr>
          <w:rFonts w:asciiTheme="majorBidi" w:hAnsiTheme="majorBidi" w:cstheme="majorBidi"/>
          <w:lang w:val="id-ID"/>
        </w:rPr>
        <w:t>01 Oktober</w:t>
      </w:r>
      <w:r>
        <w:rPr>
          <w:rFonts w:asciiTheme="majorBidi" w:hAnsiTheme="majorBidi" w:cstheme="majorBidi"/>
        </w:rPr>
        <w:t xml:space="preserve"> 2019</w:t>
      </w:r>
    </w:p>
  </w:footnote>
  <w:footnote w:id="57">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MI</w:t>
      </w:r>
      <w:r>
        <w:rPr>
          <w:rFonts w:asciiTheme="majorBidi" w:hAnsiTheme="majorBidi" w:cstheme="majorBidi"/>
          <w:lang w:val="id-ID"/>
        </w:rPr>
        <w:t>N 2</w:t>
      </w:r>
      <w:r>
        <w:rPr>
          <w:rFonts w:asciiTheme="majorBidi" w:hAnsiTheme="majorBidi" w:cstheme="majorBidi"/>
        </w:rPr>
        <w:t xml:space="preserve"> Kota Bengkulu, </w:t>
      </w:r>
      <w:r>
        <w:rPr>
          <w:rFonts w:asciiTheme="majorBidi" w:hAnsiTheme="majorBidi" w:cstheme="majorBidi"/>
          <w:lang w:val="id-ID"/>
        </w:rPr>
        <w:t>01 Okto</w:t>
      </w:r>
      <w:r>
        <w:rPr>
          <w:rFonts w:asciiTheme="majorBidi" w:hAnsiTheme="majorBidi" w:cstheme="majorBidi"/>
        </w:rPr>
        <w:t>ber 2019</w:t>
      </w:r>
    </w:p>
  </w:footnote>
  <w:footnote w:id="58">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MI</w:t>
      </w:r>
      <w:r>
        <w:rPr>
          <w:rFonts w:asciiTheme="majorBidi" w:hAnsiTheme="majorBidi" w:cstheme="majorBidi"/>
          <w:lang w:val="id-ID"/>
        </w:rPr>
        <w:t>N 2</w:t>
      </w:r>
      <w:r>
        <w:rPr>
          <w:rFonts w:asciiTheme="majorBidi" w:hAnsiTheme="majorBidi" w:cstheme="majorBidi"/>
        </w:rPr>
        <w:t xml:space="preserve"> Kota bengkulu</w:t>
      </w:r>
      <w:r w:rsidRPr="00F46D05">
        <w:rPr>
          <w:rFonts w:asciiTheme="majorBidi" w:hAnsiTheme="majorBidi" w:cstheme="majorBidi"/>
        </w:rPr>
        <w:t xml:space="preserve">, </w:t>
      </w:r>
      <w:r>
        <w:rPr>
          <w:rFonts w:asciiTheme="majorBidi" w:hAnsiTheme="majorBidi" w:cstheme="majorBidi"/>
          <w:lang w:val="id-ID"/>
        </w:rPr>
        <w:t>01 Oktober</w:t>
      </w:r>
      <w:r w:rsidRPr="00F46D05">
        <w:rPr>
          <w:rFonts w:asciiTheme="majorBidi" w:hAnsiTheme="majorBidi" w:cstheme="majorBidi"/>
        </w:rPr>
        <w:t xml:space="preserve"> 201</w:t>
      </w:r>
      <w:r>
        <w:rPr>
          <w:rFonts w:asciiTheme="majorBidi" w:hAnsiTheme="majorBidi" w:cstheme="majorBidi"/>
        </w:rPr>
        <w:t>9</w:t>
      </w:r>
    </w:p>
  </w:footnote>
  <w:footnote w:id="59">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Pr>
          <w:rFonts w:asciiTheme="majorBidi" w:hAnsiTheme="majorBidi" w:cstheme="majorBidi"/>
        </w:rPr>
        <w:t xml:space="preserve"> Wawancara</w:t>
      </w:r>
      <w:r w:rsidRPr="00F46D05">
        <w:rPr>
          <w:rFonts w:asciiTheme="majorBidi" w:hAnsiTheme="majorBidi" w:cstheme="majorBidi"/>
        </w:rPr>
        <w:t xml:space="preserve">, Pengawas </w:t>
      </w:r>
      <w:r>
        <w:rPr>
          <w:rFonts w:asciiTheme="majorBidi" w:hAnsiTheme="majorBidi" w:cstheme="majorBidi"/>
        </w:rPr>
        <w:t>MI</w:t>
      </w:r>
      <w:r>
        <w:rPr>
          <w:rFonts w:asciiTheme="majorBidi" w:hAnsiTheme="majorBidi" w:cstheme="majorBidi"/>
          <w:lang w:val="id-ID"/>
        </w:rPr>
        <w:t>N</w:t>
      </w:r>
      <w:r>
        <w:rPr>
          <w:rFonts w:asciiTheme="majorBidi" w:hAnsiTheme="majorBidi" w:cstheme="majorBidi"/>
        </w:rPr>
        <w:t xml:space="preserve"> Kota Bengkulu</w:t>
      </w:r>
      <w:r w:rsidRPr="00F46D05">
        <w:rPr>
          <w:rFonts w:asciiTheme="majorBidi" w:hAnsiTheme="majorBidi" w:cstheme="majorBidi"/>
        </w:rPr>
        <w:t xml:space="preserve">: </w:t>
      </w:r>
      <w:r>
        <w:rPr>
          <w:rFonts w:asciiTheme="majorBidi" w:hAnsiTheme="majorBidi" w:cstheme="majorBidi"/>
          <w:lang w:val="id-ID"/>
        </w:rPr>
        <w:t>15 Oktober</w:t>
      </w:r>
      <w:r>
        <w:rPr>
          <w:rFonts w:asciiTheme="majorBidi" w:hAnsiTheme="majorBidi" w:cstheme="majorBidi"/>
        </w:rPr>
        <w:t xml:space="preserve"> 2019</w:t>
      </w:r>
    </w:p>
  </w:footnote>
  <w:footnote w:id="60">
    <w:p w:rsidR="00E97D81" w:rsidRPr="002F7A70"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t>
      </w:r>
      <w:r>
        <w:rPr>
          <w:rFonts w:asciiTheme="majorBidi" w:hAnsiTheme="majorBidi" w:cstheme="majorBidi"/>
        </w:rPr>
        <w:t>Wawancara</w:t>
      </w:r>
      <w:r w:rsidRPr="00F46D05">
        <w:rPr>
          <w:rFonts w:asciiTheme="majorBidi" w:hAnsiTheme="majorBidi" w:cstheme="majorBidi"/>
        </w:rPr>
        <w:t xml:space="preserve">, </w:t>
      </w:r>
      <w:r>
        <w:rPr>
          <w:rFonts w:asciiTheme="majorBidi" w:hAnsiTheme="majorBidi" w:cstheme="majorBidi"/>
          <w:lang w:val="id-ID"/>
        </w:rPr>
        <w:t>Kepala</w:t>
      </w:r>
      <w:r w:rsidRPr="00F46D05">
        <w:rPr>
          <w:rFonts w:asciiTheme="majorBidi" w:hAnsiTheme="majorBidi" w:cstheme="majorBidi"/>
        </w:rPr>
        <w:t xml:space="preserve"> </w:t>
      </w:r>
      <w:r>
        <w:rPr>
          <w:rFonts w:asciiTheme="majorBidi" w:hAnsiTheme="majorBidi" w:cstheme="majorBidi"/>
        </w:rPr>
        <w:t>MI</w:t>
      </w:r>
      <w:r>
        <w:rPr>
          <w:rFonts w:asciiTheme="majorBidi" w:hAnsiTheme="majorBidi" w:cstheme="majorBidi"/>
          <w:lang w:val="id-ID"/>
        </w:rPr>
        <w:t>N 2</w:t>
      </w:r>
      <w:r>
        <w:rPr>
          <w:rFonts w:asciiTheme="majorBidi" w:hAnsiTheme="majorBidi" w:cstheme="majorBidi"/>
        </w:rPr>
        <w:t xml:space="preserve"> Kota Bengkulu</w:t>
      </w:r>
      <w:r w:rsidRPr="00F46D05">
        <w:rPr>
          <w:rFonts w:asciiTheme="majorBidi" w:hAnsiTheme="majorBidi" w:cstheme="majorBidi"/>
        </w:rPr>
        <w:t xml:space="preserve">: </w:t>
      </w:r>
      <w:r>
        <w:rPr>
          <w:rFonts w:asciiTheme="majorBidi" w:hAnsiTheme="majorBidi" w:cstheme="majorBidi"/>
          <w:lang w:val="id-ID"/>
        </w:rPr>
        <w:t>15 Oktober</w:t>
      </w:r>
      <w:r>
        <w:rPr>
          <w:rFonts w:asciiTheme="majorBidi" w:hAnsiTheme="majorBidi" w:cstheme="majorBidi"/>
        </w:rPr>
        <w:t xml:space="preserve"> 2019</w:t>
      </w:r>
    </w:p>
  </w:footnote>
  <w:footnote w:id="61">
    <w:p w:rsidR="00E97D81" w:rsidRPr="004F4EF8" w:rsidRDefault="00E97D81" w:rsidP="00EF106F">
      <w:pPr>
        <w:pStyle w:val="FootnoteText"/>
        <w:ind w:firstLine="567"/>
        <w:jc w:val="both"/>
        <w:rPr>
          <w:rFonts w:asciiTheme="majorBidi" w:hAnsiTheme="majorBidi" w:cstheme="majorBidi"/>
          <w:lang w:val="id-ID"/>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w:t>
      </w:r>
      <w:r>
        <w:rPr>
          <w:rFonts w:asciiTheme="majorBidi" w:hAnsiTheme="majorBidi" w:cstheme="majorBidi"/>
          <w:lang w:val="id-ID"/>
        </w:rPr>
        <w:t>Zinatul Hayati, S.Ag</w:t>
      </w:r>
      <w:r w:rsidRPr="00F46D05">
        <w:rPr>
          <w:rFonts w:asciiTheme="majorBidi" w:hAnsiTheme="majorBidi" w:cstheme="majorBidi"/>
        </w:rPr>
        <w:t xml:space="preserve">, </w:t>
      </w:r>
      <w:r>
        <w:rPr>
          <w:rFonts w:asciiTheme="majorBidi" w:hAnsiTheme="majorBidi" w:cstheme="majorBidi"/>
          <w:lang w:val="id-ID"/>
        </w:rPr>
        <w:t>Kepala MIN 2 kota Bengkulu</w:t>
      </w:r>
      <w:r w:rsidRPr="00F46D05">
        <w:rPr>
          <w:rFonts w:asciiTheme="majorBidi" w:hAnsiTheme="majorBidi" w:cstheme="majorBidi"/>
        </w:rPr>
        <w:t>,</w:t>
      </w:r>
      <w:r>
        <w:rPr>
          <w:rFonts w:asciiTheme="majorBidi" w:hAnsiTheme="majorBidi" w:cstheme="majorBidi"/>
          <w:lang w:val="id-ID"/>
        </w:rPr>
        <w:t xml:space="preserve"> 08</w:t>
      </w:r>
      <w:r>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footnote>
  <w:footnote w:id="62">
    <w:p w:rsidR="00E97D81" w:rsidRPr="004F4EF8" w:rsidRDefault="00E97D81" w:rsidP="00EF106F">
      <w:pPr>
        <w:pStyle w:val="FootnoteText"/>
        <w:ind w:firstLine="567"/>
        <w:jc w:val="both"/>
        <w:rPr>
          <w:rFonts w:asciiTheme="majorBidi" w:hAnsiTheme="majorBidi" w:cstheme="majorBidi"/>
          <w:lang w:val="id-ID"/>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w:t>
      </w:r>
      <w:r>
        <w:rPr>
          <w:rFonts w:asciiTheme="majorBidi" w:hAnsiTheme="majorBidi" w:cstheme="majorBidi"/>
          <w:lang w:val="id-ID"/>
        </w:rPr>
        <w:t>Novita Sari</w:t>
      </w:r>
      <w:r w:rsidRPr="00F46D05">
        <w:rPr>
          <w:rFonts w:asciiTheme="majorBidi" w:hAnsiTheme="majorBidi" w:cstheme="majorBidi"/>
        </w:rPr>
        <w:t>, S.Pd.I, guru</w:t>
      </w:r>
      <w:r>
        <w:rPr>
          <w:rFonts w:asciiTheme="majorBidi" w:hAnsiTheme="majorBidi" w:cstheme="majorBidi"/>
          <w:lang w:val="id-ID"/>
        </w:rPr>
        <w:t xml:space="preserve"> </w:t>
      </w:r>
      <w:r>
        <w:rPr>
          <w:rFonts w:asciiTheme="majorBidi" w:hAnsiTheme="majorBidi" w:cstheme="majorBidi"/>
          <w:sz w:val="24"/>
          <w:szCs w:val="24"/>
          <w:lang w:val="id-ID"/>
        </w:rPr>
        <w:t>a</w:t>
      </w:r>
      <w:r>
        <w:rPr>
          <w:rFonts w:asciiTheme="majorBidi" w:hAnsiTheme="majorBidi" w:cstheme="majorBidi"/>
          <w:sz w:val="24"/>
          <w:szCs w:val="24"/>
        </w:rPr>
        <w:t>l-Quran Hadi</w:t>
      </w:r>
      <w:r>
        <w:rPr>
          <w:rFonts w:asciiTheme="majorBidi" w:hAnsiTheme="majorBidi" w:cstheme="majorBidi"/>
          <w:sz w:val="24"/>
          <w:szCs w:val="24"/>
          <w:lang w:val="id-ID"/>
        </w:rPr>
        <w:t>t</w:t>
      </w:r>
      <w:r>
        <w:rPr>
          <w:rFonts w:asciiTheme="majorBidi" w:hAnsiTheme="majorBidi" w:cstheme="majorBidi"/>
          <w:sz w:val="24"/>
          <w:szCs w:val="24"/>
        </w:rPr>
        <w:t>s</w:t>
      </w:r>
      <w:r>
        <w:rPr>
          <w:rFonts w:asciiTheme="majorBidi" w:hAnsiTheme="majorBidi" w:cstheme="majorBidi"/>
          <w:lang w:val="id-ID"/>
        </w:rPr>
        <w:t xml:space="preserve"> MIN 2 kota Bengkulu</w:t>
      </w:r>
      <w:r w:rsidRPr="00F46D05">
        <w:rPr>
          <w:rFonts w:asciiTheme="majorBidi" w:hAnsiTheme="majorBidi" w:cstheme="majorBidi"/>
        </w:rPr>
        <w:t>,</w:t>
      </w:r>
      <w:r>
        <w:rPr>
          <w:rFonts w:asciiTheme="majorBidi" w:hAnsiTheme="majorBidi" w:cstheme="majorBidi"/>
          <w:lang w:val="id-ID"/>
        </w:rPr>
        <w:t xml:space="preserve"> 08</w:t>
      </w:r>
      <w:r>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footnote>
  <w:footnote w:id="63">
    <w:p w:rsidR="00E97D81" w:rsidRPr="007A2F5B"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w:t>
      </w:r>
      <w:r>
        <w:rPr>
          <w:rFonts w:asciiTheme="majorBidi" w:hAnsiTheme="majorBidi" w:cstheme="majorBidi"/>
          <w:lang w:val="id-ID"/>
        </w:rPr>
        <w:t>Suhada</w:t>
      </w:r>
      <w:r w:rsidRPr="00F46D05">
        <w:rPr>
          <w:rFonts w:asciiTheme="majorBidi" w:hAnsiTheme="majorBidi" w:cstheme="majorBidi"/>
        </w:rPr>
        <w:t>, S.Pd.I, guru</w:t>
      </w:r>
      <w:r>
        <w:rPr>
          <w:rFonts w:asciiTheme="majorBidi" w:hAnsiTheme="majorBidi" w:cstheme="majorBidi"/>
          <w:lang w:val="id-ID"/>
        </w:rPr>
        <w:t xml:space="preserve"> </w:t>
      </w:r>
      <w:r>
        <w:rPr>
          <w:rFonts w:asciiTheme="majorBidi" w:hAnsiTheme="majorBidi" w:cstheme="majorBidi"/>
          <w:sz w:val="24"/>
          <w:szCs w:val="24"/>
          <w:lang w:val="id-ID"/>
        </w:rPr>
        <w:t>a</w:t>
      </w:r>
      <w:r>
        <w:rPr>
          <w:rFonts w:asciiTheme="majorBidi" w:hAnsiTheme="majorBidi" w:cstheme="majorBidi"/>
          <w:sz w:val="24"/>
          <w:szCs w:val="24"/>
        </w:rPr>
        <w:t>l-Quran Hadi</w:t>
      </w:r>
      <w:r>
        <w:rPr>
          <w:rFonts w:asciiTheme="majorBidi" w:hAnsiTheme="majorBidi" w:cstheme="majorBidi"/>
          <w:sz w:val="24"/>
          <w:szCs w:val="24"/>
          <w:lang w:val="id-ID"/>
        </w:rPr>
        <w:t>t</w:t>
      </w:r>
      <w:r>
        <w:rPr>
          <w:rFonts w:asciiTheme="majorBidi" w:hAnsiTheme="majorBidi" w:cstheme="majorBidi"/>
          <w:sz w:val="24"/>
          <w:szCs w:val="24"/>
        </w:rPr>
        <w:t>s</w:t>
      </w:r>
      <w:r>
        <w:rPr>
          <w:rFonts w:asciiTheme="majorBidi" w:hAnsiTheme="majorBidi" w:cstheme="majorBidi"/>
          <w:lang w:val="id-ID"/>
        </w:rPr>
        <w:t xml:space="preserve"> MIN 2 kota Bengkulu</w:t>
      </w:r>
      <w:r w:rsidRPr="00F46D05">
        <w:rPr>
          <w:rFonts w:asciiTheme="majorBidi" w:hAnsiTheme="majorBidi" w:cstheme="majorBidi"/>
        </w:rPr>
        <w:t>,</w:t>
      </w:r>
      <w:r>
        <w:rPr>
          <w:rFonts w:asciiTheme="majorBidi" w:hAnsiTheme="majorBidi" w:cstheme="majorBidi"/>
          <w:lang w:val="id-ID"/>
        </w:rPr>
        <w:t xml:space="preserve"> 08</w:t>
      </w:r>
      <w:r>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p w:rsidR="00E97D81" w:rsidRPr="002F7A70" w:rsidRDefault="00E97D81" w:rsidP="00EF106F">
      <w:pPr>
        <w:pStyle w:val="FootnoteText"/>
        <w:ind w:firstLine="567"/>
        <w:jc w:val="both"/>
        <w:rPr>
          <w:rFonts w:asciiTheme="majorBidi" w:hAnsiTheme="majorBidi" w:cstheme="majorBidi"/>
        </w:rPr>
      </w:pPr>
    </w:p>
  </w:footnote>
  <w:footnote w:id="64">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 2</w:t>
      </w:r>
      <w:r>
        <w:rPr>
          <w:rFonts w:asciiTheme="majorBidi" w:hAnsiTheme="majorBidi" w:cstheme="majorBidi"/>
          <w:lang w:val="id-ID"/>
        </w:rPr>
        <w:t>3</w:t>
      </w:r>
      <w:r w:rsidRPr="00F46D05">
        <w:rPr>
          <w:rFonts w:asciiTheme="majorBidi" w:hAnsiTheme="majorBidi" w:cstheme="majorBidi"/>
        </w:rPr>
        <w:t xml:space="preserve"> </w:t>
      </w:r>
      <w:r>
        <w:rPr>
          <w:rFonts w:asciiTheme="majorBidi" w:hAnsiTheme="majorBidi" w:cstheme="majorBidi"/>
        </w:rPr>
        <w:t>September 2019</w:t>
      </w:r>
    </w:p>
  </w:footnote>
  <w:footnote w:id="65">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 2</w:t>
      </w:r>
      <w:r>
        <w:rPr>
          <w:rFonts w:asciiTheme="majorBidi" w:hAnsiTheme="majorBidi" w:cstheme="majorBidi"/>
          <w:lang w:val="id-ID"/>
        </w:rPr>
        <w:t>6</w:t>
      </w:r>
      <w:r w:rsidRPr="00F46D05">
        <w:rPr>
          <w:rFonts w:asciiTheme="majorBidi" w:hAnsiTheme="majorBidi" w:cstheme="majorBidi"/>
        </w:rPr>
        <w:t xml:space="preserve"> </w:t>
      </w:r>
      <w:r>
        <w:rPr>
          <w:rFonts w:asciiTheme="majorBidi" w:hAnsiTheme="majorBidi" w:cstheme="majorBidi"/>
        </w:rPr>
        <w:t>September 2019</w:t>
      </w:r>
    </w:p>
  </w:footnote>
  <w:footnote w:id="66">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lang w:val="id-ID"/>
        </w:rPr>
        <w:t>MIN 1 Kota Bengkulu,</w:t>
      </w:r>
      <w:r>
        <w:rPr>
          <w:rFonts w:asciiTheme="majorBidi" w:hAnsiTheme="majorBidi" w:cstheme="majorBidi"/>
        </w:rPr>
        <w:t xml:space="preserve"> </w:t>
      </w:r>
      <w:r>
        <w:rPr>
          <w:rFonts w:asciiTheme="majorBidi" w:hAnsiTheme="majorBidi" w:cstheme="majorBidi"/>
          <w:lang w:val="id-ID"/>
        </w:rPr>
        <w:t>16</w:t>
      </w:r>
      <w:r w:rsidRPr="00F46D05">
        <w:rPr>
          <w:rFonts w:asciiTheme="majorBidi" w:hAnsiTheme="majorBidi" w:cstheme="majorBidi"/>
        </w:rPr>
        <w:t xml:space="preserve"> </w:t>
      </w:r>
      <w:r>
        <w:rPr>
          <w:rFonts w:asciiTheme="majorBidi" w:hAnsiTheme="majorBidi" w:cstheme="majorBidi"/>
        </w:rPr>
        <w:t>September 2019</w:t>
      </w:r>
    </w:p>
  </w:footnote>
  <w:footnote w:id="67">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2</w:t>
      </w:r>
      <w:r>
        <w:rPr>
          <w:rFonts w:asciiTheme="majorBidi" w:hAnsiTheme="majorBidi" w:cstheme="majorBidi"/>
        </w:rPr>
        <w:t xml:space="preserve"> Kota Bengkulu, </w:t>
      </w:r>
      <w:r>
        <w:rPr>
          <w:rFonts w:asciiTheme="majorBidi" w:hAnsiTheme="majorBidi" w:cstheme="majorBidi"/>
          <w:lang w:val="id-ID"/>
        </w:rPr>
        <w:t>11</w:t>
      </w:r>
      <w:r w:rsidRPr="00F46D05">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footnote>
  <w:footnote w:id="68">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2</w:t>
      </w:r>
      <w:r>
        <w:rPr>
          <w:rFonts w:asciiTheme="majorBidi" w:hAnsiTheme="majorBidi" w:cstheme="majorBidi"/>
        </w:rPr>
        <w:t xml:space="preserve"> Kota Bengkulu, </w:t>
      </w:r>
      <w:r>
        <w:rPr>
          <w:rFonts w:asciiTheme="majorBidi" w:hAnsiTheme="majorBidi" w:cstheme="majorBidi"/>
          <w:lang w:val="id-ID"/>
        </w:rPr>
        <w:t>15 Oktober</w:t>
      </w:r>
      <w:r>
        <w:rPr>
          <w:rFonts w:asciiTheme="majorBidi" w:hAnsiTheme="majorBidi" w:cstheme="majorBidi"/>
        </w:rPr>
        <w:t xml:space="preserve"> 2019</w:t>
      </w:r>
    </w:p>
  </w:footnote>
  <w:footnote w:id="69">
    <w:p w:rsidR="00E97D81" w:rsidRPr="00C62E32" w:rsidRDefault="00E97D81" w:rsidP="00EF106F">
      <w:pPr>
        <w:pStyle w:val="FootnoteText"/>
        <w:ind w:firstLine="567"/>
        <w:jc w:val="both"/>
        <w:rPr>
          <w:rFonts w:asciiTheme="majorBidi" w:hAnsiTheme="majorBidi" w:cstheme="majorBidi"/>
          <w:lang w:val="id-ID"/>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1</w:t>
      </w:r>
      <w:r>
        <w:rPr>
          <w:rFonts w:asciiTheme="majorBidi" w:hAnsiTheme="majorBidi" w:cstheme="majorBidi"/>
        </w:rPr>
        <w:t xml:space="preserve"> Kota Bengkulu, </w:t>
      </w:r>
      <w:r>
        <w:rPr>
          <w:rFonts w:asciiTheme="majorBidi" w:hAnsiTheme="majorBidi" w:cstheme="majorBidi"/>
          <w:lang w:val="id-ID"/>
        </w:rPr>
        <w:t>23 September</w:t>
      </w:r>
      <w:r>
        <w:rPr>
          <w:rFonts w:asciiTheme="majorBidi" w:hAnsiTheme="majorBidi" w:cstheme="majorBidi"/>
        </w:rPr>
        <w:t xml:space="preserve"> 2019</w:t>
      </w:r>
    </w:p>
  </w:footnote>
  <w:footnote w:id="70">
    <w:p w:rsidR="00E97D81" w:rsidRPr="00C62E32" w:rsidRDefault="00E97D81" w:rsidP="00EF106F">
      <w:pPr>
        <w:pStyle w:val="FootnoteText"/>
        <w:ind w:firstLine="567"/>
        <w:jc w:val="both"/>
        <w:rPr>
          <w:rFonts w:asciiTheme="majorBidi" w:hAnsiTheme="majorBidi" w:cstheme="majorBidi"/>
          <w:lang w:val="id-ID"/>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2</w:t>
      </w:r>
      <w:r>
        <w:rPr>
          <w:rFonts w:asciiTheme="majorBidi" w:hAnsiTheme="majorBidi" w:cstheme="majorBidi"/>
        </w:rPr>
        <w:t xml:space="preserve"> Kota Bengkulu, </w:t>
      </w:r>
      <w:r>
        <w:rPr>
          <w:rFonts w:asciiTheme="majorBidi" w:hAnsiTheme="majorBidi" w:cstheme="majorBidi"/>
          <w:lang w:val="id-ID"/>
        </w:rPr>
        <w:t>08 Oktober</w:t>
      </w:r>
      <w:r>
        <w:rPr>
          <w:rFonts w:asciiTheme="majorBidi" w:hAnsiTheme="majorBidi" w:cstheme="majorBidi"/>
        </w:rPr>
        <w:t xml:space="preserve"> 2019</w:t>
      </w:r>
    </w:p>
  </w:footnote>
  <w:footnote w:id="71">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Kepala </w:t>
      </w:r>
      <w:r>
        <w:rPr>
          <w:rFonts w:asciiTheme="majorBidi" w:hAnsiTheme="majorBidi" w:cstheme="majorBidi"/>
        </w:rPr>
        <w:t xml:space="preserve">MIN </w:t>
      </w:r>
      <w:r>
        <w:rPr>
          <w:rFonts w:asciiTheme="majorBidi" w:hAnsiTheme="majorBidi" w:cstheme="majorBidi"/>
          <w:lang w:val="id-ID"/>
        </w:rPr>
        <w:t>1</w:t>
      </w:r>
      <w:r>
        <w:rPr>
          <w:rFonts w:asciiTheme="majorBidi" w:hAnsiTheme="majorBidi" w:cstheme="majorBidi"/>
        </w:rPr>
        <w:t xml:space="preserve"> Kota Bengkulu</w:t>
      </w:r>
      <w:r w:rsidRPr="00F46D05">
        <w:rPr>
          <w:rFonts w:asciiTheme="majorBidi" w:hAnsiTheme="majorBidi" w:cstheme="majorBidi"/>
        </w:rPr>
        <w:t xml:space="preserve">, </w:t>
      </w:r>
      <w:r>
        <w:rPr>
          <w:rFonts w:asciiTheme="majorBidi" w:hAnsiTheme="majorBidi" w:cstheme="majorBidi"/>
          <w:lang w:val="id-ID"/>
        </w:rPr>
        <w:t>19</w:t>
      </w:r>
      <w:r>
        <w:rPr>
          <w:rFonts w:asciiTheme="majorBidi" w:hAnsiTheme="majorBidi" w:cstheme="majorBidi"/>
        </w:rPr>
        <w:t xml:space="preserve"> </w:t>
      </w:r>
      <w:r>
        <w:rPr>
          <w:rFonts w:asciiTheme="majorBidi" w:hAnsiTheme="majorBidi" w:cstheme="majorBidi"/>
          <w:lang w:val="id-ID"/>
        </w:rPr>
        <w:t>September</w:t>
      </w:r>
      <w:r>
        <w:rPr>
          <w:rFonts w:asciiTheme="majorBidi" w:hAnsiTheme="majorBidi" w:cstheme="majorBidi"/>
        </w:rPr>
        <w:t xml:space="preserve"> 2019</w:t>
      </w:r>
    </w:p>
  </w:footnote>
  <w:footnote w:id="72">
    <w:p w:rsidR="00E97D81" w:rsidRPr="007630B0" w:rsidRDefault="00E97D81" w:rsidP="00EF106F">
      <w:pPr>
        <w:pStyle w:val="FootnoteText"/>
        <w:ind w:firstLine="567"/>
        <w:jc w:val="both"/>
        <w:rPr>
          <w:rFonts w:asciiTheme="majorBidi" w:hAnsiTheme="majorBidi" w:cstheme="majorBidi"/>
          <w:lang w:val="id-ID"/>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1</w:t>
      </w:r>
      <w:r>
        <w:rPr>
          <w:rFonts w:asciiTheme="majorBidi" w:hAnsiTheme="majorBidi" w:cstheme="majorBidi"/>
        </w:rPr>
        <w:t xml:space="preserve"> Kota Bengkulu, </w:t>
      </w:r>
      <w:r>
        <w:rPr>
          <w:rFonts w:asciiTheme="majorBidi" w:hAnsiTheme="majorBidi" w:cstheme="majorBidi"/>
          <w:lang w:val="id-ID"/>
        </w:rPr>
        <w:t>23 September</w:t>
      </w:r>
      <w:r>
        <w:rPr>
          <w:rFonts w:asciiTheme="majorBidi" w:hAnsiTheme="majorBidi" w:cstheme="majorBidi"/>
        </w:rPr>
        <w:t xml:space="preserve"> 2019</w:t>
      </w:r>
    </w:p>
  </w:footnote>
  <w:footnote w:id="73">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1</w:t>
      </w:r>
      <w:r>
        <w:rPr>
          <w:rFonts w:asciiTheme="majorBidi" w:hAnsiTheme="majorBidi" w:cstheme="majorBidi"/>
        </w:rPr>
        <w:t xml:space="preserve"> Kota Bengkulu, </w:t>
      </w:r>
      <w:r>
        <w:rPr>
          <w:rFonts w:asciiTheme="majorBidi" w:hAnsiTheme="majorBidi" w:cstheme="majorBidi"/>
          <w:lang w:val="id-ID"/>
        </w:rPr>
        <w:t>23 September</w:t>
      </w:r>
      <w:r>
        <w:rPr>
          <w:rFonts w:asciiTheme="majorBidi" w:hAnsiTheme="majorBidi" w:cstheme="majorBidi"/>
        </w:rPr>
        <w:t xml:space="preserve"> 2019</w:t>
      </w:r>
    </w:p>
  </w:footnote>
  <w:footnote w:id="74">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 xml:space="preserve">MIN 1 Kota Bengkulu: </w:t>
      </w:r>
      <w:r>
        <w:rPr>
          <w:rFonts w:asciiTheme="majorBidi" w:hAnsiTheme="majorBidi" w:cstheme="majorBidi"/>
          <w:lang w:val="id-ID"/>
        </w:rPr>
        <w:t>16</w:t>
      </w:r>
      <w:r w:rsidRPr="00F46D05">
        <w:rPr>
          <w:rFonts w:asciiTheme="majorBidi" w:hAnsiTheme="majorBidi" w:cstheme="majorBidi"/>
        </w:rPr>
        <w:t xml:space="preserve"> </w:t>
      </w:r>
      <w:r>
        <w:rPr>
          <w:rFonts w:asciiTheme="majorBidi" w:hAnsiTheme="majorBidi" w:cstheme="majorBidi"/>
        </w:rPr>
        <w:t>September 2019</w:t>
      </w:r>
    </w:p>
  </w:footnote>
  <w:footnote w:id="75">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1</w:t>
      </w:r>
      <w:r>
        <w:rPr>
          <w:rFonts w:asciiTheme="majorBidi" w:hAnsiTheme="majorBidi" w:cstheme="majorBidi"/>
        </w:rPr>
        <w:t xml:space="preserve"> Kota Bengkulu, </w:t>
      </w:r>
      <w:r>
        <w:rPr>
          <w:rFonts w:asciiTheme="majorBidi" w:hAnsiTheme="majorBidi" w:cstheme="majorBidi"/>
          <w:lang w:val="id-ID"/>
        </w:rPr>
        <w:t>23 September</w:t>
      </w:r>
      <w:r>
        <w:rPr>
          <w:rFonts w:asciiTheme="majorBidi" w:hAnsiTheme="majorBidi" w:cstheme="majorBidi"/>
        </w:rPr>
        <w:t xml:space="preserve"> 2019</w:t>
      </w:r>
    </w:p>
  </w:footnote>
  <w:footnote w:id="76">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2</w:t>
      </w:r>
      <w:r>
        <w:rPr>
          <w:rFonts w:asciiTheme="majorBidi" w:hAnsiTheme="majorBidi" w:cstheme="majorBidi"/>
        </w:rPr>
        <w:t xml:space="preserve"> Kota Bengkulu, </w:t>
      </w:r>
      <w:r>
        <w:rPr>
          <w:rFonts w:asciiTheme="majorBidi" w:hAnsiTheme="majorBidi" w:cstheme="majorBidi"/>
          <w:lang w:val="id-ID"/>
        </w:rPr>
        <w:t>11 Oktober</w:t>
      </w:r>
      <w:r>
        <w:rPr>
          <w:rFonts w:asciiTheme="majorBidi" w:hAnsiTheme="majorBidi" w:cstheme="majorBidi"/>
        </w:rPr>
        <w:t xml:space="preserve"> 2019</w:t>
      </w:r>
    </w:p>
  </w:footnote>
  <w:footnote w:id="77">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Al-Qur’an Hadits MIN </w:t>
      </w:r>
      <w:r>
        <w:rPr>
          <w:rFonts w:asciiTheme="majorBidi" w:hAnsiTheme="majorBidi" w:cstheme="majorBidi"/>
          <w:lang w:val="id-ID"/>
        </w:rPr>
        <w:t>2</w:t>
      </w:r>
      <w:r>
        <w:rPr>
          <w:rFonts w:asciiTheme="majorBidi" w:hAnsiTheme="majorBidi" w:cstheme="majorBidi"/>
        </w:rPr>
        <w:t xml:space="preserve"> Kota Bengkulu, </w:t>
      </w:r>
      <w:r>
        <w:rPr>
          <w:rFonts w:asciiTheme="majorBidi" w:hAnsiTheme="majorBidi" w:cstheme="majorBidi"/>
          <w:lang w:val="id-ID"/>
        </w:rPr>
        <w:t>11 Oktober</w:t>
      </w:r>
      <w:r>
        <w:rPr>
          <w:rFonts w:asciiTheme="majorBidi" w:hAnsiTheme="majorBidi" w:cstheme="majorBidi"/>
        </w:rPr>
        <w:t xml:space="preserve"> 2019</w:t>
      </w:r>
    </w:p>
  </w:footnote>
  <w:footnote w:id="78">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Pr>
          <w:rFonts w:asciiTheme="majorBidi" w:hAnsiTheme="majorBidi" w:cstheme="majorBidi"/>
        </w:rPr>
        <w:t xml:space="preserve"> Wawancara, </w:t>
      </w:r>
      <w:r w:rsidRPr="00F46D05">
        <w:rPr>
          <w:rFonts w:asciiTheme="majorBidi" w:hAnsiTheme="majorBidi" w:cstheme="majorBidi"/>
        </w:rPr>
        <w:t xml:space="preserve">guru </w:t>
      </w:r>
      <w:r>
        <w:rPr>
          <w:rFonts w:asciiTheme="majorBidi" w:hAnsiTheme="majorBidi" w:cstheme="majorBidi"/>
        </w:rPr>
        <w:t xml:space="preserve">Al-Qur’an Hadits MIN </w:t>
      </w:r>
      <w:r>
        <w:rPr>
          <w:rFonts w:asciiTheme="majorBidi" w:hAnsiTheme="majorBidi" w:cstheme="majorBidi"/>
          <w:lang w:val="id-ID"/>
        </w:rPr>
        <w:t>1</w:t>
      </w:r>
      <w:r>
        <w:rPr>
          <w:rFonts w:asciiTheme="majorBidi" w:hAnsiTheme="majorBidi" w:cstheme="majorBidi"/>
        </w:rPr>
        <w:t xml:space="preserve"> Kota Bengkulu, </w:t>
      </w:r>
      <w:r>
        <w:rPr>
          <w:rFonts w:asciiTheme="majorBidi" w:hAnsiTheme="majorBidi" w:cstheme="majorBidi"/>
          <w:lang w:val="id-ID"/>
        </w:rPr>
        <w:t>23 September</w:t>
      </w:r>
      <w:r>
        <w:rPr>
          <w:rFonts w:asciiTheme="majorBidi" w:hAnsiTheme="majorBidi" w:cstheme="majorBidi"/>
        </w:rPr>
        <w:t xml:space="preserve"> 2019</w:t>
      </w:r>
    </w:p>
  </w:footnote>
  <w:footnote w:id="79">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MIN 2 Kota bengkulu</w:t>
      </w:r>
      <w:r w:rsidRPr="00F46D05">
        <w:rPr>
          <w:rFonts w:asciiTheme="majorBidi" w:hAnsiTheme="majorBidi" w:cstheme="majorBidi"/>
        </w:rPr>
        <w:t xml:space="preserve">, </w:t>
      </w:r>
      <w:r>
        <w:rPr>
          <w:rFonts w:asciiTheme="majorBidi" w:hAnsiTheme="majorBidi" w:cstheme="majorBidi"/>
          <w:lang w:val="id-ID"/>
        </w:rPr>
        <w:t>04 Oktober</w:t>
      </w:r>
      <w:r>
        <w:rPr>
          <w:rFonts w:asciiTheme="majorBidi" w:hAnsiTheme="majorBidi" w:cstheme="majorBidi"/>
        </w:rPr>
        <w:t xml:space="preserve"> 2019</w:t>
      </w:r>
    </w:p>
  </w:footnote>
  <w:footnote w:id="80">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MI se Kota Bengkulu</w:t>
      </w:r>
      <w:r w:rsidRPr="00F46D05">
        <w:rPr>
          <w:rFonts w:asciiTheme="majorBidi" w:hAnsiTheme="majorBidi" w:cstheme="majorBidi"/>
        </w:rPr>
        <w:t xml:space="preserve">, </w:t>
      </w:r>
      <w:r>
        <w:rPr>
          <w:rFonts w:asciiTheme="majorBidi" w:hAnsiTheme="majorBidi" w:cstheme="majorBidi"/>
          <w:lang w:val="id-ID"/>
        </w:rPr>
        <w:t>04 Oktober</w:t>
      </w:r>
      <w:r>
        <w:rPr>
          <w:rFonts w:asciiTheme="majorBidi" w:hAnsiTheme="majorBidi" w:cstheme="majorBidi"/>
        </w:rPr>
        <w:t xml:space="preserve"> 2019</w:t>
      </w:r>
    </w:p>
  </w:footnote>
  <w:footnote w:id="81">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lang w:val="id-ID"/>
        </w:rPr>
        <w:t>Kelas</w:t>
      </w:r>
      <w:r>
        <w:rPr>
          <w:rFonts w:asciiTheme="majorBidi" w:hAnsiTheme="majorBidi" w:cstheme="majorBidi"/>
        </w:rPr>
        <w:t>s MIN 1 Kota Bengkulu, 2</w:t>
      </w:r>
      <w:r>
        <w:rPr>
          <w:rFonts w:asciiTheme="majorBidi" w:hAnsiTheme="majorBidi" w:cstheme="majorBidi"/>
          <w:lang w:val="id-ID"/>
        </w:rPr>
        <w:t>3 Se</w:t>
      </w:r>
      <w:r>
        <w:rPr>
          <w:rFonts w:asciiTheme="majorBidi" w:hAnsiTheme="majorBidi" w:cstheme="majorBidi"/>
        </w:rPr>
        <w:t>ptember 2019</w:t>
      </w:r>
    </w:p>
  </w:footnote>
  <w:footnote w:id="82">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Siswa </w:t>
      </w:r>
      <w:r>
        <w:rPr>
          <w:rFonts w:asciiTheme="majorBidi" w:hAnsiTheme="majorBidi" w:cstheme="majorBidi"/>
        </w:rPr>
        <w:t xml:space="preserve">MIN 2 Kota Bengkulu, </w:t>
      </w:r>
      <w:r>
        <w:rPr>
          <w:rFonts w:asciiTheme="majorBidi" w:hAnsiTheme="majorBidi" w:cstheme="majorBidi"/>
          <w:lang w:val="id-ID"/>
        </w:rPr>
        <w:t>0</w:t>
      </w:r>
      <w:r w:rsidRPr="00F46D05">
        <w:rPr>
          <w:rFonts w:asciiTheme="majorBidi" w:hAnsiTheme="majorBidi" w:cstheme="majorBidi"/>
        </w:rPr>
        <w:t xml:space="preserve">4 </w:t>
      </w:r>
      <w:r>
        <w:rPr>
          <w:rFonts w:asciiTheme="majorBidi" w:hAnsiTheme="majorBidi" w:cstheme="majorBidi"/>
          <w:lang w:val="id-ID"/>
        </w:rPr>
        <w:t>Oktober</w:t>
      </w:r>
      <w:r>
        <w:rPr>
          <w:rFonts w:asciiTheme="majorBidi" w:hAnsiTheme="majorBidi" w:cstheme="majorBidi"/>
        </w:rPr>
        <w:t xml:space="preserve"> 2019</w:t>
      </w:r>
    </w:p>
  </w:footnote>
  <w:footnote w:id="83">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w:t>
      </w:r>
      <w:r w:rsidRPr="00F46D05">
        <w:rPr>
          <w:rFonts w:asciiTheme="majorBidi" w:hAnsiTheme="majorBidi" w:cstheme="majorBidi"/>
        </w:rPr>
        <w:t xml:space="preserve">, </w:t>
      </w:r>
      <w:r>
        <w:rPr>
          <w:rFonts w:asciiTheme="majorBidi" w:hAnsiTheme="majorBidi" w:cstheme="majorBidi"/>
        </w:rPr>
        <w:t>2</w:t>
      </w:r>
      <w:r>
        <w:rPr>
          <w:rFonts w:asciiTheme="majorBidi" w:hAnsiTheme="majorBidi" w:cstheme="majorBidi"/>
          <w:lang w:val="id-ID"/>
        </w:rPr>
        <w:t>3 September</w:t>
      </w:r>
      <w:r>
        <w:rPr>
          <w:rFonts w:asciiTheme="majorBidi" w:hAnsiTheme="majorBidi" w:cstheme="majorBidi"/>
        </w:rPr>
        <w:t xml:space="preserve"> 2019</w:t>
      </w:r>
    </w:p>
  </w:footnote>
  <w:footnote w:id="84">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MIN 1 Kota bengkulu, 2</w:t>
      </w:r>
      <w:r>
        <w:rPr>
          <w:rFonts w:asciiTheme="majorBidi" w:hAnsiTheme="majorBidi" w:cstheme="majorBidi"/>
          <w:lang w:val="id-ID"/>
        </w:rPr>
        <w:t>3</w:t>
      </w:r>
      <w:r w:rsidRPr="00F46D05">
        <w:rPr>
          <w:rFonts w:asciiTheme="majorBidi" w:hAnsiTheme="majorBidi" w:cstheme="majorBidi"/>
        </w:rPr>
        <w:t xml:space="preserve"> </w:t>
      </w:r>
      <w:r>
        <w:rPr>
          <w:rFonts w:asciiTheme="majorBidi" w:hAnsiTheme="majorBidi" w:cstheme="majorBidi"/>
        </w:rPr>
        <w:t>September 2019</w:t>
      </w:r>
    </w:p>
  </w:footnote>
  <w:footnote w:id="85">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MIN 2 Kota Bengkulu, </w:t>
      </w:r>
      <w:r>
        <w:rPr>
          <w:rFonts w:asciiTheme="majorBidi" w:hAnsiTheme="majorBidi" w:cstheme="majorBidi"/>
          <w:lang w:val="id-ID"/>
        </w:rPr>
        <w:t>08</w:t>
      </w:r>
      <w:r w:rsidRPr="00F46D05">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footnote>
  <w:footnote w:id="86">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Pr>
          <w:rFonts w:asciiTheme="majorBidi" w:hAnsiTheme="majorBidi" w:cstheme="majorBidi"/>
        </w:rPr>
        <w:t xml:space="preserve"> Wawancara, guru</w:t>
      </w:r>
      <w:r w:rsidRPr="00F46D05">
        <w:rPr>
          <w:rFonts w:asciiTheme="majorBidi" w:hAnsiTheme="majorBidi" w:cstheme="majorBidi"/>
        </w:rPr>
        <w:t xml:space="preserve"> </w:t>
      </w:r>
      <w:r>
        <w:rPr>
          <w:rFonts w:asciiTheme="majorBidi" w:hAnsiTheme="majorBidi" w:cstheme="majorBidi"/>
        </w:rPr>
        <w:t>MI</w:t>
      </w:r>
      <w:r>
        <w:rPr>
          <w:rFonts w:asciiTheme="majorBidi" w:hAnsiTheme="majorBidi" w:cstheme="majorBidi"/>
          <w:lang w:val="id-ID"/>
        </w:rPr>
        <w:t xml:space="preserve">N 1 </w:t>
      </w:r>
      <w:r>
        <w:rPr>
          <w:rFonts w:asciiTheme="majorBidi" w:hAnsiTheme="majorBidi" w:cstheme="majorBidi"/>
        </w:rPr>
        <w:t>Kota Bengkulu, 2</w:t>
      </w:r>
      <w:r>
        <w:rPr>
          <w:rFonts w:asciiTheme="majorBidi" w:hAnsiTheme="majorBidi" w:cstheme="majorBidi"/>
          <w:lang w:val="id-ID"/>
        </w:rPr>
        <w:t>3</w:t>
      </w:r>
      <w:r w:rsidRPr="00F46D05">
        <w:rPr>
          <w:rFonts w:asciiTheme="majorBidi" w:hAnsiTheme="majorBidi" w:cstheme="majorBidi"/>
        </w:rPr>
        <w:t xml:space="preserve"> </w:t>
      </w:r>
      <w:r>
        <w:rPr>
          <w:rFonts w:asciiTheme="majorBidi" w:hAnsiTheme="majorBidi" w:cstheme="majorBidi"/>
        </w:rPr>
        <w:t>September 2019</w:t>
      </w:r>
    </w:p>
  </w:footnote>
  <w:footnote w:id="87">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w:t>
      </w:r>
      <w:r w:rsidRPr="00F46D05">
        <w:rPr>
          <w:rFonts w:asciiTheme="majorBidi" w:hAnsiTheme="majorBidi" w:cstheme="majorBidi"/>
        </w:rPr>
        <w:t xml:space="preserve">, </w:t>
      </w:r>
      <w:r>
        <w:rPr>
          <w:rFonts w:asciiTheme="majorBidi" w:hAnsiTheme="majorBidi" w:cstheme="majorBidi"/>
          <w:lang w:val="id-ID"/>
        </w:rPr>
        <w:t xml:space="preserve">30 September </w:t>
      </w:r>
      <w:r>
        <w:rPr>
          <w:rFonts w:asciiTheme="majorBidi" w:hAnsiTheme="majorBidi" w:cstheme="majorBidi"/>
        </w:rPr>
        <w:t>2019</w:t>
      </w:r>
    </w:p>
  </w:footnote>
  <w:footnote w:id="88">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MIN 2 Kota Bengkulu</w:t>
      </w:r>
      <w:r w:rsidRPr="00F46D05">
        <w:rPr>
          <w:rFonts w:asciiTheme="majorBidi" w:hAnsiTheme="majorBidi" w:cstheme="majorBidi"/>
        </w:rPr>
        <w:t xml:space="preserve">, </w:t>
      </w:r>
      <w:r>
        <w:rPr>
          <w:rFonts w:asciiTheme="majorBidi" w:hAnsiTheme="majorBidi" w:cstheme="majorBidi"/>
          <w:lang w:val="id-ID"/>
        </w:rPr>
        <w:t>15 Oktober</w:t>
      </w:r>
      <w:r>
        <w:rPr>
          <w:rFonts w:asciiTheme="majorBidi" w:hAnsiTheme="majorBidi" w:cstheme="majorBidi"/>
        </w:rPr>
        <w:t xml:space="preserve"> 2019</w:t>
      </w:r>
    </w:p>
  </w:footnote>
  <w:footnote w:id="89">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MIN se Kota bengkulu: 2</w:t>
      </w:r>
      <w:r>
        <w:rPr>
          <w:rFonts w:asciiTheme="majorBidi" w:hAnsiTheme="majorBidi" w:cstheme="majorBidi"/>
          <w:lang w:val="id-ID"/>
        </w:rPr>
        <w:t>6</w:t>
      </w:r>
      <w:r w:rsidRPr="00F46D05">
        <w:rPr>
          <w:rFonts w:asciiTheme="majorBidi" w:hAnsiTheme="majorBidi" w:cstheme="majorBidi"/>
        </w:rPr>
        <w:t xml:space="preserve"> </w:t>
      </w:r>
      <w:r>
        <w:rPr>
          <w:rFonts w:asciiTheme="majorBidi" w:hAnsiTheme="majorBidi" w:cstheme="majorBidi"/>
        </w:rPr>
        <w:t>September 2019</w:t>
      </w:r>
    </w:p>
  </w:footnote>
  <w:footnote w:id="90">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MIN 1 Kota Bengkulu, 2</w:t>
      </w:r>
      <w:r>
        <w:rPr>
          <w:rFonts w:asciiTheme="majorBidi" w:hAnsiTheme="majorBidi" w:cstheme="majorBidi"/>
          <w:lang w:val="id-ID"/>
        </w:rPr>
        <w:t>6</w:t>
      </w:r>
      <w:r w:rsidRPr="00F46D05">
        <w:rPr>
          <w:rFonts w:asciiTheme="majorBidi" w:hAnsiTheme="majorBidi" w:cstheme="majorBidi"/>
        </w:rPr>
        <w:t xml:space="preserve"> </w:t>
      </w:r>
      <w:r>
        <w:rPr>
          <w:rFonts w:asciiTheme="majorBidi" w:hAnsiTheme="majorBidi" w:cstheme="majorBidi"/>
        </w:rPr>
        <w:t>September 2019</w:t>
      </w:r>
    </w:p>
  </w:footnote>
  <w:footnote w:id="91">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w:t>
      </w:r>
      <w:r w:rsidRPr="00F46D05">
        <w:rPr>
          <w:rFonts w:asciiTheme="majorBidi" w:hAnsiTheme="majorBidi" w:cstheme="majorBidi"/>
        </w:rPr>
        <w:t xml:space="preserve">, </w:t>
      </w:r>
      <w:r>
        <w:rPr>
          <w:rFonts w:asciiTheme="majorBidi" w:hAnsiTheme="majorBidi" w:cstheme="majorBidi"/>
          <w:lang w:val="id-ID"/>
        </w:rPr>
        <w:t>30</w:t>
      </w:r>
      <w:r w:rsidRPr="00F46D05">
        <w:rPr>
          <w:rFonts w:asciiTheme="majorBidi" w:hAnsiTheme="majorBidi" w:cstheme="majorBidi"/>
        </w:rPr>
        <w:t xml:space="preserve"> </w:t>
      </w:r>
      <w:r>
        <w:rPr>
          <w:rFonts w:asciiTheme="majorBidi" w:hAnsiTheme="majorBidi" w:cstheme="majorBidi"/>
        </w:rPr>
        <w:t>September 2019</w:t>
      </w:r>
    </w:p>
  </w:footnote>
  <w:footnote w:id="92">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Observasi, </w:t>
      </w:r>
      <w:r>
        <w:rPr>
          <w:rFonts w:asciiTheme="majorBidi" w:hAnsiTheme="majorBidi" w:cstheme="majorBidi"/>
        </w:rPr>
        <w:t xml:space="preserve">MIN 1 Kota Bengkulu: </w:t>
      </w:r>
      <w:r>
        <w:rPr>
          <w:rFonts w:asciiTheme="majorBidi" w:hAnsiTheme="majorBidi" w:cstheme="majorBidi"/>
          <w:lang w:val="id-ID"/>
        </w:rPr>
        <w:t>30</w:t>
      </w:r>
      <w:r w:rsidRPr="00F46D05">
        <w:rPr>
          <w:rFonts w:asciiTheme="majorBidi" w:hAnsiTheme="majorBidi" w:cstheme="majorBidi"/>
        </w:rPr>
        <w:t xml:space="preserve"> </w:t>
      </w:r>
      <w:r>
        <w:rPr>
          <w:rFonts w:asciiTheme="majorBidi" w:hAnsiTheme="majorBidi" w:cstheme="majorBidi"/>
        </w:rPr>
        <w:t>September 2019</w:t>
      </w:r>
    </w:p>
  </w:footnote>
  <w:footnote w:id="93">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MI se Kota Bengkulu, </w:t>
      </w:r>
      <w:r>
        <w:rPr>
          <w:rFonts w:asciiTheme="majorBidi" w:hAnsiTheme="majorBidi" w:cstheme="majorBidi"/>
          <w:lang w:val="id-ID"/>
        </w:rPr>
        <w:t>30</w:t>
      </w:r>
      <w:r w:rsidRPr="00F46D05">
        <w:rPr>
          <w:rFonts w:asciiTheme="majorBidi" w:hAnsiTheme="majorBidi" w:cstheme="majorBidi"/>
        </w:rPr>
        <w:t xml:space="preserve"> </w:t>
      </w:r>
      <w:r>
        <w:rPr>
          <w:rFonts w:asciiTheme="majorBidi" w:hAnsiTheme="majorBidi" w:cstheme="majorBidi"/>
        </w:rPr>
        <w:t>September 2019</w:t>
      </w:r>
    </w:p>
  </w:footnote>
  <w:footnote w:id="94">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MIN </w:t>
      </w:r>
      <w:r>
        <w:rPr>
          <w:rFonts w:asciiTheme="majorBidi" w:hAnsiTheme="majorBidi" w:cstheme="majorBidi"/>
          <w:lang w:val="id-ID"/>
        </w:rPr>
        <w:t>2</w:t>
      </w:r>
      <w:r>
        <w:rPr>
          <w:rFonts w:asciiTheme="majorBidi" w:hAnsiTheme="majorBidi" w:cstheme="majorBidi"/>
        </w:rPr>
        <w:t xml:space="preserve"> Kota Bengkulu, </w:t>
      </w:r>
      <w:r>
        <w:rPr>
          <w:rFonts w:asciiTheme="majorBidi" w:hAnsiTheme="majorBidi" w:cstheme="majorBidi"/>
          <w:lang w:val="id-ID"/>
        </w:rPr>
        <w:t>15</w:t>
      </w:r>
      <w:r w:rsidRPr="00F46D05">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footnote>
  <w:footnote w:id="95">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MI se Kota Bengkulu, </w:t>
      </w:r>
      <w:r>
        <w:rPr>
          <w:rFonts w:asciiTheme="majorBidi" w:hAnsiTheme="majorBidi" w:cstheme="majorBidi"/>
          <w:lang w:val="id-ID"/>
        </w:rPr>
        <w:t>15</w:t>
      </w:r>
      <w:r w:rsidRPr="00F46D05">
        <w:rPr>
          <w:rFonts w:asciiTheme="majorBidi" w:hAnsiTheme="majorBidi" w:cstheme="majorBidi"/>
        </w:rPr>
        <w:t xml:space="preserve"> </w:t>
      </w:r>
      <w:r>
        <w:rPr>
          <w:rFonts w:asciiTheme="majorBidi" w:hAnsiTheme="majorBidi" w:cstheme="majorBidi"/>
          <w:lang w:val="id-ID"/>
        </w:rPr>
        <w:t>Okto</w:t>
      </w:r>
      <w:r>
        <w:rPr>
          <w:rFonts w:asciiTheme="majorBidi" w:hAnsiTheme="majorBidi" w:cstheme="majorBidi"/>
        </w:rPr>
        <w:t>ber 2019</w:t>
      </w:r>
    </w:p>
  </w:footnote>
  <w:footnote w:id="96">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w:t>
      </w:r>
      <w:r w:rsidRPr="00F46D05">
        <w:rPr>
          <w:rFonts w:asciiTheme="majorBidi" w:hAnsiTheme="majorBidi" w:cstheme="majorBidi"/>
        </w:rPr>
        <w:t xml:space="preserve">, </w:t>
      </w:r>
      <w:r>
        <w:rPr>
          <w:rFonts w:asciiTheme="majorBidi" w:hAnsiTheme="majorBidi" w:cstheme="majorBidi"/>
          <w:lang w:val="id-ID"/>
        </w:rPr>
        <w:t>26</w:t>
      </w:r>
      <w:r w:rsidRPr="00F46D05">
        <w:rPr>
          <w:rFonts w:asciiTheme="majorBidi" w:hAnsiTheme="majorBidi" w:cstheme="majorBidi"/>
        </w:rPr>
        <w:t xml:space="preserve"> </w:t>
      </w:r>
      <w:r>
        <w:rPr>
          <w:rFonts w:asciiTheme="majorBidi" w:hAnsiTheme="majorBidi" w:cstheme="majorBidi"/>
        </w:rPr>
        <w:t>September 2019</w:t>
      </w:r>
    </w:p>
  </w:footnote>
  <w:footnote w:id="97">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Siswi </w:t>
      </w:r>
      <w:r>
        <w:rPr>
          <w:rFonts w:asciiTheme="majorBidi" w:hAnsiTheme="majorBidi" w:cstheme="majorBidi"/>
        </w:rPr>
        <w:t>MIN 2 Kota Bengkulu</w:t>
      </w:r>
      <w:r w:rsidRPr="00F46D05">
        <w:rPr>
          <w:rFonts w:asciiTheme="majorBidi" w:hAnsiTheme="majorBidi" w:cstheme="majorBidi"/>
        </w:rPr>
        <w:t xml:space="preserve">, </w:t>
      </w:r>
      <w:r>
        <w:rPr>
          <w:rFonts w:asciiTheme="majorBidi" w:hAnsiTheme="majorBidi" w:cstheme="majorBidi"/>
          <w:lang w:val="id-ID"/>
        </w:rPr>
        <w:t>11</w:t>
      </w:r>
      <w:r>
        <w:rPr>
          <w:rFonts w:asciiTheme="majorBidi" w:hAnsiTheme="majorBidi" w:cstheme="majorBidi"/>
        </w:rPr>
        <w:t xml:space="preserve"> </w:t>
      </w:r>
      <w:r>
        <w:rPr>
          <w:rFonts w:asciiTheme="majorBidi" w:hAnsiTheme="majorBidi" w:cstheme="majorBidi"/>
          <w:lang w:val="id-ID"/>
        </w:rPr>
        <w:t>Oktober</w:t>
      </w:r>
      <w:r>
        <w:rPr>
          <w:rFonts w:asciiTheme="majorBidi" w:hAnsiTheme="majorBidi" w:cstheme="majorBidi"/>
        </w:rPr>
        <w:t xml:space="preserve"> 2019</w:t>
      </w:r>
    </w:p>
  </w:footnote>
  <w:footnote w:id="98">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siswi </w:t>
      </w:r>
      <w:r>
        <w:rPr>
          <w:rFonts w:asciiTheme="majorBidi" w:hAnsiTheme="majorBidi" w:cstheme="majorBidi"/>
        </w:rPr>
        <w:t>MI se Kota Bengkulu</w:t>
      </w:r>
      <w:r w:rsidRPr="00F46D05">
        <w:rPr>
          <w:rFonts w:asciiTheme="majorBidi" w:hAnsiTheme="majorBidi" w:cstheme="majorBidi"/>
        </w:rPr>
        <w:t xml:space="preserve">, </w:t>
      </w:r>
      <w:r>
        <w:rPr>
          <w:rFonts w:asciiTheme="majorBidi" w:hAnsiTheme="majorBidi" w:cstheme="majorBidi"/>
          <w:lang w:val="id-ID"/>
        </w:rPr>
        <w:t>11</w:t>
      </w:r>
      <w:r>
        <w:rPr>
          <w:rFonts w:asciiTheme="majorBidi" w:hAnsiTheme="majorBidi" w:cstheme="majorBidi"/>
        </w:rPr>
        <w:t xml:space="preserve"> </w:t>
      </w:r>
      <w:r>
        <w:rPr>
          <w:rFonts w:asciiTheme="majorBidi" w:hAnsiTheme="majorBidi" w:cstheme="majorBidi"/>
          <w:lang w:val="id-ID"/>
        </w:rPr>
        <w:t>Oktober</w:t>
      </w:r>
      <w:r>
        <w:rPr>
          <w:rFonts w:asciiTheme="majorBidi" w:hAnsiTheme="majorBidi" w:cstheme="majorBidi"/>
        </w:rPr>
        <w:t xml:space="preserve"> 2019</w:t>
      </w:r>
    </w:p>
  </w:footnote>
  <w:footnote w:id="99">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MI se Kota Bengkulu, 2</w:t>
      </w:r>
      <w:r>
        <w:rPr>
          <w:rFonts w:asciiTheme="majorBidi" w:hAnsiTheme="majorBidi" w:cstheme="majorBidi"/>
          <w:lang w:val="id-ID"/>
        </w:rPr>
        <w:t>3</w:t>
      </w:r>
      <w:r w:rsidRPr="00F46D05">
        <w:rPr>
          <w:rFonts w:asciiTheme="majorBidi" w:hAnsiTheme="majorBidi" w:cstheme="majorBidi"/>
        </w:rPr>
        <w:t xml:space="preserve"> </w:t>
      </w:r>
      <w:r>
        <w:rPr>
          <w:rFonts w:asciiTheme="majorBidi" w:hAnsiTheme="majorBidi" w:cstheme="majorBidi"/>
        </w:rPr>
        <w:t>September 2019</w:t>
      </w:r>
    </w:p>
  </w:footnote>
  <w:footnote w:id="100">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w:t>
      </w:r>
      <w:r w:rsidRPr="00F46D05">
        <w:rPr>
          <w:rFonts w:asciiTheme="majorBidi" w:hAnsiTheme="majorBidi" w:cstheme="majorBidi"/>
        </w:rPr>
        <w:t xml:space="preserve">, </w:t>
      </w:r>
      <w:r>
        <w:rPr>
          <w:rFonts w:asciiTheme="majorBidi" w:hAnsiTheme="majorBidi" w:cstheme="majorBidi"/>
        </w:rPr>
        <w:t>2</w:t>
      </w:r>
      <w:r>
        <w:rPr>
          <w:rFonts w:asciiTheme="majorBidi" w:hAnsiTheme="majorBidi" w:cstheme="majorBidi"/>
          <w:lang w:val="id-ID"/>
        </w:rPr>
        <w:t>3</w:t>
      </w:r>
      <w:r w:rsidRPr="00F46D05">
        <w:rPr>
          <w:rFonts w:asciiTheme="majorBidi" w:hAnsiTheme="majorBidi" w:cstheme="majorBidi"/>
        </w:rPr>
        <w:t xml:space="preserve"> </w:t>
      </w:r>
      <w:r>
        <w:rPr>
          <w:rFonts w:asciiTheme="majorBidi" w:hAnsiTheme="majorBidi" w:cstheme="majorBidi"/>
        </w:rPr>
        <w:t>September 2019</w:t>
      </w:r>
    </w:p>
  </w:footnote>
  <w:footnote w:id="101">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MI se Kota Bengkulu, 2</w:t>
      </w:r>
      <w:r>
        <w:rPr>
          <w:rFonts w:asciiTheme="majorBidi" w:hAnsiTheme="majorBidi" w:cstheme="majorBidi"/>
          <w:lang w:val="id-ID"/>
        </w:rPr>
        <w:t>6</w:t>
      </w:r>
      <w:r w:rsidRPr="00F46D05">
        <w:rPr>
          <w:rFonts w:asciiTheme="majorBidi" w:hAnsiTheme="majorBidi" w:cstheme="majorBidi"/>
        </w:rPr>
        <w:t xml:space="preserve"> </w:t>
      </w:r>
      <w:r>
        <w:rPr>
          <w:rFonts w:asciiTheme="majorBidi" w:hAnsiTheme="majorBidi" w:cstheme="majorBidi"/>
        </w:rPr>
        <w:t>September 2019</w:t>
      </w:r>
    </w:p>
  </w:footnote>
  <w:footnote w:id="102">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w:t>
      </w:r>
      <w:r w:rsidRPr="00F46D05">
        <w:rPr>
          <w:rFonts w:asciiTheme="majorBidi" w:hAnsiTheme="majorBidi" w:cstheme="majorBidi"/>
        </w:rPr>
        <w:t xml:space="preserve">, </w:t>
      </w:r>
      <w:r>
        <w:rPr>
          <w:rFonts w:asciiTheme="majorBidi" w:hAnsiTheme="majorBidi" w:cstheme="majorBidi"/>
        </w:rPr>
        <w:t>2</w:t>
      </w:r>
      <w:r>
        <w:rPr>
          <w:rFonts w:asciiTheme="majorBidi" w:hAnsiTheme="majorBidi" w:cstheme="majorBidi"/>
          <w:lang w:val="id-ID"/>
        </w:rPr>
        <w:t>3</w:t>
      </w:r>
      <w:r w:rsidRPr="00F46D05">
        <w:rPr>
          <w:rFonts w:asciiTheme="majorBidi" w:hAnsiTheme="majorBidi" w:cstheme="majorBidi"/>
        </w:rPr>
        <w:t xml:space="preserve"> </w:t>
      </w:r>
      <w:r>
        <w:rPr>
          <w:rFonts w:asciiTheme="majorBidi" w:hAnsiTheme="majorBidi" w:cstheme="majorBidi"/>
        </w:rPr>
        <w:t>September 2019</w:t>
      </w:r>
    </w:p>
  </w:footnote>
  <w:footnote w:id="103">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siswi </w:t>
      </w:r>
      <w:r>
        <w:rPr>
          <w:rFonts w:asciiTheme="majorBidi" w:hAnsiTheme="majorBidi" w:cstheme="majorBidi"/>
        </w:rPr>
        <w:t>MIN 1 Kota Bengkulu, 2</w:t>
      </w:r>
      <w:r>
        <w:rPr>
          <w:rFonts w:asciiTheme="majorBidi" w:hAnsiTheme="majorBidi" w:cstheme="majorBidi"/>
          <w:lang w:val="id-ID"/>
        </w:rPr>
        <w:t>6</w:t>
      </w:r>
      <w:r w:rsidRPr="00F46D05">
        <w:rPr>
          <w:rFonts w:asciiTheme="majorBidi" w:hAnsiTheme="majorBidi" w:cstheme="majorBidi"/>
        </w:rPr>
        <w:t xml:space="preserve"> </w:t>
      </w:r>
      <w:r>
        <w:rPr>
          <w:rFonts w:asciiTheme="majorBidi" w:hAnsiTheme="majorBidi" w:cstheme="majorBidi"/>
        </w:rPr>
        <w:t>September 2019</w:t>
      </w:r>
    </w:p>
  </w:footnote>
  <w:footnote w:id="104">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w:t>
      </w:r>
      <w:r w:rsidRPr="00F46D05">
        <w:rPr>
          <w:rFonts w:asciiTheme="majorBidi" w:hAnsiTheme="majorBidi" w:cstheme="majorBidi"/>
          <w:snapToGrid w:val="0"/>
        </w:rPr>
        <w:t>,</w:t>
      </w:r>
      <w:r w:rsidRPr="00F46D05">
        <w:rPr>
          <w:rFonts w:asciiTheme="majorBidi" w:hAnsiTheme="majorBidi" w:cstheme="majorBidi"/>
        </w:rPr>
        <w:t xml:space="preserve"> guru </w:t>
      </w:r>
      <w:r>
        <w:rPr>
          <w:rFonts w:asciiTheme="majorBidi" w:hAnsiTheme="majorBidi" w:cstheme="majorBidi"/>
        </w:rPr>
        <w:t xml:space="preserve">MIN 1 Kota Bengkulu, </w:t>
      </w:r>
      <w:r>
        <w:rPr>
          <w:rFonts w:asciiTheme="majorBidi" w:hAnsiTheme="majorBidi" w:cstheme="majorBidi"/>
          <w:lang w:val="id-ID"/>
        </w:rPr>
        <w:t>30</w:t>
      </w:r>
      <w:r w:rsidRPr="00F46D05">
        <w:rPr>
          <w:rFonts w:asciiTheme="majorBidi" w:hAnsiTheme="majorBidi" w:cstheme="majorBidi"/>
        </w:rPr>
        <w:t xml:space="preserve"> </w:t>
      </w:r>
      <w:r>
        <w:rPr>
          <w:rFonts w:asciiTheme="majorBidi" w:hAnsiTheme="majorBidi" w:cstheme="majorBidi"/>
        </w:rPr>
        <w:t>September 2019</w:t>
      </w:r>
    </w:p>
  </w:footnote>
  <w:footnote w:id="105">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 xml:space="preserve">MIN 1 Kota Bengkulu, </w:t>
      </w:r>
      <w:r>
        <w:rPr>
          <w:rFonts w:asciiTheme="majorBidi" w:hAnsiTheme="majorBidi" w:cstheme="majorBidi"/>
          <w:lang w:val="id-ID"/>
        </w:rPr>
        <w:t>3</w:t>
      </w:r>
      <w:r w:rsidRPr="00F46D05">
        <w:rPr>
          <w:rFonts w:asciiTheme="majorBidi" w:hAnsiTheme="majorBidi" w:cstheme="majorBidi"/>
        </w:rPr>
        <w:t xml:space="preserve">0 </w:t>
      </w:r>
      <w:r>
        <w:rPr>
          <w:rFonts w:asciiTheme="majorBidi" w:hAnsiTheme="majorBidi" w:cstheme="majorBidi"/>
        </w:rPr>
        <w:t>September 2019</w:t>
      </w:r>
    </w:p>
  </w:footnote>
  <w:footnote w:id="106">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Wawancara, guru </w:t>
      </w:r>
      <w:r>
        <w:rPr>
          <w:rFonts w:asciiTheme="majorBidi" w:hAnsiTheme="majorBidi" w:cstheme="majorBidi"/>
        </w:rPr>
        <w:t>Al-Qur’an Hadits MIN 1 Kota Bengkulu</w:t>
      </w:r>
      <w:r w:rsidRPr="00F46D05">
        <w:rPr>
          <w:rFonts w:asciiTheme="majorBidi" w:hAnsiTheme="majorBidi" w:cstheme="majorBidi"/>
        </w:rPr>
        <w:t xml:space="preserve">, </w:t>
      </w:r>
      <w:r>
        <w:rPr>
          <w:rFonts w:asciiTheme="majorBidi" w:hAnsiTheme="majorBidi" w:cstheme="majorBidi"/>
          <w:lang w:val="id-ID"/>
        </w:rPr>
        <w:t>30</w:t>
      </w:r>
      <w:r w:rsidRPr="00F46D05">
        <w:rPr>
          <w:rFonts w:asciiTheme="majorBidi" w:hAnsiTheme="majorBidi" w:cstheme="majorBidi"/>
        </w:rPr>
        <w:t xml:space="preserve"> </w:t>
      </w:r>
      <w:r>
        <w:rPr>
          <w:rFonts w:asciiTheme="majorBidi" w:hAnsiTheme="majorBidi" w:cstheme="majorBidi"/>
        </w:rPr>
        <w:t>September 2019</w:t>
      </w:r>
    </w:p>
  </w:footnote>
  <w:footnote w:id="107">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Oemar Hamalik,</w:t>
      </w:r>
      <w:r w:rsidRPr="00F46D05">
        <w:rPr>
          <w:rFonts w:asciiTheme="majorBidi" w:hAnsiTheme="majorBidi" w:cstheme="majorBidi"/>
          <w:i/>
          <w:iCs/>
        </w:rPr>
        <w:t xml:space="preserve"> Proses Belajar mengajar,</w:t>
      </w:r>
      <w:r w:rsidRPr="00F46D05">
        <w:rPr>
          <w:rFonts w:asciiTheme="majorBidi" w:hAnsiTheme="majorBidi" w:cstheme="majorBidi"/>
        </w:rPr>
        <w:t xml:space="preserve"> (Jakarta: Bumi Aksara, 2008), h. 72</w:t>
      </w:r>
    </w:p>
  </w:footnote>
  <w:footnote w:id="108">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Ibrahim Bafadal,</w:t>
      </w:r>
      <w:r w:rsidRPr="00F46D05">
        <w:rPr>
          <w:rFonts w:asciiTheme="majorBidi" w:hAnsiTheme="majorBidi" w:cstheme="majorBidi"/>
          <w:i/>
          <w:iCs/>
        </w:rPr>
        <w:t xml:space="preserve"> Supervisi...</w:t>
      </w:r>
      <w:r w:rsidRPr="00F46D05">
        <w:rPr>
          <w:rFonts w:asciiTheme="majorBidi" w:hAnsiTheme="majorBidi" w:cstheme="majorBidi"/>
        </w:rPr>
        <w:t xml:space="preserve"> h. 67</w:t>
      </w:r>
    </w:p>
  </w:footnote>
  <w:footnote w:id="109">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Daryanto,</w:t>
      </w:r>
      <w:r w:rsidRPr="00F46D05">
        <w:rPr>
          <w:rFonts w:asciiTheme="majorBidi" w:hAnsiTheme="majorBidi" w:cstheme="majorBidi"/>
          <w:i/>
          <w:iCs/>
        </w:rPr>
        <w:t xml:space="preserve"> Administrasi Pendidikan,</w:t>
      </w:r>
      <w:r w:rsidRPr="00F46D05">
        <w:rPr>
          <w:rFonts w:asciiTheme="majorBidi" w:hAnsiTheme="majorBidi" w:cstheme="majorBidi"/>
        </w:rPr>
        <w:t xml:space="preserve"> (Jakarta: Rineka Cipta, 2005), h. 175</w:t>
      </w:r>
    </w:p>
  </w:footnote>
  <w:footnote w:id="110">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t>
      </w:r>
      <w:proofErr w:type="gramStart"/>
      <w:r w:rsidRPr="00F46D05">
        <w:rPr>
          <w:rFonts w:asciiTheme="majorBidi" w:hAnsiTheme="majorBidi" w:cstheme="majorBidi"/>
        </w:rPr>
        <w:t>Moh.</w:t>
      </w:r>
      <w:proofErr w:type="gramEnd"/>
      <w:r w:rsidRPr="00F46D05">
        <w:rPr>
          <w:rFonts w:asciiTheme="majorBidi" w:hAnsiTheme="majorBidi" w:cstheme="majorBidi"/>
        </w:rPr>
        <w:t xml:space="preserve"> Uzer Usman,</w:t>
      </w:r>
      <w:r w:rsidRPr="00F46D05">
        <w:rPr>
          <w:rFonts w:asciiTheme="majorBidi" w:hAnsiTheme="majorBidi" w:cstheme="majorBidi"/>
          <w:i/>
          <w:iCs/>
        </w:rPr>
        <w:t xml:space="preserve"> Menjadi Guru Profesional...,</w:t>
      </w:r>
      <w:r w:rsidRPr="00F46D05">
        <w:rPr>
          <w:rFonts w:asciiTheme="majorBidi" w:hAnsiTheme="majorBidi" w:cstheme="majorBidi"/>
        </w:rPr>
        <w:t xml:space="preserve"> h. 7</w:t>
      </w:r>
    </w:p>
  </w:footnote>
  <w:footnote w:id="111">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t>
      </w:r>
      <w:r w:rsidRPr="00F46D05">
        <w:rPr>
          <w:rFonts w:asciiTheme="majorBidi" w:hAnsiTheme="majorBidi" w:cstheme="majorBidi"/>
          <w:snapToGrid w:val="0"/>
        </w:rPr>
        <w:t xml:space="preserve">Wina Sanjaya, </w:t>
      </w:r>
      <w:r w:rsidRPr="00F46D05">
        <w:rPr>
          <w:rFonts w:asciiTheme="majorBidi" w:hAnsiTheme="majorBidi" w:cstheme="majorBidi"/>
          <w:i/>
          <w:snapToGrid w:val="0"/>
        </w:rPr>
        <w:t>Strategi Pembelajaran</w:t>
      </w:r>
      <w:r w:rsidRPr="00F46D05">
        <w:rPr>
          <w:rFonts w:asciiTheme="majorBidi" w:hAnsiTheme="majorBidi" w:cstheme="majorBidi"/>
          <w:snapToGrid w:val="0"/>
        </w:rPr>
        <w:t>. (Jakarta: Kencana, 2009), h. 19</w:t>
      </w:r>
    </w:p>
  </w:footnote>
  <w:footnote w:id="112">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w:t>
      </w:r>
      <w:r w:rsidRPr="00F46D05">
        <w:rPr>
          <w:rFonts w:asciiTheme="majorBidi" w:hAnsiTheme="majorBidi" w:cstheme="majorBidi"/>
          <w:snapToGrid w:val="0"/>
        </w:rPr>
        <w:t xml:space="preserve">Dimyati, dan Mudjiono, </w:t>
      </w:r>
      <w:r w:rsidRPr="00F46D05">
        <w:rPr>
          <w:rFonts w:asciiTheme="majorBidi" w:hAnsiTheme="majorBidi" w:cstheme="majorBidi"/>
          <w:i/>
          <w:snapToGrid w:val="0"/>
        </w:rPr>
        <w:t>Belajar dan Pembelajaran,</w:t>
      </w:r>
      <w:r w:rsidRPr="00F46D05">
        <w:rPr>
          <w:rFonts w:asciiTheme="majorBidi" w:hAnsiTheme="majorBidi" w:cstheme="majorBidi"/>
          <w:snapToGrid w:val="0"/>
        </w:rPr>
        <w:t xml:space="preserve"> (Jakarta: Rineka Cipta, 2009), h. 151</w:t>
      </w:r>
    </w:p>
  </w:footnote>
  <w:footnote w:id="113">
    <w:p w:rsidR="00E97D81" w:rsidRPr="00F46D05" w:rsidRDefault="00E97D81" w:rsidP="00EF106F">
      <w:pPr>
        <w:pStyle w:val="FootnoteText"/>
        <w:ind w:firstLine="567"/>
        <w:jc w:val="both"/>
        <w:rPr>
          <w:rFonts w:asciiTheme="majorBidi" w:hAnsiTheme="majorBidi" w:cstheme="majorBidi"/>
        </w:rPr>
      </w:pPr>
      <w:r w:rsidRPr="00F46D05">
        <w:rPr>
          <w:rStyle w:val="FootnoteReference"/>
          <w:rFonts w:asciiTheme="majorBidi" w:hAnsiTheme="majorBidi" w:cstheme="majorBidi"/>
        </w:rPr>
        <w:footnoteRef/>
      </w:r>
      <w:r w:rsidRPr="00F46D05">
        <w:rPr>
          <w:rFonts w:asciiTheme="majorBidi" w:hAnsiTheme="majorBidi" w:cstheme="majorBidi"/>
        </w:rPr>
        <w:t xml:space="preserve"> Ibrahim dan Nana Syaodih, </w:t>
      </w:r>
      <w:r w:rsidRPr="00F46D05">
        <w:rPr>
          <w:rFonts w:asciiTheme="majorBidi" w:hAnsiTheme="majorBidi" w:cstheme="majorBidi"/>
          <w:i/>
          <w:iCs/>
        </w:rPr>
        <w:t>Perencanaan...,</w:t>
      </w:r>
      <w:r w:rsidRPr="00F46D05">
        <w:rPr>
          <w:rFonts w:asciiTheme="majorBidi" w:hAnsiTheme="majorBidi" w:cstheme="majorBidi"/>
        </w:rPr>
        <w:t xml:space="preserve"> h. 51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574140"/>
      <w:docPartObj>
        <w:docPartGallery w:val="Page Numbers (Top of Page)"/>
        <w:docPartUnique/>
      </w:docPartObj>
    </w:sdtPr>
    <w:sdtContent>
      <w:p w:rsidR="00E97D81" w:rsidRDefault="00E97D81">
        <w:pPr>
          <w:pStyle w:val="Header"/>
          <w:jc w:val="right"/>
        </w:pPr>
        <w:r>
          <w:fldChar w:fldCharType="begin"/>
        </w:r>
        <w:r>
          <w:instrText xml:space="preserve"> PAGE   \* MERGEFORMAT </w:instrText>
        </w:r>
        <w:r>
          <w:fldChar w:fldCharType="separate"/>
        </w:r>
        <w:r w:rsidR="00705E32">
          <w:rPr>
            <w:noProof/>
          </w:rPr>
          <w:t>0</w:t>
        </w:r>
        <w:r>
          <w:rPr>
            <w:noProof/>
          </w:rPr>
          <w:fldChar w:fldCharType="end"/>
        </w:r>
      </w:p>
    </w:sdtContent>
  </w:sdt>
  <w:p w:rsidR="00E97D81" w:rsidRDefault="00E97D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93"/>
    <w:multiLevelType w:val="hybridMultilevel"/>
    <w:tmpl w:val="52A88C6A"/>
    <w:lvl w:ilvl="0" w:tplc="FBAA6A8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
    <w:nsid w:val="00235C72"/>
    <w:multiLevelType w:val="multilevel"/>
    <w:tmpl w:val="9E1C158A"/>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049507C8"/>
    <w:multiLevelType w:val="hybridMultilevel"/>
    <w:tmpl w:val="6B4CB2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E31398"/>
    <w:multiLevelType w:val="hybridMultilevel"/>
    <w:tmpl w:val="C5D041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8963A4"/>
    <w:multiLevelType w:val="hybridMultilevel"/>
    <w:tmpl w:val="8C181E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6A5704"/>
    <w:multiLevelType w:val="hybridMultilevel"/>
    <w:tmpl w:val="E1DE9EDC"/>
    <w:lvl w:ilvl="0" w:tplc="842AE7B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nsid w:val="0B6F494E"/>
    <w:multiLevelType w:val="hybridMultilevel"/>
    <w:tmpl w:val="15F002AA"/>
    <w:lvl w:ilvl="0" w:tplc="04210019">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
    <w:nsid w:val="15FF167A"/>
    <w:multiLevelType w:val="hybridMultilevel"/>
    <w:tmpl w:val="F9CA72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6B1A83"/>
    <w:multiLevelType w:val="hybridMultilevel"/>
    <w:tmpl w:val="C11CC9EA"/>
    <w:lvl w:ilvl="0" w:tplc="04090015">
      <w:start w:val="1"/>
      <w:numFmt w:val="upperLetter"/>
      <w:lvlText w:val="%1."/>
      <w:lvlJc w:val="left"/>
      <w:pPr>
        <w:tabs>
          <w:tab w:val="num" w:pos="720"/>
        </w:tabs>
        <w:ind w:left="720" w:hanging="360"/>
      </w:pPr>
      <w:rPr>
        <w:rFonts w:ascii="Times New Roman" w:hAnsi="Times New Roman" w:cs="Times New Roman" w:hint="default"/>
        <w:color w:val="auto"/>
      </w:rPr>
    </w:lvl>
    <w:lvl w:ilvl="1" w:tplc="91B8BEFA">
      <w:start w:val="1"/>
      <w:numFmt w:val="decimal"/>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2BACC146">
      <w:start w:val="1"/>
      <w:numFmt w:val="lowerLetter"/>
      <w:lvlText w:val="%4)"/>
      <w:lvlJc w:val="left"/>
      <w:pPr>
        <w:tabs>
          <w:tab w:val="num" w:pos="2880"/>
        </w:tabs>
        <w:ind w:left="2880" w:hanging="360"/>
      </w:pPr>
      <w:rPr>
        <w:rFonts w:ascii="Times New Roman" w:eastAsia="Times New Roman" w:hAnsi="Times New Roman" w:cs="Times New Roman"/>
        <w:b w:val="0"/>
        <w:bCs w:val="0"/>
        <w:color w:val="auto"/>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17AA796C"/>
    <w:multiLevelType w:val="hybridMultilevel"/>
    <w:tmpl w:val="5AC8328A"/>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185B7E65"/>
    <w:multiLevelType w:val="hybridMultilevel"/>
    <w:tmpl w:val="7D9A0B6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846417"/>
    <w:multiLevelType w:val="hybridMultilevel"/>
    <w:tmpl w:val="19B80D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D86ED1"/>
    <w:multiLevelType w:val="hybridMultilevel"/>
    <w:tmpl w:val="15666A14"/>
    <w:lvl w:ilvl="0" w:tplc="2CEEF204">
      <w:start w:val="1"/>
      <w:numFmt w:val="lowerLetter"/>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13">
    <w:nsid w:val="209936FA"/>
    <w:multiLevelType w:val="hybridMultilevel"/>
    <w:tmpl w:val="7AD4B79C"/>
    <w:lvl w:ilvl="0" w:tplc="2E0CCD02">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4">
    <w:nsid w:val="24FD4671"/>
    <w:multiLevelType w:val="hybridMultilevel"/>
    <w:tmpl w:val="D66A40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AA707C"/>
    <w:multiLevelType w:val="hybridMultilevel"/>
    <w:tmpl w:val="B26666A8"/>
    <w:lvl w:ilvl="0" w:tplc="1AD4B956">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2AFB1339"/>
    <w:multiLevelType w:val="hybridMultilevel"/>
    <w:tmpl w:val="337217F6"/>
    <w:lvl w:ilvl="0" w:tplc="0CF8C8E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2B504CE3"/>
    <w:multiLevelType w:val="multilevel"/>
    <w:tmpl w:val="C5BE7D1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nsid w:val="30FC62DD"/>
    <w:multiLevelType w:val="multilevel"/>
    <w:tmpl w:val="E5686F06"/>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366B6782"/>
    <w:multiLevelType w:val="hybridMultilevel"/>
    <w:tmpl w:val="38B85512"/>
    <w:lvl w:ilvl="0" w:tplc="D358817E">
      <w:start w:val="1"/>
      <w:numFmt w:val="decimal"/>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0">
    <w:nsid w:val="36C968C9"/>
    <w:multiLevelType w:val="hybridMultilevel"/>
    <w:tmpl w:val="9F32EA5A"/>
    <w:lvl w:ilvl="0" w:tplc="DFE035C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3C63520A"/>
    <w:multiLevelType w:val="hybridMultilevel"/>
    <w:tmpl w:val="2700839A"/>
    <w:lvl w:ilvl="0" w:tplc="03C2AD34">
      <w:start w:val="1"/>
      <w:numFmt w:val="decimal"/>
      <w:lvlText w:val="%1)"/>
      <w:lvlJc w:val="left"/>
      <w:pPr>
        <w:ind w:left="927" w:hanging="360"/>
      </w:pPr>
      <w:rPr>
        <w:rFonts w:hint="default"/>
      </w:rPr>
    </w:lvl>
    <w:lvl w:ilvl="1" w:tplc="04210019">
      <w:start w:val="1"/>
      <w:numFmt w:val="lowerLetter"/>
      <w:lvlText w:val="%2."/>
      <w:lvlJc w:val="left"/>
      <w:pPr>
        <w:ind w:left="1647" w:hanging="360"/>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3CC64730"/>
    <w:multiLevelType w:val="hybridMultilevel"/>
    <w:tmpl w:val="DDAA6B5C"/>
    <w:lvl w:ilvl="0" w:tplc="5E288FA2">
      <w:start w:val="3"/>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F112D86"/>
    <w:multiLevelType w:val="hybridMultilevel"/>
    <w:tmpl w:val="5C1AB4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2374A9"/>
    <w:multiLevelType w:val="hybridMultilevel"/>
    <w:tmpl w:val="8A60EFBE"/>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5">
    <w:nsid w:val="41325128"/>
    <w:multiLevelType w:val="hybridMultilevel"/>
    <w:tmpl w:val="B5E6C22C"/>
    <w:lvl w:ilvl="0" w:tplc="68760CA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6">
    <w:nsid w:val="46C53F46"/>
    <w:multiLevelType w:val="hybridMultilevel"/>
    <w:tmpl w:val="79A08292"/>
    <w:lvl w:ilvl="0" w:tplc="0988EDB2">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7">
    <w:nsid w:val="47263EEE"/>
    <w:multiLevelType w:val="hybridMultilevel"/>
    <w:tmpl w:val="3F18045C"/>
    <w:lvl w:ilvl="0" w:tplc="26E0B0A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nsid w:val="482627BD"/>
    <w:multiLevelType w:val="hybridMultilevel"/>
    <w:tmpl w:val="79E0EFB6"/>
    <w:lvl w:ilvl="0" w:tplc="04210019">
      <w:start w:val="1"/>
      <w:numFmt w:val="lowerLetter"/>
      <w:lvlText w:val="%1."/>
      <w:lvlJc w:val="left"/>
      <w:pPr>
        <w:ind w:left="927" w:hanging="360"/>
      </w:pPr>
      <w:rPr>
        <w:rFonts w:hint="default"/>
      </w:rPr>
    </w:lvl>
    <w:lvl w:ilvl="1" w:tplc="CE1EE0EE">
      <w:start w:val="1"/>
      <w:numFmt w:val="decimal"/>
      <w:lvlText w:val="%2."/>
      <w:lvlJc w:val="left"/>
      <w:pPr>
        <w:ind w:left="1647" w:hanging="360"/>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49032C74"/>
    <w:multiLevelType w:val="hybridMultilevel"/>
    <w:tmpl w:val="7FDA6292"/>
    <w:lvl w:ilvl="0" w:tplc="04210011">
      <w:start w:val="1"/>
      <w:numFmt w:val="decimal"/>
      <w:lvlText w:val="%1)"/>
      <w:lvlJc w:val="left"/>
      <w:pPr>
        <w:ind w:left="720" w:hanging="360"/>
      </w:pPr>
    </w:lvl>
    <w:lvl w:ilvl="1" w:tplc="3CA86320">
      <w:start w:val="1"/>
      <w:numFmt w:val="lowerLetter"/>
      <w:lvlText w:val="%2."/>
      <w:lvlJc w:val="left"/>
      <w:pPr>
        <w:ind w:left="1455" w:hanging="375"/>
      </w:pPr>
      <w:rPr>
        <w:rFonts w:hint="default"/>
      </w:rPr>
    </w:lvl>
    <w:lvl w:ilvl="2" w:tplc="0421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D212E4D"/>
    <w:multiLevelType w:val="multilevel"/>
    <w:tmpl w:val="FC48DEA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1">
    <w:nsid w:val="54D82551"/>
    <w:multiLevelType w:val="hybridMultilevel"/>
    <w:tmpl w:val="1C1EED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55679A4"/>
    <w:multiLevelType w:val="hybridMultilevel"/>
    <w:tmpl w:val="9880D1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9F97F10"/>
    <w:multiLevelType w:val="hybridMultilevel"/>
    <w:tmpl w:val="06345644"/>
    <w:lvl w:ilvl="0" w:tplc="545CC31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5DA6728C"/>
    <w:multiLevelType w:val="hybridMultilevel"/>
    <w:tmpl w:val="4C408F9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18D2377"/>
    <w:multiLevelType w:val="hybridMultilevel"/>
    <w:tmpl w:val="8EA82E7E"/>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70C515E1"/>
    <w:multiLevelType w:val="hybridMultilevel"/>
    <w:tmpl w:val="0FF81C8E"/>
    <w:lvl w:ilvl="0" w:tplc="6F42B830">
      <w:start w:val="1"/>
      <w:numFmt w:val="lowerLetter"/>
      <w:lvlText w:val="%1."/>
      <w:lvlJc w:val="left"/>
      <w:pPr>
        <w:ind w:left="1494" w:hanging="360"/>
      </w:pPr>
      <w:rPr>
        <w:rFonts w:hint="default"/>
        <w:i w:val="0"/>
        <w:iCs w:val="0"/>
      </w:rPr>
    </w:lvl>
    <w:lvl w:ilvl="1" w:tplc="0421000F">
      <w:start w:val="1"/>
      <w:numFmt w:val="decimal"/>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7">
    <w:nsid w:val="739560A4"/>
    <w:multiLevelType w:val="hybridMultilevel"/>
    <w:tmpl w:val="E63411FC"/>
    <w:lvl w:ilvl="0" w:tplc="9D46F78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74273B2A"/>
    <w:multiLevelType w:val="hybridMultilevel"/>
    <w:tmpl w:val="142666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57E3D40"/>
    <w:multiLevelType w:val="hybridMultilevel"/>
    <w:tmpl w:val="1B90C7D8"/>
    <w:lvl w:ilvl="0" w:tplc="59DE04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75AB00F3"/>
    <w:multiLevelType w:val="hybridMultilevel"/>
    <w:tmpl w:val="CAE2E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E6370EC"/>
    <w:multiLevelType w:val="hybridMultilevel"/>
    <w:tmpl w:val="B5DC2E8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3"/>
  </w:num>
  <w:num w:numId="2">
    <w:abstractNumId w:val="2"/>
  </w:num>
  <w:num w:numId="3">
    <w:abstractNumId w:val="4"/>
  </w:num>
  <w:num w:numId="4">
    <w:abstractNumId w:val="10"/>
  </w:num>
  <w:num w:numId="5">
    <w:abstractNumId w:val="29"/>
  </w:num>
  <w:num w:numId="6">
    <w:abstractNumId w:val="34"/>
  </w:num>
  <w:num w:numId="7">
    <w:abstractNumId w:val="23"/>
  </w:num>
  <w:num w:numId="8">
    <w:abstractNumId w:val="14"/>
  </w:num>
  <w:num w:numId="9">
    <w:abstractNumId w:val="41"/>
  </w:num>
  <w:num w:numId="10">
    <w:abstractNumId w:val="36"/>
  </w:num>
  <w:num w:numId="11">
    <w:abstractNumId w:val="6"/>
  </w:num>
  <w:num w:numId="12">
    <w:abstractNumId w:val="11"/>
  </w:num>
  <w:num w:numId="13">
    <w:abstractNumId w:val="35"/>
  </w:num>
  <w:num w:numId="14">
    <w:abstractNumId w:val="28"/>
  </w:num>
  <w:num w:numId="15">
    <w:abstractNumId w:val="21"/>
  </w:num>
  <w:num w:numId="16">
    <w:abstractNumId w:val="24"/>
  </w:num>
  <w:num w:numId="17">
    <w:abstractNumId w:val="33"/>
  </w:num>
  <w:num w:numId="18">
    <w:abstractNumId w:val="27"/>
  </w:num>
  <w:num w:numId="19">
    <w:abstractNumId w:val="8"/>
  </w:num>
  <w:num w:numId="20">
    <w:abstractNumId w:val="17"/>
  </w:num>
  <w:num w:numId="21">
    <w:abstractNumId w:val="1"/>
  </w:num>
  <w:num w:numId="22">
    <w:abstractNumId w:val="30"/>
  </w:num>
  <w:num w:numId="23">
    <w:abstractNumId w:val="18"/>
  </w:num>
  <w:num w:numId="24">
    <w:abstractNumId w:val="31"/>
  </w:num>
  <w:num w:numId="25">
    <w:abstractNumId w:val="38"/>
  </w:num>
  <w:num w:numId="26">
    <w:abstractNumId w:val="32"/>
  </w:num>
  <w:num w:numId="27">
    <w:abstractNumId w:val="22"/>
  </w:num>
  <w:num w:numId="28">
    <w:abstractNumId w:val="7"/>
  </w:num>
  <w:num w:numId="29">
    <w:abstractNumId w:val="20"/>
  </w:num>
  <w:num w:numId="30">
    <w:abstractNumId w:val="16"/>
  </w:num>
  <w:num w:numId="31">
    <w:abstractNumId w:val="9"/>
  </w:num>
  <w:num w:numId="32">
    <w:abstractNumId w:val="40"/>
  </w:num>
  <w:num w:numId="33">
    <w:abstractNumId w:val="25"/>
  </w:num>
  <w:num w:numId="34">
    <w:abstractNumId w:val="5"/>
  </w:num>
  <w:num w:numId="35">
    <w:abstractNumId w:val="39"/>
  </w:num>
  <w:num w:numId="36">
    <w:abstractNumId w:val="0"/>
  </w:num>
  <w:num w:numId="37">
    <w:abstractNumId w:val="15"/>
  </w:num>
  <w:num w:numId="38">
    <w:abstractNumId w:val="13"/>
  </w:num>
  <w:num w:numId="39">
    <w:abstractNumId w:val="19"/>
  </w:num>
  <w:num w:numId="40">
    <w:abstractNumId w:val="12"/>
  </w:num>
  <w:num w:numId="41">
    <w:abstractNumId w:val="26"/>
  </w:num>
  <w:num w:numId="42">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42F"/>
    <w:rsid w:val="00002BA0"/>
    <w:rsid w:val="0002108A"/>
    <w:rsid w:val="000225BC"/>
    <w:rsid w:val="00036AE4"/>
    <w:rsid w:val="00036FF4"/>
    <w:rsid w:val="00037A0C"/>
    <w:rsid w:val="00043F18"/>
    <w:rsid w:val="000510D4"/>
    <w:rsid w:val="000629AA"/>
    <w:rsid w:val="0006474D"/>
    <w:rsid w:val="00082147"/>
    <w:rsid w:val="000827FE"/>
    <w:rsid w:val="0009766A"/>
    <w:rsid w:val="000A232F"/>
    <w:rsid w:val="000C07B8"/>
    <w:rsid w:val="000D7614"/>
    <w:rsid w:val="000E1700"/>
    <w:rsid w:val="000F2289"/>
    <w:rsid w:val="00102A74"/>
    <w:rsid w:val="00153EC7"/>
    <w:rsid w:val="001742A5"/>
    <w:rsid w:val="0018153E"/>
    <w:rsid w:val="00190D2D"/>
    <w:rsid w:val="00192219"/>
    <w:rsid w:val="00192C85"/>
    <w:rsid w:val="00194F66"/>
    <w:rsid w:val="001A0928"/>
    <w:rsid w:val="001A4C9C"/>
    <w:rsid w:val="001B0BE0"/>
    <w:rsid w:val="001E2FBC"/>
    <w:rsid w:val="001F2B05"/>
    <w:rsid w:val="001F6A19"/>
    <w:rsid w:val="001F762B"/>
    <w:rsid w:val="00204739"/>
    <w:rsid w:val="0021592F"/>
    <w:rsid w:val="002166E3"/>
    <w:rsid w:val="00231671"/>
    <w:rsid w:val="00234511"/>
    <w:rsid w:val="002348B2"/>
    <w:rsid w:val="00234C4F"/>
    <w:rsid w:val="00240426"/>
    <w:rsid w:val="00263F15"/>
    <w:rsid w:val="002A00C9"/>
    <w:rsid w:val="002A2063"/>
    <w:rsid w:val="002B06C2"/>
    <w:rsid w:val="002B2FCC"/>
    <w:rsid w:val="002C1E9C"/>
    <w:rsid w:val="002C4CD3"/>
    <w:rsid w:val="002C625C"/>
    <w:rsid w:val="002C62DC"/>
    <w:rsid w:val="002D2CB2"/>
    <w:rsid w:val="002E06D0"/>
    <w:rsid w:val="002F4569"/>
    <w:rsid w:val="0030008F"/>
    <w:rsid w:val="00314ED4"/>
    <w:rsid w:val="00315F68"/>
    <w:rsid w:val="00325454"/>
    <w:rsid w:val="00340245"/>
    <w:rsid w:val="00342808"/>
    <w:rsid w:val="00353C5A"/>
    <w:rsid w:val="00355DD4"/>
    <w:rsid w:val="00371E35"/>
    <w:rsid w:val="0038342F"/>
    <w:rsid w:val="003836BE"/>
    <w:rsid w:val="00391077"/>
    <w:rsid w:val="00391CB5"/>
    <w:rsid w:val="0039337C"/>
    <w:rsid w:val="003B280C"/>
    <w:rsid w:val="003B5DB9"/>
    <w:rsid w:val="003C0771"/>
    <w:rsid w:val="003E0478"/>
    <w:rsid w:val="003F0A97"/>
    <w:rsid w:val="0043083E"/>
    <w:rsid w:val="004644ED"/>
    <w:rsid w:val="00466A73"/>
    <w:rsid w:val="00475AAE"/>
    <w:rsid w:val="004916D6"/>
    <w:rsid w:val="00491DD1"/>
    <w:rsid w:val="0049569B"/>
    <w:rsid w:val="004A163B"/>
    <w:rsid w:val="004E3924"/>
    <w:rsid w:val="004F3F82"/>
    <w:rsid w:val="00515E84"/>
    <w:rsid w:val="00520A28"/>
    <w:rsid w:val="00521B0B"/>
    <w:rsid w:val="00524A49"/>
    <w:rsid w:val="00540472"/>
    <w:rsid w:val="00573151"/>
    <w:rsid w:val="005734DA"/>
    <w:rsid w:val="005969A9"/>
    <w:rsid w:val="005A3F17"/>
    <w:rsid w:val="005B62BD"/>
    <w:rsid w:val="005B76AB"/>
    <w:rsid w:val="005C3043"/>
    <w:rsid w:val="005D3B5F"/>
    <w:rsid w:val="005D7835"/>
    <w:rsid w:val="005E1719"/>
    <w:rsid w:val="005F22A4"/>
    <w:rsid w:val="005F6029"/>
    <w:rsid w:val="005F7715"/>
    <w:rsid w:val="005F7F9B"/>
    <w:rsid w:val="00600219"/>
    <w:rsid w:val="006117CA"/>
    <w:rsid w:val="006320DB"/>
    <w:rsid w:val="00642CD9"/>
    <w:rsid w:val="006525E8"/>
    <w:rsid w:val="006674EC"/>
    <w:rsid w:val="00671C51"/>
    <w:rsid w:val="006745E8"/>
    <w:rsid w:val="00686162"/>
    <w:rsid w:val="006867EE"/>
    <w:rsid w:val="00693D5C"/>
    <w:rsid w:val="006A11C9"/>
    <w:rsid w:val="006B7781"/>
    <w:rsid w:val="006C4FD2"/>
    <w:rsid w:val="006D6F23"/>
    <w:rsid w:val="006E4372"/>
    <w:rsid w:val="00701EA8"/>
    <w:rsid w:val="00705E32"/>
    <w:rsid w:val="007152F2"/>
    <w:rsid w:val="00716161"/>
    <w:rsid w:val="00732DFB"/>
    <w:rsid w:val="00734D4F"/>
    <w:rsid w:val="007429BA"/>
    <w:rsid w:val="00746252"/>
    <w:rsid w:val="00755D1C"/>
    <w:rsid w:val="0075638B"/>
    <w:rsid w:val="00771727"/>
    <w:rsid w:val="0079659E"/>
    <w:rsid w:val="007A26C2"/>
    <w:rsid w:val="007B16A6"/>
    <w:rsid w:val="007B76C7"/>
    <w:rsid w:val="007B7A03"/>
    <w:rsid w:val="007C3F32"/>
    <w:rsid w:val="007F4515"/>
    <w:rsid w:val="00801687"/>
    <w:rsid w:val="00802801"/>
    <w:rsid w:val="00802F1C"/>
    <w:rsid w:val="00813084"/>
    <w:rsid w:val="00826AAD"/>
    <w:rsid w:val="008272B6"/>
    <w:rsid w:val="00835E69"/>
    <w:rsid w:val="008362A6"/>
    <w:rsid w:val="008420E8"/>
    <w:rsid w:val="008465E0"/>
    <w:rsid w:val="008547B8"/>
    <w:rsid w:val="008679AD"/>
    <w:rsid w:val="00887520"/>
    <w:rsid w:val="00887744"/>
    <w:rsid w:val="00895832"/>
    <w:rsid w:val="008C328E"/>
    <w:rsid w:val="008D397B"/>
    <w:rsid w:val="00901E64"/>
    <w:rsid w:val="009122EC"/>
    <w:rsid w:val="0092097E"/>
    <w:rsid w:val="00940E59"/>
    <w:rsid w:val="009560B9"/>
    <w:rsid w:val="00975B51"/>
    <w:rsid w:val="009771F3"/>
    <w:rsid w:val="00981F0E"/>
    <w:rsid w:val="009932CE"/>
    <w:rsid w:val="00995F8E"/>
    <w:rsid w:val="009C654C"/>
    <w:rsid w:val="009D1F6B"/>
    <w:rsid w:val="009E11D5"/>
    <w:rsid w:val="009E179D"/>
    <w:rsid w:val="009E25FA"/>
    <w:rsid w:val="009E2D76"/>
    <w:rsid w:val="009E34AC"/>
    <w:rsid w:val="009E674C"/>
    <w:rsid w:val="009F1D7E"/>
    <w:rsid w:val="00A0222D"/>
    <w:rsid w:val="00A03ABC"/>
    <w:rsid w:val="00A1314E"/>
    <w:rsid w:val="00A21A72"/>
    <w:rsid w:val="00A24CE0"/>
    <w:rsid w:val="00A334C3"/>
    <w:rsid w:val="00A41711"/>
    <w:rsid w:val="00A5159D"/>
    <w:rsid w:val="00A948C8"/>
    <w:rsid w:val="00A9641C"/>
    <w:rsid w:val="00A9702B"/>
    <w:rsid w:val="00AB0561"/>
    <w:rsid w:val="00AB6BEB"/>
    <w:rsid w:val="00AB6C83"/>
    <w:rsid w:val="00AC5C57"/>
    <w:rsid w:val="00AD595D"/>
    <w:rsid w:val="00AF38E3"/>
    <w:rsid w:val="00B01729"/>
    <w:rsid w:val="00B11F53"/>
    <w:rsid w:val="00B22A30"/>
    <w:rsid w:val="00B24C41"/>
    <w:rsid w:val="00B3518A"/>
    <w:rsid w:val="00B37E76"/>
    <w:rsid w:val="00B40CA0"/>
    <w:rsid w:val="00B4497B"/>
    <w:rsid w:val="00B45602"/>
    <w:rsid w:val="00B57C3A"/>
    <w:rsid w:val="00B83EAE"/>
    <w:rsid w:val="00B94516"/>
    <w:rsid w:val="00B9608C"/>
    <w:rsid w:val="00BA7CA9"/>
    <w:rsid w:val="00BC17FE"/>
    <w:rsid w:val="00BC255B"/>
    <w:rsid w:val="00BC7BC0"/>
    <w:rsid w:val="00BE764D"/>
    <w:rsid w:val="00BF63D8"/>
    <w:rsid w:val="00C0432A"/>
    <w:rsid w:val="00C12A15"/>
    <w:rsid w:val="00C235AB"/>
    <w:rsid w:val="00C2452F"/>
    <w:rsid w:val="00C3139A"/>
    <w:rsid w:val="00C4325D"/>
    <w:rsid w:val="00C43D37"/>
    <w:rsid w:val="00C6196C"/>
    <w:rsid w:val="00C67C18"/>
    <w:rsid w:val="00C67D9F"/>
    <w:rsid w:val="00C70A74"/>
    <w:rsid w:val="00C9597E"/>
    <w:rsid w:val="00CA6C26"/>
    <w:rsid w:val="00CD78AC"/>
    <w:rsid w:val="00CE3906"/>
    <w:rsid w:val="00CE39A3"/>
    <w:rsid w:val="00D01C79"/>
    <w:rsid w:val="00D07118"/>
    <w:rsid w:val="00D207C5"/>
    <w:rsid w:val="00D22C1A"/>
    <w:rsid w:val="00D43237"/>
    <w:rsid w:val="00D47B31"/>
    <w:rsid w:val="00D51FC8"/>
    <w:rsid w:val="00D6158E"/>
    <w:rsid w:val="00D73AA0"/>
    <w:rsid w:val="00D74E51"/>
    <w:rsid w:val="00D7720D"/>
    <w:rsid w:val="00D8459D"/>
    <w:rsid w:val="00D849A0"/>
    <w:rsid w:val="00DA2583"/>
    <w:rsid w:val="00DA3B68"/>
    <w:rsid w:val="00DA4277"/>
    <w:rsid w:val="00DB07ED"/>
    <w:rsid w:val="00DE05E5"/>
    <w:rsid w:val="00E03603"/>
    <w:rsid w:val="00E11474"/>
    <w:rsid w:val="00E2672E"/>
    <w:rsid w:val="00E36A6B"/>
    <w:rsid w:val="00E42D6C"/>
    <w:rsid w:val="00E57DC1"/>
    <w:rsid w:val="00E72253"/>
    <w:rsid w:val="00E93603"/>
    <w:rsid w:val="00E97D81"/>
    <w:rsid w:val="00EB410F"/>
    <w:rsid w:val="00EB4A9B"/>
    <w:rsid w:val="00EB6EE4"/>
    <w:rsid w:val="00ED5DA5"/>
    <w:rsid w:val="00EF106F"/>
    <w:rsid w:val="00F0557D"/>
    <w:rsid w:val="00F13BC0"/>
    <w:rsid w:val="00F21ACA"/>
    <w:rsid w:val="00F3060D"/>
    <w:rsid w:val="00F340B3"/>
    <w:rsid w:val="00F42152"/>
    <w:rsid w:val="00F52E9B"/>
    <w:rsid w:val="00F53B52"/>
    <w:rsid w:val="00F66EDE"/>
    <w:rsid w:val="00F815C3"/>
    <w:rsid w:val="00F8403F"/>
    <w:rsid w:val="00F84320"/>
    <w:rsid w:val="00F85AA2"/>
    <w:rsid w:val="00FA6AB3"/>
    <w:rsid w:val="00FB667A"/>
    <w:rsid w:val="00FB760C"/>
    <w:rsid w:val="00FC04B6"/>
    <w:rsid w:val="00FC2462"/>
    <w:rsid w:val="00FC3ADB"/>
    <w:rsid w:val="00FC6729"/>
    <w:rsid w:val="00FD17D2"/>
    <w:rsid w:val="00FE763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13BC0"/>
    <w:pPr>
      <w:keepNext/>
      <w:tabs>
        <w:tab w:val="left" w:pos="561"/>
        <w:tab w:val="left" w:pos="935"/>
        <w:tab w:val="left" w:pos="4301"/>
        <w:tab w:val="left" w:pos="4675"/>
      </w:tabs>
      <w:spacing w:after="0" w:line="240" w:lineRule="auto"/>
      <w:jc w:val="center"/>
      <w:outlineLvl w:val="0"/>
    </w:pPr>
    <w:rPr>
      <w:rFonts w:ascii="Times New Roman" w:eastAsia="Times New Roman" w:hAnsi="Times New Roman" w:cs="Times New Roman"/>
      <w:sz w:val="28"/>
      <w:szCs w:val="28"/>
    </w:rPr>
  </w:style>
  <w:style w:type="paragraph" w:styleId="Heading2">
    <w:name w:val="heading 2"/>
    <w:basedOn w:val="Normal"/>
    <w:next w:val="Normal"/>
    <w:link w:val="Heading2Char"/>
    <w:uiPriority w:val="99"/>
    <w:qFormat/>
    <w:rsid w:val="00EF106F"/>
    <w:pPr>
      <w:keepNext/>
      <w:spacing w:after="0" w:line="24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EF106F"/>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F13BC0"/>
    <w:pPr>
      <w:keepNext/>
      <w:tabs>
        <w:tab w:val="left" w:pos="561"/>
        <w:tab w:val="left" w:pos="935"/>
        <w:tab w:val="left" w:pos="4301"/>
      </w:tabs>
      <w:spacing w:after="0" w:line="240" w:lineRule="auto"/>
      <w:jc w:val="center"/>
      <w:outlineLvl w:val="5"/>
    </w:pPr>
    <w:rPr>
      <w:rFonts w:ascii="Times New Roman" w:eastAsia="Times New Roman" w:hAnsi="Times New Roman" w:cs="Times New Roman"/>
      <w:b/>
      <w:sz w:val="26"/>
      <w:szCs w:val="26"/>
    </w:rPr>
  </w:style>
  <w:style w:type="paragraph" w:styleId="Heading7">
    <w:name w:val="heading 7"/>
    <w:basedOn w:val="Normal"/>
    <w:next w:val="Normal"/>
    <w:link w:val="Heading7Char"/>
    <w:uiPriority w:val="99"/>
    <w:qFormat/>
    <w:rsid w:val="00F13BC0"/>
    <w:pPr>
      <w:keepNext/>
      <w:tabs>
        <w:tab w:val="left" w:pos="561"/>
        <w:tab w:val="left" w:pos="935"/>
      </w:tabs>
      <w:spacing w:after="0" w:line="480" w:lineRule="auto"/>
      <w:ind w:left="1122" w:hanging="1122"/>
      <w:jc w:val="center"/>
      <w:outlineLvl w:val="6"/>
    </w:pPr>
    <w:rPr>
      <w:rFonts w:ascii="Times New Roman" w:eastAsia="Times New Roman" w:hAnsi="Times New Roman" w:cs="Times New Roman"/>
      <w:b/>
      <w:sz w:val="28"/>
      <w:szCs w:val="28"/>
      <w:lang w:val="fi-FI"/>
    </w:rPr>
  </w:style>
  <w:style w:type="paragraph" w:styleId="Heading8">
    <w:name w:val="heading 8"/>
    <w:basedOn w:val="Normal"/>
    <w:next w:val="Normal"/>
    <w:link w:val="Heading8Char"/>
    <w:uiPriority w:val="99"/>
    <w:qFormat/>
    <w:rsid w:val="00F13BC0"/>
    <w:pPr>
      <w:keepNext/>
      <w:spacing w:after="0" w:line="240" w:lineRule="auto"/>
      <w:jc w:val="center"/>
      <w:outlineLvl w:val="7"/>
    </w:pPr>
    <w:rPr>
      <w:rFonts w:ascii="Times New Roman" w:eastAsia="Times New Roman" w:hAnsi="Times New Roman" w:cs="Times New Roman"/>
      <w:b/>
      <w:sz w:val="28"/>
      <w:szCs w:val="28"/>
      <w:lang w:val="sv-SE"/>
    </w:rPr>
  </w:style>
  <w:style w:type="paragraph" w:styleId="Heading9">
    <w:name w:val="heading 9"/>
    <w:basedOn w:val="Normal"/>
    <w:next w:val="Normal"/>
    <w:link w:val="Heading9Char"/>
    <w:uiPriority w:val="9"/>
    <w:unhideWhenUsed/>
    <w:qFormat/>
    <w:rsid w:val="005969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7B76C7"/>
    <w:pPr>
      <w:ind w:left="720"/>
      <w:contextualSpacing/>
    </w:pPr>
  </w:style>
  <w:style w:type="paragraph" w:styleId="FootnoteText">
    <w:name w:val="footnote text"/>
    <w:basedOn w:val="Normal"/>
    <w:link w:val="FootnoteTextChar"/>
    <w:uiPriority w:val="99"/>
    <w:unhideWhenUsed/>
    <w:rsid w:val="002E06D0"/>
    <w:pPr>
      <w:spacing w:after="0" w:line="240" w:lineRule="auto"/>
    </w:pPr>
    <w:rPr>
      <w:sz w:val="20"/>
      <w:szCs w:val="20"/>
    </w:rPr>
  </w:style>
  <w:style w:type="character" w:customStyle="1" w:styleId="FootnoteTextChar">
    <w:name w:val="Footnote Text Char"/>
    <w:basedOn w:val="DefaultParagraphFont"/>
    <w:link w:val="FootnoteText"/>
    <w:uiPriority w:val="99"/>
    <w:rsid w:val="002E06D0"/>
    <w:rPr>
      <w:sz w:val="20"/>
      <w:szCs w:val="20"/>
    </w:rPr>
  </w:style>
  <w:style w:type="character" w:styleId="FootnoteReference">
    <w:name w:val="footnote reference"/>
    <w:basedOn w:val="DefaultParagraphFont"/>
    <w:uiPriority w:val="99"/>
    <w:unhideWhenUsed/>
    <w:rsid w:val="002E06D0"/>
    <w:rPr>
      <w:vertAlign w:val="superscript"/>
    </w:rPr>
  </w:style>
  <w:style w:type="paragraph" w:styleId="Header">
    <w:name w:val="header"/>
    <w:basedOn w:val="Normal"/>
    <w:link w:val="HeaderChar"/>
    <w:uiPriority w:val="99"/>
    <w:unhideWhenUsed/>
    <w:rsid w:val="00B96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08C"/>
  </w:style>
  <w:style w:type="paragraph" w:styleId="Footer">
    <w:name w:val="footer"/>
    <w:basedOn w:val="Normal"/>
    <w:link w:val="FooterChar"/>
    <w:uiPriority w:val="99"/>
    <w:unhideWhenUsed/>
    <w:rsid w:val="00B96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08C"/>
  </w:style>
  <w:style w:type="character" w:customStyle="1" w:styleId="Heading1Char">
    <w:name w:val="Heading 1 Char"/>
    <w:basedOn w:val="DefaultParagraphFont"/>
    <w:link w:val="Heading1"/>
    <w:uiPriority w:val="99"/>
    <w:rsid w:val="00F13BC0"/>
    <w:rPr>
      <w:rFonts w:ascii="Times New Roman" w:eastAsia="Times New Roman" w:hAnsi="Times New Roman" w:cs="Times New Roman"/>
      <w:sz w:val="28"/>
      <w:szCs w:val="28"/>
      <w:lang w:val="en-US"/>
    </w:rPr>
  </w:style>
  <w:style w:type="character" w:customStyle="1" w:styleId="Heading6Char">
    <w:name w:val="Heading 6 Char"/>
    <w:basedOn w:val="DefaultParagraphFont"/>
    <w:link w:val="Heading6"/>
    <w:uiPriority w:val="99"/>
    <w:rsid w:val="00F13BC0"/>
    <w:rPr>
      <w:rFonts w:ascii="Times New Roman" w:eastAsia="Times New Roman" w:hAnsi="Times New Roman" w:cs="Times New Roman"/>
      <w:b/>
      <w:sz w:val="26"/>
      <w:szCs w:val="26"/>
      <w:lang w:val="en-US"/>
    </w:rPr>
  </w:style>
  <w:style w:type="character" w:customStyle="1" w:styleId="Heading7Char">
    <w:name w:val="Heading 7 Char"/>
    <w:basedOn w:val="DefaultParagraphFont"/>
    <w:link w:val="Heading7"/>
    <w:uiPriority w:val="99"/>
    <w:rsid w:val="00F13BC0"/>
    <w:rPr>
      <w:rFonts w:ascii="Times New Roman" w:eastAsia="Times New Roman" w:hAnsi="Times New Roman" w:cs="Times New Roman"/>
      <w:b/>
      <w:sz w:val="28"/>
      <w:szCs w:val="28"/>
      <w:lang w:val="fi-FI"/>
    </w:rPr>
  </w:style>
  <w:style w:type="character" w:customStyle="1" w:styleId="Heading8Char">
    <w:name w:val="Heading 8 Char"/>
    <w:basedOn w:val="DefaultParagraphFont"/>
    <w:link w:val="Heading8"/>
    <w:uiPriority w:val="99"/>
    <w:rsid w:val="00F13BC0"/>
    <w:rPr>
      <w:rFonts w:ascii="Times New Roman" w:eastAsia="Times New Roman" w:hAnsi="Times New Roman" w:cs="Times New Roman"/>
      <w:b/>
      <w:sz w:val="28"/>
      <w:szCs w:val="28"/>
      <w:lang w:val="sv-SE"/>
    </w:rPr>
  </w:style>
  <w:style w:type="paragraph" w:styleId="BodyText2">
    <w:name w:val="Body Text 2"/>
    <w:basedOn w:val="Normal"/>
    <w:link w:val="BodyText2Char"/>
    <w:uiPriority w:val="99"/>
    <w:rsid w:val="00F13BC0"/>
    <w:pPr>
      <w:spacing w:after="0" w:line="240" w:lineRule="auto"/>
      <w:jc w:val="center"/>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F13BC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13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BC0"/>
    <w:rPr>
      <w:rFonts w:ascii="Tahoma" w:hAnsi="Tahoma" w:cs="Tahoma"/>
      <w:sz w:val="16"/>
      <w:szCs w:val="16"/>
    </w:rPr>
  </w:style>
  <w:style w:type="paragraph" w:customStyle="1" w:styleId="Default">
    <w:name w:val="Default"/>
    <w:rsid w:val="00FC04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79659E"/>
  </w:style>
  <w:style w:type="character" w:customStyle="1" w:styleId="gen">
    <w:name w:val="gen"/>
    <w:basedOn w:val="DefaultParagraphFont"/>
    <w:rsid w:val="00B83EAE"/>
  </w:style>
  <w:style w:type="character" w:styleId="Strong">
    <w:name w:val="Strong"/>
    <w:basedOn w:val="DefaultParagraphFont"/>
    <w:uiPriority w:val="22"/>
    <w:qFormat/>
    <w:rsid w:val="00771727"/>
    <w:rPr>
      <w:b/>
      <w:bCs/>
    </w:rPr>
  </w:style>
  <w:style w:type="paragraph" w:customStyle="1" w:styleId="Style1">
    <w:name w:val="Style 1"/>
    <w:uiPriority w:val="99"/>
    <w:rsid w:val="00EB4A9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uiPriority w:val="99"/>
    <w:rsid w:val="00EB4A9B"/>
    <w:rPr>
      <w:color w:val="0D020F"/>
      <w:sz w:val="24"/>
    </w:rPr>
  </w:style>
  <w:style w:type="paragraph" w:styleId="Title">
    <w:name w:val="Title"/>
    <w:basedOn w:val="Normal"/>
    <w:link w:val="TitleChar"/>
    <w:uiPriority w:val="99"/>
    <w:qFormat/>
    <w:rsid w:val="00EB4A9B"/>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EB4A9B"/>
    <w:rPr>
      <w:rFonts w:ascii="Times New Roman" w:eastAsiaTheme="minorEastAsia" w:hAnsi="Times New Roman" w:cs="Times New Roman"/>
      <w:b/>
      <w:bCs/>
      <w:sz w:val="24"/>
      <w:szCs w:val="24"/>
      <w:lang w:val="en-US"/>
    </w:rPr>
  </w:style>
  <w:style w:type="paragraph" w:styleId="BodyTextIndent">
    <w:name w:val="Body Text Indent"/>
    <w:basedOn w:val="Normal"/>
    <w:link w:val="BodyTextIndentChar"/>
    <w:uiPriority w:val="99"/>
    <w:semiHidden/>
    <w:unhideWhenUsed/>
    <w:rsid w:val="00EF106F"/>
    <w:pPr>
      <w:spacing w:after="120"/>
      <w:ind w:left="283"/>
    </w:pPr>
  </w:style>
  <w:style w:type="character" w:customStyle="1" w:styleId="BodyTextIndentChar">
    <w:name w:val="Body Text Indent Char"/>
    <w:basedOn w:val="DefaultParagraphFont"/>
    <w:link w:val="BodyTextIndent"/>
    <w:uiPriority w:val="99"/>
    <w:semiHidden/>
    <w:rsid w:val="00EF106F"/>
  </w:style>
  <w:style w:type="character" w:customStyle="1" w:styleId="Heading2Char">
    <w:name w:val="Heading 2 Char"/>
    <w:basedOn w:val="DefaultParagraphFont"/>
    <w:link w:val="Heading2"/>
    <w:uiPriority w:val="99"/>
    <w:rsid w:val="00EF106F"/>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EF106F"/>
    <w:rPr>
      <w:rFonts w:asciiTheme="majorHAnsi" w:eastAsiaTheme="majorEastAsia" w:hAnsiTheme="majorHAnsi" w:cstheme="majorBidi"/>
      <w:b/>
      <w:bCs/>
      <w:color w:val="4F81BD" w:themeColor="accent1"/>
    </w:rPr>
  </w:style>
  <w:style w:type="table" w:styleId="TableGrid">
    <w:name w:val="Table Grid"/>
    <w:basedOn w:val="TableNormal"/>
    <w:uiPriority w:val="59"/>
    <w:rsid w:val="00263F15"/>
    <w:pPr>
      <w:spacing w:after="0" w:line="240" w:lineRule="auto"/>
    </w:pPr>
    <w:rPr>
      <w:rFonts w:eastAsia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rsid w:val="005969A9"/>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13BC0"/>
    <w:pPr>
      <w:keepNext/>
      <w:tabs>
        <w:tab w:val="left" w:pos="561"/>
        <w:tab w:val="left" w:pos="935"/>
        <w:tab w:val="left" w:pos="4301"/>
        <w:tab w:val="left" w:pos="4675"/>
      </w:tabs>
      <w:spacing w:after="0" w:line="240" w:lineRule="auto"/>
      <w:jc w:val="center"/>
      <w:outlineLvl w:val="0"/>
    </w:pPr>
    <w:rPr>
      <w:rFonts w:ascii="Times New Roman" w:eastAsia="Times New Roman" w:hAnsi="Times New Roman" w:cs="Times New Roman"/>
      <w:sz w:val="28"/>
      <w:szCs w:val="28"/>
    </w:rPr>
  </w:style>
  <w:style w:type="paragraph" w:styleId="Heading2">
    <w:name w:val="heading 2"/>
    <w:basedOn w:val="Normal"/>
    <w:next w:val="Normal"/>
    <w:link w:val="Heading2Char"/>
    <w:uiPriority w:val="99"/>
    <w:qFormat/>
    <w:rsid w:val="00EF106F"/>
    <w:pPr>
      <w:keepNext/>
      <w:spacing w:after="0" w:line="24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EF106F"/>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F13BC0"/>
    <w:pPr>
      <w:keepNext/>
      <w:tabs>
        <w:tab w:val="left" w:pos="561"/>
        <w:tab w:val="left" w:pos="935"/>
        <w:tab w:val="left" w:pos="4301"/>
      </w:tabs>
      <w:spacing w:after="0" w:line="240" w:lineRule="auto"/>
      <w:jc w:val="center"/>
      <w:outlineLvl w:val="5"/>
    </w:pPr>
    <w:rPr>
      <w:rFonts w:ascii="Times New Roman" w:eastAsia="Times New Roman" w:hAnsi="Times New Roman" w:cs="Times New Roman"/>
      <w:b/>
      <w:sz w:val="26"/>
      <w:szCs w:val="26"/>
    </w:rPr>
  </w:style>
  <w:style w:type="paragraph" w:styleId="Heading7">
    <w:name w:val="heading 7"/>
    <w:basedOn w:val="Normal"/>
    <w:next w:val="Normal"/>
    <w:link w:val="Heading7Char"/>
    <w:uiPriority w:val="99"/>
    <w:qFormat/>
    <w:rsid w:val="00F13BC0"/>
    <w:pPr>
      <w:keepNext/>
      <w:tabs>
        <w:tab w:val="left" w:pos="561"/>
        <w:tab w:val="left" w:pos="935"/>
      </w:tabs>
      <w:spacing w:after="0" w:line="480" w:lineRule="auto"/>
      <w:ind w:left="1122" w:hanging="1122"/>
      <w:jc w:val="center"/>
      <w:outlineLvl w:val="6"/>
    </w:pPr>
    <w:rPr>
      <w:rFonts w:ascii="Times New Roman" w:eastAsia="Times New Roman" w:hAnsi="Times New Roman" w:cs="Times New Roman"/>
      <w:b/>
      <w:sz w:val="28"/>
      <w:szCs w:val="28"/>
      <w:lang w:val="fi-FI"/>
    </w:rPr>
  </w:style>
  <w:style w:type="paragraph" w:styleId="Heading8">
    <w:name w:val="heading 8"/>
    <w:basedOn w:val="Normal"/>
    <w:next w:val="Normal"/>
    <w:link w:val="Heading8Char"/>
    <w:uiPriority w:val="99"/>
    <w:qFormat/>
    <w:rsid w:val="00F13BC0"/>
    <w:pPr>
      <w:keepNext/>
      <w:spacing w:after="0" w:line="240" w:lineRule="auto"/>
      <w:jc w:val="center"/>
      <w:outlineLvl w:val="7"/>
    </w:pPr>
    <w:rPr>
      <w:rFonts w:ascii="Times New Roman" w:eastAsia="Times New Roman" w:hAnsi="Times New Roman" w:cs="Times New Roman"/>
      <w:b/>
      <w:sz w:val="28"/>
      <w:szCs w:val="28"/>
      <w:lang w:val="sv-SE"/>
    </w:rPr>
  </w:style>
  <w:style w:type="paragraph" w:styleId="Heading9">
    <w:name w:val="heading 9"/>
    <w:basedOn w:val="Normal"/>
    <w:next w:val="Normal"/>
    <w:link w:val="Heading9Char"/>
    <w:uiPriority w:val="9"/>
    <w:unhideWhenUsed/>
    <w:qFormat/>
    <w:rsid w:val="005969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7B76C7"/>
    <w:pPr>
      <w:ind w:left="720"/>
      <w:contextualSpacing/>
    </w:pPr>
  </w:style>
  <w:style w:type="paragraph" w:styleId="FootnoteText">
    <w:name w:val="footnote text"/>
    <w:basedOn w:val="Normal"/>
    <w:link w:val="FootnoteTextChar"/>
    <w:uiPriority w:val="99"/>
    <w:unhideWhenUsed/>
    <w:rsid w:val="002E06D0"/>
    <w:pPr>
      <w:spacing w:after="0" w:line="240" w:lineRule="auto"/>
    </w:pPr>
    <w:rPr>
      <w:sz w:val="20"/>
      <w:szCs w:val="20"/>
    </w:rPr>
  </w:style>
  <w:style w:type="character" w:customStyle="1" w:styleId="FootnoteTextChar">
    <w:name w:val="Footnote Text Char"/>
    <w:basedOn w:val="DefaultParagraphFont"/>
    <w:link w:val="FootnoteText"/>
    <w:uiPriority w:val="99"/>
    <w:rsid w:val="002E06D0"/>
    <w:rPr>
      <w:sz w:val="20"/>
      <w:szCs w:val="20"/>
    </w:rPr>
  </w:style>
  <w:style w:type="character" w:styleId="FootnoteReference">
    <w:name w:val="footnote reference"/>
    <w:basedOn w:val="DefaultParagraphFont"/>
    <w:uiPriority w:val="99"/>
    <w:unhideWhenUsed/>
    <w:rsid w:val="002E06D0"/>
    <w:rPr>
      <w:vertAlign w:val="superscript"/>
    </w:rPr>
  </w:style>
  <w:style w:type="paragraph" w:styleId="Header">
    <w:name w:val="header"/>
    <w:basedOn w:val="Normal"/>
    <w:link w:val="HeaderChar"/>
    <w:uiPriority w:val="99"/>
    <w:unhideWhenUsed/>
    <w:rsid w:val="00B96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08C"/>
  </w:style>
  <w:style w:type="paragraph" w:styleId="Footer">
    <w:name w:val="footer"/>
    <w:basedOn w:val="Normal"/>
    <w:link w:val="FooterChar"/>
    <w:uiPriority w:val="99"/>
    <w:unhideWhenUsed/>
    <w:rsid w:val="00B96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08C"/>
  </w:style>
  <w:style w:type="character" w:customStyle="1" w:styleId="Heading1Char">
    <w:name w:val="Heading 1 Char"/>
    <w:basedOn w:val="DefaultParagraphFont"/>
    <w:link w:val="Heading1"/>
    <w:uiPriority w:val="99"/>
    <w:rsid w:val="00F13BC0"/>
    <w:rPr>
      <w:rFonts w:ascii="Times New Roman" w:eastAsia="Times New Roman" w:hAnsi="Times New Roman" w:cs="Times New Roman"/>
      <w:sz w:val="28"/>
      <w:szCs w:val="28"/>
      <w:lang w:val="en-US"/>
    </w:rPr>
  </w:style>
  <w:style w:type="character" w:customStyle="1" w:styleId="Heading6Char">
    <w:name w:val="Heading 6 Char"/>
    <w:basedOn w:val="DefaultParagraphFont"/>
    <w:link w:val="Heading6"/>
    <w:uiPriority w:val="99"/>
    <w:rsid w:val="00F13BC0"/>
    <w:rPr>
      <w:rFonts w:ascii="Times New Roman" w:eastAsia="Times New Roman" w:hAnsi="Times New Roman" w:cs="Times New Roman"/>
      <w:b/>
      <w:sz w:val="26"/>
      <w:szCs w:val="26"/>
      <w:lang w:val="en-US"/>
    </w:rPr>
  </w:style>
  <w:style w:type="character" w:customStyle="1" w:styleId="Heading7Char">
    <w:name w:val="Heading 7 Char"/>
    <w:basedOn w:val="DefaultParagraphFont"/>
    <w:link w:val="Heading7"/>
    <w:uiPriority w:val="99"/>
    <w:rsid w:val="00F13BC0"/>
    <w:rPr>
      <w:rFonts w:ascii="Times New Roman" w:eastAsia="Times New Roman" w:hAnsi="Times New Roman" w:cs="Times New Roman"/>
      <w:b/>
      <w:sz w:val="28"/>
      <w:szCs w:val="28"/>
      <w:lang w:val="fi-FI"/>
    </w:rPr>
  </w:style>
  <w:style w:type="character" w:customStyle="1" w:styleId="Heading8Char">
    <w:name w:val="Heading 8 Char"/>
    <w:basedOn w:val="DefaultParagraphFont"/>
    <w:link w:val="Heading8"/>
    <w:uiPriority w:val="99"/>
    <w:rsid w:val="00F13BC0"/>
    <w:rPr>
      <w:rFonts w:ascii="Times New Roman" w:eastAsia="Times New Roman" w:hAnsi="Times New Roman" w:cs="Times New Roman"/>
      <w:b/>
      <w:sz w:val="28"/>
      <w:szCs w:val="28"/>
      <w:lang w:val="sv-SE"/>
    </w:rPr>
  </w:style>
  <w:style w:type="paragraph" w:styleId="BodyText2">
    <w:name w:val="Body Text 2"/>
    <w:basedOn w:val="Normal"/>
    <w:link w:val="BodyText2Char"/>
    <w:uiPriority w:val="99"/>
    <w:rsid w:val="00F13BC0"/>
    <w:pPr>
      <w:spacing w:after="0" w:line="240" w:lineRule="auto"/>
      <w:jc w:val="center"/>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F13BC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13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BC0"/>
    <w:rPr>
      <w:rFonts w:ascii="Tahoma" w:hAnsi="Tahoma" w:cs="Tahoma"/>
      <w:sz w:val="16"/>
      <w:szCs w:val="16"/>
    </w:rPr>
  </w:style>
  <w:style w:type="paragraph" w:customStyle="1" w:styleId="Default">
    <w:name w:val="Default"/>
    <w:rsid w:val="00FC04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79659E"/>
  </w:style>
  <w:style w:type="character" w:customStyle="1" w:styleId="gen">
    <w:name w:val="gen"/>
    <w:basedOn w:val="DefaultParagraphFont"/>
    <w:rsid w:val="00B83EAE"/>
  </w:style>
  <w:style w:type="character" w:styleId="Strong">
    <w:name w:val="Strong"/>
    <w:basedOn w:val="DefaultParagraphFont"/>
    <w:uiPriority w:val="22"/>
    <w:qFormat/>
    <w:rsid w:val="00771727"/>
    <w:rPr>
      <w:b/>
      <w:bCs/>
    </w:rPr>
  </w:style>
  <w:style w:type="paragraph" w:customStyle="1" w:styleId="Style1">
    <w:name w:val="Style 1"/>
    <w:uiPriority w:val="99"/>
    <w:rsid w:val="00EB4A9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uiPriority w:val="99"/>
    <w:rsid w:val="00EB4A9B"/>
    <w:rPr>
      <w:color w:val="0D020F"/>
      <w:sz w:val="24"/>
    </w:rPr>
  </w:style>
  <w:style w:type="paragraph" w:styleId="Title">
    <w:name w:val="Title"/>
    <w:basedOn w:val="Normal"/>
    <w:link w:val="TitleChar"/>
    <w:uiPriority w:val="99"/>
    <w:qFormat/>
    <w:rsid w:val="00EB4A9B"/>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EB4A9B"/>
    <w:rPr>
      <w:rFonts w:ascii="Times New Roman" w:eastAsiaTheme="minorEastAsia" w:hAnsi="Times New Roman" w:cs="Times New Roman"/>
      <w:b/>
      <w:bCs/>
      <w:sz w:val="24"/>
      <w:szCs w:val="24"/>
      <w:lang w:val="en-US"/>
    </w:rPr>
  </w:style>
  <w:style w:type="paragraph" w:styleId="BodyTextIndent">
    <w:name w:val="Body Text Indent"/>
    <w:basedOn w:val="Normal"/>
    <w:link w:val="BodyTextIndentChar"/>
    <w:uiPriority w:val="99"/>
    <w:semiHidden/>
    <w:unhideWhenUsed/>
    <w:rsid w:val="00EF106F"/>
    <w:pPr>
      <w:spacing w:after="120"/>
      <w:ind w:left="283"/>
    </w:pPr>
  </w:style>
  <w:style w:type="character" w:customStyle="1" w:styleId="BodyTextIndentChar">
    <w:name w:val="Body Text Indent Char"/>
    <w:basedOn w:val="DefaultParagraphFont"/>
    <w:link w:val="BodyTextIndent"/>
    <w:uiPriority w:val="99"/>
    <w:semiHidden/>
    <w:rsid w:val="00EF106F"/>
  </w:style>
  <w:style w:type="character" w:customStyle="1" w:styleId="Heading2Char">
    <w:name w:val="Heading 2 Char"/>
    <w:basedOn w:val="DefaultParagraphFont"/>
    <w:link w:val="Heading2"/>
    <w:uiPriority w:val="99"/>
    <w:rsid w:val="00EF106F"/>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EF106F"/>
    <w:rPr>
      <w:rFonts w:asciiTheme="majorHAnsi" w:eastAsiaTheme="majorEastAsia" w:hAnsiTheme="majorHAnsi" w:cstheme="majorBidi"/>
      <w:b/>
      <w:bCs/>
      <w:color w:val="4F81BD" w:themeColor="accent1"/>
    </w:rPr>
  </w:style>
  <w:style w:type="table" w:styleId="TableGrid">
    <w:name w:val="Table Grid"/>
    <w:basedOn w:val="TableNormal"/>
    <w:uiPriority w:val="59"/>
    <w:rsid w:val="00263F15"/>
    <w:pPr>
      <w:spacing w:after="0" w:line="240" w:lineRule="auto"/>
    </w:pPr>
    <w:rPr>
      <w:rFonts w:eastAsia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rsid w:val="005969A9"/>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1871F-D577-45C0-8510-F432BEB67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20033</Words>
  <Characters>114191</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2019-12-03T06:52:00Z</cp:lastPrinted>
  <dcterms:created xsi:type="dcterms:W3CDTF">2020-02-10T11:45:00Z</dcterms:created>
  <dcterms:modified xsi:type="dcterms:W3CDTF">2020-02-10T11:45:00Z</dcterms:modified>
</cp:coreProperties>
</file>