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38" w:rsidRDefault="00676954" w:rsidP="00AC0994">
      <w:pPr>
        <w:spacing w:line="240" w:lineRule="auto"/>
        <w:jc w:val="center"/>
        <w:rPr>
          <w:rFonts w:asciiTheme="majorBidi" w:hAnsiTheme="majorBidi" w:cstheme="majorBidi"/>
          <w:b/>
          <w:sz w:val="24"/>
          <w:szCs w:val="24"/>
        </w:rPr>
      </w:pPr>
      <w:r>
        <w:rPr>
          <w:rFonts w:asciiTheme="majorBidi" w:hAnsiTheme="majorBidi" w:cstheme="majorBidi"/>
          <w:b/>
          <w:sz w:val="24"/>
          <w:szCs w:val="24"/>
        </w:rPr>
        <w:t>PENERAPAN KEGIATAN FINGER PAINTING TERHADAP PERKEMBANGAN MOTORIK HALUS ANAK KELOMPOK A DI PAUD NEGERI PEMBINA 1 KOTA BENGKULU</w:t>
      </w:r>
    </w:p>
    <w:p w:rsidR="00AC0994" w:rsidRDefault="00AC0994" w:rsidP="00AC0994">
      <w:pPr>
        <w:spacing w:line="240" w:lineRule="auto"/>
        <w:jc w:val="center"/>
        <w:rPr>
          <w:rFonts w:asciiTheme="majorBidi" w:hAnsiTheme="majorBidi" w:cstheme="majorBidi"/>
          <w:b/>
          <w:sz w:val="24"/>
          <w:szCs w:val="24"/>
        </w:rPr>
      </w:pPr>
    </w:p>
    <w:p w:rsidR="00AC0994" w:rsidRDefault="00AC0994" w:rsidP="00AC099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Fatrica Syafri</w:t>
      </w:r>
    </w:p>
    <w:p w:rsidR="00AC0994" w:rsidRDefault="00AC0994" w:rsidP="00AC099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fatricasyafri@iainbengkulu.ac.id</w:t>
      </w:r>
    </w:p>
    <w:p w:rsidR="00D21B38" w:rsidRDefault="00D21B38">
      <w:pPr>
        <w:spacing w:line="240" w:lineRule="auto"/>
        <w:jc w:val="center"/>
        <w:rPr>
          <w:rFonts w:asciiTheme="majorBidi" w:hAnsiTheme="majorBidi" w:cstheme="majorBidi"/>
          <w:b/>
          <w:bCs/>
          <w:sz w:val="24"/>
          <w:szCs w:val="24"/>
        </w:rPr>
      </w:pPr>
    </w:p>
    <w:p w:rsidR="00D21B38" w:rsidRDefault="00D21B38">
      <w:pPr>
        <w:spacing w:line="240" w:lineRule="auto"/>
        <w:jc w:val="center"/>
        <w:rPr>
          <w:rFonts w:asciiTheme="majorBidi" w:hAnsiTheme="majorBidi" w:cstheme="majorBidi"/>
          <w:b/>
          <w:bCs/>
          <w:sz w:val="24"/>
          <w:szCs w:val="24"/>
        </w:rPr>
      </w:pPr>
    </w:p>
    <w:p w:rsidR="00D21B38" w:rsidRDefault="00676954">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Kata </w:t>
      </w:r>
      <w:proofErr w:type="gramStart"/>
      <w:r>
        <w:rPr>
          <w:rFonts w:asciiTheme="majorBidi" w:hAnsiTheme="majorBidi" w:cstheme="majorBidi"/>
          <w:b/>
          <w:bCs/>
          <w:sz w:val="24"/>
          <w:szCs w:val="24"/>
        </w:rPr>
        <w:t>Kunci :</w:t>
      </w:r>
      <w:proofErr w:type="gramEnd"/>
      <w:r>
        <w:rPr>
          <w:rFonts w:asciiTheme="majorBidi" w:hAnsiTheme="majorBidi" w:cstheme="majorBidi"/>
          <w:b/>
          <w:bCs/>
          <w:sz w:val="24"/>
          <w:szCs w:val="24"/>
        </w:rPr>
        <w:t xml:space="preserve"> </w:t>
      </w:r>
      <w:r>
        <w:rPr>
          <w:rFonts w:asciiTheme="majorBidi" w:hAnsiTheme="majorBidi" w:cstheme="majorBidi"/>
          <w:b/>
          <w:bCs/>
          <w:i/>
          <w:iCs/>
          <w:sz w:val="24"/>
          <w:szCs w:val="24"/>
        </w:rPr>
        <w:t>Finger Painting</w:t>
      </w:r>
      <w:r>
        <w:rPr>
          <w:rFonts w:asciiTheme="majorBidi" w:hAnsiTheme="majorBidi" w:cstheme="majorBidi"/>
          <w:b/>
          <w:bCs/>
          <w:sz w:val="24"/>
          <w:szCs w:val="24"/>
        </w:rPr>
        <w:t>,  Motorik Halus Anak</w:t>
      </w:r>
    </w:p>
    <w:p w:rsidR="00D21B38" w:rsidRDefault="00676954">
      <w:pPr>
        <w:spacing w:line="240" w:lineRule="auto"/>
        <w:jc w:val="both"/>
        <w:rPr>
          <w:rFonts w:asciiTheme="majorBidi" w:hAnsiTheme="majorBidi" w:cstheme="majorBidi"/>
          <w:b/>
          <w:bCs/>
          <w:sz w:val="24"/>
          <w:szCs w:val="24"/>
        </w:rPr>
      </w:pPr>
      <w:proofErr w:type="gramStart"/>
      <w:r>
        <w:rPr>
          <w:rFonts w:asciiTheme="majorBidi" w:hAnsiTheme="majorBidi" w:cstheme="majorBidi"/>
          <w:sz w:val="24"/>
          <w:szCs w:val="24"/>
        </w:rPr>
        <w:t>Permasalahan pada penelitian ini adalah perkembangan motorik halus anak melalui pembelajaran finger painting di PAUD Negeri Pembina 1 Kota Bengkulu.</w:t>
      </w:r>
      <w:proofErr w:type="gramEnd"/>
      <w:r>
        <w:rPr>
          <w:rFonts w:asciiTheme="majorBidi" w:hAnsiTheme="majorBidi" w:cstheme="majorBidi"/>
          <w:sz w:val="24"/>
          <w:szCs w:val="24"/>
        </w:rPr>
        <w:t xml:space="preserve"> Rumusan masalah dalam penelitian ini adalah bagaimana penerapan pembelajaran finger painting dalam mengemba</w:t>
      </w:r>
      <w:r>
        <w:rPr>
          <w:rFonts w:asciiTheme="majorBidi" w:hAnsiTheme="majorBidi" w:cstheme="majorBidi"/>
          <w:sz w:val="24"/>
          <w:szCs w:val="24"/>
        </w:rPr>
        <w:t>ngkan Motorik Halus anak Kelompok A di PAUD Negeri Pembina 1 kota Bengkulu</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Dengan rumusan masalah tersebut, tujuan dilakukannya penelitian ini adalah untuk mengetahui metode pembelajaran seperti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diterapkan oleh guru disekolah sehingga anak mau b</w:t>
      </w:r>
      <w:r>
        <w:rPr>
          <w:rFonts w:asciiTheme="majorBidi" w:hAnsiTheme="majorBidi" w:cstheme="majorBidi"/>
          <w:sz w:val="24"/>
          <w:szCs w:val="24"/>
        </w:rPr>
        <w:t xml:space="preserve">elajar dengan menggunakan </w:t>
      </w:r>
      <w:r>
        <w:rPr>
          <w:rFonts w:asciiTheme="majorBidi" w:hAnsiTheme="majorBidi" w:cstheme="majorBidi"/>
          <w:i/>
          <w:iCs/>
          <w:sz w:val="24"/>
          <w:szCs w:val="24"/>
        </w:rPr>
        <w:t>finger painting.</w:t>
      </w:r>
      <w:r>
        <w:rPr>
          <w:rFonts w:asciiTheme="majorBidi" w:hAnsiTheme="majorBidi" w:cstheme="majorBidi"/>
          <w:sz w:val="24"/>
          <w:szCs w:val="24"/>
        </w:rPr>
        <w:t xml:space="preserve"> </w:t>
      </w:r>
      <w:proofErr w:type="gramStart"/>
      <w:r>
        <w:rPr>
          <w:rFonts w:asciiTheme="majorBidi" w:hAnsiTheme="majorBidi" w:cstheme="majorBidi"/>
          <w:sz w:val="24"/>
          <w:szCs w:val="24"/>
        </w:rPr>
        <w:t>Metode penelitian yang digunakan untuk menguraikan permasalahan yang diteliti adalah metode kualitatif, yaitu penelitian yang menghasilkan data deskriptif berupa kata-kata tertulis, lisan dan perilaku yang diamati</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Setelah melakukan penelitian secara mendalam, didapatkanlah kesimpulan bahwa penerapan kegiatan </w:t>
      </w:r>
      <w:r>
        <w:rPr>
          <w:rFonts w:asciiTheme="majorBidi" w:hAnsiTheme="majorBidi" w:cstheme="majorBidi"/>
          <w:i/>
          <w:iCs/>
          <w:sz w:val="24"/>
          <w:szCs w:val="24"/>
        </w:rPr>
        <w:t>finger painting</w:t>
      </w:r>
      <w:r>
        <w:rPr>
          <w:rFonts w:asciiTheme="majorBidi" w:hAnsiTheme="majorBidi" w:cstheme="majorBidi"/>
          <w:sz w:val="24"/>
          <w:szCs w:val="24"/>
        </w:rPr>
        <w:t xml:space="preserve"> terhadap perkembangan motorik halus di PAUD Negeri Pembina 1 Kota Bengkulu sudah dilakukan dengan baik, tujuannya adalah untuk mengetahui taha</w:t>
      </w:r>
      <w:r>
        <w:rPr>
          <w:rFonts w:asciiTheme="majorBidi" w:hAnsiTheme="majorBidi" w:cstheme="majorBidi"/>
          <w:sz w:val="24"/>
          <w:szCs w:val="24"/>
        </w:rPr>
        <w:t>p perkembangan motorik halus anak adapun pelaksanaanya dilakukan di kelas, secara kelompok.</w:t>
      </w:r>
      <w:proofErr w:type="gramEnd"/>
      <w:r>
        <w:rPr>
          <w:rFonts w:asciiTheme="majorBidi" w:hAnsiTheme="majorBidi" w:cstheme="majorBidi"/>
          <w:sz w:val="24"/>
          <w:szCs w:val="24"/>
        </w:rPr>
        <w:t xml:space="preserve">  Hal tersebut juga dapat dilihat saat proses kegiatan </w:t>
      </w:r>
      <w:r>
        <w:rPr>
          <w:rFonts w:asciiTheme="majorBidi" w:hAnsiTheme="majorBidi" w:cstheme="majorBidi"/>
          <w:i/>
          <w:iCs/>
          <w:sz w:val="24"/>
          <w:szCs w:val="24"/>
        </w:rPr>
        <w:t xml:space="preserve">finger painting </w:t>
      </w:r>
      <w:r>
        <w:rPr>
          <w:rFonts w:asciiTheme="majorBidi" w:hAnsiTheme="majorBidi" w:cstheme="majorBidi"/>
          <w:sz w:val="24"/>
          <w:szCs w:val="24"/>
        </w:rPr>
        <w:t>berlangsung anak sudah dapat mengkoordinasikan mata dan tangannya, hal ini terlihat anak dapat</w:t>
      </w:r>
      <w:r>
        <w:rPr>
          <w:rFonts w:asciiTheme="majorBidi" w:hAnsiTheme="majorBidi" w:cstheme="majorBidi"/>
          <w:sz w:val="24"/>
          <w:szCs w:val="24"/>
        </w:rPr>
        <w:t xml:space="preserve"> menggunakan tangan dan jarinya untuk melukis dengan baik serta jari jemari anak Nampak lentur pada saat melukis. </w:t>
      </w:r>
      <w:proofErr w:type="gramStart"/>
      <w:r>
        <w:rPr>
          <w:rFonts w:asciiTheme="majorBidi" w:hAnsiTheme="majorBidi" w:cstheme="majorBidi"/>
          <w:sz w:val="24"/>
          <w:szCs w:val="24"/>
        </w:rPr>
        <w:t>Perkembangan motorik halus anak di PAUD Negeri Pembina 1 Kota Bengkulu secara umum sudah berkembang dengan baik, namun secara khusus masih ada</w:t>
      </w:r>
      <w:r>
        <w:rPr>
          <w:rFonts w:asciiTheme="majorBidi" w:hAnsiTheme="majorBidi" w:cstheme="majorBidi"/>
          <w:sz w:val="24"/>
          <w:szCs w:val="24"/>
        </w:rPr>
        <w:t xml:space="preserve"> beberapa anak yang perlu di bimbing dan di monitori dalam tahap perkembangan motoriknya.</w:t>
      </w:r>
      <w:proofErr w:type="gramEnd"/>
    </w:p>
    <w:p w:rsidR="00D21B38" w:rsidRDefault="00D21B38">
      <w:pPr>
        <w:pStyle w:val="ListParagraph"/>
        <w:spacing w:after="0" w:line="360" w:lineRule="auto"/>
        <w:ind w:left="270"/>
        <w:jc w:val="both"/>
        <w:rPr>
          <w:rFonts w:asciiTheme="majorBidi" w:hAnsiTheme="majorBidi" w:cstheme="majorBidi"/>
          <w:b/>
          <w:bCs/>
          <w:sz w:val="24"/>
          <w:szCs w:val="24"/>
        </w:rPr>
      </w:pPr>
    </w:p>
    <w:p w:rsidR="00D21B38" w:rsidRDefault="00676954">
      <w:pPr>
        <w:pStyle w:val="ListParagraph"/>
        <w:numPr>
          <w:ilvl w:val="0"/>
          <w:numId w:val="1"/>
        </w:numPr>
        <w:spacing w:after="0" w:line="360" w:lineRule="auto"/>
        <w:ind w:left="270" w:hanging="270"/>
        <w:jc w:val="both"/>
        <w:rPr>
          <w:rFonts w:asciiTheme="majorBidi" w:hAnsiTheme="majorBidi" w:cstheme="majorBidi"/>
          <w:b/>
          <w:bCs/>
          <w:sz w:val="24"/>
          <w:szCs w:val="24"/>
        </w:rPr>
      </w:pPr>
      <w:r>
        <w:rPr>
          <w:rFonts w:asciiTheme="majorBidi" w:hAnsiTheme="majorBidi" w:cstheme="majorBidi"/>
          <w:b/>
          <w:bCs/>
          <w:sz w:val="24"/>
          <w:szCs w:val="24"/>
        </w:rPr>
        <w:t>Pendahuluan</w:t>
      </w:r>
    </w:p>
    <w:p w:rsidR="00D21B38" w:rsidRDefault="00676954">
      <w:pPr>
        <w:ind w:left="270" w:firstLine="720"/>
        <w:jc w:val="both"/>
        <w:rPr>
          <w:rFonts w:asciiTheme="majorBidi" w:hAnsiTheme="majorBidi" w:cstheme="majorBidi"/>
          <w:b/>
          <w:bCs/>
          <w:sz w:val="24"/>
          <w:szCs w:val="24"/>
        </w:rPr>
      </w:pPr>
      <w:r>
        <w:rPr>
          <w:rFonts w:asciiTheme="majorBidi" w:hAnsiTheme="majorBidi" w:cstheme="majorBidi"/>
          <w:sz w:val="24"/>
          <w:szCs w:val="24"/>
        </w:rPr>
        <w:t xml:space="preserve">Pendidikan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(PAUD) pada hakikatnya ialah pendidikan yang diselenggarakan dengan tujuan untuk memfasilitasi pertumbuhan dan perkembangan ana</w:t>
      </w:r>
      <w:r>
        <w:rPr>
          <w:rFonts w:asciiTheme="majorBidi" w:hAnsiTheme="majorBidi" w:cstheme="majorBidi"/>
          <w:sz w:val="24"/>
          <w:szCs w:val="24"/>
        </w:rPr>
        <w:t xml:space="preserve">k secara menyeluruh atau menekankan pada pengembangan seluruh aspek kepribadian anak. </w:t>
      </w:r>
      <w:proofErr w:type="gramStart"/>
      <w:r>
        <w:rPr>
          <w:rFonts w:asciiTheme="majorBidi" w:hAnsiTheme="majorBidi" w:cstheme="majorBidi"/>
          <w:sz w:val="24"/>
          <w:szCs w:val="24"/>
        </w:rPr>
        <w:t>Oleh karena itu, PAUD memberi kesempatan kepada anak untuk mengembangkan kepribadian dan potensi secara maksimal.</w:t>
      </w:r>
      <w:proofErr w:type="gramEnd"/>
      <w:r>
        <w:rPr>
          <w:rFonts w:asciiTheme="majorBidi" w:hAnsiTheme="majorBidi" w:cstheme="majorBidi"/>
          <w:sz w:val="24"/>
          <w:szCs w:val="24"/>
        </w:rPr>
        <w:t xml:space="preserve"> Kosekuensiya, lembaga PAUD perlu menyediakan berbagai ke</w:t>
      </w:r>
      <w:r>
        <w:rPr>
          <w:rFonts w:asciiTheme="majorBidi" w:hAnsiTheme="majorBidi" w:cstheme="majorBidi"/>
          <w:sz w:val="24"/>
          <w:szCs w:val="24"/>
        </w:rPr>
        <w:t>giatan yang dapat mengembangkan berbagai aspek perkembangan seperti: Kognitif, Bahasa, Sosial Emosional, dan Motorik.</w:t>
      </w:r>
    </w:p>
    <w:p w:rsidR="00D21B38" w:rsidRDefault="00676954">
      <w:pPr>
        <w:ind w:left="27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Ilmu sebagai hasil pendidikan yang dicapai dengan proses belajar dengan kedudukan yang sangat tinggi dalam </w:t>
      </w:r>
      <w:proofErr w:type="gramStart"/>
      <w:r>
        <w:rPr>
          <w:rFonts w:asciiTheme="majorBidi" w:hAnsiTheme="majorBidi" w:cstheme="majorBidi"/>
          <w:sz w:val="24"/>
          <w:szCs w:val="24"/>
        </w:rPr>
        <w:t>islam</w:t>
      </w:r>
      <w:proofErr w:type="gramEnd"/>
      <w:r>
        <w:rPr>
          <w:rFonts w:asciiTheme="majorBidi" w:hAnsiTheme="majorBidi" w:cstheme="majorBidi"/>
          <w:sz w:val="24"/>
          <w:szCs w:val="24"/>
        </w:rPr>
        <w:t xml:space="preserve">, karenanya sesuai dengan </w:t>
      </w:r>
      <w:r>
        <w:rPr>
          <w:rFonts w:asciiTheme="majorBidi" w:hAnsiTheme="majorBidi" w:cstheme="majorBidi"/>
          <w:sz w:val="24"/>
          <w:szCs w:val="24"/>
        </w:rPr>
        <w:t>firman Allah di dalam Al-Qur’an surat Al-Mujadila ayat 11, bahwa orang yang beriman dan berilmu akan diangkat derajatnya:</w:t>
      </w:r>
    </w:p>
    <w:p w:rsidR="00D21B38" w:rsidRDefault="00676954">
      <w:pPr>
        <w:ind w:left="270" w:firstLine="720"/>
        <w:jc w:val="right"/>
        <w:rPr>
          <w:rFonts w:asciiTheme="majorBidi" w:hAnsiTheme="majorBidi" w:cstheme="majorBidi"/>
          <w:sz w:val="28"/>
          <w:szCs w:val="28"/>
        </w:rPr>
      </w:pPr>
      <w:r>
        <w:rPr>
          <w:rFonts w:asciiTheme="majorBidi" w:hAnsiTheme="majorBidi" w:cstheme="majorBidi"/>
          <w:sz w:val="28"/>
          <w:szCs w:val="28"/>
          <w:rtl/>
        </w:rPr>
        <w:t>يَا أَيُّهَا الَّذِينَ آمَنُوا إِذَا قِيلَ لَكُمْ تَفَسَّحُوا فِي الْمَجَالِسِ فَافْسَحُوا يَفْسَحِ اللَّهُ لَكُمْ ۖ وَإِذَا قِيلَ انْ</w:t>
      </w:r>
      <w:r>
        <w:rPr>
          <w:rFonts w:asciiTheme="majorBidi" w:hAnsiTheme="majorBidi" w:cstheme="majorBidi"/>
          <w:sz w:val="28"/>
          <w:szCs w:val="28"/>
          <w:rtl/>
        </w:rPr>
        <w:t>شُزُوا فَانْشُزُوا يَرْفَعِ اللَّهُ الَّذِينَ آمَنُوا مِنْكُمْ وَالَّذِينَ أُوتُوا الْعِلْمَ دَرَجَاتٍ ۚ وَاللَّهُ بِمَا تَعْمَلُونَ خَبِيرٌ</w:t>
      </w:r>
    </w:p>
    <w:p w:rsidR="00D21B38" w:rsidRDefault="00676954">
      <w:pPr>
        <w:ind w:left="360" w:firstLine="720"/>
        <w:jc w:val="both"/>
        <w:rPr>
          <w:rFonts w:asciiTheme="majorBidi" w:hAnsiTheme="majorBidi" w:cstheme="majorBidi"/>
          <w:i/>
          <w:iCs/>
          <w:sz w:val="24"/>
          <w:szCs w:val="24"/>
        </w:rPr>
      </w:pPr>
      <w:r>
        <w:rPr>
          <w:rFonts w:asciiTheme="majorBidi" w:hAnsiTheme="majorBidi" w:cstheme="majorBidi"/>
          <w:sz w:val="24"/>
          <w:szCs w:val="24"/>
        </w:rPr>
        <w:t>Artinya:</w:t>
      </w:r>
      <w:r>
        <w:rPr>
          <w:rFonts w:asciiTheme="majorBidi" w:hAnsiTheme="majorBidi" w:cstheme="majorBidi"/>
          <w:i/>
          <w:iCs/>
          <w:sz w:val="24"/>
          <w:szCs w:val="24"/>
        </w:rPr>
        <w:t xml:space="preserve"> “Hai orang-orang beriman apabila kamu dikatakan kepadamu: "Berlapang-lapanglah dalam majlis", Maka lapangk</w:t>
      </w:r>
      <w:r>
        <w:rPr>
          <w:rFonts w:asciiTheme="majorBidi" w:hAnsiTheme="majorBidi" w:cstheme="majorBidi"/>
          <w:i/>
          <w:iCs/>
          <w:sz w:val="24"/>
          <w:szCs w:val="24"/>
        </w:rPr>
        <w:t xml:space="preserve">anlah niscaya Allah </w:t>
      </w:r>
      <w:proofErr w:type="gramStart"/>
      <w:r>
        <w:rPr>
          <w:rFonts w:asciiTheme="majorBidi" w:hAnsiTheme="majorBidi" w:cstheme="majorBidi"/>
          <w:i/>
          <w:iCs/>
          <w:sz w:val="24"/>
          <w:szCs w:val="24"/>
        </w:rPr>
        <w:t>akan</w:t>
      </w:r>
      <w:proofErr w:type="gramEnd"/>
      <w:r>
        <w:rPr>
          <w:rFonts w:asciiTheme="majorBidi" w:hAnsiTheme="majorBidi" w:cstheme="majorBidi"/>
          <w:i/>
          <w:iCs/>
          <w:sz w:val="24"/>
          <w:szCs w:val="24"/>
        </w:rPr>
        <w:t xml:space="preserve"> memberi kelapangan untukmu. </w:t>
      </w:r>
      <w:proofErr w:type="gramStart"/>
      <w:r>
        <w:rPr>
          <w:rFonts w:asciiTheme="majorBidi" w:hAnsiTheme="majorBidi" w:cstheme="majorBidi"/>
          <w:i/>
          <w:iCs/>
          <w:sz w:val="24"/>
          <w:szCs w:val="24"/>
        </w:rPr>
        <w:t>dan</w:t>
      </w:r>
      <w:proofErr w:type="gramEnd"/>
      <w:r>
        <w:rPr>
          <w:rFonts w:asciiTheme="majorBidi" w:hAnsiTheme="majorBidi" w:cstheme="majorBidi"/>
          <w:i/>
          <w:iCs/>
          <w:sz w:val="24"/>
          <w:szCs w:val="24"/>
        </w:rPr>
        <w:t xml:space="preserve"> apabila dikatakan: "Berdirilah kamu", Maka berdirilah, niscaya Allah akan meninggikan orang-orang yang beriman di antaramu dan orang-orang yang diberi ilmu pengetahuan beberapa derajat. </w:t>
      </w:r>
      <w:proofErr w:type="gramStart"/>
      <w:r>
        <w:rPr>
          <w:rFonts w:asciiTheme="majorBidi" w:hAnsiTheme="majorBidi" w:cstheme="majorBidi"/>
          <w:i/>
          <w:iCs/>
          <w:sz w:val="24"/>
          <w:szCs w:val="24"/>
        </w:rPr>
        <w:t>dan</w:t>
      </w:r>
      <w:proofErr w:type="gramEnd"/>
      <w:r>
        <w:rPr>
          <w:rFonts w:asciiTheme="majorBidi" w:hAnsiTheme="majorBidi" w:cstheme="majorBidi"/>
          <w:i/>
          <w:iCs/>
          <w:sz w:val="24"/>
          <w:szCs w:val="24"/>
        </w:rPr>
        <w:t xml:space="preserve"> Allah Mah</w:t>
      </w:r>
      <w:r>
        <w:rPr>
          <w:rFonts w:asciiTheme="majorBidi" w:hAnsiTheme="majorBidi" w:cstheme="majorBidi"/>
          <w:i/>
          <w:iCs/>
          <w:sz w:val="24"/>
          <w:szCs w:val="24"/>
        </w:rPr>
        <w:t>a mengetahui apa yang kamu kerjakan</w:t>
      </w:r>
      <w:r>
        <w:rPr>
          <w:rFonts w:asciiTheme="majorBidi" w:hAnsiTheme="majorBidi" w:cstheme="majorBidi"/>
          <w:sz w:val="24"/>
          <w:szCs w:val="24"/>
        </w:rPr>
        <w:t>.”</w:t>
      </w:r>
      <w:proofErr w:type="gramStart"/>
      <w:r>
        <w:rPr>
          <w:rFonts w:asciiTheme="majorBidi" w:hAnsiTheme="majorBidi" w:cstheme="majorBidi"/>
          <w:sz w:val="24"/>
          <w:szCs w:val="24"/>
        </w:rPr>
        <w:t>( </w:t>
      </w:r>
      <w:r>
        <w:rPr>
          <w:rFonts w:asciiTheme="majorBidi" w:hAnsiTheme="majorBidi" w:cstheme="majorBidi"/>
          <w:i/>
          <w:iCs/>
          <w:sz w:val="24"/>
          <w:szCs w:val="24"/>
        </w:rPr>
        <w:t>Qs</w:t>
      </w:r>
      <w:proofErr w:type="gramEnd"/>
      <w:r>
        <w:rPr>
          <w:rFonts w:asciiTheme="majorBidi" w:hAnsiTheme="majorBidi" w:cstheme="majorBidi"/>
          <w:i/>
          <w:iCs/>
          <w:sz w:val="24"/>
          <w:szCs w:val="24"/>
        </w:rPr>
        <w:t>. Al Mujadila: 11)</w:t>
      </w:r>
      <w:r>
        <w:rPr>
          <w:rStyle w:val="FootnoteReference"/>
          <w:rFonts w:asciiTheme="majorBidi" w:hAnsiTheme="majorBidi" w:cstheme="majorBidi"/>
          <w:i/>
          <w:iCs/>
          <w:sz w:val="24"/>
          <w:szCs w:val="24"/>
        </w:rPr>
        <w:footnoteReference w:id="1"/>
      </w:r>
    </w:p>
    <w:p w:rsidR="00D21B38" w:rsidRDefault="00676954">
      <w:pPr>
        <w:ind w:left="360" w:firstLine="720"/>
        <w:jc w:val="both"/>
        <w:rPr>
          <w:rFonts w:asciiTheme="majorBidi" w:hAnsiTheme="majorBidi" w:cstheme="majorBidi"/>
          <w:sz w:val="24"/>
          <w:szCs w:val="24"/>
        </w:rPr>
      </w:pPr>
      <w:r>
        <w:rPr>
          <w:rFonts w:asciiTheme="majorBidi" w:hAnsiTheme="majorBidi" w:cstheme="majorBidi"/>
          <w:sz w:val="24"/>
          <w:szCs w:val="24"/>
        </w:rPr>
        <w:t xml:space="preserve">Secara institusional, Pendidikan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juga dapat diartikan sebagai salah satu bentuk penyelenggaraan pendidikan yang menitik beratkan pada peletakan dasar kearah petumbuhan dan </w:t>
      </w:r>
      <w:r>
        <w:rPr>
          <w:rFonts w:asciiTheme="majorBidi" w:hAnsiTheme="majorBidi" w:cstheme="majorBidi"/>
          <w:sz w:val="24"/>
          <w:szCs w:val="24"/>
        </w:rPr>
        <w:t>perkembangan, baik koordinasi motorik (halus dan kasar), kecerdasan emosi, kecerdasan jamak (</w:t>
      </w:r>
      <w:r>
        <w:rPr>
          <w:rFonts w:asciiTheme="majorBidi" w:hAnsiTheme="majorBidi" w:cstheme="majorBidi"/>
          <w:i/>
          <w:iCs/>
          <w:sz w:val="24"/>
          <w:szCs w:val="24"/>
        </w:rPr>
        <w:t>multiple intellegences</w:t>
      </w:r>
      <w:r>
        <w:rPr>
          <w:rFonts w:asciiTheme="majorBidi" w:hAnsiTheme="majorBidi" w:cstheme="majorBidi"/>
          <w:sz w:val="24"/>
          <w:szCs w:val="24"/>
        </w:rPr>
        <w:t xml:space="preserve">) maupun kecerdasan spiritual. Sesuai dengan keunikan dan pertumbuhan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penyelenggaraan pendidikan anak usia dini disesuaikan d</w:t>
      </w:r>
      <w:r>
        <w:rPr>
          <w:rFonts w:asciiTheme="majorBidi" w:hAnsiTheme="majorBidi" w:cstheme="majorBidi"/>
          <w:sz w:val="24"/>
          <w:szCs w:val="24"/>
        </w:rPr>
        <w:t>engan tahap-tahap perkembangan yang dilalui oleh anak usia dini itu sendiri.</w:t>
      </w:r>
      <w:r>
        <w:rPr>
          <w:rStyle w:val="FootnoteReference"/>
          <w:rFonts w:asciiTheme="majorBidi" w:hAnsiTheme="majorBidi" w:cstheme="majorBidi"/>
          <w:sz w:val="24"/>
          <w:szCs w:val="24"/>
        </w:rPr>
        <w:footnoteReference w:id="2"/>
      </w:r>
    </w:p>
    <w:p w:rsidR="00D21B38" w:rsidRDefault="00676954">
      <w:pPr>
        <w:ind w:left="360" w:firstLine="720"/>
        <w:jc w:val="both"/>
        <w:rPr>
          <w:rFonts w:asciiTheme="majorBidi" w:hAnsiTheme="majorBidi" w:cstheme="majorBidi"/>
          <w:sz w:val="24"/>
          <w:szCs w:val="24"/>
        </w:rPr>
      </w:pPr>
      <w:r>
        <w:rPr>
          <w:rFonts w:asciiTheme="majorBidi" w:hAnsiTheme="majorBidi" w:cstheme="majorBidi"/>
          <w:sz w:val="24"/>
          <w:szCs w:val="24"/>
        </w:rPr>
        <w:t xml:space="preserve">Menurut Al-Qur’an, pertumbuhan dan perkembangan manusia memiliki pola umum yang dapat diterapkan pada manusia, meskipun terdapat perbedaan individual. </w:t>
      </w:r>
      <w:proofErr w:type="gramStart"/>
      <w:r>
        <w:rPr>
          <w:rFonts w:asciiTheme="majorBidi" w:hAnsiTheme="majorBidi" w:cstheme="majorBidi"/>
          <w:sz w:val="24"/>
          <w:szCs w:val="24"/>
        </w:rPr>
        <w:t>Pola yang terjadi adalah ba</w:t>
      </w:r>
      <w:r>
        <w:rPr>
          <w:rFonts w:asciiTheme="majorBidi" w:hAnsiTheme="majorBidi" w:cstheme="majorBidi"/>
          <w:sz w:val="24"/>
          <w:szCs w:val="24"/>
        </w:rPr>
        <w:t>hwa setiap individu tumbuh dari keadaan yang lemah menuju keadaan yang kuat dan kemudian kembali melemah.</w:t>
      </w:r>
      <w:proofErr w:type="gramEnd"/>
      <w:r>
        <w:rPr>
          <w:rFonts w:asciiTheme="majorBidi" w:hAnsiTheme="majorBidi" w:cstheme="majorBidi"/>
          <w:sz w:val="24"/>
          <w:szCs w:val="24"/>
        </w:rPr>
        <w:t xml:space="preserve"> Dengan kata </w:t>
      </w:r>
      <w:proofErr w:type="gramStart"/>
      <w:r>
        <w:rPr>
          <w:rFonts w:asciiTheme="majorBidi" w:hAnsiTheme="majorBidi" w:cstheme="majorBidi"/>
          <w:sz w:val="24"/>
          <w:szCs w:val="24"/>
        </w:rPr>
        <w:t>lain</w:t>
      </w:r>
      <w:proofErr w:type="gramEnd"/>
      <w:r>
        <w:rPr>
          <w:rFonts w:asciiTheme="majorBidi" w:hAnsiTheme="majorBidi" w:cstheme="majorBidi"/>
          <w:sz w:val="24"/>
          <w:szCs w:val="24"/>
        </w:rPr>
        <w:t xml:space="preserve">, pertumbuhan dan perkembangan sesuai dengan hukum alam, ada kenaikan dan penurunan. </w:t>
      </w:r>
      <w:proofErr w:type="gramStart"/>
      <w:r>
        <w:rPr>
          <w:rFonts w:asciiTheme="majorBidi" w:hAnsiTheme="majorBidi" w:cstheme="majorBidi"/>
          <w:sz w:val="24"/>
          <w:szCs w:val="24"/>
        </w:rPr>
        <w:t>Ketika secara berangsur-angsur mencapai puncak pe</w:t>
      </w:r>
      <w:r>
        <w:rPr>
          <w:rFonts w:asciiTheme="majorBidi" w:hAnsiTheme="majorBidi" w:cstheme="majorBidi"/>
          <w:sz w:val="24"/>
          <w:szCs w:val="24"/>
        </w:rPr>
        <w:t>rkembangannya, baik fisik maupun kognitif, dia mulai menurun berangsur-angsur.</w:t>
      </w:r>
      <w:proofErr w:type="gramEnd"/>
      <w:r>
        <w:rPr>
          <w:rFonts w:asciiTheme="majorBidi" w:hAnsiTheme="majorBidi" w:cstheme="majorBidi"/>
          <w:sz w:val="24"/>
          <w:szCs w:val="24"/>
        </w:rPr>
        <w:t xml:space="preserve"> Al-Qur’an menyatakan sebagai berikut:</w:t>
      </w:r>
    </w:p>
    <w:p w:rsidR="00D21B38" w:rsidRDefault="00676954">
      <w:pPr>
        <w:pStyle w:val="ListParagraph"/>
        <w:bidi/>
        <w:spacing w:line="480" w:lineRule="auto"/>
        <w:ind w:right="720"/>
        <w:jc w:val="both"/>
        <w:rPr>
          <w:rFonts w:asciiTheme="majorBidi" w:hAnsiTheme="majorBidi" w:cstheme="majorBidi"/>
          <w:sz w:val="28"/>
          <w:szCs w:val="28"/>
        </w:rPr>
      </w:pPr>
      <w:r>
        <w:rPr>
          <w:rFonts w:asciiTheme="majorBidi" w:hAnsiTheme="majorBidi" w:cstheme="majorBidi"/>
          <w:sz w:val="24"/>
          <w:szCs w:val="24"/>
          <w:rtl/>
        </w:rPr>
        <w:lastRenderedPageBreak/>
        <w:t>ا</w:t>
      </w:r>
      <w:r>
        <w:rPr>
          <w:rFonts w:asciiTheme="majorBidi" w:hAnsiTheme="majorBidi" w:cstheme="majorBidi"/>
          <w:sz w:val="28"/>
          <w:szCs w:val="28"/>
          <w:rtl/>
        </w:rPr>
        <w:t>للَّهُ الَّذِي خَلَقَكُمْ مِنْ ضَعْفٍ ثُمَّ جَعَلَ مِنْ بَعْدِ ضَعْفٍ قُوَّةً ثُمَّ جَعَلَ مِنْ بَعْدِ قُوَّةٍ ضَعْفًا وَشَيْبَةً ۚ يَخْلُ</w:t>
      </w:r>
      <w:r>
        <w:rPr>
          <w:rFonts w:asciiTheme="majorBidi" w:hAnsiTheme="majorBidi" w:cstheme="majorBidi"/>
          <w:sz w:val="28"/>
          <w:szCs w:val="28"/>
          <w:rtl/>
        </w:rPr>
        <w:t>قُ مَا يَشَاءُ ۖ وَهُوَ الْعَلِيمُ الْقَدِ يْرُ</w:t>
      </w:r>
    </w:p>
    <w:p w:rsidR="00D21B38" w:rsidRDefault="00676954">
      <w:pPr>
        <w:ind w:left="360" w:right="4" w:firstLine="720"/>
        <w:jc w:val="both"/>
        <w:rPr>
          <w:rFonts w:asciiTheme="majorBidi" w:hAnsiTheme="majorBidi" w:cstheme="majorBidi"/>
          <w:sz w:val="24"/>
          <w:szCs w:val="24"/>
        </w:rPr>
      </w:pPr>
      <w:proofErr w:type="gramStart"/>
      <w:r>
        <w:rPr>
          <w:rFonts w:asciiTheme="majorBidi" w:hAnsiTheme="majorBidi" w:cstheme="majorBidi"/>
          <w:sz w:val="24"/>
          <w:szCs w:val="24"/>
        </w:rPr>
        <w:t>Artinya :</w:t>
      </w:r>
      <w:proofErr w:type="gramEnd"/>
      <w:r>
        <w:rPr>
          <w:rFonts w:asciiTheme="majorBidi" w:hAnsiTheme="majorBidi" w:cstheme="majorBidi"/>
          <w:sz w:val="24"/>
          <w:szCs w:val="24"/>
        </w:rPr>
        <w:t xml:space="preserve"> </w:t>
      </w:r>
      <w:r>
        <w:rPr>
          <w:rFonts w:asciiTheme="majorBidi" w:hAnsiTheme="majorBidi" w:cstheme="majorBidi"/>
          <w:i/>
          <w:iCs/>
          <w:sz w:val="24"/>
          <w:szCs w:val="24"/>
        </w:rPr>
        <w:t xml:space="preserve">Allah, Dialah yang menciptakan kamu dari keadaan lemah, kemudian Dia menjadikan (kamu) sesudah keadaan lemah itu menjadi kuat, kemudian Dia menjadikan (kamu) sesudah kuat itu lemah (kembali) dan </w:t>
      </w:r>
      <w:r>
        <w:rPr>
          <w:rFonts w:asciiTheme="majorBidi" w:hAnsiTheme="majorBidi" w:cstheme="majorBidi"/>
          <w:i/>
          <w:iCs/>
          <w:sz w:val="24"/>
          <w:szCs w:val="24"/>
        </w:rPr>
        <w:t xml:space="preserve">beruban. Dia menciptakan </w:t>
      </w:r>
      <w:proofErr w:type="gramStart"/>
      <w:r>
        <w:rPr>
          <w:rFonts w:asciiTheme="majorBidi" w:hAnsiTheme="majorBidi" w:cstheme="majorBidi"/>
          <w:i/>
          <w:iCs/>
          <w:sz w:val="24"/>
          <w:szCs w:val="24"/>
        </w:rPr>
        <w:t>apa</w:t>
      </w:r>
      <w:proofErr w:type="gramEnd"/>
      <w:r>
        <w:rPr>
          <w:rFonts w:asciiTheme="majorBidi" w:hAnsiTheme="majorBidi" w:cstheme="majorBidi"/>
          <w:i/>
          <w:iCs/>
          <w:sz w:val="24"/>
          <w:szCs w:val="24"/>
        </w:rPr>
        <w:t xml:space="preserve"> yang dikehendakiNya dan Dialah yang Maha mengetahui lagi Maha kuasa. (QS Al-Rum [30]:54</w:t>
      </w:r>
      <w:r>
        <w:rPr>
          <w:rStyle w:val="FootnoteReference"/>
          <w:rFonts w:asciiTheme="majorBidi" w:hAnsiTheme="majorBidi" w:cstheme="majorBidi"/>
          <w:i/>
          <w:iCs/>
          <w:sz w:val="24"/>
          <w:szCs w:val="24"/>
        </w:rPr>
        <w:footnoteReference w:id="3"/>
      </w:r>
    </w:p>
    <w:p w:rsidR="00D21B38" w:rsidRDefault="00676954">
      <w:pPr>
        <w:ind w:left="360" w:right="4" w:firstLine="720"/>
        <w:jc w:val="both"/>
        <w:rPr>
          <w:rFonts w:asciiTheme="majorBidi" w:hAnsiTheme="majorBidi" w:cstheme="majorBidi"/>
          <w:sz w:val="24"/>
          <w:szCs w:val="24"/>
        </w:rPr>
      </w:pPr>
      <w:r>
        <w:rPr>
          <w:rFonts w:asciiTheme="majorBidi" w:hAnsiTheme="majorBidi" w:cstheme="majorBidi"/>
          <w:sz w:val="24"/>
          <w:szCs w:val="24"/>
        </w:rPr>
        <w:t xml:space="preserve">Pendidikan bagi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adalah pemberian upaya untuk menstimulasi, membimbing, mengasuh, memberi kegiatan pembelajaran yang akan me</w:t>
      </w:r>
      <w:r>
        <w:rPr>
          <w:rFonts w:asciiTheme="majorBidi" w:hAnsiTheme="majorBidi" w:cstheme="majorBidi"/>
          <w:sz w:val="24"/>
          <w:szCs w:val="24"/>
        </w:rPr>
        <w:t xml:space="preserve">nghasilkan kemampuan dan keterampilan anak. Pendidikan bagi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merupakan sebuah pendidikan yang dilakukan pada anak yang baru lahir sampai dengan delapan tahun. </w:t>
      </w:r>
      <w:proofErr w:type="gramStart"/>
      <w:r>
        <w:rPr>
          <w:rFonts w:asciiTheme="majorBidi" w:hAnsiTheme="majorBidi" w:cstheme="majorBidi"/>
          <w:sz w:val="24"/>
          <w:szCs w:val="24"/>
        </w:rPr>
        <w:t xml:space="preserve">Pendidikan pada tahap ini memfokuskan pada </w:t>
      </w:r>
      <w:r>
        <w:rPr>
          <w:rFonts w:asciiTheme="majorBidi" w:hAnsiTheme="majorBidi" w:cstheme="majorBidi"/>
          <w:i/>
          <w:iCs/>
          <w:sz w:val="24"/>
          <w:szCs w:val="24"/>
        </w:rPr>
        <w:t>physical, intelligence, emotion, social educa</w:t>
      </w:r>
      <w:r>
        <w:rPr>
          <w:rFonts w:asciiTheme="majorBidi" w:hAnsiTheme="majorBidi" w:cstheme="majorBidi"/>
          <w:i/>
          <w:iCs/>
          <w:sz w:val="24"/>
          <w:szCs w:val="24"/>
        </w:rPr>
        <w:t>tion.</w:t>
      </w:r>
      <w:proofErr w:type="gramEnd"/>
      <w:r>
        <w:rPr>
          <w:rFonts w:asciiTheme="majorBidi" w:hAnsiTheme="majorBidi" w:cstheme="majorBidi"/>
          <w:sz w:val="24"/>
          <w:szCs w:val="24"/>
        </w:rPr>
        <w:t xml:space="preserve"> Sesuai dengan keunikan dan pertumbuhan anak usia dini maka penyelenggaraan pendidikan bagi anak usia dini harus disesuaikan dengan tahap-tahap perkembangan yang dilalui oleh anak usia dini, upaya PAUD bukan hanya dari sisi pendidikan saja, tetapi ter</w:t>
      </w:r>
      <w:r>
        <w:rPr>
          <w:rFonts w:asciiTheme="majorBidi" w:hAnsiTheme="majorBidi" w:cstheme="majorBidi"/>
          <w:sz w:val="24"/>
          <w:szCs w:val="24"/>
        </w:rPr>
        <w:t>masuk upaya pemberian gizi dan kesehatan anak sehingga dalam pelaksanaan PAUD dilakukan secara terpadu dan komprehensif.</w:t>
      </w:r>
      <w:r>
        <w:rPr>
          <w:rStyle w:val="FootnoteReference"/>
          <w:rFonts w:asciiTheme="majorBidi" w:hAnsiTheme="majorBidi" w:cstheme="majorBidi"/>
          <w:sz w:val="24"/>
          <w:szCs w:val="24"/>
        </w:rPr>
        <w:footnoteReference w:id="4"/>
      </w:r>
    </w:p>
    <w:p w:rsidR="00D21B38" w:rsidRDefault="00676954">
      <w:pPr>
        <w:ind w:left="360" w:right="4" w:firstLine="720"/>
        <w:jc w:val="both"/>
        <w:rPr>
          <w:rFonts w:asciiTheme="majorBidi" w:hAnsiTheme="majorBidi" w:cstheme="majorBidi"/>
          <w:sz w:val="24"/>
          <w:szCs w:val="24"/>
        </w:rPr>
      </w:pPr>
      <w:r>
        <w:rPr>
          <w:rFonts w:asciiTheme="majorBidi" w:hAnsiTheme="majorBidi" w:cstheme="majorBidi"/>
          <w:sz w:val="24"/>
          <w:szCs w:val="24"/>
        </w:rPr>
        <w:t xml:space="preserve">Mengutip penyataan </w:t>
      </w:r>
      <w:r>
        <w:rPr>
          <w:rFonts w:asciiTheme="majorBidi" w:hAnsiTheme="majorBidi" w:cstheme="majorBidi"/>
          <w:i/>
          <w:iCs/>
          <w:sz w:val="24"/>
          <w:szCs w:val="24"/>
        </w:rPr>
        <w:t>Mayestry</w:t>
      </w:r>
      <w:r>
        <w:rPr>
          <w:rFonts w:asciiTheme="majorBidi" w:hAnsiTheme="majorBidi" w:cstheme="majorBidi"/>
          <w:sz w:val="24"/>
          <w:szCs w:val="24"/>
        </w:rPr>
        <w:t xml:space="preserve"> dalam buku konsep dasar pendidikan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bagi seorang anak bermain adalah suatu kegiatan yang me</w:t>
      </w:r>
      <w:r>
        <w:rPr>
          <w:rFonts w:asciiTheme="majorBidi" w:hAnsiTheme="majorBidi" w:cstheme="majorBidi"/>
          <w:sz w:val="24"/>
          <w:szCs w:val="24"/>
        </w:rPr>
        <w:t xml:space="preserve">reka lakukan sepanjang hari karena bagi anak bermain adalah hidup dan hidup adalah permainan.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mereka tidak bisa membedakan antara bermain, belajar dan bekerja. Anak-anak pada umumnya sangat menikmati dan salah satu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anak usia dini belaja</w:t>
      </w:r>
      <w:r>
        <w:rPr>
          <w:rFonts w:asciiTheme="majorBidi" w:hAnsiTheme="majorBidi" w:cstheme="majorBidi"/>
          <w:sz w:val="24"/>
          <w:szCs w:val="24"/>
        </w:rPr>
        <w:t>r, melalui bermain anak belajar tentang apa yang ingin mereka ketahui dan pada akhirnya mampu mengenal semua peristiwa yang terjadi di sekitarnya.</w:t>
      </w:r>
      <w:r>
        <w:rPr>
          <w:rStyle w:val="FootnoteReference"/>
          <w:rFonts w:asciiTheme="majorBidi" w:hAnsiTheme="majorBidi" w:cstheme="majorBidi"/>
          <w:sz w:val="24"/>
          <w:szCs w:val="24"/>
        </w:rPr>
        <w:footnoteReference w:id="5"/>
      </w:r>
    </w:p>
    <w:p w:rsidR="00D21B38" w:rsidRDefault="00676954">
      <w:pPr>
        <w:ind w:left="360" w:right="4" w:firstLine="720"/>
        <w:jc w:val="both"/>
        <w:rPr>
          <w:rFonts w:asciiTheme="majorBidi" w:hAnsiTheme="majorBidi" w:cstheme="majorBidi"/>
          <w:sz w:val="24"/>
          <w:szCs w:val="24"/>
        </w:rPr>
      </w:pPr>
      <w:r>
        <w:rPr>
          <w:rFonts w:asciiTheme="majorBidi" w:hAnsiTheme="majorBidi" w:cstheme="majorBidi"/>
          <w:sz w:val="24"/>
          <w:szCs w:val="24"/>
        </w:rPr>
        <w:t>Berdasarkan paparan diatas maka dapat disimpulkan bahwa: (1) bermain adalah sarana melatih keterampilan yang</w:t>
      </w:r>
      <w:r>
        <w:rPr>
          <w:rFonts w:asciiTheme="majorBidi" w:hAnsiTheme="majorBidi" w:cstheme="majorBidi"/>
          <w:sz w:val="24"/>
          <w:szCs w:val="24"/>
        </w:rPr>
        <w:t xml:space="preserve"> dibutuhkan anak untuuk menjadi individual yang </w:t>
      </w:r>
      <w:r>
        <w:rPr>
          <w:rFonts w:asciiTheme="majorBidi" w:hAnsiTheme="majorBidi" w:cstheme="majorBidi"/>
          <w:sz w:val="24"/>
          <w:szCs w:val="24"/>
        </w:rPr>
        <w:lastRenderedPageBreak/>
        <w:t xml:space="preserve">kompeten, (2) bermain adalah pengalaman multidimensi yang melibatkan semua </w:t>
      </w:r>
      <w:proofErr w:type="gramStart"/>
      <w:r>
        <w:rPr>
          <w:rFonts w:asciiTheme="majorBidi" w:hAnsiTheme="majorBidi" w:cstheme="majorBidi"/>
          <w:sz w:val="24"/>
          <w:szCs w:val="24"/>
        </w:rPr>
        <w:t>indra</w:t>
      </w:r>
      <w:proofErr w:type="gramEnd"/>
      <w:r>
        <w:rPr>
          <w:rFonts w:asciiTheme="majorBidi" w:hAnsiTheme="majorBidi" w:cstheme="majorBidi"/>
          <w:sz w:val="24"/>
          <w:szCs w:val="24"/>
        </w:rPr>
        <w:t xml:space="preserve"> dan menggugah kecerdasan jamak seseorang, (3) bermain merupakan kendaraan untuk belajar tentang bagaimana seharusnya belajar (</w:t>
      </w:r>
      <w:r>
        <w:rPr>
          <w:rFonts w:asciiTheme="majorBidi" w:hAnsiTheme="majorBidi" w:cstheme="majorBidi"/>
          <w:i/>
          <w:iCs/>
          <w:sz w:val="24"/>
          <w:szCs w:val="24"/>
        </w:rPr>
        <w:t>l</w:t>
      </w:r>
      <w:r>
        <w:rPr>
          <w:rFonts w:asciiTheme="majorBidi" w:hAnsiTheme="majorBidi" w:cstheme="majorBidi"/>
          <w:i/>
          <w:iCs/>
          <w:sz w:val="24"/>
          <w:szCs w:val="24"/>
        </w:rPr>
        <w:t>earning how to learn)</w:t>
      </w:r>
      <w:r>
        <w:rPr>
          <w:rStyle w:val="FootnoteReference"/>
          <w:rFonts w:asciiTheme="majorBidi" w:hAnsiTheme="majorBidi" w:cstheme="majorBidi"/>
          <w:i/>
          <w:iCs/>
          <w:sz w:val="24"/>
          <w:szCs w:val="24"/>
        </w:rPr>
        <w:footnoteReference w:id="6"/>
      </w:r>
    </w:p>
    <w:p w:rsidR="00D21B38" w:rsidRDefault="00676954">
      <w:pPr>
        <w:ind w:left="360" w:right="4" w:firstLine="720"/>
        <w:jc w:val="both"/>
        <w:rPr>
          <w:rFonts w:asciiTheme="majorBidi" w:hAnsiTheme="majorBidi" w:cstheme="majorBidi"/>
          <w:sz w:val="24"/>
          <w:szCs w:val="24"/>
        </w:rPr>
      </w:pPr>
      <w:r>
        <w:rPr>
          <w:rFonts w:asciiTheme="majorBidi" w:hAnsiTheme="majorBidi" w:cstheme="majorBidi"/>
          <w:sz w:val="24"/>
          <w:szCs w:val="24"/>
        </w:rPr>
        <w:t xml:space="preserve">Perkembangan motorik halus dalah proses seseorang anak belajar untuk terampil menggerakan anggota tubuhnya. </w:t>
      </w:r>
      <w:proofErr w:type="gramStart"/>
      <w:r>
        <w:rPr>
          <w:rFonts w:asciiTheme="majorBidi" w:hAnsiTheme="majorBidi" w:cstheme="majorBidi"/>
          <w:sz w:val="24"/>
          <w:szCs w:val="24"/>
        </w:rPr>
        <w:t>Untuk itu anak dapat belajar dari orang tua atau guru tentang pola gerakan yang dapat mereka lakukan untuk dapat melatih keta</w:t>
      </w:r>
      <w:r>
        <w:rPr>
          <w:rFonts w:asciiTheme="majorBidi" w:hAnsiTheme="majorBidi" w:cstheme="majorBidi"/>
          <w:sz w:val="24"/>
          <w:szCs w:val="24"/>
        </w:rPr>
        <w:t>ngkasan, kecepatan, kelenturan, serta ketetapan koordinasi tangan dan mata.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Motorik halus yakni gerakan-gerakan yang merupakan hasil koordinasi otot-otot menurut adanya kemampuan mengontrol gerakan-gerakan halus, sedangkan motorik kasar hanya mengandalkan </w:t>
      </w:r>
      <w:r>
        <w:rPr>
          <w:rFonts w:asciiTheme="majorBidi" w:hAnsiTheme="majorBidi" w:cstheme="majorBidi"/>
          <w:sz w:val="24"/>
          <w:szCs w:val="24"/>
        </w:rPr>
        <w:t>kekuatan untuk mengoordinasi gerakan.</w:t>
      </w:r>
      <w:proofErr w:type="gramEnd"/>
    </w:p>
    <w:p w:rsidR="00D21B38" w:rsidRDefault="00676954">
      <w:pPr>
        <w:ind w:left="360" w:right="4" w:firstLine="720"/>
        <w:jc w:val="both"/>
        <w:rPr>
          <w:rFonts w:asciiTheme="majorBidi" w:hAnsiTheme="majorBidi" w:cstheme="majorBidi"/>
          <w:sz w:val="24"/>
          <w:szCs w:val="24"/>
        </w:rPr>
      </w:pPr>
      <w:proofErr w:type="gramStart"/>
      <w:r>
        <w:rPr>
          <w:rFonts w:asciiTheme="majorBidi" w:hAnsiTheme="majorBidi" w:cstheme="majorBidi"/>
          <w:sz w:val="24"/>
          <w:szCs w:val="24"/>
        </w:rPr>
        <w:t>Gerakan motorik halus pada anak berkaitan dengan kegiatan meletakkan atau memegang suatu objek dengan menggunakan jari tangan.</w:t>
      </w:r>
      <w:proofErr w:type="gramEnd"/>
      <w:r>
        <w:rPr>
          <w:rFonts w:asciiTheme="majorBidi" w:hAnsiTheme="majorBidi" w:cstheme="majorBidi"/>
          <w:sz w:val="24"/>
          <w:szCs w:val="24"/>
        </w:rPr>
        <w:t xml:space="preserve"> Pada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4 tahun koordinasi gerakan motorik halus anak sangat berkembangan bahan hampir se</w:t>
      </w:r>
      <w:r>
        <w:rPr>
          <w:rFonts w:asciiTheme="majorBidi" w:hAnsiTheme="majorBidi" w:cstheme="majorBidi"/>
          <w:sz w:val="24"/>
          <w:szCs w:val="24"/>
        </w:rPr>
        <w:t xml:space="preserve">mpurna. </w:t>
      </w:r>
      <w:proofErr w:type="gramStart"/>
      <w:r>
        <w:rPr>
          <w:rFonts w:asciiTheme="majorBidi" w:hAnsiTheme="majorBidi" w:cstheme="majorBidi"/>
          <w:sz w:val="24"/>
          <w:szCs w:val="24"/>
        </w:rPr>
        <w:t>Walaupun demikian, anak ini masih mengalami kesulitan dalam menyusun balok-balok menjadi suatu bagunan.</w:t>
      </w:r>
      <w:proofErr w:type="gramEnd"/>
      <w:r>
        <w:rPr>
          <w:rFonts w:asciiTheme="majorBidi" w:hAnsiTheme="majorBidi" w:cstheme="majorBidi"/>
          <w:sz w:val="24"/>
          <w:szCs w:val="24"/>
        </w:rPr>
        <w:t xml:space="preserve"> Pada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5-6 koordinasi gerakan motorik halus berkembangan pesat dan pada masa ini juga anak telah mampu mengoordinasikan gerakan visual motori</w:t>
      </w:r>
      <w:r>
        <w:rPr>
          <w:rFonts w:asciiTheme="majorBidi" w:hAnsiTheme="majorBidi" w:cstheme="majorBidi"/>
          <w:sz w:val="24"/>
          <w:szCs w:val="24"/>
        </w:rPr>
        <w:t>k, seperti mengoordinasikan gerakan mata dengan tangan, lengan, dan tubuh secara bersamaan, antara lain dapat dilihat pada waktu anak menulis atau menggambar.</w:t>
      </w:r>
      <w:r>
        <w:rPr>
          <w:rStyle w:val="FootnoteReference"/>
          <w:rFonts w:asciiTheme="majorBidi" w:hAnsiTheme="majorBidi" w:cstheme="majorBidi"/>
          <w:sz w:val="24"/>
          <w:szCs w:val="24"/>
        </w:rPr>
        <w:footnoteReference w:id="7"/>
      </w:r>
    </w:p>
    <w:p w:rsidR="00D21B38" w:rsidRDefault="00676954">
      <w:pPr>
        <w:ind w:left="360" w:right="4" w:firstLine="720"/>
        <w:jc w:val="both"/>
        <w:rPr>
          <w:rFonts w:asciiTheme="majorBidi" w:hAnsiTheme="majorBidi" w:cstheme="majorBidi"/>
          <w:sz w:val="24"/>
          <w:szCs w:val="24"/>
        </w:rPr>
      </w:pPr>
      <w:r>
        <w:rPr>
          <w:rFonts w:asciiTheme="majorBidi" w:hAnsiTheme="majorBidi" w:cstheme="majorBidi"/>
          <w:sz w:val="24"/>
          <w:szCs w:val="24"/>
        </w:rPr>
        <w:t>Berdasarkan hasil observasi awal penulis melalui wawancara dengan guru PAUD NEGERI PEMBINA 1 Kot</w:t>
      </w:r>
      <w:r>
        <w:rPr>
          <w:rFonts w:asciiTheme="majorBidi" w:hAnsiTheme="majorBidi" w:cstheme="majorBidi"/>
          <w:sz w:val="24"/>
          <w:szCs w:val="24"/>
        </w:rPr>
        <w:t xml:space="preserve">a Bengkulu, anak-anak masih menunjukan keterlambatan dalam perkembangan motorik halusnya yang terlihat melalui </w:t>
      </w:r>
      <w:r>
        <w:rPr>
          <w:rFonts w:asciiTheme="majorBidi" w:hAnsiTheme="majorBidi" w:cstheme="majorBidi"/>
          <w:i/>
          <w:iCs/>
          <w:sz w:val="24"/>
          <w:szCs w:val="24"/>
        </w:rPr>
        <w:t>finger painting</w:t>
      </w:r>
      <w:r>
        <w:rPr>
          <w:rFonts w:asciiTheme="majorBidi" w:hAnsiTheme="majorBidi" w:cstheme="majorBidi"/>
          <w:sz w:val="24"/>
          <w:szCs w:val="24"/>
        </w:rPr>
        <w:t xml:space="preserve"> (melukis dengan jari), setelah dengan adanya pengamatan dari guru di sana melihat siswa yang masih kurang dalam perkembangan moto</w:t>
      </w:r>
      <w:r>
        <w:rPr>
          <w:rFonts w:asciiTheme="majorBidi" w:hAnsiTheme="majorBidi" w:cstheme="majorBidi"/>
          <w:sz w:val="24"/>
          <w:szCs w:val="24"/>
        </w:rPr>
        <w:t xml:space="preserve">rik halus anak jadi guru menerapkan pembelajaran dengan menggunakan </w:t>
      </w:r>
      <w:r>
        <w:rPr>
          <w:rFonts w:asciiTheme="majorBidi" w:hAnsiTheme="majorBidi" w:cstheme="majorBidi"/>
          <w:i/>
          <w:iCs/>
          <w:sz w:val="24"/>
          <w:szCs w:val="24"/>
        </w:rPr>
        <w:t>finger painting</w:t>
      </w:r>
      <w:r>
        <w:rPr>
          <w:rFonts w:asciiTheme="majorBidi" w:hAnsiTheme="majorBidi" w:cstheme="majorBidi"/>
          <w:sz w:val="24"/>
          <w:szCs w:val="24"/>
        </w:rPr>
        <w:t xml:space="preserve"> untuk lebih mengasah lagi motorik halus anak dalam mengembangkan kreativitas yang menggunakan media kertas dalam saat pembelajaran,khususnya dalam kegiatan </w:t>
      </w:r>
      <w:r>
        <w:rPr>
          <w:rFonts w:asciiTheme="majorBidi" w:hAnsiTheme="majorBidi" w:cstheme="majorBidi"/>
          <w:i/>
          <w:iCs/>
          <w:sz w:val="24"/>
          <w:szCs w:val="24"/>
        </w:rPr>
        <w:t xml:space="preserve">finger painting </w:t>
      </w:r>
      <w:r>
        <w:rPr>
          <w:rFonts w:asciiTheme="majorBidi" w:hAnsiTheme="majorBidi" w:cstheme="majorBidi"/>
          <w:sz w:val="24"/>
          <w:szCs w:val="24"/>
        </w:rPr>
        <w:t xml:space="preserve">(melukis dengan jari),aktivitas anak dalam keterampilan </w:t>
      </w:r>
      <w:r>
        <w:rPr>
          <w:rFonts w:asciiTheme="majorBidi" w:hAnsiTheme="majorBidi" w:cstheme="majorBidi"/>
          <w:sz w:val="24"/>
          <w:szCs w:val="24"/>
        </w:rPr>
        <w:lastRenderedPageBreak/>
        <w:t xml:space="preserve">menggerakan motorik halus anak melalui </w:t>
      </w:r>
      <w:r>
        <w:rPr>
          <w:rFonts w:asciiTheme="majorBidi" w:hAnsiTheme="majorBidi" w:cstheme="majorBidi"/>
          <w:i/>
          <w:iCs/>
          <w:sz w:val="24"/>
          <w:szCs w:val="24"/>
        </w:rPr>
        <w:t>finger painting</w:t>
      </w:r>
      <w:r>
        <w:rPr>
          <w:rFonts w:asciiTheme="majorBidi" w:hAnsiTheme="majorBidi" w:cstheme="majorBidi"/>
          <w:sz w:val="24"/>
          <w:szCs w:val="24"/>
        </w:rPr>
        <w:t xml:space="preserve"> (melukis dengan jari) masih sangat kaku dan belum begitu terampil.</w:t>
      </w:r>
    </w:p>
    <w:p w:rsidR="00D21B38" w:rsidRDefault="00676954">
      <w:pPr>
        <w:ind w:left="360" w:right="4"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Peningkatan kemampuan motorik halus pada anak terutama di PAUD mulai umur 0-6 </w:t>
      </w:r>
      <w:r>
        <w:rPr>
          <w:rFonts w:asciiTheme="majorBidi" w:hAnsiTheme="majorBidi" w:cstheme="majorBidi"/>
          <w:sz w:val="24"/>
          <w:szCs w:val="24"/>
        </w:rPr>
        <w:t>tahun anak sudah dapat dilatih.</w:t>
      </w:r>
      <w:proofErr w:type="gramEnd"/>
      <w:r>
        <w:rPr>
          <w:rFonts w:asciiTheme="majorBidi" w:hAnsiTheme="majorBidi" w:cstheme="majorBidi"/>
          <w:sz w:val="24"/>
          <w:szCs w:val="24"/>
        </w:rPr>
        <w:t xml:space="preserve"> Banyak permainan yang dapat mendukung perkembagan motorik halus anak, </w:t>
      </w:r>
      <w:proofErr w:type="gramStart"/>
      <w:r>
        <w:rPr>
          <w:rFonts w:asciiTheme="majorBidi" w:hAnsiTheme="majorBidi" w:cstheme="majorBidi"/>
          <w:sz w:val="24"/>
          <w:szCs w:val="24"/>
        </w:rPr>
        <w:t>misalnya :</w:t>
      </w:r>
      <w:proofErr w:type="gramEnd"/>
      <w:r>
        <w:rPr>
          <w:rFonts w:asciiTheme="majorBidi" w:hAnsiTheme="majorBidi" w:cstheme="majorBidi"/>
          <w:sz w:val="24"/>
          <w:szCs w:val="24"/>
        </w:rPr>
        <w:t xml:space="preserve"> Bermain melukis dengan jari (</w:t>
      </w:r>
      <w:r>
        <w:rPr>
          <w:rFonts w:asciiTheme="majorBidi" w:hAnsiTheme="majorBidi" w:cstheme="majorBidi"/>
          <w:i/>
          <w:iCs/>
          <w:sz w:val="24"/>
          <w:szCs w:val="24"/>
        </w:rPr>
        <w:t>Finger painting</w:t>
      </w:r>
      <w:r>
        <w:rPr>
          <w:rFonts w:asciiTheme="majorBidi" w:hAnsiTheme="majorBidi" w:cstheme="majorBidi"/>
          <w:sz w:val="24"/>
          <w:szCs w:val="24"/>
        </w:rPr>
        <w:t xml:space="preserve">), </w:t>
      </w:r>
      <w:r>
        <w:rPr>
          <w:rFonts w:asciiTheme="majorBidi" w:hAnsiTheme="majorBidi" w:cstheme="majorBidi"/>
          <w:i/>
          <w:iCs/>
          <w:sz w:val="24"/>
          <w:szCs w:val="24"/>
        </w:rPr>
        <w:t>playdog</w:t>
      </w:r>
      <w:r>
        <w:rPr>
          <w:rFonts w:asciiTheme="majorBidi" w:hAnsiTheme="majorBidi" w:cstheme="majorBidi"/>
          <w:sz w:val="24"/>
          <w:szCs w:val="24"/>
        </w:rPr>
        <w:t xml:space="preserve">, menggambar, mewarnai dll. Permainan tersebut mendukung perkembangan motorik halus pada </w:t>
      </w:r>
      <w:r>
        <w:rPr>
          <w:rFonts w:asciiTheme="majorBidi" w:hAnsiTheme="majorBidi" w:cstheme="majorBidi"/>
          <w:sz w:val="24"/>
          <w:szCs w:val="24"/>
        </w:rPr>
        <w:t xml:space="preserve">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dan otot-ototnya berkembangan dengan baik.</w:t>
      </w:r>
    </w:p>
    <w:p w:rsidR="00D21B38" w:rsidRDefault="00676954">
      <w:pPr>
        <w:ind w:left="360" w:right="4" w:firstLine="720"/>
        <w:jc w:val="both"/>
        <w:rPr>
          <w:rFonts w:asciiTheme="majorBidi" w:hAnsiTheme="majorBidi" w:cstheme="majorBidi"/>
          <w:sz w:val="24"/>
          <w:szCs w:val="24"/>
        </w:rPr>
      </w:pPr>
      <w:r>
        <w:rPr>
          <w:rFonts w:asciiTheme="majorBidi" w:hAnsiTheme="majorBidi" w:cstheme="majorBidi"/>
          <w:sz w:val="24"/>
          <w:szCs w:val="24"/>
        </w:rPr>
        <w:t>Namun dalam kenyataan yang dapat dilihat bahwa sampai saat ini di PAUD Negeri Pembina 1 Kota Bengkulu, kemampuan motorik halus anak masih rendah tidak disebabkan oleh proses belajar mengajar yang ti</w:t>
      </w:r>
      <w:r>
        <w:rPr>
          <w:rFonts w:asciiTheme="majorBidi" w:hAnsiTheme="majorBidi" w:cstheme="majorBidi"/>
          <w:sz w:val="24"/>
          <w:szCs w:val="24"/>
        </w:rPr>
        <w:t xml:space="preserve">dak sesuai, karena jari-jari anak masih kaku dan guru juga masih banyak menggunakan metode pembelajaran lama. </w:t>
      </w:r>
      <w:proofErr w:type="gramStart"/>
      <w:r>
        <w:rPr>
          <w:rFonts w:asciiTheme="majorBidi" w:hAnsiTheme="majorBidi" w:cstheme="majorBidi"/>
          <w:sz w:val="24"/>
          <w:szCs w:val="24"/>
        </w:rPr>
        <w:t>Untuk mengatisipasi permasalah tersebut dalam pembelajaran harus menggunakan model pembelajaran yang sesuai dan menarik anak, salah satu metode pe</w:t>
      </w:r>
      <w:r>
        <w:rPr>
          <w:rFonts w:asciiTheme="majorBidi" w:hAnsiTheme="majorBidi" w:cstheme="majorBidi"/>
          <w:sz w:val="24"/>
          <w:szCs w:val="24"/>
        </w:rPr>
        <w:t xml:space="preserve">mbelajaran yang dianggap sesuai yaitu melalui permainan </w:t>
      </w:r>
      <w:r>
        <w:rPr>
          <w:rFonts w:asciiTheme="majorBidi" w:hAnsiTheme="majorBidi" w:cstheme="majorBidi"/>
          <w:i/>
          <w:iCs/>
          <w:sz w:val="24"/>
          <w:szCs w:val="24"/>
        </w:rPr>
        <w:t>finger painting</w:t>
      </w:r>
      <w:r>
        <w:rPr>
          <w:rFonts w:asciiTheme="majorBidi" w:hAnsiTheme="majorBidi" w:cstheme="majorBidi"/>
          <w:sz w:val="24"/>
          <w:szCs w:val="24"/>
        </w:rPr>
        <w:t xml:space="preserve"> (melukis dengan jari) agar anak dapat meningkatkan kemampuan motorik halusnya.</w:t>
      </w:r>
      <w:proofErr w:type="gramEnd"/>
    </w:p>
    <w:p w:rsidR="00D21B38" w:rsidRPr="00A524C6" w:rsidRDefault="00676954" w:rsidP="00A524C6">
      <w:pPr>
        <w:ind w:left="360" w:right="4" w:firstLine="720"/>
        <w:jc w:val="both"/>
        <w:rPr>
          <w:rFonts w:asciiTheme="majorBidi" w:hAnsiTheme="majorBidi" w:cstheme="majorBidi"/>
          <w:sz w:val="24"/>
          <w:szCs w:val="24"/>
        </w:rPr>
      </w:pPr>
      <w:r>
        <w:rPr>
          <w:rFonts w:asciiTheme="majorBidi" w:hAnsiTheme="majorBidi" w:cstheme="majorBidi"/>
          <w:sz w:val="24"/>
          <w:szCs w:val="24"/>
        </w:rPr>
        <w:t>Berdasarkan latar belakang tersebut peneliti bisa mengambil kesimpulan bahwa meningkatkan motorik halus t</w:t>
      </w:r>
      <w:r>
        <w:rPr>
          <w:rFonts w:asciiTheme="majorBidi" w:hAnsiTheme="majorBidi" w:cstheme="majorBidi"/>
          <w:sz w:val="24"/>
          <w:szCs w:val="24"/>
        </w:rPr>
        <w:t xml:space="preserve">idak dengan menggunakan metode pembelajaran menggunting, menulis, menggambar dll, tetapi bisa juga dengan menggunakan pembelajaran </w:t>
      </w:r>
      <w:r>
        <w:rPr>
          <w:rFonts w:asciiTheme="majorBidi" w:hAnsiTheme="majorBidi" w:cstheme="majorBidi"/>
          <w:i/>
          <w:iCs/>
          <w:sz w:val="24"/>
          <w:szCs w:val="24"/>
        </w:rPr>
        <w:t>finger painting</w:t>
      </w:r>
      <w:r>
        <w:rPr>
          <w:rFonts w:asciiTheme="majorBidi" w:hAnsiTheme="majorBidi" w:cstheme="majorBidi"/>
          <w:sz w:val="24"/>
          <w:szCs w:val="24"/>
        </w:rPr>
        <w:t xml:space="preserve"> yang lebih menarik dengan bermain adonan warna, dan dapat menimbulkan daya tarik bagi anak dan mereka merasa </w:t>
      </w:r>
      <w:r>
        <w:rPr>
          <w:rFonts w:asciiTheme="majorBidi" w:hAnsiTheme="majorBidi" w:cstheme="majorBidi"/>
          <w:sz w:val="24"/>
          <w:szCs w:val="24"/>
        </w:rPr>
        <w:t>senang dan semangat dalam proses belajar dan pada akhirnya dapat menghasilkan pembelajaran yang baik. Berkaitan hal tersebut, peneliti tertarik mengadakan penelitian tentang “PENERAPAN KEGIATAN FINGER PAINTING TERHADAP PERKEMBANGAN MOTORIK HALUS ANAK KELOM</w:t>
      </w:r>
      <w:r>
        <w:rPr>
          <w:rFonts w:asciiTheme="majorBidi" w:hAnsiTheme="majorBidi" w:cstheme="majorBidi"/>
          <w:sz w:val="24"/>
          <w:szCs w:val="24"/>
        </w:rPr>
        <w:t xml:space="preserve">POK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DI PAUD NEGERI PEMBINA 1 KOTA BENGKULU”</w:t>
      </w:r>
    </w:p>
    <w:p w:rsidR="00D21B38" w:rsidRDefault="00676954">
      <w:pPr>
        <w:pStyle w:val="ListParagraph"/>
        <w:numPr>
          <w:ilvl w:val="0"/>
          <w:numId w:val="1"/>
        </w:numPr>
        <w:spacing w:after="0" w:line="360" w:lineRule="auto"/>
        <w:ind w:left="270" w:hanging="270"/>
        <w:jc w:val="both"/>
        <w:rPr>
          <w:rFonts w:asciiTheme="majorBidi" w:hAnsiTheme="majorBidi" w:cstheme="majorBidi"/>
          <w:b/>
          <w:bCs/>
          <w:sz w:val="24"/>
          <w:szCs w:val="24"/>
        </w:rPr>
      </w:pPr>
      <w:r>
        <w:rPr>
          <w:rFonts w:asciiTheme="majorBidi" w:hAnsiTheme="majorBidi" w:cstheme="majorBidi"/>
          <w:b/>
          <w:bCs/>
          <w:sz w:val="24"/>
          <w:szCs w:val="24"/>
        </w:rPr>
        <w:t>Kajian Teori</w:t>
      </w:r>
    </w:p>
    <w:p w:rsidR="00D21B38" w:rsidRDefault="00676954">
      <w:pPr>
        <w:pStyle w:val="ListParagraph"/>
        <w:numPr>
          <w:ilvl w:val="0"/>
          <w:numId w:val="2"/>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Tinjauan Tentang Perkembangan Motorik Halus</w:t>
      </w:r>
    </w:p>
    <w:p w:rsidR="00D21B38" w:rsidRDefault="00676954">
      <w:pPr>
        <w:pStyle w:val="ListParagraph"/>
        <w:numPr>
          <w:ilvl w:val="0"/>
          <w:numId w:val="3"/>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Pengertian perkembangan</w:t>
      </w:r>
    </w:p>
    <w:p w:rsidR="00D21B38" w:rsidRDefault="00676954">
      <w:pPr>
        <w:ind w:left="990" w:firstLine="720"/>
        <w:jc w:val="both"/>
        <w:rPr>
          <w:rFonts w:asciiTheme="majorBidi" w:hAnsiTheme="majorBidi" w:cstheme="majorBidi"/>
          <w:b/>
          <w:bCs/>
          <w:sz w:val="24"/>
          <w:szCs w:val="24"/>
        </w:rPr>
      </w:pPr>
      <w:r>
        <w:rPr>
          <w:rFonts w:asciiTheme="majorBidi" w:hAnsiTheme="majorBidi" w:cstheme="majorBidi"/>
          <w:sz w:val="24"/>
          <w:szCs w:val="24"/>
        </w:rPr>
        <w:t>Perkembangan (</w:t>
      </w:r>
      <w:r>
        <w:rPr>
          <w:rFonts w:asciiTheme="majorBidi" w:hAnsiTheme="majorBidi" w:cstheme="majorBidi"/>
          <w:i/>
          <w:iCs/>
          <w:sz w:val="24"/>
          <w:szCs w:val="24"/>
        </w:rPr>
        <w:t>Development</w:t>
      </w:r>
      <w:r>
        <w:rPr>
          <w:rFonts w:asciiTheme="majorBidi" w:hAnsiTheme="majorBidi" w:cstheme="majorBidi"/>
          <w:sz w:val="24"/>
          <w:szCs w:val="24"/>
        </w:rPr>
        <w:t>) merupakan suatu proses yang pasti di alami oleh setiap individu, perkembangan ini adalah proses yang</w:t>
      </w:r>
      <w:r>
        <w:rPr>
          <w:rFonts w:asciiTheme="majorBidi" w:hAnsiTheme="majorBidi" w:cstheme="majorBidi"/>
          <w:sz w:val="24"/>
          <w:szCs w:val="24"/>
        </w:rPr>
        <w:t xml:space="preserve"> bersifat kualitatif dan </w:t>
      </w:r>
      <w:r>
        <w:rPr>
          <w:rFonts w:asciiTheme="majorBidi" w:hAnsiTheme="majorBidi" w:cstheme="majorBidi"/>
          <w:sz w:val="24"/>
          <w:szCs w:val="24"/>
        </w:rPr>
        <w:lastRenderedPageBreak/>
        <w:t xml:space="preserve">berhubungan dengan kematangan seorang individu yang di tinjau dari perubahan yang bersifat progresif serta sistematis di dalam diri manusia. </w:t>
      </w:r>
      <w:proofErr w:type="gramStart"/>
      <w:r>
        <w:rPr>
          <w:rFonts w:asciiTheme="majorBidi" w:hAnsiTheme="majorBidi" w:cstheme="majorBidi"/>
          <w:sz w:val="24"/>
          <w:szCs w:val="24"/>
        </w:rPr>
        <w:t>Perubahan yang sistematis, progresif dan berkesinambungan dalam individu sejak lahir hingg</w:t>
      </w:r>
      <w:r>
        <w:rPr>
          <w:rFonts w:asciiTheme="majorBidi" w:hAnsiTheme="majorBidi" w:cstheme="majorBidi"/>
          <w:sz w:val="24"/>
          <w:szCs w:val="24"/>
        </w:rPr>
        <w:t>a akhir hayatnya atau dapat diartikan pula sebagai perubahan.</w:t>
      </w:r>
      <w:proofErr w:type="gramEnd"/>
      <w:r>
        <w:rPr>
          <w:rFonts w:asciiTheme="majorBidi" w:hAnsiTheme="majorBidi" w:cstheme="majorBidi"/>
          <w:sz w:val="24"/>
          <w:szCs w:val="24"/>
        </w:rPr>
        <w:t xml:space="preserve"> Perkembangan menunjuk pada suatu proses kearah yang lebih sempurna dan tidak begitu saja dapat diulang kembali.</w:t>
      </w:r>
      <w:r>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Dalam buku psikologi perkembangan bahwa pengertian perkembangan menuju pada “suat</w:t>
      </w:r>
      <w:r>
        <w:rPr>
          <w:rFonts w:asciiTheme="majorBidi" w:hAnsiTheme="majorBidi" w:cstheme="majorBidi"/>
          <w:sz w:val="24"/>
          <w:szCs w:val="24"/>
        </w:rPr>
        <w:t>u proses ke arah yang lebih sempurna dan tidak dapat diulang kembali, perkembangan menuju pada perubahan yang bersifat tetap dan tidak dapat diputar kembali”. Perkembangan juga dapat diartikan sebagai proses yang kekal dan tetap yang menuju kearah suatu or</w:t>
      </w:r>
      <w:r>
        <w:rPr>
          <w:rFonts w:asciiTheme="majorBidi" w:hAnsiTheme="majorBidi" w:cstheme="majorBidi"/>
          <w:sz w:val="24"/>
          <w:szCs w:val="24"/>
        </w:rPr>
        <w:t>ganisasi pada tingkat integrasi yang lebih tinggi, berdasarkan pertumbuhan, pematangan, dan belajar.</w:t>
      </w:r>
      <w:r>
        <w:rPr>
          <w:rStyle w:val="FootnoteReference"/>
          <w:rFonts w:asciiTheme="majorBidi" w:hAnsiTheme="majorBidi" w:cstheme="majorBidi"/>
          <w:sz w:val="24"/>
          <w:szCs w:val="24"/>
        </w:rPr>
        <w:footnoteReference w:id="9"/>
      </w:r>
    </w:p>
    <w:p w:rsidR="00D21B38" w:rsidRDefault="00676954">
      <w:pPr>
        <w:pStyle w:val="ListParagraph"/>
        <w:numPr>
          <w:ilvl w:val="0"/>
          <w:numId w:val="3"/>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Pengertian Motorik Halus</w:t>
      </w:r>
    </w:p>
    <w:p w:rsidR="00D21B38" w:rsidRDefault="00676954">
      <w:pPr>
        <w:ind w:left="990" w:firstLine="720"/>
        <w:jc w:val="both"/>
        <w:rPr>
          <w:rFonts w:asciiTheme="majorBidi" w:hAnsiTheme="majorBidi" w:cstheme="majorBidi"/>
          <w:sz w:val="24"/>
          <w:szCs w:val="24"/>
        </w:rPr>
      </w:pPr>
      <w:proofErr w:type="gramStart"/>
      <w:r>
        <w:rPr>
          <w:rFonts w:asciiTheme="majorBidi" w:hAnsiTheme="majorBidi" w:cstheme="majorBidi"/>
          <w:sz w:val="24"/>
          <w:szCs w:val="24"/>
        </w:rPr>
        <w:t>Motorik halus adalah gerakan yang dilakukan oleh bagian-bagian tubuh tertentu dan hanya melibatkan sebagian kecil otot tubuh, sep</w:t>
      </w:r>
      <w:r>
        <w:rPr>
          <w:rFonts w:asciiTheme="majorBidi" w:hAnsiTheme="majorBidi" w:cstheme="majorBidi"/>
          <w:sz w:val="24"/>
          <w:szCs w:val="24"/>
        </w:rPr>
        <w:t>erti keterampilan menggunakan jari jemari tangan dan gerakan pergelangan tangan yang tepat.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Gerakan ini tidak memerlukan tenaga, tetapi perlu adanya koordinasi antara mata dan tangan, gerakan motorik halus merupakan hasil latihan dan belajar menerima mater</w:t>
      </w:r>
      <w:r>
        <w:rPr>
          <w:rFonts w:asciiTheme="majorBidi" w:hAnsiTheme="majorBidi" w:cstheme="majorBidi"/>
          <w:sz w:val="24"/>
          <w:szCs w:val="24"/>
        </w:rPr>
        <w:t>i tertentu dari guru.</w:t>
      </w:r>
      <w:proofErr w:type="gramEnd"/>
      <w:r>
        <w:rPr>
          <w:rFonts w:asciiTheme="majorBidi" w:hAnsiTheme="majorBidi" w:cstheme="majorBidi"/>
          <w:sz w:val="24"/>
          <w:szCs w:val="24"/>
        </w:rPr>
        <w:t xml:space="preserve"> Artinya, mereka bertindak atau perilaku berdasarkan pengetahuan dan perasaan mereka da nada pula pengertian pembelajaran motorik lainnya, yakni proses pembelajaran para siswa dalam hal keahlian gerakan dan penghalus kemampuan motorik </w:t>
      </w:r>
      <w:r>
        <w:rPr>
          <w:rFonts w:asciiTheme="majorBidi" w:hAnsiTheme="majorBidi" w:cstheme="majorBidi"/>
          <w:sz w:val="24"/>
          <w:szCs w:val="24"/>
        </w:rPr>
        <w:t xml:space="preserve">serta variabel yang mendukung atau penghambat kemahiran / keahlian motorik yang digunakan secara berkelanjutan dari pergerakan yang sangat terampil. </w:t>
      </w:r>
      <w:proofErr w:type="gramStart"/>
      <w:r>
        <w:rPr>
          <w:rFonts w:asciiTheme="majorBidi" w:hAnsiTheme="majorBidi" w:cstheme="majorBidi"/>
          <w:sz w:val="24"/>
          <w:szCs w:val="24"/>
        </w:rPr>
        <w:t>Pembelajaran motorik di sekolah juga merupakan pembelajaran pengendalian gerakan tubuh melalui kegiatan yan</w:t>
      </w:r>
      <w:r>
        <w:rPr>
          <w:rFonts w:asciiTheme="majorBidi" w:hAnsiTheme="majorBidi" w:cstheme="majorBidi"/>
          <w:sz w:val="24"/>
          <w:szCs w:val="24"/>
        </w:rPr>
        <w:t>g terkoordinasi anatara susunan saraf dan otot.</w:t>
      </w:r>
      <w:proofErr w:type="gramEnd"/>
      <w:r>
        <w:rPr>
          <w:rStyle w:val="FootnoteReference"/>
          <w:rFonts w:asciiTheme="majorBidi" w:hAnsiTheme="majorBidi" w:cstheme="majorBidi"/>
          <w:sz w:val="24"/>
          <w:szCs w:val="24"/>
        </w:rPr>
        <w:footnoteReference w:id="10"/>
      </w:r>
    </w:p>
    <w:p w:rsidR="00A524C6" w:rsidRDefault="00A524C6">
      <w:pPr>
        <w:ind w:left="990" w:firstLine="720"/>
        <w:jc w:val="both"/>
        <w:rPr>
          <w:rFonts w:asciiTheme="majorBidi" w:hAnsiTheme="majorBidi" w:cstheme="majorBidi"/>
          <w:b/>
          <w:bCs/>
          <w:sz w:val="24"/>
          <w:szCs w:val="24"/>
        </w:rPr>
      </w:pPr>
    </w:p>
    <w:p w:rsidR="00A524C6" w:rsidRDefault="00A524C6">
      <w:pPr>
        <w:ind w:left="990" w:firstLine="720"/>
        <w:jc w:val="both"/>
        <w:rPr>
          <w:rFonts w:asciiTheme="majorBidi" w:hAnsiTheme="majorBidi" w:cstheme="majorBidi"/>
          <w:b/>
          <w:bCs/>
          <w:sz w:val="24"/>
          <w:szCs w:val="24"/>
        </w:rPr>
      </w:pPr>
    </w:p>
    <w:p w:rsidR="00D21B38" w:rsidRDefault="00676954">
      <w:pPr>
        <w:pStyle w:val="ListParagraph"/>
        <w:numPr>
          <w:ilvl w:val="0"/>
          <w:numId w:val="3"/>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Pengertian Perkembangan Motorik Halus</w:t>
      </w:r>
    </w:p>
    <w:p w:rsidR="00D21B38" w:rsidRDefault="00676954">
      <w:pPr>
        <w:ind w:left="990" w:firstLine="720"/>
        <w:jc w:val="both"/>
        <w:rPr>
          <w:rFonts w:asciiTheme="majorBidi" w:hAnsiTheme="majorBidi" w:cstheme="majorBidi"/>
          <w:b/>
          <w:bCs/>
          <w:sz w:val="24"/>
          <w:szCs w:val="24"/>
        </w:rPr>
      </w:pPr>
      <w:proofErr w:type="gramStart"/>
      <w:r>
        <w:rPr>
          <w:rFonts w:asciiTheme="majorBidi" w:hAnsiTheme="majorBidi" w:cstheme="majorBidi"/>
          <w:sz w:val="24"/>
          <w:szCs w:val="24"/>
        </w:rPr>
        <w:t>Perkembangan motorik anak sudah dapat terkoordinasi dengan baik, sesuai dengan perkembangan fisiknya yang beranjak matang, gerakan-gerakannya sudah selaras dengan kebutu</w:t>
      </w:r>
      <w:r>
        <w:rPr>
          <w:rFonts w:asciiTheme="majorBidi" w:hAnsiTheme="majorBidi" w:cstheme="majorBidi"/>
          <w:sz w:val="24"/>
          <w:szCs w:val="24"/>
        </w:rPr>
        <w:t>han dan minatnya.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Serta cenderung menunjukkan gerakan-gerakan motorik yang cukup gesit dan lincah, bahkan sering kelebihan gerak atau over activity.</w:t>
      </w:r>
      <w:proofErr w:type="gramEnd"/>
      <w:r>
        <w:rPr>
          <w:rFonts w:asciiTheme="majorBidi" w:hAnsiTheme="majorBidi" w:cstheme="majorBidi"/>
          <w:sz w:val="24"/>
          <w:szCs w:val="24"/>
        </w:rPr>
        <w:t xml:space="preserve"> Oleh karena itu, usia dini merupakan masa kritis bagi perkembangan motorik, dan masa yang paling tepat untu</w:t>
      </w:r>
      <w:r>
        <w:rPr>
          <w:rFonts w:asciiTheme="majorBidi" w:hAnsiTheme="majorBidi" w:cstheme="majorBidi"/>
          <w:sz w:val="24"/>
          <w:szCs w:val="24"/>
        </w:rPr>
        <w:t>k mengajarkan berbagai keterampilan motorik, seperti menulis, menggambar, melukis, berenang dan bermain bola.</w:t>
      </w:r>
    </w:p>
    <w:p w:rsidR="00D21B38" w:rsidRDefault="00676954">
      <w:pPr>
        <w:pStyle w:val="ListParagraph"/>
        <w:numPr>
          <w:ilvl w:val="0"/>
          <w:numId w:val="2"/>
        </w:numPr>
        <w:jc w:val="both"/>
        <w:rPr>
          <w:rFonts w:asciiTheme="majorBidi" w:hAnsiTheme="majorBidi" w:cstheme="majorBidi"/>
          <w:b/>
          <w:bCs/>
          <w:sz w:val="24"/>
          <w:szCs w:val="24"/>
        </w:rPr>
      </w:pPr>
      <w:r>
        <w:rPr>
          <w:rFonts w:asciiTheme="majorBidi" w:hAnsiTheme="majorBidi" w:cstheme="majorBidi"/>
          <w:b/>
          <w:bCs/>
          <w:sz w:val="24"/>
          <w:szCs w:val="24"/>
        </w:rPr>
        <w:t>Tinjauan Tentang Finger Painting (Melukis dengan jari)</w:t>
      </w:r>
    </w:p>
    <w:p w:rsidR="00D21B38" w:rsidRDefault="00676954">
      <w:pPr>
        <w:pStyle w:val="ListParagraph"/>
        <w:numPr>
          <w:ilvl w:val="0"/>
          <w:numId w:val="4"/>
        </w:numPr>
        <w:jc w:val="both"/>
        <w:rPr>
          <w:rFonts w:asciiTheme="majorBidi" w:hAnsiTheme="majorBidi" w:cstheme="majorBidi"/>
          <w:b/>
          <w:bCs/>
          <w:sz w:val="24"/>
          <w:szCs w:val="24"/>
        </w:rPr>
      </w:pPr>
      <w:r>
        <w:rPr>
          <w:rFonts w:asciiTheme="majorBidi" w:hAnsiTheme="majorBidi" w:cstheme="majorBidi"/>
          <w:b/>
          <w:bCs/>
          <w:sz w:val="24"/>
          <w:szCs w:val="24"/>
        </w:rPr>
        <w:t xml:space="preserve">Pengertian seni </w:t>
      </w:r>
    </w:p>
    <w:p w:rsidR="00D21B38" w:rsidRDefault="00676954">
      <w:pPr>
        <w:ind w:left="990" w:firstLine="720"/>
        <w:jc w:val="both"/>
        <w:rPr>
          <w:rFonts w:asciiTheme="majorBidi" w:hAnsiTheme="majorBidi" w:cstheme="majorBidi"/>
          <w:b/>
          <w:bCs/>
          <w:sz w:val="24"/>
          <w:szCs w:val="24"/>
        </w:rPr>
      </w:pPr>
      <w:proofErr w:type="gramStart"/>
      <w:r>
        <w:rPr>
          <w:rFonts w:asciiTheme="majorBidi" w:hAnsiTheme="majorBidi" w:cstheme="majorBidi"/>
          <w:sz w:val="24"/>
          <w:szCs w:val="24"/>
        </w:rPr>
        <w:t xml:space="preserve">Seni adalah fenomena yang komplek, seni memiliki konsep majemuk, dinamis, </w:t>
      </w:r>
      <w:r>
        <w:rPr>
          <w:rFonts w:asciiTheme="majorBidi" w:hAnsiTheme="majorBidi" w:cstheme="majorBidi"/>
          <w:sz w:val="24"/>
          <w:szCs w:val="24"/>
        </w:rPr>
        <w:t>bergerak bebas, dan mampu mengakomodasi berbagai kecenderungan-kecenderungan individual yang khas, tidak lagi patut pada klasifikasi historis dalam penciptaan karya seni secara kronologis, ataupun klasifikasi seni berdasarkan aliran seni tertentu.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Konsep s</w:t>
      </w:r>
      <w:r>
        <w:rPr>
          <w:rFonts w:asciiTheme="majorBidi" w:hAnsiTheme="majorBidi" w:cstheme="majorBidi"/>
          <w:sz w:val="24"/>
          <w:szCs w:val="24"/>
        </w:rPr>
        <w:t>eni terus berkembang sejalan dengan perkembangan kebudayaan dan kehidupan masyarakat yang dinamis.</w:t>
      </w:r>
      <w:proofErr w:type="gramEnd"/>
    </w:p>
    <w:p w:rsidR="00D21B38" w:rsidRDefault="00676954">
      <w:pPr>
        <w:ind w:left="990" w:firstLine="720"/>
        <w:jc w:val="both"/>
        <w:rPr>
          <w:rFonts w:asciiTheme="majorBidi" w:hAnsiTheme="majorBidi" w:cstheme="majorBidi"/>
          <w:sz w:val="24"/>
          <w:szCs w:val="24"/>
        </w:rPr>
      </w:pPr>
      <w:r>
        <w:rPr>
          <w:rFonts w:asciiTheme="majorBidi" w:hAnsiTheme="majorBidi" w:cstheme="majorBidi"/>
          <w:sz w:val="24"/>
          <w:szCs w:val="24"/>
        </w:rPr>
        <w:t xml:space="preserve">Peran seni dalam kehidupan manusia </w:t>
      </w:r>
      <w:proofErr w:type="gramStart"/>
      <w:r>
        <w:rPr>
          <w:rFonts w:asciiTheme="majorBidi" w:hAnsiTheme="majorBidi" w:cstheme="majorBidi"/>
          <w:sz w:val="24"/>
          <w:szCs w:val="24"/>
        </w:rPr>
        <w:t>terus  berkembang</w:t>
      </w:r>
      <w:proofErr w:type="gramEnd"/>
      <w:r>
        <w:rPr>
          <w:rFonts w:asciiTheme="majorBidi" w:hAnsiTheme="majorBidi" w:cstheme="majorBidi"/>
          <w:sz w:val="24"/>
          <w:szCs w:val="24"/>
        </w:rPr>
        <w:t xml:space="preserve"> dan berubah. </w:t>
      </w:r>
      <w:proofErr w:type="gramStart"/>
      <w:r>
        <w:rPr>
          <w:rFonts w:asciiTheme="majorBidi" w:hAnsiTheme="majorBidi" w:cstheme="majorBidi"/>
          <w:sz w:val="24"/>
          <w:szCs w:val="24"/>
        </w:rPr>
        <w:t>Seni semula menyatu dalam nilai-nilai kepercayaan dan agama kemudian berkembang menjadi keb</w:t>
      </w:r>
      <w:r>
        <w:rPr>
          <w:rFonts w:asciiTheme="majorBidi" w:hAnsiTheme="majorBidi" w:cstheme="majorBidi"/>
          <w:sz w:val="24"/>
          <w:szCs w:val="24"/>
        </w:rPr>
        <w:t>utuhan pragmatis dan ekpresi individual.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Sepanjang sejarah kehidupan manusia, peranan seni sangat nyata.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Seni memiliki fungsi individual dan fungsi sosial yang sangat nyata.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Dalam konteks fungsi individual seni, dan karakteristik yang membedakan antara sen</w:t>
      </w:r>
      <w:r>
        <w:rPr>
          <w:rFonts w:asciiTheme="majorBidi" w:hAnsiTheme="majorBidi" w:cstheme="majorBidi"/>
          <w:sz w:val="24"/>
          <w:szCs w:val="24"/>
        </w:rPr>
        <w:t>i untuk anak-anak dan seni untuk orang dewasa karena karakter fisik ataupun mental berbeda.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Seni bagi anak-anak merupakan kegiatan bermain, berekspresi, dan kreatif yang menyenangkan.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Tanpa disadari, anak belajar banyak hal melalui kegiatan seni.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Hal ini p</w:t>
      </w:r>
      <w:r>
        <w:rPr>
          <w:rFonts w:asciiTheme="majorBidi" w:hAnsiTheme="majorBidi" w:cstheme="majorBidi"/>
          <w:sz w:val="24"/>
          <w:szCs w:val="24"/>
        </w:rPr>
        <w:t>enting diperhatikan oleh pendidik, khususnya dalam melakukan penilaian hasil kreasi anak supaya hasilnya tidak di nilai dengan standar kemampuan orang dewasa.</w:t>
      </w:r>
      <w:proofErr w:type="gramEnd"/>
    </w:p>
    <w:p w:rsidR="00A524C6" w:rsidRDefault="00A524C6">
      <w:pPr>
        <w:ind w:left="990" w:firstLine="720"/>
        <w:jc w:val="both"/>
        <w:rPr>
          <w:rFonts w:asciiTheme="majorBidi" w:hAnsiTheme="majorBidi" w:cstheme="majorBidi"/>
          <w:sz w:val="24"/>
          <w:szCs w:val="24"/>
        </w:rPr>
      </w:pPr>
    </w:p>
    <w:p w:rsidR="00A524C6" w:rsidRDefault="00A524C6">
      <w:pPr>
        <w:ind w:left="990" w:firstLine="720"/>
        <w:jc w:val="both"/>
        <w:rPr>
          <w:rFonts w:asciiTheme="majorBidi" w:hAnsiTheme="majorBidi" w:cstheme="majorBidi"/>
          <w:b/>
          <w:bCs/>
          <w:sz w:val="24"/>
          <w:szCs w:val="24"/>
        </w:rPr>
      </w:pPr>
    </w:p>
    <w:p w:rsidR="00D21B38" w:rsidRDefault="00676954">
      <w:pPr>
        <w:pStyle w:val="ListParagraph"/>
        <w:numPr>
          <w:ilvl w:val="0"/>
          <w:numId w:val="4"/>
        </w:numPr>
        <w:jc w:val="both"/>
        <w:rPr>
          <w:rFonts w:asciiTheme="majorBidi" w:hAnsiTheme="majorBidi" w:cstheme="majorBidi"/>
          <w:b/>
          <w:bCs/>
          <w:sz w:val="24"/>
          <w:szCs w:val="24"/>
        </w:rPr>
      </w:pPr>
      <w:r>
        <w:rPr>
          <w:rFonts w:asciiTheme="majorBidi" w:hAnsiTheme="majorBidi" w:cstheme="majorBidi"/>
          <w:b/>
          <w:bCs/>
          <w:sz w:val="24"/>
          <w:szCs w:val="24"/>
        </w:rPr>
        <w:lastRenderedPageBreak/>
        <w:t>Pengertian Finger Painting</w:t>
      </w:r>
    </w:p>
    <w:p w:rsidR="00D21B38" w:rsidRDefault="00676954">
      <w:pPr>
        <w:ind w:left="990" w:firstLine="720"/>
        <w:jc w:val="both"/>
        <w:rPr>
          <w:rFonts w:asciiTheme="majorBidi" w:hAnsiTheme="majorBidi" w:cstheme="majorBidi"/>
          <w:b/>
          <w:bCs/>
          <w:sz w:val="24"/>
          <w:szCs w:val="24"/>
        </w:rPr>
      </w:pPr>
      <w:proofErr w:type="gramStart"/>
      <w:r>
        <w:rPr>
          <w:rFonts w:asciiTheme="majorBidi" w:hAnsiTheme="majorBidi" w:cstheme="majorBidi"/>
          <w:sz w:val="24"/>
          <w:szCs w:val="24"/>
        </w:rPr>
        <w:t>Finger Painting atau Menggambar dengan jari adalah teknik melukis deng</w:t>
      </w:r>
      <w:r>
        <w:rPr>
          <w:rFonts w:asciiTheme="majorBidi" w:hAnsiTheme="majorBidi" w:cstheme="majorBidi"/>
          <w:sz w:val="24"/>
          <w:szCs w:val="24"/>
        </w:rPr>
        <w:t>an jari tangan secara langsung tanpa menggunakan bantuan alat.</w:t>
      </w:r>
      <w:proofErr w:type="gramEnd"/>
      <w:r>
        <w:rPr>
          <w:rFonts w:asciiTheme="majorBidi" w:hAnsiTheme="majorBidi" w:cstheme="majorBidi"/>
          <w:sz w:val="24"/>
          <w:szCs w:val="24"/>
        </w:rPr>
        <w:t xml:space="preserve"> Jenis kegiatan ini dilakukan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mengoleskan adonan warna (bubur warna) menggunakan jari tangan di atas bidang gambar. </w:t>
      </w:r>
      <w:proofErr w:type="gramStart"/>
      <w:r>
        <w:rPr>
          <w:rFonts w:asciiTheme="majorBidi" w:hAnsiTheme="majorBidi" w:cstheme="majorBidi"/>
          <w:sz w:val="24"/>
          <w:szCs w:val="24"/>
        </w:rPr>
        <w:t>Batasan jari yang digunakan adalah semua jari tangan, telapak tang</w:t>
      </w:r>
      <w:r>
        <w:rPr>
          <w:rFonts w:asciiTheme="majorBidi" w:hAnsiTheme="majorBidi" w:cstheme="majorBidi"/>
          <w:sz w:val="24"/>
          <w:szCs w:val="24"/>
        </w:rPr>
        <w:t>an, sampai pergelangan tangan.</w:t>
      </w:r>
      <w:proofErr w:type="gramEnd"/>
      <w:r>
        <w:rPr>
          <w:rFonts w:asciiTheme="majorBidi" w:hAnsiTheme="majorBidi" w:cstheme="majorBidi"/>
          <w:sz w:val="24"/>
          <w:szCs w:val="24"/>
        </w:rPr>
        <w:t xml:space="preserve"> Melalui kegiatan ini sangat bermanfaat bagi perkembangan anak, yaitu melatih kemampuan motorik halus anak karena jari-jari anak akan bergerak dan bergesekan dengan cat dan media lukisnya, mengembangkan dan mengenalkan berbaga</w:t>
      </w:r>
      <w:r>
        <w:rPr>
          <w:rFonts w:asciiTheme="majorBidi" w:hAnsiTheme="majorBidi" w:cstheme="majorBidi"/>
          <w:sz w:val="24"/>
          <w:szCs w:val="24"/>
        </w:rPr>
        <w:t>i warna dan bentuk, meningkatkan daya imajinasi dan kreativitas anak, meningkatkan koordinasi mata dan tangan, melatih konsentrasi, serta dapat dijadikan sebagai media mengekspreikan emosi anak. Melukis memiliki manfaat bagi perkembangan anak, yaitu: media</w:t>
      </w:r>
      <w:r>
        <w:rPr>
          <w:rFonts w:asciiTheme="majorBidi" w:hAnsiTheme="majorBidi" w:cstheme="majorBidi"/>
          <w:sz w:val="24"/>
          <w:szCs w:val="24"/>
        </w:rPr>
        <w:t xml:space="preserve"> mencurahkan perasaan, alat bercerita, alat bermain, dapat melatih keseimbangan, melatih kreativitas anak, dan mengembangkan rasa sosial yang tinggi.</w:t>
      </w:r>
    </w:p>
    <w:p w:rsidR="00D21B38" w:rsidRDefault="00676954">
      <w:pPr>
        <w:pStyle w:val="ListParagraph"/>
        <w:numPr>
          <w:ilvl w:val="0"/>
          <w:numId w:val="2"/>
        </w:numPr>
        <w:jc w:val="both"/>
        <w:rPr>
          <w:rFonts w:asciiTheme="majorBidi" w:hAnsiTheme="majorBidi" w:cstheme="majorBidi"/>
          <w:b/>
          <w:bCs/>
          <w:sz w:val="24"/>
          <w:szCs w:val="24"/>
        </w:rPr>
      </w:pPr>
      <w:r>
        <w:rPr>
          <w:rFonts w:asciiTheme="majorBidi" w:hAnsiTheme="majorBidi" w:cstheme="majorBidi"/>
          <w:b/>
          <w:bCs/>
          <w:sz w:val="24"/>
          <w:szCs w:val="24"/>
        </w:rPr>
        <w:t>Tinjauan Tentang Belajar Sambil Bermain pada AUD</w:t>
      </w:r>
    </w:p>
    <w:p w:rsidR="00D21B38" w:rsidRDefault="00676954">
      <w:pPr>
        <w:ind w:left="630" w:firstLine="720"/>
        <w:jc w:val="both"/>
        <w:rPr>
          <w:rFonts w:asciiTheme="majorBidi" w:hAnsiTheme="majorBidi" w:cstheme="majorBidi"/>
          <w:b/>
          <w:bCs/>
          <w:sz w:val="24"/>
          <w:szCs w:val="24"/>
        </w:rPr>
      </w:pPr>
      <w:proofErr w:type="gramStart"/>
      <w:r>
        <w:rPr>
          <w:rFonts w:asciiTheme="majorBidi" w:hAnsiTheme="majorBidi" w:cstheme="majorBidi"/>
          <w:sz w:val="24"/>
          <w:szCs w:val="24"/>
        </w:rPr>
        <w:t>Bermain adalah kegiatan yang mereka lakukan sepanjang har</w:t>
      </w:r>
      <w:r>
        <w:rPr>
          <w:rFonts w:asciiTheme="majorBidi" w:hAnsiTheme="majorBidi" w:cstheme="majorBidi"/>
          <w:sz w:val="24"/>
          <w:szCs w:val="24"/>
        </w:rPr>
        <w:t>i karena bagi anak bermain adalah hidup dan hidup adalah permainan.</w:t>
      </w:r>
      <w:proofErr w:type="gramEnd"/>
      <w:r>
        <w:rPr>
          <w:rFonts w:asciiTheme="majorBidi" w:hAnsiTheme="majorBidi" w:cstheme="majorBidi"/>
          <w:sz w:val="24"/>
          <w:szCs w:val="24"/>
        </w:rPr>
        <w:t xml:space="preserve">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tidak membedakan antara bermain, belajar dan bekerja. Anak-anak umumnya sangat menikmati permainan dan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terus melakukannya di manapun mereka memliki kesempatan, sehingga</w:t>
      </w:r>
      <w:r>
        <w:rPr>
          <w:rFonts w:asciiTheme="majorBidi" w:hAnsiTheme="majorBidi" w:cstheme="majorBidi"/>
          <w:sz w:val="24"/>
          <w:szCs w:val="24"/>
        </w:rPr>
        <w:t xml:space="preserve"> bermain adalah salah satu cara anak usia dini belajar, karena melalui bermainlah anak belajar tentang apa yang ingin mereka ketahui dan pada akhirnya mampu mengenal semua peristiwa yang terjadi di sekitarnya.</w:t>
      </w:r>
    </w:p>
    <w:p w:rsidR="00D21B38" w:rsidRDefault="00676954">
      <w:pPr>
        <w:ind w:left="630" w:firstLine="720"/>
        <w:jc w:val="both"/>
        <w:rPr>
          <w:rFonts w:asciiTheme="majorBidi" w:hAnsiTheme="majorBidi" w:cstheme="majorBidi"/>
          <w:b/>
          <w:bCs/>
          <w:sz w:val="24"/>
          <w:szCs w:val="24"/>
        </w:rPr>
      </w:pPr>
      <w:proofErr w:type="gramStart"/>
      <w:r>
        <w:rPr>
          <w:rFonts w:asciiTheme="majorBidi" w:hAnsiTheme="majorBidi" w:cstheme="majorBidi"/>
          <w:sz w:val="24"/>
          <w:szCs w:val="24"/>
        </w:rPr>
        <w:t>Semua anak senang bermain setiap anak tentu sa</w:t>
      </w:r>
      <w:r>
        <w:rPr>
          <w:rFonts w:asciiTheme="majorBidi" w:hAnsiTheme="majorBidi" w:cstheme="majorBidi"/>
          <w:sz w:val="24"/>
          <w:szCs w:val="24"/>
        </w:rPr>
        <w:t>ja sangat menikmati permainannya, tanpa terkecuali.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Melalui bermain anak dapat menyesuaikan diri dengan lingkungannya dan dapat menjadi lebih dewasa.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Terlebih lagi bagi anak-anak yang berusia 3-6 tahun, bermain adalah suatu kegiatan yang dilakukan anak tan</w:t>
      </w:r>
      <w:r>
        <w:rPr>
          <w:rFonts w:asciiTheme="majorBidi" w:hAnsiTheme="majorBidi" w:cstheme="majorBidi"/>
          <w:sz w:val="24"/>
          <w:szCs w:val="24"/>
        </w:rPr>
        <w:t>pa menggunakan alat yang bisa memberi kesenangan dan mengembangkan imajinasi anak spontan dan tanpa beban.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Pada saat pembelajaran berlangsung hampir semua aspek perkembangan anak </w:t>
      </w:r>
      <w:r>
        <w:rPr>
          <w:rFonts w:asciiTheme="majorBidi" w:hAnsiTheme="majorBidi" w:cstheme="majorBidi"/>
          <w:sz w:val="24"/>
          <w:szCs w:val="24"/>
        </w:rPr>
        <w:lastRenderedPageBreak/>
        <w:t>dapat terstimulasi dan berkembang dengan baik terhadap perkembangan kreativit</w:t>
      </w:r>
      <w:r>
        <w:rPr>
          <w:rFonts w:asciiTheme="majorBidi" w:hAnsiTheme="majorBidi" w:cstheme="majorBidi"/>
          <w:sz w:val="24"/>
          <w:szCs w:val="24"/>
        </w:rPr>
        <w:t>as anak.</w:t>
      </w:r>
      <w:proofErr w:type="gramEnd"/>
      <w:r>
        <w:rPr>
          <w:rStyle w:val="FootnoteReference"/>
          <w:rFonts w:asciiTheme="majorBidi" w:hAnsiTheme="majorBidi" w:cstheme="majorBidi"/>
          <w:sz w:val="24"/>
          <w:szCs w:val="24"/>
        </w:rPr>
        <w:footnoteReference w:id="11"/>
      </w:r>
    </w:p>
    <w:p w:rsidR="00D21B38" w:rsidRDefault="00676954">
      <w:pPr>
        <w:ind w:left="630" w:firstLine="720"/>
        <w:jc w:val="both"/>
        <w:rPr>
          <w:rFonts w:asciiTheme="majorBidi" w:hAnsiTheme="majorBidi" w:cstheme="majorBidi"/>
          <w:b/>
          <w:bCs/>
          <w:sz w:val="24"/>
          <w:szCs w:val="24"/>
        </w:rPr>
      </w:pPr>
      <w:r>
        <w:rPr>
          <w:rFonts w:asciiTheme="majorBidi" w:hAnsiTheme="majorBidi" w:cstheme="majorBidi"/>
          <w:sz w:val="24"/>
          <w:szCs w:val="24"/>
        </w:rPr>
        <w:t xml:space="preserve">Bermain dapat menciptakan suatu zona perkembangan proximal pada anak, dalam bermain anak selalu berperilaku di atas usia rata-rata, di atas perilakunya sehari-hari dalam bermain anak di anggap “lebih” dari dirinya sendiri. Berdasarkan paparan di </w:t>
      </w:r>
      <w:r>
        <w:rPr>
          <w:rFonts w:asciiTheme="majorBidi" w:hAnsiTheme="majorBidi" w:cstheme="majorBidi"/>
          <w:sz w:val="24"/>
          <w:szCs w:val="24"/>
        </w:rPr>
        <w:t xml:space="preserve">atas maka dapat disimpulkan bahwa: (1) bermain adalah sarana elatih keterampilan yang dibutuhkan anak untuk menjadi individu yang kompeten, (2) bermain adalah pengalaman multidimensi yang melibatkan semua </w:t>
      </w:r>
      <w:proofErr w:type="gramStart"/>
      <w:r>
        <w:rPr>
          <w:rFonts w:asciiTheme="majorBidi" w:hAnsiTheme="majorBidi" w:cstheme="majorBidi"/>
          <w:sz w:val="24"/>
          <w:szCs w:val="24"/>
        </w:rPr>
        <w:t>indra</w:t>
      </w:r>
      <w:proofErr w:type="gramEnd"/>
      <w:r>
        <w:rPr>
          <w:rFonts w:asciiTheme="majorBidi" w:hAnsiTheme="majorBidi" w:cstheme="majorBidi"/>
          <w:sz w:val="24"/>
          <w:szCs w:val="24"/>
        </w:rPr>
        <w:t xml:space="preserve"> dan menggugah kecerdasan jamak seseorang, (3)</w:t>
      </w:r>
      <w:r>
        <w:rPr>
          <w:rFonts w:asciiTheme="majorBidi" w:hAnsiTheme="majorBidi" w:cstheme="majorBidi"/>
          <w:sz w:val="24"/>
          <w:szCs w:val="24"/>
        </w:rPr>
        <w:t xml:space="preserve"> bermain merupakan kendaraan untuk belajar tentang bagaimana seharusnya belajar (</w:t>
      </w:r>
      <w:r>
        <w:rPr>
          <w:rFonts w:asciiTheme="majorBidi" w:hAnsiTheme="majorBidi" w:cstheme="majorBidi"/>
          <w:i/>
          <w:iCs/>
          <w:sz w:val="24"/>
          <w:szCs w:val="24"/>
        </w:rPr>
        <w:t>learning how to learn</w:t>
      </w:r>
      <w:r>
        <w:rPr>
          <w:rFonts w:asciiTheme="majorBidi" w:hAnsiTheme="majorBidi" w:cstheme="majorBidi"/>
          <w:sz w:val="24"/>
          <w:szCs w:val="24"/>
        </w:rPr>
        <w:t>).</w:t>
      </w:r>
      <w:r>
        <w:rPr>
          <w:rStyle w:val="FootnoteReference"/>
          <w:rFonts w:asciiTheme="majorBidi" w:hAnsiTheme="majorBidi" w:cstheme="majorBidi"/>
          <w:sz w:val="24"/>
          <w:szCs w:val="24"/>
        </w:rPr>
        <w:footnoteReference w:id="12"/>
      </w:r>
    </w:p>
    <w:p w:rsidR="00D21B38" w:rsidRDefault="00676954">
      <w:pPr>
        <w:pStyle w:val="ListParagraph"/>
        <w:numPr>
          <w:ilvl w:val="0"/>
          <w:numId w:val="2"/>
        </w:numPr>
        <w:jc w:val="both"/>
        <w:rPr>
          <w:rFonts w:asciiTheme="majorBidi" w:hAnsiTheme="majorBidi" w:cstheme="majorBidi"/>
          <w:b/>
          <w:bCs/>
          <w:sz w:val="24"/>
          <w:szCs w:val="24"/>
        </w:rPr>
      </w:pPr>
      <w:r>
        <w:rPr>
          <w:rFonts w:asciiTheme="majorBidi" w:hAnsiTheme="majorBidi" w:cstheme="majorBidi"/>
          <w:b/>
          <w:bCs/>
          <w:sz w:val="24"/>
          <w:szCs w:val="24"/>
        </w:rPr>
        <w:t>Tinjauan Tentang Pendidian Anak Usia Dini (PAUD)</w:t>
      </w:r>
    </w:p>
    <w:p w:rsidR="00D21B38" w:rsidRDefault="00676954">
      <w:pPr>
        <w:pStyle w:val="ListParagraph"/>
        <w:numPr>
          <w:ilvl w:val="0"/>
          <w:numId w:val="5"/>
        </w:numPr>
        <w:jc w:val="both"/>
        <w:rPr>
          <w:rFonts w:asciiTheme="majorBidi" w:hAnsiTheme="majorBidi" w:cstheme="majorBidi"/>
          <w:b/>
          <w:bCs/>
          <w:sz w:val="24"/>
          <w:szCs w:val="24"/>
        </w:rPr>
      </w:pPr>
      <w:r>
        <w:rPr>
          <w:rFonts w:asciiTheme="majorBidi" w:hAnsiTheme="majorBidi" w:cstheme="majorBidi"/>
          <w:b/>
          <w:bCs/>
          <w:sz w:val="24"/>
          <w:szCs w:val="24"/>
        </w:rPr>
        <w:t>Pengertian pendidikan Anak Usia Dini (PAUD)</w:t>
      </w:r>
    </w:p>
    <w:p w:rsidR="00D21B38" w:rsidRDefault="00676954">
      <w:pPr>
        <w:ind w:left="990" w:firstLine="720"/>
        <w:jc w:val="both"/>
        <w:rPr>
          <w:rFonts w:asciiTheme="majorBidi" w:hAnsiTheme="majorBidi" w:cstheme="majorBidi"/>
          <w:sz w:val="24"/>
          <w:szCs w:val="24"/>
        </w:rPr>
      </w:pPr>
      <w:r>
        <w:rPr>
          <w:rFonts w:asciiTheme="majorBidi" w:hAnsiTheme="majorBidi" w:cstheme="majorBidi"/>
          <w:sz w:val="24"/>
          <w:szCs w:val="24"/>
        </w:rPr>
        <w:t xml:space="preserve">Pendidikan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(PAUD) pada hakikatnya adalah p</w:t>
      </w:r>
      <w:r>
        <w:rPr>
          <w:rFonts w:asciiTheme="majorBidi" w:hAnsiTheme="majorBidi" w:cstheme="majorBidi"/>
          <w:sz w:val="24"/>
          <w:szCs w:val="24"/>
        </w:rPr>
        <w:t xml:space="preserve">endidikan yang diselenggarakan dengan tujuan untuk memfasilitasi pertumbuhan dan perkembangan anak secara menyeluruh atau menekankan pada perkembangan seluruh aspek kepribadian anak. </w:t>
      </w:r>
      <w:proofErr w:type="gramStart"/>
      <w:r>
        <w:rPr>
          <w:rFonts w:asciiTheme="majorBidi" w:hAnsiTheme="majorBidi" w:cstheme="majorBidi"/>
          <w:sz w:val="24"/>
          <w:szCs w:val="24"/>
        </w:rPr>
        <w:t>Oleh karena itu, PAUD memberikan kesempatan bagi anak untuk mengembangkan</w:t>
      </w:r>
      <w:r>
        <w:rPr>
          <w:rFonts w:asciiTheme="majorBidi" w:hAnsiTheme="majorBidi" w:cstheme="majorBidi"/>
          <w:sz w:val="24"/>
          <w:szCs w:val="24"/>
        </w:rPr>
        <w:t xml:space="preserve"> kepribadian dan potensi secara maksimal.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Atas dasar ini, lembaga PAUD perlu menyediakan berbagai kegiatan yang dapat mengembngkan berbagai aspek perkembangan seperti kognitif, bahasa, sosial emosional, fisik-motorik.</w:t>
      </w:r>
      <w:proofErr w:type="gramEnd"/>
    </w:p>
    <w:p w:rsidR="00D21B38" w:rsidRDefault="00676954">
      <w:pPr>
        <w:ind w:left="990" w:firstLine="720"/>
        <w:jc w:val="both"/>
        <w:rPr>
          <w:rFonts w:asciiTheme="majorBidi" w:hAnsiTheme="majorBidi" w:cstheme="majorBidi"/>
          <w:sz w:val="24"/>
          <w:szCs w:val="24"/>
        </w:rPr>
      </w:pPr>
      <w:r>
        <w:rPr>
          <w:rFonts w:asciiTheme="majorBidi" w:hAnsiTheme="majorBidi" w:cstheme="majorBidi"/>
          <w:sz w:val="24"/>
          <w:szCs w:val="24"/>
        </w:rPr>
        <w:t xml:space="preserve">Secara yuridis, istilah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w:t>
      </w:r>
      <w:r>
        <w:rPr>
          <w:rFonts w:asciiTheme="majorBidi" w:hAnsiTheme="majorBidi" w:cstheme="majorBidi"/>
          <w:sz w:val="24"/>
          <w:szCs w:val="24"/>
        </w:rPr>
        <w:t xml:space="preserve"> di Indonesia ditujukan kepada anak sejak lahir sampai dengan usia enam tahun. Dalam undang-undang Nomor 20 Tahun 2003 tentang sistem pendidikan Nasional pasal 1 ayat 14 dinyatakan bahwa “pendidikan anak usia dini adalah suatu upaya pembinaan yang di tujuk</w:t>
      </w:r>
      <w:r>
        <w:rPr>
          <w:rFonts w:asciiTheme="majorBidi" w:hAnsiTheme="majorBidi" w:cstheme="majorBidi"/>
          <w:sz w:val="24"/>
          <w:szCs w:val="24"/>
        </w:rPr>
        <w:t xml:space="preserve">an kepada anak sejak lahir sampai dengan usia enam tahun yang dilakukan melalui pemberian rangsangan pendidikan untuk membantu pertumbuhan dan perkembangan jasmani dan rohani agar anak memiliki kesiapan dalam memasuki pendidikan lebih lanjut”. Selanjutnya </w:t>
      </w:r>
      <w:r>
        <w:rPr>
          <w:rFonts w:asciiTheme="majorBidi" w:hAnsiTheme="majorBidi" w:cstheme="majorBidi"/>
          <w:sz w:val="24"/>
          <w:szCs w:val="24"/>
        </w:rPr>
        <w:t xml:space="preserve">pada pasal 29 tentang pendidikan anak usia dini dinyatakan bahwa (1) pendidikan anak usia </w:t>
      </w:r>
      <w:r>
        <w:rPr>
          <w:rFonts w:asciiTheme="majorBidi" w:hAnsiTheme="majorBidi" w:cstheme="majorBidi"/>
          <w:sz w:val="24"/>
          <w:szCs w:val="24"/>
        </w:rPr>
        <w:lastRenderedPageBreak/>
        <w:t xml:space="preserve">dini diselenggarakan sebelum jenjang pendidikan dasar; (2) pendidikan anak usia dini dapat diselenggarakan melalui jalur pendidikan formal, non formal atau informal; </w:t>
      </w:r>
      <w:r>
        <w:rPr>
          <w:rFonts w:asciiTheme="majorBidi" w:hAnsiTheme="majorBidi" w:cstheme="majorBidi"/>
          <w:sz w:val="24"/>
          <w:szCs w:val="24"/>
        </w:rPr>
        <w:t>(3) pendidikan anak usia dini jalur pendidikan formal: TK, RA, atau bentuk lain yang sederajat; (4) pendidikan anak usia dini jalur pendidikan non formal: KB, TPA, atau bentuk lain yang sederajat; (5) pendidikan anak usia dini jalur pendidikan informal yai</w:t>
      </w:r>
      <w:r>
        <w:rPr>
          <w:rFonts w:asciiTheme="majorBidi" w:hAnsiTheme="majorBidi" w:cstheme="majorBidi"/>
          <w:sz w:val="24"/>
          <w:szCs w:val="24"/>
        </w:rPr>
        <w:t>tu pendidikan keluarga atau pendidikan yang diselenggarakan oleh lingkungan.</w:t>
      </w:r>
      <w:r>
        <w:rPr>
          <w:rStyle w:val="FootnoteReference"/>
          <w:rFonts w:asciiTheme="majorBidi" w:hAnsiTheme="majorBidi" w:cstheme="majorBidi"/>
          <w:sz w:val="24"/>
          <w:szCs w:val="24"/>
        </w:rPr>
        <w:footnoteReference w:id="13"/>
      </w:r>
    </w:p>
    <w:p w:rsidR="00D21B38" w:rsidRDefault="00676954">
      <w:pPr>
        <w:pStyle w:val="ListParagraph"/>
        <w:numPr>
          <w:ilvl w:val="0"/>
          <w:numId w:val="5"/>
        </w:numPr>
        <w:jc w:val="both"/>
        <w:rPr>
          <w:rFonts w:asciiTheme="majorBidi" w:hAnsiTheme="majorBidi" w:cstheme="majorBidi"/>
          <w:sz w:val="24"/>
          <w:szCs w:val="24"/>
        </w:rPr>
      </w:pPr>
      <w:r>
        <w:rPr>
          <w:rFonts w:asciiTheme="majorBidi" w:hAnsiTheme="majorBidi" w:cstheme="majorBidi"/>
          <w:b/>
          <w:bCs/>
          <w:sz w:val="24"/>
          <w:szCs w:val="24"/>
        </w:rPr>
        <w:t>Karakteristik Anak Usia Dini</w:t>
      </w:r>
    </w:p>
    <w:p w:rsidR="00D21B38" w:rsidRDefault="00676954">
      <w:pPr>
        <w:ind w:left="270" w:firstLine="720"/>
        <w:jc w:val="both"/>
        <w:rPr>
          <w:rFonts w:asciiTheme="majorBidi" w:hAnsiTheme="majorBidi" w:cstheme="majorBidi"/>
          <w:sz w:val="24"/>
          <w:szCs w:val="24"/>
        </w:rPr>
      </w:pPr>
      <w:r>
        <w:rPr>
          <w:rFonts w:asciiTheme="majorBidi" w:hAnsiTheme="majorBidi" w:cstheme="majorBidi"/>
          <w:sz w:val="24"/>
          <w:szCs w:val="24"/>
        </w:rPr>
        <w:t xml:space="preserve">Terdapat tiga karakteristik pendidikan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adalah sebagai berikut:</w:t>
      </w:r>
    </w:p>
    <w:p w:rsidR="00D21B38" w:rsidRDefault="00676954">
      <w:pPr>
        <w:pStyle w:val="ListParagraph"/>
        <w:numPr>
          <w:ilvl w:val="0"/>
          <w:numId w:val="6"/>
        </w:numPr>
        <w:ind w:left="1418"/>
        <w:jc w:val="both"/>
        <w:rPr>
          <w:rFonts w:asciiTheme="majorBidi" w:hAnsiTheme="majorBidi" w:cstheme="majorBidi"/>
          <w:sz w:val="24"/>
          <w:szCs w:val="24"/>
        </w:rPr>
      </w:pPr>
      <w:r>
        <w:rPr>
          <w:rFonts w:asciiTheme="majorBidi" w:hAnsiTheme="majorBidi" w:cstheme="majorBidi"/>
          <w:sz w:val="24"/>
          <w:szCs w:val="24"/>
        </w:rPr>
        <w:t>Unik</w:t>
      </w:r>
      <w:proofErr w:type="gramStart"/>
      <w:r>
        <w:rPr>
          <w:rFonts w:asciiTheme="majorBidi" w:hAnsiTheme="majorBidi" w:cstheme="majorBidi"/>
          <w:sz w:val="24"/>
          <w:szCs w:val="24"/>
        </w:rPr>
        <w:t>,artinya</w:t>
      </w:r>
      <w:proofErr w:type="gramEnd"/>
      <w:r>
        <w:rPr>
          <w:rFonts w:asciiTheme="majorBidi" w:hAnsiTheme="majorBidi" w:cstheme="majorBidi"/>
          <w:sz w:val="24"/>
          <w:szCs w:val="24"/>
        </w:rPr>
        <w:t xml:space="preserve"> sifat anak itu berbeda satu sama dengan lainnya. Anak memi</w:t>
      </w:r>
      <w:r>
        <w:rPr>
          <w:rFonts w:asciiTheme="majorBidi" w:hAnsiTheme="majorBidi" w:cstheme="majorBidi"/>
          <w:sz w:val="24"/>
          <w:szCs w:val="24"/>
        </w:rPr>
        <w:t xml:space="preserve">liki bawaan, minat, kapasitas dan latar belakang kehidupan masing-masing. Meskipun terdapat pola urutan umum dalam perkembangan dan belajarnya tetap memiliki perbedaan satu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lainnya.</w:t>
      </w:r>
    </w:p>
    <w:p w:rsidR="00D21B38" w:rsidRDefault="00676954">
      <w:pPr>
        <w:pStyle w:val="ListParagraph"/>
        <w:numPr>
          <w:ilvl w:val="0"/>
          <w:numId w:val="6"/>
        </w:numPr>
        <w:ind w:left="1418"/>
        <w:jc w:val="both"/>
        <w:rPr>
          <w:rFonts w:asciiTheme="majorBidi" w:hAnsiTheme="majorBidi" w:cstheme="majorBidi"/>
          <w:sz w:val="24"/>
          <w:szCs w:val="24"/>
        </w:rPr>
      </w:pPr>
      <w:r>
        <w:rPr>
          <w:rFonts w:asciiTheme="majorBidi" w:hAnsiTheme="majorBidi" w:cstheme="majorBidi"/>
          <w:sz w:val="24"/>
          <w:szCs w:val="24"/>
        </w:rPr>
        <w:t>Egosentris, artinya anak lebih cenderung melihat dan memahami sesuatu</w:t>
      </w:r>
      <w:r>
        <w:rPr>
          <w:rFonts w:asciiTheme="majorBidi" w:hAnsiTheme="majorBidi" w:cstheme="majorBidi"/>
          <w:sz w:val="24"/>
          <w:szCs w:val="24"/>
        </w:rPr>
        <w:t xml:space="preserve"> dari sudut pandang dan kepentingannya sendiri.</w:t>
      </w:r>
    </w:p>
    <w:p w:rsidR="00D21B38" w:rsidRDefault="00676954">
      <w:pPr>
        <w:pStyle w:val="ListParagraph"/>
        <w:numPr>
          <w:ilvl w:val="0"/>
          <w:numId w:val="6"/>
        </w:numPr>
        <w:ind w:left="1418"/>
        <w:jc w:val="both"/>
        <w:rPr>
          <w:rFonts w:asciiTheme="majorBidi" w:hAnsiTheme="majorBidi" w:cstheme="majorBidi"/>
          <w:sz w:val="24"/>
          <w:szCs w:val="24"/>
        </w:rPr>
      </w:pPr>
      <w:r>
        <w:rPr>
          <w:rFonts w:asciiTheme="majorBidi" w:hAnsiTheme="majorBidi" w:cstheme="majorBidi"/>
          <w:sz w:val="24"/>
          <w:szCs w:val="24"/>
        </w:rPr>
        <w:t>Rasa ingin tahu yang kuat dan antusias terhadap banyak hal, artinya anak cenderung banyak memperhatikan, membicarakan, dan mempertanyakan berbagai hal yang sempat di lihat dan didengarnya, terutama terhadap h</w:t>
      </w:r>
      <w:r>
        <w:rPr>
          <w:rFonts w:asciiTheme="majorBidi" w:hAnsiTheme="majorBidi" w:cstheme="majorBidi"/>
          <w:sz w:val="24"/>
          <w:szCs w:val="24"/>
        </w:rPr>
        <w:t>al-hal yang baru.</w:t>
      </w:r>
      <w:r>
        <w:rPr>
          <w:rStyle w:val="FootnoteReference"/>
          <w:rFonts w:asciiTheme="majorBidi" w:hAnsiTheme="majorBidi" w:cstheme="majorBidi"/>
          <w:sz w:val="24"/>
          <w:szCs w:val="24"/>
        </w:rPr>
        <w:footnoteReference w:id="14"/>
      </w:r>
    </w:p>
    <w:p w:rsidR="00D21B38" w:rsidRDefault="00676954">
      <w:pPr>
        <w:pStyle w:val="ListParagraph"/>
        <w:numPr>
          <w:ilvl w:val="0"/>
          <w:numId w:val="5"/>
        </w:numPr>
        <w:jc w:val="both"/>
        <w:rPr>
          <w:rFonts w:asciiTheme="majorBidi" w:hAnsiTheme="majorBidi" w:cstheme="majorBidi"/>
          <w:sz w:val="24"/>
          <w:szCs w:val="24"/>
        </w:rPr>
      </w:pPr>
      <w:r>
        <w:rPr>
          <w:rFonts w:asciiTheme="majorBidi" w:hAnsiTheme="majorBidi" w:cstheme="majorBidi"/>
          <w:b/>
          <w:bCs/>
          <w:sz w:val="24"/>
          <w:szCs w:val="24"/>
        </w:rPr>
        <w:t>Tujuan Pendidikan Anak Usia Dini</w:t>
      </w:r>
    </w:p>
    <w:p w:rsidR="00D21B38" w:rsidRDefault="00676954" w:rsidP="00A524C6">
      <w:pPr>
        <w:ind w:left="990" w:firstLine="720"/>
        <w:jc w:val="both"/>
        <w:rPr>
          <w:rFonts w:asciiTheme="majorBidi" w:hAnsiTheme="majorBidi" w:cstheme="majorBidi"/>
          <w:sz w:val="24"/>
          <w:szCs w:val="24"/>
        </w:rPr>
      </w:pPr>
      <w:r>
        <w:rPr>
          <w:rFonts w:asciiTheme="majorBidi" w:hAnsiTheme="majorBidi" w:cstheme="majorBidi"/>
          <w:sz w:val="24"/>
          <w:szCs w:val="24"/>
        </w:rPr>
        <w:t xml:space="preserve">Tujuan pendidikan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yang ingin dicapai adalah untuk mengembangkan pengetahuan dan pemahaman orang tua dan guru serta pihak-pihak yang terkait dengan pendidikan dan perkembangan anak usia </w:t>
      </w:r>
      <w:r>
        <w:rPr>
          <w:rFonts w:asciiTheme="majorBidi" w:hAnsiTheme="majorBidi" w:cstheme="majorBidi"/>
          <w:sz w:val="24"/>
          <w:szCs w:val="24"/>
        </w:rPr>
        <w:t>dini. Secara khusus tujuan yang dicapai, adalah: (a) dapat mengidentifikasi perkembangan fisiologis anak usia dini dan mengaplikasikan hasil identifikasi tersebut dalam pengembangan fisiologis yang bersangkutan (b) dapat memahami perkembangan kreativitas a</w:t>
      </w:r>
      <w:r>
        <w:rPr>
          <w:rFonts w:asciiTheme="majorBidi" w:hAnsiTheme="majorBidi" w:cstheme="majorBidi"/>
          <w:sz w:val="24"/>
          <w:szCs w:val="24"/>
        </w:rPr>
        <w:t xml:space="preserve">nak usia dini dan usaha-usaha yang terkait dengan perkembangannya (c) dapat memahami kecerdasan jamak dan kaitannya dengan perkembangan anak usia dini (d) dapat memahami arti bermain bagi perkembangan anak usia dini (e) dapat memahami </w:t>
      </w:r>
      <w:r>
        <w:rPr>
          <w:rFonts w:asciiTheme="majorBidi" w:hAnsiTheme="majorBidi" w:cstheme="majorBidi"/>
          <w:sz w:val="24"/>
          <w:szCs w:val="24"/>
        </w:rPr>
        <w:lastRenderedPageBreak/>
        <w:t>pendekatan pembelajar</w:t>
      </w:r>
      <w:r>
        <w:rPr>
          <w:rFonts w:asciiTheme="majorBidi" w:hAnsiTheme="majorBidi" w:cstheme="majorBidi"/>
          <w:sz w:val="24"/>
          <w:szCs w:val="24"/>
        </w:rPr>
        <w:t>an dan aplikasinya bagi pengembangan anak usia kanak-kanan.</w:t>
      </w:r>
      <w:r>
        <w:rPr>
          <w:rStyle w:val="FootnoteReference"/>
          <w:rFonts w:asciiTheme="majorBidi" w:hAnsiTheme="majorBidi" w:cstheme="majorBidi"/>
          <w:sz w:val="24"/>
          <w:szCs w:val="24"/>
        </w:rPr>
        <w:footnoteReference w:id="15"/>
      </w:r>
    </w:p>
    <w:p w:rsidR="00D21B38" w:rsidRDefault="00676954">
      <w:pPr>
        <w:pStyle w:val="ListParagraph"/>
        <w:numPr>
          <w:ilvl w:val="0"/>
          <w:numId w:val="5"/>
        </w:numPr>
        <w:jc w:val="both"/>
        <w:rPr>
          <w:rFonts w:asciiTheme="majorBidi" w:hAnsiTheme="majorBidi" w:cstheme="majorBidi"/>
          <w:sz w:val="24"/>
          <w:szCs w:val="24"/>
        </w:rPr>
      </w:pPr>
      <w:r>
        <w:rPr>
          <w:rFonts w:asciiTheme="majorBidi" w:hAnsiTheme="majorBidi" w:cstheme="majorBidi"/>
          <w:b/>
          <w:bCs/>
          <w:sz w:val="24"/>
          <w:szCs w:val="24"/>
        </w:rPr>
        <w:t>Fungsi Pendidikan Anak Usia Dini</w:t>
      </w:r>
    </w:p>
    <w:p w:rsidR="00D21B38" w:rsidRDefault="00676954">
      <w:pPr>
        <w:pStyle w:val="ListParagraph"/>
        <w:ind w:left="990"/>
        <w:jc w:val="both"/>
        <w:rPr>
          <w:rFonts w:asciiTheme="majorBidi" w:hAnsiTheme="majorBidi" w:cstheme="majorBidi"/>
          <w:sz w:val="24"/>
          <w:szCs w:val="24"/>
        </w:rPr>
      </w:pPr>
      <w:r>
        <w:rPr>
          <w:rFonts w:asciiTheme="majorBidi" w:hAnsiTheme="majorBidi" w:cstheme="majorBidi"/>
          <w:sz w:val="24"/>
          <w:szCs w:val="24"/>
        </w:rPr>
        <w:t xml:space="preserve">Fungsi pendidikan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adalah sebagai berikut:</w:t>
      </w:r>
    </w:p>
    <w:p w:rsidR="00D21B38" w:rsidRDefault="00676954">
      <w:pPr>
        <w:pStyle w:val="ListParagraph"/>
        <w:numPr>
          <w:ilvl w:val="0"/>
          <w:numId w:val="7"/>
        </w:numPr>
        <w:ind w:left="1418"/>
        <w:jc w:val="both"/>
        <w:rPr>
          <w:rFonts w:asciiTheme="majorBidi" w:hAnsiTheme="majorBidi" w:cstheme="majorBidi"/>
          <w:sz w:val="24"/>
          <w:szCs w:val="24"/>
        </w:rPr>
      </w:pPr>
      <w:r>
        <w:rPr>
          <w:rFonts w:asciiTheme="majorBidi" w:hAnsiTheme="majorBidi" w:cstheme="majorBidi"/>
          <w:sz w:val="24"/>
          <w:szCs w:val="24"/>
        </w:rPr>
        <w:t>Sebagai kerangka dasar (fondasi) bagi anak untuk menyesuaikan diri dengan lingkungan serta pertumbuhan d</w:t>
      </w:r>
      <w:r>
        <w:rPr>
          <w:rFonts w:asciiTheme="majorBidi" w:hAnsiTheme="majorBidi" w:cstheme="majorBidi"/>
          <w:sz w:val="24"/>
          <w:szCs w:val="24"/>
        </w:rPr>
        <w:t>an perkembangan selanjutnya.</w:t>
      </w:r>
    </w:p>
    <w:p w:rsidR="00D21B38" w:rsidRDefault="00676954">
      <w:pPr>
        <w:pStyle w:val="ListParagraph"/>
        <w:numPr>
          <w:ilvl w:val="0"/>
          <w:numId w:val="7"/>
        </w:numPr>
        <w:ind w:left="1418"/>
        <w:jc w:val="both"/>
        <w:rPr>
          <w:rFonts w:asciiTheme="majorBidi" w:hAnsiTheme="majorBidi" w:cstheme="majorBidi"/>
          <w:sz w:val="24"/>
          <w:szCs w:val="24"/>
        </w:rPr>
      </w:pPr>
      <w:r>
        <w:rPr>
          <w:rFonts w:asciiTheme="majorBidi" w:hAnsiTheme="majorBidi" w:cstheme="majorBidi"/>
          <w:sz w:val="24"/>
          <w:szCs w:val="24"/>
        </w:rPr>
        <w:t>Mengenalkan anak dengan dunia sekitar dan mengembangkan sosialisasi anak.</w:t>
      </w:r>
    </w:p>
    <w:p w:rsidR="00D21B38" w:rsidRDefault="00676954">
      <w:pPr>
        <w:pStyle w:val="ListParagraph"/>
        <w:numPr>
          <w:ilvl w:val="0"/>
          <w:numId w:val="7"/>
        </w:numPr>
        <w:ind w:left="1418"/>
        <w:jc w:val="both"/>
        <w:rPr>
          <w:rFonts w:asciiTheme="majorBidi" w:hAnsiTheme="majorBidi" w:cstheme="majorBidi"/>
          <w:sz w:val="24"/>
          <w:szCs w:val="24"/>
        </w:rPr>
      </w:pPr>
      <w:r>
        <w:rPr>
          <w:rFonts w:asciiTheme="majorBidi" w:hAnsiTheme="majorBidi" w:cstheme="majorBidi"/>
          <w:sz w:val="24"/>
          <w:szCs w:val="24"/>
        </w:rPr>
        <w:t>Mengenalkan peraturan dan menanaman disiplin kepada anak.</w:t>
      </w:r>
    </w:p>
    <w:p w:rsidR="00D21B38" w:rsidRDefault="00676954">
      <w:pPr>
        <w:pStyle w:val="ListParagraph"/>
        <w:numPr>
          <w:ilvl w:val="0"/>
          <w:numId w:val="7"/>
        </w:numPr>
        <w:ind w:left="1418"/>
        <w:jc w:val="both"/>
        <w:rPr>
          <w:rFonts w:asciiTheme="majorBidi" w:hAnsiTheme="majorBidi" w:cstheme="majorBidi"/>
          <w:sz w:val="24"/>
          <w:szCs w:val="24"/>
        </w:rPr>
      </w:pPr>
      <w:r>
        <w:rPr>
          <w:rFonts w:asciiTheme="majorBidi" w:hAnsiTheme="majorBidi" w:cstheme="majorBidi"/>
          <w:sz w:val="24"/>
          <w:szCs w:val="24"/>
        </w:rPr>
        <w:t>Memberikan kesempatan pada anak untuk menikmati masa bermainnya dan memberikan stimulus kultura</w:t>
      </w:r>
      <w:r>
        <w:rPr>
          <w:rFonts w:asciiTheme="majorBidi" w:hAnsiTheme="majorBidi" w:cstheme="majorBidi"/>
          <w:sz w:val="24"/>
          <w:szCs w:val="24"/>
        </w:rPr>
        <w:t>l pada anak.</w:t>
      </w:r>
    </w:p>
    <w:p w:rsidR="00D21B38" w:rsidRDefault="00D21B38">
      <w:pPr>
        <w:pStyle w:val="ListParagraph"/>
        <w:spacing w:after="0" w:line="360" w:lineRule="auto"/>
        <w:ind w:left="270"/>
        <w:jc w:val="both"/>
        <w:rPr>
          <w:rFonts w:asciiTheme="majorBidi" w:hAnsiTheme="majorBidi" w:cstheme="majorBidi"/>
          <w:b/>
          <w:bCs/>
          <w:sz w:val="24"/>
          <w:szCs w:val="24"/>
        </w:rPr>
      </w:pPr>
    </w:p>
    <w:p w:rsidR="00D21B38" w:rsidRDefault="00676954">
      <w:pPr>
        <w:pStyle w:val="ListParagraph"/>
        <w:numPr>
          <w:ilvl w:val="0"/>
          <w:numId w:val="3"/>
        </w:numPr>
        <w:spacing w:after="0" w:line="360" w:lineRule="auto"/>
        <w:ind w:left="270" w:hanging="270"/>
        <w:jc w:val="both"/>
        <w:rPr>
          <w:rFonts w:asciiTheme="majorBidi" w:hAnsiTheme="majorBidi" w:cstheme="majorBidi"/>
          <w:b/>
          <w:bCs/>
          <w:sz w:val="24"/>
          <w:szCs w:val="24"/>
        </w:rPr>
      </w:pPr>
      <w:r>
        <w:rPr>
          <w:rFonts w:asciiTheme="majorBidi" w:hAnsiTheme="majorBidi" w:cstheme="majorBidi"/>
          <w:b/>
          <w:bCs/>
          <w:sz w:val="24"/>
          <w:szCs w:val="24"/>
        </w:rPr>
        <w:t>Metode Penelitian</w:t>
      </w:r>
    </w:p>
    <w:p w:rsidR="00D21B38" w:rsidRDefault="00676954">
      <w:pPr>
        <w:ind w:left="270" w:firstLine="720"/>
        <w:jc w:val="both"/>
        <w:rPr>
          <w:rFonts w:asciiTheme="majorBidi" w:hAnsiTheme="majorBidi" w:cstheme="majorBidi"/>
          <w:b/>
          <w:bCs/>
          <w:sz w:val="24"/>
          <w:szCs w:val="24"/>
        </w:rPr>
      </w:pPr>
      <w:proofErr w:type="gramStart"/>
      <w:r>
        <w:rPr>
          <w:rFonts w:asciiTheme="majorBidi" w:hAnsiTheme="majorBidi" w:cstheme="majorBidi"/>
          <w:sz w:val="24"/>
          <w:szCs w:val="24"/>
        </w:rPr>
        <w:t>Penelitian ini menggunakan jenis penelitian deskriptif kualitatif yakni salah satu prosedur penelitian yang menghasilkan data deskriptif berupa ucapan dan tulisan prilaku orang-orang yang diamati.</w:t>
      </w:r>
      <w:proofErr w:type="gramEnd"/>
      <w:r>
        <w:rPr>
          <w:rStyle w:val="FootnoteReference"/>
          <w:rFonts w:asciiTheme="majorBidi" w:hAnsiTheme="majorBidi" w:cstheme="majorBidi"/>
          <w:sz w:val="24"/>
          <w:szCs w:val="24"/>
        </w:rPr>
        <w:footnoteReference w:id="16"/>
      </w:r>
    </w:p>
    <w:p w:rsidR="00D21B38" w:rsidRDefault="00676954">
      <w:pPr>
        <w:ind w:left="270" w:firstLine="720"/>
        <w:jc w:val="both"/>
        <w:rPr>
          <w:rFonts w:asciiTheme="majorBidi" w:hAnsiTheme="majorBidi" w:cstheme="majorBidi"/>
          <w:b/>
          <w:bCs/>
          <w:sz w:val="24"/>
          <w:szCs w:val="24"/>
        </w:rPr>
      </w:pPr>
      <w:proofErr w:type="gramStart"/>
      <w:r>
        <w:rPr>
          <w:rFonts w:asciiTheme="majorBidi" w:hAnsiTheme="majorBidi" w:cstheme="majorBidi"/>
          <w:sz w:val="24"/>
          <w:szCs w:val="24"/>
        </w:rPr>
        <w:t>Penelitian deskriptif memu</w:t>
      </w:r>
      <w:r>
        <w:rPr>
          <w:rFonts w:asciiTheme="majorBidi" w:hAnsiTheme="majorBidi" w:cstheme="majorBidi"/>
          <w:sz w:val="24"/>
          <w:szCs w:val="24"/>
        </w:rPr>
        <w:t>satkan perhatian pada masalah actual sebagai mana adanya saat penelitian berlangsung.</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Melalui penelitian ini, penelitian berusaha mendeskripsikan peristiwa dan kejadian yang menjadi pusat perhatian tanpa memberikan perlakuan khusus terhadap peristiwa terse</w:t>
      </w:r>
      <w:r>
        <w:rPr>
          <w:rFonts w:asciiTheme="majorBidi" w:hAnsiTheme="majorBidi" w:cstheme="majorBidi"/>
          <w:sz w:val="24"/>
          <w:szCs w:val="24"/>
        </w:rPr>
        <w:t>but</w:t>
      </w:r>
      <w:r>
        <w:rPr>
          <w:noProof/>
        </w:rPr>
        <mc:AlternateContent>
          <mc:Choice Requires="wps">
            <w:drawing>
              <wp:anchor distT="0" distB="0" distL="114300" distR="114300" simplePos="0" relativeHeight="251659264" behindDoc="0" locked="0" layoutInCell="1" allowOverlap="1">
                <wp:simplePos x="0" y="0"/>
                <wp:positionH relativeFrom="column">
                  <wp:posOffset>2407920</wp:posOffset>
                </wp:positionH>
                <wp:positionV relativeFrom="paragraph">
                  <wp:posOffset>7312660</wp:posOffset>
                </wp:positionV>
                <wp:extent cx="581025" cy="285750"/>
                <wp:effectExtent l="0" t="0" r="28575" b="19050"/>
                <wp:wrapNone/>
                <wp:docPr id="1" name="Rectangle 5"/>
                <wp:cNvGraphicFramePr/>
                <a:graphic xmlns:a="http://schemas.openxmlformats.org/drawingml/2006/main">
                  <a:graphicData uri="http://schemas.microsoft.com/office/word/2010/wordprocessingShape">
                    <wps:wsp>
                      <wps:cNvSpPr/>
                      <wps:spPr>
                        <a:xfrm>
                          <a:off x="0" y="0"/>
                          <a:ext cx="58102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1B38" w:rsidRDefault="00676954">
                            <w:pPr>
                              <w:jc w:val="center"/>
                              <w:rPr>
                                <w:color w:val="000000" w:themeColor="text1"/>
                              </w:rPr>
                            </w:pPr>
                            <w:r>
                              <w:rPr>
                                <w:color w:val="000000" w:themeColor="text1"/>
                              </w:rPr>
                              <w:t>42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5" o:spid="_x0000_s1026" o:spt="1" style="position:absolute;left:0pt;margin-left:189.6pt;margin-top:575.8pt;height:22.5pt;width:45.75pt;z-index:251659264;v-text-anchor:middle;mso-width-relative:page;mso-height-relative:page;" fillcolor="#FFFFFF [3212]" filled="t" stroked="t" coordsize="21600,21600" o:gfxdata="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7wZ3w2gAAAA0BAAAPAAAA&#10;AAAAAAEAIAAAACIAAABkcnMvZG93bnJldi54bWxQSwECFAAUAAAACACHTuJAj4NfpkwCAACzBAAA&#10;DgAAAAAAAAABACAAAAApAQAAZHJzL2Uyb0RvYy54bWxQSwUGAAAAAAYABgBZAQAA5wUAAAAA&#10;">
                <v:fill on="t" focussize="0,0"/>
                <v:stroke weight="1pt" color="#FFFFFF [3212]"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42</w:t>
                      </w:r>
                    </w:p>
                  </w:txbxContent>
                </v:textbox>
              </v:rect>
            </w:pict>
          </mc:Fallback>
        </mc:AlternateContent>
      </w:r>
      <w:r>
        <w:rPr>
          <w:rFonts w:asciiTheme="majorBidi" w:hAnsiTheme="majorBidi" w:cstheme="majorBidi"/>
          <w:sz w:val="24"/>
          <w:szCs w:val="24"/>
        </w:rPr>
        <w:t>.</w:t>
      </w:r>
      <w:proofErr w:type="gramEnd"/>
      <w:r>
        <w:rPr>
          <w:rStyle w:val="FootnoteReference"/>
          <w:rFonts w:asciiTheme="majorBidi" w:hAnsiTheme="majorBidi" w:cstheme="majorBidi"/>
          <w:sz w:val="24"/>
          <w:szCs w:val="24"/>
        </w:rPr>
        <w:footnoteReference w:id="17"/>
      </w:r>
    </w:p>
    <w:p w:rsidR="00D21B38" w:rsidRPr="00A524C6" w:rsidRDefault="00676954" w:rsidP="00A524C6">
      <w:pPr>
        <w:ind w:left="270" w:firstLine="720"/>
        <w:jc w:val="both"/>
        <w:rPr>
          <w:rFonts w:asciiTheme="majorBidi" w:hAnsiTheme="majorBidi" w:cstheme="majorBidi"/>
          <w:sz w:val="24"/>
          <w:szCs w:val="24"/>
        </w:rPr>
      </w:pPr>
      <w:r>
        <w:rPr>
          <w:rFonts w:asciiTheme="majorBidi" w:hAnsiTheme="majorBidi" w:cstheme="majorBidi"/>
          <w:sz w:val="24"/>
          <w:szCs w:val="24"/>
        </w:rPr>
        <w:t xml:space="preserve">Penelitian kualitatif digunakan karena dapat mengungkap data secara mendalam tentang: Penerapan kegiatan </w:t>
      </w:r>
      <w:r>
        <w:rPr>
          <w:rFonts w:asciiTheme="majorBidi" w:hAnsiTheme="majorBidi" w:cstheme="majorBidi"/>
          <w:i/>
          <w:iCs/>
          <w:sz w:val="24"/>
          <w:szCs w:val="24"/>
        </w:rPr>
        <w:t>Finger Painting</w:t>
      </w:r>
      <w:r>
        <w:rPr>
          <w:rFonts w:asciiTheme="majorBidi" w:hAnsiTheme="majorBidi" w:cstheme="majorBidi"/>
          <w:sz w:val="24"/>
          <w:szCs w:val="24"/>
        </w:rPr>
        <w:t xml:space="preserve"> terhadap perkembangan Motorik Halus Anak Kelompok A di PAUD Negeri Pembina 1 Kota Bengkulu.</w:t>
      </w:r>
    </w:p>
    <w:p w:rsidR="00D21B38" w:rsidRDefault="00676954">
      <w:pPr>
        <w:pStyle w:val="ListParagraph"/>
        <w:numPr>
          <w:ilvl w:val="0"/>
          <w:numId w:val="3"/>
        </w:numPr>
        <w:spacing w:after="0" w:line="360" w:lineRule="auto"/>
        <w:ind w:left="270" w:hanging="270"/>
        <w:jc w:val="both"/>
        <w:rPr>
          <w:rFonts w:asciiTheme="majorBidi" w:hAnsiTheme="majorBidi" w:cstheme="majorBidi"/>
          <w:b/>
          <w:bCs/>
          <w:sz w:val="24"/>
          <w:szCs w:val="24"/>
        </w:rPr>
      </w:pPr>
      <w:r>
        <w:rPr>
          <w:rFonts w:asciiTheme="majorBidi" w:hAnsiTheme="majorBidi" w:cstheme="majorBidi"/>
          <w:b/>
          <w:bCs/>
          <w:sz w:val="24"/>
          <w:szCs w:val="24"/>
        </w:rPr>
        <w:t xml:space="preserve">Pembahasan </w:t>
      </w:r>
    </w:p>
    <w:p w:rsidR="00D21B38" w:rsidRDefault="00676954">
      <w:pPr>
        <w:pStyle w:val="ListParagraph"/>
        <w:numPr>
          <w:ilvl w:val="0"/>
          <w:numId w:val="8"/>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 xml:space="preserve">Penerapan pembelajaran </w:t>
      </w:r>
      <w:r>
        <w:rPr>
          <w:rFonts w:asciiTheme="majorBidi" w:hAnsiTheme="majorBidi" w:cstheme="majorBidi"/>
          <w:i/>
          <w:iCs/>
          <w:sz w:val="24"/>
          <w:szCs w:val="24"/>
        </w:rPr>
        <w:t>finger painting</w:t>
      </w:r>
      <w:r>
        <w:rPr>
          <w:rFonts w:asciiTheme="majorBidi" w:hAnsiTheme="majorBidi" w:cstheme="majorBidi"/>
          <w:sz w:val="24"/>
          <w:szCs w:val="24"/>
        </w:rPr>
        <w:t xml:space="preserve"> dalam mengembangkan Motorik Halus Anak Kelompok A di PAUD Negeri Pembina 1 Kota Bengkulu</w:t>
      </w:r>
    </w:p>
    <w:p w:rsidR="00D21B38" w:rsidRDefault="00676954">
      <w:pPr>
        <w:ind w:left="630" w:firstLine="450"/>
        <w:jc w:val="both"/>
        <w:rPr>
          <w:rFonts w:asciiTheme="majorBidi" w:hAnsiTheme="majorBidi" w:cstheme="majorBidi"/>
          <w:b/>
          <w:bCs/>
          <w:sz w:val="24"/>
          <w:szCs w:val="24"/>
        </w:rPr>
      </w:pPr>
      <w:r>
        <w:rPr>
          <w:rFonts w:asciiTheme="majorBidi" w:hAnsiTheme="majorBidi" w:cstheme="majorBidi"/>
          <w:sz w:val="24"/>
          <w:szCs w:val="24"/>
        </w:rPr>
        <w:t>Berdasarkan hasil wawancara di atas, dapat peneliti pahami bahwa penerapan pembelajaran finger painting dalam mengembangkan moto</w:t>
      </w:r>
      <w:r>
        <w:rPr>
          <w:rFonts w:asciiTheme="majorBidi" w:hAnsiTheme="majorBidi" w:cstheme="majorBidi"/>
          <w:sz w:val="24"/>
          <w:szCs w:val="24"/>
        </w:rPr>
        <w:t xml:space="preserve">rik halus anak  di PAUD Negeri Pembina 1 Kota Bengkulu sudah dilakukan dengan baik, tujuannya adalah untuk </w:t>
      </w:r>
      <w:r>
        <w:rPr>
          <w:rFonts w:asciiTheme="majorBidi" w:hAnsiTheme="majorBidi" w:cstheme="majorBidi"/>
          <w:sz w:val="24"/>
          <w:szCs w:val="24"/>
        </w:rPr>
        <w:lastRenderedPageBreak/>
        <w:t>mengetahui tahap perkembangan motorik halus anak adapun pelaksanaanya dilakukan didalam kelas saat pembelajaran dilakukan, secara kelompok di dalam k</w:t>
      </w:r>
      <w:r>
        <w:rPr>
          <w:rFonts w:asciiTheme="majorBidi" w:hAnsiTheme="majorBidi" w:cstheme="majorBidi"/>
          <w:sz w:val="24"/>
          <w:szCs w:val="24"/>
        </w:rPr>
        <w:t xml:space="preserve">elas. Dalam karya seni, anak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mengungkapkan daya cipta dan keterampilan yang dimilikinya dengan menggunakan berbagai macam alat.</w:t>
      </w:r>
    </w:p>
    <w:p w:rsidR="00D21B38" w:rsidRDefault="00676954">
      <w:pPr>
        <w:ind w:left="630" w:firstLine="450"/>
        <w:jc w:val="both"/>
        <w:rPr>
          <w:rFonts w:asciiTheme="majorBidi" w:hAnsiTheme="majorBidi" w:cstheme="majorBidi"/>
          <w:b/>
          <w:bCs/>
          <w:sz w:val="24"/>
          <w:szCs w:val="24"/>
        </w:rPr>
      </w:pPr>
      <w:r>
        <w:rPr>
          <w:rFonts w:asciiTheme="majorBidi" w:hAnsiTheme="majorBidi" w:cstheme="majorBidi"/>
          <w:sz w:val="24"/>
          <w:szCs w:val="24"/>
        </w:rPr>
        <w:t>Dari hasil wawancara yang telah diuraikan sebelumnya, dijelaskan bahwa di kelompok A PAUD Negeri Pembina 1 dari masing-masi</w:t>
      </w:r>
      <w:r>
        <w:rPr>
          <w:rFonts w:asciiTheme="majorBidi" w:hAnsiTheme="majorBidi" w:cstheme="majorBidi"/>
          <w:sz w:val="24"/>
          <w:szCs w:val="24"/>
        </w:rPr>
        <w:t xml:space="preserve">ng anak memiliki kemampuan berbeda-beda, ada yang masuk kategori sangat berkembang (SB), berkembang sesuai harapan (BSH), mulai Berkembang (MB), dan belum berkembang (BB). </w:t>
      </w:r>
      <w:proofErr w:type="gramStart"/>
      <w:r>
        <w:rPr>
          <w:rFonts w:asciiTheme="majorBidi" w:hAnsiTheme="majorBidi" w:cstheme="majorBidi"/>
          <w:sz w:val="24"/>
          <w:szCs w:val="24"/>
        </w:rPr>
        <w:t xml:space="preserve">Jadi dimana pada saat anak melakukan kegiatan </w:t>
      </w:r>
      <w:r>
        <w:rPr>
          <w:rFonts w:asciiTheme="majorBidi" w:hAnsiTheme="majorBidi" w:cstheme="majorBidi"/>
          <w:i/>
          <w:iCs/>
          <w:sz w:val="24"/>
          <w:szCs w:val="24"/>
        </w:rPr>
        <w:t>finger painting</w:t>
      </w:r>
      <w:r>
        <w:rPr>
          <w:rFonts w:asciiTheme="majorBidi" w:hAnsiTheme="majorBidi" w:cstheme="majorBidi"/>
          <w:sz w:val="24"/>
          <w:szCs w:val="24"/>
        </w:rPr>
        <w:t xml:space="preserve"> jari-jari tangannya me</w:t>
      </w:r>
      <w:r>
        <w:rPr>
          <w:rFonts w:asciiTheme="majorBidi" w:hAnsiTheme="majorBidi" w:cstheme="majorBidi"/>
          <w:sz w:val="24"/>
          <w:szCs w:val="24"/>
        </w:rPr>
        <w:t>lakukan gerakan-gerakan kecil (yang menggerakan otot-otot kecil pada jari-jari tangannya) ketika mengoleskan cat pada bidang yang disediakan.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Oleh karena itu, media yang digunakan dapat mempengaruhi minat dan kemampuan anak dalam berkarya.</w:t>
      </w:r>
      <w:proofErr w:type="gramEnd"/>
      <w:r>
        <w:rPr>
          <w:rFonts w:asciiTheme="majorBidi" w:hAnsiTheme="majorBidi" w:cstheme="majorBidi"/>
          <w:sz w:val="24"/>
          <w:szCs w:val="24"/>
        </w:rPr>
        <w:t xml:space="preserve"> Walaupun demikia</w:t>
      </w:r>
      <w:r>
        <w:rPr>
          <w:rFonts w:asciiTheme="majorBidi" w:hAnsiTheme="majorBidi" w:cstheme="majorBidi"/>
          <w:sz w:val="24"/>
          <w:szCs w:val="24"/>
        </w:rPr>
        <w:t xml:space="preserve">n para guru di PAUD Negeri Pembina 1 sangat menyadari bahwa kegiatan </w:t>
      </w:r>
      <w:r>
        <w:rPr>
          <w:rFonts w:asciiTheme="majorBidi" w:hAnsiTheme="majorBidi" w:cstheme="majorBidi"/>
          <w:i/>
          <w:iCs/>
          <w:sz w:val="24"/>
          <w:szCs w:val="24"/>
        </w:rPr>
        <w:t xml:space="preserve">finger painting </w:t>
      </w:r>
      <w:r>
        <w:rPr>
          <w:rFonts w:asciiTheme="majorBidi" w:hAnsiTheme="majorBidi" w:cstheme="majorBidi"/>
          <w:sz w:val="24"/>
          <w:szCs w:val="24"/>
        </w:rPr>
        <w:t xml:space="preserve">juga memiliki peranan untuk mengenalkan warna kepada anak didiknya, karena kegiatan </w:t>
      </w:r>
      <w:r>
        <w:rPr>
          <w:rFonts w:asciiTheme="majorBidi" w:hAnsiTheme="majorBidi" w:cstheme="majorBidi"/>
          <w:i/>
          <w:iCs/>
          <w:sz w:val="24"/>
          <w:szCs w:val="24"/>
        </w:rPr>
        <w:t>finger painting</w:t>
      </w:r>
      <w:r>
        <w:rPr>
          <w:rFonts w:asciiTheme="majorBidi" w:hAnsiTheme="majorBidi" w:cstheme="majorBidi"/>
          <w:sz w:val="24"/>
          <w:szCs w:val="24"/>
        </w:rPr>
        <w:t xml:space="preserve"> memberikan banyak manfaat terhadap perkembangan motorik halus anak.</w:t>
      </w:r>
    </w:p>
    <w:p w:rsidR="00D21B38" w:rsidRDefault="00676954">
      <w:pPr>
        <w:ind w:left="630" w:firstLine="450"/>
        <w:jc w:val="both"/>
        <w:rPr>
          <w:rFonts w:asciiTheme="majorBidi" w:hAnsiTheme="majorBidi" w:cstheme="majorBidi"/>
          <w:b/>
          <w:bCs/>
          <w:sz w:val="24"/>
          <w:szCs w:val="24"/>
        </w:rPr>
      </w:pPr>
      <w:r>
        <w:rPr>
          <w:rFonts w:asciiTheme="majorBidi" w:hAnsiTheme="majorBidi" w:cstheme="majorBidi"/>
          <w:sz w:val="24"/>
          <w:szCs w:val="24"/>
        </w:rPr>
        <w:t>Ini</w:t>
      </w:r>
      <w:r>
        <w:rPr>
          <w:rFonts w:asciiTheme="majorBidi" w:hAnsiTheme="majorBidi" w:cstheme="majorBidi"/>
          <w:sz w:val="24"/>
          <w:szCs w:val="24"/>
        </w:rPr>
        <w:t xml:space="preserve"> sebagaimana di jelaskan dalam teori bahwa perkembangan merupakan suatu proses yang bersifat kualitatif dan berhubungan dengan kematangan seorang individu yang di tinjau dari perubahan yang bersifat progresif serta sistematis di dalam diri manusia.</w:t>
      </w:r>
      <w:r>
        <w:rPr>
          <w:rStyle w:val="FootnoteReference"/>
          <w:rFonts w:asciiTheme="majorBidi" w:hAnsiTheme="majorBidi" w:cstheme="majorBidi"/>
          <w:sz w:val="24"/>
          <w:szCs w:val="24"/>
        </w:rPr>
        <w:footnoteReference w:id="18"/>
      </w:r>
    </w:p>
    <w:p w:rsidR="00D21B38" w:rsidRDefault="00676954">
      <w:pPr>
        <w:ind w:left="630" w:firstLine="450"/>
        <w:jc w:val="both"/>
        <w:rPr>
          <w:rFonts w:asciiTheme="majorBidi" w:hAnsiTheme="majorBidi" w:cstheme="majorBidi"/>
          <w:b/>
          <w:bCs/>
          <w:sz w:val="24"/>
          <w:szCs w:val="24"/>
        </w:rPr>
      </w:pPr>
      <w:r>
        <w:rPr>
          <w:rFonts w:asciiTheme="majorBidi" w:hAnsiTheme="majorBidi" w:cstheme="majorBidi"/>
          <w:sz w:val="24"/>
          <w:szCs w:val="24"/>
        </w:rPr>
        <w:t>Motori</w:t>
      </w:r>
      <w:r>
        <w:rPr>
          <w:rFonts w:asciiTheme="majorBidi" w:hAnsiTheme="majorBidi" w:cstheme="majorBidi"/>
          <w:sz w:val="24"/>
          <w:szCs w:val="24"/>
        </w:rPr>
        <w:t>k halus adalah gerakan yang dilakukan oleh bagian-bagian tubuh tertentu dan hanya melibatkan sebagian kecil otot tubuh, seperti keterampilan menggunakan jari jemari tangan dan gerakan pergelangan tangan yang tepat, Pembelajaran motorik halus disekolah iala</w:t>
      </w:r>
      <w:r>
        <w:rPr>
          <w:rFonts w:asciiTheme="majorBidi" w:hAnsiTheme="majorBidi" w:cstheme="majorBidi"/>
          <w:sz w:val="24"/>
          <w:szCs w:val="24"/>
        </w:rPr>
        <w:t>h pembelajaran yang berhubungan dengan keterampilan fisik yang melibatkan otot kecil serta koordinasi antara mata dan tangan.</w:t>
      </w:r>
      <w:r>
        <w:t xml:space="preserve"> </w:t>
      </w:r>
      <w:proofErr w:type="gramStart"/>
      <w:r>
        <w:rPr>
          <w:rFonts w:asciiTheme="majorBidi" w:hAnsiTheme="majorBidi" w:cstheme="majorBidi"/>
          <w:sz w:val="24"/>
          <w:szCs w:val="24"/>
        </w:rPr>
        <w:t>Perkembangan motorik anak sudah dapat terkoordinasi dengan baik, sesuai dengan perkembangan fisiknya yang beranjak matang, gerakan</w:t>
      </w:r>
      <w:r>
        <w:rPr>
          <w:rFonts w:asciiTheme="majorBidi" w:hAnsiTheme="majorBidi" w:cstheme="majorBidi"/>
          <w:sz w:val="24"/>
          <w:szCs w:val="24"/>
        </w:rPr>
        <w:t>-gerakannya sudah selaras dengan kebutuhan dan minatnya.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Serta cenderung menunjukkan gerakan-gerakan motorik yang cukup gesit dan lincah, bahkan sering </w:t>
      </w:r>
      <w:r>
        <w:rPr>
          <w:rFonts w:asciiTheme="majorBidi" w:hAnsiTheme="majorBidi" w:cstheme="majorBidi"/>
          <w:sz w:val="24"/>
          <w:szCs w:val="24"/>
        </w:rPr>
        <w:lastRenderedPageBreak/>
        <w:t>kelebihan gerak atau over activity.</w:t>
      </w:r>
      <w:proofErr w:type="gramEnd"/>
      <w:r>
        <w:rPr>
          <w:rFonts w:asciiTheme="majorBidi" w:hAnsiTheme="majorBidi" w:cstheme="majorBidi"/>
          <w:sz w:val="24"/>
          <w:szCs w:val="24"/>
        </w:rPr>
        <w:t xml:space="preserve"> Oleh karena itu, usia dini merupakan masa kritis bagi perkembangan m</w:t>
      </w:r>
      <w:r>
        <w:rPr>
          <w:rFonts w:asciiTheme="majorBidi" w:hAnsiTheme="majorBidi" w:cstheme="majorBidi"/>
          <w:sz w:val="24"/>
          <w:szCs w:val="24"/>
        </w:rPr>
        <w:t>otorik, dan masa yang paling tepat untuk mengajarkan berbagai keterampilan motorik, seperti menulis, menggambar, melukis, berenang dan bermain bola. Motorik halus juga sangat berperan penting dalam kehidupan anak dalam kehidupan sehari-hari anak tidak lepa</w:t>
      </w:r>
      <w:r>
        <w:rPr>
          <w:rFonts w:asciiTheme="majorBidi" w:hAnsiTheme="majorBidi" w:cstheme="majorBidi"/>
          <w:sz w:val="24"/>
          <w:szCs w:val="24"/>
        </w:rPr>
        <w:t xml:space="preserve">s dari kegiatan motorik halus, keterampilan motorik halus menjadi salah satu keterampilan yang dikembangkan di </w:t>
      </w:r>
      <w:proofErr w:type="gramStart"/>
      <w:r>
        <w:rPr>
          <w:rFonts w:asciiTheme="majorBidi" w:hAnsiTheme="majorBidi" w:cstheme="majorBidi"/>
          <w:sz w:val="24"/>
          <w:szCs w:val="24"/>
        </w:rPr>
        <w:t>taman</w:t>
      </w:r>
      <w:proofErr w:type="gramEnd"/>
      <w:r>
        <w:rPr>
          <w:rFonts w:asciiTheme="majorBidi" w:hAnsiTheme="majorBidi" w:cstheme="majorBidi"/>
          <w:sz w:val="24"/>
          <w:szCs w:val="24"/>
        </w:rPr>
        <w:t xml:space="preserve"> kanak-kanak. </w:t>
      </w:r>
      <w:proofErr w:type="gramStart"/>
      <w:r>
        <w:rPr>
          <w:rFonts w:asciiTheme="majorBidi" w:hAnsiTheme="majorBidi" w:cstheme="majorBidi"/>
          <w:sz w:val="24"/>
          <w:szCs w:val="24"/>
        </w:rPr>
        <w:t>Untuk mencapai keterampilan motorik halus yang baik maka pendidik harus memberikan stimulasi kepada anak guna menunjang pencap</w:t>
      </w:r>
      <w:r>
        <w:rPr>
          <w:rFonts w:asciiTheme="majorBidi" w:hAnsiTheme="majorBidi" w:cstheme="majorBidi"/>
          <w:sz w:val="24"/>
          <w:szCs w:val="24"/>
        </w:rPr>
        <w:t>ain keterampilan motorik halus yang optimal.</w:t>
      </w:r>
      <w:proofErr w:type="gramEnd"/>
      <w:r>
        <w:rPr>
          <w:rStyle w:val="FootnoteReference"/>
          <w:rFonts w:asciiTheme="majorBidi" w:hAnsiTheme="majorBidi" w:cstheme="majorBidi"/>
          <w:sz w:val="24"/>
          <w:szCs w:val="24"/>
        </w:rPr>
        <w:footnoteReference w:id="19"/>
      </w:r>
    </w:p>
    <w:p w:rsidR="00D21B38" w:rsidRDefault="00676954">
      <w:pPr>
        <w:ind w:left="630" w:firstLine="450"/>
        <w:jc w:val="both"/>
        <w:rPr>
          <w:rFonts w:asciiTheme="majorBidi" w:hAnsiTheme="majorBidi" w:cstheme="majorBidi"/>
          <w:b/>
          <w:bCs/>
          <w:sz w:val="24"/>
          <w:szCs w:val="24"/>
        </w:rPr>
      </w:pPr>
      <w:proofErr w:type="gramStart"/>
      <w:r>
        <w:rPr>
          <w:rFonts w:asciiTheme="majorBidi" w:hAnsiTheme="majorBidi" w:cstheme="majorBidi"/>
          <w:i/>
          <w:iCs/>
          <w:sz w:val="24"/>
          <w:szCs w:val="24"/>
        </w:rPr>
        <w:t>Finger Painting</w:t>
      </w:r>
      <w:r>
        <w:rPr>
          <w:rFonts w:asciiTheme="majorBidi" w:hAnsiTheme="majorBidi" w:cstheme="majorBidi"/>
          <w:sz w:val="24"/>
          <w:szCs w:val="24"/>
        </w:rPr>
        <w:t xml:space="preserve"> atau Menggambar dengan jari adalah teknik melukis dengan jari tangan secara langsung tanpa menggunakan bantuan alat.</w:t>
      </w:r>
      <w:proofErr w:type="gramEnd"/>
      <w:r>
        <w:rPr>
          <w:rFonts w:asciiTheme="majorBidi" w:hAnsiTheme="majorBidi" w:cstheme="majorBidi"/>
          <w:sz w:val="24"/>
          <w:szCs w:val="24"/>
        </w:rPr>
        <w:t xml:space="preserve"> Jenis kegiatan ini dilakukan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mengoleskan adonan warna (bubur warn</w:t>
      </w:r>
      <w:r>
        <w:rPr>
          <w:rFonts w:asciiTheme="majorBidi" w:hAnsiTheme="majorBidi" w:cstheme="majorBidi"/>
          <w:sz w:val="24"/>
          <w:szCs w:val="24"/>
        </w:rPr>
        <w:t xml:space="preserve">a) menggunakan jari tangan di atas bidang gambar. </w:t>
      </w:r>
      <w:proofErr w:type="gramStart"/>
      <w:r>
        <w:rPr>
          <w:rFonts w:asciiTheme="majorBidi" w:hAnsiTheme="majorBidi" w:cstheme="majorBidi"/>
          <w:sz w:val="24"/>
          <w:szCs w:val="24"/>
        </w:rPr>
        <w:t>Batasan jari yang digunakan adalah semua jari tangan, telapak tangan, sampai pergelangan tangan.</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Finger painting</w:t>
      </w:r>
      <w:r>
        <w:rPr>
          <w:rFonts w:asciiTheme="majorBidi" w:hAnsiTheme="majorBidi" w:cstheme="majorBidi"/>
          <w:sz w:val="24"/>
          <w:szCs w:val="24"/>
        </w:rPr>
        <w:t xml:space="preserve"> didefinisikan pula sebagai teknik melukis secara langsung tanpa menggunakan bantuan alat, ana</w:t>
      </w:r>
      <w:r>
        <w:rPr>
          <w:rFonts w:asciiTheme="majorBidi" w:hAnsiTheme="majorBidi" w:cstheme="majorBidi"/>
          <w:sz w:val="24"/>
          <w:szCs w:val="24"/>
        </w:rPr>
        <w:t>k dapat mengganti kuas dengan jari-jari tangannya secara langsung.</w:t>
      </w:r>
      <w:proofErr w:type="gramEnd"/>
      <w:r>
        <w:rPr>
          <w:rFonts w:asciiTheme="majorBidi" w:hAnsiTheme="majorBidi" w:cstheme="majorBidi"/>
          <w:sz w:val="24"/>
          <w:szCs w:val="24"/>
        </w:rPr>
        <w:t xml:space="preserve"> Jadi dapat disimpulkan bahwa kegiatan </w:t>
      </w:r>
      <w:r>
        <w:rPr>
          <w:rFonts w:asciiTheme="majorBidi" w:hAnsiTheme="majorBidi" w:cstheme="majorBidi"/>
          <w:i/>
          <w:iCs/>
          <w:sz w:val="24"/>
          <w:szCs w:val="24"/>
        </w:rPr>
        <w:t>finger painting</w:t>
      </w:r>
      <w:r>
        <w:rPr>
          <w:rFonts w:asciiTheme="majorBidi" w:hAnsiTheme="majorBidi" w:cstheme="majorBidi"/>
          <w:sz w:val="24"/>
          <w:szCs w:val="24"/>
        </w:rPr>
        <w:t xml:space="preserve"> di PAUD adalah kegiatan melukis secara langsung dengan jari tangan di atas bidang gambar dengan cara mengoleskan adonan warna (bubur wa</w:t>
      </w:r>
      <w:r>
        <w:rPr>
          <w:rFonts w:asciiTheme="majorBidi" w:hAnsiTheme="majorBidi" w:cstheme="majorBidi"/>
          <w:sz w:val="24"/>
          <w:szCs w:val="24"/>
        </w:rPr>
        <w:t xml:space="preserve">rna) secara bebas, dalam melakukan </w:t>
      </w:r>
      <w:r>
        <w:rPr>
          <w:rFonts w:asciiTheme="majorBidi" w:hAnsiTheme="majorBidi" w:cstheme="majorBidi"/>
          <w:i/>
          <w:iCs/>
          <w:sz w:val="24"/>
          <w:szCs w:val="24"/>
        </w:rPr>
        <w:t>finger painting</w:t>
      </w:r>
      <w:r>
        <w:rPr>
          <w:rFonts w:asciiTheme="majorBidi" w:hAnsiTheme="majorBidi" w:cstheme="majorBidi"/>
          <w:sz w:val="24"/>
          <w:szCs w:val="24"/>
        </w:rPr>
        <w:t xml:space="preserve"> anak dapat merasakan sensasi pada jari karena kegiatan ini langsung menggunakan jari tangan anak dan kegiatan ini juga sangat mudah dilakukan oleh anak, kita sebagai guru juga bisa melatih imajinasi dan kr</w:t>
      </w:r>
      <w:r>
        <w:rPr>
          <w:rFonts w:asciiTheme="majorBidi" w:hAnsiTheme="majorBidi" w:cstheme="majorBidi"/>
          <w:sz w:val="24"/>
          <w:szCs w:val="24"/>
        </w:rPr>
        <w:t>eativitas anak.</w:t>
      </w:r>
      <w:r>
        <w:rPr>
          <w:rStyle w:val="FootnoteReference"/>
          <w:rFonts w:asciiTheme="majorBidi" w:hAnsiTheme="majorBidi" w:cstheme="majorBidi"/>
          <w:sz w:val="24"/>
          <w:szCs w:val="24"/>
        </w:rPr>
        <w:footnoteReference w:id="20"/>
      </w:r>
    </w:p>
    <w:p w:rsidR="00D21B38" w:rsidRDefault="00676954">
      <w:pPr>
        <w:ind w:left="630" w:firstLine="450"/>
        <w:jc w:val="both"/>
        <w:rPr>
          <w:rFonts w:asciiTheme="majorBidi" w:hAnsiTheme="majorBidi" w:cstheme="majorBidi"/>
          <w:b/>
          <w:bCs/>
          <w:sz w:val="24"/>
          <w:szCs w:val="24"/>
        </w:rPr>
      </w:pPr>
      <w:r>
        <w:rPr>
          <w:rFonts w:asciiTheme="majorBidi" w:hAnsiTheme="majorBidi" w:cstheme="majorBidi"/>
          <w:sz w:val="24"/>
          <w:szCs w:val="24"/>
        </w:rPr>
        <w:t xml:space="preserve">Berdasarkan penjelasan di atas dapat dipahami bahwa memberikan pengalaman belajar yang baru kepada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dengan menerapkan pembelajaran </w:t>
      </w:r>
      <w:r>
        <w:rPr>
          <w:rFonts w:asciiTheme="majorBidi" w:hAnsiTheme="majorBidi" w:cstheme="majorBidi"/>
          <w:i/>
          <w:iCs/>
          <w:sz w:val="24"/>
          <w:szCs w:val="24"/>
        </w:rPr>
        <w:t>finger painting</w:t>
      </w:r>
      <w:r>
        <w:rPr>
          <w:rFonts w:asciiTheme="majorBidi" w:hAnsiTheme="majorBidi" w:cstheme="majorBidi"/>
          <w:sz w:val="24"/>
          <w:szCs w:val="24"/>
        </w:rPr>
        <w:t xml:space="preserve"> disekolah itu sangat baik. Melalui pembelajaran </w:t>
      </w:r>
      <w:r>
        <w:rPr>
          <w:rFonts w:asciiTheme="majorBidi" w:hAnsiTheme="majorBidi" w:cstheme="majorBidi"/>
          <w:i/>
          <w:iCs/>
          <w:sz w:val="24"/>
          <w:szCs w:val="24"/>
        </w:rPr>
        <w:t>finger painting</w:t>
      </w:r>
      <w:r>
        <w:rPr>
          <w:rFonts w:asciiTheme="majorBidi" w:hAnsiTheme="majorBidi" w:cstheme="majorBidi"/>
          <w:sz w:val="24"/>
          <w:szCs w:val="24"/>
        </w:rPr>
        <w:t xml:space="preserve"> anak bisa mela</w:t>
      </w:r>
      <w:r>
        <w:rPr>
          <w:rFonts w:asciiTheme="majorBidi" w:hAnsiTheme="majorBidi" w:cstheme="majorBidi"/>
          <w:sz w:val="24"/>
          <w:szCs w:val="24"/>
        </w:rPr>
        <w:t>tih motorik halusnya dan anak bisa berkreativitas sesuka mereka sendiri, dengan kegiatan ini anak juga diberikan kebebasan mau menggambar apa saja yang mereka sukai.</w:t>
      </w:r>
    </w:p>
    <w:p w:rsidR="00D21B38" w:rsidRDefault="00D21B38">
      <w:pPr>
        <w:jc w:val="both"/>
        <w:rPr>
          <w:rFonts w:asciiTheme="majorBidi" w:hAnsiTheme="majorBidi" w:cstheme="majorBidi"/>
          <w:b/>
          <w:bCs/>
          <w:sz w:val="24"/>
          <w:szCs w:val="24"/>
        </w:rPr>
      </w:pPr>
    </w:p>
    <w:p w:rsidR="00D21B38" w:rsidRDefault="00676954">
      <w:pPr>
        <w:pStyle w:val="ListParagraph"/>
        <w:numPr>
          <w:ilvl w:val="0"/>
          <w:numId w:val="8"/>
        </w:numPr>
        <w:spacing w:after="0" w:line="360" w:lineRule="auto"/>
        <w:ind w:left="270" w:hanging="270"/>
        <w:jc w:val="both"/>
        <w:rPr>
          <w:rFonts w:asciiTheme="majorBidi" w:hAnsiTheme="majorBidi" w:cstheme="majorBidi"/>
          <w:b/>
          <w:bCs/>
          <w:sz w:val="24"/>
          <w:szCs w:val="24"/>
        </w:rPr>
      </w:pPr>
      <w:r>
        <w:rPr>
          <w:rFonts w:asciiTheme="majorBidi" w:hAnsiTheme="majorBidi" w:cstheme="majorBidi"/>
          <w:b/>
          <w:bCs/>
          <w:sz w:val="24"/>
          <w:szCs w:val="24"/>
        </w:rPr>
        <w:lastRenderedPageBreak/>
        <w:t>Kesimpulan</w:t>
      </w:r>
    </w:p>
    <w:p w:rsidR="00D21B38" w:rsidRDefault="00676954">
      <w:pPr>
        <w:ind w:left="270" w:firstLine="720"/>
        <w:jc w:val="both"/>
        <w:rPr>
          <w:rFonts w:asciiTheme="majorBidi" w:hAnsiTheme="majorBidi" w:cstheme="majorBidi"/>
          <w:b/>
          <w:bCs/>
          <w:sz w:val="24"/>
          <w:szCs w:val="24"/>
        </w:rPr>
      </w:pPr>
      <w:r>
        <w:rPr>
          <w:rFonts w:asciiTheme="majorBidi" w:hAnsiTheme="majorBidi" w:cstheme="majorBidi"/>
          <w:sz w:val="24"/>
          <w:szCs w:val="24"/>
        </w:rPr>
        <w:t>Berdasarkan pembahasan hasil penelitian, dapat peneliti simpulkan bahwa berdas</w:t>
      </w:r>
      <w:r>
        <w:rPr>
          <w:rFonts w:asciiTheme="majorBidi" w:hAnsiTheme="majorBidi" w:cstheme="majorBidi"/>
          <w:sz w:val="24"/>
          <w:szCs w:val="24"/>
        </w:rPr>
        <w:t xml:space="preserve">arkan hasil wawancara di atas, dapat peneliti pahami bahwa penerapan kegiatan </w:t>
      </w:r>
      <w:r>
        <w:rPr>
          <w:rFonts w:asciiTheme="majorBidi" w:hAnsiTheme="majorBidi" w:cstheme="majorBidi"/>
          <w:i/>
          <w:iCs/>
          <w:sz w:val="24"/>
          <w:szCs w:val="24"/>
        </w:rPr>
        <w:t>finger painting</w:t>
      </w:r>
      <w:r>
        <w:rPr>
          <w:rFonts w:asciiTheme="majorBidi" w:hAnsiTheme="majorBidi" w:cstheme="majorBidi"/>
          <w:sz w:val="24"/>
          <w:szCs w:val="24"/>
        </w:rPr>
        <w:t xml:space="preserve"> terhadap perkembangan motorik halus di PAUD Negeri Pembina 1 Kota Bengkulu sudah dilakukan dengan baik, tujuannya adalah untuk mengetahui tahap perkembangan motor</w:t>
      </w:r>
      <w:r>
        <w:rPr>
          <w:rFonts w:asciiTheme="majorBidi" w:hAnsiTheme="majorBidi" w:cstheme="majorBidi"/>
          <w:sz w:val="24"/>
          <w:szCs w:val="24"/>
        </w:rPr>
        <w:t xml:space="preserve">ik halus anak adapun pelaksanaanya dilakukan di kelas, secara kelompok.  Hal tersebut juga dapat dilihat saat proses kegiatan </w:t>
      </w:r>
      <w:r>
        <w:rPr>
          <w:rFonts w:asciiTheme="majorBidi" w:hAnsiTheme="majorBidi" w:cstheme="majorBidi"/>
          <w:i/>
          <w:iCs/>
          <w:sz w:val="24"/>
          <w:szCs w:val="24"/>
        </w:rPr>
        <w:t xml:space="preserve">finger painting </w:t>
      </w:r>
      <w:r>
        <w:rPr>
          <w:rFonts w:asciiTheme="majorBidi" w:hAnsiTheme="majorBidi" w:cstheme="majorBidi"/>
          <w:sz w:val="24"/>
          <w:szCs w:val="24"/>
        </w:rPr>
        <w:t xml:space="preserve">berlangsung anak sudah dapat mengkoordinasikan mata dan tangannya, hal ini terlihat anak dapat menggunakan tangan </w:t>
      </w:r>
      <w:r>
        <w:rPr>
          <w:rFonts w:asciiTheme="majorBidi" w:hAnsiTheme="majorBidi" w:cstheme="majorBidi"/>
          <w:sz w:val="24"/>
          <w:szCs w:val="24"/>
        </w:rPr>
        <w:t>dan jarinya untuk melukis dengan baik serta jari jemari anak Nampak lentur pada saat melukis.</w:t>
      </w:r>
    </w:p>
    <w:p w:rsidR="00D21B38" w:rsidRDefault="00676954">
      <w:pPr>
        <w:ind w:left="270"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Perkembangan motorik halus anak di PAUD Negeri Pembina 1 Kota Bengkulu secara umum sudah berkembang dengan baik, namun secara khusus masih ada beberapa anak yang </w:t>
      </w:r>
      <w:r>
        <w:rPr>
          <w:rFonts w:asciiTheme="majorBidi" w:hAnsiTheme="majorBidi" w:cstheme="majorBidi"/>
          <w:sz w:val="24"/>
          <w:szCs w:val="24"/>
        </w:rPr>
        <w:t>perlu di bimbing dan di monitori dalam tahap perkembangan motoriknya.</w:t>
      </w:r>
      <w:proofErr w:type="gramEnd"/>
    </w:p>
    <w:p w:rsidR="00D21B38" w:rsidRDefault="00D21B38">
      <w:pPr>
        <w:jc w:val="both"/>
        <w:rPr>
          <w:rFonts w:asciiTheme="majorBidi" w:hAnsiTheme="majorBidi" w:cstheme="majorBidi"/>
          <w:sz w:val="24"/>
          <w:szCs w:val="24"/>
        </w:rPr>
      </w:pPr>
    </w:p>
    <w:p w:rsidR="00D21B38" w:rsidRPr="00A524C6" w:rsidRDefault="00676954">
      <w:pPr>
        <w:jc w:val="both"/>
        <w:rPr>
          <w:rFonts w:asciiTheme="majorBidi" w:hAnsiTheme="majorBidi" w:cstheme="majorBidi"/>
          <w:b/>
          <w:sz w:val="24"/>
          <w:szCs w:val="24"/>
        </w:rPr>
      </w:pPr>
      <w:r w:rsidRPr="00A524C6">
        <w:rPr>
          <w:rFonts w:asciiTheme="majorBidi" w:hAnsiTheme="majorBidi" w:cstheme="majorBidi"/>
          <w:b/>
          <w:sz w:val="24"/>
          <w:szCs w:val="24"/>
        </w:rPr>
        <w:t>DAFTAR PUSTAKA</w:t>
      </w:r>
      <w:bookmarkStart w:id="0" w:name="_GoBack"/>
      <w:bookmarkEnd w:id="0"/>
    </w:p>
    <w:p w:rsidR="00D21B38" w:rsidRDefault="00676954" w:rsidP="00A524C6">
      <w:pPr>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Aisyah, Siti dkk.</w:t>
      </w:r>
      <w:proofErr w:type="gramEnd"/>
      <w:r>
        <w:rPr>
          <w:rFonts w:ascii="Times New Roman" w:hAnsi="Times New Roman" w:cs="Times New Roman"/>
          <w:sz w:val="24"/>
          <w:szCs w:val="24"/>
        </w:rPr>
        <w:t xml:space="preserve"> 2009. </w:t>
      </w:r>
      <w:r>
        <w:rPr>
          <w:rFonts w:ascii="Times New Roman" w:hAnsi="Times New Roman" w:cs="Times New Roman"/>
          <w:i/>
          <w:sz w:val="24"/>
          <w:szCs w:val="24"/>
        </w:rPr>
        <w:t xml:space="preserve">Perkembangan Dan Konsep Dasar Pengembangan Anak </w:t>
      </w:r>
      <w:proofErr w:type="gramStart"/>
      <w:r>
        <w:rPr>
          <w:rFonts w:ascii="Times New Roman" w:hAnsi="Times New Roman" w:cs="Times New Roman"/>
          <w:i/>
          <w:sz w:val="24"/>
          <w:szCs w:val="24"/>
        </w:rPr>
        <w:t>Usia</w:t>
      </w:r>
      <w:proofErr w:type="gramEnd"/>
      <w:r>
        <w:rPr>
          <w:rFonts w:ascii="Times New Roman" w:hAnsi="Times New Roman" w:cs="Times New Roman"/>
          <w:i/>
          <w:sz w:val="24"/>
          <w:szCs w:val="24"/>
        </w:rPr>
        <w:t xml:space="preserve"> Dini</w:t>
      </w:r>
      <w:r>
        <w:rPr>
          <w:rFonts w:ascii="Times New Roman" w:hAnsi="Times New Roman" w:cs="Times New Roman"/>
          <w:sz w:val="24"/>
          <w:szCs w:val="24"/>
        </w:rPr>
        <w:t>, Jakarta: Universitas Terbuka.</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Al-Hasib.</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Al-Qur’an Terjemah Dan Tajwid Warna, </w:t>
      </w:r>
      <w:r>
        <w:rPr>
          <w:rFonts w:ascii="Times New Roman" w:hAnsi="Times New Roman" w:cs="Times New Roman"/>
          <w:sz w:val="24"/>
          <w:szCs w:val="24"/>
        </w:rPr>
        <w:t>Jakarta:</w:t>
      </w:r>
      <w:r>
        <w:rPr>
          <w:rFonts w:ascii="Times New Roman" w:hAnsi="Times New Roman" w:cs="Times New Roman"/>
          <w:sz w:val="24"/>
          <w:szCs w:val="24"/>
        </w:rPr>
        <w:t xml:space="preserve"> Samad.</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r>
        <w:rPr>
          <w:rFonts w:ascii="Times New Roman" w:hAnsi="Times New Roman" w:cs="Times New Roman"/>
          <w:sz w:val="24"/>
          <w:szCs w:val="24"/>
        </w:rPr>
        <w:t xml:space="preserve">Decaprio, Richard. 2017. </w:t>
      </w:r>
      <w:r>
        <w:rPr>
          <w:rFonts w:ascii="Times New Roman" w:hAnsi="Times New Roman" w:cs="Times New Roman"/>
          <w:i/>
          <w:sz w:val="24"/>
          <w:szCs w:val="24"/>
        </w:rPr>
        <w:t xml:space="preserve">Panduan Mengembangkan Kecerdasan Motorik </w:t>
      </w:r>
      <w:proofErr w:type="gramStart"/>
      <w:r>
        <w:rPr>
          <w:rFonts w:ascii="Times New Roman" w:hAnsi="Times New Roman" w:cs="Times New Roman"/>
          <w:i/>
          <w:sz w:val="24"/>
          <w:szCs w:val="24"/>
        </w:rPr>
        <w:t>Siswa</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yogyakatra: Diva Press.</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Desmita.</w:t>
      </w:r>
      <w:proofErr w:type="gramEnd"/>
      <w:r>
        <w:rPr>
          <w:rFonts w:ascii="Times New Roman" w:hAnsi="Times New Roman" w:cs="Times New Roman"/>
          <w:sz w:val="24"/>
          <w:szCs w:val="24"/>
        </w:rPr>
        <w:t xml:space="preserve">  2008. </w:t>
      </w:r>
      <w:r>
        <w:rPr>
          <w:rFonts w:ascii="Times New Roman" w:hAnsi="Times New Roman" w:cs="Times New Roman"/>
          <w:i/>
          <w:sz w:val="24"/>
          <w:szCs w:val="24"/>
        </w:rPr>
        <w:t>Psikologi Perkembangan</w:t>
      </w:r>
      <w:r>
        <w:rPr>
          <w:rFonts w:ascii="Times New Roman" w:hAnsi="Times New Roman" w:cs="Times New Roman"/>
          <w:sz w:val="24"/>
          <w:szCs w:val="24"/>
        </w:rPr>
        <w:t>, Bandung: PT Remaja Rosdakarya.</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Nasution.</w:t>
      </w:r>
      <w:proofErr w:type="gramEnd"/>
      <w:r>
        <w:rPr>
          <w:rFonts w:ascii="Times New Roman" w:hAnsi="Times New Roman" w:cs="Times New Roman"/>
          <w:sz w:val="24"/>
          <w:szCs w:val="24"/>
        </w:rPr>
        <w:t xml:space="preserve"> 2011.  </w:t>
      </w:r>
      <w:r>
        <w:rPr>
          <w:rFonts w:ascii="Times New Roman" w:hAnsi="Times New Roman" w:cs="Times New Roman"/>
          <w:i/>
          <w:iCs/>
          <w:sz w:val="24"/>
          <w:szCs w:val="24"/>
        </w:rPr>
        <w:t xml:space="preserve">Metode Research (penelitian ilmiah), </w:t>
      </w:r>
      <w:r>
        <w:rPr>
          <w:rFonts w:ascii="Times New Roman" w:hAnsi="Times New Roman" w:cs="Times New Roman"/>
          <w:sz w:val="24"/>
          <w:szCs w:val="24"/>
        </w:rPr>
        <w:t xml:space="preserve">Jakarta: PT Bumi </w:t>
      </w:r>
      <w:r>
        <w:rPr>
          <w:rFonts w:ascii="Times New Roman" w:hAnsi="Times New Roman" w:cs="Times New Roman"/>
          <w:sz w:val="24"/>
          <w:szCs w:val="24"/>
        </w:rPr>
        <w:t>Aksara</w:t>
      </w:r>
    </w:p>
    <w:p w:rsidR="00D21B38" w:rsidRDefault="00D21B38" w:rsidP="00A524C6">
      <w:pPr>
        <w:tabs>
          <w:tab w:val="left" w:pos="90"/>
          <w:tab w:val="left" w:pos="720"/>
          <w:tab w:val="left" w:pos="900"/>
        </w:tabs>
        <w:spacing w:after="0" w:line="240" w:lineRule="auto"/>
        <w:ind w:left="284" w:right="170" w:hanging="284"/>
        <w:jc w:val="both"/>
        <w:rPr>
          <w:rFonts w:ascii="Times New Roman" w:hAnsi="Times New Roman" w:cs="Times New Roman"/>
          <w:sz w:val="24"/>
          <w:szCs w:val="24"/>
        </w:rPr>
      </w:pPr>
    </w:p>
    <w:p w:rsidR="00D21B38" w:rsidRDefault="00676954" w:rsidP="00A524C6">
      <w:pPr>
        <w:tabs>
          <w:tab w:val="left" w:pos="90"/>
          <w:tab w:val="left" w:pos="720"/>
          <w:tab w:val="left" w:pos="900"/>
        </w:tabs>
        <w:spacing w:after="0" w:line="240" w:lineRule="auto"/>
        <w:ind w:left="284" w:right="170" w:hanging="284"/>
        <w:jc w:val="both"/>
        <w:rPr>
          <w:rFonts w:ascii="Times New Roman" w:hAnsi="Times New Roman" w:cs="Times New Roman"/>
          <w:sz w:val="24"/>
          <w:szCs w:val="24"/>
        </w:rPr>
      </w:pPr>
      <w:r>
        <w:rPr>
          <w:rFonts w:ascii="Times New Roman" w:hAnsi="Times New Roman" w:cs="Times New Roman"/>
          <w:sz w:val="24"/>
          <w:szCs w:val="24"/>
        </w:rPr>
        <w:t xml:space="preserve">Nur, Annisa. </w:t>
      </w:r>
      <w:proofErr w:type="gramStart"/>
      <w:r>
        <w:rPr>
          <w:rFonts w:ascii="Times New Roman" w:hAnsi="Times New Roman" w:cs="Times New Roman"/>
          <w:sz w:val="24"/>
          <w:szCs w:val="24"/>
        </w:rPr>
        <w:t xml:space="preserve">2016. </w:t>
      </w:r>
      <w:r>
        <w:rPr>
          <w:rFonts w:ascii="Times New Roman" w:hAnsi="Times New Roman" w:cs="Times New Roman"/>
          <w:i/>
          <w:iCs/>
          <w:sz w:val="24"/>
          <w:szCs w:val="24"/>
        </w:rPr>
        <w:t xml:space="preserve">Pengaruh Kegiatan Bermain Kolase Terhadap Motorik Halus anak </w:t>
      </w:r>
      <w:r>
        <w:rPr>
          <w:rFonts w:ascii="Times New Roman" w:hAnsi="Times New Roman" w:cs="Times New Roman"/>
          <w:sz w:val="24"/>
          <w:szCs w:val="24"/>
        </w:rPr>
        <w:t>Kelas B Di TK AL_AZHAR 7 Natar Lampung Selatan, skripsi, program studi pg-paud Fakultas Keguruan Dan Ilmu Pendidikan Universitas Lampung Bandar Lampung.</w:t>
      </w:r>
      <w:proofErr w:type="gramEnd"/>
    </w:p>
    <w:p w:rsidR="00D21B38" w:rsidRDefault="00D21B38" w:rsidP="00A524C6">
      <w:pPr>
        <w:tabs>
          <w:tab w:val="right" w:pos="7218"/>
          <w:tab w:val="right" w:pos="7848"/>
        </w:tabs>
        <w:spacing w:after="0" w:line="240" w:lineRule="auto"/>
        <w:ind w:left="284" w:right="170" w:hanging="284"/>
        <w:jc w:val="both"/>
        <w:rPr>
          <w:rFonts w:ascii="Times New Roman" w:hAnsi="Times New Roman" w:cs="Times New Roman"/>
          <w:sz w:val="24"/>
          <w:szCs w:val="24"/>
        </w:rPr>
      </w:pPr>
    </w:p>
    <w:p w:rsidR="00D21B38" w:rsidRDefault="00676954" w:rsidP="00A524C6">
      <w:pPr>
        <w:tabs>
          <w:tab w:val="right" w:pos="7218"/>
          <w:tab w:val="right" w:pos="7848"/>
        </w:tabs>
        <w:spacing w:after="0" w:line="240" w:lineRule="auto"/>
        <w:ind w:left="284" w:right="170" w:hanging="284"/>
        <w:jc w:val="both"/>
        <w:rPr>
          <w:rFonts w:ascii="Times New Roman" w:hAnsi="Times New Roman" w:cs="Times New Roman"/>
          <w:sz w:val="24"/>
          <w:szCs w:val="24"/>
        </w:rPr>
      </w:pPr>
      <w:r>
        <w:rPr>
          <w:rFonts w:ascii="Times New Roman" w:hAnsi="Times New Roman" w:cs="Times New Roman"/>
          <w:sz w:val="24"/>
          <w:szCs w:val="24"/>
        </w:rPr>
        <w:t>Noor, Juliansy</w:t>
      </w:r>
      <w:r>
        <w:rPr>
          <w:rFonts w:ascii="Times New Roman" w:hAnsi="Times New Roman" w:cs="Times New Roman"/>
          <w:sz w:val="24"/>
          <w:szCs w:val="24"/>
        </w:rPr>
        <w:t xml:space="preserve">ah. 2012.  </w:t>
      </w:r>
      <w:r>
        <w:rPr>
          <w:rFonts w:ascii="Times New Roman" w:hAnsi="Times New Roman" w:cs="Times New Roman"/>
          <w:i/>
          <w:iCs/>
          <w:sz w:val="24"/>
          <w:szCs w:val="24"/>
        </w:rPr>
        <w:t>Metodologi Penelitian (skripsi, tesis, disertasi, dan karya ilmiah)</w:t>
      </w:r>
      <w:r>
        <w:rPr>
          <w:rFonts w:ascii="Times New Roman" w:hAnsi="Times New Roman" w:cs="Times New Roman"/>
          <w:sz w:val="24"/>
          <w:szCs w:val="24"/>
        </w:rPr>
        <w:t>, Jakarta</w:t>
      </w:r>
      <w:proofErr w:type="gramStart"/>
      <w:r>
        <w:rPr>
          <w:rFonts w:ascii="Times New Roman" w:hAnsi="Times New Roman" w:cs="Times New Roman"/>
          <w:sz w:val="24"/>
          <w:szCs w:val="24"/>
        </w:rPr>
        <w:t>:Kencana</w:t>
      </w:r>
      <w:proofErr w:type="gramEnd"/>
      <w:r>
        <w:rPr>
          <w:rFonts w:ascii="Times New Roman" w:hAnsi="Times New Roman" w:cs="Times New Roman"/>
          <w:sz w:val="24"/>
          <w:szCs w:val="24"/>
        </w:rPr>
        <w:t xml:space="preserve"> Prenada Media Group</w:t>
      </w:r>
    </w:p>
    <w:p w:rsidR="00D21B38" w:rsidRDefault="00D21B38" w:rsidP="00A524C6">
      <w:pPr>
        <w:tabs>
          <w:tab w:val="left" w:pos="900"/>
        </w:tabs>
        <w:spacing w:after="0" w:line="240" w:lineRule="auto"/>
        <w:ind w:left="284" w:right="170" w:hanging="284"/>
        <w:jc w:val="both"/>
        <w:rPr>
          <w:rFonts w:ascii="Times New Roman" w:hAnsi="Times New Roman" w:cs="Times New Roman"/>
          <w:sz w:val="24"/>
          <w:szCs w:val="24"/>
        </w:rPr>
      </w:pPr>
    </w:p>
    <w:p w:rsidR="00D21B38" w:rsidRDefault="00676954" w:rsidP="00A524C6">
      <w:pPr>
        <w:tabs>
          <w:tab w:val="left" w:pos="900"/>
        </w:tabs>
        <w:spacing w:after="0" w:line="240" w:lineRule="auto"/>
        <w:ind w:left="284" w:right="170" w:hanging="284"/>
        <w:jc w:val="both"/>
        <w:rPr>
          <w:rFonts w:ascii="Times New Roman" w:hAnsi="Times New Roman" w:cs="Times New Roman"/>
          <w:sz w:val="24"/>
          <w:szCs w:val="24"/>
        </w:rPr>
      </w:pPr>
      <w:r>
        <w:rPr>
          <w:rFonts w:ascii="Times New Roman" w:hAnsi="Times New Roman" w:cs="Times New Roman"/>
          <w:sz w:val="24"/>
          <w:szCs w:val="24"/>
        </w:rPr>
        <w:t xml:space="preserve">Mansur. 2014. </w:t>
      </w:r>
      <w:r>
        <w:rPr>
          <w:rFonts w:ascii="Times New Roman" w:hAnsi="Times New Roman" w:cs="Times New Roman"/>
          <w:i/>
          <w:sz w:val="24"/>
          <w:szCs w:val="24"/>
        </w:rPr>
        <w:t xml:space="preserve">Pendidikan Anak </w:t>
      </w:r>
      <w:proofErr w:type="gramStart"/>
      <w:r>
        <w:rPr>
          <w:rFonts w:ascii="Times New Roman" w:hAnsi="Times New Roman" w:cs="Times New Roman"/>
          <w:i/>
          <w:sz w:val="24"/>
          <w:szCs w:val="24"/>
        </w:rPr>
        <w:t>Usia</w:t>
      </w:r>
      <w:proofErr w:type="gramEnd"/>
      <w:r>
        <w:rPr>
          <w:rFonts w:ascii="Times New Roman" w:hAnsi="Times New Roman" w:cs="Times New Roman"/>
          <w:i/>
          <w:sz w:val="24"/>
          <w:szCs w:val="24"/>
        </w:rPr>
        <w:t xml:space="preserve"> Dini Dalam Islam</w:t>
      </w:r>
      <w:r>
        <w:rPr>
          <w:rFonts w:ascii="Times New Roman" w:hAnsi="Times New Roman" w:cs="Times New Roman"/>
          <w:sz w:val="24"/>
          <w:szCs w:val="24"/>
        </w:rPr>
        <w:t>, Yogyakarta: Pustaka Belajar.</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Mulyasa.</w:t>
      </w:r>
      <w:proofErr w:type="gramEnd"/>
      <w:r>
        <w:rPr>
          <w:rFonts w:ascii="Times New Roman" w:hAnsi="Times New Roman" w:cs="Times New Roman"/>
          <w:sz w:val="24"/>
          <w:szCs w:val="24"/>
        </w:rPr>
        <w:t xml:space="preserve">  2016. </w:t>
      </w:r>
      <w:r>
        <w:rPr>
          <w:rFonts w:ascii="Times New Roman" w:hAnsi="Times New Roman" w:cs="Times New Roman"/>
          <w:i/>
          <w:sz w:val="24"/>
          <w:szCs w:val="24"/>
        </w:rPr>
        <w:t>Manajemen PAUD</w:t>
      </w:r>
      <w:r>
        <w:rPr>
          <w:rFonts w:ascii="Times New Roman" w:hAnsi="Times New Roman" w:cs="Times New Roman"/>
          <w:sz w:val="24"/>
          <w:szCs w:val="24"/>
        </w:rPr>
        <w:t>, Bandung: PT Remaja Rosda</w:t>
      </w:r>
      <w:r>
        <w:rPr>
          <w:rFonts w:ascii="Times New Roman" w:hAnsi="Times New Roman" w:cs="Times New Roman"/>
          <w:sz w:val="24"/>
          <w:szCs w:val="24"/>
        </w:rPr>
        <w:t>karya.</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Mursid.</w:t>
      </w:r>
      <w:proofErr w:type="gramEnd"/>
      <w:r>
        <w:rPr>
          <w:rFonts w:ascii="Times New Roman" w:hAnsi="Times New Roman" w:cs="Times New Roman"/>
          <w:sz w:val="24"/>
          <w:szCs w:val="24"/>
        </w:rPr>
        <w:t xml:space="preserve"> 2015. </w:t>
      </w:r>
      <w:r>
        <w:rPr>
          <w:rFonts w:ascii="Times New Roman" w:hAnsi="Times New Roman" w:cs="Times New Roman"/>
          <w:i/>
          <w:sz w:val="24"/>
          <w:szCs w:val="24"/>
        </w:rPr>
        <w:t>Belajar dan Pembelajaran Paud</w:t>
      </w:r>
      <w:r>
        <w:rPr>
          <w:rFonts w:ascii="Times New Roman" w:hAnsi="Times New Roman" w:cs="Times New Roman"/>
          <w:sz w:val="24"/>
          <w:szCs w:val="24"/>
        </w:rPr>
        <w:t>, Bandung: PT Remaja Rosdakarya.</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r>
        <w:rPr>
          <w:rFonts w:ascii="Times New Roman" w:hAnsi="Times New Roman" w:cs="Times New Roman"/>
          <w:sz w:val="24"/>
          <w:szCs w:val="24"/>
        </w:rPr>
        <w:t xml:space="preserve">Mutiah, Diana. 2010. </w:t>
      </w:r>
      <w:r>
        <w:rPr>
          <w:rFonts w:ascii="Times New Roman" w:hAnsi="Times New Roman" w:cs="Times New Roman"/>
          <w:i/>
          <w:iCs/>
          <w:sz w:val="24"/>
          <w:szCs w:val="24"/>
        </w:rPr>
        <w:t xml:space="preserve">Psikologi Bermain Anak </w:t>
      </w:r>
      <w:proofErr w:type="gramStart"/>
      <w:r>
        <w:rPr>
          <w:rFonts w:ascii="Times New Roman" w:hAnsi="Times New Roman" w:cs="Times New Roman"/>
          <w:i/>
          <w:iCs/>
          <w:sz w:val="24"/>
          <w:szCs w:val="24"/>
        </w:rPr>
        <w:t>Usia</w:t>
      </w:r>
      <w:proofErr w:type="gramEnd"/>
      <w:r>
        <w:rPr>
          <w:rFonts w:ascii="Times New Roman" w:hAnsi="Times New Roman" w:cs="Times New Roman"/>
          <w:i/>
          <w:iCs/>
          <w:sz w:val="24"/>
          <w:szCs w:val="24"/>
        </w:rPr>
        <w:t xml:space="preserve"> Dini</w:t>
      </w:r>
      <w:r>
        <w:rPr>
          <w:rFonts w:ascii="Times New Roman" w:hAnsi="Times New Roman" w:cs="Times New Roman"/>
          <w:sz w:val="24"/>
          <w:szCs w:val="24"/>
        </w:rPr>
        <w:t>, Jakarta: Kencana Prenada Media Group.</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r>
        <w:rPr>
          <w:rFonts w:ascii="Times New Roman" w:hAnsi="Times New Roman" w:cs="Times New Roman"/>
          <w:sz w:val="24"/>
          <w:szCs w:val="24"/>
        </w:rPr>
        <w:t xml:space="preserve">Moleong, J Lexy. 2014. </w:t>
      </w:r>
      <w:r>
        <w:rPr>
          <w:rFonts w:ascii="Times New Roman" w:hAnsi="Times New Roman" w:cs="Times New Roman"/>
          <w:i/>
          <w:iCs/>
          <w:sz w:val="24"/>
          <w:szCs w:val="24"/>
        </w:rPr>
        <w:t xml:space="preserve">Metodologi Penelitian </w:t>
      </w:r>
      <w:proofErr w:type="gramStart"/>
      <w:r>
        <w:rPr>
          <w:rFonts w:ascii="Times New Roman" w:hAnsi="Times New Roman" w:cs="Times New Roman"/>
          <w:i/>
          <w:iCs/>
          <w:sz w:val="24"/>
          <w:szCs w:val="24"/>
        </w:rPr>
        <w:t>Kualitatif</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Bandung:PT Remaja R</w:t>
      </w:r>
      <w:r>
        <w:rPr>
          <w:rFonts w:ascii="Times New Roman" w:hAnsi="Times New Roman" w:cs="Times New Roman"/>
          <w:sz w:val="24"/>
          <w:szCs w:val="24"/>
        </w:rPr>
        <w:t>osdakarya</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Pekerti, Widia dkk.</w:t>
      </w:r>
      <w:proofErr w:type="gramEnd"/>
      <w:r>
        <w:rPr>
          <w:rFonts w:ascii="Times New Roman" w:hAnsi="Times New Roman" w:cs="Times New Roman"/>
          <w:sz w:val="24"/>
          <w:szCs w:val="24"/>
        </w:rPr>
        <w:t xml:space="preserve"> 2016. </w:t>
      </w:r>
      <w:r>
        <w:rPr>
          <w:rFonts w:ascii="Times New Roman" w:hAnsi="Times New Roman" w:cs="Times New Roman"/>
          <w:i/>
          <w:sz w:val="24"/>
          <w:szCs w:val="24"/>
        </w:rPr>
        <w:t>Metode pengembangan Seni</w:t>
      </w:r>
      <w:r>
        <w:rPr>
          <w:rFonts w:ascii="Times New Roman" w:hAnsi="Times New Roman" w:cs="Times New Roman"/>
          <w:sz w:val="24"/>
          <w:szCs w:val="24"/>
        </w:rPr>
        <w:t>, Tanggerang Selatan: Universitas Terbuka.</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Suyadi.</w:t>
      </w:r>
      <w:proofErr w:type="gramEnd"/>
      <w:r>
        <w:rPr>
          <w:rFonts w:ascii="Times New Roman" w:hAnsi="Times New Roman" w:cs="Times New Roman"/>
          <w:sz w:val="24"/>
          <w:szCs w:val="24"/>
        </w:rPr>
        <w:t xml:space="preserve"> 2013. </w:t>
      </w:r>
      <w:r>
        <w:rPr>
          <w:rFonts w:ascii="Times New Roman" w:hAnsi="Times New Roman" w:cs="Times New Roman"/>
          <w:i/>
          <w:sz w:val="24"/>
          <w:szCs w:val="24"/>
        </w:rPr>
        <w:t>Strategi Pembelajaran Pendidikan Karakter</w:t>
      </w:r>
      <w:r>
        <w:rPr>
          <w:rFonts w:ascii="Times New Roman" w:hAnsi="Times New Roman" w:cs="Times New Roman"/>
          <w:sz w:val="24"/>
          <w:szCs w:val="24"/>
        </w:rPr>
        <w:t>, Bandung: PT Remaja Rosdakarya.</w:t>
      </w:r>
    </w:p>
    <w:p w:rsidR="00D21B38" w:rsidRDefault="00676954" w:rsidP="00A524C6">
      <w:pPr>
        <w:tabs>
          <w:tab w:val="left" w:pos="990"/>
          <w:tab w:val="left" w:pos="1080"/>
        </w:tabs>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Suyadi.</w:t>
      </w:r>
      <w:proofErr w:type="gramEnd"/>
      <w:r>
        <w:rPr>
          <w:rFonts w:ascii="Times New Roman" w:hAnsi="Times New Roman" w:cs="Times New Roman"/>
          <w:sz w:val="24"/>
          <w:szCs w:val="24"/>
        </w:rPr>
        <w:t xml:space="preserve"> 2014. </w:t>
      </w:r>
      <w:r>
        <w:rPr>
          <w:rFonts w:ascii="Times New Roman" w:hAnsi="Times New Roman" w:cs="Times New Roman"/>
          <w:i/>
          <w:sz w:val="24"/>
          <w:szCs w:val="24"/>
        </w:rPr>
        <w:t xml:space="preserve">Teori Pembelajaran Anak </w:t>
      </w:r>
      <w:proofErr w:type="gramStart"/>
      <w:r>
        <w:rPr>
          <w:rFonts w:ascii="Times New Roman" w:hAnsi="Times New Roman" w:cs="Times New Roman"/>
          <w:i/>
          <w:sz w:val="24"/>
          <w:szCs w:val="24"/>
        </w:rPr>
        <w:t>Usia</w:t>
      </w:r>
      <w:proofErr w:type="gramEnd"/>
      <w:r>
        <w:rPr>
          <w:rFonts w:ascii="Times New Roman" w:hAnsi="Times New Roman" w:cs="Times New Roman"/>
          <w:i/>
          <w:sz w:val="24"/>
          <w:szCs w:val="24"/>
        </w:rPr>
        <w:t xml:space="preserve"> Dini Dalam Kajian </w:t>
      </w:r>
      <w:r>
        <w:rPr>
          <w:rFonts w:ascii="Times New Roman" w:hAnsi="Times New Roman" w:cs="Times New Roman"/>
          <w:i/>
          <w:sz w:val="24"/>
          <w:szCs w:val="24"/>
        </w:rPr>
        <w:t>Neurosains</w:t>
      </w:r>
      <w:r>
        <w:rPr>
          <w:rFonts w:ascii="Times New Roman" w:hAnsi="Times New Roman" w:cs="Times New Roman"/>
          <w:sz w:val="24"/>
          <w:szCs w:val="24"/>
        </w:rPr>
        <w:t>, Bandung: PT Remaja Rosdakarya.</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Suyadi, dan Ulfah Maulidya.</w:t>
      </w:r>
      <w:proofErr w:type="gramEnd"/>
      <w:r>
        <w:rPr>
          <w:rFonts w:ascii="Times New Roman" w:hAnsi="Times New Roman" w:cs="Times New Roman"/>
          <w:sz w:val="24"/>
          <w:szCs w:val="24"/>
        </w:rPr>
        <w:t xml:space="preserve"> 2015. </w:t>
      </w:r>
      <w:r>
        <w:rPr>
          <w:rFonts w:ascii="Times New Roman" w:hAnsi="Times New Roman" w:cs="Times New Roman"/>
          <w:i/>
          <w:sz w:val="24"/>
          <w:szCs w:val="24"/>
        </w:rPr>
        <w:t>Konsep Dasar PAUD</w:t>
      </w:r>
      <w:r>
        <w:rPr>
          <w:rFonts w:ascii="Times New Roman" w:hAnsi="Times New Roman" w:cs="Times New Roman"/>
          <w:sz w:val="24"/>
          <w:szCs w:val="24"/>
        </w:rPr>
        <w:t xml:space="preserve">, Bandung: PT </w:t>
      </w:r>
      <w:proofErr w:type="gramStart"/>
      <w:r>
        <w:rPr>
          <w:rFonts w:ascii="Times New Roman" w:hAnsi="Times New Roman" w:cs="Times New Roman"/>
          <w:sz w:val="24"/>
          <w:szCs w:val="24"/>
        </w:rPr>
        <w:t>Remaja  Rosdakarya</w:t>
      </w:r>
      <w:proofErr w:type="gramEnd"/>
      <w:r>
        <w:rPr>
          <w:rFonts w:ascii="Times New Roman" w:hAnsi="Times New Roman" w:cs="Times New Roman"/>
          <w:sz w:val="24"/>
          <w:szCs w:val="24"/>
        </w:rPr>
        <w:t>.</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Sumanto.</w:t>
      </w:r>
      <w:proofErr w:type="gramEnd"/>
      <w:r>
        <w:rPr>
          <w:rFonts w:ascii="Times New Roman" w:hAnsi="Times New Roman" w:cs="Times New Roman"/>
          <w:sz w:val="24"/>
          <w:szCs w:val="24"/>
        </w:rPr>
        <w:t xml:space="preserve"> 2014. </w:t>
      </w:r>
      <w:r>
        <w:rPr>
          <w:rFonts w:ascii="Times New Roman" w:hAnsi="Times New Roman" w:cs="Times New Roman"/>
          <w:i/>
          <w:sz w:val="24"/>
          <w:szCs w:val="24"/>
        </w:rPr>
        <w:t>Psikologi Perkembangan: Fungsi dan Teori</w:t>
      </w:r>
      <w:r>
        <w:rPr>
          <w:rFonts w:ascii="Times New Roman" w:hAnsi="Times New Roman" w:cs="Times New Roman"/>
          <w:sz w:val="24"/>
          <w:szCs w:val="24"/>
        </w:rPr>
        <w:t>, Yogyakarta: Center of Academic Publishing service.</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2015. </w:t>
      </w:r>
      <w:r>
        <w:rPr>
          <w:rFonts w:ascii="Times New Roman" w:hAnsi="Times New Roman" w:cs="Times New Roman"/>
          <w:i/>
          <w:sz w:val="24"/>
          <w:szCs w:val="24"/>
        </w:rPr>
        <w:t>M</w:t>
      </w:r>
      <w:r>
        <w:rPr>
          <w:rFonts w:ascii="Times New Roman" w:hAnsi="Times New Roman" w:cs="Times New Roman"/>
          <w:i/>
          <w:sz w:val="24"/>
          <w:szCs w:val="24"/>
        </w:rPr>
        <w:t>etode Penelitian Pendidikan</w:t>
      </w:r>
      <w:r>
        <w:rPr>
          <w:rFonts w:ascii="Times New Roman" w:hAnsi="Times New Roman" w:cs="Times New Roman"/>
          <w:sz w:val="24"/>
          <w:szCs w:val="24"/>
        </w:rPr>
        <w:t xml:space="preserve"> (</w:t>
      </w:r>
      <w:r>
        <w:rPr>
          <w:rFonts w:ascii="Times New Roman" w:hAnsi="Times New Roman" w:cs="Times New Roman"/>
          <w:i/>
          <w:iCs/>
          <w:sz w:val="24"/>
          <w:szCs w:val="24"/>
        </w:rPr>
        <w:t>pendekatan kuantitatif, kualitatif, dan R &amp; D</w:t>
      </w:r>
      <w:proofErr w:type="gramStart"/>
      <w:r>
        <w:rPr>
          <w:rFonts w:ascii="Times New Roman" w:hAnsi="Times New Roman" w:cs="Times New Roman"/>
          <w:sz w:val="24"/>
          <w:szCs w:val="24"/>
        </w:rPr>
        <w:t>)Bandung</w:t>
      </w:r>
      <w:proofErr w:type="gramEnd"/>
      <w:r>
        <w:rPr>
          <w:rFonts w:ascii="Times New Roman" w:hAnsi="Times New Roman" w:cs="Times New Roman"/>
          <w:sz w:val="24"/>
          <w:szCs w:val="24"/>
        </w:rPr>
        <w:t>: Alfabeta.</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r>
        <w:rPr>
          <w:rFonts w:ascii="Times New Roman" w:hAnsi="Times New Roman" w:cs="Times New Roman"/>
          <w:sz w:val="24"/>
          <w:szCs w:val="24"/>
        </w:rPr>
        <w:t xml:space="preserve">Sugiyanto, Listyowati Anies. 191817.  </w:t>
      </w:r>
      <w:r>
        <w:rPr>
          <w:rFonts w:ascii="Times New Roman" w:hAnsi="Times New Roman" w:cs="Times New Roman"/>
          <w:i/>
          <w:sz w:val="24"/>
          <w:szCs w:val="24"/>
        </w:rPr>
        <w:t>Finger Painting</w:t>
      </w:r>
      <w:r>
        <w:rPr>
          <w:rFonts w:ascii="Times New Roman" w:hAnsi="Times New Roman" w:cs="Times New Roman"/>
          <w:sz w:val="24"/>
          <w:szCs w:val="24"/>
        </w:rPr>
        <w:t>: Erlangga for Kids.</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r>
        <w:rPr>
          <w:rFonts w:ascii="Times New Roman" w:hAnsi="Times New Roman" w:cs="Times New Roman"/>
          <w:sz w:val="24"/>
          <w:szCs w:val="24"/>
        </w:rPr>
        <w:t xml:space="preserve">Susanto, Ahmad. 2012. </w:t>
      </w:r>
      <w:r>
        <w:rPr>
          <w:rFonts w:ascii="Times New Roman" w:hAnsi="Times New Roman" w:cs="Times New Roman"/>
          <w:i/>
          <w:sz w:val="24"/>
          <w:szCs w:val="24"/>
        </w:rPr>
        <w:t xml:space="preserve">Perkembangan Anak </w:t>
      </w:r>
      <w:proofErr w:type="gramStart"/>
      <w:r>
        <w:rPr>
          <w:rFonts w:ascii="Times New Roman" w:hAnsi="Times New Roman" w:cs="Times New Roman"/>
          <w:i/>
          <w:sz w:val="24"/>
          <w:szCs w:val="24"/>
        </w:rPr>
        <w:t>Usia</w:t>
      </w:r>
      <w:proofErr w:type="gramEnd"/>
      <w:r>
        <w:rPr>
          <w:rFonts w:ascii="Times New Roman" w:hAnsi="Times New Roman" w:cs="Times New Roman"/>
          <w:i/>
          <w:sz w:val="24"/>
          <w:szCs w:val="24"/>
        </w:rPr>
        <w:t xml:space="preserve"> Dini: Pengantar Dalam Berbagai</w:t>
      </w:r>
      <w:r>
        <w:rPr>
          <w:rFonts w:ascii="Times New Roman" w:hAnsi="Times New Roman" w:cs="Times New Roman"/>
          <w:sz w:val="24"/>
          <w:szCs w:val="24"/>
        </w:rPr>
        <w:t xml:space="preserve"> </w:t>
      </w:r>
      <w:r>
        <w:rPr>
          <w:rFonts w:ascii="Times New Roman" w:hAnsi="Times New Roman" w:cs="Times New Roman"/>
          <w:i/>
          <w:sz w:val="24"/>
          <w:szCs w:val="24"/>
        </w:rPr>
        <w:t>Aspeknya</w:t>
      </w:r>
      <w:r>
        <w:rPr>
          <w:rFonts w:ascii="Times New Roman" w:hAnsi="Times New Roman" w:cs="Times New Roman"/>
          <w:sz w:val="24"/>
          <w:szCs w:val="24"/>
        </w:rPr>
        <w:t xml:space="preserve">, </w:t>
      </w:r>
      <w:r>
        <w:rPr>
          <w:rFonts w:ascii="Times New Roman" w:hAnsi="Times New Roman" w:cs="Times New Roman"/>
          <w:sz w:val="24"/>
          <w:szCs w:val="24"/>
        </w:rPr>
        <w:t>Jakarta: Kencana Prenada Media Group.</w:t>
      </w:r>
    </w:p>
    <w:p w:rsidR="00D21B38" w:rsidRDefault="00D21B38" w:rsidP="00A524C6">
      <w:pPr>
        <w:tabs>
          <w:tab w:val="left" w:pos="180"/>
          <w:tab w:val="left" w:pos="990"/>
        </w:tabs>
        <w:spacing w:after="0" w:line="240" w:lineRule="auto"/>
        <w:ind w:left="284" w:right="170" w:hanging="284"/>
        <w:jc w:val="both"/>
        <w:rPr>
          <w:rFonts w:ascii="Times New Roman" w:hAnsi="Times New Roman" w:cs="Times New Roman"/>
          <w:sz w:val="24"/>
          <w:szCs w:val="24"/>
        </w:rPr>
      </w:pPr>
    </w:p>
    <w:p w:rsidR="00D21B38" w:rsidRDefault="00676954" w:rsidP="00A524C6">
      <w:pPr>
        <w:tabs>
          <w:tab w:val="left" w:pos="180"/>
          <w:tab w:val="left" w:pos="990"/>
        </w:tabs>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Suyadi.</w:t>
      </w:r>
      <w:proofErr w:type="gramEnd"/>
      <w:r>
        <w:rPr>
          <w:rFonts w:ascii="Times New Roman" w:hAnsi="Times New Roman" w:cs="Times New Roman"/>
          <w:sz w:val="24"/>
          <w:szCs w:val="24"/>
        </w:rPr>
        <w:t xml:space="preserve"> 2010. </w:t>
      </w:r>
      <w:r>
        <w:rPr>
          <w:rFonts w:ascii="Times New Roman" w:hAnsi="Times New Roman" w:cs="Times New Roman"/>
          <w:i/>
          <w:sz w:val="24"/>
          <w:szCs w:val="24"/>
        </w:rPr>
        <w:t xml:space="preserve">Psikologi Belajar Pendidikan Anak </w:t>
      </w:r>
      <w:proofErr w:type="gramStart"/>
      <w:r>
        <w:rPr>
          <w:rFonts w:ascii="Times New Roman" w:hAnsi="Times New Roman" w:cs="Times New Roman"/>
          <w:i/>
          <w:sz w:val="24"/>
          <w:szCs w:val="24"/>
        </w:rPr>
        <w:t>Usia</w:t>
      </w:r>
      <w:proofErr w:type="gramEnd"/>
      <w:r>
        <w:rPr>
          <w:rFonts w:ascii="Times New Roman" w:hAnsi="Times New Roman" w:cs="Times New Roman"/>
          <w:i/>
          <w:sz w:val="24"/>
          <w:szCs w:val="24"/>
        </w:rPr>
        <w:t xml:space="preserve"> Dini</w:t>
      </w:r>
      <w:r>
        <w:rPr>
          <w:rFonts w:ascii="Times New Roman" w:hAnsi="Times New Roman" w:cs="Times New Roman"/>
          <w:sz w:val="24"/>
          <w:szCs w:val="24"/>
        </w:rPr>
        <w:t>, Yogyakarta: PT Pustaka Insan Madani, Anggota IKAPI</w:t>
      </w:r>
    </w:p>
    <w:p w:rsidR="00D21B38" w:rsidRDefault="00D21B38" w:rsidP="00A524C6">
      <w:pPr>
        <w:tabs>
          <w:tab w:val="left" w:pos="180"/>
          <w:tab w:val="left" w:pos="990"/>
        </w:tabs>
        <w:spacing w:after="0" w:line="240" w:lineRule="auto"/>
        <w:ind w:left="284" w:right="170" w:hanging="284"/>
        <w:jc w:val="both"/>
        <w:rPr>
          <w:rFonts w:ascii="Times New Roman" w:hAnsi="Times New Roman" w:cs="Times New Roman"/>
          <w:sz w:val="24"/>
          <w:szCs w:val="24"/>
        </w:rPr>
      </w:pPr>
    </w:p>
    <w:p w:rsidR="00D21B38" w:rsidRDefault="00676954" w:rsidP="00A524C6">
      <w:pPr>
        <w:tabs>
          <w:tab w:val="left" w:pos="180"/>
          <w:tab w:val="left" w:pos="990"/>
        </w:tabs>
        <w:spacing w:after="0" w:line="240" w:lineRule="auto"/>
        <w:ind w:left="284" w:right="170" w:hanging="284"/>
        <w:jc w:val="both"/>
        <w:rPr>
          <w:rFonts w:ascii="Times New Roman" w:hAnsi="Times New Roman" w:cs="Times New Roman"/>
          <w:sz w:val="24"/>
          <w:szCs w:val="24"/>
        </w:rPr>
      </w:pPr>
      <w:r>
        <w:rPr>
          <w:rFonts w:ascii="Times New Roman" w:hAnsi="Times New Roman" w:cs="Times New Roman"/>
          <w:sz w:val="24"/>
          <w:szCs w:val="24"/>
        </w:rPr>
        <w:t xml:space="preserve">Sujarweni, Wiratna. 2014. </w:t>
      </w:r>
      <w:r>
        <w:rPr>
          <w:rFonts w:ascii="Times New Roman" w:hAnsi="Times New Roman" w:cs="Times New Roman"/>
          <w:i/>
          <w:iCs/>
          <w:sz w:val="24"/>
          <w:szCs w:val="24"/>
        </w:rPr>
        <w:t>Metodologi Penelitian</w:t>
      </w:r>
      <w:r>
        <w:rPr>
          <w:rFonts w:ascii="Times New Roman" w:hAnsi="Times New Roman" w:cs="Times New Roman"/>
          <w:sz w:val="24"/>
          <w:szCs w:val="24"/>
        </w:rPr>
        <w:t>, Yogyakarta: Pustaka Baru Press</w:t>
      </w:r>
    </w:p>
    <w:p w:rsidR="00D21B38" w:rsidRDefault="00D21B38" w:rsidP="00A524C6">
      <w:pPr>
        <w:tabs>
          <w:tab w:val="left" w:pos="180"/>
          <w:tab w:val="left" w:pos="990"/>
        </w:tabs>
        <w:spacing w:after="0" w:line="240" w:lineRule="auto"/>
        <w:ind w:left="284" w:right="170" w:hanging="284"/>
        <w:jc w:val="both"/>
        <w:rPr>
          <w:rFonts w:ascii="Times New Roman" w:hAnsi="Times New Roman" w:cs="Times New Roman"/>
          <w:sz w:val="24"/>
          <w:szCs w:val="24"/>
        </w:rPr>
      </w:pPr>
    </w:p>
    <w:p w:rsidR="00D21B38" w:rsidRDefault="00676954" w:rsidP="00A524C6">
      <w:pPr>
        <w:tabs>
          <w:tab w:val="left" w:pos="180"/>
          <w:tab w:val="left" w:pos="990"/>
        </w:tabs>
        <w:spacing w:after="0" w:line="240" w:lineRule="auto"/>
        <w:ind w:left="284" w:right="170" w:hanging="284"/>
        <w:jc w:val="both"/>
        <w:rPr>
          <w:rFonts w:ascii="Times New Roman" w:hAnsi="Times New Roman" w:cs="Times New Roman"/>
          <w:sz w:val="24"/>
          <w:szCs w:val="24"/>
        </w:rPr>
      </w:pPr>
      <w:r>
        <w:rPr>
          <w:rFonts w:ascii="Times New Roman" w:hAnsi="Times New Roman" w:cs="Times New Roman"/>
          <w:sz w:val="24"/>
          <w:szCs w:val="24"/>
        </w:rPr>
        <w:t xml:space="preserve">Sujiono Nurani Yuliani. 2012. </w:t>
      </w:r>
      <w:r>
        <w:rPr>
          <w:rFonts w:ascii="Times New Roman" w:hAnsi="Times New Roman" w:cs="Times New Roman"/>
          <w:i/>
          <w:iCs/>
          <w:sz w:val="24"/>
          <w:szCs w:val="24"/>
        </w:rPr>
        <w:t xml:space="preserve">Konsep Dasar pendidikan Anak </w:t>
      </w:r>
      <w:proofErr w:type="gramStart"/>
      <w:r>
        <w:rPr>
          <w:rFonts w:ascii="Times New Roman" w:hAnsi="Times New Roman" w:cs="Times New Roman"/>
          <w:i/>
          <w:iCs/>
          <w:sz w:val="24"/>
          <w:szCs w:val="24"/>
        </w:rPr>
        <w:t>Usia</w:t>
      </w:r>
      <w:proofErr w:type="gramEnd"/>
      <w:r>
        <w:rPr>
          <w:rFonts w:ascii="Times New Roman" w:hAnsi="Times New Roman" w:cs="Times New Roman"/>
          <w:i/>
          <w:iCs/>
          <w:sz w:val="24"/>
          <w:szCs w:val="24"/>
        </w:rPr>
        <w:t xml:space="preserve"> Dini, </w:t>
      </w:r>
      <w:r>
        <w:rPr>
          <w:rFonts w:ascii="Times New Roman" w:hAnsi="Times New Roman" w:cs="Times New Roman"/>
          <w:sz w:val="24"/>
          <w:szCs w:val="24"/>
        </w:rPr>
        <w:t>Jakarta: PT Indeks</w:t>
      </w:r>
    </w:p>
    <w:p w:rsidR="00D21B38" w:rsidRDefault="00D21B38" w:rsidP="00A524C6">
      <w:pPr>
        <w:tabs>
          <w:tab w:val="left" w:pos="180"/>
          <w:tab w:val="left" w:pos="990"/>
        </w:tabs>
        <w:spacing w:after="0" w:line="240" w:lineRule="auto"/>
        <w:ind w:left="284" w:right="170" w:hanging="284"/>
        <w:jc w:val="both"/>
        <w:rPr>
          <w:rFonts w:ascii="Times New Roman" w:hAnsi="Times New Roman" w:cs="Times New Roman"/>
          <w:sz w:val="24"/>
          <w:szCs w:val="24"/>
        </w:rPr>
      </w:pPr>
    </w:p>
    <w:p w:rsidR="00D21B38" w:rsidRDefault="00676954" w:rsidP="00A524C6">
      <w:pPr>
        <w:tabs>
          <w:tab w:val="left" w:pos="180"/>
          <w:tab w:val="left" w:pos="990"/>
        </w:tabs>
        <w:spacing w:after="0" w:line="240" w:lineRule="auto"/>
        <w:ind w:left="284" w:right="170" w:hanging="284"/>
        <w:jc w:val="both"/>
        <w:rPr>
          <w:rFonts w:ascii="Times New Roman" w:hAnsi="Times New Roman" w:cs="Times New Roman"/>
          <w:sz w:val="24"/>
          <w:szCs w:val="24"/>
        </w:rPr>
      </w:pPr>
      <w:proofErr w:type="gramStart"/>
      <w:r>
        <w:rPr>
          <w:rFonts w:ascii="Times New Roman" w:hAnsi="Times New Roman" w:cs="Times New Roman"/>
          <w:sz w:val="24"/>
          <w:szCs w:val="24"/>
        </w:rPr>
        <w:t>Sujiono Nurani Yuliani dan Sujiono Bambang.</w:t>
      </w:r>
      <w:proofErr w:type="gramEnd"/>
      <w:r>
        <w:rPr>
          <w:rFonts w:ascii="Times New Roman" w:hAnsi="Times New Roman" w:cs="Times New Roman"/>
          <w:sz w:val="24"/>
          <w:szCs w:val="24"/>
        </w:rPr>
        <w:t xml:space="preserve"> 2013. </w:t>
      </w:r>
      <w:r>
        <w:rPr>
          <w:rFonts w:ascii="Times New Roman" w:hAnsi="Times New Roman" w:cs="Times New Roman"/>
          <w:i/>
          <w:iCs/>
          <w:sz w:val="24"/>
          <w:szCs w:val="24"/>
        </w:rPr>
        <w:t xml:space="preserve">Bermain Kreatif Berbasis Kecerdasan Jamak, </w:t>
      </w:r>
      <w:r>
        <w:rPr>
          <w:rFonts w:ascii="Times New Roman" w:hAnsi="Times New Roman" w:cs="Times New Roman"/>
          <w:sz w:val="24"/>
          <w:szCs w:val="24"/>
        </w:rPr>
        <w:t>Jakarta: PT Indeks</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rPr>
          <w:rFonts w:ascii="Times New Roman" w:hAnsi="Times New Roman" w:cs="Times New Roman"/>
          <w:sz w:val="24"/>
          <w:szCs w:val="24"/>
        </w:rPr>
      </w:pPr>
      <w:r>
        <w:rPr>
          <w:rFonts w:ascii="Times New Roman" w:hAnsi="Times New Roman" w:cs="Times New Roman"/>
          <w:sz w:val="24"/>
          <w:szCs w:val="24"/>
        </w:rPr>
        <w:t xml:space="preserve">Wiyani, Ardy Novan. 2014. </w:t>
      </w:r>
      <w:r>
        <w:rPr>
          <w:rFonts w:ascii="Times New Roman" w:hAnsi="Times New Roman" w:cs="Times New Roman"/>
          <w:i/>
          <w:sz w:val="24"/>
          <w:szCs w:val="24"/>
        </w:rPr>
        <w:t>Psikologi Perkembangan Anak</w:t>
      </w:r>
      <w:r>
        <w:rPr>
          <w:rFonts w:ascii="Times New Roman" w:hAnsi="Times New Roman" w:cs="Times New Roman"/>
          <w:i/>
          <w:sz w:val="24"/>
          <w:szCs w:val="24"/>
        </w:rPr>
        <w:t xml:space="preserve"> usia Dini,</w:t>
      </w:r>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:Gava</w:t>
      </w:r>
      <w:proofErr w:type="gramEnd"/>
      <w:r>
        <w:rPr>
          <w:rFonts w:ascii="Times New Roman" w:hAnsi="Times New Roman" w:cs="Times New Roman"/>
          <w:sz w:val="24"/>
          <w:szCs w:val="24"/>
        </w:rPr>
        <w:t xml:space="preserve"> Media</w:t>
      </w:r>
    </w:p>
    <w:p w:rsidR="00D21B38" w:rsidRDefault="00D21B38" w:rsidP="00A524C6">
      <w:pPr>
        <w:spacing w:after="0" w:line="240" w:lineRule="auto"/>
        <w:ind w:left="284" w:right="170" w:hanging="284"/>
        <w:jc w:val="both"/>
        <w:rPr>
          <w:rFonts w:ascii="Times New Roman" w:hAnsi="Times New Roman" w:cs="Times New Roman"/>
          <w:sz w:val="24"/>
          <w:szCs w:val="24"/>
        </w:rPr>
      </w:pPr>
    </w:p>
    <w:p w:rsidR="00D21B38" w:rsidRDefault="00676954" w:rsidP="00A524C6">
      <w:pPr>
        <w:spacing w:after="0" w:line="240" w:lineRule="auto"/>
        <w:ind w:left="284" w:right="170" w:hanging="284"/>
        <w:jc w:val="both"/>
      </w:pPr>
      <w:r>
        <w:rPr>
          <w:rFonts w:ascii="Times New Roman" w:hAnsi="Times New Roman" w:cs="Times New Roman"/>
          <w:sz w:val="24"/>
          <w:szCs w:val="24"/>
        </w:rPr>
        <w:t xml:space="preserve">Yusuf Syamsu, dan Sugandhi M. Nani. 2013. </w:t>
      </w:r>
      <w:r>
        <w:rPr>
          <w:rFonts w:ascii="Times New Roman" w:hAnsi="Times New Roman" w:cs="Times New Roman"/>
          <w:i/>
          <w:sz w:val="24"/>
          <w:szCs w:val="24"/>
        </w:rPr>
        <w:t>Perkembangan Peserta Didik: Mata Kuliah Dasar profesi (MKDP) bagi para mahasiswa calon guru di Lembaga pendidikan tenaga kependidikan (LPTK)</w:t>
      </w:r>
      <w:r>
        <w:rPr>
          <w:rFonts w:ascii="Times New Roman" w:hAnsi="Times New Roman" w:cs="Times New Roman"/>
          <w:sz w:val="24"/>
          <w:szCs w:val="24"/>
        </w:rPr>
        <w:t>, Jakarta: PT RajaGrafindo Persada.</w:t>
      </w:r>
    </w:p>
    <w:sectPr w:rsidR="00D21B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54" w:rsidRDefault="00676954">
      <w:pPr>
        <w:spacing w:after="0" w:line="240" w:lineRule="auto"/>
      </w:pPr>
      <w:r>
        <w:separator/>
      </w:r>
    </w:p>
  </w:endnote>
  <w:endnote w:type="continuationSeparator" w:id="0">
    <w:p w:rsidR="00676954" w:rsidRDefault="006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54" w:rsidRDefault="00676954">
      <w:pPr>
        <w:spacing w:after="0" w:line="240" w:lineRule="auto"/>
      </w:pPr>
      <w:r>
        <w:separator/>
      </w:r>
    </w:p>
  </w:footnote>
  <w:footnote w:type="continuationSeparator" w:id="0">
    <w:p w:rsidR="00676954" w:rsidRDefault="00676954">
      <w:pPr>
        <w:spacing w:after="0" w:line="240" w:lineRule="auto"/>
      </w:pPr>
      <w:r>
        <w:continuationSeparator/>
      </w:r>
    </w:p>
  </w:footnote>
  <w:footnote w:id="1">
    <w:p w:rsidR="00D21B38" w:rsidRDefault="00676954" w:rsidP="00A524C6">
      <w:pPr>
        <w:pStyle w:val="FootnoteText"/>
        <w:spacing w:after="0"/>
        <w:ind w:firstLine="5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Al-Qur’an terjemah, Al-Mujadila:11 (Jakarta: Al-Hasib), h. 542</w:t>
      </w:r>
    </w:p>
  </w:footnote>
  <w:footnote w:id="2">
    <w:p w:rsidR="00D21B38" w:rsidRDefault="00676954" w:rsidP="00A524C6">
      <w:pPr>
        <w:pStyle w:val="FootnoteText"/>
        <w:spacing w:after="0"/>
        <w:ind w:left="180" w:firstLine="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Suyadi, M.pd.I dan Maulidya Ulfah, M.pd.I,  </w:t>
      </w:r>
      <w:r>
        <w:rPr>
          <w:rFonts w:ascii="Times New Roman" w:hAnsi="Times New Roman" w:cs="Times New Roman"/>
          <w:i/>
          <w:iCs/>
        </w:rPr>
        <w:t>Konsep Dasar PAUD</w:t>
      </w:r>
      <w:r>
        <w:rPr>
          <w:rFonts w:ascii="Times New Roman" w:hAnsi="Times New Roman" w:cs="Times New Roman"/>
        </w:rPr>
        <w:t xml:space="preserve"> (Bandung:PT Remaja Rosdakarya, 2015), h. 17</w:t>
      </w:r>
    </w:p>
  </w:footnote>
  <w:footnote w:id="3">
    <w:p w:rsidR="00D21B38" w:rsidRDefault="00676954" w:rsidP="00A524C6">
      <w:pPr>
        <w:pStyle w:val="FootnoteText"/>
        <w:spacing w:after="0"/>
        <w:ind w:firstLine="45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Al-Qur’an terjemah, Ar-Rum:54 (Jakarta: Al-Hasib), h. 410</w:t>
      </w:r>
    </w:p>
  </w:footnote>
  <w:footnote w:id="4">
    <w:p w:rsidR="00D21B38" w:rsidRDefault="00676954" w:rsidP="00A524C6">
      <w:pPr>
        <w:pStyle w:val="FootnoteText"/>
        <w:spacing w:after="0"/>
        <w:ind w:left="90" w:firstLine="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Mursid, M.Ag., </w:t>
      </w:r>
      <w:r>
        <w:rPr>
          <w:rFonts w:ascii="Times New Roman" w:hAnsi="Times New Roman" w:cs="Times New Roman"/>
          <w:i/>
          <w:iCs/>
        </w:rPr>
        <w:t xml:space="preserve">Belajar </w:t>
      </w:r>
      <w:r>
        <w:rPr>
          <w:rFonts w:ascii="Times New Roman" w:hAnsi="Times New Roman" w:cs="Times New Roman"/>
          <w:i/>
          <w:iCs/>
        </w:rPr>
        <w:t xml:space="preserve">dan Pembelajaran PAUD </w:t>
      </w:r>
      <w:r>
        <w:rPr>
          <w:rFonts w:ascii="Times New Roman" w:hAnsi="Times New Roman" w:cs="Times New Roman"/>
        </w:rPr>
        <w:t>(Bandung: PT Remaja Rosdakarya 2015), h.15</w:t>
      </w:r>
    </w:p>
  </w:footnote>
  <w:footnote w:id="5">
    <w:p w:rsidR="00D21B38" w:rsidRDefault="00676954" w:rsidP="00A524C6">
      <w:pPr>
        <w:pStyle w:val="FootnoteText"/>
        <w:spacing w:after="0"/>
        <w:ind w:left="180" w:firstLine="27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DR. Yuliani Nurani Sujiono, M.pd, </w:t>
      </w:r>
      <w:r>
        <w:rPr>
          <w:rFonts w:ascii="Times New Roman" w:hAnsi="Times New Roman" w:cs="Times New Roman"/>
          <w:i/>
          <w:iCs/>
        </w:rPr>
        <w:t>Konsep Dasar Pendidikan Anak Usia Dini</w:t>
      </w:r>
      <w:r>
        <w:rPr>
          <w:rFonts w:ascii="Times New Roman" w:hAnsi="Times New Roman" w:cs="Times New Roman"/>
        </w:rPr>
        <w:t xml:space="preserve"> (Jakarta: PT  indeks 2009), h. 134</w:t>
      </w:r>
    </w:p>
  </w:footnote>
  <w:footnote w:id="6">
    <w:p w:rsidR="00D21B38" w:rsidRDefault="00676954" w:rsidP="00A524C6">
      <w:pPr>
        <w:pStyle w:val="FootnoteText"/>
        <w:spacing w:after="0"/>
        <w:ind w:left="181" w:firstLine="27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DR. Yuliani Nurani Sujiono, Mpd dan Bambang Sujiono, M.pd, </w:t>
      </w:r>
      <w:r>
        <w:rPr>
          <w:rFonts w:ascii="Times New Roman" w:hAnsi="Times New Roman" w:cs="Times New Roman"/>
          <w:i/>
          <w:iCs/>
        </w:rPr>
        <w:t>Bermain Kreatif Berb</w:t>
      </w:r>
      <w:r>
        <w:rPr>
          <w:rFonts w:ascii="Times New Roman" w:hAnsi="Times New Roman" w:cs="Times New Roman"/>
          <w:i/>
          <w:iCs/>
        </w:rPr>
        <w:t xml:space="preserve">asis Kecerdasan Jamak </w:t>
      </w:r>
      <w:r>
        <w:rPr>
          <w:rFonts w:ascii="Times New Roman" w:hAnsi="Times New Roman" w:cs="Times New Roman"/>
        </w:rPr>
        <w:t>(Jakarta Barat: PT Indeks 2013), h. 35</w:t>
      </w:r>
    </w:p>
  </w:footnote>
  <w:footnote w:id="7">
    <w:p w:rsidR="00D21B38" w:rsidRDefault="00676954" w:rsidP="00A524C6">
      <w:pPr>
        <w:pStyle w:val="FootnoteText"/>
        <w:spacing w:after="0"/>
        <w:ind w:left="181" w:firstLine="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Mursid, M.Ag., </w:t>
      </w:r>
      <w:r>
        <w:rPr>
          <w:rFonts w:ascii="Times New Roman" w:hAnsi="Times New Roman" w:cs="Times New Roman"/>
          <w:i/>
          <w:iCs/>
        </w:rPr>
        <w:t>Belajar dan pembelajaran PAUD</w:t>
      </w:r>
      <w:r>
        <w:rPr>
          <w:rFonts w:ascii="Times New Roman" w:hAnsi="Times New Roman" w:cs="Times New Roman"/>
        </w:rPr>
        <w:t xml:space="preserve"> (Bandung: PT Remaja Rosdakarya,2015), h. 11-12</w:t>
      </w:r>
    </w:p>
  </w:footnote>
  <w:footnote w:id="8">
    <w:p w:rsidR="00D21B38" w:rsidRDefault="00676954" w:rsidP="00A524C6">
      <w:pPr>
        <w:pStyle w:val="FootnoteText"/>
        <w:spacing w:after="0"/>
        <w:ind w:left="180" w:firstLine="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Dr. Sumanto, M.A, </w:t>
      </w:r>
      <w:r>
        <w:rPr>
          <w:rFonts w:ascii="Times New Roman" w:hAnsi="Times New Roman" w:cs="Times New Roman"/>
          <w:i/>
          <w:iCs/>
        </w:rPr>
        <w:t>Psikologi Perkembangan fungsi dan teori (</w:t>
      </w:r>
      <w:r>
        <w:rPr>
          <w:rFonts w:ascii="Times New Roman" w:hAnsi="Times New Roman" w:cs="Times New Roman"/>
        </w:rPr>
        <w:t xml:space="preserve">Yogyakarta: Center of Academic </w:t>
      </w:r>
      <w:r>
        <w:rPr>
          <w:rFonts w:ascii="Times New Roman" w:hAnsi="Times New Roman" w:cs="Times New Roman"/>
        </w:rPr>
        <w:t>publishing service, 2014), h. 3</w:t>
      </w:r>
    </w:p>
  </w:footnote>
  <w:footnote w:id="9">
    <w:p w:rsidR="00D21B38" w:rsidRDefault="00676954" w:rsidP="00A524C6">
      <w:pPr>
        <w:pStyle w:val="FootnoteText"/>
        <w:spacing w:after="0"/>
        <w:ind w:firstLine="5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Desmita, </w:t>
      </w:r>
      <w:r>
        <w:rPr>
          <w:rFonts w:ascii="Times New Roman" w:hAnsi="Times New Roman" w:cs="Times New Roman"/>
          <w:i/>
          <w:iCs/>
        </w:rPr>
        <w:t>Psikologi Perkembangan</w:t>
      </w:r>
      <w:r>
        <w:rPr>
          <w:rFonts w:ascii="Times New Roman" w:hAnsi="Times New Roman" w:cs="Times New Roman"/>
        </w:rPr>
        <w:t xml:space="preserve"> (Bandung: PT Remaja Rosdakarya, 2008), h. 4</w:t>
      </w:r>
    </w:p>
  </w:footnote>
  <w:footnote w:id="10">
    <w:p w:rsidR="00D21B38" w:rsidRDefault="00676954" w:rsidP="00A524C6">
      <w:pPr>
        <w:pStyle w:val="FootnoteText"/>
        <w:spacing w:after="0"/>
        <w:ind w:left="180" w:firstLine="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Richard Decaprio, </w:t>
      </w:r>
      <w:r>
        <w:rPr>
          <w:rFonts w:ascii="Times New Roman" w:hAnsi="Times New Roman" w:cs="Times New Roman"/>
          <w:i/>
          <w:iCs/>
        </w:rPr>
        <w:t>Panduan Mengembangkan Kecerdasan Motorik siswa</w:t>
      </w:r>
      <w:r>
        <w:rPr>
          <w:rFonts w:ascii="Times New Roman" w:hAnsi="Times New Roman" w:cs="Times New Roman"/>
        </w:rPr>
        <w:t xml:space="preserve"> (Bandung: PT Remaja Rosdakarya, 2015), h. 17-18</w:t>
      </w:r>
    </w:p>
  </w:footnote>
  <w:footnote w:id="11">
    <w:p w:rsidR="00D21B38" w:rsidRDefault="00676954" w:rsidP="00A524C6">
      <w:pPr>
        <w:pStyle w:val="FootnoteText"/>
        <w:spacing w:after="0"/>
        <w:ind w:left="180" w:firstLine="360"/>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DR. Yuliani Nurani Sujiono, M.pd, </w:t>
      </w:r>
      <w:r>
        <w:rPr>
          <w:rFonts w:asciiTheme="majorBidi" w:hAnsiTheme="majorBidi" w:cstheme="majorBidi"/>
          <w:i/>
          <w:iCs/>
        </w:rPr>
        <w:t>Konsep Dasar Pendidikan Anak Usia Dini</w:t>
      </w:r>
      <w:r>
        <w:rPr>
          <w:rFonts w:asciiTheme="majorBidi" w:hAnsiTheme="majorBidi" w:cstheme="majorBidi"/>
        </w:rPr>
        <w:t xml:space="preserve"> (Jakarta Barat: PT Indeks 2009), h. 134-135</w:t>
      </w:r>
    </w:p>
  </w:footnote>
  <w:footnote w:id="12">
    <w:p w:rsidR="00D21B38" w:rsidRDefault="00676954" w:rsidP="00A524C6">
      <w:pPr>
        <w:pStyle w:val="FootnoteText"/>
        <w:spacing w:after="0"/>
        <w:ind w:left="270" w:firstLine="270"/>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DR. Yuliani Nurani Sujiono, M.pd dan Bambang Sujiono, M.pd, </w:t>
      </w:r>
      <w:r>
        <w:rPr>
          <w:rFonts w:asciiTheme="majorBidi" w:hAnsiTheme="majorBidi" w:cstheme="majorBidi"/>
          <w:i/>
          <w:iCs/>
        </w:rPr>
        <w:t>Bermain Kreatif Berbasis Kecerdasan Jamak</w:t>
      </w:r>
      <w:r>
        <w:rPr>
          <w:rFonts w:asciiTheme="majorBidi" w:hAnsiTheme="majorBidi" w:cstheme="majorBidi"/>
        </w:rPr>
        <w:t xml:space="preserve"> (Jakarta Barat: PT Indeks 2013), h</w:t>
      </w:r>
      <w:r>
        <w:rPr>
          <w:rFonts w:asciiTheme="majorBidi" w:hAnsiTheme="majorBidi" w:cstheme="majorBidi"/>
        </w:rPr>
        <w:t>. 34-35</w:t>
      </w:r>
    </w:p>
  </w:footnote>
  <w:footnote w:id="13">
    <w:p w:rsidR="00D21B38" w:rsidRDefault="00676954" w:rsidP="00A524C6">
      <w:pPr>
        <w:pStyle w:val="FootnoteText"/>
        <w:spacing w:after="0"/>
        <w:ind w:left="181" w:firstLine="357"/>
        <w:jc w:val="both"/>
        <w:rPr>
          <w:rFonts w:asciiTheme="majorBidi" w:hAnsiTheme="majorBidi" w:cstheme="majorBidi"/>
        </w:rPr>
      </w:pPr>
      <w:r>
        <w:rPr>
          <w:rStyle w:val="FootnoteReference"/>
        </w:rPr>
        <w:footnoteRef/>
      </w:r>
      <w:r>
        <w:t xml:space="preserve"> </w:t>
      </w:r>
      <w:proofErr w:type="gramStart"/>
      <w:r>
        <w:rPr>
          <w:rFonts w:asciiTheme="majorBidi" w:hAnsiTheme="majorBidi" w:cstheme="majorBidi"/>
        </w:rPr>
        <w:t>Suyadi.</w:t>
      </w:r>
      <w:proofErr w:type="gramEnd"/>
      <w:r>
        <w:rPr>
          <w:rFonts w:asciiTheme="majorBidi" w:hAnsiTheme="majorBidi" w:cstheme="majorBidi"/>
        </w:rPr>
        <w:t xml:space="preserve"> </w:t>
      </w:r>
      <w:proofErr w:type="gramStart"/>
      <w:r>
        <w:rPr>
          <w:rFonts w:asciiTheme="majorBidi" w:hAnsiTheme="majorBidi" w:cstheme="majorBidi"/>
        </w:rPr>
        <w:t>M.pd.</w:t>
      </w:r>
      <w:proofErr w:type="gramEnd"/>
      <w:r>
        <w:rPr>
          <w:rFonts w:asciiTheme="majorBidi" w:hAnsiTheme="majorBidi" w:cstheme="majorBidi"/>
        </w:rPr>
        <w:t xml:space="preserve"> I, </w:t>
      </w:r>
      <w:r>
        <w:rPr>
          <w:rFonts w:asciiTheme="majorBidi" w:hAnsiTheme="majorBidi" w:cstheme="majorBidi"/>
          <w:i/>
          <w:iCs/>
        </w:rPr>
        <w:t>Teori Pembelajaran Usia Dini Dalam Kajian Neorosains Anak</w:t>
      </w:r>
      <w:r>
        <w:rPr>
          <w:rFonts w:asciiTheme="majorBidi" w:hAnsiTheme="majorBidi" w:cstheme="majorBidi"/>
        </w:rPr>
        <w:t xml:space="preserve"> (Bandung: PT Remaja Rosdakarya, 2014), h. 22-23</w:t>
      </w:r>
    </w:p>
  </w:footnote>
  <w:footnote w:id="14">
    <w:p w:rsidR="00D21B38" w:rsidRDefault="00676954" w:rsidP="00A524C6">
      <w:pPr>
        <w:pStyle w:val="FootnoteText"/>
        <w:spacing w:after="0"/>
        <w:ind w:left="181" w:firstLine="357"/>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Syamsu Yusuf L.N. Dan Nani M. sugandri, </w:t>
      </w:r>
      <w:r>
        <w:rPr>
          <w:rFonts w:asciiTheme="majorBidi" w:hAnsiTheme="majorBidi" w:cstheme="majorBidi"/>
          <w:i/>
          <w:iCs/>
        </w:rPr>
        <w:t>Perkembangan Peserta Didik</w:t>
      </w:r>
      <w:r>
        <w:rPr>
          <w:rFonts w:asciiTheme="majorBidi" w:hAnsiTheme="majorBidi" w:cstheme="majorBidi"/>
        </w:rPr>
        <w:t xml:space="preserve"> (Jakarta: PT Raja Grafindo Persada, 2013), h. 48</w:t>
      </w:r>
    </w:p>
  </w:footnote>
  <w:footnote w:id="15">
    <w:p w:rsidR="00D21B38" w:rsidRDefault="00676954" w:rsidP="00A524C6">
      <w:pPr>
        <w:pStyle w:val="FootnoteText"/>
        <w:spacing w:after="0"/>
        <w:ind w:firstLine="540"/>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DR.</w:t>
      </w:r>
      <w:r>
        <w:rPr>
          <w:rFonts w:asciiTheme="majorBidi" w:hAnsiTheme="majorBidi" w:cstheme="majorBidi"/>
        </w:rPr>
        <w:t xml:space="preserve"> Yuliani Nurani Sujiono, M.pd, </w:t>
      </w:r>
      <w:r>
        <w:rPr>
          <w:rFonts w:asciiTheme="majorBidi" w:hAnsiTheme="majorBidi" w:cstheme="majorBidi"/>
          <w:i/>
          <w:iCs/>
        </w:rPr>
        <w:t>Konsep Dasar Pendidikan Anak Usia Dini</w:t>
      </w:r>
      <w:r>
        <w:rPr>
          <w:rFonts w:asciiTheme="majorBidi" w:hAnsiTheme="majorBidi" w:cstheme="majorBidi"/>
        </w:rPr>
        <w:t xml:space="preserve"> (Jakarta Barat: PT Indeks 2009), h. 42</w:t>
      </w:r>
    </w:p>
  </w:footnote>
  <w:footnote w:id="16">
    <w:p w:rsidR="00D21B38" w:rsidRDefault="00676954" w:rsidP="00A524C6">
      <w:pPr>
        <w:pStyle w:val="FootnoteText"/>
        <w:spacing w:after="0"/>
        <w:ind w:left="180" w:firstLine="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Wira Sujarweni, </w:t>
      </w:r>
      <w:r>
        <w:rPr>
          <w:rFonts w:ascii="Times New Roman" w:hAnsi="Times New Roman" w:cs="Times New Roman"/>
          <w:i/>
          <w:iCs/>
        </w:rPr>
        <w:t>Metodelogi Penelitian</w:t>
      </w:r>
      <w:r>
        <w:rPr>
          <w:rFonts w:ascii="Times New Roman" w:hAnsi="Times New Roman" w:cs="Times New Roman"/>
        </w:rPr>
        <w:t>, (Yogyakarta: PT Pustaka Baru, 2014), h. 19</w:t>
      </w:r>
    </w:p>
  </w:footnote>
  <w:footnote w:id="17">
    <w:p w:rsidR="00D21B38" w:rsidRDefault="00676954" w:rsidP="00A524C6">
      <w:pPr>
        <w:pStyle w:val="FootnoteText"/>
        <w:spacing w:after="0"/>
        <w:ind w:left="180" w:firstLine="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Juliansyah Noor, </w:t>
      </w:r>
      <w:r>
        <w:rPr>
          <w:rFonts w:ascii="Times New Roman" w:hAnsi="Times New Roman" w:cs="Times New Roman"/>
          <w:i/>
          <w:iCs/>
        </w:rPr>
        <w:t>Metedologi Penelitian: Skripsi, Tesis, Diser</w:t>
      </w:r>
      <w:r>
        <w:rPr>
          <w:rFonts w:ascii="Times New Roman" w:hAnsi="Times New Roman" w:cs="Times New Roman"/>
          <w:i/>
          <w:iCs/>
        </w:rPr>
        <w:t>tai dan Karya Ilmiah</w:t>
      </w:r>
      <w:r>
        <w:rPr>
          <w:rFonts w:ascii="Times New Roman" w:hAnsi="Times New Roman" w:cs="Times New Roman"/>
        </w:rPr>
        <w:t>, (Jakarta: Prenada Media Grup, 2011), h. 35</w:t>
      </w:r>
    </w:p>
  </w:footnote>
  <w:footnote w:id="18">
    <w:p w:rsidR="00D21B38" w:rsidRDefault="00676954">
      <w:pPr>
        <w:pStyle w:val="FootnoteText"/>
        <w:ind w:left="270" w:firstLine="9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Dr. Sumanto, M.A, </w:t>
      </w:r>
      <w:r>
        <w:rPr>
          <w:rFonts w:ascii="Times New Roman" w:hAnsi="Times New Roman" w:cs="Times New Roman"/>
          <w:i/>
          <w:iCs/>
        </w:rPr>
        <w:t>Psikologi Perkembangan fungsi dan teori</w:t>
      </w:r>
      <w:r>
        <w:rPr>
          <w:rFonts w:ascii="Times New Roman" w:hAnsi="Times New Roman" w:cs="Times New Roman"/>
        </w:rPr>
        <w:t xml:space="preserve"> (Yogyakarta: Center of Academic publishing service, 2014), h. 3</w:t>
      </w:r>
    </w:p>
  </w:footnote>
  <w:footnote w:id="19">
    <w:p w:rsidR="00D21B38" w:rsidRDefault="00676954" w:rsidP="00A524C6">
      <w:pPr>
        <w:pStyle w:val="FootnoteText"/>
        <w:spacing w:after="0"/>
        <w:ind w:left="181" w:firstLine="18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Suyadi, M. Pd. I, </w:t>
      </w:r>
      <w:r>
        <w:rPr>
          <w:rFonts w:ascii="Times New Roman" w:hAnsi="Times New Roman" w:cs="Times New Roman"/>
          <w:i/>
          <w:iCs/>
        </w:rPr>
        <w:t>Psikologi Belajar Pendidikan Anak Usia Dini</w:t>
      </w:r>
      <w:r>
        <w:rPr>
          <w:rFonts w:ascii="Times New Roman" w:hAnsi="Times New Roman" w:cs="Times New Roman"/>
        </w:rPr>
        <w:t xml:space="preserve"> (Yo</w:t>
      </w:r>
      <w:r>
        <w:rPr>
          <w:rFonts w:ascii="Times New Roman" w:hAnsi="Times New Roman" w:cs="Times New Roman"/>
        </w:rPr>
        <w:t>gyakarta: PT Pustaka Insan Madani, Anggota IKAPI 2010), h. 75-79</w:t>
      </w:r>
    </w:p>
  </w:footnote>
  <w:footnote w:id="20">
    <w:p w:rsidR="00D21B38" w:rsidRDefault="00676954" w:rsidP="00A524C6">
      <w:pPr>
        <w:pStyle w:val="FootnoteText"/>
        <w:spacing w:after="0"/>
        <w:ind w:left="181" w:firstLine="18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Siti Asiyah, dkk. </w:t>
      </w:r>
      <w:r>
        <w:rPr>
          <w:rFonts w:ascii="Times New Roman" w:hAnsi="Times New Roman" w:cs="Times New Roman"/>
          <w:i/>
          <w:iCs/>
        </w:rPr>
        <w:t>Perkembangan dan Konsep Dasar Pengembangan Anak Usia Dini</w:t>
      </w:r>
      <w:r>
        <w:rPr>
          <w:rFonts w:ascii="Times New Roman" w:hAnsi="Times New Roman" w:cs="Times New Roman"/>
        </w:rPr>
        <w:t xml:space="preserve"> (Jakarta: Universitar Terbuka, 2009), h. 7-11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2C57"/>
    <w:multiLevelType w:val="multilevel"/>
    <w:tmpl w:val="10B22C57"/>
    <w:lvl w:ilvl="0">
      <w:start w:val="1"/>
      <w:numFmt w:val="lowerLetter"/>
      <w:lvlText w:val="%1."/>
      <w:lvlJc w:val="left"/>
      <w:pPr>
        <w:ind w:left="990" w:hanging="360"/>
      </w:pPr>
      <w:rPr>
        <w:rFonts w:hint="default"/>
        <w:b/>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nsid w:val="1EBC48EF"/>
    <w:multiLevelType w:val="multilevel"/>
    <w:tmpl w:val="1EBC48EF"/>
    <w:lvl w:ilvl="0">
      <w:start w:val="1"/>
      <w:numFmt w:val="decimal"/>
      <w:lvlText w:val="%1."/>
      <w:lvlJc w:val="left"/>
      <w:pPr>
        <w:ind w:left="2520" w:hanging="360"/>
      </w:pPr>
      <w:rPr>
        <w:rFonts w:asciiTheme="majorBidi" w:eastAsiaTheme="minorHAnsi" w:hAnsiTheme="majorBidi" w:cstheme="majorBidi"/>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nsid w:val="3B823B36"/>
    <w:multiLevelType w:val="multilevel"/>
    <w:tmpl w:val="3B823B3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722EC"/>
    <w:multiLevelType w:val="multilevel"/>
    <w:tmpl w:val="569722EC"/>
    <w:lvl w:ilvl="0">
      <w:start w:val="1"/>
      <w:numFmt w:val="lowerLetter"/>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
    <w:nsid w:val="5B8D720C"/>
    <w:multiLevelType w:val="multilevel"/>
    <w:tmpl w:val="5B8D720C"/>
    <w:lvl w:ilvl="0">
      <w:start w:val="1"/>
      <w:numFmt w:val="lowerLetter"/>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5">
    <w:nsid w:val="636B559A"/>
    <w:multiLevelType w:val="multilevel"/>
    <w:tmpl w:val="636B559A"/>
    <w:lvl w:ilvl="0">
      <w:start w:val="1"/>
      <w:numFmt w:val="decimal"/>
      <w:lvlText w:val="%1."/>
      <w:lvlJc w:val="left"/>
      <w:pPr>
        <w:ind w:left="630" w:hanging="360"/>
      </w:pPr>
      <w:rPr>
        <w:rFonts w:hint="default"/>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
    <w:nsid w:val="70F075F9"/>
    <w:multiLevelType w:val="multilevel"/>
    <w:tmpl w:val="70F075F9"/>
    <w:lvl w:ilvl="0">
      <w:start w:val="1"/>
      <w:numFmt w:val="decimal"/>
      <w:lvlText w:val="%1."/>
      <w:lvlJc w:val="left"/>
      <w:pPr>
        <w:ind w:left="2520" w:hanging="360"/>
      </w:pPr>
      <w:rPr>
        <w:rFonts w:asciiTheme="majorBidi" w:eastAsiaTheme="minorHAnsi" w:hAnsiTheme="majorBidi" w:cstheme="majorBidi"/>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nsid w:val="71D43130"/>
    <w:multiLevelType w:val="multilevel"/>
    <w:tmpl w:val="71D43130"/>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2"/>
  </w:num>
  <w:num w:numId="2">
    <w:abstractNumId w:val="7"/>
  </w:num>
  <w:num w:numId="3">
    <w:abstractNumId w:val="4"/>
  </w:num>
  <w:num w:numId="4">
    <w:abstractNumId w:val="3"/>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27"/>
    <w:rsid w:val="00013B37"/>
    <w:rsid w:val="000344D4"/>
    <w:rsid w:val="0004235E"/>
    <w:rsid w:val="00047F94"/>
    <w:rsid w:val="00054F3A"/>
    <w:rsid w:val="00056F79"/>
    <w:rsid w:val="00072874"/>
    <w:rsid w:val="0007707C"/>
    <w:rsid w:val="000A109C"/>
    <w:rsid w:val="000A3F8D"/>
    <w:rsid w:val="000C7EB1"/>
    <w:rsid w:val="000E19B4"/>
    <w:rsid w:val="000F33B8"/>
    <w:rsid w:val="000F5C73"/>
    <w:rsid w:val="00100BDA"/>
    <w:rsid w:val="001145EE"/>
    <w:rsid w:val="001319BB"/>
    <w:rsid w:val="00145530"/>
    <w:rsid w:val="0014703A"/>
    <w:rsid w:val="0020256A"/>
    <w:rsid w:val="002214F8"/>
    <w:rsid w:val="00221624"/>
    <w:rsid w:val="002275CE"/>
    <w:rsid w:val="00231371"/>
    <w:rsid w:val="00232AD4"/>
    <w:rsid w:val="00242985"/>
    <w:rsid w:val="002460E7"/>
    <w:rsid w:val="00270D4C"/>
    <w:rsid w:val="002B5B12"/>
    <w:rsid w:val="002D49C0"/>
    <w:rsid w:val="002D6C75"/>
    <w:rsid w:val="002E2A9B"/>
    <w:rsid w:val="00316C55"/>
    <w:rsid w:val="00320A1A"/>
    <w:rsid w:val="0032172D"/>
    <w:rsid w:val="00325F25"/>
    <w:rsid w:val="003274F9"/>
    <w:rsid w:val="00353671"/>
    <w:rsid w:val="003561E4"/>
    <w:rsid w:val="0036515F"/>
    <w:rsid w:val="00367D8A"/>
    <w:rsid w:val="003C13A2"/>
    <w:rsid w:val="003C798F"/>
    <w:rsid w:val="003D27EF"/>
    <w:rsid w:val="003D5659"/>
    <w:rsid w:val="00403F89"/>
    <w:rsid w:val="00413916"/>
    <w:rsid w:val="0043128E"/>
    <w:rsid w:val="00442F11"/>
    <w:rsid w:val="0047183D"/>
    <w:rsid w:val="00492BF8"/>
    <w:rsid w:val="004A08E6"/>
    <w:rsid w:val="004A2E03"/>
    <w:rsid w:val="004D3BBA"/>
    <w:rsid w:val="004E21F3"/>
    <w:rsid w:val="004F3ADF"/>
    <w:rsid w:val="004F6EA7"/>
    <w:rsid w:val="00526BEB"/>
    <w:rsid w:val="00552ECB"/>
    <w:rsid w:val="005578E8"/>
    <w:rsid w:val="005B5AE7"/>
    <w:rsid w:val="005E75C6"/>
    <w:rsid w:val="00615C2F"/>
    <w:rsid w:val="0062668B"/>
    <w:rsid w:val="00627623"/>
    <w:rsid w:val="00631E18"/>
    <w:rsid w:val="0064722C"/>
    <w:rsid w:val="00676954"/>
    <w:rsid w:val="00676CF9"/>
    <w:rsid w:val="006E35DC"/>
    <w:rsid w:val="00703A86"/>
    <w:rsid w:val="007445E1"/>
    <w:rsid w:val="00770807"/>
    <w:rsid w:val="00780079"/>
    <w:rsid w:val="00782557"/>
    <w:rsid w:val="00786254"/>
    <w:rsid w:val="00795EF8"/>
    <w:rsid w:val="007A5501"/>
    <w:rsid w:val="007A6B5B"/>
    <w:rsid w:val="007C3CA0"/>
    <w:rsid w:val="007E4379"/>
    <w:rsid w:val="007F6DB5"/>
    <w:rsid w:val="00805667"/>
    <w:rsid w:val="00812404"/>
    <w:rsid w:val="0081660F"/>
    <w:rsid w:val="00857BDC"/>
    <w:rsid w:val="00881A17"/>
    <w:rsid w:val="00884900"/>
    <w:rsid w:val="008A48CA"/>
    <w:rsid w:val="008A7F84"/>
    <w:rsid w:val="008E3929"/>
    <w:rsid w:val="00926427"/>
    <w:rsid w:val="0095541D"/>
    <w:rsid w:val="009676FE"/>
    <w:rsid w:val="00975591"/>
    <w:rsid w:val="00982296"/>
    <w:rsid w:val="009C36C6"/>
    <w:rsid w:val="009C7F76"/>
    <w:rsid w:val="009D188F"/>
    <w:rsid w:val="00A0304F"/>
    <w:rsid w:val="00A11DC9"/>
    <w:rsid w:val="00A17C52"/>
    <w:rsid w:val="00A336A2"/>
    <w:rsid w:val="00A33A42"/>
    <w:rsid w:val="00A37E12"/>
    <w:rsid w:val="00A524C6"/>
    <w:rsid w:val="00A655CF"/>
    <w:rsid w:val="00A766C6"/>
    <w:rsid w:val="00A8785A"/>
    <w:rsid w:val="00A950A6"/>
    <w:rsid w:val="00AA1F90"/>
    <w:rsid w:val="00AA39AC"/>
    <w:rsid w:val="00AC0994"/>
    <w:rsid w:val="00AC7EB7"/>
    <w:rsid w:val="00AD2403"/>
    <w:rsid w:val="00AD48FD"/>
    <w:rsid w:val="00AD66FC"/>
    <w:rsid w:val="00AE510C"/>
    <w:rsid w:val="00AF72C4"/>
    <w:rsid w:val="00B539D3"/>
    <w:rsid w:val="00B863C9"/>
    <w:rsid w:val="00BB02EF"/>
    <w:rsid w:val="00BB18A4"/>
    <w:rsid w:val="00BF5404"/>
    <w:rsid w:val="00C00D4B"/>
    <w:rsid w:val="00C02F74"/>
    <w:rsid w:val="00C10854"/>
    <w:rsid w:val="00C3125A"/>
    <w:rsid w:val="00C312C8"/>
    <w:rsid w:val="00C561A3"/>
    <w:rsid w:val="00CC701A"/>
    <w:rsid w:val="00CE03B2"/>
    <w:rsid w:val="00CF00A1"/>
    <w:rsid w:val="00D168A0"/>
    <w:rsid w:val="00D21B38"/>
    <w:rsid w:val="00D27EF1"/>
    <w:rsid w:val="00D33A87"/>
    <w:rsid w:val="00D42E1E"/>
    <w:rsid w:val="00D92894"/>
    <w:rsid w:val="00DA0953"/>
    <w:rsid w:val="00DA2373"/>
    <w:rsid w:val="00DD49B1"/>
    <w:rsid w:val="00E04B4E"/>
    <w:rsid w:val="00E400E0"/>
    <w:rsid w:val="00E5310B"/>
    <w:rsid w:val="00E576A1"/>
    <w:rsid w:val="00E94700"/>
    <w:rsid w:val="00EA4212"/>
    <w:rsid w:val="00EA708A"/>
    <w:rsid w:val="00EA7A87"/>
    <w:rsid w:val="00EB3C70"/>
    <w:rsid w:val="00EB624B"/>
    <w:rsid w:val="00EF4C12"/>
    <w:rsid w:val="00EF6A31"/>
    <w:rsid w:val="00F006A4"/>
    <w:rsid w:val="00F352AC"/>
    <w:rsid w:val="00F50237"/>
    <w:rsid w:val="00F60E65"/>
    <w:rsid w:val="00F65625"/>
    <w:rsid w:val="00F740E9"/>
    <w:rsid w:val="00F81617"/>
    <w:rsid w:val="00F9580E"/>
    <w:rsid w:val="00F9706F"/>
    <w:rsid w:val="00FB2CB7"/>
    <w:rsid w:val="00FC3919"/>
    <w:rsid w:val="00FE1568"/>
    <w:rsid w:val="00FE7BBC"/>
    <w:rsid w:val="39377A5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link w:val="ListParagraphChar"/>
    <w:uiPriority w:val="34"/>
    <w:qFormat/>
    <w:pPr>
      <w:spacing w:line="276" w:lineRule="auto"/>
      <w:ind w:left="720"/>
      <w:contextualSpacing/>
    </w:pPr>
  </w:style>
  <w:style w:type="character" w:customStyle="1" w:styleId="ListParagraphChar">
    <w:name w:val="List Paragraph Char"/>
    <w:basedOn w:val="DefaultParagraphFont"/>
    <w:link w:val="ListParagraph"/>
    <w:uiPriority w:val="34"/>
    <w:locked/>
  </w:style>
  <w:style w:type="character" w:customStyle="1" w:styleId="FootnoteTextChar">
    <w:name w:val="Footnote Text Char"/>
    <w:basedOn w:val="DefaultParagraphFont"/>
    <w:link w:val="FootnoteTex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link w:val="ListParagraphChar"/>
    <w:uiPriority w:val="34"/>
    <w:qFormat/>
    <w:pPr>
      <w:spacing w:line="276" w:lineRule="auto"/>
      <w:ind w:left="720"/>
      <w:contextualSpacing/>
    </w:pPr>
  </w:style>
  <w:style w:type="character" w:customStyle="1" w:styleId="ListParagraphChar">
    <w:name w:val="List Paragraph Char"/>
    <w:basedOn w:val="DefaultParagraphFont"/>
    <w:link w:val="ListParagraph"/>
    <w:uiPriority w:val="34"/>
    <w:locked/>
  </w:style>
  <w:style w:type="character" w:customStyle="1" w:styleId="FootnoteTextChar">
    <w:name w:val="Footnote Text Char"/>
    <w:basedOn w:val="DefaultParagraphFont"/>
    <w:link w:val="Footnote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4417</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Munawir</dc:creator>
  <cp:lastModifiedBy>user</cp:lastModifiedBy>
  <cp:revision>3</cp:revision>
  <dcterms:created xsi:type="dcterms:W3CDTF">2020-08-05T05:08:00Z</dcterms:created>
  <dcterms:modified xsi:type="dcterms:W3CDTF">2020-08-05T05:13:00Z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