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C42" w:rsidRPr="00B02C42" w:rsidRDefault="00B02C42" w:rsidP="00B02C42">
      <w:pPr>
        <w:spacing w:line="360" w:lineRule="auto"/>
        <w:jc w:val="both"/>
        <w:rPr>
          <w:rFonts w:ascii="Times New Roman" w:hAnsi="Times New Roman" w:cs="Times New Roman"/>
          <w:sz w:val="24"/>
          <w:szCs w:val="24"/>
        </w:rPr>
      </w:pPr>
    </w:p>
    <w:p w:rsidR="00B02C42" w:rsidRDefault="00B02C42" w:rsidP="00B02C42">
      <w:pPr>
        <w:spacing w:line="360" w:lineRule="auto"/>
        <w:jc w:val="center"/>
        <w:rPr>
          <w:rFonts w:ascii="Times New Roman" w:hAnsi="Times New Roman" w:cs="Times New Roman"/>
          <w:sz w:val="24"/>
          <w:szCs w:val="24"/>
        </w:rPr>
      </w:pPr>
      <w:r w:rsidRPr="00B02C42">
        <w:rPr>
          <w:rFonts w:ascii="Times New Roman" w:hAnsi="Times New Roman" w:cs="Times New Roman"/>
          <w:sz w:val="24"/>
          <w:szCs w:val="24"/>
        </w:rPr>
        <w:t xml:space="preserve">LAW POLITIC OF ADMINISTRATIVE COURT JUDICATURE </w:t>
      </w:r>
    </w:p>
    <w:p w:rsidR="00B02C42" w:rsidRPr="00B02C42" w:rsidRDefault="00B02C42" w:rsidP="00B02C42">
      <w:pPr>
        <w:spacing w:line="360" w:lineRule="auto"/>
        <w:jc w:val="center"/>
        <w:rPr>
          <w:rFonts w:ascii="Times New Roman" w:hAnsi="Times New Roman" w:cs="Times New Roman"/>
          <w:sz w:val="24"/>
          <w:szCs w:val="24"/>
        </w:rPr>
      </w:pPr>
      <w:r w:rsidRPr="00B02C42">
        <w:rPr>
          <w:rFonts w:ascii="Times New Roman" w:hAnsi="Times New Roman" w:cs="Times New Roman"/>
          <w:sz w:val="24"/>
          <w:szCs w:val="24"/>
        </w:rPr>
        <w:t>IN INDONEESIA</w:t>
      </w:r>
    </w:p>
    <w:p w:rsidR="00B02C42" w:rsidRPr="00B02C42" w:rsidRDefault="00B02C42" w:rsidP="00B02C42">
      <w:pPr>
        <w:spacing w:line="360" w:lineRule="auto"/>
        <w:jc w:val="center"/>
        <w:rPr>
          <w:rFonts w:ascii="Times New Roman" w:hAnsi="Times New Roman" w:cs="Times New Roman"/>
          <w:sz w:val="24"/>
          <w:szCs w:val="24"/>
        </w:rPr>
      </w:pPr>
    </w:p>
    <w:p w:rsidR="00B02C42" w:rsidRDefault="00B02C42" w:rsidP="00B02C42">
      <w:pPr>
        <w:spacing w:line="360" w:lineRule="auto"/>
        <w:ind w:firstLine="720"/>
        <w:jc w:val="both"/>
        <w:rPr>
          <w:rFonts w:ascii="Times New Roman" w:hAnsi="Times New Roman" w:cs="Times New Roman"/>
          <w:sz w:val="24"/>
          <w:szCs w:val="24"/>
        </w:rPr>
      </w:pPr>
      <w:r w:rsidRPr="00B02C42">
        <w:rPr>
          <w:rFonts w:ascii="Times New Roman" w:hAnsi="Times New Roman" w:cs="Times New Roman"/>
          <w:sz w:val="24"/>
          <w:szCs w:val="24"/>
        </w:rPr>
        <w:t>The existence of the State Administrative Court in Indonesia began with Law Number 5 1986 concerning State Administrative Courts (hereinafter referred to as the TUN Judiciary). In the dynamics of the state administration which continued to experience development, especially after the amendment to the 1945 Constitution of the Republic of Indonesia, brought important changes to the implementation of judicial power.</w:t>
      </w:r>
    </w:p>
    <w:p w:rsidR="00B02C42" w:rsidRDefault="00B02C42" w:rsidP="00B02C42">
      <w:pPr>
        <w:spacing w:line="360" w:lineRule="auto"/>
        <w:ind w:firstLine="720"/>
        <w:jc w:val="both"/>
        <w:rPr>
          <w:rFonts w:ascii="Times New Roman" w:hAnsi="Times New Roman" w:cs="Times New Roman"/>
          <w:sz w:val="24"/>
          <w:szCs w:val="24"/>
        </w:rPr>
      </w:pPr>
      <w:r w:rsidRPr="00B02C42">
        <w:rPr>
          <w:rFonts w:ascii="Times New Roman" w:hAnsi="Times New Roman" w:cs="Times New Roman"/>
          <w:sz w:val="24"/>
          <w:szCs w:val="24"/>
        </w:rPr>
        <w:t xml:space="preserve">In line with Lon Fuller's opinion in Principles of Legality that "A system must not contain rules that contradict each other", then the stipulation of Law Number 4 of 2004 concerning Judicial Power (Law Number 48 of 2009) has consequences on Law Number 5 of 1986 concerning State Administrative Courts. Considering the Judicial Power as stipulated in the 1945 Constitution of the Republic of Indonesia includes General Courts, Religious Courts, Military Courts and Administrative Courts under one roof, namely the Supreme Court. So that synchronization of the justice system including the TUN Judiciary is needed. Therefore, Law Number 9 of 2004 concerning the Amendment to Law Number 5 of 1986 concerning TUN Judiciary was enacted. </w:t>
      </w:r>
    </w:p>
    <w:p w:rsidR="00B02C42" w:rsidRDefault="00B02C42" w:rsidP="00B02C42">
      <w:pPr>
        <w:spacing w:line="360" w:lineRule="auto"/>
        <w:ind w:firstLine="720"/>
        <w:jc w:val="both"/>
        <w:rPr>
          <w:rFonts w:ascii="Times New Roman" w:hAnsi="Times New Roman" w:cs="Times New Roman"/>
          <w:sz w:val="24"/>
          <w:szCs w:val="24"/>
        </w:rPr>
      </w:pPr>
      <w:r w:rsidRPr="00B02C42">
        <w:rPr>
          <w:rFonts w:ascii="Times New Roman" w:hAnsi="Times New Roman" w:cs="Times New Roman"/>
          <w:sz w:val="24"/>
          <w:szCs w:val="24"/>
        </w:rPr>
        <w:t xml:space="preserve">The principle change contained in Law No. 9 of 2004, was the abolition of dualism in the judicial power, becoming a roof under the authority of the Supreme Court. These changes are in the framework of applying neutral justice principles in the system of State Administrative Courts in Indonesia. Besides the changes in Law Number 9 of 2004 concerning Amendments to Law Number 5 of 1986 concerning TUN Judiciary as stated in the Explanation of the Law, among others are the requirements to become a Judge in a court in the TUN Judiciary, the appointment deadline and dismissal of Judges, procedures for appointment and dismissal of Judges, elimination of provisions of procedural law governing the entry of </w:t>
      </w:r>
      <w:r w:rsidRPr="00B02C42">
        <w:rPr>
          <w:rFonts w:ascii="Times New Roman" w:hAnsi="Times New Roman" w:cs="Times New Roman"/>
          <w:sz w:val="24"/>
          <w:szCs w:val="24"/>
        </w:rPr>
        <w:lastRenderedPageBreak/>
        <w:t>International Journal of Law Recontruction Volume III, Issue 1, March 2019 51 third parties in a dispute and the existence of sanctions against officials who do not carry out court decisions that have permanent legal force.</w:t>
      </w:r>
    </w:p>
    <w:p w:rsidR="00B02C42" w:rsidRDefault="00B02C42" w:rsidP="00B02C42">
      <w:pPr>
        <w:spacing w:line="360" w:lineRule="auto"/>
        <w:ind w:firstLine="720"/>
        <w:jc w:val="both"/>
        <w:rPr>
          <w:rFonts w:ascii="Times New Roman" w:hAnsi="Times New Roman" w:cs="Times New Roman"/>
          <w:sz w:val="24"/>
          <w:szCs w:val="24"/>
        </w:rPr>
      </w:pPr>
      <w:r w:rsidRPr="00B02C42">
        <w:rPr>
          <w:rFonts w:ascii="Times New Roman" w:hAnsi="Times New Roman" w:cs="Times New Roman"/>
          <w:sz w:val="24"/>
          <w:szCs w:val="24"/>
        </w:rPr>
        <w:t xml:space="preserve"> In 2009 the second change was made to Law Number 8 of 1986, namely through the enactment of Law Number 51 of 2009 concerning the Second Amendment to Law Number 5 of 1986 concerning TUN Justice. The Second Amendment to Law No. 5 of 1986 concerning the TUN Judiciary is basically to realize the implementation of an independent Judicial Power and a clean and authoritative judiciary, which is carried out through an integrated justice system (Law Number 51 of 2009 ). Some important changes regarding the TUN justice as stipulated in Law Number 9 of 2004 and Law Number 51 of 2009 concerning the Second Amendment to Law Number 5 Year 1986 concerning the TUN Judiciary will be discussed further in the following description: </w:t>
      </w:r>
    </w:p>
    <w:p w:rsidR="005E15EF" w:rsidRDefault="00B02C42" w:rsidP="00B02C42">
      <w:pPr>
        <w:spacing w:line="360" w:lineRule="auto"/>
        <w:ind w:left="709" w:hanging="283"/>
        <w:jc w:val="both"/>
        <w:rPr>
          <w:rFonts w:ascii="Times New Roman" w:hAnsi="Times New Roman" w:cs="Times New Roman"/>
          <w:sz w:val="24"/>
          <w:szCs w:val="24"/>
        </w:rPr>
      </w:pPr>
      <w:r w:rsidRPr="00B02C42">
        <w:rPr>
          <w:rFonts w:ascii="Times New Roman" w:hAnsi="Times New Roman" w:cs="Times New Roman"/>
          <w:sz w:val="24"/>
          <w:szCs w:val="24"/>
        </w:rPr>
        <w:t xml:space="preserve">1. Removing dualism in judicial power, becoming a roof under the authority of the Supreme Court </w:t>
      </w:r>
    </w:p>
    <w:p w:rsidR="00B02C42" w:rsidRDefault="00B02C42" w:rsidP="005E15EF">
      <w:pPr>
        <w:spacing w:line="360" w:lineRule="auto"/>
        <w:ind w:left="709" w:firstLine="567"/>
        <w:jc w:val="both"/>
        <w:rPr>
          <w:rFonts w:ascii="Times New Roman" w:hAnsi="Times New Roman" w:cs="Times New Roman"/>
          <w:sz w:val="24"/>
          <w:szCs w:val="24"/>
        </w:rPr>
      </w:pPr>
      <w:r w:rsidRPr="00B02C42">
        <w:rPr>
          <w:rFonts w:ascii="Times New Roman" w:hAnsi="Times New Roman" w:cs="Times New Roman"/>
          <w:sz w:val="24"/>
          <w:szCs w:val="24"/>
        </w:rPr>
        <w:t xml:space="preserve">One of the principle changes to Law Number 9 of 2004 is regarding the administration of judicial power. The change was intended as an effort to strengthen the principle of an independent judicial power and be free from the influence of other powers to conduct justice to uphold law and justice. As one of the elements of rechtsstaat as formulated by F.J. Stahl is a separation or division of power to guarantee human rights. Separation or division of power includes the separation of executive, legislative and judicial powers. So to maintain the independence and freedom of the judiciary in carrying out its functions and roles, separation from executive power is a matter of principle. </w:t>
      </w:r>
    </w:p>
    <w:p w:rsidR="00B02C42" w:rsidRDefault="00B02C42" w:rsidP="00B02C42">
      <w:pPr>
        <w:spacing w:line="360" w:lineRule="auto"/>
        <w:ind w:left="709" w:firstLine="567"/>
        <w:jc w:val="both"/>
        <w:rPr>
          <w:rFonts w:ascii="Times New Roman" w:hAnsi="Times New Roman" w:cs="Times New Roman"/>
          <w:sz w:val="24"/>
          <w:szCs w:val="24"/>
        </w:rPr>
      </w:pPr>
      <w:r w:rsidRPr="00B02C42">
        <w:rPr>
          <w:rFonts w:ascii="Times New Roman" w:hAnsi="Times New Roman" w:cs="Times New Roman"/>
          <w:sz w:val="24"/>
          <w:szCs w:val="24"/>
        </w:rPr>
        <w:t xml:space="preserve">The development of the organization, administration and finance of the court by the Ministry of Justice is deemed no longer in line with the spirit of the constitution. Technical and organizational development and finance should be carried out under one roof, namely by the Supreme Court. Then through Act No. 9 of 2004 the elimination of dualism is carried out in the </w:t>
      </w:r>
      <w:r w:rsidRPr="00B02C42">
        <w:rPr>
          <w:rFonts w:ascii="Times New Roman" w:hAnsi="Times New Roman" w:cs="Times New Roman"/>
          <w:sz w:val="24"/>
          <w:szCs w:val="24"/>
        </w:rPr>
        <w:lastRenderedPageBreak/>
        <w:t xml:space="preserve">judicial power, into one roof, which is under the sole roof of the Supreme Court. </w:t>
      </w:r>
    </w:p>
    <w:p w:rsidR="005E15EF" w:rsidRDefault="00B02C42" w:rsidP="005E15EF">
      <w:pPr>
        <w:spacing w:line="360" w:lineRule="auto"/>
        <w:ind w:left="709" w:firstLine="567"/>
        <w:jc w:val="both"/>
        <w:rPr>
          <w:rFonts w:ascii="Times New Roman" w:hAnsi="Times New Roman" w:cs="Times New Roman"/>
          <w:sz w:val="24"/>
          <w:szCs w:val="24"/>
        </w:rPr>
      </w:pPr>
      <w:r w:rsidRPr="00B02C42">
        <w:rPr>
          <w:rFonts w:ascii="Times New Roman" w:hAnsi="Times New Roman" w:cs="Times New Roman"/>
          <w:sz w:val="24"/>
          <w:szCs w:val="24"/>
        </w:rPr>
        <w:t xml:space="preserve">As stated in Article 7 Number 9 2004, "The technical guidance of the judiciary, organization, administration and finance of the Court is carried out by the Supreme Court". The provisions in Article 7 Number 9 of 2004 put an end to the dualism of the holding of judicial power, which was originally carried out by the Minister of Justice and the Supreme Court. This provision is certainly in line with the principle of neutral justice. The task of supervising and appointing and dismissing judges which were originally the authority of the Minister of Justice, turned into the duties of the Supreme Court. Thus it is expected to be able to realize an independent and free TUN Judiciary as mandated by the 1945 Constitution of the Republic of Indonesia. </w:t>
      </w:r>
    </w:p>
    <w:p w:rsidR="005E15EF" w:rsidRDefault="00B02C42" w:rsidP="005E15EF">
      <w:pPr>
        <w:spacing w:line="360" w:lineRule="auto"/>
        <w:ind w:left="993" w:hanging="284"/>
        <w:jc w:val="both"/>
        <w:rPr>
          <w:rFonts w:ascii="Times New Roman" w:hAnsi="Times New Roman" w:cs="Times New Roman"/>
          <w:sz w:val="24"/>
          <w:szCs w:val="24"/>
        </w:rPr>
      </w:pPr>
      <w:r w:rsidRPr="00B02C42">
        <w:rPr>
          <w:rFonts w:ascii="Times New Roman" w:hAnsi="Times New Roman" w:cs="Times New Roman"/>
          <w:sz w:val="24"/>
          <w:szCs w:val="24"/>
        </w:rPr>
        <w:t xml:space="preserve">2. Appoitment and dissmisaal of judges </w:t>
      </w:r>
    </w:p>
    <w:p w:rsidR="005E15EF" w:rsidRDefault="00B02C42" w:rsidP="005E15EF">
      <w:pPr>
        <w:spacing w:line="360" w:lineRule="auto"/>
        <w:ind w:left="1276" w:hanging="283"/>
        <w:jc w:val="both"/>
        <w:rPr>
          <w:rFonts w:ascii="Times New Roman" w:hAnsi="Times New Roman" w:cs="Times New Roman"/>
          <w:sz w:val="24"/>
          <w:szCs w:val="24"/>
        </w:rPr>
      </w:pPr>
      <w:r w:rsidRPr="00B02C42">
        <w:rPr>
          <w:rFonts w:ascii="Times New Roman" w:hAnsi="Times New Roman" w:cs="Times New Roman"/>
          <w:sz w:val="24"/>
          <w:szCs w:val="24"/>
        </w:rPr>
        <w:t xml:space="preserve">a. Tightening the conditions to become a Judge in the TUN Judicial environment </w:t>
      </w:r>
    </w:p>
    <w:p w:rsidR="005E15EF" w:rsidRDefault="00B02C42" w:rsidP="005E15EF">
      <w:pPr>
        <w:spacing w:line="360" w:lineRule="auto"/>
        <w:ind w:left="1276" w:firstLine="284"/>
        <w:jc w:val="both"/>
        <w:rPr>
          <w:rFonts w:ascii="Times New Roman" w:hAnsi="Times New Roman" w:cs="Times New Roman"/>
          <w:sz w:val="24"/>
          <w:szCs w:val="24"/>
        </w:rPr>
      </w:pPr>
      <w:r w:rsidRPr="00B02C42">
        <w:rPr>
          <w:rFonts w:ascii="Times New Roman" w:hAnsi="Times New Roman" w:cs="Times New Roman"/>
          <w:sz w:val="24"/>
          <w:szCs w:val="24"/>
        </w:rPr>
        <w:t xml:space="preserve">The requirements for being able to become a TUN Judge are regulated in Article 14 verse (1). The requirement to become a Judge in the TUN Judiciary environment is increasingly tightened. In Article 14 verse (1) of Law Number 51 of 2009 it is stated that to be appointed as a Judge of the State Administrative Court must be a Bachelor of Law and pass the Judge's education. This is different from the provisions of the previous Law, which does not absolutely require the educational competence of prospective Judges. It is expected that 52 International Journal of Law Recontruction Volume III, Issue 1, March 2019 with the education competency Judges who come from the Faculty of Law, will later be able to have capability in the field of Law, considering the duties of the Judges of TUN are relatively heavier. In the TUN Judiciary the principle of the active Judge is known, where the Judge is entrusted with the task of finding the material truth about the dispute that he examined. So that the mastery of Judges in the field of Law is an </w:t>
      </w:r>
      <w:r w:rsidRPr="00B02C42">
        <w:rPr>
          <w:rFonts w:ascii="Times New Roman" w:hAnsi="Times New Roman" w:cs="Times New Roman"/>
          <w:sz w:val="24"/>
          <w:szCs w:val="24"/>
        </w:rPr>
        <w:lastRenderedPageBreak/>
        <w:t xml:space="preserve">important matter Besides educational competency requirements, another important thing required by Law Number 51 of 2009 is that it has never been sentenced to prison for committing a crime based on a court decision that has obtained permanent legal force. In addition to competence in the field of Law, a prospective Judge must also have a good trace partner. With the increasingly stringent requirements in the appointment of Judges in the TUN Judiciary environment, it is expected to produce competent Judges so that they can provide justice for the people in dispute in the Administrative Court </w:t>
      </w:r>
    </w:p>
    <w:p w:rsidR="005E15EF" w:rsidRDefault="00B02C42" w:rsidP="005E15EF">
      <w:pPr>
        <w:spacing w:line="360" w:lineRule="auto"/>
        <w:ind w:left="1276" w:hanging="283"/>
        <w:jc w:val="both"/>
        <w:rPr>
          <w:rFonts w:ascii="Times New Roman" w:hAnsi="Times New Roman" w:cs="Times New Roman"/>
          <w:sz w:val="24"/>
          <w:szCs w:val="24"/>
        </w:rPr>
      </w:pPr>
      <w:r w:rsidRPr="00B02C42">
        <w:rPr>
          <w:rFonts w:ascii="Times New Roman" w:hAnsi="Times New Roman" w:cs="Times New Roman"/>
          <w:sz w:val="24"/>
          <w:szCs w:val="24"/>
        </w:rPr>
        <w:t>b. Judge Dismissal In addition to the renewal of regulations regarding the appointment of Judges, in Law Number 9 2004 and Law Number 51 2009 also made improvements regarding dismissal of Judges in the TUN Judicial environment. Some changes regarding dismissal of Judges in the TUN environment include: 1) The change in retirement age for Judges; 2) The change in reasons for termination not respectfully Judges are increasingly clarified; 3) Dismissal of the Chairperson or Deputy Chairperson of the Court from his position because at his own request in writing is not automatically terminated as a Judge (Article 21 of Law Number 51 2009). This is different from the provisions in Law Number 5 1986 that a Judge dismissed from his position does not automatically terminated as a civil servant; 4) Chairperson, Deputy Chairperson and Court Judge whose position is by the Chair of the Supreme Court (Article 22 paragraph (1)). Whereas in Law Number 5 1986, a temporary dismissal is carried out by the President as the Head of State at the suggestion of the Minister of Justice based on the approval of the Chief Justice of the Supreme Court. This of course can affect the independence and freedom of the Judge.</w:t>
      </w:r>
    </w:p>
    <w:p w:rsidR="005E15EF" w:rsidRDefault="00B02C42" w:rsidP="005E15EF">
      <w:pPr>
        <w:spacing w:line="360" w:lineRule="auto"/>
        <w:ind w:left="993" w:hanging="425"/>
        <w:jc w:val="both"/>
        <w:rPr>
          <w:rFonts w:ascii="Times New Roman" w:hAnsi="Times New Roman" w:cs="Times New Roman"/>
          <w:sz w:val="24"/>
          <w:szCs w:val="24"/>
        </w:rPr>
      </w:pPr>
      <w:r w:rsidRPr="00B02C42">
        <w:rPr>
          <w:rFonts w:ascii="Times New Roman" w:hAnsi="Times New Roman" w:cs="Times New Roman"/>
          <w:sz w:val="24"/>
          <w:szCs w:val="24"/>
        </w:rPr>
        <w:t xml:space="preserve"> 3. </w:t>
      </w:r>
      <w:r w:rsidR="005E15EF">
        <w:rPr>
          <w:rFonts w:ascii="Times New Roman" w:hAnsi="Times New Roman" w:cs="Times New Roman"/>
          <w:sz w:val="24"/>
          <w:szCs w:val="24"/>
        </w:rPr>
        <w:t xml:space="preserve"> </w:t>
      </w:r>
      <w:r w:rsidRPr="00B02C42">
        <w:rPr>
          <w:rFonts w:ascii="Times New Roman" w:hAnsi="Times New Roman" w:cs="Times New Roman"/>
          <w:sz w:val="24"/>
          <w:szCs w:val="24"/>
        </w:rPr>
        <w:t xml:space="preserve">Supervision of Judges in the TUN Judicial environment; </w:t>
      </w:r>
    </w:p>
    <w:p w:rsidR="005E15EF" w:rsidRDefault="00B02C42" w:rsidP="005E15EF">
      <w:pPr>
        <w:spacing w:line="360" w:lineRule="auto"/>
        <w:ind w:left="993" w:firstLine="447"/>
        <w:jc w:val="both"/>
        <w:rPr>
          <w:rFonts w:ascii="Times New Roman" w:hAnsi="Times New Roman" w:cs="Times New Roman"/>
          <w:sz w:val="24"/>
          <w:szCs w:val="24"/>
        </w:rPr>
      </w:pPr>
      <w:r w:rsidRPr="00B02C42">
        <w:rPr>
          <w:rFonts w:ascii="Times New Roman" w:hAnsi="Times New Roman" w:cs="Times New Roman"/>
          <w:sz w:val="24"/>
          <w:szCs w:val="24"/>
        </w:rPr>
        <w:lastRenderedPageBreak/>
        <w:t>There have been changes in the supervision of the Judge. Initially supervision of Judges in the TUN Judiciary was carried out by the Minister of Justice as stipulated</w:t>
      </w:r>
      <w:r w:rsidR="005E15EF">
        <w:rPr>
          <w:rFonts w:ascii="Times New Roman" w:hAnsi="Times New Roman" w:cs="Times New Roman"/>
          <w:sz w:val="24"/>
          <w:szCs w:val="24"/>
        </w:rPr>
        <w:t>.</w:t>
      </w:r>
      <w:r w:rsidRPr="00B02C42">
        <w:rPr>
          <w:rFonts w:ascii="Times New Roman" w:hAnsi="Times New Roman" w:cs="Times New Roman"/>
          <w:sz w:val="24"/>
          <w:szCs w:val="24"/>
        </w:rPr>
        <w:t xml:space="preserve"> </w:t>
      </w:r>
    </w:p>
    <w:p w:rsidR="005D2BBB" w:rsidRDefault="00B02C42" w:rsidP="005E15EF">
      <w:pPr>
        <w:spacing w:line="360" w:lineRule="auto"/>
        <w:ind w:left="993" w:firstLine="447"/>
        <w:jc w:val="both"/>
        <w:rPr>
          <w:rFonts w:ascii="Times New Roman" w:hAnsi="Times New Roman" w:cs="Times New Roman"/>
          <w:sz w:val="24"/>
          <w:szCs w:val="24"/>
        </w:rPr>
      </w:pPr>
      <w:r w:rsidRPr="00B02C42">
        <w:rPr>
          <w:rFonts w:ascii="Times New Roman" w:hAnsi="Times New Roman" w:cs="Times New Roman"/>
          <w:sz w:val="24"/>
          <w:szCs w:val="24"/>
        </w:rPr>
        <w:t xml:space="preserve">in Article 13 verse (1), "Guidance and general supervision of Judges as civil servants was carried out by the Minister of Justice". Supervision of Judges by the Minister of Justice, which is part of Executive Power, is of course contrary to the principle of neutral justice because it can threaten the freedom of Judges as organizers of judicial power. Based on this, then in Law Number 9 of 2004 there was a change in the guidance of Judges in the TUN Judicial environment. In Article 13 verse (1) of Law Number 9 2004, it is stated that "General guidance and supervision of Judges is carried out by the Supreme Court". In the article, the Judge is not only supervised as a civil servant, but his full capacity as a Judge. The supervision was carried out by the Chair of the Supreme Court, as the International Journal of Law Recontruction Volume III, Issue 1, March 2019 53 highest judicial power holder. This of course has been in line with the mandate of the constitution, in the framework of forming a free and independent judiciary. The provisions regarding supervision of Judges in the TUN Judicial Environment have changed again in Law Number 51 2009. In Law Number 51 of 2009, there is an additional new article, Article 13 A, which states that internal supervision of judges' conduct is carried out Supreme Court. In addition to Supervision as referred to in paragraph (1), to maintain and uphold the honor, nobility, dignity and behavior of judges, external supervision of the conduct of judges is carried out by the Judicial Commission. </w:t>
      </w:r>
    </w:p>
    <w:p w:rsidR="005D2BBB" w:rsidRDefault="00B02C42" w:rsidP="005E15EF">
      <w:pPr>
        <w:spacing w:line="360" w:lineRule="auto"/>
        <w:ind w:left="993" w:firstLine="447"/>
        <w:jc w:val="both"/>
        <w:rPr>
          <w:rFonts w:ascii="Times New Roman" w:hAnsi="Times New Roman" w:cs="Times New Roman"/>
          <w:sz w:val="24"/>
          <w:szCs w:val="24"/>
        </w:rPr>
      </w:pPr>
      <w:r w:rsidRPr="00B02C42">
        <w:rPr>
          <w:rFonts w:ascii="Times New Roman" w:hAnsi="Times New Roman" w:cs="Times New Roman"/>
          <w:sz w:val="24"/>
          <w:szCs w:val="24"/>
        </w:rPr>
        <w:t xml:space="preserve">The provisions in Article 13 A of Law Number 51 2009 improve the regulation regarding supervision of Judges. Supervision is divided into internal supervision and external supervision. Internal supervision is carried out comprehensively by the Supreme Court (no longer mentioning the position of "Chief Justice of the Supreme Court"). Whereas external supervision is carried out by the Judicial Commission. This is in </w:t>
      </w:r>
      <w:r w:rsidRPr="00B02C42">
        <w:rPr>
          <w:rFonts w:ascii="Times New Roman" w:hAnsi="Times New Roman" w:cs="Times New Roman"/>
          <w:sz w:val="24"/>
          <w:szCs w:val="24"/>
        </w:rPr>
        <w:lastRenderedPageBreak/>
        <w:t>accordance with the duties of the Judicial Commission as stipulated in Article 20 of Law Number 22 Year 2004 concerning the Judial Commission, that "In exercising the authority as referred to in Article 13 verse B the Judicial Commission has the duty" to supervise the conduct of Judges in order to uphold honor nobility and guarding the behavior of Judges ".</w:t>
      </w:r>
    </w:p>
    <w:p w:rsidR="005D2BBB" w:rsidRDefault="00B02C42" w:rsidP="005D2BBB">
      <w:pPr>
        <w:spacing w:line="360" w:lineRule="auto"/>
        <w:jc w:val="both"/>
        <w:rPr>
          <w:rFonts w:ascii="Times New Roman" w:hAnsi="Times New Roman" w:cs="Times New Roman"/>
          <w:sz w:val="24"/>
          <w:szCs w:val="24"/>
        </w:rPr>
      </w:pPr>
      <w:r w:rsidRPr="00B02C42">
        <w:rPr>
          <w:rFonts w:ascii="Times New Roman" w:hAnsi="Times New Roman" w:cs="Times New Roman"/>
          <w:sz w:val="24"/>
          <w:szCs w:val="24"/>
        </w:rPr>
        <w:t xml:space="preserve"> 4. Reason of Claim Submission </w:t>
      </w:r>
    </w:p>
    <w:p w:rsidR="005D2BBB" w:rsidRDefault="00B02C42" w:rsidP="005D2BBB">
      <w:pPr>
        <w:spacing w:line="360" w:lineRule="auto"/>
        <w:ind w:left="284" w:firstLine="436"/>
        <w:jc w:val="both"/>
        <w:rPr>
          <w:rFonts w:ascii="Times New Roman" w:hAnsi="Times New Roman" w:cs="Times New Roman"/>
          <w:sz w:val="24"/>
          <w:szCs w:val="24"/>
        </w:rPr>
      </w:pPr>
      <w:r w:rsidRPr="00B02C42">
        <w:rPr>
          <w:rFonts w:ascii="Times New Roman" w:hAnsi="Times New Roman" w:cs="Times New Roman"/>
          <w:sz w:val="24"/>
          <w:szCs w:val="24"/>
        </w:rPr>
        <w:t xml:space="preserve">In Article 53 verse (1) of Law Number 9 of 2004, it is stated that, "A person or body of civil law who feels that his interests are harmed by a State Administrative Decision can submit a written claim to the competent Court which demands that the State Administrative Decree disputed was declared null and void, with or without a claim for compensation and / or rehabilitation. While the basis for filing a lawsuit is regulated in Article 53 verse (2), where there are quite basic differences in Law Number 5 Year 1986 and Law Number 9 of 2004. </w:t>
      </w:r>
    </w:p>
    <w:p w:rsidR="005D2BBB" w:rsidRDefault="00B02C42" w:rsidP="005D2BBB">
      <w:pPr>
        <w:spacing w:line="360" w:lineRule="auto"/>
        <w:ind w:left="284" w:firstLine="436"/>
        <w:jc w:val="both"/>
        <w:rPr>
          <w:rFonts w:ascii="Times New Roman" w:hAnsi="Times New Roman" w:cs="Times New Roman"/>
          <w:sz w:val="24"/>
          <w:szCs w:val="24"/>
        </w:rPr>
      </w:pPr>
      <w:r w:rsidRPr="00B02C42">
        <w:rPr>
          <w:rFonts w:ascii="Times New Roman" w:hAnsi="Times New Roman" w:cs="Times New Roman"/>
          <w:sz w:val="24"/>
          <w:szCs w:val="24"/>
        </w:rPr>
        <w:t xml:space="preserve">According to the provisions of Law Number 5 of 1986, the basis or reason for filing a lawsuit against a decision issued by a TUN body or official, because the TUN decision is contrary to the applicable Laws and Regulations, either procedural or formal and material or substantial, or because it was issued by the Agency or TUN Officer who is not authorized, issued on the basis of abuse of authority and issued on the basis of arbitrary acts. </w:t>
      </w:r>
    </w:p>
    <w:p w:rsidR="005D2BBB" w:rsidRDefault="00B02C42" w:rsidP="005D2BBB">
      <w:pPr>
        <w:spacing w:line="360" w:lineRule="auto"/>
        <w:ind w:left="284" w:firstLine="436"/>
        <w:jc w:val="both"/>
        <w:rPr>
          <w:rFonts w:ascii="Times New Roman" w:hAnsi="Times New Roman" w:cs="Times New Roman"/>
          <w:sz w:val="24"/>
          <w:szCs w:val="24"/>
        </w:rPr>
      </w:pPr>
      <w:r w:rsidRPr="00B02C42">
        <w:rPr>
          <w:rFonts w:ascii="Times New Roman" w:hAnsi="Times New Roman" w:cs="Times New Roman"/>
          <w:sz w:val="24"/>
          <w:szCs w:val="24"/>
        </w:rPr>
        <w:t xml:space="preserve">In Law Number 9 2004, the basis or reason for the claim against the TUN decision is that the KTUN contradicts the applicable Laws and Regulations, as stipulated in Law Number 5 Year 1986 and KTUN contradict general principles of good governance. The principle is not a norm that is easily measured in its implementation. Clarity of the authority to examine the types of disputes will facilitate the Judge examining and adjudicating the TUN dispute submitted by the Plaintiff (the people). And will provide convenience for the people in measuring the actions of administrative officials who are indicated to harm the interests of the people. This is in accordance to one of the points in the Principles of legality </w:t>
      </w:r>
      <w:r w:rsidRPr="00B02C42">
        <w:rPr>
          <w:rFonts w:ascii="Times New Roman" w:hAnsi="Times New Roman" w:cs="Times New Roman"/>
          <w:sz w:val="24"/>
          <w:szCs w:val="24"/>
        </w:rPr>
        <w:lastRenderedPageBreak/>
        <w:t xml:space="preserve">that, "Regulations must be arranged in an understandable formula". So that it will provide clarity and narrow the multi-interpretation in its application. </w:t>
      </w:r>
    </w:p>
    <w:p w:rsidR="005D2BBB" w:rsidRDefault="00B02C42" w:rsidP="005D2BBB">
      <w:pPr>
        <w:spacing w:line="360" w:lineRule="auto"/>
        <w:ind w:left="284" w:hanging="284"/>
        <w:jc w:val="both"/>
        <w:rPr>
          <w:rFonts w:ascii="Times New Roman" w:hAnsi="Times New Roman" w:cs="Times New Roman"/>
          <w:sz w:val="24"/>
          <w:szCs w:val="24"/>
        </w:rPr>
      </w:pPr>
      <w:r w:rsidRPr="00B02C42">
        <w:rPr>
          <w:rFonts w:ascii="Times New Roman" w:hAnsi="Times New Roman" w:cs="Times New Roman"/>
          <w:sz w:val="24"/>
          <w:szCs w:val="24"/>
        </w:rPr>
        <w:t xml:space="preserve">5. Bailiff </w:t>
      </w:r>
    </w:p>
    <w:p w:rsidR="005D2BBB" w:rsidRDefault="00B02C42" w:rsidP="005D2BBB">
      <w:pPr>
        <w:spacing w:line="360" w:lineRule="auto"/>
        <w:ind w:left="284" w:firstLine="436"/>
        <w:jc w:val="both"/>
        <w:rPr>
          <w:rFonts w:ascii="Times New Roman" w:hAnsi="Times New Roman" w:cs="Times New Roman"/>
          <w:sz w:val="24"/>
          <w:szCs w:val="24"/>
        </w:rPr>
      </w:pPr>
      <w:r w:rsidRPr="00B02C42">
        <w:rPr>
          <w:rFonts w:ascii="Times New Roman" w:hAnsi="Times New Roman" w:cs="Times New Roman"/>
          <w:sz w:val="24"/>
          <w:szCs w:val="24"/>
        </w:rPr>
        <w:t>There is something new in Law Number 9 of 2004, which is a regulation concerning bailiffs in the TUN Court, as stated in Article 39 verse A that, "In each 54 International Journal of Law Recontruction Volume III, Issue 1, March 2019 State Administrative Court a bailiff is stipulated". The court bailiff was appointed by the Supreme Court with the following conditions as Indonesian citizens, fearing the Almighty God, loyal to Pancasila and the 1945 Constitution of the Republic of Indonesia, having a high school certificate (amendment to Law Number 51 of 2009 ), having the shortest experience of 3 (three) years as a substitute bailiff and capable spiritually and physically to carry out duties and obligations.</w:t>
      </w:r>
    </w:p>
    <w:p w:rsidR="005D2BBB" w:rsidRDefault="00B02C42" w:rsidP="005D2BBB">
      <w:pPr>
        <w:spacing w:line="360" w:lineRule="auto"/>
        <w:ind w:left="284" w:firstLine="436"/>
        <w:jc w:val="both"/>
        <w:rPr>
          <w:rFonts w:ascii="Times New Roman" w:hAnsi="Times New Roman" w:cs="Times New Roman"/>
          <w:sz w:val="24"/>
          <w:szCs w:val="24"/>
        </w:rPr>
      </w:pPr>
      <w:r w:rsidRPr="00B02C42">
        <w:rPr>
          <w:rFonts w:ascii="Times New Roman" w:hAnsi="Times New Roman" w:cs="Times New Roman"/>
          <w:sz w:val="24"/>
          <w:szCs w:val="24"/>
        </w:rPr>
        <w:t xml:space="preserve"> Provisions regarding the bailiff are regulated in Article 39 A - 39 E of Law Number 9 2004. However, in the Act it has not been clearly stated the duties and authority of the surrogate and bailiff, as well as in Law Number 51 2009.</w:t>
      </w:r>
    </w:p>
    <w:p w:rsidR="005D2BBB" w:rsidRDefault="00B02C42" w:rsidP="005D2BBB">
      <w:pPr>
        <w:spacing w:line="360" w:lineRule="auto"/>
        <w:ind w:left="284" w:hanging="284"/>
        <w:jc w:val="both"/>
        <w:rPr>
          <w:rFonts w:ascii="Times New Roman" w:hAnsi="Times New Roman" w:cs="Times New Roman"/>
          <w:sz w:val="24"/>
          <w:szCs w:val="24"/>
        </w:rPr>
      </w:pPr>
      <w:r w:rsidRPr="00B02C42">
        <w:rPr>
          <w:rFonts w:ascii="Times New Roman" w:hAnsi="Times New Roman" w:cs="Times New Roman"/>
          <w:sz w:val="24"/>
          <w:szCs w:val="24"/>
        </w:rPr>
        <w:t xml:space="preserve"> 6. Regulations concerning special courts and ad hoc judges; In Law Number 9 of 2004, there are new provisions regarding special courts. In Article 9 A of Law Number 9 of 2004 it is stated that, "In the State Administrative Courts, specialization can be carried out regulated by Law. The specialization referred to in Article 9 A, is in the form of differentiation or specialization in the State Administrative Court, for example the Tax Court. Provisions regarding the Special Court were revised again in Law Number 51 2009, that in special courts ad hoc judges can be appointed to examine, hear and decide cases that require expertise and experience in certain fields and within a certain period of time. </w:t>
      </w:r>
    </w:p>
    <w:p w:rsidR="005D2BBB" w:rsidRDefault="00B02C42" w:rsidP="005D2BBB">
      <w:pPr>
        <w:spacing w:line="360" w:lineRule="auto"/>
        <w:ind w:left="284" w:hanging="284"/>
        <w:jc w:val="both"/>
        <w:rPr>
          <w:rFonts w:ascii="Times New Roman" w:hAnsi="Times New Roman" w:cs="Times New Roman"/>
          <w:sz w:val="24"/>
          <w:szCs w:val="24"/>
        </w:rPr>
      </w:pPr>
      <w:r w:rsidRPr="00B02C42">
        <w:rPr>
          <w:rFonts w:ascii="Times New Roman" w:hAnsi="Times New Roman" w:cs="Times New Roman"/>
          <w:sz w:val="24"/>
          <w:szCs w:val="24"/>
        </w:rPr>
        <w:t xml:space="preserve">7. Transparency implementation of decisions; In the TUN Judiciary there is one principle adopted from Administrative Law, namely the principle of Prae Sumptio Ius Causa, namely Keputusan Tata Uasaha Negara (KTUN), a State Administrative Decree, which is considered valid until there is a cancellation from </w:t>
      </w:r>
      <w:r w:rsidRPr="00B02C42">
        <w:rPr>
          <w:rFonts w:ascii="Times New Roman" w:hAnsi="Times New Roman" w:cs="Times New Roman"/>
          <w:sz w:val="24"/>
          <w:szCs w:val="24"/>
        </w:rPr>
        <w:lastRenderedPageBreak/>
        <w:t xml:space="preserve">the Court. Thus, the implementation of the Administrative Court Decision is an important key in a TUN dispute for justice seekers. Provisions regarding the implementation of decisions are stipulated in Article 116 of Law Number 5 Year 1986 (and their amendments). The legal conditions in Indonesia that often do not comply with the decisions of the State Administrative Court are different from the conditions of other countries which tend to be well established in the practice of their rule of law. In a comparative study between Administrative Courts in France, the Netherlands, Belgium and Luxembourg (Conseil D'Etat), Germany (Bundesverwaltungsgericht), Greece (Symvoulion Epikratias), Italy (Consiglio di Stato), Spain (Tribunal Supremo), Switzerland (Federal Tribunal) and the European Union Court of Justice, Frank Esparraga got one conclusion that the implementation of the Administrative Court Decision in these countries did not experience significant obstacles, because in general the public authorities carried out the Court Decision "... however, it can be said that in the countries examined, public authorities generally apply the decisions of the courts"(http://www.ptunpalu.go.id/index.php?option=com_content&amp;view=category &amp;id=1&amp;Itemid=341). The adherence of the PTUN Judge's decision by the defendant, in this case the State officials, gave rise to a new execution institution in Law Number 9 of 2004 and Law Number 51 2009, namely forced money and administrative sanctions. In addition, sanctions in the form of announcements in printed media were also applied to officials who were reluctant to comply with the verdict. International Journal of Law Recontruction Volume III, Issue 1, March 2019 55 The process of implementing TUN Judicial decisions, through Law Number 9 of 2004 and Law Number 51 2009, shows the use of fixed execution systems, namely executions whose implementation can be enforced by the Court through the means of enforcement stipulated in the Laws and Regulations (http://ar1fmaulana.blog.uns.ac.id/2011/11/09/perbandinganmekanismepelimpleme nt-putusan-peradilan-administrasi-antara-indonesia-dengan-dithailand/). This is different from the execution of the TUN Judicial verdict carried out in Law No. 5 of 1986 which is more influenced by the principle of self respect / self obedience and the floating execution system, namely the authority to carry out Court Decisions that have permanent legal force, fully handed over to the agency or </w:t>
      </w:r>
      <w:r w:rsidRPr="00B02C42">
        <w:rPr>
          <w:rFonts w:ascii="Times New Roman" w:hAnsi="Times New Roman" w:cs="Times New Roman"/>
          <w:sz w:val="24"/>
          <w:szCs w:val="24"/>
        </w:rPr>
        <w:lastRenderedPageBreak/>
        <w:t xml:space="preserve">official authorities without the authority of the TUN Courts to impose sanctions. In the implementation level it turns out that the two institutions have many problems, namely the absence of legal products governing the procedures and mechanisms for paying forced or administrative sanctions, on whom the forced money is charged, whether on the personal finances of officials or the state administration officials and sanctions what administration will be handed down to the defendant who is reluctant to implement the decision (http://m.hukumonline.com/berita/baca/hol211227). Related to the sanctions for payment of forced money and administrative sanctions, we can learn from the implementation of the Decision of the Thai Administrative Court. If the Court's decision concerns the obligation to pay a sum of money or delivery of goods, the Court can execute the assets concerned. This is in accordance with the Theory of Fautes Personalles, namely the theory which states that losses to third parties are charged to officials who because their actions causeharm(http://www.ptun.palembang.go.id/upload_data/penerapan%20usaha%2 0hukum%20paksa.pdf). Whereas if the Court Decision involves an order to do or not commit an act, then the Court can carry out the execution using the Civil Procedure Code mutatis mutandis. The clarity of the regulation regarding the implementation of the Court's Decision in the Administrative Court of Thailand will certainly provide legal guarantees or protection for the justice seekers, because practically the absence of regulations regarding the procedures for enforcing these efforts has not yet been implemented, resulting in a TUN Court Decision that has permanent legal force and the TUN Court's decision will still be a "Macan Ompong". </w:t>
      </w:r>
    </w:p>
    <w:p w:rsidR="005D2BBB" w:rsidRDefault="00B02C42" w:rsidP="005D2BBB">
      <w:pPr>
        <w:spacing w:line="360" w:lineRule="auto"/>
        <w:ind w:left="284" w:hanging="284"/>
        <w:jc w:val="both"/>
        <w:rPr>
          <w:rFonts w:ascii="Times New Roman" w:hAnsi="Times New Roman" w:cs="Times New Roman"/>
          <w:sz w:val="24"/>
          <w:szCs w:val="24"/>
        </w:rPr>
      </w:pPr>
      <w:r w:rsidRPr="00B02C42">
        <w:rPr>
          <w:rFonts w:ascii="Times New Roman" w:hAnsi="Times New Roman" w:cs="Times New Roman"/>
          <w:sz w:val="24"/>
          <w:szCs w:val="24"/>
        </w:rPr>
        <w:t xml:space="preserve">8. Transparency of case costs; </w:t>
      </w:r>
    </w:p>
    <w:p w:rsidR="005D2BBB" w:rsidRDefault="00B02C42" w:rsidP="005D2BBB">
      <w:pPr>
        <w:spacing w:line="360" w:lineRule="auto"/>
        <w:ind w:left="284" w:firstLine="436"/>
        <w:jc w:val="both"/>
        <w:rPr>
          <w:rFonts w:ascii="Times New Roman" w:hAnsi="Times New Roman" w:cs="Times New Roman"/>
          <w:sz w:val="24"/>
          <w:szCs w:val="24"/>
        </w:rPr>
      </w:pPr>
      <w:r w:rsidRPr="00B02C42">
        <w:rPr>
          <w:rFonts w:ascii="Times New Roman" w:hAnsi="Times New Roman" w:cs="Times New Roman"/>
          <w:sz w:val="24"/>
          <w:szCs w:val="24"/>
        </w:rPr>
        <w:t xml:space="preserve">In justice system, known a principles, namely the principle of fast, simple and low cost justice. In order to cover this principle, a new arrangement was made in Law Number 51 of 2009 concerning the transparency of case costs, namely Article 144 A - 144 B. In Article 144 A paragraph (1) it is stated that, "In carrying out the duties of the Judiciary, Administrative Courts The state can withdraw court fees ". Case costs include the administrative costs and costs of completing </w:t>
      </w:r>
      <w:r w:rsidRPr="00B02C42">
        <w:rPr>
          <w:rFonts w:ascii="Times New Roman" w:hAnsi="Times New Roman" w:cs="Times New Roman"/>
          <w:sz w:val="24"/>
          <w:szCs w:val="24"/>
        </w:rPr>
        <w:lastRenderedPageBreak/>
        <w:t xml:space="preserve">the case. In the event that the plaintiff is unable to pay the court fees, then the State that bears it, as stipulated in Article 144 C paragraph (2), "The State shall bear the costs of cases for incompetent justice seekers". In order for transparency, the withdrawal of case fees must be accompanied by a valid proof of payment. Officials in the TUN Judiciary are prohibited from withdrawing fees other than the courtesy fee and the cost of the settlement 56 International Journal of Law Recontruction Volume III, Issue 1, March 2019 process. If there are officials who are proven to violate these provisions, sanctions can be imposed in the form of a non-respectful dismissal. Transparency in the implementation of public services is an important matter. Enforcement of transparency in withdrawing court fees is done so that the administration of the Judiciary can be cleared of KKN. </w:t>
      </w:r>
    </w:p>
    <w:p w:rsidR="005D2BBB" w:rsidRDefault="00B02C42" w:rsidP="005D2BBB">
      <w:pPr>
        <w:spacing w:line="360" w:lineRule="auto"/>
        <w:ind w:left="284" w:hanging="284"/>
        <w:jc w:val="both"/>
        <w:rPr>
          <w:rFonts w:ascii="Times New Roman" w:hAnsi="Times New Roman" w:cs="Times New Roman"/>
          <w:sz w:val="24"/>
          <w:szCs w:val="24"/>
        </w:rPr>
      </w:pPr>
      <w:r w:rsidRPr="00B02C42">
        <w:rPr>
          <w:rFonts w:ascii="Times New Roman" w:hAnsi="Times New Roman" w:cs="Times New Roman"/>
          <w:sz w:val="24"/>
          <w:szCs w:val="24"/>
        </w:rPr>
        <w:t xml:space="preserve">9. Legal assistance. </w:t>
      </w:r>
    </w:p>
    <w:p w:rsidR="00202A4E" w:rsidRDefault="00B02C42" w:rsidP="00434FC5">
      <w:pPr>
        <w:spacing w:line="360" w:lineRule="auto"/>
        <w:ind w:left="284" w:firstLine="436"/>
        <w:jc w:val="both"/>
        <w:rPr>
          <w:rFonts w:ascii="Times New Roman" w:hAnsi="Times New Roman" w:cs="Times New Roman"/>
          <w:sz w:val="24"/>
          <w:szCs w:val="24"/>
        </w:rPr>
      </w:pPr>
      <w:r w:rsidRPr="00B02C42">
        <w:rPr>
          <w:rFonts w:ascii="Times New Roman" w:hAnsi="Times New Roman" w:cs="Times New Roman"/>
          <w:sz w:val="24"/>
          <w:szCs w:val="24"/>
        </w:rPr>
        <w:t xml:space="preserve">In order to provide protection for people seeking justice in litigation at the Administrative Court, each person who is litigated is given the right to obtain legal assistance (Article 144 C verse (1) of Law Number 51 2009). Law No. 51 of 2009 mandates the establishment of Legal Aid Posts, Pos Bantuan Hukum (POSBAKUM) in each State Administrative Court for incapable justice seekers. Legal assistance is provided free of charge from the first court level to the execution of the verdict. D. CLOSING 1. CONCLUSION Indonesia is a law country, so that the existence of a State Administrative Court is a necessity in order to protect the rights of citizens from the actions of the Government. The history of the existence of the State Administrative Court in Indonesia began with the enactment of Law Number 1986 concerning the State Administrative Court. Along with the development of the constitutional system in Indonesia, it is reasonable to make changes to Law Number 5 of 1986. This is done in the context of synchronizing the legal system regarding judicial power in Indonesia. The main changes in Law Number 9 of 2004 concerning Amendments to Law Number 5 of 1986 concerning Judiciary and Law Number 51 of 2009 concerning the Second Amendment to Law Number 5 of 1986 concerning TUN Courts are as follows: dualism in the judicial power, being one roof under the authority of the Supreme Court, tightened requirements to be a Judge, and clearer arrangements regarding </w:t>
      </w:r>
      <w:r w:rsidRPr="00B02C42">
        <w:rPr>
          <w:rFonts w:ascii="Times New Roman" w:hAnsi="Times New Roman" w:cs="Times New Roman"/>
          <w:sz w:val="24"/>
          <w:szCs w:val="24"/>
        </w:rPr>
        <w:lastRenderedPageBreak/>
        <w:t xml:space="preserve">dismissal of Judges, supervision of Judges in the TUN Judicial environment conducted internally by the Supreme Court and external supervision by the Judicial Commission, reason or the basis for filing a claim, namely the TUN Decree that is contrary to the Laws and the general principles of good governance, the existence of a bailiff, the existence of a special Court and ad hoc Judges, transparency of decisions and the existence of forced efforts (payment of forced money and administrative sanctions) if the TUN Decision has power Law is still not implemented, transparency in case costs and the existence of Legal Aid for justice seekers. </w:t>
      </w:r>
    </w:p>
    <w:p w:rsidR="00434FC5" w:rsidRDefault="00B02C42" w:rsidP="00434FC5">
      <w:pPr>
        <w:spacing w:line="360" w:lineRule="auto"/>
        <w:ind w:left="284" w:firstLine="436"/>
        <w:jc w:val="both"/>
        <w:rPr>
          <w:rFonts w:ascii="Times New Roman" w:hAnsi="Times New Roman" w:cs="Times New Roman"/>
          <w:sz w:val="24"/>
          <w:szCs w:val="24"/>
        </w:rPr>
      </w:pPr>
      <w:r w:rsidRPr="00B02C42">
        <w:rPr>
          <w:rFonts w:ascii="Times New Roman" w:hAnsi="Times New Roman" w:cs="Times New Roman"/>
          <w:sz w:val="24"/>
          <w:szCs w:val="24"/>
        </w:rPr>
        <w:t>2. RECOMMENDATION OR SUGGESTION The existence of Law No. 9 2004 and Law No. 51 2009 further improved the existence of Law No. 5 1986. However, there are still some ambiguities in the specific arrangements regarding the existence of bailiffs, the basis of claims and the implementation of forced efforts (forced money and administrative sanctions). Related to this, the author gives the following suggestions: It should be arranged in more detail about the duties, obligations and authority of the bailiff in the TUN Court. This is also related to the role of bailiffs in implementing administrative efforts, namely in the form of payment of forced money. International Journal of Law Recontruction Volume III, Issue 1, March 2019 57 a. Related with the basis or reason for a lawsuit in the TUN Court, because of the TUN Decision that is contrary to the Laws and the general principles of good governance. The basis or reason for the TUN lawsuit should be more detailed and formulated in a clearer formula, so as not to cause various interpretations. b. There is still a regulatory vacuum regarding the implementation of forced efforts, both for forced payments and administrative sanctions. Regarding the payment of forced money, according to the authors the execution can be carried out on the assets of the officials concerned.</w:t>
      </w:r>
    </w:p>
    <w:p w:rsidR="00434FC5" w:rsidRDefault="00434FC5" w:rsidP="00434FC5">
      <w:pPr>
        <w:spacing w:line="360" w:lineRule="auto"/>
        <w:ind w:left="284" w:firstLine="436"/>
        <w:jc w:val="both"/>
        <w:rPr>
          <w:rFonts w:ascii="Times New Roman" w:hAnsi="Times New Roman" w:cs="Times New Roman"/>
          <w:sz w:val="24"/>
          <w:szCs w:val="24"/>
        </w:rPr>
      </w:pPr>
    </w:p>
    <w:p w:rsidR="00434FC5" w:rsidRDefault="00434FC5" w:rsidP="00434FC5">
      <w:pPr>
        <w:spacing w:line="360" w:lineRule="auto"/>
        <w:ind w:left="284" w:firstLine="436"/>
        <w:jc w:val="both"/>
        <w:rPr>
          <w:rFonts w:ascii="Times New Roman" w:hAnsi="Times New Roman" w:cs="Times New Roman"/>
          <w:sz w:val="24"/>
          <w:szCs w:val="24"/>
        </w:rPr>
      </w:pPr>
    </w:p>
    <w:p w:rsidR="00434FC5" w:rsidRDefault="00434FC5" w:rsidP="00434FC5">
      <w:pPr>
        <w:spacing w:line="360" w:lineRule="auto"/>
        <w:ind w:left="284" w:firstLine="436"/>
        <w:jc w:val="both"/>
        <w:rPr>
          <w:rFonts w:ascii="Times New Roman" w:hAnsi="Times New Roman" w:cs="Times New Roman"/>
          <w:sz w:val="24"/>
          <w:szCs w:val="24"/>
        </w:rPr>
      </w:pPr>
    </w:p>
    <w:p w:rsidR="009A49C2" w:rsidRDefault="009A49C2" w:rsidP="009A49C2">
      <w:pPr>
        <w:spacing w:line="360" w:lineRule="auto"/>
        <w:ind w:left="284" w:firstLine="436"/>
        <w:jc w:val="center"/>
        <w:rPr>
          <w:rFonts w:ascii="Times New Roman" w:hAnsi="Times New Roman" w:cs="Times New Roman"/>
          <w:sz w:val="24"/>
          <w:szCs w:val="24"/>
        </w:rPr>
      </w:pPr>
      <w:r>
        <w:rPr>
          <w:rFonts w:ascii="Times New Roman" w:hAnsi="Times New Roman" w:cs="Times New Roman"/>
          <w:sz w:val="24"/>
          <w:szCs w:val="24"/>
        </w:rPr>
        <w:lastRenderedPageBreak/>
        <w:t>POLITIK HUKUM PERADILAN TATA USAHA NEGARA</w:t>
      </w:r>
    </w:p>
    <w:p w:rsidR="00434FC5" w:rsidRDefault="009A49C2" w:rsidP="009A49C2">
      <w:pPr>
        <w:spacing w:line="360" w:lineRule="auto"/>
        <w:ind w:left="284" w:firstLine="436"/>
        <w:jc w:val="center"/>
        <w:rPr>
          <w:rFonts w:ascii="Times New Roman" w:hAnsi="Times New Roman" w:cs="Times New Roman"/>
          <w:sz w:val="24"/>
          <w:szCs w:val="24"/>
        </w:rPr>
      </w:pPr>
      <w:r>
        <w:rPr>
          <w:rFonts w:ascii="Times New Roman" w:hAnsi="Times New Roman" w:cs="Times New Roman"/>
          <w:sz w:val="24"/>
          <w:szCs w:val="24"/>
        </w:rPr>
        <w:t>DI INDONESIA</w:t>
      </w:r>
    </w:p>
    <w:p w:rsidR="009A49C2" w:rsidRDefault="009A49C2" w:rsidP="009A49C2">
      <w:pPr>
        <w:spacing w:line="360" w:lineRule="auto"/>
        <w:ind w:left="284" w:firstLine="436"/>
        <w:jc w:val="center"/>
        <w:rPr>
          <w:rFonts w:ascii="Times New Roman" w:hAnsi="Times New Roman" w:cs="Times New Roman"/>
          <w:sz w:val="24"/>
          <w:szCs w:val="24"/>
        </w:rPr>
      </w:pPr>
    </w:p>
    <w:p w:rsidR="008C371D" w:rsidRDefault="00434FC5" w:rsidP="008C371D">
      <w:pPr>
        <w:spacing w:line="360" w:lineRule="auto"/>
        <w:ind w:firstLine="709"/>
        <w:jc w:val="both"/>
        <w:rPr>
          <w:rFonts w:ascii="Times New Roman" w:hAnsi="Times New Roman" w:cs="Times New Roman"/>
          <w:sz w:val="24"/>
          <w:szCs w:val="24"/>
        </w:rPr>
      </w:pPr>
      <w:r w:rsidRPr="00434FC5">
        <w:rPr>
          <w:rFonts w:ascii="Times New Roman" w:hAnsi="Times New Roman" w:cs="Times New Roman"/>
          <w:sz w:val="24"/>
          <w:szCs w:val="24"/>
        </w:rPr>
        <w:t>Keberadaan Pengadilan Tata Usaha Negara di Indonesia dimulai dengan Undang-Undang</w:t>
      </w:r>
      <w:r>
        <w:rPr>
          <w:rFonts w:ascii="Times New Roman" w:hAnsi="Times New Roman" w:cs="Times New Roman"/>
          <w:sz w:val="24"/>
          <w:szCs w:val="24"/>
        </w:rPr>
        <w:t xml:space="preserve"> </w:t>
      </w:r>
      <w:r w:rsidRPr="00434FC5">
        <w:rPr>
          <w:rFonts w:ascii="Times New Roman" w:hAnsi="Times New Roman" w:cs="Times New Roman"/>
          <w:sz w:val="24"/>
          <w:szCs w:val="24"/>
        </w:rPr>
        <w:t>Nomor 5 1986 tentang Peradilan Tata Usaha Negara (selanjutnya disebut TUN</w:t>
      </w:r>
      <w:r>
        <w:rPr>
          <w:rFonts w:ascii="Times New Roman" w:hAnsi="Times New Roman" w:cs="Times New Roman"/>
          <w:sz w:val="24"/>
          <w:szCs w:val="24"/>
        </w:rPr>
        <w:t xml:space="preserve"> </w:t>
      </w:r>
      <w:r w:rsidRPr="00434FC5">
        <w:rPr>
          <w:rFonts w:ascii="Times New Roman" w:hAnsi="Times New Roman" w:cs="Times New Roman"/>
          <w:sz w:val="24"/>
          <w:szCs w:val="24"/>
        </w:rPr>
        <w:t>Pengadilan). Dalam dinamika ketatanegaraan y</w:t>
      </w:r>
      <w:r>
        <w:rPr>
          <w:rFonts w:ascii="Times New Roman" w:hAnsi="Times New Roman" w:cs="Times New Roman"/>
          <w:sz w:val="24"/>
          <w:szCs w:val="24"/>
        </w:rPr>
        <w:t xml:space="preserve">ang terus mengalami </w:t>
      </w:r>
      <w:r w:rsidRPr="00434FC5">
        <w:rPr>
          <w:rFonts w:ascii="Times New Roman" w:hAnsi="Times New Roman" w:cs="Times New Roman"/>
          <w:sz w:val="24"/>
          <w:szCs w:val="24"/>
        </w:rPr>
        <w:t>pembangunan, khu</w:t>
      </w:r>
      <w:r>
        <w:rPr>
          <w:rFonts w:ascii="Times New Roman" w:hAnsi="Times New Roman" w:cs="Times New Roman"/>
          <w:sz w:val="24"/>
          <w:szCs w:val="24"/>
        </w:rPr>
        <w:t xml:space="preserve">susnya pasca amandemen UUD 1945 </w:t>
      </w:r>
      <w:r w:rsidRPr="00434FC5">
        <w:rPr>
          <w:rFonts w:ascii="Times New Roman" w:hAnsi="Times New Roman" w:cs="Times New Roman"/>
          <w:sz w:val="24"/>
          <w:szCs w:val="24"/>
        </w:rPr>
        <w:t>Indonesia, membawa perubahan penting pada pelaksanaan kekuasaan kehakiman.</w:t>
      </w:r>
      <w:r>
        <w:rPr>
          <w:rFonts w:ascii="Times New Roman" w:hAnsi="Times New Roman" w:cs="Times New Roman"/>
          <w:sz w:val="24"/>
          <w:szCs w:val="24"/>
        </w:rPr>
        <w:t xml:space="preserve"> </w:t>
      </w:r>
    </w:p>
    <w:p w:rsidR="008C371D" w:rsidRDefault="00434FC5" w:rsidP="008C371D">
      <w:pPr>
        <w:spacing w:line="360" w:lineRule="auto"/>
        <w:ind w:firstLine="720"/>
        <w:jc w:val="both"/>
        <w:rPr>
          <w:rFonts w:ascii="Times New Roman" w:hAnsi="Times New Roman" w:cs="Times New Roman"/>
          <w:sz w:val="24"/>
          <w:szCs w:val="24"/>
        </w:rPr>
      </w:pPr>
      <w:r w:rsidRPr="00434FC5">
        <w:rPr>
          <w:rFonts w:ascii="Times New Roman" w:hAnsi="Times New Roman" w:cs="Times New Roman"/>
          <w:sz w:val="24"/>
          <w:szCs w:val="24"/>
        </w:rPr>
        <w:t>Sejalan dengan pendapat Lon Fuller dalam Principles of Legalality bahwa "Sistem tidak boleh</w:t>
      </w:r>
      <w:r w:rsidR="008C371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34FC5">
        <w:rPr>
          <w:rFonts w:ascii="Times New Roman" w:hAnsi="Times New Roman" w:cs="Times New Roman"/>
          <w:sz w:val="24"/>
          <w:szCs w:val="24"/>
        </w:rPr>
        <w:t>mengandung aturan yang saling bertentangan ”, demikian ketentuan Undang-Undang Nomor 4 Tahun 2004</w:t>
      </w:r>
      <w:r>
        <w:rPr>
          <w:rFonts w:ascii="Times New Roman" w:hAnsi="Times New Roman" w:cs="Times New Roman"/>
          <w:sz w:val="24"/>
          <w:szCs w:val="24"/>
        </w:rPr>
        <w:t xml:space="preserve"> </w:t>
      </w:r>
      <w:r w:rsidRPr="00434FC5">
        <w:rPr>
          <w:rFonts w:ascii="Times New Roman" w:hAnsi="Times New Roman" w:cs="Times New Roman"/>
          <w:sz w:val="24"/>
          <w:szCs w:val="24"/>
        </w:rPr>
        <w:t>Tentang Kekuasaan Kehakiman (UU Nomor 48 Tahun 2009) bermuara pada UU Nomor 5</w:t>
      </w:r>
      <w:r>
        <w:rPr>
          <w:rFonts w:ascii="Times New Roman" w:hAnsi="Times New Roman" w:cs="Times New Roman"/>
          <w:sz w:val="24"/>
          <w:szCs w:val="24"/>
        </w:rPr>
        <w:t xml:space="preserve"> </w:t>
      </w:r>
      <w:r w:rsidRPr="00434FC5">
        <w:rPr>
          <w:rFonts w:ascii="Times New Roman" w:hAnsi="Times New Roman" w:cs="Times New Roman"/>
          <w:sz w:val="24"/>
          <w:szCs w:val="24"/>
        </w:rPr>
        <w:t>Tahun 1986 tentang Peradilan Tata Usaha Negara. Mempertimbangkan Kekuatan Kehakiman sebagai</w:t>
      </w:r>
      <w:r>
        <w:rPr>
          <w:rFonts w:ascii="Times New Roman" w:hAnsi="Times New Roman" w:cs="Times New Roman"/>
          <w:sz w:val="24"/>
          <w:szCs w:val="24"/>
        </w:rPr>
        <w:t xml:space="preserve"> </w:t>
      </w:r>
      <w:r w:rsidRPr="00434FC5">
        <w:rPr>
          <w:rFonts w:ascii="Times New Roman" w:hAnsi="Times New Roman" w:cs="Times New Roman"/>
          <w:sz w:val="24"/>
          <w:szCs w:val="24"/>
        </w:rPr>
        <w:t>yang diatur dalam Undang-Undang Dasar Negara Republik Indonesia Tahun 1945 meliputi Pengadilan Negeri,</w:t>
      </w:r>
      <w:r>
        <w:rPr>
          <w:rFonts w:ascii="Times New Roman" w:hAnsi="Times New Roman" w:cs="Times New Roman"/>
          <w:sz w:val="24"/>
          <w:szCs w:val="24"/>
        </w:rPr>
        <w:t xml:space="preserve"> </w:t>
      </w:r>
      <w:r w:rsidRPr="00434FC5">
        <w:rPr>
          <w:rFonts w:ascii="Times New Roman" w:hAnsi="Times New Roman" w:cs="Times New Roman"/>
          <w:sz w:val="24"/>
          <w:szCs w:val="24"/>
        </w:rPr>
        <w:t>Pengadilan Agama, Pengadilan Militer dan Pengadilan Tata Usaha berada dalam satu atap yaitu Mahkamah Agung</w:t>
      </w:r>
      <w:r>
        <w:rPr>
          <w:rFonts w:ascii="Times New Roman" w:hAnsi="Times New Roman" w:cs="Times New Roman"/>
          <w:sz w:val="24"/>
          <w:szCs w:val="24"/>
        </w:rPr>
        <w:t xml:space="preserve"> </w:t>
      </w:r>
      <w:r w:rsidRPr="00434FC5">
        <w:rPr>
          <w:rFonts w:ascii="Times New Roman" w:hAnsi="Times New Roman" w:cs="Times New Roman"/>
          <w:sz w:val="24"/>
          <w:szCs w:val="24"/>
        </w:rPr>
        <w:t xml:space="preserve">Pengadilan. Sehingga diperlukan sinkronisasi sistem peradilan termasuk Peradilan TUN. </w:t>
      </w:r>
    </w:p>
    <w:p w:rsidR="008C371D" w:rsidRDefault="00434FC5" w:rsidP="008C371D">
      <w:pPr>
        <w:spacing w:line="360" w:lineRule="auto"/>
        <w:ind w:firstLine="720"/>
        <w:jc w:val="both"/>
        <w:rPr>
          <w:rFonts w:ascii="Times New Roman" w:hAnsi="Times New Roman" w:cs="Times New Roman"/>
          <w:sz w:val="24"/>
          <w:szCs w:val="24"/>
        </w:rPr>
      </w:pPr>
      <w:r w:rsidRPr="00434FC5">
        <w:rPr>
          <w:rFonts w:ascii="Times New Roman" w:hAnsi="Times New Roman" w:cs="Times New Roman"/>
          <w:sz w:val="24"/>
          <w:szCs w:val="24"/>
        </w:rPr>
        <w:t>Oleh karena itu, Law</w:t>
      </w:r>
      <w:r>
        <w:rPr>
          <w:rFonts w:ascii="Times New Roman" w:hAnsi="Times New Roman" w:cs="Times New Roman"/>
          <w:sz w:val="24"/>
          <w:szCs w:val="24"/>
        </w:rPr>
        <w:t xml:space="preserve"> </w:t>
      </w:r>
      <w:r w:rsidRPr="00434FC5">
        <w:rPr>
          <w:rFonts w:ascii="Times New Roman" w:hAnsi="Times New Roman" w:cs="Times New Roman"/>
          <w:sz w:val="24"/>
          <w:szCs w:val="24"/>
        </w:rPr>
        <w:t>Nomor 9 Tahun 2004 tentang Perubahan Atas Undang-Undang Nomor 5 Tahun 1986 tentang Peradilan TUN adalah</w:t>
      </w:r>
      <w:r>
        <w:rPr>
          <w:rFonts w:ascii="Times New Roman" w:hAnsi="Times New Roman" w:cs="Times New Roman"/>
          <w:sz w:val="24"/>
          <w:szCs w:val="24"/>
        </w:rPr>
        <w:t xml:space="preserve"> diberlakukan. </w:t>
      </w:r>
      <w:r w:rsidRPr="00434FC5">
        <w:rPr>
          <w:rFonts w:ascii="Times New Roman" w:hAnsi="Times New Roman" w:cs="Times New Roman"/>
          <w:sz w:val="24"/>
          <w:szCs w:val="24"/>
        </w:rPr>
        <w:t>Perubahan prinsip yang termaktub dalam Undang-Undang Nomor 9 Tahun 2004, adalah penghapusan dualisme dalam peradilan</w:t>
      </w:r>
      <w:r w:rsidR="008C371D">
        <w:rPr>
          <w:rFonts w:ascii="Times New Roman" w:hAnsi="Times New Roman" w:cs="Times New Roman"/>
          <w:sz w:val="24"/>
          <w:szCs w:val="24"/>
        </w:rPr>
        <w:t xml:space="preserve"> </w:t>
      </w:r>
      <w:r w:rsidRPr="00434FC5">
        <w:rPr>
          <w:rFonts w:ascii="Times New Roman" w:hAnsi="Times New Roman" w:cs="Times New Roman"/>
          <w:sz w:val="24"/>
          <w:szCs w:val="24"/>
        </w:rPr>
        <w:t>kekuasaan, menjadi atap di bawah kewenangan Mahkamah Agung. Perubahan ini dalam rangka</w:t>
      </w:r>
      <w:r w:rsidR="008C371D">
        <w:rPr>
          <w:rFonts w:ascii="Times New Roman" w:hAnsi="Times New Roman" w:cs="Times New Roman"/>
          <w:sz w:val="24"/>
          <w:szCs w:val="24"/>
        </w:rPr>
        <w:t xml:space="preserve"> </w:t>
      </w:r>
      <w:r w:rsidRPr="00434FC5">
        <w:rPr>
          <w:rFonts w:ascii="Times New Roman" w:hAnsi="Times New Roman" w:cs="Times New Roman"/>
          <w:sz w:val="24"/>
          <w:szCs w:val="24"/>
        </w:rPr>
        <w:t xml:space="preserve">menerapkan prinsip keadilan netral dalam sistem Peradilan Tata Usaha Negara di Indonesia. </w:t>
      </w:r>
      <w:r w:rsidR="008C371D" w:rsidRPr="00434FC5">
        <w:rPr>
          <w:rFonts w:ascii="Times New Roman" w:hAnsi="Times New Roman" w:cs="Times New Roman"/>
          <w:sz w:val="24"/>
          <w:szCs w:val="24"/>
        </w:rPr>
        <w:t>D</w:t>
      </w:r>
      <w:r w:rsidRPr="00434FC5">
        <w:rPr>
          <w:rFonts w:ascii="Times New Roman" w:hAnsi="Times New Roman" w:cs="Times New Roman"/>
          <w:sz w:val="24"/>
          <w:szCs w:val="24"/>
        </w:rPr>
        <w:t>isamping</w:t>
      </w:r>
      <w:r w:rsidR="008C371D">
        <w:rPr>
          <w:rFonts w:ascii="Times New Roman" w:hAnsi="Times New Roman" w:cs="Times New Roman"/>
          <w:sz w:val="24"/>
          <w:szCs w:val="24"/>
        </w:rPr>
        <w:t xml:space="preserve">  </w:t>
      </w:r>
      <w:r w:rsidRPr="00434FC5">
        <w:rPr>
          <w:rFonts w:ascii="Times New Roman" w:hAnsi="Times New Roman" w:cs="Times New Roman"/>
          <w:sz w:val="24"/>
          <w:szCs w:val="24"/>
        </w:rPr>
        <w:t>perubahan Undang-Undang Nomor 9 Tahun 2004 tentang Perubahan Atas Undang-Undang Nomor 5 Tahun 1986 tentang TUN</w:t>
      </w:r>
      <w:r w:rsidR="008C371D">
        <w:rPr>
          <w:rFonts w:ascii="Times New Roman" w:hAnsi="Times New Roman" w:cs="Times New Roman"/>
          <w:sz w:val="24"/>
          <w:szCs w:val="24"/>
        </w:rPr>
        <w:t xml:space="preserve"> </w:t>
      </w:r>
      <w:r w:rsidRPr="00434FC5">
        <w:rPr>
          <w:rFonts w:ascii="Times New Roman" w:hAnsi="Times New Roman" w:cs="Times New Roman"/>
          <w:sz w:val="24"/>
          <w:szCs w:val="24"/>
        </w:rPr>
        <w:t>Kehakiman sebagaimana tertuang dalam Penjelasan Undang-Undang, antara lain syarat menjadi Hakim di</w:t>
      </w:r>
      <w:r w:rsidR="008C371D">
        <w:rPr>
          <w:rFonts w:ascii="Times New Roman" w:hAnsi="Times New Roman" w:cs="Times New Roman"/>
          <w:sz w:val="24"/>
          <w:szCs w:val="24"/>
        </w:rPr>
        <w:t xml:space="preserve"> </w:t>
      </w:r>
      <w:r w:rsidRPr="00434FC5">
        <w:rPr>
          <w:rFonts w:ascii="Times New Roman" w:hAnsi="Times New Roman" w:cs="Times New Roman"/>
          <w:sz w:val="24"/>
          <w:szCs w:val="24"/>
        </w:rPr>
        <w:t>Pengadilan di Pengadilan TUN, batas waktu pengangkatan dan pemberhentian Hakim, tata cara</w:t>
      </w:r>
      <w:r w:rsidR="008C371D">
        <w:rPr>
          <w:rFonts w:ascii="Times New Roman" w:hAnsi="Times New Roman" w:cs="Times New Roman"/>
          <w:sz w:val="24"/>
          <w:szCs w:val="24"/>
        </w:rPr>
        <w:t xml:space="preserve"> pengangkatan dan pembe</w:t>
      </w:r>
      <w:r w:rsidRPr="00434FC5">
        <w:rPr>
          <w:rFonts w:ascii="Times New Roman" w:hAnsi="Times New Roman" w:cs="Times New Roman"/>
          <w:sz w:val="24"/>
          <w:szCs w:val="24"/>
        </w:rPr>
        <w:t>rhentian Hakim, penghapusan ketentuan hukum acara yang mengatur masuknya Hakim</w:t>
      </w:r>
      <w:r w:rsidR="008C371D">
        <w:rPr>
          <w:rFonts w:ascii="Times New Roman" w:hAnsi="Times New Roman" w:cs="Times New Roman"/>
          <w:sz w:val="24"/>
          <w:szCs w:val="24"/>
        </w:rPr>
        <w:t xml:space="preserve"> </w:t>
      </w:r>
      <w:r w:rsidRPr="00434FC5">
        <w:rPr>
          <w:rFonts w:ascii="Times New Roman" w:hAnsi="Times New Roman" w:cs="Times New Roman"/>
          <w:sz w:val="24"/>
          <w:szCs w:val="24"/>
        </w:rPr>
        <w:t xml:space="preserve">pihak ketiga dalam sengketa dan adanya sanksi terhadap </w:t>
      </w:r>
      <w:r w:rsidRPr="00434FC5">
        <w:rPr>
          <w:rFonts w:ascii="Times New Roman" w:hAnsi="Times New Roman" w:cs="Times New Roman"/>
          <w:sz w:val="24"/>
          <w:szCs w:val="24"/>
        </w:rPr>
        <w:lastRenderedPageBreak/>
        <w:t>pejabat ya</w:t>
      </w:r>
      <w:r w:rsidR="008C371D">
        <w:rPr>
          <w:rFonts w:ascii="Times New Roman" w:hAnsi="Times New Roman" w:cs="Times New Roman"/>
          <w:sz w:val="24"/>
          <w:szCs w:val="24"/>
        </w:rPr>
        <w:t>ng tidak menjalankan pengadilan</w:t>
      </w:r>
      <w:r w:rsidRPr="00434FC5">
        <w:rPr>
          <w:rFonts w:ascii="Times New Roman" w:hAnsi="Times New Roman" w:cs="Times New Roman"/>
          <w:sz w:val="24"/>
          <w:szCs w:val="24"/>
        </w:rPr>
        <w:t xml:space="preserve"> keputusan yang</w:t>
      </w:r>
      <w:r w:rsidR="008C371D">
        <w:rPr>
          <w:rFonts w:ascii="Times New Roman" w:hAnsi="Times New Roman" w:cs="Times New Roman"/>
          <w:sz w:val="24"/>
          <w:szCs w:val="24"/>
        </w:rPr>
        <w:t xml:space="preserve"> memiliki kekuatan hukum tetap.</w:t>
      </w:r>
    </w:p>
    <w:p w:rsidR="00434FC5" w:rsidRPr="00434FC5" w:rsidRDefault="00434FC5" w:rsidP="00202A4E">
      <w:pPr>
        <w:spacing w:line="360" w:lineRule="auto"/>
        <w:ind w:firstLine="720"/>
        <w:jc w:val="both"/>
        <w:rPr>
          <w:rFonts w:ascii="Times New Roman" w:hAnsi="Times New Roman" w:cs="Times New Roman"/>
          <w:sz w:val="24"/>
          <w:szCs w:val="24"/>
        </w:rPr>
      </w:pPr>
      <w:r w:rsidRPr="00434FC5">
        <w:rPr>
          <w:rFonts w:ascii="Times New Roman" w:hAnsi="Times New Roman" w:cs="Times New Roman"/>
          <w:sz w:val="24"/>
          <w:szCs w:val="24"/>
        </w:rPr>
        <w:t>Pada tahun 2009 dilakukan perubahan kedua atas Undang-Undang Nomor 8 Tahun 1986, yaitu melalui diundangkannya UU No. Undang-Undang Nomor 51 Tahun 2009 tentang Perubahan Kedua Atas Undang-Undang</w:t>
      </w:r>
      <w:r w:rsidR="008C371D">
        <w:rPr>
          <w:rFonts w:ascii="Times New Roman" w:hAnsi="Times New Roman" w:cs="Times New Roman"/>
          <w:sz w:val="24"/>
          <w:szCs w:val="24"/>
        </w:rPr>
        <w:t xml:space="preserve"> Nomor 5 Tahun 1986 tentang TUN </w:t>
      </w:r>
      <w:r w:rsidRPr="00434FC5">
        <w:rPr>
          <w:rFonts w:ascii="Times New Roman" w:hAnsi="Times New Roman" w:cs="Times New Roman"/>
          <w:sz w:val="24"/>
          <w:szCs w:val="24"/>
        </w:rPr>
        <w:t>Keadilan.  Perubahan Kedua atas Undang-Undang Nomor 5 Tahun 1986 tentang Peradilan TUN</w:t>
      </w:r>
      <w:r w:rsidR="008C371D">
        <w:rPr>
          <w:rFonts w:ascii="Times New Roman" w:hAnsi="Times New Roman" w:cs="Times New Roman"/>
          <w:sz w:val="24"/>
          <w:szCs w:val="24"/>
        </w:rPr>
        <w:t xml:space="preserve"> pada dasarnya untuk mewujudkan </w:t>
      </w:r>
      <w:r w:rsidRPr="00434FC5">
        <w:rPr>
          <w:rFonts w:ascii="Times New Roman" w:hAnsi="Times New Roman" w:cs="Times New Roman"/>
          <w:sz w:val="24"/>
          <w:szCs w:val="24"/>
        </w:rPr>
        <w:t>pelaksanaan Kekuasaan Kehakiman yang independen dan peradilan yang bersih dan be</w:t>
      </w:r>
      <w:r w:rsidR="008C371D">
        <w:rPr>
          <w:rFonts w:ascii="Times New Roman" w:hAnsi="Times New Roman" w:cs="Times New Roman"/>
          <w:sz w:val="24"/>
          <w:szCs w:val="24"/>
        </w:rPr>
        <w:t>rwibawa</w:t>
      </w:r>
      <w:r w:rsidRPr="00434FC5">
        <w:rPr>
          <w:rFonts w:ascii="Times New Roman" w:hAnsi="Times New Roman" w:cs="Times New Roman"/>
          <w:sz w:val="24"/>
          <w:szCs w:val="24"/>
        </w:rPr>
        <w:t>dilakukan melalui sistem peradilan yang terintegrasi (Undang-Undang Nomor 51 Tahun 200</w:t>
      </w:r>
      <w:r w:rsidR="008C371D">
        <w:rPr>
          <w:rFonts w:ascii="Times New Roman" w:hAnsi="Times New Roman" w:cs="Times New Roman"/>
          <w:sz w:val="24"/>
          <w:szCs w:val="24"/>
        </w:rPr>
        <w:t>9).  Beberapa perubahan penting</w:t>
      </w:r>
      <w:r w:rsidRPr="00434FC5">
        <w:rPr>
          <w:rFonts w:ascii="Times New Roman" w:hAnsi="Times New Roman" w:cs="Times New Roman"/>
          <w:sz w:val="24"/>
          <w:szCs w:val="24"/>
        </w:rPr>
        <w:t xml:space="preserve"> tentang peradilan TUN sebagaimana diatur dalam Undang-Undang Nomor 9 Tahun 2004 dan Un</w:t>
      </w:r>
      <w:r w:rsidR="008C371D">
        <w:rPr>
          <w:rFonts w:ascii="Times New Roman" w:hAnsi="Times New Roman" w:cs="Times New Roman"/>
          <w:sz w:val="24"/>
          <w:szCs w:val="24"/>
        </w:rPr>
        <w:t>dang-Undang Nomor 51 Tahun 2009</w:t>
      </w:r>
      <w:r w:rsidRPr="00434FC5">
        <w:rPr>
          <w:rFonts w:ascii="Times New Roman" w:hAnsi="Times New Roman" w:cs="Times New Roman"/>
          <w:sz w:val="24"/>
          <w:szCs w:val="24"/>
        </w:rPr>
        <w:t xml:space="preserve"> tentang Perubahan Kedua atas Undang-Undang</w:t>
      </w:r>
      <w:r w:rsidR="00202A4E">
        <w:rPr>
          <w:rFonts w:ascii="Times New Roman" w:hAnsi="Times New Roman" w:cs="Times New Roman"/>
          <w:sz w:val="24"/>
          <w:szCs w:val="24"/>
        </w:rPr>
        <w:t xml:space="preserve"> Nomor 5 Tahun 1986 tentang TUN </w:t>
      </w:r>
      <w:r w:rsidRPr="00434FC5">
        <w:rPr>
          <w:rFonts w:ascii="Times New Roman" w:hAnsi="Times New Roman" w:cs="Times New Roman"/>
          <w:sz w:val="24"/>
          <w:szCs w:val="24"/>
        </w:rPr>
        <w:t xml:space="preserve"> Peradilan akan dibahas lebih lanjut dalam uraian berikut:</w:t>
      </w:r>
    </w:p>
    <w:p w:rsidR="00434FC5" w:rsidRPr="00434FC5" w:rsidRDefault="00434FC5" w:rsidP="00202A4E">
      <w:pPr>
        <w:spacing w:line="360" w:lineRule="auto"/>
        <w:ind w:left="567" w:hanging="283"/>
        <w:jc w:val="both"/>
        <w:rPr>
          <w:rFonts w:ascii="Times New Roman" w:hAnsi="Times New Roman" w:cs="Times New Roman"/>
          <w:sz w:val="24"/>
          <w:szCs w:val="24"/>
        </w:rPr>
      </w:pPr>
      <w:r w:rsidRPr="00434FC5">
        <w:rPr>
          <w:rFonts w:ascii="Times New Roman" w:hAnsi="Times New Roman" w:cs="Times New Roman"/>
          <w:sz w:val="24"/>
          <w:szCs w:val="24"/>
        </w:rPr>
        <w:t>1. Menghapus dualisme dalam kekuasaan kehakiman, menjadi atap di bawah otoritas</w:t>
      </w:r>
      <w:r w:rsidR="00202A4E">
        <w:rPr>
          <w:rFonts w:ascii="Times New Roman" w:hAnsi="Times New Roman" w:cs="Times New Roman"/>
          <w:sz w:val="24"/>
          <w:szCs w:val="24"/>
        </w:rPr>
        <w:t xml:space="preserve"> dari Mahkamah Agung. </w:t>
      </w:r>
      <w:r w:rsidRPr="00434FC5">
        <w:rPr>
          <w:rFonts w:ascii="Times New Roman" w:hAnsi="Times New Roman" w:cs="Times New Roman"/>
          <w:sz w:val="24"/>
          <w:szCs w:val="24"/>
        </w:rPr>
        <w:t>Salah satu prinsip perubahan Undang-Undang No</w:t>
      </w:r>
      <w:r w:rsidR="00202A4E">
        <w:rPr>
          <w:rFonts w:ascii="Times New Roman" w:hAnsi="Times New Roman" w:cs="Times New Roman"/>
          <w:sz w:val="24"/>
          <w:szCs w:val="24"/>
        </w:rPr>
        <w:t>mor 9 Tahun 2004 adalah tentang</w:t>
      </w:r>
      <w:r w:rsidRPr="00434FC5">
        <w:rPr>
          <w:rFonts w:ascii="Times New Roman" w:hAnsi="Times New Roman" w:cs="Times New Roman"/>
          <w:sz w:val="24"/>
          <w:szCs w:val="24"/>
        </w:rPr>
        <w:t xml:space="preserve"> administrasi kekuasaan kehakiman.  Perubahan itu dima</w:t>
      </w:r>
      <w:r w:rsidR="00202A4E">
        <w:rPr>
          <w:rFonts w:ascii="Times New Roman" w:hAnsi="Times New Roman" w:cs="Times New Roman"/>
          <w:sz w:val="24"/>
          <w:szCs w:val="24"/>
        </w:rPr>
        <w:t>ksudkan sebagai upaya penguatan</w:t>
      </w:r>
      <w:r w:rsidRPr="00434FC5">
        <w:rPr>
          <w:rFonts w:ascii="Times New Roman" w:hAnsi="Times New Roman" w:cs="Times New Roman"/>
          <w:sz w:val="24"/>
          <w:szCs w:val="24"/>
        </w:rPr>
        <w:t xml:space="preserve"> prinsip kekuasaan kehakiman yang ind</w:t>
      </w:r>
      <w:r w:rsidR="00202A4E">
        <w:rPr>
          <w:rFonts w:ascii="Times New Roman" w:hAnsi="Times New Roman" w:cs="Times New Roman"/>
          <w:sz w:val="24"/>
          <w:szCs w:val="24"/>
        </w:rPr>
        <w:t xml:space="preserve">ependen dan bebas dari pengaruh </w:t>
      </w:r>
      <w:r w:rsidRPr="00434FC5">
        <w:rPr>
          <w:rFonts w:ascii="Times New Roman" w:hAnsi="Times New Roman" w:cs="Times New Roman"/>
          <w:sz w:val="24"/>
          <w:szCs w:val="24"/>
        </w:rPr>
        <w:t>kekuasaan lain untuk melakukan keadilan untuk menegakkan hukum dan keadi</w:t>
      </w:r>
      <w:r w:rsidR="00202A4E">
        <w:rPr>
          <w:rFonts w:ascii="Times New Roman" w:hAnsi="Times New Roman" w:cs="Times New Roman"/>
          <w:sz w:val="24"/>
          <w:szCs w:val="24"/>
        </w:rPr>
        <w:t>lan.  Sebagai salah satu elemen</w:t>
      </w:r>
      <w:r w:rsidRPr="00434FC5">
        <w:rPr>
          <w:rFonts w:ascii="Times New Roman" w:hAnsi="Times New Roman" w:cs="Times New Roman"/>
          <w:sz w:val="24"/>
          <w:szCs w:val="24"/>
        </w:rPr>
        <w:t xml:space="preserve"> rechtsstaat yang dirumuskan oleh F.J. Stahl adalah pemisahan </w:t>
      </w:r>
      <w:r w:rsidR="00202A4E">
        <w:rPr>
          <w:rFonts w:ascii="Times New Roman" w:hAnsi="Times New Roman" w:cs="Times New Roman"/>
          <w:sz w:val="24"/>
          <w:szCs w:val="24"/>
        </w:rPr>
        <w:t>atau pembagian kekuasaan kepada</w:t>
      </w:r>
      <w:r w:rsidRPr="00434FC5">
        <w:rPr>
          <w:rFonts w:ascii="Times New Roman" w:hAnsi="Times New Roman" w:cs="Times New Roman"/>
          <w:sz w:val="24"/>
          <w:szCs w:val="24"/>
        </w:rPr>
        <w:t xml:space="preserve"> menjamin hak asasi manusia.  Pemisahan atau pembagi</w:t>
      </w:r>
      <w:r w:rsidR="00202A4E">
        <w:rPr>
          <w:rFonts w:ascii="Times New Roman" w:hAnsi="Times New Roman" w:cs="Times New Roman"/>
          <w:sz w:val="24"/>
          <w:szCs w:val="24"/>
        </w:rPr>
        <w:t>an kekuasaan termasuk pemisahan</w:t>
      </w:r>
      <w:r w:rsidRPr="00434FC5">
        <w:rPr>
          <w:rFonts w:ascii="Times New Roman" w:hAnsi="Times New Roman" w:cs="Times New Roman"/>
          <w:sz w:val="24"/>
          <w:szCs w:val="24"/>
        </w:rPr>
        <w:t xml:space="preserve"> kekuasaan eksekutif, legislatif dan yudikatif.  Jad</w:t>
      </w:r>
      <w:r w:rsidR="00202A4E">
        <w:rPr>
          <w:rFonts w:ascii="Times New Roman" w:hAnsi="Times New Roman" w:cs="Times New Roman"/>
          <w:sz w:val="24"/>
          <w:szCs w:val="24"/>
        </w:rPr>
        <w:t xml:space="preserve">i untuk menjaga kemandirian dan </w:t>
      </w:r>
      <w:r w:rsidRPr="00434FC5">
        <w:rPr>
          <w:rFonts w:ascii="Times New Roman" w:hAnsi="Times New Roman" w:cs="Times New Roman"/>
          <w:sz w:val="24"/>
          <w:szCs w:val="24"/>
        </w:rPr>
        <w:t>kebebasan peradilan dalam menjalankan fun</w:t>
      </w:r>
      <w:r w:rsidR="00202A4E">
        <w:rPr>
          <w:rFonts w:ascii="Times New Roman" w:hAnsi="Times New Roman" w:cs="Times New Roman"/>
          <w:sz w:val="24"/>
          <w:szCs w:val="24"/>
        </w:rPr>
        <w:t>gsi dan perannya, terpisah dari</w:t>
      </w:r>
      <w:r w:rsidRPr="00434FC5">
        <w:rPr>
          <w:rFonts w:ascii="Times New Roman" w:hAnsi="Times New Roman" w:cs="Times New Roman"/>
          <w:sz w:val="24"/>
          <w:szCs w:val="24"/>
        </w:rPr>
        <w:t xml:space="preserve"> kekuasaan eksekutif adalah masalah prinsip.</w:t>
      </w:r>
    </w:p>
    <w:p w:rsidR="00202A4E" w:rsidRDefault="00434FC5" w:rsidP="00202A4E">
      <w:pPr>
        <w:spacing w:line="360" w:lineRule="auto"/>
        <w:ind w:left="567" w:firstLine="873"/>
        <w:jc w:val="both"/>
        <w:rPr>
          <w:rFonts w:ascii="Times New Roman" w:hAnsi="Times New Roman" w:cs="Times New Roman"/>
          <w:sz w:val="24"/>
          <w:szCs w:val="24"/>
        </w:rPr>
      </w:pPr>
      <w:r w:rsidRPr="00434FC5">
        <w:rPr>
          <w:rFonts w:ascii="Times New Roman" w:hAnsi="Times New Roman" w:cs="Times New Roman"/>
          <w:sz w:val="24"/>
          <w:szCs w:val="24"/>
        </w:rPr>
        <w:t>Perkembangan organisasi, administrasi dan keuangan pengadilan</w:t>
      </w:r>
      <w:r w:rsidR="00202A4E">
        <w:rPr>
          <w:rFonts w:ascii="Times New Roman" w:hAnsi="Times New Roman" w:cs="Times New Roman"/>
          <w:sz w:val="24"/>
          <w:szCs w:val="24"/>
        </w:rPr>
        <w:t xml:space="preserve"> </w:t>
      </w:r>
      <w:r w:rsidRPr="00434FC5">
        <w:rPr>
          <w:rFonts w:ascii="Times New Roman" w:hAnsi="Times New Roman" w:cs="Times New Roman"/>
          <w:sz w:val="24"/>
          <w:szCs w:val="24"/>
        </w:rPr>
        <w:t>oleh Kementerian Kehakiman dinilai sudah tidak sejalan lagi dengan semangat konstitusi.  Pengembangan dan keuan</w:t>
      </w:r>
      <w:r w:rsidR="00202A4E">
        <w:rPr>
          <w:rFonts w:ascii="Times New Roman" w:hAnsi="Times New Roman" w:cs="Times New Roman"/>
          <w:sz w:val="24"/>
          <w:szCs w:val="24"/>
        </w:rPr>
        <w:t>gan teknis dan organisasi harus</w:t>
      </w:r>
      <w:r w:rsidRPr="00434FC5">
        <w:rPr>
          <w:rFonts w:ascii="Times New Roman" w:hAnsi="Times New Roman" w:cs="Times New Roman"/>
          <w:sz w:val="24"/>
          <w:szCs w:val="24"/>
        </w:rPr>
        <w:t xml:space="preserve"> dilakukan di bawah satu atap, yaitu oleh Mahkamah A</w:t>
      </w:r>
      <w:r w:rsidR="00202A4E">
        <w:rPr>
          <w:rFonts w:ascii="Times New Roman" w:hAnsi="Times New Roman" w:cs="Times New Roman"/>
          <w:sz w:val="24"/>
          <w:szCs w:val="24"/>
        </w:rPr>
        <w:t>gung.  Kemudian melalui UU No 9</w:t>
      </w:r>
      <w:r w:rsidRPr="00434FC5">
        <w:rPr>
          <w:rFonts w:ascii="Times New Roman" w:hAnsi="Times New Roman" w:cs="Times New Roman"/>
          <w:sz w:val="24"/>
          <w:szCs w:val="24"/>
        </w:rPr>
        <w:t xml:space="preserve"> </w:t>
      </w:r>
      <w:r w:rsidRPr="00434FC5">
        <w:rPr>
          <w:rFonts w:ascii="Times New Roman" w:hAnsi="Times New Roman" w:cs="Times New Roman"/>
          <w:sz w:val="24"/>
          <w:szCs w:val="24"/>
        </w:rPr>
        <w:lastRenderedPageBreak/>
        <w:t>tahun 2004 penghapusan dualisme dilakukan dalam kekuasaan kehakiman, menjadi satu atap, yang berada di bawah satu atap Mahkamah Agung.</w:t>
      </w:r>
    </w:p>
    <w:p w:rsidR="00434FC5" w:rsidRPr="00434FC5" w:rsidRDefault="00434FC5" w:rsidP="00202A4E">
      <w:pPr>
        <w:spacing w:line="360" w:lineRule="auto"/>
        <w:ind w:left="567" w:firstLine="873"/>
        <w:jc w:val="both"/>
        <w:rPr>
          <w:rFonts w:ascii="Times New Roman" w:hAnsi="Times New Roman" w:cs="Times New Roman"/>
          <w:sz w:val="24"/>
          <w:szCs w:val="24"/>
        </w:rPr>
      </w:pPr>
      <w:r w:rsidRPr="00434FC5">
        <w:rPr>
          <w:rFonts w:ascii="Times New Roman" w:hAnsi="Times New Roman" w:cs="Times New Roman"/>
          <w:sz w:val="24"/>
          <w:szCs w:val="24"/>
        </w:rPr>
        <w:t xml:space="preserve"> Sebagaimana tertuang dalam Pasal </w:t>
      </w:r>
      <w:r w:rsidR="00202A4E">
        <w:rPr>
          <w:rFonts w:ascii="Times New Roman" w:hAnsi="Times New Roman" w:cs="Times New Roman"/>
          <w:sz w:val="24"/>
          <w:szCs w:val="24"/>
        </w:rPr>
        <w:t xml:space="preserve">7 Nomor 9 2004, “Pedoman Teknis </w:t>
      </w:r>
      <w:r w:rsidRPr="00434FC5">
        <w:rPr>
          <w:rFonts w:ascii="Times New Roman" w:hAnsi="Times New Roman" w:cs="Times New Roman"/>
          <w:sz w:val="24"/>
          <w:szCs w:val="24"/>
        </w:rPr>
        <w:t>peradilan, organisasi, administrasi dan keuangan Pengadilan dilakukan</w:t>
      </w:r>
      <w:r w:rsidR="00202A4E">
        <w:rPr>
          <w:rFonts w:ascii="Times New Roman" w:hAnsi="Times New Roman" w:cs="Times New Roman"/>
          <w:sz w:val="24"/>
          <w:szCs w:val="24"/>
        </w:rPr>
        <w:t xml:space="preserve"> oleh </w:t>
      </w:r>
      <w:r w:rsidRPr="00434FC5">
        <w:rPr>
          <w:rFonts w:ascii="Times New Roman" w:hAnsi="Times New Roman" w:cs="Times New Roman"/>
          <w:sz w:val="24"/>
          <w:szCs w:val="24"/>
        </w:rPr>
        <w:t>Mahkamah Agung ”. Ketentuan dalam Pasal 7 Nomor</w:t>
      </w:r>
      <w:r w:rsidR="00202A4E">
        <w:rPr>
          <w:rFonts w:ascii="Times New Roman" w:hAnsi="Times New Roman" w:cs="Times New Roman"/>
          <w:sz w:val="24"/>
          <w:szCs w:val="24"/>
        </w:rPr>
        <w:t xml:space="preserve"> 9 Tahun 2004 mengakhiri </w:t>
      </w:r>
      <w:r w:rsidRPr="00434FC5">
        <w:rPr>
          <w:rFonts w:ascii="Times New Roman" w:hAnsi="Times New Roman" w:cs="Times New Roman"/>
          <w:sz w:val="24"/>
          <w:szCs w:val="24"/>
        </w:rPr>
        <w:t>dualisme penyelenggaraan kekuasaan kehak</w:t>
      </w:r>
      <w:r w:rsidR="00202A4E">
        <w:rPr>
          <w:rFonts w:ascii="Times New Roman" w:hAnsi="Times New Roman" w:cs="Times New Roman"/>
          <w:sz w:val="24"/>
          <w:szCs w:val="24"/>
        </w:rPr>
        <w:t>iman yang semula dilakukan oleh</w:t>
      </w:r>
      <w:r w:rsidRPr="00434FC5">
        <w:rPr>
          <w:rFonts w:ascii="Times New Roman" w:hAnsi="Times New Roman" w:cs="Times New Roman"/>
          <w:sz w:val="24"/>
          <w:szCs w:val="24"/>
        </w:rPr>
        <w:t xml:space="preserve"> Menteri Kehakiman dan Mahkamah Agung.  Ketentuan ini te</w:t>
      </w:r>
      <w:r w:rsidR="00202A4E">
        <w:rPr>
          <w:rFonts w:ascii="Times New Roman" w:hAnsi="Times New Roman" w:cs="Times New Roman"/>
          <w:sz w:val="24"/>
          <w:szCs w:val="24"/>
        </w:rPr>
        <w:t>ntunya sejalan dengan ketentuan</w:t>
      </w:r>
      <w:r w:rsidRPr="00434FC5">
        <w:rPr>
          <w:rFonts w:ascii="Times New Roman" w:hAnsi="Times New Roman" w:cs="Times New Roman"/>
          <w:sz w:val="24"/>
          <w:szCs w:val="24"/>
        </w:rPr>
        <w:t xml:space="preserve"> prinsip keadilan netral.  Tugas mengawasi dan </w:t>
      </w:r>
      <w:r w:rsidR="00202A4E">
        <w:rPr>
          <w:rFonts w:ascii="Times New Roman" w:hAnsi="Times New Roman" w:cs="Times New Roman"/>
          <w:sz w:val="24"/>
          <w:szCs w:val="24"/>
        </w:rPr>
        <w:t>mengangkat serta memberhentikan</w:t>
      </w:r>
      <w:r w:rsidRPr="00434FC5">
        <w:rPr>
          <w:rFonts w:ascii="Times New Roman" w:hAnsi="Times New Roman" w:cs="Times New Roman"/>
          <w:sz w:val="24"/>
          <w:szCs w:val="24"/>
        </w:rPr>
        <w:t xml:space="preserve"> hakim yang semula kewenangan Menteri Kehaki</w:t>
      </w:r>
      <w:r w:rsidR="00202A4E">
        <w:rPr>
          <w:rFonts w:ascii="Times New Roman" w:hAnsi="Times New Roman" w:cs="Times New Roman"/>
          <w:sz w:val="24"/>
          <w:szCs w:val="24"/>
        </w:rPr>
        <w:t>man berubah menjadi hakim agung</w:t>
      </w:r>
      <w:r w:rsidRPr="00434FC5">
        <w:rPr>
          <w:rFonts w:ascii="Times New Roman" w:hAnsi="Times New Roman" w:cs="Times New Roman"/>
          <w:sz w:val="24"/>
          <w:szCs w:val="24"/>
        </w:rPr>
        <w:t xml:space="preserve"> tugas Mahkamah Agung.  Dengan demikian dih</w:t>
      </w:r>
      <w:r w:rsidR="00202A4E">
        <w:rPr>
          <w:rFonts w:ascii="Times New Roman" w:hAnsi="Times New Roman" w:cs="Times New Roman"/>
          <w:sz w:val="24"/>
          <w:szCs w:val="24"/>
        </w:rPr>
        <w:t>arapkan mampu mewujudkan sebuah</w:t>
      </w:r>
      <w:r w:rsidRPr="00434FC5">
        <w:rPr>
          <w:rFonts w:ascii="Times New Roman" w:hAnsi="Times New Roman" w:cs="Times New Roman"/>
          <w:sz w:val="24"/>
          <w:szCs w:val="24"/>
        </w:rPr>
        <w:t xml:space="preserve"> Peradilan TUN yang mandiri dan bebas sebaga</w:t>
      </w:r>
      <w:r w:rsidR="00202A4E">
        <w:rPr>
          <w:rFonts w:ascii="Times New Roman" w:hAnsi="Times New Roman" w:cs="Times New Roman"/>
          <w:sz w:val="24"/>
          <w:szCs w:val="24"/>
        </w:rPr>
        <w:t>imana diamanatkan oleh UUD 1945</w:t>
      </w:r>
      <w:r w:rsidRPr="00434FC5">
        <w:rPr>
          <w:rFonts w:ascii="Times New Roman" w:hAnsi="Times New Roman" w:cs="Times New Roman"/>
          <w:sz w:val="24"/>
          <w:szCs w:val="24"/>
        </w:rPr>
        <w:t xml:space="preserve"> Republik Indonesia.</w:t>
      </w:r>
    </w:p>
    <w:p w:rsidR="008177C1" w:rsidRDefault="00202A4E" w:rsidP="008177C1">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2. Pengawasan Kehakiman</w:t>
      </w:r>
      <w:r w:rsidR="008177C1">
        <w:rPr>
          <w:rFonts w:ascii="Times New Roman" w:hAnsi="Times New Roman" w:cs="Times New Roman"/>
          <w:sz w:val="24"/>
          <w:szCs w:val="24"/>
        </w:rPr>
        <w:t xml:space="preserve"> dalam Lingkungan Yudisial TUN</w:t>
      </w:r>
    </w:p>
    <w:p w:rsidR="00434FC5" w:rsidRPr="00434FC5" w:rsidRDefault="008177C1" w:rsidP="008177C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w:t>
      </w:r>
      <w:r w:rsidR="00434FC5" w:rsidRPr="00434FC5">
        <w:rPr>
          <w:rFonts w:ascii="Times New Roman" w:hAnsi="Times New Roman" w:cs="Times New Roman"/>
          <w:sz w:val="24"/>
          <w:szCs w:val="24"/>
        </w:rPr>
        <w:t>Memperketat syarat untuk menjadi Hakim di</w:t>
      </w:r>
      <w:r>
        <w:rPr>
          <w:rFonts w:ascii="Times New Roman" w:hAnsi="Times New Roman" w:cs="Times New Roman"/>
          <w:sz w:val="24"/>
          <w:szCs w:val="24"/>
        </w:rPr>
        <w:t xml:space="preserve"> lingkungan</w:t>
      </w:r>
      <w:r w:rsidR="00434FC5" w:rsidRPr="00434FC5">
        <w:rPr>
          <w:rFonts w:ascii="Times New Roman" w:hAnsi="Times New Roman" w:cs="Times New Roman"/>
          <w:sz w:val="24"/>
          <w:szCs w:val="24"/>
        </w:rPr>
        <w:t xml:space="preserve"> Pengadilan TUN</w:t>
      </w:r>
      <w:r>
        <w:rPr>
          <w:rFonts w:ascii="Times New Roman" w:hAnsi="Times New Roman" w:cs="Times New Roman"/>
          <w:sz w:val="24"/>
          <w:szCs w:val="24"/>
        </w:rPr>
        <w:t xml:space="preserve"> l</w:t>
      </w:r>
    </w:p>
    <w:p w:rsidR="008177C1" w:rsidRDefault="00434FC5" w:rsidP="008177C1">
      <w:pPr>
        <w:spacing w:line="360" w:lineRule="auto"/>
        <w:ind w:left="284" w:firstLine="436"/>
        <w:jc w:val="both"/>
        <w:rPr>
          <w:rFonts w:ascii="Times New Roman" w:hAnsi="Times New Roman" w:cs="Times New Roman"/>
          <w:sz w:val="24"/>
          <w:szCs w:val="24"/>
        </w:rPr>
      </w:pPr>
      <w:r w:rsidRPr="00434FC5">
        <w:rPr>
          <w:rFonts w:ascii="Times New Roman" w:hAnsi="Times New Roman" w:cs="Times New Roman"/>
          <w:sz w:val="24"/>
          <w:szCs w:val="24"/>
        </w:rPr>
        <w:t xml:space="preserve"> </w:t>
      </w:r>
      <w:r w:rsidR="008177C1">
        <w:rPr>
          <w:rFonts w:ascii="Times New Roman" w:hAnsi="Times New Roman" w:cs="Times New Roman"/>
          <w:sz w:val="24"/>
          <w:szCs w:val="24"/>
        </w:rPr>
        <w:tab/>
      </w:r>
      <w:r w:rsidRPr="00434FC5">
        <w:rPr>
          <w:rFonts w:ascii="Times New Roman" w:hAnsi="Times New Roman" w:cs="Times New Roman"/>
          <w:sz w:val="24"/>
          <w:szCs w:val="24"/>
        </w:rPr>
        <w:t>Syarat</w:t>
      </w:r>
      <w:r w:rsidR="008177C1">
        <w:rPr>
          <w:rFonts w:ascii="Times New Roman" w:hAnsi="Times New Roman" w:cs="Times New Roman"/>
          <w:sz w:val="24"/>
          <w:szCs w:val="24"/>
        </w:rPr>
        <w:t xml:space="preserve"> menjadi Hakim TUN diatur dalam</w:t>
      </w:r>
      <w:r w:rsidRPr="00434FC5">
        <w:rPr>
          <w:rFonts w:ascii="Times New Roman" w:hAnsi="Times New Roman" w:cs="Times New Roman"/>
          <w:sz w:val="24"/>
          <w:szCs w:val="24"/>
        </w:rPr>
        <w:t xml:space="preserve"> Pasal 14 ayat (1).  Persyaratan </w:t>
      </w:r>
      <w:r w:rsidR="008177C1">
        <w:rPr>
          <w:rFonts w:ascii="Times New Roman" w:hAnsi="Times New Roman" w:cs="Times New Roman"/>
          <w:sz w:val="24"/>
          <w:szCs w:val="24"/>
        </w:rPr>
        <w:t>menjadi Hakim di Peradilan TUN</w:t>
      </w:r>
      <w:r w:rsidRPr="00434FC5">
        <w:rPr>
          <w:rFonts w:ascii="Times New Roman" w:hAnsi="Times New Roman" w:cs="Times New Roman"/>
          <w:sz w:val="24"/>
          <w:szCs w:val="24"/>
        </w:rPr>
        <w:t xml:space="preserve"> lingkungan semakin diperketat.  Dalam Pasal 14 </w:t>
      </w:r>
      <w:r w:rsidR="008177C1">
        <w:rPr>
          <w:rFonts w:ascii="Times New Roman" w:hAnsi="Times New Roman" w:cs="Times New Roman"/>
          <w:sz w:val="24"/>
          <w:szCs w:val="24"/>
        </w:rPr>
        <w:t>ayat (1) Undang-Undang Nomor 51</w:t>
      </w:r>
      <w:r w:rsidRPr="00434FC5">
        <w:rPr>
          <w:rFonts w:ascii="Times New Roman" w:hAnsi="Times New Roman" w:cs="Times New Roman"/>
          <w:sz w:val="24"/>
          <w:szCs w:val="24"/>
        </w:rPr>
        <w:t xml:space="preserve"> tahun 2009 ditetapkan </w:t>
      </w:r>
      <w:r w:rsidR="008177C1">
        <w:rPr>
          <w:rFonts w:ascii="Times New Roman" w:hAnsi="Times New Roman" w:cs="Times New Roman"/>
          <w:sz w:val="24"/>
          <w:szCs w:val="24"/>
        </w:rPr>
        <w:t>sebagai Hakim Tata Usaha Negara</w:t>
      </w:r>
      <w:r w:rsidRPr="00434FC5">
        <w:rPr>
          <w:rFonts w:ascii="Times New Roman" w:hAnsi="Times New Roman" w:cs="Times New Roman"/>
          <w:sz w:val="24"/>
          <w:szCs w:val="24"/>
        </w:rPr>
        <w:t xml:space="preserve"> Pengadilan harus Sarjana Hukum dan lulu</w:t>
      </w:r>
      <w:r w:rsidR="008177C1">
        <w:rPr>
          <w:rFonts w:ascii="Times New Roman" w:hAnsi="Times New Roman" w:cs="Times New Roman"/>
          <w:sz w:val="24"/>
          <w:szCs w:val="24"/>
        </w:rPr>
        <w:t>s pendidikan Hakim.  Ini adalah</w:t>
      </w:r>
      <w:r w:rsidRPr="00434FC5">
        <w:rPr>
          <w:rFonts w:ascii="Times New Roman" w:hAnsi="Times New Roman" w:cs="Times New Roman"/>
          <w:sz w:val="24"/>
          <w:szCs w:val="24"/>
        </w:rPr>
        <w:t xml:space="preserve"> berbeda dengan ketentuan </w:t>
      </w:r>
      <w:r w:rsidR="008177C1">
        <w:rPr>
          <w:rFonts w:ascii="Times New Roman" w:hAnsi="Times New Roman" w:cs="Times New Roman"/>
          <w:sz w:val="24"/>
          <w:szCs w:val="24"/>
        </w:rPr>
        <w:t>UU sebelumnya yang tidak mutlak</w:t>
      </w:r>
      <w:r w:rsidRPr="00434FC5">
        <w:rPr>
          <w:rFonts w:ascii="Times New Roman" w:hAnsi="Times New Roman" w:cs="Times New Roman"/>
          <w:sz w:val="24"/>
          <w:szCs w:val="24"/>
        </w:rPr>
        <w:t xml:space="preserve"> membutuhkan kompetensi pen</w:t>
      </w:r>
      <w:r w:rsidR="008177C1">
        <w:rPr>
          <w:rFonts w:ascii="Times New Roman" w:hAnsi="Times New Roman" w:cs="Times New Roman"/>
          <w:sz w:val="24"/>
          <w:szCs w:val="24"/>
        </w:rPr>
        <w:t>didikan calon Juri.  Diharapkan de</w:t>
      </w:r>
      <w:r w:rsidRPr="00434FC5">
        <w:rPr>
          <w:rFonts w:ascii="Times New Roman" w:hAnsi="Times New Roman" w:cs="Times New Roman"/>
          <w:sz w:val="24"/>
          <w:szCs w:val="24"/>
        </w:rPr>
        <w:t>ngan kompetensi pendidikan Juri yang b</w:t>
      </w:r>
      <w:r w:rsidR="008177C1">
        <w:rPr>
          <w:rFonts w:ascii="Times New Roman" w:hAnsi="Times New Roman" w:cs="Times New Roman"/>
          <w:sz w:val="24"/>
          <w:szCs w:val="24"/>
        </w:rPr>
        <w:t>erasal dari Fakultas Hukum akan</w:t>
      </w:r>
      <w:r w:rsidRPr="00434FC5">
        <w:rPr>
          <w:rFonts w:ascii="Times New Roman" w:hAnsi="Times New Roman" w:cs="Times New Roman"/>
          <w:sz w:val="24"/>
          <w:szCs w:val="24"/>
        </w:rPr>
        <w:t xml:space="preserve"> nantinya mampu memiliki kapabilitas di bidang </w:t>
      </w:r>
      <w:r w:rsidR="008177C1">
        <w:rPr>
          <w:rFonts w:ascii="Times New Roman" w:hAnsi="Times New Roman" w:cs="Times New Roman"/>
          <w:sz w:val="24"/>
          <w:szCs w:val="24"/>
        </w:rPr>
        <w:t>Hukum, mengingat tugas-tugasnya</w:t>
      </w:r>
      <w:r w:rsidRPr="00434FC5">
        <w:rPr>
          <w:rFonts w:ascii="Times New Roman" w:hAnsi="Times New Roman" w:cs="Times New Roman"/>
          <w:sz w:val="24"/>
          <w:szCs w:val="24"/>
        </w:rPr>
        <w:t xml:space="preserve"> Juri TUN relatif lebih bera</w:t>
      </w:r>
      <w:r w:rsidR="008177C1">
        <w:rPr>
          <w:rFonts w:ascii="Times New Roman" w:hAnsi="Times New Roman" w:cs="Times New Roman"/>
          <w:sz w:val="24"/>
          <w:szCs w:val="24"/>
        </w:rPr>
        <w:t xml:space="preserve">t.  Dalam Peradilan TUN prinsip </w:t>
      </w:r>
      <w:r w:rsidRPr="00434FC5">
        <w:rPr>
          <w:rFonts w:ascii="Times New Roman" w:hAnsi="Times New Roman" w:cs="Times New Roman"/>
          <w:sz w:val="24"/>
          <w:szCs w:val="24"/>
        </w:rPr>
        <w:t>diketahui Judge yang aktif, dimana Judge tersebut</w:t>
      </w:r>
      <w:r w:rsidR="008177C1">
        <w:rPr>
          <w:rFonts w:ascii="Times New Roman" w:hAnsi="Times New Roman" w:cs="Times New Roman"/>
          <w:sz w:val="24"/>
          <w:szCs w:val="24"/>
        </w:rPr>
        <w:t xml:space="preserve"> diserahi tugas untuk menemukan</w:t>
      </w:r>
      <w:r w:rsidRPr="00434FC5">
        <w:rPr>
          <w:rFonts w:ascii="Times New Roman" w:hAnsi="Times New Roman" w:cs="Times New Roman"/>
          <w:sz w:val="24"/>
          <w:szCs w:val="24"/>
        </w:rPr>
        <w:t>kebenaran materiil tentang sengketa yang di</w:t>
      </w:r>
      <w:r w:rsidR="008177C1">
        <w:rPr>
          <w:rFonts w:ascii="Times New Roman" w:hAnsi="Times New Roman" w:cs="Times New Roman"/>
          <w:sz w:val="24"/>
          <w:szCs w:val="24"/>
        </w:rPr>
        <w:t xml:space="preserve">a periksa.  Sehingga penguasaan </w:t>
      </w:r>
      <w:r w:rsidRPr="00434FC5">
        <w:rPr>
          <w:rFonts w:ascii="Times New Roman" w:hAnsi="Times New Roman" w:cs="Times New Roman"/>
          <w:sz w:val="24"/>
          <w:szCs w:val="24"/>
        </w:rPr>
        <w:t>Hakim di bidang H</w:t>
      </w:r>
      <w:r w:rsidR="008177C1">
        <w:rPr>
          <w:rFonts w:ascii="Times New Roman" w:hAnsi="Times New Roman" w:cs="Times New Roman"/>
          <w:sz w:val="24"/>
          <w:szCs w:val="24"/>
        </w:rPr>
        <w:t xml:space="preserve">ukum merupakan hal yang penting. </w:t>
      </w:r>
    </w:p>
    <w:p w:rsidR="00434FC5" w:rsidRPr="00434FC5" w:rsidRDefault="00434FC5" w:rsidP="008177C1">
      <w:pPr>
        <w:spacing w:line="360" w:lineRule="auto"/>
        <w:ind w:left="284" w:firstLine="436"/>
        <w:jc w:val="both"/>
        <w:rPr>
          <w:rFonts w:ascii="Times New Roman" w:hAnsi="Times New Roman" w:cs="Times New Roman"/>
          <w:sz w:val="24"/>
          <w:szCs w:val="24"/>
        </w:rPr>
      </w:pPr>
      <w:r w:rsidRPr="00434FC5">
        <w:rPr>
          <w:rFonts w:ascii="Times New Roman" w:hAnsi="Times New Roman" w:cs="Times New Roman"/>
          <w:sz w:val="24"/>
          <w:szCs w:val="24"/>
        </w:rPr>
        <w:t xml:space="preserve">Selain persyaratan kompetensi </w:t>
      </w:r>
      <w:r w:rsidR="008177C1">
        <w:rPr>
          <w:rFonts w:ascii="Times New Roman" w:hAnsi="Times New Roman" w:cs="Times New Roman"/>
          <w:sz w:val="24"/>
          <w:szCs w:val="24"/>
        </w:rPr>
        <w:t>pendidikan, hal penting lainnya</w:t>
      </w:r>
      <w:r w:rsidRPr="00434FC5">
        <w:rPr>
          <w:rFonts w:ascii="Times New Roman" w:hAnsi="Times New Roman" w:cs="Times New Roman"/>
          <w:sz w:val="24"/>
          <w:szCs w:val="24"/>
        </w:rPr>
        <w:t xml:space="preserve"> disyaratkan Undang-Undang Nomor 51 Tahun 2</w:t>
      </w:r>
      <w:r w:rsidR="008177C1">
        <w:rPr>
          <w:rFonts w:ascii="Times New Roman" w:hAnsi="Times New Roman" w:cs="Times New Roman"/>
          <w:sz w:val="24"/>
          <w:szCs w:val="24"/>
        </w:rPr>
        <w:t>009 adalah tidak pernah dihukum</w:t>
      </w:r>
      <w:r w:rsidRPr="00434FC5">
        <w:rPr>
          <w:rFonts w:ascii="Times New Roman" w:hAnsi="Times New Roman" w:cs="Times New Roman"/>
          <w:sz w:val="24"/>
          <w:szCs w:val="24"/>
        </w:rPr>
        <w:t xml:space="preserve"> penjara </w:t>
      </w:r>
      <w:r w:rsidRPr="00434FC5">
        <w:rPr>
          <w:rFonts w:ascii="Times New Roman" w:hAnsi="Times New Roman" w:cs="Times New Roman"/>
          <w:sz w:val="24"/>
          <w:szCs w:val="24"/>
        </w:rPr>
        <w:lastRenderedPageBreak/>
        <w:t>karena melakukan tindak pidana berdasarkan putusan pengadilan yang telah diperoleh kekuatan hukum tetap.  Sela</w:t>
      </w:r>
      <w:r w:rsidR="008177C1">
        <w:rPr>
          <w:rFonts w:ascii="Times New Roman" w:hAnsi="Times New Roman" w:cs="Times New Roman"/>
          <w:sz w:val="24"/>
          <w:szCs w:val="24"/>
        </w:rPr>
        <w:t xml:space="preserve">in kompetensi di bidang Hukum, seorang </w:t>
      </w:r>
      <w:r w:rsidRPr="00434FC5">
        <w:rPr>
          <w:rFonts w:ascii="Times New Roman" w:hAnsi="Times New Roman" w:cs="Times New Roman"/>
          <w:sz w:val="24"/>
          <w:szCs w:val="24"/>
        </w:rPr>
        <w:t xml:space="preserve">calon juri juga harus memiliki rekanan jejak yang </w:t>
      </w:r>
      <w:r w:rsidR="008177C1">
        <w:rPr>
          <w:rFonts w:ascii="Times New Roman" w:hAnsi="Times New Roman" w:cs="Times New Roman"/>
          <w:sz w:val="24"/>
          <w:szCs w:val="24"/>
        </w:rPr>
        <w:t>baik.  Dengan semakin banyaknya</w:t>
      </w:r>
      <w:r w:rsidRPr="00434FC5">
        <w:rPr>
          <w:rFonts w:ascii="Times New Roman" w:hAnsi="Times New Roman" w:cs="Times New Roman"/>
          <w:sz w:val="24"/>
          <w:szCs w:val="24"/>
        </w:rPr>
        <w:t xml:space="preserve"> persyaratan ketat dalam pengangkatan Hakim di </w:t>
      </w:r>
      <w:r w:rsidR="008177C1">
        <w:rPr>
          <w:rFonts w:ascii="Times New Roman" w:hAnsi="Times New Roman" w:cs="Times New Roman"/>
          <w:sz w:val="24"/>
          <w:szCs w:val="24"/>
        </w:rPr>
        <w:t>Pengadilan TUN</w:t>
      </w:r>
      <w:r w:rsidRPr="00434FC5">
        <w:rPr>
          <w:rFonts w:ascii="Times New Roman" w:hAnsi="Times New Roman" w:cs="Times New Roman"/>
          <w:sz w:val="24"/>
          <w:szCs w:val="24"/>
        </w:rPr>
        <w:t xml:space="preserve"> lingkungan, diharapkan menghasilkan Juri yang kompeten sehingga mampu</w:t>
      </w:r>
    </w:p>
    <w:p w:rsidR="00434FC5" w:rsidRPr="00434FC5" w:rsidRDefault="008177C1" w:rsidP="00434FC5">
      <w:pPr>
        <w:spacing w:line="360" w:lineRule="auto"/>
        <w:ind w:left="284" w:firstLine="436"/>
        <w:jc w:val="both"/>
        <w:rPr>
          <w:rFonts w:ascii="Times New Roman" w:hAnsi="Times New Roman" w:cs="Times New Roman"/>
          <w:sz w:val="24"/>
          <w:szCs w:val="24"/>
        </w:rPr>
      </w:pPr>
      <w:r>
        <w:rPr>
          <w:rFonts w:ascii="Times New Roman" w:hAnsi="Times New Roman" w:cs="Times New Roman"/>
          <w:sz w:val="24"/>
          <w:szCs w:val="24"/>
        </w:rPr>
        <w:t xml:space="preserve"> </w:t>
      </w:r>
      <w:r w:rsidR="00434FC5" w:rsidRPr="00434FC5">
        <w:rPr>
          <w:rFonts w:ascii="Times New Roman" w:hAnsi="Times New Roman" w:cs="Times New Roman"/>
          <w:sz w:val="24"/>
          <w:szCs w:val="24"/>
        </w:rPr>
        <w:t xml:space="preserve"> memberikan keadilan bagi orang-orang yang bersengketa di PTUN</w:t>
      </w:r>
    </w:p>
    <w:p w:rsidR="008177C1" w:rsidRDefault="00434FC5" w:rsidP="008177C1">
      <w:pPr>
        <w:spacing w:line="360" w:lineRule="auto"/>
        <w:ind w:firstLine="284"/>
        <w:jc w:val="both"/>
        <w:rPr>
          <w:rFonts w:ascii="Times New Roman" w:hAnsi="Times New Roman" w:cs="Times New Roman"/>
          <w:sz w:val="24"/>
          <w:szCs w:val="24"/>
        </w:rPr>
      </w:pPr>
      <w:r w:rsidRPr="00434FC5">
        <w:rPr>
          <w:rFonts w:ascii="Times New Roman" w:hAnsi="Times New Roman" w:cs="Times New Roman"/>
          <w:sz w:val="24"/>
          <w:szCs w:val="24"/>
        </w:rPr>
        <w:t>b.  Pemberhentian Hakim</w:t>
      </w:r>
    </w:p>
    <w:p w:rsidR="00434FC5" w:rsidRPr="00434FC5" w:rsidRDefault="00434FC5" w:rsidP="008177C1">
      <w:pPr>
        <w:spacing w:line="360" w:lineRule="auto"/>
        <w:ind w:left="720" w:firstLine="720"/>
        <w:jc w:val="both"/>
        <w:rPr>
          <w:rFonts w:ascii="Times New Roman" w:hAnsi="Times New Roman" w:cs="Times New Roman"/>
          <w:sz w:val="24"/>
          <w:szCs w:val="24"/>
        </w:rPr>
      </w:pPr>
      <w:r w:rsidRPr="00434FC5">
        <w:rPr>
          <w:rFonts w:ascii="Times New Roman" w:hAnsi="Times New Roman" w:cs="Times New Roman"/>
          <w:sz w:val="24"/>
          <w:szCs w:val="24"/>
        </w:rPr>
        <w:t>Selain pembaruan peraturan tentang pengangkatan</w:t>
      </w:r>
      <w:r w:rsidR="008177C1">
        <w:rPr>
          <w:rFonts w:ascii="Times New Roman" w:hAnsi="Times New Roman" w:cs="Times New Roman"/>
          <w:sz w:val="24"/>
          <w:szCs w:val="24"/>
        </w:rPr>
        <w:t xml:space="preserve"> </w:t>
      </w:r>
      <w:r w:rsidRPr="00434FC5">
        <w:rPr>
          <w:rFonts w:ascii="Times New Roman" w:hAnsi="Times New Roman" w:cs="Times New Roman"/>
          <w:sz w:val="24"/>
          <w:szCs w:val="24"/>
        </w:rPr>
        <w:t>Hakim, dalam UU Nomor 9 2004 dan UU Nomor 51 2009 juga dibuat</w:t>
      </w:r>
      <w:r w:rsidR="008177C1">
        <w:rPr>
          <w:rFonts w:ascii="Times New Roman" w:hAnsi="Times New Roman" w:cs="Times New Roman"/>
          <w:sz w:val="24"/>
          <w:szCs w:val="24"/>
        </w:rPr>
        <w:t xml:space="preserve"> </w:t>
      </w:r>
      <w:r w:rsidRPr="00434FC5">
        <w:rPr>
          <w:rFonts w:ascii="Times New Roman" w:hAnsi="Times New Roman" w:cs="Times New Roman"/>
          <w:sz w:val="24"/>
          <w:szCs w:val="24"/>
        </w:rPr>
        <w:t>perbaikan terkait pemberhentian Hakim di lingkungan Peradilan TUN.</w:t>
      </w:r>
    </w:p>
    <w:p w:rsidR="00434FC5" w:rsidRPr="00434FC5" w:rsidRDefault="00434FC5" w:rsidP="009A49C2">
      <w:pPr>
        <w:spacing w:line="360" w:lineRule="auto"/>
        <w:ind w:left="709" w:firstLine="11"/>
        <w:jc w:val="both"/>
        <w:rPr>
          <w:rFonts w:ascii="Times New Roman" w:hAnsi="Times New Roman" w:cs="Times New Roman"/>
          <w:sz w:val="24"/>
          <w:szCs w:val="24"/>
        </w:rPr>
      </w:pPr>
      <w:r w:rsidRPr="00434FC5">
        <w:rPr>
          <w:rFonts w:ascii="Times New Roman" w:hAnsi="Times New Roman" w:cs="Times New Roman"/>
          <w:sz w:val="24"/>
          <w:szCs w:val="24"/>
        </w:rPr>
        <w:t xml:space="preserve"> Beberapa perubahan terkait pemberhentian Hakim di lingkungan TUN antara lain:</w:t>
      </w:r>
    </w:p>
    <w:p w:rsidR="00434FC5" w:rsidRPr="00434FC5" w:rsidRDefault="00434FC5" w:rsidP="009A49C2">
      <w:pPr>
        <w:spacing w:line="360" w:lineRule="auto"/>
        <w:ind w:left="284" w:firstLine="436"/>
        <w:jc w:val="both"/>
        <w:rPr>
          <w:rFonts w:ascii="Times New Roman" w:hAnsi="Times New Roman" w:cs="Times New Roman"/>
          <w:sz w:val="24"/>
          <w:szCs w:val="24"/>
        </w:rPr>
      </w:pPr>
      <w:r w:rsidRPr="00434FC5">
        <w:rPr>
          <w:rFonts w:ascii="Times New Roman" w:hAnsi="Times New Roman" w:cs="Times New Roman"/>
          <w:sz w:val="24"/>
          <w:szCs w:val="24"/>
        </w:rPr>
        <w:t xml:space="preserve"> 1) Perubahan usia pensiun bagi Hakim;</w:t>
      </w:r>
    </w:p>
    <w:p w:rsidR="00434FC5" w:rsidRPr="00434FC5" w:rsidRDefault="00434FC5" w:rsidP="009A49C2">
      <w:pPr>
        <w:spacing w:line="360" w:lineRule="auto"/>
        <w:ind w:left="284" w:firstLine="436"/>
        <w:jc w:val="both"/>
        <w:rPr>
          <w:rFonts w:ascii="Times New Roman" w:hAnsi="Times New Roman" w:cs="Times New Roman"/>
          <w:sz w:val="24"/>
          <w:szCs w:val="24"/>
        </w:rPr>
      </w:pPr>
      <w:r w:rsidRPr="00434FC5">
        <w:rPr>
          <w:rFonts w:ascii="Times New Roman" w:hAnsi="Times New Roman" w:cs="Times New Roman"/>
          <w:sz w:val="24"/>
          <w:szCs w:val="24"/>
        </w:rPr>
        <w:t xml:space="preserve"> 2) Perubahan alasan penghentian tidak menghormati Hakim</w:t>
      </w:r>
    </w:p>
    <w:p w:rsidR="00434FC5" w:rsidRPr="00434FC5" w:rsidRDefault="00434FC5" w:rsidP="009A49C2">
      <w:pPr>
        <w:spacing w:line="360" w:lineRule="auto"/>
        <w:ind w:left="1134" w:hanging="141"/>
        <w:jc w:val="both"/>
        <w:rPr>
          <w:rFonts w:ascii="Times New Roman" w:hAnsi="Times New Roman" w:cs="Times New Roman"/>
          <w:sz w:val="24"/>
          <w:szCs w:val="24"/>
        </w:rPr>
      </w:pPr>
      <w:r w:rsidRPr="00434FC5">
        <w:rPr>
          <w:rFonts w:ascii="Times New Roman" w:hAnsi="Times New Roman" w:cs="Times New Roman"/>
          <w:sz w:val="24"/>
          <w:szCs w:val="24"/>
        </w:rPr>
        <w:t xml:space="preserve"> semakin diklarifikasi;</w:t>
      </w:r>
    </w:p>
    <w:p w:rsidR="00434FC5" w:rsidRPr="00434FC5" w:rsidRDefault="00434FC5" w:rsidP="009A49C2">
      <w:pPr>
        <w:spacing w:line="360" w:lineRule="auto"/>
        <w:ind w:left="284" w:firstLine="436"/>
        <w:jc w:val="both"/>
        <w:rPr>
          <w:rFonts w:ascii="Times New Roman" w:hAnsi="Times New Roman" w:cs="Times New Roman"/>
          <w:sz w:val="24"/>
          <w:szCs w:val="24"/>
        </w:rPr>
      </w:pPr>
      <w:r w:rsidRPr="00434FC5">
        <w:rPr>
          <w:rFonts w:ascii="Times New Roman" w:hAnsi="Times New Roman" w:cs="Times New Roman"/>
          <w:sz w:val="24"/>
          <w:szCs w:val="24"/>
        </w:rPr>
        <w:t xml:space="preserve"> 3) Pemberhentian Ketua atau Wakil Ketua Pengadilan dari jabatannya</w:t>
      </w:r>
    </w:p>
    <w:p w:rsidR="00434FC5" w:rsidRPr="00434FC5" w:rsidRDefault="00434FC5" w:rsidP="009A49C2">
      <w:pPr>
        <w:spacing w:line="360" w:lineRule="auto"/>
        <w:ind w:left="993"/>
        <w:jc w:val="both"/>
        <w:rPr>
          <w:rFonts w:ascii="Times New Roman" w:hAnsi="Times New Roman" w:cs="Times New Roman"/>
          <w:sz w:val="24"/>
          <w:szCs w:val="24"/>
        </w:rPr>
      </w:pPr>
      <w:r w:rsidRPr="00434FC5">
        <w:rPr>
          <w:rFonts w:ascii="Times New Roman" w:hAnsi="Times New Roman" w:cs="Times New Roman"/>
          <w:sz w:val="24"/>
          <w:szCs w:val="24"/>
        </w:rPr>
        <w:t xml:space="preserve"> posisi karena atas permintaan sendiri secara tertulis tidak otomatis diberhentikan sebagai Hakim (Pasal 21</w:t>
      </w:r>
      <w:r w:rsidR="008177C1">
        <w:rPr>
          <w:rFonts w:ascii="Times New Roman" w:hAnsi="Times New Roman" w:cs="Times New Roman"/>
          <w:sz w:val="24"/>
          <w:szCs w:val="24"/>
        </w:rPr>
        <w:t xml:space="preserve"> Undang-Undang Nomor 51 2009). </w:t>
      </w:r>
      <w:r w:rsidRPr="00434FC5">
        <w:rPr>
          <w:rFonts w:ascii="Times New Roman" w:hAnsi="Times New Roman" w:cs="Times New Roman"/>
          <w:sz w:val="24"/>
          <w:szCs w:val="24"/>
        </w:rPr>
        <w:t>Ini ada</w:t>
      </w:r>
      <w:r w:rsidR="008177C1">
        <w:rPr>
          <w:rFonts w:ascii="Times New Roman" w:hAnsi="Times New Roman" w:cs="Times New Roman"/>
          <w:sz w:val="24"/>
          <w:szCs w:val="24"/>
        </w:rPr>
        <w:t>lah</w:t>
      </w:r>
      <w:r w:rsidRPr="00434FC5">
        <w:rPr>
          <w:rFonts w:ascii="Times New Roman" w:hAnsi="Times New Roman" w:cs="Times New Roman"/>
          <w:sz w:val="24"/>
          <w:szCs w:val="24"/>
        </w:rPr>
        <w:t xml:space="preserve"> berbeda dengan ketentuan dalam Undang-Undang Nomor 5 1986 bahwa Hakim diberhentikan dari jabatannya tidak otomatis diberhentikan sebagai Pegawai Negeri Sipil;</w:t>
      </w:r>
    </w:p>
    <w:p w:rsidR="00434FC5" w:rsidRPr="00434FC5" w:rsidRDefault="00434FC5" w:rsidP="009A49C2">
      <w:pPr>
        <w:spacing w:line="360" w:lineRule="auto"/>
        <w:ind w:left="1134" w:hanging="283"/>
        <w:jc w:val="both"/>
        <w:rPr>
          <w:rFonts w:ascii="Times New Roman" w:hAnsi="Times New Roman" w:cs="Times New Roman"/>
          <w:sz w:val="24"/>
          <w:szCs w:val="24"/>
        </w:rPr>
      </w:pPr>
      <w:r w:rsidRPr="00434FC5">
        <w:rPr>
          <w:rFonts w:ascii="Times New Roman" w:hAnsi="Times New Roman" w:cs="Times New Roman"/>
          <w:sz w:val="24"/>
          <w:szCs w:val="24"/>
        </w:rPr>
        <w:t xml:space="preserve"> 4) Ketua, Wakil Ketua dan Hak</w:t>
      </w:r>
      <w:r w:rsidR="009A49C2">
        <w:rPr>
          <w:rFonts w:ascii="Times New Roman" w:hAnsi="Times New Roman" w:cs="Times New Roman"/>
          <w:sz w:val="24"/>
          <w:szCs w:val="24"/>
        </w:rPr>
        <w:t xml:space="preserve">im Pengadilan yang dijabat oleh </w:t>
      </w:r>
      <w:r w:rsidRPr="00434FC5">
        <w:rPr>
          <w:rFonts w:ascii="Times New Roman" w:hAnsi="Times New Roman" w:cs="Times New Roman"/>
          <w:sz w:val="24"/>
          <w:szCs w:val="24"/>
        </w:rPr>
        <w:t>Ketua Mahkamah Agung (Pasal 22 ayat (1)).  Sedangkan di Hukum Nom</w:t>
      </w:r>
      <w:r w:rsidR="009A49C2">
        <w:rPr>
          <w:rFonts w:ascii="Times New Roman" w:hAnsi="Times New Roman" w:cs="Times New Roman"/>
          <w:sz w:val="24"/>
          <w:szCs w:val="24"/>
        </w:rPr>
        <w:t>or 5 1986, Pemberhentian sementa</w:t>
      </w:r>
      <w:r w:rsidRPr="00434FC5">
        <w:rPr>
          <w:rFonts w:ascii="Times New Roman" w:hAnsi="Times New Roman" w:cs="Times New Roman"/>
          <w:sz w:val="24"/>
          <w:szCs w:val="24"/>
        </w:rPr>
        <w:t xml:space="preserve">ra </w:t>
      </w:r>
      <w:r w:rsidR="008177C1">
        <w:rPr>
          <w:rFonts w:ascii="Times New Roman" w:hAnsi="Times New Roman" w:cs="Times New Roman"/>
          <w:sz w:val="24"/>
          <w:szCs w:val="24"/>
        </w:rPr>
        <w:t>dilakukan oleh Presiden sebagai</w:t>
      </w:r>
      <w:r w:rsidRPr="00434FC5">
        <w:rPr>
          <w:rFonts w:ascii="Times New Roman" w:hAnsi="Times New Roman" w:cs="Times New Roman"/>
          <w:sz w:val="24"/>
          <w:szCs w:val="24"/>
        </w:rPr>
        <w:t xml:space="preserve"> Kepala Negara atas usu</w:t>
      </w:r>
      <w:r w:rsidR="008177C1">
        <w:rPr>
          <w:rFonts w:ascii="Times New Roman" w:hAnsi="Times New Roman" w:cs="Times New Roman"/>
          <w:sz w:val="24"/>
          <w:szCs w:val="24"/>
        </w:rPr>
        <w:t xml:space="preserve">l Menteri Kehakiman berdasarkan </w:t>
      </w:r>
      <w:r w:rsidRPr="00434FC5">
        <w:rPr>
          <w:rFonts w:ascii="Times New Roman" w:hAnsi="Times New Roman" w:cs="Times New Roman"/>
          <w:sz w:val="24"/>
          <w:szCs w:val="24"/>
        </w:rPr>
        <w:t xml:space="preserve"> persetujuan dari Ketua Mahka</w:t>
      </w:r>
      <w:r w:rsidR="008177C1">
        <w:rPr>
          <w:rFonts w:ascii="Times New Roman" w:hAnsi="Times New Roman" w:cs="Times New Roman"/>
          <w:sz w:val="24"/>
          <w:szCs w:val="24"/>
        </w:rPr>
        <w:t>mah Agung.  Ini tentu saja bisa</w:t>
      </w:r>
      <w:r w:rsidRPr="00434FC5">
        <w:rPr>
          <w:rFonts w:ascii="Times New Roman" w:hAnsi="Times New Roman" w:cs="Times New Roman"/>
          <w:sz w:val="24"/>
          <w:szCs w:val="24"/>
        </w:rPr>
        <w:t xml:space="preserve"> mempengaruhi kemerdekaan dan kebebasan Hakim.</w:t>
      </w:r>
    </w:p>
    <w:p w:rsidR="000E46A9" w:rsidRDefault="00434FC5" w:rsidP="000E46A9">
      <w:pPr>
        <w:spacing w:line="360" w:lineRule="auto"/>
        <w:ind w:left="284" w:firstLine="142"/>
        <w:jc w:val="both"/>
        <w:rPr>
          <w:rFonts w:ascii="Times New Roman" w:hAnsi="Times New Roman" w:cs="Times New Roman"/>
          <w:sz w:val="24"/>
          <w:szCs w:val="24"/>
        </w:rPr>
      </w:pPr>
      <w:r w:rsidRPr="00434FC5">
        <w:rPr>
          <w:rFonts w:ascii="Times New Roman" w:hAnsi="Times New Roman" w:cs="Times New Roman"/>
          <w:sz w:val="24"/>
          <w:szCs w:val="24"/>
        </w:rPr>
        <w:lastRenderedPageBreak/>
        <w:t xml:space="preserve"> 3. Pengawasan Hakim di lingkungan Peradilan TUN;</w:t>
      </w:r>
    </w:p>
    <w:p w:rsidR="00434FC5" w:rsidRPr="00434FC5" w:rsidRDefault="00434FC5" w:rsidP="009A49C2">
      <w:pPr>
        <w:spacing w:line="360" w:lineRule="auto"/>
        <w:ind w:left="851" w:firstLine="709"/>
        <w:jc w:val="both"/>
        <w:rPr>
          <w:rFonts w:ascii="Times New Roman" w:hAnsi="Times New Roman" w:cs="Times New Roman"/>
          <w:sz w:val="24"/>
          <w:szCs w:val="24"/>
        </w:rPr>
      </w:pPr>
      <w:r w:rsidRPr="00434FC5">
        <w:rPr>
          <w:rFonts w:ascii="Times New Roman" w:hAnsi="Times New Roman" w:cs="Times New Roman"/>
          <w:sz w:val="24"/>
          <w:szCs w:val="24"/>
        </w:rPr>
        <w:t>Ada perubahan dalam pengawasan Hakim.  Awalnya pengawasan</w:t>
      </w:r>
      <w:r w:rsidR="009A49C2">
        <w:rPr>
          <w:rFonts w:ascii="Times New Roman" w:hAnsi="Times New Roman" w:cs="Times New Roman"/>
          <w:sz w:val="24"/>
          <w:szCs w:val="24"/>
        </w:rPr>
        <w:t xml:space="preserve"> </w:t>
      </w:r>
      <w:r w:rsidRPr="00434FC5">
        <w:rPr>
          <w:rFonts w:ascii="Times New Roman" w:hAnsi="Times New Roman" w:cs="Times New Roman"/>
          <w:sz w:val="24"/>
          <w:szCs w:val="24"/>
        </w:rPr>
        <w:t xml:space="preserve"> Hakim dalam Peradilan TUN dilakukan oleh Menteri Kehakiman sebagai</w:t>
      </w:r>
      <w:r w:rsidR="000E46A9">
        <w:rPr>
          <w:rFonts w:ascii="Times New Roman" w:hAnsi="Times New Roman" w:cs="Times New Roman"/>
          <w:sz w:val="24"/>
          <w:szCs w:val="24"/>
        </w:rPr>
        <w:t xml:space="preserve">  </w:t>
      </w:r>
      <w:r w:rsidRPr="00434FC5">
        <w:rPr>
          <w:rFonts w:ascii="Times New Roman" w:hAnsi="Times New Roman" w:cs="Times New Roman"/>
          <w:sz w:val="24"/>
          <w:szCs w:val="24"/>
        </w:rPr>
        <w:t xml:space="preserve"> yang diatur dalam Pasal 13 ayat (1), “Pembinaan dan pengawasan umum Hakim sebagaimana</w:t>
      </w:r>
      <w:r w:rsidR="000E46A9">
        <w:rPr>
          <w:rFonts w:ascii="Times New Roman" w:hAnsi="Times New Roman" w:cs="Times New Roman"/>
          <w:sz w:val="24"/>
          <w:szCs w:val="24"/>
        </w:rPr>
        <w:t xml:space="preserve"> </w:t>
      </w:r>
      <w:r w:rsidRPr="00434FC5">
        <w:rPr>
          <w:rFonts w:ascii="Times New Roman" w:hAnsi="Times New Roman" w:cs="Times New Roman"/>
          <w:sz w:val="24"/>
          <w:szCs w:val="24"/>
        </w:rPr>
        <w:t>PNS dilakukan oleh Menteri Keh</w:t>
      </w:r>
      <w:r w:rsidR="000E46A9">
        <w:rPr>
          <w:rFonts w:ascii="Times New Roman" w:hAnsi="Times New Roman" w:cs="Times New Roman"/>
          <w:sz w:val="24"/>
          <w:szCs w:val="24"/>
        </w:rPr>
        <w:t>akiman ". Pengawasan Hakim oleh</w:t>
      </w:r>
      <w:r w:rsidRPr="00434FC5">
        <w:rPr>
          <w:rFonts w:ascii="Times New Roman" w:hAnsi="Times New Roman" w:cs="Times New Roman"/>
          <w:sz w:val="24"/>
          <w:szCs w:val="24"/>
        </w:rPr>
        <w:t xml:space="preserve"> Menteri Kehakiman, yang merupakan bagian dari Kekuasaan Eksekutif, tentu saja bertentangan dengan asas keadilan netral karena dapat meng</w:t>
      </w:r>
      <w:r w:rsidR="009A49C2">
        <w:rPr>
          <w:rFonts w:ascii="Times New Roman" w:hAnsi="Times New Roman" w:cs="Times New Roman"/>
          <w:sz w:val="24"/>
          <w:szCs w:val="24"/>
        </w:rPr>
        <w:t xml:space="preserve">ancam kebebasan Hakim sebagai </w:t>
      </w:r>
      <w:r w:rsidRPr="00434FC5">
        <w:rPr>
          <w:rFonts w:ascii="Times New Roman" w:hAnsi="Times New Roman" w:cs="Times New Roman"/>
          <w:sz w:val="24"/>
          <w:szCs w:val="24"/>
        </w:rPr>
        <w:t>penyelenggara kekuasaan kehakiman.  Berda</w:t>
      </w:r>
      <w:r w:rsidR="000E46A9">
        <w:rPr>
          <w:rFonts w:ascii="Times New Roman" w:hAnsi="Times New Roman" w:cs="Times New Roman"/>
          <w:sz w:val="24"/>
          <w:szCs w:val="24"/>
        </w:rPr>
        <w:t xml:space="preserve">sarkan hal tersebut, maka dalam </w:t>
      </w:r>
      <w:r w:rsidRPr="00434FC5">
        <w:rPr>
          <w:rFonts w:ascii="Times New Roman" w:hAnsi="Times New Roman" w:cs="Times New Roman"/>
          <w:sz w:val="24"/>
          <w:szCs w:val="24"/>
        </w:rPr>
        <w:t>Undan</w:t>
      </w:r>
      <w:r w:rsidR="000E46A9">
        <w:rPr>
          <w:rFonts w:ascii="Times New Roman" w:hAnsi="Times New Roman" w:cs="Times New Roman"/>
          <w:sz w:val="24"/>
          <w:szCs w:val="24"/>
        </w:rPr>
        <w:t>g-Undang Nomor 9 Tahun 2004 ada</w:t>
      </w:r>
      <w:r w:rsidRPr="00434FC5">
        <w:rPr>
          <w:rFonts w:ascii="Times New Roman" w:hAnsi="Times New Roman" w:cs="Times New Roman"/>
          <w:sz w:val="24"/>
          <w:szCs w:val="24"/>
        </w:rPr>
        <w:t xml:space="preserve"> Perubahan Pembinaan Hak</w:t>
      </w:r>
      <w:r w:rsidR="000E46A9">
        <w:rPr>
          <w:rFonts w:ascii="Times New Roman" w:hAnsi="Times New Roman" w:cs="Times New Roman"/>
          <w:sz w:val="24"/>
          <w:szCs w:val="24"/>
        </w:rPr>
        <w:t>im di Lingkungan Peradilan TUN.</w:t>
      </w:r>
      <w:r w:rsidRPr="00434FC5">
        <w:rPr>
          <w:rFonts w:ascii="Times New Roman" w:hAnsi="Times New Roman" w:cs="Times New Roman"/>
          <w:sz w:val="24"/>
          <w:szCs w:val="24"/>
        </w:rPr>
        <w:t xml:space="preserve"> Dalam Pasal 13 ayat (1) Undang-Undang Nomor 9 Tahun 2004 d</w:t>
      </w:r>
      <w:r w:rsidR="000E46A9">
        <w:rPr>
          <w:rFonts w:ascii="Times New Roman" w:hAnsi="Times New Roman" w:cs="Times New Roman"/>
          <w:sz w:val="24"/>
          <w:szCs w:val="24"/>
        </w:rPr>
        <w:t>isebutkan bahwa “Umum</w:t>
      </w:r>
      <w:r w:rsidRPr="00434FC5">
        <w:rPr>
          <w:rFonts w:ascii="Times New Roman" w:hAnsi="Times New Roman" w:cs="Times New Roman"/>
          <w:sz w:val="24"/>
          <w:szCs w:val="24"/>
        </w:rPr>
        <w:t xml:space="preserve"> pembinaan dan pengawasan Hakim dilakuk</w:t>
      </w:r>
      <w:r w:rsidR="000E46A9">
        <w:rPr>
          <w:rFonts w:ascii="Times New Roman" w:hAnsi="Times New Roman" w:cs="Times New Roman"/>
          <w:sz w:val="24"/>
          <w:szCs w:val="24"/>
        </w:rPr>
        <w:t>an oleh Mahkamah Agung ”. Dalam</w:t>
      </w:r>
      <w:r w:rsidRPr="00434FC5">
        <w:rPr>
          <w:rFonts w:ascii="Times New Roman" w:hAnsi="Times New Roman" w:cs="Times New Roman"/>
          <w:sz w:val="24"/>
          <w:szCs w:val="24"/>
        </w:rPr>
        <w:t xml:space="preserve"> Pasalnya, Hakim tidak hanya disupervisi sebagai Pegawai Negeri Sipil, t</w:t>
      </w:r>
      <w:r w:rsidR="000E46A9">
        <w:rPr>
          <w:rFonts w:ascii="Times New Roman" w:hAnsi="Times New Roman" w:cs="Times New Roman"/>
          <w:sz w:val="24"/>
          <w:szCs w:val="24"/>
        </w:rPr>
        <w:t>etapi kapasitas penuh sebagai seorang</w:t>
      </w:r>
      <w:r w:rsidRPr="00434FC5">
        <w:rPr>
          <w:rFonts w:ascii="Times New Roman" w:hAnsi="Times New Roman" w:cs="Times New Roman"/>
          <w:sz w:val="24"/>
          <w:szCs w:val="24"/>
        </w:rPr>
        <w:t xml:space="preserve"> Hakim.  Pengawasan dilakukan oleh Ketua Mahkamah Agung sel</w:t>
      </w:r>
      <w:r w:rsidR="000E46A9">
        <w:rPr>
          <w:rFonts w:ascii="Times New Roman" w:hAnsi="Times New Roman" w:cs="Times New Roman"/>
          <w:sz w:val="24"/>
          <w:szCs w:val="24"/>
        </w:rPr>
        <w:t xml:space="preserve">aku Ketua Mahkamah Agung RI </w:t>
      </w:r>
      <w:r w:rsidRPr="00434FC5">
        <w:rPr>
          <w:rFonts w:ascii="Times New Roman" w:hAnsi="Times New Roman" w:cs="Times New Roman"/>
          <w:sz w:val="24"/>
          <w:szCs w:val="24"/>
        </w:rPr>
        <w:t>kekuasaan kehakiman tertinggi.  Hal ini</w:t>
      </w:r>
      <w:r w:rsidR="000E46A9">
        <w:rPr>
          <w:rFonts w:ascii="Times New Roman" w:hAnsi="Times New Roman" w:cs="Times New Roman"/>
          <w:sz w:val="24"/>
          <w:szCs w:val="24"/>
        </w:rPr>
        <w:t xml:space="preserve"> tentunya sejalan dengan amanah</w:t>
      </w:r>
      <w:r w:rsidRPr="00434FC5">
        <w:rPr>
          <w:rFonts w:ascii="Times New Roman" w:hAnsi="Times New Roman" w:cs="Times New Roman"/>
          <w:sz w:val="24"/>
          <w:szCs w:val="24"/>
        </w:rPr>
        <w:t xml:space="preserve"> konstitusi, dalam rangka membentuk pe</w:t>
      </w:r>
      <w:r w:rsidR="000E46A9">
        <w:rPr>
          <w:rFonts w:ascii="Times New Roman" w:hAnsi="Times New Roman" w:cs="Times New Roman"/>
          <w:sz w:val="24"/>
          <w:szCs w:val="24"/>
        </w:rPr>
        <w:t>radilan yang bebas dan mandiri</w:t>
      </w:r>
      <w:r w:rsidRPr="00434FC5">
        <w:rPr>
          <w:rFonts w:ascii="Times New Roman" w:hAnsi="Times New Roman" w:cs="Times New Roman"/>
          <w:sz w:val="24"/>
          <w:szCs w:val="24"/>
        </w:rPr>
        <w:t xml:space="preserve"> Ketentuan mengenai pengawasan Hakim dalam </w:t>
      </w:r>
      <w:r w:rsidR="000E46A9">
        <w:rPr>
          <w:rFonts w:ascii="Times New Roman" w:hAnsi="Times New Roman" w:cs="Times New Roman"/>
          <w:sz w:val="24"/>
          <w:szCs w:val="24"/>
        </w:rPr>
        <w:t>lingkup Peradilan TUN</w:t>
      </w:r>
      <w:r w:rsidRPr="00434FC5">
        <w:rPr>
          <w:rFonts w:ascii="Times New Roman" w:hAnsi="Times New Roman" w:cs="Times New Roman"/>
          <w:sz w:val="24"/>
          <w:szCs w:val="24"/>
        </w:rPr>
        <w:t xml:space="preserve"> kembali berubah dalam UU Nomor 5</w:t>
      </w:r>
      <w:r w:rsidR="000E46A9">
        <w:rPr>
          <w:rFonts w:ascii="Times New Roman" w:hAnsi="Times New Roman" w:cs="Times New Roman"/>
          <w:sz w:val="24"/>
          <w:szCs w:val="24"/>
        </w:rPr>
        <w:t>1 2009. Dalam UU Nomor 51 Tahun</w:t>
      </w:r>
      <w:r w:rsidRPr="00434FC5">
        <w:rPr>
          <w:rFonts w:ascii="Times New Roman" w:hAnsi="Times New Roman" w:cs="Times New Roman"/>
          <w:sz w:val="24"/>
          <w:szCs w:val="24"/>
        </w:rPr>
        <w:t xml:space="preserve"> 2009, ada tambahan pasal baru, Pasal 13 A</w:t>
      </w:r>
      <w:r w:rsidR="000E46A9">
        <w:rPr>
          <w:rFonts w:ascii="Times New Roman" w:hAnsi="Times New Roman" w:cs="Times New Roman"/>
          <w:sz w:val="24"/>
          <w:szCs w:val="24"/>
        </w:rPr>
        <w:t>, yang menyebutkan internal itu</w:t>
      </w:r>
      <w:r w:rsidRPr="00434FC5">
        <w:rPr>
          <w:rFonts w:ascii="Times New Roman" w:hAnsi="Times New Roman" w:cs="Times New Roman"/>
          <w:sz w:val="24"/>
          <w:szCs w:val="24"/>
        </w:rPr>
        <w:t xml:space="preserve"> pengawasan perilaku hakim dilakukan Mahka</w:t>
      </w:r>
      <w:r w:rsidR="000E46A9">
        <w:rPr>
          <w:rFonts w:ascii="Times New Roman" w:hAnsi="Times New Roman" w:cs="Times New Roman"/>
          <w:sz w:val="24"/>
          <w:szCs w:val="24"/>
        </w:rPr>
        <w:t>mah Agung.  Sebagai tambahannya</w:t>
      </w:r>
      <w:r w:rsidRPr="00434FC5">
        <w:rPr>
          <w:rFonts w:ascii="Times New Roman" w:hAnsi="Times New Roman" w:cs="Times New Roman"/>
          <w:sz w:val="24"/>
          <w:szCs w:val="24"/>
        </w:rPr>
        <w:t xml:space="preserve"> Pengawasan sebagaimana dimaksud pada ayat (1), untuk menjaga da</w:t>
      </w:r>
      <w:r w:rsidR="000E46A9">
        <w:rPr>
          <w:rFonts w:ascii="Times New Roman" w:hAnsi="Times New Roman" w:cs="Times New Roman"/>
          <w:sz w:val="24"/>
          <w:szCs w:val="24"/>
        </w:rPr>
        <w:t xml:space="preserve">n menjunjung tinggi kehormatan </w:t>
      </w:r>
      <w:r w:rsidRPr="00434FC5">
        <w:rPr>
          <w:rFonts w:ascii="Times New Roman" w:hAnsi="Times New Roman" w:cs="Times New Roman"/>
          <w:sz w:val="24"/>
          <w:szCs w:val="24"/>
        </w:rPr>
        <w:t>bangsawan, martabat dan perilaku hakim, pen</w:t>
      </w:r>
      <w:r w:rsidR="000E46A9">
        <w:rPr>
          <w:rFonts w:ascii="Times New Roman" w:hAnsi="Times New Roman" w:cs="Times New Roman"/>
          <w:sz w:val="24"/>
          <w:szCs w:val="24"/>
        </w:rPr>
        <w:t>gawasan eksternal dari perilaku</w:t>
      </w:r>
      <w:r w:rsidRPr="00434FC5">
        <w:rPr>
          <w:rFonts w:ascii="Times New Roman" w:hAnsi="Times New Roman" w:cs="Times New Roman"/>
          <w:sz w:val="24"/>
          <w:szCs w:val="24"/>
        </w:rPr>
        <w:t xml:space="preserve"> hakim dilakukan oleh Komisi Yudisial.</w:t>
      </w:r>
    </w:p>
    <w:p w:rsidR="00434FC5" w:rsidRPr="00434FC5" w:rsidRDefault="00434FC5" w:rsidP="000E46A9">
      <w:pPr>
        <w:spacing w:line="360" w:lineRule="auto"/>
        <w:ind w:left="284" w:firstLine="436"/>
        <w:jc w:val="both"/>
        <w:rPr>
          <w:rFonts w:ascii="Times New Roman" w:hAnsi="Times New Roman" w:cs="Times New Roman"/>
          <w:sz w:val="24"/>
          <w:szCs w:val="24"/>
        </w:rPr>
      </w:pPr>
      <w:r w:rsidRPr="00434FC5">
        <w:rPr>
          <w:rFonts w:ascii="Times New Roman" w:hAnsi="Times New Roman" w:cs="Times New Roman"/>
          <w:sz w:val="24"/>
          <w:szCs w:val="24"/>
        </w:rPr>
        <w:t xml:space="preserve"> Ketentuan Pasal 13 A Undang-Undang Nomor 51 Tahun 2009 menyemp</w:t>
      </w:r>
      <w:r w:rsidR="000E46A9">
        <w:rPr>
          <w:rFonts w:ascii="Times New Roman" w:hAnsi="Times New Roman" w:cs="Times New Roman"/>
          <w:sz w:val="24"/>
          <w:szCs w:val="24"/>
        </w:rPr>
        <w:t>urnakan regulasi tersebut</w:t>
      </w:r>
      <w:r w:rsidRPr="00434FC5">
        <w:rPr>
          <w:rFonts w:ascii="Times New Roman" w:hAnsi="Times New Roman" w:cs="Times New Roman"/>
          <w:sz w:val="24"/>
          <w:szCs w:val="24"/>
        </w:rPr>
        <w:t xml:space="preserve"> tentang pengawasan hakim.  Pengawasan dibagi </w:t>
      </w:r>
      <w:r w:rsidR="000E46A9">
        <w:rPr>
          <w:rFonts w:ascii="Times New Roman" w:hAnsi="Times New Roman" w:cs="Times New Roman"/>
          <w:sz w:val="24"/>
          <w:szCs w:val="24"/>
        </w:rPr>
        <w:t>menjadi pengawasan internal dan</w:t>
      </w:r>
      <w:r w:rsidRPr="00434FC5">
        <w:rPr>
          <w:rFonts w:ascii="Times New Roman" w:hAnsi="Times New Roman" w:cs="Times New Roman"/>
          <w:sz w:val="24"/>
          <w:szCs w:val="24"/>
        </w:rPr>
        <w:t xml:space="preserve"> pengawasan eksternal.  Pengawasan internal dil</w:t>
      </w:r>
      <w:r w:rsidR="000E46A9">
        <w:rPr>
          <w:rFonts w:ascii="Times New Roman" w:hAnsi="Times New Roman" w:cs="Times New Roman"/>
          <w:sz w:val="24"/>
          <w:szCs w:val="24"/>
        </w:rPr>
        <w:t xml:space="preserve">akukan secara komprehensif oleh </w:t>
      </w:r>
      <w:r w:rsidRPr="00434FC5">
        <w:rPr>
          <w:rFonts w:ascii="Times New Roman" w:hAnsi="Times New Roman" w:cs="Times New Roman"/>
          <w:sz w:val="24"/>
          <w:szCs w:val="24"/>
        </w:rPr>
        <w:t>Mahkamah Agung (tidak lagi menyeb</w:t>
      </w:r>
      <w:r w:rsidR="000E46A9">
        <w:rPr>
          <w:rFonts w:ascii="Times New Roman" w:hAnsi="Times New Roman" w:cs="Times New Roman"/>
          <w:sz w:val="24"/>
          <w:szCs w:val="24"/>
        </w:rPr>
        <w:t>ut posisi "Ketua Mahkamah Agung</w:t>
      </w:r>
      <w:r w:rsidRPr="00434FC5">
        <w:rPr>
          <w:rFonts w:ascii="Times New Roman" w:hAnsi="Times New Roman" w:cs="Times New Roman"/>
          <w:sz w:val="24"/>
          <w:szCs w:val="24"/>
        </w:rPr>
        <w:t xml:space="preserve"> Pengadilan "). Bahwa pengawasan </w:t>
      </w:r>
      <w:r w:rsidRPr="00434FC5">
        <w:rPr>
          <w:rFonts w:ascii="Times New Roman" w:hAnsi="Times New Roman" w:cs="Times New Roman"/>
          <w:sz w:val="24"/>
          <w:szCs w:val="24"/>
        </w:rPr>
        <w:lastRenderedPageBreak/>
        <w:t>eksternal dilakukan oleh Komisi Yudisial. Ini sesuai dengan tugas Komisi Yudisial sebagaimana dimaksud dalam Pasal 20</w:t>
      </w:r>
    </w:p>
    <w:p w:rsidR="000E46A9" w:rsidRDefault="00434FC5" w:rsidP="000E46A9">
      <w:pPr>
        <w:spacing w:line="360" w:lineRule="auto"/>
        <w:ind w:left="284" w:firstLine="436"/>
        <w:jc w:val="both"/>
        <w:rPr>
          <w:rFonts w:ascii="Times New Roman" w:hAnsi="Times New Roman" w:cs="Times New Roman"/>
          <w:sz w:val="24"/>
          <w:szCs w:val="24"/>
        </w:rPr>
      </w:pPr>
      <w:r w:rsidRPr="00434FC5">
        <w:rPr>
          <w:rFonts w:ascii="Times New Roman" w:hAnsi="Times New Roman" w:cs="Times New Roman"/>
          <w:sz w:val="24"/>
          <w:szCs w:val="24"/>
        </w:rPr>
        <w:t xml:space="preserve"> Undang-Undang Nomor 22 Tahun 2004 tentang Komisi Y</w:t>
      </w:r>
      <w:r w:rsidR="000E46A9">
        <w:rPr>
          <w:rFonts w:ascii="Times New Roman" w:hAnsi="Times New Roman" w:cs="Times New Roman"/>
          <w:sz w:val="24"/>
          <w:szCs w:val="24"/>
        </w:rPr>
        <w:t>udial, yang "Dalam melaksanakan</w:t>
      </w:r>
      <w:r w:rsidRPr="00434FC5">
        <w:rPr>
          <w:rFonts w:ascii="Times New Roman" w:hAnsi="Times New Roman" w:cs="Times New Roman"/>
          <w:sz w:val="24"/>
          <w:szCs w:val="24"/>
        </w:rPr>
        <w:t xml:space="preserve"> kewenangan sebagaimana dimaksud dalam Pasal 13 ayat B, Komi</w:t>
      </w:r>
      <w:r w:rsidR="000E46A9">
        <w:rPr>
          <w:rFonts w:ascii="Times New Roman" w:hAnsi="Times New Roman" w:cs="Times New Roman"/>
          <w:sz w:val="24"/>
          <w:szCs w:val="24"/>
        </w:rPr>
        <w:t>si Yudisial memiliki kewenangan</w:t>
      </w:r>
      <w:r w:rsidRPr="00434FC5">
        <w:rPr>
          <w:rFonts w:ascii="Times New Roman" w:hAnsi="Times New Roman" w:cs="Times New Roman"/>
          <w:sz w:val="24"/>
          <w:szCs w:val="24"/>
        </w:rPr>
        <w:t xml:space="preserve"> tugas “mengawasi tingkah laku Hakim dalam rangka menjunjung ting</w:t>
      </w:r>
      <w:r w:rsidR="000E46A9">
        <w:rPr>
          <w:rFonts w:ascii="Times New Roman" w:hAnsi="Times New Roman" w:cs="Times New Roman"/>
          <w:sz w:val="24"/>
          <w:szCs w:val="24"/>
        </w:rPr>
        <w:t>gi kehormatan dan kebangsawanan menjaga tingkah laku Hakim ".</w:t>
      </w:r>
    </w:p>
    <w:p w:rsidR="00434FC5" w:rsidRPr="00434FC5" w:rsidRDefault="00434FC5" w:rsidP="000E46A9">
      <w:pPr>
        <w:spacing w:line="360" w:lineRule="auto"/>
        <w:jc w:val="both"/>
        <w:rPr>
          <w:rFonts w:ascii="Times New Roman" w:hAnsi="Times New Roman" w:cs="Times New Roman"/>
          <w:sz w:val="24"/>
          <w:szCs w:val="24"/>
        </w:rPr>
      </w:pPr>
      <w:r w:rsidRPr="00434FC5">
        <w:rPr>
          <w:rFonts w:ascii="Times New Roman" w:hAnsi="Times New Roman" w:cs="Times New Roman"/>
          <w:sz w:val="24"/>
          <w:szCs w:val="24"/>
        </w:rPr>
        <w:t>4. Alasan Pengajuan Klaim</w:t>
      </w:r>
    </w:p>
    <w:p w:rsidR="00434FC5" w:rsidRPr="00434FC5" w:rsidRDefault="00434FC5" w:rsidP="000E46A9">
      <w:pPr>
        <w:spacing w:line="360" w:lineRule="auto"/>
        <w:ind w:left="284" w:firstLine="436"/>
        <w:jc w:val="both"/>
        <w:rPr>
          <w:rFonts w:ascii="Times New Roman" w:hAnsi="Times New Roman" w:cs="Times New Roman"/>
          <w:sz w:val="24"/>
          <w:szCs w:val="24"/>
        </w:rPr>
      </w:pPr>
      <w:r w:rsidRPr="00434FC5">
        <w:rPr>
          <w:rFonts w:ascii="Times New Roman" w:hAnsi="Times New Roman" w:cs="Times New Roman"/>
          <w:sz w:val="24"/>
          <w:szCs w:val="24"/>
        </w:rPr>
        <w:t xml:space="preserve"> Dalam Pasal 53 ayat (1) Undang-Undang Nomor 9 Tahun 20</w:t>
      </w:r>
      <w:r w:rsidR="000E46A9">
        <w:rPr>
          <w:rFonts w:ascii="Times New Roman" w:hAnsi="Times New Roman" w:cs="Times New Roman"/>
          <w:sz w:val="24"/>
          <w:szCs w:val="24"/>
        </w:rPr>
        <w:t xml:space="preserve">04 disebutkan bahwa, “Seseorang </w:t>
      </w:r>
      <w:r w:rsidRPr="00434FC5">
        <w:rPr>
          <w:rFonts w:ascii="Times New Roman" w:hAnsi="Times New Roman" w:cs="Times New Roman"/>
          <w:sz w:val="24"/>
          <w:szCs w:val="24"/>
        </w:rPr>
        <w:t>atau badan hukum perdata yang merasa dirugikan kepenting</w:t>
      </w:r>
      <w:r w:rsidR="000E46A9">
        <w:rPr>
          <w:rFonts w:ascii="Times New Roman" w:hAnsi="Times New Roman" w:cs="Times New Roman"/>
          <w:sz w:val="24"/>
          <w:szCs w:val="24"/>
        </w:rPr>
        <w:t>annya oleh Penyelenggara Negara</w:t>
      </w:r>
      <w:r w:rsidRPr="00434FC5">
        <w:rPr>
          <w:rFonts w:ascii="Times New Roman" w:hAnsi="Times New Roman" w:cs="Times New Roman"/>
          <w:sz w:val="24"/>
          <w:szCs w:val="24"/>
        </w:rPr>
        <w:t xml:space="preserve"> Putusan dapat mengajukan tuntutan tertulis ke Pengadilan y</w:t>
      </w:r>
      <w:r w:rsidR="000E46A9">
        <w:rPr>
          <w:rFonts w:ascii="Times New Roman" w:hAnsi="Times New Roman" w:cs="Times New Roman"/>
          <w:sz w:val="24"/>
          <w:szCs w:val="24"/>
        </w:rPr>
        <w:t>ang kompeten yang menuntut agar</w:t>
      </w:r>
      <w:r w:rsidRPr="00434FC5">
        <w:rPr>
          <w:rFonts w:ascii="Times New Roman" w:hAnsi="Times New Roman" w:cs="Times New Roman"/>
          <w:sz w:val="24"/>
          <w:szCs w:val="24"/>
        </w:rPr>
        <w:t xml:space="preserve"> SK Tata Usaha Negara yang dipersengketakan dinyatakan tidak berlaku dan ti</w:t>
      </w:r>
      <w:r w:rsidR="000E46A9">
        <w:rPr>
          <w:rFonts w:ascii="Times New Roman" w:hAnsi="Times New Roman" w:cs="Times New Roman"/>
          <w:sz w:val="24"/>
          <w:szCs w:val="24"/>
        </w:rPr>
        <w:t>dak berlaku, dengan atau tanpa sebuah</w:t>
      </w:r>
      <w:r w:rsidRPr="00434FC5">
        <w:rPr>
          <w:rFonts w:ascii="Times New Roman" w:hAnsi="Times New Roman" w:cs="Times New Roman"/>
          <w:sz w:val="24"/>
          <w:szCs w:val="24"/>
        </w:rPr>
        <w:t xml:space="preserve"> klaim untuk kompensasi dan / atau rehabilitasi.  Sedangkan</w:t>
      </w:r>
      <w:r w:rsidR="000E46A9">
        <w:rPr>
          <w:rFonts w:ascii="Times New Roman" w:hAnsi="Times New Roman" w:cs="Times New Roman"/>
          <w:sz w:val="24"/>
          <w:szCs w:val="24"/>
        </w:rPr>
        <w:t xml:space="preserve"> dasar pengajuan gugatan adalah </w:t>
      </w:r>
      <w:r w:rsidRPr="00434FC5">
        <w:rPr>
          <w:rFonts w:ascii="Times New Roman" w:hAnsi="Times New Roman" w:cs="Times New Roman"/>
          <w:sz w:val="24"/>
          <w:szCs w:val="24"/>
        </w:rPr>
        <w:t>diatur dalam Pasal 53 ayat (2), di mana terdapat perbedaan yang cukup menda</w:t>
      </w:r>
      <w:r w:rsidR="000E46A9">
        <w:rPr>
          <w:rFonts w:ascii="Times New Roman" w:hAnsi="Times New Roman" w:cs="Times New Roman"/>
          <w:sz w:val="24"/>
          <w:szCs w:val="24"/>
        </w:rPr>
        <w:t>sar dalam UU</w:t>
      </w:r>
      <w:r w:rsidRPr="00434FC5">
        <w:rPr>
          <w:rFonts w:ascii="Times New Roman" w:hAnsi="Times New Roman" w:cs="Times New Roman"/>
          <w:sz w:val="24"/>
          <w:szCs w:val="24"/>
        </w:rPr>
        <w:t xml:space="preserve"> Nomor 5 Tahun 1986 dan Undang-Undang Nomor 9 Tahun 2004.</w:t>
      </w:r>
    </w:p>
    <w:p w:rsidR="00434FC5" w:rsidRPr="00434FC5" w:rsidRDefault="00434FC5" w:rsidP="000E46A9">
      <w:pPr>
        <w:spacing w:line="360" w:lineRule="auto"/>
        <w:ind w:left="284" w:firstLine="436"/>
        <w:jc w:val="both"/>
        <w:rPr>
          <w:rFonts w:ascii="Times New Roman" w:hAnsi="Times New Roman" w:cs="Times New Roman"/>
          <w:sz w:val="24"/>
          <w:szCs w:val="24"/>
        </w:rPr>
      </w:pPr>
      <w:r w:rsidRPr="00434FC5">
        <w:rPr>
          <w:rFonts w:ascii="Times New Roman" w:hAnsi="Times New Roman" w:cs="Times New Roman"/>
          <w:sz w:val="24"/>
          <w:szCs w:val="24"/>
        </w:rPr>
        <w:t xml:space="preserve"> Menurut ketentuan Undang-Undang Nomor 5 T</w:t>
      </w:r>
      <w:r w:rsidR="000E46A9">
        <w:rPr>
          <w:rFonts w:ascii="Times New Roman" w:hAnsi="Times New Roman" w:cs="Times New Roman"/>
          <w:sz w:val="24"/>
          <w:szCs w:val="24"/>
        </w:rPr>
        <w:t>ahun 1986, dasar atau alasannya</w:t>
      </w:r>
      <w:r w:rsidRPr="00434FC5">
        <w:rPr>
          <w:rFonts w:ascii="Times New Roman" w:hAnsi="Times New Roman" w:cs="Times New Roman"/>
          <w:sz w:val="24"/>
          <w:szCs w:val="24"/>
        </w:rPr>
        <w:t xml:space="preserve"> mengajukan gugatan terhadap keputusan yang dikeluarkan oleh bad</w:t>
      </w:r>
      <w:r w:rsidR="000E46A9">
        <w:rPr>
          <w:rFonts w:ascii="Times New Roman" w:hAnsi="Times New Roman" w:cs="Times New Roman"/>
          <w:sz w:val="24"/>
          <w:szCs w:val="24"/>
        </w:rPr>
        <w:t>an atau pejabat TUN, karena TUN</w:t>
      </w:r>
      <w:r w:rsidRPr="00434FC5">
        <w:rPr>
          <w:rFonts w:ascii="Times New Roman" w:hAnsi="Times New Roman" w:cs="Times New Roman"/>
          <w:sz w:val="24"/>
          <w:szCs w:val="24"/>
        </w:rPr>
        <w:t xml:space="preserve"> keputusan tersebut bertentangan dengan Peraturan Perundang-undangan yang </w:t>
      </w:r>
      <w:r w:rsidR="000E46A9">
        <w:rPr>
          <w:rFonts w:ascii="Times New Roman" w:hAnsi="Times New Roman" w:cs="Times New Roman"/>
          <w:sz w:val="24"/>
          <w:szCs w:val="24"/>
        </w:rPr>
        <w:t>berlaku, baik prosedural maupun</w:t>
      </w:r>
      <w:r w:rsidRPr="00434FC5">
        <w:rPr>
          <w:rFonts w:ascii="Times New Roman" w:hAnsi="Times New Roman" w:cs="Times New Roman"/>
          <w:sz w:val="24"/>
          <w:szCs w:val="24"/>
        </w:rPr>
        <w:t xml:space="preserve"> formal dan material atau substansial, atau karena d</w:t>
      </w:r>
      <w:r w:rsidR="000E46A9">
        <w:rPr>
          <w:rFonts w:ascii="Times New Roman" w:hAnsi="Times New Roman" w:cs="Times New Roman"/>
          <w:sz w:val="24"/>
          <w:szCs w:val="24"/>
        </w:rPr>
        <w:t>ikeluarkan oleh Agency atau TUN</w:t>
      </w:r>
      <w:r w:rsidRPr="00434FC5">
        <w:rPr>
          <w:rFonts w:ascii="Times New Roman" w:hAnsi="Times New Roman" w:cs="Times New Roman"/>
          <w:sz w:val="24"/>
          <w:szCs w:val="24"/>
        </w:rPr>
        <w:t xml:space="preserve"> Pejabat yang tidak berwenang, dikeluarkan atas dasar penyalahgunaan kewenangan d</w:t>
      </w:r>
      <w:r w:rsidR="000E46A9">
        <w:rPr>
          <w:rFonts w:ascii="Times New Roman" w:hAnsi="Times New Roman" w:cs="Times New Roman"/>
          <w:sz w:val="24"/>
          <w:szCs w:val="24"/>
        </w:rPr>
        <w:t>an dikeluarkan</w:t>
      </w:r>
      <w:r w:rsidRPr="00434FC5">
        <w:rPr>
          <w:rFonts w:ascii="Times New Roman" w:hAnsi="Times New Roman" w:cs="Times New Roman"/>
          <w:sz w:val="24"/>
          <w:szCs w:val="24"/>
        </w:rPr>
        <w:t xml:space="preserve"> atas dasar tindakan sewenang-wenang.</w:t>
      </w:r>
    </w:p>
    <w:p w:rsidR="00434FC5" w:rsidRPr="00434FC5" w:rsidRDefault="00434FC5" w:rsidP="000E46A9">
      <w:pPr>
        <w:spacing w:line="360" w:lineRule="auto"/>
        <w:ind w:left="284" w:firstLine="436"/>
        <w:jc w:val="both"/>
        <w:rPr>
          <w:rFonts w:ascii="Times New Roman" w:hAnsi="Times New Roman" w:cs="Times New Roman"/>
          <w:sz w:val="24"/>
          <w:szCs w:val="24"/>
        </w:rPr>
      </w:pPr>
      <w:r w:rsidRPr="00434FC5">
        <w:rPr>
          <w:rFonts w:ascii="Times New Roman" w:hAnsi="Times New Roman" w:cs="Times New Roman"/>
          <w:sz w:val="24"/>
          <w:szCs w:val="24"/>
        </w:rPr>
        <w:t xml:space="preserve"> Dalam Undang-undang Nom</w:t>
      </w:r>
      <w:r w:rsidR="000E46A9">
        <w:rPr>
          <w:rFonts w:ascii="Times New Roman" w:hAnsi="Times New Roman" w:cs="Times New Roman"/>
          <w:sz w:val="24"/>
          <w:szCs w:val="24"/>
        </w:rPr>
        <w:t xml:space="preserve">or 9 2004, dasar atau alasan guatan terhadap TUN </w:t>
      </w:r>
      <w:r w:rsidRPr="00434FC5">
        <w:rPr>
          <w:rFonts w:ascii="Times New Roman" w:hAnsi="Times New Roman" w:cs="Times New Roman"/>
          <w:sz w:val="24"/>
          <w:szCs w:val="24"/>
        </w:rPr>
        <w:t>keputusan bahwa KTUN bertentangan dengan Peraturan Perundang-und</w:t>
      </w:r>
      <w:r w:rsidR="000E46A9">
        <w:rPr>
          <w:rFonts w:ascii="Times New Roman" w:hAnsi="Times New Roman" w:cs="Times New Roman"/>
          <w:sz w:val="24"/>
          <w:szCs w:val="24"/>
        </w:rPr>
        <w:t>angan yang berlaku, sebagaimana</w:t>
      </w:r>
      <w:r w:rsidRPr="00434FC5">
        <w:rPr>
          <w:rFonts w:ascii="Times New Roman" w:hAnsi="Times New Roman" w:cs="Times New Roman"/>
          <w:sz w:val="24"/>
          <w:szCs w:val="24"/>
        </w:rPr>
        <w:t xml:space="preserve"> diatur dalam Undang-Undang Nomor 5 Tahun 1986 dan KTU</w:t>
      </w:r>
      <w:r w:rsidR="000E46A9">
        <w:rPr>
          <w:rFonts w:ascii="Times New Roman" w:hAnsi="Times New Roman" w:cs="Times New Roman"/>
          <w:sz w:val="24"/>
          <w:szCs w:val="24"/>
        </w:rPr>
        <w:t>N bertentangan dengan asas umum</w:t>
      </w:r>
      <w:r w:rsidRPr="00434FC5">
        <w:rPr>
          <w:rFonts w:ascii="Times New Roman" w:hAnsi="Times New Roman" w:cs="Times New Roman"/>
          <w:sz w:val="24"/>
          <w:szCs w:val="24"/>
        </w:rPr>
        <w:t xml:space="preserve"> pemerintahan yang bagus.  Prinsip bukanlah norm</w:t>
      </w:r>
      <w:r w:rsidR="000E46A9">
        <w:rPr>
          <w:rFonts w:ascii="Times New Roman" w:hAnsi="Times New Roman" w:cs="Times New Roman"/>
          <w:sz w:val="24"/>
          <w:szCs w:val="24"/>
        </w:rPr>
        <w:t>a yang mudah diukur di dalamnya</w:t>
      </w:r>
      <w:r w:rsidRPr="00434FC5">
        <w:rPr>
          <w:rFonts w:ascii="Times New Roman" w:hAnsi="Times New Roman" w:cs="Times New Roman"/>
          <w:sz w:val="24"/>
          <w:szCs w:val="24"/>
        </w:rPr>
        <w:t xml:space="preserve"> penerapan.  </w:t>
      </w:r>
      <w:r w:rsidRPr="00434FC5">
        <w:rPr>
          <w:rFonts w:ascii="Times New Roman" w:hAnsi="Times New Roman" w:cs="Times New Roman"/>
          <w:sz w:val="24"/>
          <w:szCs w:val="24"/>
        </w:rPr>
        <w:lastRenderedPageBreak/>
        <w:t>Kejelasan kewenangan untuk memeriksa jenis-jenis sengketa akan memfasilitasi Hakim yang memeriksa dan mengadili sengketa TUN yang diajukan oleh</w:t>
      </w:r>
    </w:p>
    <w:p w:rsidR="00434FC5" w:rsidRPr="00434FC5" w:rsidRDefault="00434FC5" w:rsidP="000E46A9">
      <w:pPr>
        <w:spacing w:line="360" w:lineRule="auto"/>
        <w:ind w:left="284" w:firstLine="436"/>
        <w:jc w:val="both"/>
        <w:rPr>
          <w:rFonts w:ascii="Times New Roman" w:hAnsi="Times New Roman" w:cs="Times New Roman"/>
          <w:sz w:val="24"/>
          <w:szCs w:val="24"/>
        </w:rPr>
      </w:pPr>
      <w:r w:rsidRPr="00434FC5">
        <w:rPr>
          <w:rFonts w:ascii="Times New Roman" w:hAnsi="Times New Roman" w:cs="Times New Roman"/>
          <w:sz w:val="24"/>
          <w:szCs w:val="24"/>
        </w:rPr>
        <w:t xml:space="preserve"> Penggugat (rakyat).  Dan akan memberikan kemudahan</w:t>
      </w:r>
      <w:r w:rsidR="000E46A9">
        <w:rPr>
          <w:rFonts w:ascii="Times New Roman" w:hAnsi="Times New Roman" w:cs="Times New Roman"/>
          <w:sz w:val="24"/>
          <w:szCs w:val="24"/>
        </w:rPr>
        <w:t xml:space="preserve"> bagi masyarakat dalam mengukur</w:t>
      </w:r>
      <w:r w:rsidRPr="00434FC5">
        <w:rPr>
          <w:rFonts w:ascii="Times New Roman" w:hAnsi="Times New Roman" w:cs="Times New Roman"/>
          <w:sz w:val="24"/>
          <w:szCs w:val="24"/>
        </w:rPr>
        <w:t xml:space="preserve"> tindakan pejabat administrasi yang te</w:t>
      </w:r>
      <w:r w:rsidR="000E46A9">
        <w:rPr>
          <w:rFonts w:ascii="Times New Roman" w:hAnsi="Times New Roman" w:cs="Times New Roman"/>
          <w:sz w:val="24"/>
          <w:szCs w:val="24"/>
        </w:rPr>
        <w:t>rindikasi merugikan kepentingan orang-orang</w:t>
      </w:r>
      <w:r w:rsidRPr="00434FC5">
        <w:rPr>
          <w:rFonts w:ascii="Times New Roman" w:hAnsi="Times New Roman" w:cs="Times New Roman"/>
          <w:sz w:val="24"/>
          <w:szCs w:val="24"/>
        </w:rPr>
        <w:t xml:space="preserve">  Hal ini sesuai dengan salah satu p</w:t>
      </w:r>
      <w:r w:rsidR="000E46A9">
        <w:rPr>
          <w:rFonts w:ascii="Times New Roman" w:hAnsi="Times New Roman" w:cs="Times New Roman"/>
          <w:sz w:val="24"/>
          <w:szCs w:val="24"/>
        </w:rPr>
        <w:t>oin dalam Asas legalitas bahwa,</w:t>
      </w:r>
      <w:r w:rsidRPr="00434FC5">
        <w:rPr>
          <w:rFonts w:ascii="Times New Roman" w:hAnsi="Times New Roman" w:cs="Times New Roman"/>
          <w:sz w:val="24"/>
          <w:szCs w:val="24"/>
        </w:rPr>
        <w:t xml:space="preserve"> "Peraturan harus diatur dalam formula yang bisa dimengerti"</w:t>
      </w:r>
      <w:r w:rsidR="000E46A9">
        <w:rPr>
          <w:rFonts w:ascii="Times New Roman" w:hAnsi="Times New Roman" w:cs="Times New Roman"/>
          <w:sz w:val="24"/>
          <w:szCs w:val="24"/>
        </w:rPr>
        <w:t>.  Sehingga itu akan memberikan</w:t>
      </w:r>
      <w:r w:rsidRPr="00434FC5">
        <w:rPr>
          <w:rFonts w:ascii="Times New Roman" w:hAnsi="Times New Roman" w:cs="Times New Roman"/>
          <w:sz w:val="24"/>
          <w:szCs w:val="24"/>
        </w:rPr>
        <w:t xml:space="preserve"> kejelasan dan mempersempit multitafsir dalam penerapannya.</w:t>
      </w:r>
    </w:p>
    <w:p w:rsidR="00434FC5" w:rsidRPr="00434FC5" w:rsidRDefault="00434FC5" w:rsidP="000E46A9">
      <w:pPr>
        <w:spacing w:line="360" w:lineRule="auto"/>
        <w:ind w:left="284" w:hanging="284"/>
        <w:jc w:val="both"/>
        <w:rPr>
          <w:rFonts w:ascii="Times New Roman" w:hAnsi="Times New Roman" w:cs="Times New Roman"/>
          <w:sz w:val="24"/>
          <w:szCs w:val="24"/>
        </w:rPr>
      </w:pPr>
      <w:r w:rsidRPr="00434FC5">
        <w:rPr>
          <w:rFonts w:ascii="Times New Roman" w:hAnsi="Times New Roman" w:cs="Times New Roman"/>
          <w:sz w:val="24"/>
          <w:szCs w:val="24"/>
        </w:rPr>
        <w:t xml:space="preserve"> 5. Petugas pengadilan</w:t>
      </w:r>
    </w:p>
    <w:p w:rsidR="00434FC5" w:rsidRPr="00434FC5" w:rsidRDefault="00434FC5" w:rsidP="000E46A9">
      <w:pPr>
        <w:spacing w:line="360" w:lineRule="auto"/>
        <w:ind w:left="284" w:firstLine="436"/>
        <w:jc w:val="both"/>
        <w:rPr>
          <w:rFonts w:ascii="Times New Roman" w:hAnsi="Times New Roman" w:cs="Times New Roman"/>
          <w:sz w:val="24"/>
          <w:szCs w:val="24"/>
        </w:rPr>
      </w:pPr>
      <w:r w:rsidRPr="00434FC5">
        <w:rPr>
          <w:rFonts w:ascii="Times New Roman" w:hAnsi="Times New Roman" w:cs="Times New Roman"/>
          <w:sz w:val="24"/>
          <w:szCs w:val="24"/>
        </w:rPr>
        <w:t xml:space="preserve"> Ada yang baru dalam Undang-Undang Nomo</w:t>
      </w:r>
      <w:r w:rsidR="000E46A9">
        <w:rPr>
          <w:rFonts w:ascii="Times New Roman" w:hAnsi="Times New Roman" w:cs="Times New Roman"/>
          <w:sz w:val="24"/>
          <w:szCs w:val="24"/>
        </w:rPr>
        <w:t xml:space="preserve">r 9 Tahun 2004, yaitu peraturan </w:t>
      </w:r>
      <w:r w:rsidRPr="00434FC5">
        <w:rPr>
          <w:rFonts w:ascii="Times New Roman" w:hAnsi="Times New Roman" w:cs="Times New Roman"/>
          <w:sz w:val="24"/>
          <w:szCs w:val="24"/>
        </w:rPr>
        <w:t xml:space="preserve">tentang juru sita di Pengadilan TUN, sebagaimana dimaksud dalam Pasal 39 </w:t>
      </w:r>
      <w:r w:rsidR="000E46A9">
        <w:rPr>
          <w:rFonts w:ascii="Times New Roman" w:hAnsi="Times New Roman" w:cs="Times New Roman"/>
          <w:sz w:val="24"/>
          <w:szCs w:val="24"/>
        </w:rPr>
        <w:t xml:space="preserve">ayat A bahwa, “Di masing-masing </w:t>
      </w:r>
      <w:r w:rsidRPr="00434FC5">
        <w:rPr>
          <w:rFonts w:ascii="Times New Roman" w:hAnsi="Times New Roman" w:cs="Times New Roman"/>
          <w:sz w:val="24"/>
          <w:szCs w:val="24"/>
        </w:rPr>
        <w:t>Pengadilan Tata Usaha Negara ditetapkan seorang juru sita ". Ju</w:t>
      </w:r>
      <w:r w:rsidR="000E46A9">
        <w:rPr>
          <w:rFonts w:ascii="Times New Roman" w:hAnsi="Times New Roman" w:cs="Times New Roman"/>
          <w:sz w:val="24"/>
          <w:szCs w:val="24"/>
        </w:rPr>
        <w:t xml:space="preserve">rusita pengadilan ditunjuk oleh </w:t>
      </w:r>
      <w:r w:rsidRPr="00434FC5">
        <w:rPr>
          <w:rFonts w:ascii="Times New Roman" w:hAnsi="Times New Roman" w:cs="Times New Roman"/>
          <w:sz w:val="24"/>
          <w:szCs w:val="24"/>
        </w:rPr>
        <w:t>Mahkamah Agung dengan syarat sebagai Warga Negara Ind</w:t>
      </w:r>
      <w:r w:rsidR="000E46A9">
        <w:rPr>
          <w:rFonts w:ascii="Times New Roman" w:hAnsi="Times New Roman" w:cs="Times New Roman"/>
          <w:sz w:val="24"/>
          <w:szCs w:val="24"/>
        </w:rPr>
        <w:t xml:space="preserve">onesia, takut akan hal tersebut </w:t>
      </w:r>
      <w:r w:rsidRPr="00434FC5">
        <w:rPr>
          <w:rFonts w:ascii="Times New Roman" w:hAnsi="Times New Roman" w:cs="Times New Roman"/>
          <w:sz w:val="24"/>
          <w:szCs w:val="24"/>
        </w:rPr>
        <w:t>Tuhan Yang Maha Esa, setia pada Pancasila dan Undang-Undang Dasar Negar</w:t>
      </w:r>
      <w:r w:rsidR="000E46A9">
        <w:rPr>
          <w:rFonts w:ascii="Times New Roman" w:hAnsi="Times New Roman" w:cs="Times New Roman"/>
          <w:sz w:val="24"/>
          <w:szCs w:val="24"/>
        </w:rPr>
        <w:t>a Republik Indonesia Tahun 1945</w:t>
      </w:r>
      <w:r w:rsidRPr="00434FC5">
        <w:rPr>
          <w:rFonts w:ascii="Times New Roman" w:hAnsi="Times New Roman" w:cs="Times New Roman"/>
          <w:sz w:val="24"/>
          <w:szCs w:val="24"/>
        </w:rPr>
        <w:t xml:space="preserve"> Indonesia, memiliki ijazah sekolah menengah atas (amandemen Un</w:t>
      </w:r>
      <w:r w:rsidR="000E46A9">
        <w:rPr>
          <w:rFonts w:ascii="Times New Roman" w:hAnsi="Times New Roman" w:cs="Times New Roman"/>
          <w:sz w:val="24"/>
          <w:szCs w:val="24"/>
        </w:rPr>
        <w:t>dang-Undang Nomor 51 Tahun 2009</w:t>
      </w:r>
      <w:r w:rsidRPr="00434FC5">
        <w:rPr>
          <w:rFonts w:ascii="Times New Roman" w:hAnsi="Times New Roman" w:cs="Times New Roman"/>
          <w:sz w:val="24"/>
          <w:szCs w:val="24"/>
        </w:rPr>
        <w:t xml:space="preserve"> ), memiliki pengalaman paling singkat 3 (tiga) tahun </w:t>
      </w:r>
      <w:r w:rsidR="000E46A9">
        <w:rPr>
          <w:rFonts w:ascii="Times New Roman" w:hAnsi="Times New Roman" w:cs="Times New Roman"/>
          <w:sz w:val="24"/>
          <w:szCs w:val="24"/>
        </w:rPr>
        <w:t>sebagai juru sita pengganti dan</w:t>
      </w:r>
      <w:r w:rsidRPr="00434FC5">
        <w:rPr>
          <w:rFonts w:ascii="Times New Roman" w:hAnsi="Times New Roman" w:cs="Times New Roman"/>
          <w:sz w:val="24"/>
          <w:szCs w:val="24"/>
        </w:rPr>
        <w:t xml:space="preserve"> cakap lahir batin untuk melaksanakan tugas dan kewajiban.</w:t>
      </w:r>
    </w:p>
    <w:p w:rsidR="00434FC5" w:rsidRPr="00434FC5" w:rsidRDefault="00434FC5" w:rsidP="007319BE">
      <w:pPr>
        <w:spacing w:line="360" w:lineRule="auto"/>
        <w:ind w:left="284" w:firstLine="436"/>
        <w:jc w:val="both"/>
        <w:rPr>
          <w:rFonts w:ascii="Times New Roman" w:hAnsi="Times New Roman" w:cs="Times New Roman"/>
          <w:sz w:val="24"/>
          <w:szCs w:val="24"/>
        </w:rPr>
      </w:pPr>
      <w:r w:rsidRPr="00434FC5">
        <w:rPr>
          <w:rFonts w:ascii="Times New Roman" w:hAnsi="Times New Roman" w:cs="Times New Roman"/>
          <w:sz w:val="24"/>
          <w:szCs w:val="24"/>
        </w:rPr>
        <w:t xml:space="preserve"> Ketentuan mengenai juru sita diatur</w:t>
      </w:r>
      <w:r w:rsidR="007319BE">
        <w:rPr>
          <w:rFonts w:ascii="Times New Roman" w:hAnsi="Times New Roman" w:cs="Times New Roman"/>
          <w:sz w:val="24"/>
          <w:szCs w:val="24"/>
        </w:rPr>
        <w:t xml:space="preserve"> dalam Pasal 39 A - 39 E UU </w:t>
      </w:r>
      <w:r w:rsidRPr="00434FC5">
        <w:rPr>
          <w:rFonts w:ascii="Times New Roman" w:hAnsi="Times New Roman" w:cs="Times New Roman"/>
          <w:sz w:val="24"/>
          <w:szCs w:val="24"/>
        </w:rPr>
        <w:t xml:space="preserve"> Angka 9 2004. Namun dalam UU tersebut belum disebutkan </w:t>
      </w:r>
      <w:r w:rsidR="007319BE">
        <w:rPr>
          <w:rFonts w:ascii="Times New Roman" w:hAnsi="Times New Roman" w:cs="Times New Roman"/>
          <w:sz w:val="24"/>
          <w:szCs w:val="24"/>
        </w:rPr>
        <w:t>secara jelas tugas dan tugasnya</w:t>
      </w:r>
      <w:r w:rsidRPr="00434FC5">
        <w:rPr>
          <w:rFonts w:ascii="Times New Roman" w:hAnsi="Times New Roman" w:cs="Times New Roman"/>
          <w:sz w:val="24"/>
          <w:szCs w:val="24"/>
        </w:rPr>
        <w:t xml:space="preserve"> kewenangan surrogate dan bailiff, serta UU Nomor 51 2009.</w:t>
      </w:r>
    </w:p>
    <w:p w:rsidR="00434FC5" w:rsidRPr="00434FC5" w:rsidRDefault="00434FC5" w:rsidP="007319BE">
      <w:pPr>
        <w:spacing w:line="360" w:lineRule="auto"/>
        <w:ind w:left="284" w:hanging="284"/>
        <w:jc w:val="both"/>
        <w:rPr>
          <w:rFonts w:ascii="Times New Roman" w:hAnsi="Times New Roman" w:cs="Times New Roman"/>
          <w:sz w:val="24"/>
          <w:szCs w:val="24"/>
        </w:rPr>
      </w:pPr>
      <w:r w:rsidRPr="00434FC5">
        <w:rPr>
          <w:rFonts w:ascii="Times New Roman" w:hAnsi="Times New Roman" w:cs="Times New Roman"/>
          <w:sz w:val="24"/>
          <w:szCs w:val="24"/>
        </w:rPr>
        <w:t xml:space="preserve"> 6. Ketentuan tentang pengadilan khusus dan hakim ad hoc;</w:t>
      </w:r>
    </w:p>
    <w:p w:rsidR="00434FC5" w:rsidRPr="00434FC5" w:rsidRDefault="00434FC5" w:rsidP="007319BE">
      <w:pPr>
        <w:spacing w:line="360" w:lineRule="auto"/>
        <w:ind w:left="284" w:firstLine="436"/>
        <w:jc w:val="both"/>
        <w:rPr>
          <w:rFonts w:ascii="Times New Roman" w:hAnsi="Times New Roman" w:cs="Times New Roman"/>
          <w:sz w:val="24"/>
          <w:szCs w:val="24"/>
        </w:rPr>
      </w:pPr>
      <w:r w:rsidRPr="00434FC5">
        <w:rPr>
          <w:rFonts w:ascii="Times New Roman" w:hAnsi="Times New Roman" w:cs="Times New Roman"/>
          <w:sz w:val="24"/>
          <w:szCs w:val="24"/>
        </w:rPr>
        <w:t xml:space="preserve"> Dalam Undang-Undang Nomor 9 Tahun 2004, terdapat ketentuan </w:t>
      </w:r>
      <w:r w:rsidR="007319BE">
        <w:rPr>
          <w:rFonts w:ascii="Times New Roman" w:hAnsi="Times New Roman" w:cs="Times New Roman"/>
          <w:sz w:val="24"/>
          <w:szCs w:val="24"/>
        </w:rPr>
        <w:t>baru tentang pengadilan khusus.</w:t>
      </w:r>
      <w:r w:rsidRPr="00434FC5">
        <w:rPr>
          <w:rFonts w:ascii="Times New Roman" w:hAnsi="Times New Roman" w:cs="Times New Roman"/>
          <w:sz w:val="24"/>
          <w:szCs w:val="24"/>
        </w:rPr>
        <w:t xml:space="preserve"> Dalam Pasal 9 A Undang-Undang Nomor 9 Tahun 2004 disebutkan </w:t>
      </w:r>
      <w:r w:rsidR="007319BE">
        <w:rPr>
          <w:rFonts w:ascii="Times New Roman" w:hAnsi="Times New Roman" w:cs="Times New Roman"/>
          <w:sz w:val="24"/>
          <w:szCs w:val="24"/>
        </w:rPr>
        <w:t>bahwa, “Dalam Tata Usaha Negara</w:t>
      </w:r>
      <w:r w:rsidRPr="00434FC5">
        <w:rPr>
          <w:rFonts w:ascii="Times New Roman" w:hAnsi="Times New Roman" w:cs="Times New Roman"/>
          <w:sz w:val="24"/>
          <w:szCs w:val="24"/>
        </w:rPr>
        <w:t xml:space="preserve"> Pengadilan, peminatan bisa dilakukan </w:t>
      </w:r>
      <w:r w:rsidR="007319BE">
        <w:rPr>
          <w:rFonts w:ascii="Times New Roman" w:hAnsi="Times New Roman" w:cs="Times New Roman"/>
          <w:sz w:val="24"/>
          <w:szCs w:val="24"/>
        </w:rPr>
        <w:t>diatur dengan UU.  Spesialisasi</w:t>
      </w:r>
      <w:r w:rsidRPr="00434FC5">
        <w:rPr>
          <w:rFonts w:ascii="Times New Roman" w:hAnsi="Times New Roman" w:cs="Times New Roman"/>
          <w:sz w:val="24"/>
          <w:szCs w:val="24"/>
        </w:rPr>
        <w:t xml:space="preserve"> sebagaimana dimaksud dalam Pasal 9 A, berup</w:t>
      </w:r>
      <w:r w:rsidR="007319BE">
        <w:rPr>
          <w:rFonts w:ascii="Times New Roman" w:hAnsi="Times New Roman" w:cs="Times New Roman"/>
          <w:sz w:val="24"/>
          <w:szCs w:val="24"/>
        </w:rPr>
        <w:t>a pembedaan atau peminatan pada</w:t>
      </w:r>
      <w:r w:rsidRPr="00434FC5">
        <w:rPr>
          <w:rFonts w:ascii="Times New Roman" w:hAnsi="Times New Roman" w:cs="Times New Roman"/>
          <w:sz w:val="24"/>
          <w:szCs w:val="24"/>
        </w:rPr>
        <w:t xml:space="preserve"> Pengadilan Tata Usaha Negara, </w:t>
      </w:r>
      <w:r w:rsidRPr="00434FC5">
        <w:rPr>
          <w:rFonts w:ascii="Times New Roman" w:hAnsi="Times New Roman" w:cs="Times New Roman"/>
          <w:sz w:val="24"/>
          <w:szCs w:val="24"/>
        </w:rPr>
        <w:lastRenderedPageBreak/>
        <w:t>misalnya Penga</w:t>
      </w:r>
      <w:r w:rsidR="007319BE">
        <w:rPr>
          <w:rFonts w:ascii="Times New Roman" w:hAnsi="Times New Roman" w:cs="Times New Roman"/>
          <w:sz w:val="24"/>
          <w:szCs w:val="24"/>
        </w:rPr>
        <w:t>dilan Pajak.  Ketentuan tentang</w:t>
      </w:r>
      <w:r w:rsidRPr="00434FC5">
        <w:rPr>
          <w:rFonts w:ascii="Times New Roman" w:hAnsi="Times New Roman" w:cs="Times New Roman"/>
          <w:sz w:val="24"/>
          <w:szCs w:val="24"/>
        </w:rPr>
        <w:t xml:space="preserve"> Peradilan Istimewa direvisi kembali dalam Undang-Undang Nomor 51 Tahun 2009, yaitu peradilan khusus ad</w:t>
      </w:r>
    </w:p>
    <w:p w:rsidR="00434FC5" w:rsidRPr="00434FC5" w:rsidRDefault="00434FC5" w:rsidP="007319BE">
      <w:pPr>
        <w:spacing w:line="360" w:lineRule="auto"/>
        <w:ind w:left="284" w:firstLine="436"/>
        <w:jc w:val="both"/>
        <w:rPr>
          <w:rFonts w:ascii="Times New Roman" w:hAnsi="Times New Roman" w:cs="Times New Roman"/>
          <w:sz w:val="24"/>
          <w:szCs w:val="24"/>
        </w:rPr>
      </w:pPr>
      <w:r w:rsidRPr="00434FC5">
        <w:rPr>
          <w:rFonts w:ascii="Times New Roman" w:hAnsi="Times New Roman" w:cs="Times New Roman"/>
          <w:sz w:val="24"/>
          <w:szCs w:val="24"/>
        </w:rPr>
        <w:t xml:space="preserve"> hakim hoc dapat ditunjuk untuk memeriksa, mengadili dan me</w:t>
      </w:r>
      <w:r w:rsidR="007319BE">
        <w:rPr>
          <w:rFonts w:ascii="Times New Roman" w:hAnsi="Times New Roman" w:cs="Times New Roman"/>
          <w:sz w:val="24"/>
          <w:szCs w:val="24"/>
        </w:rPr>
        <w:t>mutuskan kasus yang membutuhkan</w:t>
      </w:r>
      <w:r w:rsidRPr="00434FC5">
        <w:rPr>
          <w:rFonts w:ascii="Times New Roman" w:hAnsi="Times New Roman" w:cs="Times New Roman"/>
          <w:sz w:val="24"/>
          <w:szCs w:val="24"/>
        </w:rPr>
        <w:t xml:space="preserve"> keahlian dan pengalaman di bidang tertentu dan dalam kurun waktu tertentu.</w:t>
      </w:r>
    </w:p>
    <w:p w:rsidR="00434FC5" w:rsidRPr="00434FC5" w:rsidRDefault="00434FC5" w:rsidP="007319BE">
      <w:pPr>
        <w:spacing w:line="360" w:lineRule="auto"/>
        <w:ind w:left="284" w:hanging="284"/>
        <w:jc w:val="both"/>
        <w:rPr>
          <w:rFonts w:ascii="Times New Roman" w:hAnsi="Times New Roman" w:cs="Times New Roman"/>
          <w:sz w:val="24"/>
          <w:szCs w:val="24"/>
        </w:rPr>
      </w:pPr>
      <w:r w:rsidRPr="00434FC5">
        <w:rPr>
          <w:rFonts w:ascii="Times New Roman" w:hAnsi="Times New Roman" w:cs="Times New Roman"/>
          <w:sz w:val="24"/>
          <w:szCs w:val="24"/>
        </w:rPr>
        <w:t xml:space="preserve"> 7. Transparansi pelaksanaan keputusan;</w:t>
      </w:r>
    </w:p>
    <w:p w:rsidR="007319BE" w:rsidRDefault="00434FC5" w:rsidP="007319BE">
      <w:pPr>
        <w:spacing w:line="360" w:lineRule="auto"/>
        <w:ind w:left="284" w:firstLine="436"/>
        <w:jc w:val="both"/>
        <w:rPr>
          <w:rFonts w:ascii="Times New Roman" w:hAnsi="Times New Roman" w:cs="Times New Roman"/>
          <w:sz w:val="24"/>
          <w:szCs w:val="24"/>
        </w:rPr>
      </w:pPr>
      <w:r w:rsidRPr="00434FC5">
        <w:rPr>
          <w:rFonts w:ascii="Times New Roman" w:hAnsi="Times New Roman" w:cs="Times New Roman"/>
          <w:sz w:val="24"/>
          <w:szCs w:val="24"/>
        </w:rPr>
        <w:t xml:space="preserve"> Dalam Peradilan TUN terdapat satu asas yang dianut dari Hukum </w:t>
      </w:r>
      <w:r w:rsidR="007319BE">
        <w:rPr>
          <w:rFonts w:ascii="Times New Roman" w:hAnsi="Times New Roman" w:cs="Times New Roman"/>
          <w:sz w:val="24"/>
          <w:szCs w:val="24"/>
        </w:rPr>
        <w:t>Tata Usaha,</w:t>
      </w:r>
      <w:r w:rsidRPr="00434FC5">
        <w:rPr>
          <w:rFonts w:ascii="Times New Roman" w:hAnsi="Times New Roman" w:cs="Times New Roman"/>
          <w:sz w:val="24"/>
          <w:szCs w:val="24"/>
        </w:rPr>
        <w:t xml:space="preserve"> yaitu asas Prae Sumptio Ius Cau</w:t>
      </w:r>
      <w:r w:rsidR="007319BE">
        <w:rPr>
          <w:rFonts w:ascii="Times New Roman" w:hAnsi="Times New Roman" w:cs="Times New Roman"/>
          <w:sz w:val="24"/>
          <w:szCs w:val="24"/>
        </w:rPr>
        <w:t>sa, yaitu Keputusan Tata Uasaha</w:t>
      </w:r>
      <w:r w:rsidRPr="00434FC5">
        <w:rPr>
          <w:rFonts w:ascii="Times New Roman" w:hAnsi="Times New Roman" w:cs="Times New Roman"/>
          <w:sz w:val="24"/>
          <w:szCs w:val="24"/>
        </w:rPr>
        <w:t xml:space="preserve"> Negara (KTUN), Keputusan Tata Usaha Negara, y</w:t>
      </w:r>
      <w:r w:rsidR="007319BE">
        <w:rPr>
          <w:rFonts w:ascii="Times New Roman" w:hAnsi="Times New Roman" w:cs="Times New Roman"/>
          <w:sz w:val="24"/>
          <w:szCs w:val="24"/>
        </w:rPr>
        <w:t>ang dianggap berlaku sampai ada</w:t>
      </w:r>
      <w:r w:rsidRPr="00434FC5">
        <w:rPr>
          <w:rFonts w:ascii="Times New Roman" w:hAnsi="Times New Roman" w:cs="Times New Roman"/>
          <w:sz w:val="24"/>
          <w:szCs w:val="24"/>
        </w:rPr>
        <w:t xml:space="preserve"> adalah pembatalan dari Pengadilan.  De</w:t>
      </w:r>
      <w:r w:rsidR="007319BE">
        <w:rPr>
          <w:rFonts w:ascii="Times New Roman" w:hAnsi="Times New Roman" w:cs="Times New Roman"/>
          <w:sz w:val="24"/>
          <w:szCs w:val="24"/>
        </w:rPr>
        <w:t>ngan demikian, pelaksanaan PTUN</w:t>
      </w:r>
      <w:r w:rsidRPr="00434FC5">
        <w:rPr>
          <w:rFonts w:ascii="Times New Roman" w:hAnsi="Times New Roman" w:cs="Times New Roman"/>
          <w:sz w:val="24"/>
          <w:szCs w:val="24"/>
        </w:rPr>
        <w:t xml:space="preserve"> Keputusan merupakan kunci penting dalam sengketa TUN ba</w:t>
      </w:r>
      <w:r w:rsidR="007319BE">
        <w:rPr>
          <w:rFonts w:ascii="Times New Roman" w:hAnsi="Times New Roman" w:cs="Times New Roman"/>
          <w:sz w:val="24"/>
          <w:szCs w:val="24"/>
        </w:rPr>
        <w:t xml:space="preserve">gi pencari keadilan.  Ketentuan </w:t>
      </w:r>
      <w:r w:rsidRPr="00434FC5">
        <w:rPr>
          <w:rFonts w:ascii="Times New Roman" w:hAnsi="Times New Roman" w:cs="Times New Roman"/>
          <w:sz w:val="24"/>
          <w:szCs w:val="24"/>
        </w:rPr>
        <w:t>mengenai pelaksanaan kepu</w:t>
      </w:r>
      <w:r w:rsidR="007319BE">
        <w:rPr>
          <w:rFonts w:ascii="Times New Roman" w:hAnsi="Times New Roman" w:cs="Times New Roman"/>
          <w:sz w:val="24"/>
          <w:szCs w:val="24"/>
        </w:rPr>
        <w:t>tusan diatur dalam Pasal 116 UU</w:t>
      </w:r>
      <w:r w:rsidRPr="00434FC5">
        <w:rPr>
          <w:rFonts w:ascii="Times New Roman" w:hAnsi="Times New Roman" w:cs="Times New Roman"/>
          <w:sz w:val="24"/>
          <w:szCs w:val="24"/>
        </w:rPr>
        <w:t xml:space="preserve"> Nomor 5 Tah</w:t>
      </w:r>
      <w:r w:rsidR="007319BE">
        <w:rPr>
          <w:rFonts w:ascii="Times New Roman" w:hAnsi="Times New Roman" w:cs="Times New Roman"/>
          <w:sz w:val="24"/>
          <w:szCs w:val="24"/>
        </w:rPr>
        <w:t>un 1986 (beserta perubahannya).</w:t>
      </w:r>
      <w:r w:rsidRPr="00434FC5">
        <w:rPr>
          <w:rFonts w:ascii="Times New Roman" w:hAnsi="Times New Roman" w:cs="Times New Roman"/>
          <w:sz w:val="24"/>
          <w:szCs w:val="24"/>
        </w:rPr>
        <w:t xml:space="preserve"> </w:t>
      </w:r>
    </w:p>
    <w:p w:rsidR="00434FC5" w:rsidRPr="00434FC5" w:rsidRDefault="00434FC5" w:rsidP="007319BE">
      <w:pPr>
        <w:spacing w:line="360" w:lineRule="auto"/>
        <w:ind w:left="284" w:firstLine="436"/>
        <w:jc w:val="both"/>
        <w:rPr>
          <w:rFonts w:ascii="Times New Roman" w:hAnsi="Times New Roman" w:cs="Times New Roman"/>
          <w:sz w:val="24"/>
          <w:szCs w:val="24"/>
        </w:rPr>
      </w:pPr>
      <w:r w:rsidRPr="00434FC5">
        <w:rPr>
          <w:rFonts w:ascii="Times New Roman" w:hAnsi="Times New Roman" w:cs="Times New Roman"/>
          <w:sz w:val="24"/>
          <w:szCs w:val="24"/>
        </w:rPr>
        <w:t>Kondisi hukum di Indonesia yang seringkali tidak sesuai dengan ke</w:t>
      </w:r>
      <w:r w:rsidR="007319BE">
        <w:rPr>
          <w:rFonts w:ascii="Times New Roman" w:hAnsi="Times New Roman" w:cs="Times New Roman"/>
          <w:sz w:val="24"/>
          <w:szCs w:val="24"/>
        </w:rPr>
        <w:t>putusan</w:t>
      </w:r>
      <w:r w:rsidRPr="00434FC5">
        <w:rPr>
          <w:rFonts w:ascii="Times New Roman" w:hAnsi="Times New Roman" w:cs="Times New Roman"/>
          <w:sz w:val="24"/>
          <w:szCs w:val="24"/>
        </w:rPr>
        <w:t xml:space="preserve"> kondisi Pengadilan Tata Usaha Negara ber</w:t>
      </w:r>
      <w:r w:rsidR="007319BE">
        <w:rPr>
          <w:rFonts w:ascii="Times New Roman" w:hAnsi="Times New Roman" w:cs="Times New Roman"/>
          <w:sz w:val="24"/>
          <w:szCs w:val="24"/>
        </w:rPr>
        <w:t>beda dengan kondisi negara lain</w:t>
      </w:r>
      <w:r w:rsidRPr="00434FC5">
        <w:rPr>
          <w:rFonts w:ascii="Times New Roman" w:hAnsi="Times New Roman" w:cs="Times New Roman"/>
          <w:sz w:val="24"/>
          <w:szCs w:val="24"/>
        </w:rPr>
        <w:t xml:space="preserve"> yang cenderung mapan dalam praktik sup</w:t>
      </w:r>
      <w:r w:rsidR="007319BE">
        <w:rPr>
          <w:rFonts w:ascii="Times New Roman" w:hAnsi="Times New Roman" w:cs="Times New Roman"/>
          <w:sz w:val="24"/>
          <w:szCs w:val="24"/>
        </w:rPr>
        <w:t>remasi hukum mereka.  Di sebuah</w:t>
      </w:r>
      <w:r w:rsidRPr="00434FC5">
        <w:rPr>
          <w:rFonts w:ascii="Times New Roman" w:hAnsi="Times New Roman" w:cs="Times New Roman"/>
          <w:sz w:val="24"/>
          <w:szCs w:val="24"/>
        </w:rPr>
        <w:t xml:space="preserve"> studi banding antara Pengadilan Adm</w:t>
      </w:r>
      <w:r w:rsidR="007319BE">
        <w:rPr>
          <w:rFonts w:ascii="Times New Roman" w:hAnsi="Times New Roman" w:cs="Times New Roman"/>
          <w:sz w:val="24"/>
          <w:szCs w:val="24"/>
        </w:rPr>
        <w:t>inistratif di Prancis, Belanda,</w:t>
      </w:r>
      <w:r w:rsidRPr="00434FC5">
        <w:rPr>
          <w:rFonts w:ascii="Times New Roman" w:hAnsi="Times New Roman" w:cs="Times New Roman"/>
          <w:sz w:val="24"/>
          <w:szCs w:val="24"/>
        </w:rPr>
        <w:t xml:space="preserve"> Belgia dan Luksemburg (Conseil D'Etat), Jer</w:t>
      </w:r>
      <w:r w:rsidR="007319BE">
        <w:rPr>
          <w:rFonts w:ascii="Times New Roman" w:hAnsi="Times New Roman" w:cs="Times New Roman"/>
          <w:sz w:val="24"/>
          <w:szCs w:val="24"/>
        </w:rPr>
        <w:t>man (Bundesverwaltungsgericht),</w:t>
      </w:r>
      <w:r w:rsidRPr="00434FC5">
        <w:rPr>
          <w:rFonts w:ascii="Times New Roman" w:hAnsi="Times New Roman" w:cs="Times New Roman"/>
          <w:sz w:val="24"/>
          <w:szCs w:val="24"/>
        </w:rPr>
        <w:t xml:space="preserve"> Yunani (Symvoulion Epikratias), Italia (Consiglio di Stat</w:t>
      </w:r>
      <w:r w:rsidR="007319BE">
        <w:rPr>
          <w:rFonts w:ascii="Times New Roman" w:hAnsi="Times New Roman" w:cs="Times New Roman"/>
          <w:sz w:val="24"/>
          <w:szCs w:val="24"/>
        </w:rPr>
        <w:t>o), Spanyol (Tribunal Supremo),</w:t>
      </w:r>
      <w:r w:rsidRPr="00434FC5">
        <w:rPr>
          <w:rFonts w:ascii="Times New Roman" w:hAnsi="Times New Roman" w:cs="Times New Roman"/>
          <w:sz w:val="24"/>
          <w:szCs w:val="24"/>
        </w:rPr>
        <w:t xml:space="preserve"> Swiss (Federal Tribunal) </w:t>
      </w:r>
      <w:r w:rsidR="007319BE">
        <w:rPr>
          <w:rFonts w:ascii="Times New Roman" w:hAnsi="Times New Roman" w:cs="Times New Roman"/>
          <w:sz w:val="24"/>
          <w:szCs w:val="24"/>
        </w:rPr>
        <w:t>dan Pengadilan Uni Eropa, Frank</w:t>
      </w:r>
      <w:r w:rsidRPr="00434FC5">
        <w:rPr>
          <w:rFonts w:ascii="Times New Roman" w:hAnsi="Times New Roman" w:cs="Times New Roman"/>
          <w:sz w:val="24"/>
          <w:szCs w:val="24"/>
        </w:rPr>
        <w:t xml:space="preserve"> Esparraga mendapat satu ke</w:t>
      </w:r>
      <w:r w:rsidR="007319BE">
        <w:rPr>
          <w:rFonts w:ascii="Times New Roman" w:hAnsi="Times New Roman" w:cs="Times New Roman"/>
          <w:sz w:val="24"/>
          <w:szCs w:val="24"/>
        </w:rPr>
        <w:t>simpulan bahwa pelaksanaan PTUN</w:t>
      </w:r>
      <w:r w:rsidRPr="00434FC5">
        <w:rPr>
          <w:rFonts w:ascii="Times New Roman" w:hAnsi="Times New Roman" w:cs="Times New Roman"/>
          <w:sz w:val="24"/>
          <w:szCs w:val="24"/>
        </w:rPr>
        <w:t xml:space="preserve"> Keputusan di negara-negara tersebut tidak mengalam</w:t>
      </w:r>
      <w:r w:rsidR="007319BE">
        <w:rPr>
          <w:rFonts w:ascii="Times New Roman" w:hAnsi="Times New Roman" w:cs="Times New Roman"/>
          <w:sz w:val="24"/>
          <w:szCs w:val="24"/>
        </w:rPr>
        <w:t>i kendala berarti, karena dalam</w:t>
      </w:r>
      <w:r w:rsidRPr="00434FC5">
        <w:rPr>
          <w:rFonts w:ascii="Times New Roman" w:hAnsi="Times New Roman" w:cs="Times New Roman"/>
          <w:sz w:val="24"/>
          <w:szCs w:val="24"/>
        </w:rPr>
        <w:t xml:space="preserve"> umum otoritas publik melaksanakan Keputusan Pengadi</w:t>
      </w:r>
      <w:r w:rsidR="007319BE">
        <w:rPr>
          <w:rFonts w:ascii="Times New Roman" w:hAnsi="Times New Roman" w:cs="Times New Roman"/>
          <w:sz w:val="24"/>
          <w:szCs w:val="24"/>
        </w:rPr>
        <w:t>lan "... bagaimanapun, itu bisa</w:t>
      </w:r>
      <w:r w:rsidRPr="00434FC5">
        <w:rPr>
          <w:rFonts w:ascii="Times New Roman" w:hAnsi="Times New Roman" w:cs="Times New Roman"/>
          <w:sz w:val="24"/>
          <w:szCs w:val="24"/>
        </w:rPr>
        <w:t xml:space="preserve"> mengatakan bahwa di negara-negara yang diperiksa, otoritas publ</w:t>
      </w:r>
      <w:r w:rsidR="007319BE">
        <w:rPr>
          <w:rFonts w:ascii="Times New Roman" w:hAnsi="Times New Roman" w:cs="Times New Roman"/>
          <w:sz w:val="24"/>
          <w:szCs w:val="24"/>
        </w:rPr>
        <w:t>ik umumnya menerapkan keputusan</w:t>
      </w:r>
      <w:r w:rsidRPr="00434FC5">
        <w:rPr>
          <w:rFonts w:ascii="Times New Roman" w:hAnsi="Times New Roman" w:cs="Times New Roman"/>
          <w:sz w:val="24"/>
          <w:szCs w:val="24"/>
        </w:rPr>
        <w:t xml:space="preserve"> d</w:t>
      </w:r>
      <w:r w:rsidR="007319BE">
        <w:rPr>
          <w:rFonts w:ascii="Times New Roman" w:hAnsi="Times New Roman" w:cs="Times New Roman"/>
          <w:sz w:val="24"/>
          <w:szCs w:val="24"/>
        </w:rPr>
        <w:t>ari</w:t>
      </w:r>
      <w:r w:rsidRPr="00434FC5">
        <w:rPr>
          <w:rFonts w:ascii="Times New Roman" w:hAnsi="Times New Roman" w:cs="Times New Roman"/>
          <w:sz w:val="24"/>
          <w:szCs w:val="24"/>
        </w:rPr>
        <w:t xml:space="preserve"> pengadilan "(http://www.ptunpalu.go.id/index.php?o</w:t>
      </w:r>
      <w:r w:rsidR="007319BE">
        <w:rPr>
          <w:rFonts w:ascii="Times New Roman" w:hAnsi="Times New Roman" w:cs="Times New Roman"/>
          <w:sz w:val="24"/>
          <w:szCs w:val="24"/>
        </w:rPr>
        <w:t>ption=com_content&amp;view=category&amp; id = 1 &amp; Itemid = 341).</w:t>
      </w:r>
      <w:r w:rsidRPr="00434FC5">
        <w:rPr>
          <w:rFonts w:ascii="Times New Roman" w:hAnsi="Times New Roman" w:cs="Times New Roman"/>
          <w:sz w:val="24"/>
          <w:szCs w:val="24"/>
        </w:rPr>
        <w:t xml:space="preserve"> Kepatuhan terhadap putusan Hakim PTUN oleh tergugat dalam kasus ini</w:t>
      </w:r>
    </w:p>
    <w:p w:rsidR="00434FC5" w:rsidRPr="00434FC5" w:rsidRDefault="00434FC5" w:rsidP="009A49C2">
      <w:pPr>
        <w:spacing w:line="360" w:lineRule="auto"/>
        <w:ind w:left="284" w:firstLine="436"/>
        <w:jc w:val="both"/>
        <w:rPr>
          <w:rFonts w:ascii="Times New Roman" w:hAnsi="Times New Roman" w:cs="Times New Roman"/>
          <w:sz w:val="24"/>
          <w:szCs w:val="24"/>
        </w:rPr>
      </w:pPr>
      <w:r w:rsidRPr="00434FC5">
        <w:rPr>
          <w:rFonts w:ascii="Times New Roman" w:hAnsi="Times New Roman" w:cs="Times New Roman"/>
          <w:sz w:val="24"/>
          <w:szCs w:val="24"/>
        </w:rPr>
        <w:lastRenderedPageBreak/>
        <w:t xml:space="preserve"> Para pejabat negara, melahirkan lembaga eksekusi baru dalam UU Nomor 9 T</w:t>
      </w:r>
      <w:r w:rsidR="009A49C2">
        <w:rPr>
          <w:rFonts w:ascii="Times New Roman" w:hAnsi="Times New Roman" w:cs="Times New Roman"/>
          <w:sz w:val="24"/>
          <w:szCs w:val="24"/>
        </w:rPr>
        <w:t>ahun 2004</w:t>
      </w:r>
      <w:r w:rsidRPr="00434FC5">
        <w:rPr>
          <w:rFonts w:ascii="Times New Roman" w:hAnsi="Times New Roman" w:cs="Times New Roman"/>
          <w:sz w:val="24"/>
          <w:szCs w:val="24"/>
        </w:rPr>
        <w:t xml:space="preserve"> dan Undang-Undang Nomor 51 2009, yaitu uang pa</w:t>
      </w:r>
      <w:r w:rsidR="007319BE">
        <w:rPr>
          <w:rFonts w:ascii="Times New Roman" w:hAnsi="Times New Roman" w:cs="Times New Roman"/>
          <w:sz w:val="24"/>
          <w:szCs w:val="24"/>
        </w:rPr>
        <w:t>ksa dan sanksi adm</w:t>
      </w:r>
      <w:r w:rsidR="009A49C2">
        <w:rPr>
          <w:rFonts w:ascii="Times New Roman" w:hAnsi="Times New Roman" w:cs="Times New Roman"/>
          <w:sz w:val="24"/>
          <w:szCs w:val="24"/>
        </w:rPr>
        <w:t xml:space="preserve">inistrasi. </w:t>
      </w:r>
      <w:r w:rsidRPr="00434FC5">
        <w:rPr>
          <w:rFonts w:ascii="Times New Roman" w:hAnsi="Times New Roman" w:cs="Times New Roman"/>
          <w:sz w:val="24"/>
          <w:szCs w:val="24"/>
        </w:rPr>
        <w:t>Selain itu, sanksi berupa pengumuman d</w:t>
      </w:r>
      <w:r w:rsidR="009A49C2">
        <w:rPr>
          <w:rFonts w:ascii="Times New Roman" w:hAnsi="Times New Roman" w:cs="Times New Roman"/>
          <w:sz w:val="24"/>
          <w:szCs w:val="24"/>
        </w:rPr>
        <w:t xml:space="preserve">i media cetak juga diberlakukan </w:t>
      </w:r>
      <w:r w:rsidRPr="00434FC5">
        <w:rPr>
          <w:rFonts w:ascii="Times New Roman" w:hAnsi="Times New Roman" w:cs="Times New Roman"/>
          <w:sz w:val="24"/>
          <w:szCs w:val="24"/>
        </w:rPr>
        <w:t xml:space="preserve"> kepada pejaba</w:t>
      </w:r>
      <w:r w:rsidR="007319BE">
        <w:rPr>
          <w:rFonts w:ascii="Times New Roman" w:hAnsi="Times New Roman" w:cs="Times New Roman"/>
          <w:sz w:val="24"/>
          <w:szCs w:val="24"/>
        </w:rPr>
        <w:t xml:space="preserve">t yang enggan mematuhi putusan. </w:t>
      </w:r>
      <w:r w:rsidRPr="00434FC5">
        <w:rPr>
          <w:rFonts w:ascii="Times New Roman" w:hAnsi="Times New Roman" w:cs="Times New Roman"/>
          <w:sz w:val="24"/>
          <w:szCs w:val="24"/>
        </w:rPr>
        <w:t>Proses pelaksanaan putusan Peradilan TUN</w:t>
      </w:r>
      <w:r w:rsidR="007319BE">
        <w:rPr>
          <w:rFonts w:ascii="Times New Roman" w:hAnsi="Times New Roman" w:cs="Times New Roman"/>
          <w:sz w:val="24"/>
          <w:szCs w:val="24"/>
        </w:rPr>
        <w:t>, melalui Undang-Undang Nomor 9</w:t>
      </w:r>
      <w:r w:rsidRPr="00434FC5">
        <w:rPr>
          <w:rFonts w:ascii="Times New Roman" w:hAnsi="Times New Roman" w:cs="Times New Roman"/>
          <w:sz w:val="24"/>
          <w:szCs w:val="24"/>
        </w:rPr>
        <w:t xml:space="preserve"> tahun 2004 dan Undang-Undang Nomor 51 2009, menunjukkan pe</w:t>
      </w:r>
      <w:r w:rsidR="007319BE">
        <w:rPr>
          <w:rFonts w:ascii="Times New Roman" w:hAnsi="Times New Roman" w:cs="Times New Roman"/>
          <w:sz w:val="24"/>
          <w:szCs w:val="24"/>
        </w:rPr>
        <w:t>nggunaan sistem eksekusi tetap,</w:t>
      </w:r>
      <w:r w:rsidRPr="00434FC5">
        <w:rPr>
          <w:rFonts w:ascii="Times New Roman" w:hAnsi="Times New Roman" w:cs="Times New Roman"/>
          <w:sz w:val="24"/>
          <w:szCs w:val="24"/>
        </w:rPr>
        <w:t xml:space="preserve"> yaitu eksekusi yang pelaksanaannya dapat dit</w:t>
      </w:r>
      <w:r w:rsidR="007319BE">
        <w:rPr>
          <w:rFonts w:ascii="Times New Roman" w:hAnsi="Times New Roman" w:cs="Times New Roman"/>
          <w:sz w:val="24"/>
          <w:szCs w:val="24"/>
        </w:rPr>
        <w:t>egakkan oleh Pengadilan melalui</w:t>
      </w:r>
      <w:r w:rsidRPr="00434FC5">
        <w:rPr>
          <w:rFonts w:ascii="Times New Roman" w:hAnsi="Times New Roman" w:cs="Times New Roman"/>
          <w:sz w:val="24"/>
          <w:szCs w:val="24"/>
        </w:rPr>
        <w:t xml:space="preserve"> sarana penegakan hukum yang diatur dal</w:t>
      </w:r>
      <w:r w:rsidR="009A49C2">
        <w:rPr>
          <w:rFonts w:ascii="Times New Roman" w:hAnsi="Times New Roman" w:cs="Times New Roman"/>
          <w:sz w:val="24"/>
          <w:szCs w:val="24"/>
        </w:rPr>
        <w:t xml:space="preserve">am Peraturan Perundang-undangan </w:t>
      </w:r>
      <w:r w:rsidRPr="00434FC5">
        <w:rPr>
          <w:rFonts w:ascii="Times New Roman" w:hAnsi="Times New Roman" w:cs="Times New Roman"/>
          <w:sz w:val="24"/>
          <w:szCs w:val="24"/>
        </w:rPr>
        <w:t>(http://ar1fmaulana.blog.uns.ac.id/2011/11/09/</w:t>
      </w:r>
      <w:r w:rsidR="007319BE">
        <w:rPr>
          <w:rFonts w:ascii="Times New Roman" w:hAnsi="Times New Roman" w:cs="Times New Roman"/>
          <w:sz w:val="24"/>
          <w:szCs w:val="24"/>
        </w:rPr>
        <w:t>perbandinganmekanismepelimpleme</w:t>
      </w:r>
      <w:r w:rsidRPr="00434FC5">
        <w:rPr>
          <w:rFonts w:ascii="Times New Roman" w:hAnsi="Times New Roman" w:cs="Times New Roman"/>
          <w:sz w:val="24"/>
          <w:szCs w:val="24"/>
        </w:rPr>
        <w:t xml:space="preserve"> nt-putusan-peradilan-administrasi-antara-indonesia-de</w:t>
      </w:r>
      <w:r w:rsidR="007319BE">
        <w:rPr>
          <w:rFonts w:ascii="Times New Roman" w:hAnsi="Times New Roman" w:cs="Times New Roman"/>
          <w:sz w:val="24"/>
          <w:szCs w:val="24"/>
        </w:rPr>
        <w:t>ngan-dithailand /).  Ini adalah</w:t>
      </w:r>
      <w:r w:rsidRPr="00434FC5">
        <w:rPr>
          <w:rFonts w:ascii="Times New Roman" w:hAnsi="Times New Roman" w:cs="Times New Roman"/>
          <w:sz w:val="24"/>
          <w:szCs w:val="24"/>
        </w:rPr>
        <w:t xml:space="preserve"> berbeda dengan eksekusi putusan Peradilan TUN yan</w:t>
      </w:r>
      <w:r w:rsidR="007319BE">
        <w:rPr>
          <w:rFonts w:ascii="Times New Roman" w:hAnsi="Times New Roman" w:cs="Times New Roman"/>
          <w:sz w:val="24"/>
          <w:szCs w:val="24"/>
        </w:rPr>
        <w:t>g dilakukan dalam UU No.5 Tahun</w:t>
      </w:r>
      <w:r w:rsidRPr="00434FC5">
        <w:rPr>
          <w:rFonts w:ascii="Times New Roman" w:hAnsi="Times New Roman" w:cs="Times New Roman"/>
          <w:sz w:val="24"/>
          <w:szCs w:val="24"/>
        </w:rPr>
        <w:t xml:space="preserve">1986 yang lebih dipengaruhi oleh prinsip </w:t>
      </w:r>
      <w:r w:rsidR="007319BE">
        <w:rPr>
          <w:rFonts w:ascii="Times New Roman" w:hAnsi="Times New Roman" w:cs="Times New Roman"/>
          <w:sz w:val="24"/>
          <w:szCs w:val="24"/>
        </w:rPr>
        <w:t>harga diri / self obedience dan</w:t>
      </w:r>
      <w:r w:rsidRPr="00434FC5">
        <w:rPr>
          <w:rFonts w:ascii="Times New Roman" w:hAnsi="Times New Roman" w:cs="Times New Roman"/>
          <w:sz w:val="24"/>
          <w:szCs w:val="24"/>
        </w:rPr>
        <w:t xml:space="preserve"> sistem eksekusi mengambang, yaitu kewenangan men</w:t>
      </w:r>
      <w:r w:rsidR="007319BE">
        <w:rPr>
          <w:rFonts w:ascii="Times New Roman" w:hAnsi="Times New Roman" w:cs="Times New Roman"/>
          <w:sz w:val="24"/>
          <w:szCs w:val="24"/>
        </w:rPr>
        <w:t>jalankan Putusan Pengadilan itu</w:t>
      </w:r>
      <w:r w:rsidRPr="00434FC5">
        <w:rPr>
          <w:rFonts w:ascii="Times New Roman" w:hAnsi="Times New Roman" w:cs="Times New Roman"/>
          <w:sz w:val="24"/>
          <w:szCs w:val="24"/>
        </w:rPr>
        <w:t xml:space="preserve"> memiliki kekuatan hukum tetap, sepenuhnya diserahkan kepa</w:t>
      </w:r>
      <w:r w:rsidR="007319BE">
        <w:rPr>
          <w:rFonts w:ascii="Times New Roman" w:hAnsi="Times New Roman" w:cs="Times New Roman"/>
          <w:sz w:val="24"/>
          <w:szCs w:val="24"/>
        </w:rPr>
        <w:t>da instansi atau otoritas resmi</w:t>
      </w:r>
      <w:r w:rsidRPr="00434FC5">
        <w:rPr>
          <w:rFonts w:ascii="Times New Roman" w:hAnsi="Times New Roman" w:cs="Times New Roman"/>
          <w:sz w:val="24"/>
          <w:szCs w:val="24"/>
        </w:rPr>
        <w:t xml:space="preserve"> tanpa kewenangan Pengadilan TUN untuk menjatuhkan sanksi.</w:t>
      </w:r>
    </w:p>
    <w:p w:rsidR="00434FC5" w:rsidRPr="00434FC5" w:rsidRDefault="00434FC5" w:rsidP="007319BE">
      <w:pPr>
        <w:spacing w:line="360" w:lineRule="auto"/>
        <w:ind w:left="284" w:firstLine="436"/>
        <w:jc w:val="both"/>
        <w:rPr>
          <w:rFonts w:ascii="Times New Roman" w:hAnsi="Times New Roman" w:cs="Times New Roman"/>
          <w:sz w:val="24"/>
          <w:szCs w:val="24"/>
        </w:rPr>
      </w:pPr>
      <w:r w:rsidRPr="00434FC5">
        <w:rPr>
          <w:rFonts w:ascii="Times New Roman" w:hAnsi="Times New Roman" w:cs="Times New Roman"/>
          <w:sz w:val="24"/>
          <w:szCs w:val="24"/>
        </w:rPr>
        <w:t xml:space="preserve"> Pada tataran implementasi ternyata kedua ins</w:t>
      </w:r>
      <w:r w:rsidR="007319BE">
        <w:rPr>
          <w:rFonts w:ascii="Times New Roman" w:hAnsi="Times New Roman" w:cs="Times New Roman"/>
          <w:sz w:val="24"/>
          <w:szCs w:val="24"/>
        </w:rPr>
        <w:t>titusi tersebut memiliki banyak</w:t>
      </w:r>
      <w:r w:rsidRPr="00434FC5">
        <w:rPr>
          <w:rFonts w:ascii="Times New Roman" w:hAnsi="Times New Roman" w:cs="Times New Roman"/>
          <w:sz w:val="24"/>
          <w:szCs w:val="24"/>
        </w:rPr>
        <w:t xml:space="preserve"> permasalahan yaitu tidak adanya produk hu</w:t>
      </w:r>
      <w:r w:rsidR="007319BE">
        <w:rPr>
          <w:rFonts w:ascii="Times New Roman" w:hAnsi="Times New Roman" w:cs="Times New Roman"/>
          <w:sz w:val="24"/>
          <w:szCs w:val="24"/>
        </w:rPr>
        <w:t>kum yang mengatur tata cara dan</w:t>
      </w:r>
      <w:r w:rsidRPr="00434FC5">
        <w:rPr>
          <w:rFonts w:ascii="Times New Roman" w:hAnsi="Times New Roman" w:cs="Times New Roman"/>
          <w:sz w:val="24"/>
          <w:szCs w:val="24"/>
        </w:rPr>
        <w:t xml:space="preserve"> mekanisme pembayaran sanksi paksa atau sanksi admi</w:t>
      </w:r>
      <w:r w:rsidR="007319BE">
        <w:rPr>
          <w:rFonts w:ascii="Times New Roman" w:hAnsi="Times New Roman" w:cs="Times New Roman"/>
          <w:sz w:val="24"/>
          <w:szCs w:val="24"/>
        </w:rPr>
        <w:t>nistratif, kepada siapa dipaksa</w:t>
      </w:r>
      <w:r w:rsidRPr="00434FC5">
        <w:rPr>
          <w:rFonts w:ascii="Times New Roman" w:hAnsi="Times New Roman" w:cs="Times New Roman"/>
          <w:sz w:val="24"/>
          <w:szCs w:val="24"/>
        </w:rPr>
        <w:t xml:space="preserve"> uang dibebankan, baik atas keuangan p</w:t>
      </w:r>
      <w:r w:rsidR="007319BE">
        <w:rPr>
          <w:rFonts w:ascii="Times New Roman" w:hAnsi="Times New Roman" w:cs="Times New Roman"/>
          <w:sz w:val="24"/>
          <w:szCs w:val="24"/>
        </w:rPr>
        <w:t>ribadi para pejabat atau negara</w:t>
      </w:r>
      <w:r w:rsidRPr="00434FC5">
        <w:rPr>
          <w:rFonts w:ascii="Times New Roman" w:hAnsi="Times New Roman" w:cs="Times New Roman"/>
          <w:sz w:val="24"/>
          <w:szCs w:val="24"/>
        </w:rPr>
        <w:t xml:space="preserve"> pejabat administrasi dan memberikan sanksi administrasi ya</w:t>
      </w:r>
      <w:r w:rsidR="007319BE">
        <w:rPr>
          <w:rFonts w:ascii="Times New Roman" w:hAnsi="Times New Roman" w:cs="Times New Roman"/>
          <w:sz w:val="24"/>
          <w:szCs w:val="24"/>
        </w:rPr>
        <w:t>ng akan dijatuhkan</w:t>
      </w:r>
      <w:r w:rsidRPr="00434FC5">
        <w:rPr>
          <w:rFonts w:ascii="Times New Roman" w:hAnsi="Times New Roman" w:cs="Times New Roman"/>
          <w:sz w:val="24"/>
          <w:szCs w:val="24"/>
        </w:rPr>
        <w:t xml:space="preserve"> tergugat </w:t>
      </w:r>
      <w:r w:rsidR="007319BE">
        <w:rPr>
          <w:rFonts w:ascii="Times New Roman" w:hAnsi="Times New Roman" w:cs="Times New Roman"/>
          <w:sz w:val="24"/>
          <w:szCs w:val="24"/>
        </w:rPr>
        <w:t>yang enggan menjalankan putusan</w:t>
      </w:r>
      <w:r w:rsidRPr="00434FC5">
        <w:rPr>
          <w:rFonts w:ascii="Times New Roman" w:hAnsi="Times New Roman" w:cs="Times New Roman"/>
          <w:sz w:val="24"/>
          <w:szCs w:val="24"/>
        </w:rPr>
        <w:t xml:space="preserve"> (http://m.hukumonline.com/berita/baca/hol211227).</w:t>
      </w:r>
    </w:p>
    <w:p w:rsidR="00434FC5" w:rsidRPr="00434FC5" w:rsidRDefault="00434FC5" w:rsidP="007319BE">
      <w:pPr>
        <w:spacing w:line="360" w:lineRule="auto"/>
        <w:ind w:left="284" w:firstLine="436"/>
        <w:jc w:val="both"/>
        <w:rPr>
          <w:rFonts w:ascii="Times New Roman" w:hAnsi="Times New Roman" w:cs="Times New Roman"/>
          <w:sz w:val="24"/>
          <w:szCs w:val="24"/>
        </w:rPr>
      </w:pPr>
      <w:r w:rsidRPr="00434FC5">
        <w:rPr>
          <w:rFonts w:ascii="Times New Roman" w:hAnsi="Times New Roman" w:cs="Times New Roman"/>
          <w:sz w:val="24"/>
          <w:szCs w:val="24"/>
        </w:rPr>
        <w:t xml:space="preserve"> Terkait sanksi pembaya</w:t>
      </w:r>
      <w:r w:rsidR="007319BE">
        <w:rPr>
          <w:rFonts w:ascii="Times New Roman" w:hAnsi="Times New Roman" w:cs="Times New Roman"/>
          <w:sz w:val="24"/>
          <w:szCs w:val="24"/>
        </w:rPr>
        <w:t xml:space="preserve">ran uang paksa dan administrasi </w:t>
      </w:r>
      <w:r w:rsidRPr="00434FC5">
        <w:rPr>
          <w:rFonts w:ascii="Times New Roman" w:hAnsi="Times New Roman" w:cs="Times New Roman"/>
          <w:sz w:val="24"/>
          <w:szCs w:val="24"/>
        </w:rPr>
        <w:t>sanksi, kita bisa belajar da</w:t>
      </w:r>
      <w:r w:rsidR="007319BE">
        <w:rPr>
          <w:rFonts w:ascii="Times New Roman" w:hAnsi="Times New Roman" w:cs="Times New Roman"/>
          <w:sz w:val="24"/>
          <w:szCs w:val="24"/>
        </w:rPr>
        <w:t>ri penerapan Keputusan Thailand</w:t>
      </w:r>
      <w:r w:rsidRPr="00434FC5">
        <w:rPr>
          <w:rFonts w:ascii="Times New Roman" w:hAnsi="Times New Roman" w:cs="Times New Roman"/>
          <w:sz w:val="24"/>
          <w:szCs w:val="24"/>
        </w:rPr>
        <w:t xml:space="preserve"> Pengadilan Tata Usaha.  Jika keputusan Pengadilan menyang</w:t>
      </w:r>
      <w:r w:rsidR="007319BE">
        <w:rPr>
          <w:rFonts w:ascii="Times New Roman" w:hAnsi="Times New Roman" w:cs="Times New Roman"/>
          <w:sz w:val="24"/>
          <w:szCs w:val="24"/>
        </w:rPr>
        <w:t xml:space="preserve">kut kewajiban membayar sejumlah </w:t>
      </w:r>
      <w:r w:rsidRPr="00434FC5">
        <w:rPr>
          <w:rFonts w:ascii="Times New Roman" w:hAnsi="Times New Roman" w:cs="Times New Roman"/>
          <w:sz w:val="24"/>
          <w:szCs w:val="24"/>
        </w:rPr>
        <w:t>uang atau pengiriman barang, Pengadilan dapat mengeksekusi ase</w:t>
      </w:r>
      <w:r w:rsidR="007319BE">
        <w:rPr>
          <w:rFonts w:ascii="Times New Roman" w:hAnsi="Times New Roman" w:cs="Times New Roman"/>
          <w:sz w:val="24"/>
          <w:szCs w:val="24"/>
        </w:rPr>
        <w:t>t yang bersangkutan.  Ini masuk</w:t>
      </w:r>
      <w:r w:rsidRPr="00434FC5">
        <w:rPr>
          <w:rFonts w:ascii="Times New Roman" w:hAnsi="Times New Roman" w:cs="Times New Roman"/>
          <w:sz w:val="24"/>
          <w:szCs w:val="24"/>
        </w:rPr>
        <w:t xml:space="preserve"> sesuai dengan Theory of Fautes Personalles, yaitu teori yang menyatakan</w:t>
      </w:r>
    </w:p>
    <w:p w:rsidR="00434FC5" w:rsidRPr="00434FC5" w:rsidRDefault="00434FC5" w:rsidP="007319BE">
      <w:pPr>
        <w:spacing w:line="360" w:lineRule="auto"/>
        <w:jc w:val="both"/>
        <w:rPr>
          <w:rFonts w:ascii="Times New Roman" w:hAnsi="Times New Roman" w:cs="Times New Roman"/>
          <w:sz w:val="24"/>
          <w:szCs w:val="24"/>
        </w:rPr>
      </w:pPr>
      <w:r w:rsidRPr="00434FC5">
        <w:rPr>
          <w:rFonts w:ascii="Times New Roman" w:hAnsi="Times New Roman" w:cs="Times New Roman"/>
          <w:sz w:val="24"/>
          <w:szCs w:val="24"/>
        </w:rPr>
        <w:t>Bahwa kerugian pihak ketiga dibebankan kepada pejabat yang karena perbuatannya</w:t>
      </w:r>
    </w:p>
    <w:p w:rsidR="00434FC5" w:rsidRPr="00434FC5" w:rsidRDefault="00434FC5" w:rsidP="00434FC5">
      <w:pPr>
        <w:spacing w:line="360" w:lineRule="auto"/>
        <w:ind w:left="284" w:firstLine="436"/>
        <w:jc w:val="both"/>
        <w:rPr>
          <w:rFonts w:ascii="Times New Roman" w:hAnsi="Times New Roman" w:cs="Times New Roman"/>
          <w:sz w:val="24"/>
          <w:szCs w:val="24"/>
        </w:rPr>
      </w:pPr>
      <w:r w:rsidRPr="00434FC5">
        <w:rPr>
          <w:rFonts w:ascii="Times New Roman" w:hAnsi="Times New Roman" w:cs="Times New Roman"/>
          <w:sz w:val="24"/>
          <w:szCs w:val="24"/>
        </w:rPr>
        <w:lastRenderedPageBreak/>
        <w:t xml:space="preserve"> causeharm (http://www.ptun.palembang.go.id/upload_data/penerapan%20usaha%2</w:t>
      </w:r>
    </w:p>
    <w:p w:rsidR="00434FC5" w:rsidRPr="00434FC5" w:rsidRDefault="00434FC5" w:rsidP="007319BE">
      <w:pPr>
        <w:spacing w:line="360" w:lineRule="auto"/>
        <w:ind w:left="284" w:firstLine="436"/>
        <w:jc w:val="both"/>
        <w:rPr>
          <w:rFonts w:ascii="Times New Roman" w:hAnsi="Times New Roman" w:cs="Times New Roman"/>
          <w:sz w:val="24"/>
          <w:szCs w:val="24"/>
        </w:rPr>
      </w:pPr>
      <w:r w:rsidRPr="00434FC5">
        <w:rPr>
          <w:rFonts w:ascii="Times New Roman" w:hAnsi="Times New Roman" w:cs="Times New Roman"/>
          <w:sz w:val="24"/>
          <w:szCs w:val="24"/>
        </w:rPr>
        <w:t xml:space="preserve"> 0hukum% 20paksa.pdf).  Sedangkan jika Putusan Pengadilan melibatkan peri</w:t>
      </w:r>
      <w:r w:rsidR="007319BE">
        <w:rPr>
          <w:rFonts w:ascii="Times New Roman" w:hAnsi="Times New Roman" w:cs="Times New Roman"/>
          <w:sz w:val="24"/>
          <w:szCs w:val="24"/>
        </w:rPr>
        <w:t xml:space="preserve">ntah untuk dilakukan atau tidak </w:t>
      </w:r>
      <w:r w:rsidRPr="00434FC5">
        <w:rPr>
          <w:rFonts w:ascii="Times New Roman" w:hAnsi="Times New Roman" w:cs="Times New Roman"/>
          <w:sz w:val="24"/>
          <w:szCs w:val="24"/>
        </w:rPr>
        <w:t xml:space="preserve">melakukan suatu perbuatan, maka Pengadilan dapat melaksanakan eksekusi dengan </w:t>
      </w:r>
      <w:r w:rsidR="007319BE">
        <w:rPr>
          <w:rFonts w:ascii="Times New Roman" w:hAnsi="Times New Roman" w:cs="Times New Roman"/>
          <w:sz w:val="24"/>
          <w:szCs w:val="24"/>
        </w:rPr>
        <w:t>menggunakan Hukum Acara Perdata Kode mutatis mutandis.</w:t>
      </w:r>
      <w:r w:rsidRPr="00434FC5">
        <w:rPr>
          <w:rFonts w:ascii="Times New Roman" w:hAnsi="Times New Roman" w:cs="Times New Roman"/>
          <w:sz w:val="24"/>
          <w:szCs w:val="24"/>
        </w:rPr>
        <w:t xml:space="preserve"> Kejelasan r</w:t>
      </w:r>
      <w:r w:rsidR="007319BE">
        <w:rPr>
          <w:rFonts w:ascii="Times New Roman" w:hAnsi="Times New Roman" w:cs="Times New Roman"/>
          <w:sz w:val="24"/>
          <w:szCs w:val="24"/>
        </w:rPr>
        <w:t>egulasi tentang implementasi MK</w:t>
      </w:r>
      <w:r w:rsidRPr="00434FC5">
        <w:rPr>
          <w:rFonts w:ascii="Times New Roman" w:hAnsi="Times New Roman" w:cs="Times New Roman"/>
          <w:sz w:val="24"/>
          <w:szCs w:val="24"/>
        </w:rPr>
        <w:t xml:space="preserve"> Keputusan di Pengadilan Administratif Thail</w:t>
      </w:r>
      <w:r w:rsidR="007319BE">
        <w:rPr>
          <w:rFonts w:ascii="Times New Roman" w:hAnsi="Times New Roman" w:cs="Times New Roman"/>
          <w:sz w:val="24"/>
          <w:szCs w:val="24"/>
        </w:rPr>
        <w:t>and pasti akan memberikan hukum</w:t>
      </w:r>
      <w:r w:rsidRPr="00434FC5">
        <w:rPr>
          <w:rFonts w:ascii="Times New Roman" w:hAnsi="Times New Roman" w:cs="Times New Roman"/>
          <w:sz w:val="24"/>
          <w:szCs w:val="24"/>
        </w:rPr>
        <w:t xml:space="preserve"> jaminan atau perlindungan bagi para pencari keadil</w:t>
      </w:r>
      <w:r w:rsidR="007319BE">
        <w:rPr>
          <w:rFonts w:ascii="Times New Roman" w:hAnsi="Times New Roman" w:cs="Times New Roman"/>
          <w:sz w:val="24"/>
          <w:szCs w:val="24"/>
        </w:rPr>
        <w:t>an, karena praktis tidak adanya</w:t>
      </w:r>
      <w:r w:rsidRPr="00434FC5">
        <w:rPr>
          <w:rFonts w:ascii="Times New Roman" w:hAnsi="Times New Roman" w:cs="Times New Roman"/>
          <w:sz w:val="24"/>
          <w:szCs w:val="24"/>
        </w:rPr>
        <w:t xml:space="preserve"> peraturan tentang prosedur untuk</w:t>
      </w:r>
      <w:r w:rsidR="007319BE">
        <w:rPr>
          <w:rFonts w:ascii="Times New Roman" w:hAnsi="Times New Roman" w:cs="Times New Roman"/>
          <w:sz w:val="24"/>
          <w:szCs w:val="24"/>
        </w:rPr>
        <w:t xml:space="preserve"> menegakkan upaya ini belum ada</w:t>
      </w:r>
      <w:r w:rsidRPr="00434FC5">
        <w:rPr>
          <w:rFonts w:ascii="Times New Roman" w:hAnsi="Times New Roman" w:cs="Times New Roman"/>
          <w:sz w:val="24"/>
          <w:szCs w:val="24"/>
        </w:rPr>
        <w:t xml:space="preserve"> dilaksanakan, menghasilkan Putusan Pengadilan TUN yang mem</w:t>
      </w:r>
      <w:r w:rsidR="007319BE">
        <w:rPr>
          <w:rFonts w:ascii="Times New Roman" w:hAnsi="Times New Roman" w:cs="Times New Roman"/>
          <w:sz w:val="24"/>
          <w:szCs w:val="24"/>
        </w:rPr>
        <w:t>punyai kekuatan hukum tetap dan</w:t>
      </w:r>
      <w:r w:rsidRPr="00434FC5">
        <w:rPr>
          <w:rFonts w:ascii="Times New Roman" w:hAnsi="Times New Roman" w:cs="Times New Roman"/>
          <w:sz w:val="24"/>
          <w:szCs w:val="24"/>
        </w:rPr>
        <w:t xml:space="preserve"> Keputusan Pengadilan TUN akan tetap menjadi "Macan Ompong".</w:t>
      </w:r>
    </w:p>
    <w:p w:rsidR="00434FC5" w:rsidRPr="00434FC5" w:rsidRDefault="00434FC5" w:rsidP="007319BE">
      <w:pPr>
        <w:spacing w:line="360" w:lineRule="auto"/>
        <w:ind w:left="284" w:hanging="284"/>
        <w:jc w:val="both"/>
        <w:rPr>
          <w:rFonts w:ascii="Times New Roman" w:hAnsi="Times New Roman" w:cs="Times New Roman"/>
          <w:sz w:val="24"/>
          <w:szCs w:val="24"/>
        </w:rPr>
      </w:pPr>
      <w:r w:rsidRPr="00434FC5">
        <w:rPr>
          <w:rFonts w:ascii="Times New Roman" w:hAnsi="Times New Roman" w:cs="Times New Roman"/>
          <w:sz w:val="24"/>
          <w:szCs w:val="24"/>
        </w:rPr>
        <w:t xml:space="preserve"> 8. Transparansi biaya perkara;</w:t>
      </w:r>
    </w:p>
    <w:p w:rsidR="00434FC5" w:rsidRPr="00434FC5" w:rsidRDefault="00434FC5" w:rsidP="007319BE">
      <w:pPr>
        <w:spacing w:line="360" w:lineRule="auto"/>
        <w:ind w:left="284" w:firstLine="436"/>
        <w:jc w:val="both"/>
        <w:rPr>
          <w:rFonts w:ascii="Times New Roman" w:hAnsi="Times New Roman" w:cs="Times New Roman"/>
          <w:sz w:val="24"/>
          <w:szCs w:val="24"/>
        </w:rPr>
      </w:pPr>
      <w:r w:rsidRPr="00434FC5">
        <w:rPr>
          <w:rFonts w:ascii="Times New Roman" w:hAnsi="Times New Roman" w:cs="Times New Roman"/>
          <w:sz w:val="24"/>
          <w:szCs w:val="24"/>
        </w:rPr>
        <w:t xml:space="preserve"> Dalam sistem peradilan dikenal suatu asas, </w:t>
      </w:r>
      <w:r w:rsidR="007319BE">
        <w:rPr>
          <w:rFonts w:ascii="Times New Roman" w:hAnsi="Times New Roman" w:cs="Times New Roman"/>
          <w:sz w:val="24"/>
          <w:szCs w:val="24"/>
        </w:rPr>
        <w:t xml:space="preserve">yaitu asas cepat, sederhana dan </w:t>
      </w:r>
      <w:r w:rsidRPr="00434FC5">
        <w:rPr>
          <w:rFonts w:ascii="Times New Roman" w:hAnsi="Times New Roman" w:cs="Times New Roman"/>
          <w:sz w:val="24"/>
          <w:szCs w:val="24"/>
        </w:rPr>
        <w:t xml:space="preserve"> keadilan biaya rendah.  Untuk menutupi prin</w:t>
      </w:r>
      <w:r w:rsidR="007319BE">
        <w:rPr>
          <w:rFonts w:ascii="Times New Roman" w:hAnsi="Times New Roman" w:cs="Times New Roman"/>
          <w:sz w:val="24"/>
          <w:szCs w:val="24"/>
        </w:rPr>
        <w:t>sip ini, pengaturan baru dibuat</w:t>
      </w:r>
      <w:r w:rsidRPr="00434FC5">
        <w:rPr>
          <w:rFonts w:ascii="Times New Roman" w:hAnsi="Times New Roman" w:cs="Times New Roman"/>
          <w:sz w:val="24"/>
          <w:szCs w:val="24"/>
        </w:rPr>
        <w:t xml:space="preserve"> Undang-Undang Nomor 51 Tahun 2009 tentang Transpa</w:t>
      </w:r>
      <w:r w:rsidR="007319BE">
        <w:rPr>
          <w:rFonts w:ascii="Times New Roman" w:hAnsi="Times New Roman" w:cs="Times New Roman"/>
          <w:sz w:val="24"/>
          <w:szCs w:val="24"/>
        </w:rPr>
        <w:t xml:space="preserve">ransi Biaya Perkara yaitu Pasal </w:t>
      </w:r>
      <w:r w:rsidRPr="00434FC5">
        <w:rPr>
          <w:rFonts w:ascii="Times New Roman" w:hAnsi="Times New Roman" w:cs="Times New Roman"/>
          <w:sz w:val="24"/>
          <w:szCs w:val="24"/>
        </w:rPr>
        <w:t>144 A - 144 B. Dalam Pasal 144 A ayat (1) disebu</w:t>
      </w:r>
      <w:r w:rsidR="007319BE">
        <w:rPr>
          <w:rFonts w:ascii="Times New Roman" w:hAnsi="Times New Roman" w:cs="Times New Roman"/>
          <w:sz w:val="24"/>
          <w:szCs w:val="24"/>
        </w:rPr>
        <w:t xml:space="preserve">tkan bahwa, “Dalam melaksanakan </w:t>
      </w:r>
      <w:r w:rsidRPr="00434FC5">
        <w:rPr>
          <w:rFonts w:ascii="Times New Roman" w:hAnsi="Times New Roman" w:cs="Times New Roman"/>
          <w:sz w:val="24"/>
          <w:szCs w:val="24"/>
        </w:rPr>
        <w:t>tugas Kehakiman, Pengadilan Administratif Negara da</w:t>
      </w:r>
      <w:r w:rsidR="007319BE">
        <w:rPr>
          <w:rFonts w:ascii="Times New Roman" w:hAnsi="Times New Roman" w:cs="Times New Roman"/>
          <w:sz w:val="24"/>
          <w:szCs w:val="24"/>
        </w:rPr>
        <w:t xml:space="preserve">pat menarik biaya pengadilan ". </w:t>
      </w:r>
      <w:r w:rsidRPr="00434FC5">
        <w:rPr>
          <w:rFonts w:ascii="Times New Roman" w:hAnsi="Times New Roman" w:cs="Times New Roman"/>
          <w:sz w:val="24"/>
          <w:szCs w:val="24"/>
        </w:rPr>
        <w:t>Biaya perkara termasuk biaya administrasi dan bia</w:t>
      </w:r>
      <w:r w:rsidR="007319BE">
        <w:rPr>
          <w:rFonts w:ascii="Times New Roman" w:hAnsi="Times New Roman" w:cs="Times New Roman"/>
          <w:sz w:val="24"/>
          <w:szCs w:val="24"/>
        </w:rPr>
        <w:t>ya penyelesaian perkara.  Dalam</w:t>
      </w:r>
      <w:r w:rsidRPr="00434FC5">
        <w:rPr>
          <w:rFonts w:ascii="Times New Roman" w:hAnsi="Times New Roman" w:cs="Times New Roman"/>
          <w:sz w:val="24"/>
          <w:szCs w:val="24"/>
        </w:rPr>
        <w:t xml:space="preserve"> dalam hal penggugat tidak mampu membayar biaya perkara, </w:t>
      </w:r>
      <w:r w:rsidR="007319BE">
        <w:rPr>
          <w:rFonts w:ascii="Times New Roman" w:hAnsi="Times New Roman" w:cs="Times New Roman"/>
          <w:sz w:val="24"/>
          <w:szCs w:val="24"/>
        </w:rPr>
        <w:t>maka Negara yang menanggungnya,</w:t>
      </w:r>
      <w:r w:rsidRPr="00434FC5">
        <w:rPr>
          <w:rFonts w:ascii="Times New Roman" w:hAnsi="Times New Roman" w:cs="Times New Roman"/>
          <w:sz w:val="24"/>
          <w:szCs w:val="24"/>
        </w:rPr>
        <w:t xml:space="preserve"> sebagaimana diatur dalam Pasal 144 C ayat (2), “</w:t>
      </w:r>
      <w:r w:rsidR="007319BE">
        <w:rPr>
          <w:rFonts w:ascii="Times New Roman" w:hAnsi="Times New Roman" w:cs="Times New Roman"/>
          <w:sz w:val="24"/>
          <w:szCs w:val="24"/>
        </w:rPr>
        <w:t xml:space="preserve">Negara menanggung biaya perkara </w:t>
      </w:r>
      <w:r w:rsidRPr="00434FC5">
        <w:rPr>
          <w:rFonts w:ascii="Times New Roman" w:hAnsi="Times New Roman" w:cs="Times New Roman"/>
          <w:sz w:val="24"/>
          <w:szCs w:val="24"/>
        </w:rPr>
        <w:t>untuk pencari keadilan yang tidak kompeten ".</w:t>
      </w:r>
    </w:p>
    <w:p w:rsidR="00434FC5" w:rsidRPr="00434FC5" w:rsidRDefault="00434FC5" w:rsidP="007319BE">
      <w:pPr>
        <w:spacing w:line="360" w:lineRule="auto"/>
        <w:ind w:left="284" w:firstLine="436"/>
        <w:jc w:val="both"/>
        <w:rPr>
          <w:rFonts w:ascii="Times New Roman" w:hAnsi="Times New Roman" w:cs="Times New Roman"/>
          <w:sz w:val="24"/>
          <w:szCs w:val="24"/>
        </w:rPr>
      </w:pPr>
      <w:r w:rsidRPr="00434FC5">
        <w:rPr>
          <w:rFonts w:ascii="Times New Roman" w:hAnsi="Times New Roman" w:cs="Times New Roman"/>
          <w:sz w:val="24"/>
          <w:szCs w:val="24"/>
        </w:rPr>
        <w:t xml:space="preserve"> Untuk transparansi, pencabut</w:t>
      </w:r>
      <w:r w:rsidR="007319BE">
        <w:rPr>
          <w:rFonts w:ascii="Times New Roman" w:hAnsi="Times New Roman" w:cs="Times New Roman"/>
          <w:sz w:val="24"/>
          <w:szCs w:val="24"/>
        </w:rPr>
        <w:t>an biaya perkara harus disertai</w:t>
      </w:r>
      <w:r w:rsidRPr="00434FC5">
        <w:rPr>
          <w:rFonts w:ascii="Times New Roman" w:hAnsi="Times New Roman" w:cs="Times New Roman"/>
          <w:sz w:val="24"/>
          <w:szCs w:val="24"/>
        </w:rPr>
        <w:t xml:space="preserve"> dengan bukti pembayaran yang sah.  Pe</w:t>
      </w:r>
      <w:r w:rsidR="007319BE">
        <w:rPr>
          <w:rFonts w:ascii="Times New Roman" w:hAnsi="Times New Roman" w:cs="Times New Roman"/>
          <w:sz w:val="24"/>
          <w:szCs w:val="24"/>
        </w:rPr>
        <w:t>jabat di Peradilan TUN dilarang</w:t>
      </w:r>
      <w:r w:rsidRPr="00434FC5">
        <w:rPr>
          <w:rFonts w:ascii="Times New Roman" w:hAnsi="Times New Roman" w:cs="Times New Roman"/>
          <w:sz w:val="24"/>
          <w:szCs w:val="24"/>
        </w:rPr>
        <w:t xml:space="preserve"> biaya penarikan selain biaya ke</w:t>
      </w:r>
      <w:r w:rsidR="007319BE">
        <w:rPr>
          <w:rFonts w:ascii="Times New Roman" w:hAnsi="Times New Roman" w:cs="Times New Roman"/>
          <w:sz w:val="24"/>
          <w:szCs w:val="24"/>
        </w:rPr>
        <w:t xml:space="preserve">hormatan dan biaya penyelesaian </w:t>
      </w:r>
      <w:r w:rsidRPr="00434FC5">
        <w:rPr>
          <w:rFonts w:ascii="Times New Roman" w:hAnsi="Times New Roman" w:cs="Times New Roman"/>
          <w:sz w:val="24"/>
          <w:szCs w:val="24"/>
        </w:rPr>
        <w:t>proses.  Jika ada pejabat yang terbukti melan</w:t>
      </w:r>
      <w:r w:rsidR="007319BE">
        <w:rPr>
          <w:rFonts w:ascii="Times New Roman" w:hAnsi="Times New Roman" w:cs="Times New Roman"/>
          <w:sz w:val="24"/>
          <w:szCs w:val="24"/>
        </w:rPr>
        <w:t>ggar ketentuan tersebut, sanksi</w:t>
      </w:r>
      <w:r w:rsidRPr="00434FC5">
        <w:rPr>
          <w:rFonts w:ascii="Times New Roman" w:hAnsi="Times New Roman" w:cs="Times New Roman"/>
          <w:sz w:val="24"/>
          <w:szCs w:val="24"/>
        </w:rPr>
        <w:t xml:space="preserve"> dapat dijatuhkan dalam bentuk pemberhentian yang</w:t>
      </w:r>
      <w:r w:rsidR="007319BE">
        <w:rPr>
          <w:rFonts w:ascii="Times New Roman" w:hAnsi="Times New Roman" w:cs="Times New Roman"/>
          <w:sz w:val="24"/>
          <w:szCs w:val="24"/>
        </w:rPr>
        <w:t xml:space="preserve"> tidak hormat.  Transparansi di</w:t>
      </w:r>
      <w:r w:rsidRPr="00434FC5">
        <w:rPr>
          <w:rFonts w:ascii="Times New Roman" w:hAnsi="Times New Roman" w:cs="Times New Roman"/>
          <w:sz w:val="24"/>
          <w:szCs w:val="24"/>
        </w:rPr>
        <w:t xml:space="preserve"> pelaksanaan pelayanan publik merupak</w:t>
      </w:r>
      <w:r w:rsidR="007319BE">
        <w:rPr>
          <w:rFonts w:ascii="Times New Roman" w:hAnsi="Times New Roman" w:cs="Times New Roman"/>
          <w:sz w:val="24"/>
          <w:szCs w:val="24"/>
        </w:rPr>
        <w:t>an hal yang penting.  Penegakan</w:t>
      </w:r>
      <w:r w:rsidRPr="00434FC5">
        <w:rPr>
          <w:rFonts w:ascii="Times New Roman" w:hAnsi="Times New Roman" w:cs="Times New Roman"/>
          <w:sz w:val="24"/>
          <w:szCs w:val="24"/>
        </w:rPr>
        <w:t xml:space="preserve"> Transparansi pencairan biaya perkara dilakukan agar administrasi persidangan Peradilan dapat dibersihkan dari KKN.</w:t>
      </w:r>
    </w:p>
    <w:p w:rsidR="00434FC5" w:rsidRPr="00434FC5" w:rsidRDefault="00434FC5" w:rsidP="007319BE">
      <w:pPr>
        <w:spacing w:line="360" w:lineRule="auto"/>
        <w:ind w:left="284" w:hanging="284"/>
        <w:jc w:val="both"/>
        <w:rPr>
          <w:rFonts w:ascii="Times New Roman" w:hAnsi="Times New Roman" w:cs="Times New Roman"/>
          <w:sz w:val="24"/>
          <w:szCs w:val="24"/>
        </w:rPr>
      </w:pPr>
      <w:r w:rsidRPr="00434FC5">
        <w:rPr>
          <w:rFonts w:ascii="Times New Roman" w:hAnsi="Times New Roman" w:cs="Times New Roman"/>
          <w:sz w:val="24"/>
          <w:szCs w:val="24"/>
        </w:rPr>
        <w:lastRenderedPageBreak/>
        <w:t xml:space="preserve"> 9. Bantuan hukum.</w:t>
      </w:r>
    </w:p>
    <w:p w:rsidR="00434FC5" w:rsidRPr="00B02C42" w:rsidRDefault="00434FC5" w:rsidP="007319BE">
      <w:pPr>
        <w:spacing w:line="360" w:lineRule="auto"/>
        <w:ind w:left="284" w:firstLine="436"/>
        <w:jc w:val="both"/>
        <w:rPr>
          <w:rFonts w:ascii="Times New Roman" w:hAnsi="Times New Roman" w:cs="Times New Roman"/>
          <w:sz w:val="24"/>
          <w:szCs w:val="24"/>
        </w:rPr>
      </w:pPr>
      <w:r w:rsidRPr="00434FC5">
        <w:rPr>
          <w:rFonts w:ascii="Times New Roman" w:hAnsi="Times New Roman" w:cs="Times New Roman"/>
          <w:sz w:val="24"/>
          <w:szCs w:val="24"/>
        </w:rPr>
        <w:t xml:space="preserve"> Untuk memberikan perlindungan bagi orang-orang yang men</w:t>
      </w:r>
      <w:r w:rsidR="007319BE">
        <w:rPr>
          <w:rFonts w:ascii="Times New Roman" w:hAnsi="Times New Roman" w:cs="Times New Roman"/>
          <w:sz w:val="24"/>
          <w:szCs w:val="24"/>
        </w:rPr>
        <w:t xml:space="preserve">cari keadilan dalam litigasi di </w:t>
      </w:r>
      <w:r w:rsidRPr="00434FC5">
        <w:rPr>
          <w:rFonts w:ascii="Times New Roman" w:hAnsi="Times New Roman" w:cs="Times New Roman"/>
          <w:sz w:val="24"/>
          <w:szCs w:val="24"/>
        </w:rPr>
        <w:t xml:space="preserve">PTUN, setiap orang yang berperkara diberi hak untuk </w:t>
      </w:r>
      <w:r w:rsidR="007319BE">
        <w:rPr>
          <w:rFonts w:ascii="Times New Roman" w:hAnsi="Times New Roman" w:cs="Times New Roman"/>
          <w:sz w:val="24"/>
          <w:szCs w:val="24"/>
        </w:rPr>
        <w:t>memperoleh hukum</w:t>
      </w:r>
      <w:r w:rsidRPr="00434FC5">
        <w:rPr>
          <w:rFonts w:ascii="Times New Roman" w:hAnsi="Times New Roman" w:cs="Times New Roman"/>
          <w:sz w:val="24"/>
          <w:szCs w:val="24"/>
        </w:rPr>
        <w:t xml:space="preserve"> bantuan (Pasal 144 C ayat (1) Undang-Undang Nomor 51 2009).  Un</w:t>
      </w:r>
      <w:r w:rsidR="007319BE">
        <w:rPr>
          <w:rFonts w:ascii="Times New Roman" w:hAnsi="Times New Roman" w:cs="Times New Roman"/>
          <w:sz w:val="24"/>
          <w:szCs w:val="24"/>
        </w:rPr>
        <w:t xml:space="preserve">dang-Undang Nomor 51 Tahun 2009 </w:t>
      </w:r>
      <w:r w:rsidRPr="00434FC5">
        <w:rPr>
          <w:rFonts w:ascii="Times New Roman" w:hAnsi="Times New Roman" w:cs="Times New Roman"/>
          <w:sz w:val="24"/>
          <w:szCs w:val="24"/>
        </w:rPr>
        <w:t xml:space="preserve">mengamanatkan pendirian </w:t>
      </w:r>
      <w:r w:rsidR="007319BE">
        <w:rPr>
          <w:rFonts w:ascii="Times New Roman" w:hAnsi="Times New Roman" w:cs="Times New Roman"/>
          <w:sz w:val="24"/>
          <w:szCs w:val="24"/>
        </w:rPr>
        <w:t xml:space="preserve">Pos Bantuan Hukum (POSBAKUM) di </w:t>
      </w:r>
      <w:r w:rsidRPr="00434FC5">
        <w:rPr>
          <w:rFonts w:ascii="Times New Roman" w:hAnsi="Times New Roman" w:cs="Times New Roman"/>
          <w:sz w:val="24"/>
          <w:szCs w:val="24"/>
        </w:rPr>
        <w:t>setiap Pengadilan Tata Usaha Negara untuk pencari keadilan yang tidak mampu.  Bantuan</w:t>
      </w:r>
      <w:r w:rsidR="007319BE">
        <w:rPr>
          <w:rFonts w:ascii="Times New Roman" w:hAnsi="Times New Roman" w:cs="Times New Roman"/>
          <w:sz w:val="24"/>
          <w:szCs w:val="24"/>
        </w:rPr>
        <w:t xml:space="preserve"> hukum</w:t>
      </w:r>
      <w:r w:rsidRPr="00434FC5">
        <w:rPr>
          <w:rFonts w:ascii="Times New Roman" w:hAnsi="Times New Roman" w:cs="Times New Roman"/>
          <w:sz w:val="24"/>
          <w:szCs w:val="24"/>
        </w:rPr>
        <w:t xml:space="preserve"> diberikan secara cuma-</w:t>
      </w:r>
      <w:bookmarkStart w:id="0" w:name="_GoBack"/>
      <w:bookmarkEnd w:id="0"/>
      <w:r w:rsidRPr="00434FC5">
        <w:rPr>
          <w:rFonts w:ascii="Times New Roman" w:hAnsi="Times New Roman" w:cs="Times New Roman"/>
          <w:sz w:val="24"/>
          <w:szCs w:val="24"/>
        </w:rPr>
        <w:t>cuma dari tingkat pengadilan pertama hingga pelaksanaan putusan.</w:t>
      </w:r>
    </w:p>
    <w:sectPr w:rsidR="00434FC5" w:rsidRPr="00B02C42" w:rsidSect="00B02C42">
      <w:pgSz w:w="11906" w:h="16838"/>
      <w:pgMar w:top="1985" w:right="1701" w:bottom="1701"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C42"/>
    <w:rsid w:val="000E46A9"/>
    <w:rsid w:val="0015672D"/>
    <w:rsid w:val="00202A4E"/>
    <w:rsid w:val="00434FC5"/>
    <w:rsid w:val="005D2BBB"/>
    <w:rsid w:val="005E15EF"/>
    <w:rsid w:val="007319BE"/>
    <w:rsid w:val="008177C1"/>
    <w:rsid w:val="008C371D"/>
    <w:rsid w:val="009A49C2"/>
    <w:rsid w:val="00A65BCE"/>
    <w:rsid w:val="00B02C4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22</Pages>
  <Words>6404</Words>
  <Characters>36507</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2021-02-16T05:24:00Z</dcterms:created>
  <dcterms:modified xsi:type="dcterms:W3CDTF">2021-02-16T07:37:00Z</dcterms:modified>
</cp:coreProperties>
</file>