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233694" w:rsidP="00233694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iCs/>
          <w:sz w:val="24"/>
          <w:szCs w:val="24"/>
        </w:rPr>
        <w:t>K</w:t>
      </w:r>
      <w:r w:rsidR="00826C73">
        <w:rPr>
          <w:rFonts w:asciiTheme="majorBidi" w:hAnsiTheme="majorBidi" w:cstheme="majorBidi"/>
          <w:iCs/>
          <w:sz w:val="24"/>
          <w:szCs w:val="24"/>
        </w:rPr>
        <w:t>AR</w:t>
      </w:r>
      <w:r>
        <w:rPr>
          <w:rFonts w:asciiTheme="majorBidi" w:hAnsiTheme="majorBidi" w:cstheme="majorBidi"/>
          <w:iCs/>
          <w:sz w:val="24"/>
          <w:szCs w:val="24"/>
        </w:rPr>
        <w:t>U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  <w:r>
        <w:rPr>
          <w:rFonts w:asciiTheme="majorBidi" w:hAnsiTheme="majorBidi" w:cstheme="majorBidi"/>
          <w:iCs/>
          <w:sz w:val="24"/>
          <w:szCs w:val="24"/>
        </w:rPr>
        <w:t>I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826C73">
        <w:rPr>
          <w:rFonts w:asciiTheme="majorBidi" w:hAnsiTheme="majorBidi" w:cstheme="majorBidi"/>
          <w:iCs/>
          <w:sz w:val="24"/>
          <w:szCs w:val="24"/>
        </w:rPr>
        <w:t>NA</w:t>
      </w:r>
      <w:r>
        <w:rPr>
          <w:rFonts w:asciiTheme="majorBidi" w:hAnsiTheme="majorBidi" w:cstheme="majorBidi"/>
          <w:iCs/>
          <w:sz w:val="24"/>
          <w:szCs w:val="24"/>
        </w:rPr>
        <w:t>M</w:t>
      </w:r>
      <w:r w:rsidR="00826C73">
        <w:rPr>
          <w:rFonts w:asciiTheme="majorBidi" w:hAnsiTheme="majorBidi" w:cstheme="majorBidi"/>
          <w:iCs/>
          <w:sz w:val="24"/>
          <w:szCs w:val="24"/>
        </w:rPr>
        <w:t>A B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IK</w:t>
      </w:r>
    </w:p>
    <w:p w:rsidR="00701983" w:rsidRDefault="00960F21" w:rsidP="001746E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1746E4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1746E4">
        <w:rPr>
          <w:rFonts w:asciiTheme="majorBidi" w:hAnsiTheme="majorBidi" w:cstheme="majorBidi"/>
          <w:sz w:val="24"/>
          <w:szCs w:val="24"/>
          <w:lang w:val="id-ID"/>
        </w:rPr>
        <w:t>it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u</w:t>
      </w:r>
      <w:r w:rsidR="001746E4">
        <w:rPr>
          <w:rFonts w:asciiTheme="majorBidi" w:hAnsiTheme="majorBidi" w:cstheme="majorBidi"/>
          <w:sz w:val="24"/>
          <w:szCs w:val="24"/>
          <w:lang w:val="id-ID"/>
        </w:rPr>
        <w:t>ssalam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1746E4">
        <w:rPr>
          <w:rFonts w:asciiTheme="majorBidi" w:hAnsiTheme="majorBidi" w:cstheme="majorBidi"/>
          <w:sz w:val="24"/>
          <w:szCs w:val="24"/>
          <w:lang w:val="id-ID"/>
        </w:rPr>
        <w:t>26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Pebr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uari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746E4" w:rsidRDefault="001746E4" w:rsidP="001746E4">
      <w:pPr>
        <w:bidi/>
        <w:jc w:val="both"/>
        <w:rPr>
          <w:rFonts w:asciiTheme="majorBidi" w:hAnsiTheme="majorBidi" w:hint="cs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C56CCD" w:rsidRDefault="00C56CCD" w:rsidP="00C56CCD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Bukankah Aku terangi dadamu wahai Muhammad untuk mendapatkan petunjuk, iman, dan pengetahuan tentang kebenaran dengan melembutkan hatimu dan menjadikannya bejana hikmah.</w:t>
      </w:r>
    </w:p>
    <w:p w:rsidR="00C56CCD" w:rsidRDefault="00C56CCD" w:rsidP="00C56CCD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Kami ampuni dosamu di masa lalu dan Kami hilangkan beban-beban masa jahiliah yang memberati punggungmu </w:t>
      </w:r>
      <w:r w:rsidR="00AD4C0F">
        <w:rPr>
          <w:rFonts w:asciiTheme="majorBidi" w:hAnsiTheme="majorBidi"/>
          <w:sz w:val="24"/>
          <w:szCs w:val="24"/>
          <w:lang w:val="id-ID"/>
        </w:rPr>
        <w:t>lalu melemahkannya seperti onta yang dilemahkan oleh perjalanan panjang.</w:t>
      </w:r>
    </w:p>
    <w:p w:rsidR="00AD4C0F" w:rsidRPr="00C56CCD" w:rsidRDefault="00AD4C0F" w:rsidP="00C56CCD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telah tinggikan sebutanmu “maka Aku tidak disebut kecuali kau disebut bersama-Ku”</w:t>
      </w:r>
    </w:p>
    <w:p w:rsidR="00AD4C0F" w:rsidRDefault="0072593F" w:rsidP="00AD4C0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AD4C0F" w:rsidRDefault="0072593F" w:rsidP="00AD4C0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AD4C0F" w:rsidRDefault="0072593F" w:rsidP="00AD4C0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="008E046F" w:rsidRPr="008E046F">
        <w:rPr>
          <w:rFonts w:asciiTheme="majorBidi" w:hAnsiTheme="majorBidi"/>
          <w:sz w:val="36"/>
          <w:rtl/>
        </w:rPr>
        <w:t xml:space="preserve"> </w:t>
      </w:r>
    </w:p>
    <w:p w:rsidR="000D240A" w:rsidRDefault="008E046F" w:rsidP="000D240A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أبي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سعيد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الخدريّ،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أتانِي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جِبْرِيلُ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فَقالَ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رَبِّي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وَرَبكَ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يَقُولُ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كَيْفَ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رَفَعْتُ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ذِكْرَكَ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؟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أعْلَمُ،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إذَا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ذُكِرْتُ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ذُكرتَ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مَعِي</w:t>
      </w:r>
      <w:r w:rsidRPr="008E046F">
        <w:rPr>
          <w:rFonts w:asciiTheme="majorBidi" w:hAnsiTheme="majorBidi"/>
          <w:sz w:val="36"/>
          <w:rtl/>
        </w:rPr>
        <w:t>".</w:t>
      </w:r>
    </w:p>
    <w:p w:rsidR="000D240A" w:rsidRPr="000D240A" w:rsidRDefault="000D240A" w:rsidP="000D240A">
      <w:pPr>
        <w:pStyle w:val="ListParagraph"/>
        <w:numPr>
          <w:ilvl w:val="0"/>
          <w:numId w:val="10"/>
        </w:numPr>
        <w:ind w:left="284" w:right="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“Kami </w:t>
      </w:r>
      <w:proofErr w:type="spellStart"/>
      <w:r>
        <w:rPr>
          <w:rFonts w:asciiTheme="majorBidi" w:hAnsiTheme="majorBidi"/>
          <w:sz w:val="24"/>
          <w:szCs w:val="24"/>
        </w:rPr>
        <w:t>tinggikan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namamu</w:t>
      </w:r>
      <w:proofErr w:type="spellEnd"/>
      <w:r>
        <w:rPr>
          <w:rFonts w:asciiTheme="majorBidi" w:hAnsi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/>
          <w:sz w:val="24"/>
          <w:szCs w:val="24"/>
        </w:rPr>
        <w:t>adalah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karunia</w:t>
      </w:r>
      <w:proofErr w:type="spellEnd"/>
      <w:r>
        <w:rPr>
          <w:rFonts w:asciiTheme="majorBidi" w:hAnsiTheme="majorBidi"/>
          <w:sz w:val="24"/>
          <w:szCs w:val="24"/>
        </w:rPr>
        <w:t xml:space="preserve"> Allah yang paling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lebih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mukjizat-mukjihat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nabi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terdahulu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921681" w:rsidRDefault="00921681" w:rsidP="00921681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921681">
        <w:rPr>
          <w:rFonts w:asciiTheme="majorBidi" w:hAnsiTheme="majorBidi" w:hint="cs"/>
          <w:sz w:val="36"/>
          <w:rtl/>
        </w:rPr>
        <w:lastRenderedPageBreak/>
        <w:t>عن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رسول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صلى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عليه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وسلم</w:t>
      </w:r>
      <w:r w:rsidRPr="00921681">
        <w:rPr>
          <w:rFonts w:asciiTheme="majorBidi" w:hAnsiTheme="majorBidi"/>
          <w:sz w:val="36"/>
          <w:rtl/>
        </w:rPr>
        <w:t>: "</w:t>
      </w:r>
      <w:r w:rsidRPr="00921681">
        <w:rPr>
          <w:rFonts w:asciiTheme="majorBidi" w:hAnsiTheme="majorBidi" w:hint="cs"/>
          <w:sz w:val="36"/>
          <w:rtl/>
        </w:rPr>
        <w:t>لما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فرغت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السموات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والأرض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قلت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يا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رب،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إنه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يكن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نبي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قبلي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كرمته،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إبراهيم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خليلا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وموسى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كليما،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وسخرت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لداود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الجبال،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ولسليمان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الريح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والشياطين،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وأحييت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لعيسى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الموتى،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لي؟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أو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أفضل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ذلك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أذكر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ذُكِرْتَ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معي،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صدور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أناجيل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يقرءون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القرآن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ظاهرا،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أعطها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أمة،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كنزا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كنوز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عرشي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حول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قوة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العظيم</w:t>
      </w:r>
      <w:r w:rsidRPr="00921681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B72048" w:rsidRPr="00B72048" w:rsidRDefault="00B72048" w:rsidP="00B72048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Bersama kerasnya jihad melawan orang-orang musyrik sampai kau dimenangkan sehingga mereka dituntun ke dalam kebenaran yang kau bawa, sukarela atau terpaksa.</w:t>
      </w:r>
    </w:p>
    <w:p w:rsidR="00B72048" w:rsidRDefault="008E046F" w:rsidP="00B72048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 w:rsidR="00F53E2A">
        <w:rPr>
          <w:rFonts w:asciiTheme="majorBidi" w:hAnsiTheme="majorBidi" w:hint="cs"/>
          <w:sz w:val="36"/>
          <w:rtl/>
        </w:rPr>
        <w:t xml:space="preserve"> </w:t>
      </w:r>
    </w:p>
    <w:p w:rsidR="00B72048" w:rsidRDefault="008E046F" w:rsidP="00B72048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</w:p>
    <w:p w:rsidR="00B72048" w:rsidRDefault="008E046F" w:rsidP="00B72048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". </w:t>
      </w:r>
    </w:p>
    <w:p w:rsidR="00B72048" w:rsidRDefault="008E046F" w:rsidP="00B72048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="00F53E2A" w:rsidRPr="00F53E2A">
        <w:rPr>
          <w:rFonts w:asciiTheme="majorBidi" w:hAnsiTheme="majorBidi"/>
          <w:sz w:val="36"/>
          <w:rtl/>
        </w:rPr>
        <w:t xml:space="preserve"> </w:t>
      </w:r>
    </w:p>
    <w:p w:rsidR="00F53E2A" w:rsidRPr="00F53E2A" w:rsidRDefault="00F53E2A" w:rsidP="00B72048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إِنَّ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مَعَ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الْعُسْرِ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يُسْرًا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يتبع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اليسرُ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العُسَر</w:t>
      </w:r>
      <w:r w:rsidRPr="00F53E2A">
        <w:rPr>
          <w:rFonts w:asciiTheme="majorBidi" w:hAnsiTheme="majorBidi"/>
          <w:sz w:val="36"/>
          <w:rtl/>
        </w:rPr>
        <w:t>.</w:t>
      </w:r>
    </w:p>
    <w:p w:rsidR="0083395F" w:rsidRPr="0083395F" w:rsidRDefault="0083395F" w:rsidP="0083395F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salat maka teruskan berdoa kepada Tuhanmu dan mintalah kebutuhanmu.</w:t>
      </w:r>
    </w:p>
    <w:p w:rsidR="0083395F" w:rsidRDefault="00F53E2A" w:rsidP="0083395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 w:rsidR="00CF21A7"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83395F" w:rsidRDefault="00F53E2A" w:rsidP="0083395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F53E2A" w:rsidRDefault="00F53E2A" w:rsidP="0083395F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وَإِلَى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رَبِّكَ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فَارْغَبْ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صلاتك</w:t>
      </w:r>
      <w:r w:rsidRPr="00F53E2A">
        <w:rPr>
          <w:rFonts w:asciiTheme="majorBidi" w:hAnsiTheme="majorBidi"/>
          <w:sz w:val="36"/>
          <w:rtl/>
        </w:rPr>
        <w:t xml:space="preserve">(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>.</w:t>
      </w:r>
    </w:p>
    <w:p w:rsidR="004B290A" w:rsidRPr="004B290A" w:rsidRDefault="004B290A" w:rsidP="004B290A">
      <w:pPr>
        <w:pStyle w:val="ListParagraph"/>
        <w:numPr>
          <w:ilvl w:val="0"/>
          <w:numId w:val="10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berjihad melawan musuh maka tegaklah untuk beribadah.</w:t>
      </w:r>
    </w:p>
    <w:p w:rsidR="00CF21A7" w:rsidRDefault="00F53E2A" w:rsidP="004B290A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CF21A7">
        <w:rPr>
          <w:rFonts w:asciiTheme="majorBidi" w:hAnsiTheme="majorBidi" w:hint="cs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قوله</w:t>
      </w:r>
      <w:r w:rsidR="00CF21A7" w:rsidRPr="00CF21A7">
        <w:rPr>
          <w:rFonts w:asciiTheme="majorBidi" w:hAnsiTheme="majorBidi"/>
          <w:sz w:val="36"/>
          <w:rtl/>
        </w:rPr>
        <w:t xml:space="preserve">:( </w:t>
      </w:r>
      <w:r w:rsidR="00CF21A7" w:rsidRPr="00CF21A7">
        <w:rPr>
          <w:rFonts w:asciiTheme="majorBidi" w:hAnsiTheme="majorBidi" w:hint="cs"/>
          <w:sz w:val="36"/>
          <w:rtl/>
        </w:rPr>
        <w:t>فَإِذَا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فَرَغْتَ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فَانْصَبْ</w:t>
      </w:r>
      <w:r w:rsidR="00CF21A7" w:rsidRPr="00CF21A7">
        <w:rPr>
          <w:rFonts w:asciiTheme="majorBidi" w:hAnsiTheme="majorBidi"/>
          <w:sz w:val="36"/>
          <w:rtl/>
        </w:rPr>
        <w:t xml:space="preserve"> ) </w:t>
      </w:r>
      <w:r w:rsidR="00CF21A7" w:rsidRPr="00CF21A7">
        <w:rPr>
          <w:rFonts w:asciiTheme="majorBidi" w:hAnsiTheme="majorBidi" w:hint="cs"/>
          <w:sz w:val="36"/>
          <w:rtl/>
        </w:rPr>
        <w:t>قال</w:t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أمره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غزوه،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يجتهد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في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الدعاء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والعبادة</w:t>
      </w:r>
      <w:r w:rsidR="00CF21A7" w:rsidRPr="00CF21A7">
        <w:rPr>
          <w:rFonts w:asciiTheme="majorBidi" w:hAnsiTheme="majorBidi"/>
          <w:sz w:val="36"/>
          <w:rtl/>
        </w:rPr>
        <w:t xml:space="preserve">. </w:t>
      </w:r>
      <w:r w:rsidR="00CF21A7" w:rsidRPr="00CF21A7">
        <w:rPr>
          <w:rFonts w:asciiTheme="majorBidi" w:hAnsiTheme="majorBidi" w:hint="cs"/>
          <w:sz w:val="36"/>
          <w:rtl/>
        </w:rPr>
        <w:t>قال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ابن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زيد،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في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قوله</w:t>
      </w:r>
      <w:r w:rsidR="00CF21A7" w:rsidRPr="00CF21A7">
        <w:rPr>
          <w:rFonts w:asciiTheme="majorBidi" w:hAnsiTheme="majorBidi"/>
          <w:sz w:val="36"/>
          <w:rtl/>
        </w:rPr>
        <w:t xml:space="preserve">:( </w:t>
      </w:r>
      <w:r w:rsidR="00CF21A7" w:rsidRPr="00CF21A7">
        <w:rPr>
          <w:rFonts w:asciiTheme="majorBidi" w:hAnsiTheme="majorBidi" w:hint="cs"/>
          <w:sz w:val="36"/>
          <w:rtl/>
        </w:rPr>
        <w:t>فَإِذَا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فَرَغْتَ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فَانْصَبْ</w:t>
      </w:r>
      <w:r w:rsidR="00CF21A7" w:rsidRPr="00CF21A7">
        <w:rPr>
          <w:rFonts w:asciiTheme="majorBidi" w:hAnsiTheme="majorBidi"/>
          <w:sz w:val="36"/>
          <w:rtl/>
        </w:rPr>
        <w:t xml:space="preserve"> ) </w:t>
      </w:r>
      <w:r w:rsidR="00CF21A7" w:rsidRPr="00CF21A7">
        <w:rPr>
          <w:rFonts w:asciiTheme="majorBidi" w:hAnsiTheme="majorBidi" w:hint="cs"/>
          <w:sz w:val="36"/>
          <w:rtl/>
        </w:rPr>
        <w:t>قال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عن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أبيه</w:t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فإذا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فرغت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الجهاد،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العرب،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وانقطع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جهادهم،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فانصب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لعبادة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الله</w:t>
      </w:r>
      <w:r w:rsidR="00CF21A7" w:rsidRPr="00CF21A7">
        <w:rPr>
          <w:rFonts w:asciiTheme="majorBidi" w:hAnsiTheme="majorBidi"/>
          <w:sz w:val="36"/>
          <w:rtl/>
        </w:rPr>
        <w:t xml:space="preserve">( </w:t>
      </w:r>
      <w:r w:rsidR="00CF21A7" w:rsidRPr="00CF21A7">
        <w:rPr>
          <w:rFonts w:asciiTheme="majorBidi" w:hAnsiTheme="majorBidi" w:hint="cs"/>
          <w:sz w:val="36"/>
          <w:rtl/>
        </w:rPr>
        <w:t>وَإِلَى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رَبِّكَ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فَارْغَبْ</w:t>
      </w:r>
      <w:r w:rsidR="00CF21A7" w:rsidRPr="00CF21A7">
        <w:rPr>
          <w:rFonts w:asciiTheme="majorBidi" w:hAnsiTheme="majorBidi"/>
          <w:sz w:val="36"/>
          <w:rtl/>
        </w:rPr>
        <w:t xml:space="preserve"> ).</w:t>
      </w:r>
    </w:p>
    <w:p w:rsidR="004B290A" w:rsidRPr="004B290A" w:rsidRDefault="004B290A" w:rsidP="004B290A">
      <w:pPr>
        <w:pStyle w:val="ListParagraph"/>
        <w:numPr>
          <w:ilvl w:val="0"/>
          <w:numId w:val="10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urusan dunia maka tegaklah untuk beribadah kepada Tuhanmu.</w:t>
      </w:r>
    </w:p>
    <w:p w:rsidR="00CF21A7" w:rsidRPr="00CF21A7" w:rsidRDefault="00CF21A7" w:rsidP="004B290A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دنياك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4B290A" w:rsidRPr="00921681" w:rsidRDefault="00921681" w:rsidP="00921681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Jadikanlah kesukaanmu kepada Tuhanmu, bukan yang lain. Orang-orang musyrik telah menjadikan kesukaan mereka tuhan-tuhan dan dewa-dewi.</w:t>
      </w:r>
    </w:p>
    <w:p w:rsidR="001746E4" w:rsidRDefault="00CF21A7" w:rsidP="00921681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F454A2">
        <w:rPr>
          <w:rFonts w:asciiTheme="majorBidi" w:hAnsiTheme="majorBidi" w:hint="cs"/>
          <w:sz w:val="36"/>
          <w:rtl/>
        </w:rPr>
        <w:t xml:space="preserve"> 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قال</w:t>
      </w:r>
      <w:r w:rsidR="00C64B69" w:rsidRPr="00C64B69">
        <w:rPr>
          <w:rFonts w:asciiTheme="majorBidi" w:hAnsiTheme="majorBidi"/>
          <w:sz w:val="36"/>
          <w:rtl/>
        </w:rPr>
        <w:t xml:space="preserve">: </w:t>
      </w:r>
      <w:r w:rsidR="00C64B69" w:rsidRPr="00C64B69">
        <w:rPr>
          <w:rFonts w:asciiTheme="majorBidi" w:hAnsiTheme="majorBidi" w:hint="cs"/>
          <w:sz w:val="36"/>
          <w:rtl/>
        </w:rPr>
        <w:t>إذا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قمت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إلى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الصلاة</w:t>
      </w:r>
      <w:r w:rsidR="00C64B69" w:rsidRPr="00C64B69">
        <w:rPr>
          <w:rFonts w:asciiTheme="majorBidi" w:hAnsiTheme="majorBidi"/>
          <w:sz w:val="36"/>
          <w:rtl/>
        </w:rPr>
        <w:t>.</w:t>
      </w:r>
      <w:r w:rsidR="00F454A2">
        <w:rPr>
          <w:rStyle w:val="FootnoteReference"/>
          <w:rFonts w:asciiTheme="majorBidi" w:hAnsiTheme="majorBidi"/>
          <w:sz w:val="36"/>
          <w:rtl/>
        </w:rPr>
        <w:footnoteReference w:id="6"/>
      </w:r>
    </w:p>
    <w:bookmarkEnd w:id="0"/>
    <w:p w:rsidR="00F53E2A" w:rsidRDefault="00F53E2A" w:rsidP="00F53E2A">
      <w:pPr>
        <w:bidi/>
        <w:jc w:val="both"/>
        <w:rPr>
          <w:rFonts w:asciiTheme="majorBidi" w:hAnsiTheme="majorBidi" w:hint="cs"/>
          <w:sz w:val="36"/>
          <w:rtl/>
        </w:rPr>
      </w:pPr>
    </w:p>
    <w:sectPr w:rsidR="00F5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06" w:rsidRDefault="00831706" w:rsidP="00DE6A4A">
      <w:r>
        <w:separator/>
      </w:r>
    </w:p>
  </w:endnote>
  <w:endnote w:type="continuationSeparator" w:id="0">
    <w:p w:rsidR="00831706" w:rsidRDefault="00831706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06" w:rsidRDefault="00831706" w:rsidP="00DE6A4A">
      <w:r>
        <w:separator/>
      </w:r>
    </w:p>
  </w:footnote>
  <w:footnote w:type="continuationSeparator" w:id="0">
    <w:p w:rsidR="00831706" w:rsidRDefault="00831706" w:rsidP="00DE6A4A">
      <w:r>
        <w:continuationSeparator/>
      </w:r>
    </w:p>
  </w:footnote>
  <w:footnote w:id="1">
    <w:p w:rsidR="0072593F" w:rsidRPr="000D240A" w:rsidRDefault="0072593F" w:rsidP="000D240A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494)</w:t>
      </w:r>
    </w:p>
  </w:footnote>
  <w:footnote w:id="2">
    <w:p w:rsidR="00921681" w:rsidRPr="000D240A" w:rsidRDefault="00921681" w:rsidP="000D240A">
      <w:pPr>
        <w:ind w:right="284" w:firstLine="567"/>
        <w:jc w:val="both"/>
        <w:rPr>
          <w:rFonts w:asciiTheme="majorBidi" w:hAnsiTheme="majorBidi"/>
          <w:sz w:val="20"/>
          <w:szCs w:val="20"/>
        </w:rPr>
      </w:pPr>
      <w:r w:rsidRPr="000D240A">
        <w:rPr>
          <w:rStyle w:val="FootnoteReference"/>
          <w:sz w:val="20"/>
          <w:szCs w:val="20"/>
        </w:rPr>
        <w:footnoteRef/>
      </w:r>
      <w:r w:rsidRPr="000D240A">
        <w:rPr>
          <w:sz w:val="20"/>
          <w:szCs w:val="20"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تفسير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ابن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كثير</w:t>
      </w:r>
      <w:r w:rsidRPr="000D240A">
        <w:rPr>
          <w:rFonts w:asciiTheme="majorBidi" w:hAnsiTheme="majorBidi"/>
          <w:sz w:val="20"/>
          <w:szCs w:val="20"/>
          <w:rtl/>
        </w:rPr>
        <w:t xml:space="preserve"> - (</w:t>
      </w:r>
      <w:r w:rsidRPr="000D240A">
        <w:rPr>
          <w:rFonts w:asciiTheme="majorBidi" w:hAnsiTheme="majorBidi" w:hint="cs"/>
          <w:sz w:val="20"/>
          <w:szCs w:val="20"/>
          <w:rtl/>
        </w:rPr>
        <w:t>ج</w:t>
      </w:r>
      <w:r w:rsidRPr="000D240A">
        <w:rPr>
          <w:rFonts w:asciiTheme="majorBidi" w:hAnsiTheme="majorBidi"/>
          <w:sz w:val="20"/>
          <w:szCs w:val="20"/>
          <w:rtl/>
        </w:rPr>
        <w:t xml:space="preserve"> 8 / </w:t>
      </w:r>
      <w:r w:rsidRPr="000D240A">
        <w:rPr>
          <w:rFonts w:asciiTheme="majorBidi" w:hAnsiTheme="majorBidi" w:hint="cs"/>
          <w:sz w:val="20"/>
          <w:szCs w:val="20"/>
          <w:rtl/>
        </w:rPr>
        <w:t>ص</w:t>
      </w:r>
      <w:r w:rsidRPr="000D240A">
        <w:rPr>
          <w:rFonts w:asciiTheme="majorBidi" w:hAnsiTheme="majorBidi"/>
          <w:sz w:val="20"/>
          <w:szCs w:val="20"/>
          <w:rtl/>
        </w:rPr>
        <w:t xml:space="preserve"> 430)</w:t>
      </w:r>
    </w:p>
  </w:footnote>
  <w:footnote w:id="3">
    <w:p w:rsidR="008E046F" w:rsidRPr="000D240A" w:rsidRDefault="008E046F" w:rsidP="000D240A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495)</w:t>
      </w:r>
    </w:p>
  </w:footnote>
  <w:footnote w:id="4">
    <w:p w:rsidR="00F53E2A" w:rsidRPr="000D240A" w:rsidRDefault="00F53E2A" w:rsidP="000D240A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496)</w:t>
      </w:r>
    </w:p>
  </w:footnote>
  <w:footnote w:id="5">
    <w:p w:rsidR="00CF21A7" w:rsidRPr="000D240A" w:rsidRDefault="00CF21A7" w:rsidP="000D240A">
      <w:pPr>
        <w:pStyle w:val="FootnoteText"/>
        <w:ind w:firstLine="567"/>
        <w:rPr>
          <w:lang w:val="id-ID"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497)</w:t>
      </w:r>
    </w:p>
  </w:footnote>
  <w:footnote w:id="6">
    <w:p w:rsidR="00F454A2" w:rsidRDefault="00F454A2" w:rsidP="000D240A">
      <w:pPr>
        <w:pStyle w:val="FootnoteText"/>
        <w:ind w:firstLine="567"/>
        <w:rPr>
          <w:rtl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240A"/>
    <w:rsid w:val="000D4C4C"/>
    <w:rsid w:val="000D5448"/>
    <w:rsid w:val="000D6737"/>
    <w:rsid w:val="000E10B7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6E4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028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3694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B290A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2CD4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3D3E"/>
    <w:rsid w:val="007140F0"/>
    <w:rsid w:val="0071467D"/>
    <w:rsid w:val="0071472F"/>
    <w:rsid w:val="0071578D"/>
    <w:rsid w:val="00715905"/>
    <w:rsid w:val="00721222"/>
    <w:rsid w:val="00722FF8"/>
    <w:rsid w:val="00724978"/>
    <w:rsid w:val="0072593F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1706"/>
    <w:rsid w:val="0083395F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2AAF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46F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81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D4C0F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048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CCD"/>
    <w:rsid w:val="00C56FED"/>
    <w:rsid w:val="00C61841"/>
    <w:rsid w:val="00C62367"/>
    <w:rsid w:val="00C6370C"/>
    <w:rsid w:val="00C64B69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21A7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454A2"/>
    <w:rsid w:val="00F525AF"/>
    <w:rsid w:val="00F525BF"/>
    <w:rsid w:val="00F53447"/>
    <w:rsid w:val="00F53E2A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47FD-993A-4DF3-91E0-4CCB69AA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2021-02-26T01:49:00Z</dcterms:created>
  <dcterms:modified xsi:type="dcterms:W3CDTF">2021-04-08T21:37:00Z</dcterms:modified>
</cp:coreProperties>
</file>