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D6F56" w:rsidRDefault="008830CC">
      <w:pPr>
        <w:pStyle w:val="BodyText"/>
        <w:spacing w:line="20" w:lineRule="exact"/>
        <w:ind w:left="96"/>
        <w:jc w:val="left"/>
        <w:rPr>
          <w:sz w:val="2"/>
        </w:rPr>
      </w:pPr>
      <w:r w:rsidRPr="00EE4897">
        <w:rPr>
          <w:b/>
          <w:bCs/>
          <w:noProof/>
          <w:lang w:val="en-US" w:eastAsia="en-US" w:bidi="ar-SA"/>
        </w:rPr>
        <mc:AlternateContent>
          <mc:Choice Requires="wps">
            <w:drawing>
              <wp:anchor distT="0" distB="0" distL="114300" distR="114300" simplePos="0" relativeHeight="251659264" behindDoc="0" locked="0" layoutInCell="1" allowOverlap="1" wp14:anchorId="135294A9" wp14:editId="621DE0F9">
                <wp:simplePos x="0" y="0"/>
                <wp:positionH relativeFrom="margin">
                  <wp:posOffset>0</wp:posOffset>
                </wp:positionH>
                <wp:positionV relativeFrom="paragraph">
                  <wp:posOffset>-70485</wp:posOffset>
                </wp:positionV>
                <wp:extent cx="61722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172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168FE52" id="Straight Connector 6"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5.55pt" to="48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" strokecolor="black [3040]" strokeweight="1.5pt">
                <w10:wrap anchorx="margin"/>
              </v:line>
            </w:pict>
          </mc:Fallback>
        </mc:AlternateContent>
      </w:r>
    </w:p>
    <w:p w:rsidR="007F7F19" w:rsidRDefault="007F7F19" w:rsidP="007F7F19">
      <w:pPr>
        <w:jc w:val="center"/>
        <w:rPr>
          <w:b/>
          <w:bCs/>
          <w:sz w:val="24"/>
          <w:szCs w:val="24"/>
        </w:rPr>
      </w:pPr>
      <w:r>
        <w:rPr>
          <w:b/>
          <w:bCs/>
          <w:sz w:val="24"/>
          <w:szCs w:val="24"/>
        </w:rPr>
        <w:t>P</w:t>
      </w:r>
      <w:r w:rsidRPr="00E05BB6">
        <w:rPr>
          <w:b/>
          <w:bCs/>
          <w:sz w:val="24"/>
          <w:szCs w:val="24"/>
        </w:rPr>
        <w:t>ENGARUH PEMBERIAN TEH HITAM (</w:t>
      </w:r>
      <w:r w:rsidRPr="007820E4">
        <w:rPr>
          <w:b/>
          <w:bCs/>
          <w:i/>
          <w:iCs/>
          <w:sz w:val="24"/>
          <w:szCs w:val="24"/>
        </w:rPr>
        <w:t>Camellia sinensis</w:t>
      </w:r>
      <w:r w:rsidRPr="00E05BB6">
        <w:rPr>
          <w:b/>
          <w:bCs/>
          <w:sz w:val="24"/>
          <w:szCs w:val="24"/>
        </w:rPr>
        <w:t>) TERHADAP GAMBARAN HISTOPATOLOGI GINJAL TIKUS PUTIH (</w:t>
      </w:r>
      <w:r w:rsidRPr="007820E4">
        <w:rPr>
          <w:b/>
          <w:bCs/>
          <w:i/>
          <w:iCs/>
          <w:sz w:val="24"/>
          <w:szCs w:val="24"/>
        </w:rPr>
        <w:t>Rattus norvegicus</w:t>
      </w:r>
      <w:r w:rsidRPr="00E05BB6">
        <w:rPr>
          <w:b/>
          <w:bCs/>
          <w:sz w:val="24"/>
          <w:szCs w:val="24"/>
        </w:rPr>
        <w:t>) JANTAN GALUR Sprague Dawley YANG DIINDUKSI MINYAK JELANTAH</w:t>
      </w:r>
    </w:p>
    <w:p w:rsidR="007F7F19" w:rsidRPr="00D731CA" w:rsidRDefault="007F7F19" w:rsidP="007F7F19">
      <w:pPr>
        <w:jc w:val="center"/>
        <w:rPr>
          <w:color w:val="000000" w:themeColor="text1"/>
          <w:sz w:val="24"/>
          <w:szCs w:val="24"/>
          <w:lang w:val="id-ID"/>
        </w:rPr>
      </w:pPr>
    </w:p>
    <w:p w:rsidR="00596417" w:rsidRDefault="007F7F19" w:rsidP="007F7F19">
      <w:pPr>
        <w:jc w:val="center"/>
        <w:rPr>
          <w:b/>
          <w:bCs/>
          <w:sz w:val="24"/>
          <w:szCs w:val="24"/>
          <w:vertAlign w:val="superscript"/>
        </w:rPr>
      </w:pPr>
      <w:r w:rsidRPr="007F7F19">
        <w:rPr>
          <w:b/>
          <w:bCs/>
          <w:sz w:val="24"/>
          <w:szCs w:val="24"/>
        </w:rPr>
        <w:t>Hilda Taurina</w:t>
      </w:r>
      <w:r w:rsidRPr="007F7F19">
        <w:rPr>
          <w:b/>
          <w:bCs/>
          <w:sz w:val="24"/>
          <w:szCs w:val="24"/>
          <w:vertAlign w:val="superscript"/>
        </w:rPr>
        <w:t>1</w:t>
      </w:r>
      <w:r w:rsidRPr="007F7F19">
        <w:rPr>
          <w:b/>
          <w:bCs/>
          <w:sz w:val="24"/>
          <w:szCs w:val="24"/>
        </w:rPr>
        <w:t>,</w:t>
      </w:r>
      <w:r w:rsidRPr="007F7F19">
        <w:rPr>
          <w:b/>
          <w:bCs/>
          <w:sz w:val="24"/>
          <w:szCs w:val="24"/>
          <w:vertAlign w:val="superscript"/>
        </w:rPr>
        <w:t xml:space="preserve"> </w:t>
      </w:r>
      <w:r w:rsidRPr="007F7F19">
        <w:rPr>
          <w:b/>
          <w:bCs/>
          <w:sz w:val="24"/>
          <w:szCs w:val="24"/>
        </w:rPr>
        <w:t>Jihan Vira Yuniar</w:t>
      </w:r>
      <w:r w:rsidRPr="007F7F19">
        <w:rPr>
          <w:b/>
          <w:bCs/>
          <w:sz w:val="24"/>
          <w:szCs w:val="24"/>
          <w:vertAlign w:val="superscript"/>
        </w:rPr>
        <w:t>2</w:t>
      </w:r>
      <w:r w:rsidRPr="007F7F19">
        <w:rPr>
          <w:b/>
          <w:bCs/>
          <w:sz w:val="24"/>
          <w:szCs w:val="24"/>
        </w:rPr>
        <w:t>, Qomariah Hasanah</w:t>
      </w:r>
      <w:r w:rsidRPr="007F7F19">
        <w:rPr>
          <w:b/>
          <w:bCs/>
          <w:sz w:val="24"/>
          <w:szCs w:val="24"/>
          <w:vertAlign w:val="superscript"/>
        </w:rPr>
        <w:t>3</w:t>
      </w:r>
      <w:r w:rsidRPr="007F7F19">
        <w:rPr>
          <w:b/>
          <w:bCs/>
          <w:sz w:val="24"/>
          <w:szCs w:val="24"/>
        </w:rPr>
        <w:t>, Elvira Yunita</w:t>
      </w:r>
      <w:r w:rsidRPr="007F7F19">
        <w:rPr>
          <w:b/>
          <w:bCs/>
          <w:sz w:val="24"/>
          <w:szCs w:val="24"/>
          <w:vertAlign w:val="superscript"/>
        </w:rPr>
        <w:t>4</w:t>
      </w:r>
    </w:p>
    <w:p w:rsidR="00FC29F1" w:rsidRPr="007F7F19" w:rsidRDefault="00FC29F1" w:rsidP="007F7F19">
      <w:pPr>
        <w:jc w:val="center"/>
        <w:rPr>
          <w:b/>
          <w:bCs/>
          <w:sz w:val="24"/>
          <w:szCs w:val="24"/>
          <w:vertAlign w:val="superscript"/>
        </w:rPr>
      </w:pPr>
    </w:p>
    <w:p w:rsidR="00FC29F1" w:rsidRPr="00E05BB6" w:rsidRDefault="00FC29F1" w:rsidP="00FC29F1">
      <w:pPr>
        <w:jc w:val="center"/>
        <w:rPr>
          <w:sz w:val="24"/>
          <w:szCs w:val="24"/>
        </w:rPr>
      </w:pPr>
      <w:r w:rsidRPr="00E05BB6">
        <w:rPr>
          <w:sz w:val="24"/>
          <w:szCs w:val="24"/>
          <w:vertAlign w:val="superscript"/>
        </w:rPr>
        <w:t>1</w:t>
      </w:r>
      <w:r w:rsidRPr="00FC02AE">
        <w:rPr>
          <w:sz w:val="24"/>
          <w:szCs w:val="24"/>
        </w:rPr>
        <w:t xml:space="preserve"> </w:t>
      </w:r>
      <w:r w:rsidRPr="00E05BB6">
        <w:rPr>
          <w:sz w:val="24"/>
          <w:szCs w:val="24"/>
        </w:rPr>
        <w:t>Bagian Histologi Fakultas Kedokteran dan Ilmu Kesehatan Universitas Bengkulu,</w:t>
      </w:r>
    </w:p>
    <w:p w:rsidR="00FC29F1" w:rsidRPr="00FC02AE" w:rsidRDefault="00FC29F1" w:rsidP="00FC29F1">
      <w:pPr>
        <w:jc w:val="center"/>
        <w:rPr>
          <w:sz w:val="24"/>
          <w:szCs w:val="24"/>
        </w:rPr>
      </w:pPr>
      <w:r w:rsidRPr="00E05BB6">
        <w:rPr>
          <w:sz w:val="24"/>
          <w:szCs w:val="24"/>
          <w:vertAlign w:val="superscript"/>
        </w:rPr>
        <w:t>2</w:t>
      </w:r>
      <w:r w:rsidRPr="00FC02AE">
        <w:rPr>
          <w:sz w:val="24"/>
          <w:szCs w:val="24"/>
        </w:rPr>
        <w:t xml:space="preserve"> </w:t>
      </w:r>
      <w:r w:rsidRPr="00E05BB6">
        <w:rPr>
          <w:sz w:val="24"/>
          <w:szCs w:val="24"/>
        </w:rPr>
        <w:t>Program Studi Kedokteran Fakultas dan Ilmu Kesehatan Universitas Bengkulu</w:t>
      </w:r>
    </w:p>
    <w:p w:rsidR="00FC29F1" w:rsidRPr="002B4A48" w:rsidRDefault="00FC29F1" w:rsidP="00FC29F1">
      <w:pPr>
        <w:jc w:val="center"/>
        <w:rPr>
          <w:sz w:val="24"/>
          <w:szCs w:val="24"/>
        </w:rPr>
      </w:pPr>
      <w:r w:rsidRPr="002B4A48">
        <w:rPr>
          <w:sz w:val="24"/>
          <w:szCs w:val="24"/>
          <w:vertAlign w:val="superscript"/>
        </w:rPr>
        <w:t>3</w:t>
      </w:r>
      <w:r w:rsidRPr="002B4A48">
        <w:rPr>
          <w:sz w:val="24"/>
          <w:szCs w:val="24"/>
        </w:rPr>
        <w:t>Program Studi Tadris Ilmu Pengetahuan Alam, Fakultas Tarbiyah dan Tadris, UIN Fatmawati Sukarno Bengkulu</w:t>
      </w:r>
    </w:p>
    <w:p w:rsidR="00FC29F1" w:rsidRDefault="00FC29F1" w:rsidP="00FC29F1">
      <w:pPr>
        <w:jc w:val="center"/>
        <w:rPr>
          <w:sz w:val="24"/>
          <w:szCs w:val="24"/>
        </w:rPr>
      </w:pPr>
      <w:r w:rsidRPr="00FC02AE">
        <w:rPr>
          <w:sz w:val="24"/>
          <w:szCs w:val="24"/>
          <w:vertAlign w:val="superscript"/>
        </w:rPr>
        <w:t>4</w:t>
      </w:r>
      <w:r w:rsidRPr="00E05BB6">
        <w:rPr>
          <w:sz w:val="24"/>
          <w:szCs w:val="24"/>
        </w:rPr>
        <w:t>Bagian Biokimia dan Biologi Molekuler Fakultas Kedokteran dan Ilmu Kesehatan Universitas Bengkul</w:t>
      </w:r>
      <w:r>
        <w:rPr>
          <w:sz w:val="24"/>
          <w:szCs w:val="24"/>
        </w:rPr>
        <w:t>u</w:t>
      </w:r>
    </w:p>
    <w:p w:rsidR="00E5363A" w:rsidRDefault="00E5363A" w:rsidP="00FC29F1">
      <w:pPr>
        <w:ind w:right="1733"/>
      </w:pPr>
    </w:p>
    <w:p w:rsidR="00FC29F1" w:rsidRDefault="00FC29F1" w:rsidP="00FC29F1">
      <w:pPr>
        <w:jc w:val="center"/>
        <w:rPr>
          <w:sz w:val="24"/>
          <w:szCs w:val="24"/>
        </w:rPr>
      </w:pPr>
      <w:r>
        <w:rPr>
          <w:sz w:val="24"/>
          <w:szCs w:val="24"/>
        </w:rPr>
        <w:t>Corresponding author: elvirayunita@unib.ac.id</w:t>
      </w:r>
    </w:p>
    <w:p w:rsidR="00AD6F56" w:rsidRDefault="00AD6F56">
      <w:pPr>
        <w:pStyle w:val="BodyText"/>
        <w:spacing w:before="11"/>
        <w:ind w:left="0"/>
        <w:jc w:val="left"/>
        <w:rPr>
          <w:sz w:val="15"/>
        </w:rPr>
      </w:pPr>
    </w:p>
    <w:p w:rsidR="00AD6F56" w:rsidRDefault="008830CC">
      <w:pPr>
        <w:pStyle w:val="BodyText"/>
        <w:spacing w:before="4"/>
        <w:ind w:left="0"/>
        <w:jc w:val="left"/>
        <w:rPr>
          <w:sz w:val="7"/>
        </w:rPr>
      </w:pPr>
      <w:r w:rsidRPr="00EE4897">
        <w:rPr>
          <w:b/>
          <w:bCs/>
          <w:noProof/>
          <w:lang w:val="en-US" w:eastAsia="en-US" w:bidi="ar-SA"/>
        </w:rPr>
        <mc:AlternateContent>
          <mc:Choice Requires="wps">
            <w:drawing>
              <wp:anchor distT="0" distB="0" distL="114300" distR="114300" simplePos="0" relativeHeight="251661312" behindDoc="0" locked="0" layoutInCell="1" allowOverlap="1" wp14:anchorId="34808163" wp14:editId="40F07161">
                <wp:simplePos x="0" y="0"/>
                <wp:positionH relativeFrom="margin">
                  <wp:posOffset>0</wp:posOffset>
                </wp:positionH>
                <wp:positionV relativeFrom="paragraph">
                  <wp:posOffset>15240</wp:posOffset>
                </wp:positionV>
                <wp:extent cx="61722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172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69EE8F7" id="Straight Connector 9"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2pt" to="48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" strokecolor="black [3040]" strokeweight="1.5pt">
                <w10:wrap anchorx="margin"/>
              </v:line>
            </w:pict>
          </mc:Fallback>
        </mc:AlternateContent>
      </w:r>
    </w:p>
    <w:p w:rsidR="00AD6F56" w:rsidRDefault="00BF7A81">
      <w:pPr>
        <w:pStyle w:val="Heading1"/>
        <w:spacing w:before="90"/>
        <w:ind w:left="3960"/>
      </w:pPr>
      <w:r>
        <w:t>ABSTRACT</w:t>
      </w:r>
    </w:p>
    <w:p w:rsidR="00AD6F56" w:rsidRDefault="00AD6F56">
      <w:pPr>
        <w:pStyle w:val="BodyText"/>
        <w:spacing w:before="5"/>
        <w:ind w:left="0"/>
        <w:jc w:val="left"/>
        <w:rPr>
          <w:b/>
          <w:sz w:val="20"/>
        </w:rPr>
      </w:pPr>
    </w:p>
    <w:p w:rsidR="00DB3B3B" w:rsidRPr="00E05BB6" w:rsidRDefault="00DB3B3B" w:rsidP="00DB3B3B">
      <w:pPr>
        <w:jc w:val="both"/>
        <w:rPr>
          <w:color w:val="000000" w:themeColor="text1"/>
          <w:sz w:val="24"/>
          <w:szCs w:val="24"/>
        </w:rPr>
      </w:pPr>
      <w:r w:rsidRPr="00E05BB6">
        <w:rPr>
          <w:b/>
          <w:bCs/>
          <w:sz w:val="24"/>
          <w:szCs w:val="24"/>
        </w:rPr>
        <w:t>Latar Belakang:</w:t>
      </w:r>
      <w:r w:rsidRPr="00E05BB6">
        <w:rPr>
          <w:sz w:val="24"/>
          <w:szCs w:val="24"/>
        </w:rPr>
        <w:t xml:space="preserve"> Minyak jelantah adalah minyak goreng yang telah dipanaskan berulang kali sehingga dapat menyebabkan pembentukan senyawa radikal bebas. Radikal bebas </w:t>
      </w:r>
      <w:r w:rsidRPr="00E05BB6">
        <w:rPr>
          <w:color w:val="000000" w:themeColor="text1"/>
          <w:sz w:val="24"/>
          <w:szCs w:val="24"/>
        </w:rPr>
        <w:t>dapat merusak dan bersifat toksik bagi organ ginjal karena dapat menyebabkan kerusakan sel-sel ginjal dengan menginduksi terjadinya jejas sel melalui peroksidasi lipid, kerusakan DNA, dan peroksidasi protein. Infusa teh hitam (</w:t>
      </w:r>
      <w:r w:rsidRPr="00E05BB6">
        <w:rPr>
          <w:i/>
          <w:iCs/>
          <w:color w:val="000000" w:themeColor="text1"/>
          <w:sz w:val="24"/>
          <w:szCs w:val="24"/>
        </w:rPr>
        <w:t>Camellia sinensis</w:t>
      </w:r>
      <w:r w:rsidRPr="00E05BB6">
        <w:rPr>
          <w:color w:val="000000" w:themeColor="text1"/>
          <w:sz w:val="24"/>
          <w:szCs w:val="24"/>
        </w:rPr>
        <w:t xml:space="preserve">) memiliki kelompok polifenol yang kuat yaitu </w:t>
      </w:r>
      <w:r w:rsidRPr="00EA5639">
        <w:rPr>
          <w:i/>
          <w:iCs/>
          <w:color w:val="000000" w:themeColor="text1"/>
          <w:sz w:val="24"/>
          <w:szCs w:val="24"/>
        </w:rPr>
        <w:t xml:space="preserve">epigallocatechin gallate, thearubigin, theaflavin, </w:t>
      </w:r>
      <w:r w:rsidRPr="006220FA">
        <w:rPr>
          <w:color w:val="000000" w:themeColor="text1"/>
          <w:sz w:val="24"/>
          <w:szCs w:val="24"/>
        </w:rPr>
        <w:t>asam amino</w:t>
      </w:r>
      <w:r w:rsidRPr="00EA5639">
        <w:rPr>
          <w:i/>
          <w:iCs/>
          <w:color w:val="000000" w:themeColor="text1"/>
          <w:sz w:val="24"/>
          <w:szCs w:val="24"/>
        </w:rPr>
        <w:t xml:space="preserve"> L-theanine</w:t>
      </w:r>
      <w:r w:rsidRPr="006220FA">
        <w:rPr>
          <w:color w:val="000000" w:themeColor="text1"/>
          <w:sz w:val="24"/>
          <w:szCs w:val="24"/>
        </w:rPr>
        <w:t>, flavonol, dan katekin</w:t>
      </w:r>
      <w:r w:rsidRPr="00E05BB6">
        <w:rPr>
          <w:color w:val="000000" w:themeColor="text1"/>
          <w:sz w:val="24"/>
          <w:szCs w:val="24"/>
        </w:rPr>
        <w:t xml:space="preserve"> yang dapat menghambat radikal bebas dan melindungi organ dari stress oksidatif.  </w:t>
      </w:r>
    </w:p>
    <w:p w:rsidR="00DB3B3B" w:rsidRPr="00E05BB6" w:rsidRDefault="00DB3B3B" w:rsidP="00DB3B3B">
      <w:pPr>
        <w:jc w:val="both"/>
        <w:rPr>
          <w:sz w:val="24"/>
          <w:szCs w:val="24"/>
        </w:rPr>
      </w:pPr>
      <w:r w:rsidRPr="00E05BB6">
        <w:rPr>
          <w:b/>
          <w:bCs/>
          <w:color w:val="000000" w:themeColor="text1"/>
          <w:sz w:val="24"/>
          <w:szCs w:val="24"/>
        </w:rPr>
        <w:t xml:space="preserve">Metode: </w:t>
      </w:r>
      <w:r w:rsidRPr="00E05BB6">
        <w:rPr>
          <w:sz w:val="24"/>
          <w:szCs w:val="24"/>
        </w:rPr>
        <w:t xml:space="preserve"> Penelitian ini merupakan penelitian eksperimental </w:t>
      </w:r>
      <w:r w:rsidRPr="00E05BB6">
        <w:rPr>
          <w:i/>
          <w:iCs/>
          <w:sz w:val="24"/>
          <w:szCs w:val="24"/>
        </w:rPr>
        <w:t>post-test only control group design.</w:t>
      </w:r>
      <w:r w:rsidRPr="00E05BB6">
        <w:rPr>
          <w:sz w:val="24"/>
          <w:szCs w:val="24"/>
        </w:rPr>
        <w:t xml:space="preserve"> Subjek penelitian yang digunakan adalah tikus putih (</w:t>
      </w:r>
      <w:r w:rsidRPr="00E05BB6">
        <w:rPr>
          <w:i/>
          <w:iCs/>
          <w:sz w:val="24"/>
          <w:szCs w:val="24"/>
        </w:rPr>
        <w:t xml:space="preserve">Rattus norvegicus) </w:t>
      </w:r>
      <w:r w:rsidRPr="00E05BB6">
        <w:rPr>
          <w:sz w:val="24"/>
          <w:szCs w:val="24"/>
        </w:rPr>
        <w:t>jantan galur Sprague Dawley berjumlah 24 ekor yang dibagi ke</w:t>
      </w:r>
      <w:r>
        <w:rPr>
          <w:sz w:val="24"/>
          <w:szCs w:val="24"/>
        </w:rPr>
        <w:t xml:space="preserve"> </w:t>
      </w:r>
      <w:r w:rsidRPr="00E05BB6">
        <w:rPr>
          <w:sz w:val="24"/>
          <w:szCs w:val="24"/>
        </w:rPr>
        <w:t xml:space="preserve">dalam 6 kelompok, yaitu kelompok kontrol (K0), kelompok perlakuan 1 (K1) diberikan minyak jelantah 12x pemanasan dan akuades, kelompok perlakuan 2 (K2) diberikan teh hitam dosis 0,50 gr/200 grBB dan akuades, kelompok perlakuan 3 (K3) diberikan teh hitam dosis 0,75 gr/200 grBB dan akuades, kelompok perlakuan 4 (K4) diberikan minyak jelantah 12x pemanasan dan teh hitam dosis 0,50 gr/200 grBB, dak kelompok perlakuan 5 (K5) diberikan minyak jelantah 12x pemanasan dan teh hitam dosis 0,75 gr/200 grBB, semua kelompok mendapat perlakuan selama 42 hari. Pada hari ke-43 tikus dilakukan laparatomi dan pembuatan preparat ginjal. Data dianalisis dengan uji </w:t>
      </w:r>
      <w:r w:rsidRPr="00E05BB6">
        <w:rPr>
          <w:i/>
          <w:iCs/>
          <w:sz w:val="24"/>
          <w:szCs w:val="24"/>
        </w:rPr>
        <w:t>Kruskal Wallis</w:t>
      </w:r>
      <w:r w:rsidRPr="00E05BB6">
        <w:rPr>
          <w:sz w:val="24"/>
          <w:szCs w:val="24"/>
        </w:rPr>
        <w:t xml:space="preserve"> dan uji </w:t>
      </w:r>
      <w:r w:rsidRPr="00E05BB6">
        <w:rPr>
          <w:i/>
          <w:iCs/>
          <w:sz w:val="24"/>
          <w:szCs w:val="24"/>
        </w:rPr>
        <w:t>One Way</w:t>
      </w:r>
      <w:r w:rsidRPr="00E05BB6">
        <w:rPr>
          <w:sz w:val="24"/>
          <w:szCs w:val="24"/>
        </w:rPr>
        <w:t xml:space="preserve"> ANOVA.</w:t>
      </w:r>
    </w:p>
    <w:p w:rsidR="00DB3B3B" w:rsidRDefault="00DB3B3B" w:rsidP="00DB3B3B">
      <w:pPr>
        <w:jc w:val="both"/>
        <w:rPr>
          <w:sz w:val="24"/>
          <w:szCs w:val="24"/>
        </w:rPr>
      </w:pPr>
      <w:r w:rsidRPr="00E05BB6">
        <w:rPr>
          <w:b/>
          <w:bCs/>
          <w:sz w:val="24"/>
          <w:szCs w:val="24"/>
        </w:rPr>
        <w:t>Hasil Penelitian:</w:t>
      </w:r>
      <w:r w:rsidRPr="00E05BB6">
        <w:rPr>
          <w:sz w:val="24"/>
          <w:szCs w:val="24"/>
        </w:rPr>
        <w:t xml:space="preserve"> Hasil uji </w:t>
      </w:r>
      <w:r w:rsidRPr="00E05BB6">
        <w:rPr>
          <w:i/>
          <w:iCs/>
          <w:sz w:val="24"/>
          <w:szCs w:val="24"/>
        </w:rPr>
        <w:t xml:space="preserve">Kruskal  Wallis </w:t>
      </w:r>
      <w:r w:rsidRPr="00E05BB6">
        <w:rPr>
          <w:sz w:val="24"/>
          <w:szCs w:val="24"/>
        </w:rPr>
        <w:t xml:space="preserve">dan uji </w:t>
      </w:r>
      <w:r w:rsidRPr="00E05BB6">
        <w:rPr>
          <w:i/>
          <w:iCs/>
          <w:sz w:val="24"/>
          <w:szCs w:val="24"/>
        </w:rPr>
        <w:t>One Way</w:t>
      </w:r>
      <w:r w:rsidRPr="00E05BB6">
        <w:rPr>
          <w:sz w:val="24"/>
          <w:szCs w:val="24"/>
        </w:rPr>
        <w:t xml:space="preserve"> ANOVA menunjukkan bahwa terjadi penurunan kerusakan glomerulus dan tubulus setelah pemberian infusa teh hitam (</w:t>
      </w:r>
      <w:r w:rsidRPr="00E05BB6">
        <w:rPr>
          <w:i/>
          <w:iCs/>
          <w:sz w:val="24"/>
          <w:szCs w:val="24"/>
        </w:rPr>
        <w:t>Camellia sinensis</w:t>
      </w:r>
      <w:r w:rsidRPr="00E05BB6">
        <w:rPr>
          <w:sz w:val="24"/>
          <w:szCs w:val="24"/>
        </w:rPr>
        <w:t>) pada tikus yang diberikan minyak jelantah dengan 12x pemanasan (</w:t>
      </w:r>
      <w:r w:rsidRPr="00E05BB6">
        <w:rPr>
          <w:i/>
          <w:iCs/>
          <w:sz w:val="24"/>
          <w:szCs w:val="24"/>
        </w:rPr>
        <w:t>p</w:t>
      </w:r>
      <w:r w:rsidRPr="00E05BB6">
        <w:rPr>
          <w:sz w:val="24"/>
          <w:szCs w:val="24"/>
        </w:rPr>
        <w:t xml:space="preserve"> &lt; 0,05). Rerata skor histopatologi pada pemberian teh hitam dosis 0,75 gr/200 grBB lebih rendah dibanding dengan dosis 0,50 gr/200 grBB.</w:t>
      </w:r>
    </w:p>
    <w:p w:rsidR="00AD6F56" w:rsidRDefault="00DB3B3B" w:rsidP="00DB3B3B">
      <w:pPr>
        <w:jc w:val="both"/>
        <w:rPr>
          <w:sz w:val="24"/>
          <w:szCs w:val="24"/>
        </w:rPr>
      </w:pPr>
      <w:r w:rsidRPr="00E05BB6">
        <w:rPr>
          <w:b/>
          <w:bCs/>
          <w:sz w:val="24"/>
          <w:szCs w:val="24"/>
        </w:rPr>
        <w:t>Kesimpulan:</w:t>
      </w:r>
      <w:r w:rsidRPr="00E05BB6">
        <w:rPr>
          <w:sz w:val="24"/>
          <w:szCs w:val="24"/>
        </w:rPr>
        <w:t xml:space="preserve"> Penelitian ini menunjukkan pemberian infusa teh hitam (</w:t>
      </w:r>
      <w:r w:rsidRPr="00E05BB6">
        <w:rPr>
          <w:i/>
          <w:iCs/>
          <w:sz w:val="24"/>
          <w:szCs w:val="24"/>
        </w:rPr>
        <w:t>Camellia sinensis</w:t>
      </w:r>
      <w:r w:rsidRPr="00E05BB6">
        <w:rPr>
          <w:sz w:val="24"/>
          <w:szCs w:val="24"/>
        </w:rPr>
        <w:t>) dapat mencegah kerusakan glomerulus dan tubulus yang diinduksi minyak jelantah.</w:t>
      </w:r>
    </w:p>
    <w:p w:rsidR="004E17C4" w:rsidRPr="00DB3B3B" w:rsidRDefault="004E17C4" w:rsidP="00DB3B3B">
      <w:pPr>
        <w:jc w:val="both"/>
        <w:rPr>
          <w:sz w:val="24"/>
          <w:szCs w:val="24"/>
        </w:rPr>
      </w:pPr>
    </w:p>
    <w:p w:rsidR="00DB3B3B" w:rsidRDefault="00DB3B3B" w:rsidP="00DB3B3B">
      <w:pPr>
        <w:jc w:val="both"/>
        <w:rPr>
          <w:sz w:val="24"/>
          <w:szCs w:val="24"/>
        </w:rPr>
      </w:pPr>
      <w:r w:rsidRPr="00E05BB6">
        <w:rPr>
          <w:b/>
          <w:bCs/>
          <w:sz w:val="24"/>
          <w:szCs w:val="24"/>
        </w:rPr>
        <w:t xml:space="preserve">Kata Kunci: </w:t>
      </w:r>
      <w:r w:rsidRPr="00E05BB6">
        <w:rPr>
          <w:sz w:val="24"/>
          <w:szCs w:val="24"/>
        </w:rPr>
        <w:t xml:space="preserve">Minyak jelantah, </w:t>
      </w:r>
      <w:r w:rsidRPr="00E05BB6">
        <w:rPr>
          <w:i/>
          <w:iCs/>
          <w:sz w:val="24"/>
          <w:szCs w:val="24"/>
        </w:rPr>
        <w:t>Camellia sinensis</w:t>
      </w:r>
      <w:r w:rsidRPr="00E05BB6">
        <w:rPr>
          <w:sz w:val="24"/>
          <w:szCs w:val="24"/>
        </w:rPr>
        <w:t>, histopatologi ginjal</w:t>
      </w:r>
    </w:p>
    <w:p w:rsidR="00DB3B3B" w:rsidRDefault="00D7439A" w:rsidP="00DB3B3B">
      <w:pPr>
        <w:jc w:val="both"/>
        <w:rPr>
          <w:sz w:val="24"/>
          <w:szCs w:val="24"/>
        </w:rPr>
      </w:pPr>
      <w:r w:rsidRPr="00EE4897">
        <w:rPr>
          <w:b/>
          <w:bCs/>
          <w:noProof/>
          <w:lang w:val="en-US" w:eastAsia="en-US" w:bidi="ar-SA"/>
        </w:rPr>
        <mc:AlternateContent>
          <mc:Choice Requires="wps">
            <w:drawing>
              <wp:anchor distT="0" distB="0" distL="114300" distR="114300" simplePos="0" relativeHeight="251663360" behindDoc="0" locked="0" layoutInCell="1" allowOverlap="1" wp14:anchorId="0E66B813" wp14:editId="15B05C24">
                <wp:simplePos x="0" y="0"/>
                <wp:positionH relativeFrom="margin">
                  <wp:posOffset>0</wp:posOffset>
                </wp:positionH>
                <wp:positionV relativeFrom="paragraph">
                  <wp:posOffset>159385</wp:posOffset>
                </wp:positionV>
                <wp:extent cx="61722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6172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0"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2.55pt" to="48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" strokecolor="black [3040]" strokeweight="1.5pt">
                <w10:wrap anchorx="margin"/>
              </v:line>
            </w:pict>
          </mc:Fallback>
        </mc:AlternateContent>
      </w:r>
    </w:p>
    <w:p w:rsidR="00AD6F56" w:rsidRPr="00DB3B3B" w:rsidRDefault="00AD6F56" w:rsidP="00DB3B3B">
      <w:pPr>
        <w:rPr>
          <w:sz w:val="24"/>
          <w:szCs w:val="24"/>
        </w:rPr>
        <w:sectPr w:rsidR="00AD6F56" w:rsidRPr="00DB3B3B" w:rsidSect="006A7E91">
          <w:headerReference w:type="even" r:id="rId9"/>
          <w:headerReference w:type="default" r:id="rId10"/>
          <w:footerReference w:type="even" r:id="rId11"/>
          <w:footerReference w:type="default" r:id="rId12"/>
          <w:headerReference w:type="first" r:id="rId13"/>
          <w:footerReference w:type="first" r:id="rId14"/>
          <w:pgSz w:w="11906" w:h="16838"/>
          <w:pgMar w:top="1440" w:right="1077" w:bottom="1440" w:left="1077" w:header="710" w:footer="850" w:gutter="0"/>
          <w:cols w:space="720"/>
          <w:formProt w:val="0"/>
          <w:docGrid w:linePitch="299" w:charSpace="-2049"/>
        </w:sectPr>
      </w:pPr>
    </w:p>
    <w:p w:rsidR="00AD6F56" w:rsidRDefault="00E5363A" w:rsidP="00D7439A">
      <w:pPr>
        <w:pStyle w:val="Heading1"/>
        <w:spacing w:before="92"/>
        <w:ind w:left="0"/>
      </w:pPr>
      <w:r>
        <w:lastRenderedPageBreak/>
        <w:t>INTRODUCTION</w:t>
      </w:r>
    </w:p>
    <w:p w:rsidR="00DB3B3B" w:rsidRDefault="00DB3B3B" w:rsidP="00D7439A">
      <w:pPr>
        <w:spacing w:before="40"/>
        <w:ind w:firstLine="720"/>
        <w:jc w:val="both"/>
        <w:rPr>
          <w:color w:val="000000" w:themeColor="text1"/>
          <w:sz w:val="24"/>
          <w:szCs w:val="24"/>
        </w:rPr>
      </w:pPr>
      <w:r w:rsidRPr="000E3158">
        <w:rPr>
          <w:color w:val="000000" w:themeColor="text1"/>
          <w:sz w:val="24"/>
          <w:szCs w:val="24"/>
        </w:rPr>
        <w:t xml:space="preserve">Masyarakat Indonesia masih banyak menggunakan cara </w:t>
      </w:r>
      <w:r w:rsidRPr="000E3158">
        <w:rPr>
          <w:i/>
          <w:color w:val="000000" w:themeColor="text1"/>
          <w:sz w:val="24"/>
          <w:szCs w:val="24"/>
        </w:rPr>
        <w:t>deep frying</w:t>
      </w:r>
      <w:r w:rsidRPr="000E3158">
        <w:rPr>
          <w:color w:val="000000" w:themeColor="text1"/>
          <w:sz w:val="24"/>
          <w:szCs w:val="24"/>
        </w:rPr>
        <w:t xml:space="preserve"> dalam menggoreng makanan, yaitu dengan </w:t>
      </w:r>
      <w:r w:rsidRPr="000E3158">
        <w:rPr>
          <w:color w:val="000000" w:themeColor="text1"/>
          <w:sz w:val="24"/>
          <w:szCs w:val="24"/>
        </w:rPr>
        <w:lastRenderedPageBreak/>
        <w:t xml:space="preserve">merendam seluruh bahan makanan dalam minyak panas sehingga akan diperoleh minyak goreng bekas yang biasanya akan digunakan kembali dalam menggoreng bahan </w:t>
      </w:r>
      <w:r w:rsidRPr="000E3158">
        <w:rPr>
          <w:color w:val="000000" w:themeColor="text1"/>
          <w:sz w:val="24"/>
          <w:szCs w:val="24"/>
        </w:rPr>
        <w:lastRenderedPageBreak/>
        <w:t>makanan lain atau dengan tanpa menambahkan sedikit minyak goreng baru pada minyak goreng bekas tersebut</w:t>
      </w:r>
      <w:r w:rsidRPr="00344177">
        <w:rPr>
          <w:color w:val="000000" w:themeColor="text1"/>
          <w:sz w:val="24"/>
          <w:szCs w:val="24"/>
          <w:vertAlign w:val="superscript"/>
        </w:rPr>
        <w:fldChar w:fldCharType="begin" w:fldLock="1"/>
      </w:r>
      <w:r>
        <w:rPr>
          <w:color w:val="000000" w:themeColor="text1"/>
          <w:sz w:val="24"/>
          <w:szCs w:val="24"/>
          <w:vertAlign w:val="superscript"/>
        </w:rPr>
        <w:instrText>ADDIN CSL_CITATION {"citationItems":[{"id":"ITEM-1","itemData":{"DOI":"10.1007/s13398-014-0173-7.2","ISBN":"1954022019801","ISSN":"0717-6163","PMID":"15003161","author":[{"dropping-particle":"","family":"Lin","given":"LW","non-dropping-particle":"","parse-names":false,"suffix":""}],"container-title":"Universitas Sumatera Utara","id":"ITEM-1","issued":{"date-parts":[["2012"]]},"page":"9-18","title":"Karakteristik Pengetahuan Sikap dan Tindakan Penjual Gorengan tentang Penggunaan Minyak Goreng di Kawasan Kampus Universitas Sumatera Utara Medan pada Tahun 2011","type":"article-journal","volume":"72"},"uris":["http://www.mendeley.com/documents/?uuid=2035a9dc-4015-4308-b5b0-ed422c205d23"]}],"mendeley":{"formattedCitation":"(1)","manualFormatting":"1","plainTextFormattedCitation":"(1)","previouslyFormattedCitation":"(1)"},"properties":{"noteIndex":0},"schema":"https://github.com/citation-style-language/schema/raw/master/csl-citation.json"}</w:instrText>
      </w:r>
      <w:r w:rsidRPr="00344177">
        <w:rPr>
          <w:color w:val="000000" w:themeColor="text1"/>
          <w:sz w:val="24"/>
          <w:szCs w:val="24"/>
          <w:vertAlign w:val="superscript"/>
        </w:rPr>
        <w:fldChar w:fldCharType="separate"/>
      </w:r>
      <w:r w:rsidRPr="00344177">
        <w:rPr>
          <w:noProof/>
          <w:color w:val="000000" w:themeColor="text1"/>
          <w:sz w:val="24"/>
          <w:szCs w:val="24"/>
          <w:vertAlign w:val="superscript"/>
        </w:rPr>
        <w:t>1</w:t>
      </w:r>
      <w:r w:rsidRPr="00344177">
        <w:rPr>
          <w:color w:val="000000" w:themeColor="text1"/>
          <w:sz w:val="24"/>
          <w:szCs w:val="24"/>
          <w:vertAlign w:val="superscript"/>
        </w:rPr>
        <w:fldChar w:fldCharType="end"/>
      </w:r>
      <w:r w:rsidRPr="00344177">
        <w:rPr>
          <w:color w:val="000000" w:themeColor="text1"/>
          <w:sz w:val="24"/>
          <w:szCs w:val="24"/>
          <w:vertAlign w:val="superscript"/>
        </w:rPr>
        <w:t>.</w:t>
      </w:r>
      <w:r w:rsidRPr="000E3158">
        <w:rPr>
          <w:color w:val="000000" w:themeColor="text1"/>
          <w:sz w:val="24"/>
          <w:szCs w:val="24"/>
        </w:rPr>
        <w:t xml:space="preserve"> Minyak goreng yang digunakan berulang kali (lebih dari 2 kali) tanpa penambahan minyak goreng baru, biasanya disebut minyak jelantah</w:t>
      </w:r>
      <w:r w:rsidRPr="00344177">
        <w:rPr>
          <w:color w:val="000000" w:themeColor="text1"/>
          <w:sz w:val="24"/>
          <w:szCs w:val="24"/>
          <w:vertAlign w:val="superscript"/>
        </w:rPr>
        <w:fldChar w:fldCharType="begin" w:fldLock="1"/>
      </w:r>
      <w:r w:rsidRPr="00344177">
        <w:rPr>
          <w:color w:val="000000" w:themeColor="text1"/>
          <w:sz w:val="24"/>
          <w:szCs w:val="24"/>
          <w:vertAlign w:val="superscript"/>
        </w:rPr>
        <w:instrText>ADDIN CSL_CITATION {"citationItems":[{"id":"ITEM-1","itemData":{"DOI":"10.1007/s13398-014-0173-7.2","ISBN":"1954022019801","ISSN":"0717-6163","PMID":"15003161","author":[{"dropping-particle":"","family":"Fransiska","given":"E","non-dropping-particle":"","parse-names":false,"suffix":""}],"container-title":"Universitas Lampung","id":"ITEM-1","issue":"X","issued":{"date-parts":[["2012"]]},"page":"9-18","title":"Karakteristik Pengetahuan, Sikap, dan Tindakan Ibu Rumah Tangga tentang Penggunaan Minyak Goreng Berulang Kali di Desa Tanjung Selamat Kecamatan Sunggal Tahun 2010","type":"article-journal","volume":"72"},"uris":["http://www.mendeley.com/documents/?uuid=c7a12b4d-b0b4-4fa3-ab24-12ee70558a36"]}],"mendeley":{"formattedCitation":"(2)","manualFormatting":"2","plainTextFormattedCitation":"(2)","previouslyFormattedCitation":"(2)"},"properties":{"noteIndex":0},"schema":"https://github.com/citation-style-language/schema/raw/master/csl-citation.json"}</w:instrText>
      </w:r>
      <w:r w:rsidRPr="00344177">
        <w:rPr>
          <w:color w:val="000000" w:themeColor="text1"/>
          <w:sz w:val="24"/>
          <w:szCs w:val="24"/>
          <w:vertAlign w:val="superscript"/>
        </w:rPr>
        <w:fldChar w:fldCharType="separate"/>
      </w:r>
      <w:r w:rsidRPr="00344177">
        <w:rPr>
          <w:noProof/>
          <w:color w:val="000000" w:themeColor="text1"/>
          <w:sz w:val="24"/>
          <w:szCs w:val="24"/>
          <w:vertAlign w:val="superscript"/>
        </w:rPr>
        <w:t>2</w:t>
      </w:r>
      <w:r w:rsidRPr="00344177">
        <w:rPr>
          <w:color w:val="000000" w:themeColor="text1"/>
          <w:sz w:val="24"/>
          <w:szCs w:val="24"/>
          <w:vertAlign w:val="superscript"/>
        </w:rPr>
        <w:fldChar w:fldCharType="end"/>
      </w:r>
      <w:r w:rsidRPr="000E3158">
        <w:rPr>
          <w:color w:val="000000" w:themeColor="text1"/>
          <w:sz w:val="24"/>
          <w:szCs w:val="24"/>
        </w:rPr>
        <w:t>. Minyak jelantah ini masih sering digunakan oleh rumah tangga, pedagang makanan gorengan hingga industri karena dapat menghemat pengeluaran biaya serta masih kurangnya pengetahuan mengenai bahaya penggunaan minyak jelantah</w:t>
      </w:r>
      <w:r w:rsidRPr="00344177">
        <w:rPr>
          <w:color w:val="000000" w:themeColor="text1"/>
          <w:sz w:val="24"/>
          <w:szCs w:val="24"/>
          <w:vertAlign w:val="superscript"/>
        </w:rPr>
        <w:fldChar w:fldCharType="begin" w:fldLock="1"/>
      </w:r>
      <w:r w:rsidRPr="00344177">
        <w:rPr>
          <w:color w:val="000000" w:themeColor="text1"/>
          <w:sz w:val="24"/>
          <w:szCs w:val="24"/>
          <w:vertAlign w:val="superscript"/>
        </w:rPr>
        <w:instrText>ADDIN CSL_CITATION {"citationItems":[{"id":"ITEM-1","itemData":{"author":[{"dropping-particle":"","family":"Jaarin","given":"Kamsiah","non-dropping-particle":"","parse-names":false,"suffix":""},{"dropping-particle":"","family":"Masbah","given":"Norliana","non-dropping-particle":"","parse-names":false,"suffix":""},{"dropping-particle":"","family":"Nordin","given":"Siti Hawa","non-dropping-particle":"","parse-names":false,"suffix":""}],"container-title":"Int J Clin Exp Med","id":"ITEM-1","issue":"2","issued":{"date-parts":[["2016"]]},"page":"626-636","title":"Heated cooking oils and its effect on blood pressure and possible mechanism : a review","type":"article-journal","volume":"9"},"uris":["http://www.mendeley.com/documents/?uuid=d962c399-3f91-46cf-a438-6f6e15008e90"]},{"id":"ITEM-2","itemData":{"author":[{"dropping-particle":"","family":"Yudistira Permana","given":"M Agung","non-dropping-particle":"","parse-names":false,"suffix":""}],"container-title":"Universitas Lampung","id":"ITEM-2","issue":"6","issued":{"date-parts":[["2017"]]},"page":"67-72","title":"Pengaruh Pemberian Minyak Jelantah terhadap Gambaran Histopatologi Hepar pada Tikus Putih (Rattus norvegicus) Jantan Galur Sprague dawley","type":"article-journal"},"uris":["http://www.mendeley.com/documents/?uuid=ef4a14e9-e0f2-46f9-85ad-e7f5c26ffc03"]},{"id":"ITEM-3","itemData":{"DOI":"10.1016/j.toxrep.2016.08.003","ISSN":"2214-7500","author":[{"dropping-particle":"","family":"Venkata","given":"Rekhadevi Perumalla","non-dropping-particle":"","parse-names":false,"suffix":""},{"dropping-particle":"","family":"Subramanyam","given":"Rajagopal","non-dropping-particle":"","parse-names":false,"suffix":""}],"container-title":"Toxicology Reports","id":"ITEM-3","issued":{"date-parts":[["2016"]]},"page":"636-643","publisher":"Elsevier Ireland Ltd","title":"Evaluation of the deleterious health effects of consumption of repeatedly heated vegetable oil","type":"article-journal","volume":"3"},"uris":["http://www.mendeley.com/documents/?uuid=2a55c4cf-e4c1-4e53-b15f-ca3f0917945a"]}],"mendeley":{"formattedCitation":"(3–5)","manualFormatting":"3–5","plainTextFormattedCitation":"(3–5)","previouslyFormattedCitation":"(3–5)"},"properties":{"noteIndex":0},"schema":"https://github.com/citation-style-language/schema/raw/master/csl-citation.json"}</w:instrText>
      </w:r>
      <w:r w:rsidRPr="00344177">
        <w:rPr>
          <w:color w:val="000000" w:themeColor="text1"/>
          <w:sz w:val="24"/>
          <w:szCs w:val="24"/>
          <w:vertAlign w:val="superscript"/>
        </w:rPr>
        <w:fldChar w:fldCharType="separate"/>
      </w:r>
      <w:r w:rsidRPr="00344177">
        <w:rPr>
          <w:noProof/>
          <w:color w:val="000000" w:themeColor="text1"/>
          <w:sz w:val="24"/>
          <w:szCs w:val="24"/>
          <w:vertAlign w:val="superscript"/>
        </w:rPr>
        <w:t>3–5</w:t>
      </w:r>
      <w:r w:rsidRPr="00344177">
        <w:rPr>
          <w:color w:val="000000" w:themeColor="text1"/>
          <w:sz w:val="24"/>
          <w:szCs w:val="24"/>
          <w:vertAlign w:val="superscript"/>
        </w:rPr>
        <w:fldChar w:fldCharType="end"/>
      </w:r>
      <w:r w:rsidRPr="000E3158">
        <w:rPr>
          <w:color w:val="000000" w:themeColor="text1"/>
          <w:sz w:val="24"/>
          <w:szCs w:val="24"/>
        </w:rPr>
        <w:t>.</w:t>
      </w:r>
    </w:p>
    <w:p w:rsidR="00DB3B3B" w:rsidRPr="000E3158" w:rsidRDefault="00DB3B3B" w:rsidP="00D7439A">
      <w:pPr>
        <w:ind w:firstLine="720"/>
        <w:jc w:val="both"/>
        <w:rPr>
          <w:color w:val="000000" w:themeColor="text1"/>
          <w:sz w:val="24"/>
          <w:szCs w:val="24"/>
        </w:rPr>
      </w:pPr>
      <w:r w:rsidRPr="000E3158">
        <w:rPr>
          <w:sz w:val="24"/>
          <w:szCs w:val="24"/>
        </w:rPr>
        <w:t>Pemanasan berulang pada minyak menyebabkan terjadinya proses degradasi, oksidasi, dan dehidrasi</w:t>
      </w:r>
      <w:r w:rsidRPr="00344177">
        <w:rPr>
          <w:sz w:val="24"/>
          <w:szCs w:val="24"/>
          <w:vertAlign w:val="superscript"/>
        </w:rPr>
        <w:fldChar w:fldCharType="begin" w:fldLock="1"/>
      </w:r>
      <w:r w:rsidRPr="00344177">
        <w:rPr>
          <w:sz w:val="24"/>
          <w:szCs w:val="24"/>
          <w:vertAlign w:val="superscript"/>
        </w:rPr>
        <w:instrText>ADDIN CSL_CITATION {"citationItems":[{"id":"ITEM-1","itemData":{"DOI":"10.1007/s13398-014-0173-7.2","ISBN":"1954022019801","ISSN":"0717-6163","PMID":"15003161","author":[{"dropping-particle":"","family":"Fransiska","given":"E","non-dropping-particle":"","parse-names":false,"suffix":""}],"container-title":"Universitas Lampung","id":"ITEM-1","issue":"X","issued":{"date-parts":[["2012"]]},"page":"9-18","title":"Karakteristik Pengetahuan, Sikap, dan Tindakan Ibu Rumah Tangga tentang Penggunaan Minyak Goreng Berulang Kali di Desa Tanjung Selamat Kecamatan Sunggal Tahun 2010","type":"article-journal","volume":"72"},"uris":["http://www.mendeley.com/documents/?uuid=c7a12b4d-b0b4-4fa3-ab24-12ee70558a36"]}],"mendeley":{"formattedCitation":"(2)","manualFormatting":"2","plainTextFormattedCitation":"(2)","previouslyFormattedCitation":"(2)"},"properties":{"noteIndex":0},"schema":"https://github.com/citation-style-language/schema/raw/master/csl-citation.json"}</w:instrText>
      </w:r>
      <w:r w:rsidRPr="00344177">
        <w:rPr>
          <w:sz w:val="24"/>
          <w:szCs w:val="24"/>
          <w:vertAlign w:val="superscript"/>
        </w:rPr>
        <w:fldChar w:fldCharType="separate"/>
      </w:r>
      <w:r w:rsidRPr="00344177">
        <w:rPr>
          <w:noProof/>
          <w:sz w:val="24"/>
          <w:szCs w:val="24"/>
          <w:vertAlign w:val="superscript"/>
        </w:rPr>
        <w:t>2</w:t>
      </w:r>
      <w:r w:rsidRPr="00344177">
        <w:rPr>
          <w:sz w:val="24"/>
          <w:szCs w:val="24"/>
          <w:vertAlign w:val="superscript"/>
        </w:rPr>
        <w:fldChar w:fldCharType="end"/>
      </w:r>
      <w:r w:rsidRPr="000E3158">
        <w:rPr>
          <w:sz w:val="24"/>
          <w:szCs w:val="24"/>
        </w:rPr>
        <w:t>. Proses oksidasi akan menghasilkan senyawa hidroperoksida yang merupakan radikal bebas</w:t>
      </w:r>
      <w:r w:rsidRPr="00344177">
        <w:rPr>
          <w:sz w:val="24"/>
          <w:szCs w:val="24"/>
          <w:vertAlign w:val="superscript"/>
        </w:rPr>
        <w:fldChar w:fldCharType="begin" w:fldLock="1"/>
      </w:r>
      <w:r w:rsidRPr="00344177">
        <w:rPr>
          <w:sz w:val="24"/>
          <w:szCs w:val="24"/>
          <w:vertAlign w:val="superscript"/>
        </w:rPr>
        <w:instrText>ADDIN CSL_CITATION {"citationItems":[{"id":"ITEM-1","itemData":{"author":[{"dropping-particle":"","family":"Nurfadilah","given":"Lianda Destrin","non-dropping-particle":"","parse-names":false,"suffix":""},{"dropping-particle":"","family":"Nurainiwati","given":"Sri Adilla","non-dropping-particle":"","parse-names":false,"suffix":""},{"dropping-particle":"","family":"Agustini","given":"S M","non-dropping-particle":"","parse-names":false,"suffix":""}],"container-title":"Fakultas Kedokteran Universitas Muhammadiyah Malang","id":"ITEM-1","issued":{"date-parts":[["2013"]]},"page":"54-58","title":"Pengaruh Pemberian Minyak Deep Frying terhadap Perubahan Histopatologi Jantung Tikus Putih ( Rattus novergicus strain wistar )","type":"article-journal","volume":"9"},"uris":["http://www.mendeley.com/documents/?uuid=410215d3-1891-450e-9bad-bf2af9a55897"]},{"id":"ITEM-2","itemData":{"author":[{"dropping-particle":"","family":"Aisyah","given":"Siti","non-dropping-particle":"","parse-names":false,"suffix":""},{"dropping-particle":"","family":"Balqis","given":"Ummu","non-dropping-particle":"","parse-names":false,"suffix":""},{"dropping-particle":"","family":"Friyan","given":"Eko Karunia","non-dropping-particle":"","parse-names":false,"suffix":""}],"container-title":"Jurnal Medika Veterinaria","id":"ITEM-2","issue":"1","issued":{"date-parts":[["2014"]]},"page":"87-90","title":"Histopatologi Jantung Tikus Putih (Rattus norvegicus) Akibat Pemberian Minyak Jelantah","type":"article-journal","volume":"8"},"uris":["http://www.mendeley.com/documents/?uuid=71a1d541-5e85-45ac-addd-3e30b34191b9"]}],"mendeley":{"formattedCitation":"(6,7)","manualFormatting":"6,7","plainTextFormattedCitation":"(6,7)","previouslyFormattedCitation":"(6,7)"},"properties":{"noteIndex":0},"schema":"https://github.com/citation-style-language/schema/raw/master/csl-citation.json"}</w:instrText>
      </w:r>
      <w:r w:rsidRPr="00344177">
        <w:rPr>
          <w:sz w:val="24"/>
          <w:szCs w:val="24"/>
          <w:vertAlign w:val="superscript"/>
        </w:rPr>
        <w:fldChar w:fldCharType="separate"/>
      </w:r>
      <w:r w:rsidRPr="00344177">
        <w:rPr>
          <w:noProof/>
          <w:sz w:val="24"/>
          <w:szCs w:val="24"/>
          <w:vertAlign w:val="superscript"/>
        </w:rPr>
        <w:t>6,7</w:t>
      </w:r>
      <w:r w:rsidRPr="00344177">
        <w:rPr>
          <w:sz w:val="24"/>
          <w:szCs w:val="24"/>
          <w:vertAlign w:val="superscript"/>
        </w:rPr>
        <w:fldChar w:fldCharType="end"/>
      </w:r>
      <w:r w:rsidRPr="000E3158">
        <w:rPr>
          <w:sz w:val="24"/>
          <w:szCs w:val="24"/>
        </w:rPr>
        <w:t xml:space="preserve">. </w:t>
      </w:r>
      <w:r w:rsidRPr="000E3158">
        <w:rPr>
          <w:color w:val="000000" w:themeColor="text1"/>
          <w:sz w:val="24"/>
          <w:szCs w:val="24"/>
        </w:rPr>
        <w:t xml:space="preserve">Penelitian yang dilakukan </w:t>
      </w:r>
      <w:r w:rsidRPr="000E3158">
        <w:rPr>
          <w:color w:val="000000" w:themeColor="text1"/>
          <w:sz w:val="24"/>
          <w:szCs w:val="24"/>
        </w:rPr>
        <w:fldChar w:fldCharType="begin" w:fldLock="1"/>
      </w:r>
      <w:r>
        <w:rPr>
          <w:color w:val="000000" w:themeColor="text1"/>
          <w:sz w:val="24"/>
          <w:szCs w:val="24"/>
        </w:rPr>
        <w:instrText>ADDIN CSL_CITATION {"citationItems":[{"id":"ITEM-1","itemData":{"abstract":"Objectives : Cooking oils (edible oils) are vegetable oils which are extensively used for cooking in India. These edible oils are rich in triglycerides, sterol, tocoferol, carotenes and pigments. Upon frying, edible oils gives rise to formation of free radicals and other harmful agents. The degraded products of oils generated while cooking produce unfavorable effects. The present study was designed to evaluate the effects of reused edible oils (sunflower oil and palm oil) on vital organs of experimental animals. Materials and Methods : Wistar rats were fed fresh and reused edible oils-sunflower oil and palm oil (15 gm oil/ 100gm of feed consumed) and control group received normal food and water for a period of 8 weeks. The parameters studied include changes in physicochemical properties of reused oils, change in body weight of animals, plasma lipid profile, biochemical parameters and histopathological examination. Results : The result showed the change in physicochemical characteristics of reused oils. The animals fed with fresh and reused palm oil significant increase the body weight while reused sunflower oil fed group showed decrease significantly. The biochemical parameters, SGPT (serum glutamate-pyruvate transaminase), SGOT (serum glutamate-oxaloacetate transaminase), and ALP (alkaline phoshphatase) were increased in reused oils fed groups. The histopathological study showed the change in size of liver, heart, kidney and testes cells in reused oil groups. Conclusions: From the present study, it can be concluded that reused sunflower oil and palm oil, can be toxic and can cause considerable damage to the vital organs of the experimental animals.","author":[{"dropping-particle":"","family":"Shastry","given":"C.S.","non-dropping-particle":"","parse-names":false,"suffix":""},{"dropping-particle":"","family":"Narendrakumar Ambalal","given":"Patel","non-dropping-particle":"","parse-names":false,"suffix":""},{"dropping-particle":"","family":"Himanshu","given":"Joshi","non-dropping-particle":"","parse-names":false,"suffix":""},{"dropping-particle":"","family":"Aswathanarayana","given":"B.J.","non-dropping-particle":"","parse-names":false,"suffix":""}],"container-title":"Original Article Nitte University Journal of Health Science NUJHS","id":"ITEM-1","issue":"4","issued":{"date-parts":[["2011"]]},"page":"10-15","title":"Evaluation of Effect of Reused Edible Oils on Vital Organs of Wistar Rats","type":"article-journal","volume":"I"},"uris":["http://www.mendeley.com/documents/?uuid=13e1dd17-c01e-4215-98d3-a5a1d46b5cae"]}],"mendeley":{"formattedCitation":"(8)","manualFormatting":"Shastry et al., 2011 mengenai pengaruh pemberian minyak kelapa sawit dengan 6x-8x pemanasan pada tikus strain wistar selama 8 minggu menunjukkan terjadinya reaksi peradangan pada lumen tubulus ginjal tikus yang disebabkan oleh radikal bebas.","plainTextFormattedCitation":"(8)","previouslyFormattedCitation":"(8)"},"properties":{"noteIndex":0},"schema":"https://github.com/citation-style-language/schema/raw/master/csl-citation.json"}</w:instrText>
      </w:r>
      <w:r w:rsidRPr="000E3158">
        <w:rPr>
          <w:color w:val="000000" w:themeColor="text1"/>
          <w:sz w:val="24"/>
          <w:szCs w:val="24"/>
        </w:rPr>
        <w:fldChar w:fldCharType="separate"/>
      </w:r>
      <w:r w:rsidRPr="000E3158">
        <w:rPr>
          <w:noProof/>
          <w:color w:val="000000" w:themeColor="text1"/>
          <w:sz w:val="24"/>
          <w:szCs w:val="24"/>
        </w:rPr>
        <w:t xml:space="preserve">Shastry </w:t>
      </w:r>
      <w:r w:rsidRPr="000E3158">
        <w:rPr>
          <w:i/>
          <w:noProof/>
          <w:color w:val="000000" w:themeColor="text1"/>
          <w:sz w:val="24"/>
          <w:szCs w:val="24"/>
        </w:rPr>
        <w:t>et al.</w:t>
      </w:r>
      <w:r w:rsidRPr="000E3158">
        <w:rPr>
          <w:noProof/>
          <w:color w:val="000000" w:themeColor="text1"/>
          <w:sz w:val="24"/>
          <w:szCs w:val="24"/>
        </w:rPr>
        <w:t>,</w:t>
      </w:r>
      <w:r>
        <w:rPr>
          <w:noProof/>
          <w:color w:val="000000" w:themeColor="text1"/>
          <w:sz w:val="24"/>
          <w:szCs w:val="24"/>
        </w:rPr>
        <w:t xml:space="preserve"> </w:t>
      </w:r>
      <w:r w:rsidRPr="000E3158">
        <w:rPr>
          <w:noProof/>
          <w:color w:val="000000" w:themeColor="text1"/>
          <w:sz w:val="24"/>
          <w:szCs w:val="24"/>
        </w:rPr>
        <w:t>mengenai pengaruh pemberian minyak kelapa sawit dengan 6x-8x pemanasan pada tikus strain wistar selama 8 minggu menunjukkan terjadinya reaksi peradangan pada lumen tubulus ginjal tikus yang disebabkan oleh radikal bebas.</w:t>
      </w:r>
      <w:r w:rsidRPr="000E3158">
        <w:rPr>
          <w:color w:val="000000" w:themeColor="text1"/>
          <w:sz w:val="24"/>
          <w:szCs w:val="24"/>
        </w:rPr>
        <w:fldChar w:fldCharType="end"/>
      </w:r>
      <w:r w:rsidRPr="000E3158">
        <w:rPr>
          <w:color w:val="000000" w:themeColor="text1"/>
          <w:sz w:val="24"/>
          <w:szCs w:val="24"/>
        </w:rPr>
        <w:t xml:space="preserve"> Radikal bebas dapat merusak dan bersifat toksik bagi organ tubuh karena dapat menyebabkan kerusakan sel-sel tubuh dengan menginduksi terjadinya jejas sel melalui peroksidasi lipid, kerusakan DNA, dan peroksidasi protein</w:t>
      </w:r>
      <w:r w:rsidRPr="004A1D2E">
        <w:rPr>
          <w:color w:val="000000" w:themeColor="text1"/>
          <w:sz w:val="24"/>
          <w:szCs w:val="24"/>
          <w:vertAlign w:val="superscript"/>
        </w:rPr>
        <w:fldChar w:fldCharType="begin" w:fldLock="1"/>
      </w:r>
      <w:r w:rsidRPr="004A1D2E">
        <w:rPr>
          <w:color w:val="000000" w:themeColor="text1"/>
          <w:sz w:val="24"/>
          <w:szCs w:val="24"/>
          <w:vertAlign w:val="superscript"/>
        </w:rPr>
        <w:instrText>ADDIN CSL_CITATION {"citationItems":[{"id":"ITEM-1","itemData":{"author":[{"dropping-particle":"","family":"Nurfadilah","given":"Lianda Destrin","non-dropping-particle":"","parse-names":false,"suffix":""},{"dropping-particle":"","family":"Nurainiwati","given":"Sri Adilla","non-dropping-particle":"","parse-names":false,"suffix":""},{"dropping-particle":"","family":"Agustini","given":"S M","non-dropping-particle":"","parse-names":false,"suffix":""}],"container-title":"Fakultas Kedokteran Universitas Muhammadiyah Malang","id":"ITEM-1","issued":{"date-parts":[["2013"]]},"page":"54-58","title":"Pengaruh Pemberian Minyak Deep Frying terhadap Perubahan Histopatologi Jantung Tikus Putih ( Rattus novergicus strain wistar )","type":"article-journal","volume":"9"},"uris":["http://www.mendeley.com/documents/?uuid=410215d3-1891-450e-9bad-bf2af9a55897"]},{"id":"ITEM-2","itemData":{"author":[{"dropping-particle":"","family":"Aisyah","given":"Siti","non-dropping-particle":"","parse-names":false,"suffix":""},{"dropping-particle":"","family":"Balqis","given":"Ummu","non-dropping-particle":"","parse-names":false,"suffix":""},{"dropping-particle":"","family":"Friyan","given":"Eko Karunia","non-dropping-particle":"","parse-names":false,"suffix":""}],"container-title":"Jurnal Medika Veterinaria","id":"ITEM-2","issue":"1","issued":{"date-parts":[["2014"]]},"page":"87-90","title":"Histopatologi Jantung Tikus Putih (Rattus norvegicus) Akibat Pemberian Minyak Jelantah","type":"article-journal","volume":"8"},"uris":["http://www.mendeley.com/documents/?uuid=71a1d541-5e85-45ac-addd-3e30b34191b9"]}],"mendeley":{"formattedCitation":"(6,7)","manualFormatting":"6,7","plainTextFormattedCitation":"(6,7)","previouslyFormattedCitation":"(6,7)"},"properties":{"noteIndex":0},"schema":"https://github.com/citation-style-language/schema/raw/master/csl-citation.json"}</w:instrText>
      </w:r>
      <w:r w:rsidRPr="004A1D2E">
        <w:rPr>
          <w:color w:val="000000" w:themeColor="text1"/>
          <w:sz w:val="24"/>
          <w:szCs w:val="24"/>
          <w:vertAlign w:val="superscript"/>
        </w:rPr>
        <w:fldChar w:fldCharType="separate"/>
      </w:r>
      <w:r w:rsidRPr="004A1D2E">
        <w:rPr>
          <w:noProof/>
          <w:color w:val="000000" w:themeColor="text1"/>
          <w:sz w:val="24"/>
          <w:szCs w:val="24"/>
          <w:vertAlign w:val="superscript"/>
        </w:rPr>
        <w:t>6,7</w:t>
      </w:r>
      <w:r w:rsidRPr="004A1D2E">
        <w:rPr>
          <w:color w:val="000000" w:themeColor="text1"/>
          <w:sz w:val="24"/>
          <w:szCs w:val="24"/>
          <w:vertAlign w:val="superscript"/>
        </w:rPr>
        <w:fldChar w:fldCharType="end"/>
      </w:r>
      <w:r w:rsidRPr="000E3158">
        <w:rPr>
          <w:color w:val="000000" w:themeColor="text1"/>
          <w:sz w:val="24"/>
          <w:szCs w:val="24"/>
        </w:rPr>
        <w:t>. Stres oksidatif yang diakibatkan kelebihan radikal bebas yang akan bereaksi dengan lipid, protein, dan asam nukleat seluler dapat menyebabkan terjadinya kerusakan lokal, disfungsi ginjal, dan nekrosis sel-sel ginjal</w:t>
      </w:r>
      <w:r w:rsidRPr="004A1D2E">
        <w:rPr>
          <w:color w:val="000000" w:themeColor="text1"/>
          <w:sz w:val="24"/>
          <w:szCs w:val="24"/>
          <w:vertAlign w:val="superscript"/>
        </w:rPr>
        <w:fldChar w:fldCharType="begin" w:fldLock="1"/>
      </w:r>
      <w:r>
        <w:rPr>
          <w:color w:val="000000" w:themeColor="text1"/>
          <w:sz w:val="24"/>
          <w:szCs w:val="24"/>
          <w:vertAlign w:val="superscript"/>
        </w:rPr>
        <w:instrText>ADDIN CSL_CITATION {"citationItems":[{"id":"ITEM-1","itemData":{"author":[{"dropping-particle":"","family":"Noventi","given":"Wulan","non-dropping-particle":"","parse-names":false,"suffix":""}],"container-title":"Universitas Lampung","id":"ITEM-1","issued":{"date-parts":[["2017"]]},"title":"Pengaruh Pemberian Minyak Jelantah terhadap Gambaran Histopatologi Ginjal Tikus Putih (Rattus norvegicus) Jantan Galur Sprague dawley","type":"article-journal"},"uris":["http://www.mendeley.com/documents/?uuid=2eb55151-6bff-4e27-9f29-32706b04db6d"]}],"mendeley":{"formattedCitation":"(9)","manualFormatting":"9","plainTextFormattedCitation":"(9)","previouslyFormattedCitation":"(9)"},"properties":{"noteIndex":0},"schema":"https://github.com/citation-style-language/schema/raw/master/csl-citation.json"}</w:instrText>
      </w:r>
      <w:r w:rsidRPr="004A1D2E">
        <w:rPr>
          <w:color w:val="000000" w:themeColor="text1"/>
          <w:sz w:val="24"/>
          <w:szCs w:val="24"/>
          <w:vertAlign w:val="superscript"/>
        </w:rPr>
        <w:fldChar w:fldCharType="separate"/>
      </w:r>
      <w:r w:rsidRPr="004A1D2E">
        <w:rPr>
          <w:noProof/>
          <w:color w:val="000000" w:themeColor="text1"/>
          <w:sz w:val="24"/>
          <w:szCs w:val="24"/>
          <w:vertAlign w:val="superscript"/>
        </w:rPr>
        <w:t>9</w:t>
      </w:r>
      <w:r w:rsidRPr="004A1D2E">
        <w:rPr>
          <w:color w:val="000000" w:themeColor="text1"/>
          <w:sz w:val="24"/>
          <w:szCs w:val="24"/>
          <w:vertAlign w:val="superscript"/>
        </w:rPr>
        <w:fldChar w:fldCharType="end"/>
      </w:r>
      <w:r w:rsidRPr="000E3158">
        <w:rPr>
          <w:color w:val="000000" w:themeColor="text1"/>
          <w:sz w:val="24"/>
          <w:szCs w:val="24"/>
        </w:rPr>
        <w:t>. Efek negatif dari radikal bebas dapat diturunkan dengan senyawa kimia berupa antioksidan yangbanyak terkandung dalam beberapa jenis tumbuhan, salah satunya adalah teh</w:t>
      </w:r>
      <w:r w:rsidRPr="004A1D2E">
        <w:rPr>
          <w:color w:val="000000" w:themeColor="text1"/>
          <w:sz w:val="24"/>
          <w:szCs w:val="24"/>
          <w:vertAlign w:val="superscript"/>
        </w:rPr>
        <w:fldChar w:fldCharType="begin" w:fldLock="1"/>
      </w:r>
      <w:r w:rsidRPr="004A1D2E">
        <w:rPr>
          <w:color w:val="000000" w:themeColor="text1"/>
          <w:sz w:val="24"/>
          <w:szCs w:val="24"/>
          <w:vertAlign w:val="superscript"/>
        </w:rPr>
        <w:instrText>ADDIN CSL_CITATION {"citationItems":[{"id":"ITEM-1","itemData":{"author":[{"dropping-particle":"","family":"Taylerson","given":"Katie","non-dropping-particle":"","parse-names":false,"suffix":""}],"container-title":"The Plymouth Student Scientist","id":"ITEM-1","issue":"1","issued":{"date-parts":[["2012"]]},"page":"304-312","title":"The health benefits of tea varieties from Camellia sinensis","type":"article-journal","volume":"5"},"uris":["http://www.mendeley.com/documents/?uuid=7e10c599-78f4-4a2e-a127-ca4690fe63b6"]}],"mendeley":{"formattedCitation":"(10)","manualFormatting":"10","plainTextFormattedCitation":"(10)","previouslyFormattedCitation":"(10)"},"properties":{"noteIndex":0},"schema":"https://github.com/citation-style-language/schema/raw/master/csl-citation.json"}</w:instrText>
      </w:r>
      <w:r w:rsidRPr="004A1D2E">
        <w:rPr>
          <w:color w:val="000000" w:themeColor="text1"/>
          <w:sz w:val="24"/>
          <w:szCs w:val="24"/>
          <w:vertAlign w:val="superscript"/>
        </w:rPr>
        <w:fldChar w:fldCharType="separate"/>
      </w:r>
      <w:r w:rsidRPr="004A1D2E">
        <w:rPr>
          <w:noProof/>
          <w:color w:val="000000" w:themeColor="text1"/>
          <w:sz w:val="24"/>
          <w:szCs w:val="24"/>
          <w:vertAlign w:val="superscript"/>
        </w:rPr>
        <w:t>10</w:t>
      </w:r>
      <w:r w:rsidRPr="004A1D2E">
        <w:rPr>
          <w:color w:val="000000" w:themeColor="text1"/>
          <w:sz w:val="24"/>
          <w:szCs w:val="24"/>
          <w:vertAlign w:val="superscript"/>
        </w:rPr>
        <w:fldChar w:fldCharType="end"/>
      </w:r>
      <w:r w:rsidRPr="000E3158">
        <w:rPr>
          <w:color w:val="000000" w:themeColor="text1"/>
          <w:sz w:val="24"/>
          <w:szCs w:val="24"/>
        </w:rPr>
        <w:t xml:space="preserve">. </w:t>
      </w:r>
    </w:p>
    <w:p w:rsidR="00DB3B3B" w:rsidRPr="000E3158" w:rsidRDefault="00DB3B3B" w:rsidP="00D7439A">
      <w:pPr>
        <w:autoSpaceDE w:val="0"/>
        <w:autoSpaceDN w:val="0"/>
        <w:adjustRightInd w:val="0"/>
        <w:ind w:firstLine="720"/>
        <w:jc w:val="both"/>
        <w:rPr>
          <w:sz w:val="24"/>
          <w:szCs w:val="24"/>
        </w:rPr>
      </w:pPr>
      <w:r w:rsidRPr="000E3158">
        <w:rPr>
          <w:sz w:val="24"/>
          <w:szCs w:val="24"/>
        </w:rPr>
        <w:t>Tanaman teh hitam (</w:t>
      </w:r>
      <w:r w:rsidRPr="000E3158">
        <w:rPr>
          <w:i/>
          <w:sz w:val="24"/>
          <w:szCs w:val="24"/>
        </w:rPr>
        <w:t>Camellia sinensis</w:t>
      </w:r>
      <w:r w:rsidRPr="000E3158">
        <w:rPr>
          <w:sz w:val="24"/>
          <w:szCs w:val="24"/>
        </w:rPr>
        <w:t>) telah dibudidayakan selama ribuan tahun dan daunnya telah digunakan untuk tujuan pengobatan. Tiga jenis teh yang telah diketahui yaitu teh hijau yang tidak terfermentasi, teh oolong yang terfermentasi sebagian, dan teh hitam yang terfermentasi sempurna</w:t>
      </w:r>
      <w:r w:rsidRPr="00186FAC">
        <w:rPr>
          <w:sz w:val="24"/>
          <w:szCs w:val="24"/>
          <w:vertAlign w:val="superscript"/>
        </w:rPr>
        <w:fldChar w:fldCharType="begin" w:fldLock="1"/>
      </w:r>
      <w:r w:rsidRPr="00186FAC">
        <w:rPr>
          <w:sz w:val="24"/>
          <w:szCs w:val="24"/>
          <w:vertAlign w:val="superscript"/>
        </w:rPr>
        <w:instrText>ADDIN CSL_CITATION {"citationItems":[{"id":"ITEM-1","itemData":{"author":[{"dropping-particle":"","family":"Kahn","given":"Naghma","non-dropping-particle":"","parse-names":false,"suffix":""},{"dropping-particle":"","family":"Mukhtar","given":"Hasan","non-dropping-particle":"","parse-names":false,"suffix":""}],"container-title":"Curr Pharm Des","id":"ITEM-1","issue":"34","issued":{"date-parts":[["2014"]]},"page":"6141-6147","title":"Tea and Health: Studies in Humans","type":"article-journal","volume":"19"},"uris":["http://www.mendeley.com/documents/?uuid=04247bf3-09eb-4966-a26d-9fba432ee977"]}],"mendeley":{"formattedCitation":"(11)","manualFormatting":"11","plainTextFormattedCitation":"(11)","previouslyFormattedCitation":"(11)"},"properties":{"noteIndex":0},"schema":"https://github.com/citation-style-language/schema/raw/master/csl-citation.json"}</w:instrText>
      </w:r>
      <w:r w:rsidRPr="00186FAC">
        <w:rPr>
          <w:sz w:val="24"/>
          <w:szCs w:val="24"/>
          <w:vertAlign w:val="superscript"/>
        </w:rPr>
        <w:fldChar w:fldCharType="separate"/>
      </w:r>
      <w:r w:rsidRPr="00186FAC">
        <w:rPr>
          <w:noProof/>
          <w:sz w:val="24"/>
          <w:szCs w:val="24"/>
          <w:vertAlign w:val="superscript"/>
        </w:rPr>
        <w:t>11</w:t>
      </w:r>
      <w:r w:rsidRPr="00186FAC">
        <w:rPr>
          <w:sz w:val="24"/>
          <w:szCs w:val="24"/>
          <w:vertAlign w:val="superscript"/>
        </w:rPr>
        <w:fldChar w:fldCharType="end"/>
      </w:r>
      <w:r w:rsidRPr="000E3158">
        <w:rPr>
          <w:sz w:val="24"/>
          <w:szCs w:val="24"/>
        </w:rPr>
        <w:t>. Jenis teh yang banyak dikonsumsi terutama di Indonesia adalah teh hitam</w:t>
      </w:r>
      <w:r w:rsidRPr="00186FAC">
        <w:rPr>
          <w:sz w:val="24"/>
          <w:szCs w:val="24"/>
          <w:vertAlign w:val="superscript"/>
        </w:rPr>
        <w:fldChar w:fldCharType="begin" w:fldLock="1"/>
      </w:r>
      <w:r w:rsidRPr="00186FAC">
        <w:rPr>
          <w:sz w:val="24"/>
          <w:szCs w:val="24"/>
          <w:vertAlign w:val="superscript"/>
        </w:rPr>
        <w:instrText>ADDIN CSL_CITATION {"citationItems":[{"id":"ITEM-1","itemData":{"author":[{"dropping-particle":"","family":"Rosalia","given":"Ayu Anita","non-dropping-particle":"","parse-names":false,"suffix":""},{"dropping-particle":"","family":"Indrasari","given":"Maria Chrisna","non-dropping-particle":"","parse-names":false,"suffix":""},{"dropping-particle":"","family":"Tangsilan","given":"Maria Anasthasia","non-dropping-particle":"","parse-names":false,"suffix":""},{"dropping-particle":"","family":"Jayadi","given":"Tejo","non-dropping-particle":"","parse-names":false,"suffix":""},{"dropping-particle":"","family":"Danu","given":"Sulanto Saleh","non-dropping-particle":"","parse-names":false,"suffix":""}],"container-title":"Berkala Ilmiah Kedokteran Duta Wacana","id":"ITEM-1","issued":{"date-parts":[["2016"]]},"page":"243-253","title":"Gambaran Histopatologi Hepar , Renal Dan Jumlah Sel-Sel Alfa Dan Beta Pankreas Tikus Jantan Spraguedawley the Effect of Black Tea Infusion ( Camelia Sinensis ) To Histopathological Pictures of Liver , Kidney and the Amount of Alpha and Beta Cells of Pancr","type":"article-journal","volume":"001"},"uris":["http://www.mendeley.com/documents/?uuid=2f66ddc8-8bc7-40e7-90e7-acbc367530bc"]}],"mendeley":{"formattedCitation":"(12)","manualFormatting":"12","plainTextFormattedCitation":"(12)","previouslyFormattedCitation":"(12)"},"properties":{"noteIndex":0},"schema":"https://github.com/citation-style-language/schema/raw/master/csl-citation.json"}</w:instrText>
      </w:r>
      <w:r w:rsidRPr="00186FAC">
        <w:rPr>
          <w:sz w:val="24"/>
          <w:szCs w:val="24"/>
          <w:vertAlign w:val="superscript"/>
        </w:rPr>
        <w:fldChar w:fldCharType="separate"/>
      </w:r>
      <w:r w:rsidRPr="00186FAC">
        <w:rPr>
          <w:noProof/>
          <w:sz w:val="24"/>
          <w:szCs w:val="24"/>
          <w:vertAlign w:val="superscript"/>
        </w:rPr>
        <w:t>12</w:t>
      </w:r>
      <w:r w:rsidRPr="00186FAC">
        <w:rPr>
          <w:sz w:val="24"/>
          <w:szCs w:val="24"/>
          <w:vertAlign w:val="superscript"/>
        </w:rPr>
        <w:fldChar w:fldCharType="end"/>
      </w:r>
      <w:r w:rsidRPr="000E3158">
        <w:rPr>
          <w:sz w:val="24"/>
          <w:szCs w:val="24"/>
        </w:rPr>
        <w:t xml:space="preserve">. Teh hitam mengandung kelompok polifenol yang kuat yaitu </w:t>
      </w:r>
      <w:r w:rsidRPr="006220FA">
        <w:rPr>
          <w:i/>
          <w:iCs/>
          <w:sz w:val="24"/>
          <w:szCs w:val="24"/>
        </w:rPr>
        <w:t>epigallocatechin gallate, thearubigins, theaflavin</w:t>
      </w:r>
      <w:r w:rsidRPr="000E3158">
        <w:rPr>
          <w:sz w:val="24"/>
          <w:szCs w:val="24"/>
        </w:rPr>
        <w:t xml:space="preserve">, asam amino </w:t>
      </w:r>
      <w:r w:rsidRPr="006220FA">
        <w:rPr>
          <w:i/>
          <w:iCs/>
          <w:sz w:val="24"/>
          <w:szCs w:val="24"/>
        </w:rPr>
        <w:lastRenderedPageBreak/>
        <w:t>L-theanine</w:t>
      </w:r>
      <w:r w:rsidRPr="000E3158">
        <w:rPr>
          <w:sz w:val="24"/>
          <w:szCs w:val="24"/>
        </w:rPr>
        <w:t>, flavonol, dan katekin</w:t>
      </w:r>
      <w:r w:rsidRPr="00186FAC">
        <w:rPr>
          <w:sz w:val="24"/>
          <w:szCs w:val="24"/>
          <w:vertAlign w:val="superscript"/>
        </w:rPr>
        <w:fldChar w:fldCharType="begin" w:fldLock="1"/>
      </w:r>
      <w:r w:rsidRPr="00186FAC">
        <w:rPr>
          <w:sz w:val="24"/>
          <w:szCs w:val="24"/>
          <w:vertAlign w:val="superscript"/>
        </w:rPr>
        <w:instrText>ADDIN CSL_CITATION {"citationItems":[{"id":"ITEM-1","itemData":{"author":[{"dropping-particle":"","family":"Rasheed","given":"Zafar","non-dropping-particle":"","parse-names":false,"suffix":""}],"container-title":"International Journal of Health Science","id":"ITEM-1","issue":"3","issued":{"date-parts":[["2019"]]},"page":"21-23","title":"Molecular evidences of health benefits of drinking black tea","type":"article-journal","volume":"13"},"uris":["http://www.mendeley.com/documents/?uuid=38f89ca4-c05b-4ae3-b0a8-b8c5d4504bbc","http://www.mendeley.com/documents/?uuid=234385d4-ff1d-42ef-968c-f94d96286bc7"]},{"id":"ITEM-2","itemData":{"author":[{"dropping-particle":"","family":"Taylerson","given":"Katie","non-dropping-particle":"","parse-names":false,"suffix":""}],"container-title":"The Plymouth Student Scientist","id":"ITEM-2","issue":"1","issued":{"date-parts":[["2012"]]},"page":"304-312","title":"The health benefits of tea varieties from Camellia sinensis","type":"article-journal","volume":"5"},"uris":["http://www.mendeley.com/documents/?uuid=7e10c599-78f4-4a2e-a127-ca4690fe63b6"]},{"id":"ITEM-3","itemData":{"author":[{"dropping-particle":"","family":"Kahn","given":"Naghma","non-dropping-particle":"","parse-names":false,"suffix":""},{"dropping-particle":"","family":"Mukhtar","given":"Hasan","non-dropping-particle":"","parse-names":false,"suffix":""}],"container-title":"Curr Pharm Des","id":"ITEM-3","issue":"34","issued":{"date-parts":[["2014"]]},"page":"6141-6147","title":"Tea and Health: Studies in Humans","type":"article-journal","volume":"19"},"uris":["http://www.mendeley.com/documents/?uuid=04247bf3-09eb-4966-a26d-9fba432ee977"]}],"mendeley":{"formattedCitation":"(10,11,13)","manualFormatting":"10,11,13","plainTextFormattedCitation":"(10,11,13)","previouslyFormattedCitation":"(10,11,13)"},"properties":{"noteIndex":0},"schema":"https://github.com/citation-style-language/schema/raw/master/csl-citation.json"}</w:instrText>
      </w:r>
      <w:r w:rsidRPr="00186FAC">
        <w:rPr>
          <w:sz w:val="24"/>
          <w:szCs w:val="24"/>
          <w:vertAlign w:val="superscript"/>
        </w:rPr>
        <w:fldChar w:fldCharType="separate"/>
      </w:r>
      <w:r w:rsidRPr="00186FAC">
        <w:rPr>
          <w:noProof/>
          <w:sz w:val="24"/>
          <w:szCs w:val="24"/>
          <w:vertAlign w:val="superscript"/>
        </w:rPr>
        <w:t>10,11,13</w:t>
      </w:r>
      <w:r w:rsidRPr="00186FAC">
        <w:rPr>
          <w:sz w:val="24"/>
          <w:szCs w:val="24"/>
          <w:vertAlign w:val="superscript"/>
        </w:rPr>
        <w:fldChar w:fldCharType="end"/>
      </w:r>
      <w:r w:rsidRPr="000E3158">
        <w:rPr>
          <w:sz w:val="24"/>
          <w:szCs w:val="24"/>
        </w:rPr>
        <w:t>.</w:t>
      </w:r>
      <w:r w:rsidRPr="000E3158">
        <w:rPr>
          <w:i/>
          <w:sz w:val="24"/>
          <w:szCs w:val="24"/>
        </w:rPr>
        <w:t xml:space="preserve"> </w:t>
      </w:r>
      <w:r w:rsidRPr="000E3158">
        <w:rPr>
          <w:sz w:val="24"/>
          <w:szCs w:val="24"/>
        </w:rPr>
        <w:t>Kandungan-kandungan dalam teh ini dapat menghambat radikal bebas dan melindungi organ dari stres oksidatif</w:t>
      </w:r>
      <w:r w:rsidRPr="00186FAC">
        <w:rPr>
          <w:sz w:val="24"/>
          <w:szCs w:val="24"/>
          <w:vertAlign w:val="superscript"/>
        </w:rPr>
        <w:fldChar w:fldCharType="begin" w:fldLock="1"/>
      </w:r>
      <w:r w:rsidRPr="00186FAC">
        <w:rPr>
          <w:sz w:val="24"/>
          <w:szCs w:val="24"/>
          <w:vertAlign w:val="superscript"/>
        </w:rPr>
        <w:instrText>ADDIN CSL_CITATION {"citationItems":[{"id":"ITEM-1","itemData":{"author":[{"dropping-particle":"","family":"Taylerson","given":"Katie","non-dropping-particle":"","parse-names":false,"suffix":""}],"container-title":"The Plymouth Student Scientist","id":"ITEM-1","issue":"1","issued":{"date-parts":[["2012"]]},"page":"304-312","title":"The health benefits of tea varieties from Camellia sinensis","type":"article-journal","volume":"5"},"uris":["http://www.mendeley.com/documents/?uuid=7e10c599-78f4-4a2e-a127-ca4690fe63b6"]},{"id":"ITEM-2","itemData":{"DOI":"10.1136/bmjopen-2011-000648","author":[{"dropping-particle":"","family":"Beresniak","given":"Ariel","non-dropping-particle":"","parse-names":false,"suffix":""},{"dropping-particle":"","family":"Duru","given":"Gerard","non-dropping-particle":"","parse-names":false,"suffix":""},{"dropping-particle":"","family":"Berger","given":"Genevieve","non-dropping-particle":"","parse-names":false,"suffix":""},{"dropping-particle":"","family":"Bremond-gignac","given":"Dominique","non-dropping-particle":"","parse-names":false,"suffix":""}],"container-title":"BMJ Open","id":"ITEM-2","issued":{"date-parts":[["2012"]]},"page":"1-10","title":"Relationships between black tea consumption and key health indicators in the world : an ecological study Data sources","type":"article-journal","volume":"2"},"uris":["http://www.mendeley.com/documents/?uuid=9e475a12-895d-4520-a960-63b9fa72e2ac"]},{"id":"ITEM-3","itemData":{"author":[{"dropping-particle":"","family":"Rasheed","given":"Zafar","non-dropping-particle":"","parse-names":false,"suffix":""}],"container-title":"International Journal of Health Science","id":"ITEM-3","issue":"3","issued":{"date-parts":[["2019"]]},"page":"21-23","title":"Molecular evidences of health benefits of drinking black tea","type":"article-journal","volume":"13"},"uris":["http://www.mendeley.com/documents/?uuid=234385d4-ff1d-42ef-968c-f94d96286bc7","http://www.mendeley.com/documents/?uuid=38f89ca4-c05b-4ae3-b0a8-b8c5d4504bbc"]}],"mendeley":{"formattedCitation":"(10,13,14)","manualFormatting":"10,13,14","plainTextFormattedCitation":"(10,13,14)","previouslyFormattedCitation":"(10,13,14)"},"properties":{"noteIndex":0},"schema":"https://github.com/citation-style-language/schema/raw/master/csl-citation.json"}</w:instrText>
      </w:r>
      <w:r w:rsidRPr="00186FAC">
        <w:rPr>
          <w:sz w:val="24"/>
          <w:szCs w:val="24"/>
          <w:vertAlign w:val="superscript"/>
        </w:rPr>
        <w:fldChar w:fldCharType="separate"/>
      </w:r>
      <w:r w:rsidRPr="00186FAC">
        <w:rPr>
          <w:noProof/>
          <w:sz w:val="24"/>
          <w:szCs w:val="24"/>
          <w:vertAlign w:val="superscript"/>
        </w:rPr>
        <w:t>10,13,14</w:t>
      </w:r>
      <w:r w:rsidRPr="00186FAC">
        <w:rPr>
          <w:sz w:val="24"/>
          <w:szCs w:val="24"/>
          <w:vertAlign w:val="superscript"/>
        </w:rPr>
        <w:fldChar w:fldCharType="end"/>
      </w:r>
      <w:r w:rsidRPr="000E3158">
        <w:rPr>
          <w:sz w:val="24"/>
          <w:szCs w:val="24"/>
        </w:rPr>
        <w:t xml:space="preserve">. </w:t>
      </w:r>
    </w:p>
    <w:p w:rsidR="00DB3B3B" w:rsidRDefault="00DB3B3B" w:rsidP="00D7439A">
      <w:pPr>
        <w:autoSpaceDE w:val="0"/>
        <w:autoSpaceDN w:val="0"/>
        <w:adjustRightInd w:val="0"/>
        <w:ind w:firstLine="720"/>
        <w:jc w:val="both"/>
        <w:rPr>
          <w:sz w:val="24"/>
          <w:szCs w:val="24"/>
        </w:rPr>
      </w:pPr>
      <w:r w:rsidRPr="000E3158">
        <w:rPr>
          <w:sz w:val="24"/>
          <w:szCs w:val="24"/>
        </w:rPr>
        <w:t>Teh hitam juga bermanfaat sebagai antikanker dan antimikroba, mencegah diabetes, karies gigi, dan obesitas serta dapat meningkatkan massa tulang (</w:t>
      </w:r>
      <w:r w:rsidRPr="000E3158">
        <w:rPr>
          <w:i/>
          <w:iCs/>
          <w:sz w:val="24"/>
          <w:szCs w:val="24"/>
        </w:rPr>
        <w:t>Bone Mass Density</w:t>
      </w:r>
      <w:r w:rsidRPr="000E3158">
        <w:rPr>
          <w:sz w:val="24"/>
          <w:szCs w:val="24"/>
        </w:rPr>
        <w:t>)</w:t>
      </w:r>
      <w:r w:rsidRPr="00E163D2">
        <w:rPr>
          <w:sz w:val="24"/>
          <w:szCs w:val="24"/>
          <w:vertAlign w:val="superscript"/>
        </w:rPr>
        <w:fldChar w:fldCharType="begin" w:fldLock="1"/>
      </w:r>
      <w:r w:rsidRPr="00E163D2">
        <w:rPr>
          <w:sz w:val="24"/>
          <w:szCs w:val="24"/>
          <w:vertAlign w:val="superscript"/>
        </w:rPr>
        <w:instrText>ADDIN CSL_CITATION {"citationItems":[{"id":"ITEM-1","itemData":{"author":[{"dropping-particle":"","family":"Arnas","given":"Yeni","non-dropping-particle":"","parse-names":false,"suffix":""}],"container-title":"Universitas Diponegoro","id":"ITEM-1","issued":{"date-parts":[["2009"]]},"page":"1-25","title":"Pengaruh Pemberian Seduhan Teh Hitam ( Camellia sinensis ) Dengan Dosis Bertingkat Terhadap Proliferasi Limfosit Mencit BALB / c yang Diinokulasi Salmonella typhimurium","type":"article-journal"},"uris":["http://www.mendeley.com/documents/?uuid=dc05780c-e79a-4420-98b3-affce4282c18"]}],"mendeley":{"formattedCitation":"(15)","manualFormatting":"15","plainTextFormattedCitation":"(15)","previouslyFormattedCitation":"(15)"},"properties":{"noteIndex":0},"schema":"https://github.com/citation-style-language/schema/raw/master/csl-citation.json"}</w:instrText>
      </w:r>
      <w:r w:rsidRPr="00E163D2">
        <w:rPr>
          <w:sz w:val="24"/>
          <w:szCs w:val="24"/>
          <w:vertAlign w:val="superscript"/>
        </w:rPr>
        <w:fldChar w:fldCharType="separate"/>
      </w:r>
      <w:r w:rsidRPr="00E163D2">
        <w:rPr>
          <w:noProof/>
          <w:sz w:val="24"/>
          <w:szCs w:val="24"/>
          <w:vertAlign w:val="superscript"/>
        </w:rPr>
        <w:t>15</w:t>
      </w:r>
      <w:r w:rsidRPr="00E163D2">
        <w:rPr>
          <w:sz w:val="24"/>
          <w:szCs w:val="24"/>
          <w:vertAlign w:val="superscript"/>
        </w:rPr>
        <w:fldChar w:fldCharType="end"/>
      </w:r>
      <w:r w:rsidRPr="000E3158">
        <w:rPr>
          <w:sz w:val="24"/>
          <w:szCs w:val="24"/>
        </w:rPr>
        <w:t xml:space="preserve">. Penelitian yang dilakukan oleh </w:t>
      </w:r>
      <w:r w:rsidRPr="000E3158">
        <w:rPr>
          <w:sz w:val="24"/>
          <w:szCs w:val="24"/>
        </w:rPr>
        <w:fldChar w:fldCharType="begin" w:fldLock="1"/>
      </w:r>
      <w:r>
        <w:rPr>
          <w:sz w:val="24"/>
          <w:szCs w:val="24"/>
        </w:rPr>
        <w:instrText>ADDIN CSL_CITATION {"citationItems":[{"id":"ITEM-1","itemData":{"author":[{"dropping-particle":"","family":"Jean","given":"Rischa","non-dropping-particle":"","parse-names":false,"suffix":""}],"container-title":"Universitas Diponogoro","id":"ITEM-1","issued":{"date-parts":[["2010"]]},"title":"Pengaruh Pemberian Teh Hitam (Camellia sinensis) terhadap Gambaran Histopatologi Ginjal Mencit Balb/C","type":"article-journal"},"uris":["http://www.mendeley.com/documents/?uuid=a4ddbd59-6c5c-42b0-b68d-95abdb9846bd"]}],"mendeley":{"formattedCitation":"(16)","manualFormatting":"Jean, 2010 mengenai pengaruh pemberian teh hitam terhadap gambaran histopatologi ginjal mencit dengan dosis teh hitam yang beragam mendapatkan hasil bahwa jumlah kerusakan tubulus ginjal mencit semakin rendah sesuai dengan ","plainTextFormattedCitation":"(16)","previouslyFormattedCitation":"(16)"},"properties":{"noteIndex":0},"schema":"https://github.com/citation-style-language/schema/raw/master/csl-citation.json"}</w:instrText>
      </w:r>
      <w:r w:rsidRPr="000E3158">
        <w:rPr>
          <w:sz w:val="24"/>
          <w:szCs w:val="24"/>
        </w:rPr>
        <w:fldChar w:fldCharType="separate"/>
      </w:r>
      <w:r w:rsidRPr="000E3158">
        <w:rPr>
          <w:noProof/>
          <w:sz w:val="24"/>
          <w:szCs w:val="24"/>
        </w:rPr>
        <w:t>Jean</w:t>
      </w:r>
      <w:r>
        <w:rPr>
          <w:noProof/>
          <w:sz w:val="24"/>
          <w:szCs w:val="24"/>
        </w:rPr>
        <w:t xml:space="preserve"> </w:t>
      </w:r>
      <w:r w:rsidRPr="000E3158">
        <w:rPr>
          <w:noProof/>
          <w:sz w:val="24"/>
          <w:szCs w:val="24"/>
        </w:rPr>
        <w:t xml:space="preserve">mengenai pengaruh pemberian teh hitam terhadap gambaran histopatologi ginjal mencit dengan dosis teh hitam yang beragam mendapatkan hasil bahwa jumlah kerusakan tubulus ginjal mencit semakin rendah sesuai dengan </w:t>
      </w:r>
      <w:r w:rsidRPr="000E3158">
        <w:rPr>
          <w:sz w:val="24"/>
          <w:szCs w:val="24"/>
        </w:rPr>
        <w:fldChar w:fldCharType="end"/>
      </w:r>
      <w:r w:rsidRPr="000E3158">
        <w:rPr>
          <w:sz w:val="24"/>
          <w:szCs w:val="24"/>
        </w:rPr>
        <w:t>peningkatan dosis pemberian teh hitam. Berdasarkan uraian tersebut, penelitian mengenai efek pemberian teh hitam terhadap histopatologi ginjal yang diinduksi minyak jelantah belum banyak dilakukan. Oleh karena itu, penelitian</w:t>
      </w:r>
      <w:r>
        <w:rPr>
          <w:sz w:val="24"/>
          <w:szCs w:val="24"/>
        </w:rPr>
        <w:t xml:space="preserve"> ini bertujuan untuk mengetahui pengaruh infusa teh hitam pada perubahan gambaran histopatologi ginjal tikus yang telah diinduksi minyak jelantah.</w:t>
      </w:r>
    </w:p>
    <w:p w:rsidR="00AD6F56" w:rsidRDefault="00AD6F56" w:rsidP="00D7439A">
      <w:pPr>
        <w:pStyle w:val="BodyText"/>
        <w:spacing w:before="7"/>
        <w:ind w:left="142"/>
        <w:jc w:val="left"/>
        <w:rPr>
          <w:b/>
        </w:rPr>
      </w:pPr>
    </w:p>
    <w:p w:rsidR="00AD6F56" w:rsidRDefault="00E5363A" w:rsidP="00D7439A">
      <w:pPr>
        <w:pStyle w:val="Heading1"/>
        <w:ind w:left="0"/>
      </w:pPr>
      <w:r>
        <w:t>MATERIAL AND METHODS</w:t>
      </w:r>
    </w:p>
    <w:p w:rsidR="00DB3B3B" w:rsidRDefault="00DB3B3B" w:rsidP="00D7439A">
      <w:pPr>
        <w:autoSpaceDE w:val="0"/>
        <w:autoSpaceDN w:val="0"/>
        <w:adjustRightInd w:val="0"/>
        <w:jc w:val="both"/>
        <w:rPr>
          <w:sz w:val="24"/>
          <w:szCs w:val="24"/>
        </w:rPr>
      </w:pPr>
      <w:r>
        <w:rPr>
          <w:sz w:val="24"/>
          <w:szCs w:val="24"/>
        </w:rPr>
        <w:t xml:space="preserve">Penelitian ini menggunakan metode rancangan penelitian eksperimental </w:t>
      </w:r>
      <w:r w:rsidRPr="00AD0973">
        <w:rPr>
          <w:i/>
          <w:iCs/>
          <w:sz w:val="24"/>
          <w:szCs w:val="24"/>
        </w:rPr>
        <w:t>Completely</w:t>
      </w:r>
      <w:r>
        <w:rPr>
          <w:sz w:val="24"/>
          <w:szCs w:val="24"/>
        </w:rPr>
        <w:t xml:space="preserve"> </w:t>
      </w:r>
      <w:r w:rsidRPr="000E3158">
        <w:rPr>
          <w:i/>
          <w:iCs/>
          <w:sz w:val="24"/>
          <w:szCs w:val="24"/>
        </w:rPr>
        <w:t xml:space="preserve">Random Design </w:t>
      </w:r>
      <w:r w:rsidRPr="000E3158">
        <w:rPr>
          <w:sz w:val="24"/>
          <w:szCs w:val="24"/>
        </w:rPr>
        <w:t>(CRD</w:t>
      </w:r>
      <w:r w:rsidRPr="000E3158">
        <w:rPr>
          <w:i/>
          <w:iCs/>
          <w:sz w:val="24"/>
          <w:szCs w:val="24"/>
        </w:rPr>
        <w:t>)</w:t>
      </w:r>
      <w:r w:rsidRPr="000E3158">
        <w:rPr>
          <w:sz w:val="24"/>
          <w:szCs w:val="24"/>
        </w:rPr>
        <w:t xml:space="preserve"> dengan pola </w:t>
      </w:r>
      <w:r w:rsidRPr="000E3158">
        <w:rPr>
          <w:i/>
          <w:iCs/>
          <w:sz w:val="24"/>
          <w:szCs w:val="24"/>
        </w:rPr>
        <w:t>post</w:t>
      </w:r>
      <w:r>
        <w:rPr>
          <w:i/>
          <w:iCs/>
          <w:sz w:val="24"/>
          <w:szCs w:val="24"/>
        </w:rPr>
        <w:t>-</w:t>
      </w:r>
      <w:r w:rsidRPr="000E3158">
        <w:rPr>
          <w:i/>
          <w:iCs/>
          <w:sz w:val="24"/>
          <w:szCs w:val="24"/>
        </w:rPr>
        <w:t>test</w:t>
      </w:r>
      <w:r>
        <w:rPr>
          <w:i/>
          <w:iCs/>
          <w:sz w:val="24"/>
          <w:szCs w:val="24"/>
        </w:rPr>
        <w:t xml:space="preserve"> </w:t>
      </w:r>
      <w:r w:rsidRPr="000E3158">
        <w:rPr>
          <w:i/>
          <w:iCs/>
          <w:sz w:val="24"/>
          <w:szCs w:val="24"/>
        </w:rPr>
        <w:t>only control group design</w:t>
      </w:r>
      <w:r>
        <w:rPr>
          <w:i/>
          <w:iCs/>
          <w:sz w:val="24"/>
          <w:szCs w:val="24"/>
        </w:rPr>
        <w:t xml:space="preserve">. </w:t>
      </w:r>
      <w:r>
        <w:rPr>
          <w:sz w:val="24"/>
          <w:szCs w:val="24"/>
        </w:rPr>
        <w:t>Sampel penelitian adalah 24 ekor tikus putih (</w:t>
      </w:r>
      <w:r w:rsidRPr="0026729B">
        <w:rPr>
          <w:i/>
          <w:iCs/>
          <w:sz w:val="24"/>
          <w:szCs w:val="24"/>
        </w:rPr>
        <w:t>Rattus norvegicus</w:t>
      </w:r>
      <w:r>
        <w:rPr>
          <w:sz w:val="24"/>
          <w:szCs w:val="24"/>
        </w:rPr>
        <w:t xml:space="preserve">) jantan galur Sprague Dawley yang berusia 8-10 minggu dengan berat badan 200-300 gram, diperoleh dari STIH ITB (Sekolah Teknologi dan Ilmu Hayati Institut Teknologi Bandung). Hewan coba tersebut dibagi menjadi 6 kelompok, masing-masing terdiri dari 4 tikus, yaitu: kelompok kontrol (K0), kelompok perlakuan 1 (K1) yang diberikan minyak jelantah 12x pemanasan dan akuades, kelompok perlakuan 2 (K2) yang diberikan teh hitam dosis 0,50 gr/200 grBB dan akuades, kelompok perlakuan 3 (K3) yang diberikan teh hitam dosis 0,75 gr/200 grBB, kelompok perlakuan 4 (K4) yang diberikan minyak jelantah dan teh hitam dosis 0,50 gr/200 grBB, dan kelompok perlakuan 5 (K5) yang diberikan minyak jelantah dan teh hitam dosis 0,75 gr/200 grBB setiap hari selama 42 </w:t>
      </w:r>
      <w:r>
        <w:rPr>
          <w:sz w:val="24"/>
          <w:szCs w:val="24"/>
        </w:rPr>
        <w:lastRenderedPageBreak/>
        <w:t xml:space="preserve">hari. Pada hari ke-43 tikus dilakukan laparatomi dan pembuatan preparat organ ginjal </w:t>
      </w:r>
    </w:p>
    <w:p w:rsidR="00DB3B3B" w:rsidRDefault="00DB3B3B" w:rsidP="00D7439A">
      <w:pPr>
        <w:autoSpaceDE w:val="0"/>
        <w:autoSpaceDN w:val="0"/>
        <w:adjustRightInd w:val="0"/>
        <w:ind w:firstLine="720"/>
        <w:jc w:val="both"/>
        <w:rPr>
          <w:sz w:val="24"/>
          <w:szCs w:val="24"/>
        </w:rPr>
      </w:pPr>
      <w:r>
        <w:rPr>
          <w:sz w:val="24"/>
          <w:szCs w:val="24"/>
        </w:rPr>
        <w:t xml:space="preserve">Pengamatan pada sediaan preparat histopatologi ginjal dilakukan dengan menggunakan mikroskop cahaya dengan perbesaran 400x pada 5 lapangan pandang yang berbeda, pada setiap bagian dilihat tingkat kerusakan glomerulus dan tubulus ginjal. Tingkat kerusakan ginjal dikategorikan berdasarkan skoring Mitchell. </w:t>
      </w:r>
    </w:p>
    <w:p w:rsidR="00DB3B3B" w:rsidRDefault="00DB3B3B" w:rsidP="00D7439A">
      <w:pPr>
        <w:autoSpaceDE w:val="0"/>
        <w:autoSpaceDN w:val="0"/>
        <w:adjustRightInd w:val="0"/>
        <w:ind w:firstLine="720"/>
        <w:jc w:val="both"/>
        <w:rPr>
          <w:sz w:val="24"/>
          <w:szCs w:val="24"/>
        </w:rPr>
      </w:pPr>
      <w:r>
        <w:rPr>
          <w:sz w:val="24"/>
          <w:szCs w:val="24"/>
        </w:rPr>
        <w:t xml:space="preserve">Data penelitian adalah skor perubahan histopatologi ginjal yang akan dianalisis menggunakan uji statistik </w:t>
      </w:r>
      <w:r w:rsidRPr="0026729B">
        <w:rPr>
          <w:i/>
          <w:iCs/>
          <w:sz w:val="24"/>
          <w:szCs w:val="24"/>
        </w:rPr>
        <w:t>One Way</w:t>
      </w:r>
      <w:r>
        <w:rPr>
          <w:sz w:val="24"/>
          <w:szCs w:val="24"/>
        </w:rPr>
        <w:t xml:space="preserve"> ANOVA jika didapatkan distribusinya normal. Jika hasil uji </w:t>
      </w:r>
      <w:r w:rsidRPr="0026729B">
        <w:rPr>
          <w:i/>
          <w:iCs/>
          <w:sz w:val="24"/>
          <w:szCs w:val="24"/>
        </w:rPr>
        <w:t>One Way</w:t>
      </w:r>
      <w:r>
        <w:rPr>
          <w:sz w:val="24"/>
          <w:szCs w:val="24"/>
        </w:rPr>
        <w:t xml:space="preserve"> ANOVA didapatkan nilai p &lt; 0,05, maka  dilanjutkan dengan uji </w:t>
      </w:r>
      <w:r w:rsidRPr="0026729B">
        <w:rPr>
          <w:i/>
          <w:iCs/>
          <w:sz w:val="24"/>
          <w:szCs w:val="24"/>
        </w:rPr>
        <w:t>Post Hoc</w:t>
      </w:r>
      <w:r>
        <w:rPr>
          <w:sz w:val="24"/>
          <w:szCs w:val="24"/>
        </w:rPr>
        <w:t xml:space="preserve"> untuk melihat perbedaan gambaran hitopatologi ginjal tikus antar kelompok perlakuan.  Jika distribusi tidak normal, maka digunakan uji </w:t>
      </w:r>
      <w:r w:rsidRPr="004F554F">
        <w:rPr>
          <w:i/>
          <w:iCs/>
          <w:sz w:val="24"/>
          <w:szCs w:val="24"/>
        </w:rPr>
        <w:t>Kruskal  Wallis</w:t>
      </w:r>
      <w:r>
        <w:rPr>
          <w:sz w:val="24"/>
          <w:szCs w:val="24"/>
        </w:rPr>
        <w:t xml:space="preserve"> dan dilanjutkan dengan uji </w:t>
      </w:r>
      <w:r w:rsidRPr="0026729B">
        <w:rPr>
          <w:i/>
          <w:iCs/>
          <w:sz w:val="24"/>
          <w:szCs w:val="24"/>
        </w:rPr>
        <w:t>Mann-Whitney</w:t>
      </w:r>
      <w:r>
        <w:rPr>
          <w:sz w:val="24"/>
          <w:szCs w:val="24"/>
        </w:rPr>
        <w:t>.</w:t>
      </w:r>
    </w:p>
    <w:p w:rsidR="00DF2A46" w:rsidRDefault="00DF2A46" w:rsidP="00D7439A">
      <w:pPr>
        <w:pStyle w:val="Heading1"/>
        <w:ind w:left="0"/>
      </w:pPr>
    </w:p>
    <w:p w:rsidR="00AD6F56" w:rsidRDefault="00E5363A" w:rsidP="00D7439A">
      <w:pPr>
        <w:pStyle w:val="Heading1"/>
        <w:ind w:left="0"/>
      </w:pPr>
      <w:r>
        <w:t>RESULT</w:t>
      </w:r>
    </w:p>
    <w:p w:rsidR="0058179D" w:rsidRPr="00AB2E00" w:rsidRDefault="00DB3B3B" w:rsidP="00D7439A">
      <w:pPr>
        <w:autoSpaceDE w:val="0"/>
        <w:autoSpaceDN w:val="0"/>
        <w:adjustRightInd w:val="0"/>
        <w:jc w:val="both"/>
        <w:rPr>
          <w:sz w:val="24"/>
          <w:szCs w:val="24"/>
        </w:rPr>
      </w:pPr>
      <w:r w:rsidRPr="00E55DF2">
        <w:rPr>
          <w:sz w:val="24"/>
          <w:szCs w:val="24"/>
        </w:rPr>
        <w:t>Hewan coba pada penelitian ini menggunakan tikus putih (</w:t>
      </w:r>
      <w:r w:rsidRPr="00E55DF2">
        <w:rPr>
          <w:i/>
          <w:iCs/>
          <w:sz w:val="24"/>
          <w:szCs w:val="24"/>
        </w:rPr>
        <w:t>Rattus norvegicus)</w:t>
      </w:r>
      <w:r w:rsidRPr="00E55DF2">
        <w:rPr>
          <w:sz w:val="24"/>
          <w:szCs w:val="24"/>
        </w:rPr>
        <w:t xml:space="preserve"> jantan galur Sprague Dawley yang didapat dari STIH ITB. Tikus tersebut berjumlah 26 ekor tikus dengan usia sekitar 8-10 minggu dengan berat badan 200-300 gram. Setelah itu, tikus diadaptasikan selama 1 minggu untuk menyesuaikan diri terhadap lingkungan SBIH Ruyani Bengkulu dan dilakukan penimbangan berat badan diawal sebelum masa adaptasi. Setelah masa adaptasi, dilakukan penimbangan berat badan tikus, berat badan tikus bertambah sekitar 10-20 gram dari sebelum adaptasi hingga sesudah dilakukannya adaptasi. Tikus kemudian dikelompokkan menjadi 6 kelompok</w:t>
      </w:r>
      <w:r>
        <w:rPr>
          <w:sz w:val="24"/>
          <w:szCs w:val="24"/>
        </w:rPr>
        <w:t xml:space="preserve"> dan diberi perlakuan selama 6 minggu</w:t>
      </w:r>
      <w:r w:rsidRPr="00E55DF2">
        <w:rPr>
          <w:sz w:val="24"/>
          <w:szCs w:val="24"/>
        </w:rPr>
        <w:t>.</w:t>
      </w:r>
      <w:r>
        <w:rPr>
          <w:sz w:val="24"/>
          <w:szCs w:val="24"/>
        </w:rPr>
        <w:t xml:space="preserve"> </w:t>
      </w:r>
      <w:r w:rsidRPr="00E55DF2">
        <w:rPr>
          <w:sz w:val="24"/>
          <w:szCs w:val="24"/>
        </w:rPr>
        <w:t xml:space="preserve">Selama 6 minggu perlakuan terdapat beberapa tikus yang mengalami penurunan berat badan pada minggu pertama pemberian perlakuan, namun berat badan tikus naik kembali pada minggu kedua setelah tikus dapat beradaptasi dengan perlakuan yang diberikan. Terdapat pula 2 tikus yang mati, yaitu 2 tikus pada kelompok perlakuan 2 </w:t>
      </w:r>
      <w:r w:rsidRPr="00E55DF2">
        <w:rPr>
          <w:sz w:val="24"/>
          <w:szCs w:val="24"/>
        </w:rPr>
        <w:lastRenderedPageBreak/>
        <w:t>(K2). Matinya tikus pada kelompok perlakuan 2 (K2) ini diakibatkan karena adanya cedera pada saat pemberian perlakuan sehingga pengambilan organ ginjal tikus hanya pada 24 ekor tikus.</w:t>
      </w:r>
    </w:p>
    <w:p w:rsidR="00AD6F56" w:rsidRDefault="00BF7A81" w:rsidP="00D7439A">
      <w:pPr>
        <w:ind w:firstLine="720"/>
        <w:jc w:val="both"/>
        <w:rPr>
          <w:color w:val="000000"/>
          <w:sz w:val="24"/>
          <w:szCs w:val="24"/>
        </w:rPr>
      </w:pPr>
      <w:r>
        <w:rPr>
          <w:color w:val="000000"/>
          <w:sz w:val="24"/>
          <w:szCs w:val="24"/>
          <w:lang w:val="id-ID"/>
        </w:rPr>
        <w:t xml:space="preserve"> </w:t>
      </w:r>
      <w:r w:rsidR="00AB2E00" w:rsidRPr="00AB2E00">
        <w:rPr>
          <w:noProof/>
          <w:sz w:val="12"/>
          <w:szCs w:val="12"/>
          <w:lang w:val="en-US" w:eastAsia="en-US" w:bidi="ar-SA"/>
        </w:rPr>
        <w:drawing>
          <wp:inline distT="0" distB="0" distL="0" distR="0" wp14:anchorId="38DA86D2" wp14:editId="3272E84D">
            <wp:extent cx="2782957" cy="1534601"/>
            <wp:effectExtent l="0" t="0" r="17780" b="27940"/>
            <wp:docPr id="255" name="Chart 2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A31D0" w:rsidRDefault="004A31D0" w:rsidP="00D7439A">
      <w:pPr>
        <w:tabs>
          <w:tab w:val="left" w:pos="3007"/>
        </w:tabs>
        <w:jc w:val="both"/>
        <w:rPr>
          <w:b/>
          <w:bCs/>
          <w:color w:val="000000"/>
          <w:sz w:val="24"/>
          <w:szCs w:val="24"/>
        </w:rPr>
      </w:pPr>
    </w:p>
    <w:p w:rsidR="00AB2E00" w:rsidRPr="0047763A" w:rsidRDefault="00AB2E00" w:rsidP="00D7439A">
      <w:pPr>
        <w:autoSpaceDE w:val="0"/>
        <w:autoSpaceDN w:val="0"/>
        <w:adjustRightInd w:val="0"/>
        <w:ind w:left="993" w:hanging="993"/>
        <w:jc w:val="both"/>
        <w:rPr>
          <w:color w:val="000000" w:themeColor="text1"/>
          <w:sz w:val="24"/>
          <w:szCs w:val="24"/>
        </w:rPr>
      </w:pPr>
      <w:r w:rsidRPr="0047763A">
        <w:rPr>
          <w:color w:val="000000" w:themeColor="text1"/>
          <w:sz w:val="24"/>
          <w:szCs w:val="24"/>
        </w:rPr>
        <w:t xml:space="preserve">Gambar 1.  Analisis Uji </w:t>
      </w:r>
      <w:r w:rsidRPr="0047763A">
        <w:rPr>
          <w:i/>
          <w:iCs/>
          <w:color w:val="000000" w:themeColor="text1"/>
          <w:sz w:val="24"/>
          <w:szCs w:val="24"/>
        </w:rPr>
        <w:t>Kruskal-Wallis</w:t>
      </w:r>
      <w:r w:rsidRPr="0047763A">
        <w:rPr>
          <w:color w:val="000000" w:themeColor="text1"/>
          <w:sz w:val="24"/>
          <w:szCs w:val="24"/>
        </w:rPr>
        <w:t xml:space="preserve"> dan Uji </w:t>
      </w:r>
      <w:r w:rsidRPr="0047763A">
        <w:rPr>
          <w:i/>
          <w:iCs/>
          <w:color w:val="000000" w:themeColor="text1"/>
          <w:sz w:val="24"/>
          <w:szCs w:val="24"/>
        </w:rPr>
        <w:t>Mann-Whitney</w:t>
      </w:r>
      <w:r w:rsidRPr="0047763A">
        <w:rPr>
          <w:color w:val="000000" w:themeColor="text1"/>
          <w:sz w:val="24"/>
          <w:szCs w:val="24"/>
        </w:rPr>
        <w:t xml:space="preserve"> Perbandingan Skor Histopatologi  Kerusakan Glomerulus </w:t>
      </w:r>
      <w:r w:rsidRPr="0047763A">
        <w:rPr>
          <w:i/>
          <w:iCs/>
          <w:color w:val="000000" w:themeColor="text1"/>
          <w:sz w:val="24"/>
          <w:szCs w:val="24"/>
        </w:rPr>
        <w:t>Rattus norvegicus</w:t>
      </w:r>
      <w:r w:rsidRPr="0047763A">
        <w:rPr>
          <w:color w:val="000000" w:themeColor="text1"/>
          <w:sz w:val="24"/>
          <w:szCs w:val="24"/>
        </w:rPr>
        <w:t xml:space="preserve"> Setelah Perlakuan; </w:t>
      </w:r>
      <w:r w:rsidRPr="0047763A">
        <w:rPr>
          <w:color w:val="000000" w:themeColor="text1"/>
          <w:sz w:val="24"/>
          <w:szCs w:val="24"/>
          <w:vertAlign w:val="superscript"/>
        </w:rPr>
        <w:t>a</w:t>
      </w:r>
      <w:r w:rsidRPr="0047763A">
        <w:rPr>
          <w:color w:val="000000" w:themeColor="text1"/>
          <w:sz w:val="24"/>
          <w:szCs w:val="24"/>
        </w:rPr>
        <w:t xml:space="preserve">= perbedaan signifikan terhadap K0 dengan nilai p &lt; 0,05; </w:t>
      </w:r>
      <w:r w:rsidRPr="0047763A">
        <w:rPr>
          <w:color w:val="000000" w:themeColor="text1"/>
          <w:sz w:val="24"/>
          <w:szCs w:val="24"/>
          <w:vertAlign w:val="superscript"/>
        </w:rPr>
        <w:t>b</w:t>
      </w:r>
      <w:r w:rsidRPr="0047763A">
        <w:rPr>
          <w:color w:val="000000" w:themeColor="text1"/>
          <w:sz w:val="24"/>
          <w:szCs w:val="24"/>
        </w:rPr>
        <w:t>= perbedaan signifikan terhadap K1 dengan nilai p &lt; 0,05; K0= kontrol n</w:t>
      </w:r>
      <w:r w:rsidRPr="0047763A">
        <w:rPr>
          <w:color w:val="000000" w:themeColor="text1"/>
          <w:sz w:val="24"/>
          <w:szCs w:val="24"/>
          <w:lang w:val="en-ID"/>
        </w:rPr>
        <w:t>ormal</w:t>
      </w:r>
      <w:r w:rsidRPr="0047763A">
        <w:rPr>
          <w:color w:val="000000" w:themeColor="text1"/>
          <w:sz w:val="24"/>
          <w:szCs w:val="24"/>
        </w:rPr>
        <w:t xml:space="preserve">; K1= kelompok </w:t>
      </w:r>
      <w:r w:rsidRPr="0047763A">
        <w:rPr>
          <w:color w:val="000000" w:themeColor="text1"/>
          <w:sz w:val="24"/>
          <w:szCs w:val="24"/>
          <w:lang w:val="en-ID"/>
        </w:rPr>
        <w:t>perlakuan 1</w:t>
      </w:r>
      <w:r w:rsidRPr="0047763A">
        <w:rPr>
          <w:color w:val="000000" w:themeColor="text1"/>
          <w:sz w:val="24"/>
          <w:szCs w:val="24"/>
        </w:rPr>
        <w:t xml:space="preserve"> (</w:t>
      </w:r>
      <w:r w:rsidRPr="0047763A">
        <w:rPr>
          <w:color w:val="000000" w:themeColor="text1"/>
          <w:sz w:val="24"/>
          <w:szCs w:val="24"/>
          <w:lang w:val="en-ID"/>
        </w:rPr>
        <w:t>minyak jelantah dengan pemanasan 12x + akuades</w:t>
      </w:r>
      <w:r w:rsidRPr="0047763A">
        <w:rPr>
          <w:color w:val="000000" w:themeColor="text1"/>
          <w:sz w:val="24"/>
          <w:szCs w:val="24"/>
        </w:rPr>
        <w:t xml:space="preserve">); K2= kelompok perlakuan </w:t>
      </w:r>
      <w:r w:rsidRPr="0047763A">
        <w:rPr>
          <w:color w:val="000000" w:themeColor="text1"/>
          <w:sz w:val="24"/>
          <w:szCs w:val="24"/>
          <w:lang w:val="en-ID"/>
        </w:rPr>
        <w:t>2</w:t>
      </w:r>
      <w:r w:rsidRPr="0047763A">
        <w:rPr>
          <w:color w:val="000000" w:themeColor="text1"/>
          <w:sz w:val="24"/>
          <w:szCs w:val="24"/>
        </w:rPr>
        <w:t xml:space="preserve"> (</w:t>
      </w:r>
      <w:r w:rsidRPr="0047763A">
        <w:rPr>
          <w:color w:val="000000" w:themeColor="text1"/>
          <w:sz w:val="24"/>
          <w:szCs w:val="24"/>
          <w:lang w:val="en-ID"/>
        </w:rPr>
        <w:t>teh hitam dosis 0,50 gr/200 grBB + akuades</w:t>
      </w:r>
      <w:r w:rsidRPr="0047763A">
        <w:rPr>
          <w:color w:val="000000" w:themeColor="text1"/>
          <w:sz w:val="24"/>
          <w:szCs w:val="24"/>
        </w:rPr>
        <w:t xml:space="preserve">); K3= kelompok perlakuan </w:t>
      </w:r>
      <w:r w:rsidRPr="0047763A">
        <w:rPr>
          <w:color w:val="000000" w:themeColor="text1"/>
          <w:sz w:val="24"/>
          <w:szCs w:val="24"/>
          <w:lang w:val="en-ID"/>
        </w:rPr>
        <w:t>3</w:t>
      </w:r>
      <w:r w:rsidRPr="0047763A">
        <w:rPr>
          <w:color w:val="000000" w:themeColor="text1"/>
          <w:sz w:val="24"/>
          <w:szCs w:val="24"/>
        </w:rPr>
        <w:t xml:space="preserve"> (</w:t>
      </w:r>
      <w:r w:rsidRPr="0047763A">
        <w:rPr>
          <w:color w:val="000000" w:themeColor="text1"/>
          <w:sz w:val="24"/>
          <w:szCs w:val="24"/>
          <w:lang w:val="en-ID"/>
        </w:rPr>
        <w:t>teh hitam dosis 0,75 gr/200 grBB + akuades</w:t>
      </w:r>
      <w:r w:rsidRPr="0047763A">
        <w:rPr>
          <w:color w:val="000000" w:themeColor="text1"/>
          <w:sz w:val="24"/>
          <w:szCs w:val="24"/>
        </w:rPr>
        <w:t xml:space="preserve">); K4= kelompok perlakuan </w:t>
      </w:r>
      <w:r w:rsidRPr="0047763A">
        <w:rPr>
          <w:color w:val="000000" w:themeColor="text1"/>
          <w:sz w:val="24"/>
          <w:szCs w:val="24"/>
          <w:lang w:val="en-ID"/>
        </w:rPr>
        <w:t>4</w:t>
      </w:r>
      <w:r w:rsidRPr="0047763A">
        <w:rPr>
          <w:color w:val="000000" w:themeColor="text1"/>
          <w:sz w:val="24"/>
          <w:szCs w:val="24"/>
        </w:rPr>
        <w:t xml:space="preserve"> (</w:t>
      </w:r>
      <w:r w:rsidRPr="0047763A">
        <w:rPr>
          <w:color w:val="000000" w:themeColor="text1"/>
          <w:sz w:val="24"/>
          <w:szCs w:val="24"/>
          <w:lang w:val="en-ID"/>
        </w:rPr>
        <w:t>minyak jelantah dengan pemanasan 12x + teh hitam dosis 0,50 gr/200 grBB</w:t>
      </w:r>
      <w:r w:rsidRPr="0047763A">
        <w:rPr>
          <w:color w:val="000000" w:themeColor="text1"/>
          <w:sz w:val="24"/>
          <w:szCs w:val="24"/>
        </w:rPr>
        <w:t>); K5= kelompok perlakuan 5 (minyak jelantah dengan pemanasan 12x + teh hitam dosis 0,75 gr/200 grBB).</w:t>
      </w:r>
    </w:p>
    <w:p w:rsidR="009A4942" w:rsidRDefault="009A4942" w:rsidP="00D7439A">
      <w:pPr>
        <w:jc w:val="both"/>
        <w:rPr>
          <w:b/>
          <w:sz w:val="24"/>
          <w:szCs w:val="24"/>
          <w:lang w:val="en-US"/>
        </w:rPr>
      </w:pPr>
    </w:p>
    <w:p w:rsidR="00AB2E00" w:rsidRPr="00390504" w:rsidRDefault="00AB2E00" w:rsidP="00D7439A">
      <w:pPr>
        <w:spacing w:before="240"/>
        <w:ind w:firstLine="720"/>
        <w:jc w:val="both"/>
        <w:rPr>
          <w:sz w:val="24"/>
          <w:szCs w:val="24"/>
        </w:rPr>
      </w:pPr>
      <w:r w:rsidRPr="00390504">
        <w:rPr>
          <w:sz w:val="24"/>
          <w:szCs w:val="24"/>
        </w:rPr>
        <w:t>Hasil uji statistik pada skor histopatologi glomerulus menunjukkan bahwa rerata gambaran histopatologi K1 yang diberikan minyak jelantah dengan 12x pemanasan dan akuades memiliki perbedaan bermakna dengan K0 (</w:t>
      </w:r>
      <w:r w:rsidRPr="00390504">
        <w:rPr>
          <w:i/>
          <w:iCs/>
          <w:sz w:val="24"/>
          <w:szCs w:val="24"/>
        </w:rPr>
        <w:t>p</w:t>
      </w:r>
      <w:r w:rsidRPr="00390504">
        <w:rPr>
          <w:sz w:val="24"/>
          <w:szCs w:val="24"/>
        </w:rPr>
        <w:t xml:space="preserve"> : 0,013). Hal ini menunjukkan bahwa pemberian minyak jelantah dengan 12x pemanasan dapat </w:t>
      </w:r>
      <w:r w:rsidRPr="00390504">
        <w:rPr>
          <w:sz w:val="24"/>
          <w:szCs w:val="24"/>
        </w:rPr>
        <w:lastRenderedPageBreak/>
        <w:t>merusak gambaran glomerulus ginjal tikus putih dilihat dari rerata skor histopatologinya. Rerata gambaran histopatologi K2 dan K3 memiliki perbedaan yang bermakna dengan K0 (</w:t>
      </w:r>
      <w:r w:rsidRPr="00390504">
        <w:rPr>
          <w:i/>
          <w:iCs/>
          <w:sz w:val="24"/>
          <w:szCs w:val="24"/>
        </w:rPr>
        <w:t>p</w:t>
      </w:r>
      <w:r w:rsidRPr="00390504">
        <w:rPr>
          <w:sz w:val="24"/>
          <w:szCs w:val="24"/>
        </w:rPr>
        <w:t xml:space="preserve"> : 0,013 dan </w:t>
      </w:r>
      <w:r w:rsidRPr="00390504">
        <w:rPr>
          <w:i/>
          <w:iCs/>
          <w:sz w:val="24"/>
          <w:szCs w:val="24"/>
        </w:rPr>
        <w:t>p</w:t>
      </w:r>
      <w:r w:rsidRPr="00390504">
        <w:rPr>
          <w:sz w:val="24"/>
          <w:szCs w:val="24"/>
        </w:rPr>
        <w:t xml:space="preserve"> : 0,046), artinya pemberian teh hitam pada K2 dengan dosis 0,50 gr/200 grBB dan K3 dengan dosis 0,75 gr/200 grBB dapat meningkatkan rerata skor histopatologi glomerulus tikus. </w:t>
      </w:r>
    </w:p>
    <w:p w:rsidR="00AB2E00" w:rsidRPr="00390504" w:rsidRDefault="00AB2E00" w:rsidP="00D7439A">
      <w:pPr>
        <w:ind w:firstLine="720"/>
        <w:jc w:val="both"/>
        <w:rPr>
          <w:sz w:val="24"/>
          <w:szCs w:val="24"/>
        </w:rPr>
      </w:pPr>
      <w:r w:rsidRPr="00390504">
        <w:rPr>
          <w:sz w:val="24"/>
          <w:szCs w:val="24"/>
        </w:rPr>
        <w:t>Kelompok perlakuan 4 (K4) dibandingkan dengan K2 tidak memiliki perbedaan yang bermakna (</w:t>
      </w:r>
      <w:r w:rsidRPr="00390504">
        <w:rPr>
          <w:i/>
          <w:iCs/>
          <w:sz w:val="24"/>
          <w:szCs w:val="24"/>
        </w:rPr>
        <w:t>p</w:t>
      </w:r>
      <w:r w:rsidRPr="00390504">
        <w:rPr>
          <w:sz w:val="24"/>
          <w:szCs w:val="24"/>
        </w:rPr>
        <w:t xml:space="preserve"> : 0,137). Sedangkan K4 yang dibandingkan dengan K1 memiliki perbedaan yang bermakna (</w:t>
      </w:r>
      <w:r w:rsidRPr="00390504">
        <w:rPr>
          <w:i/>
          <w:iCs/>
          <w:sz w:val="24"/>
          <w:szCs w:val="24"/>
        </w:rPr>
        <w:t>p</w:t>
      </w:r>
      <w:r w:rsidRPr="00390504">
        <w:rPr>
          <w:sz w:val="24"/>
          <w:szCs w:val="24"/>
        </w:rPr>
        <w:t xml:space="preserve"> : 0,020). Hal tersebut menunjukkan bahwa infusa teh hitam dengan dosis 0,50 gr/200 grBB dapat menurunkan tingkat kerusakan glomerulus pada tikus putih yang telah diinduksi minyak jelantah dengan 12x pemanasan.</w:t>
      </w:r>
    </w:p>
    <w:p w:rsidR="00AB2E00" w:rsidRDefault="00AB2E00" w:rsidP="00D7439A">
      <w:pPr>
        <w:ind w:firstLine="720"/>
        <w:jc w:val="both"/>
        <w:rPr>
          <w:sz w:val="24"/>
          <w:szCs w:val="24"/>
        </w:rPr>
      </w:pPr>
      <w:r w:rsidRPr="00390504">
        <w:rPr>
          <w:sz w:val="24"/>
          <w:szCs w:val="24"/>
        </w:rPr>
        <w:t>Perbandingan rerata skor histopatologi antara K5 dan K3 tidak memiliki perbedaan yang bermakna (</w:t>
      </w:r>
      <w:r w:rsidRPr="00390504">
        <w:rPr>
          <w:i/>
          <w:iCs/>
          <w:sz w:val="24"/>
          <w:szCs w:val="24"/>
        </w:rPr>
        <w:t>p</w:t>
      </w:r>
      <w:r w:rsidRPr="00390504">
        <w:rPr>
          <w:sz w:val="24"/>
          <w:szCs w:val="24"/>
        </w:rPr>
        <w:t xml:space="preserve"> : 0,741). Namun ketika K5 dibandingkan dengan K1 rerata skor histopatologinya memiliki perbedaan yang bermakna (</w:t>
      </w:r>
      <w:r w:rsidRPr="00390504">
        <w:rPr>
          <w:i/>
          <w:iCs/>
          <w:sz w:val="24"/>
          <w:szCs w:val="24"/>
        </w:rPr>
        <w:t>p</w:t>
      </w:r>
      <w:r w:rsidRPr="00390504">
        <w:rPr>
          <w:sz w:val="24"/>
          <w:szCs w:val="24"/>
        </w:rPr>
        <w:t xml:space="preserve"> : 0,017). Hal ini berarti pemberian infusa teh hitam dengan dosis 0,75 gr/200 grBB pada tikus putih yang telah diinduksi minyak jelantah dengan 12x pemanasan dapat menurunkan tingkat kerusakan glomerulusnya.</w:t>
      </w:r>
    </w:p>
    <w:p w:rsidR="00AB2E00" w:rsidRDefault="00AB2E00" w:rsidP="00D7439A">
      <w:pPr>
        <w:ind w:firstLine="720"/>
        <w:jc w:val="both"/>
        <w:rPr>
          <w:sz w:val="24"/>
          <w:szCs w:val="24"/>
        </w:rPr>
      </w:pPr>
      <w:r w:rsidRPr="00390504">
        <w:rPr>
          <w:sz w:val="24"/>
          <w:szCs w:val="24"/>
        </w:rPr>
        <w:t>Hasil penelitian gambaran histopatologi masing-masing perlakuan dapat dilihat pada Gambar 2.</w:t>
      </w:r>
    </w:p>
    <w:tbl>
      <w:tblPr>
        <w:tblStyle w:val="TableGrid"/>
        <w:tblW w:w="43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2286"/>
      </w:tblGrid>
      <w:tr w:rsidR="006F37CC" w:rsidRPr="007C4A82" w:rsidTr="001406DD">
        <w:trPr>
          <w:trHeight w:val="1470"/>
          <w:jc w:val="center"/>
        </w:trPr>
        <w:tc>
          <w:tcPr>
            <w:tcW w:w="2166" w:type="dxa"/>
          </w:tcPr>
          <w:p w:rsidR="006F37CC" w:rsidRPr="007C4A82" w:rsidRDefault="006F37CC" w:rsidP="00D7439A">
            <w:pPr>
              <w:jc w:val="both"/>
              <w:rPr>
                <w:rFonts w:asciiTheme="majorBidi" w:hAnsiTheme="majorBidi" w:cstheme="majorBidi"/>
                <w:sz w:val="16"/>
                <w:szCs w:val="16"/>
              </w:rPr>
            </w:pPr>
            <w:r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691008" behindDoc="0" locked="0" layoutInCell="1" allowOverlap="1" wp14:anchorId="7D46ACC8" wp14:editId="1B5F7A8E">
                      <wp:simplePos x="0" y="0"/>
                      <wp:positionH relativeFrom="column">
                        <wp:posOffset>-6046</wp:posOffset>
                      </wp:positionH>
                      <wp:positionV relativeFrom="paragraph">
                        <wp:posOffset>4749</wp:posOffset>
                      </wp:positionV>
                      <wp:extent cx="373711" cy="203982"/>
                      <wp:effectExtent l="0" t="0" r="26670" b="24765"/>
                      <wp:wrapNone/>
                      <wp:docPr id="249" name="Text Box 249"/>
                      <wp:cNvGraphicFramePr/>
                      <a:graphic xmlns:a="http://schemas.openxmlformats.org/drawingml/2006/main">
                        <a:graphicData uri="http://schemas.microsoft.com/office/word/2010/wordprocessingShape">
                          <wps:wsp>
                            <wps:cNvSpPr txBox="1"/>
                            <wps:spPr>
                              <a:xfrm>
                                <a:off x="0" y="0"/>
                                <a:ext cx="373711" cy="203982"/>
                              </a:xfrm>
                              <a:prstGeom prst="rect">
                                <a:avLst/>
                              </a:prstGeom>
                              <a:solidFill>
                                <a:schemeClr val="lt1"/>
                              </a:solidFill>
                              <a:ln w="6350">
                                <a:solidFill>
                                  <a:prstClr val="black"/>
                                </a:solidFill>
                              </a:ln>
                            </wps:spPr>
                            <wps:txbx>
                              <w:txbxContent>
                                <w:p w:rsidR="006F37CC" w:rsidRPr="007C4A82" w:rsidRDefault="006F37CC" w:rsidP="006F37CC">
                                  <w:pPr>
                                    <w:jc w:val="center"/>
                                    <w:rPr>
                                      <w:sz w:val="12"/>
                                      <w:szCs w:val="12"/>
                                    </w:rPr>
                                  </w:pPr>
                                  <w:r w:rsidRPr="007C4A82">
                                    <w:rPr>
                                      <w:sz w:val="12"/>
                                      <w:szCs w:val="12"/>
                                    </w:rPr>
                                    <w:t>K0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9" o:spid="_x0000_s1026" type="#_x0000_t202" style="position:absolute;left:0;text-align:left;margin-left:-.5pt;margin-top:.35pt;width:29.45pt;height:16.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" fillcolor="white [3201]" strokeweight=".5pt">
                      <v:textbox>
                        <w:txbxContent>
                          <w:p w:rsidR="006F37CC" w:rsidRPr="007C4A82" w:rsidRDefault="006F37CC" w:rsidP="006F37CC">
                            <w:pPr>
                              <w:jc w:val="center"/>
                              <w:rPr>
                                <w:sz w:val="12"/>
                                <w:szCs w:val="12"/>
                              </w:rPr>
                            </w:pPr>
                            <w:r w:rsidRPr="007C4A82">
                              <w:rPr>
                                <w:sz w:val="12"/>
                                <w:szCs w:val="12"/>
                              </w:rPr>
                              <w:t>K0</w:t>
                            </w:r>
                          </w:p>
                        </w:txbxContent>
                      </v:textbox>
                    </v:shape>
                  </w:pict>
                </mc:Fallback>
              </mc:AlternateContent>
            </w:r>
            <w:r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668480" behindDoc="0" locked="0" layoutInCell="1" allowOverlap="1" wp14:anchorId="38ED63D7" wp14:editId="061C092C">
                      <wp:simplePos x="0" y="0"/>
                      <wp:positionH relativeFrom="column">
                        <wp:posOffset>967105</wp:posOffset>
                      </wp:positionH>
                      <wp:positionV relativeFrom="paragraph">
                        <wp:posOffset>446405</wp:posOffset>
                      </wp:positionV>
                      <wp:extent cx="247650" cy="238125"/>
                      <wp:effectExtent l="0" t="0" r="0" b="952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25415D" w:rsidRDefault="006F37CC" w:rsidP="006F37CC">
                                  <w:pPr>
                                    <w:rPr>
                                      <w:b/>
                                      <w:color w:val="FFFF00"/>
                                    </w:rPr>
                                  </w:pPr>
                                  <w:r>
                                    <w:rPr>
                                      <w:b/>
                                      <w:color w:val="FFFF00"/>
                                    </w:rPr>
                                    <w:t>C</w:t>
                                  </w:r>
                                </w:p>
                                <w:p w:rsidR="006F37CC" w:rsidRDefault="006F37CC" w:rsidP="006F37CC">
                                  <w:pPr>
                                    <w:rPr>
                                      <w:b/>
                                      <w:color w:val="FFFF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7" style="position:absolute;left:0;text-align:left;margin-left:76.15pt;margin-top:35.15pt;width:19.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" filled="f" stroked="f" strokecolor="white [3212]">
                      <v:path arrowok="t"/>
                      <v:textbox>
                        <w:txbxContent>
                          <w:p w:rsidR="0025415D" w:rsidRDefault="006F37CC" w:rsidP="006F37CC">
                            <w:pPr>
                              <w:rPr>
                                <w:b/>
                                <w:color w:val="FFFF00"/>
                              </w:rPr>
                            </w:pPr>
                            <w:r>
                              <w:rPr>
                                <w:b/>
                                <w:color w:val="FFFF00"/>
                              </w:rPr>
                              <w:t>C</w:t>
                            </w:r>
                          </w:p>
                          <w:p w:rsidR="006F37CC" w:rsidRDefault="006F37CC" w:rsidP="006F37CC">
                            <w:pPr>
                              <w:rPr>
                                <w:b/>
                                <w:color w:val="FFFF00"/>
                              </w:rPr>
                            </w:pPr>
                          </w:p>
                        </w:txbxContent>
                      </v:textbox>
                    </v:rect>
                  </w:pict>
                </mc:Fallback>
              </mc:AlternateContent>
            </w:r>
            <w:r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667456" behindDoc="0" locked="0" layoutInCell="1" allowOverlap="1" wp14:anchorId="7C989D32" wp14:editId="05D37A8F">
                      <wp:simplePos x="0" y="0"/>
                      <wp:positionH relativeFrom="column">
                        <wp:posOffset>660400</wp:posOffset>
                      </wp:positionH>
                      <wp:positionV relativeFrom="paragraph">
                        <wp:posOffset>523874</wp:posOffset>
                      </wp:positionV>
                      <wp:extent cx="400685" cy="635"/>
                      <wp:effectExtent l="38100" t="76200" r="0" b="94615"/>
                      <wp:wrapNone/>
                      <wp:docPr id="35" name="Connector: Elbow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flipV="1">
                                <a:off x="0" y="0"/>
                                <a:ext cx="400685" cy="635"/>
                              </a:xfrm>
                              <a:prstGeom prst="bentConnector3">
                                <a:avLst>
                                  <a:gd name="adj1" fmla="val 50000"/>
                                </a:avLst>
                              </a:prstGeom>
                              <a:noFill/>
                              <a:ln w="1905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5" o:spid="_x0000_s1026" type="#_x0000_t34" style="position:absolute;margin-left:52pt;margin-top:41.25pt;width:31.55pt;height:.05pt;rotation:18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" strokecolor="red" strokeweight="1.5pt">
                      <v:stroke endarrow="block"/>
                      <o:lock v:ext="edit" shapetype="f"/>
                    </v:shape>
                  </w:pict>
                </mc:Fallback>
              </mc:AlternateContent>
            </w:r>
            <w:r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666432" behindDoc="0" locked="0" layoutInCell="1" allowOverlap="1" wp14:anchorId="1D1168F0" wp14:editId="3FF38060">
                      <wp:simplePos x="0" y="0"/>
                      <wp:positionH relativeFrom="column">
                        <wp:posOffset>962660</wp:posOffset>
                      </wp:positionH>
                      <wp:positionV relativeFrom="paragraph">
                        <wp:posOffset>296545</wp:posOffset>
                      </wp:positionV>
                      <wp:extent cx="247650" cy="238125"/>
                      <wp:effectExtent l="0" t="0" r="0" b="9525"/>
                      <wp:wrapNone/>
                      <wp:docPr id="251"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6F37CC" w:rsidRDefault="006F37CC" w:rsidP="006F37CC">
                                  <w:pPr>
                                    <w:rPr>
                                      <w:b/>
                                      <w:color w:val="FFFF00"/>
                                    </w:rPr>
                                  </w:pPr>
                                  <w:r>
                                    <w:rPr>
                                      <w:b/>
                                      <w:color w:val="FFFF0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o:spid="_x0000_s1028" style="position:absolute;left:0;text-align:left;margin-left:75.8pt;margin-top:23.35pt;width:19.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" filled="f" stroked="f" strokecolor="white [3212]">
                      <v:path arrowok="t"/>
                      <v:textbox>
                        <w:txbxContent>
                          <w:p w:rsidR="006F37CC" w:rsidRDefault="006F37CC" w:rsidP="006F37CC">
                            <w:pPr>
                              <w:rPr>
                                <w:b/>
                                <w:color w:val="FFFF00"/>
                              </w:rPr>
                            </w:pPr>
                            <w:r>
                              <w:rPr>
                                <w:b/>
                                <w:color w:val="FFFF00"/>
                              </w:rPr>
                              <w:t>B</w:t>
                            </w:r>
                          </w:p>
                        </w:txbxContent>
                      </v:textbox>
                    </v:rect>
                  </w:pict>
                </mc:Fallback>
              </mc:AlternateContent>
            </w:r>
            <w:r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665408" behindDoc="0" locked="0" layoutInCell="1" allowOverlap="1" wp14:anchorId="7B90BDC2" wp14:editId="7ACCC857">
                      <wp:simplePos x="0" y="0"/>
                      <wp:positionH relativeFrom="column">
                        <wp:posOffset>723265</wp:posOffset>
                      </wp:positionH>
                      <wp:positionV relativeFrom="paragraph">
                        <wp:posOffset>419100</wp:posOffset>
                      </wp:positionV>
                      <wp:extent cx="267970" cy="0"/>
                      <wp:effectExtent l="38100" t="76200" r="0" b="95250"/>
                      <wp:wrapNone/>
                      <wp:docPr id="252" name="Straight Arrow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67970"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52" o:spid="_x0000_s1026" type="#_x0000_t32" style="position:absolute;margin-left:56.95pt;margin-top:33pt;width:21.1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" strokecolor="red" strokeweight="1.5pt">
                      <v:stroke endarrow="block"/>
                      <o:lock v:ext="edit" shapetype="f"/>
                    </v:shape>
                  </w:pict>
                </mc:Fallback>
              </mc:AlternateContent>
            </w:r>
            <w:r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670528" behindDoc="0" locked="0" layoutInCell="1" allowOverlap="1" wp14:anchorId="1D2E9E07" wp14:editId="20714617">
                      <wp:simplePos x="0" y="0"/>
                      <wp:positionH relativeFrom="column">
                        <wp:posOffset>75565</wp:posOffset>
                      </wp:positionH>
                      <wp:positionV relativeFrom="paragraph">
                        <wp:posOffset>418465</wp:posOffset>
                      </wp:positionV>
                      <wp:extent cx="247650" cy="238125"/>
                      <wp:effectExtent l="0" t="0" r="0" b="952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6F37CC" w:rsidRDefault="006F37CC" w:rsidP="006F37CC">
                                  <w:pPr>
                                    <w:rPr>
                                      <w:b/>
                                      <w:color w:val="FFFF00"/>
                                    </w:rPr>
                                  </w:pPr>
                                  <w:r>
                                    <w:rPr>
                                      <w:b/>
                                      <w:color w:val="FFFF0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9" style="position:absolute;left:0;text-align:left;margin-left:5.95pt;margin-top:32.95pt;width:19.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" filled="f" stroked="f" strokecolor="white [3212]">
                      <v:path arrowok="t"/>
                      <v:textbox>
                        <w:txbxContent>
                          <w:p w:rsidR="006F37CC" w:rsidRDefault="006F37CC" w:rsidP="006F37CC">
                            <w:pPr>
                              <w:rPr>
                                <w:b/>
                                <w:color w:val="FFFF00"/>
                              </w:rPr>
                            </w:pPr>
                            <w:r>
                              <w:rPr>
                                <w:b/>
                                <w:color w:val="FFFF00"/>
                              </w:rPr>
                              <w:t>A</w:t>
                            </w:r>
                          </w:p>
                        </w:txbxContent>
                      </v:textbox>
                    </v:rect>
                  </w:pict>
                </mc:Fallback>
              </mc:AlternateContent>
            </w:r>
            <w:r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669504" behindDoc="0" locked="0" layoutInCell="1" allowOverlap="1" wp14:anchorId="349AA823" wp14:editId="2C312101">
                      <wp:simplePos x="0" y="0"/>
                      <wp:positionH relativeFrom="column">
                        <wp:posOffset>324045</wp:posOffset>
                      </wp:positionH>
                      <wp:positionV relativeFrom="paragraph">
                        <wp:posOffset>405130</wp:posOffset>
                      </wp:positionV>
                      <wp:extent cx="295421" cy="1"/>
                      <wp:effectExtent l="0" t="76200" r="9525" b="95250"/>
                      <wp:wrapNone/>
                      <wp:docPr id="45" name="Connector: Elbow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95421" cy="1"/>
                              </a:xfrm>
                              <a:prstGeom prst="bentConnector3">
                                <a:avLst>
                                  <a:gd name="adj1" fmla="val 50000"/>
                                </a:avLst>
                              </a:prstGeom>
                              <a:noFill/>
                              <a:ln w="1905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or: Elbow 45" o:spid="_x0000_s1026" type="#_x0000_t34" style="position:absolute;margin-left:25.5pt;margin-top:31.9pt;width:23.25pt;height:0;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" strokecolor="red" strokeweight="1.5pt">
                      <v:stroke endarrow="block"/>
                      <o:lock v:ext="edit" shapetype="f"/>
                    </v:shape>
                  </w:pict>
                </mc:Fallback>
              </mc:AlternateContent>
            </w:r>
            <w:r w:rsidRPr="007C4A82">
              <w:rPr>
                <w:rFonts w:asciiTheme="majorBidi" w:hAnsiTheme="majorBidi" w:cstheme="majorBidi"/>
                <w:sz w:val="16"/>
                <w:szCs w:val="16"/>
                <w:lang w:val="en-US"/>
              </w:rPr>
              <w:br w:type="page"/>
            </w:r>
            <w:r w:rsidRPr="007C4A82">
              <w:rPr>
                <w:rFonts w:asciiTheme="majorBidi" w:hAnsiTheme="majorBidi" w:cstheme="majorBidi"/>
                <w:noProof/>
                <w:sz w:val="16"/>
                <w:szCs w:val="16"/>
                <w:lang w:val="en-US" w:eastAsia="en-US" w:bidi="ar-SA"/>
              </w:rPr>
              <w:drawing>
                <wp:inline distT="0" distB="0" distL="0" distR="0" wp14:anchorId="73CBF87B" wp14:editId="73086DB5">
                  <wp:extent cx="1230581" cy="795459"/>
                  <wp:effectExtent l="0" t="0" r="8255" b="5080"/>
                  <wp:docPr id="230" name="Picture 230"/>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33678" cy="797461"/>
                          </a:xfrm>
                          <a:prstGeom prst="rect">
                            <a:avLst/>
                          </a:prstGeom>
                        </pic:spPr>
                      </pic:pic>
                    </a:graphicData>
                  </a:graphic>
                </wp:inline>
              </w:drawing>
            </w:r>
          </w:p>
        </w:tc>
        <w:tc>
          <w:tcPr>
            <w:tcW w:w="2169" w:type="dxa"/>
          </w:tcPr>
          <w:p w:rsidR="006F37CC" w:rsidRPr="007C4A82" w:rsidRDefault="0025415D" w:rsidP="00D7439A">
            <w:pPr>
              <w:rPr>
                <w:rFonts w:asciiTheme="majorBidi" w:hAnsiTheme="majorBidi" w:cstheme="majorBidi"/>
                <w:sz w:val="16"/>
                <w:szCs w:val="16"/>
              </w:rPr>
            </w:pPr>
            <w:r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671552" behindDoc="0" locked="0" layoutInCell="1" allowOverlap="1" wp14:anchorId="2565AFAB" wp14:editId="4910F0C9">
                      <wp:simplePos x="0" y="0"/>
                      <wp:positionH relativeFrom="column">
                        <wp:posOffset>594995</wp:posOffset>
                      </wp:positionH>
                      <wp:positionV relativeFrom="paragraph">
                        <wp:posOffset>314325</wp:posOffset>
                      </wp:positionV>
                      <wp:extent cx="323215" cy="0"/>
                      <wp:effectExtent l="38100" t="76200" r="0" b="9525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23215"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5" o:spid="_x0000_s1026" type="#_x0000_t32" style="position:absolute;margin-left:46.85pt;margin-top:24.75pt;width:25.45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" strokecolor="red" strokeweight="1.5pt">
                      <v:stroke endarrow="block"/>
                      <o:lock v:ext="edit" shapetype="f"/>
                    </v:shape>
                  </w:pict>
                </mc:Fallback>
              </mc:AlternateContent>
            </w:r>
            <w:r w:rsidR="006F37CC"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674624" behindDoc="0" locked="0" layoutInCell="1" allowOverlap="1" wp14:anchorId="29F23BAB" wp14:editId="4CE7D122">
                      <wp:simplePos x="0" y="0"/>
                      <wp:positionH relativeFrom="column">
                        <wp:posOffset>673735</wp:posOffset>
                      </wp:positionH>
                      <wp:positionV relativeFrom="paragraph">
                        <wp:posOffset>525145</wp:posOffset>
                      </wp:positionV>
                      <wp:extent cx="247650" cy="238125"/>
                      <wp:effectExtent l="0" t="0" r="0" b="9525"/>
                      <wp:wrapNone/>
                      <wp:docPr id="532" name="Rectangle 5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6F37CC" w:rsidRDefault="006F37CC" w:rsidP="006F37CC">
                                  <w:pPr>
                                    <w:rPr>
                                      <w:b/>
                                      <w:color w:val="FFFF00"/>
                                    </w:rPr>
                                  </w:pPr>
                                  <w:r>
                                    <w:rPr>
                                      <w:b/>
                                      <w:color w:val="FFFF00"/>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2" o:spid="_x0000_s1030" style="position:absolute;margin-left:53.05pt;margin-top:41.35pt;width:19.5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" filled="f" stroked="f" strokecolor="white [3212]">
                      <v:path arrowok="t"/>
                      <v:textbox>
                        <w:txbxContent>
                          <w:p w:rsidR="006F37CC" w:rsidRDefault="006F37CC" w:rsidP="006F37CC">
                            <w:pPr>
                              <w:rPr>
                                <w:b/>
                                <w:color w:val="FFFF00"/>
                              </w:rPr>
                            </w:pPr>
                            <w:r>
                              <w:rPr>
                                <w:b/>
                                <w:color w:val="FFFF00"/>
                              </w:rPr>
                              <w:t>C</w:t>
                            </w:r>
                          </w:p>
                        </w:txbxContent>
                      </v:textbox>
                    </v:rect>
                  </w:pict>
                </mc:Fallback>
              </mc:AlternateContent>
            </w:r>
            <w:r w:rsidR="006F37CC"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676672" behindDoc="0" locked="0" layoutInCell="1" allowOverlap="1" wp14:anchorId="744EE029" wp14:editId="10FA8ACB">
                      <wp:simplePos x="0" y="0"/>
                      <wp:positionH relativeFrom="column">
                        <wp:posOffset>722630</wp:posOffset>
                      </wp:positionH>
                      <wp:positionV relativeFrom="paragraph">
                        <wp:posOffset>323850</wp:posOffset>
                      </wp:positionV>
                      <wp:extent cx="247650" cy="238125"/>
                      <wp:effectExtent l="0" t="0" r="0" b="9525"/>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6F37CC" w:rsidRDefault="006F37CC" w:rsidP="006F37CC">
                                  <w:pPr>
                                    <w:rPr>
                                      <w:b/>
                                      <w:color w:val="FFFF00"/>
                                    </w:rPr>
                                  </w:pPr>
                                  <w:r>
                                    <w:rPr>
                                      <w:b/>
                                      <w:color w:val="FFFF0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31" style="position:absolute;margin-left:56.9pt;margin-top:25.5pt;width:19.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" filled="f" stroked="f" strokecolor="white [3212]">
                      <v:path arrowok="t"/>
                      <v:textbox>
                        <w:txbxContent>
                          <w:p w:rsidR="006F37CC" w:rsidRDefault="006F37CC" w:rsidP="006F37CC">
                            <w:pPr>
                              <w:rPr>
                                <w:b/>
                                <w:color w:val="FFFF00"/>
                              </w:rPr>
                            </w:pPr>
                            <w:r>
                              <w:rPr>
                                <w:b/>
                                <w:color w:val="FFFF00"/>
                              </w:rPr>
                              <w:t>A</w:t>
                            </w:r>
                          </w:p>
                        </w:txbxContent>
                      </v:textbox>
                    </v:rect>
                  </w:pict>
                </mc:Fallback>
              </mc:AlternateContent>
            </w:r>
            <w:r w:rsidR="006F37CC"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673600" behindDoc="0" locked="0" layoutInCell="1" allowOverlap="1" wp14:anchorId="76AB57FF" wp14:editId="265BD211">
                      <wp:simplePos x="0" y="0"/>
                      <wp:positionH relativeFrom="column">
                        <wp:posOffset>337820</wp:posOffset>
                      </wp:positionH>
                      <wp:positionV relativeFrom="paragraph">
                        <wp:posOffset>534670</wp:posOffset>
                      </wp:positionV>
                      <wp:extent cx="323215" cy="0"/>
                      <wp:effectExtent l="38100" t="76200" r="0" b="95250"/>
                      <wp:wrapNone/>
                      <wp:docPr id="92" name="Connector: Elbow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flipV="1">
                                <a:off x="0" y="0"/>
                                <a:ext cx="323215" cy="0"/>
                              </a:xfrm>
                              <a:prstGeom prst="bentConnector3">
                                <a:avLst>
                                  <a:gd name="adj1" fmla="val 50000"/>
                                </a:avLst>
                              </a:prstGeom>
                              <a:noFill/>
                              <a:ln w="1905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or: Elbow 92" o:spid="_x0000_s1026" type="#_x0000_t34" style="position:absolute;margin-left:26.6pt;margin-top:42.1pt;width:25.45pt;height:0;rotation:18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" strokecolor="red" strokeweight="1.5pt">
                      <v:stroke endarrow="block"/>
                      <o:lock v:ext="edit" shapetype="f"/>
                    </v:shape>
                  </w:pict>
                </mc:Fallback>
              </mc:AlternateContent>
            </w:r>
            <w:r w:rsidR="006F37CC"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675648" behindDoc="0" locked="0" layoutInCell="1" allowOverlap="1" wp14:anchorId="2B969664" wp14:editId="4B14475B">
                      <wp:simplePos x="0" y="0"/>
                      <wp:positionH relativeFrom="column">
                        <wp:posOffset>490220</wp:posOffset>
                      </wp:positionH>
                      <wp:positionV relativeFrom="paragraph">
                        <wp:posOffset>455295</wp:posOffset>
                      </wp:positionV>
                      <wp:extent cx="196850" cy="635"/>
                      <wp:effectExtent l="38100" t="76200" r="0" b="94615"/>
                      <wp:wrapNone/>
                      <wp:docPr id="94" name="Connector: Elbow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flipV="1">
                                <a:off x="0" y="0"/>
                                <a:ext cx="196850" cy="635"/>
                              </a:xfrm>
                              <a:prstGeom prst="bentConnector3">
                                <a:avLst>
                                  <a:gd name="adj1" fmla="val 50000"/>
                                </a:avLst>
                              </a:prstGeom>
                              <a:noFill/>
                              <a:ln w="1905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or: Elbow 94" o:spid="_x0000_s1026" type="#_x0000_t34" style="position:absolute;margin-left:38.6pt;margin-top:35.85pt;width:15.5pt;height:.05pt;rotation:180;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" strokecolor="red" strokeweight="1.5pt">
                      <v:stroke endarrow="block"/>
                      <o:lock v:ext="edit" shapetype="f"/>
                    </v:shape>
                  </w:pict>
                </mc:Fallback>
              </mc:AlternateContent>
            </w:r>
            <w:r w:rsidR="006F37CC"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672576" behindDoc="0" locked="0" layoutInCell="1" allowOverlap="1" wp14:anchorId="64023D68" wp14:editId="44FAA655">
                      <wp:simplePos x="0" y="0"/>
                      <wp:positionH relativeFrom="column">
                        <wp:posOffset>838200</wp:posOffset>
                      </wp:positionH>
                      <wp:positionV relativeFrom="paragraph">
                        <wp:posOffset>167005</wp:posOffset>
                      </wp:positionV>
                      <wp:extent cx="247650" cy="238125"/>
                      <wp:effectExtent l="0" t="0" r="0" b="952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6F37CC" w:rsidRDefault="006F37CC" w:rsidP="006F37CC">
                                  <w:pPr>
                                    <w:rPr>
                                      <w:b/>
                                      <w:color w:val="FFFF00"/>
                                    </w:rPr>
                                  </w:pPr>
                                  <w:r>
                                    <w:rPr>
                                      <w:b/>
                                      <w:color w:val="FFFF0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32" style="position:absolute;margin-left:66pt;margin-top:13.15pt;width:19.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" filled="f" stroked="f" strokecolor="white [3212]">
                      <v:path arrowok="t"/>
                      <v:textbox>
                        <w:txbxContent>
                          <w:p w:rsidR="006F37CC" w:rsidRDefault="006F37CC" w:rsidP="006F37CC">
                            <w:pPr>
                              <w:rPr>
                                <w:b/>
                                <w:color w:val="FFFF00"/>
                              </w:rPr>
                            </w:pPr>
                            <w:r>
                              <w:rPr>
                                <w:b/>
                                <w:color w:val="FFFF00"/>
                              </w:rPr>
                              <w:t>B</w:t>
                            </w:r>
                          </w:p>
                        </w:txbxContent>
                      </v:textbox>
                    </v:rect>
                  </w:pict>
                </mc:Fallback>
              </mc:AlternateContent>
            </w:r>
            <w:r w:rsidR="006F37CC"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689984" behindDoc="0" locked="0" layoutInCell="1" allowOverlap="1" wp14:anchorId="5ECBE5C4" wp14:editId="4F3A76B4">
                      <wp:simplePos x="0" y="0"/>
                      <wp:positionH relativeFrom="column">
                        <wp:posOffset>-733</wp:posOffset>
                      </wp:positionH>
                      <wp:positionV relativeFrom="paragraph">
                        <wp:posOffset>-1758</wp:posOffset>
                      </wp:positionV>
                      <wp:extent cx="302456" cy="210868"/>
                      <wp:effectExtent l="0" t="0" r="21590" b="17780"/>
                      <wp:wrapNone/>
                      <wp:docPr id="69" name="Text Box 69"/>
                      <wp:cNvGraphicFramePr/>
                      <a:graphic xmlns:a="http://schemas.openxmlformats.org/drawingml/2006/main">
                        <a:graphicData uri="http://schemas.microsoft.com/office/word/2010/wordprocessingShape">
                          <wps:wsp>
                            <wps:cNvSpPr txBox="1"/>
                            <wps:spPr>
                              <a:xfrm>
                                <a:off x="0" y="0"/>
                                <a:ext cx="302456" cy="210868"/>
                              </a:xfrm>
                              <a:prstGeom prst="rect">
                                <a:avLst/>
                              </a:prstGeom>
                              <a:solidFill>
                                <a:schemeClr val="lt1"/>
                              </a:solidFill>
                              <a:ln w="6350">
                                <a:solidFill>
                                  <a:prstClr val="black"/>
                                </a:solidFill>
                              </a:ln>
                            </wps:spPr>
                            <wps:txbx>
                              <w:txbxContent>
                                <w:p w:rsidR="006F37CC" w:rsidRPr="007C4A82" w:rsidRDefault="006F37CC" w:rsidP="006F37CC">
                                  <w:pPr>
                                    <w:jc w:val="center"/>
                                    <w:rPr>
                                      <w:sz w:val="12"/>
                                      <w:szCs w:val="12"/>
                                    </w:rPr>
                                  </w:pPr>
                                  <w:r w:rsidRPr="007C4A82">
                                    <w:rPr>
                                      <w:sz w:val="12"/>
                                      <w:szCs w:val="12"/>
                                    </w:rPr>
                                    <w:t>K1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9" o:spid="_x0000_s1033" type="#_x0000_t202" style="position:absolute;margin-left:-.05pt;margin-top:-.15pt;width:23.8pt;height:16.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" fillcolor="white [3201]" strokeweight=".5pt">
                      <v:textbox>
                        <w:txbxContent>
                          <w:p w:rsidR="006F37CC" w:rsidRPr="007C4A82" w:rsidRDefault="006F37CC" w:rsidP="006F37CC">
                            <w:pPr>
                              <w:jc w:val="center"/>
                              <w:rPr>
                                <w:sz w:val="12"/>
                                <w:szCs w:val="12"/>
                              </w:rPr>
                            </w:pPr>
                            <w:r w:rsidRPr="007C4A82">
                              <w:rPr>
                                <w:sz w:val="12"/>
                                <w:szCs w:val="12"/>
                              </w:rPr>
                              <w:t>K1</w:t>
                            </w:r>
                          </w:p>
                        </w:txbxContent>
                      </v:textbox>
                    </v:shape>
                  </w:pict>
                </mc:Fallback>
              </mc:AlternateContent>
            </w:r>
            <w:r w:rsidR="006F37CC" w:rsidRPr="007C4A82">
              <w:rPr>
                <w:rFonts w:asciiTheme="majorBidi" w:hAnsiTheme="majorBidi" w:cstheme="majorBidi"/>
                <w:noProof/>
                <w:sz w:val="16"/>
                <w:szCs w:val="16"/>
                <w:lang w:val="en-US" w:eastAsia="en-US" w:bidi="ar-SA"/>
              </w:rPr>
              <w:drawing>
                <wp:inline distT="0" distB="0" distL="0" distR="0" wp14:anchorId="10E8C3D1" wp14:editId="4CACD608">
                  <wp:extent cx="1308296" cy="806846"/>
                  <wp:effectExtent l="0" t="0" r="635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K1(4)kananatas.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32117" cy="821537"/>
                          </a:xfrm>
                          <a:prstGeom prst="rect">
                            <a:avLst/>
                          </a:prstGeom>
                        </pic:spPr>
                      </pic:pic>
                    </a:graphicData>
                  </a:graphic>
                </wp:inline>
              </w:drawing>
            </w:r>
          </w:p>
        </w:tc>
      </w:tr>
      <w:tr w:rsidR="006F37CC" w:rsidRPr="007C4A82" w:rsidTr="001406DD">
        <w:trPr>
          <w:trHeight w:val="1470"/>
          <w:jc w:val="center"/>
        </w:trPr>
        <w:tc>
          <w:tcPr>
            <w:tcW w:w="2166" w:type="dxa"/>
          </w:tcPr>
          <w:p w:rsidR="006F37CC" w:rsidRPr="007C4A82" w:rsidRDefault="0025415D" w:rsidP="00D7439A">
            <w:pPr>
              <w:jc w:val="both"/>
              <w:rPr>
                <w:rFonts w:asciiTheme="majorBidi" w:hAnsiTheme="majorBidi" w:cstheme="majorBidi"/>
                <w:noProof/>
                <w:sz w:val="16"/>
                <w:szCs w:val="16"/>
              </w:rPr>
            </w:pPr>
            <w:r w:rsidRPr="007C4A82">
              <w:rPr>
                <w:rFonts w:asciiTheme="majorBidi" w:hAnsiTheme="majorBidi" w:cstheme="majorBidi"/>
                <w:noProof/>
                <w:color w:val="000000" w:themeColor="text1"/>
                <w:sz w:val="16"/>
                <w:szCs w:val="16"/>
                <w:lang w:val="en-US" w:eastAsia="en-US" w:bidi="ar-SA"/>
              </w:rPr>
              <w:lastRenderedPageBreak/>
              <mc:AlternateContent>
                <mc:Choice Requires="wps">
                  <w:drawing>
                    <wp:anchor distT="0" distB="0" distL="114300" distR="114300" simplePos="0" relativeHeight="251699200" behindDoc="0" locked="0" layoutInCell="1" allowOverlap="1" wp14:anchorId="1D9BD816" wp14:editId="7EBD7C09">
                      <wp:simplePos x="0" y="0"/>
                      <wp:positionH relativeFrom="column">
                        <wp:posOffset>1040765</wp:posOffset>
                      </wp:positionH>
                      <wp:positionV relativeFrom="paragraph">
                        <wp:posOffset>287020</wp:posOffset>
                      </wp:positionV>
                      <wp:extent cx="247650" cy="238125"/>
                      <wp:effectExtent l="0" t="0" r="0" b="9525"/>
                      <wp:wrapNone/>
                      <wp:docPr id="547" name="Rectangle 5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6F37CC" w:rsidRDefault="006F37CC" w:rsidP="006F37CC">
                                  <w:pPr>
                                    <w:rPr>
                                      <w:b/>
                                      <w:color w:val="FFFF00"/>
                                    </w:rPr>
                                  </w:pPr>
                                  <w:r>
                                    <w:rPr>
                                      <w:b/>
                                      <w:color w:val="FFFF00"/>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7" o:spid="_x0000_s1034" style="position:absolute;left:0;text-align:left;margin-left:81.95pt;margin-top:22.6pt;width:19.5pt;height:18.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" filled="f" stroked="f" strokecolor="white [3212]">
                      <v:path arrowok="t"/>
                      <v:textbox>
                        <w:txbxContent>
                          <w:p w:rsidR="006F37CC" w:rsidRDefault="006F37CC" w:rsidP="006F37CC">
                            <w:pPr>
                              <w:rPr>
                                <w:b/>
                                <w:color w:val="FFFF00"/>
                              </w:rPr>
                            </w:pPr>
                            <w:r>
                              <w:rPr>
                                <w:b/>
                                <w:color w:val="FFFF00"/>
                              </w:rPr>
                              <w:t>C</w:t>
                            </w:r>
                          </w:p>
                        </w:txbxContent>
                      </v:textbox>
                    </v:rect>
                  </w:pict>
                </mc:Fallback>
              </mc:AlternateContent>
            </w:r>
            <w:r w:rsidRPr="007C4A82">
              <w:rPr>
                <w:rFonts w:asciiTheme="majorBidi" w:hAnsiTheme="majorBidi" w:cstheme="majorBidi"/>
                <w:noProof/>
                <w:color w:val="000000" w:themeColor="text1"/>
                <w:sz w:val="16"/>
                <w:szCs w:val="16"/>
                <w:lang w:val="en-US" w:eastAsia="en-US" w:bidi="ar-SA"/>
              </w:rPr>
              <mc:AlternateContent>
                <mc:Choice Requires="wps">
                  <w:drawing>
                    <wp:anchor distT="0" distB="0" distL="114300" distR="114300" simplePos="0" relativeHeight="251698176" behindDoc="0" locked="0" layoutInCell="1" allowOverlap="1" wp14:anchorId="464C6060" wp14:editId="7B1A2D7F">
                      <wp:simplePos x="0" y="0"/>
                      <wp:positionH relativeFrom="column">
                        <wp:posOffset>836930</wp:posOffset>
                      </wp:positionH>
                      <wp:positionV relativeFrom="paragraph">
                        <wp:posOffset>358775</wp:posOffset>
                      </wp:positionV>
                      <wp:extent cx="226060" cy="635"/>
                      <wp:effectExtent l="38100" t="76200" r="0" b="94615"/>
                      <wp:wrapNone/>
                      <wp:docPr id="548" name="Connector: Elbow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flipV="1">
                                <a:off x="0" y="0"/>
                                <a:ext cx="226060" cy="635"/>
                              </a:xfrm>
                              <a:prstGeom prst="bentConnector3">
                                <a:avLst>
                                  <a:gd name="adj1" fmla="val 50000"/>
                                </a:avLst>
                              </a:prstGeom>
                              <a:noFill/>
                              <a:ln w="1905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or: Elbow 548" o:spid="_x0000_s1026" type="#_x0000_t34" style="position:absolute;margin-left:65.9pt;margin-top:28.25pt;width:17.8pt;height:.05pt;rotation:180;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" strokecolor="red" strokeweight="1.5pt">
                      <v:stroke endarrow="block"/>
                      <o:lock v:ext="edit" shapetype="f"/>
                    </v:shape>
                  </w:pict>
                </mc:Fallback>
              </mc:AlternateContent>
            </w:r>
            <w:r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697152" behindDoc="0" locked="0" layoutInCell="1" allowOverlap="1" wp14:anchorId="36504D2F" wp14:editId="41ADDB11">
                      <wp:simplePos x="0" y="0"/>
                      <wp:positionH relativeFrom="column">
                        <wp:posOffset>321310</wp:posOffset>
                      </wp:positionH>
                      <wp:positionV relativeFrom="paragraph">
                        <wp:posOffset>203200</wp:posOffset>
                      </wp:positionV>
                      <wp:extent cx="247650" cy="238125"/>
                      <wp:effectExtent l="0" t="0" r="0" b="9525"/>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6F37CC" w:rsidRDefault="006F37CC" w:rsidP="006F37CC">
                                  <w:pPr>
                                    <w:rPr>
                                      <w:b/>
                                      <w:color w:val="FFFF00"/>
                                    </w:rPr>
                                  </w:pPr>
                                  <w:r>
                                    <w:rPr>
                                      <w:b/>
                                      <w:color w:val="FFFF0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35" style="position:absolute;left:0;text-align:left;margin-left:25.3pt;margin-top:16pt;width:19.5pt;height:1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" filled="f" stroked="f" strokecolor="white [3212]">
                      <v:path arrowok="t"/>
                      <v:textbox>
                        <w:txbxContent>
                          <w:p w:rsidR="006F37CC" w:rsidRDefault="006F37CC" w:rsidP="006F37CC">
                            <w:pPr>
                              <w:rPr>
                                <w:b/>
                                <w:color w:val="FFFF00"/>
                              </w:rPr>
                            </w:pPr>
                            <w:r>
                              <w:rPr>
                                <w:b/>
                                <w:color w:val="FFFF00"/>
                              </w:rPr>
                              <w:t>B</w:t>
                            </w:r>
                          </w:p>
                        </w:txbxContent>
                      </v:textbox>
                    </v:rect>
                  </w:pict>
                </mc:Fallback>
              </mc:AlternateContent>
            </w:r>
            <w:r w:rsidR="006F37CC"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696128" behindDoc="0" locked="0" layoutInCell="1" allowOverlap="1" wp14:anchorId="45B9F098" wp14:editId="094FD3C2">
                      <wp:simplePos x="0" y="0"/>
                      <wp:positionH relativeFrom="column">
                        <wp:posOffset>580390</wp:posOffset>
                      </wp:positionH>
                      <wp:positionV relativeFrom="paragraph">
                        <wp:posOffset>289560</wp:posOffset>
                      </wp:positionV>
                      <wp:extent cx="323215" cy="635"/>
                      <wp:effectExtent l="0" t="76200" r="19685" b="94615"/>
                      <wp:wrapNone/>
                      <wp:docPr id="544" name="Connector: Elbow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3215" cy="635"/>
                              </a:xfrm>
                              <a:prstGeom prst="bentConnector3">
                                <a:avLst>
                                  <a:gd name="adj1" fmla="val 50000"/>
                                </a:avLst>
                              </a:prstGeom>
                              <a:noFill/>
                              <a:ln w="1905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or: Elbow 544" o:spid="_x0000_s1026" type="#_x0000_t34" style="position:absolute;margin-left:45.7pt;margin-top:22.8pt;width:25.45pt;height:.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" strokecolor="red" strokeweight="1.5pt">
                      <v:stroke endarrow="block"/>
                      <o:lock v:ext="edit" shapetype="f"/>
                    </v:shape>
                  </w:pict>
                </mc:Fallback>
              </mc:AlternateContent>
            </w:r>
            <w:r w:rsidR="006F37CC"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692032" behindDoc="0" locked="0" layoutInCell="1" allowOverlap="1" wp14:anchorId="567B7977" wp14:editId="59EFA8B7">
                      <wp:simplePos x="0" y="0"/>
                      <wp:positionH relativeFrom="column">
                        <wp:posOffset>1905</wp:posOffset>
                      </wp:positionH>
                      <wp:positionV relativeFrom="paragraph">
                        <wp:posOffset>1270</wp:posOffset>
                      </wp:positionV>
                      <wp:extent cx="318770" cy="203835"/>
                      <wp:effectExtent l="0" t="0" r="24130" b="24765"/>
                      <wp:wrapNone/>
                      <wp:docPr id="102" name="Text Box 102"/>
                      <wp:cNvGraphicFramePr/>
                      <a:graphic xmlns:a="http://schemas.openxmlformats.org/drawingml/2006/main">
                        <a:graphicData uri="http://schemas.microsoft.com/office/word/2010/wordprocessingShape">
                          <wps:wsp>
                            <wps:cNvSpPr txBox="1"/>
                            <wps:spPr>
                              <a:xfrm>
                                <a:off x="0" y="0"/>
                                <a:ext cx="318770" cy="203835"/>
                              </a:xfrm>
                              <a:prstGeom prst="rect">
                                <a:avLst/>
                              </a:prstGeom>
                              <a:solidFill>
                                <a:schemeClr val="lt1"/>
                              </a:solidFill>
                              <a:ln w="6350">
                                <a:solidFill>
                                  <a:prstClr val="black"/>
                                </a:solidFill>
                              </a:ln>
                            </wps:spPr>
                            <wps:txbx>
                              <w:txbxContent>
                                <w:p w:rsidR="006F37CC" w:rsidRPr="007C4A82" w:rsidRDefault="006F37CC" w:rsidP="006F37CC">
                                  <w:pPr>
                                    <w:jc w:val="center"/>
                                    <w:rPr>
                                      <w:sz w:val="12"/>
                                      <w:szCs w:val="12"/>
                                    </w:rPr>
                                  </w:pPr>
                                  <w:r w:rsidRPr="007C4A82">
                                    <w:rPr>
                                      <w:sz w:val="12"/>
                                      <w:szCs w:val="12"/>
                                    </w:rPr>
                                    <w:t>K2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2" o:spid="_x0000_s1036" type="#_x0000_t202" style="position:absolute;left:0;text-align:left;margin-left:.15pt;margin-top:.1pt;width:25.1pt;height:16.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" fillcolor="white [3201]" strokeweight=".5pt">
                      <v:textbox>
                        <w:txbxContent>
                          <w:p w:rsidR="006F37CC" w:rsidRPr="007C4A82" w:rsidRDefault="006F37CC" w:rsidP="006F37CC">
                            <w:pPr>
                              <w:jc w:val="center"/>
                              <w:rPr>
                                <w:sz w:val="12"/>
                                <w:szCs w:val="12"/>
                              </w:rPr>
                            </w:pPr>
                            <w:r w:rsidRPr="007C4A82">
                              <w:rPr>
                                <w:sz w:val="12"/>
                                <w:szCs w:val="12"/>
                              </w:rPr>
                              <w:t>K2</w:t>
                            </w:r>
                          </w:p>
                        </w:txbxContent>
                      </v:textbox>
                    </v:shape>
                  </w:pict>
                </mc:Fallback>
              </mc:AlternateContent>
            </w:r>
            <w:r w:rsidR="006F37CC"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695104" behindDoc="0" locked="0" layoutInCell="1" allowOverlap="1" wp14:anchorId="5A285031" wp14:editId="57994E3A">
                      <wp:simplePos x="0" y="0"/>
                      <wp:positionH relativeFrom="column">
                        <wp:posOffset>207010</wp:posOffset>
                      </wp:positionH>
                      <wp:positionV relativeFrom="paragraph">
                        <wp:posOffset>482551</wp:posOffset>
                      </wp:positionV>
                      <wp:extent cx="247650" cy="238125"/>
                      <wp:effectExtent l="0" t="0" r="0" b="9525"/>
                      <wp:wrapNone/>
                      <wp:docPr id="545" name="Rectangle 5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6F37CC" w:rsidRDefault="006F37CC" w:rsidP="006F37CC">
                                  <w:pPr>
                                    <w:rPr>
                                      <w:b/>
                                      <w:color w:val="FFFF00"/>
                                    </w:rPr>
                                  </w:pPr>
                                  <w:r>
                                    <w:rPr>
                                      <w:b/>
                                      <w:color w:val="FFFF0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5" o:spid="_x0000_s1037" style="position:absolute;left:0;text-align:left;margin-left:16.3pt;margin-top:38pt;width:19.5pt;height:18.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" filled="f" stroked="f" strokecolor="white [3212]">
                      <v:path arrowok="t"/>
                      <v:textbox>
                        <w:txbxContent>
                          <w:p w:rsidR="006F37CC" w:rsidRDefault="006F37CC" w:rsidP="006F37CC">
                            <w:pPr>
                              <w:rPr>
                                <w:b/>
                                <w:color w:val="FFFF00"/>
                              </w:rPr>
                            </w:pPr>
                            <w:r>
                              <w:rPr>
                                <w:b/>
                                <w:color w:val="FFFF00"/>
                              </w:rPr>
                              <w:t>A</w:t>
                            </w:r>
                          </w:p>
                        </w:txbxContent>
                      </v:textbox>
                    </v:rect>
                  </w:pict>
                </mc:Fallback>
              </mc:AlternateContent>
            </w:r>
            <w:r w:rsidR="006F37CC"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694080" behindDoc="0" locked="0" layoutInCell="1" allowOverlap="1" wp14:anchorId="2F5AEC86" wp14:editId="4E30A845">
                      <wp:simplePos x="0" y="0"/>
                      <wp:positionH relativeFrom="column">
                        <wp:posOffset>477569</wp:posOffset>
                      </wp:positionH>
                      <wp:positionV relativeFrom="paragraph">
                        <wp:posOffset>605203</wp:posOffset>
                      </wp:positionV>
                      <wp:extent cx="400587" cy="636"/>
                      <wp:effectExtent l="0" t="76200" r="19050" b="94615"/>
                      <wp:wrapNone/>
                      <wp:docPr id="546" name="Connector: Elbow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0587" cy="636"/>
                              </a:xfrm>
                              <a:prstGeom prst="bentConnector3">
                                <a:avLst>
                                  <a:gd name="adj1" fmla="val 50000"/>
                                </a:avLst>
                              </a:prstGeom>
                              <a:noFill/>
                              <a:ln w="1905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or: Elbow 546" o:spid="_x0000_s1026" type="#_x0000_t34" style="position:absolute;margin-left:37.6pt;margin-top:47.65pt;width:31.55pt;height:.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" strokecolor="red" strokeweight="1.5pt">
                      <v:stroke endarrow="block"/>
                      <o:lock v:ext="edit" shapetype="f"/>
                    </v:shape>
                  </w:pict>
                </mc:Fallback>
              </mc:AlternateContent>
            </w:r>
            <w:r w:rsidR="006F37CC" w:rsidRPr="007C4A82">
              <w:rPr>
                <w:rFonts w:asciiTheme="majorBidi" w:hAnsiTheme="majorBidi" w:cstheme="majorBidi"/>
                <w:noProof/>
                <w:sz w:val="16"/>
                <w:szCs w:val="16"/>
                <w:lang w:val="en-US" w:eastAsia="en-US" w:bidi="ar-SA"/>
              </w:rPr>
              <w:drawing>
                <wp:inline distT="0" distB="0" distL="0" distR="0" wp14:anchorId="3BB445DE" wp14:editId="0DE93795">
                  <wp:extent cx="1230923" cy="786765"/>
                  <wp:effectExtent l="0" t="0" r="7620" b="0"/>
                  <wp:docPr id="237" name="Picture 237"/>
                  <wp:cNvGraphicFramePr/>
                  <a:graphic xmlns:a="http://schemas.openxmlformats.org/drawingml/2006/main">
                    <a:graphicData uri="http://schemas.openxmlformats.org/drawingml/2006/picture">
                      <pic:pic xmlns:pic="http://schemas.openxmlformats.org/drawingml/2006/picture">
                        <pic:nvPicPr>
                          <pic:cNvPr id="237" name="Picture 23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55205" cy="802285"/>
                          </a:xfrm>
                          <a:prstGeom prst="rect">
                            <a:avLst/>
                          </a:prstGeom>
                        </pic:spPr>
                      </pic:pic>
                    </a:graphicData>
                  </a:graphic>
                </wp:inline>
              </w:drawing>
            </w:r>
          </w:p>
        </w:tc>
        <w:tc>
          <w:tcPr>
            <w:tcW w:w="2169" w:type="dxa"/>
          </w:tcPr>
          <w:p w:rsidR="006F37CC" w:rsidRPr="007C4A82" w:rsidRDefault="0025415D" w:rsidP="00D7439A">
            <w:pPr>
              <w:rPr>
                <w:rFonts w:asciiTheme="majorBidi" w:hAnsiTheme="majorBidi" w:cstheme="majorBidi"/>
                <w:noProof/>
                <w:sz w:val="16"/>
                <w:szCs w:val="16"/>
              </w:rPr>
            </w:pPr>
            <w:r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703296" behindDoc="0" locked="0" layoutInCell="1" allowOverlap="1" wp14:anchorId="4706121D" wp14:editId="4EF1CB36">
                      <wp:simplePos x="0" y="0"/>
                      <wp:positionH relativeFrom="column">
                        <wp:posOffset>835025</wp:posOffset>
                      </wp:positionH>
                      <wp:positionV relativeFrom="paragraph">
                        <wp:posOffset>365760</wp:posOffset>
                      </wp:positionV>
                      <wp:extent cx="247650" cy="238125"/>
                      <wp:effectExtent l="0" t="0" r="0" b="9525"/>
                      <wp:wrapNone/>
                      <wp:docPr id="553" name="Rectangle 5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6F37CC" w:rsidRDefault="006F37CC" w:rsidP="006F37CC">
                                  <w:pPr>
                                    <w:rPr>
                                      <w:b/>
                                      <w:color w:val="FFFF00"/>
                                    </w:rPr>
                                  </w:pPr>
                                  <w:r>
                                    <w:rPr>
                                      <w:b/>
                                      <w:color w:val="FFFF00"/>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3" o:spid="_x0000_s1038" style="position:absolute;margin-left:65.75pt;margin-top:28.8pt;width:19.5pt;height:1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" filled="f" stroked="f" strokecolor="white [3212]">
                      <v:path arrowok="t"/>
                      <v:textbox>
                        <w:txbxContent>
                          <w:p w:rsidR="006F37CC" w:rsidRDefault="006F37CC" w:rsidP="006F37CC">
                            <w:pPr>
                              <w:rPr>
                                <w:b/>
                                <w:color w:val="FFFF00"/>
                              </w:rPr>
                            </w:pPr>
                            <w:r>
                              <w:rPr>
                                <w:b/>
                                <w:color w:val="FFFF00"/>
                              </w:rPr>
                              <w:t>C</w:t>
                            </w:r>
                          </w:p>
                        </w:txbxContent>
                      </v:textbox>
                    </v:rect>
                  </w:pict>
                </mc:Fallback>
              </mc:AlternateContent>
            </w:r>
            <w:r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702272" behindDoc="0" locked="0" layoutInCell="1" allowOverlap="1" wp14:anchorId="2D0DA6F1" wp14:editId="7FCA3A99">
                      <wp:simplePos x="0" y="0"/>
                      <wp:positionH relativeFrom="column">
                        <wp:posOffset>478155</wp:posOffset>
                      </wp:positionH>
                      <wp:positionV relativeFrom="paragraph">
                        <wp:posOffset>472440</wp:posOffset>
                      </wp:positionV>
                      <wp:extent cx="325755" cy="6350"/>
                      <wp:effectExtent l="38100" t="76200" r="0" b="88900"/>
                      <wp:wrapNone/>
                      <wp:docPr id="554" name="Connector: Elbow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a:off x="0" y="0"/>
                                <a:ext cx="325755" cy="6350"/>
                              </a:xfrm>
                              <a:prstGeom prst="bentConnector3">
                                <a:avLst>
                                  <a:gd name="adj1" fmla="val 50000"/>
                                </a:avLst>
                              </a:prstGeom>
                              <a:noFill/>
                              <a:ln w="1905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or: Elbow 554" o:spid="_x0000_s1026" type="#_x0000_t34" style="position:absolute;margin-left:37.65pt;margin-top:37.2pt;width:25.65pt;height:.5pt;rotation:18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" strokecolor="red" strokeweight="1.5pt">
                      <v:stroke endarrow="block"/>
                      <o:lock v:ext="edit" shapetype="f"/>
                    </v:shape>
                  </w:pict>
                </mc:Fallback>
              </mc:AlternateContent>
            </w:r>
            <w:r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700224" behindDoc="0" locked="0" layoutInCell="1" allowOverlap="1" wp14:anchorId="0C36F1A0" wp14:editId="32E04C23">
                      <wp:simplePos x="0" y="0"/>
                      <wp:positionH relativeFrom="column">
                        <wp:posOffset>687070</wp:posOffset>
                      </wp:positionH>
                      <wp:positionV relativeFrom="paragraph">
                        <wp:posOffset>200025</wp:posOffset>
                      </wp:positionV>
                      <wp:extent cx="288290" cy="0"/>
                      <wp:effectExtent l="38100" t="76200" r="0" b="95250"/>
                      <wp:wrapNone/>
                      <wp:docPr id="113" name="Connector: Elbow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flipV="1">
                                <a:off x="0" y="0"/>
                                <a:ext cx="288290" cy="0"/>
                              </a:xfrm>
                              <a:prstGeom prst="bentConnector3">
                                <a:avLst>
                                  <a:gd name="adj1" fmla="val 50000"/>
                                </a:avLst>
                              </a:prstGeom>
                              <a:noFill/>
                              <a:ln w="1905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or: Elbow 113" o:spid="_x0000_s1026" type="#_x0000_t34" style="position:absolute;margin-left:54.1pt;margin-top:15.75pt;width:22.7pt;height:0;rotation:180;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" strokecolor="red" strokeweight="1.5pt">
                      <v:stroke endarrow="block"/>
                      <o:lock v:ext="edit" shapetype="f"/>
                    </v:shape>
                  </w:pict>
                </mc:Fallback>
              </mc:AlternateContent>
            </w:r>
            <w:r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705344" behindDoc="0" locked="0" layoutInCell="1" allowOverlap="1" wp14:anchorId="61D5995A" wp14:editId="5A690C34">
                      <wp:simplePos x="0" y="0"/>
                      <wp:positionH relativeFrom="column">
                        <wp:posOffset>-8145</wp:posOffset>
                      </wp:positionH>
                      <wp:positionV relativeFrom="paragraph">
                        <wp:posOffset>279649</wp:posOffset>
                      </wp:positionV>
                      <wp:extent cx="247650" cy="238125"/>
                      <wp:effectExtent l="0" t="0" r="0" b="9525"/>
                      <wp:wrapNone/>
                      <wp:docPr id="564" name="Rectangle 5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6F37CC" w:rsidRDefault="006F37CC" w:rsidP="006F37CC">
                                  <w:pPr>
                                    <w:rPr>
                                      <w:b/>
                                      <w:color w:val="FFFF00"/>
                                    </w:rPr>
                                  </w:pPr>
                                  <w:r>
                                    <w:rPr>
                                      <w:b/>
                                      <w:color w:val="FFFF0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4" o:spid="_x0000_s1039" style="position:absolute;margin-left:-.65pt;margin-top:22pt;width:19.5pt;height:1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" filled="f" stroked="f" strokecolor="white [3212]">
                      <v:path arrowok="t"/>
                      <v:textbox>
                        <w:txbxContent>
                          <w:p w:rsidR="006F37CC" w:rsidRDefault="006F37CC" w:rsidP="006F37CC">
                            <w:pPr>
                              <w:rPr>
                                <w:b/>
                                <w:color w:val="FFFF00"/>
                              </w:rPr>
                            </w:pPr>
                            <w:r>
                              <w:rPr>
                                <w:b/>
                                <w:color w:val="FFFF00"/>
                              </w:rPr>
                              <w:t>A</w:t>
                            </w:r>
                          </w:p>
                        </w:txbxContent>
                      </v:textbox>
                    </v:rect>
                  </w:pict>
                </mc:Fallback>
              </mc:AlternateContent>
            </w:r>
            <w:r w:rsidRPr="007C4A82">
              <w:rPr>
                <w:rFonts w:asciiTheme="majorBidi" w:hAnsiTheme="majorBidi" w:cstheme="majorBidi"/>
                <w:noProof/>
                <w:sz w:val="16"/>
                <w:szCs w:val="16"/>
                <w:lang w:val="en-US" w:eastAsia="en-US" w:bidi="ar-SA"/>
              </w:rPr>
              <w:drawing>
                <wp:inline distT="0" distB="0" distL="0" distR="0" wp14:anchorId="0B06000F" wp14:editId="003CF8C6">
                  <wp:extent cx="1224000" cy="792000"/>
                  <wp:effectExtent l="0" t="0" r="0" b="8255"/>
                  <wp:docPr id="254" name="Picture 254"/>
                  <wp:cNvGraphicFramePr/>
                  <a:graphic xmlns:a="http://schemas.openxmlformats.org/drawingml/2006/main">
                    <a:graphicData uri="http://schemas.openxmlformats.org/drawingml/2006/picture">
                      <pic:pic xmlns:pic="http://schemas.openxmlformats.org/drawingml/2006/picture">
                        <pic:nvPicPr>
                          <pic:cNvPr id="254" name="Picture 25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24000" cy="792000"/>
                          </a:xfrm>
                          <a:prstGeom prst="rect">
                            <a:avLst/>
                          </a:prstGeom>
                        </pic:spPr>
                      </pic:pic>
                    </a:graphicData>
                  </a:graphic>
                </wp:inline>
              </w:drawing>
            </w:r>
            <w:r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704320" behindDoc="0" locked="0" layoutInCell="1" allowOverlap="1" wp14:anchorId="3E2075AF" wp14:editId="7E4F856D">
                      <wp:simplePos x="0" y="0"/>
                      <wp:positionH relativeFrom="column">
                        <wp:posOffset>107921</wp:posOffset>
                      </wp:positionH>
                      <wp:positionV relativeFrom="paragraph">
                        <wp:posOffset>287323</wp:posOffset>
                      </wp:positionV>
                      <wp:extent cx="259080" cy="16510"/>
                      <wp:effectExtent l="0" t="57150" r="7620" b="97790"/>
                      <wp:wrapNone/>
                      <wp:docPr id="561" name="Connector: Elbow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9080" cy="16510"/>
                              </a:xfrm>
                              <a:prstGeom prst="bentConnector3">
                                <a:avLst>
                                  <a:gd name="adj1" fmla="val 50000"/>
                                </a:avLst>
                              </a:prstGeom>
                              <a:noFill/>
                              <a:ln w="1905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or: Elbow 561" o:spid="_x0000_s1026" type="#_x0000_t34" style="position:absolute;margin-left:8.5pt;margin-top:22.6pt;width:20.4pt;height:1.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" strokecolor="red" strokeweight="1.5pt">
                      <v:stroke endarrow="block"/>
                      <o:lock v:ext="edit" shapetype="f"/>
                    </v:shape>
                  </w:pict>
                </mc:Fallback>
              </mc:AlternateContent>
            </w:r>
            <w:r w:rsidR="006F37CC"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693056" behindDoc="0" locked="0" layoutInCell="1" allowOverlap="1" wp14:anchorId="4BBEA06E" wp14:editId="6B1D8323">
                      <wp:simplePos x="0" y="0"/>
                      <wp:positionH relativeFrom="column">
                        <wp:posOffset>-2785</wp:posOffset>
                      </wp:positionH>
                      <wp:positionV relativeFrom="paragraph">
                        <wp:posOffset>7327</wp:posOffset>
                      </wp:positionV>
                      <wp:extent cx="344657" cy="196850"/>
                      <wp:effectExtent l="0" t="0" r="17780" b="12700"/>
                      <wp:wrapNone/>
                      <wp:docPr id="103" name="Text Box 103"/>
                      <wp:cNvGraphicFramePr/>
                      <a:graphic xmlns:a="http://schemas.openxmlformats.org/drawingml/2006/main">
                        <a:graphicData uri="http://schemas.microsoft.com/office/word/2010/wordprocessingShape">
                          <wps:wsp>
                            <wps:cNvSpPr txBox="1"/>
                            <wps:spPr>
                              <a:xfrm>
                                <a:off x="0" y="0"/>
                                <a:ext cx="344657" cy="196850"/>
                              </a:xfrm>
                              <a:prstGeom prst="rect">
                                <a:avLst/>
                              </a:prstGeom>
                              <a:solidFill>
                                <a:schemeClr val="lt1"/>
                              </a:solidFill>
                              <a:ln w="6350">
                                <a:solidFill>
                                  <a:prstClr val="black"/>
                                </a:solidFill>
                              </a:ln>
                            </wps:spPr>
                            <wps:txbx>
                              <w:txbxContent>
                                <w:p w:rsidR="006F37CC" w:rsidRPr="00104EA1" w:rsidRDefault="006F37CC" w:rsidP="006F37CC">
                                  <w:pPr>
                                    <w:jc w:val="center"/>
                                    <w:rPr>
                                      <w:sz w:val="12"/>
                                      <w:szCs w:val="12"/>
                                    </w:rPr>
                                  </w:pPr>
                                  <w:r w:rsidRPr="00104EA1">
                                    <w:rPr>
                                      <w:sz w:val="12"/>
                                      <w:szCs w:val="12"/>
                                    </w:rPr>
                                    <w:t>K3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3" o:spid="_x0000_s1040" type="#_x0000_t202" style="position:absolute;margin-left:-.2pt;margin-top:.6pt;width:27.15pt;height:1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" fillcolor="white [3201]" strokeweight=".5pt">
                      <v:textbox>
                        <w:txbxContent>
                          <w:p w:rsidR="006F37CC" w:rsidRPr="00104EA1" w:rsidRDefault="006F37CC" w:rsidP="006F37CC">
                            <w:pPr>
                              <w:jc w:val="center"/>
                              <w:rPr>
                                <w:sz w:val="12"/>
                                <w:szCs w:val="12"/>
                              </w:rPr>
                            </w:pPr>
                            <w:r w:rsidRPr="00104EA1">
                              <w:rPr>
                                <w:sz w:val="12"/>
                                <w:szCs w:val="12"/>
                              </w:rPr>
                              <w:t>K3</w:t>
                            </w:r>
                          </w:p>
                        </w:txbxContent>
                      </v:textbox>
                    </v:shape>
                  </w:pict>
                </mc:Fallback>
              </mc:AlternateContent>
            </w:r>
            <w:r w:rsidR="006F37CC"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701248" behindDoc="0" locked="0" layoutInCell="1" allowOverlap="1" wp14:anchorId="663CB41F" wp14:editId="41D7045E">
                      <wp:simplePos x="0" y="0"/>
                      <wp:positionH relativeFrom="column">
                        <wp:posOffset>848360</wp:posOffset>
                      </wp:positionH>
                      <wp:positionV relativeFrom="paragraph">
                        <wp:posOffset>66675</wp:posOffset>
                      </wp:positionV>
                      <wp:extent cx="247650" cy="221615"/>
                      <wp:effectExtent l="0" t="0" r="0" b="6985"/>
                      <wp:wrapNone/>
                      <wp:docPr id="555" name="Rectangle 5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6F37CC" w:rsidRDefault="006F37CC" w:rsidP="006F37CC">
                                  <w:pPr>
                                    <w:rPr>
                                      <w:b/>
                                      <w:color w:val="FFFF00"/>
                                    </w:rPr>
                                  </w:pPr>
                                  <w:r>
                                    <w:rPr>
                                      <w:b/>
                                      <w:color w:val="FFFF0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5" o:spid="_x0000_s1041" style="position:absolute;margin-left:66.8pt;margin-top:5.25pt;width:19.5pt;height:17.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" filled="f" stroked="f" strokecolor="white [3212]">
                      <v:path arrowok="t"/>
                      <v:textbox>
                        <w:txbxContent>
                          <w:p w:rsidR="006F37CC" w:rsidRDefault="006F37CC" w:rsidP="006F37CC">
                            <w:pPr>
                              <w:rPr>
                                <w:b/>
                                <w:color w:val="FFFF00"/>
                              </w:rPr>
                            </w:pPr>
                            <w:r>
                              <w:rPr>
                                <w:b/>
                                <w:color w:val="FFFF00"/>
                              </w:rPr>
                              <w:t>B</w:t>
                            </w:r>
                          </w:p>
                        </w:txbxContent>
                      </v:textbox>
                    </v:rect>
                  </w:pict>
                </mc:Fallback>
              </mc:AlternateContent>
            </w:r>
          </w:p>
        </w:tc>
      </w:tr>
      <w:tr w:rsidR="006F37CC" w:rsidRPr="007C4A82" w:rsidTr="001406DD">
        <w:trPr>
          <w:trHeight w:val="1470"/>
          <w:jc w:val="center"/>
        </w:trPr>
        <w:tc>
          <w:tcPr>
            <w:tcW w:w="2166" w:type="dxa"/>
          </w:tcPr>
          <w:p w:rsidR="006F37CC" w:rsidRPr="007C4A82" w:rsidRDefault="0047763A" w:rsidP="00D7439A">
            <w:pPr>
              <w:jc w:val="both"/>
              <w:rPr>
                <w:rFonts w:asciiTheme="majorBidi" w:hAnsiTheme="majorBidi" w:cstheme="majorBidi"/>
                <w:noProof/>
                <w:sz w:val="16"/>
                <w:szCs w:val="16"/>
              </w:rPr>
            </w:pPr>
            <w:r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706368" behindDoc="0" locked="0" layoutInCell="1" allowOverlap="1" wp14:anchorId="02ECC9A5" wp14:editId="51006408">
                      <wp:simplePos x="0" y="0"/>
                      <wp:positionH relativeFrom="column">
                        <wp:posOffset>-5715</wp:posOffset>
                      </wp:positionH>
                      <wp:positionV relativeFrom="paragraph">
                        <wp:posOffset>20320</wp:posOffset>
                      </wp:positionV>
                      <wp:extent cx="325755" cy="223520"/>
                      <wp:effectExtent l="0" t="0" r="17145" b="24130"/>
                      <wp:wrapNone/>
                      <wp:docPr id="558" name="Text Box 558"/>
                      <wp:cNvGraphicFramePr/>
                      <a:graphic xmlns:a="http://schemas.openxmlformats.org/drawingml/2006/main">
                        <a:graphicData uri="http://schemas.microsoft.com/office/word/2010/wordprocessingShape">
                          <wps:wsp>
                            <wps:cNvSpPr txBox="1"/>
                            <wps:spPr>
                              <a:xfrm>
                                <a:off x="0" y="0"/>
                                <a:ext cx="325755" cy="223520"/>
                              </a:xfrm>
                              <a:prstGeom prst="rect">
                                <a:avLst/>
                              </a:prstGeom>
                              <a:solidFill>
                                <a:schemeClr val="lt1"/>
                              </a:solidFill>
                              <a:ln w="6350">
                                <a:solidFill>
                                  <a:prstClr val="black"/>
                                </a:solidFill>
                              </a:ln>
                            </wps:spPr>
                            <wps:txbx>
                              <w:txbxContent>
                                <w:p w:rsidR="006F37CC" w:rsidRPr="00104EA1" w:rsidRDefault="006F37CC" w:rsidP="006F37CC">
                                  <w:pPr>
                                    <w:jc w:val="center"/>
                                    <w:rPr>
                                      <w:sz w:val="12"/>
                                      <w:szCs w:val="12"/>
                                    </w:rPr>
                                  </w:pPr>
                                  <w:r w:rsidRPr="00104EA1">
                                    <w:rPr>
                                      <w:sz w:val="12"/>
                                      <w:szCs w:val="12"/>
                                    </w:rPr>
                                    <w:t>K4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8" o:spid="_x0000_s1042" type="#_x0000_t202" style="position:absolute;left:0;text-align:left;margin-left:-.45pt;margin-top:1.6pt;width:25.65pt;height:17.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" fillcolor="white [3201]" strokeweight=".5pt">
                      <v:textbox>
                        <w:txbxContent>
                          <w:p w:rsidR="006F37CC" w:rsidRPr="00104EA1" w:rsidRDefault="006F37CC" w:rsidP="006F37CC">
                            <w:pPr>
                              <w:jc w:val="center"/>
                              <w:rPr>
                                <w:sz w:val="12"/>
                                <w:szCs w:val="12"/>
                              </w:rPr>
                            </w:pPr>
                            <w:r w:rsidRPr="00104EA1">
                              <w:rPr>
                                <w:sz w:val="12"/>
                                <w:szCs w:val="12"/>
                              </w:rPr>
                              <w:t>K4</w:t>
                            </w:r>
                          </w:p>
                        </w:txbxContent>
                      </v:textbox>
                    </v:shape>
                  </w:pict>
                </mc:Fallback>
              </mc:AlternateContent>
            </w:r>
            <w:r w:rsidR="0025415D"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680768" behindDoc="0" locked="0" layoutInCell="1" allowOverlap="1" wp14:anchorId="3ABD5D1E" wp14:editId="0DAA0DA9">
                      <wp:simplePos x="0" y="0"/>
                      <wp:positionH relativeFrom="column">
                        <wp:posOffset>445135</wp:posOffset>
                      </wp:positionH>
                      <wp:positionV relativeFrom="paragraph">
                        <wp:posOffset>436245</wp:posOffset>
                      </wp:positionV>
                      <wp:extent cx="247650" cy="238125"/>
                      <wp:effectExtent l="0" t="0" r="0" b="9525"/>
                      <wp:wrapNone/>
                      <wp:docPr id="567" name="Rectangle 5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6F37CC" w:rsidRDefault="006F37CC" w:rsidP="006F37CC">
                                  <w:pPr>
                                    <w:rPr>
                                      <w:b/>
                                      <w:color w:val="FFFF00"/>
                                    </w:rPr>
                                  </w:pPr>
                                  <w:r>
                                    <w:rPr>
                                      <w:b/>
                                      <w:color w:val="FFFF00"/>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7" o:spid="_x0000_s1042" style="position:absolute;left:0;text-align:left;margin-left:35.05pt;margin-top:34.35pt;width:19.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" filled="f" stroked="f" strokecolor="white [3212]">
                      <v:path arrowok="t"/>
                      <v:textbox>
                        <w:txbxContent>
                          <w:p w:rsidR="006F37CC" w:rsidRDefault="006F37CC" w:rsidP="006F37CC">
                            <w:pPr>
                              <w:rPr>
                                <w:b/>
                                <w:color w:val="FFFF00"/>
                              </w:rPr>
                            </w:pPr>
                            <w:r>
                              <w:rPr>
                                <w:b/>
                                <w:color w:val="FFFF00"/>
                              </w:rPr>
                              <w:t>C</w:t>
                            </w:r>
                          </w:p>
                        </w:txbxContent>
                      </v:textbox>
                    </v:rect>
                  </w:pict>
                </mc:Fallback>
              </mc:AlternateContent>
            </w:r>
            <w:r w:rsidR="0025415D"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679744" behindDoc="0" locked="0" layoutInCell="1" allowOverlap="1" wp14:anchorId="4FDAC3FE" wp14:editId="169DB893">
                      <wp:simplePos x="0" y="0"/>
                      <wp:positionH relativeFrom="column">
                        <wp:posOffset>198120</wp:posOffset>
                      </wp:positionH>
                      <wp:positionV relativeFrom="paragraph">
                        <wp:posOffset>506095</wp:posOffset>
                      </wp:positionV>
                      <wp:extent cx="295275" cy="635"/>
                      <wp:effectExtent l="38100" t="76200" r="0" b="94615"/>
                      <wp:wrapNone/>
                      <wp:docPr id="568" name="Connector: Elbow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flipV="1">
                                <a:off x="0" y="0"/>
                                <a:ext cx="295275" cy="635"/>
                              </a:xfrm>
                              <a:prstGeom prst="bentConnector3">
                                <a:avLst>
                                  <a:gd name="adj1" fmla="val 50000"/>
                                </a:avLst>
                              </a:prstGeom>
                              <a:noFill/>
                              <a:ln w="1905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or: Elbow 568" o:spid="_x0000_s1026" type="#_x0000_t34" style="position:absolute;margin-left:15.6pt;margin-top:39.85pt;width:23.25pt;height:.05pt;rotation:180;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" strokecolor="red" strokeweight="1.5pt">
                      <v:stroke endarrow="block"/>
                      <o:lock v:ext="edit" shapetype="f"/>
                    </v:shape>
                  </w:pict>
                </mc:Fallback>
              </mc:AlternateContent>
            </w:r>
            <w:r w:rsidR="0025415D"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682816" behindDoc="0" locked="0" layoutInCell="1" allowOverlap="1" wp14:anchorId="3BBE95F3" wp14:editId="198B6E1C">
                      <wp:simplePos x="0" y="0"/>
                      <wp:positionH relativeFrom="column">
                        <wp:posOffset>-43815</wp:posOffset>
                      </wp:positionH>
                      <wp:positionV relativeFrom="paragraph">
                        <wp:posOffset>358775</wp:posOffset>
                      </wp:positionV>
                      <wp:extent cx="247650" cy="238125"/>
                      <wp:effectExtent l="0" t="0" r="0" b="9525"/>
                      <wp:wrapNone/>
                      <wp:docPr id="569" name="Rectangle 5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6F37CC" w:rsidRDefault="006F37CC" w:rsidP="006F37CC">
                                  <w:pPr>
                                    <w:rPr>
                                      <w:b/>
                                      <w:color w:val="FFFF00"/>
                                    </w:rPr>
                                  </w:pPr>
                                  <w:r>
                                    <w:rPr>
                                      <w:b/>
                                      <w:color w:val="FFFF0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9" o:spid="_x0000_s1043" style="position:absolute;left:0;text-align:left;margin-left:-3.45pt;margin-top:28.25pt;width:19.5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" filled="f" stroked="f" strokecolor="white [3212]">
                      <v:path arrowok="t"/>
                      <v:textbox>
                        <w:txbxContent>
                          <w:p w:rsidR="006F37CC" w:rsidRDefault="006F37CC" w:rsidP="006F37CC">
                            <w:pPr>
                              <w:rPr>
                                <w:b/>
                                <w:color w:val="FFFF00"/>
                              </w:rPr>
                            </w:pPr>
                            <w:r>
                              <w:rPr>
                                <w:b/>
                                <w:color w:val="FFFF00"/>
                              </w:rPr>
                              <w:t>A</w:t>
                            </w:r>
                          </w:p>
                        </w:txbxContent>
                      </v:textbox>
                    </v:rect>
                  </w:pict>
                </mc:Fallback>
              </mc:AlternateContent>
            </w:r>
            <w:r w:rsidR="0025415D"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681792" behindDoc="0" locked="0" layoutInCell="1" allowOverlap="1" wp14:anchorId="150BF20E" wp14:editId="0651BA50">
                      <wp:simplePos x="0" y="0"/>
                      <wp:positionH relativeFrom="column">
                        <wp:posOffset>140335</wp:posOffset>
                      </wp:positionH>
                      <wp:positionV relativeFrom="paragraph">
                        <wp:posOffset>422275</wp:posOffset>
                      </wp:positionV>
                      <wp:extent cx="203200" cy="1270"/>
                      <wp:effectExtent l="0" t="76200" r="25400" b="93980"/>
                      <wp:wrapNone/>
                      <wp:docPr id="570" name="Connector: Elbow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3200" cy="1270"/>
                              </a:xfrm>
                              <a:prstGeom prst="bentConnector3">
                                <a:avLst>
                                  <a:gd name="adj1" fmla="val 50000"/>
                                </a:avLst>
                              </a:prstGeom>
                              <a:noFill/>
                              <a:ln w="1905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or: Elbow 570" o:spid="_x0000_s1026" type="#_x0000_t34" style="position:absolute;margin-left:11.05pt;margin-top:33.25pt;width:16pt;height:.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" strokecolor="red" strokeweight="1.5pt">
                      <v:stroke endarrow="block"/>
                      <o:lock v:ext="edit" shapetype="f"/>
                    </v:shape>
                  </w:pict>
                </mc:Fallback>
              </mc:AlternateContent>
            </w:r>
            <w:r w:rsidR="0025415D"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678720" behindDoc="0" locked="0" layoutInCell="1" allowOverlap="1" wp14:anchorId="08653D86" wp14:editId="2EF5E279">
                      <wp:simplePos x="0" y="0"/>
                      <wp:positionH relativeFrom="column">
                        <wp:posOffset>620395</wp:posOffset>
                      </wp:positionH>
                      <wp:positionV relativeFrom="paragraph">
                        <wp:posOffset>114935</wp:posOffset>
                      </wp:positionV>
                      <wp:extent cx="247650" cy="238125"/>
                      <wp:effectExtent l="0" t="0" r="0" b="9525"/>
                      <wp:wrapNone/>
                      <wp:docPr id="565" name="Rectangle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6F37CC" w:rsidRDefault="006F37CC" w:rsidP="006F37CC">
                                  <w:pPr>
                                    <w:rPr>
                                      <w:b/>
                                      <w:color w:val="FFFF00"/>
                                    </w:rPr>
                                  </w:pPr>
                                  <w:r>
                                    <w:rPr>
                                      <w:b/>
                                      <w:color w:val="FFFF0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5" o:spid="_x0000_s1044" style="position:absolute;left:0;text-align:left;margin-left:48.85pt;margin-top:9.05pt;width:19.5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" filled="f" stroked="f" strokecolor="white [3212]">
                      <v:path arrowok="t"/>
                      <v:textbox>
                        <w:txbxContent>
                          <w:p w:rsidR="006F37CC" w:rsidRDefault="006F37CC" w:rsidP="006F37CC">
                            <w:pPr>
                              <w:rPr>
                                <w:b/>
                                <w:color w:val="FFFF00"/>
                              </w:rPr>
                            </w:pPr>
                            <w:r>
                              <w:rPr>
                                <w:b/>
                                <w:color w:val="FFFF00"/>
                              </w:rPr>
                              <w:t>B</w:t>
                            </w:r>
                          </w:p>
                        </w:txbxContent>
                      </v:textbox>
                    </v:rect>
                  </w:pict>
                </mc:Fallback>
              </mc:AlternateContent>
            </w:r>
            <w:r w:rsidR="0025415D"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677696" behindDoc="0" locked="0" layoutInCell="1" allowOverlap="1" wp14:anchorId="29FDF68D" wp14:editId="0EE85AB7">
                      <wp:simplePos x="0" y="0"/>
                      <wp:positionH relativeFrom="column">
                        <wp:posOffset>326390</wp:posOffset>
                      </wp:positionH>
                      <wp:positionV relativeFrom="paragraph">
                        <wp:posOffset>220345</wp:posOffset>
                      </wp:positionV>
                      <wp:extent cx="266700" cy="0"/>
                      <wp:effectExtent l="38100" t="76200" r="0" b="95250"/>
                      <wp:wrapNone/>
                      <wp:docPr id="566" name="Straight Arrow Connector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66700"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66" o:spid="_x0000_s1026" type="#_x0000_t32" style="position:absolute;margin-left:25.7pt;margin-top:17.35pt;width:21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" strokecolor="red" strokeweight="1.5pt">
                      <v:stroke endarrow="block"/>
                      <o:lock v:ext="edit" shapetype="f"/>
                    </v:shape>
                  </w:pict>
                </mc:Fallback>
              </mc:AlternateContent>
            </w:r>
            <w:r w:rsidR="006F37CC" w:rsidRPr="007C4A82">
              <w:rPr>
                <w:rFonts w:asciiTheme="majorBidi" w:hAnsiTheme="majorBidi" w:cstheme="majorBidi"/>
                <w:noProof/>
                <w:sz w:val="16"/>
                <w:szCs w:val="16"/>
                <w:lang w:val="en-US" w:eastAsia="en-US" w:bidi="ar-SA"/>
              </w:rPr>
              <w:drawing>
                <wp:inline distT="0" distB="0" distL="0" distR="0" wp14:anchorId="40E1D376" wp14:editId="327A3660">
                  <wp:extent cx="1230923" cy="802493"/>
                  <wp:effectExtent l="0" t="0" r="7620" b="0"/>
                  <wp:docPr id="149" name="Picture 149"/>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64939" cy="824670"/>
                          </a:xfrm>
                          <a:prstGeom prst="rect">
                            <a:avLst/>
                          </a:prstGeom>
                        </pic:spPr>
                      </pic:pic>
                    </a:graphicData>
                  </a:graphic>
                </wp:inline>
              </w:drawing>
            </w:r>
          </w:p>
        </w:tc>
        <w:tc>
          <w:tcPr>
            <w:tcW w:w="2169" w:type="dxa"/>
          </w:tcPr>
          <w:p w:rsidR="006F37CC" w:rsidRPr="007C4A82" w:rsidRDefault="0025415D" w:rsidP="00D7439A">
            <w:pPr>
              <w:rPr>
                <w:rFonts w:asciiTheme="majorBidi" w:hAnsiTheme="majorBidi" w:cstheme="majorBidi"/>
                <w:noProof/>
                <w:sz w:val="16"/>
                <w:szCs w:val="16"/>
              </w:rPr>
            </w:pPr>
            <w:r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684864" behindDoc="0" locked="0" layoutInCell="1" allowOverlap="1" wp14:anchorId="1584D8EB" wp14:editId="24827342">
                      <wp:simplePos x="0" y="0"/>
                      <wp:positionH relativeFrom="column">
                        <wp:posOffset>699770</wp:posOffset>
                      </wp:positionH>
                      <wp:positionV relativeFrom="paragraph">
                        <wp:posOffset>420370</wp:posOffset>
                      </wp:positionV>
                      <wp:extent cx="247650" cy="238125"/>
                      <wp:effectExtent l="0" t="0" r="0" b="9525"/>
                      <wp:wrapNone/>
                      <wp:docPr id="571" name="Rectangle 5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6F37CC" w:rsidRDefault="006F37CC" w:rsidP="006F37CC">
                                  <w:pPr>
                                    <w:rPr>
                                      <w:b/>
                                      <w:color w:val="FFFF00"/>
                                    </w:rPr>
                                  </w:pPr>
                                  <w:r>
                                    <w:rPr>
                                      <w:b/>
                                      <w:color w:val="FFFF00"/>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1" o:spid="_x0000_s1046" style="position:absolute;margin-left:55.1pt;margin-top:33.1pt;width:19.5pt;height:1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" filled="f" stroked="f" strokecolor="white [3212]">
                      <v:path arrowok="t"/>
                      <v:textbox>
                        <w:txbxContent>
                          <w:p w:rsidR="006F37CC" w:rsidRDefault="006F37CC" w:rsidP="006F37CC">
                            <w:pPr>
                              <w:rPr>
                                <w:b/>
                                <w:color w:val="FFFF00"/>
                              </w:rPr>
                            </w:pPr>
                            <w:r>
                              <w:rPr>
                                <w:b/>
                                <w:color w:val="FFFF00"/>
                              </w:rPr>
                              <w:t>C</w:t>
                            </w:r>
                          </w:p>
                        </w:txbxContent>
                      </v:textbox>
                    </v:rect>
                  </w:pict>
                </mc:Fallback>
              </mc:AlternateContent>
            </w:r>
            <w:r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683840" behindDoc="0" locked="0" layoutInCell="1" allowOverlap="1" wp14:anchorId="3B8C742F" wp14:editId="1651F450">
                      <wp:simplePos x="0" y="0"/>
                      <wp:positionH relativeFrom="column">
                        <wp:posOffset>356870</wp:posOffset>
                      </wp:positionH>
                      <wp:positionV relativeFrom="paragraph">
                        <wp:posOffset>558800</wp:posOffset>
                      </wp:positionV>
                      <wp:extent cx="337185" cy="635"/>
                      <wp:effectExtent l="38100" t="76200" r="0" b="94615"/>
                      <wp:wrapNone/>
                      <wp:docPr id="572" name="Connector: Elbow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flipV="1">
                                <a:off x="0" y="0"/>
                                <a:ext cx="337185" cy="635"/>
                              </a:xfrm>
                              <a:prstGeom prst="bentConnector3">
                                <a:avLst>
                                  <a:gd name="adj1" fmla="val 50000"/>
                                </a:avLst>
                              </a:prstGeom>
                              <a:noFill/>
                              <a:ln w="1905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or: Elbow 572" o:spid="_x0000_s1026" type="#_x0000_t34" style="position:absolute;margin-left:28.1pt;margin-top:44pt;width:26.55pt;height:.05pt;rotation:180;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" strokecolor="red" strokeweight="1.5pt">
                      <v:stroke endarrow="block"/>
                      <o:lock v:ext="edit" shapetype="f"/>
                    </v:shape>
                  </w:pict>
                </mc:Fallback>
              </mc:AlternateContent>
            </w:r>
            <w:r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686912" behindDoc="0" locked="0" layoutInCell="1" allowOverlap="1" wp14:anchorId="61164E3E" wp14:editId="2FC48EAB">
                      <wp:simplePos x="0" y="0"/>
                      <wp:positionH relativeFrom="column">
                        <wp:posOffset>873760</wp:posOffset>
                      </wp:positionH>
                      <wp:positionV relativeFrom="paragraph">
                        <wp:posOffset>563880</wp:posOffset>
                      </wp:positionV>
                      <wp:extent cx="148590" cy="217805"/>
                      <wp:effectExtent l="0" t="0" r="0" b="0"/>
                      <wp:wrapNone/>
                      <wp:docPr id="573" name="Rectangle 5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6F37CC" w:rsidRDefault="006F37CC" w:rsidP="006F37CC">
                                  <w:pPr>
                                    <w:rPr>
                                      <w:b/>
                                      <w:color w:val="FFFF00"/>
                                    </w:rPr>
                                  </w:pPr>
                                  <w:r>
                                    <w:rPr>
                                      <w:b/>
                                      <w:color w:val="FFFF0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3" o:spid="_x0000_s1047" style="position:absolute;margin-left:68.8pt;margin-top:44.4pt;width:11.7pt;height:17.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" filled="f" stroked="f" strokecolor="white [3212]">
                      <v:path arrowok="t"/>
                      <v:textbox>
                        <w:txbxContent>
                          <w:p w:rsidR="006F37CC" w:rsidRDefault="006F37CC" w:rsidP="006F37CC">
                            <w:pPr>
                              <w:rPr>
                                <w:b/>
                                <w:color w:val="FFFF00"/>
                              </w:rPr>
                            </w:pPr>
                            <w:r>
                              <w:rPr>
                                <w:b/>
                                <w:color w:val="FFFF00"/>
                              </w:rPr>
                              <w:t>B</w:t>
                            </w:r>
                          </w:p>
                        </w:txbxContent>
                      </v:textbox>
                    </v:rect>
                  </w:pict>
                </mc:Fallback>
              </mc:AlternateContent>
            </w:r>
            <w:r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685888" behindDoc="0" locked="0" layoutInCell="1" allowOverlap="1" wp14:anchorId="22A21069" wp14:editId="3E5C6143">
                      <wp:simplePos x="0" y="0"/>
                      <wp:positionH relativeFrom="column">
                        <wp:posOffset>503555</wp:posOffset>
                      </wp:positionH>
                      <wp:positionV relativeFrom="paragraph">
                        <wp:posOffset>662830</wp:posOffset>
                      </wp:positionV>
                      <wp:extent cx="372745" cy="0"/>
                      <wp:effectExtent l="38100" t="76200" r="0" b="95250"/>
                      <wp:wrapNone/>
                      <wp:docPr id="574" name="Straight Arrow Connector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72745"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74" o:spid="_x0000_s1026" type="#_x0000_t32" style="position:absolute;margin-left:39.65pt;margin-top:52.2pt;width:29.35pt;height:0;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" strokecolor="red" strokeweight="1.5pt">
                      <v:stroke endarrow="block"/>
                      <o:lock v:ext="edit" shapetype="f"/>
                    </v:shape>
                  </w:pict>
                </mc:Fallback>
              </mc:AlternateContent>
            </w:r>
            <w:r w:rsidR="006F37CC"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688960" behindDoc="0" locked="0" layoutInCell="1" allowOverlap="1" wp14:anchorId="790C2E5D" wp14:editId="635B9C9F">
                      <wp:simplePos x="0" y="0"/>
                      <wp:positionH relativeFrom="column">
                        <wp:posOffset>-58420</wp:posOffset>
                      </wp:positionH>
                      <wp:positionV relativeFrom="paragraph">
                        <wp:posOffset>349250</wp:posOffset>
                      </wp:positionV>
                      <wp:extent cx="247650" cy="238125"/>
                      <wp:effectExtent l="0" t="0" r="0" b="9525"/>
                      <wp:wrapNone/>
                      <wp:docPr id="575" name="Rectangle 5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6F37CC" w:rsidRDefault="006F37CC" w:rsidP="006F37CC">
                                  <w:pPr>
                                    <w:rPr>
                                      <w:b/>
                                      <w:color w:val="FFFF00"/>
                                    </w:rPr>
                                  </w:pPr>
                                  <w:r>
                                    <w:rPr>
                                      <w:b/>
                                      <w:color w:val="FFFF0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5" o:spid="_x0000_s1048" style="position:absolute;margin-left:-4.6pt;margin-top:27.5pt;width:19.5pt;height:1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" filled="f" stroked="f" strokecolor="white [3212]">
                      <v:path arrowok="t"/>
                      <v:textbox>
                        <w:txbxContent>
                          <w:p w:rsidR="006F37CC" w:rsidRDefault="006F37CC" w:rsidP="006F37CC">
                            <w:pPr>
                              <w:rPr>
                                <w:b/>
                                <w:color w:val="FFFF00"/>
                              </w:rPr>
                            </w:pPr>
                            <w:r>
                              <w:rPr>
                                <w:b/>
                                <w:color w:val="FFFF00"/>
                              </w:rPr>
                              <w:t>A</w:t>
                            </w:r>
                          </w:p>
                        </w:txbxContent>
                      </v:textbox>
                    </v:rect>
                  </w:pict>
                </mc:Fallback>
              </mc:AlternateContent>
            </w:r>
            <w:r w:rsidR="006F37CC" w:rsidRPr="007C4A82">
              <w:rPr>
                <w:rFonts w:asciiTheme="majorBidi" w:hAnsiTheme="majorBidi" w:cstheme="majorBidi"/>
                <w:noProof/>
                <w:sz w:val="16"/>
                <w:szCs w:val="16"/>
                <w:lang w:val="en-US" w:eastAsia="en-US" w:bidi="ar-SA"/>
              </w:rPr>
              <w:drawing>
                <wp:inline distT="0" distB="0" distL="0" distR="0" wp14:anchorId="4C945CBF" wp14:editId="72B6F52F">
                  <wp:extent cx="1258390" cy="802493"/>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K5(5)kiribawah.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13863" cy="837869"/>
                          </a:xfrm>
                          <a:prstGeom prst="rect">
                            <a:avLst/>
                          </a:prstGeom>
                        </pic:spPr>
                      </pic:pic>
                    </a:graphicData>
                  </a:graphic>
                </wp:inline>
              </w:drawing>
            </w:r>
            <w:r w:rsidR="006F37CC"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687936" behindDoc="0" locked="0" layoutInCell="1" allowOverlap="1" wp14:anchorId="6FE8F831" wp14:editId="57867433">
                      <wp:simplePos x="0" y="0"/>
                      <wp:positionH relativeFrom="column">
                        <wp:posOffset>200660</wp:posOffset>
                      </wp:positionH>
                      <wp:positionV relativeFrom="paragraph">
                        <wp:posOffset>431165</wp:posOffset>
                      </wp:positionV>
                      <wp:extent cx="266700" cy="635"/>
                      <wp:effectExtent l="0" t="76200" r="19050" b="94615"/>
                      <wp:wrapNone/>
                      <wp:docPr id="145" name="Connector: Elbow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 cy="635"/>
                              </a:xfrm>
                              <a:prstGeom prst="bentConnector3">
                                <a:avLst>
                                  <a:gd name="adj1" fmla="val 50000"/>
                                </a:avLst>
                              </a:prstGeom>
                              <a:noFill/>
                              <a:ln w="1905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or: Elbow 145" o:spid="_x0000_s1026" type="#_x0000_t34" style="position:absolute;margin-left:15.8pt;margin-top:33.95pt;width:21pt;height:.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" strokecolor="red" strokeweight="1.5pt">
                      <v:stroke endarrow="block"/>
                      <o:lock v:ext="edit" shapetype="f"/>
                    </v:shape>
                  </w:pict>
                </mc:Fallback>
              </mc:AlternateContent>
            </w:r>
            <w:r w:rsidR="006F37CC" w:rsidRPr="007C4A82">
              <w:rPr>
                <w:rFonts w:asciiTheme="majorBidi" w:hAnsiTheme="majorBidi" w:cstheme="majorBidi"/>
                <w:noProof/>
                <w:sz w:val="16"/>
                <w:szCs w:val="16"/>
                <w:lang w:val="en-US" w:eastAsia="en-US" w:bidi="ar-SA"/>
              </w:rPr>
              <mc:AlternateContent>
                <mc:Choice Requires="wps">
                  <w:drawing>
                    <wp:anchor distT="0" distB="0" distL="114300" distR="114300" simplePos="0" relativeHeight="251707392" behindDoc="0" locked="0" layoutInCell="1" allowOverlap="1" wp14:anchorId="5C24A0DE" wp14:editId="043C4469">
                      <wp:simplePos x="0" y="0"/>
                      <wp:positionH relativeFrom="column">
                        <wp:posOffset>11430</wp:posOffset>
                      </wp:positionH>
                      <wp:positionV relativeFrom="paragraph">
                        <wp:posOffset>1905</wp:posOffset>
                      </wp:positionV>
                      <wp:extent cx="344170" cy="223520"/>
                      <wp:effectExtent l="0" t="0" r="17780" b="24130"/>
                      <wp:wrapNone/>
                      <wp:docPr id="583" name="Text Box 583"/>
                      <wp:cNvGraphicFramePr/>
                      <a:graphic xmlns:a="http://schemas.openxmlformats.org/drawingml/2006/main">
                        <a:graphicData uri="http://schemas.microsoft.com/office/word/2010/wordprocessingShape">
                          <wps:wsp>
                            <wps:cNvSpPr txBox="1"/>
                            <wps:spPr>
                              <a:xfrm>
                                <a:off x="0" y="0"/>
                                <a:ext cx="344170" cy="223520"/>
                              </a:xfrm>
                              <a:prstGeom prst="rect">
                                <a:avLst/>
                              </a:prstGeom>
                              <a:solidFill>
                                <a:schemeClr val="lt1"/>
                              </a:solidFill>
                              <a:ln w="6350">
                                <a:solidFill>
                                  <a:prstClr val="black"/>
                                </a:solidFill>
                              </a:ln>
                            </wps:spPr>
                            <wps:txbx>
                              <w:txbxContent>
                                <w:p w:rsidR="006F37CC" w:rsidRPr="00104EA1" w:rsidRDefault="006F37CC" w:rsidP="006F37CC">
                                  <w:pPr>
                                    <w:jc w:val="center"/>
                                    <w:rPr>
                                      <w:sz w:val="12"/>
                                      <w:szCs w:val="12"/>
                                    </w:rPr>
                                  </w:pPr>
                                  <w:r w:rsidRPr="00104EA1">
                                    <w:rPr>
                                      <w:sz w:val="12"/>
                                      <w:szCs w:val="12"/>
                                    </w:rPr>
                                    <w:t>K5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83" o:spid="_x0000_s1049" type="#_x0000_t202" style="position:absolute;margin-left:.9pt;margin-top:.15pt;width:27.1pt;height:17.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" fillcolor="white [3201]" strokeweight=".5pt">
                      <v:textbox>
                        <w:txbxContent>
                          <w:p w:rsidR="006F37CC" w:rsidRPr="00104EA1" w:rsidRDefault="006F37CC" w:rsidP="006F37CC">
                            <w:pPr>
                              <w:jc w:val="center"/>
                              <w:rPr>
                                <w:sz w:val="12"/>
                                <w:szCs w:val="12"/>
                              </w:rPr>
                            </w:pPr>
                            <w:r w:rsidRPr="00104EA1">
                              <w:rPr>
                                <w:sz w:val="12"/>
                                <w:szCs w:val="12"/>
                              </w:rPr>
                              <w:t>K5</w:t>
                            </w:r>
                          </w:p>
                        </w:txbxContent>
                      </v:textbox>
                    </v:shape>
                  </w:pict>
                </mc:Fallback>
              </mc:AlternateContent>
            </w:r>
          </w:p>
        </w:tc>
      </w:tr>
    </w:tbl>
    <w:p w:rsidR="00AB2E00" w:rsidRPr="00AB2E00" w:rsidRDefault="00AB2E00" w:rsidP="00D7439A">
      <w:pPr>
        <w:jc w:val="both"/>
        <w:rPr>
          <w:b/>
          <w:sz w:val="24"/>
          <w:szCs w:val="24"/>
        </w:rPr>
      </w:pPr>
    </w:p>
    <w:p w:rsidR="0025415D" w:rsidRPr="0047763A" w:rsidRDefault="0025415D" w:rsidP="00D7439A">
      <w:pPr>
        <w:ind w:left="993" w:hanging="993"/>
        <w:jc w:val="both"/>
        <w:rPr>
          <w:sz w:val="24"/>
          <w:szCs w:val="24"/>
        </w:rPr>
      </w:pPr>
      <w:bookmarkStart w:id="1" w:name="_Toc45007811"/>
      <w:bookmarkStart w:id="2" w:name="_Toc45063547"/>
      <w:bookmarkStart w:id="3" w:name="_Toc45609128"/>
      <w:r w:rsidRPr="0047763A">
        <w:rPr>
          <w:color w:val="000000" w:themeColor="text1"/>
          <w:sz w:val="24"/>
          <w:szCs w:val="24"/>
        </w:rPr>
        <w:t xml:space="preserve">Gambar </w:t>
      </w:r>
      <w:r w:rsidRPr="0047763A">
        <w:rPr>
          <w:color w:val="000000" w:themeColor="text1"/>
          <w:sz w:val="24"/>
          <w:szCs w:val="24"/>
        </w:rPr>
        <w:fldChar w:fldCharType="begin"/>
      </w:r>
      <w:r w:rsidRPr="0047763A">
        <w:rPr>
          <w:color w:val="000000" w:themeColor="text1"/>
          <w:sz w:val="24"/>
          <w:szCs w:val="24"/>
        </w:rPr>
        <w:instrText xml:space="preserve"> SEQ Gambar_4 \* ARABIC </w:instrText>
      </w:r>
      <w:r w:rsidRPr="0047763A">
        <w:rPr>
          <w:color w:val="000000" w:themeColor="text1"/>
          <w:sz w:val="24"/>
          <w:szCs w:val="24"/>
        </w:rPr>
        <w:fldChar w:fldCharType="separate"/>
      </w:r>
      <w:r w:rsidR="004F1C15">
        <w:rPr>
          <w:noProof/>
          <w:color w:val="000000" w:themeColor="text1"/>
          <w:sz w:val="24"/>
          <w:szCs w:val="24"/>
        </w:rPr>
        <w:t>1</w:t>
      </w:r>
      <w:r w:rsidRPr="0047763A">
        <w:rPr>
          <w:color w:val="000000" w:themeColor="text1"/>
          <w:sz w:val="24"/>
          <w:szCs w:val="24"/>
        </w:rPr>
        <w:fldChar w:fldCharType="end"/>
      </w:r>
      <w:r w:rsidRPr="0047763A">
        <w:rPr>
          <w:color w:val="000000" w:themeColor="text1"/>
          <w:sz w:val="24"/>
          <w:szCs w:val="24"/>
        </w:rPr>
        <w:t>.</w:t>
      </w:r>
      <w:r w:rsidRPr="0047763A">
        <w:rPr>
          <w:i/>
          <w:iCs/>
          <w:color w:val="000000" w:themeColor="text1"/>
          <w:sz w:val="24"/>
          <w:szCs w:val="24"/>
        </w:rPr>
        <w:t xml:space="preserve">  </w:t>
      </w:r>
      <w:r w:rsidRPr="0047763A">
        <w:rPr>
          <w:color w:val="000000" w:themeColor="text1"/>
          <w:sz w:val="24"/>
          <w:szCs w:val="24"/>
        </w:rPr>
        <w:t>Gambaran histopatologi glomerulus tikus putih (</w:t>
      </w:r>
      <w:r w:rsidRPr="0047763A">
        <w:rPr>
          <w:i/>
          <w:iCs/>
          <w:color w:val="000000" w:themeColor="text1"/>
          <w:sz w:val="24"/>
          <w:szCs w:val="24"/>
        </w:rPr>
        <w:t>Rattus norvegicus</w:t>
      </w:r>
      <w:r w:rsidRPr="0047763A">
        <w:rPr>
          <w:color w:val="000000" w:themeColor="text1"/>
          <w:sz w:val="24"/>
          <w:szCs w:val="24"/>
        </w:rPr>
        <w:t>) perbesaran 400x</w:t>
      </w:r>
      <w:bookmarkEnd w:id="1"/>
      <w:bookmarkEnd w:id="2"/>
      <w:r w:rsidRPr="0047763A">
        <w:rPr>
          <w:i/>
          <w:iCs/>
          <w:color w:val="000000" w:themeColor="text1"/>
          <w:sz w:val="24"/>
          <w:szCs w:val="24"/>
        </w:rPr>
        <w:t>.</w:t>
      </w:r>
      <w:bookmarkEnd w:id="3"/>
      <w:r w:rsidRPr="0047763A">
        <w:rPr>
          <w:i/>
          <w:iCs/>
          <w:color w:val="000000" w:themeColor="text1"/>
          <w:sz w:val="24"/>
          <w:szCs w:val="24"/>
        </w:rPr>
        <w:t xml:space="preserve"> </w:t>
      </w:r>
      <w:r w:rsidRPr="0047763A">
        <w:rPr>
          <w:sz w:val="24"/>
          <w:szCs w:val="24"/>
        </w:rPr>
        <w:t xml:space="preserve">Kelompok kontrol, skor 0 (K0) dengan gambaran histologi normal; kelompok perlakuan 1, skor 2 (K1) dengan gambaran pembesaran glomerulus, penyempitan ruang kapsuler, dan butir-butir eritrosit mencapai 50%; kelompok perlakuan 2, skor 0 (K2) dengan gambaran histologi normal; kelompok perlakuan 3, skor 0 (K3) dengan gambaran histologi normal; kelompok perlakuan 4, skor 1 (K4) </w:t>
      </w:r>
      <w:r w:rsidRPr="0047763A">
        <w:rPr>
          <w:color w:val="000000" w:themeColor="text1"/>
          <w:sz w:val="24"/>
          <w:szCs w:val="24"/>
        </w:rPr>
        <w:t xml:space="preserve">dengan gambaran pembesaran glomerulus, penyempitan ruang kapsuler, dan butir-butir eritrosit mencapai 25%; kelompok perlakuan 5, skor 1 (K5) dengan gambaran pembesaran glomerulus, penyempitan ruang kapsuler, dan butir-butir eritrosit mencapai 25%; </w:t>
      </w:r>
      <w:r w:rsidRPr="0047763A">
        <w:rPr>
          <w:sz w:val="24"/>
          <w:szCs w:val="24"/>
        </w:rPr>
        <w:t>glomerulus; B. penyempitan ruang kapsuler; C. butir-butir eritrosit.</w:t>
      </w:r>
    </w:p>
    <w:p w:rsidR="004A31D0" w:rsidRPr="0025415D" w:rsidRDefault="0025415D" w:rsidP="00D7439A">
      <w:pPr>
        <w:autoSpaceDE w:val="0"/>
        <w:autoSpaceDN w:val="0"/>
        <w:adjustRightInd w:val="0"/>
        <w:spacing w:before="240"/>
        <w:jc w:val="both"/>
        <w:rPr>
          <w:b/>
          <w:bCs/>
          <w:sz w:val="24"/>
          <w:szCs w:val="24"/>
        </w:rPr>
      </w:pPr>
      <w:r w:rsidRPr="00390504">
        <w:rPr>
          <w:b/>
          <w:bCs/>
          <w:sz w:val="24"/>
          <w:szCs w:val="24"/>
        </w:rPr>
        <w:t>Analisis Rerata Skor Histopatologi Tubulus Hewan Coba</w:t>
      </w:r>
      <w:r w:rsidRPr="00390504">
        <w:rPr>
          <w:noProof/>
          <w:sz w:val="24"/>
          <w:szCs w:val="24"/>
          <w:lang w:val="en-US" w:eastAsia="en-US" w:bidi="ar-SA"/>
        </w:rPr>
        <w:drawing>
          <wp:inline distT="0" distB="0" distL="0" distR="0" wp14:anchorId="171928DE" wp14:editId="3B419362">
            <wp:extent cx="2781935" cy="1156997"/>
            <wp:effectExtent l="0" t="0" r="18415" b="24130"/>
            <wp:docPr id="563" name="Chart 56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4A31D0">
        <w:rPr>
          <w:noProof/>
          <w:lang w:val="en-US" w:eastAsia="en-US" w:bidi="ar-SA"/>
        </w:rPr>
        <mc:AlternateContent>
          <mc:Choice Requires="wps">
            <w:drawing>
              <wp:anchor distT="0" distB="0" distL="114300" distR="114300" simplePos="0" relativeHeight="11" behindDoc="0" locked="0" layoutInCell="1" allowOverlap="1" wp14:anchorId="5DBFDC0F" wp14:editId="246A13E7">
                <wp:simplePos x="0" y="0"/>
                <wp:positionH relativeFrom="page">
                  <wp:posOffset>701040</wp:posOffset>
                </wp:positionH>
                <wp:positionV relativeFrom="paragraph">
                  <wp:posOffset>321945</wp:posOffset>
                </wp:positionV>
                <wp:extent cx="2759710" cy="664210"/>
                <wp:effectExtent l="0" t="0" r="0" b="0"/>
                <wp:wrapSquare wrapText="bothSides"/>
                <wp:docPr id="8" name="Frame2"/>
                <wp:cNvGraphicFramePr/>
                <a:graphic xmlns:a="http://schemas.openxmlformats.org/drawingml/2006/main">
                  <a:graphicData uri="http://schemas.microsoft.com/office/word/2010/wordprocessingShape">
                    <wps:wsp>
                      <wps:cNvSpPr txBox="1"/>
                      <wps:spPr>
                        <a:xfrm>
                          <a:off x="0" y="0"/>
                          <a:ext cx="2759710" cy="664210"/>
                        </a:xfrm>
                        <a:prstGeom prst="rect">
                          <a:avLst/>
                        </a:prstGeom>
                      </wps:spPr>
                      <wps:txbx>
                        <w:txbxContent>
                          <w:tbl>
                            <w:tblPr>
                              <w:tblStyle w:val="PlainTable41"/>
                              <w:tblW w:w="4346" w:type="dxa"/>
                              <w:tblInd w:w="108" w:type="dxa"/>
                              <w:tblBorders>
                                <w:top w:val="single" w:sz="4" w:space="0" w:color="00000A"/>
                                <w:bottom w:val="single" w:sz="4" w:space="0" w:color="00000A"/>
                                <w:insideH w:val="single" w:sz="4" w:space="0" w:color="00000A"/>
                              </w:tblBorders>
                              <w:tblLook w:val="04A0" w:firstRow="1" w:lastRow="0" w:firstColumn="1" w:lastColumn="0" w:noHBand="0" w:noVBand="1"/>
                            </w:tblPr>
                            <w:tblGrid>
                              <w:gridCol w:w="1687"/>
                              <w:gridCol w:w="1190"/>
                              <w:gridCol w:w="1469"/>
                            </w:tblGrid>
                            <w:tr w:rsidR="00AD6F56" w:rsidTr="00AD6F56">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687" w:type="dxa"/>
                                  <w:tcBorders>
                                    <w:top w:val="single" w:sz="4" w:space="0" w:color="00000A"/>
                                    <w:bottom w:val="single" w:sz="4" w:space="0" w:color="00000A"/>
                                  </w:tcBorders>
                                  <w:shd w:val="clear" w:color="auto" w:fill="auto"/>
                                </w:tcPr>
                                <w:p w:rsidR="00AD6F56" w:rsidRDefault="00BF7A81">
                                  <w:pPr>
                                    <w:pStyle w:val="Default"/>
                                    <w:spacing w:line="360" w:lineRule="auto"/>
                                    <w:ind w:left="1484" w:hanging="1484"/>
                                    <w:jc w:val="center"/>
                                    <w:rPr>
                                      <w:rFonts w:eastAsiaTheme="minorEastAsia"/>
                                    </w:rPr>
                                  </w:pPr>
                                  <w:bookmarkStart w:id="4" w:name="__UnoMark__2259_446248959"/>
                                  <w:bookmarkEnd w:id="4"/>
                                  <w:r>
                                    <w:rPr>
                                      <w:rFonts w:eastAsiaTheme="minorEastAsia"/>
                                      <w:b w:val="0"/>
                                      <w:sz w:val="22"/>
                                      <w:szCs w:val="22"/>
                                    </w:rPr>
                                    <w:t>V</w:t>
                                  </w:r>
                                  <w:r w:rsidR="004F4794">
                                    <w:rPr>
                                      <w:rFonts w:eastAsiaTheme="minorEastAsia"/>
                                      <w:b w:val="0"/>
                                      <w:sz w:val="22"/>
                                      <w:szCs w:val="22"/>
                                    </w:rPr>
                                    <w:t>ariable</w:t>
                                  </w:r>
                                </w:p>
                              </w:tc>
                              <w:tc>
                                <w:tcPr>
                                  <w:tcW w:w="1190" w:type="dxa"/>
                                  <w:tcBorders>
                                    <w:top w:val="single" w:sz="4" w:space="0" w:color="00000A"/>
                                    <w:bottom w:val="single" w:sz="4" w:space="0" w:color="00000A"/>
                                  </w:tcBorders>
                                  <w:shd w:val="clear" w:color="auto" w:fill="auto"/>
                                </w:tcPr>
                                <w:p w:rsidR="00AD6F56" w:rsidRDefault="00BF7A81">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eastAsiaTheme="minorEastAsia"/>
                                    </w:rPr>
                                  </w:pPr>
                                  <w:bookmarkStart w:id="5" w:name="__UnoMark__2260_446248959"/>
                                  <w:bookmarkStart w:id="6" w:name="__UnoMark__2261_446248959"/>
                                  <w:bookmarkEnd w:id="5"/>
                                  <w:bookmarkEnd w:id="6"/>
                                  <w:r>
                                    <w:rPr>
                                      <w:rFonts w:eastAsiaTheme="minorEastAsia"/>
                                      <w:b w:val="0"/>
                                      <w:sz w:val="22"/>
                                      <w:szCs w:val="22"/>
                                      <w:lang w:val="en-US"/>
                                    </w:rPr>
                                    <w:t>XXXX</w:t>
                                  </w:r>
                                </w:p>
                              </w:tc>
                              <w:tc>
                                <w:tcPr>
                                  <w:tcW w:w="1469" w:type="dxa"/>
                                  <w:tcBorders>
                                    <w:top w:val="single" w:sz="4" w:space="0" w:color="00000A"/>
                                    <w:bottom w:val="single" w:sz="4" w:space="0" w:color="00000A"/>
                                  </w:tcBorders>
                                  <w:shd w:val="clear" w:color="auto" w:fill="auto"/>
                                </w:tcPr>
                                <w:p w:rsidR="00AD6F56" w:rsidRDefault="00BF7A81">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eastAsiaTheme="minorEastAsia"/>
                                    </w:rPr>
                                  </w:pPr>
                                  <w:bookmarkStart w:id="7" w:name="__UnoMark__2262_446248959"/>
                                  <w:bookmarkStart w:id="8" w:name="__UnoMark__2263_446248959"/>
                                  <w:bookmarkEnd w:id="7"/>
                                  <w:bookmarkEnd w:id="8"/>
                                  <w:r>
                                    <w:rPr>
                                      <w:rFonts w:eastAsiaTheme="minorEastAsia"/>
                                      <w:b w:val="0"/>
                                      <w:sz w:val="22"/>
                                      <w:szCs w:val="22"/>
                                      <w:lang w:val="en-US"/>
                                    </w:rPr>
                                    <w:t>XXX</w:t>
                                  </w:r>
                                </w:p>
                              </w:tc>
                            </w:tr>
                            <w:tr w:rsidR="00AD6F56" w:rsidTr="00AD6F56">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687" w:type="dxa"/>
                                  <w:tcBorders>
                                    <w:bottom w:val="single" w:sz="4" w:space="0" w:color="00000A"/>
                                  </w:tcBorders>
                                  <w:shd w:val="clear" w:color="auto" w:fill="auto"/>
                                </w:tcPr>
                                <w:p w:rsidR="00AD6F56" w:rsidRDefault="00BF7A81">
                                  <w:pPr>
                                    <w:pStyle w:val="Default"/>
                                    <w:spacing w:line="360" w:lineRule="auto"/>
                                    <w:jc w:val="center"/>
                                    <w:rPr>
                                      <w:rFonts w:eastAsiaTheme="minorEastAsia"/>
                                    </w:rPr>
                                  </w:pPr>
                                  <w:bookmarkStart w:id="9" w:name="__UnoMark__2264_446248959"/>
                                  <w:bookmarkEnd w:id="9"/>
                                  <w:r>
                                    <w:rPr>
                                      <w:rFonts w:eastAsiaTheme="minorEastAsia"/>
                                      <w:b w:val="0"/>
                                      <w:sz w:val="22"/>
                                      <w:szCs w:val="22"/>
                                      <w:lang w:val="en-US"/>
                                    </w:rPr>
                                    <w:t>A</w:t>
                                  </w:r>
                                </w:p>
                                <w:p w:rsidR="00AD6F56" w:rsidRDefault="00BF7A81">
                                  <w:pPr>
                                    <w:pStyle w:val="Default"/>
                                    <w:spacing w:line="360" w:lineRule="auto"/>
                                    <w:jc w:val="center"/>
                                    <w:rPr>
                                      <w:rFonts w:eastAsiaTheme="minorEastAsia"/>
                                    </w:rPr>
                                  </w:pPr>
                                  <w:bookmarkStart w:id="10" w:name="__UnoMark__2265_446248959"/>
                                  <w:bookmarkEnd w:id="10"/>
                                  <w:r>
                                    <w:rPr>
                                      <w:rFonts w:eastAsiaTheme="minorEastAsia"/>
                                      <w:b w:val="0"/>
                                      <w:sz w:val="22"/>
                                      <w:szCs w:val="22"/>
                                      <w:lang w:val="en-US"/>
                                    </w:rPr>
                                    <w:t>B</w:t>
                                  </w:r>
                                </w:p>
                              </w:tc>
                              <w:tc>
                                <w:tcPr>
                                  <w:tcW w:w="1190" w:type="dxa"/>
                                  <w:tcBorders>
                                    <w:bottom w:val="single" w:sz="4" w:space="0" w:color="00000A"/>
                                  </w:tcBorders>
                                  <w:shd w:val="clear" w:color="auto" w:fill="auto"/>
                                </w:tcPr>
                                <w:p w:rsidR="00AD6F56" w:rsidRDefault="00AD6F56">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bookmarkStart w:id="11" w:name="__UnoMark__2267_446248959"/>
                                  <w:bookmarkStart w:id="12" w:name="__UnoMark__2266_446248959"/>
                                  <w:bookmarkEnd w:id="11"/>
                                  <w:bookmarkEnd w:id="12"/>
                                </w:p>
                              </w:tc>
                              <w:tc>
                                <w:tcPr>
                                  <w:tcW w:w="1469" w:type="dxa"/>
                                  <w:tcBorders>
                                    <w:bottom w:val="single" w:sz="4" w:space="0" w:color="00000A"/>
                                  </w:tcBorders>
                                  <w:shd w:val="clear" w:color="auto" w:fill="auto"/>
                                </w:tcPr>
                                <w:p w:rsidR="00AD6F56" w:rsidRDefault="00AD6F56">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bookmarkStart w:id="13" w:name="__UnoMark__2268_446248959"/>
                                  <w:bookmarkEnd w:id="13"/>
                                </w:p>
                              </w:tc>
                            </w:tr>
                          </w:tbl>
                          <w:p w:rsidR="00E03157" w:rsidRDefault="00E03157"/>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2" o:spid="_x0000_s1050" type="#_x0000_t202" style="position:absolute;left:0;text-align:left;margin-left:55.2pt;margin-top:25.35pt;width:217.3pt;height:52.3pt;z-index:1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" filled="f" stroked="f">
                <v:textbox style="mso-fit-shape-to-text:t" inset="0,0,0,0">
                  <w:txbxContent>
                    <w:tbl>
                      <w:tblPr>
                        <w:tblStyle w:val="PlainTable41"/>
                        <w:tblW w:w="4346" w:type="dxa"/>
                        <w:tblInd w:w="108" w:type="dxa"/>
                        <w:tblBorders>
                          <w:top w:val="single" w:sz="4" w:space="0" w:color="00000A"/>
                          <w:bottom w:val="single" w:sz="4" w:space="0" w:color="00000A"/>
                          <w:insideH w:val="single" w:sz="4" w:space="0" w:color="00000A"/>
                        </w:tblBorders>
                        <w:tblLook w:val="04A0" w:firstRow="1" w:lastRow="0" w:firstColumn="1" w:lastColumn="0" w:noHBand="0" w:noVBand="1"/>
                      </w:tblPr>
                      <w:tblGrid>
                        <w:gridCol w:w="1687"/>
                        <w:gridCol w:w="1190"/>
                        <w:gridCol w:w="1469"/>
                      </w:tblGrid>
                      <w:tr w:rsidR="00AD6F56" w:rsidTr="00AD6F56">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687" w:type="dxa"/>
                            <w:tcBorders>
                              <w:top w:val="single" w:sz="4" w:space="0" w:color="00000A"/>
                              <w:bottom w:val="single" w:sz="4" w:space="0" w:color="00000A"/>
                            </w:tcBorders>
                            <w:shd w:val="clear" w:color="auto" w:fill="auto"/>
                          </w:tcPr>
                          <w:p w:rsidR="00AD6F56" w:rsidRDefault="00BF7A81">
                            <w:pPr>
                              <w:pStyle w:val="Default"/>
                              <w:spacing w:line="360" w:lineRule="auto"/>
                              <w:ind w:left="1484" w:hanging="1484"/>
                              <w:jc w:val="center"/>
                              <w:rPr>
                                <w:rFonts w:eastAsiaTheme="minorEastAsia"/>
                              </w:rPr>
                            </w:pPr>
                            <w:bookmarkStart w:id="14" w:name="__UnoMark__2259_446248959"/>
                            <w:bookmarkEnd w:id="14"/>
                            <w:r>
                              <w:rPr>
                                <w:rFonts w:eastAsiaTheme="minorEastAsia"/>
                                <w:b w:val="0"/>
                                <w:sz w:val="22"/>
                                <w:szCs w:val="22"/>
                              </w:rPr>
                              <w:t>V</w:t>
                            </w:r>
                            <w:r w:rsidR="004F4794">
                              <w:rPr>
                                <w:rFonts w:eastAsiaTheme="minorEastAsia"/>
                                <w:b w:val="0"/>
                                <w:sz w:val="22"/>
                                <w:szCs w:val="22"/>
                              </w:rPr>
                              <w:t>ariable</w:t>
                            </w:r>
                          </w:p>
                        </w:tc>
                        <w:tc>
                          <w:tcPr>
                            <w:tcW w:w="1190" w:type="dxa"/>
                            <w:tcBorders>
                              <w:top w:val="single" w:sz="4" w:space="0" w:color="00000A"/>
                              <w:bottom w:val="single" w:sz="4" w:space="0" w:color="00000A"/>
                            </w:tcBorders>
                            <w:shd w:val="clear" w:color="auto" w:fill="auto"/>
                          </w:tcPr>
                          <w:p w:rsidR="00AD6F56" w:rsidRDefault="00BF7A81">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eastAsiaTheme="minorEastAsia"/>
                              </w:rPr>
                            </w:pPr>
                            <w:bookmarkStart w:id="15" w:name="__UnoMark__2260_446248959"/>
                            <w:bookmarkStart w:id="16" w:name="__UnoMark__2261_446248959"/>
                            <w:bookmarkEnd w:id="15"/>
                            <w:bookmarkEnd w:id="16"/>
                            <w:r>
                              <w:rPr>
                                <w:rFonts w:eastAsiaTheme="minorEastAsia"/>
                                <w:b w:val="0"/>
                                <w:sz w:val="22"/>
                                <w:szCs w:val="22"/>
                                <w:lang w:val="en-US"/>
                              </w:rPr>
                              <w:t>XXXX</w:t>
                            </w:r>
                          </w:p>
                        </w:tc>
                        <w:tc>
                          <w:tcPr>
                            <w:tcW w:w="1469" w:type="dxa"/>
                            <w:tcBorders>
                              <w:top w:val="single" w:sz="4" w:space="0" w:color="00000A"/>
                              <w:bottom w:val="single" w:sz="4" w:space="0" w:color="00000A"/>
                            </w:tcBorders>
                            <w:shd w:val="clear" w:color="auto" w:fill="auto"/>
                          </w:tcPr>
                          <w:p w:rsidR="00AD6F56" w:rsidRDefault="00BF7A81">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eastAsiaTheme="minorEastAsia"/>
                              </w:rPr>
                            </w:pPr>
                            <w:bookmarkStart w:id="17" w:name="__UnoMark__2262_446248959"/>
                            <w:bookmarkStart w:id="18" w:name="__UnoMark__2263_446248959"/>
                            <w:bookmarkEnd w:id="17"/>
                            <w:bookmarkEnd w:id="18"/>
                            <w:r>
                              <w:rPr>
                                <w:rFonts w:eastAsiaTheme="minorEastAsia"/>
                                <w:b w:val="0"/>
                                <w:sz w:val="22"/>
                                <w:szCs w:val="22"/>
                                <w:lang w:val="en-US"/>
                              </w:rPr>
                              <w:t>XXX</w:t>
                            </w:r>
                          </w:p>
                        </w:tc>
                      </w:tr>
                      <w:tr w:rsidR="00AD6F56" w:rsidTr="00AD6F56">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687" w:type="dxa"/>
                            <w:tcBorders>
                              <w:bottom w:val="single" w:sz="4" w:space="0" w:color="00000A"/>
                            </w:tcBorders>
                            <w:shd w:val="clear" w:color="auto" w:fill="auto"/>
                          </w:tcPr>
                          <w:p w:rsidR="00AD6F56" w:rsidRDefault="00BF7A81">
                            <w:pPr>
                              <w:pStyle w:val="Default"/>
                              <w:spacing w:line="360" w:lineRule="auto"/>
                              <w:jc w:val="center"/>
                              <w:rPr>
                                <w:rFonts w:eastAsiaTheme="minorEastAsia"/>
                              </w:rPr>
                            </w:pPr>
                            <w:bookmarkStart w:id="19" w:name="__UnoMark__2264_446248959"/>
                            <w:bookmarkEnd w:id="19"/>
                            <w:r>
                              <w:rPr>
                                <w:rFonts w:eastAsiaTheme="minorEastAsia"/>
                                <w:b w:val="0"/>
                                <w:sz w:val="22"/>
                                <w:szCs w:val="22"/>
                                <w:lang w:val="en-US"/>
                              </w:rPr>
                              <w:t>A</w:t>
                            </w:r>
                          </w:p>
                          <w:p w:rsidR="00AD6F56" w:rsidRDefault="00BF7A81">
                            <w:pPr>
                              <w:pStyle w:val="Default"/>
                              <w:spacing w:line="360" w:lineRule="auto"/>
                              <w:jc w:val="center"/>
                              <w:rPr>
                                <w:rFonts w:eastAsiaTheme="minorEastAsia"/>
                              </w:rPr>
                            </w:pPr>
                            <w:bookmarkStart w:id="20" w:name="__UnoMark__2265_446248959"/>
                            <w:bookmarkEnd w:id="20"/>
                            <w:r>
                              <w:rPr>
                                <w:rFonts w:eastAsiaTheme="minorEastAsia"/>
                                <w:b w:val="0"/>
                                <w:sz w:val="22"/>
                                <w:szCs w:val="22"/>
                                <w:lang w:val="en-US"/>
                              </w:rPr>
                              <w:t>B</w:t>
                            </w:r>
                          </w:p>
                        </w:tc>
                        <w:tc>
                          <w:tcPr>
                            <w:tcW w:w="1190" w:type="dxa"/>
                            <w:tcBorders>
                              <w:bottom w:val="single" w:sz="4" w:space="0" w:color="00000A"/>
                            </w:tcBorders>
                            <w:shd w:val="clear" w:color="auto" w:fill="auto"/>
                          </w:tcPr>
                          <w:p w:rsidR="00AD6F56" w:rsidRDefault="00AD6F56">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bookmarkStart w:id="21" w:name="__UnoMark__2267_446248959"/>
                            <w:bookmarkStart w:id="22" w:name="__UnoMark__2266_446248959"/>
                            <w:bookmarkEnd w:id="21"/>
                            <w:bookmarkEnd w:id="22"/>
                          </w:p>
                        </w:tc>
                        <w:tc>
                          <w:tcPr>
                            <w:tcW w:w="1469" w:type="dxa"/>
                            <w:tcBorders>
                              <w:bottom w:val="single" w:sz="4" w:space="0" w:color="00000A"/>
                            </w:tcBorders>
                            <w:shd w:val="clear" w:color="auto" w:fill="auto"/>
                          </w:tcPr>
                          <w:p w:rsidR="00AD6F56" w:rsidRDefault="00AD6F56">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bookmarkStart w:id="23" w:name="__UnoMark__2268_446248959"/>
                            <w:bookmarkEnd w:id="23"/>
                          </w:p>
                        </w:tc>
                      </w:tr>
                    </w:tbl>
                    <w:p w:rsidR="00E03157" w:rsidRDefault="00E03157"/>
                  </w:txbxContent>
                </v:textbox>
                <w10:wrap type="square" anchorx="page"/>
              </v:shape>
            </w:pict>
          </mc:Fallback>
        </mc:AlternateContent>
      </w:r>
    </w:p>
    <w:p w:rsidR="0025415D" w:rsidRPr="0047763A" w:rsidRDefault="0025415D" w:rsidP="00D7439A">
      <w:pPr>
        <w:pStyle w:val="Caption"/>
        <w:ind w:left="993" w:hanging="993"/>
        <w:jc w:val="both"/>
        <w:rPr>
          <w:i w:val="0"/>
          <w:iCs w:val="0"/>
        </w:rPr>
      </w:pPr>
      <w:bookmarkStart w:id="24" w:name="_Toc45007465"/>
      <w:bookmarkStart w:id="25" w:name="_Toc45063550"/>
      <w:bookmarkStart w:id="26" w:name="_Toc45609129"/>
      <w:r w:rsidRPr="0047763A">
        <w:rPr>
          <w:i w:val="0"/>
          <w:iCs w:val="0"/>
        </w:rPr>
        <w:t xml:space="preserve">Gambar 3.  Analisis Uji </w:t>
      </w:r>
      <w:r w:rsidRPr="0047763A">
        <w:t>One Way</w:t>
      </w:r>
      <w:r w:rsidRPr="0047763A">
        <w:rPr>
          <w:i w:val="0"/>
          <w:iCs w:val="0"/>
        </w:rPr>
        <w:t xml:space="preserve"> ANOVA dan Uji </w:t>
      </w:r>
      <w:r w:rsidRPr="0047763A">
        <w:t>Post Hoc</w:t>
      </w:r>
      <w:r w:rsidRPr="0047763A">
        <w:rPr>
          <w:i w:val="0"/>
          <w:iCs w:val="0"/>
        </w:rPr>
        <w:t xml:space="preserve"> Perbandingan </w:t>
      </w:r>
      <w:r w:rsidRPr="0047763A">
        <w:rPr>
          <w:i w:val="0"/>
          <w:iCs w:val="0"/>
        </w:rPr>
        <w:lastRenderedPageBreak/>
        <w:t xml:space="preserve">Skor Histopatologi Kerusakan Tubulus </w:t>
      </w:r>
      <w:r w:rsidRPr="0047763A">
        <w:t>Rattus norvegicus</w:t>
      </w:r>
      <w:r w:rsidRPr="0047763A">
        <w:rPr>
          <w:i w:val="0"/>
          <w:iCs w:val="0"/>
        </w:rPr>
        <w:t xml:space="preserve"> Setelah Perlakuan</w:t>
      </w:r>
      <w:bookmarkEnd w:id="24"/>
      <w:r w:rsidRPr="0047763A">
        <w:rPr>
          <w:i w:val="0"/>
          <w:iCs w:val="0"/>
          <w:color w:val="000000" w:themeColor="text1"/>
        </w:rPr>
        <w:t xml:space="preserve">; </w:t>
      </w:r>
      <w:r w:rsidRPr="0047763A">
        <w:rPr>
          <w:rFonts w:cs="Times New Roman"/>
          <w:i w:val="0"/>
          <w:iCs w:val="0"/>
          <w:color w:val="000000" w:themeColor="text1"/>
          <w:vertAlign w:val="superscript"/>
        </w:rPr>
        <w:t>a</w:t>
      </w:r>
      <w:r w:rsidRPr="0047763A">
        <w:rPr>
          <w:rFonts w:cs="Times New Roman"/>
          <w:i w:val="0"/>
          <w:iCs w:val="0"/>
          <w:color w:val="000000" w:themeColor="text1"/>
        </w:rPr>
        <w:t xml:space="preserve">= perbedaan signifikan terhadap K0 dengan nilai p &lt; 0,001; </w:t>
      </w:r>
      <w:r w:rsidRPr="0047763A">
        <w:rPr>
          <w:rFonts w:cs="Times New Roman"/>
          <w:i w:val="0"/>
          <w:iCs w:val="0"/>
          <w:color w:val="000000" w:themeColor="text1"/>
          <w:vertAlign w:val="superscript"/>
        </w:rPr>
        <w:t>b</w:t>
      </w:r>
      <w:r w:rsidRPr="0047763A">
        <w:rPr>
          <w:rFonts w:cs="Times New Roman"/>
          <w:i w:val="0"/>
          <w:iCs w:val="0"/>
          <w:color w:val="000000" w:themeColor="text1"/>
        </w:rPr>
        <w:t>= perbedaan bermakna terhadap K1 dengan nilai p &lt; 0,05; K0= kontrol n</w:t>
      </w:r>
      <w:r w:rsidRPr="0047763A">
        <w:rPr>
          <w:rFonts w:cs="Times New Roman"/>
          <w:i w:val="0"/>
          <w:iCs w:val="0"/>
          <w:color w:val="000000" w:themeColor="text1"/>
          <w:lang w:val="en-ID"/>
        </w:rPr>
        <w:t>ormal</w:t>
      </w:r>
      <w:r w:rsidRPr="0047763A">
        <w:rPr>
          <w:rFonts w:cs="Times New Roman"/>
          <w:i w:val="0"/>
          <w:iCs w:val="0"/>
          <w:color w:val="000000" w:themeColor="text1"/>
        </w:rPr>
        <w:t xml:space="preserve">; K1= kelompok </w:t>
      </w:r>
      <w:r w:rsidRPr="0047763A">
        <w:rPr>
          <w:rFonts w:cs="Times New Roman"/>
          <w:i w:val="0"/>
          <w:iCs w:val="0"/>
          <w:color w:val="000000" w:themeColor="text1"/>
          <w:lang w:val="en-ID"/>
        </w:rPr>
        <w:t>perlakuan 1</w:t>
      </w:r>
      <w:r w:rsidRPr="0047763A">
        <w:rPr>
          <w:rFonts w:cs="Times New Roman"/>
          <w:i w:val="0"/>
          <w:iCs w:val="0"/>
          <w:color w:val="000000" w:themeColor="text1"/>
        </w:rPr>
        <w:t xml:space="preserve"> (</w:t>
      </w:r>
      <w:r w:rsidRPr="0047763A">
        <w:rPr>
          <w:rFonts w:cs="Times New Roman"/>
          <w:i w:val="0"/>
          <w:iCs w:val="0"/>
          <w:color w:val="000000" w:themeColor="text1"/>
          <w:lang w:val="en-ID"/>
        </w:rPr>
        <w:t>minyak jelantah dengan pemanasan 12x + akuades</w:t>
      </w:r>
      <w:r w:rsidRPr="0047763A">
        <w:rPr>
          <w:rFonts w:cs="Times New Roman"/>
          <w:i w:val="0"/>
          <w:iCs w:val="0"/>
          <w:color w:val="000000" w:themeColor="text1"/>
        </w:rPr>
        <w:t xml:space="preserve">); K2= kelompok perlakuan </w:t>
      </w:r>
      <w:r w:rsidRPr="0047763A">
        <w:rPr>
          <w:rFonts w:cs="Times New Roman"/>
          <w:i w:val="0"/>
          <w:iCs w:val="0"/>
          <w:color w:val="000000" w:themeColor="text1"/>
          <w:lang w:val="en-ID"/>
        </w:rPr>
        <w:t>2</w:t>
      </w:r>
      <w:r w:rsidRPr="0047763A">
        <w:rPr>
          <w:rFonts w:cs="Times New Roman"/>
          <w:i w:val="0"/>
          <w:iCs w:val="0"/>
          <w:color w:val="000000" w:themeColor="text1"/>
        </w:rPr>
        <w:t xml:space="preserve"> (</w:t>
      </w:r>
      <w:r w:rsidRPr="0047763A">
        <w:rPr>
          <w:rFonts w:cs="Times New Roman"/>
          <w:i w:val="0"/>
          <w:iCs w:val="0"/>
          <w:color w:val="000000" w:themeColor="text1"/>
          <w:lang w:val="en-ID"/>
        </w:rPr>
        <w:t>teh hitam dosis 0,50 gr/200 grBB + akuades</w:t>
      </w:r>
      <w:r w:rsidRPr="0047763A">
        <w:rPr>
          <w:rFonts w:cs="Times New Roman"/>
          <w:i w:val="0"/>
          <w:iCs w:val="0"/>
          <w:color w:val="000000" w:themeColor="text1"/>
        </w:rPr>
        <w:t xml:space="preserve">); K3= kelompok perlakuan </w:t>
      </w:r>
      <w:r w:rsidRPr="0047763A">
        <w:rPr>
          <w:rFonts w:cs="Times New Roman"/>
          <w:i w:val="0"/>
          <w:iCs w:val="0"/>
          <w:color w:val="000000" w:themeColor="text1"/>
          <w:lang w:val="en-ID"/>
        </w:rPr>
        <w:t>3</w:t>
      </w:r>
      <w:r w:rsidRPr="0047763A">
        <w:rPr>
          <w:rFonts w:cs="Times New Roman"/>
          <w:i w:val="0"/>
          <w:iCs w:val="0"/>
          <w:color w:val="000000" w:themeColor="text1"/>
        </w:rPr>
        <w:t xml:space="preserve"> (</w:t>
      </w:r>
      <w:r w:rsidRPr="0047763A">
        <w:rPr>
          <w:rFonts w:cs="Times New Roman"/>
          <w:i w:val="0"/>
          <w:iCs w:val="0"/>
          <w:color w:val="000000" w:themeColor="text1"/>
          <w:lang w:val="en-ID"/>
        </w:rPr>
        <w:t>teh hitam dosis 0,75 gr/200 grBB + akuades</w:t>
      </w:r>
      <w:r w:rsidRPr="0047763A">
        <w:rPr>
          <w:rFonts w:cs="Times New Roman"/>
          <w:i w:val="0"/>
          <w:iCs w:val="0"/>
          <w:color w:val="000000" w:themeColor="text1"/>
        </w:rPr>
        <w:t xml:space="preserve">); K4= kelompok perlakuan </w:t>
      </w:r>
      <w:r w:rsidRPr="0047763A">
        <w:rPr>
          <w:rFonts w:cs="Times New Roman"/>
          <w:i w:val="0"/>
          <w:iCs w:val="0"/>
          <w:color w:val="000000" w:themeColor="text1"/>
          <w:lang w:val="en-ID"/>
        </w:rPr>
        <w:t>4</w:t>
      </w:r>
      <w:r w:rsidRPr="0047763A">
        <w:rPr>
          <w:rFonts w:cs="Times New Roman"/>
          <w:i w:val="0"/>
          <w:iCs w:val="0"/>
          <w:color w:val="000000" w:themeColor="text1"/>
        </w:rPr>
        <w:t xml:space="preserve"> (</w:t>
      </w:r>
      <w:r w:rsidRPr="0047763A">
        <w:rPr>
          <w:rFonts w:cs="Times New Roman"/>
          <w:i w:val="0"/>
          <w:iCs w:val="0"/>
          <w:color w:val="000000" w:themeColor="text1"/>
          <w:lang w:val="en-ID"/>
        </w:rPr>
        <w:t>minyak jelantah dengan pemanasan 12x + teh hitam dosis 0,50 gr/200 grBB</w:t>
      </w:r>
      <w:r w:rsidRPr="0047763A">
        <w:rPr>
          <w:rFonts w:cs="Times New Roman"/>
          <w:i w:val="0"/>
          <w:iCs w:val="0"/>
          <w:color w:val="000000" w:themeColor="text1"/>
        </w:rPr>
        <w:t>); K5= kelompok perlakuan 5 (minyak jelantah dengan pemanasan 12x + teh hitam dosis 0,75 gr/200 grBB).</w:t>
      </w:r>
      <w:bookmarkEnd w:id="25"/>
      <w:bookmarkEnd w:id="26"/>
      <w:r w:rsidRPr="0047763A">
        <w:rPr>
          <w:rFonts w:cs="Times New Roman"/>
          <w:color w:val="000000" w:themeColor="text1"/>
        </w:rPr>
        <w:t xml:space="preserve"> </w:t>
      </w:r>
    </w:p>
    <w:p w:rsidR="00004F2C" w:rsidRPr="00390504" w:rsidRDefault="00004F2C" w:rsidP="00D7439A">
      <w:pPr>
        <w:ind w:firstLine="720"/>
        <w:jc w:val="both"/>
        <w:rPr>
          <w:sz w:val="24"/>
          <w:szCs w:val="24"/>
        </w:rPr>
      </w:pPr>
      <w:r w:rsidRPr="00390504">
        <w:rPr>
          <w:sz w:val="24"/>
          <w:szCs w:val="24"/>
        </w:rPr>
        <w:t xml:space="preserve">Pada Gambar 3 hasil uji statistik menunjukkan bahwa rerata skor histopatologi kerusakan tubulus </w:t>
      </w:r>
      <w:r w:rsidRPr="00390504">
        <w:rPr>
          <w:i/>
          <w:iCs/>
          <w:sz w:val="24"/>
          <w:szCs w:val="24"/>
        </w:rPr>
        <w:t xml:space="preserve">Rattus norvegicus </w:t>
      </w:r>
      <w:r w:rsidRPr="00390504">
        <w:rPr>
          <w:sz w:val="24"/>
          <w:szCs w:val="24"/>
        </w:rPr>
        <w:t>pada K0 dibandingkan dengan K1 memiliki perbedaan yang bermakna (</w:t>
      </w:r>
      <w:r w:rsidRPr="00390504">
        <w:rPr>
          <w:i/>
          <w:iCs/>
          <w:sz w:val="24"/>
          <w:szCs w:val="24"/>
        </w:rPr>
        <w:t>p</w:t>
      </w:r>
      <w:r w:rsidRPr="00390504">
        <w:rPr>
          <w:sz w:val="24"/>
          <w:szCs w:val="24"/>
        </w:rPr>
        <w:t xml:space="preserve"> : 0,000). Hal ini berarti pemberian minyak jelantah dengan 12x pemanasan dapat merusak tubulus ginjal tikus putih dilihat dari rerata skor histopatologinya. Rerata skor histopatologi K2 dan K3 tidak memiliki perbedaan yang bermakna ketika dibandingkan dengan K0 (</w:t>
      </w:r>
      <w:r w:rsidRPr="00390504">
        <w:rPr>
          <w:i/>
          <w:iCs/>
          <w:sz w:val="24"/>
          <w:szCs w:val="24"/>
        </w:rPr>
        <w:t>p</w:t>
      </w:r>
      <w:r w:rsidRPr="00390504">
        <w:rPr>
          <w:sz w:val="24"/>
          <w:szCs w:val="24"/>
        </w:rPr>
        <w:t xml:space="preserve"> : 0,698 dan </w:t>
      </w:r>
      <w:r w:rsidRPr="00390504">
        <w:rPr>
          <w:i/>
          <w:iCs/>
          <w:sz w:val="24"/>
          <w:szCs w:val="24"/>
        </w:rPr>
        <w:t>p</w:t>
      </w:r>
      <w:r w:rsidRPr="00390504">
        <w:rPr>
          <w:sz w:val="24"/>
          <w:szCs w:val="24"/>
        </w:rPr>
        <w:t xml:space="preserve"> : 0,958), artinya pemberian teh hitam dengan dosis 0,50 gr/200 grBB pada K2 dan 0,75 gr/200 grBB pada K3 tidak meningkatkan skor histopatologi tubulus ginjal tikus secara signifikan.  </w:t>
      </w:r>
    </w:p>
    <w:p w:rsidR="00004F2C" w:rsidRPr="00390504" w:rsidRDefault="00004F2C" w:rsidP="00D7439A">
      <w:pPr>
        <w:ind w:firstLine="720"/>
        <w:jc w:val="both"/>
        <w:rPr>
          <w:sz w:val="24"/>
          <w:szCs w:val="24"/>
        </w:rPr>
      </w:pPr>
      <w:r w:rsidRPr="00390504">
        <w:rPr>
          <w:sz w:val="24"/>
          <w:szCs w:val="24"/>
        </w:rPr>
        <w:t>Perbandingan antara K4 dengan K2 tidak memiliki perbedaan bermakna (</w:t>
      </w:r>
      <w:r w:rsidRPr="00390504">
        <w:rPr>
          <w:i/>
          <w:iCs/>
          <w:sz w:val="24"/>
          <w:szCs w:val="24"/>
        </w:rPr>
        <w:t>p</w:t>
      </w:r>
      <w:r w:rsidRPr="00390504">
        <w:rPr>
          <w:sz w:val="24"/>
          <w:szCs w:val="24"/>
        </w:rPr>
        <w:t xml:space="preserve"> : 0,998). Sedangkan K4 dibandingkan dengan K1 memiliki perbedaan yang bermakna (</w:t>
      </w:r>
      <w:r w:rsidRPr="00390504">
        <w:rPr>
          <w:i/>
          <w:iCs/>
          <w:sz w:val="24"/>
          <w:szCs w:val="24"/>
        </w:rPr>
        <w:t>p</w:t>
      </w:r>
      <w:r w:rsidRPr="00390504">
        <w:rPr>
          <w:sz w:val="24"/>
          <w:szCs w:val="24"/>
        </w:rPr>
        <w:t xml:space="preserve"> : 0,001), sehingga pemberian teh hitam dengan dosis 0,50 gr/200 grBB dapat menurunkan skor histopatologi tubulus tikus yang telah diinduksi minyak jelantah dengan 12x pemanasan. </w:t>
      </w:r>
    </w:p>
    <w:p w:rsidR="00004F2C" w:rsidRPr="00390504" w:rsidRDefault="00004F2C" w:rsidP="00D7439A">
      <w:pPr>
        <w:ind w:firstLine="720"/>
        <w:jc w:val="both"/>
        <w:rPr>
          <w:sz w:val="24"/>
          <w:szCs w:val="24"/>
        </w:rPr>
      </w:pPr>
      <w:r w:rsidRPr="00390504">
        <w:rPr>
          <w:sz w:val="24"/>
          <w:szCs w:val="24"/>
        </w:rPr>
        <w:t>Pada K5 dibandingkan dengan K3 tidak memiliki perbedaan bermakna (</w:t>
      </w:r>
      <w:r w:rsidRPr="00390504">
        <w:rPr>
          <w:i/>
          <w:iCs/>
          <w:sz w:val="24"/>
          <w:szCs w:val="24"/>
        </w:rPr>
        <w:t>p</w:t>
      </w:r>
      <w:r w:rsidRPr="00390504">
        <w:rPr>
          <w:sz w:val="24"/>
          <w:szCs w:val="24"/>
        </w:rPr>
        <w:t xml:space="preserve"> : </w:t>
      </w:r>
      <w:r w:rsidRPr="00390504">
        <w:rPr>
          <w:sz w:val="24"/>
          <w:szCs w:val="24"/>
        </w:rPr>
        <w:lastRenderedPageBreak/>
        <w:t>1,000). Namun rerata skor histopatologi pada K5 yang dibandingkan dengan K1 memiliki perbedaan yang bermakna (</w:t>
      </w:r>
      <w:r w:rsidRPr="00390504">
        <w:rPr>
          <w:i/>
          <w:iCs/>
          <w:sz w:val="24"/>
          <w:szCs w:val="24"/>
        </w:rPr>
        <w:t>p</w:t>
      </w:r>
      <w:r w:rsidRPr="00390504">
        <w:rPr>
          <w:sz w:val="24"/>
          <w:szCs w:val="24"/>
        </w:rPr>
        <w:t xml:space="preserve"> : 0,001). Hal ini menunjukkan infusa teh hitam dengan dosis 0,75 gr/200 grBB yang diberikan dapat menurunkan tingkat kerusakan tubulus tikus setelah diinduksi minyak jelantah dengan 12x pemanasan. </w:t>
      </w:r>
    </w:p>
    <w:p w:rsidR="00E3045B" w:rsidRDefault="00E3045B" w:rsidP="00D7439A">
      <w:pPr>
        <w:pStyle w:val="Heading1"/>
        <w:ind w:left="0"/>
      </w:pPr>
    </w:p>
    <w:p w:rsidR="00004F2C" w:rsidRDefault="00004F2C" w:rsidP="00D7439A">
      <w:pPr>
        <w:ind w:firstLine="720"/>
        <w:jc w:val="both"/>
        <w:rPr>
          <w:sz w:val="24"/>
          <w:szCs w:val="24"/>
        </w:rPr>
      </w:pPr>
      <w:r w:rsidRPr="00390504">
        <w:rPr>
          <w:sz w:val="24"/>
          <w:szCs w:val="24"/>
        </w:rPr>
        <w:t>Hasil pengamatan preparat histopatologi K0 dan K1 dapat dilihat pada Gambar 4.</w:t>
      </w:r>
    </w:p>
    <w:tbl>
      <w:tblPr>
        <w:tblStyle w:val="TableGrid"/>
        <w:tblW w:w="4452" w:type="dxa"/>
        <w:jc w:val="center"/>
        <w:tblInd w:w="1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2256"/>
      </w:tblGrid>
      <w:tr w:rsidR="00B5686D" w:rsidRPr="00390504" w:rsidTr="00B5686D">
        <w:trPr>
          <w:trHeight w:val="1665"/>
          <w:jc w:val="center"/>
        </w:trPr>
        <w:tc>
          <w:tcPr>
            <w:tcW w:w="2196" w:type="dxa"/>
          </w:tcPr>
          <w:p w:rsidR="00B5686D" w:rsidRPr="00390504" w:rsidRDefault="00B5686D" w:rsidP="00D7439A">
            <w:pPr>
              <w:jc w:val="right"/>
              <w:rPr>
                <w:sz w:val="24"/>
                <w:szCs w:val="24"/>
              </w:rPr>
            </w:pPr>
            <w:r w:rsidRPr="00390504">
              <w:rPr>
                <w:noProof/>
                <w:sz w:val="24"/>
                <w:szCs w:val="24"/>
                <w:lang w:val="en-US" w:eastAsia="en-US" w:bidi="ar-SA"/>
              </w:rPr>
              <mc:AlternateContent>
                <mc:Choice Requires="wps">
                  <w:drawing>
                    <wp:anchor distT="0" distB="0" distL="114300" distR="114300" simplePos="0" relativeHeight="251710464" behindDoc="0" locked="0" layoutInCell="1" allowOverlap="1" wp14:anchorId="148A4057" wp14:editId="16D2FEA8">
                      <wp:simplePos x="0" y="0"/>
                      <wp:positionH relativeFrom="column">
                        <wp:posOffset>1112911</wp:posOffset>
                      </wp:positionH>
                      <wp:positionV relativeFrom="paragraph">
                        <wp:posOffset>181415</wp:posOffset>
                      </wp:positionV>
                      <wp:extent cx="247650" cy="302015"/>
                      <wp:effectExtent l="0" t="0" r="0" b="3175"/>
                      <wp:wrapNone/>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30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B5686D" w:rsidRDefault="00B5686D" w:rsidP="00B5686D">
                                  <w:pPr>
                                    <w:rPr>
                                      <w:b/>
                                      <w:color w:val="FFFF00"/>
                                    </w:rPr>
                                  </w:pPr>
                                  <w:r>
                                    <w:rPr>
                                      <w:b/>
                                      <w:color w:val="FFFF0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51" style="position:absolute;left:0;text-align:left;margin-left:87.65pt;margin-top:14.3pt;width:19.5pt;height:23.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" filled="f" stroked="f" strokecolor="white [3212]">
                      <v:path arrowok="t"/>
                      <v:textbox>
                        <w:txbxContent>
                          <w:p w:rsidR="00B5686D" w:rsidRDefault="00B5686D" w:rsidP="00B5686D">
                            <w:pPr>
                              <w:rPr>
                                <w:b/>
                                <w:color w:val="FFFF00"/>
                              </w:rPr>
                            </w:pPr>
                            <w:r>
                              <w:rPr>
                                <w:b/>
                                <w:color w:val="FFFF00"/>
                              </w:rPr>
                              <w:t>A</w:t>
                            </w:r>
                          </w:p>
                        </w:txbxContent>
                      </v:textbox>
                    </v:rect>
                  </w:pict>
                </mc:Fallback>
              </mc:AlternateContent>
            </w:r>
            <w:r w:rsidRPr="00390504">
              <w:rPr>
                <w:noProof/>
                <w:sz w:val="24"/>
                <w:szCs w:val="24"/>
                <w:lang w:val="en-US" w:eastAsia="en-US" w:bidi="ar-SA"/>
              </w:rPr>
              <mc:AlternateContent>
                <mc:Choice Requires="wps">
                  <w:drawing>
                    <wp:anchor distT="0" distB="0" distL="114300" distR="114300" simplePos="0" relativeHeight="251709440" behindDoc="0" locked="0" layoutInCell="1" allowOverlap="1" wp14:anchorId="37803D96" wp14:editId="4DC77311">
                      <wp:simplePos x="0" y="0"/>
                      <wp:positionH relativeFrom="column">
                        <wp:posOffset>1344930</wp:posOffset>
                      </wp:positionH>
                      <wp:positionV relativeFrom="paragraph">
                        <wp:posOffset>253365</wp:posOffset>
                      </wp:positionV>
                      <wp:extent cx="506095" cy="635"/>
                      <wp:effectExtent l="0" t="76200" r="27305" b="94615"/>
                      <wp:wrapNone/>
                      <wp:docPr id="156" name="Connector: Elbow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flipH="1" flipV="1">
                                <a:off x="0" y="0"/>
                                <a:ext cx="506095" cy="635"/>
                              </a:xfrm>
                              <a:prstGeom prst="bentConnector3">
                                <a:avLst>
                                  <a:gd name="adj1" fmla="val 49935"/>
                                </a:avLst>
                              </a:prstGeom>
                              <a:noFill/>
                              <a:ln w="1905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or: Elbow 156" o:spid="_x0000_s1026" type="#_x0000_t34" style="position:absolute;margin-left:105.9pt;margin-top:19.95pt;width:39.85pt;height:.05pt;rotation:180;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" adj="10786" strokecolor="red" strokeweight="1.5pt">
                      <v:stroke endarrow="block"/>
                      <o:lock v:ext="edit" shapetype="f"/>
                    </v:shape>
                  </w:pict>
                </mc:Fallback>
              </mc:AlternateContent>
            </w:r>
            <w:r w:rsidRPr="00390504">
              <w:rPr>
                <w:noProof/>
                <w:sz w:val="24"/>
                <w:szCs w:val="24"/>
                <w:lang w:val="en-US" w:eastAsia="en-US" w:bidi="ar-SA"/>
              </w:rPr>
              <mc:AlternateContent>
                <mc:Choice Requires="wps">
                  <w:drawing>
                    <wp:anchor distT="0" distB="0" distL="114300" distR="114300" simplePos="0" relativeHeight="251713536" behindDoc="0" locked="0" layoutInCell="1" allowOverlap="1" wp14:anchorId="77962944" wp14:editId="56BA0A97">
                      <wp:simplePos x="0" y="0"/>
                      <wp:positionH relativeFrom="column">
                        <wp:posOffset>1134012</wp:posOffset>
                      </wp:positionH>
                      <wp:positionV relativeFrom="paragraph">
                        <wp:posOffset>13188</wp:posOffset>
                      </wp:positionV>
                      <wp:extent cx="288388" cy="168813"/>
                      <wp:effectExtent l="0" t="0" r="16510" b="22225"/>
                      <wp:wrapNone/>
                      <wp:docPr id="559" name="Text Box 559"/>
                      <wp:cNvGraphicFramePr/>
                      <a:graphic xmlns:a="http://schemas.openxmlformats.org/drawingml/2006/main">
                        <a:graphicData uri="http://schemas.microsoft.com/office/word/2010/wordprocessingShape">
                          <wps:wsp>
                            <wps:cNvSpPr txBox="1"/>
                            <wps:spPr>
                              <a:xfrm>
                                <a:off x="0" y="0"/>
                                <a:ext cx="288388" cy="168813"/>
                              </a:xfrm>
                              <a:prstGeom prst="rect">
                                <a:avLst/>
                              </a:prstGeom>
                              <a:solidFill>
                                <a:schemeClr val="lt1"/>
                              </a:solidFill>
                              <a:ln w="6350">
                                <a:solidFill>
                                  <a:prstClr val="black"/>
                                </a:solidFill>
                              </a:ln>
                            </wps:spPr>
                            <wps:txbx>
                              <w:txbxContent>
                                <w:p w:rsidR="00B5686D" w:rsidRPr="00E627C3" w:rsidRDefault="00B5686D" w:rsidP="00B5686D">
                                  <w:pPr>
                                    <w:jc w:val="center"/>
                                    <w:rPr>
                                      <w:sz w:val="12"/>
                                      <w:szCs w:val="12"/>
                                    </w:rPr>
                                  </w:pPr>
                                  <w:r w:rsidRPr="00E627C3">
                                    <w:rPr>
                                      <w:sz w:val="12"/>
                                      <w:szCs w:val="12"/>
                                    </w:rPr>
                                    <w:t>K0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59" o:spid="_x0000_s1052" type="#_x0000_t202" style="position:absolute;left:0;text-align:left;margin-left:89.3pt;margin-top:1.05pt;width:22.7pt;height:13.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" fillcolor="white [3201]" strokeweight=".5pt">
                      <v:textbox>
                        <w:txbxContent>
                          <w:p w:rsidR="00B5686D" w:rsidRPr="00E627C3" w:rsidRDefault="00B5686D" w:rsidP="00B5686D">
                            <w:pPr>
                              <w:jc w:val="center"/>
                              <w:rPr>
                                <w:sz w:val="12"/>
                                <w:szCs w:val="12"/>
                              </w:rPr>
                            </w:pPr>
                            <w:r w:rsidRPr="00E627C3">
                              <w:rPr>
                                <w:sz w:val="12"/>
                                <w:szCs w:val="12"/>
                              </w:rPr>
                              <w:t>K0</w:t>
                            </w:r>
                          </w:p>
                        </w:txbxContent>
                      </v:textbox>
                    </v:shape>
                  </w:pict>
                </mc:Fallback>
              </mc:AlternateContent>
            </w:r>
            <w:r w:rsidRPr="00390504">
              <w:rPr>
                <w:noProof/>
                <w:sz w:val="24"/>
                <w:szCs w:val="24"/>
                <w:lang w:val="en-US" w:eastAsia="en-US" w:bidi="ar-SA"/>
              </w:rPr>
              <w:drawing>
                <wp:inline distT="0" distB="0" distL="0" distR="0" wp14:anchorId="3A352A7B" wp14:editId="24AB928B">
                  <wp:extent cx="1252025" cy="956603"/>
                  <wp:effectExtent l="0" t="0" r="5715" b="0"/>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78087" cy="976516"/>
                          </a:xfrm>
                          <a:prstGeom prst="rect">
                            <a:avLst/>
                          </a:prstGeom>
                        </pic:spPr>
                      </pic:pic>
                    </a:graphicData>
                  </a:graphic>
                </wp:inline>
              </w:drawing>
            </w:r>
          </w:p>
        </w:tc>
        <w:tc>
          <w:tcPr>
            <w:tcW w:w="2256" w:type="dxa"/>
          </w:tcPr>
          <w:p w:rsidR="00B5686D" w:rsidRPr="00390504" w:rsidRDefault="00B5686D" w:rsidP="00D7439A">
            <w:pPr>
              <w:rPr>
                <w:sz w:val="24"/>
                <w:szCs w:val="24"/>
              </w:rPr>
            </w:pPr>
            <w:r w:rsidRPr="00390504">
              <w:rPr>
                <w:noProof/>
                <w:sz w:val="24"/>
                <w:szCs w:val="24"/>
                <w:lang w:val="en-US" w:eastAsia="en-US" w:bidi="ar-SA"/>
              </w:rPr>
              <mc:AlternateContent>
                <mc:Choice Requires="wps">
                  <w:drawing>
                    <wp:anchor distT="0" distB="0" distL="114300" distR="114300" simplePos="0" relativeHeight="251712512" behindDoc="0" locked="0" layoutInCell="1" allowOverlap="1" wp14:anchorId="65219A83" wp14:editId="55318062">
                      <wp:simplePos x="0" y="0"/>
                      <wp:positionH relativeFrom="column">
                        <wp:posOffset>40640</wp:posOffset>
                      </wp:positionH>
                      <wp:positionV relativeFrom="paragraph">
                        <wp:posOffset>717062</wp:posOffset>
                      </wp:positionV>
                      <wp:extent cx="247650" cy="238125"/>
                      <wp:effectExtent l="0" t="0" r="0" b="9525"/>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B5686D" w:rsidRDefault="00B5686D" w:rsidP="00B5686D">
                                  <w:pPr>
                                    <w:rPr>
                                      <w:b/>
                                      <w:color w:val="FFFF00"/>
                                    </w:rPr>
                                  </w:pPr>
                                  <w:r>
                                    <w:rPr>
                                      <w:b/>
                                      <w:color w:val="FFFF0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53" style="position:absolute;margin-left:3.2pt;margin-top:56.45pt;width:19.5pt;height:18.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" filled="f" stroked="f" strokecolor="white [3212]">
                      <v:path arrowok="t"/>
                      <v:textbox>
                        <w:txbxContent>
                          <w:p w:rsidR="00B5686D" w:rsidRDefault="00B5686D" w:rsidP="00B5686D">
                            <w:pPr>
                              <w:rPr>
                                <w:b/>
                                <w:color w:val="FFFF00"/>
                              </w:rPr>
                            </w:pPr>
                            <w:r>
                              <w:rPr>
                                <w:b/>
                                <w:color w:val="FFFF00"/>
                              </w:rPr>
                              <w:t>A</w:t>
                            </w:r>
                          </w:p>
                        </w:txbxContent>
                      </v:textbox>
                    </v:rect>
                  </w:pict>
                </mc:Fallback>
              </mc:AlternateContent>
            </w:r>
            <w:r w:rsidRPr="00390504">
              <w:rPr>
                <w:noProof/>
                <w:sz w:val="24"/>
                <w:szCs w:val="24"/>
                <w:lang w:val="en-US" w:eastAsia="en-US" w:bidi="ar-SA"/>
              </w:rPr>
              <mc:AlternateContent>
                <mc:Choice Requires="wps">
                  <w:drawing>
                    <wp:anchor distT="0" distB="0" distL="114300" distR="114300" simplePos="0" relativeHeight="251711488" behindDoc="0" locked="0" layoutInCell="1" allowOverlap="1" wp14:anchorId="671725E9" wp14:editId="7E165493">
                      <wp:simplePos x="0" y="0"/>
                      <wp:positionH relativeFrom="column">
                        <wp:posOffset>248969</wp:posOffset>
                      </wp:positionH>
                      <wp:positionV relativeFrom="paragraph">
                        <wp:posOffset>815046</wp:posOffset>
                      </wp:positionV>
                      <wp:extent cx="216242" cy="636"/>
                      <wp:effectExtent l="0" t="76200" r="12700" b="94615"/>
                      <wp:wrapNone/>
                      <wp:docPr id="159" name="Connector: Elbow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242" cy="636"/>
                              </a:xfrm>
                              <a:prstGeom prst="bentConnector3">
                                <a:avLst>
                                  <a:gd name="adj1" fmla="val 50000"/>
                                </a:avLst>
                              </a:prstGeom>
                              <a:noFill/>
                              <a:ln w="1905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or: Elbow 159" o:spid="_x0000_s1026" type="#_x0000_t34" style="position:absolute;margin-left:19.6pt;margin-top:64.2pt;width:17.05pt;height:.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" strokecolor="red" strokeweight="1.5pt">
                      <v:stroke endarrow="block"/>
                      <o:lock v:ext="edit" shapetype="f"/>
                    </v:shape>
                  </w:pict>
                </mc:Fallback>
              </mc:AlternateContent>
            </w:r>
            <w:r w:rsidRPr="00390504">
              <w:rPr>
                <w:noProof/>
                <w:sz w:val="24"/>
                <w:szCs w:val="24"/>
                <w:lang w:val="en-US" w:eastAsia="en-US" w:bidi="ar-SA"/>
              </w:rPr>
              <mc:AlternateContent>
                <mc:Choice Requires="wps">
                  <w:drawing>
                    <wp:anchor distT="0" distB="0" distL="114300" distR="114300" simplePos="0" relativeHeight="251714560" behindDoc="0" locked="0" layoutInCell="1" allowOverlap="1" wp14:anchorId="39B7920D" wp14:editId="526ABFEF">
                      <wp:simplePos x="0" y="0"/>
                      <wp:positionH relativeFrom="column">
                        <wp:posOffset>1319</wp:posOffset>
                      </wp:positionH>
                      <wp:positionV relativeFrom="paragraph">
                        <wp:posOffset>6155</wp:posOffset>
                      </wp:positionV>
                      <wp:extent cx="288388" cy="175846"/>
                      <wp:effectExtent l="0" t="0" r="16510" b="15240"/>
                      <wp:wrapNone/>
                      <wp:docPr id="560" name="Text Box 560"/>
                      <wp:cNvGraphicFramePr/>
                      <a:graphic xmlns:a="http://schemas.openxmlformats.org/drawingml/2006/main">
                        <a:graphicData uri="http://schemas.microsoft.com/office/word/2010/wordprocessingShape">
                          <wps:wsp>
                            <wps:cNvSpPr txBox="1"/>
                            <wps:spPr>
                              <a:xfrm>
                                <a:off x="0" y="0"/>
                                <a:ext cx="288388" cy="175846"/>
                              </a:xfrm>
                              <a:prstGeom prst="rect">
                                <a:avLst/>
                              </a:prstGeom>
                              <a:solidFill>
                                <a:schemeClr val="lt1"/>
                              </a:solidFill>
                              <a:ln w="6350">
                                <a:solidFill>
                                  <a:prstClr val="black"/>
                                </a:solidFill>
                              </a:ln>
                            </wps:spPr>
                            <wps:txbx>
                              <w:txbxContent>
                                <w:p w:rsidR="00B5686D" w:rsidRPr="00E627C3" w:rsidRDefault="00B5686D" w:rsidP="00B5686D">
                                  <w:pPr>
                                    <w:jc w:val="center"/>
                                    <w:rPr>
                                      <w:sz w:val="12"/>
                                      <w:szCs w:val="12"/>
                                    </w:rPr>
                                  </w:pPr>
                                  <w:r w:rsidRPr="00E627C3">
                                    <w:rPr>
                                      <w:sz w:val="12"/>
                                      <w:szCs w:val="12"/>
                                    </w:rPr>
                                    <w:t>K1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60" o:spid="_x0000_s1054" type="#_x0000_t202" style="position:absolute;margin-left:.1pt;margin-top:.5pt;width:22.7pt;height:13.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" fillcolor="white [3201]" strokeweight=".5pt">
                      <v:textbox>
                        <w:txbxContent>
                          <w:p w:rsidR="00B5686D" w:rsidRPr="00E627C3" w:rsidRDefault="00B5686D" w:rsidP="00B5686D">
                            <w:pPr>
                              <w:jc w:val="center"/>
                              <w:rPr>
                                <w:sz w:val="12"/>
                                <w:szCs w:val="12"/>
                              </w:rPr>
                            </w:pPr>
                            <w:r w:rsidRPr="00E627C3">
                              <w:rPr>
                                <w:sz w:val="12"/>
                                <w:szCs w:val="12"/>
                              </w:rPr>
                              <w:t>K1</w:t>
                            </w:r>
                          </w:p>
                        </w:txbxContent>
                      </v:textbox>
                    </v:shape>
                  </w:pict>
                </mc:Fallback>
              </mc:AlternateContent>
            </w:r>
            <w:r w:rsidRPr="00390504">
              <w:rPr>
                <w:noProof/>
                <w:sz w:val="24"/>
                <w:szCs w:val="24"/>
                <w:lang w:val="en-US" w:eastAsia="en-US" w:bidi="ar-SA"/>
              </w:rPr>
              <w:drawing>
                <wp:inline distT="0" distB="0" distL="0" distR="0" wp14:anchorId="64520B0A" wp14:editId="3A7E68F5">
                  <wp:extent cx="1287194" cy="956603"/>
                  <wp:effectExtent l="0" t="0" r="8255"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K1(4)kananatas.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0617" cy="996305"/>
                          </a:xfrm>
                          <a:prstGeom prst="rect">
                            <a:avLst/>
                          </a:prstGeom>
                        </pic:spPr>
                      </pic:pic>
                    </a:graphicData>
                  </a:graphic>
                </wp:inline>
              </w:drawing>
            </w:r>
          </w:p>
        </w:tc>
      </w:tr>
    </w:tbl>
    <w:p w:rsidR="00B5686D" w:rsidRDefault="00B5686D" w:rsidP="00D7439A">
      <w:pPr>
        <w:pStyle w:val="Caption"/>
        <w:ind w:left="1134" w:hanging="1134"/>
        <w:jc w:val="both"/>
        <w:rPr>
          <w:i w:val="0"/>
          <w:iCs w:val="0"/>
          <w:sz w:val="22"/>
          <w:szCs w:val="22"/>
        </w:rPr>
      </w:pPr>
      <w:bookmarkStart w:id="27" w:name="_Toc45007814"/>
      <w:bookmarkStart w:id="28" w:name="_Toc45063551"/>
      <w:bookmarkStart w:id="29" w:name="_Toc45609130"/>
      <w:r w:rsidRPr="00B5686D">
        <w:rPr>
          <w:i w:val="0"/>
          <w:iCs w:val="0"/>
          <w:sz w:val="22"/>
          <w:szCs w:val="22"/>
        </w:rPr>
        <w:t>Gambar 4.  Gambaran histopatologi tubulus proksimal ginjal tikus putih (</w:t>
      </w:r>
      <w:r w:rsidRPr="00B5686D">
        <w:rPr>
          <w:sz w:val="22"/>
          <w:szCs w:val="22"/>
        </w:rPr>
        <w:t>Rattus norvegicus</w:t>
      </w:r>
      <w:r w:rsidRPr="00B5686D">
        <w:rPr>
          <w:i w:val="0"/>
          <w:iCs w:val="0"/>
          <w:sz w:val="22"/>
          <w:szCs w:val="22"/>
        </w:rPr>
        <w:t xml:space="preserve">) perbesaran 400x; </w:t>
      </w:r>
      <w:r w:rsidRPr="00B5686D">
        <w:rPr>
          <w:rFonts w:cs="Times New Roman"/>
          <w:i w:val="0"/>
          <w:iCs w:val="0"/>
          <w:sz w:val="22"/>
          <w:szCs w:val="22"/>
        </w:rPr>
        <w:t>kelompok kontrol, skor 0 (K0) dengan gambaran sel tidak bengkak, inti sel bulat, dan lumen tubulus jelas; kelompok perlakuan 1, skor 2 (K1) dengan gambaran degenerasi bengkak keruh, degenerasi hidropik, dan lumen tubulus yang tidak jelas mencapai 50%</w:t>
      </w:r>
      <w:r w:rsidRPr="00B5686D">
        <w:rPr>
          <w:i w:val="0"/>
          <w:iCs w:val="0"/>
          <w:sz w:val="22"/>
          <w:szCs w:val="22"/>
        </w:rPr>
        <w:t>; A. tubulus proksimal.</w:t>
      </w:r>
      <w:bookmarkEnd w:id="27"/>
      <w:bookmarkEnd w:id="28"/>
      <w:bookmarkEnd w:id="29"/>
      <w:r w:rsidRPr="00B5686D">
        <w:rPr>
          <w:i w:val="0"/>
          <w:iCs w:val="0"/>
          <w:sz w:val="22"/>
          <w:szCs w:val="22"/>
        </w:rPr>
        <w:t xml:space="preserve"> </w:t>
      </w:r>
    </w:p>
    <w:p w:rsidR="00B5686D" w:rsidRDefault="00B5686D" w:rsidP="00D7439A">
      <w:pPr>
        <w:pStyle w:val="Caption"/>
        <w:ind w:left="1134" w:hanging="1134"/>
        <w:jc w:val="both"/>
        <w:rPr>
          <w:i w:val="0"/>
          <w:iCs w:val="0"/>
          <w:sz w:val="22"/>
          <w:szCs w:val="22"/>
        </w:rPr>
      </w:pPr>
    </w:p>
    <w:p w:rsidR="00B5686D" w:rsidRPr="00B5686D" w:rsidRDefault="00B5686D" w:rsidP="00D7439A">
      <w:pPr>
        <w:pStyle w:val="Caption"/>
        <w:spacing w:after="0"/>
        <w:ind w:firstLine="720"/>
        <w:jc w:val="both"/>
        <w:rPr>
          <w:i w:val="0"/>
          <w:iCs w:val="0"/>
        </w:rPr>
      </w:pPr>
      <w:r w:rsidRPr="00390504">
        <w:rPr>
          <w:i w:val="0"/>
          <w:iCs w:val="0"/>
        </w:rPr>
        <w:t xml:space="preserve">Gambaran histopatologi tubulus proksimal tikus putih K2 dan K3 dapat dilihat pada Gambar 5. </w:t>
      </w:r>
    </w:p>
    <w:tbl>
      <w:tblPr>
        <w:tblStyle w:val="TableGrid"/>
        <w:tblW w:w="4529" w:type="dxa"/>
        <w:jc w:val="center"/>
        <w:tblInd w:w="3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0"/>
        <w:gridCol w:w="2209"/>
      </w:tblGrid>
      <w:tr w:rsidR="00B5686D" w:rsidRPr="00390504" w:rsidTr="001406DD">
        <w:trPr>
          <w:trHeight w:val="1416"/>
          <w:jc w:val="center"/>
        </w:trPr>
        <w:tc>
          <w:tcPr>
            <w:tcW w:w="2320" w:type="dxa"/>
          </w:tcPr>
          <w:p w:rsidR="00B5686D" w:rsidRPr="00390504" w:rsidRDefault="00B5686D" w:rsidP="00D7439A">
            <w:pPr>
              <w:jc w:val="right"/>
              <w:rPr>
                <w:sz w:val="24"/>
                <w:szCs w:val="24"/>
              </w:rPr>
            </w:pPr>
            <w:r w:rsidRPr="00390504">
              <w:rPr>
                <w:noProof/>
                <w:sz w:val="24"/>
                <w:szCs w:val="24"/>
                <w:lang w:val="en-US" w:eastAsia="en-US" w:bidi="ar-SA"/>
              </w:rPr>
              <mc:AlternateContent>
                <mc:Choice Requires="wps">
                  <w:drawing>
                    <wp:anchor distT="0" distB="0" distL="114300" distR="114300" simplePos="0" relativeHeight="251721728" behindDoc="0" locked="0" layoutInCell="1" allowOverlap="1" wp14:anchorId="1E8D4F2E" wp14:editId="2E2358D3">
                      <wp:simplePos x="0" y="0"/>
                      <wp:positionH relativeFrom="column">
                        <wp:posOffset>984837</wp:posOffset>
                      </wp:positionH>
                      <wp:positionV relativeFrom="paragraph">
                        <wp:posOffset>2442</wp:posOffset>
                      </wp:positionV>
                      <wp:extent cx="295422" cy="203982"/>
                      <wp:effectExtent l="0" t="0" r="28575" b="24765"/>
                      <wp:wrapNone/>
                      <wp:docPr id="580" name="Text Box 580"/>
                      <wp:cNvGraphicFramePr/>
                      <a:graphic xmlns:a="http://schemas.openxmlformats.org/drawingml/2006/main">
                        <a:graphicData uri="http://schemas.microsoft.com/office/word/2010/wordprocessingShape">
                          <wps:wsp>
                            <wps:cNvSpPr txBox="1"/>
                            <wps:spPr>
                              <a:xfrm>
                                <a:off x="0" y="0"/>
                                <a:ext cx="295422" cy="203982"/>
                              </a:xfrm>
                              <a:prstGeom prst="rect">
                                <a:avLst/>
                              </a:prstGeom>
                              <a:solidFill>
                                <a:schemeClr val="lt1"/>
                              </a:solidFill>
                              <a:ln w="6350">
                                <a:solidFill>
                                  <a:prstClr val="black"/>
                                </a:solidFill>
                              </a:ln>
                            </wps:spPr>
                            <wps:txbx>
                              <w:txbxContent>
                                <w:p w:rsidR="00B5686D" w:rsidRPr="00B50E3A" w:rsidRDefault="00B5686D" w:rsidP="00B5686D">
                                  <w:pPr>
                                    <w:jc w:val="center"/>
                                    <w:rPr>
                                      <w:sz w:val="12"/>
                                      <w:szCs w:val="12"/>
                                    </w:rPr>
                                  </w:pPr>
                                  <w:r w:rsidRPr="00B50E3A">
                                    <w:rPr>
                                      <w:sz w:val="12"/>
                                      <w:szCs w:val="12"/>
                                    </w:rPr>
                                    <w:t>K2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80" o:spid="_x0000_s1055" type="#_x0000_t202" style="position:absolute;left:0;text-align:left;margin-left:77.55pt;margin-top:.2pt;width:23.25pt;height:16.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" fillcolor="white [3201]" strokeweight=".5pt">
                      <v:textbox>
                        <w:txbxContent>
                          <w:p w:rsidR="00B5686D" w:rsidRPr="00B50E3A" w:rsidRDefault="00B5686D" w:rsidP="00B5686D">
                            <w:pPr>
                              <w:jc w:val="center"/>
                              <w:rPr>
                                <w:sz w:val="12"/>
                                <w:szCs w:val="12"/>
                              </w:rPr>
                            </w:pPr>
                            <w:r w:rsidRPr="00B50E3A">
                              <w:rPr>
                                <w:sz w:val="12"/>
                                <w:szCs w:val="12"/>
                              </w:rPr>
                              <w:t>K2</w:t>
                            </w:r>
                          </w:p>
                        </w:txbxContent>
                      </v:textbox>
                    </v:shape>
                  </w:pict>
                </mc:Fallback>
              </mc:AlternateContent>
            </w:r>
            <w:r w:rsidRPr="00390504">
              <w:rPr>
                <w:noProof/>
                <w:sz w:val="24"/>
                <w:szCs w:val="24"/>
                <w:lang w:val="en-US" w:eastAsia="en-US" w:bidi="ar-SA"/>
              </w:rPr>
              <mc:AlternateContent>
                <mc:Choice Requires="wps">
                  <w:drawing>
                    <wp:anchor distT="0" distB="0" distL="114300" distR="114300" simplePos="0" relativeHeight="251717632" behindDoc="0" locked="0" layoutInCell="1" allowOverlap="1" wp14:anchorId="1D136A93" wp14:editId="0CEC4DAA">
                      <wp:simplePos x="0" y="0"/>
                      <wp:positionH relativeFrom="column">
                        <wp:posOffset>984885</wp:posOffset>
                      </wp:positionH>
                      <wp:positionV relativeFrom="paragraph">
                        <wp:posOffset>325755</wp:posOffset>
                      </wp:positionV>
                      <wp:extent cx="247650" cy="238125"/>
                      <wp:effectExtent l="0" t="0" r="0" b="9525"/>
                      <wp:wrapNone/>
                      <wp:docPr id="576"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B5686D" w:rsidRDefault="00B5686D" w:rsidP="00B5686D">
                                  <w:pPr>
                                    <w:rPr>
                                      <w:b/>
                                      <w:color w:val="FFFF00"/>
                                    </w:rPr>
                                  </w:pPr>
                                  <w:r>
                                    <w:rPr>
                                      <w:b/>
                                      <w:color w:val="FFFF0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6" o:spid="_x0000_s1056" style="position:absolute;left:0;text-align:left;margin-left:77.55pt;margin-top:25.65pt;width:19.5pt;height:18.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" filled="f" stroked="f" strokecolor="white [3212]">
                      <v:path arrowok="t"/>
                      <v:textbox>
                        <w:txbxContent>
                          <w:p w:rsidR="00B5686D" w:rsidRDefault="00B5686D" w:rsidP="00B5686D">
                            <w:pPr>
                              <w:rPr>
                                <w:b/>
                                <w:color w:val="FFFF00"/>
                              </w:rPr>
                            </w:pPr>
                            <w:r>
                              <w:rPr>
                                <w:b/>
                                <w:color w:val="FFFF00"/>
                              </w:rPr>
                              <w:t>A</w:t>
                            </w:r>
                          </w:p>
                        </w:txbxContent>
                      </v:textbox>
                    </v:rect>
                  </w:pict>
                </mc:Fallback>
              </mc:AlternateContent>
            </w:r>
            <w:r w:rsidRPr="00390504">
              <w:rPr>
                <w:noProof/>
                <w:sz w:val="24"/>
                <w:szCs w:val="24"/>
                <w:lang w:val="en-US" w:eastAsia="en-US" w:bidi="ar-SA"/>
              </w:rPr>
              <mc:AlternateContent>
                <mc:Choice Requires="wps">
                  <w:drawing>
                    <wp:anchor distT="0" distB="0" distL="114300" distR="114300" simplePos="0" relativeHeight="251716608" behindDoc="0" locked="0" layoutInCell="1" allowOverlap="1" wp14:anchorId="606C3871" wp14:editId="32BE1E0B">
                      <wp:simplePos x="0" y="0"/>
                      <wp:positionH relativeFrom="column">
                        <wp:posOffset>1216953</wp:posOffset>
                      </wp:positionH>
                      <wp:positionV relativeFrom="paragraph">
                        <wp:posOffset>403372</wp:posOffset>
                      </wp:positionV>
                      <wp:extent cx="228551" cy="1"/>
                      <wp:effectExtent l="0" t="76200" r="19685" b="95250"/>
                      <wp:wrapNone/>
                      <wp:docPr id="577" name="Connector: Elbow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28551" cy="1"/>
                              </a:xfrm>
                              <a:prstGeom prst="bentConnector3">
                                <a:avLst>
                                  <a:gd name="adj1" fmla="val 50000"/>
                                </a:avLst>
                              </a:prstGeom>
                              <a:noFill/>
                              <a:ln w="1905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or: Elbow 577" o:spid="_x0000_s1026" type="#_x0000_t34" style="position:absolute;margin-left:95.8pt;margin-top:31.75pt;width:18pt;height:0;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" strokecolor="red" strokeweight="1.5pt">
                      <v:stroke endarrow="block"/>
                      <o:lock v:ext="edit" shapetype="f"/>
                    </v:shape>
                  </w:pict>
                </mc:Fallback>
              </mc:AlternateContent>
            </w:r>
            <w:r w:rsidRPr="00390504">
              <w:rPr>
                <w:noProof/>
                <w:sz w:val="24"/>
                <w:szCs w:val="24"/>
                <w:lang w:val="en-US" w:eastAsia="en-US" w:bidi="ar-SA"/>
              </w:rPr>
              <w:drawing>
                <wp:inline distT="0" distB="0" distL="0" distR="0" wp14:anchorId="4293616A" wp14:editId="2B0CFC0C">
                  <wp:extent cx="1336431" cy="857456"/>
                  <wp:effectExtent l="0" t="0" r="0" b="0"/>
                  <wp:docPr id="584" name="Picture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K2(1)kananatas.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51804" cy="867320"/>
                          </a:xfrm>
                          <a:prstGeom prst="rect">
                            <a:avLst/>
                          </a:prstGeom>
                        </pic:spPr>
                      </pic:pic>
                    </a:graphicData>
                  </a:graphic>
                </wp:inline>
              </w:drawing>
            </w:r>
          </w:p>
        </w:tc>
        <w:tc>
          <w:tcPr>
            <w:tcW w:w="2209" w:type="dxa"/>
          </w:tcPr>
          <w:p w:rsidR="00B5686D" w:rsidRPr="00B50E3A" w:rsidRDefault="00B5686D" w:rsidP="00D7439A">
            <w:pPr>
              <w:rPr>
                <w:sz w:val="24"/>
                <w:szCs w:val="24"/>
                <w:lang w:val="en-US"/>
              </w:rPr>
            </w:pPr>
            <w:r w:rsidRPr="00390504">
              <w:rPr>
                <w:noProof/>
                <w:sz w:val="24"/>
                <w:szCs w:val="24"/>
                <w:lang w:val="en-US" w:eastAsia="en-US" w:bidi="ar-SA"/>
              </w:rPr>
              <mc:AlternateContent>
                <mc:Choice Requires="wps">
                  <w:drawing>
                    <wp:anchor distT="0" distB="0" distL="114300" distR="114300" simplePos="0" relativeHeight="251719680" behindDoc="0" locked="0" layoutInCell="1" allowOverlap="1" wp14:anchorId="2C2E185A" wp14:editId="7F68ECD0">
                      <wp:simplePos x="0" y="0"/>
                      <wp:positionH relativeFrom="column">
                        <wp:posOffset>1016635</wp:posOffset>
                      </wp:positionH>
                      <wp:positionV relativeFrom="paragraph">
                        <wp:posOffset>273050</wp:posOffset>
                      </wp:positionV>
                      <wp:extent cx="247650" cy="238125"/>
                      <wp:effectExtent l="0" t="0" r="0" b="9525"/>
                      <wp:wrapNone/>
                      <wp:docPr id="578" name="Rectangle 5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B5686D" w:rsidRDefault="00B5686D" w:rsidP="00B5686D">
                                  <w:pPr>
                                    <w:rPr>
                                      <w:b/>
                                      <w:color w:val="FFFF00"/>
                                    </w:rPr>
                                  </w:pPr>
                                  <w:r>
                                    <w:rPr>
                                      <w:b/>
                                      <w:color w:val="FFFF0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8" o:spid="_x0000_s1057" style="position:absolute;margin-left:80.05pt;margin-top:21.5pt;width:19.5pt;height:18.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" filled="f" stroked="f" strokecolor="white [3212]">
                      <v:path arrowok="t"/>
                      <v:textbox>
                        <w:txbxContent>
                          <w:p w:rsidR="00B5686D" w:rsidRDefault="00B5686D" w:rsidP="00B5686D">
                            <w:pPr>
                              <w:rPr>
                                <w:b/>
                                <w:color w:val="FFFF00"/>
                              </w:rPr>
                            </w:pPr>
                            <w:r>
                              <w:rPr>
                                <w:b/>
                                <w:color w:val="FFFF00"/>
                              </w:rPr>
                              <w:t>A</w:t>
                            </w:r>
                          </w:p>
                        </w:txbxContent>
                      </v:textbox>
                    </v:rect>
                  </w:pict>
                </mc:Fallback>
              </mc:AlternateContent>
            </w:r>
            <w:r w:rsidRPr="00390504">
              <w:rPr>
                <w:noProof/>
                <w:sz w:val="24"/>
                <w:szCs w:val="24"/>
                <w:lang w:val="en-US" w:eastAsia="en-US" w:bidi="ar-SA"/>
              </w:rPr>
              <mc:AlternateContent>
                <mc:Choice Requires="wps">
                  <w:drawing>
                    <wp:anchor distT="0" distB="0" distL="114300" distR="114300" simplePos="0" relativeHeight="251718656" behindDoc="0" locked="0" layoutInCell="1" allowOverlap="1" wp14:anchorId="7751E9A3" wp14:editId="1C7CF8A5">
                      <wp:simplePos x="0" y="0"/>
                      <wp:positionH relativeFrom="column">
                        <wp:posOffset>852415</wp:posOffset>
                      </wp:positionH>
                      <wp:positionV relativeFrom="paragraph">
                        <wp:posOffset>325999</wp:posOffset>
                      </wp:positionV>
                      <wp:extent cx="246184" cy="14068"/>
                      <wp:effectExtent l="38100" t="57150" r="0" b="100330"/>
                      <wp:wrapNone/>
                      <wp:docPr id="579" name="Connector: Elbow 5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flipV="1">
                                <a:off x="0" y="0"/>
                                <a:ext cx="246184" cy="14068"/>
                              </a:xfrm>
                              <a:prstGeom prst="bentConnector3">
                                <a:avLst>
                                  <a:gd name="adj1" fmla="val 50000"/>
                                </a:avLst>
                              </a:prstGeom>
                              <a:noFill/>
                              <a:ln w="1905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or: Elbow 579" o:spid="_x0000_s1026" type="#_x0000_t34" style="position:absolute;margin-left:67.1pt;margin-top:25.65pt;width:19.4pt;height:1.1pt;rotation:180;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" strokecolor="red" strokeweight="1.5pt">
                      <v:stroke endarrow="block"/>
                      <o:lock v:ext="edit" shapetype="f"/>
                    </v:shape>
                  </w:pict>
                </mc:Fallback>
              </mc:AlternateContent>
            </w:r>
            <w:r w:rsidRPr="00390504">
              <w:rPr>
                <w:noProof/>
                <w:sz w:val="24"/>
                <w:szCs w:val="24"/>
                <w:lang w:val="en-US" w:eastAsia="en-US" w:bidi="ar-SA"/>
              </w:rPr>
              <mc:AlternateContent>
                <mc:Choice Requires="wps">
                  <w:drawing>
                    <wp:anchor distT="0" distB="0" distL="114300" distR="114300" simplePos="0" relativeHeight="251720704" behindDoc="0" locked="0" layoutInCell="1" allowOverlap="1" wp14:anchorId="015B911C" wp14:editId="30DA975F">
                      <wp:simplePos x="0" y="0"/>
                      <wp:positionH relativeFrom="column">
                        <wp:posOffset>1319</wp:posOffset>
                      </wp:positionH>
                      <wp:positionV relativeFrom="paragraph">
                        <wp:posOffset>2442</wp:posOffset>
                      </wp:positionV>
                      <wp:extent cx="268751" cy="203835"/>
                      <wp:effectExtent l="0" t="0" r="17145" b="24765"/>
                      <wp:wrapNone/>
                      <wp:docPr id="562" name="Text Box 562"/>
                      <wp:cNvGraphicFramePr/>
                      <a:graphic xmlns:a="http://schemas.openxmlformats.org/drawingml/2006/main">
                        <a:graphicData uri="http://schemas.microsoft.com/office/word/2010/wordprocessingShape">
                          <wps:wsp>
                            <wps:cNvSpPr txBox="1"/>
                            <wps:spPr>
                              <a:xfrm>
                                <a:off x="0" y="0"/>
                                <a:ext cx="268751" cy="203835"/>
                              </a:xfrm>
                              <a:prstGeom prst="rect">
                                <a:avLst/>
                              </a:prstGeom>
                              <a:solidFill>
                                <a:schemeClr val="lt1"/>
                              </a:solidFill>
                              <a:ln w="6350">
                                <a:solidFill>
                                  <a:prstClr val="black"/>
                                </a:solidFill>
                              </a:ln>
                            </wps:spPr>
                            <wps:txbx>
                              <w:txbxContent>
                                <w:p w:rsidR="00B5686D" w:rsidRPr="00B50E3A" w:rsidRDefault="00B5686D" w:rsidP="00B5686D">
                                  <w:pPr>
                                    <w:jc w:val="center"/>
                                    <w:rPr>
                                      <w:sz w:val="12"/>
                                      <w:szCs w:val="12"/>
                                    </w:rPr>
                                  </w:pPr>
                                  <w:r w:rsidRPr="00B50E3A">
                                    <w:rPr>
                                      <w:sz w:val="12"/>
                                      <w:szCs w:val="12"/>
                                    </w:rPr>
                                    <w:t>K3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62" o:spid="_x0000_s1058" type="#_x0000_t202" style="position:absolute;margin-left:.1pt;margin-top:.2pt;width:21.15pt;height:16.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" fillcolor="white [3201]" strokeweight=".5pt">
                      <v:textbox>
                        <w:txbxContent>
                          <w:p w:rsidR="00B5686D" w:rsidRPr="00B50E3A" w:rsidRDefault="00B5686D" w:rsidP="00B5686D">
                            <w:pPr>
                              <w:jc w:val="center"/>
                              <w:rPr>
                                <w:sz w:val="12"/>
                                <w:szCs w:val="12"/>
                              </w:rPr>
                            </w:pPr>
                            <w:r w:rsidRPr="00B50E3A">
                              <w:rPr>
                                <w:sz w:val="12"/>
                                <w:szCs w:val="12"/>
                              </w:rPr>
                              <w:t>K3</w:t>
                            </w:r>
                          </w:p>
                        </w:txbxContent>
                      </v:textbox>
                    </v:shape>
                  </w:pict>
                </mc:Fallback>
              </mc:AlternateContent>
            </w:r>
            <w:r w:rsidRPr="00390504">
              <w:rPr>
                <w:noProof/>
                <w:sz w:val="24"/>
                <w:szCs w:val="24"/>
                <w:lang w:val="en-US" w:eastAsia="en-US" w:bidi="ar-SA"/>
              </w:rPr>
              <w:drawing>
                <wp:inline distT="0" distB="0" distL="0" distR="0" wp14:anchorId="4CEDD3D4" wp14:editId="5AE459D2">
                  <wp:extent cx="1230923" cy="858130"/>
                  <wp:effectExtent l="0" t="0" r="7620" b="0"/>
                  <wp:docPr id="587" name="Pictur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 name="K3(3)kananatas.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38794" cy="863617"/>
                          </a:xfrm>
                          <a:prstGeom prst="rect">
                            <a:avLst/>
                          </a:prstGeom>
                        </pic:spPr>
                      </pic:pic>
                    </a:graphicData>
                  </a:graphic>
                </wp:inline>
              </w:drawing>
            </w:r>
          </w:p>
        </w:tc>
      </w:tr>
    </w:tbl>
    <w:p w:rsidR="00B5686D" w:rsidRPr="00B5686D" w:rsidRDefault="00B5686D" w:rsidP="00D7439A">
      <w:pPr>
        <w:pStyle w:val="Caption"/>
        <w:ind w:left="1134" w:hanging="1134"/>
        <w:jc w:val="both"/>
        <w:rPr>
          <w:rFonts w:cs="Times New Roman"/>
          <w:sz w:val="22"/>
          <w:szCs w:val="22"/>
        </w:rPr>
      </w:pPr>
      <w:r w:rsidRPr="00B5686D">
        <w:rPr>
          <w:i w:val="0"/>
          <w:iCs w:val="0"/>
          <w:sz w:val="22"/>
          <w:szCs w:val="22"/>
        </w:rPr>
        <w:t>Gambar 5.  Gambaran histopatologi tubulus proksimal ginjal tikus putih (</w:t>
      </w:r>
      <w:r w:rsidRPr="00B5686D">
        <w:rPr>
          <w:sz w:val="22"/>
          <w:szCs w:val="22"/>
        </w:rPr>
        <w:t>Rattus norvegicus</w:t>
      </w:r>
      <w:r w:rsidRPr="00B5686D">
        <w:rPr>
          <w:i w:val="0"/>
          <w:iCs w:val="0"/>
          <w:sz w:val="22"/>
          <w:szCs w:val="22"/>
        </w:rPr>
        <w:t>) perbesaran 400x; kelompok perlakuan 2, skor 0 (K2) dengan gambaran sel tidak bengkak, inti sel bulat, dan lumen sel tubulus jelas; kelompok perlakuan 3, skor 0 (K3) dengan gambaran sel tidak bengkak, inti sel bulat, dan lumen sel tubulus jelas; A. tubulus proksimal.</w:t>
      </w:r>
      <w:r w:rsidRPr="00B5686D">
        <w:rPr>
          <w:rFonts w:cs="Times New Roman"/>
          <w:sz w:val="22"/>
          <w:szCs w:val="22"/>
        </w:rPr>
        <w:t xml:space="preserve"> </w:t>
      </w:r>
    </w:p>
    <w:p w:rsidR="00B5686D" w:rsidRPr="00B5686D" w:rsidRDefault="00B5686D" w:rsidP="00D7439A">
      <w:pPr>
        <w:pStyle w:val="Caption"/>
        <w:ind w:left="1134" w:hanging="1134"/>
        <w:jc w:val="both"/>
        <w:rPr>
          <w:i w:val="0"/>
          <w:iCs w:val="0"/>
          <w:sz w:val="22"/>
          <w:szCs w:val="22"/>
        </w:rPr>
      </w:pPr>
    </w:p>
    <w:p w:rsidR="00B5686D" w:rsidRDefault="00B5686D" w:rsidP="00D7439A">
      <w:pPr>
        <w:ind w:firstLine="720"/>
        <w:jc w:val="both"/>
        <w:rPr>
          <w:sz w:val="24"/>
          <w:szCs w:val="24"/>
        </w:rPr>
      </w:pPr>
      <w:r w:rsidRPr="00390504">
        <w:rPr>
          <w:sz w:val="24"/>
          <w:szCs w:val="24"/>
        </w:rPr>
        <w:t>Hasil pengamatan preparat histopatologi pada K4 dan K5 dapat dilihat pada Gambar 6.</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6"/>
        <w:gridCol w:w="2136"/>
      </w:tblGrid>
      <w:tr w:rsidR="00B5686D" w:rsidRPr="00390504" w:rsidTr="00B5686D">
        <w:trPr>
          <w:trHeight w:val="1415"/>
        </w:trPr>
        <w:tc>
          <w:tcPr>
            <w:tcW w:w="2046" w:type="dxa"/>
          </w:tcPr>
          <w:p w:rsidR="00B5686D" w:rsidRPr="00390504" w:rsidRDefault="00B5686D" w:rsidP="00D7439A">
            <w:pPr>
              <w:jc w:val="right"/>
              <w:rPr>
                <w:sz w:val="24"/>
                <w:szCs w:val="24"/>
              </w:rPr>
            </w:pPr>
            <w:r w:rsidRPr="00390504">
              <w:rPr>
                <w:noProof/>
                <w:sz w:val="24"/>
                <w:szCs w:val="24"/>
                <w:lang w:val="en-US" w:eastAsia="en-US" w:bidi="ar-SA"/>
              </w:rPr>
              <mc:AlternateContent>
                <mc:Choice Requires="wps">
                  <w:drawing>
                    <wp:anchor distT="0" distB="0" distL="114300" distR="114300" simplePos="0" relativeHeight="251724800" behindDoc="0" locked="0" layoutInCell="1" allowOverlap="1" wp14:anchorId="0556C1CE" wp14:editId="6C55C09E">
                      <wp:simplePos x="0" y="0"/>
                      <wp:positionH relativeFrom="column">
                        <wp:posOffset>260350</wp:posOffset>
                      </wp:positionH>
                      <wp:positionV relativeFrom="paragraph">
                        <wp:posOffset>180975</wp:posOffset>
                      </wp:positionV>
                      <wp:extent cx="247650" cy="238125"/>
                      <wp:effectExtent l="0" t="0" r="0" b="9525"/>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B5686D" w:rsidRPr="00840964" w:rsidRDefault="00B5686D" w:rsidP="00B5686D">
                                  <w:pPr>
                                    <w:rPr>
                                      <w:b/>
                                      <w:color w:val="FFFF00"/>
                                    </w:rPr>
                                  </w:pPr>
                                  <w:r w:rsidRPr="00840964">
                                    <w:rPr>
                                      <w:b/>
                                      <w:color w:val="FFFF0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59" style="position:absolute;left:0;text-align:left;margin-left:20.5pt;margin-top:14.25pt;width:19.5pt;height:18.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" filled="f" stroked="f" strokecolor="white [3212]">
                      <v:path arrowok="t"/>
                      <v:textbox>
                        <w:txbxContent>
                          <w:p w:rsidR="00B5686D" w:rsidRPr="00840964" w:rsidRDefault="00B5686D" w:rsidP="00B5686D">
                            <w:pPr>
                              <w:rPr>
                                <w:b/>
                                <w:color w:val="FFFF00"/>
                              </w:rPr>
                            </w:pPr>
                            <w:r w:rsidRPr="00840964">
                              <w:rPr>
                                <w:b/>
                                <w:color w:val="FFFF00"/>
                              </w:rPr>
                              <w:t>A</w:t>
                            </w:r>
                          </w:p>
                        </w:txbxContent>
                      </v:textbox>
                    </v:rect>
                  </w:pict>
                </mc:Fallback>
              </mc:AlternateContent>
            </w:r>
            <w:r w:rsidRPr="00390504">
              <w:rPr>
                <w:noProof/>
                <w:sz w:val="24"/>
                <w:szCs w:val="24"/>
                <w:lang w:val="en-US" w:eastAsia="en-US" w:bidi="ar-SA"/>
              </w:rPr>
              <mc:AlternateContent>
                <mc:Choice Requires="wps">
                  <w:drawing>
                    <wp:anchor distT="0" distB="0" distL="114300" distR="114300" simplePos="0" relativeHeight="251723776" behindDoc="0" locked="0" layoutInCell="1" allowOverlap="1" wp14:anchorId="30CB63DC" wp14:editId="05C2CF82">
                      <wp:simplePos x="0" y="0"/>
                      <wp:positionH relativeFrom="column">
                        <wp:posOffset>404495</wp:posOffset>
                      </wp:positionH>
                      <wp:positionV relativeFrom="paragraph">
                        <wp:posOffset>167005</wp:posOffset>
                      </wp:positionV>
                      <wp:extent cx="252730" cy="635"/>
                      <wp:effectExtent l="0" t="76200" r="13970" b="94615"/>
                      <wp:wrapNone/>
                      <wp:docPr id="115" name="Connector: Elbow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2730" cy="635"/>
                              </a:xfrm>
                              <a:prstGeom prst="bentConnector3">
                                <a:avLst>
                                  <a:gd name="adj1" fmla="val 50000"/>
                                </a:avLst>
                              </a:prstGeom>
                              <a:noFill/>
                              <a:ln w="1905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or: Elbow 115" o:spid="_x0000_s1026" type="#_x0000_t34" style="position:absolute;margin-left:31.85pt;margin-top:13.15pt;width:19.9pt;height:.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" strokecolor="red" strokeweight="1.5pt">
                      <v:stroke endarrow="block"/>
                      <o:lock v:ext="edit" shapetype="f"/>
                    </v:shape>
                  </w:pict>
                </mc:Fallback>
              </mc:AlternateContent>
            </w:r>
            <w:r w:rsidRPr="00390504">
              <w:rPr>
                <w:noProof/>
                <w:sz w:val="24"/>
                <w:szCs w:val="24"/>
                <w:lang w:val="en-US" w:eastAsia="en-US" w:bidi="ar-SA"/>
              </w:rPr>
              <mc:AlternateContent>
                <mc:Choice Requires="wps">
                  <w:drawing>
                    <wp:anchor distT="0" distB="0" distL="114300" distR="114300" simplePos="0" relativeHeight="251728896" behindDoc="0" locked="0" layoutInCell="1" allowOverlap="1" wp14:anchorId="1D9F66E0" wp14:editId="073A5F25">
                      <wp:simplePos x="0" y="0"/>
                      <wp:positionH relativeFrom="column">
                        <wp:posOffset>2899</wp:posOffset>
                      </wp:positionH>
                      <wp:positionV relativeFrom="paragraph">
                        <wp:posOffset>8200</wp:posOffset>
                      </wp:positionV>
                      <wp:extent cx="326003" cy="166977"/>
                      <wp:effectExtent l="0" t="0" r="17145" b="24130"/>
                      <wp:wrapNone/>
                      <wp:docPr id="582" name="Text Box 582"/>
                      <wp:cNvGraphicFramePr/>
                      <a:graphic xmlns:a="http://schemas.openxmlformats.org/drawingml/2006/main">
                        <a:graphicData uri="http://schemas.microsoft.com/office/word/2010/wordprocessingShape">
                          <wps:wsp>
                            <wps:cNvSpPr txBox="1"/>
                            <wps:spPr>
                              <a:xfrm>
                                <a:off x="0" y="0"/>
                                <a:ext cx="326003" cy="166977"/>
                              </a:xfrm>
                              <a:prstGeom prst="rect">
                                <a:avLst/>
                              </a:prstGeom>
                              <a:solidFill>
                                <a:schemeClr val="lt1"/>
                              </a:solidFill>
                              <a:ln w="6350">
                                <a:solidFill>
                                  <a:prstClr val="black"/>
                                </a:solidFill>
                              </a:ln>
                            </wps:spPr>
                            <wps:txbx>
                              <w:txbxContent>
                                <w:p w:rsidR="00B5686D" w:rsidRPr="00B50E3A" w:rsidRDefault="00B5686D" w:rsidP="00B5686D">
                                  <w:pPr>
                                    <w:jc w:val="center"/>
                                    <w:rPr>
                                      <w:sz w:val="12"/>
                                      <w:szCs w:val="12"/>
                                    </w:rPr>
                                  </w:pPr>
                                  <w:r w:rsidRPr="00B50E3A">
                                    <w:rPr>
                                      <w:sz w:val="12"/>
                                      <w:szCs w:val="12"/>
                                    </w:rPr>
                                    <w:t>K5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82" o:spid="_x0000_s1060" type="#_x0000_t202" style="position:absolute;left:0;text-align:left;margin-left:.25pt;margin-top:.65pt;width:25.65pt;height:13.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" fillcolor="white [3201]" strokeweight=".5pt">
                      <v:textbox>
                        <w:txbxContent>
                          <w:p w:rsidR="00B5686D" w:rsidRPr="00B50E3A" w:rsidRDefault="00B5686D" w:rsidP="00B5686D">
                            <w:pPr>
                              <w:jc w:val="center"/>
                              <w:rPr>
                                <w:sz w:val="12"/>
                                <w:szCs w:val="12"/>
                              </w:rPr>
                            </w:pPr>
                            <w:r w:rsidRPr="00B50E3A">
                              <w:rPr>
                                <w:sz w:val="12"/>
                                <w:szCs w:val="12"/>
                              </w:rPr>
                              <w:t>K5</w:t>
                            </w:r>
                          </w:p>
                        </w:txbxContent>
                      </v:textbox>
                    </v:shape>
                  </w:pict>
                </mc:Fallback>
              </mc:AlternateContent>
            </w:r>
            <w:r w:rsidRPr="00390504">
              <w:rPr>
                <w:noProof/>
                <w:sz w:val="24"/>
                <w:szCs w:val="24"/>
                <w:lang w:val="en-US" w:eastAsia="en-US" w:bidi="ar-SA"/>
              </w:rPr>
              <w:drawing>
                <wp:inline distT="0" distB="0" distL="0" distR="0" wp14:anchorId="6560B1A8" wp14:editId="498C621B">
                  <wp:extent cx="1153551" cy="858766"/>
                  <wp:effectExtent l="0" t="0" r="8890" b="0"/>
                  <wp:docPr id="110" name="Pictu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82852" cy="880579"/>
                          </a:xfrm>
                          <a:prstGeom prst="rect">
                            <a:avLst/>
                          </a:prstGeom>
                        </pic:spPr>
                      </pic:pic>
                    </a:graphicData>
                  </a:graphic>
                </wp:inline>
              </w:drawing>
            </w:r>
          </w:p>
        </w:tc>
        <w:tc>
          <w:tcPr>
            <w:tcW w:w="2136" w:type="dxa"/>
          </w:tcPr>
          <w:p w:rsidR="00B5686D" w:rsidRPr="00390504" w:rsidRDefault="00B5686D" w:rsidP="00D7439A">
            <w:pPr>
              <w:rPr>
                <w:sz w:val="24"/>
                <w:szCs w:val="24"/>
              </w:rPr>
            </w:pPr>
            <w:r w:rsidRPr="00390504">
              <w:rPr>
                <w:noProof/>
                <w:sz w:val="24"/>
                <w:szCs w:val="24"/>
                <w:lang w:val="en-US" w:eastAsia="en-US" w:bidi="ar-SA"/>
              </w:rPr>
              <mc:AlternateContent>
                <mc:Choice Requires="wps">
                  <w:drawing>
                    <wp:anchor distT="0" distB="0" distL="114300" distR="114300" simplePos="0" relativeHeight="251726848" behindDoc="0" locked="0" layoutInCell="1" allowOverlap="1" wp14:anchorId="299C8B1D" wp14:editId="7591A130">
                      <wp:simplePos x="0" y="0"/>
                      <wp:positionH relativeFrom="column">
                        <wp:posOffset>467360</wp:posOffset>
                      </wp:positionH>
                      <wp:positionV relativeFrom="paragraph">
                        <wp:posOffset>431800</wp:posOffset>
                      </wp:positionV>
                      <wp:extent cx="247650" cy="238125"/>
                      <wp:effectExtent l="0" t="0" r="0" b="9525"/>
                      <wp:wrapNone/>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B5686D" w:rsidRPr="00840964" w:rsidRDefault="00B5686D" w:rsidP="00B5686D">
                                  <w:pPr>
                                    <w:rPr>
                                      <w:b/>
                                      <w:color w:val="FFFF00"/>
                                    </w:rPr>
                                  </w:pPr>
                                  <w:r w:rsidRPr="00840964">
                                    <w:rPr>
                                      <w:b/>
                                      <w:color w:val="FFFF0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061" style="position:absolute;margin-left:36.8pt;margin-top:34pt;width:19.5pt;height:18.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" filled="f" stroked="f" strokecolor="white [3212]">
                      <v:path arrowok="t"/>
                      <v:textbox>
                        <w:txbxContent>
                          <w:p w:rsidR="00B5686D" w:rsidRPr="00840964" w:rsidRDefault="00B5686D" w:rsidP="00B5686D">
                            <w:pPr>
                              <w:rPr>
                                <w:b/>
                                <w:color w:val="FFFF00"/>
                              </w:rPr>
                            </w:pPr>
                            <w:r w:rsidRPr="00840964">
                              <w:rPr>
                                <w:b/>
                                <w:color w:val="FFFF00"/>
                              </w:rPr>
                              <w:t>A</w:t>
                            </w:r>
                          </w:p>
                        </w:txbxContent>
                      </v:textbox>
                    </v:rect>
                  </w:pict>
                </mc:Fallback>
              </mc:AlternateContent>
            </w:r>
            <w:r w:rsidRPr="00390504">
              <w:rPr>
                <w:noProof/>
                <w:sz w:val="24"/>
                <w:szCs w:val="24"/>
                <w:lang w:val="en-US" w:eastAsia="en-US" w:bidi="ar-SA"/>
              </w:rPr>
              <mc:AlternateContent>
                <mc:Choice Requires="wps">
                  <w:drawing>
                    <wp:anchor distT="0" distB="0" distL="114300" distR="114300" simplePos="0" relativeHeight="251727872" behindDoc="0" locked="0" layoutInCell="1" allowOverlap="1" wp14:anchorId="6EE19D7B" wp14:editId="606358DD">
                      <wp:simplePos x="0" y="0"/>
                      <wp:positionH relativeFrom="column">
                        <wp:posOffset>31557</wp:posOffset>
                      </wp:positionH>
                      <wp:positionV relativeFrom="paragraph">
                        <wp:posOffset>248</wp:posOffset>
                      </wp:positionV>
                      <wp:extent cx="335114" cy="182880"/>
                      <wp:effectExtent l="0" t="0" r="27305" b="26670"/>
                      <wp:wrapNone/>
                      <wp:docPr id="581" name="Text Box 581"/>
                      <wp:cNvGraphicFramePr/>
                      <a:graphic xmlns:a="http://schemas.openxmlformats.org/drawingml/2006/main">
                        <a:graphicData uri="http://schemas.microsoft.com/office/word/2010/wordprocessingShape">
                          <wps:wsp>
                            <wps:cNvSpPr txBox="1"/>
                            <wps:spPr>
                              <a:xfrm>
                                <a:off x="0" y="0"/>
                                <a:ext cx="335114" cy="182880"/>
                              </a:xfrm>
                              <a:prstGeom prst="rect">
                                <a:avLst/>
                              </a:prstGeom>
                              <a:solidFill>
                                <a:schemeClr val="lt1"/>
                              </a:solidFill>
                              <a:ln w="6350">
                                <a:solidFill>
                                  <a:prstClr val="black"/>
                                </a:solidFill>
                              </a:ln>
                            </wps:spPr>
                            <wps:txbx>
                              <w:txbxContent>
                                <w:p w:rsidR="00B5686D" w:rsidRPr="00B50E3A" w:rsidRDefault="00B5686D" w:rsidP="00B5686D">
                                  <w:pPr>
                                    <w:jc w:val="center"/>
                                    <w:rPr>
                                      <w:sz w:val="12"/>
                                      <w:szCs w:val="12"/>
                                    </w:rPr>
                                  </w:pPr>
                                  <w:r w:rsidRPr="00B50E3A">
                                    <w:rPr>
                                      <w:sz w:val="12"/>
                                      <w:szCs w:val="12"/>
                                    </w:rPr>
                                    <w:t>K4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81" o:spid="_x0000_s1062" type="#_x0000_t202" style="position:absolute;margin-left:2.5pt;margin-top:0;width:26.4pt;height:14.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" fillcolor="white [3201]" strokeweight=".5pt">
                      <v:textbox>
                        <w:txbxContent>
                          <w:p w:rsidR="00B5686D" w:rsidRPr="00B50E3A" w:rsidRDefault="00B5686D" w:rsidP="00B5686D">
                            <w:pPr>
                              <w:jc w:val="center"/>
                              <w:rPr>
                                <w:sz w:val="12"/>
                                <w:szCs w:val="12"/>
                              </w:rPr>
                            </w:pPr>
                            <w:r w:rsidRPr="00B50E3A">
                              <w:rPr>
                                <w:sz w:val="12"/>
                                <w:szCs w:val="12"/>
                              </w:rPr>
                              <w:t>K4</w:t>
                            </w:r>
                          </w:p>
                        </w:txbxContent>
                      </v:textbox>
                    </v:shape>
                  </w:pict>
                </mc:Fallback>
              </mc:AlternateContent>
            </w:r>
            <w:r w:rsidRPr="00390504">
              <w:rPr>
                <w:noProof/>
                <w:sz w:val="24"/>
                <w:szCs w:val="24"/>
                <w:lang w:val="en-US" w:eastAsia="en-US" w:bidi="ar-SA"/>
              </w:rPr>
              <mc:AlternateContent>
                <mc:Choice Requires="wps">
                  <w:drawing>
                    <wp:anchor distT="0" distB="0" distL="114300" distR="114300" simplePos="0" relativeHeight="251725824" behindDoc="0" locked="0" layoutInCell="1" allowOverlap="1" wp14:anchorId="5E5506C0" wp14:editId="7EF0E63D">
                      <wp:simplePos x="0" y="0"/>
                      <wp:positionH relativeFrom="column">
                        <wp:posOffset>206719</wp:posOffset>
                      </wp:positionH>
                      <wp:positionV relativeFrom="paragraph">
                        <wp:posOffset>564465</wp:posOffset>
                      </wp:positionV>
                      <wp:extent cx="260251" cy="636"/>
                      <wp:effectExtent l="38100" t="76200" r="0" b="94615"/>
                      <wp:wrapNone/>
                      <wp:docPr id="134" name="Connector: Elbow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flipV="1">
                                <a:off x="0" y="0"/>
                                <a:ext cx="260251" cy="636"/>
                              </a:xfrm>
                              <a:prstGeom prst="bentConnector3">
                                <a:avLst>
                                  <a:gd name="adj1" fmla="val 50000"/>
                                </a:avLst>
                              </a:prstGeom>
                              <a:noFill/>
                              <a:ln w="1905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or: Elbow 134" o:spid="_x0000_s1026" type="#_x0000_t34" style="position:absolute;margin-left:16.3pt;margin-top:44.45pt;width:20.5pt;height:.05pt;rotation:180;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" strokecolor="red" strokeweight="1.5pt">
                      <v:stroke endarrow="block"/>
                      <o:lock v:ext="edit" shapetype="f"/>
                    </v:shape>
                  </w:pict>
                </mc:Fallback>
              </mc:AlternateContent>
            </w:r>
            <w:r w:rsidRPr="00390504">
              <w:rPr>
                <w:noProof/>
                <w:sz w:val="24"/>
                <w:szCs w:val="24"/>
                <w:lang w:val="en-US" w:eastAsia="en-US" w:bidi="ar-SA"/>
              </w:rPr>
              <w:drawing>
                <wp:inline distT="0" distB="0" distL="0" distR="0" wp14:anchorId="7ABDA0FA" wp14:editId="57D58989">
                  <wp:extent cx="1210266" cy="85813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K5(5)kiribawah.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253510" cy="888792"/>
                          </a:xfrm>
                          <a:prstGeom prst="rect">
                            <a:avLst/>
                          </a:prstGeom>
                        </pic:spPr>
                      </pic:pic>
                    </a:graphicData>
                  </a:graphic>
                </wp:inline>
              </w:drawing>
            </w:r>
          </w:p>
        </w:tc>
      </w:tr>
    </w:tbl>
    <w:p w:rsidR="00B5686D" w:rsidRPr="00B5686D" w:rsidRDefault="00B5686D" w:rsidP="00D7439A">
      <w:pPr>
        <w:ind w:left="1134" w:hanging="1134"/>
        <w:jc w:val="both"/>
      </w:pPr>
      <w:bookmarkStart w:id="30" w:name="_Toc45007816"/>
      <w:bookmarkStart w:id="31" w:name="_Toc45063553"/>
      <w:bookmarkStart w:id="32" w:name="_Toc45609132"/>
      <w:r w:rsidRPr="00B5686D">
        <w:t>Gambar 4.  Gambaran histopatologi tubulus proksimal ginjal tikus putih (Rattus norvegicus) perbesaran 400x; kelompok perlakuan 4, skor 0 (K4) dengan gambaran sel tidak bengkak, inti sel bulat, dan lumen sel tubulus jelas; kelompok perlakuan 5, skor 1 dengan gambaran degenerasi bengkak keruh, degenerasi hidropik, dan lumen tubulus tidak jelas mencapai 25%; A. tubulus proksimal.</w:t>
      </w:r>
      <w:bookmarkEnd w:id="30"/>
      <w:bookmarkEnd w:id="31"/>
      <w:bookmarkEnd w:id="32"/>
    </w:p>
    <w:p w:rsidR="00AD6F56" w:rsidRDefault="00AD6F56" w:rsidP="00D7439A">
      <w:pPr>
        <w:pStyle w:val="Heading1"/>
        <w:ind w:left="0"/>
        <w:rPr>
          <w:lang w:val="id-ID"/>
        </w:rPr>
      </w:pPr>
    </w:p>
    <w:p w:rsidR="00B5686D" w:rsidRPr="00390504" w:rsidRDefault="00B5686D" w:rsidP="00D7439A">
      <w:pPr>
        <w:autoSpaceDE w:val="0"/>
        <w:autoSpaceDN w:val="0"/>
        <w:adjustRightInd w:val="0"/>
        <w:jc w:val="both"/>
        <w:rPr>
          <w:b/>
          <w:bCs/>
          <w:sz w:val="24"/>
          <w:szCs w:val="24"/>
        </w:rPr>
      </w:pPr>
      <w:r w:rsidRPr="00390504">
        <w:rPr>
          <w:b/>
          <w:bCs/>
          <w:sz w:val="24"/>
          <w:szCs w:val="24"/>
        </w:rPr>
        <w:t>PEMBAHASAN</w:t>
      </w:r>
    </w:p>
    <w:p w:rsidR="00B5686D" w:rsidRDefault="00B5686D" w:rsidP="00D7439A">
      <w:pPr>
        <w:autoSpaceDE w:val="0"/>
        <w:autoSpaceDN w:val="0"/>
        <w:adjustRightInd w:val="0"/>
        <w:ind w:firstLine="720"/>
        <w:jc w:val="both"/>
        <w:rPr>
          <w:sz w:val="24"/>
          <w:szCs w:val="24"/>
        </w:rPr>
      </w:pPr>
      <w:r w:rsidRPr="00390504">
        <w:rPr>
          <w:sz w:val="24"/>
          <w:szCs w:val="24"/>
        </w:rPr>
        <w:t xml:space="preserve">Sampel awal pada penelitian ini yaitu 26 ekor tikus, namun selama penelitian terdapat 2 ekor tikus yang mati pada kelompok perlakuan 2 (K2) karena adanya kesalahan dalam prosedur pemberian perlakuan. Pada penelitian ini juga didapatkan bahwa seluruh kelompok perlakuan tikus mengalami peningkatan berat badan, terutama pada kelompok perlakuan yang diberikan minyak jelantah. Hal ini sesuai dengan penelitian </w:t>
      </w:r>
      <w:r w:rsidRPr="00390504">
        <w:rPr>
          <w:sz w:val="24"/>
          <w:szCs w:val="24"/>
        </w:rPr>
        <w:fldChar w:fldCharType="begin" w:fldLock="1"/>
      </w:r>
      <w:r w:rsidRPr="00390504">
        <w:rPr>
          <w:sz w:val="24"/>
          <w:szCs w:val="24"/>
        </w:rPr>
        <w:instrText>ADDIN CSL_CITATION {"citationItems":[{"id":"ITEM-1","itemData":{"abstract":"Objectives : Cooking oils (edible oils) are vegetable oils which are extensively used for cooking in India. These edible oils are rich in triglycerides, sterol, tocoferol, carotenes and pigments. Upon frying, edible oils gives rise to formation of free radicals and other harmful agents. The degraded products of oils generated while cooking produce unfavorable effects. The present study was designed to evaluate the effects of reused edible oils (sunflower oil and palm oil) on vital organs of experimental animals. Materials and Methods : Wistar rats were fed fresh and reused edible oils-sunflower oil and palm oil (15 gm oil/ 100gm of feed consumed) and control group received normal food and water for a period of 8 weeks. The parameters studied include changes in physicochemical properties of reused oils, change in body weight of animals, plasma lipid profile, biochemical parameters and histopathological examination. Results : The result showed the change in physicochemical characteristics of reused oils. The animals fed with fresh and reused palm oil significant increase the body weight while reused sunflower oil fed group showed decrease significantly. The biochemical parameters, SGPT (serum glutamate-pyruvate transaminase), SGOT (serum glutamate-oxaloacetate transaminase), and ALP (alkaline phoshphatase) were increased in reused oils fed groups. The histopathological study showed the change in size of liver, heart, kidney and testes cells in reused oil groups. Conclusions: From the present study, it can be concluded that reused sunflower oil and palm oil, can be toxic and can cause considerable damage to the vital organs of the experimental animals.","author":[{"dropping-particle":"","family":"Shastry","given":"C.S.","non-dropping-particle":"","parse-names":false,"suffix":""},{"dropping-particle":"","family":"Narendrakumar Ambalal","given":"Patel","non-dropping-particle":"","parse-names":false,"suffix":""},{"dropping-particle":"","family":"Himanshu","given":"Joshi","non-dropping-particle":"","parse-names":false,"suffix":""},{"dropping-particle":"","family":"Aswathanarayana","given":"B.J.","non-dropping-particle":"","parse-names":false,"suffix":""}],"container-title":"Original Article Nitte University Journal of Health Science NUJHS","id":"ITEM-1","issue":"4","issued":{"date-parts":[["2011"]]},"page":"10-15","title":"Evaluation of Effect of Reused Edible Oils on Vital Organs of Wistar Rats","type":"article-journal","volume":"I"},"uris":["http://www.mendeley.com/documents/?uuid=13e1dd17-c01e-4215-98d3-a5a1d46b5cae"]}],"mendeley":{"formattedCitation":"(8)","manualFormatting":"Shastry et al., 2011","plainTextFormattedCitation":"(8)","previouslyFormattedCitation":"(8)"},"properties":{"noteIndex":0},"schema":"https://github.com/citation-style-language/schema/raw/master/csl-citation.json"}</w:instrText>
      </w:r>
      <w:r w:rsidRPr="00390504">
        <w:rPr>
          <w:sz w:val="24"/>
          <w:szCs w:val="24"/>
        </w:rPr>
        <w:fldChar w:fldCharType="separate"/>
      </w:r>
      <w:r w:rsidRPr="00390504">
        <w:rPr>
          <w:noProof/>
          <w:sz w:val="24"/>
          <w:szCs w:val="24"/>
        </w:rPr>
        <w:t xml:space="preserve">Shastry </w:t>
      </w:r>
      <w:r w:rsidRPr="00390504">
        <w:rPr>
          <w:i/>
          <w:noProof/>
          <w:sz w:val="24"/>
          <w:szCs w:val="24"/>
        </w:rPr>
        <w:t>et al.</w:t>
      </w:r>
      <w:r w:rsidRPr="00390504">
        <w:rPr>
          <w:noProof/>
          <w:sz w:val="24"/>
          <w:szCs w:val="24"/>
        </w:rPr>
        <w:t>, 2011</w:t>
      </w:r>
      <w:r w:rsidRPr="00390504">
        <w:rPr>
          <w:sz w:val="24"/>
          <w:szCs w:val="24"/>
        </w:rPr>
        <w:fldChar w:fldCharType="end"/>
      </w:r>
      <w:r w:rsidRPr="00390504">
        <w:rPr>
          <w:sz w:val="24"/>
          <w:szCs w:val="24"/>
        </w:rPr>
        <w:t xml:space="preserve"> yang menunjukkan hasil bahwa terjadi peningkatan berat badan yang siginifikan pada tikus yang diberikan minyak jelantah selama 8 minggu. Hal tersebut dapat terjadi karena penggunaan minyak goreng berulang menyebabkan deposisi sel lemak di berbagai organ tubuh</w:t>
      </w:r>
      <w:r w:rsidRPr="00390504">
        <w:rPr>
          <w:sz w:val="24"/>
          <w:szCs w:val="24"/>
          <w:vertAlign w:val="superscript"/>
        </w:rPr>
        <w:fldChar w:fldCharType="begin" w:fldLock="1"/>
      </w:r>
      <w:r w:rsidRPr="00390504">
        <w:rPr>
          <w:sz w:val="24"/>
          <w:szCs w:val="24"/>
          <w:vertAlign w:val="superscript"/>
        </w:rPr>
        <w:instrText>ADDIN CSL_CITATION {"citationItems":[{"id":"ITEM-1","itemData":{"author":[{"dropping-particle":"","family":"Noventi","given":"Wulan","non-dropping-particle":"","parse-names":false,"suffix":""}],"container-title":"Universitas Lampung","id":"ITEM-1","issued":{"date-parts":[["2017"]]},"title":"Pengaruh Pemberian Minyak Jelantah terhadap Gambaran Histopatologi Ginjal Tikus Putih (Rattus norvegicus) Jantan Galur Sprague dawley","type":"article-journal"},"uris":["http://www.mendeley.com/documents/?uuid=2eb55151-6bff-4e27-9f29-32706b04db6d"]}],"mendeley":{"formattedCitation":"(9)","manualFormatting":"9","plainTextFormattedCitation":"(9)","previouslyFormattedCitation":"(9)"},"properties":{"noteIndex":0},"schema":"https://github.com/citation-style-language/schema/raw/master/csl-citation.json"}</w:instrText>
      </w:r>
      <w:r w:rsidRPr="00390504">
        <w:rPr>
          <w:sz w:val="24"/>
          <w:szCs w:val="24"/>
          <w:vertAlign w:val="superscript"/>
        </w:rPr>
        <w:fldChar w:fldCharType="separate"/>
      </w:r>
      <w:r w:rsidRPr="00390504">
        <w:rPr>
          <w:noProof/>
          <w:sz w:val="24"/>
          <w:szCs w:val="24"/>
          <w:vertAlign w:val="superscript"/>
        </w:rPr>
        <w:t>9</w:t>
      </w:r>
      <w:r w:rsidRPr="00390504">
        <w:rPr>
          <w:sz w:val="24"/>
          <w:szCs w:val="24"/>
          <w:vertAlign w:val="superscript"/>
        </w:rPr>
        <w:fldChar w:fldCharType="end"/>
      </w:r>
      <w:r w:rsidRPr="00390504">
        <w:rPr>
          <w:sz w:val="24"/>
          <w:szCs w:val="24"/>
        </w:rPr>
        <w:t xml:space="preserve">. </w:t>
      </w:r>
    </w:p>
    <w:p w:rsidR="00D7439A" w:rsidRPr="00390504" w:rsidRDefault="00D7439A" w:rsidP="00D7439A">
      <w:pPr>
        <w:autoSpaceDE w:val="0"/>
        <w:autoSpaceDN w:val="0"/>
        <w:adjustRightInd w:val="0"/>
        <w:spacing w:before="240"/>
        <w:jc w:val="both"/>
        <w:rPr>
          <w:b/>
          <w:bCs/>
          <w:sz w:val="24"/>
          <w:szCs w:val="24"/>
        </w:rPr>
      </w:pPr>
      <w:r w:rsidRPr="00390504">
        <w:rPr>
          <w:b/>
          <w:bCs/>
          <w:sz w:val="24"/>
          <w:szCs w:val="24"/>
        </w:rPr>
        <w:t>Analisis Rerata Skor Histopatologi Glomerulus Hewan Coba</w:t>
      </w:r>
    </w:p>
    <w:p w:rsidR="00D7439A" w:rsidRPr="00390504" w:rsidRDefault="00D7439A" w:rsidP="00D7439A">
      <w:pPr>
        <w:ind w:firstLine="709"/>
        <w:jc w:val="both"/>
        <w:rPr>
          <w:sz w:val="24"/>
          <w:szCs w:val="24"/>
        </w:rPr>
      </w:pPr>
      <w:r w:rsidRPr="00390504">
        <w:rPr>
          <w:sz w:val="24"/>
          <w:szCs w:val="24"/>
        </w:rPr>
        <w:t>Hasil uji statistik menunjukkan bahwa rerata skor histopatologi K1 yang diberikan minyak jelantah dengan 12x pemanasan dan akuades memiliki perbedaan bermakna dengan K0 (</w:t>
      </w:r>
      <w:r w:rsidRPr="00390504">
        <w:rPr>
          <w:i/>
          <w:iCs/>
          <w:sz w:val="24"/>
          <w:szCs w:val="24"/>
        </w:rPr>
        <w:t xml:space="preserve">p </w:t>
      </w:r>
      <w:r w:rsidRPr="00390504">
        <w:rPr>
          <w:sz w:val="24"/>
          <w:szCs w:val="24"/>
        </w:rPr>
        <w:t xml:space="preserve">: 0,013) (Gambar 1) yang berarti pemberian minyak jelantah dengan 12x pemanasan dapat menyebabkan </w:t>
      </w:r>
      <w:r w:rsidRPr="00390504">
        <w:rPr>
          <w:sz w:val="24"/>
          <w:szCs w:val="24"/>
        </w:rPr>
        <w:lastRenderedPageBreak/>
        <w:t>kerusakan pada glomerulus tikus putih. Hal ini karena pemanasan berulang pada minyak menyebabkan terjadinya proses degradasi, oksidasi, dan dehidrasi</w:t>
      </w:r>
      <w:r w:rsidRPr="00390504">
        <w:rPr>
          <w:sz w:val="24"/>
          <w:szCs w:val="24"/>
          <w:vertAlign w:val="superscript"/>
        </w:rPr>
        <w:fldChar w:fldCharType="begin" w:fldLock="1"/>
      </w:r>
      <w:r w:rsidRPr="00390504">
        <w:rPr>
          <w:sz w:val="24"/>
          <w:szCs w:val="24"/>
          <w:vertAlign w:val="superscript"/>
        </w:rPr>
        <w:instrText>ADDIN CSL_CITATION {"citationItems":[{"id":"ITEM-1","itemData":{"DOI":"10.1007/s13398-014-0173-7.2","ISBN":"1954022019801","ISSN":"0717-6163","PMID":"15003161","author":[{"dropping-particle":"","family":"Fransiska","given":"E","non-dropping-particle":"","parse-names":false,"suffix":""}],"container-title":"Universitas Lampung","id":"ITEM-1","issue":"X","issued":{"date-parts":[["2012"]]},"page":"9-18","title":"Karakteristik Pengetahuan, Sikap, dan Tindakan Ibu Rumah Tangga tentang Penggunaan Minyak Goreng Berulang Kali di Desa Tanjung Selamat Kecamatan Sunggal Tahun 2010","type":"article-journal","volume":"72"},"uris":["http://www.mendeley.com/documents/?uuid=c7a12b4d-b0b4-4fa3-ab24-12ee70558a36"]}],"mendeley":{"formattedCitation":"(2)","manualFormatting":"2","plainTextFormattedCitation":"(2)","previouslyFormattedCitation":"(2)"},"properties":{"noteIndex":0},"schema":"https://github.com/citation-style-language/schema/raw/master/csl-citation.json"}</w:instrText>
      </w:r>
      <w:r w:rsidRPr="00390504">
        <w:rPr>
          <w:sz w:val="24"/>
          <w:szCs w:val="24"/>
          <w:vertAlign w:val="superscript"/>
        </w:rPr>
        <w:fldChar w:fldCharType="separate"/>
      </w:r>
      <w:r w:rsidRPr="00390504">
        <w:rPr>
          <w:noProof/>
          <w:sz w:val="24"/>
          <w:szCs w:val="24"/>
          <w:vertAlign w:val="superscript"/>
        </w:rPr>
        <w:t>2</w:t>
      </w:r>
      <w:r w:rsidRPr="00390504">
        <w:rPr>
          <w:sz w:val="24"/>
          <w:szCs w:val="24"/>
          <w:vertAlign w:val="superscript"/>
        </w:rPr>
        <w:fldChar w:fldCharType="end"/>
      </w:r>
      <w:r w:rsidRPr="00390504">
        <w:rPr>
          <w:sz w:val="24"/>
          <w:szCs w:val="24"/>
        </w:rPr>
        <w:t>. Proses oksidasi akan menghasilkan senyawa hidroperoksida yang merupakan radikal bebas</w:t>
      </w:r>
      <w:r w:rsidRPr="00390504">
        <w:rPr>
          <w:sz w:val="24"/>
          <w:szCs w:val="24"/>
          <w:vertAlign w:val="superscript"/>
        </w:rPr>
        <w:fldChar w:fldCharType="begin" w:fldLock="1"/>
      </w:r>
      <w:r w:rsidRPr="00390504">
        <w:rPr>
          <w:sz w:val="24"/>
          <w:szCs w:val="24"/>
          <w:vertAlign w:val="superscript"/>
        </w:rPr>
        <w:instrText>ADDIN CSL_CITATION {"citationItems":[{"id":"ITEM-1","itemData":{"author":[{"dropping-particle":"","family":"Nurfadilah","given":"Lianda Destrin","non-dropping-particle":"","parse-names":false,"suffix":""},{"dropping-particle":"","family":"Nurainiwati","given":"Sri Adilla","non-dropping-particle":"","parse-names":false,"suffix":""},{"dropping-particle":"","family":"Agustini","given":"S M","non-dropping-particle":"","parse-names":false,"suffix":""}],"container-title":"Fakultas Kedokteran Universitas Muhammadiyah Malang","id":"ITEM-1","issued":{"date-parts":[["2013"]]},"page":"54-58","title":"Pengaruh Pemberian Minyak Deep Frying terhadap Perubahan Histopatologi Jantung Tikus Putih ( Rattus novergicus strain wistar )","type":"article-journal","volume":"9"},"uris":["http://www.mendeley.com/documents/?uuid=410215d3-1891-450e-9bad-bf2af9a55897"]},{"id":"ITEM-2","itemData":{"author":[{"dropping-particle":"","family":"Aisyah","given":"Siti","non-dropping-particle":"","parse-names":false,"suffix":""},{"dropping-particle":"","family":"Balqis","given":"Ummu","non-dropping-particle":"","parse-names":false,"suffix":""},{"dropping-particle":"","family":"Friyan","given":"Eko Karunia","non-dropping-particle":"","parse-names":false,"suffix":""}],"container-title":"Jurnal Medika Veterinaria","id":"ITEM-2","issue":"1","issued":{"date-parts":[["2014"]]},"page":"87-90","title":"Histopatologi Jantung Tikus Putih (Rattus norvegicus) Akibat Pemberian Minyak Jelantah","type":"article-journal","volume":"8"},"uris":["http://www.mendeley.com/documents/?uuid=71a1d541-5e85-45ac-addd-3e30b34191b9"]}],"mendeley":{"formattedCitation":"(6,7)","manualFormatting":"6,7","plainTextFormattedCitation":"(6,7)","previouslyFormattedCitation":"(6,7)"},"properties":{"noteIndex":0},"schema":"https://github.com/citation-style-language/schema/raw/master/csl-citation.json"}</w:instrText>
      </w:r>
      <w:r w:rsidRPr="00390504">
        <w:rPr>
          <w:sz w:val="24"/>
          <w:szCs w:val="24"/>
          <w:vertAlign w:val="superscript"/>
        </w:rPr>
        <w:fldChar w:fldCharType="separate"/>
      </w:r>
      <w:r w:rsidRPr="00390504">
        <w:rPr>
          <w:noProof/>
          <w:sz w:val="24"/>
          <w:szCs w:val="24"/>
          <w:vertAlign w:val="superscript"/>
        </w:rPr>
        <w:t>6,7</w:t>
      </w:r>
      <w:r w:rsidRPr="00390504">
        <w:rPr>
          <w:sz w:val="24"/>
          <w:szCs w:val="24"/>
          <w:vertAlign w:val="superscript"/>
        </w:rPr>
        <w:fldChar w:fldCharType="end"/>
      </w:r>
      <w:r w:rsidRPr="00390504">
        <w:rPr>
          <w:sz w:val="24"/>
          <w:szCs w:val="24"/>
        </w:rPr>
        <w:t>. Senyawa hidroperoksida di dalam tubuh akan bereaksi dengan asam lemak tidak jenuh pada membran melalui reaksi peroksidasi lipid. Peroksidasi lipid pada membran sel dapat mengubah fluiditas, struktur, dan fungsi membran, sehingga membran sel menjadi rusak dan mengakibatkan sel kehilangan kemampuan untuk melindungi struktur internalnya</w:t>
      </w:r>
      <w:r w:rsidRPr="00390504">
        <w:rPr>
          <w:sz w:val="24"/>
          <w:szCs w:val="24"/>
          <w:vertAlign w:val="superscript"/>
        </w:rPr>
        <w:fldChar w:fldCharType="begin" w:fldLock="1"/>
      </w:r>
      <w:r w:rsidRPr="00390504">
        <w:rPr>
          <w:sz w:val="24"/>
          <w:szCs w:val="24"/>
          <w:vertAlign w:val="superscript"/>
        </w:rPr>
        <w:instrText>ADDIN CSL_CITATION {"citationItems":[{"id":"ITEM-1","itemData":{"author":[{"dropping-particle":"","family":"Prabowo","given":"Miftah Nurizzahid","non-dropping-particle":"","parse-names":false,"suffix":""},{"dropping-particle":"","family":"Listyaningsih","given":"Endang","non-dropping-particle":"","parse-names":false,"suffix":""},{"dropping-particle":"","family":"Afifah","given":"Zulaika Nur","non-dropping-particle":"","parse-names":false,"suffix":""}],"container-title":"Universitas Sebelas Maret","id":"ITEM-1","issued":{"date-parts":[["2014"]]},"title":"Pengaruh Pemberian Bubuk Kedelai (Glycine max) terhadap Gambaran Histologis Ginjal Mencit (Mus musculus) yang Diberi Minyak Goreng Bekas","type":"article-journal"},"uris":["http://www.mendeley.com/documents/?uuid=d92450b2-ffe8-4262-88e9-a383adbc03fa"]}],"mendeley":{"formattedCitation":"(17)","manualFormatting":"17","plainTextFormattedCitation":"(17)","previouslyFormattedCitation":"(17)"},"properties":{"noteIndex":0},"schema":"https://github.com/citation-style-language/schema/raw/master/csl-citation.json"}</w:instrText>
      </w:r>
      <w:r w:rsidRPr="00390504">
        <w:rPr>
          <w:sz w:val="24"/>
          <w:szCs w:val="24"/>
          <w:vertAlign w:val="superscript"/>
        </w:rPr>
        <w:fldChar w:fldCharType="separate"/>
      </w:r>
      <w:r w:rsidRPr="00390504">
        <w:rPr>
          <w:noProof/>
          <w:sz w:val="24"/>
          <w:szCs w:val="24"/>
          <w:vertAlign w:val="superscript"/>
        </w:rPr>
        <w:t>17</w:t>
      </w:r>
      <w:r w:rsidRPr="00390504">
        <w:rPr>
          <w:sz w:val="24"/>
          <w:szCs w:val="24"/>
          <w:vertAlign w:val="superscript"/>
        </w:rPr>
        <w:fldChar w:fldCharType="end"/>
      </w:r>
      <w:r w:rsidRPr="00390504">
        <w:rPr>
          <w:sz w:val="24"/>
          <w:szCs w:val="24"/>
        </w:rPr>
        <w:t>. Proses dehidrasi akibat pemanasan berulang pada minyak juga akan menghasilkan suatu senyawa aldehid tak jenuh yaitu akrolein yang merupakan zat toksik yang dapat merusak DNA sehingga sel dapat mengalami mutasi, kesalahan transkripsi, dan apoptosis</w:t>
      </w:r>
      <w:r w:rsidRPr="00390504">
        <w:rPr>
          <w:sz w:val="24"/>
          <w:szCs w:val="24"/>
          <w:vertAlign w:val="superscript"/>
        </w:rPr>
        <w:fldChar w:fldCharType="begin" w:fldLock="1"/>
      </w:r>
      <w:r w:rsidRPr="00390504">
        <w:rPr>
          <w:sz w:val="24"/>
          <w:szCs w:val="24"/>
          <w:vertAlign w:val="superscript"/>
        </w:rPr>
        <w:instrText>ADDIN CSL_CITATION {"citationItems":[{"id":"ITEM-1","itemData":{"author":[{"dropping-particle":"","family":"Prabowo","given":"Miftah Nurizzahid","non-dropping-particle":"","parse-names":false,"suffix":""},{"dropping-particle":"","family":"Listyaningsih","given":"Endang","non-dropping-particle":"","parse-names":false,"suffix":""},{"dropping-particle":"","family":"Afifah","given":"Zulaika Nur","non-dropping-particle":"","parse-names":false,"suffix":""}],"container-title":"Universitas Sebelas Maret","id":"ITEM-1","issued":{"date-parts":[["2014"]]},"title":"Pengaruh Pemberian Bubuk Kedelai (Glycine max) terhadap Gambaran Histologis Ginjal Mencit (Mus musculus) yang Diberi Minyak Goreng Bekas","type":"article-journal"},"uris":["http://www.mendeley.com/documents/?uuid=d92450b2-ffe8-4262-88e9-a383adbc03fa"]}],"mendeley":{"formattedCitation":"(17)","manualFormatting":"17","plainTextFormattedCitation":"(17)","previouslyFormattedCitation":"(17)"},"properties":{"noteIndex":0},"schema":"https://github.com/citation-style-language/schema/raw/master/csl-citation.json"}</w:instrText>
      </w:r>
      <w:r w:rsidRPr="00390504">
        <w:rPr>
          <w:sz w:val="24"/>
          <w:szCs w:val="24"/>
          <w:vertAlign w:val="superscript"/>
        </w:rPr>
        <w:fldChar w:fldCharType="separate"/>
      </w:r>
      <w:r w:rsidRPr="00390504">
        <w:rPr>
          <w:noProof/>
          <w:sz w:val="24"/>
          <w:szCs w:val="24"/>
          <w:vertAlign w:val="superscript"/>
        </w:rPr>
        <w:t>17</w:t>
      </w:r>
      <w:r w:rsidRPr="00390504">
        <w:rPr>
          <w:sz w:val="24"/>
          <w:szCs w:val="24"/>
          <w:vertAlign w:val="superscript"/>
        </w:rPr>
        <w:fldChar w:fldCharType="end"/>
      </w:r>
      <w:r w:rsidRPr="00390504">
        <w:rPr>
          <w:sz w:val="24"/>
          <w:szCs w:val="24"/>
        </w:rPr>
        <w:t xml:space="preserve">. </w:t>
      </w:r>
    </w:p>
    <w:p w:rsidR="00D7439A" w:rsidRPr="00390504" w:rsidRDefault="00D7439A" w:rsidP="00D7439A">
      <w:pPr>
        <w:ind w:firstLine="709"/>
        <w:jc w:val="both"/>
        <w:rPr>
          <w:sz w:val="24"/>
          <w:szCs w:val="24"/>
        </w:rPr>
      </w:pPr>
      <w:r w:rsidRPr="00390504">
        <w:rPr>
          <w:sz w:val="24"/>
          <w:szCs w:val="24"/>
        </w:rPr>
        <w:t>Pada K2 dan K3 yang masing-masing diberikan teh hitam dosis 0,50 gr/200 grBB dan 0,75 gr/200 grBB dibandingkan dengan K0 tidak memiliki perbedaan yang bermakna (</w:t>
      </w:r>
      <w:r w:rsidRPr="00390504">
        <w:rPr>
          <w:i/>
          <w:iCs/>
          <w:sz w:val="24"/>
          <w:szCs w:val="24"/>
        </w:rPr>
        <w:t>p</w:t>
      </w:r>
      <w:r w:rsidRPr="00390504">
        <w:rPr>
          <w:sz w:val="24"/>
          <w:szCs w:val="24"/>
        </w:rPr>
        <w:t xml:space="preserve"> : 0,013 dan </w:t>
      </w:r>
      <w:r w:rsidRPr="00390504">
        <w:rPr>
          <w:i/>
          <w:iCs/>
          <w:sz w:val="24"/>
          <w:szCs w:val="24"/>
        </w:rPr>
        <w:t>p</w:t>
      </w:r>
      <w:r w:rsidRPr="00390504">
        <w:rPr>
          <w:sz w:val="24"/>
          <w:szCs w:val="24"/>
        </w:rPr>
        <w:t xml:space="preserve"> : 0,046). Hal ini berarti pemberian teh hitam pada K2 dan K3 dapat meningkatkan rerata skor histopatologi glomerulus tikus. Menurut </w:t>
      </w:r>
      <w:r w:rsidRPr="00390504">
        <w:rPr>
          <w:sz w:val="24"/>
          <w:szCs w:val="24"/>
        </w:rPr>
        <w:fldChar w:fldCharType="begin" w:fldLock="1"/>
      </w:r>
      <w:r w:rsidRPr="00390504">
        <w:rPr>
          <w:sz w:val="24"/>
          <w:szCs w:val="24"/>
        </w:rPr>
        <w:instrText>ADDIN CSL_CITATION {"citationItems":[{"id":"ITEM-1","itemData":{"author":[{"dropping-particle":"","family":"Chacko","given":"Sabu M","non-dropping-particle":"","parse-names":false,"suffix":""},{"dropping-particle":"","family":"Thambi","given":"Priya T","non-dropping-particle":"","parse-names":false,"suffix":""},{"dropping-particle":"","family":"Kuttan","given":"Ramadasan","non-dropping-particle":"","parse-names":false,"suffix":""},{"dropping-particle":"","family":"Nishigaki","given":"Ikuo","non-dropping-particle":"","parse-names":false,"suffix":""}],"container-title":"Chinese Medicine","id":"ITEM-1","issue":"13","issued":{"date-parts":[["2010"]]},"page":"1-9","title":"Beneficial effects of green tea : A literature review","type":"article-journal","volume":"5"},"uris":["http://www.mendeley.com/documents/?uuid=9a8bbc29-88a8-4235-8c37-6a853598d1d7"]}],"mendeley":{"formattedCitation":"(18)","manualFormatting":"Chacko et al., 2010","plainTextFormattedCitation":"(18)","previouslyFormattedCitation":"(18)"},"properties":{"noteIndex":0},"schema":"https://github.com/citation-style-language/schema/raw/master/csl-citation.json"}</w:instrText>
      </w:r>
      <w:r w:rsidRPr="00390504">
        <w:rPr>
          <w:sz w:val="24"/>
          <w:szCs w:val="24"/>
        </w:rPr>
        <w:fldChar w:fldCharType="separate"/>
      </w:r>
      <w:r w:rsidRPr="00390504">
        <w:rPr>
          <w:noProof/>
          <w:sz w:val="24"/>
          <w:szCs w:val="24"/>
        </w:rPr>
        <w:t xml:space="preserve">Chacko </w:t>
      </w:r>
      <w:r w:rsidRPr="00390504">
        <w:rPr>
          <w:i/>
          <w:noProof/>
          <w:sz w:val="24"/>
          <w:szCs w:val="24"/>
        </w:rPr>
        <w:t>et al.</w:t>
      </w:r>
      <w:r w:rsidRPr="00390504">
        <w:rPr>
          <w:noProof/>
          <w:sz w:val="24"/>
          <w:szCs w:val="24"/>
        </w:rPr>
        <w:t xml:space="preserve">, </w:t>
      </w:r>
      <w:r w:rsidRPr="00390504">
        <w:rPr>
          <w:sz w:val="24"/>
          <w:szCs w:val="24"/>
        </w:rPr>
        <w:fldChar w:fldCharType="end"/>
      </w:r>
      <w:r w:rsidRPr="00390504">
        <w:rPr>
          <w:sz w:val="24"/>
          <w:szCs w:val="24"/>
        </w:rPr>
        <w:t>teh hitam dan teh hijau memiliki efek samping apabila dikonsumsi secara berlebihan. Efek samping dari teh hitam dan teh hijau dapat diakibatkan oleh kandungan kafein, alumunium, dan polifenol yang terdapat dalam kedua teh tersebut. Pada penelitian ini meningkatnya rerata skor histopatologi glomerulus bisa disebabkan karena kandungan kafein yang banyak terdapat dalam teh hitam. Kafein meningkatkan filtrasi glomerulus renal dan menghambat reabsorbsi natrium sehingga memicu peningkatan ekskresi natrium dan air</w:t>
      </w:r>
      <w:r w:rsidRPr="00390504">
        <w:rPr>
          <w:sz w:val="24"/>
          <w:szCs w:val="24"/>
          <w:vertAlign w:val="superscript"/>
        </w:rPr>
        <w:fldChar w:fldCharType="begin" w:fldLock="1"/>
      </w:r>
      <w:r w:rsidRPr="00390504">
        <w:rPr>
          <w:sz w:val="24"/>
          <w:szCs w:val="24"/>
          <w:vertAlign w:val="superscript"/>
        </w:rPr>
        <w:instrText>ADDIN CSL_CITATION {"citationItems":[{"id":"ITEM-1","itemData":{"author":[{"dropping-particle":"","family":"Suharjono","given":"","non-dropping-particle":"","parse-names":false,"suffix":""},{"dropping-particle":"","family":"Izzah","given":"Zamrotul","non-dropping-particle":"","parse-names":false,"suffix":""},{"dropping-particle":"","family":"Rindang A","given":"Mareta","non-dropping-particle":"","parse-names":false,"suffix":""},{"dropping-particle":"","family":"Setya B","given":"Aniek","non-dropping-particle":"","parse-names":false,"suffix":""},{"dropping-particle":"","family":"Rahmadi","given":"Mahardian","non-dropping-particle":"","parse-names":false,"suffix":""}],"container-title":"Jurnal Farmasi Indonesia","id":"ITEM-1","issue":"4","issued":{"date-parts":[["2015"]]},"page":"252-257","title":"Efek Kronis Minuman Berenergi pada Ginjal","type":"article-journal","volume":"7"},"uris":["http://www.mendeley.com/documents/?uuid=b28f2386-ab35-4d9d-805f-e8914e61f440"]}],"mendeley":{"formattedCitation":"(19)","manualFormatting":"19","plainTextFormattedCitation":"(19)","previouslyFormattedCitation":"(19)"},"properties":{"noteIndex":0},"schema":"https://github.com/citation-style-language/schema/raw/master/csl-citation.json"}</w:instrText>
      </w:r>
      <w:r w:rsidRPr="00390504">
        <w:rPr>
          <w:sz w:val="24"/>
          <w:szCs w:val="24"/>
          <w:vertAlign w:val="superscript"/>
        </w:rPr>
        <w:fldChar w:fldCharType="separate"/>
      </w:r>
      <w:r w:rsidRPr="00390504">
        <w:rPr>
          <w:noProof/>
          <w:sz w:val="24"/>
          <w:szCs w:val="24"/>
          <w:vertAlign w:val="superscript"/>
        </w:rPr>
        <w:t>19</w:t>
      </w:r>
      <w:r w:rsidRPr="00390504">
        <w:rPr>
          <w:sz w:val="24"/>
          <w:szCs w:val="24"/>
          <w:vertAlign w:val="superscript"/>
        </w:rPr>
        <w:fldChar w:fldCharType="end"/>
      </w:r>
      <w:r w:rsidRPr="00390504">
        <w:rPr>
          <w:sz w:val="24"/>
          <w:szCs w:val="24"/>
        </w:rPr>
        <w:t xml:space="preserve">. Selain itu kafein juga merupakan antagonis reseptor adenosin A2a yang menyebabkan peningkatan aktivasi dari </w:t>
      </w:r>
      <w:r w:rsidRPr="00390504">
        <w:rPr>
          <w:i/>
          <w:iCs/>
          <w:sz w:val="24"/>
          <w:szCs w:val="24"/>
        </w:rPr>
        <w:t>polymorphonuclear cell</w:t>
      </w:r>
      <w:r w:rsidRPr="00390504">
        <w:rPr>
          <w:sz w:val="24"/>
          <w:szCs w:val="24"/>
        </w:rPr>
        <w:t xml:space="preserve"> (PMN) sehingga dapat meningkatkan risiko inflamasi yang akan menurunkan fungsi ginjal, menyebabkan proteinuria, dan mengakibatkan perubahan gambaran histologi ginjal</w:t>
      </w:r>
      <w:r w:rsidRPr="00390504">
        <w:rPr>
          <w:sz w:val="24"/>
          <w:szCs w:val="24"/>
          <w:vertAlign w:val="superscript"/>
        </w:rPr>
        <w:fldChar w:fldCharType="begin" w:fldLock="1"/>
      </w:r>
      <w:r w:rsidRPr="00390504">
        <w:rPr>
          <w:sz w:val="24"/>
          <w:szCs w:val="24"/>
          <w:vertAlign w:val="superscript"/>
        </w:rPr>
        <w:instrText>ADDIN CSL_CITATION {"citationItems":[{"id":"ITEM-1","itemData":{"author":[{"dropping-particle":"","family":"Suharjono","given":"","non-dropping-particle":"","parse-names":false,"suffix":""},{"dropping-particle":"","family":"Izzah","given":"Zamrotul","non-dropping-particle":"","parse-names":false,"suffix":""},{"dropping-particle":"","family":"Rindang A","given":"Mareta","non-dropping-particle":"","parse-names":false,"suffix":""},{"dropping-particle":"","family":"Setya B","given":"Aniek","non-dropping-particle":"","parse-names":false,"suffix":""},{"dropping-particle":"","family":"Rahmadi","given":"Mahardian","non-dropping-particle":"","parse-names":false,"suffix":""}],"container-title":"Jurnal Farmasi Indonesia","id":"ITEM-1","issue":"4","issued":{"date-parts":[["2015"]]},"page":"252-257","title":"Efek Kronis Minuman Berenergi pada Ginjal","type":"article-journal","volume":"7"},"uris":["http://www.mendeley.com/documents/?uuid=b28f2386-ab35-4d9d-805f-e8914e61f440"]}],"mendeley":{"formattedCitation":"(19)","manualFormatting":"19","plainTextFormattedCitation":"(19)","previouslyFormattedCitation":"(19)"},"properties":{"noteIndex":0},"schema":"https://github.com/citation-style-language/schema/raw/master/csl-citation.json"}</w:instrText>
      </w:r>
      <w:r w:rsidRPr="00390504">
        <w:rPr>
          <w:sz w:val="24"/>
          <w:szCs w:val="24"/>
          <w:vertAlign w:val="superscript"/>
        </w:rPr>
        <w:fldChar w:fldCharType="separate"/>
      </w:r>
      <w:r w:rsidRPr="00390504">
        <w:rPr>
          <w:noProof/>
          <w:sz w:val="24"/>
          <w:szCs w:val="24"/>
          <w:vertAlign w:val="superscript"/>
        </w:rPr>
        <w:t>19</w:t>
      </w:r>
      <w:r w:rsidRPr="00390504">
        <w:rPr>
          <w:sz w:val="24"/>
          <w:szCs w:val="24"/>
          <w:vertAlign w:val="superscript"/>
        </w:rPr>
        <w:fldChar w:fldCharType="end"/>
      </w:r>
      <w:r w:rsidRPr="00390504">
        <w:rPr>
          <w:sz w:val="24"/>
          <w:szCs w:val="24"/>
        </w:rPr>
        <w:t xml:space="preserve">. </w:t>
      </w:r>
    </w:p>
    <w:p w:rsidR="00D7439A" w:rsidRPr="00390504" w:rsidRDefault="00D7439A" w:rsidP="00D7439A">
      <w:pPr>
        <w:ind w:firstLine="720"/>
        <w:jc w:val="both"/>
        <w:rPr>
          <w:sz w:val="24"/>
          <w:szCs w:val="24"/>
        </w:rPr>
      </w:pPr>
      <w:r w:rsidRPr="00390504">
        <w:rPr>
          <w:sz w:val="24"/>
          <w:szCs w:val="24"/>
        </w:rPr>
        <w:lastRenderedPageBreak/>
        <w:t>Rerata skor histopatologi K4 dan K5 yang dibandingkan dengan K1 memiliki perbedaan yang bermakna (</w:t>
      </w:r>
      <w:r w:rsidRPr="00390504">
        <w:rPr>
          <w:i/>
          <w:iCs/>
          <w:sz w:val="24"/>
          <w:szCs w:val="24"/>
        </w:rPr>
        <w:t>p</w:t>
      </w:r>
      <w:r w:rsidRPr="00390504">
        <w:rPr>
          <w:sz w:val="24"/>
          <w:szCs w:val="24"/>
        </w:rPr>
        <w:t xml:space="preserve"> : 0,020 dan </w:t>
      </w:r>
      <w:r w:rsidRPr="00390504">
        <w:rPr>
          <w:i/>
          <w:iCs/>
          <w:sz w:val="24"/>
          <w:szCs w:val="24"/>
        </w:rPr>
        <w:t>p</w:t>
      </w:r>
      <w:r w:rsidRPr="00390504">
        <w:rPr>
          <w:sz w:val="24"/>
          <w:szCs w:val="24"/>
        </w:rPr>
        <w:t xml:space="preserve"> : 0,017), artinya pemberian infusa teh hitam dengan dosis 0,50 gr/200 grBB dan 0,75 gr/200 grBB dapat menurunkan rerata skor histopatologi pada tikus putih yang telah diinduksi minyak jelantah dengan 12x pemanasan. Hal tersebut karena teh hitam memiliki kandungan polifenol kuat seperti </w:t>
      </w:r>
      <w:r w:rsidRPr="00390504">
        <w:rPr>
          <w:i/>
          <w:iCs/>
          <w:sz w:val="24"/>
          <w:szCs w:val="24"/>
        </w:rPr>
        <w:t>epigallocatechin gallate</w:t>
      </w:r>
      <w:r w:rsidRPr="00390504">
        <w:rPr>
          <w:sz w:val="24"/>
          <w:szCs w:val="24"/>
        </w:rPr>
        <w:t xml:space="preserve">, asam amino </w:t>
      </w:r>
      <w:r w:rsidRPr="00390504">
        <w:rPr>
          <w:i/>
          <w:iCs/>
          <w:sz w:val="24"/>
          <w:szCs w:val="24"/>
        </w:rPr>
        <w:t>L-theanine</w:t>
      </w:r>
      <w:r w:rsidRPr="00390504">
        <w:rPr>
          <w:sz w:val="24"/>
          <w:szCs w:val="24"/>
        </w:rPr>
        <w:t xml:space="preserve">, flavonol, katekin, </w:t>
      </w:r>
      <w:r w:rsidRPr="00390504">
        <w:rPr>
          <w:i/>
          <w:iCs/>
          <w:sz w:val="24"/>
          <w:szCs w:val="24"/>
        </w:rPr>
        <w:t>theaflavin</w:t>
      </w:r>
      <w:r w:rsidRPr="00390504">
        <w:rPr>
          <w:sz w:val="24"/>
          <w:szCs w:val="24"/>
        </w:rPr>
        <w:t xml:space="preserve">, dan </w:t>
      </w:r>
      <w:r w:rsidRPr="00390504">
        <w:rPr>
          <w:i/>
          <w:iCs/>
          <w:sz w:val="24"/>
          <w:szCs w:val="24"/>
        </w:rPr>
        <w:t>thearubigin</w:t>
      </w:r>
      <w:r w:rsidRPr="00390504">
        <w:rPr>
          <w:sz w:val="24"/>
          <w:szCs w:val="24"/>
        </w:rPr>
        <w:t xml:space="preserve"> yang dapat menghambat radikal bebas dan melindungi organ dari stress oksidatif</w:t>
      </w:r>
      <w:r w:rsidRPr="00390504">
        <w:rPr>
          <w:sz w:val="24"/>
          <w:szCs w:val="24"/>
          <w:vertAlign w:val="superscript"/>
        </w:rPr>
        <w:fldChar w:fldCharType="begin" w:fldLock="1"/>
      </w:r>
      <w:r w:rsidRPr="00390504">
        <w:rPr>
          <w:sz w:val="24"/>
          <w:szCs w:val="24"/>
          <w:vertAlign w:val="superscript"/>
        </w:rPr>
        <w:instrText>ADDIN CSL_CITATION {"citationItems":[{"id":"ITEM-1","itemData":{"author":[{"dropping-particle":"","family":"Taylerson","given":"Katie","non-dropping-particle":"","parse-names":false,"suffix":""}],"container-title":"The Plymouth Student Scientist","id":"ITEM-1","issue":"1","issued":{"date-parts":[["2012"]]},"page":"304-312","title":"The health benefits of tea varieties from Camellia sinensis","type":"article-journal","volume":"5"},"uris":["http://www.mendeley.com/documents/?uuid=7e10c599-78f4-4a2e-a127-ca4690fe63b6"]},{"id":"ITEM-2","itemData":{"DOI":"10.1136/bmjopen-2011-000648","author":[{"dropping-particle":"","family":"Beresniak","given":"Ariel","non-dropping-particle":"","parse-names":false,"suffix":""},{"dropping-particle":"","family":"Duru","given":"Gerard","non-dropping-particle":"","parse-names":false,"suffix":""},{"dropping-particle":"","family":"Berger","given":"Genevieve","non-dropping-particle":"","parse-names":false,"suffix":""},{"dropping-particle":"","family":"Bremond-gignac","given":"Dominique","non-dropping-particle":"","parse-names":false,"suffix":""}],"container-title":"BMJ Open","id":"ITEM-2","issued":{"date-parts":[["2012"]]},"page":"1-10","title":"Relationships between black tea consumption and key health indicators in the world : an ecological study Data sources","type":"article-journal","volume":"2"},"uris":["http://www.mendeley.com/documents/?uuid=9e475a12-895d-4520-a960-63b9fa72e2ac"]},{"id":"ITEM-3","itemData":{"author":[{"dropping-particle":"","family":"Rasheed","given":"Zafar","non-dropping-particle":"","parse-names":false,"suffix":""}],"container-title":"International Journal of Health Science","id":"ITEM-3","issue":"3","issued":{"date-parts":[["2019"]]},"page":"21-23","title":"Molecular evidences of health benefits of drinking black tea","type":"article-journal","volume":"13"},"uris":["http://www.mendeley.com/documents/?uuid=234385d4-ff1d-42ef-968c-f94d96286bc7","http://www.mendeley.com/documents/?uuid=38f89ca4-c05b-4ae3-b0a8-b8c5d4504bbc"]}],"mendeley":{"formattedCitation":"(10,13,14)","manualFormatting":"10,13,14","plainTextFormattedCitation":"(10,13,14)","previouslyFormattedCitation":"(10,13,14)"},"properties":{"noteIndex":0},"schema":"https://github.com/citation-style-language/schema/raw/master/csl-citation.json"}</w:instrText>
      </w:r>
      <w:r w:rsidRPr="00390504">
        <w:rPr>
          <w:sz w:val="24"/>
          <w:szCs w:val="24"/>
          <w:vertAlign w:val="superscript"/>
        </w:rPr>
        <w:fldChar w:fldCharType="separate"/>
      </w:r>
      <w:r w:rsidRPr="00390504">
        <w:rPr>
          <w:noProof/>
          <w:sz w:val="24"/>
          <w:szCs w:val="24"/>
          <w:vertAlign w:val="superscript"/>
        </w:rPr>
        <w:t>10,13,14</w:t>
      </w:r>
      <w:r w:rsidRPr="00390504">
        <w:rPr>
          <w:sz w:val="24"/>
          <w:szCs w:val="24"/>
          <w:vertAlign w:val="superscript"/>
        </w:rPr>
        <w:fldChar w:fldCharType="end"/>
      </w:r>
      <w:r w:rsidRPr="00390504">
        <w:rPr>
          <w:sz w:val="24"/>
          <w:szCs w:val="24"/>
        </w:rPr>
        <w:t xml:space="preserve">. Selain itu kandungan </w:t>
      </w:r>
      <w:r w:rsidRPr="00390504">
        <w:rPr>
          <w:i/>
          <w:iCs/>
          <w:sz w:val="24"/>
          <w:szCs w:val="24"/>
        </w:rPr>
        <w:t>theaflavin</w:t>
      </w:r>
      <w:r w:rsidRPr="00390504">
        <w:rPr>
          <w:sz w:val="24"/>
          <w:szCs w:val="24"/>
        </w:rPr>
        <w:t xml:space="preserve"> dan </w:t>
      </w:r>
      <w:r w:rsidRPr="00390504">
        <w:rPr>
          <w:i/>
          <w:iCs/>
          <w:sz w:val="24"/>
          <w:szCs w:val="24"/>
        </w:rPr>
        <w:t xml:space="preserve">thearubigin </w:t>
      </w:r>
      <w:r w:rsidRPr="00390504">
        <w:rPr>
          <w:sz w:val="24"/>
          <w:szCs w:val="24"/>
        </w:rPr>
        <w:t>yang banyak terkandung dalam teh hitam juga dapat menurunkan proses inflamasi dan menurunkan jumlah sel yang rusak pada ginjal</w:t>
      </w:r>
      <w:r w:rsidRPr="00390504">
        <w:rPr>
          <w:sz w:val="24"/>
          <w:szCs w:val="24"/>
          <w:vertAlign w:val="superscript"/>
        </w:rPr>
        <w:fldChar w:fldCharType="begin" w:fldLock="1"/>
      </w:r>
      <w:r w:rsidRPr="00390504">
        <w:rPr>
          <w:sz w:val="24"/>
          <w:szCs w:val="24"/>
          <w:vertAlign w:val="superscript"/>
        </w:rPr>
        <w:instrText>ADDIN CSL_CITATION {"citationItems":[{"id":"ITEM-1","itemData":{"author":[{"dropping-particle":"","family":"Jean","given":"Rischa","non-dropping-particle":"","parse-names":false,"suffix":""}],"container-title":"Universitas Diponogoro","id":"ITEM-1","issued":{"date-parts":[["2010"]]},"title":"Pengaruh Pemberian Teh Hitam (Camellia sinensis) terhadap Gambaran Histopatologi Ginjal Mencit Balb/C","type":"article-journal"},"uris":["http://www.mendeley.com/documents/?uuid=a4ddbd59-6c5c-42b0-b68d-95abdb9846bd"]}],"mendeley":{"formattedCitation":"(16)","manualFormatting":"16","plainTextFormattedCitation":"(16)","previouslyFormattedCitation":"(16)"},"properties":{"noteIndex":0},"schema":"https://github.com/citation-style-language/schema/raw/master/csl-citation.json"}</w:instrText>
      </w:r>
      <w:r w:rsidRPr="00390504">
        <w:rPr>
          <w:sz w:val="24"/>
          <w:szCs w:val="24"/>
          <w:vertAlign w:val="superscript"/>
        </w:rPr>
        <w:fldChar w:fldCharType="separate"/>
      </w:r>
      <w:r w:rsidRPr="00390504">
        <w:rPr>
          <w:noProof/>
          <w:sz w:val="24"/>
          <w:szCs w:val="24"/>
          <w:vertAlign w:val="superscript"/>
        </w:rPr>
        <w:t>16</w:t>
      </w:r>
      <w:r w:rsidRPr="00390504">
        <w:rPr>
          <w:sz w:val="24"/>
          <w:szCs w:val="24"/>
          <w:vertAlign w:val="superscript"/>
        </w:rPr>
        <w:fldChar w:fldCharType="end"/>
      </w:r>
      <w:r w:rsidRPr="00390504">
        <w:rPr>
          <w:sz w:val="24"/>
          <w:szCs w:val="24"/>
        </w:rPr>
        <w:t xml:space="preserve">. Kandungan antioksidan dalam teh hitam akan secara otomatis memberikan salah satu elektronnya untuk radikal bebas, sehingga mengurangi daya rusak dari radikal bebas dan dapat mengahambat kerusakan sel </w:t>
      </w:r>
      <w:r w:rsidRPr="00390504">
        <w:rPr>
          <w:sz w:val="24"/>
          <w:szCs w:val="24"/>
          <w:vertAlign w:val="superscript"/>
        </w:rPr>
        <w:fldChar w:fldCharType="begin" w:fldLock="1"/>
      </w:r>
      <w:r w:rsidRPr="00390504">
        <w:rPr>
          <w:sz w:val="24"/>
          <w:szCs w:val="24"/>
          <w:vertAlign w:val="superscript"/>
        </w:rPr>
        <w:instrText>ADDIN CSL_CITATION {"citationItems":[{"id":"ITEM-1","itemData":{"DOI":"10.4103/0973-7847.70902","author":[{"dropping-particle":"","family":"Lobo","given":"V","non-dropping-particle":"","parse-names":false,"suffix":""},{"dropping-particle":"","family":"Patil","given":"A","non-dropping-particle":"","parse-names":false,"suffix":""},{"dropping-particle":"","family":"Phatak","given":"A","non-dropping-particle":"","parse-names":false,"suffix":""},{"dropping-particle":"","family":"Chandra","given":"N","non-dropping-particle":"","parse-names":false,"suffix":""}],"container-title":"Pharmacognosy Reviews","id":"ITEM-1","issue":"8","issued":{"date-parts":[["2010"]]},"page":"118-126","title":"Free radicals, antioxidants and functional foods : Impact on human health","type":"article-journal","volume":"4"},"uris":["http://www.mendeley.com/documents/?uuid=b0f7b63d-3898-4445-9fb2-18c542d3461d"]}],"mendeley":{"formattedCitation":"(20)","manualFormatting":"(20","plainTextFormattedCitation":"(20)"},"properties":{"noteIndex":0},"schema":"https://github.com/citation-style-language/schema/raw/master/csl-citation.json"}</w:instrText>
      </w:r>
      <w:r w:rsidRPr="00390504">
        <w:rPr>
          <w:sz w:val="24"/>
          <w:szCs w:val="24"/>
          <w:vertAlign w:val="superscript"/>
        </w:rPr>
        <w:fldChar w:fldCharType="separate"/>
      </w:r>
      <w:r w:rsidRPr="00390504">
        <w:rPr>
          <w:noProof/>
          <w:sz w:val="24"/>
          <w:szCs w:val="24"/>
          <w:vertAlign w:val="superscript"/>
        </w:rPr>
        <w:t>20</w:t>
      </w:r>
      <w:r w:rsidRPr="00390504">
        <w:rPr>
          <w:sz w:val="24"/>
          <w:szCs w:val="24"/>
          <w:vertAlign w:val="superscript"/>
        </w:rPr>
        <w:fldChar w:fldCharType="end"/>
      </w:r>
      <w:r w:rsidRPr="00390504">
        <w:rPr>
          <w:sz w:val="24"/>
          <w:szCs w:val="24"/>
        </w:rPr>
        <w:t>.</w:t>
      </w:r>
    </w:p>
    <w:p w:rsidR="00D7439A" w:rsidRPr="00390504" w:rsidRDefault="00D7439A" w:rsidP="00D7439A">
      <w:pPr>
        <w:spacing w:before="40"/>
        <w:ind w:firstLine="720"/>
        <w:jc w:val="both"/>
        <w:rPr>
          <w:sz w:val="24"/>
          <w:szCs w:val="24"/>
        </w:rPr>
      </w:pPr>
      <w:r w:rsidRPr="00390504">
        <w:rPr>
          <w:sz w:val="24"/>
          <w:szCs w:val="24"/>
        </w:rPr>
        <w:t>Perbandingan antar K4 dan K5 yang masing-masing diberikan minyak jelantah dan teh hitam dosis 0,50 gr/200 grBB dan 0,75 gr/200 grBB memiliki perbedaan tingkat kerusakan yang tidak bermakna (</w:t>
      </w:r>
      <w:r w:rsidRPr="00390504">
        <w:rPr>
          <w:i/>
          <w:iCs/>
          <w:sz w:val="24"/>
          <w:szCs w:val="24"/>
        </w:rPr>
        <w:t>p</w:t>
      </w:r>
      <w:r w:rsidRPr="00390504">
        <w:rPr>
          <w:sz w:val="24"/>
          <w:szCs w:val="24"/>
        </w:rPr>
        <w:t xml:space="preserve"> : 0,180). Akan tetapi, apabila dilihat dari rerata skor histopatologi glomerulus tikus putih K5 memiliki skor histopatologi yang lebih rendah (0,55 ± 0,100) jika dibandingkan dengan K4 (0,85 ± 0,341). Hal tersebut menunjukkan bahwa pemberian infusa teh hitam dosis 0,75 gr/200 grBB memiliki efektifitas yang paling baik dalam mencegah kerusakan glomerulus pada tikus putih yang telah diinduksi minyak jelantah dengan 12x pemanasan.</w:t>
      </w:r>
    </w:p>
    <w:p w:rsidR="00D7439A" w:rsidRPr="00390504" w:rsidRDefault="00D7439A" w:rsidP="00D7439A">
      <w:pPr>
        <w:autoSpaceDE w:val="0"/>
        <w:autoSpaceDN w:val="0"/>
        <w:adjustRightInd w:val="0"/>
        <w:spacing w:before="240"/>
        <w:jc w:val="both"/>
        <w:rPr>
          <w:b/>
          <w:bCs/>
          <w:sz w:val="24"/>
          <w:szCs w:val="24"/>
        </w:rPr>
      </w:pPr>
      <w:r w:rsidRPr="00390504">
        <w:rPr>
          <w:b/>
          <w:bCs/>
          <w:sz w:val="24"/>
          <w:szCs w:val="24"/>
        </w:rPr>
        <w:t>Analisis Rerata Skor Histopatologi Tubulus Hewan Coba</w:t>
      </w:r>
    </w:p>
    <w:p w:rsidR="00D7439A" w:rsidRPr="00390504" w:rsidRDefault="00D7439A" w:rsidP="00D7439A">
      <w:pPr>
        <w:ind w:firstLine="720"/>
        <w:jc w:val="both"/>
        <w:rPr>
          <w:sz w:val="24"/>
          <w:szCs w:val="24"/>
        </w:rPr>
      </w:pPr>
      <w:r w:rsidRPr="00390504">
        <w:rPr>
          <w:sz w:val="24"/>
          <w:szCs w:val="24"/>
        </w:rPr>
        <w:t xml:space="preserve">Analisis uji </w:t>
      </w:r>
      <w:r w:rsidRPr="00390504">
        <w:rPr>
          <w:i/>
          <w:iCs/>
          <w:sz w:val="24"/>
          <w:szCs w:val="24"/>
        </w:rPr>
        <w:t>One Way</w:t>
      </w:r>
      <w:r w:rsidRPr="00390504">
        <w:rPr>
          <w:sz w:val="24"/>
          <w:szCs w:val="24"/>
        </w:rPr>
        <w:t xml:space="preserve"> ANOVA yang telah dilakukan pada data rerata kerusakan tubulus semua kelompok didapatkan bahwa terdapat perbedaan kerusakan tubulus yang bermakna antar kelompok (</w:t>
      </w:r>
      <w:r w:rsidRPr="00390504">
        <w:rPr>
          <w:i/>
          <w:iCs/>
          <w:sz w:val="24"/>
          <w:szCs w:val="24"/>
        </w:rPr>
        <w:t>p</w:t>
      </w:r>
      <w:r w:rsidRPr="00390504">
        <w:rPr>
          <w:sz w:val="24"/>
          <w:szCs w:val="24"/>
        </w:rPr>
        <w:t xml:space="preserve"> : 0,000). Gambaran histopatologi kerusakan tubulus </w:t>
      </w:r>
      <w:r w:rsidRPr="00390504">
        <w:rPr>
          <w:sz w:val="24"/>
          <w:szCs w:val="24"/>
        </w:rPr>
        <w:lastRenderedPageBreak/>
        <w:t>K0 dengan K1 memiliki perbedaan yang bermakna (</w:t>
      </w:r>
      <w:r w:rsidRPr="00390504">
        <w:rPr>
          <w:i/>
          <w:iCs/>
          <w:sz w:val="24"/>
          <w:szCs w:val="24"/>
        </w:rPr>
        <w:t>p</w:t>
      </w:r>
      <w:r w:rsidRPr="00390504">
        <w:rPr>
          <w:sz w:val="24"/>
          <w:szCs w:val="24"/>
        </w:rPr>
        <w:t xml:space="preserve"> : 0,000) (Gambar 3), artinya pemberian minyak jelantah dengan 12x pemanasan dapat merusak tubulus ginjal tikus putih dilihat dari rerata skor histopatologinya. Pada penelitian yang telah dilakukan oleh </w:t>
      </w:r>
      <w:r w:rsidRPr="00390504">
        <w:rPr>
          <w:sz w:val="24"/>
          <w:szCs w:val="24"/>
        </w:rPr>
        <w:fldChar w:fldCharType="begin" w:fldLock="1"/>
      </w:r>
      <w:r w:rsidRPr="00390504">
        <w:rPr>
          <w:sz w:val="24"/>
          <w:szCs w:val="24"/>
        </w:rPr>
        <w:instrText>ADDIN CSL_CITATION {"citationItems":[{"id":"ITEM-1","itemData":{"abstract":"Objectives : Cooking oils (edible oils) are vegetable oils which are extensively used for cooking in India. These edible oils are rich in triglycerides, sterol, tocoferol, carotenes and pigments. Upon frying, edible oils gives rise to formation of free radicals and other harmful agents. The degraded products of oils generated while cooking produce unfavorable effects. The present study was designed to evaluate the effects of reused edible oils (sunflower oil and palm oil) on vital organs of experimental animals. Materials and Methods : Wistar rats were fed fresh and reused edible oils-sunflower oil and palm oil (15 gm oil/ 100gm of feed consumed) and control group received normal food and water for a period of 8 weeks. The parameters studied include changes in physicochemical properties of reused oils, change in body weight of animals, plasma lipid profile, biochemical parameters and histopathological examination. Results : The result showed the change in physicochemical characteristics of reused oils. The animals fed with fresh and reused palm oil significant increase the body weight while reused sunflower oil fed group showed decrease significantly. The biochemical parameters, SGPT (serum glutamate-pyruvate transaminase), SGOT (serum glutamate-oxaloacetate transaminase), and ALP (alkaline phoshphatase) were increased in reused oils fed groups. The histopathological study showed the change in size of liver, heart, kidney and testes cells in reused oil groups. Conclusions: From the present study, it can be concluded that reused sunflower oil and palm oil, can be toxic and can cause considerable damage to the vital organs of the experimental animals.","author":[{"dropping-particle":"","family":"Shastry","given":"C.S.","non-dropping-particle":"","parse-names":false,"suffix":""},{"dropping-particle":"","family":"Narendrakumar Ambalal","given":"Patel","non-dropping-particle":"","parse-names":false,"suffix":""},{"dropping-particle":"","family":"Himanshu","given":"Joshi","non-dropping-particle":"","parse-names":false,"suffix":""},{"dropping-particle":"","family":"Aswathanarayana","given":"B.J.","non-dropping-particle":"","parse-names":false,"suffix":""}],"container-title":"Original Article Nitte University Journal of Health Science NUJHS","id":"ITEM-1","issue":"4","issued":{"date-parts":[["2011"]]},"page":"10-15","title":"Evaluation of Effect of Reused Edible Oils on Vital Organs of Wistar Rats","type":"article-journal","volume":"I"},"uris":["http://www.mendeley.com/documents/?uuid=13e1dd17-c01e-4215-98d3-a5a1d46b5cae"]}],"mendeley":{"formattedCitation":"(8)","manualFormatting":"Shastry et al., 2011","plainTextFormattedCitation":"(8)","previouslyFormattedCitation":"(8)"},"properties":{"noteIndex":0},"schema":"https://github.com/citation-style-language/schema/raw/master/csl-citation.json"}</w:instrText>
      </w:r>
      <w:r w:rsidRPr="00390504">
        <w:rPr>
          <w:sz w:val="24"/>
          <w:szCs w:val="24"/>
        </w:rPr>
        <w:fldChar w:fldCharType="separate"/>
      </w:r>
      <w:r w:rsidRPr="00390504">
        <w:rPr>
          <w:noProof/>
          <w:sz w:val="24"/>
          <w:szCs w:val="24"/>
        </w:rPr>
        <w:t xml:space="preserve">Shastry </w:t>
      </w:r>
      <w:r w:rsidRPr="00390504">
        <w:rPr>
          <w:i/>
          <w:noProof/>
          <w:sz w:val="24"/>
          <w:szCs w:val="24"/>
        </w:rPr>
        <w:t>et al.</w:t>
      </w:r>
      <w:r w:rsidRPr="00390504">
        <w:rPr>
          <w:noProof/>
          <w:sz w:val="24"/>
          <w:szCs w:val="24"/>
        </w:rPr>
        <w:t xml:space="preserve">, </w:t>
      </w:r>
      <w:r w:rsidRPr="00390504">
        <w:rPr>
          <w:sz w:val="24"/>
          <w:szCs w:val="24"/>
        </w:rPr>
        <w:fldChar w:fldCharType="end"/>
      </w:r>
      <w:r w:rsidRPr="00390504">
        <w:rPr>
          <w:sz w:val="24"/>
          <w:szCs w:val="24"/>
        </w:rPr>
        <w:t>tentang pengaruh pemberian minyak dengan pemanasan 6x-8x terhadap gambaran ginjal tikus strain wistar mendapatkan hasil bahwa pemberian minyak jelantah menyebabkan kerusakan pada tubulus ginjal. Radikal bebas yang dihasilkan oleh pemanasan berulang pada minyak menyebabkan stres oksidatif dan bersifat toksik pada sel-sel tubulus proksimal ginjal sehingga dapat mengakibatkan kerusakan</w:t>
      </w:r>
      <w:r w:rsidRPr="00390504">
        <w:rPr>
          <w:sz w:val="24"/>
          <w:szCs w:val="24"/>
          <w:vertAlign w:val="superscript"/>
        </w:rPr>
        <w:fldChar w:fldCharType="begin" w:fldLock="1"/>
      </w:r>
      <w:r w:rsidRPr="00390504">
        <w:rPr>
          <w:sz w:val="24"/>
          <w:szCs w:val="24"/>
          <w:vertAlign w:val="superscript"/>
        </w:rPr>
        <w:instrText>ADDIN CSL_CITATION {"citationItems":[{"id":"ITEM-1","itemData":{"author":[{"dropping-particle":"","family":"Prabowo","given":"Miftah Nurizzahid","non-dropping-particle":"","parse-names":false,"suffix":""},{"dropping-particle":"","family":"Listyaningsih","given":"Endang","non-dropping-particle":"","parse-names":false,"suffix":""},{"dropping-particle":"","family":"Afifah","given":"Zulaika Nur","non-dropping-particle":"","parse-names":false,"suffix":""}],"container-title":"Universitas Sebelas Maret","id":"ITEM-1","issued":{"date-parts":[["2014"]]},"title":"Pengaruh Pemberian Bubuk Kedelai (Glycine max) terhadap Gambaran Histologis Ginjal Mencit (Mus musculus) yang Diberi Minyak Goreng Bekas","type":"article-journal"},"uris":["http://www.mendeley.com/documents/?uuid=d92450b2-ffe8-4262-88e9-a383adbc03fa"]}],"mendeley":{"formattedCitation":"(17)","manualFormatting":"17","plainTextFormattedCitation":"(17)","previouslyFormattedCitation":"(17)"},"properties":{"noteIndex":0},"schema":"https://github.com/citation-style-language/schema/raw/master/csl-citation.json"}</w:instrText>
      </w:r>
      <w:r w:rsidRPr="00390504">
        <w:rPr>
          <w:sz w:val="24"/>
          <w:szCs w:val="24"/>
          <w:vertAlign w:val="superscript"/>
        </w:rPr>
        <w:fldChar w:fldCharType="separate"/>
      </w:r>
      <w:r w:rsidRPr="00390504">
        <w:rPr>
          <w:noProof/>
          <w:sz w:val="24"/>
          <w:szCs w:val="24"/>
          <w:vertAlign w:val="superscript"/>
        </w:rPr>
        <w:t>17</w:t>
      </w:r>
      <w:r w:rsidRPr="00390504">
        <w:rPr>
          <w:sz w:val="24"/>
          <w:szCs w:val="24"/>
          <w:vertAlign w:val="superscript"/>
        </w:rPr>
        <w:fldChar w:fldCharType="end"/>
      </w:r>
      <w:r w:rsidRPr="00390504">
        <w:rPr>
          <w:sz w:val="24"/>
          <w:szCs w:val="24"/>
        </w:rPr>
        <w:t xml:space="preserve">. </w:t>
      </w:r>
    </w:p>
    <w:p w:rsidR="00D7439A" w:rsidRPr="00390504" w:rsidRDefault="00D7439A" w:rsidP="00D7439A">
      <w:pPr>
        <w:ind w:firstLine="720"/>
        <w:jc w:val="both"/>
        <w:rPr>
          <w:sz w:val="24"/>
          <w:szCs w:val="24"/>
        </w:rPr>
      </w:pPr>
      <w:r w:rsidRPr="00390504">
        <w:rPr>
          <w:sz w:val="24"/>
          <w:szCs w:val="24"/>
        </w:rPr>
        <w:t>Rerata skor histopatologi K2 dan K3 mengalami peningkatan jika dibandingkan dengan K0, namun hasil uji analisis statistik menunjukkan perbandingan antar kelompok tidak memiliki perbedaan yang bermakna (</w:t>
      </w:r>
      <w:r w:rsidRPr="00390504">
        <w:rPr>
          <w:i/>
          <w:iCs/>
          <w:sz w:val="24"/>
          <w:szCs w:val="24"/>
        </w:rPr>
        <w:t>p</w:t>
      </w:r>
      <w:r w:rsidRPr="00390504">
        <w:rPr>
          <w:sz w:val="24"/>
          <w:szCs w:val="24"/>
        </w:rPr>
        <w:t xml:space="preserve"> : 0,698 dan </w:t>
      </w:r>
      <w:r w:rsidRPr="00390504">
        <w:rPr>
          <w:i/>
          <w:iCs/>
          <w:sz w:val="24"/>
          <w:szCs w:val="24"/>
        </w:rPr>
        <w:t>p</w:t>
      </w:r>
      <w:r w:rsidRPr="00390504">
        <w:rPr>
          <w:sz w:val="24"/>
          <w:szCs w:val="24"/>
        </w:rPr>
        <w:t xml:space="preserve"> : 0,958). Hal tersebut dapat terjadi karena teh hitam memiliki kandungan kafein yang tinggi. Kafein sendiri merupakan antagonis reseptor adenosin A1 yang dapat menyebabkan sekresi angiotensin meningkat. Peningkatan dari angiotensin akan memicu vasokontriksi arteriol, hipoperfusi kapiler peritubular postglomerulus, dan hipoksia tubulointerstisial yang akan mengurangi distribusi oksigen dan nutrisi ke tubulus sehingga dapat menyebabkan kerusakan pada tubulus. Selain itu kafein juga merupakan antagonis reseptor adenosin A2a yang menyebabkan peningkatan aktivasi dari </w:t>
      </w:r>
      <w:r w:rsidRPr="00390504">
        <w:rPr>
          <w:i/>
          <w:iCs/>
          <w:sz w:val="24"/>
          <w:szCs w:val="24"/>
        </w:rPr>
        <w:t>polymorphonuclear cell</w:t>
      </w:r>
      <w:r w:rsidRPr="00390504">
        <w:rPr>
          <w:sz w:val="24"/>
          <w:szCs w:val="24"/>
        </w:rPr>
        <w:t xml:space="preserve"> (PMN) sehingga dapat meningkatkan risiko inflamasi yang akan menurunkan fungsi ginjal, menyebabkan proteinuria, dan perubahan gambaran histologi ginjal</w:t>
      </w:r>
      <w:r w:rsidRPr="00390504">
        <w:rPr>
          <w:sz w:val="24"/>
          <w:szCs w:val="24"/>
          <w:vertAlign w:val="superscript"/>
        </w:rPr>
        <w:fldChar w:fldCharType="begin" w:fldLock="1"/>
      </w:r>
      <w:r w:rsidRPr="00390504">
        <w:rPr>
          <w:sz w:val="24"/>
          <w:szCs w:val="24"/>
          <w:vertAlign w:val="superscript"/>
        </w:rPr>
        <w:instrText>ADDIN CSL_CITATION {"citationItems":[{"id":"ITEM-1","itemData":{"author":[{"dropping-particle":"","family":"Suharjono","given":"","non-dropping-particle":"","parse-names":false,"suffix":""},{"dropping-particle":"","family":"Izzah","given":"Zamrotul","non-dropping-particle":"","parse-names":false,"suffix":""},{"dropping-particle":"","family":"Rindang A","given":"Mareta","non-dropping-particle":"","parse-names":false,"suffix":""},{"dropping-particle":"","family":"Setya B","given":"Aniek","non-dropping-particle":"","parse-names":false,"suffix":""},{"dropping-particle":"","family":"Rahmadi","given":"Mahardian","non-dropping-particle":"","parse-names":false,"suffix":""}],"container-title":"Jurnal Farmasi Indonesia","id":"ITEM-1","issue":"4","issued":{"date-parts":[["2015"]]},"page":"252-257","title":"Efek Kronis Minuman Berenergi pada Ginjal","type":"article-journal","volume":"7"},"uris":["http://www.mendeley.com/documents/?uuid=b28f2386-ab35-4d9d-805f-e8914e61f440"]}],"mendeley":{"formattedCitation":"(19)","manualFormatting":"19","plainTextFormattedCitation":"(19)","previouslyFormattedCitation":"(19)"},"properties":{"noteIndex":0},"schema":"https://github.com/citation-style-language/schema/raw/master/csl-citation.json"}</w:instrText>
      </w:r>
      <w:r w:rsidRPr="00390504">
        <w:rPr>
          <w:sz w:val="24"/>
          <w:szCs w:val="24"/>
          <w:vertAlign w:val="superscript"/>
        </w:rPr>
        <w:fldChar w:fldCharType="separate"/>
      </w:r>
      <w:r w:rsidRPr="00390504">
        <w:rPr>
          <w:noProof/>
          <w:sz w:val="24"/>
          <w:szCs w:val="24"/>
          <w:vertAlign w:val="superscript"/>
        </w:rPr>
        <w:t>19</w:t>
      </w:r>
      <w:r w:rsidRPr="00390504">
        <w:rPr>
          <w:sz w:val="24"/>
          <w:szCs w:val="24"/>
          <w:vertAlign w:val="superscript"/>
        </w:rPr>
        <w:fldChar w:fldCharType="end"/>
      </w:r>
      <w:r w:rsidRPr="00390504">
        <w:rPr>
          <w:sz w:val="24"/>
          <w:szCs w:val="24"/>
        </w:rPr>
        <w:t xml:space="preserve">. </w:t>
      </w:r>
    </w:p>
    <w:p w:rsidR="00D7439A" w:rsidRPr="00390504" w:rsidRDefault="00D7439A" w:rsidP="00D7439A">
      <w:pPr>
        <w:ind w:firstLine="720"/>
        <w:jc w:val="both"/>
        <w:rPr>
          <w:sz w:val="24"/>
          <w:szCs w:val="24"/>
        </w:rPr>
      </w:pPr>
      <w:r w:rsidRPr="00390504">
        <w:rPr>
          <w:sz w:val="24"/>
          <w:szCs w:val="24"/>
        </w:rPr>
        <w:t>Perbandingan tingkat kerusakan pada K4 dan K5 dibandingkan dengan K1 memiliki perbedaan yang bermakna (</w:t>
      </w:r>
      <w:r w:rsidRPr="00390504">
        <w:rPr>
          <w:i/>
          <w:iCs/>
          <w:sz w:val="24"/>
          <w:szCs w:val="24"/>
        </w:rPr>
        <w:t>p</w:t>
      </w:r>
      <w:r w:rsidRPr="00390504">
        <w:rPr>
          <w:sz w:val="24"/>
          <w:szCs w:val="24"/>
        </w:rPr>
        <w:t xml:space="preserve"> : 0,001), artinya pemberian infusa teh hitam dengan dosis 0,50 gr/200 grBB dan 0,75 gr/200 grBB dapat menurunkan rerata skor histopatologi tubulus proksimal ginjal tikus yang telah diinduksi minyak jelantah dengan 12x pemanasan. Kandungan </w:t>
      </w:r>
      <w:r w:rsidRPr="00390504">
        <w:rPr>
          <w:i/>
          <w:iCs/>
          <w:sz w:val="24"/>
          <w:szCs w:val="24"/>
        </w:rPr>
        <w:t>theaflavin</w:t>
      </w:r>
      <w:r w:rsidRPr="00390504">
        <w:rPr>
          <w:sz w:val="24"/>
          <w:szCs w:val="24"/>
        </w:rPr>
        <w:t xml:space="preserve"> dan </w:t>
      </w:r>
      <w:r w:rsidRPr="00390504">
        <w:rPr>
          <w:i/>
          <w:iCs/>
          <w:sz w:val="24"/>
          <w:szCs w:val="24"/>
        </w:rPr>
        <w:lastRenderedPageBreak/>
        <w:t>epigallocatechin gallate</w:t>
      </w:r>
      <w:r w:rsidRPr="00390504">
        <w:rPr>
          <w:sz w:val="24"/>
          <w:szCs w:val="24"/>
        </w:rPr>
        <w:t xml:space="preserve"> yang banyak terkandung dalam teh hitam menjadi perantara dalam mekanisme proteksi sel-sel epitel tubulus ginjal, sehingga tubulus dapat terlindungi dari radikal bebas dan stres oksidatif</w:t>
      </w:r>
      <w:r w:rsidRPr="00390504">
        <w:rPr>
          <w:sz w:val="24"/>
          <w:szCs w:val="24"/>
          <w:vertAlign w:val="superscript"/>
        </w:rPr>
        <w:fldChar w:fldCharType="begin" w:fldLock="1"/>
      </w:r>
      <w:r w:rsidRPr="00390504">
        <w:rPr>
          <w:sz w:val="24"/>
          <w:szCs w:val="24"/>
          <w:vertAlign w:val="superscript"/>
        </w:rPr>
        <w:instrText>ADDIN CSL_CITATION {"citationItems":[{"id":"ITEM-1","itemData":{"author":[{"dropping-particle":"","family":"Rosalia","given":"Ayu Anita","non-dropping-particle":"","parse-names":false,"suffix":""},{"dropping-particle":"","family":"Indrasari","given":"Maria Chrisna","non-dropping-particle":"","parse-names":false,"suffix":""},{"dropping-particle":"","family":"Tangsilan","given":"Maria Anasthasia","non-dropping-particle":"","parse-names":false,"suffix":""},{"dropping-particle":"","family":"Jayadi","given":"Tejo","non-dropping-particle":"","parse-names":false,"suffix":""},{"dropping-particle":"","family":"Danu","given":"Sulanto Saleh","non-dropping-particle":"","parse-names":false,"suffix":""}],"container-title":"Berkala Ilmiah Kedokteran Duta Wacana","id":"ITEM-1","issued":{"date-parts":[["2016"]]},"page":"243-253","title":"Gambaran Histopatologi Hepar , Renal Dan Jumlah Sel-Sel Alfa Dan Beta Pankreas Tikus Jantan Spraguedawley the Effect of Black Tea Infusion ( Camelia Sinensis ) To Histopathological Pictures of Liver , Kidney and the Amount of Alpha and Beta Cells of Pancr","type":"article-journal","volume":"001"},"uris":["http://www.mendeley.com/documents/?uuid=2f66ddc8-8bc7-40e7-90e7-acbc367530bc"]}],"mendeley":{"formattedCitation":"(12)","manualFormatting":"12","plainTextFormattedCitation":"(12)","previouslyFormattedCitation":"(12)"},"properties":{"noteIndex":0},"schema":"https://github.com/citation-style-language/schema/raw/master/csl-citation.json"}</w:instrText>
      </w:r>
      <w:r w:rsidRPr="00390504">
        <w:rPr>
          <w:sz w:val="24"/>
          <w:szCs w:val="24"/>
          <w:vertAlign w:val="superscript"/>
        </w:rPr>
        <w:fldChar w:fldCharType="separate"/>
      </w:r>
      <w:r w:rsidRPr="00390504">
        <w:rPr>
          <w:noProof/>
          <w:sz w:val="24"/>
          <w:szCs w:val="24"/>
          <w:vertAlign w:val="superscript"/>
        </w:rPr>
        <w:t>12</w:t>
      </w:r>
      <w:r w:rsidRPr="00390504">
        <w:rPr>
          <w:sz w:val="24"/>
          <w:szCs w:val="24"/>
          <w:vertAlign w:val="superscript"/>
        </w:rPr>
        <w:fldChar w:fldCharType="end"/>
      </w:r>
      <w:r w:rsidRPr="00390504">
        <w:rPr>
          <w:sz w:val="24"/>
          <w:szCs w:val="24"/>
        </w:rPr>
        <w:t xml:space="preserve">. Kandungan antioksidan dalam teh hitam akan secara otomatis memberikan salah satu elektronnya untuk radikal bebas, sehingga mengurangi daya rusak dari radikal bebas dan dapat mengahambat kerusakan sel </w:t>
      </w:r>
      <w:r w:rsidRPr="00390504">
        <w:rPr>
          <w:sz w:val="24"/>
          <w:szCs w:val="24"/>
          <w:vertAlign w:val="superscript"/>
        </w:rPr>
        <w:fldChar w:fldCharType="begin" w:fldLock="1"/>
      </w:r>
      <w:r w:rsidRPr="00390504">
        <w:rPr>
          <w:sz w:val="24"/>
          <w:szCs w:val="24"/>
          <w:vertAlign w:val="superscript"/>
        </w:rPr>
        <w:instrText>ADDIN CSL_CITATION {"citationItems":[{"id":"ITEM-1","itemData":{"DOI":"10.4103/0973-7847.70902","author":[{"dropping-particle":"","family":"Lobo","given":"V","non-dropping-particle":"","parse-names":false,"suffix":""},{"dropping-particle":"","family":"Patil","given":"A","non-dropping-particle":"","parse-names":false,"suffix":""},{"dropping-particle":"","family":"Phatak","given":"A","non-dropping-particle":"","parse-names":false,"suffix":""},{"dropping-particle":"","family":"Chandra","given":"N","non-dropping-particle":"","parse-names":false,"suffix":""}],"container-title":"Pharmacognosy Reviews","id":"ITEM-1","issue":"8","issued":{"date-parts":[["2010"]]},"page":"118-126","title":"Free radicals, antioxidants and functional foods : Impact on human health","type":"article-journal","volume":"4"},"uris":["http://www.mendeley.com/documents/?uuid=b0f7b63d-3898-4445-9fb2-18c542d3461d"]}],"mendeley":{"formattedCitation":"(20)","manualFormatting":"(20","plainTextFormattedCitation":"(20)"},"properties":{"noteIndex":0},"schema":"https://github.com/citation-style-language/schema/raw/master/csl-citation.json"}</w:instrText>
      </w:r>
      <w:r w:rsidRPr="00390504">
        <w:rPr>
          <w:sz w:val="24"/>
          <w:szCs w:val="24"/>
          <w:vertAlign w:val="superscript"/>
        </w:rPr>
        <w:fldChar w:fldCharType="separate"/>
      </w:r>
      <w:r w:rsidRPr="00390504">
        <w:rPr>
          <w:noProof/>
          <w:sz w:val="24"/>
          <w:szCs w:val="24"/>
          <w:vertAlign w:val="superscript"/>
        </w:rPr>
        <w:t>20</w:t>
      </w:r>
      <w:r w:rsidRPr="00390504">
        <w:rPr>
          <w:sz w:val="24"/>
          <w:szCs w:val="24"/>
          <w:vertAlign w:val="superscript"/>
        </w:rPr>
        <w:fldChar w:fldCharType="end"/>
      </w:r>
      <w:r w:rsidRPr="00390504">
        <w:rPr>
          <w:sz w:val="24"/>
          <w:szCs w:val="24"/>
        </w:rPr>
        <w:t>.</w:t>
      </w:r>
    </w:p>
    <w:p w:rsidR="00D7439A" w:rsidRPr="00390504" w:rsidRDefault="00D7439A" w:rsidP="00D7439A">
      <w:pPr>
        <w:ind w:firstLine="720"/>
        <w:jc w:val="both"/>
        <w:rPr>
          <w:sz w:val="24"/>
          <w:szCs w:val="24"/>
        </w:rPr>
      </w:pPr>
      <w:r w:rsidRPr="00390504">
        <w:rPr>
          <w:sz w:val="24"/>
          <w:szCs w:val="24"/>
        </w:rPr>
        <w:t>Pada analisis hasil rerata skor histopatologi kerusakan tubulus menunjukkan bahwa K5 yang diberikan teh hitam dosis 0,75 gr/200 grBB memiliki rerata skor histopatologi yang lebih rendah yaitu, 0,20 ± 0,163, jika dibandingkan dengan K4 yang diberikan teh hitam dosis 0,50 gr/200 grBB yang memiliki rerata skor histopatologi sekitar 0,25 ± 0,191. Hal tersebut dapat disimpulkan bahwa pemberian infusa teh hitam (</w:t>
      </w:r>
      <w:r w:rsidRPr="00390504">
        <w:rPr>
          <w:i/>
          <w:iCs/>
          <w:sz w:val="24"/>
          <w:szCs w:val="24"/>
        </w:rPr>
        <w:t>Camellia sinensis</w:t>
      </w:r>
      <w:r w:rsidRPr="00390504">
        <w:rPr>
          <w:sz w:val="24"/>
          <w:szCs w:val="24"/>
        </w:rPr>
        <w:t xml:space="preserve">) dosis 0,75 gr/200 grBB memiliki efektifitas yang paling baik dalam mencegah kerusakan pada tubulus ginjal tikus putih yang diinduksi minyak jelantah dengan 12x pemanasan. </w:t>
      </w:r>
    </w:p>
    <w:p w:rsidR="00E3045B" w:rsidRDefault="00E3045B" w:rsidP="00D7439A">
      <w:pPr>
        <w:pStyle w:val="Heading1"/>
        <w:ind w:left="0"/>
      </w:pPr>
    </w:p>
    <w:p w:rsidR="00D7439A" w:rsidRPr="00390504" w:rsidRDefault="00D7439A" w:rsidP="00D7439A">
      <w:pPr>
        <w:jc w:val="both"/>
        <w:rPr>
          <w:b/>
          <w:bCs/>
          <w:sz w:val="24"/>
          <w:szCs w:val="24"/>
        </w:rPr>
      </w:pPr>
      <w:r w:rsidRPr="00390504">
        <w:rPr>
          <w:b/>
          <w:bCs/>
          <w:sz w:val="24"/>
          <w:szCs w:val="24"/>
        </w:rPr>
        <w:t>KESIMPULAN</w:t>
      </w:r>
    </w:p>
    <w:p w:rsidR="00D7439A" w:rsidRPr="00390504" w:rsidRDefault="00D7439A" w:rsidP="00D7439A">
      <w:pPr>
        <w:ind w:firstLine="720"/>
        <w:jc w:val="both"/>
        <w:rPr>
          <w:color w:val="000000" w:themeColor="text1"/>
          <w:sz w:val="24"/>
          <w:szCs w:val="24"/>
        </w:rPr>
      </w:pPr>
      <w:r w:rsidRPr="00390504">
        <w:rPr>
          <w:sz w:val="24"/>
          <w:szCs w:val="24"/>
        </w:rPr>
        <w:t>Kesimpulan yang diperoleh dari penelitian ini adalah</w:t>
      </w:r>
      <w:r w:rsidRPr="00390504">
        <w:rPr>
          <w:color w:val="000000" w:themeColor="text1"/>
          <w:sz w:val="24"/>
          <w:szCs w:val="24"/>
        </w:rPr>
        <w:t xml:space="preserve">: </w:t>
      </w:r>
    </w:p>
    <w:p w:rsidR="00D7439A" w:rsidRPr="00390504" w:rsidRDefault="00D7439A" w:rsidP="00D7439A">
      <w:pPr>
        <w:pStyle w:val="ListParagraph"/>
        <w:numPr>
          <w:ilvl w:val="0"/>
          <w:numId w:val="1"/>
        </w:numPr>
        <w:tabs>
          <w:tab w:val="left" w:pos="993"/>
        </w:tabs>
        <w:ind w:right="0"/>
        <w:contextualSpacing/>
        <w:rPr>
          <w:color w:val="000000" w:themeColor="text1"/>
          <w:sz w:val="24"/>
          <w:szCs w:val="24"/>
        </w:rPr>
      </w:pPr>
      <w:r w:rsidRPr="00390504">
        <w:rPr>
          <w:color w:val="000000" w:themeColor="text1"/>
          <w:sz w:val="24"/>
          <w:szCs w:val="24"/>
        </w:rPr>
        <w:t>Pemberian infusa teh hitam (</w:t>
      </w:r>
      <w:r w:rsidRPr="00390504">
        <w:rPr>
          <w:i/>
          <w:iCs/>
          <w:color w:val="000000" w:themeColor="text1"/>
          <w:sz w:val="24"/>
          <w:szCs w:val="24"/>
        </w:rPr>
        <w:t>Camellia sinensis</w:t>
      </w:r>
      <w:r w:rsidRPr="00390504">
        <w:rPr>
          <w:color w:val="000000" w:themeColor="text1"/>
          <w:sz w:val="24"/>
          <w:szCs w:val="24"/>
        </w:rPr>
        <w:t>) selama 6 minggu menyebabkan perubahan gambaran histopatologi ginjal tikus putih dilihat dengan meningkatnya rerata skor histopatologi.</w:t>
      </w:r>
    </w:p>
    <w:p w:rsidR="00D7439A" w:rsidRPr="00390504" w:rsidRDefault="00D7439A" w:rsidP="00D7439A">
      <w:pPr>
        <w:pStyle w:val="ListParagraph"/>
        <w:numPr>
          <w:ilvl w:val="0"/>
          <w:numId w:val="1"/>
        </w:numPr>
        <w:tabs>
          <w:tab w:val="left" w:pos="993"/>
        </w:tabs>
        <w:ind w:right="0"/>
        <w:contextualSpacing/>
        <w:rPr>
          <w:color w:val="000000" w:themeColor="text1"/>
          <w:sz w:val="24"/>
          <w:szCs w:val="24"/>
        </w:rPr>
      </w:pPr>
      <w:r w:rsidRPr="00390504">
        <w:rPr>
          <w:color w:val="000000" w:themeColor="text1"/>
          <w:sz w:val="24"/>
          <w:szCs w:val="24"/>
        </w:rPr>
        <w:t>Induksi minyak jelantah dengan 12x pemanasan selama 6 minggu menyebabkan perubahan gambaran histopatologi ginjal tikus putih berupa kerusakan pada glomerulus dan tubulus tikus.</w:t>
      </w:r>
    </w:p>
    <w:p w:rsidR="00D7439A" w:rsidRDefault="00D7439A" w:rsidP="00D7439A">
      <w:pPr>
        <w:pStyle w:val="ListParagraph"/>
        <w:numPr>
          <w:ilvl w:val="0"/>
          <w:numId w:val="1"/>
        </w:numPr>
        <w:tabs>
          <w:tab w:val="left" w:pos="993"/>
        </w:tabs>
        <w:ind w:right="0"/>
        <w:contextualSpacing/>
        <w:rPr>
          <w:color w:val="000000" w:themeColor="text1"/>
          <w:sz w:val="24"/>
          <w:szCs w:val="24"/>
        </w:rPr>
      </w:pPr>
      <w:r w:rsidRPr="00390504">
        <w:rPr>
          <w:color w:val="000000" w:themeColor="text1"/>
          <w:sz w:val="24"/>
          <w:szCs w:val="24"/>
        </w:rPr>
        <w:t>Pemberian infusa teh hitam (</w:t>
      </w:r>
      <w:r w:rsidRPr="00390504">
        <w:rPr>
          <w:i/>
          <w:iCs/>
          <w:color w:val="000000" w:themeColor="text1"/>
          <w:sz w:val="24"/>
          <w:szCs w:val="24"/>
        </w:rPr>
        <w:t>Camellia sinensis</w:t>
      </w:r>
      <w:r w:rsidRPr="00390504">
        <w:rPr>
          <w:color w:val="000000" w:themeColor="text1"/>
          <w:sz w:val="24"/>
          <w:szCs w:val="24"/>
        </w:rPr>
        <w:t>) dosis bertingkat yaitu 0,50 gr/200 grBB dan 0,75 gr/200 grBB mampu mencegah kerusakan pada ginjal tikus putih dilihat dari gambaran histopatologi glomerulus ginjal tikus.</w:t>
      </w:r>
    </w:p>
    <w:p w:rsidR="00E3045B" w:rsidRPr="00D7439A" w:rsidRDefault="00D7439A" w:rsidP="00D7439A">
      <w:pPr>
        <w:pStyle w:val="ListParagraph"/>
        <w:numPr>
          <w:ilvl w:val="0"/>
          <w:numId w:val="1"/>
        </w:numPr>
        <w:tabs>
          <w:tab w:val="left" w:pos="993"/>
        </w:tabs>
        <w:ind w:right="0"/>
        <w:contextualSpacing/>
        <w:rPr>
          <w:color w:val="000000" w:themeColor="text1"/>
          <w:sz w:val="24"/>
          <w:szCs w:val="24"/>
        </w:rPr>
      </w:pPr>
      <w:r w:rsidRPr="00D7439A">
        <w:rPr>
          <w:color w:val="000000" w:themeColor="text1"/>
          <w:sz w:val="24"/>
          <w:szCs w:val="24"/>
        </w:rPr>
        <w:lastRenderedPageBreak/>
        <w:t>Pemberian infusa teh hitam (</w:t>
      </w:r>
      <w:r w:rsidRPr="00D7439A">
        <w:rPr>
          <w:i/>
          <w:iCs/>
          <w:color w:val="000000" w:themeColor="text1"/>
          <w:sz w:val="24"/>
          <w:szCs w:val="24"/>
        </w:rPr>
        <w:t>Camellia sinensis</w:t>
      </w:r>
      <w:r w:rsidRPr="00D7439A">
        <w:rPr>
          <w:color w:val="000000" w:themeColor="text1"/>
          <w:sz w:val="24"/>
          <w:szCs w:val="24"/>
        </w:rPr>
        <w:t>) dosis bertingkat yaitu 0,50 gr/200 grBB dan 0,75 gr/200 grBB mampu mencegah kerusakan pada ginjal tikus putih dilihat dari gambaran histopatologi tubulus ginjal tikus</w:t>
      </w:r>
    </w:p>
    <w:p w:rsidR="004F4794" w:rsidRDefault="004F4794" w:rsidP="00D7439A">
      <w:pPr>
        <w:pStyle w:val="Heading1"/>
        <w:ind w:left="0"/>
      </w:pPr>
    </w:p>
    <w:p w:rsidR="00D7439A" w:rsidRPr="00390504" w:rsidRDefault="00D7439A" w:rsidP="00D7439A">
      <w:pPr>
        <w:rPr>
          <w:b/>
          <w:bCs/>
          <w:sz w:val="24"/>
          <w:szCs w:val="24"/>
        </w:rPr>
      </w:pPr>
      <w:r w:rsidRPr="00390504">
        <w:rPr>
          <w:b/>
          <w:bCs/>
          <w:sz w:val="24"/>
          <w:szCs w:val="24"/>
        </w:rPr>
        <w:t>DAFTAR PUSTAKA</w:t>
      </w:r>
    </w:p>
    <w:p w:rsidR="00D7439A" w:rsidRPr="00390504" w:rsidRDefault="00D7439A" w:rsidP="00D7439A">
      <w:pPr>
        <w:widowControl w:val="0"/>
        <w:autoSpaceDE w:val="0"/>
        <w:autoSpaceDN w:val="0"/>
        <w:adjustRightInd w:val="0"/>
        <w:ind w:left="640" w:hanging="640"/>
        <w:jc w:val="both"/>
        <w:rPr>
          <w:noProof/>
          <w:sz w:val="24"/>
          <w:szCs w:val="24"/>
        </w:rPr>
      </w:pPr>
      <w:r w:rsidRPr="00390504">
        <w:rPr>
          <w:b/>
          <w:bCs/>
          <w:sz w:val="24"/>
          <w:szCs w:val="24"/>
        </w:rPr>
        <w:fldChar w:fldCharType="begin" w:fldLock="1"/>
      </w:r>
      <w:r w:rsidRPr="00390504">
        <w:rPr>
          <w:b/>
          <w:bCs/>
          <w:sz w:val="24"/>
          <w:szCs w:val="24"/>
        </w:rPr>
        <w:instrText xml:space="preserve">ADDIN Mendeley Bibliography CSL_BIBLIOGRAPHY </w:instrText>
      </w:r>
      <w:r w:rsidRPr="00390504">
        <w:rPr>
          <w:b/>
          <w:bCs/>
          <w:sz w:val="24"/>
          <w:szCs w:val="24"/>
        </w:rPr>
        <w:fldChar w:fldCharType="separate"/>
      </w:r>
      <w:r w:rsidRPr="00390504">
        <w:rPr>
          <w:noProof/>
          <w:sz w:val="24"/>
          <w:szCs w:val="24"/>
        </w:rPr>
        <w:t>1. Lin L. Karakteristik Pengetahuan Sikap dan Tindakan Penjual Gorengan tentang Penggunaan Minyak Goreng di Kawasan Kampus Universitas Sumatera Utara Medan pada Tahun 2011. Univ Sumatera Utara [Internet]. 2012;72:9–18. Available from: repository.usu.ac.id/bitstream/123456789/47147/4/Chapter II.pdf</w:t>
      </w:r>
    </w:p>
    <w:p w:rsidR="00D7439A" w:rsidRPr="00390504" w:rsidRDefault="00D7439A" w:rsidP="00D7439A">
      <w:pPr>
        <w:widowControl w:val="0"/>
        <w:autoSpaceDE w:val="0"/>
        <w:autoSpaceDN w:val="0"/>
        <w:adjustRightInd w:val="0"/>
        <w:ind w:left="640" w:hanging="640"/>
        <w:jc w:val="both"/>
        <w:rPr>
          <w:noProof/>
          <w:sz w:val="24"/>
          <w:szCs w:val="24"/>
        </w:rPr>
      </w:pPr>
      <w:r w:rsidRPr="00390504">
        <w:rPr>
          <w:noProof/>
          <w:sz w:val="24"/>
          <w:szCs w:val="24"/>
        </w:rPr>
        <w:t>2. Fransiska E. Karakteristik Pengetahuan, Sikap, dan Tindakan Ibu Rumah Tangga tentang Penggunaan Minyak Goreng Berulang Kali di Desa Tanjung Selamat Kecamatan Sunggal Tahun 2010. Univ Lampung [Internet]. 2012;72(X):9–18. Available from: repository.usu.ac.id/bitstream/123456789/47147/4/Chapter II.pdf</w:t>
      </w:r>
    </w:p>
    <w:p w:rsidR="00D7439A" w:rsidRPr="00390504" w:rsidRDefault="00D7439A" w:rsidP="00D7439A">
      <w:pPr>
        <w:widowControl w:val="0"/>
        <w:autoSpaceDE w:val="0"/>
        <w:autoSpaceDN w:val="0"/>
        <w:adjustRightInd w:val="0"/>
        <w:ind w:left="640" w:hanging="640"/>
        <w:jc w:val="both"/>
        <w:rPr>
          <w:noProof/>
          <w:sz w:val="24"/>
          <w:szCs w:val="24"/>
        </w:rPr>
      </w:pPr>
      <w:r w:rsidRPr="00390504">
        <w:rPr>
          <w:noProof/>
          <w:sz w:val="24"/>
          <w:szCs w:val="24"/>
        </w:rPr>
        <w:t xml:space="preserve">3. Jaarin K, Masbah N, Nordin SH. Heated cooking oils and its effect on blood pressure and possible mechanism : a review. Int J Clin Exp Med. 2016;9(2):626–36. </w:t>
      </w:r>
    </w:p>
    <w:p w:rsidR="00D7439A" w:rsidRPr="00390504" w:rsidRDefault="00D7439A" w:rsidP="00D7439A">
      <w:pPr>
        <w:widowControl w:val="0"/>
        <w:autoSpaceDE w:val="0"/>
        <w:autoSpaceDN w:val="0"/>
        <w:adjustRightInd w:val="0"/>
        <w:ind w:left="640" w:hanging="640"/>
        <w:jc w:val="both"/>
        <w:rPr>
          <w:noProof/>
          <w:sz w:val="24"/>
          <w:szCs w:val="24"/>
        </w:rPr>
      </w:pPr>
      <w:r w:rsidRPr="00390504">
        <w:rPr>
          <w:noProof/>
          <w:sz w:val="24"/>
          <w:szCs w:val="24"/>
        </w:rPr>
        <w:t xml:space="preserve">4. Yudistira Permana MA. Pengaruh Pemberian Minyak Jelantah terhadap Gambaran Histopatologi Hepar pada Tikus Putih (Rattus norvegicus) Jantan Galur Sprague dawley. Univ Lampung. 2017;(6):67–72. </w:t>
      </w:r>
    </w:p>
    <w:p w:rsidR="00D7439A" w:rsidRPr="00390504" w:rsidRDefault="00D7439A" w:rsidP="00D7439A">
      <w:pPr>
        <w:widowControl w:val="0"/>
        <w:autoSpaceDE w:val="0"/>
        <w:autoSpaceDN w:val="0"/>
        <w:adjustRightInd w:val="0"/>
        <w:ind w:left="640" w:hanging="640"/>
        <w:jc w:val="both"/>
        <w:rPr>
          <w:noProof/>
          <w:sz w:val="24"/>
          <w:szCs w:val="24"/>
        </w:rPr>
      </w:pPr>
      <w:r w:rsidRPr="00390504">
        <w:rPr>
          <w:noProof/>
          <w:sz w:val="24"/>
          <w:szCs w:val="24"/>
        </w:rPr>
        <w:t>5. Venkata RP, Subramanyam R. Evaluation of the deleterious health effects of consumption of repeatedly heated vegetable oil. Toxicol Reports [Internet]. 2016;3:636–43. Available from: http://dx.doi.org/10.1016/j.toxrep.2016.08.003</w:t>
      </w:r>
    </w:p>
    <w:p w:rsidR="00D7439A" w:rsidRPr="00390504" w:rsidRDefault="00D7439A" w:rsidP="00D7439A">
      <w:pPr>
        <w:widowControl w:val="0"/>
        <w:autoSpaceDE w:val="0"/>
        <w:autoSpaceDN w:val="0"/>
        <w:adjustRightInd w:val="0"/>
        <w:ind w:left="640" w:hanging="640"/>
        <w:jc w:val="both"/>
        <w:rPr>
          <w:noProof/>
          <w:sz w:val="24"/>
          <w:szCs w:val="24"/>
        </w:rPr>
      </w:pPr>
      <w:r w:rsidRPr="00390504">
        <w:rPr>
          <w:noProof/>
          <w:sz w:val="24"/>
          <w:szCs w:val="24"/>
        </w:rPr>
        <w:t xml:space="preserve">6. Nurfadilah LD, Nurainiwati SA, Agustini SM. Pengaruh Pemberian Minyak Deep Frying terhadap Perubahan </w:t>
      </w:r>
      <w:r w:rsidRPr="00390504">
        <w:rPr>
          <w:noProof/>
          <w:sz w:val="24"/>
          <w:szCs w:val="24"/>
        </w:rPr>
        <w:lastRenderedPageBreak/>
        <w:t xml:space="preserve">Histopatologi Jantung Tikus Putih ( Rattus novergicus strain wistar ). Fak Kedokt Univ Muhammadiyah Malang. 2013;9:54–8. </w:t>
      </w:r>
    </w:p>
    <w:p w:rsidR="00D7439A" w:rsidRPr="00390504" w:rsidRDefault="00D7439A" w:rsidP="00D7439A">
      <w:pPr>
        <w:widowControl w:val="0"/>
        <w:autoSpaceDE w:val="0"/>
        <w:autoSpaceDN w:val="0"/>
        <w:adjustRightInd w:val="0"/>
        <w:ind w:left="640" w:hanging="640"/>
        <w:jc w:val="both"/>
        <w:rPr>
          <w:noProof/>
          <w:sz w:val="24"/>
          <w:szCs w:val="24"/>
        </w:rPr>
      </w:pPr>
      <w:r w:rsidRPr="00390504">
        <w:rPr>
          <w:noProof/>
          <w:sz w:val="24"/>
          <w:szCs w:val="24"/>
        </w:rPr>
        <w:t xml:space="preserve">7. Aisyah S, Balqis U, Friyan EK. Histopatologi Jantung Tikus Putih (Rattus norvegicus) Akibat Pemberian Minyak Jelantah. J Med Vet. 2014;8(1):87–90. </w:t>
      </w:r>
    </w:p>
    <w:p w:rsidR="00D7439A" w:rsidRPr="00390504" w:rsidRDefault="00D7439A" w:rsidP="00D7439A">
      <w:pPr>
        <w:widowControl w:val="0"/>
        <w:autoSpaceDE w:val="0"/>
        <w:autoSpaceDN w:val="0"/>
        <w:adjustRightInd w:val="0"/>
        <w:ind w:left="640" w:hanging="640"/>
        <w:jc w:val="both"/>
        <w:rPr>
          <w:noProof/>
          <w:sz w:val="24"/>
          <w:szCs w:val="24"/>
        </w:rPr>
      </w:pPr>
      <w:r w:rsidRPr="00390504">
        <w:rPr>
          <w:noProof/>
          <w:sz w:val="24"/>
          <w:szCs w:val="24"/>
        </w:rPr>
        <w:t xml:space="preserve">8. Shastry CS, Narendrakumar Ambalal P, Himanshu J, Aswathanarayana BJ. Evaluation of Effect of Reused Edible Oils on Vital Organs of Wistar Rats. Orig Artic Nitte Univ J Heal Sci NUJHS. 2011;I(4):10–5. </w:t>
      </w:r>
    </w:p>
    <w:p w:rsidR="00D7439A" w:rsidRPr="00390504" w:rsidRDefault="00D7439A" w:rsidP="00D7439A">
      <w:pPr>
        <w:widowControl w:val="0"/>
        <w:autoSpaceDE w:val="0"/>
        <w:autoSpaceDN w:val="0"/>
        <w:adjustRightInd w:val="0"/>
        <w:ind w:left="640" w:hanging="640"/>
        <w:jc w:val="both"/>
        <w:rPr>
          <w:noProof/>
          <w:sz w:val="24"/>
          <w:szCs w:val="24"/>
        </w:rPr>
      </w:pPr>
      <w:r w:rsidRPr="00390504">
        <w:rPr>
          <w:noProof/>
          <w:sz w:val="24"/>
          <w:szCs w:val="24"/>
        </w:rPr>
        <w:t xml:space="preserve">9. Noventi W. Pengaruh Pemberian Minyak Jelantah terhadap Gambaran Histopatologi Ginjal Tikus Putih (Rattus norvegicus) Jantan Galur Sprague dawley. Univ Lampung. 2017; </w:t>
      </w:r>
    </w:p>
    <w:p w:rsidR="00D7439A" w:rsidRPr="00390504" w:rsidRDefault="00D7439A" w:rsidP="00D7439A">
      <w:pPr>
        <w:widowControl w:val="0"/>
        <w:autoSpaceDE w:val="0"/>
        <w:autoSpaceDN w:val="0"/>
        <w:adjustRightInd w:val="0"/>
        <w:ind w:left="640" w:hanging="640"/>
        <w:jc w:val="both"/>
        <w:rPr>
          <w:noProof/>
          <w:sz w:val="24"/>
          <w:szCs w:val="24"/>
        </w:rPr>
      </w:pPr>
      <w:r w:rsidRPr="00390504">
        <w:rPr>
          <w:noProof/>
          <w:sz w:val="24"/>
          <w:szCs w:val="24"/>
        </w:rPr>
        <w:t xml:space="preserve">10. Taylerson K. The health benefits of tea varieties from Camellia sinensis. Plymouth Student Sci. 2012;5(1):304–12. </w:t>
      </w:r>
    </w:p>
    <w:p w:rsidR="00D7439A" w:rsidRPr="00390504" w:rsidRDefault="00D7439A" w:rsidP="00D7439A">
      <w:pPr>
        <w:widowControl w:val="0"/>
        <w:autoSpaceDE w:val="0"/>
        <w:autoSpaceDN w:val="0"/>
        <w:adjustRightInd w:val="0"/>
        <w:ind w:left="640" w:hanging="640"/>
        <w:jc w:val="both"/>
        <w:rPr>
          <w:noProof/>
          <w:sz w:val="24"/>
          <w:szCs w:val="24"/>
        </w:rPr>
      </w:pPr>
      <w:r w:rsidRPr="00390504">
        <w:rPr>
          <w:noProof/>
          <w:sz w:val="24"/>
          <w:szCs w:val="24"/>
        </w:rPr>
        <w:t xml:space="preserve">11. Kahn N, Mukhtar H. Tea and Health: Studies in Humans. Curr Pharm Des. 2014;19(34):6141–7. </w:t>
      </w:r>
    </w:p>
    <w:p w:rsidR="00D7439A" w:rsidRPr="00390504" w:rsidRDefault="00D7439A" w:rsidP="00D7439A">
      <w:pPr>
        <w:widowControl w:val="0"/>
        <w:autoSpaceDE w:val="0"/>
        <w:autoSpaceDN w:val="0"/>
        <w:adjustRightInd w:val="0"/>
        <w:ind w:left="640" w:hanging="640"/>
        <w:jc w:val="both"/>
        <w:rPr>
          <w:noProof/>
          <w:sz w:val="24"/>
          <w:szCs w:val="24"/>
        </w:rPr>
      </w:pPr>
      <w:r w:rsidRPr="00390504">
        <w:rPr>
          <w:noProof/>
          <w:sz w:val="24"/>
          <w:szCs w:val="24"/>
        </w:rPr>
        <w:t xml:space="preserve">12. Rosalia AA, Indrasari MC, Tangsilan MA, Jayadi T, Danu SS. Gambaran Histopatologi Hepar , Renal Dan Jumlah Sel-Sel Alfa Dan Beta Pankreas Tikus Jantan Spraguedawley the Effect of Black Tea Infusion ( Camelia Sinensis ) To Histopathological Pictures of Liver , Kidney and the Amount of Alpha and Beta Cells of Pancr. Berk Ilm Kedokt Duta Wacana. 2016;001:243–53. </w:t>
      </w:r>
    </w:p>
    <w:p w:rsidR="00D7439A" w:rsidRPr="00390504" w:rsidRDefault="00D7439A" w:rsidP="00D7439A">
      <w:pPr>
        <w:widowControl w:val="0"/>
        <w:autoSpaceDE w:val="0"/>
        <w:autoSpaceDN w:val="0"/>
        <w:adjustRightInd w:val="0"/>
        <w:ind w:left="640" w:hanging="640"/>
        <w:jc w:val="both"/>
        <w:rPr>
          <w:noProof/>
          <w:sz w:val="24"/>
          <w:szCs w:val="24"/>
        </w:rPr>
      </w:pPr>
      <w:r w:rsidRPr="00390504">
        <w:rPr>
          <w:noProof/>
          <w:sz w:val="24"/>
          <w:szCs w:val="24"/>
        </w:rPr>
        <w:t xml:space="preserve">13. Rasheed Z. Molecular evidences of health benefits of drinking black tea. Int J Heal Sci. 2019;13(3):21–3. </w:t>
      </w:r>
    </w:p>
    <w:p w:rsidR="00D7439A" w:rsidRPr="00390504" w:rsidRDefault="00D7439A" w:rsidP="00D7439A">
      <w:pPr>
        <w:widowControl w:val="0"/>
        <w:autoSpaceDE w:val="0"/>
        <w:autoSpaceDN w:val="0"/>
        <w:adjustRightInd w:val="0"/>
        <w:ind w:left="640" w:hanging="640"/>
        <w:jc w:val="both"/>
        <w:rPr>
          <w:noProof/>
          <w:sz w:val="24"/>
          <w:szCs w:val="24"/>
        </w:rPr>
      </w:pPr>
      <w:r w:rsidRPr="00390504">
        <w:rPr>
          <w:noProof/>
          <w:sz w:val="24"/>
          <w:szCs w:val="24"/>
        </w:rPr>
        <w:t xml:space="preserve">14. Beresniak A, Duru G, Berger G, Bremond-gignac D. Relationships between black tea consumption and key health indicators in the world : an ecological study Data sources. BMJ Open. 2012;2:1–10. </w:t>
      </w:r>
    </w:p>
    <w:p w:rsidR="00D7439A" w:rsidRPr="00390504" w:rsidRDefault="00D7439A" w:rsidP="00D7439A">
      <w:pPr>
        <w:widowControl w:val="0"/>
        <w:autoSpaceDE w:val="0"/>
        <w:autoSpaceDN w:val="0"/>
        <w:adjustRightInd w:val="0"/>
        <w:ind w:left="640" w:hanging="640"/>
        <w:jc w:val="both"/>
        <w:rPr>
          <w:noProof/>
          <w:sz w:val="24"/>
          <w:szCs w:val="24"/>
        </w:rPr>
      </w:pPr>
      <w:r w:rsidRPr="00390504">
        <w:rPr>
          <w:noProof/>
          <w:sz w:val="24"/>
          <w:szCs w:val="24"/>
        </w:rPr>
        <w:t xml:space="preserve">15. Arnas Y. Pengaruh Pemberian Seduhan Teh Hitam ( Camellia sinensis ) </w:t>
      </w:r>
      <w:r w:rsidRPr="00390504">
        <w:rPr>
          <w:noProof/>
          <w:sz w:val="24"/>
          <w:szCs w:val="24"/>
        </w:rPr>
        <w:lastRenderedPageBreak/>
        <w:t xml:space="preserve">Dengan Dosis Bertingkat Terhadap Proliferasi Limfosit Mencit BALB / c yang Diinokulasi Salmonella typhimurium. Univ Diponegoro. 2009;1–25. </w:t>
      </w:r>
    </w:p>
    <w:p w:rsidR="00D7439A" w:rsidRPr="00390504" w:rsidRDefault="00D7439A" w:rsidP="00D7439A">
      <w:pPr>
        <w:widowControl w:val="0"/>
        <w:autoSpaceDE w:val="0"/>
        <w:autoSpaceDN w:val="0"/>
        <w:adjustRightInd w:val="0"/>
        <w:ind w:left="640" w:hanging="640"/>
        <w:jc w:val="both"/>
        <w:rPr>
          <w:noProof/>
          <w:sz w:val="24"/>
          <w:szCs w:val="24"/>
        </w:rPr>
      </w:pPr>
      <w:r w:rsidRPr="00390504">
        <w:rPr>
          <w:noProof/>
          <w:sz w:val="24"/>
          <w:szCs w:val="24"/>
        </w:rPr>
        <w:t xml:space="preserve">16. Jean R. Pengaruh Pemberian Teh Hitam (Camellia sinensis) terhadap Gambaran Histopatologi Ginjal Mencit Balb/C. Univ Diponogoro. 2010; </w:t>
      </w:r>
    </w:p>
    <w:p w:rsidR="00D7439A" w:rsidRPr="00390504" w:rsidRDefault="00D7439A" w:rsidP="00D7439A">
      <w:pPr>
        <w:widowControl w:val="0"/>
        <w:autoSpaceDE w:val="0"/>
        <w:autoSpaceDN w:val="0"/>
        <w:adjustRightInd w:val="0"/>
        <w:ind w:left="640" w:hanging="640"/>
        <w:jc w:val="both"/>
        <w:rPr>
          <w:noProof/>
          <w:sz w:val="24"/>
          <w:szCs w:val="24"/>
        </w:rPr>
      </w:pPr>
      <w:r w:rsidRPr="00390504">
        <w:rPr>
          <w:noProof/>
          <w:sz w:val="24"/>
          <w:szCs w:val="24"/>
        </w:rPr>
        <w:t xml:space="preserve">17. Prabowo MN, Listyaningsih E, Afifah ZN. Pengaruh Pemberian Bubuk Kedelai (Glycine max) terhadap Gambaran Histologis Ginjal Mencit (Mus musculus) yang Diberi Minyak Goreng Bekas. Univ Sebel Maret. 2014; </w:t>
      </w:r>
    </w:p>
    <w:p w:rsidR="00D7439A" w:rsidRPr="00390504" w:rsidRDefault="00D7439A" w:rsidP="00D7439A">
      <w:pPr>
        <w:widowControl w:val="0"/>
        <w:autoSpaceDE w:val="0"/>
        <w:autoSpaceDN w:val="0"/>
        <w:adjustRightInd w:val="0"/>
        <w:ind w:left="640" w:hanging="640"/>
        <w:jc w:val="both"/>
        <w:rPr>
          <w:noProof/>
          <w:sz w:val="24"/>
          <w:szCs w:val="24"/>
        </w:rPr>
      </w:pPr>
      <w:r w:rsidRPr="00390504">
        <w:rPr>
          <w:noProof/>
          <w:sz w:val="24"/>
          <w:szCs w:val="24"/>
        </w:rPr>
        <w:t xml:space="preserve">18. Chacko SM, Thambi PT, Kuttan R, Nishigaki I. Beneficial effects of green tea : A literature review. Chin Med. 2010;5(13):1–9. </w:t>
      </w:r>
    </w:p>
    <w:p w:rsidR="00D7439A" w:rsidRPr="00390504" w:rsidRDefault="00D7439A" w:rsidP="00D7439A">
      <w:pPr>
        <w:widowControl w:val="0"/>
        <w:autoSpaceDE w:val="0"/>
        <w:autoSpaceDN w:val="0"/>
        <w:adjustRightInd w:val="0"/>
        <w:ind w:left="640" w:hanging="640"/>
        <w:jc w:val="both"/>
        <w:rPr>
          <w:noProof/>
          <w:sz w:val="24"/>
          <w:szCs w:val="24"/>
        </w:rPr>
      </w:pPr>
      <w:r w:rsidRPr="00390504">
        <w:rPr>
          <w:noProof/>
          <w:sz w:val="24"/>
          <w:szCs w:val="24"/>
        </w:rPr>
        <w:t xml:space="preserve">19. Suharjono, Izzah Z, Rindang A M, Setya B A, Rahmadi M. Efek Kronis Minuman Berenergi pada Ginjal. J Farm Indones. 2015;7(4):252–7. </w:t>
      </w:r>
    </w:p>
    <w:p w:rsidR="00D7439A" w:rsidRPr="00390504" w:rsidRDefault="00D7439A" w:rsidP="00D7439A">
      <w:pPr>
        <w:widowControl w:val="0"/>
        <w:autoSpaceDE w:val="0"/>
        <w:autoSpaceDN w:val="0"/>
        <w:adjustRightInd w:val="0"/>
        <w:ind w:left="640" w:hanging="640"/>
        <w:jc w:val="both"/>
        <w:rPr>
          <w:noProof/>
          <w:sz w:val="24"/>
          <w:szCs w:val="24"/>
        </w:rPr>
      </w:pPr>
      <w:r w:rsidRPr="00390504">
        <w:rPr>
          <w:noProof/>
          <w:sz w:val="24"/>
          <w:szCs w:val="24"/>
        </w:rPr>
        <w:t xml:space="preserve">20. Lobo V, Patil A, Phatak A, Chandra N. Free radicals, antioxidants and functional foods : Impact on human health. Pharmacogn Rev. 2010;4(8):118–26. </w:t>
      </w:r>
    </w:p>
    <w:p w:rsidR="00D7439A" w:rsidRDefault="00D7439A" w:rsidP="00D7439A">
      <w:pPr>
        <w:pStyle w:val="BodyText"/>
        <w:spacing w:before="89"/>
        <w:ind w:left="0" w:right="89" w:firstLine="426"/>
      </w:pPr>
      <w:r w:rsidRPr="00390504">
        <w:rPr>
          <w:b/>
          <w:bCs/>
        </w:rPr>
        <w:fldChar w:fldCharType="end"/>
      </w:r>
    </w:p>
    <w:p w:rsidR="00D7439A" w:rsidRPr="004F4794" w:rsidRDefault="00D7439A" w:rsidP="00D7439A">
      <w:pPr>
        <w:pStyle w:val="BodyText"/>
        <w:spacing w:before="89"/>
        <w:ind w:left="0" w:right="89" w:firstLine="426"/>
      </w:pPr>
    </w:p>
    <w:sectPr w:rsidR="00D7439A" w:rsidRPr="004F4794" w:rsidSect="0058179D">
      <w:type w:val="continuous"/>
      <w:pgSz w:w="11906" w:h="16838"/>
      <w:pgMar w:top="1440" w:right="1077" w:bottom="1440" w:left="1077" w:header="710" w:footer="276" w:gutter="0"/>
      <w:cols w:num="2" w:space="990"/>
      <w:formProt w:val="0"/>
      <w:titlePg/>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F86" w:rsidRDefault="00121F86">
      <w:r>
        <w:separator/>
      </w:r>
    </w:p>
  </w:endnote>
  <w:endnote w:type="continuationSeparator" w:id="0">
    <w:p w:rsidR="00121F86" w:rsidRDefault="0012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Regular">
    <w:charset w:val="00"/>
    <w:family w:val="roman"/>
    <w:pitch w:val="default"/>
  </w:font>
  <w:font w:name="Free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E91" w:rsidRDefault="006A7E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703622"/>
      <w:docPartObj>
        <w:docPartGallery w:val="Page Numbers (Bottom of Page)"/>
        <w:docPartUnique/>
      </w:docPartObj>
    </w:sdtPr>
    <w:sdtEndPr>
      <w:rPr>
        <w:noProof/>
      </w:rPr>
    </w:sdtEndPr>
    <w:sdtContent>
      <w:p w:rsidR="006A7E91" w:rsidRPr="008C1544" w:rsidRDefault="006A7E91" w:rsidP="006A7E91">
        <w:pPr>
          <w:pStyle w:val="Footer"/>
        </w:pPr>
      </w:p>
      <w:p w:rsidR="006A7E91" w:rsidRDefault="006A7E91" w:rsidP="006A7E91">
        <w:pPr>
          <w:pStyle w:val="Footer"/>
        </w:pPr>
      </w:p>
      <w:p w:rsidR="006A7E91" w:rsidRDefault="006A7E91" w:rsidP="006A7E91">
        <w:pPr>
          <w:pStyle w:val="Footer"/>
          <w:rPr>
            <w:noProof/>
          </w:rPr>
        </w:pPr>
        <w:r w:rsidRPr="008C1544">
          <w:t>Vol. 14 No 1 2020</w:t>
        </w:r>
        <w:r w:rsidRPr="008C1544">
          <w:rPr>
            <w:shd w:val="clear" w:color="auto" w:fill="FFFFFF"/>
          </w:rPr>
          <w:t xml:space="preserve"> DOI: </w:t>
        </w:r>
        <w:r w:rsidRPr="008C1544">
          <w:rPr>
            <w:rStyle w:val="Hyperlink"/>
            <w:color w:val="auto"/>
            <w:u w:val="none"/>
            <w:shd w:val="clear" w:color="auto" w:fill="FFFFFF"/>
          </w:rPr>
          <w:t xml:space="preserve">                                 </w:t>
        </w:r>
        <w:r>
          <w:rPr>
            <w:rStyle w:val="Hyperlink"/>
            <w:color w:val="auto"/>
            <w:u w:val="none"/>
            <w:shd w:val="clear" w:color="auto" w:fill="FFFFFF"/>
          </w:rPr>
          <w:t xml:space="preserve">                                                                         </w:t>
        </w:r>
        <w:r w:rsidRPr="008C1544">
          <w:rPr>
            <w:rStyle w:val="Hyperlink"/>
            <w:color w:val="auto"/>
            <w:u w:val="none"/>
            <w:shd w:val="clear" w:color="auto" w:fill="FFFFFF"/>
          </w:rPr>
          <w:t xml:space="preserve">                             </w:t>
        </w:r>
        <w:r>
          <w:fldChar w:fldCharType="begin"/>
        </w:r>
        <w:r>
          <w:instrText xml:space="preserve"> PAGE   \* MERGEFORMAT </w:instrText>
        </w:r>
        <w:r>
          <w:fldChar w:fldCharType="separate"/>
        </w:r>
        <w:r w:rsidR="004F1C15">
          <w:rPr>
            <w:noProof/>
          </w:rPr>
          <w:t>1</w:t>
        </w:r>
        <w:r>
          <w:rPr>
            <w:noProof/>
          </w:rPr>
          <w:fldChar w:fldCharType="end"/>
        </w:r>
      </w:p>
    </w:sdtContent>
  </w:sdt>
  <w:p w:rsidR="006A7E91" w:rsidRDefault="006A7E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E91" w:rsidRDefault="006A7E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F86" w:rsidRDefault="00121F86">
      <w:r>
        <w:separator/>
      </w:r>
    </w:p>
  </w:footnote>
  <w:footnote w:type="continuationSeparator" w:id="0">
    <w:p w:rsidR="00121F86" w:rsidRDefault="00121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E91" w:rsidRDefault="006A7E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AAE" w:rsidRPr="00054A4E" w:rsidRDefault="004B2AAE" w:rsidP="004B2AAE">
    <w:pPr>
      <w:rPr>
        <w:color w:val="000000"/>
        <w:sz w:val="20"/>
      </w:rPr>
    </w:pPr>
    <w:r>
      <w:rPr>
        <w:color w:val="000000"/>
        <w:sz w:val="20"/>
      </w:rPr>
      <w:t xml:space="preserve">                                </w:t>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t xml:space="preserve">    </w:t>
    </w:r>
    <w:r w:rsidRPr="00DA26EB">
      <w:rPr>
        <w:color w:val="000000"/>
        <w:sz w:val="20"/>
      </w:rPr>
      <w:t xml:space="preserve">Jurnal Profesi Medika : Jurnal Kedokteran dan </w:t>
    </w:r>
    <w:r>
      <w:rPr>
        <w:color w:val="000000"/>
        <w:sz w:val="20"/>
      </w:rPr>
      <w:t xml:space="preserve">                            </w:t>
    </w:r>
    <w:r w:rsidRPr="00DA26EB">
      <w:rPr>
        <w:color w:val="000000"/>
        <w:sz w:val="20"/>
      </w:rPr>
      <w:t>ISSN 0216-3438</w:t>
    </w:r>
    <w:r w:rsidRPr="00DA26EB">
      <w:rPr>
        <w:color w:val="000000"/>
        <w:sz w:val="20"/>
        <w:lang w:val="en-US"/>
      </w:rPr>
      <w:t xml:space="preserve"> (Print)</w:t>
    </w:r>
    <w:r w:rsidRPr="00DA26EB">
      <w:rPr>
        <w:color w:val="000000"/>
        <w:sz w:val="20"/>
      </w:rPr>
      <w:t xml:space="preserve">. </w:t>
    </w:r>
    <w:r w:rsidRPr="00DA26EB">
      <w:rPr>
        <w:color w:val="000000"/>
        <w:sz w:val="20"/>
        <w:lang w:val="en-US"/>
      </w:rPr>
      <w:t xml:space="preserve">ISSN </w:t>
    </w:r>
    <w:r w:rsidRPr="00DA26EB">
      <w:rPr>
        <w:color w:val="000000"/>
        <w:sz w:val="20"/>
      </w:rPr>
      <w:t>2621-1122</w:t>
    </w:r>
    <w:r w:rsidRPr="00DA26EB">
      <w:rPr>
        <w:color w:val="000000"/>
        <w:sz w:val="20"/>
        <w:lang w:val="en-US"/>
      </w:rPr>
      <w:t xml:space="preserve"> (Online)</w:t>
    </w:r>
    <w:r>
      <w:rPr>
        <w:color w:val="000000"/>
        <w:sz w:val="20"/>
      </w:rPr>
      <w:t xml:space="preserve">                                                                                               </w:t>
    </w:r>
    <w:r w:rsidRPr="00DA26EB">
      <w:rPr>
        <w:color w:val="000000"/>
        <w:sz w:val="20"/>
      </w:rPr>
      <w:t>Kesehatan</w:t>
    </w:r>
  </w:p>
  <w:p w:rsidR="004B2AAE" w:rsidRDefault="004B2A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E91" w:rsidRDefault="006A7E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31396"/>
    <w:multiLevelType w:val="hybridMultilevel"/>
    <w:tmpl w:val="148CA0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F56"/>
    <w:rsid w:val="00004F2C"/>
    <w:rsid w:val="000149E5"/>
    <w:rsid w:val="00121F86"/>
    <w:rsid w:val="0024510B"/>
    <w:rsid w:val="0025415D"/>
    <w:rsid w:val="0045105C"/>
    <w:rsid w:val="0047763A"/>
    <w:rsid w:val="004A31D0"/>
    <w:rsid w:val="004B2AAE"/>
    <w:rsid w:val="004E17C4"/>
    <w:rsid w:val="004F1C15"/>
    <w:rsid w:val="004F4794"/>
    <w:rsid w:val="00534F1E"/>
    <w:rsid w:val="0058179D"/>
    <w:rsid w:val="00596417"/>
    <w:rsid w:val="00602DB5"/>
    <w:rsid w:val="00612D1D"/>
    <w:rsid w:val="006373B1"/>
    <w:rsid w:val="00671B26"/>
    <w:rsid w:val="006A7E91"/>
    <w:rsid w:val="006F37CC"/>
    <w:rsid w:val="007F7F19"/>
    <w:rsid w:val="00803B26"/>
    <w:rsid w:val="008830CC"/>
    <w:rsid w:val="00891745"/>
    <w:rsid w:val="009267F5"/>
    <w:rsid w:val="00961382"/>
    <w:rsid w:val="009A4942"/>
    <w:rsid w:val="00A449BD"/>
    <w:rsid w:val="00AB2E00"/>
    <w:rsid w:val="00AD6F56"/>
    <w:rsid w:val="00AE5F39"/>
    <w:rsid w:val="00B27FAB"/>
    <w:rsid w:val="00B5686D"/>
    <w:rsid w:val="00BF7A81"/>
    <w:rsid w:val="00D7439A"/>
    <w:rsid w:val="00DB0E89"/>
    <w:rsid w:val="00DB3B3B"/>
    <w:rsid w:val="00DF2A46"/>
    <w:rsid w:val="00E03157"/>
    <w:rsid w:val="00E3045B"/>
    <w:rsid w:val="00E5363A"/>
    <w:rsid w:val="00E700DA"/>
    <w:rsid w:val="00FB4B0B"/>
    <w:rsid w:val="00FB4C09"/>
    <w:rsid w:val="00FC29F1"/>
  </w:rsids>
  <m:mathPr>
    <m:mathFont m:val="Cambria Math"/>
    <m:brkBin m:val="before"/>
    <m:brkBinSub m:val="--"/>
    <m:smallFrac m:val="0"/>
    <m:dispDef/>
    <m:lMargin m:val="0"/>
    <m:rMargin m:val="0"/>
    <m:defJc m:val="centerGroup"/>
    <m:wrapIndent m:val="1440"/>
    <m:intLim m:val="subSup"/>
    <m:naryLim m:val="undOvr"/>
  </m:mathPr>
  <w:themeFontLang w:val="id-ID"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E2C70"/>
    <w:rPr>
      <w:rFonts w:ascii="Times New Roman" w:eastAsia="Times New Roman" w:hAnsi="Times New Roman" w:cs="Times New Roman"/>
      <w:lang w:val="en-GB" w:eastAsia="en-GB" w:bidi="en-GB"/>
    </w:rPr>
  </w:style>
  <w:style w:type="paragraph" w:styleId="Heading1">
    <w:name w:val="heading 1"/>
    <w:basedOn w:val="Normal"/>
    <w:uiPriority w:val="1"/>
    <w:qFormat/>
    <w:rsid w:val="00FE2C70"/>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17C5A"/>
    <w:rPr>
      <w:rFonts w:ascii="Times New Roman" w:eastAsia="Times New Roman" w:hAnsi="Times New Roman" w:cs="Times New Roman"/>
      <w:lang w:val="en-GB" w:eastAsia="en-GB" w:bidi="en-GB"/>
    </w:rPr>
  </w:style>
  <w:style w:type="character" w:customStyle="1" w:styleId="FooterChar">
    <w:name w:val="Footer Char"/>
    <w:basedOn w:val="DefaultParagraphFont"/>
    <w:link w:val="Footer"/>
    <w:uiPriority w:val="99"/>
    <w:qFormat/>
    <w:rsid w:val="00A17C5A"/>
    <w:rPr>
      <w:rFonts w:ascii="Times New Roman" w:eastAsia="Times New Roman" w:hAnsi="Times New Roman" w:cs="Times New Roman"/>
      <w:lang w:val="en-GB" w:eastAsia="en-GB" w:bidi="en-GB"/>
    </w:rPr>
  </w:style>
  <w:style w:type="character" w:customStyle="1" w:styleId="BalloonTextChar">
    <w:name w:val="Balloon Text Char"/>
    <w:basedOn w:val="DefaultParagraphFont"/>
    <w:link w:val="BalloonText"/>
    <w:uiPriority w:val="99"/>
    <w:semiHidden/>
    <w:qFormat/>
    <w:rsid w:val="00A17C5A"/>
    <w:rPr>
      <w:rFonts w:ascii="Tahoma" w:eastAsia="Times New Roman" w:hAnsi="Tahoma" w:cs="Tahoma"/>
      <w:sz w:val="16"/>
      <w:szCs w:val="16"/>
      <w:lang w:val="en-GB" w:eastAsia="en-GB" w:bidi="en-GB"/>
    </w:rPr>
  </w:style>
  <w:style w:type="character" w:customStyle="1" w:styleId="ListLabel1">
    <w:name w:val="ListLabel 1"/>
    <w:qFormat/>
    <w:rPr>
      <w:rFonts w:eastAsia="Times New Roman" w:cs="Times New Roman"/>
      <w:spacing w:val="-25"/>
      <w:w w:val="99"/>
      <w:sz w:val="24"/>
      <w:szCs w:val="24"/>
      <w:lang w:val="en-GB" w:eastAsia="en-GB" w:bidi="en-GB"/>
    </w:rPr>
  </w:style>
  <w:style w:type="character" w:customStyle="1" w:styleId="ListLabel2">
    <w:name w:val="ListLabel 2"/>
    <w:qFormat/>
    <w:rPr>
      <w:lang w:val="en-GB" w:eastAsia="en-GB" w:bidi="en-GB"/>
    </w:rPr>
  </w:style>
  <w:style w:type="character" w:customStyle="1" w:styleId="ListLabel3">
    <w:name w:val="ListLabel 3"/>
    <w:qFormat/>
    <w:rPr>
      <w:lang w:val="en-GB" w:eastAsia="en-GB" w:bidi="en-GB"/>
    </w:rPr>
  </w:style>
  <w:style w:type="character" w:customStyle="1" w:styleId="ListLabel4">
    <w:name w:val="ListLabel 4"/>
    <w:qFormat/>
    <w:rPr>
      <w:lang w:val="en-GB" w:eastAsia="en-GB" w:bidi="en-GB"/>
    </w:rPr>
  </w:style>
  <w:style w:type="character" w:customStyle="1" w:styleId="ListLabel5">
    <w:name w:val="ListLabel 5"/>
    <w:qFormat/>
    <w:rPr>
      <w:lang w:val="en-GB" w:eastAsia="en-GB" w:bidi="en-GB"/>
    </w:rPr>
  </w:style>
  <w:style w:type="character" w:customStyle="1" w:styleId="ListLabel6">
    <w:name w:val="ListLabel 6"/>
    <w:qFormat/>
    <w:rPr>
      <w:lang w:val="en-GB" w:eastAsia="en-GB" w:bidi="en-GB"/>
    </w:rPr>
  </w:style>
  <w:style w:type="character" w:customStyle="1" w:styleId="ListLabel7">
    <w:name w:val="ListLabel 7"/>
    <w:qFormat/>
    <w:rPr>
      <w:lang w:val="en-GB" w:eastAsia="en-GB" w:bidi="en-GB"/>
    </w:rPr>
  </w:style>
  <w:style w:type="character" w:customStyle="1" w:styleId="ListLabel8">
    <w:name w:val="ListLabel 8"/>
    <w:qFormat/>
    <w:rPr>
      <w:lang w:val="en-GB" w:eastAsia="en-GB" w:bidi="en-GB"/>
    </w:rPr>
  </w:style>
  <w:style w:type="character" w:customStyle="1" w:styleId="ListLabel9">
    <w:name w:val="ListLabel 9"/>
    <w:qFormat/>
    <w:rPr>
      <w:lang w:val="en-GB" w:eastAsia="en-GB" w:bidi="en-GB"/>
    </w:rPr>
  </w:style>
  <w:style w:type="character" w:customStyle="1" w:styleId="ListLabel10">
    <w:name w:val="ListLabel 10"/>
    <w:qFormat/>
    <w:rPr>
      <w:rFonts w:eastAsia="Times New Roman" w:cs="Times New Roman"/>
      <w:spacing w:val="-6"/>
      <w:w w:val="99"/>
      <w:sz w:val="24"/>
      <w:szCs w:val="24"/>
      <w:lang w:val="en-GB" w:eastAsia="en-GB" w:bidi="en-GB"/>
    </w:rPr>
  </w:style>
  <w:style w:type="character" w:customStyle="1" w:styleId="ListLabel11">
    <w:name w:val="ListLabel 11"/>
    <w:qFormat/>
    <w:rPr>
      <w:lang w:val="en-GB" w:eastAsia="en-GB" w:bidi="en-GB"/>
    </w:rPr>
  </w:style>
  <w:style w:type="character" w:customStyle="1" w:styleId="ListLabel12">
    <w:name w:val="ListLabel 12"/>
    <w:qFormat/>
    <w:rPr>
      <w:lang w:val="en-GB" w:eastAsia="en-GB" w:bidi="en-GB"/>
    </w:rPr>
  </w:style>
  <w:style w:type="character" w:customStyle="1" w:styleId="ListLabel13">
    <w:name w:val="ListLabel 13"/>
    <w:qFormat/>
    <w:rPr>
      <w:lang w:val="en-GB" w:eastAsia="en-GB" w:bidi="en-GB"/>
    </w:rPr>
  </w:style>
  <w:style w:type="character" w:customStyle="1" w:styleId="ListLabel14">
    <w:name w:val="ListLabel 14"/>
    <w:qFormat/>
    <w:rPr>
      <w:lang w:val="en-GB" w:eastAsia="en-GB" w:bidi="en-GB"/>
    </w:rPr>
  </w:style>
  <w:style w:type="character" w:customStyle="1" w:styleId="ListLabel15">
    <w:name w:val="ListLabel 15"/>
    <w:qFormat/>
    <w:rPr>
      <w:lang w:val="en-GB" w:eastAsia="en-GB" w:bidi="en-GB"/>
    </w:rPr>
  </w:style>
  <w:style w:type="character" w:customStyle="1" w:styleId="ListLabel16">
    <w:name w:val="ListLabel 16"/>
    <w:qFormat/>
    <w:rPr>
      <w:lang w:val="en-GB" w:eastAsia="en-GB" w:bidi="en-GB"/>
    </w:rPr>
  </w:style>
  <w:style w:type="character" w:customStyle="1" w:styleId="ListLabel17">
    <w:name w:val="ListLabel 17"/>
    <w:qFormat/>
    <w:rPr>
      <w:lang w:val="en-GB" w:eastAsia="en-GB" w:bidi="en-GB"/>
    </w:rPr>
  </w:style>
  <w:style w:type="character" w:customStyle="1" w:styleId="ListLabel18">
    <w:name w:val="ListLabel 18"/>
    <w:qFormat/>
    <w:rPr>
      <w:lang w:val="en-GB" w:eastAsia="en-GB" w:bidi="en-GB"/>
    </w:rPr>
  </w:style>
  <w:style w:type="character" w:customStyle="1" w:styleId="ListLabel19">
    <w:name w:val="ListLabel 19"/>
    <w:qFormat/>
    <w:rPr>
      <w:spacing w:val="-9"/>
      <w:w w:val="99"/>
      <w:lang w:val="en-GB" w:eastAsia="en-GB" w:bidi="en-GB"/>
    </w:rPr>
  </w:style>
  <w:style w:type="character" w:customStyle="1" w:styleId="ListLabel20">
    <w:name w:val="ListLabel 20"/>
    <w:qFormat/>
    <w:rPr>
      <w:lang w:val="en-GB" w:eastAsia="en-GB" w:bidi="en-GB"/>
    </w:rPr>
  </w:style>
  <w:style w:type="character" w:customStyle="1" w:styleId="ListLabel21">
    <w:name w:val="ListLabel 21"/>
    <w:qFormat/>
    <w:rPr>
      <w:lang w:val="en-GB" w:eastAsia="en-GB" w:bidi="en-GB"/>
    </w:rPr>
  </w:style>
  <w:style w:type="character" w:customStyle="1" w:styleId="ListLabel22">
    <w:name w:val="ListLabel 22"/>
    <w:qFormat/>
    <w:rPr>
      <w:lang w:val="en-GB" w:eastAsia="en-GB" w:bidi="en-GB"/>
    </w:rPr>
  </w:style>
  <w:style w:type="character" w:customStyle="1" w:styleId="ListLabel23">
    <w:name w:val="ListLabel 23"/>
    <w:qFormat/>
    <w:rPr>
      <w:lang w:val="en-GB" w:eastAsia="en-GB" w:bidi="en-GB"/>
    </w:rPr>
  </w:style>
  <w:style w:type="character" w:customStyle="1" w:styleId="ListLabel24">
    <w:name w:val="ListLabel 24"/>
    <w:qFormat/>
    <w:rPr>
      <w:lang w:val="en-GB" w:eastAsia="en-GB" w:bidi="en-GB"/>
    </w:rPr>
  </w:style>
  <w:style w:type="character" w:customStyle="1" w:styleId="ListLabel25">
    <w:name w:val="ListLabel 25"/>
    <w:qFormat/>
    <w:rPr>
      <w:lang w:val="en-GB" w:eastAsia="en-GB" w:bidi="en-GB"/>
    </w:rPr>
  </w:style>
  <w:style w:type="character" w:customStyle="1" w:styleId="ListLabel26">
    <w:name w:val="ListLabel 26"/>
    <w:qFormat/>
    <w:rPr>
      <w:lang w:val="en-GB" w:eastAsia="en-GB" w:bidi="en-GB"/>
    </w:rPr>
  </w:style>
  <w:style w:type="character" w:customStyle="1" w:styleId="ListLabel27">
    <w:name w:val="ListLabel 27"/>
    <w:qFormat/>
    <w:rPr>
      <w:lang w:val="en-GB" w:eastAsia="en-GB" w:bidi="en-GB"/>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uiPriority w:val="1"/>
    <w:qFormat/>
    <w:rsid w:val="00FE2C70"/>
    <w:pPr>
      <w:ind w:left="100"/>
      <w:jc w:val="both"/>
    </w:pPr>
    <w:rPr>
      <w:sz w:val="24"/>
      <w:szCs w:val="24"/>
    </w:rPr>
  </w:style>
  <w:style w:type="paragraph" w:styleId="List">
    <w:name w:val="List"/>
    <w:basedOn w:val="BodyText"/>
    <w:rPr>
      <w:rFonts w:cs="FreeSans"/>
    </w:rPr>
  </w:style>
  <w:style w:type="paragraph" w:styleId="Caption">
    <w:name w:val="caption"/>
    <w:basedOn w:val="Normal"/>
    <w:uiPriority w:val="35"/>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aliases w:val="Gambar_F10"/>
    <w:basedOn w:val="Normal"/>
    <w:link w:val="ListParagraphChar"/>
    <w:uiPriority w:val="34"/>
    <w:qFormat/>
    <w:rsid w:val="00FE2C70"/>
    <w:pPr>
      <w:ind w:left="527" w:right="38" w:hanging="427"/>
      <w:jc w:val="both"/>
    </w:pPr>
  </w:style>
  <w:style w:type="paragraph" w:customStyle="1" w:styleId="TableParagraph">
    <w:name w:val="Table Paragraph"/>
    <w:basedOn w:val="Normal"/>
    <w:uiPriority w:val="1"/>
    <w:qFormat/>
    <w:rsid w:val="00FE2C70"/>
    <w:pPr>
      <w:spacing w:line="256" w:lineRule="exact"/>
      <w:ind w:left="633"/>
    </w:pPr>
  </w:style>
  <w:style w:type="paragraph" w:styleId="Header">
    <w:name w:val="header"/>
    <w:basedOn w:val="Normal"/>
    <w:link w:val="HeaderChar"/>
    <w:uiPriority w:val="99"/>
    <w:unhideWhenUsed/>
    <w:rsid w:val="00A17C5A"/>
    <w:pPr>
      <w:tabs>
        <w:tab w:val="center" w:pos="4513"/>
        <w:tab w:val="right" w:pos="9026"/>
      </w:tabs>
    </w:pPr>
  </w:style>
  <w:style w:type="paragraph" w:styleId="Footer">
    <w:name w:val="footer"/>
    <w:basedOn w:val="Normal"/>
    <w:link w:val="FooterChar"/>
    <w:uiPriority w:val="99"/>
    <w:unhideWhenUsed/>
    <w:rsid w:val="00A17C5A"/>
    <w:pPr>
      <w:tabs>
        <w:tab w:val="center" w:pos="4513"/>
        <w:tab w:val="right" w:pos="9026"/>
      </w:tabs>
    </w:pPr>
  </w:style>
  <w:style w:type="paragraph" w:styleId="BalloonText">
    <w:name w:val="Balloon Text"/>
    <w:basedOn w:val="Normal"/>
    <w:link w:val="BalloonTextChar"/>
    <w:uiPriority w:val="99"/>
    <w:semiHidden/>
    <w:unhideWhenUsed/>
    <w:qFormat/>
    <w:rsid w:val="00A17C5A"/>
    <w:rPr>
      <w:rFonts w:ascii="Tahoma" w:hAnsi="Tahoma" w:cs="Tahoma"/>
      <w:sz w:val="16"/>
      <w:szCs w:val="16"/>
    </w:rPr>
  </w:style>
  <w:style w:type="paragraph" w:customStyle="1" w:styleId="Default">
    <w:name w:val="Default"/>
    <w:qFormat/>
    <w:rsid w:val="00CF3F1C"/>
    <w:rPr>
      <w:rFonts w:ascii="Times New Roman" w:eastAsia="Calibri" w:hAnsi="Times New Roman" w:cs="Times New Roman"/>
      <w:color w:val="000000"/>
      <w:sz w:val="24"/>
      <w:szCs w:val="24"/>
      <w:lang w:val="id-ID"/>
    </w:rPr>
  </w:style>
  <w:style w:type="paragraph" w:customStyle="1" w:styleId="FrameContents">
    <w:name w:val="Frame Contents"/>
    <w:basedOn w:val="Normal"/>
    <w:qFormat/>
  </w:style>
  <w:style w:type="table" w:customStyle="1" w:styleId="PlainTable41">
    <w:name w:val="Plain Table 41"/>
    <w:basedOn w:val="TableNormal"/>
    <w:uiPriority w:val="44"/>
    <w:rsid w:val="00CF3F1C"/>
    <w:rPr>
      <w:rFonts w:eastAsiaTheme="minorEastAsia"/>
      <w:lang w:eastAsia="ja-JP"/>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6A7E91"/>
    <w:rPr>
      <w:color w:val="0000FF" w:themeColor="hyperlink"/>
      <w:u w:val="single"/>
    </w:rPr>
  </w:style>
  <w:style w:type="table" w:styleId="TableGrid">
    <w:name w:val="Table Grid"/>
    <w:basedOn w:val="TableNormal"/>
    <w:uiPriority w:val="59"/>
    <w:rsid w:val="00803B26"/>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Gambar_F10 Char"/>
    <w:link w:val="ListParagraph"/>
    <w:uiPriority w:val="34"/>
    <w:rsid w:val="00D7439A"/>
    <w:rPr>
      <w:rFonts w:ascii="Times New Roman" w:eastAsia="Times New Roman" w:hAnsi="Times New Roman" w:cs="Times New Roman"/>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E2C70"/>
    <w:rPr>
      <w:rFonts w:ascii="Times New Roman" w:eastAsia="Times New Roman" w:hAnsi="Times New Roman" w:cs="Times New Roman"/>
      <w:lang w:val="en-GB" w:eastAsia="en-GB" w:bidi="en-GB"/>
    </w:rPr>
  </w:style>
  <w:style w:type="paragraph" w:styleId="Heading1">
    <w:name w:val="heading 1"/>
    <w:basedOn w:val="Normal"/>
    <w:uiPriority w:val="1"/>
    <w:qFormat/>
    <w:rsid w:val="00FE2C70"/>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17C5A"/>
    <w:rPr>
      <w:rFonts w:ascii="Times New Roman" w:eastAsia="Times New Roman" w:hAnsi="Times New Roman" w:cs="Times New Roman"/>
      <w:lang w:val="en-GB" w:eastAsia="en-GB" w:bidi="en-GB"/>
    </w:rPr>
  </w:style>
  <w:style w:type="character" w:customStyle="1" w:styleId="FooterChar">
    <w:name w:val="Footer Char"/>
    <w:basedOn w:val="DefaultParagraphFont"/>
    <w:link w:val="Footer"/>
    <w:uiPriority w:val="99"/>
    <w:qFormat/>
    <w:rsid w:val="00A17C5A"/>
    <w:rPr>
      <w:rFonts w:ascii="Times New Roman" w:eastAsia="Times New Roman" w:hAnsi="Times New Roman" w:cs="Times New Roman"/>
      <w:lang w:val="en-GB" w:eastAsia="en-GB" w:bidi="en-GB"/>
    </w:rPr>
  </w:style>
  <w:style w:type="character" w:customStyle="1" w:styleId="BalloonTextChar">
    <w:name w:val="Balloon Text Char"/>
    <w:basedOn w:val="DefaultParagraphFont"/>
    <w:link w:val="BalloonText"/>
    <w:uiPriority w:val="99"/>
    <w:semiHidden/>
    <w:qFormat/>
    <w:rsid w:val="00A17C5A"/>
    <w:rPr>
      <w:rFonts w:ascii="Tahoma" w:eastAsia="Times New Roman" w:hAnsi="Tahoma" w:cs="Tahoma"/>
      <w:sz w:val="16"/>
      <w:szCs w:val="16"/>
      <w:lang w:val="en-GB" w:eastAsia="en-GB" w:bidi="en-GB"/>
    </w:rPr>
  </w:style>
  <w:style w:type="character" w:customStyle="1" w:styleId="ListLabel1">
    <w:name w:val="ListLabel 1"/>
    <w:qFormat/>
    <w:rPr>
      <w:rFonts w:eastAsia="Times New Roman" w:cs="Times New Roman"/>
      <w:spacing w:val="-25"/>
      <w:w w:val="99"/>
      <w:sz w:val="24"/>
      <w:szCs w:val="24"/>
      <w:lang w:val="en-GB" w:eastAsia="en-GB" w:bidi="en-GB"/>
    </w:rPr>
  </w:style>
  <w:style w:type="character" w:customStyle="1" w:styleId="ListLabel2">
    <w:name w:val="ListLabel 2"/>
    <w:qFormat/>
    <w:rPr>
      <w:lang w:val="en-GB" w:eastAsia="en-GB" w:bidi="en-GB"/>
    </w:rPr>
  </w:style>
  <w:style w:type="character" w:customStyle="1" w:styleId="ListLabel3">
    <w:name w:val="ListLabel 3"/>
    <w:qFormat/>
    <w:rPr>
      <w:lang w:val="en-GB" w:eastAsia="en-GB" w:bidi="en-GB"/>
    </w:rPr>
  </w:style>
  <w:style w:type="character" w:customStyle="1" w:styleId="ListLabel4">
    <w:name w:val="ListLabel 4"/>
    <w:qFormat/>
    <w:rPr>
      <w:lang w:val="en-GB" w:eastAsia="en-GB" w:bidi="en-GB"/>
    </w:rPr>
  </w:style>
  <w:style w:type="character" w:customStyle="1" w:styleId="ListLabel5">
    <w:name w:val="ListLabel 5"/>
    <w:qFormat/>
    <w:rPr>
      <w:lang w:val="en-GB" w:eastAsia="en-GB" w:bidi="en-GB"/>
    </w:rPr>
  </w:style>
  <w:style w:type="character" w:customStyle="1" w:styleId="ListLabel6">
    <w:name w:val="ListLabel 6"/>
    <w:qFormat/>
    <w:rPr>
      <w:lang w:val="en-GB" w:eastAsia="en-GB" w:bidi="en-GB"/>
    </w:rPr>
  </w:style>
  <w:style w:type="character" w:customStyle="1" w:styleId="ListLabel7">
    <w:name w:val="ListLabel 7"/>
    <w:qFormat/>
    <w:rPr>
      <w:lang w:val="en-GB" w:eastAsia="en-GB" w:bidi="en-GB"/>
    </w:rPr>
  </w:style>
  <w:style w:type="character" w:customStyle="1" w:styleId="ListLabel8">
    <w:name w:val="ListLabel 8"/>
    <w:qFormat/>
    <w:rPr>
      <w:lang w:val="en-GB" w:eastAsia="en-GB" w:bidi="en-GB"/>
    </w:rPr>
  </w:style>
  <w:style w:type="character" w:customStyle="1" w:styleId="ListLabel9">
    <w:name w:val="ListLabel 9"/>
    <w:qFormat/>
    <w:rPr>
      <w:lang w:val="en-GB" w:eastAsia="en-GB" w:bidi="en-GB"/>
    </w:rPr>
  </w:style>
  <w:style w:type="character" w:customStyle="1" w:styleId="ListLabel10">
    <w:name w:val="ListLabel 10"/>
    <w:qFormat/>
    <w:rPr>
      <w:rFonts w:eastAsia="Times New Roman" w:cs="Times New Roman"/>
      <w:spacing w:val="-6"/>
      <w:w w:val="99"/>
      <w:sz w:val="24"/>
      <w:szCs w:val="24"/>
      <w:lang w:val="en-GB" w:eastAsia="en-GB" w:bidi="en-GB"/>
    </w:rPr>
  </w:style>
  <w:style w:type="character" w:customStyle="1" w:styleId="ListLabel11">
    <w:name w:val="ListLabel 11"/>
    <w:qFormat/>
    <w:rPr>
      <w:lang w:val="en-GB" w:eastAsia="en-GB" w:bidi="en-GB"/>
    </w:rPr>
  </w:style>
  <w:style w:type="character" w:customStyle="1" w:styleId="ListLabel12">
    <w:name w:val="ListLabel 12"/>
    <w:qFormat/>
    <w:rPr>
      <w:lang w:val="en-GB" w:eastAsia="en-GB" w:bidi="en-GB"/>
    </w:rPr>
  </w:style>
  <w:style w:type="character" w:customStyle="1" w:styleId="ListLabel13">
    <w:name w:val="ListLabel 13"/>
    <w:qFormat/>
    <w:rPr>
      <w:lang w:val="en-GB" w:eastAsia="en-GB" w:bidi="en-GB"/>
    </w:rPr>
  </w:style>
  <w:style w:type="character" w:customStyle="1" w:styleId="ListLabel14">
    <w:name w:val="ListLabel 14"/>
    <w:qFormat/>
    <w:rPr>
      <w:lang w:val="en-GB" w:eastAsia="en-GB" w:bidi="en-GB"/>
    </w:rPr>
  </w:style>
  <w:style w:type="character" w:customStyle="1" w:styleId="ListLabel15">
    <w:name w:val="ListLabel 15"/>
    <w:qFormat/>
    <w:rPr>
      <w:lang w:val="en-GB" w:eastAsia="en-GB" w:bidi="en-GB"/>
    </w:rPr>
  </w:style>
  <w:style w:type="character" w:customStyle="1" w:styleId="ListLabel16">
    <w:name w:val="ListLabel 16"/>
    <w:qFormat/>
    <w:rPr>
      <w:lang w:val="en-GB" w:eastAsia="en-GB" w:bidi="en-GB"/>
    </w:rPr>
  </w:style>
  <w:style w:type="character" w:customStyle="1" w:styleId="ListLabel17">
    <w:name w:val="ListLabel 17"/>
    <w:qFormat/>
    <w:rPr>
      <w:lang w:val="en-GB" w:eastAsia="en-GB" w:bidi="en-GB"/>
    </w:rPr>
  </w:style>
  <w:style w:type="character" w:customStyle="1" w:styleId="ListLabel18">
    <w:name w:val="ListLabel 18"/>
    <w:qFormat/>
    <w:rPr>
      <w:lang w:val="en-GB" w:eastAsia="en-GB" w:bidi="en-GB"/>
    </w:rPr>
  </w:style>
  <w:style w:type="character" w:customStyle="1" w:styleId="ListLabel19">
    <w:name w:val="ListLabel 19"/>
    <w:qFormat/>
    <w:rPr>
      <w:spacing w:val="-9"/>
      <w:w w:val="99"/>
      <w:lang w:val="en-GB" w:eastAsia="en-GB" w:bidi="en-GB"/>
    </w:rPr>
  </w:style>
  <w:style w:type="character" w:customStyle="1" w:styleId="ListLabel20">
    <w:name w:val="ListLabel 20"/>
    <w:qFormat/>
    <w:rPr>
      <w:lang w:val="en-GB" w:eastAsia="en-GB" w:bidi="en-GB"/>
    </w:rPr>
  </w:style>
  <w:style w:type="character" w:customStyle="1" w:styleId="ListLabel21">
    <w:name w:val="ListLabel 21"/>
    <w:qFormat/>
    <w:rPr>
      <w:lang w:val="en-GB" w:eastAsia="en-GB" w:bidi="en-GB"/>
    </w:rPr>
  </w:style>
  <w:style w:type="character" w:customStyle="1" w:styleId="ListLabel22">
    <w:name w:val="ListLabel 22"/>
    <w:qFormat/>
    <w:rPr>
      <w:lang w:val="en-GB" w:eastAsia="en-GB" w:bidi="en-GB"/>
    </w:rPr>
  </w:style>
  <w:style w:type="character" w:customStyle="1" w:styleId="ListLabel23">
    <w:name w:val="ListLabel 23"/>
    <w:qFormat/>
    <w:rPr>
      <w:lang w:val="en-GB" w:eastAsia="en-GB" w:bidi="en-GB"/>
    </w:rPr>
  </w:style>
  <w:style w:type="character" w:customStyle="1" w:styleId="ListLabel24">
    <w:name w:val="ListLabel 24"/>
    <w:qFormat/>
    <w:rPr>
      <w:lang w:val="en-GB" w:eastAsia="en-GB" w:bidi="en-GB"/>
    </w:rPr>
  </w:style>
  <w:style w:type="character" w:customStyle="1" w:styleId="ListLabel25">
    <w:name w:val="ListLabel 25"/>
    <w:qFormat/>
    <w:rPr>
      <w:lang w:val="en-GB" w:eastAsia="en-GB" w:bidi="en-GB"/>
    </w:rPr>
  </w:style>
  <w:style w:type="character" w:customStyle="1" w:styleId="ListLabel26">
    <w:name w:val="ListLabel 26"/>
    <w:qFormat/>
    <w:rPr>
      <w:lang w:val="en-GB" w:eastAsia="en-GB" w:bidi="en-GB"/>
    </w:rPr>
  </w:style>
  <w:style w:type="character" w:customStyle="1" w:styleId="ListLabel27">
    <w:name w:val="ListLabel 27"/>
    <w:qFormat/>
    <w:rPr>
      <w:lang w:val="en-GB" w:eastAsia="en-GB" w:bidi="en-GB"/>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uiPriority w:val="1"/>
    <w:qFormat/>
    <w:rsid w:val="00FE2C70"/>
    <w:pPr>
      <w:ind w:left="100"/>
      <w:jc w:val="both"/>
    </w:pPr>
    <w:rPr>
      <w:sz w:val="24"/>
      <w:szCs w:val="24"/>
    </w:rPr>
  </w:style>
  <w:style w:type="paragraph" w:styleId="List">
    <w:name w:val="List"/>
    <w:basedOn w:val="BodyText"/>
    <w:rPr>
      <w:rFonts w:cs="FreeSans"/>
    </w:rPr>
  </w:style>
  <w:style w:type="paragraph" w:styleId="Caption">
    <w:name w:val="caption"/>
    <w:basedOn w:val="Normal"/>
    <w:uiPriority w:val="35"/>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aliases w:val="Gambar_F10"/>
    <w:basedOn w:val="Normal"/>
    <w:link w:val="ListParagraphChar"/>
    <w:uiPriority w:val="34"/>
    <w:qFormat/>
    <w:rsid w:val="00FE2C70"/>
    <w:pPr>
      <w:ind w:left="527" w:right="38" w:hanging="427"/>
      <w:jc w:val="both"/>
    </w:pPr>
  </w:style>
  <w:style w:type="paragraph" w:customStyle="1" w:styleId="TableParagraph">
    <w:name w:val="Table Paragraph"/>
    <w:basedOn w:val="Normal"/>
    <w:uiPriority w:val="1"/>
    <w:qFormat/>
    <w:rsid w:val="00FE2C70"/>
    <w:pPr>
      <w:spacing w:line="256" w:lineRule="exact"/>
      <w:ind w:left="633"/>
    </w:pPr>
  </w:style>
  <w:style w:type="paragraph" w:styleId="Header">
    <w:name w:val="header"/>
    <w:basedOn w:val="Normal"/>
    <w:link w:val="HeaderChar"/>
    <w:uiPriority w:val="99"/>
    <w:unhideWhenUsed/>
    <w:rsid w:val="00A17C5A"/>
    <w:pPr>
      <w:tabs>
        <w:tab w:val="center" w:pos="4513"/>
        <w:tab w:val="right" w:pos="9026"/>
      </w:tabs>
    </w:pPr>
  </w:style>
  <w:style w:type="paragraph" w:styleId="Footer">
    <w:name w:val="footer"/>
    <w:basedOn w:val="Normal"/>
    <w:link w:val="FooterChar"/>
    <w:uiPriority w:val="99"/>
    <w:unhideWhenUsed/>
    <w:rsid w:val="00A17C5A"/>
    <w:pPr>
      <w:tabs>
        <w:tab w:val="center" w:pos="4513"/>
        <w:tab w:val="right" w:pos="9026"/>
      </w:tabs>
    </w:pPr>
  </w:style>
  <w:style w:type="paragraph" w:styleId="BalloonText">
    <w:name w:val="Balloon Text"/>
    <w:basedOn w:val="Normal"/>
    <w:link w:val="BalloonTextChar"/>
    <w:uiPriority w:val="99"/>
    <w:semiHidden/>
    <w:unhideWhenUsed/>
    <w:qFormat/>
    <w:rsid w:val="00A17C5A"/>
    <w:rPr>
      <w:rFonts w:ascii="Tahoma" w:hAnsi="Tahoma" w:cs="Tahoma"/>
      <w:sz w:val="16"/>
      <w:szCs w:val="16"/>
    </w:rPr>
  </w:style>
  <w:style w:type="paragraph" w:customStyle="1" w:styleId="Default">
    <w:name w:val="Default"/>
    <w:qFormat/>
    <w:rsid w:val="00CF3F1C"/>
    <w:rPr>
      <w:rFonts w:ascii="Times New Roman" w:eastAsia="Calibri" w:hAnsi="Times New Roman" w:cs="Times New Roman"/>
      <w:color w:val="000000"/>
      <w:sz w:val="24"/>
      <w:szCs w:val="24"/>
      <w:lang w:val="id-ID"/>
    </w:rPr>
  </w:style>
  <w:style w:type="paragraph" w:customStyle="1" w:styleId="FrameContents">
    <w:name w:val="Frame Contents"/>
    <w:basedOn w:val="Normal"/>
    <w:qFormat/>
  </w:style>
  <w:style w:type="table" w:customStyle="1" w:styleId="PlainTable41">
    <w:name w:val="Plain Table 41"/>
    <w:basedOn w:val="TableNormal"/>
    <w:uiPriority w:val="44"/>
    <w:rsid w:val="00CF3F1C"/>
    <w:rPr>
      <w:rFonts w:eastAsiaTheme="minorEastAsia"/>
      <w:lang w:eastAsia="ja-JP"/>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6A7E91"/>
    <w:rPr>
      <w:color w:val="0000FF" w:themeColor="hyperlink"/>
      <w:u w:val="single"/>
    </w:rPr>
  </w:style>
  <w:style w:type="table" w:styleId="TableGrid">
    <w:name w:val="Table Grid"/>
    <w:basedOn w:val="TableNormal"/>
    <w:uiPriority w:val="59"/>
    <w:rsid w:val="00803B26"/>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Gambar_F10 Char"/>
    <w:link w:val="ListParagraph"/>
    <w:uiPriority w:val="34"/>
    <w:rsid w:val="00D7439A"/>
    <w:rPr>
      <w:rFonts w:ascii="Times New Roman" w:eastAsia="Times New Roman" w:hAnsi="Times New Roman" w:cs="Times New Roman"/>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jpe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8.jpeg"/><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image" Target="media/image7.jpeg"/><Relationship Id="rId28" Type="http://schemas.openxmlformats.org/officeDocument/2006/relationships/image" Target="media/image12.jpeg"/><Relationship Id="rId10" Type="http://schemas.openxmlformats.org/officeDocument/2006/relationships/header" Target="header2.xml"/><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2.xml"/><Relationship Id="rId27" Type="http://schemas.openxmlformats.org/officeDocument/2006/relationships/image" Target="media/image11.jpeg"/><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Grafik Analisis Uji</c:v>
                </c:pt>
              </c:strCache>
            </c:strRef>
          </c:tx>
          <c:spPr>
            <a:solidFill>
              <a:schemeClr val="dk1">
                <a:tint val="88500"/>
              </a:schemeClr>
            </a:solidFill>
            <a:ln>
              <a:noFill/>
            </a:ln>
            <a:effectLst/>
          </c:spPr>
          <c:invertIfNegative val="0"/>
          <c:dLbls>
            <c:dLbl>
              <c:idx val="1"/>
              <c:tx>
                <c:rich>
                  <a:bodyPr/>
                  <a:lstStyle/>
                  <a:p>
                    <a:fld id="{B764E8E1-ABD4-4EE9-9072-8505AE977A9C}" type="VALUE">
                      <a:rPr lang="en-US" sz="600"/>
                      <a:pPr/>
                      <a:t>[VALUE]</a:t>
                    </a:fld>
                    <a:r>
                      <a:rPr lang="en-US" sz="600"/>
                      <a:t> </a:t>
                    </a:r>
                    <a:r>
                      <a:rPr lang="en-US" sz="600">
                        <a:latin typeface="Times New Roman" panose="02020603050405020304" pitchFamily="18" charset="0"/>
                        <a:cs typeface="Times New Roman" panose="02020603050405020304" pitchFamily="18" charset="0"/>
                      </a:rPr>
                      <a:t>± 0,443</a:t>
                    </a:r>
                    <a:r>
                      <a:rPr lang="en-US" sz="600" baseline="30000">
                        <a:latin typeface="Times New Roman" panose="02020603050405020304" pitchFamily="18" charset="0"/>
                        <a:cs typeface="Times New Roman" panose="02020603050405020304" pitchFamily="18" charset="0"/>
                      </a:rPr>
                      <a:t>a</a:t>
                    </a:r>
                    <a:endParaRPr lang="en-US" sz="800" baseline="30000">
                      <a:latin typeface="Times New Roman" panose="02020603050405020304" pitchFamily="18" charset="0"/>
                      <a:cs typeface="Times New Roman" panose="02020603050405020304" pitchFamily="18" charset="0"/>
                    </a:endParaRPr>
                  </a:p>
                </c:rich>
              </c:tx>
              <c:dLblPos val="outEnd"/>
              <c:showLegendKey val="0"/>
              <c:showVal val="1"/>
              <c:showCatName val="0"/>
              <c:showSerName val="0"/>
              <c:showPercent val="0"/>
              <c:showBubbleSize val="0"/>
            </c:dLbl>
            <c:dLbl>
              <c:idx val="2"/>
              <c:layout>
                <c:manualLayout>
                  <c:x val="-3.0260706710609556E-2"/>
                  <c:y val="-5.4058563727810453E-3"/>
                </c:manualLayout>
              </c:layout>
              <c:tx>
                <c:rich>
                  <a:bodyPr/>
                  <a:lstStyle/>
                  <a:p>
                    <a:fld id="{4D9D280C-B10F-4507-A004-263FB7B8B03F}" type="VALUE">
                      <a:rPr lang="en-US" sz="600"/>
                      <a:pPr/>
                      <a:t>[VALUE]</a:t>
                    </a:fld>
                    <a:r>
                      <a:rPr lang="en-US" sz="600"/>
                      <a:t> </a:t>
                    </a:r>
                    <a:r>
                      <a:rPr lang="en-US" sz="600">
                        <a:latin typeface="Times New Roman" panose="02020603050405020304" pitchFamily="18" charset="0"/>
                        <a:cs typeface="Times New Roman" panose="02020603050405020304" pitchFamily="18" charset="0"/>
                      </a:rPr>
                      <a:t>± 0,115</a:t>
                    </a:r>
                    <a:r>
                      <a:rPr lang="en-US" sz="600" baseline="30000">
                        <a:latin typeface="Times New Roman" panose="02020603050405020304" pitchFamily="18" charset="0"/>
                        <a:cs typeface="Times New Roman" panose="02020603050405020304" pitchFamily="18" charset="0"/>
                      </a:rPr>
                      <a:t>a</a:t>
                    </a:r>
                    <a:endParaRPr lang="en-US" sz="800" baseline="30000">
                      <a:latin typeface="Times New Roman" panose="02020603050405020304" pitchFamily="18" charset="0"/>
                      <a:cs typeface="Times New Roman" panose="02020603050405020304" pitchFamily="18" charset="0"/>
                    </a:endParaRP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C434-410F-9759-0DB14E86E4EC}"/>
                </c:ext>
              </c:extLst>
            </c:dLbl>
            <c:dLbl>
              <c:idx val="3"/>
              <c:tx>
                <c:rich>
                  <a:bodyPr/>
                  <a:lstStyle/>
                  <a:p>
                    <a:fld id="{DDD5FB4A-E65F-4F13-91AA-039D81432428}" type="VALUE">
                      <a:rPr lang="en-US" sz="600"/>
                      <a:pPr/>
                      <a:t>[VALUE]</a:t>
                    </a:fld>
                    <a:r>
                      <a:rPr lang="en-US" sz="600"/>
                      <a:t> </a:t>
                    </a:r>
                    <a:r>
                      <a:rPr lang="en-US" sz="600">
                        <a:latin typeface="Times New Roman" panose="02020603050405020304" pitchFamily="18" charset="0"/>
                        <a:cs typeface="Times New Roman" panose="02020603050405020304" pitchFamily="18" charset="0"/>
                      </a:rPr>
                      <a:t>± 0,346</a:t>
                    </a:r>
                    <a:r>
                      <a:rPr lang="en-US" sz="600" baseline="30000">
                        <a:latin typeface="Times New Roman" panose="02020603050405020304" pitchFamily="18" charset="0"/>
                        <a:cs typeface="Times New Roman" panose="02020603050405020304" pitchFamily="18" charset="0"/>
                      </a:rPr>
                      <a:t>a</a:t>
                    </a:r>
                    <a:endParaRPr lang="en-US" sz="800" baseline="30000">
                      <a:latin typeface="Times New Roman" panose="02020603050405020304" pitchFamily="18" charset="0"/>
                      <a:cs typeface="Times New Roman" panose="02020603050405020304" pitchFamily="18" charset="0"/>
                    </a:endParaRP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C434-410F-9759-0DB14E86E4EC}"/>
                </c:ext>
              </c:extLst>
            </c:dLbl>
            <c:dLbl>
              <c:idx val="4"/>
              <c:layout>
                <c:manualLayout>
                  <c:x val="-2.521725559217463E-2"/>
                  <c:y val="4.9553110975393057E-17"/>
                </c:manualLayout>
              </c:layout>
              <c:tx>
                <c:rich>
                  <a:bodyPr/>
                  <a:lstStyle/>
                  <a:p>
                    <a:fld id="{C369D50D-315C-4E63-857B-D665ABD00AD1}" type="VALUE">
                      <a:rPr lang="en-US" sz="600"/>
                      <a:pPr/>
                      <a:t>[VALUE]</a:t>
                    </a:fld>
                    <a:r>
                      <a:rPr lang="en-US" sz="600"/>
                      <a:t> </a:t>
                    </a:r>
                    <a:r>
                      <a:rPr lang="en-US" sz="600">
                        <a:latin typeface="Times New Roman" panose="02020603050405020304" pitchFamily="18" charset="0"/>
                        <a:cs typeface="Times New Roman" panose="02020603050405020304" pitchFamily="18" charset="0"/>
                      </a:rPr>
                      <a:t>± 0,341</a:t>
                    </a:r>
                    <a:r>
                      <a:rPr lang="en-US" sz="600" baseline="30000">
                        <a:latin typeface="Times New Roman" panose="02020603050405020304" pitchFamily="18" charset="0"/>
                        <a:cs typeface="Times New Roman" panose="02020603050405020304" pitchFamily="18" charset="0"/>
                      </a:rPr>
                      <a:t>b</a:t>
                    </a:r>
                    <a:endParaRPr lang="en-US" sz="800" baseline="30000">
                      <a:latin typeface="Times New Roman" panose="02020603050405020304" pitchFamily="18" charset="0"/>
                      <a:cs typeface="Times New Roman" panose="02020603050405020304" pitchFamily="18" charset="0"/>
                    </a:endParaRP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C434-410F-9759-0DB14E86E4EC}"/>
                </c:ext>
              </c:extLst>
            </c:dLbl>
            <c:dLbl>
              <c:idx val="5"/>
              <c:tx>
                <c:rich>
                  <a:bodyPr/>
                  <a:lstStyle/>
                  <a:p>
                    <a:fld id="{4353C515-5C71-464D-91F1-A5FE8D55CB6C}" type="VALUE">
                      <a:rPr lang="en-US" sz="600"/>
                      <a:pPr/>
                      <a:t>[VALUE]</a:t>
                    </a:fld>
                    <a:r>
                      <a:rPr lang="en-US" sz="600"/>
                      <a:t> </a:t>
                    </a:r>
                    <a:r>
                      <a:rPr lang="en-US" sz="600">
                        <a:latin typeface="Times New Roman" panose="02020603050405020304" pitchFamily="18" charset="0"/>
                        <a:cs typeface="Times New Roman" panose="02020603050405020304" pitchFamily="18" charset="0"/>
                      </a:rPr>
                      <a:t>± 0,100</a:t>
                    </a:r>
                    <a:r>
                      <a:rPr lang="en-US" sz="600" baseline="30000">
                        <a:latin typeface="Times New Roman" panose="02020603050405020304" pitchFamily="18" charset="0"/>
                        <a:cs typeface="Times New Roman" panose="02020603050405020304" pitchFamily="18" charset="0"/>
                      </a:rPr>
                      <a:t>b</a:t>
                    </a:r>
                    <a:endParaRPr lang="en-US" sz="800" baseline="30000">
                      <a:latin typeface="Times New Roman" panose="02020603050405020304" pitchFamily="18" charset="0"/>
                      <a:cs typeface="Times New Roman" panose="02020603050405020304" pitchFamily="18" charset="0"/>
                    </a:endParaRP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4-C434-410F-9759-0DB14E86E4EC}"/>
                </c:ext>
              </c:extLst>
            </c:dLbl>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K0</c:v>
                </c:pt>
                <c:pt idx="1">
                  <c:v>K1</c:v>
                </c:pt>
                <c:pt idx="2">
                  <c:v>K2</c:v>
                </c:pt>
                <c:pt idx="3">
                  <c:v>K3</c:v>
                </c:pt>
                <c:pt idx="4">
                  <c:v>K4</c:v>
                </c:pt>
                <c:pt idx="5">
                  <c:v>K5</c:v>
                </c:pt>
              </c:strCache>
            </c:strRef>
          </c:cat>
          <c:val>
            <c:numRef>
              <c:f>Sheet1!$B$2:$B$7</c:f>
              <c:numCache>
                <c:formatCode>General</c:formatCode>
                <c:ptCount val="6"/>
                <c:pt idx="0">
                  <c:v>0</c:v>
                </c:pt>
                <c:pt idx="1">
                  <c:v>1.75</c:v>
                </c:pt>
                <c:pt idx="2">
                  <c:v>0.5</c:v>
                </c:pt>
                <c:pt idx="3">
                  <c:v>0.5</c:v>
                </c:pt>
                <c:pt idx="4">
                  <c:v>0.85</c:v>
                </c:pt>
                <c:pt idx="5">
                  <c:v>0.55000000000000004</c:v>
                </c:pt>
              </c:numCache>
            </c:numRef>
          </c:val>
          <c:extLst xmlns:c16r2="http://schemas.microsoft.com/office/drawing/2015/06/chart">
            <c:ext xmlns:c16="http://schemas.microsoft.com/office/drawing/2014/chart" uri="{C3380CC4-5D6E-409C-BE32-E72D297353CC}">
              <c16:uniqueId val="{00000005-C434-410F-9759-0DB14E86E4EC}"/>
            </c:ext>
          </c:extLst>
        </c:ser>
        <c:dLbls>
          <c:dLblPos val="outEnd"/>
          <c:showLegendKey val="0"/>
          <c:showVal val="1"/>
          <c:showCatName val="0"/>
          <c:showSerName val="0"/>
          <c:showPercent val="0"/>
          <c:showBubbleSize val="0"/>
        </c:dLbls>
        <c:gapWidth val="199"/>
        <c:axId val="345772032"/>
        <c:axId val="345775104"/>
      </c:barChart>
      <c:catAx>
        <c:axId val="345772032"/>
        <c:scaling>
          <c:orientation val="minMax"/>
        </c:scaling>
        <c:delete val="0"/>
        <c:axPos val="b"/>
        <c:title>
          <c:tx>
            <c:rich>
              <a:bodyPr rot="0" spcFirstLastPara="1" vertOverflow="ellipsis" vert="horz" wrap="square" anchor="ctr" anchorCtr="1"/>
              <a:lstStyle/>
              <a:p>
                <a:pPr>
                  <a:defRPr sz="11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5775104"/>
        <c:crosses val="autoZero"/>
        <c:auto val="1"/>
        <c:lblAlgn val="ctr"/>
        <c:lblOffset val="100"/>
        <c:noMultiLvlLbl val="0"/>
      </c:catAx>
      <c:valAx>
        <c:axId val="345775104"/>
        <c:scaling>
          <c:orientation val="minMax"/>
        </c:scaling>
        <c:delete val="0"/>
        <c:axPos val="l"/>
        <c:title>
          <c:tx>
            <c:rich>
              <a:bodyPr rot="-5400000" spcFirstLastPara="1" vertOverflow="ellipsis" vert="horz" wrap="square" anchor="ctr" anchorCtr="1"/>
              <a:lstStyle/>
              <a:p>
                <a:pPr>
                  <a:defRPr sz="11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57720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lgn="just">
        <a:defRPr sz="11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dk1">
                <a:tint val="88500"/>
              </a:schemeClr>
            </a:solidFill>
            <a:ln>
              <a:noFill/>
            </a:ln>
            <a:effectLst/>
          </c:spPr>
          <c:invertIfNegative val="0"/>
          <c:dLbls>
            <c:dLbl>
              <c:idx val="1"/>
              <c:tx>
                <c:rich>
                  <a:bodyPr/>
                  <a:lstStyle/>
                  <a:p>
                    <a:fld id="{587EC967-8586-4870-B535-ED4DAD2E1297}" type="VALUE">
                      <a:rPr lang="en-US" sz="500"/>
                      <a:pPr/>
                      <a:t>[VALUE]</a:t>
                    </a:fld>
                    <a:r>
                      <a:rPr lang="en-US" sz="500"/>
                      <a:t> </a:t>
                    </a:r>
                    <a:r>
                      <a:rPr lang="en-US" sz="500">
                        <a:latin typeface="Times New Roman" panose="02020603050405020304" pitchFamily="18" charset="0"/>
                        <a:cs typeface="Times New Roman" panose="02020603050405020304" pitchFamily="18" charset="0"/>
                      </a:rPr>
                      <a:t>± 0,663</a:t>
                    </a:r>
                    <a:r>
                      <a:rPr lang="en-US" sz="500" baseline="30000">
                        <a:latin typeface="Times New Roman" panose="02020603050405020304" pitchFamily="18" charset="0"/>
                        <a:cs typeface="Times New Roman" panose="02020603050405020304" pitchFamily="18" charset="0"/>
                      </a:rPr>
                      <a:t>a</a:t>
                    </a:r>
                    <a:endParaRPr lang="en-US" baseline="30000">
                      <a:latin typeface="Times New Roman" panose="02020603050405020304" pitchFamily="18" charset="0"/>
                      <a:cs typeface="Times New Roman" panose="02020603050405020304" pitchFamily="18" charset="0"/>
                    </a:endParaRP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B75B-4549-8D02-148BB1197883}"/>
                </c:ext>
              </c:extLst>
            </c:dLbl>
            <c:dLbl>
              <c:idx val="2"/>
              <c:tx>
                <c:rich>
                  <a:bodyPr/>
                  <a:lstStyle/>
                  <a:p>
                    <a:fld id="{83FEC474-9A05-4AC8-B0C2-EEC469ACC706}" type="VALUE">
                      <a:rPr lang="en-US" sz="500"/>
                      <a:pPr/>
                      <a:t>[VALUE]</a:t>
                    </a:fld>
                    <a:r>
                      <a:rPr lang="en-US" sz="500"/>
                      <a:t> </a:t>
                    </a:r>
                    <a:r>
                      <a:rPr lang="en-US" sz="500">
                        <a:latin typeface="Times New Roman" panose="02020603050405020304" pitchFamily="18" charset="0"/>
                        <a:cs typeface="Times New Roman" panose="02020603050405020304" pitchFamily="18" charset="0"/>
                      </a:rPr>
                      <a:t>± 0,341</a:t>
                    </a:r>
                    <a:endParaRPr lang="en-US">
                      <a:latin typeface="Times New Roman" panose="02020603050405020304" pitchFamily="18" charset="0"/>
                      <a:cs typeface="Times New Roman" panose="02020603050405020304" pitchFamily="18" charset="0"/>
                    </a:endParaRP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B75B-4549-8D02-148BB1197883}"/>
                </c:ext>
              </c:extLst>
            </c:dLbl>
            <c:dLbl>
              <c:idx val="3"/>
              <c:tx>
                <c:rich>
                  <a:bodyPr/>
                  <a:lstStyle/>
                  <a:p>
                    <a:fld id="{DF7300C9-1D01-4F36-90B5-50CE2254F2DD}" type="VALUE">
                      <a:rPr lang="en-US" sz="500"/>
                      <a:pPr/>
                      <a:t>[VALUE]</a:t>
                    </a:fld>
                    <a:r>
                      <a:rPr lang="en-US" sz="500"/>
                      <a:t> </a:t>
                    </a:r>
                    <a:r>
                      <a:rPr lang="en-US" sz="500">
                        <a:latin typeface="Times New Roman" panose="02020603050405020304" pitchFamily="18" charset="0"/>
                        <a:cs typeface="Times New Roman" panose="02020603050405020304" pitchFamily="18" charset="0"/>
                      </a:rPr>
                      <a:t>± 0,282</a:t>
                    </a:r>
                    <a:endParaRPr lang="en-US">
                      <a:latin typeface="Times New Roman" panose="02020603050405020304" pitchFamily="18" charset="0"/>
                      <a:cs typeface="Times New Roman" panose="02020603050405020304" pitchFamily="18" charset="0"/>
                    </a:endParaRP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B75B-4549-8D02-148BB1197883}"/>
                </c:ext>
              </c:extLst>
            </c:dLbl>
            <c:dLbl>
              <c:idx val="4"/>
              <c:tx>
                <c:rich>
                  <a:bodyPr/>
                  <a:lstStyle/>
                  <a:p>
                    <a:fld id="{5594AE7B-E306-4AE7-A4E0-9D2D2359BF57}" type="VALUE">
                      <a:rPr lang="en-US" sz="500"/>
                      <a:pPr/>
                      <a:t>[VALUE]</a:t>
                    </a:fld>
                    <a:r>
                      <a:rPr lang="en-US" sz="500"/>
                      <a:t> </a:t>
                    </a:r>
                    <a:r>
                      <a:rPr lang="en-US" sz="500">
                        <a:latin typeface="Times New Roman" panose="02020603050405020304" pitchFamily="18" charset="0"/>
                        <a:cs typeface="Times New Roman" panose="02020603050405020304" pitchFamily="18" charset="0"/>
                      </a:rPr>
                      <a:t>± 0,191</a:t>
                    </a:r>
                    <a:r>
                      <a:rPr lang="en-US" sz="500" baseline="30000">
                        <a:latin typeface="Times New Roman" panose="02020603050405020304" pitchFamily="18" charset="0"/>
                        <a:cs typeface="Times New Roman" panose="02020603050405020304" pitchFamily="18" charset="0"/>
                      </a:rPr>
                      <a:t>b</a:t>
                    </a:r>
                    <a:endParaRPr lang="en-US" baseline="30000">
                      <a:latin typeface="Times New Roman" panose="02020603050405020304" pitchFamily="18" charset="0"/>
                      <a:cs typeface="Times New Roman" panose="02020603050405020304" pitchFamily="18" charset="0"/>
                    </a:endParaRP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B75B-4549-8D02-148BB1197883}"/>
                </c:ext>
              </c:extLst>
            </c:dLbl>
            <c:dLbl>
              <c:idx val="5"/>
              <c:tx>
                <c:rich>
                  <a:bodyPr/>
                  <a:lstStyle/>
                  <a:p>
                    <a:fld id="{B933F024-F928-46EE-8D61-20B727542DC8}" type="VALUE">
                      <a:rPr lang="en-US" sz="500"/>
                      <a:pPr/>
                      <a:t>[VALUE]</a:t>
                    </a:fld>
                    <a:r>
                      <a:rPr lang="en-US" sz="500"/>
                      <a:t> </a:t>
                    </a:r>
                    <a:r>
                      <a:rPr lang="en-US" sz="500">
                        <a:latin typeface="Times New Roman" panose="02020603050405020304" pitchFamily="18" charset="0"/>
                        <a:cs typeface="Times New Roman" panose="02020603050405020304" pitchFamily="18" charset="0"/>
                      </a:rPr>
                      <a:t>± 0,163</a:t>
                    </a:r>
                    <a:r>
                      <a:rPr lang="en-US" sz="500" baseline="30000">
                        <a:latin typeface="Times New Roman" panose="02020603050405020304" pitchFamily="18" charset="0"/>
                        <a:cs typeface="Times New Roman" panose="02020603050405020304" pitchFamily="18" charset="0"/>
                      </a:rPr>
                      <a:t>b</a:t>
                    </a:r>
                    <a:endParaRPr lang="en-US" baseline="30000">
                      <a:latin typeface="Times New Roman" panose="02020603050405020304" pitchFamily="18" charset="0"/>
                      <a:cs typeface="Times New Roman" panose="02020603050405020304" pitchFamily="18" charset="0"/>
                    </a:endParaRP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4-B75B-4549-8D02-148BB1197883}"/>
                </c:ext>
              </c:extLst>
            </c:dLbl>
            <c:spPr>
              <a:noFill/>
              <a:ln>
                <a:noFill/>
              </a:ln>
              <a:effectLst/>
            </c:spPr>
            <c:txPr>
              <a:bodyPr rot="0" spcFirstLastPara="1" vertOverflow="ellipsis" vert="horz" wrap="square" anchor="ctr" anchorCtr="1"/>
              <a:lstStyle/>
              <a:p>
                <a:pPr>
                  <a:defRPr sz="5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K0</c:v>
                </c:pt>
                <c:pt idx="1">
                  <c:v>K1</c:v>
                </c:pt>
                <c:pt idx="2">
                  <c:v>K2</c:v>
                </c:pt>
                <c:pt idx="3">
                  <c:v>K3</c:v>
                </c:pt>
                <c:pt idx="4">
                  <c:v>K4</c:v>
                </c:pt>
                <c:pt idx="5">
                  <c:v>K5</c:v>
                </c:pt>
              </c:strCache>
            </c:strRef>
          </c:cat>
          <c:val>
            <c:numRef>
              <c:f>Sheet1!$B$2:$B$7</c:f>
              <c:numCache>
                <c:formatCode>General</c:formatCode>
                <c:ptCount val="6"/>
                <c:pt idx="0">
                  <c:v>0</c:v>
                </c:pt>
                <c:pt idx="1">
                  <c:v>1.5</c:v>
                </c:pt>
                <c:pt idx="2">
                  <c:v>0.35</c:v>
                </c:pt>
                <c:pt idx="3">
                  <c:v>0.2</c:v>
                </c:pt>
                <c:pt idx="4">
                  <c:v>0.25</c:v>
                </c:pt>
                <c:pt idx="5">
                  <c:v>0.2</c:v>
                </c:pt>
              </c:numCache>
            </c:numRef>
          </c:val>
          <c:extLst xmlns:c16r2="http://schemas.microsoft.com/office/drawing/2015/06/chart">
            <c:ext xmlns:c16="http://schemas.microsoft.com/office/drawing/2014/chart" uri="{C3380CC4-5D6E-409C-BE32-E72D297353CC}">
              <c16:uniqueId val="{00000005-B75B-4549-8D02-148BB1197883}"/>
            </c:ext>
          </c:extLst>
        </c:ser>
        <c:dLbls>
          <c:dLblPos val="outEnd"/>
          <c:showLegendKey val="0"/>
          <c:showVal val="1"/>
          <c:showCatName val="0"/>
          <c:showSerName val="0"/>
          <c:showPercent val="0"/>
          <c:showBubbleSize val="0"/>
        </c:dLbls>
        <c:gapWidth val="199"/>
        <c:axId val="361894272"/>
        <c:axId val="361897344"/>
      </c:barChart>
      <c:catAx>
        <c:axId val="361894272"/>
        <c:scaling>
          <c:orientation val="minMax"/>
        </c:scaling>
        <c:delete val="0"/>
        <c:axPos val="b"/>
        <c:title>
          <c:tx>
            <c:rich>
              <a:bodyPr rot="0" spcFirstLastPara="1" vertOverflow="ellipsis" vert="horz" wrap="square" anchor="ctr" anchorCtr="1"/>
              <a:lstStyle/>
              <a:p>
                <a:pPr>
                  <a:defRPr sz="11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1897344"/>
        <c:crosses val="autoZero"/>
        <c:auto val="1"/>
        <c:lblAlgn val="ctr"/>
        <c:lblOffset val="100"/>
        <c:noMultiLvlLbl val="0"/>
      </c:catAx>
      <c:valAx>
        <c:axId val="361897344"/>
        <c:scaling>
          <c:orientation val="minMax"/>
        </c:scaling>
        <c:delete val="0"/>
        <c:axPos val="l"/>
        <c:title>
          <c:tx>
            <c:rich>
              <a:bodyPr rot="-5400000" spcFirstLastPara="1" vertOverflow="ellipsis" vert="horz" wrap="square" anchor="ctr" anchorCtr="1"/>
              <a:lstStyle/>
              <a:p>
                <a:pPr>
                  <a:defRPr sz="11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18942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lgn="just">
        <a:defRPr sz="11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0.41527</cdr:y>
    </cdr:from>
    <cdr:to>
      <cdr:x>0.17991</cdr:x>
      <cdr:y>0.71728</cdr:y>
    </cdr:to>
    <cdr:sp macro="" textlink="">
      <cdr:nvSpPr>
        <cdr:cNvPr id="4" name="Text Box 3"/>
        <cdr:cNvSpPr txBox="1"/>
      </cdr:nvSpPr>
      <cdr:spPr>
        <a:xfrm xmlns:a="http://schemas.openxmlformats.org/drawingml/2006/main" rot="16200000">
          <a:off x="-1438274" y="12573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700">
              <a:latin typeface="Times New Roman" panose="02020603050405020304" pitchFamily="18" charset="0"/>
              <a:cs typeface="Times New Roman" panose="02020603050405020304" pitchFamily="18" charset="0"/>
            </a:rPr>
            <a:t>Rerata</a:t>
          </a:r>
          <a:r>
            <a:rPr lang="en-US" sz="700" baseline="0">
              <a:latin typeface="Times New Roman" panose="02020603050405020304" pitchFamily="18" charset="0"/>
              <a:cs typeface="Times New Roman" panose="02020603050405020304" pitchFamily="18" charset="0"/>
            </a:rPr>
            <a:t> Skor Histopatologi</a:t>
          </a:r>
          <a:endParaRPr lang="en-US" sz="7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0.47414</cdr:x>
      <cdr:y>0.89031</cdr:y>
    </cdr:from>
    <cdr:to>
      <cdr:x>0.67279</cdr:x>
      <cdr:y>0.98112</cdr:y>
    </cdr:to>
    <cdr:sp macro="" textlink="">
      <cdr:nvSpPr>
        <cdr:cNvPr id="6" name="Text Box 5"/>
        <cdr:cNvSpPr txBox="1"/>
      </cdr:nvSpPr>
      <cdr:spPr>
        <a:xfrm xmlns:a="http://schemas.openxmlformats.org/drawingml/2006/main">
          <a:off x="2409825" y="2695574"/>
          <a:ext cx="1009650" cy="2749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600">
              <a:latin typeface="Times New Roman" panose="02020603050405020304" pitchFamily="18" charset="0"/>
              <a:cs typeface="Times New Roman" panose="02020603050405020304" pitchFamily="18" charset="0"/>
            </a:rPr>
            <a:t>Kelompok</a:t>
          </a:r>
        </a:p>
      </cdr:txBody>
    </cdr:sp>
  </cdr:relSizeAnchor>
</c:userShapes>
</file>

<file path=word/drawings/drawing2.xml><?xml version="1.0" encoding="utf-8"?>
<c:userShapes xmlns:c="http://schemas.openxmlformats.org/drawingml/2006/chart">
  <cdr:relSizeAnchor xmlns:cdr="http://schemas.openxmlformats.org/drawingml/2006/chartDrawing">
    <cdr:from>
      <cdr:x>0.00923</cdr:x>
      <cdr:y>0.36415</cdr:y>
    </cdr:from>
    <cdr:to>
      <cdr:x>0.18585</cdr:x>
      <cdr:y>0.73822</cdr:y>
    </cdr:to>
    <cdr:sp macro="" textlink="">
      <cdr:nvSpPr>
        <cdr:cNvPr id="3" name="Text Box 2"/>
        <cdr:cNvSpPr txBox="1"/>
      </cdr:nvSpPr>
      <cdr:spPr>
        <a:xfrm xmlns:a="http://schemas.openxmlformats.org/drawingml/2006/main" rot="16200000">
          <a:off x="-10235" y="1061112"/>
          <a:ext cx="1030406"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500">
              <a:latin typeface="Times New Roman" panose="02020603050405020304" pitchFamily="18" charset="0"/>
              <a:cs typeface="Times New Roman" panose="02020603050405020304" pitchFamily="18" charset="0"/>
            </a:rPr>
            <a:t>Rerata Skor Histopatologi</a:t>
          </a:r>
        </a:p>
      </cdr:txBody>
    </cdr:sp>
  </cdr:relSizeAnchor>
  <cdr:relSizeAnchor xmlns:cdr="http://schemas.openxmlformats.org/drawingml/2006/chartDrawing">
    <cdr:from>
      <cdr:x>0.47187</cdr:x>
      <cdr:y>0.86951</cdr:y>
    </cdr:from>
    <cdr:to>
      <cdr:x>0.64849</cdr:x>
      <cdr:y>0.98266</cdr:y>
    </cdr:to>
    <cdr:sp macro="" textlink="">
      <cdr:nvSpPr>
        <cdr:cNvPr id="5" name="Text Box 4"/>
        <cdr:cNvSpPr txBox="1"/>
      </cdr:nvSpPr>
      <cdr:spPr>
        <a:xfrm xmlns:a="http://schemas.openxmlformats.org/drawingml/2006/main">
          <a:off x="2442949" y="2395181"/>
          <a:ext cx="914400" cy="31168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just"/>
          <a:r>
            <a:rPr lang="en-US" sz="600">
              <a:latin typeface="Times New Roman" panose="02020603050405020304" pitchFamily="18" charset="0"/>
              <a:cs typeface="Times New Roman" panose="02020603050405020304" pitchFamily="18" charset="0"/>
            </a:rPr>
            <a:t>Kelompok</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6AA8E-D19B-4BE2-9B03-769559C7A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11153</Words>
  <Characters>63575</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Pramono</dc:creator>
  <cp:lastModifiedBy>asus</cp:lastModifiedBy>
  <cp:revision>5</cp:revision>
  <cp:lastPrinted>2021-10-03T13:47:00Z</cp:lastPrinted>
  <dcterms:created xsi:type="dcterms:W3CDTF">2021-09-21T02:58:00Z</dcterms:created>
  <dcterms:modified xsi:type="dcterms:W3CDTF">2021-10-03T13:50:00Z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2018-03-23T00:00:00Z</vt:filetime>
  </property>
  <property fmtid="{D5CDD505-2E9C-101B-9397-08002B2CF9AE}" pid="4" name="Creator">
    <vt:lpwstr>Microsoft® Word 2013</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2019-04-04T00:00:00Z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