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827A33" w14:textId="77777777" w:rsidR="00864668" w:rsidRDefault="00864668" w:rsidP="00864668">
      <w:pPr>
        <w:widowControl w:val="0"/>
        <w:autoSpaceDE w:val="0"/>
        <w:autoSpaceDN w:val="0"/>
        <w:spacing w:after="0" w:line="240" w:lineRule="auto"/>
        <w:jc w:val="center"/>
        <w:rPr>
          <w:rFonts w:ascii="Palladio Uralic" w:eastAsia="Palladio Uralic" w:hAnsi="Palladio Uralic" w:cs="Palladio Uralic"/>
          <w:b/>
          <w:sz w:val="28"/>
          <w:szCs w:val="24"/>
        </w:rPr>
      </w:pPr>
    </w:p>
    <w:p w14:paraId="2D96BFBC" w14:textId="77777777" w:rsidR="00864668" w:rsidRDefault="00864668" w:rsidP="00864668">
      <w:pPr>
        <w:widowControl w:val="0"/>
        <w:autoSpaceDE w:val="0"/>
        <w:autoSpaceDN w:val="0"/>
        <w:spacing w:after="0" w:line="240" w:lineRule="auto"/>
        <w:jc w:val="center"/>
        <w:rPr>
          <w:rFonts w:ascii="Palladio Uralic" w:eastAsia="Palladio Uralic" w:hAnsi="Palladio Uralic" w:cs="Palladio Uralic"/>
          <w:b/>
          <w:sz w:val="28"/>
          <w:szCs w:val="24"/>
        </w:rPr>
      </w:pPr>
    </w:p>
    <w:p w14:paraId="0B465489" w14:textId="77777777" w:rsidR="00864668" w:rsidRPr="008B5C4A" w:rsidRDefault="00864668" w:rsidP="00864668">
      <w:pPr>
        <w:widowControl w:val="0"/>
        <w:autoSpaceDE w:val="0"/>
        <w:autoSpaceDN w:val="0"/>
        <w:spacing w:after="0" w:line="240" w:lineRule="auto"/>
        <w:jc w:val="center"/>
        <w:rPr>
          <w:rFonts w:ascii="Times New Roman" w:eastAsia="Times New Roman" w:hAnsi="Times New Roman" w:cs="Times New Roman"/>
          <w:b/>
          <w:bCs/>
          <w:color w:val="000000" w:themeColor="text1"/>
          <w:sz w:val="32"/>
          <w:szCs w:val="32"/>
        </w:rPr>
      </w:pPr>
      <w:r w:rsidRPr="008B5C4A">
        <w:rPr>
          <w:rFonts w:ascii="Times New Roman" w:eastAsia="Times New Roman" w:hAnsi="Times New Roman" w:cs="Times New Roman"/>
          <w:b/>
          <w:bCs/>
          <w:color w:val="000000" w:themeColor="text1"/>
          <w:sz w:val="32"/>
          <w:szCs w:val="32"/>
        </w:rPr>
        <w:t>IN.11/LPPM/2022</w:t>
      </w:r>
    </w:p>
    <w:p w14:paraId="2425B8F4" w14:textId="77777777" w:rsidR="00864668" w:rsidRPr="008B5C4A" w:rsidRDefault="00864668" w:rsidP="00864668">
      <w:pPr>
        <w:widowControl w:val="0"/>
        <w:autoSpaceDE w:val="0"/>
        <w:autoSpaceDN w:val="0"/>
        <w:spacing w:after="0" w:line="240" w:lineRule="auto"/>
        <w:rPr>
          <w:rFonts w:ascii="Palladio Uralic" w:eastAsia="Palladio Uralic" w:hAnsi="Palladio Uralic" w:cs="Palladio Uralic"/>
          <w:b/>
          <w:color w:val="000000" w:themeColor="text1"/>
          <w:sz w:val="28"/>
          <w:szCs w:val="24"/>
        </w:rPr>
      </w:pPr>
    </w:p>
    <w:p w14:paraId="5635306C" w14:textId="77777777" w:rsidR="00864668" w:rsidRPr="008B5C4A" w:rsidRDefault="00864668" w:rsidP="00864668">
      <w:pPr>
        <w:widowControl w:val="0"/>
        <w:autoSpaceDE w:val="0"/>
        <w:autoSpaceDN w:val="0"/>
        <w:spacing w:after="0" w:line="240" w:lineRule="auto"/>
        <w:rPr>
          <w:rFonts w:ascii="Palladio Uralic" w:eastAsia="Palladio Uralic" w:hAnsi="Palladio Uralic" w:cs="Palladio Uralic"/>
          <w:b/>
          <w:color w:val="000000" w:themeColor="text1"/>
          <w:sz w:val="28"/>
          <w:szCs w:val="24"/>
        </w:rPr>
      </w:pPr>
    </w:p>
    <w:p w14:paraId="518F7986" w14:textId="77777777" w:rsidR="00864668" w:rsidRPr="008B5C4A" w:rsidRDefault="00864668" w:rsidP="00864668">
      <w:pPr>
        <w:widowControl w:val="0"/>
        <w:autoSpaceDE w:val="0"/>
        <w:autoSpaceDN w:val="0"/>
        <w:spacing w:after="0" w:line="240" w:lineRule="auto"/>
        <w:jc w:val="center"/>
        <w:rPr>
          <w:rFonts w:ascii="Palladio Uralic" w:eastAsia="Palladio Uralic" w:hAnsi="Palladio Uralic" w:cs="Palladio Uralic"/>
          <w:b/>
          <w:color w:val="000000" w:themeColor="text1"/>
          <w:sz w:val="28"/>
          <w:szCs w:val="24"/>
        </w:rPr>
      </w:pPr>
      <w:r w:rsidRPr="008B5C4A">
        <w:rPr>
          <w:noProof/>
          <w:color w:val="000000" w:themeColor="text1"/>
        </w:rPr>
        <w:drawing>
          <wp:inline distT="0" distB="0" distL="0" distR="0" wp14:anchorId="227AB564" wp14:editId="588D89FB">
            <wp:extent cx="1735600" cy="1790700"/>
            <wp:effectExtent l="57150" t="38100" r="55245" b="381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6034" t="32808" r="43497" b="47980"/>
                    <a:stretch/>
                  </pic:blipFill>
                  <pic:spPr bwMode="auto">
                    <a:xfrm rot="154215">
                      <a:off x="0" y="0"/>
                      <a:ext cx="1748071" cy="1803567"/>
                    </a:xfrm>
                    <a:prstGeom prst="rect">
                      <a:avLst/>
                    </a:prstGeom>
                    <a:ln>
                      <a:noFill/>
                    </a:ln>
                    <a:extLst>
                      <a:ext uri="{53640926-AAD7-44D8-BBD7-CCE9431645EC}">
                        <a14:shadowObscured xmlns:a14="http://schemas.microsoft.com/office/drawing/2010/main"/>
                      </a:ext>
                    </a:extLst>
                  </pic:spPr>
                </pic:pic>
              </a:graphicData>
            </a:graphic>
          </wp:inline>
        </w:drawing>
      </w:r>
    </w:p>
    <w:p w14:paraId="0835DECD" w14:textId="77777777" w:rsidR="00864668" w:rsidRPr="008B5C4A" w:rsidRDefault="00864668" w:rsidP="00864668">
      <w:pPr>
        <w:widowControl w:val="0"/>
        <w:autoSpaceDE w:val="0"/>
        <w:autoSpaceDN w:val="0"/>
        <w:spacing w:after="0" w:line="240" w:lineRule="auto"/>
        <w:rPr>
          <w:rFonts w:ascii="Palladio Uralic" w:eastAsia="Palladio Uralic" w:hAnsi="Palladio Uralic" w:cs="Palladio Uralic"/>
          <w:b/>
          <w:color w:val="000000" w:themeColor="text1"/>
          <w:sz w:val="28"/>
          <w:szCs w:val="24"/>
        </w:rPr>
      </w:pPr>
    </w:p>
    <w:p w14:paraId="15B11F24" w14:textId="77777777" w:rsidR="00864668" w:rsidRPr="008B5C4A" w:rsidRDefault="00864668" w:rsidP="00864668">
      <w:pPr>
        <w:widowControl w:val="0"/>
        <w:autoSpaceDE w:val="0"/>
        <w:autoSpaceDN w:val="0"/>
        <w:spacing w:after="0" w:line="240" w:lineRule="auto"/>
        <w:rPr>
          <w:rFonts w:ascii="Palladio Uralic" w:eastAsia="Palladio Uralic" w:hAnsi="Palladio Uralic" w:cs="Palladio Uralic"/>
          <w:b/>
          <w:color w:val="000000" w:themeColor="text1"/>
          <w:sz w:val="28"/>
          <w:szCs w:val="24"/>
        </w:rPr>
      </w:pPr>
    </w:p>
    <w:p w14:paraId="47045230" w14:textId="77777777" w:rsidR="00864668" w:rsidRPr="008B5C4A" w:rsidRDefault="00864668" w:rsidP="00864668">
      <w:pPr>
        <w:widowControl w:val="0"/>
        <w:autoSpaceDE w:val="0"/>
        <w:autoSpaceDN w:val="0"/>
        <w:spacing w:after="0" w:line="240" w:lineRule="auto"/>
        <w:rPr>
          <w:rFonts w:ascii="Palladio Uralic" w:eastAsia="Palladio Uralic" w:hAnsi="Palladio Uralic" w:cs="Palladio Uralic"/>
          <w:b/>
          <w:color w:val="000000" w:themeColor="text1"/>
          <w:sz w:val="28"/>
          <w:szCs w:val="24"/>
        </w:rPr>
      </w:pPr>
    </w:p>
    <w:p w14:paraId="0BD1D86D" w14:textId="77777777" w:rsidR="00864668" w:rsidRPr="008B5C4A" w:rsidRDefault="00864668" w:rsidP="00864668">
      <w:pPr>
        <w:shd w:val="clear" w:color="auto" w:fill="FFFFFF"/>
        <w:spacing w:after="0" w:line="240" w:lineRule="auto"/>
        <w:jc w:val="center"/>
        <w:rPr>
          <w:rFonts w:ascii="Arial" w:eastAsia="Times New Roman" w:hAnsi="Arial" w:cs="Arial"/>
          <w:b/>
          <w:bCs/>
          <w:color w:val="000000" w:themeColor="text1"/>
          <w:sz w:val="25"/>
          <w:szCs w:val="25"/>
          <w:lang w:val="id-ID" w:eastAsia="id-ID"/>
        </w:rPr>
      </w:pPr>
      <w:r w:rsidRPr="008B5C4A">
        <w:rPr>
          <w:rFonts w:ascii="Arial" w:eastAsia="Times New Roman" w:hAnsi="Arial" w:cs="Arial"/>
          <w:b/>
          <w:bCs/>
          <w:color w:val="000000" w:themeColor="text1"/>
          <w:sz w:val="25"/>
          <w:szCs w:val="25"/>
          <w:lang w:val="id-ID" w:eastAsia="id-ID"/>
        </w:rPr>
        <w:t>HASIL PENELITIAN</w:t>
      </w:r>
    </w:p>
    <w:p w14:paraId="0C689109"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val="id-ID" w:eastAsia="id-ID"/>
        </w:rPr>
      </w:pPr>
      <w:r w:rsidRPr="008B5C4A">
        <w:rPr>
          <w:rFonts w:ascii="Arial" w:eastAsia="Times New Roman" w:hAnsi="Arial" w:cs="Arial"/>
          <w:color w:val="000000" w:themeColor="text1"/>
          <w:sz w:val="25"/>
          <w:szCs w:val="25"/>
          <w:lang w:val="id-ID" w:eastAsia="id-ID"/>
        </w:rPr>
        <w:t>KLUSTER</w:t>
      </w:r>
    </w:p>
    <w:p w14:paraId="2290CC08" w14:textId="77777777" w:rsidR="00864668" w:rsidRPr="008B5C4A" w:rsidRDefault="00864668" w:rsidP="00864668">
      <w:pPr>
        <w:spacing w:line="240" w:lineRule="auto"/>
        <w:jc w:val="center"/>
        <w:rPr>
          <w:rFonts w:ascii="Times New Roman" w:hAnsi="Times New Roman" w:cs="Times New Roman"/>
          <w:color w:val="000000" w:themeColor="text1"/>
          <w:sz w:val="28"/>
          <w:szCs w:val="28"/>
        </w:rPr>
      </w:pPr>
      <w:r w:rsidRPr="008B5C4A">
        <w:rPr>
          <w:rFonts w:ascii="Times New Roman" w:hAnsi="Times New Roman" w:cs="Times New Roman"/>
          <w:color w:val="000000" w:themeColor="text1"/>
          <w:sz w:val="28"/>
          <w:szCs w:val="28"/>
        </w:rPr>
        <w:t>PENELITIAN DASAR PROGRAM STUDI</w:t>
      </w:r>
    </w:p>
    <w:p w14:paraId="27F00681"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r w:rsidRPr="008B5C4A">
        <w:rPr>
          <w:rFonts w:ascii="Times New Roman" w:hAnsi="Times New Roman" w:cs="Times New Roman"/>
          <w:color w:val="000000" w:themeColor="text1"/>
          <w:sz w:val="28"/>
          <w:szCs w:val="28"/>
        </w:rPr>
        <w:tab/>
      </w:r>
    </w:p>
    <w:p w14:paraId="3E365429"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val="id-ID" w:eastAsia="id-ID"/>
        </w:rPr>
      </w:pPr>
    </w:p>
    <w:p w14:paraId="454785CE"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val="id-ID" w:eastAsia="id-ID"/>
        </w:rPr>
      </w:pPr>
    </w:p>
    <w:p w14:paraId="63E512AA"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val="id-ID" w:eastAsia="id-ID"/>
        </w:rPr>
      </w:pPr>
      <w:r w:rsidRPr="008B5C4A">
        <w:rPr>
          <w:rFonts w:ascii="Arial" w:eastAsia="Times New Roman" w:hAnsi="Arial" w:cs="Arial"/>
          <w:color w:val="000000" w:themeColor="text1"/>
          <w:sz w:val="23"/>
          <w:szCs w:val="25"/>
          <w:lang w:val="id-ID" w:eastAsia="id-ID"/>
        </w:rPr>
        <w:t>JUDUL PUBLIKASI</w:t>
      </w:r>
    </w:p>
    <w:p w14:paraId="6609F400"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val="id-ID" w:eastAsia="id-ID"/>
        </w:rPr>
      </w:pPr>
    </w:p>
    <w:p w14:paraId="26E28196" w14:textId="77777777" w:rsidR="00864668" w:rsidRPr="008B5C4A" w:rsidRDefault="00864668" w:rsidP="00864668">
      <w:pPr>
        <w:spacing w:after="0" w:line="240" w:lineRule="auto"/>
        <w:jc w:val="center"/>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 xml:space="preserve">PENGEMBANGAN KURIKULUM PROGRAM </w:t>
      </w:r>
      <w:r w:rsidRPr="008B5C4A">
        <w:rPr>
          <w:rFonts w:ascii="Times New Roman" w:hAnsi="Times New Roman" w:cs="Times New Roman"/>
          <w:b/>
          <w:color w:val="000000" w:themeColor="text1"/>
          <w:sz w:val="24"/>
          <w:szCs w:val="24"/>
          <w:lang w:val="id-ID"/>
        </w:rPr>
        <w:t xml:space="preserve">STUDI </w:t>
      </w:r>
      <w:r w:rsidRPr="008B5C4A">
        <w:rPr>
          <w:rFonts w:ascii="Times New Roman" w:hAnsi="Times New Roman" w:cs="Times New Roman"/>
          <w:b/>
          <w:color w:val="000000" w:themeColor="text1"/>
          <w:sz w:val="24"/>
          <w:szCs w:val="24"/>
        </w:rPr>
        <w:t>MAGISTER P</w:t>
      </w:r>
      <w:r w:rsidRPr="008B5C4A">
        <w:rPr>
          <w:rFonts w:ascii="Times New Roman" w:hAnsi="Times New Roman" w:cs="Times New Roman"/>
          <w:b/>
          <w:color w:val="000000" w:themeColor="text1"/>
          <w:sz w:val="24"/>
          <w:szCs w:val="24"/>
          <w:lang w:val="id-ID"/>
        </w:rPr>
        <w:t>I</w:t>
      </w:r>
      <w:r w:rsidRPr="008B5C4A">
        <w:rPr>
          <w:rFonts w:ascii="Times New Roman" w:hAnsi="Times New Roman" w:cs="Times New Roman"/>
          <w:b/>
          <w:color w:val="000000" w:themeColor="text1"/>
          <w:sz w:val="24"/>
          <w:szCs w:val="24"/>
        </w:rPr>
        <w:t xml:space="preserve">AUD </w:t>
      </w:r>
    </w:p>
    <w:p w14:paraId="5A922C4F" w14:textId="77777777" w:rsidR="00864668" w:rsidRPr="008B5C4A" w:rsidRDefault="00864668" w:rsidP="00864668">
      <w:pPr>
        <w:widowControl w:val="0"/>
        <w:autoSpaceDE w:val="0"/>
        <w:autoSpaceDN w:val="0"/>
        <w:spacing w:before="120" w:after="0" w:line="240" w:lineRule="auto"/>
        <w:ind w:left="547" w:right="380" w:firstLine="2"/>
        <w:jc w:val="center"/>
        <w:outlineLvl w:val="0"/>
        <w:rPr>
          <w:rFonts w:ascii="Arial" w:eastAsia="Palladio Uralic" w:hAnsi="Arial" w:cs="Arial"/>
          <w:b/>
          <w:bCs/>
          <w:color w:val="000000" w:themeColor="text1"/>
          <w:szCs w:val="24"/>
        </w:rPr>
      </w:pPr>
      <w:r w:rsidRPr="008B5C4A">
        <w:rPr>
          <w:rFonts w:ascii="Times New Roman" w:hAnsi="Times New Roman" w:cs="Times New Roman"/>
          <w:b/>
          <w:color w:val="000000" w:themeColor="text1"/>
          <w:sz w:val="24"/>
          <w:szCs w:val="24"/>
        </w:rPr>
        <w:t>BERBASIS KUALITAS MUTU</w:t>
      </w:r>
    </w:p>
    <w:p w14:paraId="34BAC437"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eastAsia="id-ID"/>
        </w:rPr>
      </w:pPr>
    </w:p>
    <w:p w14:paraId="7C0652EF"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eastAsia="id-ID"/>
        </w:rPr>
      </w:pPr>
    </w:p>
    <w:p w14:paraId="19A89CAD"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eastAsia="id-ID"/>
        </w:rPr>
      </w:pPr>
    </w:p>
    <w:p w14:paraId="748F6A71"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val="id-ID" w:eastAsia="id-ID"/>
        </w:rPr>
      </w:pPr>
      <w:r w:rsidRPr="008B5C4A">
        <w:rPr>
          <w:rFonts w:ascii="Arial" w:eastAsia="Times New Roman" w:hAnsi="Arial" w:cs="Arial"/>
          <w:color w:val="000000" w:themeColor="text1"/>
          <w:sz w:val="25"/>
          <w:szCs w:val="25"/>
          <w:lang w:eastAsia="id-ID"/>
        </w:rPr>
        <w:t>Oleh</w:t>
      </w:r>
    </w:p>
    <w:p w14:paraId="3CF369D6"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val="id-ID" w:eastAsia="id-ID"/>
        </w:rPr>
      </w:pPr>
    </w:p>
    <w:p w14:paraId="61300916"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r w:rsidRPr="008B5C4A">
        <w:rPr>
          <w:rFonts w:ascii="Arial" w:eastAsia="Times New Roman" w:hAnsi="Arial" w:cs="Arial"/>
          <w:color w:val="000000" w:themeColor="text1"/>
          <w:sz w:val="25"/>
          <w:szCs w:val="25"/>
          <w:lang w:eastAsia="id-ID"/>
        </w:rPr>
        <w:t>Dr. Husnul Bahri, M. Pd</w:t>
      </w:r>
    </w:p>
    <w:p w14:paraId="0AD982BD"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r w:rsidRPr="008B5C4A">
        <w:rPr>
          <w:rFonts w:ascii="Arial" w:eastAsia="Times New Roman" w:hAnsi="Arial" w:cs="Arial"/>
          <w:color w:val="000000" w:themeColor="text1"/>
          <w:sz w:val="25"/>
          <w:szCs w:val="25"/>
          <w:lang w:eastAsia="id-ID"/>
        </w:rPr>
        <w:t>Dr. Buyung Surahman, M. Pd</w:t>
      </w:r>
    </w:p>
    <w:p w14:paraId="557935CB"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p>
    <w:p w14:paraId="2611A23C"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p>
    <w:p w14:paraId="0D89AA72"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p>
    <w:p w14:paraId="755C984D"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p>
    <w:p w14:paraId="7C4BA759"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5"/>
          <w:szCs w:val="25"/>
          <w:lang w:eastAsia="id-ID"/>
        </w:rPr>
      </w:pPr>
    </w:p>
    <w:p w14:paraId="7D5FF864"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4"/>
          <w:szCs w:val="24"/>
          <w:lang w:eastAsia="id-ID"/>
        </w:rPr>
      </w:pPr>
      <w:r w:rsidRPr="008B5C4A">
        <w:rPr>
          <w:rFonts w:ascii="Arial" w:eastAsia="Times New Roman" w:hAnsi="Arial" w:cs="Arial"/>
          <w:color w:val="000000" w:themeColor="text1"/>
          <w:sz w:val="24"/>
          <w:szCs w:val="36"/>
          <w:lang w:val="id-ID" w:eastAsia="id-ID"/>
        </w:rPr>
        <w:t>UNIVERSITAS ISLAM NEGERI FATMAWATI SUKARNO BENGKULU</w:t>
      </w:r>
    </w:p>
    <w:p w14:paraId="65C9064B"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eastAsia="id-ID"/>
        </w:rPr>
      </w:pPr>
      <w:r w:rsidRPr="008B5C4A">
        <w:rPr>
          <w:rFonts w:ascii="Arial" w:eastAsia="Times New Roman" w:hAnsi="Arial" w:cs="Arial"/>
          <w:color w:val="000000" w:themeColor="text1"/>
          <w:sz w:val="23"/>
          <w:szCs w:val="25"/>
          <w:lang w:val="id-ID" w:eastAsia="id-ID"/>
        </w:rPr>
        <w:t>TAHUN 202</w:t>
      </w:r>
      <w:r w:rsidRPr="008B5C4A">
        <w:rPr>
          <w:rFonts w:ascii="Arial" w:eastAsia="Times New Roman" w:hAnsi="Arial" w:cs="Arial"/>
          <w:color w:val="000000" w:themeColor="text1"/>
          <w:sz w:val="23"/>
          <w:szCs w:val="25"/>
          <w:lang w:eastAsia="id-ID"/>
        </w:rPr>
        <w:t>2</w:t>
      </w:r>
    </w:p>
    <w:p w14:paraId="6C034FB9" w14:textId="77777777" w:rsidR="00864668" w:rsidRPr="008B5C4A" w:rsidRDefault="00864668" w:rsidP="00864668">
      <w:pPr>
        <w:shd w:val="clear" w:color="auto" w:fill="FFFFFF"/>
        <w:spacing w:after="0" w:line="240" w:lineRule="auto"/>
        <w:jc w:val="center"/>
        <w:rPr>
          <w:rFonts w:ascii="Arial" w:eastAsia="Times New Roman" w:hAnsi="Arial" w:cs="Arial"/>
          <w:color w:val="000000" w:themeColor="text1"/>
          <w:sz w:val="23"/>
          <w:szCs w:val="25"/>
          <w:lang w:eastAsia="id-ID"/>
        </w:rPr>
      </w:pPr>
    </w:p>
    <w:p w14:paraId="56165C4C" w14:textId="77777777" w:rsidR="00864668" w:rsidRDefault="00864668" w:rsidP="00864668">
      <w:pPr>
        <w:shd w:val="clear" w:color="auto" w:fill="FFFFFF"/>
        <w:spacing w:after="0" w:line="240" w:lineRule="auto"/>
        <w:jc w:val="center"/>
        <w:rPr>
          <w:rFonts w:ascii="Arial" w:eastAsia="Times New Roman" w:hAnsi="Arial" w:cs="Arial"/>
          <w:b/>
          <w:bCs/>
          <w:sz w:val="24"/>
          <w:szCs w:val="28"/>
          <w:lang w:eastAsia="id-ID"/>
        </w:rPr>
      </w:pPr>
    </w:p>
    <w:p w14:paraId="32DFC59F" w14:textId="77777777" w:rsidR="00864668" w:rsidRDefault="00864668" w:rsidP="00864668">
      <w:pPr>
        <w:shd w:val="clear" w:color="auto" w:fill="FFFFFF"/>
        <w:spacing w:after="0" w:line="240" w:lineRule="auto"/>
        <w:jc w:val="center"/>
        <w:rPr>
          <w:rFonts w:ascii="Arial" w:eastAsia="Times New Roman" w:hAnsi="Arial" w:cs="Arial"/>
          <w:b/>
          <w:bCs/>
          <w:sz w:val="24"/>
          <w:szCs w:val="28"/>
          <w:lang w:eastAsia="id-ID"/>
        </w:rPr>
      </w:pPr>
    </w:p>
    <w:p w14:paraId="4DAD41D2" w14:textId="77777777" w:rsidR="00864668" w:rsidRDefault="00864668" w:rsidP="00864668">
      <w:pPr>
        <w:shd w:val="clear" w:color="auto" w:fill="FFFFFF"/>
        <w:spacing w:after="0" w:line="240" w:lineRule="auto"/>
        <w:jc w:val="center"/>
        <w:rPr>
          <w:rFonts w:ascii="Arial" w:eastAsia="Times New Roman" w:hAnsi="Arial" w:cs="Arial"/>
          <w:b/>
          <w:bCs/>
          <w:sz w:val="24"/>
          <w:szCs w:val="28"/>
          <w:lang w:eastAsia="id-ID"/>
        </w:rPr>
      </w:pPr>
    </w:p>
    <w:p w14:paraId="0AC3060F" w14:textId="77777777" w:rsidR="00864668" w:rsidRDefault="00864668" w:rsidP="00864668">
      <w:pPr>
        <w:shd w:val="clear" w:color="auto" w:fill="FFFFFF"/>
        <w:spacing w:after="0" w:line="240" w:lineRule="auto"/>
        <w:jc w:val="center"/>
        <w:rPr>
          <w:rFonts w:ascii="Arial" w:eastAsia="Times New Roman" w:hAnsi="Arial" w:cs="Arial"/>
          <w:b/>
          <w:bCs/>
          <w:sz w:val="24"/>
          <w:szCs w:val="28"/>
          <w:lang w:eastAsia="id-ID"/>
        </w:rPr>
      </w:pPr>
    </w:p>
    <w:p w14:paraId="76CC2F15" w14:textId="77777777" w:rsidR="00864668" w:rsidRPr="001B46EA" w:rsidRDefault="00864668" w:rsidP="00864668">
      <w:pPr>
        <w:shd w:val="clear" w:color="auto" w:fill="FFFFFF"/>
        <w:spacing w:after="0" w:line="240" w:lineRule="auto"/>
        <w:jc w:val="center"/>
        <w:rPr>
          <w:rFonts w:ascii="Times New Roman" w:eastAsia="Times New Roman" w:hAnsi="Times New Roman" w:cs="Times New Roman"/>
          <w:b/>
          <w:bCs/>
          <w:sz w:val="24"/>
          <w:szCs w:val="28"/>
          <w:lang w:val="id-ID" w:eastAsia="id-ID"/>
        </w:rPr>
      </w:pPr>
      <w:r w:rsidRPr="001B46EA">
        <w:rPr>
          <w:rFonts w:ascii="Times New Roman" w:eastAsia="Times New Roman" w:hAnsi="Times New Roman" w:cs="Times New Roman"/>
          <w:b/>
          <w:bCs/>
          <w:sz w:val="24"/>
          <w:szCs w:val="28"/>
          <w:lang w:val="id-ID" w:eastAsia="id-ID"/>
        </w:rPr>
        <w:t>KATA PENGANTAR</w:t>
      </w:r>
    </w:p>
    <w:p w14:paraId="12373D54" w14:textId="77777777" w:rsidR="00864668" w:rsidRPr="001B46EA" w:rsidRDefault="00864668" w:rsidP="00864668">
      <w:pPr>
        <w:shd w:val="clear" w:color="auto" w:fill="FFFFFF"/>
        <w:spacing w:after="0" w:line="240" w:lineRule="auto"/>
        <w:jc w:val="center"/>
        <w:rPr>
          <w:rFonts w:ascii="Times New Roman" w:eastAsia="Times New Roman" w:hAnsi="Times New Roman" w:cs="Times New Roman"/>
          <w:b/>
          <w:bCs/>
          <w:sz w:val="24"/>
          <w:szCs w:val="28"/>
          <w:lang w:val="id-ID" w:eastAsia="id-ID"/>
        </w:rPr>
      </w:pPr>
    </w:p>
    <w:p w14:paraId="6C388D5D" w14:textId="77777777" w:rsidR="00864668" w:rsidRPr="001B46EA" w:rsidRDefault="00864668" w:rsidP="00864668">
      <w:pPr>
        <w:shd w:val="clear" w:color="auto" w:fill="FFFFFF"/>
        <w:spacing w:after="0" w:line="240" w:lineRule="auto"/>
        <w:jc w:val="center"/>
        <w:rPr>
          <w:rFonts w:ascii="Times New Roman" w:eastAsia="Times New Roman" w:hAnsi="Times New Roman" w:cs="Times New Roman"/>
          <w:b/>
          <w:bCs/>
          <w:sz w:val="24"/>
          <w:szCs w:val="28"/>
          <w:lang w:eastAsia="id-ID"/>
        </w:rPr>
      </w:pPr>
    </w:p>
    <w:p w14:paraId="50941E6C" w14:textId="77777777" w:rsidR="00864668" w:rsidRDefault="00864668" w:rsidP="00864668">
      <w:pPr>
        <w:shd w:val="clear" w:color="auto" w:fill="FFFFFF"/>
        <w:spacing w:after="0" w:line="240" w:lineRule="auto"/>
        <w:rPr>
          <w:rFonts w:ascii="Arial" w:eastAsia="Times New Roman" w:hAnsi="Arial" w:cs="Arial"/>
          <w:b/>
          <w:bCs/>
          <w:sz w:val="24"/>
          <w:szCs w:val="28"/>
          <w:lang w:eastAsia="id-ID"/>
        </w:rPr>
      </w:pPr>
    </w:p>
    <w:p w14:paraId="5D5FF5F7" w14:textId="77777777" w:rsidR="00864668" w:rsidRDefault="00864668" w:rsidP="00864668">
      <w:pPr>
        <w:shd w:val="clear" w:color="auto" w:fill="FFFFFF"/>
        <w:spacing w:after="0" w:line="360" w:lineRule="auto"/>
        <w:ind w:firstLine="720"/>
        <w:jc w:val="both"/>
        <w:rPr>
          <w:rFonts w:ascii="Times New Roman" w:eastAsia="Times New Roman" w:hAnsi="Times New Roman" w:cs="Times New Roman"/>
          <w:sz w:val="24"/>
          <w:szCs w:val="28"/>
          <w:lang w:val="id-ID" w:eastAsia="id-ID"/>
        </w:rPr>
      </w:pPr>
      <w:r w:rsidRPr="004B5F3C">
        <w:rPr>
          <w:rFonts w:ascii="Times New Roman" w:eastAsia="Times New Roman" w:hAnsi="Times New Roman" w:cs="Times New Roman"/>
          <w:sz w:val="24"/>
          <w:szCs w:val="28"/>
          <w:lang w:val="id-ID" w:eastAsia="id-ID"/>
        </w:rPr>
        <w:t>Alhamdulillah</w:t>
      </w:r>
      <w:r>
        <w:rPr>
          <w:rFonts w:ascii="Times New Roman" w:eastAsia="Times New Roman" w:hAnsi="Times New Roman" w:cs="Times New Roman"/>
          <w:sz w:val="24"/>
          <w:szCs w:val="28"/>
          <w:lang w:val="id-ID" w:eastAsia="id-ID"/>
        </w:rPr>
        <w:t>i Robbil Alamin, teriiring rasa syukur kepada Allah SWT kami tim peneliti telah dapat melaksanakan penelitian ini, yang meskipun kami sadari benar bahwa karya ini masih belum sempurna, insya Allah dengan berbagai masukan yang kami terima akan sangat berharga demi kesempurnaan dalam kegiatan penelitian berikutnya.</w:t>
      </w:r>
    </w:p>
    <w:p w14:paraId="456BF1AD"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r>
        <w:rPr>
          <w:rFonts w:ascii="Times New Roman" w:eastAsia="Times New Roman" w:hAnsi="Times New Roman" w:cs="Times New Roman"/>
          <w:sz w:val="24"/>
          <w:szCs w:val="28"/>
          <w:lang w:val="id-ID" w:eastAsia="id-ID"/>
        </w:rPr>
        <w:tab/>
        <w:t>Penelitian yang kami beri judul Pengembangan kurikulum program studi Magister Pendidikan Islam Anak Usia Dini berbasis kualitas mutu ini adalah dimaksudkan untuk mendapat sebuah rancangan bentuk atau konstruk pengembangan kurikulum yang dengan memberikan masukan dari perbandingan kurikulum yang sama di lembaga pendidikan tinggi yang berbeda. Dengan inilah tim peneliti mengambil data kurikulum program studi magister pendidikan islam anak usia dini pada Universitas Islam Negeri Sunan Kalijaga Yogyakarta dan pada program studi magister pendidikan anak usia dini di Universitas Pendidikan Indonesia.</w:t>
      </w:r>
    </w:p>
    <w:p w14:paraId="592357BB"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r>
        <w:rPr>
          <w:rFonts w:ascii="Times New Roman" w:eastAsia="Times New Roman" w:hAnsi="Times New Roman" w:cs="Times New Roman"/>
          <w:sz w:val="24"/>
          <w:szCs w:val="28"/>
          <w:lang w:val="id-ID" w:eastAsia="id-ID"/>
        </w:rPr>
        <w:tab/>
        <w:t xml:space="preserve">Konstruk pengembangan kurikulum yang didasari pada konsep kualitas mutu perlu selalu mendapatkan perhatian dari penyelenggara program studi, hal ini adalah untuk menjaga mutu atau kualitas keluaran dari lembaga tersebut dapat memasuki dunia profesinya dengan baik. </w:t>
      </w:r>
    </w:p>
    <w:p w14:paraId="3BE991A0"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r>
        <w:rPr>
          <w:rFonts w:ascii="Times New Roman" w:eastAsia="Times New Roman" w:hAnsi="Times New Roman" w:cs="Times New Roman"/>
          <w:sz w:val="24"/>
          <w:szCs w:val="28"/>
          <w:lang w:val="id-ID" w:eastAsia="id-ID"/>
        </w:rPr>
        <w:tab/>
        <w:t xml:space="preserve">Semoga hasil penelitian ini menjadi masukan yang berharga bagi pengelola program studi Pendidikan Islam Anak Usia Dini khususnya dan progam Pascasarjana umumnya, serta bermanfaat bagi pengembangan ilmu pengetahuan dibidang pendidikan anak usia dini. </w:t>
      </w:r>
    </w:p>
    <w:p w14:paraId="0A848829"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p>
    <w:p w14:paraId="196848FD"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p>
    <w:p w14:paraId="50C4DF4F"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t>Bengkulu,    Juni 2022</w:t>
      </w:r>
    </w:p>
    <w:p w14:paraId="2BB7CBE4"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p>
    <w:p w14:paraId="4515BCC6"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p>
    <w:p w14:paraId="6DF7D4B0" w14:textId="77777777" w:rsidR="00864668"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p>
    <w:p w14:paraId="57A75F32" w14:textId="77777777" w:rsidR="00864668" w:rsidRDefault="00864668" w:rsidP="00864668">
      <w:pPr>
        <w:shd w:val="clear" w:color="auto" w:fill="FFFFFF"/>
        <w:spacing w:after="0" w:line="240" w:lineRule="auto"/>
        <w:jc w:val="both"/>
        <w:rPr>
          <w:rFonts w:ascii="Times New Roman" w:eastAsia="Times New Roman" w:hAnsi="Times New Roman" w:cs="Times New Roman"/>
          <w:sz w:val="24"/>
          <w:szCs w:val="28"/>
          <w:lang w:val="id-ID" w:eastAsia="id-ID"/>
        </w:rPr>
      </w:pP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t>Dr. Husnul Bahri, M.Pd</w:t>
      </w:r>
    </w:p>
    <w:p w14:paraId="4AFBD35C" w14:textId="77777777" w:rsidR="00864668" w:rsidRPr="004B5F3C" w:rsidRDefault="00864668" w:rsidP="00864668">
      <w:pPr>
        <w:shd w:val="clear" w:color="auto" w:fill="FFFFFF"/>
        <w:spacing w:after="0" w:line="360" w:lineRule="auto"/>
        <w:jc w:val="both"/>
        <w:rPr>
          <w:rFonts w:ascii="Times New Roman" w:eastAsia="Times New Roman" w:hAnsi="Times New Roman" w:cs="Times New Roman"/>
          <w:sz w:val="24"/>
          <w:szCs w:val="28"/>
          <w:lang w:val="id-ID" w:eastAsia="id-ID"/>
        </w:rPr>
      </w:pP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r>
      <w:r>
        <w:rPr>
          <w:rFonts w:ascii="Times New Roman" w:eastAsia="Times New Roman" w:hAnsi="Times New Roman" w:cs="Times New Roman"/>
          <w:sz w:val="24"/>
          <w:szCs w:val="28"/>
          <w:lang w:val="id-ID" w:eastAsia="id-ID"/>
        </w:rPr>
        <w:tab/>
        <w:t>Tim Peneliti</w:t>
      </w:r>
    </w:p>
    <w:p w14:paraId="39E8543A" w14:textId="77777777" w:rsidR="00864668" w:rsidRDefault="00864668" w:rsidP="00864668">
      <w:pPr>
        <w:shd w:val="clear" w:color="auto" w:fill="FFFFFF"/>
        <w:spacing w:after="0" w:line="360" w:lineRule="auto"/>
        <w:jc w:val="both"/>
        <w:rPr>
          <w:rFonts w:ascii="Arial" w:eastAsia="Times New Roman" w:hAnsi="Arial" w:cs="Arial"/>
          <w:b/>
          <w:bCs/>
          <w:sz w:val="24"/>
          <w:szCs w:val="28"/>
          <w:lang w:eastAsia="id-ID"/>
        </w:rPr>
      </w:pPr>
    </w:p>
    <w:p w14:paraId="20F40CD0" w14:textId="77777777" w:rsidR="00864668" w:rsidRDefault="00864668" w:rsidP="00864668">
      <w:pPr>
        <w:shd w:val="clear" w:color="auto" w:fill="FFFFFF"/>
        <w:spacing w:after="0" w:line="360" w:lineRule="auto"/>
        <w:jc w:val="both"/>
        <w:rPr>
          <w:rFonts w:ascii="Arial" w:eastAsia="Times New Roman" w:hAnsi="Arial" w:cs="Arial"/>
          <w:b/>
          <w:bCs/>
          <w:sz w:val="24"/>
          <w:szCs w:val="28"/>
          <w:lang w:eastAsia="id-ID"/>
        </w:rPr>
      </w:pPr>
    </w:p>
    <w:p w14:paraId="4D9C55F0" w14:textId="77777777" w:rsidR="00864668" w:rsidRDefault="00864668" w:rsidP="00864668">
      <w:pPr>
        <w:shd w:val="clear" w:color="auto" w:fill="FFFFFF"/>
        <w:spacing w:after="0" w:line="360" w:lineRule="auto"/>
        <w:jc w:val="both"/>
        <w:rPr>
          <w:rFonts w:ascii="Arial" w:eastAsia="Times New Roman" w:hAnsi="Arial" w:cs="Arial"/>
          <w:b/>
          <w:bCs/>
          <w:sz w:val="24"/>
          <w:szCs w:val="28"/>
          <w:lang w:eastAsia="id-ID"/>
        </w:rPr>
      </w:pPr>
    </w:p>
    <w:p w14:paraId="0199B1E1" w14:textId="77777777" w:rsidR="00864668" w:rsidRPr="00D95EC9" w:rsidRDefault="00864668" w:rsidP="00864668">
      <w:pPr>
        <w:autoSpaceDE w:val="0"/>
        <w:autoSpaceDN w:val="0"/>
        <w:adjustRightInd w:val="0"/>
        <w:spacing w:after="0" w:line="240" w:lineRule="auto"/>
        <w:jc w:val="center"/>
        <w:rPr>
          <w:rFonts w:ascii="Times New Roman" w:hAnsi="Times New Roman" w:cs="Times New Roman"/>
          <w:b/>
          <w:bCs/>
          <w:sz w:val="24"/>
          <w:szCs w:val="24"/>
          <w:lang w:val="id-ID"/>
        </w:rPr>
      </w:pPr>
      <w:r w:rsidRPr="00D95EC9">
        <w:rPr>
          <w:rFonts w:ascii="Times New Roman" w:hAnsi="Times New Roman" w:cs="Times New Roman"/>
          <w:b/>
          <w:bCs/>
          <w:sz w:val="24"/>
          <w:szCs w:val="24"/>
          <w:lang w:val="id-ID"/>
        </w:rPr>
        <w:t>RINGKASAN  EKSEKUTIF</w:t>
      </w:r>
    </w:p>
    <w:p w14:paraId="0049C87A" w14:textId="77777777" w:rsidR="00864668" w:rsidRDefault="00864668" w:rsidP="00864668">
      <w:pPr>
        <w:shd w:val="clear" w:color="auto" w:fill="FFFFFF"/>
        <w:spacing w:after="0" w:line="360" w:lineRule="auto"/>
        <w:jc w:val="both"/>
        <w:rPr>
          <w:rFonts w:ascii="Times New Roman" w:eastAsia="Times New Roman" w:hAnsi="Times New Roman" w:cs="Times New Roman"/>
          <w:b/>
          <w:bCs/>
          <w:sz w:val="24"/>
          <w:szCs w:val="24"/>
          <w:lang w:eastAsia="id-ID"/>
        </w:rPr>
      </w:pPr>
    </w:p>
    <w:p w14:paraId="299CAB97" w14:textId="77777777" w:rsidR="00864668" w:rsidRDefault="00864668" w:rsidP="00864668">
      <w:pPr>
        <w:shd w:val="clear" w:color="auto" w:fill="FFFFFF"/>
        <w:spacing w:after="0" w:line="360" w:lineRule="auto"/>
        <w:jc w:val="both"/>
        <w:rPr>
          <w:rFonts w:ascii="Times New Roman" w:eastAsia="Times New Roman" w:hAnsi="Times New Roman" w:cs="Times New Roman"/>
          <w:b/>
          <w:bCs/>
          <w:sz w:val="24"/>
          <w:szCs w:val="24"/>
          <w:lang w:eastAsia="id-ID"/>
        </w:rPr>
      </w:pPr>
    </w:p>
    <w:p w14:paraId="7A6F98D4" w14:textId="77777777" w:rsidR="00864668" w:rsidRPr="00F45E30" w:rsidRDefault="00864668" w:rsidP="00864668">
      <w:pPr>
        <w:shd w:val="clear" w:color="auto" w:fill="FFFFFF"/>
        <w:spacing w:after="0" w:line="240" w:lineRule="auto"/>
        <w:ind w:firstLine="720"/>
        <w:jc w:val="both"/>
        <w:rPr>
          <w:rFonts w:ascii="Times New Roman" w:eastAsia="Times New Roman" w:hAnsi="Times New Roman" w:cs="Times New Roman"/>
          <w:i/>
          <w:iCs/>
          <w:sz w:val="24"/>
          <w:szCs w:val="24"/>
          <w:lang w:val="id-ID" w:eastAsia="id-ID"/>
        </w:rPr>
      </w:pPr>
      <w:r w:rsidRPr="00F45E30">
        <w:rPr>
          <w:rFonts w:ascii="Times New Roman" w:eastAsia="Times New Roman" w:hAnsi="Times New Roman" w:cs="Times New Roman"/>
          <w:i/>
          <w:iCs/>
          <w:sz w:val="24"/>
          <w:szCs w:val="24"/>
          <w:lang w:val="id-ID" w:eastAsia="id-ID"/>
        </w:rPr>
        <w:t>Permasalahan mutu kurikulum adalah menentukan mutu atau kualitas keluaran dari suatu program studi, oleh karenanya adanya berbagai konsep konstruk dalam rancangan pengembangan kurikulum berbasis mutu menjadi penting di lakukan kajian kajian secara ilmiah. Penelitian ini memaparkan berbagai bentuk konstruk kurikulum pada program studi yang sama serumpun yaitu kurikulum program masgister pendidikan islam anak usia dini pada lembaga pendidikan tinggi Islam yaitu Universitas Islam Negeri Sunan Kalijaga Yogyakarta, dan kurikulum program magister pendidikan anak usia dini pada perguruan tinggi umum yakni Universitas Pendidikan Indonesia Bandung, serta memaparkan juga kurikulum program magister pada Institut Agama Islam Negeri Bengkulu. Analisis dilakukan dengan melakukan reduksi dan dan display data dari berbagai konstruk kurikulum yang didapatkan yang selanjutnya dapat membuat sebuah kesimpulan tentang konstruk atau struktur  kurikulum yang dapat dijadikan bahan masukan bagi pengembangan kurikulum pada program studi Magister Pendidikan Islam Anak Usia Dini berbasis pada kualitas Mutu</w:t>
      </w:r>
    </w:p>
    <w:p w14:paraId="2646F0B5" w14:textId="77777777" w:rsidR="00864668" w:rsidRPr="00F45E30" w:rsidRDefault="00864668" w:rsidP="00864668">
      <w:pPr>
        <w:shd w:val="clear" w:color="auto" w:fill="FFFFFF"/>
        <w:spacing w:after="0" w:line="240" w:lineRule="auto"/>
        <w:ind w:firstLine="720"/>
        <w:jc w:val="both"/>
        <w:rPr>
          <w:rFonts w:ascii="Times New Roman" w:eastAsia="Times New Roman" w:hAnsi="Times New Roman" w:cs="Times New Roman"/>
          <w:i/>
          <w:iCs/>
          <w:sz w:val="24"/>
          <w:szCs w:val="24"/>
          <w:lang w:val="id-ID" w:eastAsia="id-ID"/>
        </w:rPr>
      </w:pPr>
      <w:r w:rsidRPr="00F45E30">
        <w:rPr>
          <w:rFonts w:ascii="Times New Roman" w:eastAsia="Times New Roman" w:hAnsi="Times New Roman" w:cs="Times New Roman"/>
          <w:i/>
          <w:iCs/>
          <w:sz w:val="24"/>
          <w:szCs w:val="24"/>
          <w:lang w:val="id-ID" w:eastAsia="id-ID"/>
        </w:rPr>
        <w:t>Kualitas mutu akan menentukan baiknya kurikulum yang disusun untuk menjangkau tujuan yang ingin dicapai oleh sebuah lembaga pendidikan tinggi. Mutu pendidikan akan terlihat input, proses, output, dan outcome. Dalam proses pendidikan sangat ditentukan oleh bentuk atau konstruk kurikulum yang digunakannya. Konstruk kurikulum harus tersusun secara simultan dari visi, misi, tujuan dari program studi tersebut sehingga mengarah secara lurus kepada output dan outcome. Terdapat perbedaan yang cukup jelas dari setiap program studi pada lembaga pendidikan tinggi yang menaunginya, hal ini tidak terlepas dari visi dan missi lembaga pendidikan tinggi tersebut, sehingga bukan perbedaannya yang menjadi permasalahan tetapi bagaimana masing masing lembaga menyusun konstruk kurikulumnya yang diturunkan dari tujuan atau bentuk keluaran yang diinginkan lembaga tersebut, namun tidak keluar dari koridor aturan perundang undangan yang berlaku.</w:t>
      </w:r>
    </w:p>
    <w:p w14:paraId="0A8D149E" w14:textId="77777777" w:rsidR="00864668" w:rsidRPr="00F45E30" w:rsidRDefault="00864668" w:rsidP="00864668">
      <w:pPr>
        <w:shd w:val="clear" w:color="auto" w:fill="FFFFFF"/>
        <w:spacing w:after="0" w:line="240" w:lineRule="auto"/>
        <w:ind w:firstLine="720"/>
        <w:jc w:val="both"/>
        <w:rPr>
          <w:rFonts w:ascii="Times New Roman" w:eastAsia="Times New Roman" w:hAnsi="Times New Roman" w:cs="Times New Roman"/>
          <w:i/>
          <w:iCs/>
          <w:sz w:val="24"/>
          <w:szCs w:val="24"/>
          <w:lang w:val="id-ID" w:eastAsia="id-ID"/>
        </w:rPr>
      </w:pPr>
      <w:r w:rsidRPr="00F45E30">
        <w:rPr>
          <w:rFonts w:ascii="Times New Roman" w:eastAsia="Times New Roman" w:hAnsi="Times New Roman" w:cs="Times New Roman"/>
          <w:i/>
          <w:iCs/>
          <w:sz w:val="24"/>
          <w:szCs w:val="24"/>
          <w:lang w:val="id-ID" w:eastAsia="id-ID"/>
        </w:rPr>
        <w:t xml:space="preserve">Konstrukatau struktur  kurikulum berbasis mutu dapat disusun oleh lembaga pengelola prodi dengan acuan mutu yang diharapkan dengan dengan tetap dalam pedoman penyelenggaraan pedidikan pada lembaga pendidikan tinggi. </w:t>
      </w:r>
      <w:r w:rsidRPr="00F45E30">
        <w:rPr>
          <w:rFonts w:ascii="inherit" w:eastAsia="Times New Roman" w:hAnsi="inherit" w:cs="Open Sans"/>
          <w:i/>
          <w:iCs/>
          <w:color w:val="000000" w:themeColor="text1"/>
          <w:sz w:val="24"/>
          <w:szCs w:val="24"/>
          <w:lang w:val="id-ID" w:eastAsia="id-ID"/>
        </w:rPr>
        <w:t>Pengembangan menuntut adanya p</w:t>
      </w:r>
      <w:r w:rsidRPr="00F45E30">
        <w:rPr>
          <w:rFonts w:ascii="Times New Roman" w:hAnsi="Times New Roman" w:cs="Times New Roman"/>
          <w:i/>
          <w:iCs/>
          <w:color w:val="000000" w:themeColor="text1"/>
          <w:sz w:val="24"/>
          <w:szCs w:val="24"/>
        </w:rPr>
        <w:t xml:space="preserve">erubahan kurikulum </w:t>
      </w:r>
      <w:r w:rsidRPr="00F45E30">
        <w:rPr>
          <w:rFonts w:ascii="Times New Roman" w:hAnsi="Times New Roman" w:cs="Times New Roman"/>
          <w:i/>
          <w:iCs/>
          <w:color w:val="000000" w:themeColor="text1"/>
          <w:sz w:val="24"/>
          <w:szCs w:val="24"/>
          <w:lang w:val="id-ID"/>
        </w:rPr>
        <w:t xml:space="preserve">yang harus dijadikan </w:t>
      </w:r>
      <w:r w:rsidRPr="00F45E30">
        <w:rPr>
          <w:rFonts w:ascii="Times New Roman" w:hAnsi="Times New Roman" w:cs="Times New Roman"/>
          <w:i/>
          <w:iCs/>
          <w:color w:val="000000" w:themeColor="text1"/>
          <w:sz w:val="24"/>
          <w:szCs w:val="24"/>
        </w:rPr>
        <w:t>aktivitas rutin yang harus dilakukan sebagai tanggapan terhadap perkembangan Ilmu Pengetahuan, Teknologi, dan Seni</w:t>
      </w:r>
      <w:r w:rsidRPr="00F45E30">
        <w:rPr>
          <w:rFonts w:ascii="Times New Roman" w:hAnsi="Times New Roman" w:cs="Times New Roman"/>
          <w:i/>
          <w:iCs/>
          <w:color w:val="000000" w:themeColor="text1"/>
          <w:sz w:val="24"/>
          <w:szCs w:val="24"/>
          <w:lang w:val="id-ID"/>
        </w:rPr>
        <w:t xml:space="preserve">, </w:t>
      </w:r>
      <w:r w:rsidRPr="00F45E30">
        <w:rPr>
          <w:rFonts w:ascii="Times New Roman" w:hAnsi="Times New Roman" w:cs="Times New Roman"/>
          <w:i/>
          <w:iCs/>
          <w:color w:val="000000" w:themeColor="text1"/>
          <w:sz w:val="24"/>
          <w:szCs w:val="24"/>
        </w:rPr>
        <w:t>kebutuhan masyarakat, serta kebutuhan pengguna lulusan</w:t>
      </w:r>
      <w:r w:rsidRPr="00F45E30">
        <w:rPr>
          <w:rFonts w:ascii="Times New Roman" w:hAnsi="Times New Roman" w:cs="Times New Roman"/>
          <w:i/>
          <w:iCs/>
          <w:color w:val="000000" w:themeColor="text1"/>
          <w:sz w:val="24"/>
          <w:szCs w:val="24"/>
          <w:lang w:val="id-ID"/>
        </w:rPr>
        <w:t xml:space="preserve"> dengan tetap berlandaskan pada</w:t>
      </w:r>
      <w:r w:rsidRPr="00F45E30">
        <w:rPr>
          <w:rFonts w:ascii="Times New Roman" w:hAnsi="Times New Roman" w:cs="Times New Roman"/>
          <w:i/>
          <w:iCs/>
          <w:color w:val="000000" w:themeColor="text1"/>
          <w:sz w:val="24"/>
          <w:szCs w:val="24"/>
        </w:rPr>
        <w:t xml:space="preserve"> fondasi yang kuat, baik secara filosofis, sosiologis, psikologis, historis, maupun secara yuridis</w:t>
      </w:r>
    </w:p>
    <w:p w14:paraId="615CA21A" w14:textId="77777777" w:rsidR="00864668" w:rsidRPr="00BB06E8" w:rsidRDefault="00864668" w:rsidP="00864668">
      <w:pPr>
        <w:shd w:val="clear" w:color="auto" w:fill="FFFFFF"/>
        <w:spacing w:after="0" w:line="360" w:lineRule="auto"/>
        <w:jc w:val="both"/>
        <w:rPr>
          <w:rFonts w:ascii="Times New Roman" w:eastAsia="Times New Roman" w:hAnsi="Times New Roman" w:cs="Times New Roman"/>
          <w:sz w:val="24"/>
          <w:szCs w:val="24"/>
          <w:lang w:eastAsia="id-ID"/>
        </w:rPr>
      </w:pPr>
    </w:p>
    <w:p w14:paraId="39C39BD5" w14:textId="77777777" w:rsidR="00864668" w:rsidRDefault="00864668" w:rsidP="00864668"/>
    <w:p w14:paraId="203E12CC" w14:textId="77777777" w:rsidR="00864668" w:rsidRDefault="00864668" w:rsidP="00864668"/>
    <w:p w14:paraId="0863DC7A" w14:textId="77777777" w:rsidR="00864668" w:rsidRDefault="00864668" w:rsidP="00864668"/>
    <w:p w14:paraId="7A0DE8EB" w14:textId="77777777" w:rsidR="00864668" w:rsidRDefault="00864668" w:rsidP="00864668"/>
    <w:p w14:paraId="02AD6CD8" w14:textId="77777777" w:rsidR="00864668" w:rsidRDefault="00864668" w:rsidP="00864668"/>
    <w:p w14:paraId="52355C7B" w14:textId="77777777" w:rsidR="00864668" w:rsidRDefault="00864668" w:rsidP="00864668"/>
    <w:p w14:paraId="6429B57F" w14:textId="77777777" w:rsidR="00864668" w:rsidRDefault="00864668" w:rsidP="00864668">
      <w:pPr>
        <w:jc w:val="center"/>
        <w:rPr>
          <w:rFonts w:ascii="Times New Roman" w:hAnsi="Times New Roman" w:cs="Times New Roman"/>
          <w:b/>
          <w:bCs/>
          <w:color w:val="000000" w:themeColor="text1"/>
          <w:sz w:val="24"/>
          <w:szCs w:val="24"/>
          <w:lang w:val="id-ID"/>
        </w:rPr>
      </w:pPr>
      <w:r w:rsidRPr="004A5C28">
        <w:rPr>
          <w:rFonts w:ascii="Times New Roman" w:hAnsi="Times New Roman" w:cs="Times New Roman"/>
          <w:b/>
          <w:bCs/>
          <w:color w:val="000000" w:themeColor="text1"/>
          <w:sz w:val="24"/>
          <w:szCs w:val="24"/>
          <w:lang w:val="id-ID"/>
        </w:rPr>
        <w:t>DAFTAR  ISI</w:t>
      </w:r>
    </w:p>
    <w:p w14:paraId="2F24BFAD" w14:textId="77777777" w:rsidR="00864668" w:rsidRDefault="00864668" w:rsidP="00864668">
      <w:pPr>
        <w:rPr>
          <w:rFonts w:ascii="Times New Roman" w:hAnsi="Times New Roman" w:cs="Times New Roman"/>
          <w:b/>
          <w:bCs/>
          <w:color w:val="000000" w:themeColor="text1"/>
          <w:sz w:val="24"/>
          <w:szCs w:val="24"/>
          <w:lang w:val="id-ID"/>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94"/>
        <w:gridCol w:w="1908"/>
        <w:gridCol w:w="295"/>
        <w:gridCol w:w="1276"/>
        <w:gridCol w:w="851"/>
        <w:gridCol w:w="2524"/>
        <w:gridCol w:w="445"/>
      </w:tblGrid>
      <w:tr w:rsidR="00864668" w:rsidRPr="00924933" w14:paraId="78B53EB6" w14:textId="77777777" w:rsidTr="0087616D">
        <w:tc>
          <w:tcPr>
            <w:tcW w:w="3102" w:type="dxa"/>
            <w:gridSpan w:val="2"/>
          </w:tcPr>
          <w:p w14:paraId="2FDA10F6" w14:textId="77777777" w:rsidR="00864668" w:rsidRPr="00924933" w:rsidRDefault="00864668" w:rsidP="0087616D">
            <w:pPr>
              <w:rPr>
                <w:rFonts w:ascii="Times New Roman" w:hAnsi="Times New Roman" w:cs="Times New Roman"/>
                <w:color w:val="000000" w:themeColor="text1"/>
                <w:lang w:val="id-ID"/>
              </w:rPr>
            </w:pPr>
            <w:r w:rsidRPr="00924933">
              <w:rPr>
                <w:rFonts w:ascii="Times New Roman" w:hAnsi="Times New Roman" w:cs="Times New Roman"/>
                <w:color w:val="000000" w:themeColor="text1"/>
                <w:lang w:val="id-ID"/>
              </w:rPr>
              <w:t>HALAMAN JUDUL</w:t>
            </w:r>
          </w:p>
          <w:p w14:paraId="5BC98149" w14:textId="77777777" w:rsidR="00864668" w:rsidRDefault="00864668" w:rsidP="0087616D">
            <w:pPr>
              <w:rPr>
                <w:rFonts w:ascii="Times New Roman" w:hAnsi="Times New Roman" w:cs="Times New Roman"/>
                <w:color w:val="000000" w:themeColor="text1"/>
                <w:lang w:val="id-ID"/>
              </w:rPr>
            </w:pPr>
            <w:r w:rsidRPr="00924933">
              <w:rPr>
                <w:rFonts w:ascii="Times New Roman" w:hAnsi="Times New Roman" w:cs="Times New Roman"/>
                <w:color w:val="000000" w:themeColor="text1"/>
                <w:lang w:val="id-ID"/>
              </w:rPr>
              <w:t>KATA PENGANTAR</w:t>
            </w:r>
          </w:p>
          <w:p w14:paraId="5C71B824"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DAFTAR ISI</w:t>
            </w:r>
          </w:p>
          <w:p w14:paraId="11B22921"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RINGKASAN EKSEKUTIF</w:t>
            </w:r>
          </w:p>
        </w:tc>
        <w:tc>
          <w:tcPr>
            <w:tcW w:w="4946" w:type="dxa"/>
            <w:gridSpan w:val="4"/>
          </w:tcPr>
          <w:p w14:paraId="7AE0879D"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12BF8DD2"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59B06776"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5F7E0038"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7FDB42D3" w14:textId="77777777" w:rsidR="00864668" w:rsidRPr="00924933" w:rsidRDefault="00864668" w:rsidP="0087616D">
            <w:pPr>
              <w:rPr>
                <w:rFonts w:ascii="Times New Roman" w:hAnsi="Times New Roman" w:cs="Times New Roman"/>
                <w:color w:val="000000" w:themeColor="text1"/>
                <w:lang w:val="id-ID"/>
              </w:rPr>
            </w:pPr>
          </w:p>
        </w:tc>
        <w:tc>
          <w:tcPr>
            <w:tcW w:w="445" w:type="dxa"/>
          </w:tcPr>
          <w:p w14:paraId="199F9ABB"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i</w:t>
            </w:r>
          </w:p>
          <w:p w14:paraId="1AFFB800"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ii</w:t>
            </w:r>
          </w:p>
          <w:p w14:paraId="5F429717"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iii</w:t>
            </w:r>
          </w:p>
          <w:p w14:paraId="18AB24F3"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iv</w:t>
            </w:r>
          </w:p>
        </w:tc>
      </w:tr>
      <w:tr w:rsidR="00864668" w:rsidRPr="00924933" w14:paraId="2CDE88FE" w14:textId="77777777" w:rsidTr="0087616D">
        <w:tc>
          <w:tcPr>
            <w:tcW w:w="1194" w:type="dxa"/>
          </w:tcPr>
          <w:p w14:paraId="5C33D469"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BAB   1</w:t>
            </w:r>
          </w:p>
        </w:tc>
        <w:tc>
          <w:tcPr>
            <w:tcW w:w="6854" w:type="dxa"/>
            <w:gridSpan w:val="5"/>
          </w:tcPr>
          <w:p w14:paraId="4B68A991"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PENDAHULUAN</w:t>
            </w:r>
          </w:p>
        </w:tc>
        <w:tc>
          <w:tcPr>
            <w:tcW w:w="445" w:type="dxa"/>
          </w:tcPr>
          <w:p w14:paraId="093E0F53"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57AC5DC4" w14:textId="77777777" w:rsidTr="0087616D">
        <w:tc>
          <w:tcPr>
            <w:tcW w:w="1194" w:type="dxa"/>
          </w:tcPr>
          <w:p w14:paraId="703A47B2" w14:textId="77777777" w:rsidR="00864668" w:rsidRPr="00924933" w:rsidRDefault="00864668" w:rsidP="0087616D">
            <w:pPr>
              <w:rPr>
                <w:rFonts w:ascii="Times New Roman" w:hAnsi="Times New Roman" w:cs="Times New Roman"/>
                <w:color w:val="000000" w:themeColor="text1"/>
                <w:lang w:val="id-ID"/>
              </w:rPr>
            </w:pPr>
          </w:p>
        </w:tc>
        <w:tc>
          <w:tcPr>
            <w:tcW w:w="3479" w:type="dxa"/>
            <w:gridSpan w:val="3"/>
          </w:tcPr>
          <w:p w14:paraId="06DD6630" w14:textId="77777777" w:rsidR="00864668" w:rsidRDefault="00864668" w:rsidP="00864668">
            <w:pPr>
              <w:pStyle w:val="ListParagraph"/>
              <w:numPr>
                <w:ilvl w:val="0"/>
                <w:numId w:val="23"/>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Latar Belakang  .........................</w:t>
            </w:r>
          </w:p>
          <w:p w14:paraId="76A5EFEA" w14:textId="77777777" w:rsidR="00864668" w:rsidRDefault="00864668" w:rsidP="00864668">
            <w:pPr>
              <w:pStyle w:val="ListParagraph"/>
              <w:numPr>
                <w:ilvl w:val="0"/>
                <w:numId w:val="23"/>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Rumusan Masalah  ....................</w:t>
            </w:r>
          </w:p>
          <w:p w14:paraId="56F1D1DA" w14:textId="77777777" w:rsidR="00864668" w:rsidRPr="0073582E" w:rsidRDefault="00864668" w:rsidP="00864668">
            <w:pPr>
              <w:pStyle w:val="ListParagraph"/>
              <w:numPr>
                <w:ilvl w:val="0"/>
                <w:numId w:val="23"/>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Tujuan Penelitian  .....................</w:t>
            </w:r>
          </w:p>
          <w:p w14:paraId="160C7D20" w14:textId="77777777" w:rsidR="00864668" w:rsidRPr="00304852" w:rsidRDefault="00864668" w:rsidP="00864668">
            <w:pPr>
              <w:pStyle w:val="ListParagraph"/>
              <w:numPr>
                <w:ilvl w:val="0"/>
                <w:numId w:val="23"/>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Manfaat dan Dampak Penelitian</w:t>
            </w:r>
          </w:p>
        </w:tc>
        <w:tc>
          <w:tcPr>
            <w:tcW w:w="3375" w:type="dxa"/>
            <w:gridSpan w:val="2"/>
          </w:tcPr>
          <w:p w14:paraId="782901CC"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5836F2C2"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4F0BDBDC"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14FE6988"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tc>
        <w:tc>
          <w:tcPr>
            <w:tcW w:w="445" w:type="dxa"/>
          </w:tcPr>
          <w:p w14:paraId="7F233B61"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1</w:t>
            </w:r>
          </w:p>
          <w:p w14:paraId="05A9E231"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2</w:t>
            </w:r>
          </w:p>
          <w:p w14:paraId="61571F48"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2</w:t>
            </w:r>
          </w:p>
          <w:p w14:paraId="6657F0CF"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2</w:t>
            </w:r>
          </w:p>
          <w:p w14:paraId="56BE255E"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48311B62" w14:textId="77777777" w:rsidTr="0087616D">
        <w:trPr>
          <w:trHeight w:val="70"/>
        </w:trPr>
        <w:tc>
          <w:tcPr>
            <w:tcW w:w="1194" w:type="dxa"/>
          </w:tcPr>
          <w:p w14:paraId="0A960126"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BAB  II</w:t>
            </w:r>
          </w:p>
        </w:tc>
        <w:tc>
          <w:tcPr>
            <w:tcW w:w="6854" w:type="dxa"/>
            <w:gridSpan w:val="5"/>
          </w:tcPr>
          <w:p w14:paraId="37B6B338"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LANDASAN TEORI</w:t>
            </w:r>
          </w:p>
        </w:tc>
        <w:tc>
          <w:tcPr>
            <w:tcW w:w="445" w:type="dxa"/>
          </w:tcPr>
          <w:p w14:paraId="77064FD2"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0D44A6FD" w14:textId="77777777" w:rsidTr="0087616D">
        <w:tc>
          <w:tcPr>
            <w:tcW w:w="1194" w:type="dxa"/>
          </w:tcPr>
          <w:p w14:paraId="1EF44E41" w14:textId="77777777" w:rsidR="00864668" w:rsidRPr="00924933" w:rsidRDefault="00864668" w:rsidP="0087616D">
            <w:pPr>
              <w:rPr>
                <w:rFonts w:ascii="Times New Roman" w:hAnsi="Times New Roman" w:cs="Times New Roman"/>
                <w:color w:val="000000" w:themeColor="text1"/>
                <w:lang w:val="id-ID"/>
              </w:rPr>
            </w:pPr>
          </w:p>
        </w:tc>
        <w:tc>
          <w:tcPr>
            <w:tcW w:w="3479" w:type="dxa"/>
            <w:gridSpan w:val="3"/>
          </w:tcPr>
          <w:p w14:paraId="1D6ACA50" w14:textId="77777777" w:rsidR="00864668" w:rsidRDefault="00864668" w:rsidP="00864668">
            <w:pPr>
              <w:pStyle w:val="ListParagraph"/>
              <w:numPr>
                <w:ilvl w:val="0"/>
                <w:numId w:val="24"/>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Kajian Penelitian Terdahulu ......</w:t>
            </w:r>
          </w:p>
          <w:p w14:paraId="24E02978" w14:textId="77777777" w:rsidR="00864668" w:rsidRDefault="00864668" w:rsidP="00864668">
            <w:pPr>
              <w:pStyle w:val="ListParagraph"/>
              <w:numPr>
                <w:ilvl w:val="0"/>
                <w:numId w:val="24"/>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Konsep Teori Relevan ...............</w:t>
            </w:r>
          </w:p>
          <w:p w14:paraId="46A3A23B" w14:textId="77777777" w:rsidR="00864668" w:rsidRPr="00FE4C1F" w:rsidRDefault="00864668" w:rsidP="0087616D">
            <w:pPr>
              <w:pStyle w:val="ListParagraph"/>
              <w:rPr>
                <w:rFonts w:ascii="Times New Roman" w:hAnsi="Times New Roman" w:cs="Times New Roman"/>
                <w:color w:val="000000" w:themeColor="text1"/>
                <w:lang w:val="id-ID"/>
              </w:rPr>
            </w:pPr>
          </w:p>
        </w:tc>
        <w:tc>
          <w:tcPr>
            <w:tcW w:w="3375" w:type="dxa"/>
            <w:gridSpan w:val="2"/>
          </w:tcPr>
          <w:p w14:paraId="0E938FC6"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4DFF4657"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tc>
        <w:tc>
          <w:tcPr>
            <w:tcW w:w="445" w:type="dxa"/>
          </w:tcPr>
          <w:p w14:paraId="553A6646"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3</w:t>
            </w:r>
          </w:p>
          <w:p w14:paraId="3C727022"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4</w:t>
            </w:r>
          </w:p>
        </w:tc>
      </w:tr>
      <w:tr w:rsidR="00864668" w:rsidRPr="00924933" w14:paraId="31744752" w14:textId="77777777" w:rsidTr="0087616D">
        <w:tc>
          <w:tcPr>
            <w:tcW w:w="1194" w:type="dxa"/>
          </w:tcPr>
          <w:p w14:paraId="1DC6FB33"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BAB  III</w:t>
            </w:r>
          </w:p>
        </w:tc>
        <w:tc>
          <w:tcPr>
            <w:tcW w:w="6854" w:type="dxa"/>
            <w:gridSpan w:val="5"/>
          </w:tcPr>
          <w:p w14:paraId="759F8B59"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METODOLOGI PENELITIAN</w:t>
            </w:r>
          </w:p>
        </w:tc>
        <w:tc>
          <w:tcPr>
            <w:tcW w:w="445" w:type="dxa"/>
          </w:tcPr>
          <w:p w14:paraId="04B1BB8A"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36703303" w14:textId="77777777" w:rsidTr="0087616D">
        <w:tc>
          <w:tcPr>
            <w:tcW w:w="1194" w:type="dxa"/>
          </w:tcPr>
          <w:p w14:paraId="54E0D261" w14:textId="77777777" w:rsidR="00864668" w:rsidRPr="00924933" w:rsidRDefault="00864668" w:rsidP="0087616D">
            <w:pPr>
              <w:rPr>
                <w:rFonts w:ascii="Times New Roman" w:hAnsi="Times New Roman" w:cs="Times New Roman"/>
                <w:color w:val="000000" w:themeColor="text1"/>
                <w:lang w:val="id-ID"/>
              </w:rPr>
            </w:pPr>
          </w:p>
        </w:tc>
        <w:tc>
          <w:tcPr>
            <w:tcW w:w="4330" w:type="dxa"/>
            <w:gridSpan w:val="4"/>
          </w:tcPr>
          <w:p w14:paraId="4FF3B8EA" w14:textId="77777777" w:rsidR="00864668" w:rsidRDefault="00864668" w:rsidP="00864668">
            <w:pPr>
              <w:pStyle w:val="ListParagraph"/>
              <w:numPr>
                <w:ilvl w:val="0"/>
                <w:numId w:val="25"/>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Metodi dan Teknik Pengumpulan Data ....</w:t>
            </w:r>
          </w:p>
          <w:p w14:paraId="5409D581" w14:textId="77777777" w:rsidR="00864668" w:rsidRDefault="00864668" w:rsidP="00864668">
            <w:pPr>
              <w:pStyle w:val="ListParagraph"/>
              <w:numPr>
                <w:ilvl w:val="0"/>
                <w:numId w:val="25"/>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Sumber Data  ............................................</w:t>
            </w:r>
          </w:p>
          <w:p w14:paraId="1850904E" w14:textId="77777777" w:rsidR="00864668" w:rsidRPr="00FE4C1F" w:rsidRDefault="00864668" w:rsidP="00864668">
            <w:pPr>
              <w:pStyle w:val="ListParagraph"/>
              <w:numPr>
                <w:ilvl w:val="0"/>
                <w:numId w:val="25"/>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Rancangan Pembahasan/Pelaporan Hasil</w:t>
            </w:r>
          </w:p>
        </w:tc>
        <w:tc>
          <w:tcPr>
            <w:tcW w:w="2524" w:type="dxa"/>
          </w:tcPr>
          <w:p w14:paraId="65BCBD07"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14AC9455"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3BC32BBD"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tc>
        <w:tc>
          <w:tcPr>
            <w:tcW w:w="445" w:type="dxa"/>
          </w:tcPr>
          <w:p w14:paraId="4971C79A"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6</w:t>
            </w:r>
          </w:p>
          <w:p w14:paraId="2D0345E6"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6</w:t>
            </w:r>
          </w:p>
          <w:p w14:paraId="719D520F"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6</w:t>
            </w:r>
          </w:p>
          <w:p w14:paraId="3B61EA8F"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6EF1126F" w14:textId="77777777" w:rsidTr="0087616D">
        <w:tc>
          <w:tcPr>
            <w:tcW w:w="1194" w:type="dxa"/>
          </w:tcPr>
          <w:p w14:paraId="0961C360"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BAB  IV</w:t>
            </w:r>
          </w:p>
        </w:tc>
        <w:tc>
          <w:tcPr>
            <w:tcW w:w="6854" w:type="dxa"/>
            <w:gridSpan w:val="5"/>
          </w:tcPr>
          <w:p w14:paraId="0690DFB8"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HASIL PENELITIAN DAN PEMBAHASAN</w:t>
            </w:r>
          </w:p>
        </w:tc>
        <w:tc>
          <w:tcPr>
            <w:tcW w:w="445" w:type="dxa"/>
          </w:tcPr>
          <w:p w14:paraId="7EE33EE7"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4F78DAE8" w14:textId="77777777" w:rsidTr="0087616D">
        <w:trPr>
          <w:trHeight w:val="227"/>
        </w:trPr>
        <w:tc>
          <w:tcPr>
            <w:tcW w:w="1194" w:type="dxa"/>
          </w:tcPr>
          <w:p w14:paraId="315D2988" w14:textId="77777777" w:rsidR="00864668" w:rsidRPr="00924933" w:rsidRDefault="00864668" w:rsidP="0087616D">
            <w:pPr>
              <w:rPr>
                <w:rFonts w:ascii="Times New Roman" w:hAnsi="Times New Roman" w:cs="Times New Roman"/>
                <w:color w:val="000000" w:themeColor="text1"/>
                <w:lang w:val="id-ID"/>
              </w:rPr>
            </w:pPr>
          </w:p>
        </w:tc>
        <w:tc>
          <w:tcPr>
            <w:tcW w:w="4330" w:type="dxa"/>
            <w:gridSpan w:val="4"/>
          </w:tcPr>
          <w:p w14:paraId="5E0F0DF6" w14:textId="77777777" w:rsidR="00864668" w:rsidRDefault="00864668" w:rsidP="00864668">
            <w:pPr>
              <w:pStyle w:val="ListParagraph"/>
              <w:numPr>
                <w:ilvl w:val="0"/>
                <w:numId w:val="26"/>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Hasil Penelitian</w:t>
            </w:r>
          </w:p>
          <w:p w14:paraId="0297821E" w14:textId="77777777" w:rsidR="00864668" w:rsidRDefault="00864668" w:rsidP="0087616D">
            <w:pPr>
              <w:pStyle w:val="ListParagraph"/>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A.1 </w:t>
            </w:r>
            <w:r w:rsidRPr="008B5C4A">
              <w:rPr>
                <w:rFonts w:ascii="Times New Roman" w:hAnsi="Times New Roman" w:cs="Times New Roman"/>
                <w:color w:val="000000" w:themeColor="text1"/>
                <w:sz w:val="24"/>
                <w:szCs w:val="24"/>
                <w:lang w:val="id-ID"/>
              </w:rPr>
              <w:t>Program Magister PIAUD UIN Sunan Kalijaga Yogyakarta</w:t>
            </w:r>
            <w:r w:rsidRPr="008B5C4A">
              <w:rPr>
                <w:rFonts w:ascii="Roboto" w:eastAsia="Times New Roman" w:hAnsi="Roboto" w:cs="Times New Roman"/>
                <w:b/>
                <w:bCs/>
                <w:caps/>
                <w:color w:val="000000" w:themeColor="text1"/>
                <w:sz w:val="27"/>
                <w:szCs w:val="27"/>
                <w:lang w:eastAsia="id-ID"/>
              </w:rPr>
              <w:t>.</w:t>
            </w:r>
          </w:p>
          <w:p w14:paraId="09677405" w14:textId="77777777" w:rsidR="00864668" w:rsidRDefault="00864668" w:rsidP="0087616D">
            <w:pPr>
              <w:pStyle w:val="ListParagraph"/>
              <w:ind w:left="397"/>
              <w:rPr>
                <w:rFonts w:ascii="Times New Roman" w:hAnsi="Times New Roman" w:cs="Times New Roman"/>
                <w:color w:val="000000" w:themeColor="text1"/>
                <w:sz w:val="24"/>
                <w:szCs w:val="24"/>
                <w:lang w:val="id-ID"/>
              </w:rPr>
            </w:pPr>
            <w:r>
              <w:rPr>
                <w:rFonts w:ascii="Times New Roman" w:hAnsi="Times New Roman" w:cs="Times New Roman"/>
                <w:color w:val="000000" w:themeColor="text1"/>
                <w:lang w:val="id-ID"/>
              </w:rPr>
              <w:t xml:space="preserve">A.2 </w:t>
            </w:r>
            <w:r w:rsidRPr="008B5C4A">
              <w:rPr>
                <w:rFonts w:ascii="Times New Roman" w:hAnsi="Times New Roman" w:cs="Times New Roman"/>
                <w:color w:val="000000" w:themeColor="text1"/>
                <w:sz w:val="24"/>
                <w:szCs w:val="24"/>
                <w:lang w:val="id-ID"/>
              </w:rPr>
              <w:t>Program Magister PAUD UPI Bandung</w:t>
            </w:r>
          </w:p>
          <w:p w14:paraId="60DAA35B" w14:textId="77777777" w:rsidR="00864668" w:rsidRDefault="00864668" w:rsidP="0087616D">
            <w:pPr>
              <w:pStyle w:val="ListParagraph"/>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 xml:space="preserve">A.3 </w:t>
            </w:r>
            <w:r w:rsidRPr="008B5C4A">
              <w:rPr>
                <w:rFonts w:ascii="Times New Roman" w:hAnsi="Times New Roman" w:cs="Times New Roman"/>
                <w:color w:val="000000" w:themeColor="text1"/>
                <w:sz w:val="24"/>
                <w:szCs w:val="24"/>
                <w:lang w:val="id-ID"/>
              </w:rPr>
              <w:t>Program Magister PIAUD IAIN Bengkulu</w:t>
            </w:r>
          </w:p>
          <w:p w14:paraId="3EB9CC17" w14:textId="77777777" w:rsidR="00864668" w:rsidRDefault="00864668" w:rsidP="0087616D">
            <w:pPr>
              <w:pStyle w:val="ListParagraph"/>
              <w:ind w:left="397"/>
              <w:rPr>
                <w:rFonts w:ascii="Times New Roman" w:hAnsi="Times New Roman" w:cs="Times New Roman"/>
                <w:color w:val="000000" w:themeColor="text1"/>
                <w:lang w:val="id-ID"/>
              </w:rPr>
            </w:pPr>
          </w:p>
          <w:p w14:paraId="78D76A70" w14:textId="77777777" w:rsidR="00864668" w:rsidRDefault="00864668" w:rsidP="00864668">
            <w:pPr>
              <w:pStyle w:val="ListParagraph"/>
              <w:numPr>
                <w:ilvl w:val="0"/>
                <w:numId w:val="26"/>
              </w:numPr>
              <w:ind w:left="397"/>
              <w:rPr>
                <w:rFonts w:ascii="Times New Roman" w:hAnsi="Times New Roman" w:cs="Times New Roman"/>
                <w:color w:val="000000" w:themeColor="text1"/>
                <w:lang w:val="id-ID"/>
              </w:rPr>
            </w:pPr>
            <w:r>
              <w:rPr>
                <w:rFonts w:ascii="Times New Roman" w:hAnsi="Times New Roman" w:cs="Times New Roman"/>
                <w:color w:val="000000" w:themeColor="text1"/>
                <w:lang w:val="id-ID"/>
              </w:rPr>
              <w:t>Pembahasan</w:t>
            </w:r>
          </w:p>
          <w:p w14:paraId="7B1B53F4" w14:textId="77777777" w:rsidR="00864668" w:rsidRPr="004D7058" w:rsidRDefault="00864668" w:rsidP="0087616D">
            <w:pPr>
              <w:pStyle w:val="ListParagraph"/>
              <w:rPr>
                <w:rFonts w:ascii="Times New Roman" w:hAnsi="Times New Roman" w:cs="Times New Roman"/>
                <w:color w:val="000000" w:themeColor="text1"/>
                <w:lang w:val="id-ID"/>
              </w:rPr>
            </w:pPr>
          </w:p>
        </w:tc>
        <w:tc>
          <w:tcPr>
            <w:tcW w:w="2524" w:type="dxa"/>
          </w:tcPr>
          <w:p w14:paraId="6270AEDA" w14:textId="77777777" w:rsidR="00864668" w:rsidRDefault="00864668" w:rsidP="0087616D">
            <w:pPr>
              <w:rPr>
                <w:rFonts w:ascii="Times New Roman" w:hAnsi="Times New Roman" w:cs="Times New Roman"/>
                <w:color w:val="000000" w:themeColor="text1"/>
                <w:lang w:val="id-ID"/>
              </w:rPr>
            </w:pPr>
          </w:p>
          <w:p w14:paraId="17F0BABD" w14:textId="77777777" w:rsidR="00864668" w:rsidRDefault="00864668" w:rsidP="0087616D">
            <w:pPr>
              <w:rPr>
                <w:rFonts w:ascii="Times New Roman" w:hAnsi="Times New Roman" w:cs="Times New Roman"/>
                <w:color w:val="000000" w:themeColor="text1"/>
                <w:lang w:val="id-ID"/>
              </w:rPr>
            </w:pPr>
          </w:p>
          <w:p w14:paraId="09389A76"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5B8A6460" w14:textId="77777777" w:rsidR="00864668" w:rsidRDefault="00864668" w:rsidP="0087616D">
            <w:pPr>
              <w:rPr>
                <w:rFonts w:ascii="Times New Roman" w:hAnsi="Times New Roman" w:cs="Times New Roman"/>
                <w:color w:val="000000" w:themeColor="text1"/>
                <w:lang w:val="id-ID"/>
              </w:rPr>
            </w:pPr>
          </w:p>
          <w:p w14:paraId="6739A9F6"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2A3A4292" w14:textId="77777777" w:rsidR="00864668" w:rsidRDefault="00864668" w:rsidP="0087616D">
            <w:pPr>
              <w:rPr>
                <w:rFonts w:ascii="Times New Roman" w:hAnsi="Times New Roman" w:cs="Times New Roman"/>
                <w:color w:val="000000" w:themeColor="text1"/>
                <w:lang w:val="id-ID"/>
              </w:rPr>
            </w:pPr>
          </w:p>
          <w:p w14:paraId="1818ACB7"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05A69B83" w14:textId="77777777" w:rsidR="00864668" w:rsidRDefault="00864668" w:rsidP="0087616D">
            <w:pPr>
              <w:rPr>
                <w:rFonts w:ascii="Times New Roman" w:hAnsi="Times New Roman" w:cs="Times New Roman"/>
                <w:color w:val="000000" w:themeColor="text1"/>
                <w:lang w:val="id-ID"/>
              </w:rPr>
            </w:pPr>
          </w:p>
          <w:p w14:paraId="63A89873" w14:textId="77777777" w:rsidR="00864668" w:rsidRPr="00924933" w:rsidRDefault="00864668" w:rsidP="0087616D">
            <w:pPr>
              <w:rPr>
                <w:rFonts w:ascii="Times New Roman" w:hAnsi="Times New Roman" w:cs="Times New Roman"/>
                <w:color w:val="000000" w:themeColor="text1"/>
                <w:lang w:val="id-ID"/>
              </w:rPr>
            </w:pPr>
          </w:p>
        </w:tc>
        <w:tc>
          <w:tcPr>
            <w:tcW w:w="445" w:type="dxa"/>
          </w:tcPr>
          <w:p w14:paraId="55ED65E4" w14:textId="77777777" w:rsidR="00864668" w:rsidRDefault="00864668" w:rsidP="0087616D">
            <w:pPr>
              <w:rPr>
                <w:rFonts w:ascii="Times New Roman" w:hAnsi="Times New Roman" w:cs="Times New Roman"/>
                <w:color w:val="000000" w:themeColor="text1"/>
                <w:lang w:val="id-ID"/>
              </w:rPr>
            </w:pPr>
          </w:p>
          <w:p w14:paraId="0F6ACE2C" w14:textId="77777777" w:rsidR="00864668" w:rsidRDefault="00864668" w:rsidP="0087616D">
            <w:pPr>
              <w:rPr>
                <w:rFonts w:ascii="Times New Roman" w:hAnsi="Times New Roman" w:cs="Times New Roman"/>
                <w:color w:val="000000" w:themeColor="text1"/>
                <w:lang w:val="id-ID"/>
              </w:rPr>
            </w:pPr>
          </w:p>
          <w:p w14:paraId="0F742882"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8</w:t>
            </w:r>
          </w:p>
          <w:p w14:paraId="7642B161" w14:textId="77777777" w:rsidR="00864668" w:rsidRDefault="00864668" w:rsidP="0087616D">
            <w:pPr>
              <w:rPr>
                <w:rFonts w:ascii="Times New Roman" w:hAnsi="Times New Roman" w:cs="Times New Roman"/>
                <w:color w:val="000000" w:themeColor="text1"/>
                <w:lang w:val="id-ID"/>
              </w:rPr>
            </w:pPr>
          </w:p>
          <w:p w14:paraId="779BD23E"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11</w:t>
            </w:r>
          </w:p>
          <w:p w14:paraId="2FDD860B" w14:textId="77777777" w:rsidR="00864668" w:rsidRDefault="00864668" w:rsidP="0087616D">
            <w:pPr>
              <w:rPr>
                <w:rFonts w:ascii="Times New Roman" w:hAnsi="Times New Roman" w:cs="Times New Roman"/>
                <w:color w:val="000000" w:themeColor="text1"/>
                <w:lang w:val="id-ID"/>
              </w:rPr>
            </w:pPr>
          </w:p>
          <w:p w14:paraId="606C0EAA"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20</w:t>
            </w:r>
          </w:p>
          <w:p w14:paraId="2C7B7237" w14:textId="77777777" w:rsidR="00864668" w:rsidRDefault="00864668" w:rsidP="0087616D">
            <w:pPr>
              <w:rPr>
                <w:rFonts w:ascii="Times New Roman" w:hAnsi="Times New Roman" w:cs="Times New Roman"/>
                <w:color w:val="000000" w:themeColor="text1"/>
                <w:lang w:val="id-ID"/>
              </w:rPr>
            </w:pPr>
          </w:p>
          <w:p w14:paraId="16D97562" w14:textId="77777777" w:rsidR="00864668" w:rsidRDefault="00864668" w:rsidP="0087616D">
            <w:pPr>
              <w:rPr>
                <w:rFonts w:ascii="Times New Roman" w:hAnsi="Times New Roman" w:cs="Times New Roman"/>
                <w:color w:val="000000" w:themeColor="text1"/>
                <w:lang w:val="id-ID"/>
              </w:rPr>
            </w:pPr>
          </w:p>
          <w:p w14:paraId="2F78FC6E"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24</w:t>
            </w:r>
          </w:p>
        </w:tc>
      </w:tr>
      <w:tr w:rsidR="00864668" w:rsidRPr="00924933" w14:paraId="1B30BC1E" w14:textId="77777777" w:rsidTr="0087616D">
        <w:tc>
          <w:tcPr>
            <w:tcW w:w="1194" w:type="dxa"/>
          </w:tcPr>
          <w:p w14:paraId="6A72D30A"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BAB   V</w:t>
            </w:r>
          </w:p>
        </w:tc>
        <w:tc>
          <w:tcPr>
            <w:tcW w:w="6854" w:type="dxa"/>
            <w:gridSpan w:val="5"/>
          </w:tcPr>
          <w:p w14:paraId="521721E4"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SIMPULAN DAN SARAN</w:t>
            </w:r>
          </w:p>
        </w:tc>
        <w:tc>
          <w:tcPr>
            <w:tcW w:w="445" w:type="dxa"/>
          </w:tcPr>
          <w:p w14:paraId="5C7BF9F3" w14:textId="77777777" w:rsidR="00864668" w:rsidRPr="00924933" w:rsidRDefault="00864668" w:rsidP="0087616D">
            <w:pPr>
              <w:rPr>
                <w:rFonts w:ascii="Times New Roman" w:hAnsi="Times New Roman" w:cs="Times New Roman"/>
                <w:color w:val="000000" w:themeColor="text1"/>
                <w:lang w:val="id-ID"/>
              </w:rPr>
            </w:pPr>
          </w:p>
        </w:tc>
      </w:tr>
      <w:tr w:rsidR="00864668" w:rsidRPr="00924933" w14:paraId="7FE1A2E9" w14:textId="77777777" w:rsidTr="0087616D">
        <w:tc>
          <w:tcPr>
            <w:tcW w:w="1194" w:type="dxa"/>
          </w:tcPr>
          <w:p w14:paraId="37AD8066" w14:textId="77777777" w:rsidR="00864668" w:rsidRPr="00924933" w:rsidRDefault="00864668" w:rsidP="0087616D">
            <w:pPr>
              <w:rPr>
                <w:rFonts w:ascii="Times New Roman" w:hAnsi="Times New Roman" w:cs="Times New Roman"/>
                <w:color w:val="000000" w:themeColor="text1"/>
                <w:lang w:val="id-ID"/>
              </w:rPr>
            </w:pPr>
          </w:p>
        </w:tc>
        <w:tc>
          <w:tcPr>
            <w:tcW w:w="2203" w:type="dxa"/>
            <w:gridSpan w:val="2"/>
          </w:tcPr>
          <w:p w14:paraId="1623970F" w14:textId="77777777" w:rsidR="00864668" w:rsidRDefault="00864668" w:rsidP="00864668">
            <w:pPr>
              <w:pStyle w:val="ListParagraph"/>
              <w:numPr>
                <w:ilvl w:val="0"/>
                <w:numId w:val="27"/>
              </w:numPr>
              <w:ind w:left="396"/>
              <w:rPr>
                <w:rFonts w:ascii="Times New Roman" w:hAnsi="Times New Roman" w:cs="Times New Roman"/>
                <w:color w:val="000000" w:themeColor="text1"/>
                <w:lang w:val="id-ID"/>
              </w:rPr>
            </w:pPr>
            <w:r>
              <w:rPr>
                <w:rFonts w:ascii="Times New Roman" w:hAnsi="Times New Roman" w:cs="Times New Roman"/>
                <w:color w:val="000000" w:themeColor="text1"/>
                <w:lang w:val="id-ID"/>
              </w:rPr>
              <w:t>Simpulan .........</w:t>
            </w:r>
          </w:p>
          <w:p w14:paraId="6E66D14B" w14:textId="77777777" w:rsidR="00864668" w:rsidRPr="00436B58" w:rsidRDefault="00864668" w:rsidP="00864668">
            <w:pPr>
              <w:pStyle w:val="ListParagraph"/>
              <w:numPr>
                <w:ilvl w:val="0"/>
                <w:numId w:val="27"/>
              </w:numPr>
              <w:ind w:left="396"/>
              <w:rPr>
                <w:rFonts w:ascii="Times New Roman" w:hAnsi="Times New Roman" w:cs="Times New Roman"/>
                <w:color w:val="000000" w:themeColor="text1"/>
                <w:lang w:val="id-ID"/>
              </w:rPr>
            </w:pPr>
            <w:r>
              <w:rPr>
                <w:rFonts w:ascii="Times New Roman" w:hAnsi="Times New Roman" w:cs="Times New Roman"/>
                <w:color w:val="000000" w:themeColor="text1"/>
                <w:lang w:val="id-ID"/>
              </w:rPr>
              <w:t>Saran  ..............</w:t>
            </w:r>
          </w:p>
        </w:tc>
        <w:tc>
          <w:tcPr>
            <w:tcW w:w="4651" w:type="dxa"/>
            <w:gridSpan w:val="3"/>
          </w:tcPr>
          <w:p w14:paraId="797828F2"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11C7D21D"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p w14:paraId="39D4624D" w14:textId="77777777" w:rsidR="00864668" w:rsidRPr="00924933" w:rsidRDefault="00864668" w:rsidP="0087616D">
            <w:pPr>
              <w:rPr>
                <w:rFonts w:ascii="Times New Roman" w:hAnsi="Times New Roman" w:cs="Times New Roman"/>
                <w:color w:val="000000" w:themeColor="text1"/>
                <w:lang w:val="id-ID"/>
              </w:rPr>
            </w:pPr>
          </w:p>
        </w:tc>
        <w:tc>
          <w:tcPr>
            <w:tcW w:w="445" w:type="dxa"/>
          </w:tcPr>
          <w:p w14:paraId="23CBED8E" w14:textId="77777777" w:rsidR="00864668"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30</w:t>
            </w:r>
          </w:p>
          <w:p w14:paraId="6165224C"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31</w:t>
            </w:r>
          </w:p>
        </w:tc>
      </w:tr>
      <w:tr w:rsidR="00864668" w:rsidRPr="00924933" w14:paraId="1FB75A15" w14:textId="77777777" w:rsidTr="0087616D">
        <w:tc>
          <w:tcPr>
            <w:tcW w:w="3102" w:type="dxa"/>
            <w:gridSpan w:val="2"/>
          </w:tcPr>
          <w:p w14:paraId="0E33B4AA"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DAFTAR PUSTAKA</w:t>
            </w:r>
          </w:p>
        </w:tc>
        <w:tc>
          <w:tcPr>
            <w:tcW w:w="4946" w:type="dxa"/>
            <w:gridSpan w:val="4"/>
          </w:tcPr>
          <w:p w14:paraId="70A6A683"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w:t>
            </w:r>
          </w:p>
        </w:tc>
        <w:tc>
          <w:tcPr>
            <w:tcW w:w="445" w:type="dxa"/>
          </w:tcPr>
          <w:p w14:paraId="444ED7BE"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32</w:t>
            </w:r>
          </w:p>
        </w:tc>
      </w:tr>
      <w:tr w:rsidR="00864668" w:rsidRPr="00924933" w14:paraId="450B5363" w14:textId="77777777" w:rsidTr="0087616D">
        <w:tc>
          <w:tcPr>
            <w:tcW w:w="8048" w:type="dxa"/>
            <w:gridSpan w:val="6"/>
          </w:tcPr>
          <w:p w14:paraId="5807AB19" w14:textId="77777777" w:rsidR="00864668" w:rsidRPr="00924933" w:rsidRDefault="00864668" w:rsidP="0087616D">
            <w:pPr>
              <w:rPr>
                <w:rFonts w:ascii="Times New Roman" w:hAnsi="Times New Roman" w:cs="Times New Roman"/>
                <w:color w:val="000000" w:themeColor="text1"/>
                <w:lang w:val="id-ID"/>
              </w:rPr>
            </w:pPr>
            <w:r>
              <w:rPr>
                <w:rFonts w:ascii="Times New Roman" w:hAnsi="Times New Roman" w:cs="Times New Roman"/>
                <w:color w:val="000000" w:themeColor="text1"/>
                <w:lang w:val="id-ID"/>
              </w:rPr>
              <w:t>LAMPIRAN</w:t>
            </w:r>
          </w:p>
        </w:tc>
        <w:tc>
          <w:tcPr>
            <w:tcW w:w="445" w:type="dxa"/>
          </w:tcPr>
          <w:p w14:paraId="393BC542" w14:textId="77777777" w:rsidR="00864668" w:rsidRPr="00924933" w:rsidRDefault="00864668" w:rsidP="0087616D">
            <w:pPr>
              <w:rPr>
                <w:rFonts w:ascii="Times New Roman" w:hAnsi="Times New Roman" w:cs="Times New Roman"/>
                <w:color w:val="000000" w:themeColor="text1"/>
                <w:lang w:val="id-ID"/>
              </w:rPr>
            </w:pPr>
          </w:p>
        </w:tc>
      </w:tr>
    </w:tbl>
    <w:p w14:paraId="5E8AD1B5" w14:textId="77777777" w:rsidR="00864668" w:rsidRPr="004A5C28" w:rsidRDefault="00864668" w:rsidP="00864668">
      <w:pPr>
        <w:rPr>
          <w:rFonts w:ascii="Times New Roman" w:hAnsi="Times New Roman" w:cs="Times New Roman"/>
          <w:color w:val="000000" w:themeColor="text1"/>
          <w:sz w:val="24"/>
          <w:szCs w:val="24"/>
          <w:lang w:val="id-ID"/>
        </w:rPr>
      </w:pPr>
    </w:p>
    <w:p w14:paraId="0E9BF74E" w14:textId="77777777" w:rsidR="00864668" w:rsidRDefault="00864668" w:rsidP="00864668">
      <w:pPr>
        <w:jc w:val="center"/>
        <w:rPr>
          <w:rFonts w:ascii="Times New Roman" w:hAnsi="Times New Roman" w:cs="Times New Roman"/>
          <w:b/>
          <w:bCs/>
          <w:color w:val="000000" w:themeColor="text1"/>
          <w:sz w:val="24"/>
          <w:szCs w:val="24"/>
          <w:lang w:val="id-ID"/>
        </w:rPr>
      </w:pPr>
    </w:p>
    <w:p w14:paraId="106B2A0E" w14:textId="77777777" w:rsidR="00864668" w:rsidRDefault="00864668" w:rsidP="00864668">
      <w:pPr>
        <w:jc w:val="center"/>
        <w:rPr>
          <w:rFonts w:ascii="Times New Roman" w:hAnsi="Times New Roman" w:cs="Times New Roman"/>
          <w:b/>
          <w:bCs/>
          <w:color w:val="000000" w:themeColor="text1"/>
          <w:sz w:val="24"/>
          <w:szCs w:val="24"/>
          <w:lang w:val="id-ID"/>
        </w:rPr>
      </w:pPr>
    </w:p>
    <w:p w14:paraId="006C4187" w14:textId="4A327C04" w:rsidR="00782830" w:rsidRPr="008B5C4A" w:rsidRDefault="00782830" w:rsidP="00681307">
      <w:pPr>
        <w:shd w:val="clear" w:color="auto" w:fill="FFFFFF"/>
        <w:spacing w:after="0" w:line="240" w:lineRule="auto"/>
        <w:jc w:val="center"/>
        <w:rPr>
          <w:rFonts w:ascii="Times New Roman" w:eastAsia="Times New Roman" w:hAnsi="Times New Roman" w:cs="Times New Roman"/>
          <w:b/>
          <w:bCs/>
          <w:color w:val="000000" w:themeColor="text1"/>
          <w:sz w:val="24"/>
          <w:szCs w:val="24"/>
          <w:lang w:val="id-ID" w:eastAsia="id-ID"/>
        </w:rPr>
      </w:pPr>
      <w:r w:rsidRPr="008B5C4A">
        <w:rPr>
          <w:rFonts w:ascii="Times New Roman" w:eastAsia="Times New Roman" w:hAnsi="Times New Roman" w:cs="Times New Roman"/>
          <w:b/>
          <w:bCs/>
          <w:color w:val="000000" w:themeColor="text1"/>
          <w:sz w:val="24"/>
          <w:szCs w:val="24"/>
          <w:lang w:val="id-ID" w:eastAsia="id-ID"/>
        </w:rPr>
        <w:lastRenderedPageBreak/>
        <w:t>BAB 1</w:t>
      </w:r>
    </w:p>
    <w:p w14:paraId="0DCC81EB" w14:textId="7D6A7097" w:rsidR="00782830" w:rsidRPr="008B5C4A" w:rsidRDefault="00782830" w:rsidP="00681307">
      <w:pPr>
        <w:shd w:val="clear" w:color="auto" w:fill="FFFFFF"/>
        <w:spacing w:after="0" w:line="240" w:lineRule="auto"/>
        <w:jc w:val="center"/>
        <w:rPr>
          <w:rFonts w:ascii="Times New Roman" w:eastAsia="Times New Roman" w:hAnsi="Times New Roman" w:cs="Times New Roman"/>
          <w:b/>
          <w:bCs/>
          <w:color w:val="000000" w:themeColor="text1"/>
          <w:sz w:val="24"/>
          <w:szCs w:val="24"/>
          <w:lang w:val="id-ID" w:eastAsia="id-ID"/>
        </w:rPr>
      </w:pPr>
      <w:r w:rsidRPr="008B5C4A">
        <w:rPr>
          <w:rFonts w:ascii="Times New Roman" w:eastAsia="Times New Roman" w:hAnsi="Times New Roman" w:cs="Times New Roman"/>
          <w:b/>
          <w:bCs/>
          <w:color w:val="000000" w:themeColor="text1"/>
          <w:sz w:val="24"/>
          <w:szCs w:val="24"/>
          <w:lang w:val="id-ID" w:eastAsia="id-ID"/>
        </w:rPr>
        <w:t>PENDAHULUAN</w:t>
      </w:r>
    </w:p>
    <w:p w14:paraId="186A4A5F" w14:textId="77777777" w:rsidR="00782830" w:rsidRPr="008B5C4A" w:rsidRDefault="00782830" w:rsidP="00681307">
      <w:pPr>
        <w:shd w:val="clear" w:color="auto" w:fill="FFFFFF"/>
        <w:spacing w:after="0" w:line="240" w:lineRule="auto"/>
        <w:jc w:val="center"/>
        <w:rPr>
          <w:rFonts w:ascii="Arial" w:eastAsia="Times New Roman" w:hAnsi="Arial" w:cs="Arial"/>
          <w:color w:val="000000" w:themeColor="text1"/>
          <w:sz w:val="23"/>
          <w:szCs w:val="25"/>
          <w:lang w:eastAsia="id-ID"/>
        </w:rPr>
      </w:pPr>
    </w:p>
    <w:p w14:paraId="30B68676" w14:textId="52CD1DC4" w:rsidR="00327956" w:rsidRPr="008B5C4A" w:rsidRDefault="00327956" w:rsidP="007F550B">
      <w:pPr>
        <w:pStyle w:val="ListParagraph"/>
        <w:numPr>
          <w:ilvl w:val="0"/>
          <w:numId w:val="7"/>
        </w:numPr>
        <w:spacing w:after="0"/>
        <w:ind w:left="1134"/>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Latar Belakang</w:t>
      </w:r>
    </w:p>
    <w:p w14:paraId="65511CEE" w14:textId="77777777" w:rsidR="00C31AEE" w:rsidRPr="008B5C4A" w:rsidRDefault="00C31AEE" w:rsidP="00C31AEE">
      <w:pPr>
        <w:pStyle w:val="ListParagraph"/>
        <w:spacing w:after="0"/>
        <w:rPr>
          <w:rFonts w:ascii="Times New Roman" w:hAnsi="Times New Roman" w:cs="Times New Roman"/>
          <w:b/>
          <w:color w:val="000000" w:themeColor="text1"/>
          <w:sz w:val="24"/>
          <w:szCs w:val="24"/>
        </w:rPr>
      </w:pPr>
    </w:p>
    <w:p w14:paraId="73CFBBE9" w14:textId="1DAB253B" w:rsidR="00327956" w:rsidRPr="008B5C4A" w:rsidRDefault="002E39DF" w:rsidP="007E13A7">
      <w:pPr>
        <w:pStyle w:val="ListParagraph"/>
        <w:spacing w:after="0"/>
        <w:ind w:left="709" w:firstLine="731"/>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Mutu pendidikan </w:t>
      </w:r>
      <w:r w:rsidR="00A763D2" w:rsidRPr="008B5C4A">
        <w:rPr>
          <w:rFonts w:ascii="Times New Roman" w:hAnsi="Times New Roman" w:cs="Times New Roman"/>
          <w:color w:val="000000" w:themeColor="text1"/>
          <w:sz w:val="24"/>
          <w:szCs w:val="24"/>
          <w:lang w:val="id-ID"/>
        </w:rPr>
        <w:t xml:space="preserve">dalam suatu lembaga pendidikan khususnya </w:t>
      </w:r>
      <w:r w:rsidRPr="008B5C4A">
        <w:rPr>
          <w:rFonts w:ascii="Times New Roman" w:hAnsi="Times New Roman" w:cs="Times New Roman"/>
          <w:color w:val="000000" w:themeColor="text1"/>
          <w:sz w:val="24"/>
          <w:szCs w:val="24"/>
        </w:rPr>
        <w:t>program studi terlihat pada hasil akreditasi program studi</w:t>
      </w:r>
      <w:r w:rsidR="00A763D2" w:rsidRPr="008B5C4A">
        <w:rPr>
          <w:rFonts w:ascii="Times New Roman" w:hAnsi="Times New Roman" w:cs="Times New Roman"/>
          <w:color w:val="000000" w:themeColor="text1"/>
          <w:sz w:val="24"/>
          <w:szCs w:val="24"/>
          <w:lang w:val="id-ID"/>
        </w:rPr>
        <w:t xml:space="preserve"> yang telah diperolehnya</w:t>
      </w:r>
      <w:r w:rsidRPr="008B5C4A">
        <w:rPr>
          <w:rFonts w:ascii="Times New Roman" w:hAnsi="Times New Roman" w:cs="Times New Roman"/>
          <w:color w:val="000000" w:themeColor="text1"/>
          <w:sz w:val="24"/>
          <w:szCs w:val="24"/>
        </w:rPr>
        <w:t xml:space="preserve">, jika akreditasi belum mendapat </w:t>
      </w:r>
      <w:r w:rsidR="00DB3A5C" w:rsidRPr="008B5C4A">
        <w:rPr>
          <w:rFonts w:ascii="Times New Roman" w:hAnsi="Times New Roman" w:cs="Times New Roman"/>
          <w:color w:val="000000" w:themeColor="text1"/>
          <w:sz w:val="24"/>
          <w:szCs w:val="24"/>
          <w:lang w:val="id-ID"/>
        </w:rPr>
        <w:t>status sangat baik</w:t>
      </w:r>
      <w:r w:rsidRPr="008B5C4A">
        <w:rPr>
          <w:rFonts w:ascii="Times New Roman" w:hAnsi="Times New Roman" w:cs="Times New Roman"/>
          <w:color w:val="000000" w:themeColor="text1"/>
          <w:sz w:val="24"/>
          <w:szCs w:val="24"/>
        </w:rPr>
        <w:t xml:space="preserve">, maka program studi tersebut perlu ditingkatkan mutunya. </w:t>
      </w:r>
      <w:r w:rsidR="007E13A7" w:rsidRPr="008B5C4A">
        <w:rPr>
          <w:rFonts w:ascii="Times New Roman" w:hAnsi="Times New Roman" w:cs="Times New Roman"/>
          <w:color w:val="000000" w:themeColor="text1"/>
          <w:sz w:val="24"/>
          <w:szCs w:val="24"/>
        </w:rPr>
        <w:t>Peningkatan mutu pendidikan  perguruan tinggi merupakan tugas dan fungsi rektor serta jajarannya. Tugas direk</w:t>
      </w:r>
      <w:r w:rsidR="002F59BF" w:rsidRPr="008B5C4A">
        <w:rPr>
          <w:rFonts w:ascii="Times New Roman" w:hAnsi="Times New Roman" w:cs="Times New Roman"/>
          <w:color w:val="000000" w:themeColor="text1"/>
          <w:sz w:val="24"/>
          <w:szCs w:val="24"/>
        </w:rPr>
        <w:t>tur serta jajarannya</w:t>
      </w:r>
      <w:r w:rsidR="007E13A7" w:rsidRPr="008B5C4A">
        <w:rPr>
          <w:rFonts w:ascii="Times New Roman" w:hAnsi="Times New Roman" w:cs="Times New Roman"/>
          <w:color w:val="000000" w:themeColor="text1"/>
          <w:sz w:val="24"/>
          <w:szCs w:val="24"/>
        </w:rPr>
        <w:t xml:space="preserve"> yaitu meningkatkan mutu pascasarjana.</w:t>
      </w:r>
      <w:r w:rsidR="00A763D2" w:rsidRPr="008B5C4A">
        <w:rPr>
          <w:rFonts w:ascii="Times New Roman" w:hAnsi="Times New Roman" w:cs="Times New Roman"/>
          <w:color w:val="000000" w:themeColor="text1"/>
          <w:sz w:val="24"/>
          <w:szCs w:val="24"/>
          <w:lang w:val="id-ID"/>
        </w:rPr>
        <w:t xml:space="preserve"> </w:t>
      </w:r>
      <w:r w:rsidR="007E13A7" w:rsidRPr="008B5C4A">
        <w:rPr>
          <w:rFonts w:ascii="Times New Roman" w:hAnsi="Times New Roman" w:cs="Times New Roman"/>
          <w:color w:val="000000" w:themeColor="text1"/>
          <w:sz w:val="24"/>
          <w:szCs w:val="24"/>
        </w:rPr>
        <w:t>S</w:t>
      </w:r>
      <w:r w:rsidR="00517D72" w:rsidRPr="008B5C4A">
        <w:rPr>
          <w:rFonts w:ascii="Times New Roman" w:hAnsi="Times New Roman" w:cs="Times New Roman"/>
          <w:color w:val="000000" w:themeColor="text1"/>
          <w:sz w:val="24"/>
          <w:szCs w:val="24"/>
        </w:rPr>
        <w:t>edangkan</w:t>
      </w:r>
      <w:r w:rsidR="007E13A7" w:rsidRPr="008B5C4A">
        <w:rPr>
          <w:rFonts w:ascii="Times New Roman" w:hAnsi="Times New Roman" w:cs="Times New Roman"/>
          <w:color w:val="000000" w:themeColor="text1"/>
          <w:sz w:val="24"/>
          <w:szCs w:val="24"/>
        </w:rPr>
        <w:t xml:space="preserve"> ketua program studi adalah sebagai ujung tombak dalam meningkatkan mutu pendid</w:t>
      </w:r>
      <w:r w:rsidRPr="008B5C4A">
        <w:rPr>
          <w:rFonts w:ascii="Times New Roman" w:hAnsi="Times New Roman" w:cs="Times New Roman"/>
          <w:color w:val="000000" w:themeColor="text1"/>
          <w:sz w:val="24"/>
          <w:szCs w:val="24"/>
        </w:rPr>
        <w:t>ikan program stud</w:t>
      </w:r>
      <w:r w:rsidR="00A763D2" w:rsidRPr="008B5C4A">
        <w:rPr>
          <w:rFonts w:ascii="Times New Roman" w:hAnsi="Times New Roman" w:cs="Times New Roman"/>
          <w:color w:val="000000" w:themeColor="text1"/>
          <w:sz w:val="24"/>
          <w:szCs w:val="24"/>
          <w:lang w:val="id-ID"/>
        </w:rPr>
        <w:t>i</w:t>
      </w:r>
      <w:r w:rsidRPr="008B5C4A">
        <w:rPr>
          <w:rFonts w:ascii="Times New Roman" w:hAnsi="Times New Roman" w:cs="Times New Roman"/>
          <w:color w:val="000000" w:themeColor="text1"/>
          <w:sz w:val="24"/>
          <w:szCs w:val="24"/>
        </w:rPr>
        <w:t>nya</w:t>
      </w:r>
      <w:r w:rsidR="007E13A7" w:rsidRPr="008B5C4A">
        <w:rPr>
          <w:rFonts w:ascii="Times New Roman" w:hAnsi="Times New Roman" w:cs="Times New Roman"/>
          <w:color w:val="000000" w:themeColor="text1"/>
          <w:sz w:val="24"/>
          <w:szCs w:val="24"/>
        </w:rPr>
        <w:t>. Pascasarjana I</w:t>
      </w:r>
      <w:r w:rsidR="00517D72" w:rsidRPr="008B5C4A">
        <w:rPr>
          <w:rFonts w:ascii="Times New Roman" w:hAnsi="Times New Roman" w:cs="Times New Roman"/>
          <w:color w:val="000000" w:themeColor="text1"/>
          <w:sz w:val="24"/>
          <w:szCs w:val="24"/>
        </w:rPr>
        <w:t xml:space="preserve">nstitut </w:t>
      </w:r>
      <w:r w:rsidR="007E13A7" w:rsidRPr="008B5C4A">
        <w:rPr>
          <w:rFonts w:ascii="Times New Roman" w:hAnsi="Times New Roman" w:cs="Times New Roman"/>
          <w:color w:val="000000" w:themeColor="text1"/>
          <w:sz w:val="24"/>
          <w:szCs w:val="24"/>
        </w:rPr>
        <w:t>A</w:t>
      </w:r>
      <w:r w:rsidR="00517D72" w:rsidRPr="008B5C4A">
        <w:rPr>
          <w:rFonts w:ascii="Times New Roman" w:hAnsi="Times New Roman" w:cs="Times New Roman"/>
          <w:color w:val="000000" w:themeColor="text1"/>
          <w:sz w:val="24"/>
          <w:szCs w:val="24"/>
        </w:rPr>
        <w:t xml:space="preserve">gama </w:t>
      </w:r>
      <w:r w:rsidR="007E13A7" w:rsidRPr="008B5C4A">
        <w:rPr>
          <w:rFonts w:ascii="Times New Roman" w:hAnsi="Times New Roman" w:cs="Times New Roman"/>
          <w:color w:val="000000" w:themeColor="text1"/>
          <w:sz w:val="24"/>
          <w:szCs w:val="24"/>
        </w:rPr>
        <w:t>I</w:t>
      </w:r>
      <w:r w:rsidR="00517D72" w:rsidRPr="008B5C4A">
        <w:rPr>
          <w:rFonts w:ascii="Times New Roman" w:hAnsi="Times New Roman" w:cs="Times New Roman"/>
          <w:color w:val="000000" w:themeColor="text1"/>
          <w:sz w:val="24"/>
          <w:szCs w:val="24"/>
        </w:rPr>
        <w:t xml:space="preserve">slam </w:t>
      </w:r>
      <w:r w:rsidR="007E13A7" w:rsidRPr="008B5C4A">
        <w:rPr>
          <w:rFonts w:ascii="Times New Roman" w:hAnsi="Times New Roman" w:cs="Times New Roman"/>
          <w:color w:val="000000" w:themeColor="text1"/>
          <w:sz w:val="24"/>
          <w:szCs w:val="24"/>
        </w:rPr>
        <w:t>N</w:t>
      </w:r>
      <w:r w:rsidR="00517D72" w:rsidRPr="008B5C4A">
        <w:rPr>
          <w:rFonts w:ascii="Times New Roman" w:hAnsi="Times New Roman" w:cs="Times New Roman"/>
          <w:color w:val="000000" w:themeColor="text1"/>
          <w:sz w:val="24"/>
          <w:szCs w:val="24"/>
        </w:rPr>
        <w:t xml:space="preserve">egeri </w:t>
      </w:r>
      <w:r w:rsidR="007E13A7" w:rsidRPr="008B5C4A">
        <w:rPr>
          <w:rFonts w:ascii="Times New Roman" w:hAnsi="Times New Roman" w:cs="Times New Roman"/>
          <w:color w:val="000000" w:themeColor="text1"/>
          <w:sz w:val="24"/>
          <w:szCs w:val="24"/>
        </w:rPr>
        <w:t xml:space="preserve"> Bengkulu memliki enam program studi</w:t>
      </w:r>
      <w:r w:rsidR="00A763D2" w:rsidRPr="008B5C4A">
        <w:rPr>
          <w:rFonts w:ascii="Times New Roman" w:hAnsi="Times New Roman" w:cs="Times New Roman"/>
          <w:color w:val="000000" w:themeColor="text1"/>
          <w:sz w:val="24"/>
          <w:szCs w:val="24"/>
          <w:lang w:val="id-ID"/>
        </w:rPr>
        <w:t xml:space="preserve"> untuk strata dua (program Magister)</w:t>
      </w:r>
      <w:r w:rsidR="007E13A7" w:rsidRPr="008B5C4A">
        <w:rPr>
          <w:rFonts w:ascii="Times New Roman" w:hAnsi="Times New Roman" w:cs="Times New Roman"/>
          <w:color w:val="000000" w:themeColor="text1"/>
          <w:sz w:val="24"/>
          <w:szCs w:val="24"/>
        </w:rPr>
        <w:t xml:space="preserve">, </w:t>
      </w:r>
      <w:r w:rsidR="00A763D2" w:rsidRPr="008B5C4A">
        <w:rPr>
          <w:rFonts w:ascii="Times New Roman" w:hAnsi="Times New Roman" w:cs="Times New Roman"/>
          <w:color w:val="000000" w:themeColor="text1"/>
          <w:sz w:val="24"/>
          <w:szCs w:val="24"/>
          <w:lang w:val="id-ID"/>
        </w:rPr>
        <w:t xml:space="preserve">salah satu </w:t>
      </w:r>
      <w:r w:rsidR="007E13A7" w:rsidRPr="008B5C4A">
        <w:rPr>
          <w:rFonts w:ascii="Times New Roman" w:hAnsi="Times New Roman" w:cs="Times New Roman"/>
          <w:color w:val="000000" w:themeColor="text1"/>
          <w:sz w:val="24"/>
          <w:szCs w:val="24"/>
        </w:rPr>
        <w:t xml:space="preserve">diantaranya </w:t>
      </w:r>
      <w:r w:rsidR="00A763D2" w:rsidRPr="008B5C4A">
        <w:rPr>
          <w:rFonts w:ascii="Times New Roman" w:hAnsi="Times New Roman" w:cs="Times New Roman"/>
          <w:color w:val="000000" w:themeColor="text1"/>
          <w:sz w:val="24"/>
          <w:szCs w:val="24"/>
          <w:lang w:val="id-ID"/>
        </w:rPr>
        <w:t>adalah</w:t>
      </w:r>
      <w:r w:rsidR="007E13A7" w:rsidRPr="008B5C4A">
        <w:rPr>
          <w:rFonts w:ascii="Times New Roman" w:hAnsi="Times New Roman" w:cs="Times New Roman"/>
          <w:color w:val="000000" w:themeColor="text1"/>
          <w:sz w:val="24"/>
          <w:szCs w:val="24"/>
        </w:rPr>
        <w:t xml:space="preserve"> pro</w:t>
      </w:r>
      <w:r w:rsidR="00823EAD" w:rsidRPr="008B5C4A">
        <w:rPr>
          <w:rFonts w:ascii="Times New Roman" w:hAnsi="Times New Roman" w:cs="Times New Roman"/>
          <w:color w:val="000000" w:themeColor="text1"/>
          <w:sz w:val="24"/>
          <w:szCs w:val="24"/>
          <w:lang w:val="id-ID"/>
        </w:rPr>
        <w:t xml:space="preserve">di </w:t>
      </w:r>
      <w:r w:rsidR="007E13A7" w:rsidRPr="008B5C4A">
        <w:rPr>
          <w:rFonts w:ascii="Times New Roman" w:hAnsi="Times New Roman" w:cs="Times New Roman"/>
          <w:color w:val="000000" w:themeColor="text1"/>
          <w:sz w:val="24"/>
          <w:szCs w:val="24"/>
        </w:rPr>
        <w:t>P</w:t>
      </w:r>
      <w:r w:rsidR="00517D72" w:rsidRPr="008B5C4A">
        <w:rPr>
          <w:rFonts w:ascii="Times New Roman" w:hAnsi="Times New Roman" w:cs="Times New Roman"/>
          <w:color w:val="000000" w:themeColor="text1"/>
          <w:sz w:val="24"/>
          <w:szCs w:val="24"/>
        </w:rPr>
        <w:t xml:space="preserve">endidikan </w:t>
      </w:r>
      <w:r w:rsidR="007E13A7" w:rsidRPr="008B5C4A">
        <w:rPr>
          <w:rFonts w:ascii="Times New Roman" w:hAnsi="Times New Roman" w:cs="Times New Roman"/>
          <w:color w:val="000000" w:themeColor="text1"/>
          <w:sz w:val="24"/>
          <w:szCs w:val="24"/>
        </w:rPr>
        <w:t>I</w:t>
      </w:r>
      <w:r w:rsidR="00517D72" w:rsidRPr="008B5C4A">
        <w:rPr>
          <w:rFonts w:ascii="Times New Roman" w:hAnsi="Times New Roman" w:cs="Times New Roman"/>
          <w:color w:val="000000" w:themeColor="text1"/>
          <w:sz w:val="24"/>
          <w:szCs w:val="24"/>
        </w:rPr>
        <w:t xml:space="preserve">slam </w:t>
      </w:r>
      <w:r w:rsidR="007E13A7" w:rsidRPr="008B5C4A">
        <w:rPr>
          <w:rFonts w:ascii="Times New Roman" w:hAnsi="Times New Roman" w:cs="Times New Roman"/>
          <w:color w:val="000000" w:themeColor="text1"/>
          <w:sz w:val="24"/>
          <w:szCs w:val="24"/>
        </w:rPr>
        <w:t>A</w:t>
      </w:r>
      <w:r w:rsidR="00517D72" w:rsidRPr="008B5C4A">
        <w:rPr>
          <w:rFonts w:ascii="Times New Roman" w:hAnsi="Times New Roman" w:cs="Times New Roman"/>
          <w:color w:val="000000" w:themeColor="text1"/>
          <w:sz w:val="24"/>
          <w:szCs w:val="24"/>
        </w:rPr>
        <w:t xml:space="preserve">nak </w:t>
      </w:r>
      <w:r w:rsidR="007E13A7" w:rsidRPr="008B5C4A">
        <w:rPr>
          <w:rFonts w:ascii="Times New Roman" w:hAnsi="Times New Roman" w:cs="Times New Roman"/>
          <w:color w:val="000000" w:themeColor="text1"/>
          <w:sz w:val="24"/>
          <w:szCs w:val="24"/>
        </w:rPr>
        <w:t>U</w:t>
      </w:r>
      <w:r w:rsidR="00517D72" w:rsidRPr="008B5C4A">
        <w:rPr>
          <w:rFonts w:ascii="Times New Roman" w:hAnsi="Times New Roman" w:cs="Times New Roman"/>
          <w:color w:val="000000" w:themeColor="text1"/>
          <w:sz w:val="24"/>
          <w:szCs w:val="24"/>
        </w:rPr>
        <w:t xml:space="preserve">sia </w:t>
      </w:r>
      <w:r w:rsidR="007E13A7" w:rsidRPr="008B5C4A">
        <w:rPr>
          <w:rFonts w:ascii="Times New Roman" w:hAnsi="Times New Roman" w:cs="Times New Roman"/>
          <w:color w:val="000000" w:themeColor="text1"/>
          <w:sz w:val="24"/>
          <w:szCs w:val="24"/>
        </w:rPr>
        <w:t>D</w:t>
      </w:r>
      <w:r w:rsidR="00517D72" w:rsidRPr="008B5C4A">
        <w:rPr>
          <w:rFonts w:ascii="Times New Roman" w:hAnsi="Times New Roman" w:cs="Times New Roman"/>
          <w:color w:val="000000" w:themeColor="text1"/>
          <w:sz w:val="24"/>
          <w:szCs w:val="24"/>
        </w:rPr>
        <w:t>ini (PIAUD)</w:t>
      </w:r>
      <w:r w:rsidR="007E13A7" w:rsidRPr="008B5C4A">
        <w:rPr>
          <w:rFonts w:ascii="Times New Roman" w:hAnsi="Times New Roman" w:cs="Times New Roman"/>
          <w:color w:val="000000" w:themeColor="text1"/>
          <w:sz w:val="24"/>
          <w:szCs w:val="24"/>
        </w:rPr>
        <w:t>. Pro</w:t>
      </w:r>
      <w:r w:rsidR="00823EAD" w:rsidRPr="008B5C4A">
        <w:rPr>
          <w:rFonts w:ascii="Times New Roman" w:hAnsi="Times New Roman" w:cs="Times New Roman"/>
          <w:color w:val="000000" w:themeColor="text1"/>
          <w:sz w:val="24"/>
          <w:szCs w:val="24"/>
          <w:lang w:val="id-ID"/>
        </w:rPr>
        <w:t xml:space="preserve">di ini telah </w:t>
      </w:r>
      <w:r w:rsidR="003B6F80" w:rsidRPr="008B5C4A">
        <w:rPr>
          <w:rFonts w:ascii="Times New Roman" w:hAnsi="Times New Roman" w:cs="Times New Roman"/>
          <w:color w:val="000000" w:themeColor="text1"/>
          <w:sz w:val="24"/>
          <w:szCs w:val="24"/>
        </w:rPr>
        <w:t>berdiri sejak tahun 2015</w:t>
      </w:r>
      <w:r w:rsidR="007E13A7" w:rsidRPr="008B5C4A">
        <w:rPr>
          <w:rFonts w:ascii="Times New Roman" w:hAnsi="Times New Roman" w:cs="Times New Roman"/>
          <w:color w:val="000000" w:themeColor="text1"/>
          <w:sz w:val="24"/>
          <w:szCs w:val="24"/>
        </w:rPr>
        <w:t>,</w:t>
      </w:r>
      <w:r w:rsidR="003B6F80" w:rsidRPr="008B5C4A">
        <w:rPr>
          <w:rFonts w:ascii="Times New Roman" w:hAnsi="Times New Roman" w:cs="Times New Roman"/>
          <w:color w:val="000000" w:themeColor="text1"/>
          <w:sz w:val="24"/>
          <w:szCs w:val="24"/>
        </w:rPr>
        <w:t xml:space="preserve"> </w:t>
      </w:r>
      <w:r w:rsidR="00A763D2" w:rsidRPr="008B5C4A">
        <w:rPr>
          <w:rFonts w:ascii="Times New Roman" w:hAnsi="Times New Roman" w:cs="Times New Roman"/>
          <w:color w:val="000000" w:themeColor="text1"/>
          <w:sz w:val="24"/>
          <w:szCs w:val="24"/>
          <w:lang w:val="id-ID"/>
        </w:rPr>
        <w:t>dan sudah memiliki alumni/</w:t>
      </w:r>
      <w:r w:rsidR="003B6F80" w:rsidRPr="008B5C4A">
        <w:rPr>
          <w:rFonts w:ascii="Times New Roman" w:hAnsi="Times New Roman" w:cs="Times New Roman"/>
          <w:color w:val="000000" w:themeColor="text1"/>
          <w:sz w:val="24"/>
          <w:szCs w:val="24"/>
        </w:rPr>
        <w:t xml:space="preserve">tamatan </w:t>
      </w:r>
      <w:r w:rsidR="00A763D2" w:rsidRPr="008B5C4A">
        <w:rPr>
          <w:rFonts w:ascii="Times New Roman" w:hAnsi="Times New Roman" w:cs="Times New Roman"/>
          <w:color w:val="000000" w:themeColor="text1"/>
          <w:sz w:val="24"/>
          <w:szCs w:val="24"/>
          <w:lang w:val="id-ID"/>
        </w:rPr>
        <w:t xml:space="preserve">sebanyak </w:t>
      </w:r>
      <w:r w:rsidR="00A35384" w:rsidRPr="008B5C4A">
        <w:rPr>
          <w:rFonts w:ascii="Times New Roman" w:hAnsi="Times New Roman" w:cs="Times New Roman"/>
          <w:color w:val="000000" w:themeColor="text1"/>
          <w:sz w:val="24"/>
          <w:szCs w:val="24"/>
          <w:lang w:val="id-ID"/>
        </w:rPr>
        <w:t>3</w:t>
      </w:r>
      <w:r w:rsidR="003B6F80" w:rsidRPr="008B5C4A">
        <w:rPr>
          <w:rFonts w:ascii="Times New Roman" w:hAnsi="Times New Roman" w:cs="Times New Roman"/>
          <w:color w:val="000000" w:themeColor="text1"/>
          <w:sz w:val="24"/>
          <w:szCs w:val="24"/>
        </w:rPr>
        <w:t>2 o</w:t>
      </w:r>
      <w:r w:rsidR="00517D72" w:rsidRPr="008B5C4A">
        <w:rPr>
          <w:rFonts w:ascii="Times New Roman" w:hAnsi="Times New Roman" w:cs="Times New Roman"/>
          <w:color w:val="000000" w:themeColor="text1"/>
          <w:sz w:val="24"/>
          <w:szCs w:val="24"/>
        </w:rPr>
        <w:t xml:space="preserve">rang, </w:t>
      </w:r>
      <w:r w:rsidR="00A763D2" w:rsidRPr="008B5C4A">
        <w:rPr>
          <w:rFonts w:ascii="Times New Roman" w:hAnsi="Times New Roman" w:cs="Times New Roman"/>
          <w:color w:val="000000" w:themeColor="text1"/>
          <w:sz w:val="24"/>
          <w:szCs w:val="24"/>
          <w:lang w:val="id-ID"/>
        </w:rPr>
        <w:t xml:space="preserve">dengan </w:t>
      </w:r>
      <w:r w:rsidR="00517D72" w:rsidRPr="008B5C4A">
        <w:rPr>
          <w:rFonts w:ascii="Times New Roman" w:hAnsi="Times New Roman" w:cs="Times New Roman"/>
          <w:color w:val="000000" w:themeColor="text1"/>
          <w:sz w:val="24"/>
          <w:szCs w:val="24"/>
        </w:rPr>
        <w:t xml:space="preserve">rata-rata </w:t>
      </w:r>
      <w:r w:rsidR="00A763D2" w:rsidRPr="008B5C4A">
        <w:rPr>
          <w:rFonts w:ascii="Times New Roman" w:hAnsi="Times New Roman" w:cs="Times New Roman"/>
          <w:color w:val="000000" w:themeColor="text1"/>
          <w:sz w:val="24"/>
          <w:szCs w:val="24"/>
          <w:lang w:val="id-ID"/>
        </w:rPr>
        <w:t xml:space="preserve">waktu </w:t>
      </w:r>
      <w:r w:rsidR="00517D72" w:rsidRPr="008B5C4A">
        <w:rPr>
          <w:rFonts w:ascii="Times New Roman" w:hAnsi="Times New Roman" w:cs="Times New Roman"/>
          <w:color w:val="000000" w:themeColor="text1"/>
          <w:sz w:val="24"/>
          <w:szCs w:val="24"/>
        </w:rPr>
        <w:t>menempuh pendidikan selama 2-3 tahun.</w:t>
      </w:r>
    </w:p>
    <w:p w14:paraId="0368D79A" w14:textId="33B7953C" w:rsidR="009D2CD2" w:rsidRPr="008B5C4A" w:rsidRDefault="00517D72" w:rsidP="007E13A7">
      <w:pPr>
        <w:pStyle w:val="ListParagraph"/>
        <w:spacing w:after="0"/>
        <w:ind w:left="709" w:firstLine="731"/>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Berdasarkan data </w:t>
      </w:r>
      <w:r w:rsidR="002E39DF" w:rsidRPr="008B5C4A">
        <w:rPr>
          <w:rFonts w:ascii="Times New Roman" w:hAnsi="Times New Roman" w:cs="Times New Roman"/>
          <w:color w:val="000000" w:themeColor="text1"/>
          <w:sz w:val="24"/>
          <w:szCs w:val="24"/>
        </w:rPr>
        <w:t xml:space="preserve">dokumentasi </w:t>
      </w:r>
      <w:r w:rsidRPr="008B5C4A">
        <w:rPr>
          <w:rFonts w:ascii="Times New Roman" w:hAnsi="Times New Roman" w:cs="Times New Roman"/>
          <w:color w:val="000000" w:themeColor="text1"/>
          <w:sz w:val="24"/>
          <w:szCs w:val="24"/>
        </w:rPr>
        <w:t xml:space="preserve">pada program </w:t>
      </w:r>
      <w:r w:rsidR="00A35384" w:rsidRPr="008B5C4A">
        <w:rPr>
          <w:rFonts w:ascii="Times New Roman" w:hAnsi="Times New Roman" w:cs="Times New Roman"/>
          <w:color w:val="000000" w:themeColor="text1"/>
          <w:sz w:val="24"/>
          <w:szCs w:val="24"/>
          <w:lang w:val="id-ID"/>
        </w:rPr>
        <w:t>Ma</w:t>
      </w:r>
      <w:r w:rsidR="00823EAD" w:rsidRPr="008B5C4A">
        <w:rPr>
          <w:rFonts w:ascii="Times New Roman" w:hAnsi="Times New Roman" w:cs="Times New Roman"/>
          <w:color w:val="000000" w:themeColor="text1"/>
          <w:sz w:val="24"/>
          <w:szCs w:val="24"/>
        </w:rPr>
        <w:t>gister PIAUD</w:t>
      </w:r>
      <w:r w:rsidR="00823EAD" w:rsidRPr="008B5C4A">
        <w:rPr>
          <w:rFonts w:ascii="Times New Roman" w:hAnsi="Times New Roman" w:cs="Times New Roman"/>
          <w:color w:val="000000" w:themeColor="text1"/>
          <w:sz w:val="24"/>
          <w:szCs w:val="24"/>
          <w:lang w:val="id-ID"/>
        </w:rPr>
        <w:t xml:space="preserve"> di</w:t>
      </w:r>
      <w:r w:rsidR="00A35384" w:rsidRPr="008B5C4A">
        <w:rPr>
          <w:rFonts w:ascii="Times New Roman" w:hAnsi="Times New Roman" w:cs="Times New Roman"/>
          <w:color w:val="000000" w:themeColor="text1"/>
          <w:sz w:val="24"/>
          <w:szCs w:val="24"/>
          <w:lang w:val="id-ID"/>
        </w:rPr>
        <w:t xml:space="preserve"> Institut Agama Islam Bengkulu</w:t>
      </w:r>
      <w:r w:rsidR="009B4E62" w:rsidRPr="008B5C4A">
        <w:rPr>
          <w:rFonts w:ascii="Times New Roman" w:hAnsi="Times New Roman" w:cs="Times New Roman"/>
          <w:color w:val="000000" w:themeColor="text1"/>
          <w:sz w:val="24"/>
          <w:szCs w:val="24"/>
        </w:rPr>
        <w:t>,</w:t>
      </w:r>
      <w:r w:rsidRPr="008B5C4A">
        <w:rPr>
          <w:rFonts w:ascii="Times New Roman" w:hAnsi="Times New Roman" w:cs="Times New Roman"/>
          <w:color w:val="000000" w:themeColor="text1"/>
          <w:sz w:val="24"/>
          <w:szCs w:val="24"/>
        </w:rPr>
        <w:t xml:space="preserve"> sejak tahun 2017</w:t>
      </w:r>
      <w:r w:rsidR="002E39DF" w:rsidRPr="008B5C4A">
        <w:rPr>
          <w:rFonts w:ascii="Times New Roman" w:hAnsi="Times New Roman" w:cs="Times New Roman"/>
          <w:color w:val="000000" w:themeColor="text1"/>
          <w:sz w:val="24"/>
          <w:szCs w:val="24"/>
        </w:rPr>
        <w:t>-2021</w:t>
      </w:r>
      <w:r w:rsidRPr="008B5C4A">
        <w:rPr>
          <w:rFonts w:ascii="Times New Roman" w:hAnsi="Times New Roman" w:cs="Times New Roman"/>
          <w:color w:val="000000" w:themeColor="text1"/>
          <w:sz w:val="24"/>
          <w:szCs w:val="24"/>
        </w:rPr>
        <w:t xml:space="preserve"> menggunakan kurikulum</w:t>
      </w:r>
      <w:r w:rsidR="00FC67A6" w:rsidRPr="008B5C4A">
        <w:rPr>
          <w:rFonts w:ascii="Times New Roman" w:hAnsi="Times New Roman" w:cs="Times New Roman"/>
          <w:color w:val="000000" w:themeColor="text1"/>
          <w:sz w:val="24"/>
          <w:szCs w:val="24"/>
        </w:rPr>
        <w:t xml:space="preserve"> KKNI</w:t>
      </w:r>
      <w:r w:rsidR="009B4E62" w:rsidRPr="008B5C4A">
        <w:rPr>
          <w:rFonts w:ascii="Times New Roman" w:hAnsi="Times New Roman" w:cs="Times New Roman"/>
          <w:color w:val="000000" w:themeColor="text1"/>
          <w:sz w:val="24"/>
          <w:szCs w:val="24"/>
        </w:rPr>
        <w:t>. Pelaksanaan kurikulum ini belum penah ditinjau ulang atau direvisi</w:t>
      </w:r>
      <w:r w:rsidR="00A35384" w:rsidRPr="008B5C4A">
        <w:rPr>
          <w:rFonts w:ascii="Times New Roman" w:hAnsi="Times New Roman" w:cs="Times New Roman"/>
          <w:color w:val="000000" w:themeColor="text1"/>
          <w:sz w:val="24"/>
          <w:szCs w:val="24"/>
          <w:lang w:val="id-ID"/>
        </w:rPr>
        <w:t xml:space="preserve"> kembali</w:t>
      </w:r>
      <w:r w:rsidR="009B4E62" w:rsidRPr="008B5C4A">
        <w:rPr>
          <w:rFonts w:ascii="Times New Roman" w:hAnsi="Times New Roman" w:cs="Times New Roman"/>
          <w:color w:val="000000" w:themeColor="text1"/>
          <w:sz w:val="24"/>
          <w:szCs w:val="24"/>
        </w:rPr>
        <w:t xml:space="preserve">, </w:t>
      </w:r>
      <w:r w:rsidR="00FC67A6" w:rsidRPr="008B5C4A">
        <w:rPr>
          <w:rFonts w:ascii="Times New Roman" w:hAnsi="Times New Roman" w:cs="Times New Roman"/>
          <w:color w:val="000000" w:themeColor="text1"/>
          <w:sz w:val="24"/>
          <w:szCs w:val="24"/>
        </w:rPr>
        <w:t>karena keterbatasan tenaga pengelola kurikulum</w:t>
      </w:r>
      <w:r w:rsidR="009B4E62" w:rsidRPr="008B5C4A">
        <w:rPr>
          <w:rFonts w:ascii="Times New Roman" w:hAnsi="Times New Roman" w:cs="Times New Roman"/>
          <w:color w:val="000000" w:themeColor="text1"/>
          <w:sz w:val="24"/>
          <w:szCs w:val="24"/>
        </w:rPr>
        <w:t>.</w:t>
      </w:r>
      <w:r w:rsidR="00FC67A6" w:rsidRPr="008B5C4A">
        <w:rPr>
          <w:rFonts w:ascii="Times New Roman" w:hAnsi="Times New Roman" w:cs="Times New Roman"/>
          <w:color w:val="000000" w:themeColor="text1"/>
          <w:sz w:val="24"/>
          <w:szCs w:val="24"/>
        </w:rPr>
        <w:t xml:space="preserve"> Program studi Pendidi</w:t>
      </w:r>
      <w:r w:rsidR="006E5477" w:rsidRPr="008B5C4A">
        <w:rPr>
          <w:rFonts w:ascii="Times New Roman" w:hAnsi="Times New Roman" w:cs="Times New Roman"/>
          <w:color w:val="000000" w:themeColor="text1"/>
          <w:sz w:val="24"/>
          <w:szCs w:val="24"/>
        </w:rPr>
        <w:t xml:space="preserve">kan Islam Anak Usia  Dini </w:t>
      </w:r>
      <w:r w:rsidR="00A35384" w:rsidRPr="008B5C4A">
        <w:rPr>
          <w:rFonts w:ascii="Times New Roman" w:hAnsi="Times New Roman" w:cs="Times New Roman"/>
          <w:color w:val="000000" w:themeColor="text1"/>
          <w:sz w:val="24"/>
          <w:szCs w:val="24"/>
          <w:lang w:val="id-ID"/>
        </w:rPr>
        <w:t>Pascasarjana IAIN</w:t>
      </w:r>
      <w:r w:rsidR="00FC67A6" w:rsidRPr="008B5C4A">
        <w:rPr>
          <w:rFonts w:ascii="Times New Roman" w:hAnsi="Times New Roman" w:cs="Times New Roman"/>
          <w:color w:val="000000" w:themeColor="text1"/>
          <w:sz w:val="24"/>
          <w:szCs w:val="24"/>
        </w:rPr>
        <w:t xml:space="preserve"> Bengkulu terakreditasi B</w:t>
      </w:r>
      <w:r w:rsidR="00DB3A5C" w:rsidRPr="008B5C4A">
        <w:rPr>
          <w:rFonts w:ascii="Times New Roman" w:hAnsi="Times New Roman" w:cs="Times New Roman"/>
          <w:color w:val="000000" w:themeColor="text1"/>
          <w:sz w:val="24"/>
          <w:szCs w:val="24"/>
          <w:lang w:val="id-ID"/>
        </w:rPr>
        <w:t>aik</w:t>
      </w:r>
      <w:r w:rsidR="00FC67A6" w:rsidRPr="008B5C4A">
        <w:rPr>
          <w:rFonts w:ascii="Times New Roman" w:hAnsi="Times New Roman" w:cs="Times New Roman"/>
          <w:color w:val="000000" w:themeColor="text1"/>
          <w:sz w:val="24"/>
          <w:szCs w:val="24"/>
        </w:rPr>
        <w:t>, hal ini membuktikan bahwa program studi tersebut</w:t>
      </w:r>
      <w:r w:rsidR="00E74761" w:rsidRPr="008B5C4A">
        <w:rPr>
          <w:rFonts w:ascii="Times New Roman" w:hAnsi="Times New Roman" w:cs="Times New Roman"/>
          <w:color w:val="000000" w:themeColor="text1"/>
          <w:sz w:val="24"/>
          <w:szCs w:val="24"/>
        </w:rPr>
        <w:t xml:space="preserve"> akreditasinya perlu </w:t>
      </w:r>
      <w:r w:rsidR="00274DD3" w:rsidRPr="008B5C4A">
        <w:rPr>
          <w:rFonts w:ascii="Times New Roman" w:hAnsi="Times New Roman" w:cs="Times New Roman"/>
          <w:color w:val="000000" w:themeColor="text1"/>
          <w:sz w:val="24"/>
          <w:szCs w:val="24"/>
          <w:lang w:val="id-ID"/>
        </w:rPr>
        <w:t>untuk di upayakan peningkatan</w:t>
      </w:r>
      <w:r w:rsidR="00FC67A6" w:rsidRPr="008B5C4A">
        <w:rPr>
          <w:rFonts w:ascii="Times New Roman" w:hAnsi="Times New Roman" w:cs="Times New Roman"/>
          <w:color w:val="000000" w:themeColor="text1"/>
          <w:sz w:val="24"/>
          <w:szCs w:val="24"/>
        </w:rPr>
        <w:t>, memang ban</w:t>
      </w:r>
      <w:r w:rsidR="00E74761" w:rsidRPr="008B5C4A">
        <w:rPr>
          <w:rFonts w:ascii="Times New Roman" w:hAnsi="Times New Roman" w:cs="Times New Roman"/>
          <w:color w:val="000000" w:themeColor="text1"/>
          <w:sz w:val="24"/>
          <w:szCs w:val="24"/>
        </w:rPr>
        <w:t>yak hal yang membuat mutu program studi masih rendah seperti tenaga pengajar, kurikulum, dan fasilitas perkuliaan</w:t>
      </w:r>
      <w:r w:rsidR="00274DD3" w:rsidRPr="008B5C4A">
        <w:rPr>
          <w:rFonts w:ascii="Times New Roman" w:hAnsi="Times New Roman" w:cs="Times New Roman"/>
          <w:color w:val="000000" w:themeColor="text1"/>
          <w:sz w:val="24"/>
          <w:szCs w:val="24"/>
          <w:lang w:val="id-ID"/>
        </w:rPr>
        <w:t xml:space="preserve"> dan sebagainya</w:t>
      </w:r>
      <w:r w:rsidR="00FC67A6" w:rsidRPr="008B5C4A">
        <w:rPr>
          <w:rFonts w:ascii="Times New Roman" w:hAnsi="Times New Roman" w:cs="Times New Roman"/>
          <w:color w:val="000000" w:themeColor="text1"/>
          <w:sz w:val="24"/>
          <w:szCs w:val="24"/>
        </w:rPr>
        <w:t xml:space="preserve">. Berdasarkan analisis sementara bahwa kurikulum yang digunakan </w:t>
      </w:r>
      <w:r w:rsidR="00E74761" w:rsidRPr="008B5C4A">
        <w:rPr>
          <w:rFonts w:ascii="Times New Roman" w:hAnsi="Times New Roman" w:cs="Times New Roman"/>
          <w:color w:val="000000" w:themeColor="text1"/>
          <w:sz w:val="24"/>
          <w:szCs w:val="24"/>
        </w:rPr>
        <w:t xml:space="preserve">oleh </w:t>
      </w:r>
      <w:r w:rsidR="00A35384" w:rsidRPr="008B5C4A">
        <w:rPr>
          <w:rFonts w:ascii="Times New Roman" w:hAnsi="Times New Roman" w:cs="Times New Roman"/>
          <w:color w:val="000000" w:themeColor="text1"/>
          <w:sz w:val="24"/>
          <w:szCs w:val="24"/>
          <w:lang w:val="id-ID"/>
        </w:rPr>
        <w:t xml:space="preserve">Progam Studi </w:t>
      </w:r>
      <w:r w:rsidR="00E74761" w:rsidRPr="008B5C4A">
        <w:rPr>
          <w:rFonts w:ascii="Times New Roman" w:hAnsi="Times New Roman" w:cs="Times New Roman"/>
          <w:color w:val="000000" w:themeColor="text1"/>
          <w:sz w:val="24"/>
          <w:szCs w:val="24"/>
        </w:rPr>
        <w:t xml:space="preserve">Pendidikan Islam Anak Usia Dini IAIN Bengkulu </w:t>
      </w:r>
      <w:r w:rsidR="00FC67A6" w:rsidRPr="008B5C4A">
        <w:rPr>
          <w:rFonts w:ascii="Times New Roman" w:hAnsi="Times New Roman" w:cs="Times New Roman"/>
          <w:color w:val="000000" w:themeColor="text1"/>
          <w:sz w:val="24"/>
          <w:szCs w:val="24"/>
        </w:rPr>
        <w:t xml:space="preserve">secara komperhensip belum sempurna. Padahal kurikulum berperan sangat penting dalam </w:t>
      </w:r>
      <w:r w:rsidR="009D2CD2" w:rsidRPr="008B5C4A">
        <w:rPr>
          <w:rFonts w:ascii="Times New Roman" w:hAnsi="Times New Roman" w:cs="Times New Roman"/>
          <w:color w:val="000000" w:themeColor="text1"/>
          <w:sz w:val="24"/>
          <w:szCs w:val="24"/>
        </w:rPr>
        <w:t>peningkatan mutu program studi</w:t>
      </w:r>
      <w:r w:rsidR="00274DD3" w:rsidRPr="008B5C4A">
        <w:rPr>
          <w:rFonts w:ascii="Times New Roman" w:hAnsi="Times New Roman" w:cs="Times New Roman"/>
          <w:color w:val="000000" w:themeColor="text1"/>
          <w:sz w:val="24"/>
          <w:szCs w:val="24"/>
          <w:lang w:val="id-ID"/>
        </w:rPr>
        <w:t>, yang akan berdampak pada mutu luaran atau lulusannya</w:t>
      </w:r>
      <w:r w:rsidR="009D2CD2" w:rsidRPr="008B5C4A">
        <w:rPr>
          <w:rFonts w:ascii="Times New Roman" w:hAnsi="Times New Roman" w:cs="Times New Roman"/>
          <w:color w:val="000000" w:themeColor="text1"/>
          <w:sz w:val="24"/>
          <w:szCs w:val="24"/>
        </w:rPr>
        <w:t>.</w:t>
      </w:r>
    </w:p>
    <w:p w14:paraId="6823EF75" w14:textId="77777777" w:rsidR="00AC2490" w:rsidRPr="008B5C4A" w:rsidRDefault="009D2CD2" w:rsidP="00AC2490">
      <w:pPr>
        <w:pStyle w:val="ListParagraph"/>
        <w:spacing w:after="0"/>
        <w:ind w:left="709" w:firstLine="731"/>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Penerapan kurikulum agar berjalan dengan sempurna, tentu membutuhkan sumber daya </w:t>
      </w:r>
      <w:r w:rsidR="00A35384" w:rsidRPr="008B5C4A">
        <w:rPr>
          <w:rFonts w:ascii="Times New Roman" w:hAnsi="Times New Roman" w:cs="Times New Roman"/>
          <w:color w:val="000000" w:themeColor="text1"/>
          <w:sz w:val="24"/>
          <w:szCs w:val="24"/>
          <w:lang w:val="id-ID"/>
        </w:rPr>
        <w:t xml:space="preserve">Pendidik dan Tenaga Kependidikan </w:t>
      </w:r>
      <w:r w:rsidRPr="008B5C4A">
        <w:rPr>
          <w:rFonts w:ascii="Times New Roman" w:hAnsi="Times New Roman" w:cs="Times New Roman"/>
          <w:color w:val="000000" w:themeColor="text1"/>
          <w:sz w:val="24"/>
          <w:szCs w:val="24"/>
        </w:rPr>
        <w:t xml:space="preserve">yang </w:t>
      </w:r>
      <w:r w:rsidR="00A35384" w:rsidRPr="008B5C4A">
        <w:rPr>
          <w:rFonts w:ascii="Times New Roman" w:hAnsi="Times New Roman" w:cs="Times New Roman"/>
          <w:color w:val="000000" w:themeColor="text1"/>
          <w:sz w:val="24"/>
          <w:szCs w:val="24"/>
          <w:lang w:val="id-ID"/>
        </w:rPr>
        <w:t xml:space="preserve">memiliki </w:t>
      </w:r>
      <w:r w:rsidRPr="008B5C4A">
        <w:rPr>
          <w:rFonts w:ascii="Times New Roman" w:hAnsi="Times New Roman" w:cs="Times New Roman"/>
          <w:color w:val="000000" w:themeColor="text1"/>
          <w:sz w:val="24"/>
          <w:szCs w:val="24"/>
        </w:rPr>
        <w:t>relevansi dengan mata kuliah yang diampu, fasilitas proses perkuliahan yang mendukung sesuai dengan kebutuhan, dan administrasi dosen pengampu mata kuliah seharusnya lengkap, serta pentingnya pengalaman dosen dalam mengajar.</w:t>
      </w:r>
    </w:p>
    <w:p w14:paraId="45A64467" w14:textId="01C4CB9E" w:rsidR="0066452C" w:rsidRPr="008B5C4A" w:rsidRDefault="00634116" w:rsidP="007E13A7">
      <w:pPr>
        <w:pStyle w:val="ListParagraph"/>
        <w:spacing w:after="0"/>
        <w:ind w:left="709" w:firstLine="731"/>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Beberapa p</w:t>
      </w:r>
      <w:r w:rsidR="0066452C" w:rsidRPr="008B5C4A">
        <w:rPr>
          <w:rFonts w:ascii="Times New Roman" w:hAnsi="Times New Roman" w:cs="Times New Roman"/>
          <w:color w:val="000000" w:themeColor="text1"/>
          <w:sz w:val="24"/>
          <w:szCs w:val="24"/>
        </w:rPr>
        <w:t xml:space="preserve">rogram studi </w:t>
      </w:r>
      <w:r w:rsidR="008065EE" w:rsidRPr="008B5C4A">
        <w:rPr>
          <w:rFonts w:ascii="Times New Roman" w:hAnsi="Times New Roman" w:cs="Times New Roman"/>
          <w:color w:val="000000" w:themeColor="text1"/>
          <w:sz w:val="24"/>
          <w:szCs w:val="24"/>
        </w:rPr>
        <w:t xml:space="preserve">Pascasarjana </w:t>
      </w:r>
      <w:r w:rsidR="0066452C" w:rsidRPr="008B5C4A">
        <w:rPr>
          <w:rFonts w:ascii="Times New Roman" w:hAnsi="Times New Roman" w:cs="Times New Roman"/>
          <w:color w:val="000000" w:themeColor="text1"/>
          <w:sz w:val="24"/>
          <w:szCs w:val="24"/>
        </w:rPr>
        <w:t xml:space="preserve">Pendidikan Anak Usia Dini </w:t>
      </w:r>
      <w:r w:rsidRPr="008B5C4A">
        <w:rPr>
          <w:rFonts w:ascii="Times New Roman" w:hAnsi="Times New Roman" w:cs="Times New Roman"/>
          <w:color w:val="000000" w:themeColor="text1"/>
          <w:sz w:val="24"/>
          <w:szCs w:val="24"/>
        </w:rPr>
        <w:t xml:space="preserve">di Indonesia sudah mendapat akreditasi A, diantaranya program studi </w:t>
      </w:r>
      <w:r w:rsidR="00823EAD" w:rsidRPr="008B5C4A">
        <w:rPr>
          <w:rFonts w:ascii="Times New Roman" w:hAnsi="Times New Roman" w:cs="Times New Roman"/>
          <w:color w:val="000000" w:themeColor="text1"/>
          <w:sz w:val="24"/>
          <w:szCs w:val="24"/>
          <w:lang w:val="id-ID"/>
        </w:rPr>
        <w:t xml:space="preserve">PAUD </w:t>
      </w:r>
      <w:r w:rsidRPr="008B5C4A">
        <w:rPr>
          <w:rFonts w:ascii="Times New Roman" w:hAnsi="Times New Roman" w:cs="Times New Roman"/>
          <w:color w:val="000000" w:themeColor="text1"/>
          <w:sz w:val="24"/>
          <w:szCs w:val="24"/>
        </w:rPr>
        <w:t xml:space="preserve">pascasarjana </w:t>
      </w:r>
      <w:r w:rsidR="00823EAD" w:rsidRPr="008B5C4A">
        <w:rPr>
          <w:rFonts w:ascii="Times New Roman" w:hAnsi="Times New Roman" w:cs="Times New Roman"/>
          <w:color w:val="000000" w:themeColor="text1"/>
          <w:sz w:val="24"/>
          <w:szCs w:val="24"/>
          <w:lang w:val="id-ID"/>
        </w:rPr>
        <w:t>uin</w:t>
      </w:r>
      <w:r w:rsidR="0066452C" w:rsidRPr="008B5C4A">
        <w:rPr>
          <w:rFonts w:ascii="Times New Roman" w:hAnsi="Times New Roman" w:cs="Times New Roman"/>
          <w:color w:val="000000" w:themeColor="text1"/>
          <w:sz w:val="24"/>
          <w:szCs w:val="24"/>
        </w:rPr>
        <w:t xml:space="preserve"> </w:t>
      </w:r>
      <w:r w:rsidR="00274DD3" w:rsidRPr="008B5C4A">
        <w:rPr>
          <w:rFonts w:ascii="Times New Roman" w:hAnsi="Times New Roman" w:cs="Times New Roman"/>
          <w:color w:val="000000" w:themeColor="text1"/>
          <w:sz w:val="24"/>
          <w:szCs w:val="24"/>
          <w:lang w:val="id-ID"/>
        </w:rPr>
        <w:t xml:space="preserve">Sunan Kalijaga </w:t>
      </w:r>
      <w:r w:rsidR="0066452C" w:rsidRPr="008B5C4A">
        <w:rPr>
          <w:rFonts w:ascii="Times New Roman" w:hAnsi="Times New Roman" w:cs="Times New Roman"/>
          <w:color w:val="000000" w:themeColor="text1"/>
          <w:sz w:val="24"/>
          <w:szCs w:val="24"/>
        </w:rPr>
        <w:t>Yogyakarta</w:t>
      </w:r>
      <w:r w:rsidR="008065EE" w:rsidRPr="008B5C4A">
        <w:rPr>
          <w:rFonts w:ascii="Times New Roman" w:hAnsi="Times New Roman" w:cs="Times New Roman"/>
          <w:color w:val="000000" w:themeColor="text1"/>
          <w:sz w:val="24"/>
          <w:szCs w:val="24"/>
        </w:rPr>
        <w:t xml:space="preserve">, dan program studi </w:t>
      </w:r>
      <w:r w:rsidR="00507999" w:rsidRPr="008B5C4A">
        <w:rPr>
          <w:rFonts w:ascii="Times New Roman" w:hAnsi="Times New Roman" w:cs="Times New Roman"/>
          <w:color w:val="000000" w:themeColor="text1"/>
          <w:sz w:val="24"/>
          <w:szCs w:val="24"/>
        </w:rPr>
        <w:t xml:space="preserve">Pendidikan </w:t>
      </w:r>
      <w:r w:rsidR="00E74761" w:rsidRPr="008B5C4A">
        <w:rPr>
          <w:rFonts w:ascii="Times New Roman" w:hAnsi="Times New Roman" w:cs="Times New Roman"/>
          <w:color w:val="000000" w:themeColor="text1"/>
          <w:sz w:val="24"/>
          <w:szCs w:val="24"/>
        </w:rPr>
        <w:t xml:space="preserve">Anak Usia Dini </w:t>
      </w:r>
      <w:r w:rsidR="008065EE" w:rsidRPr="008B5C4A">
        <w:rPr>
          <w:rFonts w:ascii="Times New Roman" w:hAnsi="Times New Roman" w:cs="Times New Roman"/>
          <w:color w:val="000000" w:themeColor="text1"/>
          <w:sz w:val="24"/>
          <w:szCs w:val="24"/>
        </w:rPr>
        <w:t>pascasar</w:t>
      </w:r>
      <w:r w:rsidRPr="008B5C4A">
        <w:rPr>
          <w:rFonts w:ascii="Times New Roman" w:hAnsi="Times New Roman" w:cs="Times New Roman"/>
          <w:color w:val="000000" w:themeColor="text1"/>
          <w:sz w:val="24"/>
          <w:szCs w:val="24"/>
        </w:rPr>
        <w:t xml:space="preserve">jana Universitas </w:t>
      </w:r>
      <w:r w:rsidR="00A35384" w:rsidRPr="008B5C4A">
        <w:rPr>
          <w:rFonts w:ascii="Times New Roman" w:hAnsi="Times New Roman" w:cs="Times New Roman"/>
          <w:color w:val="000000" w:themeColor="text1"/>
          <w:sz w:val="24"/>
          <w:szCs w:val="24"/>
          <w:lang w:val="id-ID"/>
        </w:rPr>
        <w:t>Pendidikan Indonesia Bandung</w:t>
      </w:r>
      <w:r w:rsidR="0066452C" w:rsidRPr="008B5C4A">
        <w:rPr>
          <w:rFonts w:ascii="Times New Roman" w:hAnsi="Times New Roman" w:cs="Times New Roman"/>
          <w:color w:val="000000" w:themeColor="text1"/>
          <w:sz w:val="24"/>
          <w:szCs w:val="24"/>
        </w:rPr>
        <w:t xml:space="preserve">, berdasarkan hasil </w:t>
      </w:r>
      <w:r w:rsidRPr="008B5C4A">
        <w:rPr>
          <w:rFonts w:ascii="Times New Roman" w:hAnsi="Times New Roman" w:cs="Times New Roman"/>
          <w:color w:val="000000" w:themeColor="text1"/>
          <w:sz w:val="24"/>
          <w:szCs w:val="24"/>
        </w:rPr>
        <w:t>membuka link kedua universitas tersebut, maka</w:t>
      </w:r>
      <w:r w:rsidR="00A35384" w:rsidRPr="008B5C4A">
        <w:rPr>
          <w:rFonts w:ascii="Times New Roman" w:hAnsi="Times New Roman" w:cs="Times New Roman"/>
          <w:color w:val="000000" w:themeColor="text1"/>
          <w:sz w:val="24"/>
          <w:szCs w:val="24"/>
          <w:lang w:val="id-ID"/>
        </w:rPr>
        <w:t xml:space="preserve"> </w:t>
      </w:r>
      <w:r w:rsidR="008065EE" w:rsidRPr="008B5C4A">
        <w:rPr>
          <w:rFonts w:ascii="Times New Roman" w:hAnsi="Times New Roman" w:cs="Times New Roman"/>
          <w:color w:val="000000" w:themeColor="text1"/>
          <w:sz w:val="24"/>
          <w:szCs w:val="24"/>
        </w:rPr>
        <w:t xml:space="preserve">secara umum </w:t>
      </w:r>
      <w:r w:rsidR="0066452C" w:rsidRPr="008B5C4A">
        <w:rPr>
          <w:rFonts w:ascii="Times New Roman" w:hAnsi="Times New Roman" w:cs="Times New Roman"/>
          <w:color w:val="000000" w:themeColor="text1"/>
          <w:sz w:val="24"/>
          <w:szCs w:val="24"/>
        </w:rPr>
        <w:t xml:space="preserve">ada perbedaan yang segnifikan </w:t>
      </w:r>
      <w:r w:rsidR="00830BEE" w:rsidRPr="008B5C4A">
        <w:rPr>
          <w:rFonts w:ascii="Times New Roman" w:hAnsi="Times New Roman" w:cs="Times New Roman"/>
          <w:color w:val="000000" w:themeColor="text1"/>
          <w:sz w:val="24"/>
          <w:szCs w:val="24"/>
        </w:rPr>
        <w:t xml:space="preserve">antara </w:t>
      </w:r>
      <w:r w:rsidR="007D154F" w:rsidRPr="008B5C4A">
        <w:rPr>
          <w:rFonts w:ascii="Times New Roman" w:hAnsi="Times New Roman" w:cs="Times New Roman"/>
          <w:color w:val="000000" w:themeColor="text1"/>
          <w:sz w:val="24"/>
          <w:szCs w:val="24"/>
        </w:rPr>
        <w:t xml:space="preserve">isi </w:t>
      </w:r>
      <w:r w:rsidR="00830BEE" w:rsidRPr="008B5C4A">
        <w:rPr>
          <w:rFonts w:ascii="Times New Roman" w:hAnsi="Times New Roman" w:cs="Times New Roman"/>
          <w:color w:val="000000" w:themeColor="text1"/>
          <w:sz w:val="24"/>
          <w:szCs w:val="24"/>
        </w:rPr>
        <w:t>kurikulum Pascasarjana PAUD U</w:t>
      </w:r>
      <w:r w:rsidR="00A35384" w:rsidRPr="008B5C4A">
        <w:rPr>
          <w:rFonts w:ascii="Times New Roman" w:hAnsi="Times New Roman" w:cs="Times New Roman"/>
          <w:color w:val="000000" w:themeColor="text1"/>
          <w:sz w:val="24"/>
          <w:szCs w:val="24"/>
          <w:lang w:val="id-ID"/>
        </w:rPr>
        <w:t>IN Suka Yogyakarta</w:t>
      </w:r>
      <w:r w:rsidR="00830BEE" w:rsidRPr="008B5C4A">
        <w:rPr>
          <w:rFonts w:ascii="Times New Roman" w:hAnsi="Times New Roman" w:cs="Times New Roman"/>
          <w:color w:val="000000" w:themeColor="text1"/>
          <w:sz w:val="24"/>
          <w:szCs w:val="24"/>
        </w:rPr>
        <w:t xml:space="preserve"> dan U</w:t>
      </w:r>
      <w:r w:rsidR="00A35384" w:rsidRPr="008B5C4A">
        <w:rPr>
          <w:rFonts w:ascii="Times New Roman" w:hAnsi="Times New Roman" w:cs="Times New Roman"/>
          <w:color w:val="000000" w:themeColor="text1"/>
          <w:sz w:val="24"/>
          <w:szCs w:val="24"/>
          <w:lang w:val="id-ID"/>
        </w:rPr>
        <w:t xml:space="preserve">PI Bandung, </w:t>
      </w:r>
      <w:r w:rsidR="0066452C" w:rsidRPr="008B5C4A">
        <w:rPr>
          <w:rFonts w:ascii="Times New Roman" w:hAnsi="Times New Roman" w:cs="Times New Roman"/>
          <w:color w:val="000000" w:themeColor="text1"/>
          <w:sz w:val="24"/>
          <w:szCs w:val="24"/>
        </w:rPr>
        <w:t>dengan</w:t>
      </w:r>
      <w:r w:rsidR="007D154F" w:rsidRPr="008B5C4A">
        <w:rPr>
          <w:rFonts w:ascii="Times New Roman" w:hAnsi="Times New Roman" w:cs="Times New Roman"/>
          <w:color w:val="000000" w:themeColor="text1"/>
          <w:sz w:val="24"/>
          <w:szCs w:val="24"/>
        </w:rPr>
        <w:t xml:space="preserve"> isi</w:t>
      </w:r>
      <w:r w:rsidR="0066452C" w:rsidRPr="008B5C4A">
        <w:rPr>
          <w:rFonts w:ascii="Times New Roman" w:hAnsi="Times New Roman" w:cs="Times New Roman"/>
          <w:color w:val="000000" w:themeColor="text1"/>
          <w:sz w:val="24"/>
          <w:szCs w:val="24"/>
        </w:rPr>
        <w:t xml:space="preserve"> kurikulum Pendidikan Islam Anak Usia Dini</w:t>
      </w:r>
      <w:r w:rsidRPr="008B5C4A">
        <w:rPr>
          <w:rFonts w:ascii="Times New Roman" w:hAnsi="Times New Roman" w:cs="Times New Roman"/>
          <w:color w:val="000000" w:themeColor="text1"/>
          <w:sz w:val="24"/>
          <w:szCs w:val="24"/>
        </w:rPr>
        <w:t xml:space="preserve"> </w:t>
      </w:r>
      <w:r w:rsidR="00A35384" w:rsidRPr="008B5C4A">
        <w:rPr>
          <w:rFonts w:ascii="Times New Roman" w:hAnsi="Times New Roman" w:cs="Times New Roman"/>
          <w:color w:val="000000" w:themeColor="text1"/>
          <w:sz w:val="24"/>
          <w:szCs w:val="24"/>
          <w:lang w:val="id-ID"/>
        </w:rPr>
        <w:t>di IAIN</w:t>
      </w:r>
      <w:r w:rsidR="0066452C" w:rsidRPr="008B5C4A">
        <w:rPr>
          <w:rFonts w:ascii="Times New Roman" w:hAnsi="Times New Roman" w:cs="Times New Roman"/>
          <w:color w:val="000000" w:themeColor="text1"/>
          <w:sz w:val="24"/>
          <w:szCs w:val="24"/>
        </w:rPr>
        <w:t xml:space="preserve"> Bengkulu</w:t>
      </w:r>
      <w:r w:rsidR="00830BEE" w:rsidRPr="008B5C4A">
        <w:rPr>
          <w:rFonts w:ascii="Times New Roman" w:hAnsi="Times New Roman" w:cs="Times New Roman"/>
          <w:color w:val="000000" w:themeColor="text1"/>
          <w:sz w:val="24"/>
          <w:szCs w:val="24"/>
        </w:rPr>
        <w:t xml:space="preserve">, </w:t>
      </w:r>
      <w:r w:rsidR="00A35384" w:rsidRPr="008B5C4A">
        <w:rPr>
          <w:rFonts w:ascii="Times New Roman" w:hAnsi="Times New Roman" w:cs="Times New Roman"/>
          <w:color w:val="000000" w:themeColor="text1"/>
          <w:sz w:val="24"/>
          <w:szCs w:val="24"/>
          <w:lang w:val="id-ID"/>
        </w:rPr>
        <w:t xml:space="preserve">yang </w:t>
      </w:r>
      <w:r w:rsidR="00830BEE" w:rsidRPr="008B5C4A">
        <w:rPr>
          <w:rFonts w:ascii="Times New Roman" w:hAnsi="Times New Roman" w:cs="Times New Roman"/>
          <w:color w:val="000000" w:themeColor="text1"/>
          <w:sz w:val="24"/>
          <w:szCs w:val="24"/>
        </w:rPr>
        <w:t xml:space="preserve">karena ada perbedaan inilah peneliti perlu </w:t>
      </w:r>
      <w:r w:rsidR="00D96D77" w:rsidRPr="008B5C4A">
        <w:rPr>
          <w:rFonts w:ascii="Times New Roman" w:hAnsi="Times New Roman" w:cs="Times New Roman"/>
          <w:color w:val="000000" w:themeColor="text1"/>
          <w:sz w:val="24"/>
          <w:szCs w:val="24"/>
        </w:rPr>
        <w:t xml:space="preserve">menganalisis pengembangan kurikulum yang </w:t>
      </w:r>
      <w:r w:rsidR="00274DD3" w:rsidRPr="008B5C4A">
        <w:rPr>
          <w:rFonts w:ascii="Times New Roman" w:hAnsi="Times New Roman" w:cs="Times New Roman"/>
          <w:color w:val="000000" w:themeColor="text1"/>
          <w:sz w:val="24"/>
          <w:szCs w:val="24"/>
          <w:lang w:val="id-ID"/>
        </w:rPr>
        <w:t xml:space="preserve">ditujukan </w:t>
      </w:r>
      <w:r w:rsidR="00274DD3" w:rsidRPr="008B5C4A">
        <w:rPr>
          <w:rFonts w:ascii="Times New Roman" w:hAnsi="Times New Roman" w:cs="Times New Roman"/>
          <w:color w:val="000000" w:themeColor="text1"/>
          <w:sz w:val="24"/>
          <w:szCs w:val="24"/>
          <w:lang w:val="id-ID"/>
        </w:rPr>
        <w:lastRenderedPageBreak/>
        <w:t xml:space="preserve">untuk dapat </w:t>
      </w:r>
      <w:r w:rsidR="00782830" w:rsidRPr="008B5C4A">
        <w:rPr>
          <w:rFonts w:ascii="Times New Roman" w:hAnsi="Times New Roman" w:cs="Times New Roman"/>
          <w:color w:val="000000" w:themeColor="text1"/>
          <w:sz w:val="24"/>
          <w:szCs w:val="24"/>
          <w:lang w:val="id-ID"/>
        </w:rPr>
        <w:t>menjadi sebuah rancangan pengembangan kurikulum berbasis mutu. S</w:t>
      </w:r>
      <w:r w:rsidR="00274DD3" w:rsidRPr="008B5C4A">
        <w:rPr>
          <w:rFonts w:ascii="Times New Roman" w:hAnsi="Times New Roman" w:cs="Times New Roman"/>
          <w:color w:val="000000" w:themeColor="text1"/>
          <w:sz w:val="24"/>
          <w:szCs w:val="24"/>
          <w:lang w:val="id-ID"/>
        </w:rPr>
        <w:t xml:space="preserve">ehingga </w:t>
      </w:r>
      <w:r w:rsidR="00D96D77" w:rsidRPr="008B5C4A">
        <w:rPr>
          <w:rFonts w:ascii="Times New Roman" w:hAnsi="Times New Roman" w:cs="Times New Roman"/>
          <w:color w:val="000000" w:themeColor="text1"/>
          <w:sz w:val="24"/>
          <w:szCs w:val="24"/>
        </w:rPr>
        <w:t>kolaborasi ke kurikulum pascasarjana P</w:t>
      </w:r>
      <w:r w:rsidR="00507999" w:rsidRPr="008B5C4A">
        <w:rPr>
          <w:rFonts w:ascii="Times New Roman" w:hAnsi="Times New Roman" w:cs="Times New Roman"/>
          <w:color w:val="000000" w:themeColor="text1"/>
          <w:sz w:val="24"/>
          <w:szCs w:val="24"/>
        </w:rPr>
        <w:t>I</w:t>
      </w:r>
      <w:r w:rsidR="003D102C" w:rsidRPr="008B5C4A">
        <w:rPr>
          <w:rFonts w:ascii="Times New Roman" w:hAnsi="Times New Roman" w:cs="Times New Roman"/>
          <w:color w:val="000000" w:themeColor="text1"/>
          <w:sz w:val="24"/>
          <w:szCs w:val="24"/>
        </w:rPr>
        <w:t>AUD IAIN Bengkulu, melalui penelitian yang berjudul “Pengembangan kurikulum program m</w:t>
      </w:r>
      <w:r w:rsidR="00A35384" w:rsidRPr="008B5C4A">
        <w:rPr>
          <w:rFonts w:ascii="Times New Roman" w:hAnsi="Times New Roman" w:cs="Times New Roman"/>
          <w:color w:val="000000" w:themeColor="text1"/>
          <w:sz w:val="24"/>
          <w:szCs w:val="24"/>
          <w:lang w:val="id-ID"/>
        </w:rPr>
        <w:t>a</w:t>
      </w:r>
      <w:r w:rsidR="003D102C" w:rsidRPr="008B5C4A">
        <w:rPr>
          <w:rFonts w:ascii="Times New Roman" w:hAnsi="Times New Roman" w:cs="Times New Roman"/>
          <w:color w:val="000000" w:themeColor="text1"/>
          <w:sz w:val="24"/>
          <w:szCs w:val="24"/>
        </w:rPr>
        <w:t>g</w:t>
      </w:r>
      <w:r w:rsidR="00A35384" w:rsidRPr="008B5C4A">
        <w:rPr>
          <w:rFonts w:ascii="Times New Roman" w:hAnsi="Times New Roman" w:cs="Times New Roman"/>
          <w:color w:val="000000" w:themeColor="text1"/>
          <w:sz w:val="24"/>
          <w:szCs w:val="24"/>
          <w:lang w:val="id-ID"/>
        </w:rPr>
        <w:t>i</w:t>
      </w:r>
      <w:r w:rsidR="003D102C" w:rsidRPr="008B5C4A">
        <w:rPr>
          <w:rFonts w:ascii="Times New Roman" w:hAnsi="Times New Roman" w:cs="Times New Roman"/>
          <w:color w:val="000000" w:themeColor="text1"/>
          <w:sz w:val="24"/>
          <w:szCs w:val="24"/>
        </w:rPr>
        <w:t>ester PIAUD berbasis kualitas mutu”</w:t>
      </w:r>
    </w:p>
    <w:p w14:paraId="169B08A6" w14:textId="77777777" w:rsidR="00327956" w:rsidRPr="008B5C4A" w:rsidRDefault="007E13A7" w:rsidP="007E13A7">
      <w:pPr>
        <w:tabs>
          <w:tab w:val="left" w:pos="4095"/>
        </w:tabs>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ab/>
      </w:r>
    </w:p>
    <w:p w14:paraId="54A78AFD" w14:textId="77777777" w:rsidR="003676DC" w:rsidRPr="008B5C4A" w:rsidRDefault="003676DC" w:rsidP="007E13A7">
      <w:pPr>
        <w:spacing w:after="0"/>
        <w:jc w:val="both"/>
        <w:rPr>
          <w:rFonts w:ascii="Times New Roman" w:hAnsi="Times New Roman" w:cs="Times New Roman"/>
          <w:color w:val="000000" w:themeColor="text1"/>
          <w:sz w:val="24"/>
          <w:szCs w:val="24"/>
        </w:rPr>
      </w:pPr>
    </w:p>
    <w:p w14:paraId="3A8BFF13" w14:textId="6158D2C8" w:rsidR="00327956" w:rsidRPr="008B5C4A" w:rsidRDefault="009C2722" w:rsidP="007F550B">
      <w:pPr>
        <w:pStyle w:val="ListParagraph"/>
        <w:numPr>
          <w:ilvl w:val="0"/>
          <w:numId w:val="7"/>
        </w:numPr>
        <w:spacing w:after="0"/>
        <w:ind w:left="1134"/>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Rumusan Masalah</w:t>
      </w:r>
    </w:p>
    <w:p w14:paraId="27C55CB6" w14:textId="77777777" w:rsidR="00C31AEE" w:rsidRPr="008B5C4A" w:rsidRDefault="00C31AEE" w:rsidP="00C31AEE">
      <w:pPr>
        <w:pStyle w:val="ListParagraph"/>
        <w:spacing w:after="0"/>
        <w:rPr>
          <w:rFonts w:ascii="Times New Roman" w:hAnsi="Times New Roman" w:cs="Times New Roman"/>
          <w:b/>
          <w:color w:val="000000" w:themeColor="text1"/>
          <w:sz w:val="24"/>
          <w:szCs w:val="24"/>
        </w:rPr>
      </w:pPr>
    </w:p>
    <w:p w14:paraId="59827FAB" w14:textId="77777777" w:rsidR="008C50E6" w:rsidRPr="008B5C4A" w:rsidRDefault="00823EAD" w:rsidP="008C50E6">
      <w:pPr>
        <w:pStyle w:val="ListParagraph"/>
        <w:spacing w:after="0"/>
        <w:ind w:firstLine="72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lang w:val="id-ID"/>
        </w:rPr>
        <w:t xml:space="preserve">Dari berbagai permasalahan pada </w:t>
      </w:r>
      <w:r w:rsidR="009C2722" w:rsidRPr="008B5C4A">
        <w:rPr>
          <w:rFonts w:ascii="Times New Roman" w:hAnsi="Times New Roman" w:cs="Times New Roman"/>
          <w:color w:val="000000" w:themeColor="text1"/>
          <w:sz w:val="24"/>
          <w:szCs w:val="24"/>
        </w:rPr>
        <w:t xml:space="preserve">latar belakang di atas, maka </w:t>
      </w:r>
      <w:r w:rsidRPr="008B5C4A">
        <w:rPr>
          <w:rFonts w:ascii="Times New Roman" w:hAnsi="Times New Roman" w:cs="Times New Roman"/>
          <w:color w:val="000000" w:themeColor="text1"/>
          <w:sz w:val="24"/>
          <w:szCs w:val="24"/>
          <w:lang w:val="id-ID"/>
        </w:rPr>
        <w:t>ddirumuskan permasalahan penelitian sebagai berikut :</w:t>
      </w:r>
      <w:r w:rsidR="009C2722" w:rsidRPr="008B5C4A">
        <w:rPr>
          <w:rFonts w:ascii="Times New Roman" w:hAnsi="Times New Roman" w:cs="Times New Roman"/>
          <w:color w:val="000000" w:themeColor="text1"/>
          <w:sz w:val="24"/>
          <w:szCs w:val="24"/>
        </w:rPr>
        <w:t>:</w:t>
      </w:r>
    </w:p>
    <w:p w14:paraId="7E689CE2" w14:textId="77777777" w:rsidR="0040477B" w:rsidRPr="008B5C4A" w:rsidRDefault="0040477B" w:rsidP="007F550B">
      <w:pPr>
        <w:pStyle w:val="ListParagraph"/>
        <w:numPr>
          <w:ilvl w:val="0"/>
          <w:numId w:val="1"/>
        </w:numPr>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Bagaimana </w:t>
      </w:r>
      <w:r w:rsidR="00A35384" w:rsidRPr="008B5C4A">
        <w:rPr>
          <w:rFonts w:ascii="Times New Roman" w:hAnsi="Times New Roman" w:cs="Times New Roman"/>
          <w:color w:val="000000" w:themeColor="text1"/>
          <w:sz w:val="24"/>
          <w:szCs w:val="24"/>
          <w:lang w:val="id-ID"/>
        </w:rPr>
        <w:t xml:space="preserve">Konstuk </w:t>
      </w:r>
      <w:r w:rsidR="005B299F" w:rsidRPr="008B5C4A">
        <w:rPr>
          <w:rFonts w:ascii="Times New Roman" w:hAnsi="Times New Roman" w:cs="Times New Roman"/>
          <w:color w:val="000000" w:themeColor="text1"/>
          <w:sz w:val="24"/>
          <w:szCs w:val="24"/>
        </w:rPr>
        <w:t xml:space="preserve">kurikulum </w:t>
      </w:r>
      <w:r w:rsidR="001D7EB3" w:rsidRPr="008B5C4A">
        <w:rPr>
          <w:rFonts w:ascii="Times New Roman" w:hAnsi="Times New Roman" w:cs="Times New Roman"/>
          <w:color w:val="000000" w:themeColor="text1"/>
          <w:sz w:val="24"/>
          <w:szCs w:val="24"/>
          <w:lang w:val="id-ID"/>
        </w:rPr>
        <w:t>M</w:t>
      </w:r>
      <w:r w:rsidR="00A35384" w:rsidRPr="008B5C4A">
        <w:rPr>
          <w:rFonts w:ascii="Times New Roman" w:hAnsi="Times New Roman" w:cs="Times New Roman"/>
          <w:color w:val="000000" w:themeColor="text1"/>
          <w:sz w:val="24"/>
          <w:szCs w:val="24"/>
          <w:lang w:val="id-ID"/>
        </w:rPr>
        <w:t>agis</w:t>
      </w:r>
      <w:r w:rsidR="005B299F" w:rsidRPr="008B5C4A">
        <w:rPr>
          <w:rFonts w:ascii="Times New Roman" w:hAnsi="Times New Roman" w:cs="Times New Roman"/>
          <w:color w:val="000000" w:themeColor="text1"/>
          <w:sz w:val="24"/>
          <w:szCs w:val="24"/>
        </w:rPr>
        <w:t>ter Pendidikan Islam Anak Usia Dini</w:t>
      </w:r>
      <w:r w:rsidRPr="008B5C4A">
        <w:rPr>
          <w:rFonts w:ascii="Times New Roman" w:hAnsi="Times New Roman" w:cs="Times New Roman"/>
          <w:color w:val="000000" w:themeColor="text1"/>
          <w:sz w:val="24"/>
          <w:szCs w:val="24"/>
        </w:rPr>
        <w:t xml:space="preserve"> UIN </w:t>
      </w:r>
      <w:r w:rsidR="00A35384" w:rsidRPr="008B5C4A">
        <w:rPr>
          <w:rFonts w:ascii="Times New Roman" w:hAnsi="Times New Roman" w:cs="Times New Roman"/>
          <w:color w:val="000000" w:themeColor="text1"/>
          <w:sz w:val="24"/>
          <w:szCs w:val="24"/>
          <w:lang w:val="id-ID"/>
        </w:rPr>
        <w:t>Suka Yogyakarta dan UPI Bandung</w:t>
      </w:r>
      <w:r w:rsidR="001D7EB3" w:rsidRPr="008B5C4A">
        <w:rPr>
          <w:rFonts w:ascii="Times New Roman" w:hAnsi="Times New Roman" w:cs="Times New Roman"/>
          <w:color w:val="000000" w:themeColor="text1"/>
          <w:sz w:val="24"/>
          <w:szCs w:val="24"/>
          <w:lang w:val="id-ID"/>
        </w:rPr>
        <w:t xml:space="preserve"> serta IAIN Bengkulu</w:t>
      </w:r>
      <w:r w:rsidRPr="008B5C4A">
        <w:rPr>
          <w:rFonts w:ascii="Times New Roman" w:hAnsi="Times New Roman" w:cs="Times New Roman"/>
          <w:color w:val="000000" w:themeColor="text1"/>
          <w:sz w:val="24"/>
          <w:szCs w:val="24"/>
        </w:rPr>
        <w:t>?</w:t>
      </w:r>
    </w:p>
    <w:p w14:paraId="0E577B2C" w14:textId="77777777" w:rsidR="0040477B" w:rsidRPr="008B5C4A" w:rsidRDefault="009C2722" w:rsidP="007F550B">
      <w:pPr>
        <w:pStyle w:val="ListParagraph"/>
        <w:numPr>
          <w:ilvl w:val="0"/>
          <w:numId w:val="1"/>
        </w:numPr>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Bagaim</w:t>
      </w:r>
      <w:r w:rsidR="00A35384" w:rsidRPr="008B5C4A">
        <w:rPr>
          <w:rFonts w:ascii="Times New Roman" w:hAnsi="Times New Roman" w:cs="Times New Roman"/>
          <w:color w:val="000000" w:themeColor="text1"/>
          <w:sz w:val="24"/>
          <w:szCs w:val="24"/>
          <w:lang w:val="id-ID"/>
        </w:rPr>
        <w:t>a</w:t>
      </w:r>
      <w:r w:rsidRPr="008B5C4A">
        <w:rPr>
          <w:rFonts w:ascii="Times New Roman" w:hAnsi="Times New Roman" w:cs="Times New Roman"/>
          <w:color w:val="000000" w:themeColor="text1"/>
          <w:sz w:val="24"/>
          <w:szCs w:val="24"/>
        </w:rPr>
        <w:t xml:space="preserve">na </w:t>
      </w:r>
      <w:r w:rsidR="005B299F" w:rsidRPr="008B5C4A">
        <w:rPr>
          <w:rFonts w:ascii="Times New Roman" w:hAnsi="Times New Roman" w:cs="Times New Roman"/>
          <w:color w:val="000000" w:themeColor="text1"/>
          <w:sz w:val="24"/>
          <w:szCs w:val="24"/>
        </w:rPr>
        <w:t xml:space="preserve">hasil </w:t>
      </w:r>
      <w:r w:rsidRPr="008B5C4A">
        <w:rPr>
          <w:rFonts w:ascii="Times New Roman" w:hAnsi="Times New Roman" w:cs="Times New Roman"/>
          <w:color w:val="000000" w:themeColor="text1"/>
          <w:sz w:val="24"/>
          <w:szCs w:val="24"/>
        </w:rPr>
        <w:t xml:space="preserve">analisis persiapan </w:t>
      </w:r>
      <w:r w:rsidR="00274DD3" w:rsidRPr="008B5C4A">
        <w:rPr>
          <w:rFonts w:ascii="Times New Roman" w:hAnsi="Times New Roman" w:cs="Times New Roman"/>
          <w:color w:val="000000" w:themeColor="text1"/>
          <w:sz w:val="24"/>
          <w:szCs w:val="24"/>
          <w:lang w:val="id-ID"/>
        </w:rPr>
        <w:t>pengembangan</w:t>
      </w:r>
      <w:r w:rsidR="00B37F25" w:rsidRPr="008B5C4A">
        <w:rPr>
          <w:rFonts w:ascii="Times New Roman" w:hAnsi="Times New Roman" w:cs="Times New Roman"/>
          <w:color w:val="000000" w:themeColor="text1"/>
          <w:sz w:val="24"/>
          <w:szCs w:val="24"/>
        </w:rPr>
        <w:t xml:space="preserve"> kurikulum berbasis kualitas m</w:t>
      </w:r>
      <w:r w:rsidR="00A05F17" w:rsidRPr="008B5C4A">
        <w:rPr>
          <w:rFonts w:ascii="Times New Roman" w:hAnsi="Times New Roman" w:cs="Times New Roman"/>
          <w:color w:val="000000" w:themeColor="text1"/>
          <w:sz w:val="24"/>
          <w:szCs w:val="24"/>
        </w:rPr>
        <w:t>utu</w:t>
      </w:r>
      <w:r w:rsidR="00A35384" w:rsidRPr="008B5C4A">
        <w:rPr>
          <w:rFonts w:ascii="Times New Roman" w:hAnsi="Times New Roman" w:cs="Times New Roman"/>
          <w:color w:val="000000" w:themeColor="text1"/>
          <w:sz w:val="24"/>
          <w:szCs w:val="24"/>
          <w:lang w:val="id-ID"/>
        </w:rPr>
        <w:t xml:space="preserve"> </w:t>
      </w:r>
      <w:r w:rsidR="005B299F" w:rsidRPr="008B5C4A">
        <w:rPr>
          <w:rFonts w:ascii="Times New Roman" w:hAnsi="Times New Roman" w:cs="Times New Roman"/>
          <w:color w:val="000000" w:themeColor="text1"/>
          <w:sz w:val="24"/>
          <w:szCs w:val="24"/>
        </w:rPr>
        <w:t xml:space="preserve">di  </w:t>
      </w:r>
      <w:r w:rsidR="00274DD3" w:rsidRPr="008B5C4A">
        <w:rPr>
          <w:rFonts w:ascii="Times New Roman" w:hAnsi="Times New Roman" w:cs="Times New Roman"/>
          <w:color w:val="000000" w:themeColor="text1"/>
          <w:sz w:val="24"/>
          <w:szCs w:val="24"/>
          <w:lang w:val="id-ID"/>
        </w:rPr>
        <w:t>Program studi Magis</w:t>
      </w:r>
      <w:r w:rsidR="005B299F" w:rsidRPr="008B5C4A">
        <w:rPr>
          <w:rFonts w:ascii="Times New Roman" w:hAnsi="Times New Roman" w:cs="Times New Roman"/>
          <w:color w:val="000000" w:themeColor="text1"/>
          <w:sz w:val="24"/>
          <w:szCs w:val="24"/>
        </w:rPr>
        <w:t>ter P</w:t>
      </w:r>
      <w:r w:rsidR="00B37F25" w:rsidRPr="008B5C4A">
        <w:rPr>
          <w:rFonts w:ascii="Times New Roman" w:hAnsi="Times New Roman" w:cs="Times New Roman"/>
          <w:color w:val="000000" w:themeColor="text1"/>
          <w:sz w:val="24"/>
          <w:szCs w:val="24"/>
        </w:rPr>
        <w:t>endidikan</w:t>
      </w:r>
      <w:r w:rsidR="005B299F" w:rsidRPr="008B5C4A">
        <w:rPr>
          <w:rFonts w:ascii="Times New Roman" w:hAnsi="Times New Roman" w:cs="Times New Roman"/>
          <w:color w:val="000000" w:themeColor="text1"/>
          <w:sz w:val="24"/>
          <w:szCs w:val="24"/>
        </w:rPr>
        <w:t xml:space="preserve"> Islam Anak Usia Dini </w:t>
      </w:r>
      <w:r w:rsidR="001D7EB3" w:rsidRPr="008B5C4A">
        <w:rPr>
          <w:rFonts w:ascii="Times New Roman" w:hAnsi="Times New Roman" w:cs="Times New Roman"/>
          <w:color w:val="000000" w:themeColor="text1"/>
          <w:sz w:val="24"/>
          <w:szCs w:val="24"/>
          <w:lang w:val="id-ID"/>
        </w:rPr>
        <w:t>IAIN</w:t>
      </w:r>
      <w:r w:rsidR="005B299F" w:rsidRPr="008B5C4A">
        <w:rPr>
          <w:rFonts w:ascii="Times New Roman" w:hAnsi="Times New Roman" w:cs="Times New Roman"/>
          <w:color w:val="000000" w:themeColor="text1"/>
          <w:sz w:val="24"/>
          <w:szCs w:val="24"/>
        </w:rPr>
        <w:t xml:space="preserve"> Bengkulu?</w:t>
      </w:r>
    </w:p>
    <w:p w14:paraId="4D1CFE35" w14:textId="77777777" w:rsidR="00C31AEE" w:rsidRPr="008B5C4A" w:rsidRDefault="00C31AEE" w:rsidP="00C31AEE">
      <w:pPr>
        <w:spacing w:after="0"/>
        <w:jc w:val="both"/>
        <w:rPr>
          <w:rFonts w:ascii="Times New Roman" w:hAnsi="Times New Roman" w:cs="Times New Roman"/>
          <w:color w:val="000000" w:themeColor="text1"/>
          <w:sz w:val="24"/>
          <w:szCs w:val="24"/>
        </w:rPr>
      </w:pPr>
    </w:p>
    <w:p w14:paraId="6C510C12" w14:textId="77777777" w:rsidR="00C31AEE" w:rsidRPr="008B5C4A" w:rsidRDefault="00C31AEE" w:rsidP="00C31AEE">
      <w:pPr>
        <w:spacing w:after="0"/>
        <w:rPr>
          <w:rFonts w:ascii="Times New Roman" w:hAnsi="Times New Roman" w:cs="Times New Roman"/>
          <w:color w:val="000000" w:themeColor="text1"/>
          <w:sz w:val="24"/>
          <w:szCs w:val="24"/>
        </w:rPr>
      </w:pPr>
    </w:p>
    <w:p w14:paraId="7C49000D" w14:textId="6BA12D77" w:rsidR="00C31AEE" w:rsidRPr="008B5C4A" w:rsidRDefault="00C31AEE" w:rsidP="007F550B">
      <w:pPr>
        <w:pStyle w:val="ListParagraph"/>
        <w:numPr>
          <w:ilvl w:val="0"/>
          <w:numId w:val="7"/>
        </w:numPr>
        <w:spacing w:after="0"/>
        <w:ind w:left="1134"/>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Tujuan Penelitian</w:t>
      </w:r>
    </w:p>
    <w:p w14:paraId="1793FA1F" w14:textId="77777777" w:rsidR="0080315D" w:rsidRPr="008B5C4A" w:rsidRDefault="0080315D" w:rsidP="0080315D">
      <w:pPr>
        <w:pStyle w:val="ListParagraph"/>
        <w:spacing w:after="0"/>
        <w:rPr>
          <w:rFonts w:ascii="Times New Roman" w:hAnsi="Times New Roman" w:cs="Times New Roman"/>
          <w:b/>
          <w:color w:val="000000" w:themeColor="text1"/>
          <w:sz w:val="24"/>
          <w:szCs w:val="24"/>
        </w:rPr>
      </w:pPr>
    </w:p>
    <w:p w14:paraId="22EF336E" w14:textId="77777777" w:rsidR="00C31AEE" w:rsidRPr="008B5C4A" w:rsidRDefault="00C31AEE" w:rsidP="005B299F">
      <w:pPr>
        <w:ind w:left="720" w:firstLine="72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Tujuan penelitian </w:t>
      </w:r>
      <w:r w:rsidR="005B299F" w:rsidRPr="008B5C4A">
        <w:rPr>
          <w:rFonts w:ascii="Times New Roman" w:hAnsi="Times New Roman" w:cs="Times New Roman"/>
          <w:color w:val="000000" w:themeColor="text1"/>
          <w:sz w:val="24"/>
          <w:szCs w:val="24"/>
        </w:rPr>
        <w:t>P</w:t>
      </w:r>
      <w:r w:rsidR="004D0C89" w:rsidRPr="008B5C4A">
        <w:rPr>
          <w:rFonts w:ascii="Times New Roman" w:hAnsi="Times New Roman" w:cs="Times New Roman"/>
          <w:color w:val="000000" w:themeColor="text1"/>
          <w:sz w:val="24"/>
          <w:szCs w:val="24"/>
        </w:rPr>
        <w:t xml:space="preserve">engembangan </w:t>
      </w:r>
      <w:r w:rsidR="005B299F" w:rsidRPr="008B5C4A">
        <w:rPr>
          <w:rFonts w:ascii="Times New Roman" w:hAnsi="Times New Roman" w:cs="Times New Roman"/>
          <w:color w:val="000000" w:themeColor="text1"/>
          <w:sz w:val="24"/>
          <w:szCs w:val="24"/>
        </w:rPr>
        <w:t>K</w:t>
      </w:r>
      <w:r w:rsidR="004D0C89" w:rsidRPr="008B5C4A">
        <w:rPr>
          <w:rFonts w:ascii="Times New Roman" w:hAnsi="Times New Roman" w:cs="Times New Roman"/>
          <w:color w:val="000000" w:themeColor="text1"/>
          <w:sz w:val="24"/>
          <w:szCs w:val="24"/>
        </w:rPr>
        <w:t xml:space="preserve">urikulum </w:t>
      </w:r>
      <w:r w:rsidR="005B299F" w:rsidRPr="008B5C4A">
        <w:rPr>
          <w:rFonts w:ascii="Times New Roman" w:hAnsi="Times New Roman" w:cs="Times New Roman"/>
          <w:color w:val="000000" w:themeColor="text1"/>
          <w:sz w:val="24"/>
          <w:szCs w:val="24"/>
        </w:rPr>
        <w:t xml:space="preserve">Program </w:t>
      </w:r>
      <w:r w:rsidR="001D7EB3" w:rsidRPr="008B5C4A">
        <w:rPr>
          <w:rFonts w:ascii="Times New Roman" w:hAnsi="Times New Roman" w:cs="Times New Roman"/>
          <w:color w:val="000000" w:themeColor="text1"/>
          <w:sz w:val="24"/>
          <w:szCs w:val="24"/>
          <w:lang w:val="id-ID"/>
        </w:rPr>
        <w:t xml:space="preserve">Studi </w:t>
      </w:r>
      <w:r w:rsidR="005B299F" w:rsidRPr="008B5C4A">
        <w:rPr>
          <w:rFonts w:ascii="Times New Roman" w:hAnsi="Times New Roman" w:cs="Times New Roman"/>
          <w:color w:val="000000" w:themeColor="text1"/>
          <w:sz w:val="24"/>
          <w:szCs w:val="24"/>
        </w:rPr>
        <w:t xml:space="preserve">Magister Pendidikan Islam Anak Usia Dini </w:t>
      </w:r>
      <w:r w:rsidR="001D7EB3" w:rsidRPr="008B5C4A">
        <w:rPr>
          <w:rFonts w:ascii="Times New Roman" w:hAnsi="Times New Roman" w:cs="Times New Roman"/>
          <w:color w:val="000000" w:themeColor="text1"/>
          <w:sz w:val="24"/>
          <w:szCs w:val="24"/>
          <w:lang w:val="id-ID"/>
        </w:rPr>
        <w:t>IAIN</w:t>
      </w:r>
      <w:r w:rsidR="005B299F" w:rsidRPr="008B5C4A">
        <w:rPr>
          <w:rFonts w:ascii="Times New Roman" w:hAnsi="Times New Roman" w:cs="Times New Roman"/>
          <w:color w:val="000000" w:themeColor="text1"/>
          <w:sz w:val="24"/>
          <w:szCs w:val="24"/>
        </w:rPr>
        <w:t xml:space="preserve"> Bengkulu</w:t>
      </w:r>
      <w:r w:rsidR="001D7EB3" w:rsidRPr="008B5C4A">
        <w:rPr>
          <w:rFonts w:ascii="Times New Roman" w:hAnsi="Times New Roman" w:cs="Times New Roman"/>
          <w:color w:val="000000" w:themeColor="text1"/>
          <w:sz w:val="24"/>
          <w:szCs w:val="24"/>
          <w:lang w:val="id-ID"/>
        </w:rPr>
        <w:t xml:space="preserve"> /</w:t>
      </w:r>
      <w:r w:rsidR="00823EAD" w:rsidRPr="008B5C4A">
        <w:rPr>
          <w:rFonts w:ascii="Times New Roman" w:hAnsi="Times New Roman" w:cs="Times New Roman"/>
          <w:color w:val="000000" w:themeColor="text1"/>
          <w:sz w:val="24"/>
          <w:szCs w:val="24"/>
          <w:lang w:val="id-ID"/>
        </w:rPr>
        <w:t xml:space="preserve"> UIN Fas</w:t>
      </w:r>
      <w:r w:rsidR="001D7EB3" w:rsidRPr="008B5C4A">
        <w:rPr>
          <w:rFonts w:ascii="Times New Roman" w:hAnsi="Times New Roman" w:cs="Times New Roman"/>
          <w:color w:val="000000" w:themeColor="text1"/>
          <w:sz w:val="24"/>
          <w:szCs w:val="24"/>
          <w:lang w:val="id-ID"/>
        </w:rPr>
        <w:t xml:space="preserve"> Bengkulu</w:t>
      </w:r>
      <w:r w:rsidR="005B299F" w:rsidRPr="008B5C4A">
        <w:rPr>
          <w:rFonts w:ascii="Times New Roman" w:hAnsi="Times New Roman" w:cs="Times New Roman"/>
          <w:color w:val="000000" w:themeColor="text1"/>
          <w:sz w:val="24"/>
          <w:szCs w:val="24"/>
        </w:rPr>
        <w:t xml:space="preserve"> adalah:</w:t>
      </w:r>
    </w:p>
    <w:p w14:paraId="4D94D754" w14:textId="77777777" w:rsidR="00B37F25" w:rsidRPr="008B5C4A" w:rsidRDefault="00C31AEE" w:rsidP="007F550B">
      <w:pPr>
        <w:pStyle w:val="ListParagraph"/>
        <w:numPr>
          <w:ilvl w:val="0"/>
          <w:numId w:val="2"/>
        </w:numPr>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Mendeskripsikan </w:t>
      </w:r>
      <w:r w:rsidR="001D7EB3" w:rsidRPr="008B5C4A">
        <w:rPr>
          <w:rFonts w:ascii="Times New Roman" w:hAnsi="Times New Roman" w:cs="Times New Roman"/>
          <w:color w:val="000000" w:themeColor="text1"/>
          <w:sz w:val="24"/>
          <w:szCs w:val="24"/>
          <w:lang w:val="id-ID"/>
        </w:rPr>
        <w:t xml:space="preserve">Konstuk </w:t>
      </w:r>
      <w:r w:rsidR="001D7EB3" w:rsidRPr="008B5C4A">
        <w:rPr>
          <w:rFonts w:ascii="Times New Roman" w:hAnsi="Times New Roman" w:cs="Times New Roman"/>
          <w:color w:val="000000" w:themeColor="text1"/>
          <w:sz w:val="24"/>
          <w:szCs w:val="24"/>
        </w:rPr>
        <w:t xml:space="preserve">kurikulum </w:t>
      </w:r>
      <w:r w:rsidR="001D7EB3" w:rsidRPr="008B5C4A">
        <w:rPr>
          <w:rFonts w:ascii="Times New Roman" w:hAnsi="Times New Roman" w:cs="Times New Roman"/>
          <w:color w:val="000000" w:themeColor="text1"/>
          <w:sz w:val="24"/>
          <w:szCs w:val="24"/>
          <w:lang w:val="id-ID"/>
        </w:rPr>
        <w:t>Magis</w:t>
      </w:r>
      <w:r w:rsidR="001D7EB3" w:rsidRPr="008B5C4A">
        <w:rPr>
          <w:rFonts w:ascii="Times New Roman" w:hAnsi="Times New Roman" w:cs="Times New Roman"/>
          <w:color w:val="000000" w:themeColor="text1"/>
          <w:sz w:val="24"/>
          <w:szCs w:val="24"/>
        </w:rPr>
        <w:t xml:space="preserve">ter Pendidikan Islam Anak Usia Dini UIN </w:t>
      </w:r>
      <w:r w:rsidR="001D7EB3" w:rsidRPr="008B5C4A">
        <w:rPr>
          <w:rFonts w:ascii="Times New Roman" w:hAnsi="Times New Roman" w:cs="Times New Roman"/>
          <w:color w:val="000000" w:themeColor="text1"/>
          <w:sz w:val="24"/>
          <w:szCs w:val="24"/>
          <w:lang w:val="id-ID"/>
        </w:rPr>
        <w:t>Suka Yogyakarta dan UPI Bandung serta IAIN Bengkulu</w:t>
      </w:r>
      <w:r w:rsidR="001D7EB3" w:rsidRPr="008B5C4A">
        <w:rPr>
          <w:rFonts w:ascii="Times New Roman" w:hAnsi="Times New Roman" w:cs="Times New Roman"/>
          <w:color w:val="000000" w:themeColor="text1"/>
          <w:sz w:val="24"/>
          <w:szCs w:val="24"/>
        </w:rPr>
        <w:t xml:space="preserve"> </w:t>
      </w:r>
    </w:p>
    <w:p w14:paraId="62159F95" w14:textId="77777777" w:rsidR="004D0C89" w:rsidRPr="008B5C4A" w:rsidRDefault="001D7EB3" w:rsidP="007F550B">
      <w:pPr>
        <w:pStyle w:val="ListParagraph"/>
        <w:numPr>
          <w:ilvl w:val="0"/>
          <w:numId w:val="2"/>
        </w:numPr>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lang w:val="id-ID"/>
        </w:rPr>
        <w:t xml:space="preserve">Mendiskripsikan hasil </w:t>
      </w:r>
      <w:r w:rsidR="00B37F25" w:rsidRPr="008B5C4A">
        <w:rPr>
          <w:rFonts w:ascii="Times New Roman" w:hAnsi="Times New Roman" w:cs="Times New Roman"/>
          <w:color w:val="000000" w:themeColor="text1"/>
          <w:sz w:val="24"/>
          <w:szCs w:val="24"/>
        </w:rPr>
        <w:t xml:space="preserve">analisis </w:t>
      </w:r>
      <w:r w:rsidR="004D0C89" w:rsidRPr="008B5C4A">
        <w:rPr>
          <w:rFonts w:ascii="Times New Roman" w:hAnsi="Times New Roman" w:cs="Times New Roman"/>
          <w:color w:val="000000" w:themeColor="text1"/>
          <w:sz w:val="24"/>
          <w:szCs w:val="24"/>
        </w:rPr>
        <w:t>persiapan pe</w:t>
      </w:r>
      <w:r w:rsidRPr="008B5C4A">
        <w:rPr>
          <w:rFonts w:ascii="Times New Roman" w:hAnsi="Times New Roman" w:cs="Times New Roman"/>
          <w:color w:val="000000" w:themeColor="text1"/>
          <w:sz w:val="24"/>
          <w:szCs w:val="24"/>
          <w:lang w:val="id-ID"/>
        </w:rPr>
        <w:t xml:space="preserve">gembangan </w:t>
      </w:r>
      <w:r w:rsidR="004D0C89" w:rsidRPr="008B5C4A">
        <w:rPr>
          <w:rFonts w:ascii="Times New Roman" w:hAnsi="Times New Roman" w:cs="Times New Roman"/>
          <w:color w:val="000000" w:themeColor="text1"/>
          <w:sz w:val="24"/>
          <w:szCs w:val="24"/>
        </w:rPr>
        <w:t xml:space="preserve">kurikulum </w:t>
      </w:r>
      <w:r w:rsidRPr="008B5C4A">
        <w:rPr>
          <w:rFonts w:ascii="Times New Roman" w:hAnsi="Times New Roman" w:cs="Times New Roman"/>
          <w:color w:val="000000" w:themeColor="text1"/>
          <w:sz w:val="24"/>
          <w:szCs w:val="24"/>
          <w:lang w:val="id-ID"/>
        </w:rPr>
        <w:t xml:space="preserve">Magister </w:t>
      </w:r>
      <w:r w:rsidR="004D0C89" w:rsidRPr="008B5C4A">
        <w:rPr>
          <w:rFonts w:ascii="Times New Roman" w:hAnsi="Times New Roman" w:cs="Times New Roman"/>
          <w:color w:val="000000" w:themeColor="text1"/>
          <w:sz w:val="24"/>
          <w:szCs w:val="24"/>
        </w:rPr>
        <w:t>berbasis kualitas m</w:t>
      </w:r>
      <w:r w:rsidR="00A05F17" w:rsidRPr="008B5C4A">
        <w:rPr>
          <w:rFonts w:ascii="Times New Roman" w:hAnsi="Times New Roman" w:cs="Times New Roman"/>
          <w:color w:val="000000" w:themeColor="text1"/>
          <w:sz w:val="24"/>
          <w:szCs w:val="24"/>
        </w:rPr>
        <w:t>utu</w:t>
      </w:r>
      <w:r w:rsidRPr="008B5C4A">
        <w:rPr>
          <w:rFonts w:ascii="Times New Roman" w:hAnsi="Times New Roman" w:cs="Times New Roman"/>
          <w:color w:val="000000" w:themeColor="text1"/>
          <w:sz w:val="24"/>
          <w:szCs w:val="24"/>
          <w:lang w:val="id-ID"/>
        </w:rPr>
        <w:t xml:space="preserve"> </w:t>
      </w:r>
      <w:r w:rsidR="004F6B18" w:rsidRPr="008B5C4A">
        <w:rPr>
          <w:rFonts w:ascii="Times New Roman" w:hAnsi="Times New Roman" w:cs="Times New Roman"/>
          <w:color w:val="000000" w:themeColor="text1"/>
          <w:sz w:val="24"/>
          <w:szCs w:val="24"/>
        </w:rPr>
        <w:t xml:space="preserve">di </w:t>
      </w:r>
      <w:r w:rsidRPr="008B5C4A">
        <w:rPr>
          <w:rFonts w:ascii="Times New Roman" w:hAnsi="Times New Roman" w:cs="Times New Roman"/>
          <w:color w:val="000000" w:themeColor="text1"/>
          <w:sz w:val="24"/>
          <w:szCs w:val="24"/>
          <w:lang w:val="id-ID"/>
        </w:rPr>
        <w:t xml:space="preserve">Program studi </w:t>
      </w:r>
      <w:r w:rsidR="004F6B18" w:rsidRPr="008B5C4A">
        <w:rPr>
          <w:rFonts w:ascii="Times New Roman" w:hAnsi="Times New Roman" w:cs="Times New Roman"/>
          <w:color w:val="000000" w:themeColor="text1"/>
          <w:sz w:val="24"/>
          <w:szCs w:val="24"/>
        </w:rPr>
        <w:t>P</w:t>
      </w:r>
      <w:r w:rsidR="004D0C89" w:rsidRPr="008B5C4A">
        <w:rPr>
          <w:rFonts w:ascii="Times New Roman" w:hAnsi="Times New Roman" w:cs="Times New Roman"/>
          <w:color w:val="000000" w:themeColor="text1"/>
          <w:sz w:val="24"/>
          <w:szCs w:val="24"/>
        </w:rPr>
        <w:t xml:space="preserve">endidikan </w:t>
      </w:r>
      <w:r w:rsidR="004F6B18" w:rsidRPr="008B5C4A">
        <w:rPr>
          <w:rFonts w:ascii="Times New Roman" w:hAnsi="Times New Roman" w:cs="Times New Roman"/>
          <w:color w:val="000000" w:themeColor="text1"/>
          <w:sz w:val="24"/>
          <w:szCs w:val="24"/>
        </w:rPr>
        <w:t>Islam Anak Usia D</w:t>
      </w:r>
      <w:r w:rsidRPr="008B5C4A">
        <w:rPr>
          <w:rFonts w:ascii="Times New Roman" w:hAnsi="Times New Roman" w:cs="Times New Roman"/>
          <w:color w:val="000000" w:themeColor="text1"/>
          <w:sz w:val="24"/>
          <w:szCs w:val="24"/>
        </w:rPr>
        <w:t xml:space="preserve">ini </w:t>
      </w:r>
      <w:r w:rsidRPr="008B5C4A">
        <w:rPr>
          <w:rFonts w:ascii="Times New Roman" w:hAnsi="Times New Roman" w:cs="Times New Roman"/>
          <w:color w:val="000000" w:themeColor="text1"/>
          <w:sz w:val="24"/>
          <w:szCs w:val="24"/>
          <w:lang w:val="id-ID"/>
        </w:rPr>
        <w:t xml:space="preserve">IAIN </w:t>
      </w:r>
      <w:r w:rsidRPr="008B5C4A">
        <w:rPr>
          <w:rFonts w:ascii="Times New Roman" w:hAnsi="Times New Roman" w:cs="Times New Roman"/>
          <w:color w:val="000000" w:themeColor="text1"/>
          <w:sz w:val="24"/>
          <w:szCs w:val="24"/>
        </w:rPr>
        <w:t>Bengkulu</w:t>
      </w:r>
      <w:r w:rsidRPr="008B5C4A">
        <w:rPr>
          <w:rFonts w:ascii="Times New Roman" w:hAnsi="Times New Roman" w:cs="Times New Roman"/>
          <w:color w:val="000000" w:themeColor="text1"/>
          <w:sz w:val="24"/>
          <w:szCs w:val="24"/>
          <w:lang w:val="id-ID"/>
        </w:rPr>
        <w:t xml:space="preserve"> ?</w:t>
      </w:r>
    </w:p>
    <w:p w14:paraId="729810CF" w14:textId="1E63FAA4" w:rsidR="0080315D" w:rsidRPr="008B5C4A" w:rsidRDefault="0080315D" w:rsidP="00C31AEE">
      <w:pPr>
        <w:spacing w:after="0"/>
        <w:jc w:val="both"/>
        <w:rPr>
          <w:rFonts w:ascii="Times New Roman" w:hAnsi="Times New Roman" w:cs="Times New Roman"/>
          <w:color w:val="000000" w:themeColor="text1"/>
          <w:sz w:val="24"/>
          <w:szCs w:val="24"/>
        </w:rPr>
      </w:pPr>
    </w:p>
    <w:p w14:paraId="7C933214" w14:textId="35F51490" w:rsidR="00782830" w:rsidRPr="008B5C4A" w:rsidRDefault="00782830" w:rsidP="00C31AEE">
      <w:pPr>
        <w:spacing w:after="0"/>
        <w:jc w:val="both"/>
        <w:rPr>
          <w:rFonts w:ascii="Times New Roman" w:hAnsi="Times New Roman" w:cs="Times New Roman"/>
          <w:color w:val="000000" w:themeColor="text1"/>
          <w:sz w:val="24"/>
          <w:szCs w:val="24"/>
        </w:rPr>
      </w:pPr>
    </w:p>
    <w:p w14:paraId="5B8D03D0" w14:textId="69642D53" w:rsidR="009664C0" w:rsidRPr="008B5C4A" w:rsidRDefault="009664C0" w:rsidP="007F550B">
      <w:pPr>
        <w:pStyle w:val="ListParagraph"/>
        <w:numPr>
          <w:ilvl w:val="0"/>
          <w:numId w:val="7"/>
        </w:numPr>
        <w:shd w:val="clear" w:color="auto" w:fill="FFFFFF"/>
        <w:spacing w:line="240" w:lineRule="auto"/>
        <w:ind w:left="113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b/>
          <w:color w:val="000000" w:themeColor="text1"/>
          <w:sz w:val="24"/>
          <w:szCs w:val="24"/>
          <w:lang w:val="id-ID"/>
        </w:rPr>
        <w:t xml:space="preserve">Manfaat dan Dampak Penelitian </w:t>
      </w:r>
      <w:r w:rsidRPr="008B5C4A">
        <w:rPr>
          <w:rFonts w:ascii="Times New Roman" w:eastAsia="Times New Roman" w:hAnsi="Times New Roman" w:cs="Times New Roman"/>
          <w:color w:val="000000" w:themeColor="text1"/>
          <w:sz w:val="24"/>
          <w:szCs w:val="24"/>
          <w:lang w:val="id-ID"/>
        </w:rPr>
        <w:t>:</w:t>
      </w:r>
    </w:p>
    <w:p w14:paraId="4BD8185B" w14:textId="77777777" w:rsidR="009664C0" w:rsidRPr="008B5C4A" w:rsidRDefault="009664C0" w:rsidP="009664C0">
      <w:pPr>
        <w:shd w:val="clear" w:color="auto" w:fill="FFFFFF"/>
        <w:spacing w:line="240" w:lineRule="auto"/>
        <w:ind w:left="709"/>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Produk dari kegiatan penelitian diharapkan dapat memberikan manfaat untuk menyempurnakan dan pengembangan kurikulum pada prodi pendidikan islam anak usia dini berbasis</w:t>
      </w:r>
      <w:r w:rsidRPr="008B5C4A">
        <w:rPr>
          <w:rFonts w:ascii="Times New Roman" w:eastAsia="Times New Roman" w:hAnsi="Times New Roman" w:cs="Times New Roman"/>
          <w:color w:val="000000" w:themeColor="text1"/>
          <w:sz w:val="24"/>
          <w:szCs w:val="24"/>
        </w:rPr>
        <w:t xml:space="preserve"> kualitas mutu</w:t>
      </w:r>
      <w:r w:rsidRPr="008B5C4A">
        <w:rPr>
          <w:rFonts w:ascii="Times New Roman" w:eastAsia="Times New Roman" w:hAnsi="Times New Roman" w:cs="Times New Roman"/>
          <w:color w:val="000000" w:themeColor="text1"/>
          <w:sz w:val="24"/>
          <w:szCs w:val="24"/>
          <w:lang w:val="id-ID"/>
        </w:rPr>
        <w:t xml:space="preserve"> yang memiliki relevansi dengan tuntutan kebutuhan dan perkembangan kemajuan ilmu pengetahuan dan teknologi, khususnya adalah memperkaya khasanah ilmu pengetahuan dibidang pendidikan anak usia dini.</w:t>
      </w:r>
    </w:p>
    <w:p w14:paraId="3C2B3413" w14:textId="77777777" w:rsidR="009664C0" w:rsidRPr="008B5C4A" w:rsidRDefault="009664C0" w:rsidP="009664C0">
      <w:pPr>
        <w:shd w:val="clear" w:color="auto" w:fill="FFFFFF"/>
        <w:spacing w:line="240" w:lineRule="auto"/>
        <w:ind w:left="709"/>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Dampak yang ditimbulkan dari hasil penelitian ini adalah diharapkan adanye kesempurnaan dari pengembangan kurikulum pascasarajana umum dan khususnya pada prodi PIAUD.</w:t>
      </w:r>
    </w:p>
    <w:p w14:paraId="1622B65A" w14:textId="1AB92EA0" w:rsidR="00782830" w:rsidRPr="008B5C4A" w:rsidRDefault="00782830" w:rsidP="009664C0">
      <w:pPr>
        <w:spacing w:after="0"/>
        <w:jc w:val="both"/>
        <w:rPr>
          <w:rFonts w:ascii="Times New Roman" w:hAnsi="Times New Roman" w:cs="Times New Roman"/>
          <w:color w:val="000000" w:themeColor="text1"/>
          <w:sz w:val="24"/>
          <w:szCs w:val="24"/>
          <w:lang w:val="id-ID"/>
        </w:rPr>
      </w:pPr>
    </w:p>
    <w:p w14:paraId="22196260" w14:textId="42DFB9B8" w:rsidR="00782830" w:rsidRPr="008B5C4A" w:rsidRDefault="00782830" w:rsidP="00C31AEE">
      <w:pPr>
        <w:spacing w:after="0"/>
        <w:jc w:val="both"/>
        <w:rPr>
          <w:rFonts w:ascii="Times New Roman" w:hAnsi="Times New Roman" w:cs="Times New Roman"/>
          <w:color w:val="000000" w:themeColor="text1"/>
          <w:sz w:val="24"/>
          <w:szCs w:val="24"/>
        </w:rPr>
      </w:pPr>
    </w:p>
    <w:p w14:paraId="1BE48E34" w14:textId="2A3029DF" w:rsidR="00782830" w:rsidRPr="008B5C4A" w:rsidRDefault="00782830" w:rsidP="00C31AEE">
      <w:pPr>
        <w:spacing w:after="0"/>
        <w:jc w:val="both"/>
        <w:rPr>
          <w:rFonts w:ascii="Times New Roman" w:hAnsi="Times New Roman" w:cs="Times New Roman"/>
          <w:color w:val="000000" w:themeColor="text1"/>
          <w:sz w:val="24"/>
          <w:szCs w:val="24"/>
        </w:rPr>
      </w:pPr>
    </w:p>
    <w:p w14:paraId="14C326B5" w14:textId="1DB0A74D" w:rsidR="00782830" w:rsidRPr="008B5C4A" w:rsidRDefault="00782830" w:rsidP="00C31AEE">
      <w:pPr>
        <w:spacing w:after="0"/>
        <w:jc w:val="both"/>
        <w:rPr>
          <w:rFonts w:ascii="Times New Roman" w:hAnsi="Times New Roman" w:cs="Times New Roman"/>
          <w:color w:val="000000" w:themeColor="text1"/>
          <w:sz w:val="24"/>
          <w:szCs w:val="24"/>
        </w:rPr>
      </w:pPr>
    </w:p>
    <w:p w14:paraId="1D0EFBA2" w14:textId="62D83457" w:rsidR="00782830" w:rsidRPr="008B5C4A" w:rsidRDefault="00782830" w:rsidP="00C31AEE">
      <w:pPr>
        <w:spacing w:after="0"/>
        <w:jc w:val="both"/>
        <w:rPr>
          <w:rFonts w:ascii="Times New Roman" w:hAnsi="Times New Roman" w:cs="Times New Roman"/>
          <w:color w:val="000000" w:themeColor="text1"/>
          <w:sz w:val="24"/>
          <w:szCs w:val="24"/>
        </w:rPr>
      </w:pPr>
    </w:p>
    <w:p w14:paraId="1B5CDA2E" w14:textId="542AD1C1" w:rsidR="00782830" w:rsidRPr="008B5C4A" w:rsidRDefault="00782830" w:rsidP="00C31AEE">
      <w:pPr>
        <w:spacing w:after="0"/>
        <w:jc w:val="both"/>
        <w:rPr>
          <w:rFonts w:ascii="Times New Roman" w:hAnsi="Times New Roman" w:cs="Times New Roman"/>
          <w:color w:val="000000" w:themeColor="text1"/>
          <w:sz w:val="24"/>
          <w:szCs w:val="24"/>
        </w:rPr>
      </w:pPr>
    </w:p>
    <w:p w14:paraId="1FB53B6B" w14:textId="602EFCBE" w:rsidR="00782830" w:rsidRPr="008B5C4A" w:rsidRDefault="00782830" w:rsidP="00782830">
      <w:pPr>
        <w:spacing w:after="0"/>
        <w:jc w:val="center"/>
        <w:rPr>
          <w:rFonts w:ascii="Times New Roman" w:hAnsi="Times New Roman" w:cs="Times New Roman"/>
          <w:b/>
          <w:bCs/>
          <w:color w:val="000000" w:themeColor="text1"/>
          <w:sz w:val="24"/>
          <w:szCs w:val="24"/>
          <w:lang w:val="id-ID"/>
        </w:rPr>
      </w:pPr>
      <w:r w:rsidRPr="008B5C4A">
        <w:rPr>
          <w:rFonts w:ascii="Times New Roman" w:hAnsi="Times New Roman" w:cs="Times New Roman"/>
          <w:b/>
          <w:bCs/>
          <w:color w:val="000000" w:themeColor="text1"/>
          <w:sz w:val="24"/>
          <w:szCs w:val="24"/>
          <w:lang w:val="id-ID"/>
        </w:rPr>
        <w:t>BAB II</w:t>
      </w:r>
    </w:p>
    <w:p w14:paraId="05A2F6FE" w14:textId="2DD70259" w:rsidR="00782830" w:rsidRPr="008B5C4A" w:rsidRDefault="00782830" w:rsidP="00782830">
      <w:pPr>
        <w:spacing w:after="0"/>
        <w:jc w:val="center"/>
        <w:rPr>
          <w:rFonts w:ascii="Times New Roman" w:hAnsi="Times New Roman" w:cs="Times New Roman"/>
          <w:b/>
          <w:bCs/>
          <w:color w:val="000000" w:themeColor="text1"/>
          <w:sz w:val="24"/>
          <w:szCs w:val="24"/>
          <w:lang w:val="id-ID"/>
        </w:rPr>
      </w:pPr>
      <w:r w:rsidRPr="008B5C4A">
        <w:rPr>
          <w:rFonts w:ascii="Times New Roman" w:hAnsi="Times New Roman" w:cs="Times New Roman"/>
          <w:b/>
          <w:bCs/>
          <w:color w:val="000000" w:themeColor="text1"/>
          <w:sz w:val="24"/>
          <w:szCs w:val="24"/>
          <w:lang w:val="id-ID"/>
        </w:rPr>
        <w:t>KAJIAN TEORITIS</w:t>
      </w:r>
    </w:p>
    <w:p w14:paraId="6FEADFE3" w14:textId="209C0ABE" w:rsidR="00782830" w:rsidRPr="008B5C4A" w:rsidRDefault="00782830" w:rsidP="00C31AEE">
      <w:pPr>
        <w:spacing w:after="0"/>
        <w:jc w:val="both"/>
        <w:rPr>
          <w:rFonts w:ascii="Times New Roman" w:hAnsi="Times New Roman" w:cs="Times New Roman"/>
          <w:color w:val="000000" w:themeColor="text1"/>
          <w:sz w:val="24"/>
          <w:szCs w:val="24"/>
        </w:rPr>
      </w:pPr>
    </w:p>
    <w:p w14:paraId="60813612" w14:textId="77777777" w:rsidR="00782830" w:rsidRPr="008B5C4A" w:rsidRDefault="00782830" w:rsidP="00C31AEE">
      <w:pPr>
        <w:spacing w:after="0"/>
        <w:jc w:val="both"/>
        <w:rPr>
          <w:rFonts w:ascii="Times New Roman" w:hAnsi="Times New Roman" w:cs="Times New Roman"/>
          <w:color w:val="000000" w:themeColor="text1"/>
          <w:sz w:val="24"/>
          <w:szCs w:val="24"/>
        </w:rPr>
      </w:pPr>
    </w:p>
    <w:p w14:paraId="4EC9D4CD" w14:textId="796D84FF" w:rsidR="00C31AEE" w:rsidRPr="008B5C4A" w:rsidRDefault="00C31AEE" w:rsidP="007F550B">
      <w:pPr>
        <w:pStyle w:val="ListParagraph"/>
        <w:numPr>
          <w:ilvl w:val="0"/>
          <w:numId w:val="8"/>
        </w:numPr>
        <w:spacing w:after="0"/>
        <w:jc w:val="both"/>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Kajian Penelitian</w:t>
      </w:r>
      <w:r w:rsidR="00B85D5A" w:rsidRPr="008B5C4A">
        <w:rPr>
          <w:rFonts w:ascii="Times New Roman" w:hAnsi="Times New Roman" w:cs="Times New Roman"/>
          <w:b/>
          <w:color w:val="000000" w:themeColor="text1"/>
          <w:sz w:val="24"/>
          <w:szCs w:val="24"/>
        </w:rPr>
        <w:t>Terdahulu yang Relevan</w:t>
      </w:r>
    </w:p>
    <w:p w14:paraId="2FF5A333" w14:textId="77777777" w:rsidR="001D7EB3" w:rsidRPr="008B5C4A" w:rsidRDefault="001D7EB3" w:rsidP="001D7EB3">
      <w:pPr>
        <w:pStyle w:val="ListParagraph"/>
        <w:spacing w:after="0"/>
        <w:ind w:left="1080"/>
        <w:jc w:val="both"/>
        <w:rPr>
          <w:rFonts w:ascii="Times New Roman" w:hAnsi="Times New Roman" w:cs="Times New Roman"/>
          <w:b/>
          <w:color w:val="000000" w:themeColor="text1"/>
          <w:sz w:val="24"/>
          <w:szCs w:val="24"/>
        </w:rPr>
      </w:pPr>
    </w:p>
    <w:p w14:paraId="7D82B67D" w14:textId="77777777" w:rsidR="0080315D" w:rsidRPr="008B5C4A" w:rsidRDefault="00B85D5A" w:rsidP="0080315D">
      <w:pPr>
        <w:pStyle w:val="ListParagraph"/>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Penelitian yang relevan dengan penelitian yang akan peneliti teliti yaitu:</w:t>
      </w:r>
    </w:p>
    <w:p w14:paraId="1A9FC6E2" w14:textId="77777777" w:rsidR="00C52A38" w:rsidRPr="008B5C4A" w:rsidRDefault="00B85D5A" w:rsidP="000578A2">
      <w:pPr>
        <w:pStyle w:val="NormalWeb"/>
        <w:shd w:val="clear" w:color="auto" w:fill="FFFFFF"/>
        <w:spacing w:before="240" w:beforeAutospacing="0" w:after="240" w:afterAutospacing="0"/>
        <w:ind w:left="720" w:firstLine="720"/>
        <w:jc w:val="both"/>
        <w:rPr>
          <w:rStyle w:val="Emphasis"/>
          <w:i w:val="0"/>
          <w:color w:val="000000" w:themeColor="text1"/>
        </w:rPr>
      </w:pPr>
      <w:r w:rsidRPr="008B5C4A">
        <w:rPr>
          <w:color w:val="000000" w:themeColor="text1"/>
        </w:rPr>
        <w:t>Penelitian yang dilakukan oleh</w:t>
      </w:r>
      <w:r w:rsidR="008B310F" w:rsidRPr="008B5C4A">
        <w:rPr>
          <w:color w:val="000000" w:themeColor="text1"/>
          <w:lang w:val="id-ID"/>
        </w:rPr>
        <w:t xml:space="preserve"> </w:t>
      </w:r>
      <w:r w:rsidR="000C11DB" w:rsidRPr="008B5C4A">
        <w:rPr>
          <w:color w:val="000000" w:themeColor="text1"/>
          <w:lang w:val="id-ID"/>
        </w:rPr>
        <w:t>“</w:t>
      </w:r>
      <w:r w:rsidR="00D81E8C" w:rsidRPr="008B5C4A">
        <w:rPr>
          <w:color w:val="000000" w:themeColor="text1"/>
        </w:rPr>
        <w:t>Yusutria</w:t>
      </w:r>
      <w:r w:rsidR="00D81E8C" w:rsidRPr="008B5C4A">
        <w:rPr>
          <w:color w:val="000000" w:themeColor="text1"/>
          <w:lang w:val="id-ID"/>
        </w:rPr>
        <w:t xml:space="preserve"> 2019 yang terbit pada jurnal Golden Age Unisba Vol 3 No 1 2019</w:t>
      </w:r>
      <w:r w:rsidR="000C11DB" w:rsidRPr="008B5C4A">
        <w:rPr>
          <w:color w:val="000000" w:themeColor="text1"/>
          <w:lang w:val="id-ID"/>
        </w:rPr>
        <w:t>”</w:t>
      </w:r>
      <w:r w:rsidR="00D81E8C" w:rsidRPr="008B5C4A">
        <w:rPr>
          <w:color w:val="000000" w:themeColor="text1"/>
          <w:lang w:val="id-ID"/>
        </w:rPr>
        <w:t>.</w:t>
      </w:r>
      <w:r w:rsidR="004376BA" w:rsidRPr="008B5C4A">
        <w:rPr>
          <w:color w:val="000000" w:themeColor="text1"/>
        </w:rPr>
        <w:t xml:space="preserve"> </w:t>
      </w:r>
      <w:r w:rsidR="00823EAD" w:rsidRPr="008B5C4A">
        <w:rPr>
          <w:color w:val="000000" w:themeColor="text1"/>
          <w:lang w:val="id-ID"/>
        </w:rPr>
        <w:t xml:space="preserve">Karya ilmiah </w:t>
      </w:r>
      <w:r w:rsidRPr="008B5C4A">
        <w:rPr>
          <w:color w:val="000000" w:themeColor="text1"/>
        </w:rPr>
        <w:t>ini mengkaji tentang p</w:t>
      </w:r>
      <w:r w:rsidR="004376BA" w:rsidRPr="008B5C4A">
        <w:rPr>
          <w:color w:val="000000" w:themeColor="text1"/>
        </w:rPr>
        <w:t>eningkatan mutu pendidikan anak usia dini melal</w:t>
      </w:r>
      <w:r w:rsidR="00C52A38" w:rsidRPr="008B5C4A">
        <w:rPr>
          <w:color w:val="000000" w:themeColor="text1"/>
        </w:rPr>
        <w:t>ui peningkatan professiona</w:t>
      </w:r>
      <w:r w:rsidR="001D7AB6" w:rsidRPr="008B5C4A">
        <w:rPr>
          <w:color w:val="000000" w:themeColor="text1"/>
        </w:rPr>
        <w:t>l guru</w:t>
      </w:r>
      <w:r w:rsidR="00C52A38" w:rsidRPr="008B5C4A">
        <w:rPr>
          <w:color w:val="000000" w:themeColor="text1"/>
        </w:rPr>
        <w:t xml:space="preserve">. Haasil penelitian menunjukan dalam meningkatkan mutu pendidikan anak usia dini mnelalui peningkatan professional guru yaitu melakukan </w:t>
      </w:r>
      <w:r w:rsidR="00C52A38" w:rsidRPr="008B5C4A">
        <w:rPr>
          <w:rStyle w:val="Emphasis"/>
          <w:i w:val="0"/>
          <w:color w:val="000000" w:themeColor="text1"/>
        </w:rPr>
        <w:t xml:space="preserve">pemberian beasiswa, </w:t>
      </w:r>
      <w:r w:rsidR="00823EAD" w:rsidRPr="008B5C4A">
        <w:rPr>
          <w:rStyle w:val="Emphasis"/>
          <w:i w:val="0"/>
          <w:color w:val="000000" w:themeColor="text1"/>
          <w:lang w:val="id-ID"/>
        </w:rPr>
        <w:t xml:space="preserve">penyelenggaraan kegiatan </w:t>
      </w:r>
      <w:r w:rsidR="00C52A38" w:rsidRPr="008B5C4A">
        <w:rPr>
          <w:rStyle w:val="Emphasis"/>
          <w:i w:val="0"/>
          <w:color w:val="000000" w:themeColor="text1"/>
        </w:rPr>
        <w:t xml:space="preserve">workshop, </w:t>
      </w:r>
      <w:r w:rsidR="00823EAD" w:rsidRPr="008B5C4A">
        <w:rPr>
          <w:rStyle w:val="Emphasis"/>
          <w:i w:val="0"/>
          <w:color w:val="000000" w:themeColor="text1"/>
          <w:lang w:val="id-ID"/>
        </w:rPr>
        <w:t xml:space="preserve">kegiatan </w:t>
      </w:r>
      <w:r w:rsidR="00C52A38" w:rsidRPr="008B5C4A">
        <w:rPr>
          <w:rStyle w:val="Emphasis"/>
          <w:i w:val="0"/>
          <w:color w:val="000000" w:themeColor="text1"/>
        </w:rPr>
        <w:t xml:space="preserve">seminar, </w:t>
      </w:r>
      <w:r w:rsidR="00823EAD" w:rsidRPr="008B5C4A">
        <w:rPr>
          <w:rStyle w:val="Emphasis"/>
          <w:i w:val="0"/>
          <w:color w:val="000000" w:themeColor="text1"/>
          <w:lang w:val="id-ID"/>
        </w:rPr>
        <w:t xml:space="preserve">mempersiapkan </w:t>
      </w:r>
      <w:r w:rsidR="00C52A38" w:rsidRPr="008B5C4A">
        <w:rPr>
          <w:rStyle w:val="Emphasis"/>
          <w:i w:val="0"/>
          <w:color w:val="000000" w:themeColor="text1"/>
        </w:rPr>
        <w:t xml:space="preserve">fasilitas sarana prasarana yang </w:t>
      </w:r>
      <w:r w:rsidR="00823EAD" w:rsidRPr="008B5C4A">
        <w:rPr>
          <w:rStyle w:val="Emphasis"/>
          <w:i w:val="0"/>
          <w:color w:val="000000" w:themeColor="text1"/>
          <w:lang w:val="id-ID"/>
        </w:rPr>
        <w:t xml:space="preserve">cukup </w:t>
      </w:r>
      <w:r w:rsidR="00C52A38" w:rsidRPr="008B5C4A">
        <w:rPr>
          <w:rStyle w:val="Emphasis"/>
          <w:i w:val="0"/>
          <w:color w:val="000000" w:themeColor="text1"/>
        </w:rPr>
        <w:t>memadai, serta tetap menjaga lancarnya komunikasi baik dengan guru, dan orang tua.</w:t>
      </w:r>
      <w:r w:rsidR="005C6B9C" w:rsidRPr="008B5C4A">
        <w:rPr>
          <w:rStyle w:val="Emphasis"/>
          <w:i w:val="0"/>
          <w:color w:val="000000" w:themeColor="text1"/>
        </w:rPr>
        <w:t>. Sedangkan metode y</w:t>
      </w:r>
      <w:r w:rsidR="001D7AB6" w:rsidRPr="008B5C4A">
        <w:rPr>
          <w:rStyle w:val="Emphasis"/>
          <w:i w:val="0"/>
          <w:color w:val="000000" w:themeColor="text1"/>
        </w:rPr>
        <w:t>ang digunakan</w:t>
      </w:r>
      <w:r w:rsidR="005C6B9C" w:rsidRPr="008B5C4A">
        <w:rPr>
          <w:rStyle w:val="Emphasis"/>
          <w:i w:val="0"/>
          <w:color w:val="000000" w:themeColor="text1"/>
        </w:rPr>
        <w:t xml:space="preserve"> yaitu </w:t>
      </w:r>
      <w:r w:rsidR="000578A2" w:rsidRPr="008B5C4A">
        <w:rPr>
          <w:rStyle w:val="Emphasis"/>
          <w:i w:val="0"/>
          <w:color w:val="000000" w:themeColor="text1"/>
        </w:rPr>
        <w:t xml:space="preserve">deskriptif kualitatif, </w:t>
      </w:r>
      <w:r w:rsidR="00823EAD" w:rsidRPr="008B5C4A">
        <w:rPr>
          <w:rStyle w:val="Emphasis"/>
          <w:i w:val="0"/>
          <w:color w:val="000000" w:themeColor="text1"/>
          <w:lang w:val="id-ID"/>
        </w:rPr>
        <w:t xml:space="preserve">dengan </w:t>
      </w:r>
      <w:r w:rsidR="005C6B9C" w:rsidRPr="008B5C4A">
        <w:rPr>
          <w:rStyle w:val="Emphasis"/>
          <w:i w:val="0"/>
          <w:color w:val="000000" w:themeColor="text1"/>
        </w:rPr>
        <w:t>teknik pen</w:t>
      </w:r>
      <w:r w:rsidR="000578A2" w:rsidRPr="008B5C4A">
        <w:rPr>
          <w:rStyle w:val="Emphasis"/>
          <w:i w:val="0"/>
          <w:color w:val="000000" w:themeColor="text1"/>
        </w:rPr>
        <w:t>gumpulan data melalui</w:t>
      </w:r>
      <w:r w:rsidR="005C6B9C" w:rsidRPr="008B5C4A">
        <w:rPr>
          <w:rStyle w:val="Emphasis"/>
          <w:i w:val="0"/>
          <w:color w:val="000000" w:themeColor="text1"/>
        </w:rPr>
        <w:t xml:space="preserve"> </w:t>
      </w:r>
      <w:r w:rsidR="00823EAD" w:rsidRPr="008B5C4A">
        <w:rPr>
          <w:rStyle w:val="Emphasis"/>
          <w:i w:val="0"/>
          <w:color w:val="000000" w:themeColor="text1"/>
          <w:lang w:val="id-ID"/>
        </w:rPr>
        <w:t xml:space="preserve">pelaksanaan </w:t>
      </w:r>
      <w:r w:rsidR="005C6B9C" w:rsidRPr="008B5C4A">
        <w:rPr>
          <w:rStyle w:val="Emphasis"/>
          <w:i w:val="0"/>
          <w:color w:val="000000" w:themeColor="text1"/>
        </w:rPr>
        <w:t xml:space="preserve">observasi, </w:t>
      </w:r>
      <w:r w:rsidR="00823EAD" w:rsidRPr="008B5C4A">
        <w:rPr>
          <w:rStyle w:val="Emphasis"/>
          <w:i w:val="0"/>
          <w:color w:val="000000" w:themeColor="text1"/>
          <w:lang w:val="id-ID"/>
        </w:rPr>
        <w:t xml:space="preserve">melakukan </w:t>
      </w:r>
      <w:r w:rsidR="005C6B9C" w:rsidRPr="008B5C4A">
        <w:rPr>
          <w:rStyle w:val="Emphasis"/>
          <w:i w:val="0"/>
          <w:color w:val="000000" w:themeColor="text1"/>
        </w:rPr>
        <w:t xml:space="preserve">wawancara, </w:t>
      </w:r>
      <w:r w:rsidR="00823EAD" w:rsidRPr="008B5C4A">
        <w:rPr>
          <w:rStyle w:val="Emphasis"/>
          <w:i w:val="0"/>
          <w:color w:val="000000" w:themeColor="text1"/>
          <w:lang w:val="id-ID"/>
        </w:rPr>
        <w:t xml:space="preserve">dan studi </w:t>
      </w:r>
      <w:r w:rsidR="005C6B9C" w:rsidRPr="008B5C4A">
        <w:rPr>
          <w:rStyle w:val="Emphasis"/>
          <w:i w:val="0"/>
          <w:color w:val="000000" w:themeColor="text1"/>
        </w:rPr>
        <w:t xml:space="preserve">dokumentasi. </w:t>
      </w:r>
      <w:r w:rsidR="00823EAD" w:rsidRPr="008B5C4A">
        <w:rPr>
          <w:rStyle w:val="Emphasis"/>
          <w:i w:val="0"/>
          <w:color w:val="000000" w:themeColor="text1"/>
          <w:lang w:val="id-ID"/>
        </w:rPr>
        <w:t xml:space="preserve">Teknik </w:t>
      </w:r>
      <w:r w:rsidR="005C6B9C" w:rsidRPr="008B5C4A">
        <w:rPr>
          <w:rStyle w:val="Emphasis"/>
          <w:i w:val="0"/>
          <w:color w:val="000000" w:themeColor="text1"/>
        </w:rPr>
        <w:t xml:space="preserve">analisis data </w:t>
      </w:r>
      <w:r w:rsidR="00823EAD" w:rsidRPr="008B5C4A">
        <w:rPr>
          <w:rStyle w:val="Emphasis"/>
          <w:i w:val="0"/>
          <w:color w:val="000000" w:themeColor="text1"/>
          <w:lang w:val="id-ID"/>
        </w:rPr>
        <w:t xml:space="preserve">dilakukan </w:t>
      </w:r>
      <w:r w:rsidR="005C6B9C" w:rsidRPr="008B5C4A">
        <w:rPr>
          <w:rStyle w:val="Emphasis"/>
          <w:i w:val="0"/>
          <w:color w:val="000000" w:themeColor="text1"/>
        </w:rPr>
        <w:t xml:space="preserve">berdasarkan pada reduksi data, penyajian data dan </w:t>
      </w:r>
      <w:r w:rsidR="00823EAD" w:rsidRPr="008B5C4A">
        <w:rPr>
          <w:rStyle w:val="Emphasis"/>
          <w:i w:val="0"/>
          <w:color w:val="000000" w:themeColor="text1"/>
          <w:lang w:val="id-ID"/>
        </w:rPr>
        <w:t xml:space="preserve">penatrikan </w:t>
      </w:r>
      <w:r w:rsidR="005C6B9C" w:rsidRPr="008B5C4A">
        <w:rPr>
          <w:rStyle w:val="Emphasis"/>
          <w:i w:val="0"/>
          <w:color w:val="000000" w:themeColor="text1"/>
        </w:rPr>
        <w:t>kesimpulan</w:t>
      </w:r>
      <w:r w:rsidR="004B19E9" w:rsidRPr="008B5C4A">
        <w:rPr>
          <w:rStyle w:val="Emphasis"/>
          <w:i w:val="0"/>
          <w:color w:val="000000" w:themeColor="text1"/>
        </w:rPr>
        <w:t>.</w:t>
      </w:r>
    </w:p>
    <w:p w14:paraId="7E9D8E1C" w14:textId="77777777" w:rsidR="005754C0" w:rsidRPr="008B5C4A" w:rsidRDefault="004B19E9" w:rsidP="005754C0">
      <w:pPr>
        <w:pStyle w:val="NormalWeb"/>
        <w:shd w:val="clear" w:color="auto" w:fill="FFFFFF"/>
        <w:spacing w:before="240" w:beforeAutospacing="0" w:after="240" w:afterAutospacing="0"/>
        <w:ind w:left="720" w:firstLine="720"/>
        <w:jc w:val="both"/>
        <w:rPr>
          <w:rStyle w:val="Emphasis"/>
          <w:i w:val="0"/>
          <w:color w:val="000000" w:themeColor="text1"/>
          <w:lang w:val="id-ID"/>
        </w:rPr>
      </w:pPr>
      <w:r w:rsidRPr="008B5C4A">
        <w:rPr>
          <w:rStyle w:val="Emphasis"/>
          <w:i w:val="0"/>
          <w:color w:val="000000" w:themeColor="text1"/>
        </w:rPr>
        <w:t xml:space="preserve">Penelitian </w:t>
      </w:r>
      <w:r w:rsidR="000C11DB" w:rsidRPr="008B5C4A">
        <w:rPr>
          <w:rStyle w:val="Emphasis"/>
          <w:i w:val="0"/>
          <w:color w:val="000000" w:themeColor="text1"/>
          <w:lang w:val="id-ID"/>
        </w:rPr>
        <w:t>“</w:t>
      </w:r>
      <w:r w:rsidRPr="008B5C4A">
        <w:rPr>
          <w:rStyle w:val="Emphasis"/>
          <w:i w:val="0"/>
          <w:color w:val="000000" w:themeColor="text1"/>
        </w:rPr>
        <w:t>Sri Wahyuni, dkk.</w:t>
      </w:r>
      <w:r w:rsidR="00E520B2" w:rsidRPr="008B5C4A">
        <w:rPr>
          <w:rStyle w:val="Emphasis"/>
          <w:i w:val="0"/>
          <w:color w:val="000000" w:themeColor="text1"/>
          <w:lang w:val="id-ID"/>
        </w:rPr>
        <w:t xml:space="preserve"> Terbit pada jurnal Al-Athfaal UIN Raden Intan.Vol 4 no 2 tahun 2021</w:t>
      </w:r>
      <w:r w:rsidR="000C11DB" w:rsidRPr="008B5C4A">
        <w:rPr>
          <w:rStyle w:val="Emphasis"/>
          <w:i w:val="0"/>
          <w:color w:val="000000" w:themeColor="text1"/>
          <w:lang w:val="id-ID"/>
        </w:rPr>
        <w:t>”</w:t>
      </w:r>
      <w:r w:rsidRPr="008B5C4A">
        <w:rPr>
          <w:rStyle w:val="Emphasis"/>
          <w:i w:val="0"/>
          <w:color w:val="000000" w:themeColor="text1"/>
        </w:rPr>
        <w:t xml:space="preserve"> Penelitian ini mengkaji tentang pengembangan kurikulum KKNI pada program studi PAUD. Hasil penelitian mengembangkan produk berupa buku kurikulum PAUD merujuk  KKNI. Kurikulum yang dikembangkan mengikuti perkembangan EPTIK dan dunia kerja di bidang PAUD.</w:t>
      </w:r>
      <w:r w:rsidR="00E90FA8" w:rsidRPr="008B5C4A">
        <w:rPr>
          <w:rStyle w:val="Emphasis"/>
          <w:i w:val="0"/>
          <w:color w:val="000000" w:themeColor="text1"/>
        </w:rPr>
        <w:t xml:space="preserve">Metode penelitian Sri Wahyuni dkk menggunakan </w:t>
      </w:r>
      <w:r w:rsidR="00E90FA8" w:rsidRPr="008B5C4A">
        <w:rPr>
          <w:rStyle w:val="Emphasis"/>
          <w:color w:val="000000" w:themeColor="text1"/>
        </w:rPr>
        <w:t>resear</w:t>
      </w:r>
      <w:r w:rsidR="00801416" w:rsidRPr="008B5C4A">
        <w:rPr>
          <w:rStyle w:val="Emphasis"/>
          <w:color w:val="000000" w:themeColor="text1"/>
        </w:rPr>
        <w:t>ch and</w:t>
      </w:r>
      <w:r w:rsidR="00E90FA8" w:rsidRPr="008B5C4A">
        <w:rPr>
          <w:rStyle w:val="Emphasis"/>
          <w:color w:val="000000" w:themeColor="text1"/>
        </w:rPr>
        <w:t xml:space="preserve"> development</w:t>
      </w:r>
      <w:r w:rsidR="00801416" w:rsidRPr="008B5C4A">
        <w:rPr>
          <w:rStyle w:val="Emphasis"/>
          <w:i w:val="0"/>
          <w:color w:val="000000" w:themeColor="text1"/>
        </w:rPr>
        <w:t>,</w:t>
      </w:r>
      <w:r w:rsidR="00E520B2" w:rsidRPr="008B5C4A">
        <w:rPr>
          <w:rStyle w:val="Emphasis"/>
          <w:i w:val="0"/>
          <w:color w:val="000000" w:themeColor="text1"/>
          <w:lang w:val="id-ID"/>
        </w:rPr>
        <w:t xml:space="preserve"> </w:t>
      </w:r>
      <w:r w:rsidR="007C7A98" w:rsidRPr="008B5C4A">
        <w:rPr>
          <w:rStyle w:val="Emphasis"/>
          <w:i w:val="0"/>
          <w:color w:val="000000" w:themeColor="text1"/>
        </w:rPr>
        <w:t>teknik pengumpulan data menggunakan wawancara terstruktur dan angket tertutup, data diuji menggunakan peresentasi rata-rata skor.</w:t>
      </w:r>
      <w:r w:rsidR="00E520B2" w:rsidRPr="008B5C4A">
        <w:rPr>
          <w:rStyle w:val="Emphasis"/>
          <w:i w:val="0"/>
          <w:color w:val="000000" w:themeColor="text1"/>
          <w:lang w:val="id-ID"/>
        </w:rPr>
        <w:t xml:space="preserve"> </w:t>
      </w:r>
    </w:p>
    <w:p w14:paraId="7D61C958" w14:textId="77777777" w:rsidR="00E520B2" w:rsidRPr="008B5C4A" w:rsidRDefault="00E520B2" w:rsidP="005754C0">
      <w:pPr>
        <w:pStyle w:val="NormalWeb"/>
        <w:shd w:val="clear" w:color="auto" w:fill="FFFFFF"/>
        <w:spacing w:before="240" w:beforeAutospacing="0" w:after="240" w:afterAutospacing="0"/>
        <w:ind w:left="720" w:firstLine="720"/>
        <w:jc w:val="both"/>
        <w:rPr>
          <w:color w:val="000000" w:themeColor="text1"/>
          <w:lang w:val="id-ID"/>
        </w:rPr>
      </w:pPr>
      <w:r w:rsidRPr="008B5C4A">
        <w:rPr>
          <w:color w:val="000000" w:themeColor="text1"/>
        </w:rPr>
        <w:t xml:space="preserve">Penelitian </w:t>
      </w:r>
      <w:r w:rsidR="000C11DB" w:rsidRPr="008B5C4A">
        <w:rPr>
          <w:color w:val="000000" w:themeColor="text1"/>
          <w:lang w:val="id-ID"/>
        </w:rPr>
        <w:t>“</w:t>
      </w:r>
      <w:r w:rsidRPr="008B5C4A">
        <w:rPr>
          <w:color w:val="000000" w:themeColor="text1"/>
        </w:rPr>
        <w:t>Eko dan Indra</w:t>
      </w:r>
      <w:r w:rsidRPr="008B5C4A">
        <w:rPr>
          <w:color w:val="000000" w:themeColor="text1"/>
          <w:lang w:val="id-ID"/>
        </w:rPr>
        <w:t xml:space="preserve"> Tahun 2020 terbit pada jurnal JMP-DMT UMS</w:t>
      </w:r>
      <w:r w:rsidR="000C11DB" w:rsidRPr="008B5C4A">
        <w:rPr>
          <w:color w:val="000000" w:themeColor="text1"/>
          <w:lang w:val="id-ID"/>
        </w:rPr>
        <w:t>”</w:t>
      </w:r>
      <w:r w:rsidRPr="008B5C4A">
        <w:rPr>
          <w:color w:val="000000" w:themeColor="text1"/>
          <w:lang w:val="id-ID"/>
        </w:rPr>
        <w:t>.</w:t>
      </w:r>
      <w:r w:rsidR="00801416" w:rsidRPr="008B5C4A">
        <w:rPr>
          <w:color w:val="000000" w:themeColor="text1"/>
        </w:rPr>
        <w:t xml:space="preserve"> </w:t>
      </w:r>
      <w:r w:rsidRPr="008B5C4A">
        <w:rPr>
          <w:color w:val="000000" w:themeColor="text1"/>
          <w:lang w:val="id-ID"/>
        </w:rPr>
        <w:t xml:space="preserve">Penelitian ini </w:t>
      </w:r>
      <w:r w:rsidR="00801416" w:rsidRPr="008B5C4A">
        <w:rPr>
          <w:color w:val="000000" w:themeColor="text1"/>
        </w:rPr>
        <w:t xml:space="preserve">mengkaji tentang </w:t>
      </w:r>
      <w:r w:rsidR="00823EAD" w:rsidRPr="008B5C4A">
        <w:rPr>
          <w:color w:val="000000" w:themeColor="text1"/>
          <w:lang w:val="id-ID"/>
        </w:rPr>
        <w:t>“</w:t>
      </w:r>
      <w:r w:rsidR="00801416" w:rsidRPr="008B5C4A">
        <w:rPr>
          <w:color w:val="000000" w:themeColor="text1"/>
        </w:rPr>
        <w:t>manajemen</w:t>
      </w:r>
      <w:r w:rsidRPr="008B5C4A">
        <w:rPr>
          <w:color w:val="000000" w:themeColor="text1"/>
          <w:lang w:val="id-ID"/>
        </w:rPr>
        <w:t xml:space="preserve"> </w:t>
      </w:r>
      <w:r w:rsidR="00801416" w:rsidRPr="008B5C4A">
        <w:rPr>
          <w:color w:val="000000" w:themeColor="text1"/>
        </w:rPr>
        <w:t>pengembangan kurikulum</w:t>
      </w:r>
      <w:r w:rsidR="007C7A98" w:rsidRPr="008B5C4A">
        <w:rPr>
          <w:color w:val="000000" w:themeColor="text1"/>
        </w:rPr>
        <w:t xml:space="preserve"> di Balai Pengembangan PAUD dan Pendidikan Masyarakat</w:t>
      </w:r>
      <w:r w:rsidR="00823EAD" w:rsidRPr="008B5C4A">
        <w:rPr>
          <w:color w:val="000000" w:themeColor="text1"/>
          <w:lang w:val="id-ID"/>
        </w:rPr>
        <w:t>”</w:t>
      </w:r>
      <w:r w:rsidR="00801416" w:rsidRPr="008B5C4A">
        <w:rPr>
          <w:color w:val="000000" w:themeColor="text1"/>
        </w:rPr>
        <w:t>.</w:t>
      </w:r>
      <w:r w:rsidRPr="008B5C4A">
        <w:rPr>
          <w:color w:val="000000" w:themeColor="text1"/>
          <w:lang w:val="id-ID"/>
        </w:rPr>
        <w:t xml:space="preserve"> </w:t>
      </w:r>
      <w:r w:rsidR="00801416" w:rsidRPr="008B5C4A">
        <w:rPr>
          <w:color w:val="000000" w:themeColor="text1"/>
        </w:rPr>
        <w:t xml:space="preserve">Hasil penelitian menyatakan </w:t>
      </w:r>
      <w:r w:rsidR="00BB4EAC" w:rsidRPr="008B5C4A">
        <w:rPr>
          <w:color w:val="000000" w:themeColor="text1"/>
        </w:rPr>
        <w:t>manajemen pengembangan kurikulum berisikan</w:t>
      </w:r>
      <w:r w:rsidR="00801416" w:rsidRPr="008B5C4A">
        <w:rPr>
          <w:color w:val="000000" w:themeColor="text1"/>
        </w:rPr>
        <w:t xml:space="preserve"> perencanaan, pengorganisasian, pelaksanaan, dan evaluasi</w:t>
      </w:r>
      <w:r w:rsidR="00BB4EAC" w:rsidRPr="008B5C4A">
        <w:rPr>
          <w:color w:val="000000" w:themeColor="text1"/>
        </w:rPr>
        <w:t>.</w:t>
      </w:r>
      <w:r w:rsidRPr="008B5C4A">
        <w:rPr>
          <w:color w:val="000000" w:themeColor="text1"/>
          <w:lang w:val="id-ID"/>
        </w:rPr>
        <w:t xml:space="preserve"> </w:t>
      </w:r>
      <w:r w:rsidR="00BB4EAC" w:rsidRPr="008B5C4A">
        <w:rPr>
          <w:color w:val="000000" w:themeColor="text1"/>
        </w:rPr>
        <w:t xml:space="preserve">Metode yang </w:t>
      </w:r>
      <w:r w:rsidR="001D7AB6" w:rsidRPr="008B5C4A">
        <w:rPr>
          <w:color w:val="000000" w:themeColor="text1"/>
        </w:rPr>
        <w:t>digunakan diskriptif kualitatif</w:t>
      </w:r>
      <w:r w:rsidR="007C7A98" w:rsidRPr="008B5C4A">
        <w:rPr>
          <w:color w:val="000000" w:themeColor="text1"/>
        </w:rPr>
        <w:t>.</w:t>
      </w:r>
      <w:r w:rsidRPr="008B5C4A">
        <w:rPr>
          <w:color w:val="000000" w:themeColor="text1"/>
          <w:lang w:val="id-ID"/>
        </w:rPr>
        <w:t xml:space="preserve"> </w:t>
      </w:r>
      <w:r w:rsidR="007C7A98" w:rsidRPr="008B5C4A">
        <w:rPr>
          <w:color w:val="000000" w:themeColor="text1"/>
        </w:rPr>
        <w:t>Pengumpulan data diambil melalui observasi, dokumentasi, dan wawancara</w:t>
      </w:r>
      <w:r w:rsidR="005754C0" w:rsidRPr="008B5C4A">
        <w:rPr>
          <w:color w:val="000000" w:themeColor="text1"/>
        </w:rPr>
        <w:t>.</w:t>
      </w:r>
    </w:p>
    <w:p w14:paraId="2B763ADE" w14:textId="77777777" w:rsidR="00E520B2" w:rsidRPr="008B5C4A" w:rsidRDefault="004E09D6" w:rsidP="005754C0">
      <w:pPr>
        <w:pStyle w:val="NormalWeb"/>
        <w:shd w:val="clear" w:color="auto" w:fill="FFFFFF"/>
        <w:spacing w:before="240" w:beforeAutospacing="0" w:after="240" w:afterAutospacing="0"/>
        <w:ind w:left="720" w:firstLine="720"/>
        <w:jc w:val="both"/>
        <w:rPr>
          <w:color w:val="000000" w:themeColor="text1"/>
          <w:lang w:val="id-ID"/>
        </w:rPr>
      </w:pPr>
      <w:r w:rsidRPr="008B5C4A">
        <w:rPr>
          <w:color w:val="000000" w:themeColor="text1"/>
        </w:rPr>
        <w:t xml:space="preserve">Penelitian </w:t>
      </w:r>
      <w:r w:rsidR="000C11DB" w:rsidRPr="008B5C4A">
        <w:rPr>
          <w:color w:val="000000" w:themeColor="text1"/>
          <w:lang w:val="id-ID"/>
        </w:rPr>
        <w:t>“</w:t>
      </w:r>
      <w:r w:rsidRPr="008B5C4A">
        <w:rPr>
          <w:color w:val="000000" w:themeColor="text1"/>
        </w:rPr>
        <w:t>Sulthon,</w:t>
      </w:r>
      <w:r w:rsidR="00E520B2" w:rsidRPr="008B5C4A">
        <w:rPr>
          <w:color w:val="000000" w:themeColor="text1"/>
          <w:lang w:val="id-ID"/>
        </w:rPr>
        <w:t xml:space="preserve"> 2018 terbit pada Jurnal Edukasia IAIN Kudus</w:t>
      </w:r>
      <w:r w:rsidR="000C11DB" w:rsidRPr="008B5C4A">
        <w:rPr>
          <w:color w:val="000000" w:themeColor="text1"/>
          <w:lang w:val="id-ID"/>
        </w:rPr>
        <w:t>”</w:t>
      </w:r>
      <w:r w:rsidR="00E520B2" w:rsidRPr="008B5C4A">
        <w:rPr>
          <w:color w:val="000000" w:themeColor="text1"/>
          <w:lang w:val="id-ID"/>
        </w:rPr>
        <w:t xml:space="preserve">. Penelitian ini </w:t>
      </w:r>
      <w:r w:rsidRPr="008B5C4A">
        <w:rPr>
          <w:color w:val="000000" w:themeColor="text1"/>
        </w:rPr>
        <w:t xml:space="preserve"> mengkaji tentang</w:t>
      </w:r>
      <w:r w:rsidR="00823EAD" w:rsidRPr="008B5C4A">
        <w:rPr>
          <w:color w:val="000000" w:themeColor="text1"/>
          <w:lang w:val="id-ID"/>
        </w:rPr>
        <w:t xml:space="preserve"> “ “</w:t>
      </w:r>
      <w:r w:rsidRPr="008B5C4A">
        <w:rPr>
          <w:color w:val="000000" w:themeColor="text1"/>
        </w:rPr>
        <w:t>dinamika pengembangan kurikulum</w:t>
      </w:r>
      <w:r w:rsidR="00004BC2" w:rsidRPr="008B5C4A">
        <w:rPr>
          <w:color w:val="000000" w:themeColor="text1"/>
        </w:rPr>
        <w:t xml:space="preserve"> ditinjau dari dimensi politisasi pendidkan dan ekonomi</w:t>
      </w:r>
      <w:r w:rsidR="00823EAD" w:rsidRPr="008B5C4A">
        <w:rPr>
          <w:color w:val="000000" w:themeColor="text1"/>
          <w:lang w:val="id-ID"/>
        </w:rPr>
        <w:t>”</w:t>
      </w:r>
      <w:r w:rsidRPr="008B5C4A">
        <w:rPr>
          <w:color w:val="000000" w:themeColor="text1"/>
        </w:rPr>
        <w:t xml:space="preserve">. </w:t>
      </w:r>
      <w:r w:rsidR="00823EAD" w:rsidRPr="008B5C4A">
        <w:rPr>
          <w:color w:val="000000" w:themeColor="text1"/>
          <w:lang w:val="id-ID"/>
        </w:rPr>
        <w:t>P</w:t>
      </w:r>
      <w:r w:rsidRPr="008B5C4A">
        <w:rPr>
          <w:color w:val="000000" w:themeColor="text1"/>
        </w:rPr>
        <w:t xml:space="preserve">enelitian </w:t>
      </w:r>
      <w:r w:rsidR="00823EAD" w:rsidRPr="008B5C4A">
        <w:rPr>
          <w:color w:val="000000" w:themeColor="text1"/>
          <w:lang w:val="id-ID"/>
        </w:rPr>
        <w:t>menunukkan hasil</w:t>
      </w:r>
      <w:r w:rsidRPr="008B5C4A">
        <w:rPr>
          <w:color w:val="000000" w:themeColor="text1"/>
        </w:rPr>
        <w:t xml:space="preserve"> bahwa adanya perubahan kurikulum </w:t>
      </w:r>
      <w:r w:rsidR="00823EAD" w:rsidRPr="008B5C4A">
        <w:rPr>
          <w:color w:val="000000" w:themeColor="text1"/>
          <w:lang w:val="id-ID"/>
        </w:rPr>
        <w:t xml:space="preserve">yang dilakukan </w:t>
      </w:r>
      <w:r w:rsidRPr="008B5C4A">
        <w:rPr>
          <w:color w:val="000000" w:themeColor="text1"/>
        </w:rPr>
        <w:t xml:space="preserve">setiap saat </w:t>
      </w:r>
      <w:r w:rsidR="00823EAD" w:rsidRPr="008B5C4A">
        <w:rPr>
          <w:color w:val="000000" w:themeColor="text1"/>
          <w:lang w:val="id-ID"/>
        </w:rPr>
        <w:t>di</w:t>
      </w:r>
      <w:r w:rsidRPr="008B5C4A">
        <w:rPr>
          <w:color w:val="000000" w:themeColor="text1"/>
        </w:rPr>
        <w:t>karena</w:t>
      </w:r>
      <w:r w:rsidR="00823EAD" w:rsidRPr="008B5C4A">
        <w:rPr>
          <w:color w:val="000000" w:themeColor="text1"/>
          <w:lang w:val="id-ID"/>
        </w:rPr>
        <w:t>kan</w:t>
      </w:r>
      <w:r w:rsidRPr="008B5C4A">
        <w:rPr>
          <w:color w:val="000000" w:themeColor="text1"/>
        </w:rPr>
        <w:t xml:space="preserve"> kurikulum akan selalu </w:t>
      </w:r>
      <w:r w:rsidR="00823EAD" w:rsidRPr="008B5C4A">
        <w:rPr>
          <w:color w:val="000000" w:themeColor="text1"/>
          <w:lang w:val="id-ID"/>
        </w:rPr>
        <w:t xml:space="preserve">dapat </w:t>
      </w:r>
      <w:r w:rsidRPr="008B5C4A">
        <w:rPr>
          <w:color w:val="000000" w:themeColor="text1"/>
        </w:rPr>
        <w:t>merespon perkembanga</w:t>
      </w:r>
      <w:r w:rsidR="00E520B2" w:rsidRPr="008B5C4A">
        <w:rPr>
          <w:color w:val="000000" w:themeColor="text1"/>
        </w:rPr>
        <w:t xml:space="preserve">n dalam kehidupan, baik secara </w:t>
      </w:r>
      <w:r w:rsidR="00E520B2" w:rsidRPr="008B5C4A">
        <w:rPr>
          <w:color w:val="000000" w:themeColor="text1"/>
          <w:lang w:val="id-ID"/>
        </w:rPr>
        <w:t>I</w:t>
      </w:r>
      <w:r w:rsidRPr="008B5C4A">
        <w:rPr>
          <w:color w:val="000000" w:themeColor="text1"/>
        </w:rPr>
        <w:t>PT</w:t>
      </w:r>
      <w:r w:rsidR="00E520B2" w:rsidRPr="008B5C4A">
        <w:rPr>
          <w:color w:val="000000" w:themeColor="text1"/>
          <w:lang w:val="id-ID"/>
        </w:rPr>
        <w:t>E</w:t>
      </w:r>
      <w:r w:rsidRPr="008B5C4A">
        <w:rPr>
          <w:color w:val="000000" w:themeColor="text1"/>
        </w:rPr>
        <w:t xml:space="preserve">K, sosial, dan budaya. </w:t>
      </w:r>
      <w:r w:rsidR="00004BC2" w:rsidRPr="008B5C4A">
        <w:rPr>
          <w:color w:val="000000" w:themeColor="text1"/>
        </w:rPr>
        <w:t>Metode pen</w:t>
      </w:r>
      <w:r w:rsidR="00E520B2" w:rsidRPr="008B5C4A">
        <w:rPr>
          <w:color w:val="000000" w:themeColor="text1"/>
          <w:lang w:val="id-ID"/>
        </w:rPr>
        <w:t>e</w:t>
      </w:r>
      <w:r w:rsidR="00004BC2" w:rsidRPr="008B5C4A">
        <w:rPr>
          <w:color w:val="000000" w:themeColor="text1"/>
        </w:rPr>
        <w:t>ltian diskriptif kualitatif.</w:t>
      </w:r>
      <w:r w:rsidR="00E520B2" w:rsidRPr="008B5C4A">
        <w:rPr>
          <w:color w:val="000000" w:themeColor="text1"/>
          <w:lang w:val="id-ID"/>
        </w:rPr>
        <w:t xml:space="preserve"> </w:t>
      </w:r>
      <w:r w:rsidR="00004BC2" w:rsidRPr="008B5C4A">
        <w:rPr>
          <w:color w:val="000000" w:themeColor="text1"/>
        </w:rPr>
        <w:t>Pengumpulan data menggunakan observasi, dokumentasi, dan wawancara, dan angket.</w:t>
      </w:r>
    </w:p>
    <w:p w14:paraId="71BD20E6" w14:textId="77777777" w:rsidR="004E09D6" w:rsidRPr="008B5C4A" w:rsidRDefault="004E09D6" w:rsidP="005754C0">
      <w:pPr>
        <w:pStyle w:val="NormalWeb"/>
        <w:shd w:val="clear" w:color="auto" w:fill="FFFFFF"/>
        <w:spacing w:before="240" w:beforeAutospacing="0" w:after="240" w:afterAutospacing="0"/>
        <w:ind w:left="720" w:firstLine="720"/>
        <w:jc w:val="both"/>
        <w:rPr>
          <w:rStyle w:val="Emphasis"/>
          <w:i w:val="0"/>
          <w:color w:val="000000" w:themeColor="text1"/>
          <w:lang w:val="id-ID"/>
        </w:rPr>
      </w:pPr>
      <w:r w:rsidRPr="008B5C4A">
        <w:rPr>
          <w:color w:val="000000" w:themeColor="text1"/>
        </w:rPr>
        <w:lastRenderedPageBreak/>
        <w:t xml:space="preserve">Penelitian </w:t>
      </w:r>
      <w:r w:rsidR="000C11DB" w:rsidRPr="008B5C4A">
        <w:rPr>
          <w:color w:val="000000" w:themeColor="text1"/>
          <w:lang w:val="id-ID"/>
        </w:rPr>
        <w:t>“</w:t>
      </w:r>
      <w:r w:rsidRPr="008B5C4A">
        <w:rPr>
          <w:color w:val="000000" w:themeColor="text1"/>
        </w:rPr>
        <w:t>Budi Ahmad</w:t>
      </w:r>
      <w:r w:rsidR="00804A5D" w:rsidRPr="008B5C4A">
        <w:rPr>
          <w:color w:val="000000" w:themeColor="text1"/>
        </w:rPr>
        <w:t>,</w:t>
      </w:r>
      <w:r w:rsidR="00E520B2" w:rsidRPr="008B5C4A">
        <w:rPr>
          <w:color w:val="000000" w:themeColor="text1"/>
          <w:lang w:val="id-ID"/>
        </w:rPr>
        <w:t xml:space="preserve"> Tahun 2019 terbit pada jurnal Cvicos IPI Garut</w:t>
      </w:r>
      <w:r w:rsidR="000C11DB" w:rsidRPr="008B5C4A">
        <w:rPr>
          <w:color w:val="000000" w:themeColor="text1"/>
          <w:lang w:val="id-ID"/>
        </w:rPr>
        <w:t>”</w:t>
      </w:r>
      <w:r w:rsidR="00E520B2" w:rsidRPr="008B5C4A">
        <w:rPr>
          <w:color w:val="000000" w:themeColor="text1"/>
          <w:lang w:val="id-ID"/>
        </w:rPr>
        <w:t>. Penelitian ini</w:t>
      </w:r>
      <w:r w:rsidR="00804A5D" w:rsidRPr="008B5C4A">
        <w:rPr>
          <w:color w:val="000000" w:themeColor="text1"/>
        </w:rPr>
        <w:t xml:space="preserve"> mengkaji tentang</w:t>
      </w:r>
      <w:r w:rsidR="00823EAD" w:rsidRPr="008B5C4A">
        <w:rPr>
          <w:color w:val="000000" w:themeColor="text1"/>
          <w:lang w:val="id-ID"/>
        </w:rPr>
        <w:t xml:space="preserve"> :</w:t>
      </w:r>
      <w:r w:rsidR="00804A5D" w:rsidRPr="008B5C4A">
        <w:rPr>
          <w:color w:val="000000" w:themeColor="text1"/>
        </w:rPr>
        <w:t xml:space="preserve"> </w:t>
      </w:r>
      <w:r w:rsidR="00823EAD" w:rsidRPr="008B5C4A">
        <w:rPr>
          <w:color w:val="000000" w:themeColor="text1"/>
          <w:lang w:val="id-ID"/>
        </w:rPr>
        <w:t>“P</w:t>
      </w:r>
      <w:r w:rsidR="00804A5D" w:rsidRPr="008B5C4A">
        <w:rPr>
          <w:color w:val="000000" w:themeColor="text1"/>
        </w:rPr>
        <w:t xml:space="preserve">engembangan kurikulum  pelatihan. Metode penelitian </w:t>
      </w:r>
      <w:r w:rsidR="00804A5D" w:rsidRPr="008B5C4A">
        <w:rPr>
          <w:rStyle w:val="Emphasis"/>
          <w:color w:val="000000" w:themeColor="text1"/>
        </w:rPr>
        <w:t xml:space="preserve">research and development, </w:t>
      </w:r>
      <w:r w:rsidR="00804A5D" w:rsidRPr="008B5C4A">
        <w:rPr>
          <w:rStyle w:val="Emphasis"/>
          <w:i w:val="0"/>
          <w:color w:val="000000" w:themeColor="text1"/>
        </w:rPr>
        <w:t>hasil penelitian menunjukkan bahwa setiap siklus pelatihan adanya peningkatan peserta pelatihan.</w:t>
      </w:r>
      <w:r w:rsidR="00E520B2" w:rsidRPr="008B5C4A">
        <w:rPr>
          <w:rStyle w:val="Emphasis"/>
          <w:i w:val="0"/>
          <w:color w:val="000000" w:themeColor="text1"/>
          <w:lang w:val="id-ID"/>
        </w:rPr>
        <w:t xml:space="preserve"> </w:t>
      </w:r>
      <w:r w:rsidR="00004BC2" w:rsidRPr="008B5C4A">
        <w:rPr>
          <w:rStyle w:val="Emphasis"/>
          <w:i w:val="0"/>
          <w:color w:val="000000" w:themeColor="text1"/>
        </w:rPr>
        <w:t>Metode yang digunakan kualitatif deskriftif, data diambil dari hasil test.</w:t>
      </w:r>
    </w:p>
    <w:p w14:paraId="7FA417FA" w14:textId="77777777" w:rsidR="00E520B2" w:rsidRPr="008B5C4A" w:rsidRDefault="00E520B2" w:rsidP="005754C0">
      <w:pPr>
        <w:pStyle w:val="NormalWeb"/>
        <w:shd w:val="clear" w:color="auto" w:fill="FFFFFF"/>
        <w:spacing w:before="240" w:beforeAutospacing="0" w:after="240" w:afterAutospacing="0"/>
        <w:ind w:left="720" w:firstLine="720"/>
        <w:jc w:val="both"/>
        <w:rPr>
          <w:rStyle w:val="Emphasis"/>
          <w:i w:val="0"/>
          <w:color w:val="000000" w:themeColor="text1"/>
          <w:lang w:val="id-ID"/>
        </w:rPr>
      </w:pPr>
      <w:r w:rsidRPr="008B5C4A">
        <w:rPr>
          <w:rStyle w:val="Emphasis"/>
          <w:i w:val="0"/>
          <w:color w:val="000000" w:themeColor="text1"/>
          <w:lang w:val="id-ID"/>
        </w:rPr>
        <w:t xml:space="preserve">Penelitian </w:t>
      </w:r>
      <w:r w:rsidR="000C11DB" w:rsidRPr="008B5C4A">
        <w:rPr>
          <w:rStyle w:val="Emphasis"/>
          <w:i w:val="0"/>
          <w:color w:val="000000" w:themeColor="text1"/>
          <w:lang w:val="id-ID"/>
        </w:rPr>
        <w:t>“</w:t>
      </w:r>
      <w:r w:rsidRPr="008B5C4A">
        <w:rPr>
          <w:rStyle w:val="Emphasis"/>
          <w:i w:val="0"/>
          <w:color w:val="000000" w:themeColor="text1"/>
          <w:lang w:val="id-ID"/>
        </w:rPr>
        <w:t>Munajim Ahmad dkk.  2020 terbit pada jurnal Dwija Cendekia UNS Surakarta</w:t>
      </w:r>
      <w:r w:rsidR="000C11DB" w:rsidRPr="008B5C4A">
        <w:rPr>
          <w:rStyle w:val="Emphasis"/>
          <w:i w:val="0"/>
          <w:color w:val="000000" w:themeColor="text1"/>
          <w:lang w:val="id-ID"/>
        </w:rPr>
        <w:t>”</w:t>
      </w:r>
      <w:r w:rsidRPr="008B5C4A">
        <w:rPr>
          <w:rStyle w:val="Emphasis"/>
          <w:i w:val="0"/>
          <w:color w:val="000000" w:themeColor="text1"/>
          <w:lang w:val="id-ID"/>
        </w:rPr>
        <w:t>. Penelitian ini mengkaji dampak pandemi covid-19 di bidang pendidikan yang mengarah kepada lost generaration.. Hasil penelitiannya mendiskripsikan adanya kurikulum darurat harus memiliki fleksibilitas yang tinggi. Metode digunakan studi pustaka dengan rujukan regulasi kurikulum darurat.</w:t>
      </w:r>
    </w:p>
    <w:p w14:paraId="5538DEE9" w14:textId="77777777" w:rsidR="005754C0" w:rsidRPr="008B5C4A" w:rsidRDefault="00823EAD" w:rsidP="005754C0">
      <w:pPr>
        <w:pStyle w:val="NormalWeb"/>
        <w:shd w:val="clear" w:color="auto" w:fill="FFFFFF"/>
        <w:spacing w:before="240" w:beforeAutospacing="0" w:after="240" w:afterAutospacing="0"/>
        <w:ind w:left="720" w:firstLine="720"/>
        <w:jc w:val="both"/>
        <w:rPr>
          <w:color w:val="000000" w:themeColor="text1"/>
        </w:rPr>
      </w:pPr>
      <w:r w:rsidRPr="008B5C4A">
        <w:rPr>
          <w:color w:val="000000" w:themeColor="text1"/>
          <w:lang w:val="id-ID"/>
        </w:rPr>
        <w:t>Dari semua produk tersebut</w:t>
      </w:r>
      <w:r w:rsidR="005754C0" w:rsidRPr="008B5C4A">
        <w:rPr>
          <w:color w:val="000000" w:themeColor="text1"/>
        </w:rPr>
        <w:t xml:space="preserve"> di atas</w:t>
      </w:r>
      <w:r w:rsidR="00E520B2" w:rsidRPr="008B5C4A">
        <w:rPr>
          <w:color w:val="000000" w:themeColor="text1"/>
          <w:lang w:val="id-ID"/>
        </w:rPr>
        <w:t xml:space="preserve"> me</w:t>
      </w:r>
      <w:r w:rsidRPr="008B5C4A">
        <w:rPr>
          <w:color w:val="000000" w:themeColor="text1"/>
          <w:lang w:val="id-ID"/>
        </w:rPr>
        <w:t xml:space="preserve">nunujukkan adanya </w:t>
      </w:r>
      <w:r w:rsidR="00E520B2" w:rsidRPr="008B5C4A">
        <w:rPr>
          <w:color w:val="000000" w:themeColor="text1"/>
          <w:lang w:val="id-ID"/>
        </w:rPr>
        <w:t xml:space="preserve">persamaan dan perbedaan dengan penelitian yang akan </w:t>
      </w:r>
      <w:r w:rsidRPr="008B5C4A">
        <w:rPr>
          <w:color w:val="000000" w:themeColor="text1"/>
          <w:lang w:val="id-ID"/>
        </w:rPr>
        <w:t xml:space="preserve">kami </w:t>
      </w:r>
      <w:r w:rsidR="00E520B2" w:rsidRPr="008B5C4A">
        <w:rPr>
          <w:color w:val="000000" w:themeColor="text1"/>
          <w:lang w:val="id-ID"/>
        </w:rPr>
        <w:t xml:space="preserve">dilakukan yaklni ; </w:t>
      </w:r>
      <w:r w:rsidR="005754C0" w:rsidRPr="008B5C4A">
        <w:rPr>
          <w:color w:val="000000" w:themeColor="text1"/>
        </w:rPr>
        <w:t>semuanya mengkaji tentang pengmbangan kurikulum</w:t>
      </w:r>
      <w:r w:rsidR="003375A5" w:rsidRPr="008B5C4A">
        <w:rPr>
          <w:color w:val="000000" w:themeColor="text1"/>
        </w:rPr>
        <w:t>, tetapi kajiannya berbeda:</w:t>
      </w:r>
      <w:r w:rsidR="005754C0" w:rsidRPr="008B5C4A">
        <w:rPr>
          <w:color w:val="000000" w:themeColor="text1"/>
        </w:rPr>
        <w:t xml:space="preserve"> yang </w:t>
      </w:r>
      <w:r w:rsidR="003375A5" w:rsidRPr="008B5C4A">
        <w:rPr>
          <w:color w:val="000000" w:themeColor="text1"/>
        </w:rPr>
        <w:t xml:space="preserve">pertama mengkaji </w:t>
      </w:r>
      <w:r w:rsidR="005754C0" w:rsidRPr="008B5C4A">
        <w:rPr>
          <w:color w:val="000000" w:themeColor="text1"/>
        </w:rPr>
        <w:t>melalui peningkatan professional guru</w:t>
      </w:r>
      <w:r w:rsidR="003375A5" w:rsidRPr="008B5C4A">
        <w:rPr>
          <w:color w:val="000000" w:themeColor="text1"/>
        </w:rPr>
        <w:t>; kedua, mengkaji tentang pengembangan KKNI; ketiga mengkaji tentang manajemen kurikulum; keempat, mengkaji pengembangan kurikulum pada dimensi politisasi pendidikan dan ekonomi; dan yang kelima, mengkaji tentang pengembangan kurikulum pelathan pendidik.</w:t>
      </w:r>
      <w:r w:rsidR="00E520B2" w:rsidRPr="008B5C4A">
        <w:rPr>
          <w:color w:val="000000" w:themeColor="text1"/>
          <w:lang w:val="id-ID"/>
        </w:rPr>
        <w:t xml:space="preserve"> Serta keenam mengjkaji tentang kurikulum darurat sebagai dampak pandemi.</w:t>
      </w:r>
      <w:r w:rsidR="003375A5" w:rsidRPr="008B5C4A">
        <w:rPr>
          <w:color w:val="000000" w:themeColor="text1"/>
        </w:rPr>
        <w:t xml:space="preserve"> Sedangkan penelitian yang akan penliti teliti yaitu mengkaji tentang pengembangan kurikulum magester PAUD berbasis kualitas mutu.</w:t>
      </w:r>
      <w:r w:rsidR="009F08D3" w:rsidRPr="008B5C4A">
        <w:rPr>
          <w:color w:val="000000" w:themeColor="text1"/>
        </w:rPr>
        <w:t xml:space="preserve"> Adapun muatan yang akan dikaji dalam penelitian ini terdiri dari wujud, konstruk, dan persiapan penerapan kurikulum berbasis mutu.</w:t>
      </w:r>
    </w:p>
    <w:p w14:paraId="01CC6BB0" w14:textId="77777777" w:rsidR="009F08D3" w:rsidRPr="008B5C4A" w:rsidRDefault="009F08D3" w:rsidP="005754C0">
      <w:pPr>
        <w:pStyle w:val="NormalWeb"/>
        <w:shd w:val="clear" w:color="auto" w:fill="FFFFFF"/>
        <w:spacing w:before="240" w:beforeAutospacing="0" w:after="240" w:afterAutospacing="0"/>
        <w:ind w:left="720" w:firstLine="720"/>
        <w:jc w:val="both"/>
        <w:rPr>
          <w:color w:val="000000" w:themeColor="text1"/>
        </w:rPr>
      </w:pPr>
      <w:r w:rsidRPr="008B5C4A">
        <w:rPr>
          <w:color w:val="000000" w:themeColor="text1"/>
        </w:rPr>
        <w:t xml:space="preserve">Metode yang digunakan dari beberapa penelitian di atas yaitu deskriptif kualitatif dan </w:t>
      </w:r>
      <w:r w:rsidRPr="008B5C4A">
        <w:rPr>
          <w:rStyle w:val="Emphasis"/>
          <w:color w:val="000000" w:themeColor="text1"/>
        </w:rPr>
        <w:t>research and development,</w:t>
      </w:r>
      <w:r w:rsidRPr="008B5C4A">
        <w:rPr>
          <w:rStyle w:val="Emphasis"/>
          <w:i w:val="0"/>
          <w:color w:val="000000" w:themeColor="text1"/>
        </w:rPr>
        <w:t xml:space="preserve"> sedangkan penelitian yang akan dilakukan peneliti menggunakan metode diskriptif kualitataif.</w:t>
      </w:r>
      <w:r w:rsidR="00A05F17" w:rsidRPr="008B5C4A">
        <w:rPr>
          <w:rStyle w:val="Emphasis"/>
          <w:i w:val="0"/>
          <w:color w:val="000000" w:themeColor="text1"/>
        </w:rPr>
        <w:t xml:space="preserve">Hasil penelitian kelima tersebut di atas berbeda sesuai dengan penjelasan yang ada di atas. Sedangkan hasil penelitian yang akan diteliti oleh peneliti berupa: (1) wujud kurikulum; (2) </w:t>
      </w:r>
      <w:r w:rsidR="00A05F17" w:rsidRPr="008B5C4A">
        <w:rPr>
          <w:color w:val="000000" w:themeColor="text1"/>
        </w:rPr>
        <w:t xml:space="preserve">konstruk kurikulum berbasis kualitas mutu; dan (3) persiapan penerapan kurikulum berbasis kualitas mutudi  megester Pendidikan Islam Anak Usia Dini UIN Bengkulu. Berdasarkan hasil analis, bahwa kelima penelitian di atas sangat relevan </w:t>
      </w:r>
      <w:r w:rsidR="00045F88" w:rsidRPr="008B5C4A">
        <w:rPr>
          <w:color w:val="000000" w:themeColor="text1"/>
        </w:rPr>
        <w:t>dan mendukung</w:t>
      </w:r>
      <w:r w:rsidR="00A05F17" w:rsidRPr="008B5C4A">
        <w:rPr>
          <w:color w:val="000000" w:themeColor="text1"/>
        </w:rPr>
        <w:t xml:space="preserve"> peneliti melakukan penelitian.</w:t>
      </w:r>
    </w:p>
    <w:p w14:paraId="1A4BE6A7" w14:textId="77777777" w:rsidR="0080315D" w:rsidRPr="008B5C4A" w:rsidRDefault="0080315D" w:rsidP="0080315D">
      <w:pPr>
        <w:spacing w:after="0"/>
        <w:jc w:val="both"/>
        <w:rPr>
          <w:rFonts w:ascii="Times New Roman" w:hAnsi="Times New Roman" w:cs="Times New Roman"/>
          <w:b/>
          <w:color w:val="000000" w:themeColor="text1"/>
          <w:sz w:val="24"/>
          <w:szCs w:val="24"/>
        </w:rPr>
      </w:pPr>
    </w:p>
    <w:p w14:paraId="6CDC527C" w14:textId="77777777" w:rsidR="00327956" w:rsidRPr="008B5C4A" w:rsidRDefault="00A55064" w:rsidP="007F550B">
      <w:pPr>
        <w:pStyle w:val="ListParagraph"/>
        <w:numPr>
          <w:ilvl w:val="0"/>
          <w:numId w:val="8"/>
        </w:numPr>
        <w:spacing w:after="0"/>
        <w:ind w:left="1134" w:hanging="425"/>
        <w:jc w:val="both"/>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Konsep Atau Teori yang Relevan</w:t>
      </w:r>
    </w:p>
    <w:p w14:paraId="5B554A45" w14:textId="77777777" w:rsidR="00A4098F" w:rsidRPr="008B5C4A" w:rsidRDefault="00A4098F" w:rsidP="009B3F5D">
      <w:pPr>
        <w:pStyle w:val="ListParagraph"/>
        <w:spacing w:after="0"/>
        <w:jc w:val="both"/>
        <w:rPr>
          <w:rFonts w:ascii="Times New Roman" w:hAnsi="Times New Roman" w:cs="Times New Roman"/>
          <w:color w:val="000000" w:themeColor="text1"/>
          <w:sz w:val="24"/>
          <w:szCs w:val="24"/>
          <w:lang w:val="id-ID"/>
        </w:rPr>
      </w:pPr>
    </w:p>
    <w:p w14:paraId="720F1035" w14:textId="77777777" w:rsidR="009B3F5D" w:rsidRPr="008B5C4A" w:rsidRDefault="00A55064" w:rsidP="009B3F5D">
      <w:pPr>
        <w:pStyle w:val="ListParagraph"/>
        <w:spacing w:after="0"/>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rPr>
        <w:t xml:space="preserve">Untuk menjawab pertanyaan penelitian ini maka konsep atau teori yang digunakan </w:t>
      </w:r>
      <w:r w:rsidR="00A4098F" w:rsidRPr="008B5C4A">
        <w:rPr>
          <w:rFonts w:ascii="Times New Roman" w:hAnsi="Times New Roman" w:cs="Times New Roman"/>
          <w:color w:val="000000" w:themeColor="text1"/>
          <w:sz w:val="24"/>
          <w:szCs w:val="24"/>
          <w:lang w:val="id-ID"/>
        </w:rPr>
        <w:t xml:space="preserve">sebagai grand teori </w:t>
      </w:r>
      <w:r w:rsidRPr="008B5C4A">
        <w:rPr>
          <w:rFonts w:ascii="Times New Roman" w:hAnsi="Times New Roman" w:cs="Times New Roman"/>
          <w:color w:val="000000" w:themeColor="text1"/>
          <w:sz w:val="24"/>
          <w:szCs w:val="24"/>
        </w:rPr>
        <w:t>yaitu:</w:t>
      </w:r>
    </w:p>
    <w:p w14:paraId="46EDA49C" w14:textId="77777777" w:rsidR="00A4098F" w:rsidRPr="008B5C4A" w:rsidRDefault="00A4098F" w:rsidP="009B3F5D">
      <w:pPr>
        <w:pStyle w:val="ListParagraph"/>
        <w:spacing w:after="0"/>
        <w:jc w:val="both"/>
        <w:rPr>
          <w:rFonts w:ascii="Times New Roman" w:hAnsi="Times New Roman" w:cs="Times New Roman"/>
          <w:color w:val="000000" w:themeColor="text1"/>
          <w:sz w:val="24"/>
          <w:szCs w:val="24"/>
          <w:lang w:val="id-ID"/>
        </w:rPr>
      </w:pPr>
    </w:p>
    <w:p w14:paraId="25D0C91E" w14:textId="77777777" w:rsidR="007F0121" w:rsidRPr="008B5C4A" w:rsidRDefault="00A55064" w:rsidP="007F550B">
      <w:pPr>
        <w:pStyle w:val="ListParagraph"/>
        <w:numPr>
          <w:ilvl w:val="0"/>
          <w:numId w:val="3"/>
        </w:numPr>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T</w:t>
      </w:r>
      <w:r w:rsidR="00DF1DB2" w:rsidRPr="008B5C4A">
        <w:rPr>
          <w:rFonts w:ascii="Times New Roman" w:hAnsi="Times New Roman" w:cs="Times New Roman"/>
          <w:color w:val="000000" w:themeColor="text1"/>
          <w:sz w:val="24"/>
          <w:szCs w:val="24"/>
        </w:rPr>
        <w:t>eor</w:t>
      </w:r>
      <w:r w:rsidRPr="008B5C4A">
        <w:rPr>
          <w:rFonts w:ascii="Times New Roman" w:hAnsi="Times New Roman" w:cs="Times New Roman"/>
          <w:color w:val="000000" w:themeColor="text1"/>
          <w:sz w:val="24"/>
          <w:szCs w:val="24"/>
        </w:rPr>
        <w:t>i kelembagaan yan</w:t>
      </w:r>
      <w:r w:rsidR="007F0121" w:rsidRPr="008B5C4A">
        <w:rPr>
          <w:rFonts w:ascii="Times New Roman" w:hAnsi="Times New Roman" w:cs="Times New Roman"/>
          <w:color w:val="000000" w:themeColor="text1"/>
          <w:sz w:val="24"/>
          <w:szCs w:val="24"/>
        </w:rPr>
        <w:t>g terkait dengan stuktur</w:t>
      </w:r>
      <w:r w:rsidR="00A4098F" w:rsidRPr="008B5C4A">
        <w:rPr>
          <w:rFonts w:ascii="Times New Roman" w:hAnsi="Times New Roman" w:cs="Times New Roman"/>
          <w:color w:val="000000" w:themeColor="text1"/>
          <w:sz w:val="24"/>
          <w:szCs w:val="24"/>
          <w:lang w:val="id-ID"/>
        </w:rPr>
        <w:t xml:space="preserve"> </w:t>
      </w:r>
      <w:r w:rsidR="00513C76" w:rsidRPr="008B5C4A">
        <w:rPr>
          <w:rFonts w:ascii="Times New Roman" w:hAnsi="Times New Roman" w:cs="Times New Roman"/>
          <w:color w:val="000000" w:themeColor="text1"/>
          <w:sz w:val="24"/>
          <w:szCs w:val="24"/>
        </w:rPr>
        <w:t>kurikulum yang</w:t>
      </w:r>
      <w:r w:rsidR="007F0121" w:rsidRPr="008B5C4A">
        <w:rPr>
          <w:rFonts w:ascii="Times New Roman" w:hAnsi="Times New Roman" w:cs="Times New Roman"/>
          <w:color w:val="000000" w:themeColor="text1"/>
          <w:sz w:val="24"/>
          <w:szCs w:val="24"/>
        </w:rPr>
        <w:t xml:space="preserve"> disusun oleh Kementerian Pendidikan Nasional terkhusus kurikulum megester program studi pendidikan anak usia dini</w:t>
      </w:r>
      <w:r w:rsidR="00431C75" w:rsidRPr="008B5C4A">
        <w:rPr>
          <w:rFonts w:ascii="Times New Roman" w:hAnsi="Times New Roman" w:cs="Times New Roman"/>
          <w:color w:val="000000" w:themeColor="text1"/>
          <w:sz w:val="24"/>
          <w:szCs w:val="24"/>
        </w:rPr>
        <w:t xml:space="preserve"> yang mengacu pada </w:t>
      </w:r>
      <w:r w:rsidR="00A4098F" w:rsidRPr="008B5C4A">
        <w:rPr>
          <w:rFonts w:ascii="Times New Roman" w:hAnsi="Times New Roman" w:cs="Times New Roman"/>
          <w:color w:val="000000" w:themeColor="text1"/>
          <w:sz w:val="24"/>
          <w:szCs w:val="24"/>
          <w:lang w:val="id-ID"/>
        </w:rPr>
        <w:t>“</w:t>
      </w:r>
      <w:r w:rsidR="00431C75" w:rsidRPr="008B5C4A">
        <w:rPr>
          <w:rFonts w:ascii="Times New Roman" w:hAnsi="Times New Roman" w:cs="Times New Roman"/>
          <w:color w:val="000000" w:themeColor="text1"/>
          <w:sz w:val="24"/>
          <w:szCs w:val="24"/>
        </w:rPr>
        <w:t>Kerangka Kualifikasi Nasional Indonesia (KKNI) pada level 8 (SNDIKTI No. 44/2015, dan UU No.12/2012), yang mana pembelajaran difokuskan pada tiga aspek yaitu sikap, pengetahuan, dan keterampilan</w:t>
      </w:r>
      <w:r w:rsidR="00A4098F" w:rsidRPr="008B5C4A">
        <w:rPr>
          <w:rFonts w:ascii="Times New Roman" w:hAnsi="Times New Roman" w:cs="Times New Roman"/>
          <w:color w:val="000000" w:themeColor="text1"/>
          <w:sz w:val="24"/>
          <w:szCs w:val="24"/>
          <w:lang w:val="id-ID"/>
        </w:rPr>
        <w:t>”</w:t>
      </w:r>
      <w:r w:rsidR="00431C75" w:rsidRPr="008B5C4A">
        <w:rPr>
          <w:rFonts w:ascii="Times New Roman" w:hAnsi="Times New Roman" w:cs="Times New Roman"/>
          <w:color w:val="000000" w:themeColor="text1"/>
          <w:sz w:val="24"/>
          <w:szCs w:val="24"/>
        </w:rPr>
        <w:t xml:space="preserve">. </w:t>
      </w:r>
    </w:p>
    <w:p w14:paraId="55C05292" w14:textId="77777777" w:rsidR="00431C75" w:rsidRPr="008B5C4A" w:rsidRDefault="00431C75" w:rsidP="007F550B">
      <w:pPr>
        <w:pStyle w:val="ListParagraph"/>
        <w:numPr>
          <w:ilvl w:val="0"/>
          <w:numId w:val="3"/>
        </w:numPr>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lastRenderedPageBreak/>
        <w:t xml:space="preserve">Teori </w:t>
      </w:r>
      <w:r w:rsidR="00DC2A4E" w:rsidRPr="008B5C4A">
        <w:rPr>
          <w:rFonts w:ascii="Times New Roman" w:hAnsi="Times New Roman" w:cs="Times New Roman"/>
          <w:color w:val="000000" w:themeColor="text1"/>
          <w:sz w:val="24"/>
          <w:szCs w:val="24"/>
        </w:rPr>
        <w:t>K</w:t>
      </w:r>
      <w:r w:rsidRPr="008B5C4A">
        <w:rPr>
          <w:rFonts w:ascii="Times New Roman" w:hAnsi="Times New Roman" w:cs="Times New Roman"/>
          <w:color w:val="000000" w:themeColor="text1"/>
          <w:sz w:val="24"/>
          <w:szCs w:val="24"/>
        </w:rPr>
        <w:t xml:space="preserve">onstruk </w:t>
      </w:r>
      <w:r w:rsidR="00DC2A4E" w:rsidRPr="008B5C4A">
        <w:rPr>
          <w:rFonts w:ascii="Times New Roman" w:hAnsi="Times New Roman" w:cs="Times New Roman"/>
          <w:color w:val="000000" w:themeColor="text1"/>
          <w:sz w:val="24"/>
          <w:szCs w:val="24"/>
        </w:rPr>
        <w:t>K</w:t>
      </w:r>
      <w:r w:rsidR="00513C76" w:rsidRPr="008B5C4A">
        <w:rPr>
          <w:rFonts w:ascii="Times New Roman" w:hAnsi="Times New Roman" w:cs="Times New Roman"/>
          <w:color w:val="000000" w:themeColor="text1"/>
          <w:sz w:val="24"/>
          <w:szCs w:val="24"/>
        </w:rPr>
        <w:t>urikulum Berbasis Kualitas M</w:t>
      </w:r>
      <w:r w:rsidRPr="008B5C4A">
        <w:rPr>
          <w:rFonts w:ascii="Times New Roman" w:hAnsi="Times New Roman" w:cs="Times New Roman"/>
          <w:color w:val="000000" w:themeColor="text1"/>
          <w:sz w:val="24"/>
          <w:szCs w:val="24"/>
        </w:rPr>
        <w:t>utu</w:t>
      </w:r>
    </w:p>
    <w:p w14:paraId="4E2CA09A" w14:textId="77777777" w:rsidR="00431C75" w:rsidRPr="008B5C4A" w:rsidRDefault="00431C75" w:rsidP="00431C75">
      <w:pPr>
        <w:pStyle w:val="ListParagraph"/>
        <w:spacing w:after="0"/>
        <w:ind w:left="1080"/>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rPr>
        <w:t xml:space="preserve">Teori ini terkait dengan bagamana </w:t>
      </w:r>
      <w:r w:rsidR="00603C5B" w:rsidRPr="008B5C4A">
        <w:rPr>
          <w:rFonts w:ascii="Times New Roman" w:hAnsi="Times New Roman" w:cs="Times New Roman"/>
          <w:color w:val="000000" w:themeColor="text1"/>
          <w:sz w:val="24"/>
          <w:szCs w:val="24"/>
        </w:rPr>
        <w:t xml:space="preserve">peneliti </w:t>
      </w:r>
      <w:r w:rsidRPr="008B5C4A">
        <w:rPr>
          <w:rFonts w:ascii="Times New Roman" w:hAnsi="Times New Roman" w:cs="Times New Roman"/>
          <w:color w:val="000000" w:themeColor="text1"/>
          <w:sz w:val="24"/>
          <w:szCs w:val="24"/>
        </w:rPr>
        <w:t>mendesain konstruk kurikulum berbasis kualtas mutu</w:t>
      </w:r>
      <w:r w:rsidR="00603C5B" w:rsidRPr="008B5C4A">
        <w:rPr>
          <w:rFonts w:ascii="Times New Roman" w:hAnsi="Times New Roman" w:cs="Times New Roman"/>
          <w:color w:val="000000" w:themeColor="text1"/>
          <w:sz w:val="24"/>
          <w:szCs w:val="24"/>
        </w:rPr>
        <w:t xml:space="preserve">. </w:t>
      </w:r>
      <w:r w:rsidR="00A4098F" w:rsidRPr="008B5C4A">
        <w:rPr>
          <w:rFonts w:ascii="Times New Roman" w:hAnsi="Times New Roman" w:cs="Times New Roman"/>
          <w:color w:val="000000" w:themeColor="text1"/>
          <w:sz w:val="24"/>
          <w:szCs w:val="24"/>
          <w:lang w:val="id-ID"/>
        </w:rPr>
        <w:t>“</w:t>
      </w:r>
      <w:r w:rsidR="00603C5B" w:rsidRPr="008B5C4A">
        <w:rPr>
          <w:rFonts w:ascii="Times New Roman" w:hAnsi="Times New Roman" w:cs="Times New Roman"/>
          <w:color w:val="000000" w:themeColor="text1"/>
          <w:sz w:val="24"/>
          <w:szCs w:val="24"/>
        </w:rPr>
        <w:t>Teori yang digunakan dalam kunstruk kurikulum</w:t>
      </w:r>
      <w:r w:rsidR="00513C76" w:rsidRPr="008B5C4A">
        <w:rPr>
          <w:rFonts w:ascii="Times New Roman" w:hAnsi="Times New Roman" w:cs="Times New Roman"/>
          <w:color w:val="000000" w:themeColor="text1"/>
          <w:sz w:val="24"/>
          <w:szCs w:val="24"/>
        </w:rPr>
        <w:t xml:space="preserve"> mengacu pada</w:t>
      </w:r>
      <w:r w:rsidR="00B75EFB" w:rsidRPr="008B5C4A">
        <w:rPr>
          <w:rFonts w:ascii="Times New Roman" w:hAnsi="Times New Roman" w:cs="Times New Roman"/>
          <w:color w:val="000000" w:themeColor="text1"/>
          <w:sz w:val="24"/>
          <w:szCs w:val="24"/>
        </w:rPr>
        <w:t xml:space="preserve"> tulisan Nur Ahid</w:t>
      </w:r>
      <w:r w:rsidR="00C92CAE" w:rsidRPr="008B5C4A">
        <w:rPr>
          <w:rFonts w:ascii="Times New Roman" w:hAnsi="Times New Roman" w:cs="Times New Roman"/>
          <w:color w:val="000000" w:themeColor="text1"/>
          <w:sz w:val="24"/>
          <w:szCs w:val="24"/>
        </w:rPr>
        <w:t xml:space="preserve">tentang </w:t>
      </w:r>
      <w:r w:rsidR="00513C76" w:rsidRPr="008B5C4A">
        <w:rPr>
          <w:rFonts w:ascii="Times New Roman" w:hAnsi="Times New Roman" w:cs="Times New Roman"/>
          <w:color w:val="000000" w:themeColor="text1"/>
          <w:sz w:val="24"/>
          <w:szCs w:val="24"/>
        </w:rPr>
        <w:t xml:space="preserve">teori: </w:t>
      </w:r>
      <w:r w:rsidR="009B3F5D" w:rsidRPr="008B5C4A">
        <w:rPr>
          <w:rFonts w:ascii="Times New Roman" w:hAnsi="Times New Roman" w:cs="Times New Roman"/>
          <w:color w:val="000000" w:themeColor="text1"/>
          <w:sz w:val="24"/>
          <w:szCs w:val="24"/>
        </w:rPr>
        <w:t xml:space="preserve">(1) Hollis </w:t>
      </w:r>
      <w:r w:rsidR="00B75EFB" w:rsidRPr="008B5C4A">
        <w:rPr>
          <w:rFonts w:ascii="Times New Roman" w:hAnsi="Times New Roman" w:cs="Times New Roman"/>
          <w:color w:val="000000" w:themeColor="text1"/>
          <w:sz w:val="24"/>
          <w:szCs w:val="24"/>
        </w:rPr>
        <w:t>Caswe</w:t>
      </w:r>
      <w:r w:rsidR="001D2894" w:rsidRPr="008B5C4A">
        <w:rPr>
          <w:rFonts w:ascii="Times New Roman" w:hAnsi="Times New Roman" w:cs="Times New Roman"/>
          <w:color w:val="000000" w:themeColor="text1"/>
          <w:sz w:val="24"/>
          <w:szCs w:val="24"/>
        </w:rPr>
        <w:t>ll,</w:t>
      </w:r>
      <w:r w:rsidR="009B3F5D" w:rsidRPr="008B5C4A">
        <w:rPr>
          <w:rFonts w:ascii="Times New Roman" w:hAnsi="Times New Roman" w:cs="Times New Roman"/>
          <w:color w:val="000000" w:themeColor="text1"/>
          <w:sz w:val="24"/>
          <w:szCs w:val="24"/>
        </w:rPr>
        <w:t xml:space="preserve"> megembangkan kurikulum yang bersifat interaktif yang ditekankan pada pendidik agar berpartisifasi dalam mengembangkan kurikulum, menentukan stuktur organisas</w:t>
      </w:r>
      <w:r w:rsidR="00B75EFB" w:rsidRPr="008B5C4A">
        <w:rPr>
          <w:rFonts w:ascii="Times New Roman" w:hAnsi="Times New Roman" w:cs="Times New Roman"/>
          <w:color w:val="000000" w:themeColor="text1"/>
          <w:sz w:val="24"/>
          <w:szCs w:val="24"/>
        </w:rPr>
        <w:t>i dan penyusnan kurikulum. Caswe</w:t>
      </w:r>
      <w:r w:rsidR="009B3F5D" w:rsidRPr="008B5C4A">
        <w:rPr>
          <w:rFonts w:ascii="Times New Roman" w:hAnsi="Times New Roman" w:cs="Times New Roman"/>
          <w:color w:val="000000" w:themeColor="text1"/>
          <w:sz w:val="24"/>
          <w:szCs w:val="24"/>
        </w:rPr>
        <w:t>ll mengatakan tugas organisasi kurikulum tersebut merumuskan pengertian kurikulum, merumuskan tujuan, memilih isi, menentukan kegiatan belajar, desian kurikulum, dan menilai hasil, dan (2)</w:t>
      </w:r>
      <w:r w:rsidR="00603C5B" w:rsidRPr="008B5C4A">
        <w:rPr>
          <w:rFonts w:ascii="Times New Roman" w:hAnsi="Times New Roman" w:cs="Times New Roman"/>
          <w:color w:val="000000" w:themeColor="text1"/>
          <w:sz w:val="24"/>
          <w:szCs w:val="24"/>
        </w:rPr>
        <w:t xml:space="preserve"> teori Ralph W. Tylor, mengemukakan  empat pokok yang </w:t>
      </w:r>
      <w:r w:rsidR="00DC2A4E" w:rsidRPr="008B5C4A">
        <w:rPr>
          <w:rFonts w:ascii="Times New Roman" w:hAnsi="Times New Roman" w:cs="Times New Roman"/>
          <w:color w:val="000000" w:themeColor="text1"/>
          <w:sz w:val="24"/>
          <w:szCs w:val="24"/>
        </w:rPr>
        <w:t>paling penting dikaji dalam kurikulum yaitu</w:t>
      </w:r>
      <w:r w:rsidR="00603C5B" w:rsidRPr="008B5C4A">
        <w:rPr>
          <w:rFonts w:ascii="Times New Roman" w:hAnsi="Times New Roman" w:cs="Times New Roman"/>
          <w:color w:val="000000" w:themeColor="text1"/>
          <w:sz w:val="24"/>
          <w:szCs w:val="24"/>
        </w:rPr>
        <w:t>: (1)</w:t>
      </w:r>
      <w:r w:rsidR="00DC2A4E" w:rsidRPr="008B5C4A">
        <w:rPr>
          <w:rFonts w:ascii="Times New Roman" w:hAnsi="Times New Roman" w:cs="Times New Roman"/>
          <w:color w:val="000000" w:themeColor="text1"/>
          <w:sz w:val="24"/>
          <w:szCs w:val="24"/>
        </w:rPr>
        <w:t xml:space="preserve"> tujuan pendidikan yang ingin dicapai; (2) pengalaman pendidikan  yang tersedia untuk mencapai tujuan pendidikan; (3) </w:t>
      </w:r>
      <w:r w:rsidR="009B3F5D" w:rsidRPr="008B5C4A">
        <w:rPr>
          <w:rFonts w:ascii="Times New Roman" w:hAnsi="Times New Roman" w:cs="Times New Roman"/>
          <w:color w:val="000000" w:themeColor="text1"/>
          <w:sz w:val="24"/>
          <w:szCs w:val="24"/>
        </w:rPr>
        <w:t>bag</w:t>
      </w:r>
      <w:r w:rsidR="00DC2A4E" w:rsidRPr="008B5C4A">
        <w:rPr>
          <w:rFonts w:ascii="Times New Roman" w:hAnsi="Times New Roman" w:cs="Times New Roman"/>
          <w:color w:val="000000" w:themeColor="text1"/>
          <w:sz w:val="24"/>
          <w:szCs w:val="24"/>
        </w:rPr>
        <w:t>aimana mengorganisasikan pengalaman pendidikan yang efektif</w:t>
      </w:r>
      <w:r w:rsidR="009B3F5D" w:rsidRPr="008B5C4A">
        <w:rPr>
          <w:rFonts w:ascii="Times New Roman" w:hAnsi="Times New Roman" w:cs="Times New Roman"/>
          <w:color w:val="000000" w:themeColor="text1"/>
          <w:sz w:val="24"/>
          <w:szCs w:val="24"/>
        </w:rPr>
        <w:t>?</w:t>
      </w:r>
      <w:r w:rsidR="00DC2A4E" w:rsidRPr="008B5C4A">
        <w:rPr>
          <w:rFonts w:ascii="Times New Roman" w:hAnsi="Times New Roman" w:cs="Times New Roman"/>
          <w:color w:val="000000" w:themeColor="text1"/>
          <w:sz w:val="24"/>
          <w:szCs w:val="24"/>
        </w:rPr>
        <w:t>, dan (4) bagaimana menentukan tujuan kurikulum tersebut sudah tercapai</w:t>
      </w:r>
      <w:r w:rsidR="009B3F5D" w:rsidRPr="008B5C4A">
        <w:rPr>
          <w:rFonts w:ascii="Times New Roman" w:hAnsi="Times New Roman" w:cs="Times New Roman"/>
          <w:color w:val="000000" w:themeColor="text1"/>
          <w:sz w:val="24"/>
          <w:szCs w:val="24"/>
        </w:rPr>
        <w:t>?</w:t>
      </w:r>
      <w:r w:rsidR="00A4098F" w:rsidRPr="008B5C4A">
        <w:rPr>
          <w:rFonts w:ascii="Times New Roman" w:hAnsi="Times New Roman" w:cs="Times New Roman"/>
          <w:color w:val="000000" w:themeColor="text1"/>
          <w:sz w:val="24"/>
          <w:szCs w:val="24"/>
          <w:lang w:val="id-ID"/>
        </w:rPr>
        <w:t>”</w:t>
      </w:r>
    </w:p>
    <w:p w14:paraId="211A0D90" w14:textId="77777777" w:rsidR="005754C0" w:rsidRPr="008B5C4A" w:rsidRDefault="005754C0" w:rsidP="00431C75">
      <w:pPr>
        <w:pStyle w:val="ListParagraph"/>
        <w:spacing w:after="0"/>
        <w:ind w:left="1080"/>
        <w:jc w:val="both"/>
        <w:rPr>
          <w:rFonts w:ascii="Times New Roman" w:hAnsi="Times New Roman" w:cs="Times New Roman"/>
          <w:color w:val="000000" w:themeColor="text1"/>
          <w:sz w:val="24"/>
          <w:szCs w:val="24"/>
        </w:rPr>
      </w:pPr>
    </w:p>
    <w:p w14:paraId="7F870A13" w14:textId="77777777" w:rsidR="00513C76" w:rsidRPr="008B5C4A" w:rsidRDefault="00513C76" w:rsidP="007F550B">
      <w:pPr>
        <w:pStyle w:val="ListParagraph"/>
        <w:numPr>
          <w:ilvl w:val="0"/>
          <w:numId w:val="3"/>
        </w:numPr>
        <w:spacing w:after="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Teori Penerapan Kurikulum</w:t>
      </w:r>
    </w:p>
    <w:p w14:paraId="7A9A8704" w14:textId="77777777" w:rsidR="00513C76" w:rsidRPr="008B5C4A" w:rsidRDefault="00513C76" w:rsidP="00513C76">
      <w:pPr>
        <w:pStyle w:val="ListParagraph"/>
        <w:spacing w:after="0"/>
        <w:ind w:left="1080"/>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rPr>
        <w:t>Teori ini terkait pada bagaimana menerapkan kurikulum yang sudah d</w:t>
      </w:r>
      <w:r w:rsidR="001D2894" w:rsidRPr="008B5C4A">
        <w:rPr>
          <w:rFonts w:ascii="Times New Roman" w:hAnsi="Times New Roman" w:cs="Times New Roman"/>
          <w:color w:val="000000" w:themeColor="text1"/>
          <w:sz w:val="24"/>
          <w:szCs w:val="24"/>
        </w:rPr>
        <w:t>i</w:t>
      </w:r>
      <w:r w:rsidRPr="008B5C4A">
        <w:rPr>
          <w:rFonts w:ascii="Times New Roman" w:hAnsi="Times New Roman" w:cs="Times New Roman"/>
          <w:color w:val="000000" w:themeColor="text1"/>
          <w:sz w:val="24"/>
          <w:szCs w:val="24"/>
        </w:rPr>
        <w:t>kembangkan agar tercapai tujuannya, hal ini terka</w:t>
      </w:r>
      <w:r w:rsidR="001D2894" w:rsidRPr="008B5C4A">
        <w:rPr>
          <w:rFonts w:ascii="Times New Roman" w:hAnsi="Times New Roman" w:cs="Times New Roman"/>
          <w:color w:val="000000" w:themeColor="text1"/>
          <w:sz w:val="24"/>
          <w:szCs w:val="24"/>
        </w:rPr>
        <w:t>i</w:t>
      </w:r>
      <w:r w:rsidRPr="008B5C4A">
        <w:rPr>
          <w:rFonts w:ascii="Times New Roman" w:hAnsi="Times New Roman" w:cs="Times New Roman"/>
          <w:color w:val="000000" w:themeColor="text1"/>
          <w:sz w:val="24"/>
          <w:szCs w:val="24"/>
        </w:rPr>
        <w:t xml:space="preserve">t pada analilsis sumber daya dosen, </w:t>
      </w:r>
      <w:r w:rsidR="001D2894" w:rsidRPr="008B5C4A">
        <w:rPr>
          <w:rFonts w:ascii="Times New Roman" w:hAnsi="Times New Roman" w:cs="Times New Roman"/>
          <w:color w:val="000000" w:themeColor="text1"/>
          <w:sz w:val="24"/>
          <w:szCs w:val="24"/>
        </w:rPr>
        <w:t xml:space="preserve">analisis </w:t>
      </w:r>
      <w:r w:rsidRPr="008B5C4A">
        <w:rPr>
          <w:rFonts w:ascii="Times New Roman" w:hAnsi="Times New Roman" w:cs="Times New Roman"/>
          <w:color w:val="000000" w:themeColor="text1"/>
          <w:sz w:val="24"/>
          <w:szCs w:val="24"/>
        </w:rPr>
        <w:t xml:space="preserve">fasilitas perkulihan, dan </w:t>
      </w:r>
      <w:r w:rsidR="001D2894" w:rsidRPr="008B5C4A">
        <w:rPr>
          <w:rFonts w:ascii="Times New Roman" w:hAnsi="Times New Roman" w:cs="Times New Roman"/>
          <w:color w:val="000000" w:themeColor="text1"/>
          <w:sz w:val="24"/>
          <w:szCs w:val="24"/>
        </w:rPr>
        <w:t xml:space="preserve">analisis </w:t>
      </w:r>
      <w:r w:rsidRPr="008B5C4A">
        <w:rPr>
          <w:rFonts w:ascii="Times New Roman" w:hAnsi="Times New Roman" w:cs="Times New Roman"/>
          <w:color w:val="000000" w:themeColor="text1"/>
          <w:sz w:val="24"/>
          <w:szCs w:val="24"/>
        </w:rPr>
        <w:t>administrasi dosen dalam perkulihan.</w:t>
      </w:r>
      <w:r w:rsidR="000665CD" w:rsidRPr="008B5C4A">
        <w:rPr>
          <w:rFonts w:ascii="Times New Roman" w:hAnsi="Times New Roman" w:cs="Times New Roman"/>
          <w:color w:val="000000" w:themeColor="text1"/>
          <w:sz w:val="24"/>
          <w:szCs w:val="24"/>
        </w:rPr>
        <w:t>Teo</w:t>
      </w:r>
      <w:r w:rsidR="001D2894" w:rsidRPr="008B5C4A">
        <w:rPr>
          <w:rFonts w:ascii="Times New Roman" w:hAnsi="Times New Roman" w:cs="Times New Roman"/>
          <w:color w:val="000000" w:themeColor="text1"/>
          <w:sz w:val="24"/>
          <w:szCs w:val="24"/>
        </w:rPr>
        <w:t>r</w:t>
      </w:r>
      <w:r w:rsidR="000665CD" w:rsidRPr="008B5C4A">
        <w:rPr>
          <w:rFonts w:ascii="Times New Roman" w:hAnsi="Times New Roman" w:cs="Times New Roman"/>
          <w:color w:val="000000" w:themeColor="text1"/>
          <w:sz w:val="24"/>
          <w:szCs w:val="24"/>
        </w:rPr>
        <w:t>i yang digunakan a</w:t>
      </w:r>
      <w:r w:rsidR="001D2894" w:rsidRPr="008B5C4A">
        <w:rPr>
          <w:rFonts w:ascii="Times New Roman" w:hAnsi="Times New Roman" w:cs="Times New Roman"/>
          <w:color w:val="000000" w:themeColor="text1"/>
          <w:sz w:val="24"/>
          <w:szCs w:val="24"/>
        </w:rPr>
        <w:t>dalah teori lembaga yang relevan</w:t>
      </w:r>
      <w:r w:rsidR="000665CD" w:rsidRPr="008B5C4A">
        <w:rPr>
          <w:rFonts w:ascii="Times New Roman" w:hAnsi="Times New Roman" w:cs="Times New Roman"/>
          <w:color w:val="000000" w:themeColor="text1"/>
          <w:sz w:val="24"/>
          <w:szCs w:val="24"/>
        </w:rPr>
        <w:t xml:space="preserve"> dengan: </w:t>
      </w:r>
      <w:r w:rsidR="00A4098F" w:rsidRPr="008B5C4A">
        <w:rPr>
          <w:rFonts w:ascii="Times New Roman" w:hAnsi="Times New Roman" w:cs="Times New Roman"/>
          <w:color w:val="000000" w:themeColor="text1"/>
          <w:sz w:val="24"/>
          <w:szCs w:val="24"/>
          <w:lang w:val="id-ID"/>
        </w:rPr>
        <w:t>“</w:t>
      </w:r>
      <w:r w:rsidR="000665CD" w:rsidRPr="008B5C4A">
        <w:rPr>
          <w:rFonts w:ascii="Times New Roman" w:hAnsi="Times New Roman" w:cs="Times New Roman"/>
          <w:color w:val="000000" w:themeColor="text1"/>
          <w:sz w:val="24"/>
          <w:szCs w:val="24"/>
        </w:rPr>
        <w:t>(1) Peraturan Peme</w:t>
      </w:r>
      <w:r w:rsidR="001D2894" w:rsidRPr="008B5C4A">
        <w:rPr>
          <w:rFonts w:ascii="Times New Roman" w:hAnsi="Times New Roman" w:cs="Times New Roman"/>
          <w:color w:val="000000" w:themeColor="text1"/>
          <w:sz w:val="24"/>
          <w:szCs w:val="24"/>
        </w:rPr>
        <w:t xml:space="preserve">rintah Republik Indonesia Nomor </w:t>
      </w:r>
      <w:r w:rsidR="000665CD" w:rsidRPr="008B5C4A">
        <w:rPr>
          <w:rFonts w:ascii="Times New Roman" w:hAnsi="Times New Roman" w:cs="Times New Roman"/>
          <w:color w:val="000000" w:themeColor="text1"/>
          <w:sz w:val="24"/>
          <w:szCs w:val="24"/>
        </w:rPr>
        <w:t>37 Tahun 2009 tentang dosen, (2)</w:t>
      </w:r>
      <w:r w:rsidR="008C55CE" w:rsidRPr="008B5C4A">
        <w:rPr>
          <w:rFonts w:ascii="Times New Roman" w:hAnsi="Times New Roman" w:cs="Times New Roman"/>
          <w:color w:val="000000" w:themeColor="text1"/>
          <w:sz w:val="24"/>
          <w:szCs w:val="24"/>
        </w:rPr>
        <w:t xml:space="preserve"> mengacu kepada standar sarana dan prasarana pada kriteria akreditasi dari BAN-PT, dan (3) peraturan tentang kelengkapan adminstrasi dosen mengacu pada standar pelayanan</w:t>
      </w:r>
      <w:r w:rsidR="000561FB" w:rsidRPr="008B5C4A">
        <w:rPr>
          <w:rFonts w:ascii="Times New Roman" w:hAnsi="Times New Roman" w:cs="Times New Roman"/>
          <w:color w:val="000000" w:themeColor="text1"/>
          <w:sz w:val="24"/>
          <w:szCs w:val="24"/>
        </w:rPr>
        <w:t xml:space="preserve"> administ</w:t>
      </w:r>
      <w:r w:rsidR="00A4098F" w:rsidRPr="008B5C4A">
        <w:rPr>
          <w:rFonts w:ascii="Times New Roman" w:hAnsi="Times New Roman" w:cs="Times New Roman"/>
          <w:color w:val="000000" w:themeColor="text1"/>
          <w:sz w:val="24"/>
          <w:szCs w:val="24"/>
        </w:rPr>
        <w:t>rasi perguruan tinggi</w:t>
      </w:r>
      <w:r w:rsidR="00A4098F" w:rsidRPr="008B5C4A">
        <w:rPr>
          <w:rFonts w:ascii="Times New Roman" w:hAnsi="Times New Roman" w:cs="Times New Roman"/>
          <w:color w:val="000000" w:themeColor="text1"/>
          <w:sz w:val="24"/>
          <w:szCs w:val="24"/>
          <w:lang w:val="id-ID"/>
        </w:rPr>
        <w:t>”.</w:t>
      </w:r>
    </w:p>
    <w:p w14:paraId="153A9812" w14:textId="44A0C9D0" w:rsidR="003676DC" w:rsidRPr="008B5C4A" w:rsidRDefault="003676DC" w:rsidP="00782830">
      <w:pPr>
        <w:spacing w:after="0"/>
        <w:jc w:val="both"/>
        <w:rPr>
          <w:rFonts w:ascii="Times New Roman" w:hAnsi="Times New Roman" w:cs="Times New Roman"/>
          <w:color w:val="000000" w:themeColor="text1"/>
          <w:sz w:val="24"/>
          <w:szCs w:val="24"/>
        </w:rPr>
      </w:pPr>
    </w:p>
    <w:p w14:paraId="676AF93E" w14:textId="0DE8A0B5" w:rsidR="00782830" w:rsidRPr="008B5C4A" w:rsidRDefault="00782830" w:rsidP="00782830">
      <w:pPr>
        <w:spacing w:after="0"/>
        <w:jc w:val="both"/>
        <w:rPr>
          <w:rFonts w:ascii="Times New Roman" w:hAnsi="Times New Roman" w:cs="Times New Roman"/>
          <w:color w:val="000000" w:themeColor="text1"/>
          <w:sz w:val="24"/>
          <w:szCs w:val="24"/>
        </w:rPr>
      </w:pPr>
    </w:p>
    <w:p w14:paraId="306A09C9" w14:textId="6F06292D" w:rsidR="00782830" w:rsidRPr="008B5C4A" w:rsidRDefault="00782830" w:rsidP="00782830">
      <w:pPr>
        <w:spacing w:after="0"/>
        <w:jc w:val="both"/>
        <w:rPr>
          <w:rFonts w:ascii="Times New Roman" w:hAnsi="Times New Roman" w:cs="Times New Roman"/>
          <w:color w:val="000000" w:themeColor="text1"/>
          <w:sz w:val="24"/>
          <w:szCs w:val="24"/>
        </w:rPr>
      </w:pPr>
    </w:p>
    <w:p w14:paraId="5A669649" w14:textId="2CA060F0" w:rsidR="00782830" w:rsidRPr="008B5C4A" w:rsidRDefault="00782830" w:rsidP="00782830">
      <w:pPr>
        <w:spacing w:after="0"/>
        <w:jc w:val="both"/>
        <w:rPr>
          <w:rFonts w:ascii="Times New Roman" w:hAnsi="Times New Roman" w:cs="Times New Roman"/>
          <w:color w:val="000000" w:themeColor="text1"/>
          <w:sz w:val="24"/>
          <w:szCs w:val="24"/>
        </w:rPr>
      </w:pPr>
    </w:p>
    <w:p w14:paraId="1FB398AD" w14:textId="47F4F53F" w:rsidR="00782830" w:rsidRPr="008B5C4A" w:rsidRDefault="00782830" w:rsidP="00782830">
      <w:pPr>
        <w:spacing w:after="0"/>
        <w:jc w:val="both"/>
        <w:rPr>
          <w:rFonts w:ascii="Times New Roman" w:hAnsi="Times New Roman" w:cs="Times New Roman"/>
          <w:color w:val="000000" w:themeColor="text1"/>
          <w:sz w:val="24"/>
          <w:szCs w:val="24"/>
        </w:rPr>
      </w:pPr>
    </w:p>
    <w:p w14:paraId="1B7147E8" w14:textId="63E056D6" w:rsidR="00782830" w:rsidRPr="008B5C4A" w:rsidRDefault="00782830" w:rsidP="00782830">
      <w:pPr>
        <w:spacing w:after="0"/>
        <w:jc w:val="both"/>
        <w:rPr>
          <w:rFonts w:ascii="Times New Roman" w:hAnsi="Times New Roman" w:cs="Times New Roman"/>
          <w:color w:val="000000" w:themeColor="text1"/>
          <w:sz w:val="24"/>
          <w:szCs w:val="24"/>
        </w:rPr>
      </w:pPr>
    </w:p>
    <w:p w14:paraId="30703B7E" w14:textId="5CA70BE4" w:rsidR="00782830" w:rsidRPr="008B5C4A" w:rsidRDefault="00782830" w:rsidP="00782830">
      <w:pPr>
        <w:spacing w:after="0"/>
        <w:jc w:val="both"/>
        <w:rPr>
          <w:rFonts w:ascii="Times New Roman" w:hAnsi="Times New Roman" w:cs="Times New Roman"/>
          <w:color w:val="000000" w:themeColor="text1"/>
          <w:sz w:val="24"/>
          <w:szCs w:val="24"/>
        </w:rPr>
      </w:pPr>
    </w:p>
    <w:p w14:paraId="0F800FBC" w14:textId="3EE853F9" w:rsidR="00782830" w:rsidRPr="008B5C4A" w:rsidRDefault="00782830" w:rsidP="00782830">
      <w:pPr>
        <w:spacing w:after="0"/>
        <w:jc w:val="both"/>
        <w:rPr>
          <w:rFonts w:ascii="Times New Roman" w:hAnsi="Times New Roman" w:cs="Times New Roman"/>
          <w:color w:val="000000" w:themeColor="text1"/>
          <w:sz w:val="24"/>
          <w:szCs w:val="24"/>
        </w:rPr>
      </w:pPr>
    </w:p>
    <w:p w14:paraId="71EA4588" w14:textId="437A5696" w:rsidR="00782830" w:rsidRPr="008B5C4A" w:rsidRDefault="00782830" w:rsidP="00782830">
      <w:pPr>
        <w:spacing w:after="0"/>
        <w:jc w:val="both"/>
        <w:rPr>
          <w:rFonts w:ascii="Times New Roman" w:hAnsi="Times New Roman" w:cs="Times New Roman"/>
          <w:color w:val="000000" w:themeColor="text1"/>
          <w:sz w:val="24"/>
          <w:szCs w:val="24"/>
        </w:rPr>
      </w:pPr>
    </w:p>
    <w:p w14:paraId="47588CC9" w14:textId="2B1DE21F" w:rsidR="00782830" w:rsidRPr="008B5C4A" w:rsidRDefault="00782830" w:rsidP="00782830">
      <w:pPr>
        <w:spacing w:after="0"/>
        <w:jc w:val="both"/>
        <w:rPr>
          <w:rFonts w:ascii="Times New Roman" w:hAnsi="Times New Roman" w:cs="Times New Roman"/>
          <w:color w:val="000000" w:themeColor="text1"/>
          <w:sz w:val="24"/>
          <w:szCs w:val="24"/>
        </w:rPr>
      </w:pPr>
    </w:p>
    <w:p w14:paraId="347896B4" w14:textId="113A5042" w:rsidR="00782830" w:rsidRPr="008B5C4A" w:rsidRDefault="00782830" w:rsidP="00782830">
      <w:pPr>
        <w:spacing w:after="0"/>
        <w:jc w:val="both"/>
        <w:rPr>
          <w:rFonts w:ascii="Times New Roman" w:hAnsi="Times New Roman" w:cs="Times New Roman"/>
          <w:color w:val="000000" w:themeColor="text1"/>
          <w:sz w:val="24"/>
          <w:szCs w:val="24"/>
        </w:rPr>
      </w:pPr>
    </w:p>
    <w:p w14:paraId="0525B7CA" w14:textId="1308829F" w:rsidR="00782830" w:rsidRPr="008B5C4A" w:rsidRDefault="00782830" w:rsidP="00782830">
      <w:pPr>
        <w:spacing w:after="0"/>
        <w:jc w:val="both"/>
        <w:rPr>
          <w:rFonts w:ascii="Times New Roman" w:hAnsi="Times New Roman" w:cs="Times New Roman"/>
          <w:color w:val="000000" w:themeColor="text1"/>
          <w:sz w:val="24"/>
          <w:szCs w:val="24"/>
        </w:rPr>
      </w:pPr>
    </w:p>
    <w:p w14:paraId="4887D71E" w14:textId="1E546D12" w:rsidR="00782830" w:rsidRPr="008B5C4A" w:rsidRDefault="00782830" w:rsidP="00782830">
      <w:pPr>
        <w:spacing w:after="0"/>
        <w:jc w:val="both"/>
        <w:rPr>
          <w:rFonts w:ascii="Times New Roman" w:hAnsi="Times New Roman" w:cs="Times New Roman"/>
          <w:color w:val="000000" w:themeColor="text1"/>
          <w:sz w:val="24"/>
          <w:szCs w:val="24"/>
        </w:rPr>
      </w:pPr>
    </w:p>
    <w:p w14:paraId="27E916D8" w14:textId="341E2500" w:rsidR="00782830" w:rsidRPr="008B5C4A" w:rsidRDefault="00782830" w:rsidP="00782830">
      <w:pPr>
        <w:spacing w:after="0"/>
        <w:jc w:val="both"/>
        <w:rPr>
          <w:rFonts w:ascii="Times New Roman" w:hAnsi="Times New Roman" w:cs="Times New Roman"/>
          <w:color w:val="000000" w:themeColor="text1"/>
          <w:sz w:val="24"/>
          <w:szCs w:val="24"/>
        </w:rPr>
      </w:pPr>
    </w:p>
    <w:p w14:paraId="037E4440" w14:textId="1E0CF729" w:rsidR="00782830" w:rsidRPr="008B5C4A" w:rsidRDefault="00782830" w:rsidP="00782830">
      <w:pPr>
        <w:spacing w:after="0"/>
        <w:jc w:val="both"/>
        <w:rPr>
          <w:rFonts w:ascii="Times New Roman" w:hAnsi="Times New Roman" w:cs="Times New Roman"/>
          <w:color w:val="000000" w:themeColor="text1"/>
          <w:sz w:val="24"/>
          <w:szCs w:val="24"/>
        </w:rPr>
      </w:pPr>
    </w:p>
    <w:p w14:paraId="7272A44D" w14:textId="331617F5" w:rsidR="00782830" w:rsidRPr="008B5C4A" w:rsidRDefault="00782830" w:rsidP="00782830">
      <w:pPr>
        <w:spacing w:after="0"/>
        <w:jc w:val="both"/>
        <w:rPr>
          <w:rFonts w:ascii="Times New Roman" w:hAnsi="Times New Roman" w:cs="Times New Roman"/>
          <w:color w:val="000000" w:themeColor="text1"/>
          <w:sz w:val="24"/>
          <w:szCs w:val="24"/>
        </w:rPr>
      </w:pPr>
    </w:p>
    <w:p w14:paraId="71A1E0C0" w14:textId="6A382247" w:rsidR="00782830" w:rsidRPr="008B5C4A" w:rsidRDefault="00782830" w:rsidP="00782830">
      <w:pPr>
        <w:spacing w:after="0"/>
        <w:jc w:val="both"/>
        <w:rPr>
          <w:rFonts w:ascii="Times New Roman" w:hAnsi="Times New Roman" w:cs="Times New Roman"/>
          <w:color w:val="000000" w:themeColor="text1"/>
          <w:sz w:val="24"/>
          <w:szCs w:val="24"/>
        </w:rPr>
      </w:pPr>
    </w:p>
    <w:p w14:paraId="0687F9CE" w14:textId="2986F88D" w:rsidR="00782830" w:rsidRPr="008B5C4A" w:rsidRDefault="00782830" w:rsidP="00782830">
      <w:pPr>
        <w:spacing w:after="0"/>
        <w:jc w:val="both"/>
        <w:rPr>
          <w:rFonts w:ascii="Times New Roman" w:hAnsi="Times New Roman" w:cs="Times New Roman"/>
          <w:color w:val="000000" w:themeColor="text1"/>
          <w:sz w:val="24"/>
          <w:szCs w:val="24"/>
        </w:rPr>
      </w:pPr>
    </w:p>
    <w:p w14:paraId="39FA1336" w14:textId="49BFDE3A" w:rsidR="00782830" w:rsidRPr="008B5C4A" w:rsidRDefault="00782830" w:rsidP="00782830">
      <w:pPr>
        <w:spacing w:after="0"/>
        <w:jc w:val="both"/>
        <w:rPr>
          <w:rFonts w:ascii="Times New Roman" w:hAnsi="Times New Roman" w:cs="Times New Roman"/>
          <w:color w:val="000000" w:themeColor="text1"/>
          <w:sz w:val="24"/>
          <w:szCs w:val="24"/>
        </w:rPr>
      </w:pPr>
    </w:p>
    <w:p w14:paraId="60BD2837" w14:textId="53BCBB51" w:rsidR="00782830" w:rsidRPr="008B5C4A" w:rsidRDefault="00782830" w:rsidP="00782830">
      <w:pPr>
        <w:spacing w:after="0"/>
        <w:jc w:val="both"/>
        <w:rPr>
          <w:rFonts w:ascii="Times New Roman" w:hAnsi="Times New Roman" w:cs="Times New Roman"/>
          <w:color w:val="000000" w:themeColor="text1"/>
          <w:sz w:val="24"/>
          <w:szCs w:val="24"/>
        </w:rPr>
      </w:pPr>
    </w:p>
    <w:p w14:paraId="0A6AFD80" w14:textId="7D5E1ADB" w:rsidR="00782830" w:rsidRPr="008B5C4A" w:rsidRDefault="00782830" w:rsidP="00782830">
      <w:pPr>
        <w:spacing w:after="0"/>
        <w:jc w:val="center"/>
        <w:rPr>
          <w:rFonts w:ascii="Times New Roman" w:hAnsi="Times New Roman" w:cs="Times New Roman"/>
          <w:b/>
          <w:bCs/>
          <w:color w:val="000000" w:themeColor="text1"/>
          <w:sz w:val="24"/>
          <w:szCs w:val="24"/>
          <w:lang w:val="id-ID"/>
        </w:rPr>
      </w:pPr>
      <w:r w:rsidRPr="008B5C4A">
        <w:rPr>
          <w:rFonts w:ascii="Times New Roman" w:hAnsi="Times New Roman" w:cs="Times New Roman"/>
          <w:b/>
          <w:bCs/>
          <w:color w:val="000000" w:themeColor="text1"/>
          <w:sz w:val="24"/>
          <w:szCs w:val="24"/>
          <w:lang w:val="id-ID"/>
        </w:rPr>
        <w:t>BAB III</w:t>
      </w:r>
    </w:p>
    <w:p w14:paraId="1E393B12" w14:textId="638FEE54" w:rsidR="00782830" w:rsidRPr="008B5C4A" w:rsidRDefault="00782830" w:rsidP="00782830">
      <w:pPr>
        <w:spacing w:after="0"/>
        <w:jc w:val="center"/>
        <w:rPr>
          <w:rFonts w:ascii="Times New Roman" w:hAnsi="Times New Roman" w:cs="Times New Roman"/>
          <w:b/>
          <w:bCs/>
          <w:color w:val="000000" w:themeColor="text1"/>
          <w:sz w:val="24"/>
          <w:szCs w:val="24"/>
          <w:lang w:val="id-ID"/>
        </w:rPr>
      </w:pPr>
      <w:r w:rsidRPr="008B5C4A">
        <w:rPr>
          <w:rFonts w:ascii="Times New Roman" w:hAnsi="Times New Roman" w:cs="Times New Roman"/>
          <w:b/>
          <w:bCs/>
          <w:color w:val="000000" w:themeColor="text1"/>
          <w:sz w:val="24"/>
          <w:szCs w:val="24"/>
          <w:lang w:val="id-ID"/>
        </w:rPr>
        <w:t>METODOLOGI PENELITIAN</w:t>
      </w:r>
    </w:p>
    <w:p w14:paraId="23B70AFF" w14:textId="77777777" w:rsidR="00782830" w:rsidRPr="008B5C4A" w:rsidRDefault="00782830" w:rsidP="00782830">
      <w:pPr>
        <w:spacing w:after="0"/>
        <w:jc w:val="both"/>
        <w:rPr>
          <w:rFonts w:ascii="Times New Roman" w:hAnsi="Times New Roman" w:cs="Times New Roman"/>
          <w:color w:val="000000" w:themeColor="text1"/>
          <w:sz w:val="24"/>
          <w:szCs w:val="24"/>
          <w:lang w:val="id-ID"/>
        </w:rPr>
      </w:pPr>
    </w:p>
    <w:p w14:paraId="2235651E" w14:textId="75750790" w:rsidR="00782830" w:rsidRPr="008B5C4A" w:rsidRDefault="00782830" w:rsidP="00782830">
      <w:pPr>
        <w:spacing w:after="0"/>
        <w:jc w:val="both"/>
        <w:rPr>
          <w:rFonts w:ascii="Times New Roman" w:hAnsi="Times New Roman" w:cs="Times New Roman"/>
          <w:color w:val="000000" w:themeColor="text1"/>
          <w:sz w:val="24"/>
          <w:szCs w:val="24"/>
        </w:rPr>
      </w:pPr>
    </w:p>
    <w:p w14:paraId="25B00D16" w14:textId="77777777" w:rsidR="00782830" w:rsidRPr="008B5C4A" w:rsidRDefault="00782830" w:rsidP="00782830">
      <w:pPr>
        <w:spacing w:after="0"/>
        <w:jc w:val="both"/>
        <w:rPr>
          <w:rFonts w:ascii="Times New Roman" w:hAnsi="Times New Roman" w:cs="Times New Roman"/>
          <w:color w:val="000000" w:themeColor="text1"/>
          <w:sz w:val="24"/>
          <w:szCs w:val="24"/>
        </w:rPr>
      </w:pPr>
    </w:p>
    <w:p w14:paraId="03E8A882" w14:textId="49483A52" w:rsidR="001D2894" w:rsidRPr="008B5C4A" w:rsidRDefault="001D2894" w:rsidP="007F550B">
      <w:pPr>
        <w:pStyle w:val="ListParagraph"/>
        <w:numPr>
          <w:ilvl w:val="0"/>
          <w:numId w:val="9"/>
        </w:numPr>
        <w:spacing w:after="0"/>
        <w:ind w:left="1134"/>
        <w:jc w:val="both"/>
        <w:rPr>
          <w:rFonts w:ascii="Times New Roman" w:hAnsi="Times New Roman" w:cs="Times New Roman"/>
          <w:b/>
          <w:color w:val="000000" w:themeColor="text1"/>
          <w:sz w:val="24"/>
          <w:szCs w:val="24"/>
        </w:rPr>
      </w:pPr>
      <w:r w:rsidRPr="008B5C4A">
        <w:rPr>
          <w:rFonts w:ascii="Times New Roman" w:hAnsi="Times New Roman" w:cs="Times New Roman"/>
          <w:b/>
          <w:color w:val="000000" w:themeColor="text1"/>
          <w:sz w:val="24"/>
          <w:szCs w:val="24"/>
        </w:rPr>
        <w:t>Metode dan Teknik Pengumpulan Data</w:t>
      </w:r>
    </w:p>
    <w:p w14:paraId="0F953F06" w14:textId="77777777" w:rsidR="003676DC" w:rsidRPr="008B5C4A" w:rsidRDefault="003676DC" w:rsidP="003676DC">
      <w:pPr>
        <w:pStyle w:val="ListParagraph"/>
        <w:spacing w:after="0"/>
        <w:ind w:left="1080"/>
        <w:jc w:val="both"/>
        <w:rPr>
          <w:rFonts w:ascii="Times New Roman" w:hAnsi="Times New Roman" w:cs="Times New Roman"/>
          <w:b/>
          <w:color w:val="000000" w:themeColor="text1"/>
          <w:sz w:val="24"/>
          <w:szCs w:val="24"/>
        </w:rPr>
      </w:pPr>
    </w:p>
    <w:p w14:paraId="0CE33CF5" w14:textId="7876350B" w:rsidR="00301659" w:rsidRPr="00301659" w:rsidRDefault="001D2894" w:rsidP="001D2894">
      <w:pPr>
        <w:pStyle w:val="ListParagraph"/>
        <w:spacing w:after="0"/>
        <w:jc w:val="both"/>
        <w:rPr>
          <w:rFonts w:ascii="Times New Roman" w:hAnsi="Times New Roman" w:cs="Times New Roman"/>
          <w:iCs/>
          <w:color w:val="000000" w:themeColor="text1"/>
          <w:sz w:val="24"/>
          <w:szCs w:val="24"/>
        </w:rPr>
      </w:pPr>
      <w:r w:rsidRPr="008B5C4A">
        <w:rPr>
          <w:rFonts w:ascii="Times New Roman" w:hAnsi="Times New Roman" w:cs="Times New Roman"/>
          <w:color w:val="000000" w:themeColor="text1"/>
          <w:sz w:val="24"/>
          <w:szCs w:val="24"/>
        </w:rPr>
        <w:t>Metode penelitian yan</w:t>
      </w:r>
      <w:r w:rsidR="002A0376" w:rsidRPr="008B5C4A">
        <w:rPr>
          <w:rFonts w:ascii="Times New Roman" w:hAnsi="Times New Roman" w:cs="Times New Roman"/>
          <w:color w:val="000000" w:themeColor="text1"/>
          <w:sz w:val="24"/>
          <w:szCs w:val="24"/>
        </w:rPr>
        <w:t>g digunakan pada penelitian ini</w:t>
      </w:r>
      <w:r w:rsidRPr="008B5C4A">
        <w:rPr>
          <w:rFonts w:ascii="Times New Roman" w:hAnsi="Times New Roman" w:cs="Times New Roman"/>
          <w:color w:val="000000" w:themeColor="text1"/>
          <w:sz w:val="24"/>
          <w:szCs w:val="24"/>
        </w:rPr>
        <w:t xml:space="preserve"> yaitu</w:t>
      </w:r>
      <w:r w:rsidR="002A0376" w:rsidRPr="008B5C4A">
        <w:rPr>
          <w:rFonts w:ascii="Times New Roman" w:hAnsi="Times New Roman" w:cs="Times New Roman"/>
          <w:color w:val="000000" w:themeColor="text1"/>
          <w:sz w:val="24"/>
          <w:szCs w:val="24"/>
        </w:rPr>
        <w:t xml:space="preserve"> metode diskriptif kualitatif dengan pendekatan penelitian</w:t>
      </w:r>
      <w:r w:rsidR="00A4098F" w:rsidRPr="008B5C4A">
        <w:rPr>
          <w:rFonts w:ascii="Times New Roman" w:hAnsi="Times New Roman" w:cs="Times New Roman"/>
          <w:color w:val="000000" w:themeColor="text1"/>
          <w:sz w:val="24"/>
          <w:szCs w:val="24"/>
          <w:lang w:val="id-ID"/>
        </w:rPr>
        <w:t xml:space="preserve"> “</w:t>
      </w:r>
      <w:r w:rsidR="00A4098F" w:rsidRPr="008B5C4A">
        <w:rPr>
          <w:rFonts w:ascii="Times New Roman" w:hAnsi="Times New Roman" w:cs="Times New Roman"/>
          <w:i/>
          <w:color w:val="000000" w:themeColor="text1"/>
          <w:sz w:val="24"/>
          <w:szCs w:val="24"/>
        </w:rPr>
        <w:t>field research</w:t>
      </w:r>
      <w:r w:rsidR="00A4098F" w:rsidRPr="008B5C4A">
        <w:rPr>
          <w:rFonts w:ascii="Times New Roman" w:hAnsi="Times New Roman" w:cs="Times New Roman"/>
          <w:i/>
          <w:color w:val="000000" w:themeColor="text1"/>
          <w:sz w:val="24"/>
          <w:szCs w:val="24"/>
          <w:lang w:val="id-ID"/>
        </w:rPr>
        <w:t>,</w:t>
      </w:r>
      <w:r w:rsidR="00731EEC">
        <w:rPr>
          <w:rFonts w:ascii="Times New Roman" w:hAnsi="Times New Roman" w:cs="Times New Roman"/>
          <w:i/>
          <w:color w:val="000000" w:themeColor="text1"/>
          <w:sz w:val="24"/>
          <w:szCs w:val="24"/>
          <w:lang w:val="id-ID"/>
        </w:rPr>
        <w:t xml:space="preserve"> </w:t>
      </w:r>
      <w:r w:rsidR="00731EEC">
        <w:rPr>
          <w:rFonts w:ascii="Times New Roman" w:hAnsi="Times New Roman" w:cs="Times New Roman"/>
          <w:iCs/>
          <w:color w:val="000000" w:themeColor="text1"/>
          <w:sz w:val="24"/>
          <w:szCs w:val="24"/>
          <w:lang w:val="id-ID"/>
        </w:rPr>
        <w:t xml:space="preserve"> dan </w:t>
      </w:r>
      <w:r w:rsidR="00A4098F" w:rsidRPr="008B5C4A">
        <w:rPr>
          <w:rFonts w:ascii="Times New Roman" w:hAnsi="Times New Roman" w:cs="Times New Roman"/>
          <w:i/>
          <w:color w:val="000000" w:themeColor="text1"/>
          <w:sz w:val="24"/>
          <w:szCs w:val="24"/>
          <w:lang w:val="id-ID"/>
        </w:rPr>
        <w:t xml:space="preserve"> liberary Research”.</w:t>
      </w:r>
      <w:r w:rsidR="002A0376" w:rsidRPr="008B5C4A">
        <w:rPr>
          <w:rFonts w:ascii="Times New Roman" w:hAnsi="Times New Roman" w:cs="Times New Roman"/>
          <w:i/>
          <w:color w:val="000000" w:themeColor="text1"/>
          <w:sz w:val="24"/>
          <w:szCs w:val="24"/>
        </w:rPr>
        <w:t xml:space="preserve"> </w:t>
      </w:r>
    </w:p>
    <w:p w14:paraId="755177B3" w14:textId="77777777" w:rsidR="00301659" w:rsidRDefault="00301659" w:rsidP="001D2894">
      <w:pPr>
        <w:pStyle w:val="ListParagraph"/>
        <w:spacing w:after="0"/>
        <w:jc w:val="both"/>
        <w:rPr>
          <w:rFonts w:ascii="Times New Roman" w:hAnsi="Times New Roman" w:cs="Times New Roman"/>
          <w:i/>
          <w:color w:val="000000" w:themeColor="text1"/>
          <w:sz w:val="24"/>
          <w:szCs w:val="24"/>
        </w:rPr>
      </w:pPr>
    </w:p>
    <w:p w14:paraId="52919D07" w14:textId="50CE8389" w:rsidR="00301659" w:rsidRDefault="002A0376" w:rsidP="001D2894">
      <w:pPr>
        <w:pStyle w:val="ListParagraph"/>
        <w:spacing w:after="0"/>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rPr>
        <w:t xml:space="preserve">Teknik pengumpulan data </w:t>
      </w:r>
      <w:r w:rsidR="00301659">
        <w:rPr>
          <w:rFonts w:ascii="Times New Roman" w:hAnsi="Times New Roman" w:cs="Times New Roman"/>
          <w:color w:val="000000" w:themeColor="text1"/>
          <w:sz w:val="24"/>
          <w:szCs w:val="24"/>
          <w:lang w:val="id-ID"/>
        </w:rPr>
        <w:t xml:space="preserve">dilakukan dengan </w:t>
      </w:r>
      <w:r w:rsidRPr="008B5C4A">
        <w:rPr>
          <w:rFonts w:ascii="Times New Roman" w:hAnsi="Times New Roman" w:cs="Times New Roman"/>
          <w:color w:val="000000" w:themeColor="text1"/>
          <w:sz w:val="24"/>
          <w:szCs w:val="24"/>
        </w:rPr>
        <w:t>observasi, dokumentasi, dan wawancara.</w:t>
      </w:r>
      <w:r w:rsidR="00731EEC">
        <w:rPr>
          <w:rFonts w:ascii="Times New Roman" w:hAnsi="Times New Roman" w:cs="Times New Roman"/>
          <w:color w:val="000000" w:themeColor="text1"/>
          <w:sz w:val="24"/>
          <w:szCs w:val="24"/>
          <w:lang w:val="id-ID"/>
        </w:rPr>
        <w:t xml:space="preserve"> </w:t>
      </w:r>
      <w:r w:rsidR="00354C97">
        <w:rPr>
          <w:rFonts w:ascii="Times New Roman" w:hAnsi="Times New Roman" w:cs="Times New Roman"/>
          <w:color w:val="000000" w:themeColor="text1"/>
          <w:sz w:val="24"/>
          <w:szCs w:val="24"/>
          <w:lang w:val="id-ID"/>
        </w:rPr>
        <w:t>Observasi dilakukan pengamatan pada dokumen kurikulum yang ditemukan di wilayah penelitian, wawaancara terhadap responden sebagai sumber data primer yaitu ketua program studi Magister Pendidikan Anak Usia Dini Universitas Pendidikan Indonesia Bandung dan Program studi Magister Pendidikan Islam Anak Usia Dini di Universitas Sunan Kalijaga Yogyakarta.</w:t>
      </w:r>
    </w:p>
    <w:p w14:paraId="56E8EB5C" w14:textId="77777777" w:rsidR="00354C97" w:rsidRPr="00354C97" w:rsidRDefault="00354C97" w:rsidP="001D2894">
      <w:pPr>
        <w:pStyle w:val="ListParagraph"/>
        <w:spacing w:after="0"/>
        <w:jc w:val="both"/>
        <w:rPr>
          <w:rFonts w:ascii="Times New Roman" w:hAnsi="Times New Roman" w:cs="Times New Roman"/>
          <w:color w:val="000000" w:themeColor="text1"/>
          <w:sz w:val="24"/>
          <w:szCs w:val="24"/>
          <w:lang w:val="id-ID"/>
        </w:rPr>
      </w:pPr>
    </w:p>
    <w:p w14:paraId="08DF4B5F" w14:textId="7C1385F5" w:rsidR="00AF2A97" w:rsidRDefault="00AF2A97" w:rsidP="007F550B">
      <w:pPr>
        <w:pStyle w:val="ListParagraph"/>
        <w:numPr>
          <w:ilvl w:val="0"/>
          <w:numId w:val="9"/>
        </w:numPr>
        <w:spacing w:after="0"/>
        <w:ind w:left="1134"/>
        <w:jc w:val="both"/>
        <w:rPr>
          <w:rFonts w:ascii="Times New Roman" w:hAnsi="Times New Roman" w:cs="Times New Roman"/>
          <w:b/>
          <w:bCs/>
          <w:color w:val="000000" w:themeColor="text1"/>
          <w:sz w:val="24"/>
          <w:szCs w:val="24"/>
          <w:lang w:val="id-ID"/>
        </w:rPr>
      </w:pPr>
      <w:r w:rsidRPr="00AF2A97">
        <w:rPr>
          <w:rFonts w:ascii="Times New Roman" w:hAnsi="Times New Roman" w:cs="Times New Roman"/>
          <w:b/>
          <w:bCs/>
          <w:color w:val="000000" w:themeColor="text1"/>
          <w:sz w:val="24"/>
          <w:szCs w:val="24"/>
          <w:lang w:val="id-ID"/>
        </w:rPr>
        <w:t>Sumber Data</w:t>
      </w:r>
    </w:p>
    <w:p w14:paraId="14070A88" w14:textId="559F506D" w:rsidR="00AF2A97" w:rsidRDefault="00AF2A97" w:rsidP="00AF2A97">
      <w:pPr>
        <w:spacing w:after="0"/>
        <w:ind w:left="774"/>
        <w:jc w:val="both"/>
        <w:rPr>
          <w:rFonts w:ascii="Times New Roman" w:hAnsi="Times New Roman" w:cs="Times New Roman"/>
          <w:b/>
          <w:bCs/>
          <w:color w:val="000000" w:themeColor="text1"/>
          <w:sz w:val="24"/>
          <w:szCs w:val="24"/>
          <w:lang w:val="id-ID"/>
        </w:rPr>
      </w:pPr>
    </w:p>
    <w:p w14:paraId="75D78771" w14:textId="2F8C02D6" w:rsidR="00AF2A97" w:rsidRDefault="00AF2A97" w:rsidP="00AF2A97">
      <w:pPr>
        <w:spacing w:after="0"/>
        <w:ind w:left="774"/>
        <w:jc w:val="both"/>
        <w:rPr>
          <w:rFonts w:ascii="Times New Roman" w:hAnsi="Times New Roman" w:cs="Times New Roman"/>
          <w:color w:val="000000" w:themeColor="text1"/>
          <w:sz w:val="24"/>
          <w:szCs w:val="24"/>
          <w:lang w:val="id-ID"/>
        </w:rPr>
      </w:pPr>
      <w:r w:rsidRPr="00AF2A97">
        <w:rPr>
          <w:rFonts w:ascii="Times New Roman" w:hAnsi="Times New Roman" w:cs="Times New Roman"/>
          <w:color w:val="000000" w:themeColor="text1"/>
          <w:sz w:val="24"/>
          <w:szCs w:val="24"/>
          <w:lang w:val="id-ID"/>
        </w:rPr>
        <w:t xml:space="preserve">Data </w:t>
      </w:r>
      <w:r>
        <w:rPr>
          <w:rFonts w:ascii="Times New Roman" w:hAnsi="Times New Roman" w:cs="Times New Roman"/>
          <w:color w:val="000000" w:themeColor="text1"/>
          <w:sz w:val="24"/>
          <w:szCs w:val="24"/>
          <w:lang w:val="id-ID"/>
        </w:rPr>
        <w:t>Primer adalah kurikulum progam studi Magister Pendidikkan Islam Anak Usia Dini dari Ketua Program Studi di Universitas Islam Negeri Sunan Kalijaga Yogyakarta dan dari ketua Program Studi Magister Pendidikan Anak Usia Dini di Universitas Pendidikan Indonesia Bandung, serta data kurkulum dari Program studi Magister Pedidikan Islam Anak Usia Dini di Universitas Islam Negeri Fatmawati Sukarno Bengkulu.</w:t>
      </w:r>
    </w:p>
    <w:p w14:paraId="41D35E20" w14:textId="77777777" w:rsidR="00AF2A97" w:rsidRDefault="00AF2A97" w:rsidP="00AF2A97">
      <w:pPr>
        <w:spacing w:after="0"/>
        <w:ind w:left="774"/>
        <w:jc w:val="both"/>
        <w:rPr>
          <w:rFonts w:ascii="Times New Roman" w:hAnsi="Times New Roman" w:cs="Times New Roman"/>
          <w:color w:val="000000" w:themeColor="text1"/>
          <w:sz w:val="24"/>
          <w:szCs w:val="24"/>
          <w:lang w:val="id-ID"/>
        </w:rPr>
      </w:pPr>
    </w:p>
    <w:p w14:paraId="5BDD546A" w14:textId="41BC4CBB" w:rsidR="00AF2A97" w:rsidRDefault="00AF2A97" w:rsidP="00AF2A97">
      <w:pPr>
        <w:spacing w:after="0"/>
        <w:ind w:left="77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Data Sekunder sebagai data penunjang dikumpulkan dari berbagai referensi yang relevan dengan kurikulum program studi pada pendidikan tinggi.</w:t>
      </w:r>
    </w:p>
    <w:p w14:paraId="6FD8704E" w14:textId="5D596063" w:rsidR="00AF2A97" w:rsidRDefault="00AF2A97" w:rsidP="00AF2A97">
      <w:pPr>
        <w:spacing w:after="0"/>
        <w:ind w:left="774"/>
        <w:jc w:val="both"/>
        <w:rPr>
          <w:rFonts w:ascii="Times New Roman" w:hAnsi="Times New Roman" w:cs="Times New Roman"/>
          <w:color w:val="000000" w:themeColor="text1"/>
          <w:sz w:val="24"/>
          <w:szCs w:val="24"/>
          <w:lang w:val="id-ID"/>
        </w:rPr>
      </w:pPr>
    </w:p>
    <w:p w14:paraId="2B46B3A0" w14:textId="356438FB" w:rsidR="006E5477" w:rsidRPr="008B5C4A" w:rsidRDefault="006E5477" w:rsidP="007F550B">
      <w:pPr>
        <w:pStyle w:val="ListParagraph"/>
        <w:numPr>
          <w:ilvl w:val="0"/>
          <w:numId w:val="9"/>
        </w:numPr>
        <w:shd w:val="clear" w:color="auto" w:fill="FFFFFF"/>
        <w:spacing w:after="150" w:line="240" w:lineRule="auto"/>
        <w:ind w:left="1134"/>
        <w:jc w:val="both"/>
        <w:rPr>
          <w:rFonts w:ascii="Times New Roman" w:eastAsia="Times New Roman" w:hAnsi="Times New Roman" w:cs="Times New Roman"/>
          <w:b/>
          <w:color w:val="000000" w:themeColor="text1"/>
          <w:sz w:val="24"/>
          <w:szCs w:val="24"/>
          <w:lang w:val="id-ID"/>
        </w:rPr>
      </w:pPr>
      <w:r w:rsidRPr="008B5C4A">
        <w:rPr>
          <w:rFonts w:ascii="Times New Roman" w:hAnsi="Times New Roman" w:cs="Times New Roman"/>
          <w:b/>
          <w:color w:val="000000" w:themeColor="text1"/>
          <w:sz w:val="24"/>
          <w:szCs w:val="24"/>
        </w:rPr>
        <w:t>Rencana Pembahasan/Pelaporan</w:t>
      </w:r>
    </w:p>
    <w:p w14:paraId="5265C59C" w14:textId="77777777" w:rsidR="003676DC" w:rsidRPr="008B5C4A" w:rsidRDefault="003676DC" w:rsidP="003676DC">
      <w:pPr>
        <w:pStyle w:val="ListParagraph"/>
        <w:shd w:val="clear" w:color="auto" w:fill="FFFFFF"/>
        <w:spacing w:after="150" w:line="240" w:lineRule="auto"/>
        <w:ind w:left="1080"/>
        <w:jc w:val="both"/>
        <w:rPr>
          <w:rFonts w:ascii="Times New Roman" w:eastAsia="Times New Roman" w:hAnsi="Times New Roman" w:cs="Times New Roman"/>
          <w:b/>
          <w:color w:val="000000" w:themeColor="text1"/>
          <w:sz w:val="24"/>
          <w:szCs w:val="24"/>
          <w:lang w:val="id-ID"/>
        </w:rPr>
      </w:pPr>
    </w:p>
    <w:p w14:paraId="255ACC43" w14:textId="23D30E16" w:rsidR="006E5477" w:rsidRDefault="006E5477" w:rsidP="006E5477">
      <w:pPr>
        <w:pStyle w:val="ListParagraph"/>
        <w:shd w:val="clear" w:color="auto" w:fill="FFFFFF"/>
        <w:spacing w:after="150" w:line="240" w:lineRule="auto"/>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Rencana pembahasan penelitian ini </w:t>
      </w:r>
      <w:r w:rsidR="00823EAD" w:rsidRPr="008B5C4A">
        <w:rPr>
          <w:rFonts w:ascii="Times New Roman" w:hAnsi="Times New Roman" w:cs="Times New Roman"/>
          <w:color w:val="000000" w:themeColor="text1"/>
          <w:sz w:val="24"/>
          <w:szCs w:val="24"/>
          <w:lang w:val="id-ID"/>
        </w:rPr>
        <w:t>disusun dalam rancangan</w:t>
      </w:r>
      <w:r w:rsidRPr="008B5C4A">
        <w:rPr>
          <w:rFonts w:ascii="Times New Roman" w:hAnsi="Times New Roman" w:cs="Times New Roman"/>
          <w:color w:val="000000" w:themeColor="text1"/>
          <w:sz w:val="24"/>
          <w:szCs w:val="24"/>
        </w:rPr>
        <w:t xml:space="preserve"> berikut:</w:t>
      </w:r>
    </w:p>
    <w:p w14:paraId="72D0316A" w14:textId="77777777" w:rsidR="00354C97" w:rsidRPr="008B5C4A" w:rsidRDefault="00354C97" w:rsidP="006E5477">
      <w:pPr>
        <w:pStyle w:val="ListParagraph"/>
        <w:shd w:val="clear" w:color="auto" w:fill="FFFFFF"/>
        <w:spacing w:after="150" w:line="240" w:lineRule="auto"/>
        <w:jc w:val="both"/>
        <w:rPr>
          <w:rFonts w:ascii="Times New Roman" w:hAnsi="Times New Roman" w:cs="Times New Roman"/>
          <w:color w:val="000000" w:themeColor="text1"/>
          <w:sz w:val="24"/>
          <w:szCs w:val="24"/>
          <w:lang w:val="id-ID"/>
        </w:rPr>
      </w:pPr>
    </w:p>
    <w:p w14:paraId="6611413E" w14:textId="38049E07" w:rsidR="00354C97" w:rsidRDefault="00354C97" w:rsidP="00354C97">
      <w:pPr>
        <w:pStyle w:val="ListParagraph"/>
        <w:spacing w:after="0"/>
        <w:jc w:val="both"/>
        <w:rPr>
          <w:rFonts w:ascii="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lang w:val="id-ID"/>
        </w:rPr>
        <w:t xml:space="preserve"> Pembahasan atau analisis dilukan dengan pendekatan Milles dan Hubberman yaitu d</w:t>
      </w:r>
      <w:r w:rsidRPr="008B5C4A">
        <w:rPr>
          <w:rFonts w:ascii="Times New Roman" w:hAnsi="Times New Roman" w:cs="Times New Roman"/>
          <w:color w:val="000000" w:themeColor="text1"/>
          <w:sz w:val="24"/>
          <w:szCs w:val="24"/>
        </w:rPr>
        <w:t>ata hasil temuan peneliti akan dianalisis berdasarkan reduksi data, penyajian data, dan kesimpulan.</w:t>
      </w:r>
    </w:p>
    <w:p w14:paraId="242F4963" w14:textId="77777777" w:rsidR="00354C97" w:rsidRPr="008B5C4A" w:rsidRDefault="00354C97" w:rsidP="00354C97">
      <w:pPr>
        <w:pStyle w:val="ListParagraph"/>
        <w:spacing w:after="0"/>
        <w:jc w:val="both"/>
        <w:rPr>
          <w:rFonts w:ascii="Times New Roman" w:hAnsi="Times New Roman" w:cs="Times New Roman"/>
          <w:color w:val="000000" w:themeColor="text1"/>
          <w:sz w:val="24"/>
          <w:szCs w:val="24"/>
        </w:rPr>
      </w:pPr>
    </w:p>
    <w:p w14:paraId="275AF0F8" w14:textId="77777777" w:rsidR="00A4098F" w:rsidRPr="008B5C4A" w:rsidRDefault="00A4098F" w:rsidP="006E5477">
      <w:pPr>
        <w:pStyle w:val="ListParagraph"/>
        <w:shd w:val="clear" w:color="auto" w:fill="FFFFFF"/>
        <w:spacing w:after="150" w:line="240" w:lineRule="auto"/>
        <w:jc w:val="both"/>
        <w:rPr>
          <w:rFonts w:ascii="Times New Roman" w:eastAsia="Times New Roman" w:hAnsi="Times New Roman" w:cs="Times New Roman"/>
          <w:color w:val="000000" w:themeColor="text1"/>
          <w:sz w:val="24"/>
          <w:szCs w:val="24"/>
          <w:lang w:val="id-ID"/>
        </w:rPr>
      </w:pPr>
    </w:p>
    <w:p w14:paraId="66DB30A2" w14:textId="77777777" w:rsidR="006E5477" w:rsidRPr="008B5C4A" w:rsidRDefault="006E5477" w:rsidP="007F550B">
      <w:pPr>
        <w:pStyle w:val="ListParagraph"/>
        <w:numPr>
          <w:ilvl w:val="0"/>
          <w:numId w:val="5"/>
        </w:numPr>
        <w:shd w:val="clear" w:color="auto" w:fill="FFFFFF"/>
        <w:spacing w:after="150" w:line="240" w:lineRule="auto"/>
        <w:ind w:left="1134" w:hanging="42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Rancangan penelitian :</w:t>
      </w:r>
    </w:p>
    <w:p w14:paraId="01E5AF31" w14:textId="77777777" w:rsidR="00823EAD" w:rsidRPr="008B5C4A" w:rsidRDefault="006E5477" w:rsidP="007F550B">
      <w:pPr>
        <w:pStyle w:val="ListParagraph"/>
        <w:numPr>
          <w:ilvl w:val="0"/>
          <w:numId w:val="4"/>
        </w:numPr>
        <w:shd w:val="clear" w:color="auto" w:fill="FFFFFF"/>
        <w:spacing w:after="150" w:line="240" w:lineRule="auto"/>
        <w:ind w:left="1560" w:hanging="426"/>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lastRenderedPageBreak/>
        <w:t>Peny</w:t>
      </w:r>
      <w:r w:rsidR="00823EAD" w:rsidRPr="008B5C4A">
        <w:rPr>
          <w:rFonts w:ascii="Times New Roman" w:eastAsia="Times New Roman" w:hAnsi="Times New Roman" w:cs="Times New Roman"/>
          <w:color w:val="000000" w:themeColor="text1"/>
          <w:sz w:val="24"/>
          <w:szCs w:val="24"/>
          <w:lang w:val="id-ID"/>
        </w:rPr>
        <w:t xml:space="preserve">empurnaan </w:t>
      </w:r>
      <w:r w:rsidRPr="008B5C4A">
        <w:rPr>
          <w:rFonts w:ascii="Times New Roman" w:eastAsia="Times New Roman" w:hAnsi="Times New Roman" w:cs="Times New Roman"/>
          <w:color w:val="000000" w:themeColor="text1"/>
          <w:sz w:val="24"/>
          <w:szCs w:val="24"/>
          <w:lang w:val="id-ID"/>
        </w:rPr>
        <w:t xml:space="preserve">proposal </w:t>
      </w:r>
    </w:p>
    <w:p w14:paraId="637E9356" w14:textId="77777777" w:rsidR="006E5477" w:rsidRPr="008B5C4A" w:rsidRDefault="00823EAD" w:rsidP="007F550B">
      <w:pPr>
        <w:pStyle w:val="ListParagraph"/>
        <w:numPr>
          <w:ilvl w:val="0"/>
          <w:numId w:val="4"/>
        </w:numPr>
        <w:shd w:val="clear" w:color="auto" w:fill="FFFFFF"/>
        <w:spacing w:after="150" w:line="240" w:lineRule="auto"/>
        <w:ind w:left="1560" w:hanging="426"/>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Melakukan Need Assessment</w:t>
      </w:r>
    </w:p>
    <w:p w14:paraId="09E72E5A" w14:textId="77777777" w:rsidR="006E5477" w:rsidRPr="008B5C4A" w:rsidRDefault="00823EAD" w:rsidP="007F550B">
      <w:pPr>
        <w:pStyle w:val="ListParagraph"/>
        <w:numPr>
          <w:ilvl w:val="0"/>
          <w:numId w:val="4"/>
        </w:numPr>
        <w:shd w:val="clear" w:color="auto" w:fill="FFFFFF"/>
        <w:spacing w:after="150" w:line="240" w:lineRule="auto"/>
        <w:ind w:left="1560" w:hanging="426"/>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Melaksankan Kegiatan </w:t>
      </w:r>
      <w:r w:rsidR="006E5477" w:rsidRPr="008B5C4A">
        <w:rPr>
          <w:rFonts w:ascii="Times New Roman" w:eastAsia="Times New Roman" w:hAnsi="Times New Roman" w:cs="Times New Roman"/>
          <w:color w:val="000000" w:themeColor="text1"/>
          <w:sz w:val="24"/>
          <w:szCs w:val="24"/>
          <w:lang w:val="id-ID"/>
        </w:rPr>
        <w:t>penelitian :</w:t>
      </w:r>
    </w:p>
    <w:p w14:paraId="04E9F097"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Me</w:t>
      </w:r>
      <w:r w:rsidR="006E5477" w:rsidRPr="008B5C4A">
        <w:rPr>
          <w:rFonts w:ascii="Times New Roman" w:eastAsia="Times New Roman" w:hAnsi="Times New Roman" w:cs="Times New Roman"/>
          <w:color w:val="000000" w:themeColor="text1"/>
          <w:sz w:val="24"/>
          <w:szCs w:val="24"/>
          <w:lang w:val="id-ID"/>
        </w:rPr>
        <w:t xml:space="preserve">yusunan instrumen </w:t>
      </w:r>
      <w:r w:rsidRPr="008B5C4A">
        <w:rPr>
          <w:rFonts w:ascii="Times New Roman" w:eastAsia="Times New Roman" w:hAnsi="Times New Roman" w:cs="Times New Roman"/>
          <w:color w:val="000000" w:themeColor="text1"/>
          <w:sz w:val="24"/>
          <w:szCs w:val="24"/>
          <w:lang w:val="id-ID"/>
        </w:rPr>
        <w:t xml:space="preserve">alat </w:t>
      </w:r>
      <w:r w:rsidR="006E5477" w:rsidRPr="008B5C4A">
        <w:rPr>
          <w:rFonts w:ascii="Times New Roman" w:eastAsia="Times New Roman" w:hAnsi="Times New Roman" w:cs="Times New Roman"/>
          <w:color w:val="000000" w:themeColor="text1"/>
          <w:sz w:val="24"/>
          <w:szCs w:val="24"/>
          <w:lang w:val="id-ID"/>
        </w:rPr>
        <w:t>pengumpulan data</w:t>
      </w:r>
    </w:p>
    <w:p w14:paraId="1DBF85AF"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Melakukan </w:t>
      </w:r>
      <w:r w:rsidR="006E5477" w:rsidRPr="008B5C4A">
        <w:rPr>
          <w:rFonts w:ascii="Times New Roman" w:eastAsia="Times New Roman" w:hAnsi="Times New Roman" w:cs="Times New Roman"/>
          <w:color w:val="000000" w:themeColor="text1"/>
          <w:sz w:val="24"/>
          <w:szCs w:val="24"/>
          <w:lang w:val="id-ID"/>
        </w:rPr>
        <w:t xml:space="preserve">Koordinasi </w:t>
      </w:r>
    </w:p>
    <w:p w14:paraId="57784039"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Melakukan </w:t>
      </w:r>
      <w:r w:rsidR="006E5477" w:rsidRPr="008B5C4A">
        <w:rPr>
          <w:rFonts w:ascii="Times New Roman" w:eastAsia="Times New Roman" w:hAnsi="Times New Roman" w:cs="Times New Roman"/>
          <w:color w:val="000000" w:themeColor="text1"/>
          <w:sz w:val="24"/>
          <w:szCs w:val="24"/>
          <w:lang w:val="id-ID"/>
        </w:rPr>
        <w:t>Pengumpulan data</w:t>
      </w:r>
      <w:r w:rsidRPr="008B5C4A">
        <w:rPr>
          <w:rFonts w:ascii="Times New Roman" w:eastAsia="Times New Roman" w:hAnsi="Times New Roman" w:cs="Times New Roman"/>
          <w:color w:val="000000" w:themeColor="text1"/>
          <w:sz w:val="24"/>
          <w:szCs w:val="24"/>
          <w:lang w:val="id-ID"/>
        </w:rPr>
        <w:t xml:space="preserve"> lapangan</w:t>
      </w:r>
    </w:p>
    <w:p w14:paraId="3B44A6A5"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Me;akukan </w:t>
      </w:r>
      <w:r w:rsidR="006E5477" w:rsidRPr="008B5C4A">
        <w:rPr>
          <w:rFonts w:ascii="Times New Roman" w:eastAsia="Times New Roman" w:hAnsi="Times New Roman" w:cs="Times New Roman"/>
          <w:color w:val="000000" w:themeColor="text1"/>
          <w:sz w:val="24"/>
          <w:szCs w:val="24"/>
          <w:lang w:val="id-ID"/>
        </w:rPr>
        <w:t>Tabulasi data</w:t>
      </w:r>
    </w:p>
    <w:p w14:paraId="53B9DCE9"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Menanalisis data</w:t>
      </w:r>
    </w:p>
    <w:p w14:paraId="1C5CAFBD"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Menyusu </w:t>
      </w:r>
      <w:r w:rsidR="006E5477" w:rsidRPr="008B5C4A">
        <w:rPr>
          <w:rFonts w:ascii="Times New Roman" w:eastAsia="Times New Roman" w:hAnsi="Times New Roman" w:cs="Times New Roman"/>
          <w:color w:val="000000" w:themeColor="text1"/>
          <w:sz w:val="24"/>
          <w:szCs w:val="24"/>
          <w:lang w:val="id-ID"/>
        </w:rPr>
        <w:t>konsep laporan penelitian</w:t>
      </w:r>
    </w:p>
    <w:p w14:paraId="2ACE9803" w14:textId="77777777" w:rsidR="00823EAD"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Melaksanan FGD</w:t>
      </w:r>
    </w:p>
    <w:p w14:paraId="52AA8753" w14:textId="77777777" w:rsidR="006E5477" w:rsidRPr="008B5C4A" w:rsidRDefault="00823EAD"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Melakukan </w:t>
      </w:r>
      <w:r w:rsidR="006E5477" w:rsidRPr="008B5C4A">
        <w:rPr>
          <w:rFonts w:ascii="Times New Roman" w:eastAsia="Times New Roman" w:hAnsi="Times New Roman" w:cs="Times New Roman"/>
          <w:color w:val="000000" w:themeColor="text1"/>
          <w:sz w:val="24"/>
          <w:szCs w:val="24"/>
          <w:lang w:val="id-ID"/>
        </w:rPr>
        <w:t>penyempurnaan laporan penelitian</w:t>
      </w:r>
      <w:r w:rsidRPr="008B5C4A">
        <w:rPr>
          <w:rFonts w:ascii="Times New Roman" w:eastAsia="Times New Roman" w:hAnsi="Times New Roman" w:cs="Times New Roman"/>
          <w:color w:val="000000" w:themeColor="text1"/>
          <w:sz w:val="24"/>
          <w:szCs w:val="24"/>
          <w:lang w:val="id-ID"/>
        </w:rPr>
        <w:t>, dan</w:t>
      </w:r>
    </w:p>
    <w:p w14:paraId="73166BFE" w14:textId="77777777" w:rsidR="006E5477" w:rsidRPr="008B5C4A" w:rsidRDefault="006E5477" w:rsidP="007F550B">
      <w:pPr>
        <w:pStyle w:val="ListParagraph"/>
        <w:numPr>
          <w:ilvl w:val="0"/>
          <w:numId w:val="6"/>
        </w:numPr>
        <w:shd w:val="clear" w:color="auto" w:fill="FFFFFF"/>
        <w:spacing w:after="150" w:line="240" w:lineRule="auto"/>
        <w:ind w:left="1985"/>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Penyusunan laporan dan distribusi laporan</w:t>
      </w:r>
    </w:p>
    <w:p w14:paraId="3E39DE3E" w14:textId="77777777" w:rsidR="006E5477" w:rsidRPr="008B5C4A" w:rsidRDefault="006E5477" w:rsidP="006E5477">
      <w:pPr>
        <w:pStyle w:val="ListParagraph"/>
        <w:shd w:val="clear" w:color="auto" w:fill="FFFFFF"/>
        <w:tabs>
          <w:tab w:val="left" w:pos="3349"/>
        </w:tabs>
        <w:spacing w:after="150" w:line="240" w:lineRule="auto"/>
        <w:ind w:left="113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ab/>
      </w:r>
    </w:p>
    <w:p w14:paraId="4D0FCAD0" w14:textId="77777777" w:rsidR="006E5477" w:rsidRPr="008B5C4A" w:rsidRDefault="00823EAD" w:rsidP="007F550B">
      <w:pPr>
        <w:pStyle w:val="ListParagraph"/>
        <w:numPr>
          <w:ilvl w:val="0"/>
          <w:numId w:val="5"/>
        </w:numPr>
        <w:shd w:val="clear" w:color="auto" w:fill="FFFFFF"/>
        <w:spacing w:after="150" w:line="240" w:lineRule="auto"/>
        <w:ind w:left="1134" w:hanging="425"/>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b/>
          <w:color w:val="000000" w:themeColor="text1"/>
          <w:sz w:val="24"/>
          <w:szCs w:val="24"/>
          <w:lang w:val="id-ID"/>
        </w:rPr>
        <w:t xml:space="preserve">Menyusun </w:t>
      </w:r>
      <w:r w:rsidR="006E5477" w:rsidRPr="008B5C4A">
        <w:rPr>
          <w:rFonts w:ascii="Times New Roman" w:eastAsia="Times New Roman" w:hAnsi="Times New Roman" w:cs="Times New Roman"/>
          <w:b/>
          <w:color w:val="000000" w:themeColor="text1"/>
          <w:sz w:val="24"/>
          <w:szCs w:val="24"/>
          <w:lang w:val="id-ID"/>
        </w:rPr>
        <w:t>Laporan Penelitian</w:t>
      </w:r>
      <w:r w:rsidR="006E5477" w:rsidRPr="008B5C4A">
        <w:rPr>
          <w:rFonts w:ascii="Times New Roman" w:eastAsia="Times New Roman" w:hAnsi="Times New Roman" w:cs="Times New Roman"/>
          <w:b/>
          <w:color w:val="000000" w:themeColor="text1"/>
          <w:sz w:val="24"/>
          <w:szCs w:val="24"/>
        </w:rPr>
        <w:t>n</w:t>
      </w:r>
      <w:r w:rsidR="006E5477" w:rsidRPr="008B5C4A">
        <w:rPr>
          <w:rFonts w:ascii="Times New Roman" w:eastAsia="Times New Roman" w:hAnsi="Times New Roman" w:cs="Times New Roman"/>
          <w:color w:val="000000" w:themeColor="text1"/>
          <w:sz w:val="24"/>
          <w:szCs w:val="24"/>
        </w:rPr>
        <w:t xml:space="preserve"> :</w:t>
      </w:r>
    </w:p>
    <w:p w14:paraId="71E462AE" w14:textId="77777777" w:rsidR="00823EAD" w:rsidRPr="008B5C4A" w:rsidRDefault="00823EAD" w:rsidP="00A4098F">
      <w:pPr>
        <w:shd w:val="clear" w:color="auto" w:fill="FFFFFF"/>
        <w:spacing w:line="240" w:lineRule="auto"/>
        <w:ind w:left="113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Laporan penelitian disusun dalam format laporan berikkut :</w:t>
      </w:r>
    </w:p>
    <w:p w14:paraId="61AA943C" w14:textId="77777777" w:rsidR="006E5477" w:rsidRPr="008B5C4A" w:rsidRDefault="009453AA"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Bab I.    </w:t>
      </w:r>
      <w:r w:rsidR="006E5477" w:rsidRPr="008B5C4A">
        <w:rPr>
          <w:rFonts w:ascii="Times New Roman" w:eastAsia="Times New Roman" w:hAnsi="Times New Roman" w:cs="Times New Roman"/>
          <w:color w:val="000000" w:themeColor="text1"/>
          <w:sz w:val="24"/>
          <w:szCs w:val="24"/>
        </w:rPr>
        <w:t>Pendahuluan</w:t>
      </w:r>
    </w:p>
    <w:p w14:paraId="6805B8B5" w14:textId="77777777" w:rsidR="006E5477" w:rsidRPr="008B5C4A" w:rsidRDefault="009453AA"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lang w:val="id-ID"/>
        </w:rPr>
        <w:t xml:space="preserve">Bab II.  </w:t>
      </w:r>
      <w:r w:rsidR="006E5477" w:rsidRPr="008B5C4A">
        <w:rPr>
          <w:rFonts w:ascii="Times New Roman" w:eastAsia="Times New Roman" w:hAnsi="Times New Roman" w:cs="Times New Roman"/>
          <w:color w:val="000000" w:themeColor="text1"/>
          <w:sz w:val="24"/>
          <w:szCs w:val="24"/>
          <w:lang w:val="id-ID"/>
        </w:rPr>
        <w:t>Kajian Teoritis</w:t>
      </w:r>
    </w:p>
    <w:p w14:paraId="3E8BDBB5" w14:textId="77777777" w:rsidR="006E5477" w:rsidRPr="008B5C4A" w:rsidRDefault="009453AA"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Bab III. </w:t>
      </w:r>
      <w:r w:rsidR="006E5477" w:rsidRPr="008B5C4A">
        <w:rPr>
          <w:rFonts w:ascii="Times New Roman" w:eastAsia="Times New Roman" w:hAnsi="Times New Roman" w:cs="Times New Roman"/>
          <w:color w:val="000000" w:themeColor="text1"/>
          <w:sz w:val="24"/>
          <w:szCs w:val="24"/>
          <w:lang w:val="id-ID"/>
        </w:rPr>
        <w:t>Metodologi Penelitian</w:t>
      </w:r>
    </w:p>
    <w:p w14:paraId="1678946F" w14:textId="77777777" w:rsidR="00A4098F" w:rsidRPr="008B5C4A" w:rsidRDefault="009453AA"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Bab IV. </w:t>
      </w:r>
      <w:r w:rsidR="00A4098F" w:rsidRPr="008B5C4A">
        <w:rPr>
          <w:rFonts w:ascii="Times New Roman" w:eastAsia="Times New Roman" w:hAnsi="Times New Roman" w:cs="Times New Roman"/>
          <w:color w:val="000000" w:themeColor="text1"/>
          <w:sz w:val="24"/>
          <w:szCs w:val="24"/>
          <w:lang w:val="id-ID"/>
        </w:rPr>
        <w:t>Hasil Penelitian dan Pembahasan</w:t>
      </w:r>
    </w:p>
    <w:p w14:paraId="2AE32C75" w14:textId="3D22BB9D" w:rsidR="006E5477" w:rsidRPr="008B5C4A" w:rsidRDefault="009453AA"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 xml:space="preserve">Bab V.  </w:t>
      </w:r>
      <w:r w:rsidR="00823EAD" w:rsidRPr="008B5C4A">
        <w:rPr>
          <w:rFonts w:ascii="Times New Roman" w:eastAsia="Times New Roman" w:hAnsi="Times New Roman" w:cs="Times New Roman"/>
          <w:color w:val="000000" w:themeColor="text1"/>
          <w:sz w:val="24"/>
          <w:szCs w:val="24"/>
          <w:lang w:val="id-ID"/>
        </w:rPr>
        <w:t>Kes</w:t>
      </w:r>
      <w:r w:rsidR="006E5477" w:rsidRPr="008B5C4A">
        <w:rPr>
          <w:rFonts w:ascii="Times New Roman" w:eastAsia="Times New Roman" w:hAnsi="Times New Roman" w:cs="Times New Roman"/>
          <w:color w:val="000000" w:themeColor="text1"/>
          <w:sz w:val="24"/>
          <w:szCs w:val="24"/>
        </w:rPr>
        <w:t>impulan</w:t>
      </w:r>
      <w:r w:rsidR="006E5477" w:rsidRPr="008B5C4A">
        <w:rPr>
          <w:rFonts w:ascii="Times New Roman" w:eastAsia="Times New Roman" w:hAnsi="Times New Roman" w:cs="Times New Roman"/>
          <w:color w:val="000000" w:themeColor="text1"/>
          <w:sz w:val="24"/>
          <w:szCs w:val="24"/>
          <w:lang w:val="id-ID"/>
        </w:rPr>
        <w:t xml:space="preserve">, </w:t>
      </w:r>
      <w:r w:rsidR="006E5477" w:rsidRPr="008B5C4A">
        <w:rPr>
          <w:rFonts w:ascii="Times New Roman" w:eastAsia="Times New Roman" w:hAnsi="Times New Roman" w:cs="Times New Roman"/>
          <w:color w:val="000000" w:themeColor="text1"/>
          <w:sz w:val="24"/>
          <w:szCs w:val="24"/>
        </w:rPr>
        <w:t>Saran</w:t>
      </w:r>
      <w:r w:rsidR="006E5477" w:rsidRPr="008B5C4A">
        <w:rPr>
          <w:rFonts w:ascii="Times New Roman" w:eastAsia="Times New Roman" w:hAnsi="Times New Roman" w:cs="Times New Roman"/>
          <w:color w:val="000000" w:themeColor="text1"/>
          <w:sz w:val="24"/>
          <w:szCs w:val="24"/>
          <w:lang w:val="id-ID"/>
        </w:rPr>
        <w:t xml:space="preserve"> </w:t>
      </w:r>
    </w:p>
    <w:p w14:paraId="682D5EF1" w14:textId="77777777" w:rsidR="006E5477" w:rsidRPr="008B5C4A" w:rsidRDefault="006E5477"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Daftar Kepustakaan</w:t>
      </w:r>
    </w:p>
    <w:p w14:paraId="2FA0269B" w14:textId="77777777" w:rsidR="006E5477" w:rsidRPr="008B5C4A" w:rsidRDefault="006E5477" w:rsidP="009453AA">
      <w:pPr>
        <w:pStyle w:val="ListParagraph"/>
        <w:shd w:val="clear" w:color="auto" w:fill="FFFFFF"/>
        <w:spacing w:line="240" w:lineRule="auto"/>
        <w:ind w:left="1854"/>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rPr>
        <w:t>Lampiran-lampiran</w:t>
      </w:r>
    </w:p>
    <w:p w14:paraId="2DF5E718" w14:textId="77777777" w:rsidR="006E5477" w:rsidRPr="008B5C4A" w:rsidRDefault="006E5477" w:rsidP="006E5477">
      <w:pPr>
        <w:shd w:val="clear" w:color="auto" w:fill="FFFFFF"/>
        <w:spacing w:line="240" w:lineRule="auto"/>
        <w:jc w:val="both"/>
        <w:rPr>
          <w:rFonts w:ascii="Times New Roman" w:eastAsia="Times New Roman" w:hAnsi="Times New Roman" w:cs="Times New Roman"/>
          <w:color w:val="000000" w:themeColor="text1"/>
          <w:sz w:val="24"/>
          <w:szCs w:val="24"/>
          <w:lang w:val="id-ID"/>
        </w:rPr>
      </w:pPr>
    </w:p>
    <w:p w14:paraId="3146C014" w14:textId="78845078" w:rsidR="007B77E8" w:rsidRDefault="007B77E8"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07101504" w14:textId="0F02F307"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7F320C56" w14:textId="3E10334E"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0E8D1F1D" w14:textId="56EF64F7"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390131DF" w14:textId="7DE2FF31"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0864EA13" w14:textId="22748457"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6B05C23D" w14:textId="56F986AF"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3DB0D066" w14:textId="4337B751"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4B80653C" w14:textId="17B87B3A"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1B5C1E0A" w14:textId="37F9216D"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6B842A7C" w14:textId="485ED9B9"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79D35FA7" w14:textId="3D097484"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2EC7C6B1" w14:textId="411E4CDE"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4277AEF3" w14:textId="047F7301"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286B8EDC" w14:textId="415448D1" w:rsidR="00731EEC" w:rsidRDefault="00731EEC"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0B67E610" w14:textId="0A98C1A2" w:rsidR="009664C0" w:rsidRPr="008B5C4A" w:rsidRDefault="009664C0" w:rsidP="009664C0">
      <w:pPr>
        <w:shd w:val="clear" w:color="auto" w:fill="FFFFFF"/>
        <w:spacing w:line="240" w:lineRule="auto"/>
        <w:ind w:left="709"/>
        <w:jc w:val="center"/>
        <w:rPr>
          <w:rFonts w:ascii="Times New Roman" w:eastAsia="Times New Roman" w:hAnsi="Times New Roman" w:cs="Times New Roman"/>
          <w:b/>
          <w:bCs/>
          <w:color w:val="000000" w:themeColor="text1"/>
          <w:sz w:val="24"/>
          <w:szCs w:val="24"/>
          <w:lang w:val="id-ID"/>
        </w:rPr>
      </w:pPr>
      <w:r w:rsidRPr="008B5C4A">
        <w:rPr>
          <w:rFonts w:ascii="Times New Roman" w:eastAsia="Times New Roman" w:hAnsi="Times New Roman" w:cs="Times New Roman"/>
          <w:b/>
          <w:bCs/>
          <w:color w:val="000000" w:themeColor="text1"/>
          <w:sz w:val="24"/>
          <w:szCs w:val="24"/>
          <w:lang w:val="id-ID"/>
        </w:rPr>
        <w:t>BAB IV</w:t>
      </w:r>
    </w:p>
    <w:p w14:paraId="21491DC6" w14:textId="12E0AFB8" w:rsidR="009664C0" w:rsidRPr="008B5C4A" w:rsidRDefault="009664C0" w:rsidP="009664C0">
      <w:pPr>
        <w:shd w:val="clear" w:color="auto" w:fill="FFFFFF"/>
        <w:spacing w:line="240" w:lineRule="auto"/>
        <w:ind w:left="709"/>
        <w:jc w:val="center"/>
        <w:rPr>
          <w:rFonts w:ascii="Times New Roman" w:eastAsia="Times New Roman" w:hAnsi="Times New Roman" w:cs="Times New Roman"/>
          <w:b/>
          <w:bCs/>
          <w:color w:val="000000" w:themeColor="text1"/>
          <w:sz w:val="24"/>
          <w:szCs w:val="24"/>
          <w:lang w:val="id-ID"/>
        </w:rPr>
      </w:pPr>
      <w:r w:rsidRPr="008B5C4A">
        <w:rPr>
          <w:rFonts w:ascii="Times New Roman" w:eastAsia="Times New Roman" w:hAnsi="Times New Roman" w:cs="Times New Roman"/>
          <w:b/>
          <w:bCs/>
          <w:color w:val="000000" w:themeColor="text1"/>
          <w:sz w:val="24"/>
          <w:szCs w:val="24"/>
          <w:lang w:val="id-ID"/>
        </w:rPr>
        <w:t>HASIL PENELITIAN DAN PEMBAHASAN</w:t>
      </w:r>
    </w:p>
    <w:p w14:paraId="50C1D187" w14:textId="368FFDE9" w:rsidR="009664C0" w:rsidRPr="008B5C4A" w:rsidRDefault="009664C0" w:rsidP="007B77E8">
      <w:pPr>
        <w:shd w:val="clear" w:color="auto" w:fill="FFFFFF"/>
        <w:spacing w:line="240" w:lineRule="auto"/>
        <w:ind w:left="709"/>
        <w:jc w:val="both"/>
        <w:rPr>
          <w:rFonts w:ascii="Times New Roman" w:eastAsia="Times New Roman" w:hAnsi="Times New Roman" w:cs="Times New Roman"/>
          <w:color w:val="000000" w:themeColor="text1"/>
          <w:sz w:val="24"/>
          <w:szCs w:val="24"/>
          <w:lang w:val="id-ID"/>
        </w:rPr>
      </w:pPr>
    </w:p>
    <w:p w14:paraId="4D0CB3A1" w14:textId="077334F5" w:rsidR="009664C0" w:rsidRPr="008B5C4A" w:rsidRDefault="009664C0" w:rsidP="007F550B">
      <w:pPr>
        <w:pStyle w:val="ListParagraph"/>
        <w:numPr>
          <w:ilvl w:val="0"/>
          <w:numId w:val="10"/>
        </w:numPr>
        <w:shd w:val="clear" w:color="auto" w:fill="FFFFFF"/>
        <w:spacing w:line="240" w:lineRule="auto"/>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HASIL PENELITIAN</w:t>
      </w:r>
    </w:p>
    <w:p w14:paraId="69C35C1D" w14:textId="06B1BED2" w:rsidR="009664C0" w:rsidRPr="008B5C4A" w:rsidRDefault="009664C0" w:rsidP="009664C0">
      <w:pPr>
        <w:pStyle w:val="ListParagraph"/>
        <w:shd w:val="clear" w:color="auto" w:fill="FFFFFF"/>
        <w:spacing w:line="240" w:lineRule="auto"/>
        <w:ind w:left="1069"/>
        <w:jc w:val="both"/>
        <w:rPr>
          <w:rFonts w:ascii="Times New Roman" w:eastAsia="Times New Roman" w:hAnsi="Times New Roman" w:cs="Times New Roman"/>
          <w:color w:val="000000" w:themeColor="text1"/>
          <w:sz w:val="24"/>
          <w:szCs w:val="24"/>
          <w:lang w:val="id-ID"/>
        </w:rPr>
      </w:pPr>
    </w:p>
    <w:p w14:paraId="5FA9CDE9" w14:textId="5C3396EA" w:rsidR="00C95301" w:rsidRPr="008B5C4A" w:rsidRDefault="00C95301" w:rsidP="00C95301">
      <w:pPr>
        <w:pStyle w:val="ListParagraph"/>
        <w:spacing w:after="0"/>
        <w:ind w:left="1134"/>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lang w:val="id-ID"/>
        </w:rPr>
        <w:t>Hasil pengumpulan data terhadap Nara Sumber / Responden dalam penelitian ini yaitu pada program studi Magister PIAUD UIN Sunan Kalijaga Yogyakarta, program studi Magister PAUD UPI Bandung dan Program Magister PIAUD IAIN Bengkulu, sebagai berikut :</w:t>
      </w:r>
    </w:p>
    <w:p w14:paraId="104D4E58" w14:textId="77777777" w:rsidR="00C95301" w:rsidRPr="008B5C4A" w:rsidRDefault="00C95301" w:rsidP="00C95301">
      <w:pPr>
        <w:pStyle w:val="ListParagraph"/>
        <w:spacing w:after="0"/>
        <w:ind w:left="1134"/>
        <w:jc w:val="both"/>
        <w:rPr>
          <w:rFonts w:ascii="Times New Roman" w:hAnsi="Times New Roman" w:cs="Times New Roman"/>
          <w:color w:val="000000" w:themeColor="text1"/>
          <w:sz w:val="24"/>
          <w:szCs w:val="24"/>
          <w:lang w:val="id-ID"/>
        </w:rPr>
      </w:pPr>
    </w:p>
    <w:p w14:paraId="00C352A0" w14:textId="3ABA857C" w:rsidR="00C95301" w:rsidRPr="008B5C4A" w:rsidRDefault="00C10A53" w:rsidP="00DB7F54">
      <w:pPr>
        <w:pStyle w:val="ListParagraph"/>
        <w:spacing w:after="0"/>
        <w:ind w:left="1134"/>
        <w:jc w:val="both"/>
        <w:rPr>
          <w:rFonts w:ascii="Roboto" w:eastAsia="Times New Roman" w:hAnsi="Roboto" w:cs="Times New Roman"/>
          <w:b/>
          <w:bCs/>
          <w:caps/>
          <w:color w:val="000000" w:themeColor="text1"/>
          <w:sz w:val="27"/>
          <w:szCs w:val="27"/>
          <w:lang w:eastAsia="id-ID"/>
        </w:rPr>
      </w:pPr>
      <w:r w:rsidRPr="00DB7F54">
        <w:rPr>
          <w:rFonts w:ascii="Times New Roman" w:hAnsi="Times New Roman" w:cs="Times New Roman"/>
          <w:b/>
          <w:bCs/>
          <w:color w:val="000000" w:themeColor="text1"/>
          <w:sz w:val="24"/>
          <w:szCs w:val="24"/>
          <w:lang w:val="id-ID"/>
        </w:rPr>
        <w:t>A.1</w:t>
      </w:r>
      <w:r w:rsidR="00DB7F54">
        <w:rPr>
          <w:rFonts w:ascii="Times New Roman" w:hAnsi="Times New Roman" w:cs="Times New Roman"/>
          <w:b/>
          <w:bCs/>
          <w:color w:val="000000" w:themeColor="text1"/>
          <w:sz w:val="24"/>
          <w:szCs w:val="24"/>
          <w:lang w:val="id-ID"/>
        </w:rPr>
        <w:t xml:space="preserve">  </w:t>
      </w:r>
      <w:r w:rsidR="00C95301" w:rsidRPr="008B5C4A">
        <w:rPr>
          <w:rFonts w:ascii="Times New Roman" w:hAnsi="Times New Roman" w:cs="Times New Roman"/>
          <w:color w:val="000000" w:themeColor="text1"/>
          <w:sz w:val="24"/>
          <w:szCs w:val="24"/>
          <w:lang w:val="id-ID"/>
        </w:rPr>
        <w:t>Program Magister PIAUD UIN S</w:t>
      </w:r>
      <w:r w:rsidR="007A44E0" w:rsidRPr="008B5C4A">
        <w:rPr>
          <w:rFonts w:ascii="Times New Roman" w:hAnsi="Times New Roman" w:cs="Times New Roman"/>
          <w:color w:val="000000" w:themeColor="text1"/>
          <w:sz w:val="24"/>
          <w:szCs w:val="24"/>
          <w:lang w:val="id-ID"/>
        </w:rPr>
        <w:t xml:space="preserve">unan </w:t>
      </w:r>
      <w:r w:rsidR="00C95301" w:rsidRPr="008B5C4A">
        <w:rPr>
          <w:rFonts w:ascii="Times New Roman" w:hAnsi="Times New Roman" w:cs="Times New Roman"/>
          <w:color w:val="000000" w:themeColor="text1"/>
          <w:sz w:val="24"/>
          <w:szCs w:val="24"/>
          <w:lang w:val="id-ID"/>
        </w:rPr>
        <w:t>K</w:t>
      </w:r>
      <w:r w:rsidR="007A44E0" w:rsidRPr="008B5C4A">
        <w:rPr>
          <w:rFonts w:ascii="Times New Roman" w:hAnsi="Times New Roman" w:cs="Times New Roman"/>
          <w:color w:val="000000" w:themeColor="text1"/>
          <w:sz w:val="24"/>
          <w:szCs w:val="24"/>
          <w:lang w:val="id-ID"/>
        </w:rPr>
        <w:t>alijaga</w:t>
      </w:r>
      <w:r w:rsidR="00C95301" w:rsidRPr="008B5C4A">
        <w:rPr>
          <w:rFonts w:ascii="Times New Roman" w:hAnsi="Times New Roman" w:cs="Times New Roman"/>
          <w:color w:val="000000" w:themeColor="text1"/>
          <w:sz w:val="24"/>
          <w:szCs w:val="24"/>
          <w:lang w:val="id-ID"/>
        </w:rPr>
        <w:t xml:space="preserve"> Yogyakarta</w:t>
      </w:r>
      <w:r w:rsidR="00C95301" w:rsidRPr="008B5C4A">
        <w:rPr>
          <w:rFonts w:ascii="Roboto" w:eastAsia="Times New Roman" w:hAnsi="Roboto" w:cs="Times New Roman"/>
          <w:b/>
          <w:bCs/>
          <w:caps/>
          <w:color w:val="000000" w:themeColor="text1"/>
          <w:sz w:val="27"/>
          <w:szCs w:val="27"/>
          <w:lang w:eastAsia="id-ID"/>
        </w:rPr>
        <w:t>.</w:t>
      </w:r>
    </w:p>
    <w:p w14:paraId="604570A1" w14:textId="14FFCF6F" w:rsidR="00C95301" w:rsidRPr="008B5C4A" w:rsidRDefault="00C95301" w:rsidP="00C95301">
      <w:pPr>
        <w:pStyle w:val="ListParagraph"/>
        <w:spacing w:after="0"/>
        <w:ind w:left="1494"/>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 xml:space="preserve">Data yang didapatkan </w:t>
      </w:r>
      <w:r w:rsidR="007A44E0" w:rsidRPr="008B5C4A">
        <w:rPr>
          <w:rFonts w:ascii="Times New Roman" w:eastAsia="Times New Roman" w:hAnsi="Times New Roman" w:cs="Times New Roman"/>
          <w:color w:val="000000" w:themeColor="text1"/>
          <w:sz w:val="24"/>
          <w:szCs w:val="24"/>
          <w:lang w:val="id-ID" w:eastAsia="id-ID"/>
        </w:rPr>
        <w:t xml:space="preserve">dari Kaprodi </w:t>
      </w:r>
      <w:r w:rsidR="007A44E0" w:rsidRPr="008B5C4A">
        <w:rPr>
          <w:rFonts w:ascii="Times New Roman" w:eastAsia="Times New Roman" w:hAnsi="Times New Roman" w:cs="Times New Roman"/>
          <w:color w:val="000000" w:themeColor="text1"/>
          <w:sz w:val="24"/>
          <w:szCs w:val="24"/>
          <w:lang w:eastAsia="id-ID"/>
        </w:rPr>
        <w:t>Dr. H. Suyadi, S.Ag., M.A</w:t>
      </w:r>
      <w:r w:rsidR="007A44E0" w:rsidRPr="008B5C4A">
        <w:rPr>
          <w:rFonts w:ascii="Times New Roman" w:hAnsi="Times New Roman" w:cs="Times New Roman"/>
          <w:color w:val="000000" w:themeColor="text1"/>
          <w:sz w:val="24"/>
          <w:szCs w:val="24"/>
          <w:lang w:val="id-ID"/>
        </w:rPr>
        <w:t xml:space="preserve">  mengenai </w:t>
      </w:r>
      <w:r w:rsidRPr="008B5C4A">
        <w:rPr>
          <w:rFonts w:ascii="Times New Roman" w:eastAsia="Times New Roman" w:hAnsi="Times New Roman" w:cs="Times New Roman"/>
          <w:color w:val="000000" w:themeColor="text1"/>
          <w:sz w:val="24"/>
          <w:szCs w:val="24"/>
          <w:lang w:val="id-ID" w:eastAsia="id-ID"/>
        </w:rPr>
        <w:t>struktur kurikulum lengkap dari Progam studi Magister PIAUD sebagai berikut :</w:t>
      </w:r>
    </w:p>
    <w:p w14:paraId="62FECCA5" w14:textId="77777777" w:rsidR="00C95301" w:rsidRPr="008B5C4A" w:rsidRDefault="00C95301" w:rsidP="00C95301">
      <w:pPr>
        <w:pStyle w:val="ListParagraph"/>
        <w:spacing w:after="0"/>
        <w:ind w:left="1494"/>
        <w:jc w:val="both"/>
        <w:rPr>
          <w:rFonts w:ascii="Times New Roman" w:eastAsia="Times New Roman" w:hAnsi="Times New Roman" w:cs="Times New Roman"/>
          <w:color w:val="000000" w:themeColor="text1"/>
          <w:sz w:val="24"/>
          <w:szCs w:val="24"/>
          <w:lang w:val="id-ID" w:eastAsia="id-ID"/>
        </w:rPr>
      </w:pPr>
    </w:p>
    <w:p w14:paraId="63FDBA6B" w14:textId="77777777" w:rsidR="00C95301" w:rsidRPr="008B5C4A" w:rsidRDefault="00C95301" w:rsidP="00C95301">
      <w:pPr>
        <w:pStyle w:val="ListParagraph"/>
        <w:spacing w:after="0"/>
        <w:ind w:left="1494"/>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pacing w:val="-15"/>
          <w:sz w:val="24"/>
          <w:szCs w:val="24"/>
          <w:lang w:eastAsia="id-ID"/>
        </w:rPr>
        <w:t>Profil Program Studi</w:t>
      </w:r>
    </w:p>
    <w:p w14:paraId="17E58AF7" w14:textId="77777777" w:rsidR="00C95301" w:rsidRPr="008B5C4A" w:rsidRDefault="00C95301" w:rsidP="00C95301">
      <w:pPr>
        <w:shd w:val="clear" w:color="auto" w:fill="FFFFFF" w:themeFill="background1"/>
        <w:spacing w:after="300" w:line="360" w:lineRule="atLeast"/>
        <w:ind w:left="144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 xml:space="preserve">Program Magister (S2) di Fakultas Ilmu Tarbiyah dan Keguruan UIN Sunan Kalijaga Yogyakarta meliputi tiga program studi, yaitu: (1) Program Studi Pendidikan Agama Islam (PAI), (2) Program Studi Pendidikan Guru Madrasah Ibtidaiyah (PGMI), (3) Program Studi Pendidikan Islam Anak Usia Dini (PIAUD), (4) Pendidikan Bahasa Arab (PBA), dan (5) Manajemen Pendidikan Islam (MPI) Program Studi Pendidikan Islam Anak Usia Dini (PIAUD) baru memiliki satu konsentrasi. Program studi S2 PIAUD mulai dibuka pada tahun 2009 setelah mengantongi ijin operasional dari Dirjen Pendidikan Islam Nomor: Dj.I/358/2008, yang kemudian diperpanjang lagi dengan terbitnya SK Dirjen Pendidikan Islam Nomor: 113 Tahun 2013. Pada tahun 2013, Program Studi S2 PIAUD memperoleh akreditasi dari BAN PT dengan peringkat A, sebagaimana tertuang dalamSK Nomor 198/BAN-PT/Ak-XI/M/IX/2013, tertanggal 26 September 2013. Terbitnya SK Dirjen Pendis Nomor 6943 Tahun 2016, sebagai tindak lanjut PMA Nomor 33 Tahun 2016, mendasari perubahan nomenklatur prodi yang semula Pendidikan Guru Raudlatul Athfal (PGRA) menjadi Pendidikan Islam Anak Usia Dini (PIAUD). Selanjutnya, Prodi S2 PIAUD melakukan reakreditasi pada tahun 2018 dan berhasil mempertahankan </w:t>
      </w:r>
      <w:r w:rsidRPr="008B5C4A">
        <w:rPr>
          <w:rFonts w:ascii="Times New Roman" w:eastAsia="Times New Roman" w:hAnsi="Times New Roman" w:cs="Times New Roman"/>
          <w:color w:val="000000" w:themeColor="text1"/>
          <w:sz w:val="24"/>
          <w:szCs w:val="24"/>
          <w:lang w:eastAsia="id-ID"/>
        </w:rPr>
        <w:lastRenderedPageBreak/>
        <w:t>akreditasi peringkat A dengan kenaikan skor (369), berdasar SK BAN-PT Nomor: 1780/SK/BAN-PT/Akred/M/VII/2018.</w:t>
      </w:r>
    </w:p>
    <w:p w14:paraId="5C10F561" w14:textId="77777777" w:rsidR="00C95301" w:rsidRPr="008B5C4A" w:rsidRDefault="00C95301" w:rsidP="00C95301">
      <w:pPr>
        <w:shd w:val="clear" w:color="auto" w:fill="FFFFFF" w:themeFill="background1"/>
        <w:spacing w:after="300" w:line="36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Visi</w:t>
      </w:r>
    </w:p>
    <w:p w14:paraId="11A2674D" w14:textId="77777777" w:rsidR="00C95301" w:rsidRPr="008B5C4A" w:rsidRDefault="00C95301" w:rsidP="00C95301">
      <w:pPr>
        <w:shd w:val="clear" w:color="auto" w:fill="FFFFFF" w:themeFill="background1"/>
        <w:spacing w:after="300" w:line="360" w:lineRule="atLeast"/>
        <w:ind w:left="144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“Pada tahun 2025, menjadi Program Magister Pendidikan Islam Anak Usia Dini (PIAUD) yang unggul dan terkemuka dalam pemaduan dan pengembangan keislaman dan keilmuan dalam bidang pendidikan anak usia dini”</w:t>
      </w:r>
    </w:p>
    <w:p w14:paraId="1E61BF61" w14:textId="77777777" w:rsidR="00C95301" w:rsidRPr="008B5C4A" w:rsidRDefault="00C95301" w:rsidP="00C95301">
      <w:pPr>
        <w:shd w:val="clear" w:color="auto" w:fill="FFFFFF" w:themeFill="background1"/>
        <w:spacing w:after="300" w:line="36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Misi </w:t>
      </w:r>
    </w:p>
    <w:p w14:paraId="26F7ADE1" w14:textId="77777777" w:rsidR="00C95301" w:rsidRPr="008B5C4A" w:rsidRDefault="00C95301" w:rsidP="007F550B">
      <w:pPr>
        <w:numPr>
          <w:ilvl w:val="0"/>
          <w:numId w:val="11"/>
        </w:numPr>
        <w:shd w:val="clear" w:color="auto" w:fill="FFFFFF" w:themeFill="background1"/>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Menyelenggarakan pendidikan yang efektif berdasarkan nilai-nilai Islam untuk menjamin terwujudnya lulusan yang kompeten di bidang pendidikan anak usia dini.</w:t>
      </w:r>
    </w:p>
    <w:p w14:paraId="06D648B7" w14:textId="77777777" w:rsidR="00C95301" w:rsidRPr="008B5C4A" w:rsidRDefault="00C95301" w:rsidP="007F550B">
      <w:pPr>
        <w:numPr>
          <w:ilvl w:val="0"/>
          <w:numId w:val="11"/>
        </w:numPr>
        <w:shd w:val="clear" w:color="auto" w:fill="FFFFFF" w:themeFill="background1"/>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Melaksanakan penelitian yang dapat mengembangkan teori maupun praktik pendidikan anak usia dini dengan menggunakan berbagai perspektif interdisipliner atau multidisipliner.</w:t>
      </w:r>
    </w:p>
    <w:p w14:paraId="65B03BE4" w14:textId="77777777" w:rsidR="00C95301" w:rsidRPr="008B5C4A" w:rsidRDefault="00C95301" w:rsidP="007F550B">
      <w:pPr>
        <w:numPr>
          <w:ilvl w:val="0"/>
          <w:numId w:val="11"/>
        </w:numPr>
        <w:shd w:val="clear" w:color="auto" w:fill="FFFFFF" w:themeFill="background1"/>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Melaksanakan kegiatan pengabdian kepada masyarakat sesuai dengan kompetensi program studi untuk meningkatkan kemaslahatan umat dengan memberdayakan segenap sumber yang dimiliki.</w:t>
      </w:r>
    </w:p>
    <w:p w14:paraId="34F68880" w14:textId="77777777" w:rsidR="00C95301" w:rsidRPr="008B5C4A" w:rsidRDefault="00C95301" w:rsidP="007F550B">
      <w:pPr>
        <w:numPr>
          <w:ilvl w:val="0"/>
          <w:numId w:val="11"/>
        </w:numPr>
        <w:shd w:val="clear" w:color="auto" w:fill="FFFFFF" w:themeFill="background1"/>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Mewujudkan iklim akademik melalui pelbagai bentuk kegiatan kecendekiawanan yang kondusif untuk pengembangan potensi masyarakat kampus.</w:t>
      </w:r>
    </w:p>
    <w:p w14:paraId="70DF54D6" w14:textId="77777777" w:rsidR="00C95301" w:rsidRPr="008B5C4A" w:rsidRDefault="00C95301" w:rsidP="007F550B">
      <w:pPr>
        <w:numPr>
          <w:ilvl w:val="0"/>
          <w:numId w:val="11"/>
        </w:numPr>
        <w:shd w:val="clear" w:color="auto" w:fill="FFFFFF" w:themeFill="background1"/>
        <w:spacing w:before="100" w:beforeAutospacing="1" w:after="100" w:afterAutospacing="1" w:line="360" w:lineRule="atLeast"/>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Menjalin kerjasama-kemitraan untuk meningkatkan peran dan manfaat dalam pendidikan anak usia dini.</w:t>
      </w:r>
    </w:p>
    <w:p w14:paraId="42C69ABD" w14:textId="77777777" w:rsidR="00C95301" w:rsidRPr="008B5C4A" w:rsidRDefault="00C95301" w:rsidP="00C95301">
      <w:pPr>
        <w:shd w:val="clear" w:color="auto" w:fill="FFFFFF" w:themeFill="background1"/>
        <w:spacing w:after="300" w:line="240" w:lineRule="auto"/>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w:t>
      </w:r>
      <w:r w:rsidRPr="008B5C4A">
        <w:rPr>
          <w:rFonts w:ascii="Times New Roman" w:eastAsia="Times New Roman" w:hAnsi="Times New Roman" w:cs="Times New Roman"/>
          <w:color w:val="000000" w:themeColor="text1"/>
          <w:sz w:val="24"/>
          <w:szCs w:val="24"/>
          <w:lang w:eastAsia="id-ID"/>
        </w:rPr>
        <w:tab/>
      </w:r>
      <w:r w:rsidRPr="008B5C4A">
        <w:rPr>
          <w:rFonts w:ascii="Times New Roman" w:eastAsia="Times New Roman" w:hAnsi="Times New Roman" w:cs="Times New Roman"/>
          <w:color w:val="000000" w:themeColor="text1"/>
          <w:sz w:val="24"/>
          <w:szCs w:val="24"/>
          <w:lang w:eastAsia="id-ID"/>
        </w:rPr>
        <w:tab/>
      </w:r>
      <w:r w:rsidRPr="008B5C4A">
        <w:rPr>
          <w:rFonts w:ascii="Times New Roman" w:eastAsia="Times New Roman" w:hAnsi="Times New Roman" w:cs="Times New Roman"/>
          <w:b/>
          <w:bCs/>
          <w:color w:val="000000" w:themeColor="text1"/>
          <w:sz w:val="24"/>
          <w:szCs w:val="24"/>
          <w:lang w:eastAsia="id-ID"/>
        </w:rPr>
        <w:t>Tujuan</w:t>
      </w:r>
    </w:p>
    <w:p w14:paraId="582B2E62" w14:textId="77777777" w:rsidR="00C95301" w:rsidRPr="008B5C4A" w:rsidRDefault="00C95301" w:rsidP="007F550B">
      <w:pPr>
        <w:numPr>
          <w:ilvl w:val="0"/>
          <w:numId w:val="12"/>
        </w:numPr>
        <w:shd w:val="clear" w:color="auto" w:fill="FFFFFF" w:themeFill="background1"/>
        <w:spacing w:before="100" w:beforeAutospacing="1" w:after="100" w:afterAutospacing="1" w:line="240" w:lineRule="auto"/>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Menghasilkan lulusan Magister (S2) Pendidikan Islam Anak Usia Dini (PIAUD) yang mempunyai kemampuan akademis dan profesional yang integratif-interkonektif.</w:t>
      </w:r>
    </w:p>
    <w:p w14:paraId="0B9F4AC2" w14:textId="77777777" w:rsidR="00C95301" w:rsidRPr="008B5C4A" w:rsidRDefault="00C95301" w:rsidP="007F550B">
      <w:pPr>
        <w:numPr>
          <w:ilvl w:val="0"/>
          <w:numId w:val="12"/>
        </w:numPr>
        <w:shd w:val="clear" w:color="auto" w:fill="FFFFFF" w:themeFill="background1"/>
        <w:spacing w:before="100" w:beforeAutospacing="1" w:after="100" w:afterAutospacing="1"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Menghasilkan lulusan Magister (S2) Pendidikan Islam Anak Usia Dini (PIAUD) yang beriman, berakhlak mulia, memiliki kecakapan sosial dan manajerial, dan berjiwa kewirausahaan (</w:t>
      </w:r>
      <w:r w:rsidRPr="008B5C4A">
        <w:rPr>
          <w:rFonts w:ascii="Times New Roman" w:eastAsia="Times New Roman" w:hAnsi="Times New Roman" w:cs="Times New Roman"/>
          <w:i/>
          <w:iCs/>
          <w:color w:val="000000" w:themeColor="text1"/>
          <w:sz w:val="24"/>
          <w:szCs w:val="24"/>
          <w:lang w:eastAsia="id-ID"/>
        </w:rPr>
        <w:t>entrepreneurship</w:t>
      </w:r>
      <w:r w:rsidRPr="008B5C4A">
        <w:rPr>
          <w:rFonts w:ascii="Times New Roman" w:eastAsia="Times New Roman" w:hAnsi="Times New Roman" w:cs="Times New Roman"/>
          <w:color w:val="000000" w:themeColor="text1"/>
          <w:sz w:val="24"/>
          <w:szCs w:val="24"/>
          <w:lang w:eastAsia="id-ID"/>
        </w:rPr>
        <w:t>) serta rasa tanggungjawab sosial kemasyarakatan.</w:t>
      </w:r>
    </w:p>
    <w:p w14:paraId="7903B031" w14:textId="77777777" w:rsidR="00C95301" w:rsidRPr="008B5C4A" w:rsidRDefault="00C95301" w:rsidP="007F550B">
      <w:pPr>
        <w:numPr>
          <w:ilvl w:val="0"/>
          <w:numId w:val="12"/>
        </w:numPr>
        <w:shd w:val="clear" w:color="auto" w:fill="FFFFFF" w:themeFill="background1"/>
        <w:spacing w:before="100" w:beforeAutospacing="1" w:after="100" w:afterAutospacing="1"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lastRenderedPageBreak/>
        <w:t>Menghasilkan lulusan Magister (S2) Pendidikan Islam Anak Usia Dini (PIAUD) yang menghargai dan menjiwai nilai-nilai keislaman, keilmuan, dan kemanusiaan.</w:t>
      </w:r>
    </w:p>
    <w:p w14:paraId="1D8B3F17" w14:textId="77777777" w:rsidR="00C95301" w:rsidRPr="008B5C4A" w:rsidRDefault="00C95301" w:rsidP="007F550B">
      <w:pPr>
        <w:numPr>
          <w:ilvl w:val="0"/>
          <w:numId w:val="12"/>
        </w:numPr>
        <w:shd w:val="clear" w:color="auto" w:fill="FFFFFF" w:themeFill="background1"/>
        <w:spacing w:before="100" w:beforeAutospacing="1" w:after="100" w:afterAutospacing="1"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Mewujudkan program studi yang sehat dan kompetitif untuk memberikan layanan penyelenggaraan pendidikan jenjang S2 bidang pendidikan anak usia dini yang berkualitas.</w:t>
      </w:r>
    </w:p>
    <w:p w14:paraId="02000F6E" w14:textId="77777777" w:rsidR="00C95301" w:rsidRPr="008B5C4A" w:rsidRDefault="00C95301" w:rsidP="007F550B">
      <w:pPr>
        <w:numPr>
          <w:ilvl w:val="0"/>
          <w:numId w:val="12"/>
        </w:numPr>
        <w:shd w:val="clear" w:color="auto" w:fill="FFFFFF" w:themeFill="background1"/>
        <w:spacing w:before="100" w:beforeAutospacing="1" w:after="0"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Menjadikan Program Studi Pendidikan Islam Anak Usia Dini (PIAUD) UIN Sunan Kalijaga sebagai pusat studi yang unggul dalam bidang kajian dan penelitian pendidikan anak usia dini yang integratif-interkonektif.</w:t>
      </w:r>
    </w:p>
    <w:p w14:paraId="575C99AB" w14:textId="77777777" w:rsidR="00C95301" w:rsidRPr="008B5C4A" w:rsidRDefault="00C95301" w:rsidP="007F550B">
      <w:pPr>
        <w:numPr>
          <w:ilvl w:val="0"/>
          <w:numId w:val="12"/>
        </w:numPr>
        <w:shd w:val="clear" w:color="auto" w:fill="FFFFFF" w:themeFill="background1"/>
        <w:spacing w:before="100" w:beforeAutospacing="1" w:after="100" w:afterAutospacing="1"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Mengembangkan jaringan yang kokoh dan fungsional dengan para alumni dan lembaga lain.</w:t>
      </w:r>
    </w:p>
    <w:p w14:paraId="1680237F" w14:textId="77777777" w:rsidR="00C95301" w:rsidRPr="008B5C4A" w:rsidRDefault="00C95301" w:rsidP="00C95301">
      <w:pPr>
        <w:shd w:val="clear" w:color="auto" w:fill="FFFFFF" w:themeFill="background1"/>
        <w:spacing w:after="300" w:line="240" w:lineRule="auto"/>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w:t>
      </w:r>
      <w:r w:rsidRPr="008B5C4A">
        <w:rPr>
          <w:rFonts w:ascii="Times New Roman" w:eastAsia="Times New Roman" w:hAnsi="Times New Roman" w:cs="Times New Roman"/>
          <w:b/>
          <w:bCs/>
          <w:color w:val="000000" w:themeColor="text1"/>
          <w:sz w:val="24"/>
          <w:szCs w:val="24"/>
          <w:lang w:eastAsia="id-ID"/>
        </w:rPr>
        <w:tab/>
      </w:r>
      <w:r w:rsidRPr="008B5C4A">
        <w:rPr>
          <w:rFonts w:ascii="Times New Roman" w:eastAsia="Times New Roman" w:hAnsi="Times New Roman" w:cs="Times New Roman"/>
          <w:b/>
          <w:bCs/>
          <w:color w:val="000000" w:themeColor="text1"/>
          <w:sz w:val="24"/>
          <w:szCs w:val="24"/>
          <w:lang w:eastAsia="id-ID"/>
        </w:rPr>
        <w:tab/>
        <w:t>Pengelola (2020-2024)</w:t>
      </w:r>
    </w:p>
    <w:p w14:paraId="4CDE789B" w14:textId="77777777" w:rsidR="00C95301" w:rsidRPr="008B5C4A" w:rsidRDefault="00C95301" w:rsidP="00C95301">
      <w:pPr>
        <w:shd w:val="clear" w:color="auto" w:fill="FFFFFF" w:themeFill="background1"/>
        <w:spacing w:after="0" w:line="240" w:lineRule="auto"/>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Ketua Program Studi: Dr. H. Suyadi, M.A</w:t>
      </w:r>
    </w:p>
    <w:p w14:paraId="0DC5B85D" w14:textId="77777777" w:rsidR="00C95301" w:rsidRPr="008B5C4A" w:rsidRDefault="00C95301" w:rsidP="00C95301">
      <w:pPr>
        <w:shd w:val="clear" w:color="auto" w:fill="FFFFFF" w:themeFill="background1"/>
        <w:spacing w:after="300" w:line="36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Sekretaris Program Studi: Dr. Hj. Na'imah, M.Hum</w:t>
      </w:r>
    </w:p>
    <w:p w14:paraId="753E8A65" w14:textId="77777777" w:rsidR="00C95301" w:rsidRPr="008B5C4A" w:rsidRDefault="00C95301" w:rsidP="00C95301">
      <w:pPr>
        <w:shd w:val="clear" w:color="auto" w:fill="FFFFFF" w:themeFill="background1"/>
        <w:spacing w:after="0" w:line="36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pacing w:val="-15"/>
          <w:sz w:val="24"/>
          <w:szCs w:val="24"/>
          <w:lang w:eastAsia="id-ID"/>
        </w:rPr>
        <w:t>Tugas Pokok dan Fungsi</w:t>
      </w:r>
    </w:p>
    <w:p w14:paraId="7B5030E2" w14:textId="77777777" w:rsidR="00C95301" w:rsidRPr="008B5C4A" w:rsidRDefault="00C95301" w:rsidP="00C95301">
      <w:pPr>
        <w:shd w:val="clear" w:color="auto" w:fill="FFFFFF" w:themeFill="background1"/>
        <w:spacing w:after="0" w:line="360" w:lineRule="atLeast"/>
        <w:ind w:left="144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shd w:val="clear" w:color="auto" w:fill="EEEEEE"/>
          <w:lang w:eastAsia="id-ID"/>
        </w:rPr>
        <w:t>Mengacu Peraturan Menteri Agama Nomor 26 Tahun 2013, Tugas Pokok dan Fungsi Program Studi sebagai berikut.</w:t>
      </w:r>
    </w:p>
    <w:p w14:paraId="4E705965" w14:textId="77777777" w:rsidR="00C95301" w:rsidRPr="008B5C4A" w:rsidRDefault="00C95301" w:rsidP="00C95301">
      <w:pPr>
        <w:shd w:val="clear" w:color="auto" w:fill="FFFFFF" w:themeFill="background1"/>
        <w:spacing w:after="0" w:line="360" w:lineRule="atLeast"/>
        <w:ind w:left="720" w:firstLine="720"/>
        <w:rPr>
          <w:rFonts w:ascii="Times New Roman" w:eastAsia="Times New Roman" w:hAnsi="Times New Roman" w:cs="Times New Roman"/>
          <w:b/>
          <w:bCs/>
          <w:color w:val="000000" w:themeColor="text1"/>
          <w:sz w:val="24"/>
          <w:szCs w:val="24"/>
          <w:lang w:eastAsia="id-ID"/>
        </w:rPr>
      </w:pPr>
    </w:p>
    <w:p w14:paraId="472244F1" w14:textId="77777777" w:rsidR="00C95301" w:rsidRPr="008B5C4A" w:rsidRDefault="00C95301" w:rsidP="00C95301">
      <w:pPr>
        <w:shd w:val="clear" w:color="auto" w:fill="FFFFFF" w:themeFill="background1"/>
        <w:spacing w:after="0" w:line="36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Tugas Pokok Program Studi Magister S2 PIAUD</w:t>
      </w:r>
    </w:p>
    <w:p w14:paraId="08BBB5CF" w14:textId="77777777" w:rsidR="00C95301" w:rsidRPr="008B5C4A" w:rsidRDefault="00C95301" w:rsidP="00C95301">
      <w:pPr>
        <w:shd w:val="clear" w:color="auto" w:fill="FFFFFF" w:themeFill="background1"/>
        <w:spacing w:before="100" w:beforeAutospacing="1" w:after="0" w:line="360" w:lineRule="atLeast"/>
        <w:ind w:left="144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Menyelenggarakan program studi dalam 1 (satu) disiplin ilmu pengetahuan, teknologi, dan seni (dalam bidang Pendidikan Islam Anak Usia Dini).</w:t>
      </w:r>
    </w:p>
    <w:p w14:paraId="243A7B07" w14:textId="77777777" w:rsidR="00C95301" w:rsidRPr="008B5C4A" w:rsidRDefault="00C95301" w:rsidP="00C95301">
      <w:pPr>
        <w:shd w:val="clear" w:color="auto" w:fill="FFFFFF" w:themeFill="background1"/>
        <w:spacing w:after="0" w:line="360" w:lineRule="atLeast"/>
        <w:ind w:left="720" w:firstLine="720"/>
        <w:rPr>
          <w:rFonts w:ascii="Times New Roman" w:eastAsia="Times New Roman" w:hAnsi="Times New Roman" w:cs="Times New Roman"/>
          <w:b/>
          <w:bCs/>
          <w:color w:val="000000" w:themeColor="text1"/>
          <w:sz w:val="24"/>
          <w:szCs w:val="24"/>
          <w:lang w:eastAsia="id-ID"/>
        </w:rPr>
      </w:pPr>
    </w:p>
    <w:p w14:paraId="728E7130" w14:textId="77777777" w:rsidR="00C95301" w:rsidRPr="008B5C4A" w:rsidRDefault="00C95301" w:rsidP="00C95301">
      <w:pPr>
        <w:shd w:val="clear" w:color="auto" w:fill="FFFFFF" w:themeFill="background1"/>
        <w:spacing w:after="0" w:line="36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Fungsi Program Studi Magister S2 PIAUD</w:t>
      </w:r>
    </w:p>
    <w:p w14:paraId="5D9940BC" w14:textId="77777777" w:rsidR="00C95301" w:rsidRPr="008B5C4A" w:rsidRDefault="00C95301" w:rsidP="007F550B">
      <w:pPr>
        <w:numPr>
          <w:ilvl w:val="0"/>
          <w:numId w:val="13"/>
        </w:numPr>
        <w:shd w:val="clear" w:color="auto" w:fill="FFFFFF" w:themeFill="background1"/>
        <w:spacing w:before="100" w:beforeAutospacing="1" w:after="0"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Pelaksanaan penyelenggaraan pendidikan akademik pada tingkat magister (S2);</w:t>
      </w:r>
    </w:p>
    <w:p w14:paraId="5B5567B4" w14:textId="77777777" w:rsidR="00C95301" w:rsidRPr="008B5C4A" w:rsidRDefault="00C95301" w:rsidP="007F550B">
      <w:pPr>
        <w:numPr>
          <w:ilvl w:val="0"/>
          <w:numId w:val="13"/>
        </w:numPr>
        <w:shd w:val="clear" w:color="auto" w:fill="FFFFFF" w:themeFill="background1"/>
        <w:spacing w:before="100" w:beforeAutospacing="1" w:after="0"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Pelaksanaan penelitian dan pengembangan ilmu pengetahuan dan teknologi;</w:t>
      </w:r>
    </w:p>
    <w:p w14:paraId="76784472" w14:textId="77777777" w:rsidR="00C95301" w:rsidRPr="008B5C4A" w:rsidRDefault="00C95301" w:rsidP="007F550B">
      <w:pPr>
        <w:numPr>
          <w:ilvl w:val="0"/>
          <w:numId w:val="13"/>
        </w:numPr>
        <w:shd w:val="clear" w:color="auto" w:fill="FFFFFF" w:themeFill="background1"/>
        <w:spacing w:before="100" w:beforeAutospacing="1" w:after="0"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Pelaksanaan pengabdian kepada masyarakat;</w:t>
      </w:r>
    </w:p>
    <w:p w14:paraId="7EE6C45E" w14:textId="77777777" w:rsidR="00C95301" w:rsidRPr="008B5C4A" w:rsidRDefault="00C95301" w:rsidP="007F550B">
      <w:pPr>
        <w:numPr>
          <w:ilvl w:val="0"/>
          <w:numId w:val="13"/>
        </w:numPr>
        <w:shd w:val="clear" w:color="auto" w:fill="FFFFFF" w:themeFill="background1"/>
        <w:spacing w:before="100" w:beforeAutospacing="1" w:after="0" w:line="360" w:lineRule="atLeast"/>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Pelaksanaan pembinaan sivitas akademika; dan</w:t>
      </w:r>
    </w:p>
    <w:p w14:paraId="76084D32" w14:textId="77777777" w:rsidR="00C95301" w:rsidRPr="008B5C4A" w:rsidRDefault="00C95301" w:rsidP="00C95301">
      <w:pPr>
        <w:pStyle w:val="ListParagraph"/>
        <w:spacing w:after="0"/>
        <w:ind w:left="1494" w:firstLine="306"/>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pelaksanaan administrasi dan pelaporan.</w:t>
      </w:r>
    </w:p>
    <w:p w14:paraId="37866B87" w14:textId="77777777" w:rsidR="00C95301" w:rsidRPr="008B5C4A" w:rsidRDefault="00C95301" w:rsidP="00C95301">
      <w:pPr>
        <w:pStyle w:val="ListParagraph"/>
        <w:spacing w:after="0"/>
        <w:ind w:left="1494" w:firstLine="306"/>
        <w:jc w:val="both"/>
        <w:rPr>
          <w:rFonts w:ascii="Times New Roman" w:eastAsia="Times New Roman" w:hAnsi="Times New Roman" w:cs="Times New Roman"/>
          <w:color w:val="000000" w:themeColor="text1"/>
          <w:sz w:val="24"/>
          <w:szCs w:val="24"/>
          <w:lang w:eastAsia="id-ID"/>
        </w:rPr>
      </w:pPr>
    </w:p>
    <w:p w14:paraId="3AD7F754"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STRUKTUR KURIKULUM</w:t>
      </w:r>
    </w:p>
    <w:p w14:paraId="0A3830D4"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p>
    <w:p w14:paraId="28B5EA4B"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Semester 1</w:t>
      </w:r>
    </w:p>
    <w:tbl>
      <w:tblPr>
        <w:tblStyle w:val="TableGrid"/>
        <w:tblW w:w="0" w:type="auto"/>
        <w:tblInd w:w="1413" w:type="dxa"/>
        <w:tblLook w:val="04A0" w:firstRow="1" w:lastRow="0" w:firstColumn="1" w:lastColumn="0" w:noHBand="0" w:noVBand="1"/>
      </w:tblPr>
      <w:tblGrid>
        <w:gridCol w:w="485"/>
        <w:gridCol w:w="1925"/>
        <w:gridCol w:w="3543"/>
        <w:gridCol w:w="851"/>
        <w:gridCol w:w="1133"/>
      </w:tblGrid>
      <w:tr w:rsidR="008B5C4A" w:rsidRPr="008B5C4A" w14:paraId="2DE52042" w14:textId="77777777" w:rsidTr="005A0F5C">
        <w:tc>
          <w:tcPr>
            <w:tcW w:w="485" w:type="dxa"/>
            <w:vAlign w:val="center"/>
          </w:tcPr>
          <w:p w14:paraId="65E9F85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lastRenderedPageBreak/>
              <w:t>No</w:t>
            </w:r>
          </w:p>
        </w:tc>
        <w:tc>
          <w:tcPr>
            <w:tcW w:w="1925" w:type="dxa"/>
            <w:vAlign w:val="center"/>
          </w:tcPr>
          <w:p w14:paraId="5BE90B2E"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Kode MK</w:t>
            </w:r>
          </w:p>
        </w:tc>
        <w:tc>
          <w:tcPr>
            <w:tcW w:w="3543" w:type="dxa"/>
            <w:vAlign w:val="center"/>
          </w:tcPr>
          <w:p w14:paraId="165EBAEE"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Nama Mata Kuliah</w:t>
            </w:r>
          </w:p>
        </w:tc>
        <w:tc>
          <w:tcPr>
            <w:tcW w:w="851" w:type="dxa"/>
            <w:vAlign w:val="center"/>
          </w:tcPr>
          <w:p w14:paraId="4B36006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SKS</w:t>
            </w:r>
          </w:p>
        </w:tc>
        <w:tc>
          <w:tcPr>
            <w:tcW w:w="1133" w:type="dxa"/>
            <w:vAlign w:val="center"/>
          </w:tcPr>
          <w:p w14:paraId="71BAFF68"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Jenis MK</w:t>
            </w:r>
          </w:p>
        </w:tc>
      </w:tr>
      <w:tr w:rsidR="008B5C4A" w:rsidRPr="008B5C4A" w14:paraId="7014E8CA" w14:textId="77777777" w:rsidTr="005A0F5C">
        <w:tc>
          <w:tcPr>
            <w:tcW w:w="485" w:type="dxa"/>
          </w:tcPr>
          <w:p w14:paraId="4A1357F9"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1</w:t>
            </w:r>
          </w:p>
        </w:tc>
        <w:tc>
          <w:tcPr>
            <w:tcW w:w="1925" w:type="dxa"/>
          </w:tcPr>
          <w:p w14:paraId="6322B6AF" w14:textId="77777777" w:rsidR="00C95301" w:rsidRPr="008B5C4A" w:rsidRDefault="00320F14" w:rsidP="005A0F5C">
            <w:pPr>
              <w:rPr>
                <w:rFonts w:ascii="Times New Roman" w:eastAsia="Times New Roman" w:hAnsi="Times New Roman" w:cs="Times New Roman"/>
                <w:color w:val="000000" w:themeColor="text1"/>
                <w:u w:val="single"/>
                <w:lang w:val="id-ID" w:eastAsia="id-ID"/>
              </w:rPr>
            </w:pPr>
            <w:hyperlink r:id="rId9" w:history="1">
              <w:r w:rsidR="00C95301" w:rsidRPr="008B5C4A">
                <w:rPr>
                  <w:rStyle w:val="Hyperlink"/>
                  <w:rFonts w:ascii="Times New Roman" w:hAnsi="Times New Roman" w:cs="Times New Roman"/>
                  <w:color w:val="000000" w:themeColor="text1"/>
                </w:rPr>
                <w:t>GRA504005</w:t>
              </w:r>
            </w:hyperlink>
          </w:p>
        </w:tc>
        <w:tc>
          <w:tcPr>
            <w:tcW w:w="3543" w:type="dxa"/>
          </w:tcPr>
          <w:p w14:paraId="45C73F80"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Analisis Kebijakan Pendidikan AUD</w:t>
            </w:r>
          </w:p>
        </w:tc>
        <w:tc>
          <w:tcPr>
            <w:tcW w:w="851" w:type="dxa"/>
          </w:tcPr>
          <w:p w14:paraId="07DBE8DF"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1A815E8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2E1DB662" w14:textId="77777777" w:rsidTr="005A0F5C">
        <w:tc>
          <w:tcPr>
            <w:tcW w:w="485" w:type="dxa"/>
          </w:tcPr>
          <w:p w14:paraId="6D33759B"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925" w:type="dxa"/>
          </w:tcPr>
          <w:p w14:paraId="6A33AE9F"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0" w:history="1">
              <w:r w:rsidR="00C95301" w:rsidRPr="008B5C4A">
                <w:rPr>
                  <w:rStyle w:val="Hyperlink"/>
                  <w:rFonts w:ascii="Times New Roman" w:hAnsi="Times New Roman" w:cs="Times New Roman"/>
                  <w:color w:val="000000" w:themeColor="text1"/>
                </w:rPr>
                <w:t>ITK504002</w:t>
              </w:r>
            </w:hyperlink>
          </w:p>
        </w:tc>
        <w:tc>
          <w:tcPr>
            <w:tcW w:w="3543" w:type="dxa"/>
          </w:tcPr>
          <w:p w14:paraId="5BBEF894"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Filsafat Ilmu: Topik-topik Epistemologi</w:t>
            </w:r>
          </w:p>
        </w:tc>
        <w:tc>
          <w:tcPr>
            <w:tcW w:w="851" w:type="dxa"/>
          </w:tcPr>
          <w:p w14:paraId="48533868"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3BA7C42D"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3D42F5E1" w14:textId="77777777" w:rsidTr="005A0F5C">
        <w:tc>
          <w:tcPr>
            <w:tcW w:w="485" w:type="dxa"/>
          </w:tcPr>
          <w:p w14:paraId="44EAA4BE"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3</w:t>
            </w:r>
          </w:p>
        </w:tc>
        <w:tc>
          <w:tcPr>
            <w:tcW w:w="1925" w:type="dxa"/>
          </w:tcPr>
          <w:p w14:paraId="78BEF060"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1" w:history="1">
              <w:r w:rsidR="00C95301" w:rsidRPr="008B5C4A">
                <w:rPr>
                  <w:rStyle w:val="Hyperlink"/>
                  <w:rFonts w:ascii="Times New Roman" w:hAnsi="Times New Roman" w:cs="Times New Roman"/>
                  <w:color w:val="000000" w:themeColor="text1"/>
                </w:rPr>
                <w:t>GRA504006</w:t>
              </w:r>
            </w:hyperlink>
          </w:p>
        </w:tc>
        <w:tc>
          <w:tcPr>
            <w:tcW w:w="3543" w:type="dxa"/>
          </w:tcPr>
          <w:p w14:paraId="50188D88"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Filsafat Pendidikan AUD</w:t>
            </w:r>
          </w:p>
        </w:tc>
        <w:tc>
          <w:tcPr>
            <w:tcW w:w="851" w:type="dxa"/>
          </w:tcPr>
          <w:p w14:paraId="58FA8195"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1D4A0F8A"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3121D00F" w14:textId="77777777" w:rsidTr="005A0F5C">
        <w:tc>
          <w:tcPr>
            <w:tcW w:w="485" w:type="dxa"/>
          </w:tcPr>
          <w:p w14:paraId="4CDF7CE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4</w:t>
            </w:r>
          </w:p>
        </w:tc>
        <w:tc>
          <w:tcPr>
            <w:tcW w:w="1925" w:type="dxa"/>
          </w:tcPr>
          <w:p w14:paraId="34C84ED0"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2" w:history="1">
              <w:r w:rsidR="00C95301" w:rsidRPr="008B5C4A">
                <w:rPr>
                  <w:rStyle w:val="Hyperlink"/>
                  <w:rFonts w:ascii="Times New Roman" w:hAnsi="Times New Roman" w:cs="Times New Roman"/>
                  <w:color w:val="000000" w:themeColor="text1"/>
                </w:rPr>
                <w:t>ITK504003</w:t>
              </w:r>
            </w:hyperlink>
          </w:p>
        </w:tc>
        <w:tc>
          <w:tcPr>
            <w:tcW w:w="3543" w:type="dxa"/>
          </w:tcPr>
          <w:p w14:paraId="03845CAE"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Pendekatan dalam Pengkajian Islam</w:t>
            </w:r>
          </w:p>
        </w:tc>
        <w:tc>
          <w:tcPr>
            <w:tcW w:w="851" w:type="dxa"/>
          </w:tcPr>
          <w:p w14:paraId="07E42DE5"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57C163E3"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4A960241" w14:textId="77777777" w:rsidTr="005A0F5C">
        <w:tc>
          <w:tcPr>
            <w:tcW w:w="485" w:type="dxa"/>
          </w:tcPr>
          <w:p w14:paraId="7937AC0F"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5</w:t>
            </w:r>
          </w:p>
        </w:tc>
        <w:tc>
          <w:tcPr>
            <w:tcW w:w="1925" w:type="dxa"/>
          </w:tcPr>
          <w:p w14:paraId="67D0A8C4"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3" w:history="1">
              <w:r w:rsidR="00C95301" w:rsidRPr="008B5C4A">
                <w:rPr>
                  <w:rStyle w:val="Hyperlink"/>
                  <w:rFonts w:ascii="Times New Roman" w:hAnsi="Times New Roman" w:cs="Times New Roman"/>
                  <w:color w:val="000000" w:themeColor="text1"/>
                </w:rPr>
                <w:t>GRA504004</w:t>
              </w:r>
            </w:hyperlink>
          </w:p>
        </w:tc>
        <w:tc>
          <w:tcPr>
            <w:tcW w:w="3543" w:type="dxa"/>
          </w:tcPr>
          <w:p w14:paraId="4AE76801"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Statistik Pendidikan</w:t>
            </w:r>
          </w:p>
        </w:tc>
        <w:tc>
          <w:tcPr>
            <w:tcW w:w="851" w:type="dxa"/>
          </w:tcPr>
          <w:p w14:paraId="2A8DD16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1DA7D4A8"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C95301" w:rsidRPr="008B5C4A" w14:paraId="73765668" w14:textId="77777777" w:rsidTr="005A0F5C">
        <w:tc>
          <w:tcPr>
            <w:tcW w:w="485" w:type="dxa"/>
          </w:tcPr>
          <w:p w14:paraId="77E14D8E"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6</w:t>
            </w:r>
          </w:p>
        </w:tc>
        <w:tc>
          <w:tcPr>
            <w:tcW w:w="1925" w:type="dxa"/>
          </w:tcPr>
          <w:p w14:paraId="1969278A"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4" w:history="1">
              <w:r w:rsidR="00C95301" w:rsidRPr="008B5C4A">
                <w:rPr>
                  <w:rStyle w:val="Hyperlink"/>
                  <w:rFonts w:ascii="Times New Roman" w:hAnsi="Times New Roman" w:cs="Times New Roman"/>
                  <w:color w:val="000000" w:themeColor="text1"/>
                </w:rPr>
                <w:t>ITK504001</w:t>
              </w:r>
            </w:hyperlink>
          </w:p>
        </w:tc>
        <w:tc>
          <w:tcPr>
            <w:tcW w:w="3543" w:type="dxa"/>
          </w:tcPr>
          <w:p w14:paraId="721EA2C9"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Studi Al-Qur</w:t>
            </w:r>
            <w:r w:rsidRPr="008B5C4A">
              <w:rPr>
                <w:rFonts w:ascii="Tahoma" w:hAnsi="Tahoma" w:cs="Tahoma"/>
                <w:color w:val="000000" w:themeColor="text1"/>
              </w:rPr>
              <w:t>�</w:t>
            </w:r>
            <w:r w:rsidRPr="008B5C4A">
              <w:rPr>
                <w:rFonts w:ascii="Times New Roman" w:hAnsi="Times New Roman" w:cs="Times New Roman"/>
                <w:color w:val="000000" w:themeColor="text1"/>
              </w:rPr>
              <w:t>an dan Hadis Perspektif Pendidikan Islam</w:t>
            </w:r>
          </w:p>
        </w:tc>
        <w:tc>
          <w:tcPr>
            <w:tcW w:w="851" w:type="dxa"/>
          </w:tcPr>
          <w:p w14:paraId="1C57E81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4</w:t>
            </w:r>
          </w:p>
        </w:tc>
        <w:tc>
          <w:tcPr>
            <w:tcW w:w="1133" w:type="dxa"/>
          </w:tcPr>
          <w:p w14:paraId="736E8F2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bl>
    <w:p w14:paraId="1DDDB737" w14:textId="77777777" w:rsidR="00C95301" w:rsidRPr="008B5C4A" w:rsidRDefault="00C95301" w:rsidP="00C95301">
      <w:pPr>
        <w:spacing w:after="0"/>
        <w:ind w:left="720" w:firstLine="720"/>
        <w:rPr>
          <w:rFonts w:ascii="Times New Roman" w:eastAsia="Times New Roman" w:hAnsi="Times New Roman" w:cs="Times New Roman"/>
          <w:color w:val="000000" w:themeColor="text1"/>
          <w:sz w:val="24"/>
          <w:szCs w:val="24"/>
          <w:lang w:val="id-ID" w:eastAsia="id-ID"/>
        </w:rPr>
      </w:pPr>
    </w:p>
    <w:p w14:paraId="5DCA6DF4"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Semester 2</w:t>
      </w:r>
    </w:p>
    <w:tbl>
      <w:tblPr>
        <w:tblStyle w:val="TableGrid"/>
        <w:tblW w:w="0" w:type="auto"/>
        <w:tblInd w:w="1413" w:type="dxa"/>
        <w:tblLook w:val="04A0" w:firstRow="1" w:lastRow="0" w:firstColumn="1" w:lastColumn="0" w:noHBand="0" w:noVBand="1"/>
      </w:tblPr>
      <w:tblGrid>
        <w:gridCol w:w="485"/>
        <w:gridCol w:w="1925"/>
        <w:gridCol w:w="3543"/>
        <w:gridCol w:w="851"/>
        <w:gridCol w:w="1133"/>
      </w:tblGrid>
      <w:tr w:rsidR="008B5C4A" w:rsidRPr="008B5C4A" w14:paraId="7F2192A1" w14:textId="77777777" w:rsidTr="005A0F5C">
        <w:tc>
          <w:tcPr>
            <w:tcW w:w="485" w:type="dxa"/>
            <w:vAlign w:val="center"/>
          </w:tcPr>
          <w:p w14:paraId="39E9139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No</w:t>
            </w:r>
          </w:p>
        </w:tc>
        <w:tc>
          <w:tcPr>
            <w:tcW w:w="1925" w:type="dxa"/>
            <w:vAlign w:val="center"/>
          </w:tcPr>
          <w:p w14:paraId="3DA15B8D"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Kode MK</w:t>
            </w:r>
          </w:p>
        </w:tc>
        <w:tc>
          <w:tcPr>
            <w:tcW w:w="3543" w:type="dxa"/>
            <w:vAlign w:val="center"/>
          </w:tcPr>
          <w:p w14:paraId="724205F0"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Nama Mata Kuliah</w:t>
            </w:r>
          </w:p>
        </w:tc>
        <w:tc>
          <w:tcPr>
            <w:tcW w:w="851" w:type="dxa"/>
            <w:vAlign w:val="center"/>
          </w:tcPr>
          <w:p w14:paraId="69EAC098"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SKS</w:t>
            </w:r>
          </w:p>
        </w:tc>
        <w:tc>
          <w:tcPr>
            <w:tcW w:w="1133" w:type="dxa"/>
            <w:vAlign w:val="center"/>
          </w:tcPr>
          <w:p w14:paraId="6DEB8386"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Jenis MK</w:t>
            </w:r>
          </w:p>
        </w:tc>
      </w:tr>
      <w:tr w:rsidR="008B5C4A" w:rsidRPr="008B5C4A" w14:paraId="6972C19D" w14:textId="77777777" w:rsidTr="005A0F5C">
        <w:tc>
          <w:tcPr>
            <w:tcW w:w="485" w:type="dxa"/>
          </w:tcPr>
          <w:p w14:paraId="46031A82"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1</w:t>
            </w:r>
          </w:p>
        </w:tc>
        <w:tc>
          <w:tcPr>
            <w:tcW w:w="1925" w:type="dxa"/>
          </w:tcPr>
          <w:p w14:paraId="001CB5FC" w14:textId="77777777" w:rsidR="00C95301" w:rsidRPr="008B5C4A" w:rsidRDefault="00320F14" w:rsidP="005A0F5C">
            <w:pPr>
              <w:rPr>
                <w:rFonts w:ascii="Times New Roman" w:eastAsia="Times New Roman" w:hAnsi="Times New Roman" w:cs="Times New Roman"/>
                <w:color w:val="000000" w:themeColor="text1"/>
                <w:u w:val="single"/>
                <w:lang w:val="id-ID" w:eastAsia="id-ID"/>
              </w:rPr>
            </w:pPr>
            <w:hyperlink r:id="rId15" w:history="1">
              <w:r w:rsidR="00C95301" w:rsidRPr="008B5C4A">
                <w:rPr>
                  <w:rStyle w:val="Hyperlink"/>
                  <w:rFonts w:ascii="Times New Roman" w:hAnsi="Times New Roman" w:cs="Times New Roman"/>
                  <w:color w:val="000000" w:themeColor="text1"/>
                </w:rPr>
                <w:t>GRA504010</w:t>
              </w:r>
            </w:hyperlink>
          </w:p>
        </w:tc>
        <w:tc>
          <w:tcPr>
            <w:tcW w:w="3543" w:type="dxa"/>
          </w:tcPr>
          <w:p w14:paraId="687E4655"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Asesmen Pembelajaran AUD</w:t>
            </w:r>
          </w:p>
        </w:tc>
        <w:tc>
          <w:tcPr>
            <w:tcW w:w="851" w:type="dxa"/>
          </w:tcPr>
          <w:p w14:paraId="4F5D172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414E071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77D0CFD8" w14:textId="77777777" w:rsidTr="005A0F5C">
        <w:tc>
          <w:tcPr>
            <w:tcW w:w="485" w:type="dxa"/>
          </w:tcPr>
          <w:p w14:paraId="727A901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925" w:type="dxa"/>
          </w:tcPr>
          <w:p w14:paraId="62F64C9E"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6" w:history="1">
              <w:r w:rsidR="00C95301" w:rsidRPr="008B5C4A">
                <w:rPr>
                  <w:rStyle w:val="Hyperlink"/>
                  <w:rFonts w:ascii="Times New Roman" w:hAnsi="Times New Roman" w:cs="Times New Roman"/>
                  <w:color w:val="000000" w:themeColor="text1"/>
                </w:rPr>
                <w:t>GRA504011</w:t>
              </w:r>
            </w:hyperlink>
          </w:p>
        </w:tc>
        <w:tc>
          <w:tcPr>
            <w:tcW w:w="3543" w:type="dxa"/>
          </w:tcPr>
          <w:p w14:paraId="1DE64542"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Metodologi Penelitian Pendidikan</w:t>
            </w:r>
          </w:p>
        </w:tc>
        <w:tc>
          <w:tcPr>
            <w:tcW w:w="851" w:type="dxa"/>
          </w:tcPr>
          <w:p w14:paraId="25FBB21F"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43ED0B2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113638AB" w14:textId="77777777" w:rsidTr="005A0F5C">
        <w:tc>
          <w:tcPr>
            <w:tcW w:w="485" w:type="dxa"/>
          </w:tcPr>
          <w:p w14:paraId="20C29006"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3</w:t>
            </w:r>
          </w:p>
        </w:tc>
        <w:tc>
          <w:tcPr>
            <w:tcW w:w="1925" w:type="dxa"/>
          </w:tcPr>
          <w:p w14:paraId="631C0813"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7" w:history="1">
              <w:r w:rsidR="00C95301" w:rsidRPr="008B5C4A">
                <w:rPr>
                  <w:rStyle w:val="Hyperlink"/>
                  <w:rFonts w:ascii="Times New Roman" w:hAnsi="Times New Roman" w:cs="Times New Roman"/>
                  <w:color w:val="000000" w:themeColor="text1"/>
                </w:rPr>
                <w:t>GRA504009</w:t>
              </w:r>
            </w:hyperlink>
          </w:p>
        </w:tc>
        <w:tc>
          <w:tcPr>
            <w:tcW w:w="3543" w:type="dxa"/>
          </w:tcPr>
          <w:p w14:paraId="456EAF32"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Model-model Pembelajaran AUD</w:t>
            </w:r>
          </w:p>
        </w:tc>
        <w:tc>
          <w:tcPr>
            <w:tcW w:w="851" w:type="dxa"/>
          </w:tcPr>
          <w:p w14:paraId="4243F96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44C33E3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5D9C9504" w14:textId="77777777" w:rsidTr="005A0F5C">
        <w:tc>
          <w:tcPr>
            <w:tcW w:w="485" w:type="dxa"/>
          </w:tcPr>
          <w:p w14:paraId="6828C18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4</w:t>
            </w:r>
          </w:p>
        </w:tc>
        <w:tc>
          <w:tcPr>
            <w:tcW w:w="1925" w:type="dxa"/>
          </w:tcPr>
          <w:p w14:paraId="7E96185C"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8" w:history="1">
              <w:r w:rsidR="00C95301" w:rsidRPr="008B5C4A">
                <w:rPr>
                  <w:rStyle w:val="Hyperlink"/>
                  <w:rFonts w:ascii="Times New Roman" w:hAnsi="Times New Roman" w:cs="Times New Roman"/>
                  <w:color w:val="000000" w:themeColor="text1"/>
                </w:rPr>
                <w:t>GRA504007</w:t>
              </w:r>
            </w:hyperlink>
          </w:p>
        </w:tc>
        <w:tc>
          <w:tcPr>
            <w:tcW w:w="3543" w:type="dxa"/>
          </w:tcPr>
          <w:p w14:paraId="5F316EF7"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Pengembangan Kreativitas dan Permainan Edukatif AUD</w:t>
            </w:r>
          </w:p>
        </w:tc>
        <w:tc>
          <w:tcPr>
            <w:tcW w:w="851" w:type="dxa"/>
          </w:tcPr>
          <w:p w14:paraId="067AE92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344F347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8B5C4A" w:rsidRPr="008B5C4A" w14:paraId="48118905" w14:textId="77777777" w:rsidTr="005A0F5C">
        <w:tc>
          <w:tcPr>
            <w:tcW w:w="485" w:type="dxa"/>
          </w:tcPr>
          <w:p w14:paraId="5B0DA7D9"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5</w:t>
            </w:r>
          </w:p>
        </w:tc>
        <w:tc>
          <w:tcPr>
            <w:tcW w:w="1925" w:type="dxa"/>
          </w:tcPr>
          <w:p w14:paraId="35ED112A"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19" w:history="1">
              <w:r w:rsidR="00C95301" w:rsidRPr="008B5C4A">
                <w:rPr>
                  <w:rStyle w:val="Hyperlink"/>
                  <w:rFonts w:ascii="Times New Roman" w:hAnsi="Times New Roman" w:cs="Times New Roman"/>
                  <w:color w:val="000000" w:themeColor="text1"/>
                </w:rPr>
                <w:t>GRA504008</w:t>
              </w:r>
            </w:hyperlink>
          </w:p>
        </w:tc>
        <w:tc>
          <w:tcPr>
            <w:tcW w:w="3543" w:type="dxa"/>
          </w:tcPr>
          <w:p w14:paraId="62B85039"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Pengembangan dan Inovasi Kurikulum PAUD</w:t>
            </w:r>
          </w:p>
        </w:tc>
        <w:tc>
          <w:tcPr>
            <w:tcW w:w="851" w:type="dxa"/>
          </w:tcPr>
          <w:p w14:paraId="53EA7DF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65F0203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r w:rsidR="00C95301" w:rsidRPr="008B5C4A" w14:paraId="7D394AFF" w14:textId="77777777" w:rsidTr="005A0F5C">
        <w:tc>
          <w:tcPr>
            <w:tcW w:w="485" w:type="dxa"/>
          </w:tcPr>
          <w:p w14:paraId="63C25BE2"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6</w:t>
            </w:r>
          </w:p>
        </w:tc>
        <w:tc>
          <w:tcPr>
            <w:tcW w:w="1925" w:type="dxa"/>
          </w:tcPr>
          <w:p w14:paraId="324BC97D"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20" w:history="1">
              <w:r w:rsidR="00C95301" w:rsidRPr="008B5C4A">
                <w:rPr>
                  <w:rStyle w:val="Hyperlink"/>
                  <w:rFonts w:ascii="Times New Roman" w:hAnsi="Times New Roman" w:cs="Times New Roman"/>
                  <w:color w:val="000000" w:themeColor="text1"/>
                </w:rPr>
                <w:t>GRA504012</w:t>
              </w:r>
            </w:hyperlink>
          </w:p>
        </w:tc>
        <w:tc>
          <w:tcPr>
            <w:tcW w:w="3543" w:type="dxa"/>
          </w:tcPr>
          <w:p w14:paraId="207D98D4"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Psikologi Perkembangan Anak Usia Dini</w:t>
            </w:r>
          </w:p>
        </w:tc>
        <w:tc>
          <w:tcPr>
            <w:tcW w:w="851" w:type="dxa"/>
          </w:tcPr>
          <w:p w14:paraId="0D5CBD62"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2</w:t>
            </w:r>
          </w:p>
        </w:tc>
        <w:tc>
          <w:tcPr>
            <w:tcW w:w="1133" w:type="dxa"/>
          </w:tcPr>
          <w:p w14:paraId="39DA0D3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rPr>
              <w:t>WAJIB</w:t>
            </w:r>
          </w:p>
        </w:tc>
      </w:tr>
    </w:tbl>
    <w:p w14:paraId="19FF00F1"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p>
    <w:p w14:paraId="66D3CB08"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Semester 3</w:t>
      </w:r>
    </w:p>
    <w:tbl>
      <w:tblPr>
        <w:tblStyle w:val="TableGrid"/>
        <w:tblW w:w="0" w:type="auto"/>
        <w:tblInd w:w="1413" w:type="dxa"/>
        <w:tblLook w:val="04A0" w:firstRow="1" w:lastRow="0" w:firstColumn="1" w:lastColumn="0" w:noHBand="0" w:noVBand="1"/>
      </w:tblPr>
      <w:tblGrid>
        <w:gridCol w:w="485"/>
        <w:gridCol w:w="1925"/>
        <w:gridCol w:w="3543"/>
        <w:gridCol w:w="851"/>
        <w:gridCol w:w="1133"/>
      </w:tblGrid>
      <w:tr w:rsidR="008B5C4A" w:rsidRPr="008B5C4A" w14:paraId="067F1594" w14:textId="77777777" w:rsidTr="005A0F5C">
        <w:tc>
          <w:tcPr>
            <w:tcW w:w="485" w:type="dxa"/>
            <w:vAlign w:val="center"/>
          </w:tcPr>
          <w:p w14:paraId="6620D58F"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No</w:t>
            </w:r>
          </w:p>
        </w:tc>
        <w:tc>
          <w:tcPr>
            <w:tcW w:w="1925" w:type="dxa"/>
            <w:vAlign w:val="center"/>
          </w:tcPr>
          <w:p w14:paraId="14ADBF1F"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Kode MK</w:t>
            </w:r>
          </w:p>
        </w:tc>
        <w:tc>
          <w:tcPr>
            <w:tcW w:w="3543" w:type="dxa"/>
            <w:vAlign w:val="center"/>
          </w:tcPr>
          <w:p w14:paraId="6889B883"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Nama Mata Kuliah</w:t>
            </w:r>
          </w:p>
        </w:tc>
        <w:tc>
          <w:tcPr>
            <w:tcW w:w="851" w:type="dxa"/>
            <w:vAlign w:val="center"/>
          </w:tcPr>
          <w:p w14:paraId="067878E6"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SKS</w:t>
            </w:r>
          </w:p>
        </w:tc>
        <w:tc>
          <w:tcPr>
            <w:tcW w:w="1133" w:type="dxa"/>
            <w:vAlign w:val="center"/>
          </w:tcPr>
          <w:p w14:paraId="56C2B3F8"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Jenis MK</w:t>
            </w:r>
          </w:p>
        </w:tc>
      </w:tr>
      <w:tr w:rsidR="008B5C4A" w:rsidRPr="008B5C4A" w14:paraId="6ECADF84" w14:textId="77777777" w:rsidTr="005A0F5C">
        <w:tc>
          <w:tcPr>
            <w:tcW w:w="485" w:type="dxa"/>
          </w:tcPr>
          <w:p w14:paraId="546B7222"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1</w:t>
            </w:r>
          </w:p>
        </w:tc>
        <w:tc>
          <w:tcPr>
            <w:tcW w:w="1925" w:type="dxa"/>
          </w:tcPr>
          <w:p w14:paraId="39065200" w14:textId="77777777" w:rsidR="00C95301" w:rsidRPr="008B5C4A" w:rsidRDefault="00320F14" w:rsidP="005A0F5C">
            <w:pPr>
              <w:rPr>
                <w:rFonts w:ascii="Times New Roman" w:eastAsia="Times New Roman" w:hAnsi="Times New Roman" w:cs="Times New Roman"/>
                <w:color w:val="000000" w:themeColor="text1"/>
                <w:u w:val="single"/>
                <w:lang w:val="id-ID" w:eastAsia="id-ID"/>
              </w:rPr>
            </w:pPr>
            <w:hyperlink r:id="rId21" w:history="1">
              <w:r w:rsidR="00C95301" w:rsidRPr="008B5C4A">
                <w:rPr>
                  <w:rStyle w:val="Hyperlink"/>
                  <w:rFonts w:ascii="Times New Roman" w:hAnsi="Times New Roman" w:cs="Times New Roman"/>
                  <w:color w:val="000000" w:themeColor="text1"/>
                  <w:sz w:val="24"/>
                  <w:szCs w:val="24"/>
                </w:rPr>
                <w:t>GRA504013</w:t>
              </w:r>
            </w:hyperlink>
          </w:p>
        </w:tc>
        <w:tc>
          <w:tcPr>
            <w:tcW w:w="3543" w:type="dxa"/>
          </w:tcPr>
          <w:p w14:paraId="4284A710"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Manajemen Lembaga PAUD</w:t>
            </w:r>
          </w:p>
        </w:tc>
        <w:tc>
          <w:tcPr>
            <w:tcW w:w="851" w:type="dxa"/>
          </w:tcPr>
          <w:p w14:paraId="7609DB3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2</w:t>
            </w:r>
          </w:p>
        </w:tc>
        <w:tc>
          <w:tcPr>
            <w:tcW w:w="1133" w:type="dxa"/>
          </w:tcPr>
          <w:p w14:paraId="732BB4FA"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r w:rsidR="008B5C4A" w:rsidRPr="008B5C4A" w14:paraId="7B2F0956" w14:textId="77777777" w:rsidTr="005A0F5C">
        <w:tc>
          <w:tcPr>
            <w:tcW w:w="485" w:type="dxa"/>
          </w:tcPr>
          <w:p w14:paraId="77EDBF2A"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2</w:t>
            </w:r>
          </w:p>
        </w:tc>
        <w:tc>
          <w:tcPr>
            <w:tcW w:w="1925" w:type="dxa"/>
          </w:tcPr>
          <w:p w14:paraId="76CBA3F8"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22" w:history="1">
              <w:r w:rsidR="00C95301" w:rsidRPr="008B5C4A">
                <w:rPr>
                  <w:rStyle w:val="Hyperlink"/>
                  <w:rFonts w:ascii="Times New Roman" w:hAnsi="Times New Roman" w:cs="Times New Roman"/>
                  <w:color w:val="000000" w:themeColor="text1"/>
                  <w:sz w:val="24"/>
                  <w:szCs w:val="24"/>
                </w:rPr>
                <w:t>USK503003</w:t>
              </w:r>
            </w:hyperlink>
          </w:p>
        </w:tc>
        <w:tc>
          <w:tcPr>
            <w:tcW w:w="3543" w:type="dxa"/>
          </w:tcPr>
          <w:p w14:paraId="7D5E48B7"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Seminar Proposal Tesis</w:t>
            </w:r>
          </w:p>
        </w:tc>
        <w:tc>
          <w:tcPr>
            <w:tcW w:w="851" w:type="dxa"/>
          </w:tcPr>
          <w:p w14:paraId="25189CC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2</w:t>
            </w:r>
          </w:p>
        </w:tc>
        <w:tc>
          <w:tcPr>
            <w:tcW w:w="1133" w:type="dxa"/>
          </w:tcPr>
          <w:p w14:paraId="3C43415B"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r w:rsidR="00C95301" w:rsidRPr="008B5C4A" w14:paraId="7AAC64F0" w14:textId="77777777" w:rsidTr="005A0F5C">
        <w:tc>
          <w:tcPr>
            <w:tcW w:w="485" w:type="dxa"/>
          </w:tcPr>
          <w:p w14:paraId="56861ACE"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3</w:t>
            </w:r>
          </w:p>
        </w:tc>
        <w:tc>
          <w:tcPr>
            <w:tcW w:w="1925" w:type="dxa"/>
          </w:tcPr>
          <w:p w14:paraId="71BF46B2"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23" w:history="1">
              <w:r w:rsidR="00C95301" w:rsidRPr="008B5C4A">
                <w:rPr>
                  <w:rStyle w:val="Hyperlink"/>
                  <w:rFonts w:ascii="Times New Roman" w:hAnsi="Times New Roman" w:cs="Times New Roman"/>
                  <w:color w:val="000000" w:themeColor="text1"/>
                  <w:sz w:val="24"/>
                  <w:szCs w:val="24"/>
                </w:rPr>
                <w:t>GRA504014</w:t>
              </w:r>
            </w:hyperlink>
          </w:p>
        </w:tc>
        <w:tc>
          <w:tcPr>
            <w:tcW w:w="3543" w:type="dxa"/>
          </w:tcPr>
          <w:p w14:paraId="52081027"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Uji Kompetensi (Field Study)</w:t>
            </w:r>
          </w:p>
        </w:tc>
        <w:tc>
          <w:tcPr>
            <w:tcW w:w="851" w:type="dxa"/>
          </w:tcPr>
          <w:p w14:paraId="1A607AD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2</w:t>
            </w:r>
          </w:p>
        </w:tc>
        <w:tc>
          <w:tcPr>
            <w:tcW w:w="1133" w:type="dxa"/>
          </w:tcPr>
          <w:p w14:paraId="025464D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bl>
    <w:p w14:paraId="42A9422D"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p>
    <w:p w14:paraId="725C93FB"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Semester 4</w:t>
      </w:r>
    </w:p>
    <w:tbl>
      <w:tblPr>
        <w:tblStyle w:val="TableGrid"/>
        <w:tblW w:w="0" w:type="auto"/>
        <w:tblInd w:w="1413" w:type="dxa"/>
        <w:tblLook w:val="04A0" w:firstRow="1" w:lastRow="0" w:firstColumn="1" w:lastColumn="0" w:noHBand="0" w:noVBand="1"/>
      </w:tblPr>
      <w:tblGrid>
        <w:gridCol w:w="485"/>
        <w:gridCol w:w="1925"/>
        <w:gridCol w:w="3543"/>
        <w:gridCol w:w="851"/>
        <w:gridCol w:w="1133"/>
      </w:tblGrid>
      <w:tr w:rsidR="008B5C4A" w:rsidRPr="008B5C4A" w14:paraId="57CAE13F" w14:textId="77777777" w:rsidTr="005A0F5C">
        <w:tc>
          <w:tcPr>
            <w:tcW w:w="485" w:type="dxa"/>
            <w:vAlign w:val="center"/>
          </w:tcPr>
          <w:p w14:paraId="64A60A0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No</w:t>
            </w:r>
          </w:p>
        </w:tc>
        <w:tc>
          <w:tcPr>
            <w:tcW w:w="1925" w:type="dxa"/>
            <w:vAlign w:val="center"/>
          </w:tcPr>
          <w:p w14:paraId="50DAB216"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Kode MK</w:t>
            </w:r>
          </w:p>
        </w:tc>
        <w:tc>
          <w:tcPr>
            <w:tcW w:w="3543" w:type="dxa"/>
            <w:vAlign w:val="center"/>
          </w:tcPr>
          <w:p w14:paraId="70EEDB25"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Nama Mata Kuliah</w:t>
            </w:r>
          </w:p>
        </w:tc>
        <w:tc>
          <w:tcPr>
            <w:tcW w:w="851" w:type="dxa"/>
            <w:vAlign w:val="center"/>
          </w:tcPr>
          <w:p w14:paraId="1659FC8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SKS</w:t>
            </w:r>
          </w:p>
        </w:tc>
        <w:tc>
          <w:tcPr>
            <w:tcW w:w="1133" w:type="dxa"/>
            <w:vAlign w:val="center"/>
          </w:tcPr>
          <w:p w14:paraId="153971AE"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b/>
                <w:bCs/>
                <w:color w:val="000000" w:themeColor="text1"/>
              </w:rPr>
              <w:t>Jenis MK</w:t>
            </w:r>
          </w:p>
        </w:tc>
      </w:tr>
      <w:tr w:rsidR="008B5C4A" w:rsidRPr="008B5C4A" w14:paraId="4ABC9064" w14:textId="77777777" w:rsidTr="005A0F5C">
        <w:tc>
          <w:tcPr>
            <w:tcW w:w="485" w:type="dxa"/>
          </w:tcPr>
          <w:p w14:paraId="1D30213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1</w:t>
            </w:r>
          </w:p>
        </w:tc>
        <w:tc>
          <w:tcPr>
            <w:tcW w:w="1925" w:type="dxa"/>
          </w:tcPr>
          <w:p w14:paraId="5A769045" w14:textId="77777777" w:rsidR="00C95301" w:rsidRPr="008B5C4A" w:rsidRDefault="00320F14" w:rsidP="005A0F5C">
            <w:pPr>
              <w:rPr>
                <w:rFonts w:ascii="Times New Roman" w:eastAsia="Times New Roman" w:hAnsi="Times New Roman" w:cs="Times New Roman"/>
                <w:color w:val="000000" w:themeColor="text1"/>
                <w:u w:val="single"/>
                <w:lang w:val="id-ID" w:eastAsia="id-ID"/>
              </w:rPr>
            </w:pPr>
            <w:hyperlink r:id="rId24" w:history="1">
              <w:r w:rsidR="00C95301" w:rsidRPr="008B5C4A">
                <w:rPr>
                  <w:rStyle w:val="Hyperlink"/>
                  <w:rFonts w:ascii="Times New Roman" w:hAnsi="Times New Roman" w:cs="Times New Roman"/>
                  <w:color w:val="000000" w:themeColor="text1"/>
                  <w:sz w:val="24"/>
                  <w:szCs w:val="24"/>
                </w:rPr>
                <w:t>ITK504016</w:t>
              </w:r>
            </w:hyperlink>
          </w:p>
        </w:tc>
        <w:tc>
          <w:tcPr>
            <w:tcW w:w="3543" w:type="dxa"/>
          </w:tcPr>
          <w:p w14:paraId="118992BE"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Bahasa Arab (TOAFL)</w:t>
            </w:r>
          </w:p>
        </w:tc>
        <w:tc>
          <w:tcPr>
            <w:tcW w:w="851" w:type="dxa"/>
          </w:tcPr>
          <w:p w14:paraId="65CF372C"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0</w:t>
            </w:r>
          </w:p>
        </w:tc>
        <w:tc>
          <w:tcPr>
            <w:tcW w:w="1133" w:type="dxa"/>
          </w:tcPr>
          <w:p w14:paraId="59847D02"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r w:rsidR="008B5C4A" w:rsidRPr="008B5C4A" w14:paraId="191C1F1C" w14:textId="77777777" w:rsidTr="005A0F5C">
        <w:tc>
          <w:tcPr>
            <w:tcW w:w="485" w:type="dxa"/>
          </w:tcPr>
          <w:p w14:paraId="3EFC1DED"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2</w:t>
            </w:r>
          </w:p>
        </w:tc>
        <w:tc>
          <w:tcPr>
            <w:tcW w:w="1925" w:type="dxa"/>
          </w:tcPr>
          <w:p w14:paraId="6914DF84"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25" w:history="1">
              <w:r w:rsidR="00C95301" w:rsidRPr="008B5C4A">
                <w:rPr>
                  <w:rStyle w:val="Hyperlink"/>
                  <w:rFonts w:ascii="Times New Roman" w:hAnsi="Times New Roman" w:cs="Times New Roman"/>
                  <w:color w:val="000000" w:themeColor="text1"/>
                  <w:sz w:val="24"/>
                  <w:szCs w:val="24"/>
                </w:rPr>
                <w:t>ITK503015</w:t>
              </w:r>
            </w:hyperlink>
          </w:p>
        </w:tc>
        <w:tc>
          <w:tcPr>
            <w:tcW w:w="3543" w:type="dxa"/>
          </w:tcPr>
          <w:p w14:paraId="60CFC3A9"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Bahasa Inggris (TOEFL)</w:t>
            </w:r>
          </w:p>
        </w:tc>
        <w:tc>
          <w:tcPr>
            <w:tcW w:w="851" w:type="dxa"/>
          </w:tcPr>
          <w:p w14:paraId="1D921C23"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0</w:t>
            </w:r>
          </w:p>
        </w:tc>
        <w:tc>
          <w:tcPr>
            <w:tcW w:w="1133" w:type="dxa"/>
          </w:tcPr>
          <w:p w14:paraId="094E3A38"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r w:rsidR="008B5C4A" w:rsidRPr="008B5C4A" w14:paraId="531067AA" w14:textId="77777777" w:rsidTr="005A0F5C">
        <w:tc>
          <w:tcPr>
            <w:tcW w:w="485" w:type="dxa"/>
          </w:tcPr>
          <w:p w14:paraId="66E22174"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3</w:t>
            </w:r>
          </w:p>
        </w:tc>
        <w:tc>
          <w:tcPr>
            <w:tcW w:w="1925" w:type="dxa"/>
          </w:tcPr>
          <w:p w14:paraId="0C2A4665"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26" w:history="1">
              <w:r w:rsidR="00C95301" w:rsidRPr="008B5C4A">
                <w:rPr>
                  <w:rStyle w:val="Hyperlink"/>
                  <w:rFonts w:ascii="Times New Roman" w:hAnsi="Times New Roman" w:cs="Times New Roman"/>
                  <w:color w:val="000000" w:themeColor="text1"/>
                  <w:sz w:val="24"/>
                  <w:szCs w:val="24"/>
                </w:rPr>
                <w:t>GRA504017</w:t>
              </w:r>
            </w:hyperlink>
          </w:p>
        </w:tc>
        <w:tc>
          <w:tcPr>
            <w:tcW w:w="3543" w:type="dxa"/>
          </w:tcPr>
          <w:p w14:paraId="4CDB4FB5"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Publikasi Karya Ilmiah</w:t>
            </w:r>
          </w:p>
        </w:tc>
        <w:tc>
          <w:tcPr>
            <w:tcW w:w="851" w:type="dxa"/>
          </w:tcPr>
          <w:p w14:paraId="148DA36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0</w:t>
            </w:r>
          </w:p>
        </w:tc>
        <w:tc>
          <w:tcPr>
            <w:tcW w:w="1133" w:type="dxa"/>
          </w:tcPr>
          <w:p w14:paraId="18C184CD"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r w:rsidR="00C95301" w:rsidRPr="008B5C4A" w14:paraId="18FA26F6" w14:textId="77777777" w:rsidTr="005A0F5C">
        <w:tc>
          <w:tcPr>
            <w:tcW w:w="485" w:type="dxa"/>
          </w:tcPr>
          <w:p w14:paraId="3765D1A1"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4</w:t>
            </w:r>
          </w:p>
        </w:tc>
        <w:tc>
          <w:tcPr>
            <w:tcW w:w="1925" w:type="dxa"/>
          </w:tcPr>
          <w:p w14:paraId="5827E467" w14:textId="77777777" w:rsidR="00C95301" w:rsidRPr="008B5C4A" w:rsidRDefault="00320F14" w:rsidP="005A0F5C">
            <w:pPr>
              <w:rPr>
                <w:rFonts w:ascii="Times New Roman" w:eastAsia="Times New Roman" w:hAnsi="Times New Roman" w:cs="Times New Roman"/>
                <w:color w:val="000000" w:themeColor="text1"/>
                <w:lang w:val="id-ID" w:eastAsia="id-ID"/>
              </w:rPr>
            </w:pPr>
            <w:hyperlink r:id="rId27" w:history="1">
              <w:r w:rsidR="00C95301" w:rsidRPr="008B5C4A">
                <w:rPr>
                  <w:rStyle w:val="Hyperlink"/>
                  <w:rFonts w:ascii="Times New Roman" w:hAnsi="Times New Roman" w:cs="Times New Roman"/>
                  <w:color w:val="000000" w:themeColor="text1"/>
                  <w:sz w:val="24"/>
                  <w:szCs w:val="24"/>
                </w:rPr>
                <w:t>USK503009</w:t>
              </w:r>
            </w:hyperlink>
          </w:p>
        </w:tc>
        <w:tc>
          <w:tcPr>
            <w:tcW w:w="3543" w:type="dxa"/>
          </w:tcPr>
          <w:p w14:paraId="0D72383C" w14:textId="77777777" w:rsidR="00C95301" w:rsidRPr="008B5C4A" w:rsidRDefault="00C95301" w:rsidP="005A0F5C">
            <w:pP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Tesis</w:t>
            </w:r>
          </w:p>
        </w:tc>
        <w:tc>
          <w:tcPr>
            <w:tcW w:w="851" w:type="dxa"/>
          </w:tcPr>
          <w:p w14:paraId="71E41017"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8</w:t>
            </w:r>
          </w:p>
        </w:tc>
        <w:tc>
          <w:tcPr>
            <w:tcW w:w="1133" w:type="dxa"/>
          </w:tcPr>
          <w:p w14:paraId="554A2855" w14:textId="77777777" w:rsidR="00C95301" w:rsidRPr="008B5C4A" w:rsidRDefault="00C95301" w:rsidP="005A0F5C">
            <w:pPr>
              <w:jc w:val="center"/>
              <w:rPr>
                <w:rFonts w:ascii="Times New Roman" w:eastAsia="Times New Roman" w:hAnsi="Times New Roman" w:cs="Times New Roman"/>
                <w:color w:val="000000" w:themeColor="text1"/>
                <w:lang w:val="id-ID" w:eastAsia="id-ID"/>
              </w:rPr>
            </w:pPr>
            <w:r w:rsidRPr="008B5C4A">
              <w:rPr>
                <w:rFonts w:ascii="Times New Roman" w:hAnsi="Times New Roman" w:cs="Times New Roman"/>
                <w:color w:val="000000" w:themeColor="text1"/>
                <w:sz w:val="24"/>
                <w:szCs w:val="24"/>
              </w:rPr>
              <w:t>WAJIB</w:t>
            </w:r>
          </w:p>
        </w:tc>
      </w:tr>
    </w:tbl>
    <w:p w14:paraId="4FB57C4A" w14:textId="77777777" w:rsidR="00C95301" w:rsidRPr="008B5C4A" w:rsidRDefault="00C95301" w:rsidP="00C95301">
      <w:pPr>
        <w:spacing w:after="0"/>
        <w:ind w:left="720" w:firstLine="720"/>
        <w:jc w:val="both"/>
        <w:rPr>
          <w:rFonts w:ascii="Times New Roman" w:eastAsia="Times New Roman" w:hAnsi="Times New Roman" w:cs="Times New Roman"/>
          <w:color w:val="000000" w:themeColor="text1"/>
          <w:sz w:val="24"/>
          <w:szCs w:val="24"/>
          <w:lang w:val="id-ID" w:eastAsia="id-ID"/>
        </w:rPr>
      </w:pPr>
    </w:p>
    <w:p w14:paraId="006E0352" w14:textId="77777777" w:rsidR="00C95301" w:rsidRPr="008B5C4A" w:rsidRDefault="00C95301" w:rsidP="00C95301">
      <w:pPr>
        <w:pStyle w:val="ListParagraph"/>
        <w:spacing w:after="0"/>
        <w:ind w:left="1494" w:firstLine="306"/>
        <w:jc w:val="both"/>
        <w:rPr>
          <w:rFonts w:ascii="Roboto" w:eastAsia="Times New Roman" w:hAnsi="Roboto" w:cs="Times New Roman"/>
          <w:b/>
          <w:bCs/>
          <w:caps/>
          <w:color w:val="000000" w:themeColor="text1"/>
          <w:sz w:val="27"/>
          <w:szCs w:val="27"/>
          <w:lang w:val="id-ID" w:eastAsia="id-ID"/>
        </w:rPr>
      </w:pPr>
    </w:p>
    <w:p w14:paraId="17820B80" w14:textId="77777777" w:rsidR="00C95301" w:rsidRPr="008B5C4A" w:rsidRDefault="00C95301" w:rsidP="00C95301">
      <w:pPr>
        <w:pStyle w:val="ListParagraph"/>
        <w:spacing w:after="0"/>
        <w:ind w:left="1494"/>
        <w:jc w:val="both"/>
        <w:rPr>
          <w:rFonts w:ascii="Roboto" w:eastAsia="Times New Roman" w:hAnsi="Roboto" w:cs="Times New Roman"/>
          <w:b/>
          <w:bCs/>
          <w:caps/>
          <w:color w:val="000000" w:themeColor="text1"/>
          <w:sz w:val="27"/>
          <w:szCs w:val="27"/>
          <w:lang w:val="id-ID" w:eastAsia="id-ID"/>
        </w:rPr>
      </w:pPr>
    </w:p>
    <w:p w14:paraId="4F4BEE55" w14:textId="77777777" w:rsidR="00DB7F54" w:rsidRDefault="00DB7F54" w:rsidP="00DB7F54">
      <w:pPr>
        <w:pStyle w:val="ListParagraph"/>
        <w:spacing w:after="0"/>
        <w:ind w:left="993"/>
        <w:jc w:val="both"/>
        <w:rPr>
          <w:rFonts w:ascii="Times New Roman" w:hAnsi="Times New Roman" w:cs="Times New Roman"/>
          <w:color w:val="000000" w:themeColor="text1"/>
          <w:sz w:val="24"/>
          <w:szCs w:val="24"/>
          <w:lang w:val="id-ID"/>
        </w:rPr>
      </w:pPr>
      <w:r w:rsidRPr="00DB7F54">
        <w:rPr>
          <w:rFonts w:ascii="Times New Roman" w:hAnsi="Times New Roman" w:cs="Times New Roman"/>
          <w:b/>
          <w:bCs/>
          <w:color w:val="000000" w:themeColor="text1"/>
          <w:sz w:val="24"/>
          <w:szCs w:val="24"/>
          <w:lang w:val="id-ID"/>
        </w:rPr>
        <w:t>A.2</w:t>
      </w:r>
      <w:r>
        <w:rPr>
          <w:rFonts w:ascii="Times New Roman" w:hAnsi="Times New Roman" w:cs="Times New Roman"/>
          <w:color w:val="000000" w:themeColor="text1"/>
          <w:sz w:val="24"/>
          <w:szCs w:val="24"/>
          <w:lang w:val="id-ID"/>
        </w:rPr>
        <w:t xml:space="preserve"> </w:t>
      </w:r>
      <w:r w:rsidR="00C95301" w:rsidRPr="008B5C4A">
        <w:rPr>
          <w:rFonts w:ascii="Times New Roman" w:hAnsi="Times New Roman" w:cs="Times New Roman"/>
          <w:color w:val="000000" w:themeColor="text1"/>
          <w:sz w:val="24"/>
          <w:szCs w:val="24"/>
          <w:lang w:val="id-ID"/>
        </w:rPr>
        <w:t>Program Magister PAUD UPI Bandung</w:t>
      </w:r>
    </w:p>
    <w:p w14:paraId="607A508F" w14:textId="65CAA286" w:rsidR="00C95301" w:rsidRPr="008B5C4A" w:rsidRDefault="00DB7F54" w:rsidP="00DB7F54">
      <w:pPr>
        <w:pStyle w:val="ListParagraph"/>
        <w:spacing w:after="0"/>
        <w:ind w:left="1440"/>
        <w:jc w:val="both"/>
        <w:rPr>
          <w:rFonts w:ascii="Times New Roman" w:eastAsia="Times New Roman" w:hAnsi="Times New Roman" w:cs="Times New Roman"/>
          <w:color w:val="000000" w:themeColor="text1"/>
          <w:sz w:val="24"/>
          <w:szCs w:val="24"/>
          <w:lang w:val="id-ID" w:eastAsia="id-ID"/>
        </w:rPr>
      </w:pPr>
      <w:r>
        <w:rPr>
          <w:rFonts w:ascii="Times New Roman" w:hAnsi="Times New Roman" w:cs="Times New Roman"/>
          <w:color w:val="000000" w:themeColor="text1"/>
          <w:sz w:val="24"/>
          <w:szCs w:val="24"/>
          <w:lang w:val="id-ID"/>
        </w:rPr>
        <w:t>D</w:t>
      </w:r>
      <w:r w:rsidR="007A44E0" w:rsidRPr="008B5C4A">
        <w:rPr>
          <w:rFonts w:ascii="Times New Roman" w:hAnsi="Times New Roman" w:cs="Times New Roman"/>
          <w:color w:val="000000" w:themeColor="text1"/>
          <w:sz w:val="24"/>
          <w:szCs w:val="24"/>
          <w:lang w:val="id-ID"/>
        </w:rPr>
        <w:t xml:space="preserve">engan responden Kaprodi Dr. Euis Kurniati, M.Pd. </w:t>
      </w:r>
      <w:r w:rsidR="00C95301" w:rsidRPr="008B5C4A">
        <w:rPr>
          <w:rFonts w:ascii="Times New Roman" w:eastAsia="Times New Roman" w:hAnsi="Times New Roman" w:cs="Times New Roman"/>
          <w:color w:val="000000" w:themeColor="text1"/>
          <w:sz w:val="24"/>
          <w:szCs w:val="24"/>
          <w:lang w:val="id-ID" w:eastAsia="id-ID"/>
        </w:rPr>
        <w:t>Data yang didapatkan struktur kurikulum lengkap dari Progam studi Magister PAUD sebagai berikut :</w:t>
      </w:r>
    </w:p>
    <w:p w14:paraId="4F715564" w14:textId="77777777" w:rsidR="00C95301" w:rsidRPr="008B5C4A" w:rsidRDefault="00C95301" w:rsidP="00C95301">
      <w:pPr>
        <w:pStyle w:val="ListParagraph"/>
        <w:spacing w:after="0"/>
        <w:ind w:left="1494"/>
        <w:jc w:val="both"/>
        <w:rPr>
          <w:rFonts w:ascii="Times New Roman" w:eastAsia="Times New Roman" w:hAnsi="Times New Roman" w:cs="Times New Roman"/>
          <w:color w:val="000000" w:themeColor="text1"/>
          <w:sz w:val="24"/>
          <w:szCs w:val="24"/>
          <w:lang w:val="id-ID" w:eastAsia="id-ID"/>
        </w:rPr>
      </w:pPr>
    </w:p>
    <w:p w14:paraId="49E5B631" w14:textId="77777777" w:rsidR="00C95301" w:rsidRPr="008B5C4A" w:rsidRDefault="00C95301" w:rsidP="00C95301">
      <w:pPr>
        <w:pStyle w:val="ListParagraph"/>
        <w:spacing w:after="0"/>
        <w:ind w:left="1494"/>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lang w:val="id-ID"/>
        </w:rPr>
        <w:t>Program Studi Magister PAUD SPs UPI :</w:t>
      </w:r>
    </w:p>
    <w:p w14:paraId="0C8B5FFA" w14:textId="29BF32A2" w:rsidR="00C95301" w:rsidRPr="008B5C4A" w:rsidRDefault="00C95301" w:rsidP="00C95301">
      <w:pPr>
        <w:pStyle w:val="ListParagraph"/>
        <w:spacing w:after="0"/>
        <w:ind w:left="1494"/>
        <w:jc w:val="both"/>
        <w:rPr>
          <w:rFonts w:ascii="Times New Roman" w:eastAsia="Times New Roman" w:hAnsi="Times New Roman" w:cs="Times New Roman"/>
          <w:color w:val="000000" w:themeColor="text1"/>
          <w:sz w:val="24"/>
          <w:szCs w:val="24"/>
          <w:lang w:eastAsia="id-ID"/>
        </w:rPr>
      </w:pPr>
      <w:r w:rsidRPr="008B5C4A">
        <w:rPr>
          <w:rFonts w:ascii="Times New Roman" w:hAnsi="Times New Roman" w:cs="Times New Roman"/>
          <w:color w:val="000000" w:themeColor="text1"/>
          <w:sz w:val="24"/>
          <w:szCs w:val="24"/>
          <w:lang w:val="id-ID"/>
        </w:rPr>
        <w:lastRenderedPageBreak/>
        <w:t xml:space="preserve">Visi : </w:t>
      </w:r>
      <w:r w:rsidRPr="008B5C4A">
        <w:rPr>
          <w:rFonts w:ascii="Times New Roman" w:eastAsia="Times New Roman" w:hAnsi="Times New Roman" w:cs="Times New Roman"/>
          <w:color w:val="000000" w:themeColor="text1"/>
          <w:sz w:val="24"/>
          <w:szCs w:val="24"/>
          <w:lang w:eastAsia="id-ID"/>
        </w:rPr>
        <w:t>Memperoleh Pengakuan Internasional dalam Penyelenggaraan Pendidika</w:t>
      </w:r>
      <w:r w:rsidR="00AF5ED5" w:rsidRPr="008B5C4A">
        <w:rPr>
          <w:rFonts w:ascii="Times New Roman" w:eastAsia="Times New Roman" w:hAnsi="Times New Roman" w:cs="Times New Roman"/>
          <w:color w:val="000000" w:themeColor="text1"/>
          <w:sz w:val="24"/>
          <w:szCs w:val="24"/>
          <w:lang w:val="id-ID" w:eastAsia="id-ID"/>
        </w:rPr>
        <w:t>n</w:t>
      </w:r>
      <w:r w:rsidRPr="008B5C4A">
        <w:rPr>
          <w:rFonts w:ascii="Times New Roman" w:eastAsia="Times New Roman" w:hAnsi="Times New Roman" w:cs="Times New Roman"/>
          <w:color w:val="000000" w:themeColor="text1"/>
          <w:sz w:val="24"/>
          <w:szCs w:val="24"/>
          <w:lang w:eastAsia="id-ID"/>
        </w:rPr>
        <w:t xml:space="preserve"> Anak Usia Dini menuju Kepeloporan dan Keunggulan UPI di Tingkat Asia pada tahun 2025</w:t>
      </w:r>
    </w:p>
    <w:p w14:paraId="59EDBC0E" w14:textId="77777777" w:rsidR="00C95301" w:rsidRPr="008B5C4A" w:rsidRDefault="00C95301" w:rsidP="00C95301">
      <w:pPr>
        <w:pStyle w:val="ListParagraph"/>
        <w:spacing w:after="0"/>
        <w:ind w:left="1494"/>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 xml:space="preserve">Misi : </w:t>
      </w:r>
    </w:p>
    <w:p w14:paraId="105454CF" w14:textId="77777777" w:rsidR="00C95301" w:rsidRPr="008B5C4A" w:rsidRDefault="00C95301" w:rsidP="007F550B">
      <w:pPr>
        <w:pStyle w:val="ListParagraph"/>
        <w:numPr>
          <w:ilvl w:val="0"/>
          <w:numId w:val="14"/>
        </w:numPr>
        <w:shd w:val="clear" w:color="auto" w:fill="FFFFFF" w:themeFill="background1"/>
        <w:spacing w:before="100" w:beforeAutospacing="1" w:after="0" w:line="240" w:lineRule="auto"/>
        <w:ind w:left="1843"/>
        <w:jc w:val="both"/>
        <w:rPr>
          <w:rFonts w:ascii="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eastAsia="id-ID"/>
        </w:rPr>
        <w:t>Melaksanakan pendidikan dan pengajaran yang memiliki keunggulan akademik, etika, moral luhur, dan mengembangkan pembelajaran yang mendidik di bidang pendidikan anak usia dini.</w:t>
      </w:r>
    </w:p>
    <w:p w14:paraId="0E463602" w14:textId="77777777" w:rsidR="00C95301" w:rsidRPr="008B5C4A" w:rsidRDefault="00C95301" w:rsidP="007F550B">
      <w:pPr>
        <w:pStyle w:val="ListParagraph"/>
        <w:numPr>
          <w:ilvl w:val="0"/>
          <w:numId w:val="14"/>
        </w:numPr>
        <w:shd w:val="clear" w:color="auto" w:fill="FFFFFF" w:themeFill="background1"/>
        <w:spacing w:before="100" w:beforeAutospacing="1" w:after="0" w:line="240" w:lineRule="auto"/>
        <w:ind w:left="1843"/>
        <w:jc w:val="both"/>
        <w:rPr>
          <w:rFonts w:ascii="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eastAsia="id-ID"/>
        </w:rPr>
        <w:t>Melaksanakan penelitian, pengkajian dan pengembangan teori pendidikan anak usia dini bagi pengembangan keilmuan yang dapat mendukung pendidikan akademik dan profesional, serta berguna bagi kepentingan masyarakat dan bangsa secara menyeluruh dan bermanfaat bagi kemaslahatan umat manusia</w:t>
      </w:r>
    </w:p>
    <w:p w14:paraId="3692B608" w14:textId="77777777" w:rsidR="00C95301" w:rsidRPr="008B5C4A" w:rsidRDefault="00C95301" w:rsidP="007F550B">
      <w:pPr>
        <w:numPr>
          <w:ilvl w:val="0"/>
          <w:numId w:val="14"/>
        </w:numPr>
        <w:shd w:val="clear" w:color="auto" w:fill="FFFFFF" w:themeFill="background1"/>
        <w:spacing w:before="100" w:beforeAutospacing="1" w:after="0" w:line="240" w:lineRule="auto"/>
        <w:ind w:left="1843"/>
        <w:jc w:val="both"/>
        <w:rPr>
          <w:rFonts w:ascii="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eastAsia="id-ID"/>
        </w:rPr>
        <w:t>Melaksanakan pengabdian kepada masyarakat dalam bidang praksis pendidikan anak usia dini.</w:t>
      </w:r>
    </w:p>
    <w:p w14:paraId="355E1970" w14:textId="77777777" w:rsidR="00C95301" w:rsidRPr="008B5C4A" w:rsidRDefault="00C95301" w:rsidP="007F550B">
      <w:pPr>
        <w:numPr>
          <w:ilvl w:val="0"/>
          <w:numId w:val="14"/>
        </w:numPr>
        <w:shd w:val="clear" w:color="auto" w:fill="FFFFFF" w:themeFill="background1"/>
        <w:tabs>
          <w:tab w:val="num" w:pos="1800"/>
        </w:tabs>
        <w:spacing w:before="100" w:beforeAutospacing="1" w:after="0" w:line="240" w:lineRule="auto"/>
        <w:ind w:left="1843"/>
        <w:jc w:val="both"/>
        <w:rPr>
          <w:rFonts w:ascii="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eastAsia="id-ID"/>
        </w:rPr>
        <w:t>Memberikan layanan administrasi akademik dan kemahasiswaan yang berkualitas.</w:t>
      </w:r>
    </w:p>
    <w:p w14:paraId="7602B0EE" w14:textId="77777777" w:rsidR="00C95301" w:rsidRPr="008B5C4A" w:rsidRDefault="00C95301" w:rsidP="007F550B">
      <w:pPr>
        <w:numPr>
          <w:ilvl w:val="0"/>
          <w:numId w:val="14"/>
        </w:numPr>
        <w:shd w:val="clear" w:color="auto" w:fill="FFFFFF" w:themeFill="background1"/>
        <w:spacing w:before="100" w:beforeAutospacing="1" w:after="0" w:line="240" w:lineRule="auto"/>
        <w:ind w:left="1843"/>
        <w:jc w:val="both"/>
        <w:rPr>
          <w:rFonts w:ascii="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eastAsia="id-ID"/>
        </w:rPr>
        <w:t>Melaksanakan networking dan menjalin kemitraan dengan berbagai lembaga terkait, baik dalam lingkup nasional, regional maupun internasional dalam rangka pengembangan ilmu pendidikan anak usia dini.</w:t>
      </w:r>
    </w:p>
    <w:p w14:paraId="604A9318" w14:textId="77777777" w:rsidR="00C95301" w:rsidRPr="008B5C4A" w:rsidRDefault="00C95301" w:rsidP="00C95301">
      <w:pPr>
        <w:shd w:val="clear" w:color="auto" w:fill="FFFFFF" w:themeFill="background1"/>
        <w:spacing w:before="100" w:beforeAutospacing="1" w:after="0" w:line="240" w:lineRule="auto"/>
        <w:ind w:left="1440"/>
        <w:jc w:val="both"/>
        <w:rPr>
          <w:rFonts w:ascii="Times New Roman" w:eastAsia="Times New Roman" w:hAnsi="Times New Roman" w:cs="Times New Roman"/>
          <w:color w:val="000000" w:themeColor="text1"/>
          <w:sz w:val="24"/>
          <w:szCs w:val="24"/>
          <w:lang w:val="id-ID" w:eastAsia="id-ID"/>
        </w:rPr>
      </w:pPr>
    </w:p>
    <w:p w14:paraId="27F9EAA5" w14:textId="77777777" w:rsidR="00C95301" w:rsidRPr="008B5C4A" w:rsidRDefault="00C95301" w:rsidP="00C95301">
      <w:pPr>
        <w:shd w:val="clear" w:color="auto" w:fill="FFFFFF" w:themeFill="background1"/>
        <w:spacing w:before="100" w:beforeAutospacing="1" w:after="0" w:line="240" w:lineRule="auto"/>
        <w:ind w:left="144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Tujuan :</w:t>
      </w:r>
    </w:p>
    <w:p w14:paraId="39AB7723" w14:textId="77777777" w:rsidR="00C95301" w:rsidRPr="008B5C4A" w:rsidRDefault="00C95301" w:rsidP="007F550B">
      <w:pPr>
        <w:numPr>
          <w:ilvl w:val="0"/>
          <w:numId w:val="15"/>
        </w:numPr>
        <w:shd w:val="clear" w:color="auto" w:fill="FFFFFF" w:themeFill="background1"/>
        <w:tabs>
          <w:tab w:val="clear" w:pos="720"/>
        </w:tabs>
        <w:spacing w:before="100" w:beforeAutospacing="1" w:after="0" w:line="240" w:lineRule="auto"/>
        <w:ind w:left="1985"/>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Menghasilkan Magister dalam ilmu pendidikan anak usia dini yang menguasai konsep dan memiliki wawasan yang luas dalam bidangnya serta memiliki kepribadian dan daya saing yang dapat ditampilkan pada tingkat nasional maupun internasional.</w:t>
      </w:r>
    </w:p>
    <w:p w14:paraId="0206403A" w14:textId="77777777" w:rsidR="00C95301" w:rsidRPr="008B5C4A" w:rsidRDefault="00C95301" w:rsidP="007F550B">
      <w:pPr>
        <w:numPr>
          <w:ilvl w:val="0"/>
          <w:numId w:val="15"/>
        </w:numPr>
        <w:shd w:val="clear" w:color="auto" w:fill="FFFFFF" w:themeFill="background1"/>
        <w:tabs>
          <w:tab w:val="clear" w:pos="720"/>
        </w:tabs>
        <w:spacing w:before="100" w:beforeAutospacing="1" w:after="0" w:line="240" w:lineRule="auto"/>
        <w:ind w:left="1985"/>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Menghasilkan karya-karya penelitian yang bermutu dan dipublikasikan nasional maupun internasional.</w:t>
      </w:r>
    </w:p>
    <w:p w14:paraId="44DAA1A0" w14:textId="77777777" w:rsidR="00C95301" w:rsidRPr="008B5C4A" w:rsidRDefault="00C95301" w:rsidP="007F550B">
      <w:pPr>
        <w:numPr>
          <w:ilvl w:val="0"/>
          <w:numId w:val="15"/>
        </w:numPr>
        <w:shd w:val="clear" w:color="auto" w:fill="FFFFFF" w:themeFill="background1"/>
        <w:tabs>
          <w:tab w:val="clear" w:pos="720"/>
        </w:tabs>
        <w:spacing w:before="100" w:beforeAutospacing="1" w:after="0" w:line="240" w:lineRule="auto"/>
        <w:ind w:left="1985"/>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Menghasilkan karya-karya pengabdian kepada masyarakat yang memberikan kontribusi nyata kepada masyarakat.</w:t>
      </w:r>
    </w:p>
    <w:p w14:paraId="12774595" w14:textId="77777777" w:rsidR="00C95301" w:rsidRPr="008B5C4A" w:rsidRDefault="00C95301" w:rsidP="007F550B">
      <w:pPr>
        <w:numPr>
          <w:ilvl w:val="0"/>
          <w:numId w:val="15"/>
        </w:numPr>
        <w:shd w:val="clear" w:color="auto" w:fill="FFFFFF" w:themeFill="background1"/>
        <w:tabs>
          <w:tab w:val="clear" w:pos="720"/>
        </w:tabs>
        <w:spacing w:before="100" w:beforeAutospacing="1" w:after="0" w:line="240" w:lineRule="auto"/>
        <w:ind w:left="1985"/>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Meningkatkan kapasitas program dan reputasi akademik di tingkat nasional dan internasional.</w:t>
      </w:r>
    </w:p>
    <w:p w14:paraId="04B51011" w14:textId="77777777" w:rsidR="00C95301" w:rsidRPr="008B5C4A" w:rsidRDefault="00C95301" w:rsidP="007F550B">
      <w:pPr>
        <w:numPr>
          <w:ilvl w:val="0"/>
          <w:numId w:val="15"/>
        </w:numPr>
        <w:shd w:val="clear" w:color="auto" w:fill="FFFFFF" w:themeFill="background1"/>
        <w:tabs>
          <w:tab w:val="clear" w:pos="720"/>
        </w:tabs>
        <w:spacing w:before="100" w:beforeAutospacing="1" w:after="0" w:line="240" w:lineRule="auto"/>
        <w:ind w:left="1985"/>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Meningkatkan kapasitas manajemen dan sumber daya yang mendukung lingkungan pendidikan, penelitian, dan pengabdian kepada masyarakat yang bermutu.</w:t>
      </w:r>
    </w:p>
    <w:p w14:paraId="313612BA" w14:textId="77777777" w:rsidR="00C95301" w:rsidRPr="008B5C4A" w:rsidRDefault="00C95301" w:rsidP="00C95301">
      <w:pPr>
        <w:shd w:val="clear" w:color="auto" w:fill="FFFFFF" w:themeFill="background1"/>
        <w:spacing w:before="100" w:beforeAutospacing="1" w:after="0" w:line="240" w:lineRule="auto"/>
        <w:ind w:left="1440"/>
        <w:jc w:val="both"/>
        <w:rPr>
          <w:color w:val="000000" w:themeColor="text1"/>
          <w:lang w:val="id-ID"/>
        </w:rPr>
      </w:pPr>
      <w:r w:rsidRPr="008B5C4A">
        <w:rPr>
          <w:rFonts w:ascii="Times New Roman" w:eastAsia="Times New Roman" w:hAnsi="Times New Roman" w:cs="Times New Roman"/>
          <w:color w:val="000000" w:themeColor="text1"/>
          <w:sz w:val="24"/>
          <w:szCs w:val="24"/>
          <w:lang w:val="id-ID" w:eastAsia="id-ID"/>
        </w:rPr>
        <w:t>Kurikulum</w:t>
      </w:r>
    </w:p>
    <w:p w14:paraId="0279260B" w14:textId="77777777" w:rsidR="00C95301" w:rsidRPr="008B5C4A" w:rsidRDefault="00C95301" w:rsidP="00C95301">
      <w:pPr>
        <w:pStyle w:val="NormalWeb"/>
        <w:shd w:val="clear" w:color="auto" w:fill="FFFFFF" w:themeFill="background1"/>
        <w:spacing w:before="0" w:beforeAutospacing="0" w:after="300" w:afterAutospacing="0"/>
        <w:ind w:left="1440" w:firstLine="720"/>
        <w:jc w:val="both"/>
        <w:rPr>
          <w:color w:val="000000" w:themeColor="text1"/>
          <w:sz w:val="23"/>
          <w:szCs w:val="23"/>
        </w:rPr>
      </w:pPr>
      <w:r w:rsidRPr="008B5C4A">
        <w:rPr>
          <w:color w:val="000000" w:themeColor="text1"/>
        </w:rPr>
        <w:t xml:space="preserve">Kurikulum yang dikembangkan di program studi Pendidikan Anak Usia Dini mengacu pada Kerangka Kualifikasi Nasional Indonesia (KKNI) pada level 8 (SNDIKTI No. 44/2015, dan UU No.12/2012), yang mana pembelajaran difokuskan pada tiga aspek yaitu sikap, pengetahuan, dan keterampilan. Program Magister PAUD SPs UPI bertujuan untuk menghasilkan magister PAUD yang memiliki kompetensi pedagogik, kompetensi kepribadian, kompetensi sosial, dan kompetensi professional dalam bidang pendidikan anak usia dini. Profil lulusan </w:t>
      </w:r>
      <w:r w:rsidRPr="008B5C4A">
        <w:rPr>
          <w:color w:val="000000" w:themeColor="text1"/>
        </w:rPr>
        <w:lastRenderedPageBreak/>
        <w:t>S2 PAUD adalah menghasilkan Tenaga Pendidik di perguruan tinggi, Peneliti, dan Tenaga Ahli dalam bidang PAUD. Jumlah SKS yang harus ditempuh mahasiswa yang sebidang adalah 36-38 SKS, sedangkan mahasiswa yang tidak sebidang (</w:t>
      </w:r>
      <w:r w:rsidRPr="008B5C4A">
        <w:rPr>
          <w:rStyle w:val="Emphasis"/>
          <w:color w:val="000000" w:themeColor="text1"/>
        </w:rPr>
        <w:t>aanvullen)</w:t>
      </w:r>
      <w:r w:rsidRPr="008B5C4A">
        <w:rPr>
          <w:color w:val="000000" w:themeColor="text1"/>
        </w:rPr>
        <w:t> dapat mengambil 48-50 SKS.</w:t>
      </w:r>
    </w:p>
    <w:p w14:paraId="7CB51782" w14:textId="77777777" w:rsidR="00C95301" w:rsidRPr="008B5C4A" w:rsidRDefault="00C95301" w:rsidP="00C95301">
      <w:pPr>
        <w:shd w:val="clear" w:color="auto" w:fill="FFFFFF" w:themeFill="background1"/>
        <w:spacing w:after="0" w:line="39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CAPAIAN PEMBELAJARAN</w:t>
      </w:r>
    </w:p>
    <w:p w14:paraId="4A53DA2D" w14:textId="77777777" w:rsidR="00C95301" w:rsidRPr="008B5C4A" w:rsidRDefault="00C95301" w:rsidP="00C95301">
      <w:pPr>
        <w:shd w:val="clear" w:color="auto" w:fill="FFFFFF" w:themeFill="background1"/>
        <w:spacing w:after="0" w:line="390" w:lineRule="atLeast"/>
        <w:ind w:left="720" w:firstLine="720"/>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SIKAP</w:t>
      </w:r>
    </w:p>
    <w:p w14:paraId="0DE5DC2C"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S1 : Bertaqwa kepada Tuhan Yang Maha Esa dan mampu menunjukan sikap religius</w:t>
      </w:r>
    </w:p>
    <w:p w14:paraId="463C4612"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S2 : Menjunjung tinggi nilai kemanusiaan dalam menjalankan tugas berdasarkan agama, moral dan etika</w:t>
      </w:r>
    </w:p>
    <w:p w14:paraId="11590253"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S3 : Berkonstribusi dalam peningkatan mutu kehidupan bermasyarakat, berbangsa, bernegara, dan kemajuan peradaban berdasarkan Pancasila</w:t>
      </w:r>
    </w:p>
    <w:p w14:paraId="1EBADF34"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S4 : Berperan sebagai warga negara yang bangga dan cinta tanah air, memiliki nasonalisme serta rasa tanggung jawab pada warga negara dan bangsa</w:t>
      </w:r>
    </w:p>
    <w:p w14:paraId="02119873"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S5 : Menghargai keanekaragaman budaya, pandangan, agama, dan kepercayaan serta pendapat atau temuan orisinil orang lain</w:t>
      </w:r>
    </w:p>
    <w:p w14:paraId="78121CFC"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S6 : Bekerjasama dan memiliki kepekaan sosial serta kepedulian terhadap masyarakat dan lingkungan</w:t>
      </w:r>
    </w:p>
    <w:p w14:paraId="69EEEC01"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S7 : Taat hukum dan disiplin dalam kehidupan bermasyarakat dan bernegara</w:t>
      </w:r>
    </w:p>
    <w:p w14:paraId="0DE0C7E5"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S8 : Menginternalisasi nilai, norma, dan etika akademik</w:t>
      </w:r>
    </w:p>
    <w:p w14:paraId="03615464"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S9 : Menunjukan sikap tanggungjawab atas pekerjaan di bidang keahliannya secara mandiri</w:t>
      </w:r>
    </w:p>
    <w:p w14:paraId="47EF3CA5"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S10 : Menginternalisasi semangat kemandirian, kejuangan, dan kewirausahaan</w:t>
      </w:r>
      <w:r w:rsidRPr="008B5C4A">
        <w:rPr>
          <w:rFonts w:ascii="Times New Roman" w:eastAsia="Times New Roman" w:hAnsi="Times New Roman" w:cs="Times New Roman"/>
          <w:color w:val="000000" w:themeColor="text1"/>
          <w:sz w:val="24"/>
          <w:szCs w:val="24"/>
          <w:lang w:eastAsia="id-ID"/>
        </w:rPr>
        <w:br/>
        <w:t>Mampu beradaptasi terhadap perubahan zaman yang dinamis</w:t>
      </w:r>
    </w:p>
    <w:p w14:paraId="3FF6683F"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p>
    <w:p w14:paraId="6B0A1EB6"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PENGETAHUAN</w:t>
      </w:r>
    </w:p>
    <w:p w14:paraId="7E49268C"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P1 : Mampu menguasai filsafat terkait dengan PAUD</w:t>
      </w:r>
    </w:p>
    <w:p w14:paraId="5758C191"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P2 : Mampu menguasai teori-teori ke-PAUD-an dari mulai teori klasik sampai dengan teori kontemporer, dengan pendekatan inter dan multidisiplin</w:t>
      </w:r>
    </w:p>
    <w:p w14:paraId="0306C97F"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P3 : Mampu menguasai prinsip-prinsip management dalam PAUD</w:t>
      </w:r>
    </w:p>
    <w:p w14:paraId="366CBD3E"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P4 : Mampu menguasai kebijakan PAUD dengan pendekatan interdisiplin dan multidisiplin</w:t>
      </w:r>
    </w:p>
    <w:p w14:paraId="04A4BE88"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P5 : Mampu menguasai metodologi penelitian dalam bidang PAUD melalui pendekatan inter dan multidisiplin</w:t>
      </w:r>
    </w:p>
    <w:p w14:paraId="3F2E2B11"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p>
    <w:p w14:paraId="693705D6"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b/>
          <w:bCs/>
          <w:color w:val="000000" w:themeColor="text1"/>
          <w:sz w:val="24"/>
          <w:szCs w:val="24"/>
          <w:lang w:eastAsia="id-ID"/>
        </w:rPr>
        <w:t>KETERAMPILAN UMUM</w:t>
      </w:r>
    </w:p>
    <w:p w14:paraId="7EE7DAB3"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KU1 : Mampu mengembangkan pemikiran logis, kritis, sistematis, dan kreatif melalui penelitian ilmiah, penciptaan desain atau karya seni dalam bidang ilmu pengetahuan dan teknologi yang memperhatikan dan menerapkan nilai humaniora sesuai dengan bidang keahliannya, menyusun konsepsi ilmiah dan hasil kajian berdasarkan kaidah, tata cara, dan etika ilmiah dalam bentuk tesis atau bentuk lain yang setara, dan diunggah dalam laman perguruan tinggi, serta makalah yang telah diterbitkan di jurnal ilmiah terakreditasi atau diterima di jurnal internasional;</w:t>
      </w:r>
    </w:p>
    <w:p w14:paraId="1FBDFDD0"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lastRenderedPageBreak/>
        <w:t>KU2 : Mampu melakukan validasi akademik atau kajian sesuai bidang keahliannya dalam menyelesaikan masalah di masyarakat atau industri yang relevan melalui pengembangan pengetahuan dan keahliannya;</w:t>
      </w:r>
    </w:p>
    <w:p w14:paraId="56BEE6E8"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 3 : Mampu menyusun ide, hasil pemikiran, dan argumen saintifik secara bertanggung jawab dan berdasarkan etika akademik, serta mengkomunikasikannya melalui media kepada masyarakat akademik dan masyarakat luas;</w:t>
      </w:r>
    </w:p>
    <w:p w14:paraId="74AD4405"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 4 : Mampu mengidentifikasi bidang keilmuan yang menjadi obyek penelitiannya dan memposisikan ke dalam suatu peta penelitian yang dikembangkan melalui pendekatan interdisiplin atau multidisiplin</w:t>
      </w:r>
    </w:p>
    <w:p w14:paraId="361769AE"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 5 : Mampu mengambil keputusan dalam konteks menyelesaikan masalah pengembangan ilmu pengetahuan dan teknologi yang memperhatikan dan menerapkan nilai humaniora berdasarkan kajian analisis atau eksperimental terhadap informasi dan data;</w:t>
      </w:r>
    </w:p>
    <w:p w14:paraId="3B3E0769"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 6 : Mampu mengelola, mengembangkan dan memelihara jaringan kerja dengan kolega, sejawat di dalam lembaga dan komunitas penelitian yang lebih luas; Mampu meningkatkan kapasitas pembelajaran secara mandiri;</w:t>
      </w:r>
    </w:p>
    <w:p w14:paraId="55AF20C2"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 7 : Mampu meningkatkan kapasitas pembelajaran secara mandiri</w:t>
      </w:r>
    </w:p>
    <w:p w14:paraId="3A88959B"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KU 8 : Mampu mendokumentasikan, menyimpan, mengamankan, dan menemukan kembali data hasil penelitian dalam rangka menjamin kesahihan dan mencegah plagiasi</w:t>
      </w:r>
    </w:p>
    <w:p w14:paraId="24E04110" w14:textId="77777777" w:rsidR="00C95301" w:rsidRPr="008B5C4A" w:rsidRDefault="00C95301" w:rsidP="00C95301">
      <w:pPr>
        <w:shd w:val="clear" w:color="auto" w:fill="FFFFFF" w:themeFill="background1"/>
        <w:spacing w:after="0"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KETERAMPILAN KHUSUS</w:t>
      </w:r>
    </w:p>
    <w:p w14:paraId="4A2CCFEA"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KK1 : Mampu melakukan analisis kritis terhadap teori-teori dan model-model pembelajaran PAUD</w:t>
      </w:r>
    </w:p>
    <w:p w14:paraId="34311A54"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KK2 : Mampu mengembangkan prinsip-prinsip PAUD melalui pendekatan inter dan multidisiplin</w:t>
      </w:r>
    </w:p>
    <w:p w14:paraId="5ACBC595"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KK3 : Mampu melakukan penelitian di bidang ke-PAUD-an melalui pendekatan inter dan multidisiplin</w:t>
      </w:r>
    </w:p>
    <w:p w14:paraId="5667C064"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KK4 : Mampu memecahkan masalah ke-PAUD-an  pada khususnya secara inter atau multidisiplin</w:t>
      </w:r>
    </w:p>
    <w:p w14:paraId="654C9F4E"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KK5 : Mampu melakukan kajian PAUD melalui pendekatan inter dan multidisplin</w:t>
      </w:r>
    </w:p>
    <w:p w14:paraId="47887184"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KK6: Mampu mengembangkan teori dan praktek PAUD dalam rangka memecahkan masalah PAUD</w:t>
      </w:r>
    </w:p>
    <w:p w14:paraId="5877AA4C" w14:textId="77777777" w:rsidR="00C95301" w:rsidRPr="008B5C4A" w:rsidRDefault="00C95301" w:rsidP="00C95301">
      <w:pPr>
        <w:shd w:val="clear" w:color="auto" w:fill="FFFFFF" w:themeFill="background1"/>
        <w:spacing w:after="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KK7 : Mampu mengembangkan teori dan praktek PAUD dalam rangka memecahkan masalah PAUD</w:t>
      </w:r>
    </w:p>
    <w:p w14:paraId="01CCFB2E" w14:textId="77777777" w:rsidR="00C95301" w:rsidRPr="008B5C4A" w:rsidRDefault="00C95301" w:rsidP="00C95301">
      <w:pPr>
        <w:shd w:val="clear" w:color="auto" w:fill="FFFFFF" w:themeFill="background1"/>
        <w:spacing w:after="300" w:line="240" w:lineRule="auto"/>
        <w:ind w:left="1440"/>
        <w:jc w:val="both"/>
        <w:rPr>
          <w:rFonts w:ascii="Times New Roman" w:eastAsia="Times New Roman" w:hAnsi="Times New Roman" w:cs="Times New Roman"/>
          <w:color w:val="000000" w:themeColor="text1"/>
          <w:sz w:val="24"/>
          <w:szCs w:val="24"/>
          <w:lang w:eastAsia="id-ID"/>
        </w:rPr>
      </w:pPr>
      <w:r w:rsidRPr="008B5C4A">
        <w:rPr>
          <w:rFonts w:ascii="Times New Roman" w:eastAsia="Times New Roman" w:hAnsi="Times New Roman" w:cs="Times New Roman"/>
          <w:color w:val="000000" w:themeColor="text1"/>
          <w:sz w:val="24"/>
          <w:szCs w:val="24"/>
          <w:lang w:eastAsia="id-ID"/>
        </w:rPr>
        <w:t>KK8 : Mampu mendiseminasikan gagasan dan hasil penelitian di bidang ke-PAUD-an dalam bentuk publikasi di jurnal minimal tingkat nasional atau presentasi dalam seminar tingkat nasional inovatif</w:t>
      </w:r>
    </w:p>
    <w:p w14:paraId="2FCCD7D2" w14:textId="77777777" w:rsidR="00C95301" w:rsidRPr="008B5C4A" w:rsidRDefault="00C95301" w:rsidP="00C95301">
      <w:pPr>
        <w:shd w:val="clear" w:color="auto" w:fill="FFFFFF" w:themeFill="background1"/>
        <w:spacing w:after="300" w:line="240" w:lineRule="auto"/>
        <w:ind w:left="144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Daftar Mata Kuliah :</w:t>
      </w:r>
    </w:p>
    <w:tbl>
      <w:tblPr>
        <w:tblStyle w:val="TableGrid"/>
        <w:tblW w:w="8336" w:type="dxa"/>
        <w:tblInd w:w="1440" w:type="dxa"/>
        <w:tblLook w:val="04A0" w:firstRow="1" w:lastRow="0" w:firstColumn="1" w:lastColumn="0" w:noHBand="0" w:noVBand="1"/>
      </w:tblPr>
      <w:tblGrid>
        <w:gridCol w:w="546"/>
        <w:gridCol w:w="1970"/>
        <w:gridCol w:w="895"/>
        <w:gridCol w:w="4925"/>
      </w:tblGrid>
      <w:tr w:rsidR="008B5C4A" w:rsidRPr="008B5C4A" w14:paraId="237A6482" w14:textId="77777777" w:rsidTr="005A0F5C">
        <w:trPr>
          <w:trHeight w:val="552"/>
        </w:trPr>
        <w:tc>
          <w:tcPr>
            <w:tcW w:w="546" w:type="dxa"/>
            <w:vAlign w:val="center"/>
          </w:tcPr>
          <w:p w14:paraId="60807166"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b/>
                <w:bCs/>
                <w:color w:val="000000" w:themeColor="text1"/>
                <w:sz w:val="20"/>
                <w:szCs w:val="20"/>
                <w:lang w:val="en-GB" w:eastAsia="id-ID"/>
              </w:rPr>
              <w:t>NO</w:t>
            </w:r>
          </w:p>
        </w:tc>
        <w:tc>
          <w:tcPr>
            <w:tcW w:w="1970" w:type="dxa"/>
            <w:vAlign w:val="center"/>
          </w:tcPr>
          <w:p w14:paraId="3A8B4C4B"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b/>
                <w:bCs/>
                <w:color w:val="000000" w:themeColor="text1"/>
                <w:sz w:val="20"/>
                <w:szCs w:val="20"/>
                <w:lang w:val="en-GB" w:eastAsia="id-ID"/>
              </w:rPr>
              <w:t>COURSE NAME</w:t>
            </w:r>
          </w:p>
        </w:tc>
        <w:tc>
          <w:tcPr>
            <w:tcW w:w="895" w:type="dxa"/>
            <w:vAlign w:val="center"/>
          </w:tcPr>
          <w:p w14:paraId="0CFAA4DA" w14:textId="77777777" w:rsidR="00C95301" w:rsidRPr="008B5C4A" w:rsidRDefault="00C95301" w:rsidP="005A0F5C">
            <w:pPr>
              <w:jc w:val="center"/>
              <w:rPr>
                <w:rFonts w:ascii="Times New Roman" w:eastAsia="Times New Roman" w:hAnsi="Times New Roman" w:cs="Times New Roman"/>
                <w:b/>
                <w:bCs/>
                <w:color w:val="000000" w:themeColor="text1"/>
                <w:sz w:val="20"/>
                <w:szCs w:val="20"/>
                <w:lang w:val="en-GB" w:eastAsia="id-ID"/>
              </w:rPr>
            </w:pPr>
            <w:r w:rsidRPr="008B5C4A">
              <w:rPr>
                <w:rFonts w:ascii="Times New Roman" w:eastAsia="Times New Roman" w:hAnsi="Times New Roman" w:cs="Times New Roman"/>
                <w:b/>
                <w:bCs/>
                <w:color w:val="000000" w:themeColor="text1"/>
                <w:sz w:val="20"/>
                <w:szCs w:val="20"/>
                <w:lang w:val="en-GB" w:eastAsia="id-ID"/>
              </w:rPr>
              <w:t>SEMES</w:t>
            </w:r>
          </w:p>
          <w:p w14:paraId="0692FD3D"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b/>
                <w:bCs/>
                <w:color w:val="000000" w:themeColor="text1"/>
                <w:sz w:val="20"/>
                <w:szCs w:val="20"/>
                <w:lang w:val="en-GB" w:eastAsia="id-ID"/>
              </w:rPr>
              <w:t>TER</w:t>
            </w:r>
          </w:p>
        </w:tc>
        <w:tc>
          <w:tcPr>
            <w:tcW w:w="4925" w:type="dxa"/>
            <w:vAlign w:val="center"/>
          </w:tcPr>
          <w:p w14:paraId="5009CFEC"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b/>
                <w:bCs/>
                <w:color w:val="000000" w:themeColor="text1"/>
                <w:sz w:val="20"/>
                <w:szCs w:val="20"/>
                <w:lang w:val="en-GB" w:eastAsia="id-ID"/>
              </w:rPr>
              <w:t>COURSE DESCRIPTION</w:t>
            </w:r>
          </w:p>
        </w:tc>
      </w:tr>
      <w:tr w:rsidR="008B5C4A" w:rsidRPr="008B5C4A" w14:paraId="768367AB" w14:textId="77777777" w:rsidTr="005A0F5C">
        <w:tc>
          <w:tcPr>
            <w:tcW w:w="546" w:type="dxa"/>
          </w:tcPr>
          <w:p w14:paraId="296E858D"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1970" w:type="dxa"/>
          </w:tcPr>
          <w:p w14:paraId="10064027"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Philosophy of Pedaogy</w:t>
            </w:r>
            <w:r w:rsidRPr="008B5C4A">
              <w:rPr>
                <w:rFonts w:ascii="Times New Roman" w:eastAsia="Times New Roman" w:hAnsi="Times New Roman" w:cs="Times New Roman"/>
                <w:color w:val="000000" w:themeColor="text1"/>
                <w:sz w:val="20"/>
                <w:szCs w:val="20"/>
                <w:lang w:val="en-GB" w:eastAsia="id-ID"/>
              </w:rPr>
              <w:br/>
            </w:r>
          </w:p>
        </w:tc>
        <w:tc>
          <w:tcPr>
            <w:tcW w:w="895" w:type="dxa"/>
          </w:tcPr>
          <w:p w14:paraId="5AD7C80C"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232250D3"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 xml:space="preserve">In general, the purpose of this course is for students to master knowledge and understanding of the perspective of the philosophy of science on educational problems, both </w:t>
            </w:r>
            <w:r w:rsidRPr="008B5C4A">
              <w:rPr>
                <w:rFonts w:ascii="Times New Roman" w:eastAsia="Times New Roman" w:hAnsi="Times New Roman" w:cs="Times New Roman"/>
                <w:color w:val="000000" w:themeColor="text1"/>
                <w:sz w:val="20"/>
                <w:szCs w:val="20"/>
                <w:lang w:eastAsia="id-ID"/>
              </w:rPr>
              <w:lastRenderedPageBreak/>
              <w:t>philosophical, scientific and educational in practice in the field in accordance with the study of the scientific field. In particular, the purpose of the Philosophy of Science course is for students to master and be able to practice basic theoretical and practical principles as well as correct reasoning in developing scientific studies in the field of scientific studies in the field..</w:t>
            </w:r>
          </w:p>
        </w:tc>
      </w:tr>
      <w:tr w:rsidR="008B5C4A" w:rsidRPr="008B5C4A" w14:paraId="120B60A3" w14:textId="77777777" w:rsidTr="005A0F5C">
        <w:tc>
          <w:tcPr>
            <w:tcW w:w="546" w:type="dxa"/>
          </w:tcPr>
          <w:p w14:paraId="2A2D1417"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lastRenderedPageBreak/>
              <w:t>2</w:t>
            </w:r>
          </w:p>
        </w:tc>
        <w:tc>
          <w:tcPr>
            <w:tcW w:w="1970" w:type="dxa"/>
          </w:tcPr>
          <w:p w14:paraId="1E6891B2"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Study of Pedagogy</w:t>
            </w:r>
          </w:p>
        </w:tc>
        <w:tc>
          <w:tcPr>
            <w:tcW w:w="895" w:type="dxa"/>
          </w:tcPr>
          <w:p w14:paraId="2CAA1D40"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1530F3F3"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Study of Pedagogy course strengthens students’ insight in understanding educational theory and practice from a pedagogical perspective to study: (1) Pedagogy as a science; (2) Human nature as an assumption of education, (3), Psychological Foundations of Education, (4) Religious perspective on the nature of education, (5) Historical, sociological, and cultural perspective on education, (6) Educational figures and their views, ( 7) Education in various environments and its issues, (8) Education in various settings, (9) Pedagogic perspectives on education policy, (10) Pedagogic perspectives on educational evaluation, (11) Pedagogic perspectives on educational research, (12) Basic implications pedagogy in educational practice (according to the field of study).</w:t>
            </w:r>
          </w:p>
        </w:tc>
      </w:tr>
      <w:tr w:rsidR="008B5C4A" w:rsidRPr="008B5C4A" w14:paraId="5E1B97D3" w14:textId="77777777" w:rsidTr="005A0F5C">
        <w:tc>
          <w:tcPr>
            <w:tcW w:w="546" w:type="dxa"/>
          </w:tcPr>
          <w:p w14:paraId="5986F8E6"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3</w:t>
            </w:r>
          </w:p>
        </w:tc>
        <w:tc>
          <w:tcPr>
            <w:tcW w:w="1970" w:type="dxa"/>
          </w:tcPr>
          <w:p w14:paraId="2A07656D"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Research Methodology for Early Childhood Education Program</w:t>
            </w:r>
          </w:p>
        </w:tc>
        <w:tc>
          <w:tcPr>
            <w:tcW w:w="895" w:type="dxa"/>
          </w:tcPr>
          <w:p w14:paraId="78CAC037"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153CF1F9"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course presents a discussion of the process of researching the ECE field. In particular, students will also learn the basic concepts of research, codes of ethics in research, research problems, research variables, research theories and hypotheses, statistics for research, types of data collection tools, descriptive research methods, experimental research methods, qualitative research methods consisting of from case studies, ethnography, discourse analysis, how to analyze qualitative data and how to make research proposals and reports.</w:t>
            </w:r>
          </w:p>
        </w:tc>
      </w:tr>
      <w:tr w:rsidR="008B5C4A" w:rsidRPr="008B5C4A" w14:paraId="7182C8A9" w14:textId="77777777" w:rsidTr="005A0F5C">
        <w:tc>
          <w:tcPr>
            <w:tcW w:w="546" w:type="dxa"/>
          </w:tcPr>
          <w:p w14:paraId="639C6699"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4</w:t>
            </w:r>
          </w:p>
        </w:tc>
        <w:tc>
          <w:tcPr>
            <w:tcW w:w="1970" w:type="dxa"/>
          </w:tcPr>
          <w:p w14:paraId="0218D979"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Aesthetic Studies for Early Childhood</w:t>
            </w:r>
          </w:p>
        </w:tc>
        <w:tc>
          <w:tcPr>
            <w:tcW w:w="895" w:type="dxa"/>
          </w:tcPr>
          <w:p w14:paraId="0E5B9AED"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6B5330C4"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subject of Aesthetic Studies for Early Childhood will discuss topics and subjects, namely: aesthetic concepts (western and eastern perspectives; aesthetic-ethic-logic philosophy (beautiful-good-true); relation to harmony-justice-love; aesthetic relationships in child development; aesthetic relations and their relation to art, imagination, and abstraction power; aesthetic elements (harmony, harmony, balance, size, proportion, measure, proportion); aesthetic values and experiences (subjective/objective, experiencing and appreciating art); roles and the function of art in life (performance, religion, education, communication, social, politics); understanding the role of gymnastics and music for early childhood, appreciation of the arts of music, dance; Fine arts; Dramatic arts; wiraga-wirahma-wirasa and the Carl Orff and Dalcroze’s innovation of music education.</w:t>
            </w:r>
          </w:p>
        </w:tc>
      </w:tr>
      <w:tr w:rsidR="008B5C4A" w:rsidRPr="008B5C4A" w14:paraId="7A6FFA46" w14:textId="77777777" w:rsidTr="005A0F5C">
        <w:tc>
          <w:tcPr>
            <w:tcW w:w="546" w:type="dxa"/>
          </w:tcPr>
          <w:p w14:paraId="4158E62B"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5</w:t>
            </w:r>
          </w:p>
        </w:tc>
        <w:tc>
          <w:tcPr>
            <w:tcW w:w="1970" w:type="dxa"/>
          </w:tcPr>
          <w:p w14:paraId="0A82D352"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Information and Communication Technology in Early Childhood Education</w:t>
            </w:r>
          </w:p>
        </w:tc>
        <w:tc>
          <w:tcPr>
            <w:tcW w:w="895" w:type="dxa"/>
          </w:tcPr>
          <w:p w14:paraId="57F1A025"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6B997D7C"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 xml:space="preserve">The Communication and Information Technology course in ECE discusses and examines the philosophy of technology, the background to the use of ICT in ECE, the concept of ICT in ECE, the use of ICT according to the stage of child development, ICT and children’s play activities, the use of ICT to support the development of cognitive, language, motor, and social-emotional for children, advantages and disadvantages of using ICT in ECE, competency standards and ICT curriculum for early </w:t>
            </w:r>
            <w:r w:rsidRPr="008B5C4A">
              <w:rPr>
                <w:rFonts w:ascii="Times New Roman" w:eastAsia="Times New Roman" w:hAnsi="Times New Roman" w:cs="Times New Roman"/>
                <w:color w:val="000000" w:themeColor="text1"/>
                <w:sz w:val="20"/>
                <w:szCs w:val="20"/>
                <w:lang w:eastAsia="id-ID"/>
              </w:rPr>
              <w:lastRenderedPageBreak/>
              <w:t>childhood, professional development of early childhood educators in ICT, and involvement of parents in the use of ICT for early childhood.</w:t>
            </w:r>
          </w:p>
        </w:tc>
      </w:tr>
      <w:tr w:rsidR="008B5C4A" w:rsidRPr="008B5C4A" w14:paraId="18A37B3B" w14:textId="77777777" w:rsidTr="005A0F5C">
        <w:tc>
          <w:tcPr>
            <w:tcW w:w="546" w:type="dxa"/>
          </w:tcPr>
          <w:p w14:paraId="34E155ED"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lastRenderedPageBreak/>
              <w:t>6</w:t>
            </w:r>
          </w:p>
        </w:tc>
        <w:tc>
          <w:tcPr>
            <w:tcW w:w="1970" w:type="dxa"/>
          </w:tcPr>
          <w:p w14:paraId="43AA40BC"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Policy of Early Childhood Education</w:t>
            </w:r>
          </w:p>
        </w:tc>
        <w:tc>
          <w:tcPr>
            <w:tcW w:w="895" w:type="dxa"/>
          </w:tcPr>
          <w:p w14:paraId="75824BC1"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22A114B0"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course is one of Study Program Elective Competence Courses which includes; conceptual knowledge of public policy in the education sector, especially in the field of early childhood education, substantial and procedural knowledge related to laws and regulations governing early childhood education and its operationalization policy derivatives, procedural knowledge of policy implementation, especially in the context of regional autonomy and education units, procedural knowledge related to analysis policies and monitoring of policy performance evaluation, as well as procedural knowledge of policy analysis in reviewing forms of ECE policies. The learning process in this course emphasizes student activities through discussion or problem-solving activities and optimizing the search for relevant and up-to-date learning resources, including browsing results on sites on the internet. Discussion of the problem is carried out jointly by lecturers and students, ending with policy analysis through the preparation of a study of ECE policy forms.</w:t>
            </w:r>
          </w:p>
        </w:tc>
      </w:tr>
      <w:tr w:rsidR="008B5C4A" w:rsidRPr="008B5C4A" w14:paraId="23C86729" w14:textId="77777777" w:rsidTr="005A0F5C">
        <w:tc>
          <w:tcPr>
            <w:tcW w:w="546" w:type="dxa"/>
          </w:tcPr>
          <w:p w14:paraId="52BB515C"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7</w:t>
            </w:r>
          </w:p>
        </w:tc>
        <w:tc>
          <w:tcPr>
            <w:tcW w:w="1970" w:type="dxa"/>
          </w:tcPr>
          <w:p w14:paraId="772D28D6"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Parenting</w:t>
            </w:r>
          </w:p>
        </w:tc>
        <w:tc>
          <w:tcPr>
            <w:tcW w:w="895" w:type="dxa"/>
          </w:tcPr>
          <w:p w14:paraId="1A848198"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686C74C4"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Early Childhood Parenting Study course will discuss topics and subjects regarding various theoretical studies related to parenting or parenting in early childhood, namely: history, parenting concepts and theories, parenting styles and parenting models, cultural influences, and contextual factors in parenting, the concept of motherhood, the concept of fatherhood, the value of children (child concept construction) and its implications for parenting patterns, Indonesian government policies on parenting in Indonesia, study of local wisdom and parenting traditions in Indonesia, comparison of government policies in various countries regarding parenting, parenting research issues in ECE and reflections on parenting in ECE settings.</w:t>
            </w:r>
          </w:p>
        </w:tc>
      </w:tr>
      <w:tr w:rsidR="008B5C4A" w:rsidRPr="008B5C4A" w14:paraId="5895748F" w14:textId="77777777" w:rsidTr="005A0F5C">
        <w:tc>
          <w:tcPr>
            <w:tcW w:w="546" w:type="dxa"/>
          </w:tcPr>
          <w:p w14:paraId="5A2A4F35"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8</w:t>
            </w:r>
          </w:p>
        </w:tc>
        <w:tc>
          <w:tcPr>
            <w:tcW w:w="1970" w:type="dxa"/>
          </w:tcPr>
          <w:p w14:paraId="242D90C1"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Basic Concepts of Early Childhood Education Program</w:t>
            </w:r>
          </w:p>
        </w:tc>
        <w:tc>
          <w:tcPr>
            <w:tcW w:w="895" w:type="dxa"/>
          </w:tcPr>
          <w:p w14:paraId="0316F031"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2209447F"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The lectures discuss the definition, rationale, objective, scope, characteristics, and functions of early childhood education. Furthermore, the approach, the role of the teacher/educator, also developments and issues related to early childhood education were also explored. In order to understand comprehensively, policies related to early childhood education in Indonesia are discussed.</w:t>
            </w:r>
          </w:p>
        </w:tc>
      </w:tr>
      <w:tr w:rsidR="008B5C4A" w:rsidRPr="008B5C4A" w14:paraId="5130CF1C" w14:textId="77777777" w:rsidTr="005A0F5C">
        <w:tc>
          <w:tcPr>
            <w:tcW w:w="546" w:type="dxa"/>
          </w:tcPr>
          <w:p w14:paraId="78A57A2C"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9</w:t>
            </w:r>
          </w:p>
        </w:tc>
        <w:tc>
          <w:tcPr>
            <w:tcW w:w="1970" w:type="dxa"/>
          </w:tcPr>
          <w:p w14:paraId="7F4CDD38"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Child Development</w:t>
            </w:r>
          </w:p>
        </w:tc>
        <w:tc>
          <w:tcPr>
            <w:tcW w:w="895" w:type="dxa"/>
          </w:tcPr>
          <w:p w14:paraId="42CFBBA2"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365E0D4B"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matriculation / </w:t>
            </w:r>
            <w:r w:rsidRPr="008B5C4A">
              <w:rPr>
                <w:rFonts w:ascii="Times New Roman" w:eastAsia="Times New Roman" w:hAnsi="Times New Roman" w:cs="Times New Roman"/>
                <w:i/>
                <w:iCs/>
                <w:color w:val="000000" w:themeColor="text1"/>
                <w:sz w:val="20"/>
                <w:szCs w:val="20"/>
                <w:lang w:eastAsia="id-ID"/>
              </w:rPr>
              <w:t>aanvullen </w:t>
            </w:r>
            <w:r w:rsidRPr="008B5C4A">
              <w:rPr>
                <w:rFonts w:ascii="Times New Roman" w:eastAsia="Times New Roman" w:hAnsi="Times New Roman" w:cs="Times New Roman"/>
                <w:color w:val="000000" w:themeColor="text1"/>
                <w:sz w:val="20"/>
                <w:szCs w:val="20"/>
                <w:lang w:eastAsia="id-ID"/>
              </w:rPr>
              <w:t>course must be mastered by students who are not in the same field background. This course will discuss the basic concepts of developmental psychology, children’s brain development, principles, tasks, and stages of child development. It will also discuss several approaches in developmental psychology, namely psychoanalytic approaches, behaviorism, humanism, and cognitive psychology approaches. This course will also discuss how the physical, motor, cognitive, language, and social-emotional development of children and the implementation of development in early childhood education will be discussed.</w:t>
            </w:r>
          </w:p>
        </w:tc>
      </w:tr>
      <w:tr w:rsidR="008B5C4A" w:rsidRPr="008B5C4A" w14:paraId="381F5BBD" w14:textId="77777777" w:rsidTr="005A0F5C">
        <w:tc>
          <w:tcPr>
            <w:tcW w:w="546" w:type="dxa"/>
          </w:tcPr>
          <w:p w14:paraId="58864F58"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lastRenderedPageBreak/>
              <w:t>10</w:t>
            </w:r>
          </w:p>
        </w:tc>
        <w:tc>
          <w:tcPr>
            <w:tcW w:w="1970" w:type="dxa"/>
          </w:tcPr>
          <w:p w14:paraId="339ECB92"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Models of Early Childhood Education</w:t>
            </w:r>
          </w:p>
        </w:tc>
        <w:tc>
          <w:tcPr>
            <w:tcW w:w="895" w:type="dxa"/>
          </w:tcPr>
          <w:p w14:paraId="6DF46964"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547C1ADC"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ECE models course discusses and examines the concept of the education/learning model, various early childhood education/learning models in the United States such as the Creative Curriculum model, the High/Scope model, the Project model, various learning models in Europe such as the Montessori model, the model Regio Emilia, the Waldorf model, and the Piramide model, learning models applied in Indonesia such as the Group model, the Learning Based on Children’s Interest model, the Center and Circle learning model (BCCT). In the final parts of the lecture, ECE learning models that might be developed in the Indonesian context are studied, namely learning models based on religion, culture, and the surrounding environment.</w:t>
            </w:r>
          </w:p>
        </w:tc>
      </w:tr>
      <w:tr w:rsidR="008B5C4A" w:rsidRPr="008B5C4A" w14:paraId="596E86AB" w14:textId="77777777" w:rsidTr="005A0F5C">
        <w:tc>
          <w:tcPr>
            <w:tcW w:w="546" w:type="dxa"/>
          </w:tcPr>
          <w:p w14:paraId="260F3821"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11</w:t>
            </w:r>
          </w:p>
        </w:tc>
        <w:tc>
          <w:tcPr>
            <w:tcW w:w="1970" w:type="dxa"/>
          </w:tcPr>
          <w:p w14:paraId="30E914FE"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Early Childhood Education Curriculum</w:t>
            </w:r>
          </w:p>
        </w:tc>
        <w:tc>
          <w:tcPr>
            <w:tcW w:w="895" w:type="dxa"/>
          </w:tcPr>
          <w:p w14:paraId="78D7274A"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w:t>
            </w:r>
          </w:p>
        </w:tc>
        <w:tc>
          <w:tcPr>
            <w:tcW w:w="4925" w:type="dxa"/>
          </w:tcPr>
          <w:p w14:paraId="710B4BF9"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ECE Curriculum courses are Prerequisite Courses (</w:t>
            </w:r>
            <w:r w:rsidRPr="008B5C4A">
              <w:rPr>
                <w:rFonts w:ascii="Times New Roman" w:eastAsia="Times New Roman" w:hAnsi="Times New Roman" w:cs="Times New Roman"/>
                <w:i/>
                <w:iCs/>
                <w:color w:val="000000" w:themeColor="text1"/>
                <w:sz w:val="20"/>
                <w:szCs w:val="20"/>
                <w:lang w:eastAsia="id-ID"/>
              </w:rPr>
              <w:t>Aanvullen</w:t>
            </w:r>
            <w:r w:rsidRPr="008B5C4A">
              <w:rPr>
                <w:rFonts w:ascii="Times New Roman" w:eastAsia="Times New Roman" w:hAnsi="Times New Roman" w:cs="Times New Roman"/>
                <w:color w:val="000000" w:themeColor="text1"/>
                <w:sz w:val="20"/>
                <w:szCs w:val="20"/>
                <w:lang w:eastAsia="id-ID"/>
              </w:rPr>
              <w:t>) that ECE Masters’ students with non-educational discipline backgrounds must take. This course aims to make students master the concepts and theories of the ECE curriculum in various types of services specifically, apply them in practice in ECE educational institutions, and analyze the implementation of ECE curriculum development in the field. Materials for this course include principles of early childhood development and learning, basic curriculum concepts, Daycare curriculum, playgroup curriculum, and Education Unit Level curriculum. In addition, students will learn the basic concepts of integrated learning and how to develop integrated learning for early childhood.</w:t>
            </w:r>
          </w:p>
        </w:tc>
      </w:tr>
      <w:tr w:rsidR="008B5C4A" w:rsidRPr="008B5C4A" w14:paraId="00F1521A" w14:textId="77777777" w:rsidTr="005A0F5C">
        <w:tc>
          <w:tcPr>
            <w:tcW w:w="546" w:type="dxa"/>
          </w:tcPr>
          <w:p w14:paraId="003127AA"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12</w:t>
            </w:r>
          </w:p>
        </w:tc>
        <w:tc>
          <w:tcPr>
            <w:tcW w:w="1970" w:type="dxa"/>
          </w:tcPr>
          <w:p w14:paraId="78CB5A8E"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Applied Statistics</w:t>
            </w:r>
          </w:p>
        </w:tc>
        <w:tc>
          <w:tcPr>
            <w:tcW w:w="895" w:type="dxa"/>
          </w:tcPr>
          <w:p w14:paraId="2C5DE376"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28EC010F"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course contains the basic concepts of statistics and the application of descriptive and inferential statistics. Basic concepts and descriptive statistics include tables and graphs, measures of central symptoms, variation, and correlation and regression; while inferential statistics include probability distribution, normal distribution, and hypothesis testing. Hypothesis testing is done through two approaches, namely parametric and non-parametric statistical analysis, which includes a comparison test of one group, two groups, k groups, and correlation and regression tests.</w:t>
            </w:r>
          </w:p>
        </w:tc>
      </w:tr>
      <w:tr w:rsidR="008B5C4A" w:rsidRPr="008B5C4A" w14:paraId="0F3B9CB8" w14:textId="77777777" w:rsidTr="005A0F5C">
        <w:tc>
          <w:tcPr>
            <w:tcW w:w="546" w:type="dxa"/>
          </w:tcPr>
          <w:p w14:paraId="44E76505"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13</w:t>
            </w:r>
          </w:p>
        </w:tc>
        <w:tc>
          <w:tcPr>
            <w:tcW w:w="1970" w:type="dxa"/>
          </w:tcPr>
          <w:p w14:paraId="7C1B45C8"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Critical Theory of Early Childhood Education</w:t>
            </w:r>
          </w:p>
        </w:tc>
        <w:tc>
          <w:tcPr>
            <w:tcW w:w="895" w:type="dxa"/>
          </w:tcPr>
          <w:p w14:paraId="3D511493"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6A8F1C3F"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Critical Theory of ECE discusses topics and subjects, namely: the concept of truth in ECE, criticism of psychological views about children, sociological views on children, critical theories in ECE, the concept of “truth", social class theory in ECE, ideological concepts, the concept of hegemony, the concept of cultural capital, the concept of discourse and power, the theory of postcolonialism, the theory of multiculturalism in early childhood, the concept of social justice in early childhood, the application of critical theory in early childhood.</w:t>
            </w:r>
          </w:p>
        </w:tc>
      </w:tr>
      <w:tr w:rsidR="008B5C4A" w:rsidRPr="008B5C4A" w14:paraId="718BF8C3" w14:textId="77777777" w:rsidTr="005A0F5C">
        <w:tc>
          <w:tcPr>
            <w:tcW w:w="546" w:type="dxa"/>
          </w:tcPr>
          <w:p w14:paraId="7CF7EDAC"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14</w:t>
            </w:r>
          </w:p>
        </w:tc>
        <w:tc>
          <w:tcPr>
            <w:tcW w:w="1970" w:type="dxa"/>
          </w:tcPr>
          <w:p w14:paraId="4E65CD7B"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Academic Writing</w:t>
            </w:r>
          </w:p>
        </w:tc>
        <w:tc>
          <w:tcPr>
            <w:tcW w:w="895" w:type="dxa"/>
          </w:tcPr>
          <w:p w14:paraId="3288B409"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416F9AA1"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An academic writing course is a course in the form of workshops (20% explanation, 80% practice) to strengthen students’ skills in writing academic papers. This course discusses the characteristics, variations in writing styles, drafting ideas, writing, editing, and reviewing works.</w:t>
            </w:r>
          </w:p>
        </w:tc>
      </w:tr>
      <w:tr w:rsidR="008B5C4A" w:rsidRPr="008B5C4A" w14:paraId="24DAD13E" w14:textId="77777777" w:rsidTr="005A0F5C">
        <w:tc>
          <w:tcPr>
            <w:tcW w:w="546" w:type="dxa"/>
          </w:tcPr>
          <w:p w14:paraId="21D34EB9"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15</w:t>
            </w:r>
          </w:p>
        </w:tc>
        <w:tc>
          <w:tcPr>
            <w:tcW w:w="1970" w:type="dxa"/>
          </w:tcPr>
          <w:p w14:paraId="427FC8AD"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 xml:space="preserve">Curriculum Development of </w:t>
            </w:r>
            <w:r w:rsidRPr="008B5C4A">
              <w:rPr>
                <w:rFonts w:ascii="Times New Roman" w:eastAsia="Times New Roman" w:hAnsi="Times New Roman" w:cs="Times New Roman"/>
                <w:color w:val="000000" w:themeColor="text1"/>
                <w:sz w:val="20"/>
                <w:szCs w:val="20"/>
                <w:lang w:eastAsia="id-ID"/>
              </w:rPr>
              <w:lastRenderedPageBreak/>
              <w:t>Early Childhood Education</w:t>
            </w:r>
          </w:p>
        </w:tc>
        <w:tc>
          <w:tcPr>
            <w:tcW w:w="895" w:type="dxa"/>
          </w:tcPr>
          <w:p w14:paraId="3B427AE7"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lastRenderedPageBreak/>
              <w:t>2</w:t>
            </w:r>
          </w:p>
        </w:tc>
        <w:tc>
          <w:tcPr>
            <w:tcW w:w="4925" w:type="dxa"/>
          </w:tcPr>
          <w:p w14:paraId="0071B289"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 xml:space="preserve">The ECE Curriculum Development Course is a Study Program Expertise Course that all ECE Masters students </w:t>
            </w:r>
            <w:r w:rsidRPr="008B5C4A">
              <w:rPr>
                <w:rFonts w:ascii="Times New Roman" w:eastAsia="Times New Roman" w:hAnsi="Times New Roman" w:cs="Times New Roman"/>
                <w:color w:val="000000" w:themeColor="text1"/>
                <w:sz w:val="20"/>
                <w:szCs w:val="20"/>
                <w:lang w:eastAsia="id-ID"/>
              </w:rPr>
              <w:lastRenderedPageBreak/>
              <w:t>must take. This course aims to make students master the concepts and theories of ECE curriculum development, apply them in practice in ECE educational institutions, and analyze the implementation of ECE curriculum development in the field. The subject matter includes basic concepts and development of the ECE curriculum, components of the ECE curriculum, the foundations and principles of ECE curriculum development, models of ECE curriculum development and organization, integrated curriculum and learning, the role of teachers in curriculum development, curriculum for children aged 2- 4 years, curriculum for children aged 4-6 years, and implementation of ECE curriculum. Lectures use an expository and inquiry approach and use learning aids in the form of </w:t>
            </w:r>
            <w:r w:rsidRPr="008B5C4A">
              <w:rPr>
                <w:rFonts w:ascii="Times New Roman" w:eastAsia="Times New Roman" w:hAnsi="Times New Roman" w:cs="Times New Roman"/>
                <w:i/>
                <w:iCs/>
                <w:color w:val="000000" w:themeColor="text1"/>
                <w:sz w:val="20"/>
                <w:szCs w:val="20"/>
                <w:lang w:eastAsia="id-ID"/>
              </w:rPr>
              <w:t>infocus </w:t>
            </w:r>
            <w:r w:rsidRPr="008B5C4A">
              <w:rPr>
                <w:rFonts w:ascii="Times New Roman" w:eastAsia="Times New Roman" w:hAnsi="Times New Roman" w:cs="Times New Roman"/>
                <w:color w:val="000000" w:themeColor="text1"/>
                <w:sz w:val="20"/>
                <w:szCs w:val="20"/>
                <w:lang w:eastAsia="id-ID"/>
              </w:rPr>
              <w:t>and laptops.</w:t>
            </w:r>
          </w:p>
        </w:tc>
      </w:tr>
      <w:tr w:rsidR="008B5C4A" w:rsidRPr="008B5C4A" w14:paraId="7AEBF860" w14:textId="77777777" w:rsidTr="005A0F5C">
        <w:tc>
          <w:tcPr>
            <w:tcW w:w="546" w:type="dxa"/>
          </w:tcPr>
          <w:p w14:paraId="7999F616"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lastRenderedPageBreak/>
              <w:t>16</w:t>
            </w:r>
          </w:p>
        </w:tc>
        <w:tc>
          <w:tcPr>
            <w:tcW w:w="1970" w:type="dxa"/>
          </w:tcPr>
          <w:p w14:paraId="2282A909"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Playing</w:t>
            </w:r>
          </w:p>
        </w:tc>
        <w:tc>
          <w:tcPr>
            <w:tcW w:w="895" w:type="dxa"/>
          </w:tcPr>
          <w:p w14:paraId="099B83E2"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2E1F1EC3"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course discusses various theoretical studies about play and its urgency for children, playing from the perspective of children, teachers, and parents, playing and its relation to aspects of child development, playing from a socio-cultural and gender perspective, structuring indoor and outdoor play environments, playing safety, constructive play and sociodramatic play issues of play in children’s education, critical study of classical play theory, critical study of contemporary play theory, analysis of constructive play theory (Vygotsky), analysis of play in the perspective of the DAP approach, playing for children with special needs, studies on games, edugames, and educative learning toys (APE), and analysis on the implementation of playing in ECE institutions.</w:t>
            </w:r>
          </w:p>
        </w:tc>
      </w:tr>
      <w:tr w:rsidR="008B5C4A" w:rsidRPr="008B5C4A" w14:paraId="0DB48AE0" w14:textId="77777777" w:rsidTr="005A0F5C">
        <w:tc>
          <w:tcPr>
            <w:tcW w:w="546" w:type="dxa"/>
          </w:tcPr>
          <w:p w14:paraId="49A47D66"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17</w:t>
            </w:r>
          </w:p>
        </w:tc>
        <w:tc>
          <w:tcPr>
            <w:tcW w:w="1970" w:type="dxa"/>
          </w:tcPr>
          <w:p w14:paraId="466B9C14"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Psychological Approach in Early Childhood Education</w:t>
            </w:r>
          </w:p>
        </w:tc>
        <w:tc>
          <w:tcPr>
            <w:tcW w:w="895" w:type="dxa"/>
          </w:tcPr>
          <w:p w14:paraId="294F85EE"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6AD1CD0E"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course discusses the psychological approach in early childhood education which includes: understanding the nature of early childhood learning, learning activities while playing for early childhood, the characteristics and factors that influence early childhood learning behavior, various psychological approaches and its implementation in early childhood education includes (Eriksonian approach, Portage Project, Including Everyone), (Behavioral, constructivist, Ausubellian), (Distance model, the high scope, project approach), (social-individual model, Montessori, bank street approach), analysis of the application of psychological approaches in ECE for 0-2 years, application of psychological approaches in ECE for 2-4 years, application of psychological approaches in ECE for 4-6 years, practice of involvement parents in early childhood learning, early childhood learning atmosphere and climate, early childhood learning infrastructure and environmental management early childhood learning.</w:t>
            </w:r>
          </w:p>
        </w:tc>
      </w:tr>
      <w:tr w:rsidR="008B5C4A" w:rsidRPr="008B5C4A" w14:paraId="61B5DBC6" w14:textId="77777777" w:rsidTr="005A0F5C">
        <w:tc>
          <w:tcPr>
            <w:tcW w:w="546" w:type="dxa"/>
          </w:tcPr>
          <w:p w14:paraId="62405F5B"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18</w:t>
            </w:r>
          </w:p>
        </w:tc>
        <w:tc>
          <w:tcPr>
            <w:tcW w:w="1970" w:type="dxa"/>
          </w:tcPr>
          <w:p w14:paraId="5A9717CC"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Contemporary Issues in Early Childhood Education</w:t>
            </w:r>
          </w:p>
        </w:tc>
        <w:tc>
          <w:tcPr>
            <w:tcW w:w="895" w:type="dxa"/>
          </w:tcPr>
          <w:p w14:paraId="7178E2F8"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45A83995"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subject of Contemporary Issues in ECE will discuss topics and subjects, namely: the position of ECE in the education system, the competence and profession of ECE teachers, ECE regulations and the ECE 2013  curriculum, an alternative in ECE related to full day school, homeschooling, inclusion, </w:t>
            </w:r>
            <w:r w:rsidRPr="008B5C4A">
              <w:rPr>
                <w:rFonts w:ascii="Times New Roman" w:eastAsia="Times New Roman" w:hAnsi="Times New Roman" w:cs="Times New Roman"/>
                <w:i/>
                <w:iCs/>
                <w:color w:val="000000" w:themeColor="text1"/>
                <w:sz w:val="20"/>
                <w:szCs w:val="20"/>
                <w:lang w:eastAsia="id-ID"/>
              </w:rPr>
              <w:t>pesantren</w:t>
            </w:r>
            <w:r w:rsidRPr="008B5C4A">
              <w:rPr>
                <w:rFonts w:ascii="Times New Roman" w:eastAsia="Times New Roman" w:hAnsi="Times New Roman" w:cs="Times New Roman"/>
                <w:color w:val="000000" w:themeColor="text1"/>
                <w:sz w:val="20"/>
                <w:szCs w:val="20"/>
                <w:lang w:eastAsia="id-ID"/>
              </w:rPr>
              <w:t xml:space="preserve"> (Islamic boarding school), nature schools and holistic ECE, literacy in ECE, </w:t>
            </w:r>
            <w:r w:rsidRPr="008B5C4A">
              <w:rPr>
                <w:rFonts w:ascii="Times New Roman" w:eastAsia="Times New Roman" w:hAnsi="Times New Roman" w:cs="Times New Roman"/>
                <w:color w:val="000000" w:themeColor="text1"/>
                <w:sz w:val="20"/>
                <w:szCs w:val="20"/>
                <w:lang w:eastAsia="id-ID"/>
              </w:rPr>
              <w:lastRenderedPageBreak/>
              <w:t>pros and cons of the digital world, neuroscience, reorientation of 21st century ECE, impact of international policy on ECE in Indonesia, traces of neo-liberalism in ECE both privatization and commercialization, legacy of colonialization in ECE, local wisdom of Indonesian ECE, peace education and safe school.</w:t>
            </w:r>
          </w:p>
        </w:tc>
      </w:tr>
      <w:tr w:rsidR="008B5C4A" w:rsidRPr="008B5C4A" w14:paraId="7BA41D94" w14:textId="77777777" w:rsidTr="005A0F5C">
        <w:tc>
          <w:tcPr>
            <w:tcW w:w="546" w:type="dxa"/>
          </w:tcPr>
          <w:p w14:paraId="18BD222F"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lastRenderedPageBreak/>
              <w:t>19</w:t>
            </w:r>
          </w:p>
        </w:tc>
        <w:tc>
          <w:tcPr>
            <w:tcW w:w="1970" w:type="dxa"/>
          </w:tcPr>
          <w:p w14:paraId="2AD52417"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Institutional Management in Early Childhood Education</w:t>
            </w:r>
          </w:p>
        </w:tc>
        <w:tc>
          <w:tcPr>
            <w:tcW w:w="895" w:type="dxa"/>
          </w:tcPr>
          <w:p w14:paraId="4DD656FA"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32D39FBE"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ECE Institutional Management course discusses and examines the basic concepts of management, management theories, school-based management models, ECE curriculum management, ECE student management, ECE educators and education staff management, ECE institution infrastructure management, ECE funding management, ECE learning management, school and community relations management, ECE institution establishment procedures, ECE educational leadership, ECE educational supervision, quality assurance and institutional accreditation.</w:t>
            </w:r>
          </w:p>
        </w:tc>
      </w:tr>
      <w:tr w:rsidR="008B5C4A" w:rsidRPr="008B5C4A" w14:paraId="71F9BA2A" w14:textId="77777777" w:rsidTr="005A0F5C">
        <w:tc>
          <w:tcPr>
            <w:tcW w:w="546" w:type="dxa"/>
          </w:tcPr>
          <w:p w14:paraId="620FA3A2"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20</w:t>
            </w:r>
          </w:p>
        </w:tc>
        <w:tc>
          <w:tcPr>
            <w:tcW w:w="1970" w:type="dxa"/>
          </w:tcPr>
          <w:p w14:paraId="0D057B36"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Inclusive Education in Early Childhood Education</w:t>
            </w:r>
          </w:p>
        </w:tc>
        <w:tc>
          <w:tcPr>
            <w:tcW w:w="895" w:type="dxa"/>
          </w:tcPr>
          <w:p w14:paraId="265475AD"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11332406"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This course discusses the basic concepts of Special Educational Needs (SEN), Special Needs Education (SNE), Additional Education Needs (AEN), the definition of inclusive education, inclusive education and its development perspective, philosophical foundations of inclusive education, legal foundations, and international policy documents and national education as the basis for inclusive education, the concept of student diversity, curriculum accessibility and learning environment, learning strategies in inclusive classroom settings, assessment procedures and evaluation of student learning outcomes in inclusive classroom settings, inclusive education support systems, and inclusive school management.</w:t>
            </w:r>
          </w:p>
        </w:tc>
      </w:tr>
      <w:tr w:rsidR="008B5C4A" w:rsidRPr="008B5C4A" w14:paraId="2B3B0F1E" w14:textId="77777777" w:rsidTr="005A0F5C">
        <w:tc>
          <w:tcPr>
            <w:tcW w:w="546" w:type="dxa"/>
          </w:tcPr>
          <w:p w14:paraId="1467E21C"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21</w:t>
            </w:r>
          </w:p>
        </w:tc>
        <w:tc>
          <w:tcPr>
            <w:tcW w:w="1970" w:type="dxa"/>
          </w:tcPr>
          <w:p w14:paraId="705A0198"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Basic Literacy for Early Childhood Education</w:t>
            </w:r>
          </w:p>
        </w:tc>
        <w:tc>
          <w:tcPr>
            <w:tcW w:w="895" w:type="dxa"/>
          </w:tcPr>
          <w:p w14:paraId="47FC119D"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w:t>
            </w:r>
          </w:p>
        </w:tc>
        <w:tc>
          <w:tcPr>
            <w:tcW w:w="4925" w:type="dxa"/>
          </w:tcPr>
          <w:p w14:paraId="2C3C955E"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eastAsia="id-ID"/>
              </w:rPr>
              <w:t>The Literacy Study in ECE discusses topics and subjects, namely: understanding the profile of Indonesian literacy, literacy concepts and hierarchies of reading ways, theories about how children learn, the influence of the literate environment, the role of fairy tales in the growth and development of children’s literacy, various children’s languages (mother tongue, second language, and foreign-language), analytical thinking and reasoning in literacy practice of language learning in ECE, the role of parents to promote early literacy, five pillars of language teaching in early childhood, constructivism theory in language learning, empowerment of learners in language, strategies for optimizing ECE language skills, issues related to early childhood literacy, analyzing language theory and practice.</w:t>
            </w:r>
          </w:p>
        </w:tc>
      </w:tr>
      <w:tr w:rsidR="00C95301" w:rsidRPr="008B5C4A" w14:paraId="7A7DF290" w14:textId="77777777" w:rsidTr="005A0F5C">
        <w:tc>
          <w:tcPr>
            <w:tcW w:w="546" w:type="dxa"/>
          </w:tcPr>
          <w:p w14:paraId="13BFAED1"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22</w:t>
            </w:r>
          </w:p>
        </w:tc>
        <w:tc>
          <w:tcPr>
            <w:tcW w:w="1970" w:type="dxa"/>
          </w:tcPr>
          <w:p w14:paraId="3BA25541" w14:textId="77777777" w:rsidR="00C95301" w:rsidRPr="008B5C4A" w:rsidRDefault="00C95301" w:rsidP="005A0F5C">
            <w:pP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Thesis</w:t>
            </w:r>
          </w:p>
        </w:tc>
        <w:tc>
          <w:tcPr>
            <w:tcW w:w="895" w:type="dxa"/>
          </w:tcPr>
          <w:p w14:paraId="5DAD6379" w14:textId="77777777" w:rsidR="00C95301" w:rsidRPr="008B5C4A" w:rsidRDefault="00C95301" w:rsidP="005A0F5C">
            <w:pPr>
              <w:jc w:val="center"/>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3</w:t>
            </w:r>
          </w:p>
        </w:tc>
        <w:tc>
          <w:tcPr>
            <w:tcW w:w="4925" w:type="dxa"/>
          </w:tcPr>
          <w:p w14:paraId="5FCDF006" w14:textId="77777777" w:rsidR="00C95301" w:rsidRPr="008B5C4A" w:rsidRDefault="00C95301" w:rsidP="005A0F5C">
            <w:pPr>
              <w:jc w:val="both"/>
              <w:rPr>
                <w:rFonts w:ascii="Times New Roman" w:eastAsia="Times New Roman" w:hAnsi="Times New Roman" w:cs="Times New Roman"/>
                <w:color w:val="000000" w:themeColor="text1"/>
                <w:sz w:val="20"/>
                <w:szCs w:val="20"/>
                <w:lang w:val="id-ID" w:eastAsia="id-ID"/>
              </w:rPr>
            </w:pPr>
            <w:r w:rsidRPr="008B5C4A">
              <w:rPr>
                <w:rFonts w:ascii="Times New Roman" w:eastAsia="Times New Roman" w:hAnsi="Times New Roman" w:cs="Times New Roman"/>
                <w:color w:val="000000" w:themeColor="text1"/>
                <w:sz w:val="20"/>
                <w:szCs w:val="20"/>
                <w:lang w:val="en-GB" w:eastAsia="id-ID"/>
              </w:rPr>
              <w:t>–</w:t>
            </w:r>
          </w:p>
        </w:tc>
      </w:tr>
    </w:tbl>
    <w:p w14:paraId="4CCF7D17" w14:textId="77777777" w:rsidR="00C95301" w:rsidRPr="008B5C4A" w:rsidRDefault="00C95301" w:rsidP="00C95301">
      <w:pPr>
        <w:shd w:val="clear" w:color="auto" w:fill="FFFFFF" w:themeFill="background1"/>
        <w:spacing w:after="300" w:line="240" w:lineRule="auto"/>
        <w:ind w:left="1440"/>
        <w:jc w:val="both"/>
        <w:rPr>
          <w:rFonts w:ascii="Times New Roman" w:eastAsia="Times New Roman" w:hAnsi="Times New Roman" w:cs="Times New Roman"/>
          <w:color w:val="000000" w:themeColor="text1"/>
          <w:sz w:val="24"/>
          <w:szCs w:val="24"/>
          <w:lang w:val="id-ID" w:eastAsia="id-ID"/>
        </w:rPr>
      </w:pPr>
    </w:p>
    <w:p w14:paraId="4EFEC215" w14:textId="77777777" w:rsidR="00C95301" w:rsidRPr="008B5C4A" w:rsidRDefault="00C95301" w:rsidP="00C95301">
      <w:pPr>
        <w:pStyle w:val="NormalWeb"/>
        <w:shd w:val="clear" w:color="auto" w:fill="FFFFFF" w:themeFill="background1"/>
        <w:spacing w:before="0" w:beforeAutospacing="0" w:after="300" w:afterAutospacing="0"/>
        <w:ind w:left="1134"/>
        <w:jc w:val="both"/>
        <w:rPr>
          <w:color w:val="000000" w:themeColor="text1"/>
          <w:lang w:val="id-ID"/>
        </w:rPr>
      </w:pPr>
      <w:r w:rsidRPr="008B5C4A">
        <w:rPr>
          <w:color w:val="000000" w:themeColor="text1"/>
          <w:lang w:val="id-ID"/>
        </w:rPr>
        <w:t>Dengan program unggulan :</w:t>
      </w:r>
    </w:p>
    <w:p w14:paraId="1E687A98" w14:textId="77777777" w:rsidR="00C95301" w:rsidRPr="008B5C4A" w:rsidRDefault="00C95301" w:rsidP="00C95301">
      <w:pPr>
        <w:pStyle w:val="NormalWeb"/>
        <w:shd w:val="clear" w:color="auto" w:fill="FFFFFF" w:themeFill="background1"/>
        <w:spacing w:before="0" w:beforeAutospacing="0" w:after="300" w:afterAutospacing="0" w:line="390" w:lineRule="atLeast"/>
        <w:ind w:left="1134"/>
        <w:jc w:val="both"/>
        <w:rPr>
          <w:color w:val="000000" w:themeColor="text1"/>
        </w:rPr>
      </w:pPr>
      <w:r w:rsidRPr="008B5C4A">
        <w:rPr>
          <w:color w:val="000000" w:themeColor="text1"/>
        </w:rPr>
        <w:t xml:space="preserve">Program Dual/Double Degree merupakan salah satu program yang telah dilaksanakan oleh Prodi PAUD SPS UPI sejak tahun 2017 dengan Hiroshima </w:t>
      </w:r>
      <w:r w:rsidRPr="008B5C4A">
        <w:rPr>
          <w:color w:val="000000" w:themeColor="text1"/>
        </w:rPr>
        <w:lastRenderedPageBreak/>
        <w:t>University Jepang dan dengan National Dong Hwa University Taiwan tahun 2019. Program ini memberikan kesempatan pada mahasiswa untuk mengikuti perkuliahan dan mendapatkan Ijazah di dua universitas yaitu UPI dengan Perguruan Tinggi Mitra di Luar Negeri. Pada tahun 2017 terdapat 2 orang mahasiswa yang mengikuti Dual Degree di Hiroshima University Jepang yaitu Mutiara Amanah dan Ghina Amanda Putri. Pada tahun 2018, Assila Prianggi juga berkesempatan untuk mengikuti Dual Degree di Hiroshima University Jepang. Di tahun 2020, 3 mahasiswa PAUD berkesempatan mengikuti Dual Degree di NDHU Taiwan yaitu Ina Winangsih, Ridha Marissa El-Seira dan M. Naufal Faurizullah sedangkan di tahun 2021 akan diberangkatkan 2 orang mahasiswa PAUD yaitu Amsalt Adyaksa Kusuma dan Dina Suhenda ke NDHU Taiwan.</w:t>
      </w:r>
    </w:p>
    <w:p w14:paraId="2933E054" w14:textId="77777777" w:rsidR="00C95301" w:rsidRPr="008B5C4A" w:rsidRDefault="00C95301" w:rsidP="00C95301">
      <w:pPr>
        <w:shd w:val="clear" w:color="auto" w:fill="FFFFFF" w:themeFill="background1"/>
        <w:spacing w:after="300" w:line="240" w:lineRule="auto"/>
        <w:ind w:left="1440"/>
        <w:jc w:val="both"/>
        <w:rPr>
          <w:rFonts w:ascii="Times New Roman" w:eastAsia="Times New Roman" w:hAnsi="Times New Roman" w:cs="Times New Roman"/>
          <w:color w:val="000000" w:themeColor="text1"/>
          <w:sz w:val="24"/>
          <w:szCs w:val="24"/>
          <w:lang w:val="id-ID" w:eastAsia="id-ID"/>
        </w:rPr>
      </w:pPr>
    </w:p>
    <w:p w14:paraId="13A8B000" w14:textId="1D035639" w:rsidR="00DB7F54" w:rsidRDefault="00DB7F54" w:rsidP="00DB7F54">
      <w:pPr>
        <w:pStyle w:val="Title"/>
        <w:ind w:left="709"/>
        <w:jc w:val="both"/>
        <w:rPr>
          <w:rFonts w:ascii="Times New Roman" w:hAnsi="Times New Roman" w:cs="Times New Roman"/>
          <w:color w:val="000000" w:themeColor="text1"/>
          <w:sz w:val="24"/>
          <w:szCs w:val="24"/>
          <w:lang w:val="id-ID"/>
        </w:rPr>
      </w:pPr>
      <w:r w:rsidRPr="00DB7F54">
        <w:rPr>
          <w:rFonts w:ascii="Times New Roman" w:hAnsi="Times New Roman" w:cs="Times New Roman"/>
          <w:b/>
          <w:bCs/>
          <w:color w:val="000000" w:themeColor="text1"/>
          <w:sz w:val="24"/>
          <w:szCs w:val="24"/>
          <w:lang w:val="id-ID"/>
        </w:rPr>
        <w:t>A.3</w:t>
      </w:r>
      <w:r>
        <w:rPr>
          <w:rFonts w:ascii="Times New Roman" w:hAnsi="Times New Roman" w:cs="Times New Roman"/>
          <w:b/>
          <w:bCs/>
          <w:color w:val="000000" w:themeColor="text1"/>
          <w:sz w:val="24"/>
          <w:szCs w:val="24"/>
          <w:lang w:val="id-ID"/>
        </w:rPr>
        <w:t xml:space="preserve"> </w:t>
      </w:r>
      <w:r>
        <w:rPr>
          <w:rFonts w:ascii="Times New Roman" w:hAnsi="Times New Roman" w:cs="Times New Roman"/>
          <w:color w:val="000000" w:themeColor="text1"/>
          <w:sz w:val="24"/>
          <w:szCs w:val="24"/>
          <w:lang w:val="id-ID"/>
        </w:rPr>
        <w:t xml:space="preserve"> </w:t>
      </w:r>
      <w:r w:rsidR="00C95301" w:rsidRPr="008B5C4A">
        <w:rPr>
          <w:rFonts w:ascii="Times New Roman" w:hAnsi="Times New Roman" w:cs="Times New Roman"/>
          <w:color w:val="000000" w:themeColor="text1"/>
          <w:sz w:val="24"/>
          <w:szCs w:val="24"/>
          <w:lang w:val="id-ID"/>
        </w:rPr>
        <w:t>Program Magister PIAUD IAIN Bengkulu</w:t>
      </w:r>
    </w:p>
    <w:p w14:paraId="3F72AC1D" w14:textId="056E96F6" w:rsidR="00C95301" w:rsidRPr="008B5C4A" w:rsidRDefault="00DB7F54" w:rsidP="00DB7F54">
      <w:pPr>
        <w:pStyle w:val="Title"/>
        <w:ind w:left="720" w:firstLine="720"/>
        <w:jc w:val="both"/>
        <w:rPr>
          <w:rFonts w:ascii="Roboto" w:eastAsia="Times New Roman" w:hAnsi="Roboto" w:cs="Times New Roman"/>
          <w:b/>
          <w:bCs/>
          <w:caps/>
          <w:color w:val="000000" w:themeColor="text1"/>
          <w:sz w:val="27"/>
          <w:szCs w:val="27"/>
          <w:lang w:val="id-ID" w:eastAsia="id-ID"/>
        </w:rPr>
      </w:pPr>
      <w:r>
        <w:rPr>
          <w:rFonts w:ascii="Times New Roman" w:hAnsi="Times New Roman" w:cs="Times New Roman"/>
          <w:color w:val="000000" w:themeColor="text1"/>
          <w:sz w:val="24"/>
          <w:szCs w:val="24"/>
          <w:lang w:val="id-ID"/>
        </w:rPr>
        <w:t>Y</w:t>
      </w:r>
      <w:r w:rsidR="00932C5C" w:rsidRPr="008B5C4A">
        <w:rPr>
          <w:rFonts w:ascii="Times New Roman" w:hAnsi="Times New Roman" w:cs="Times New Roman"/>
          <w:color w:val="000000" w:themeColor="text1"/>
          <w:sz w:val="24"/>
          <w:szCs w:val="24"/>
          <w:lang w:val="id-ID"/>
        </w:rPr>
        <w:t>aitu data d</w:t>
      </w:r>
      <w:r w:rsidR="00C95301" w:rsidRPr="008B5C4A">
        <w:rPr>
          <w:rFonts w:ascii="Times New Roman" w:eastAsia="Times New Roman" w:hAnsi="Times New Roman" w:cs="Times New Roman"/>
          <w:color w:val="000000" w:themeColor="text1"/>
          <w:sz w:val="24"/>
          <w:szCs w:val="24"/>
          <w:lang w:val="id-ID" w:eastAsia="id-ID"/>
        </w:rPr>
        <w:t>ata struktur kurikulum lengkap dari Progam studi Magister PIAUD</w:t>
      </w:r>
      <w:r w:rsidR="00932C5C" w:rsidRPr="008B5C4A">
        <w:rPr>
          <w:rFonts w:ascii="Times New Roman" w:eastAsia="Times New Roman" w:hAnsi="Times New Roman" w:cs="Times New Roman"/>
          <w:color w:val="000000" w:themeColor="text1"/>
          <w:sz w:val="24"/>
          <w:szCs w:val="24"/>
          <w:lang w:val="id-ID" w:eastAsia="id-ID"/>
        </w:rPr>
        <w:t>.</w:t>
      </w:r>
    </w:p>
    <w:p w14:paraId="2D41AC94" w14:textId="77777777" w:rsidR="00C95301" w:rsidRPr="008B5C4A" w:rsidRDefault="00C95301" w:rsidP="00C95301">
      <w:pPr>
        <w:pStyle w:val="ListParagraph"/>
        <w:spacing w:after="0"/>
        <w:ind w:left="1494"/>
        <w:jc w:val="both"/>
        <w:rPr>
          <w:rFonts w:ascii="Times New Roman" w:hAnsi="Times New Roman" w:cs="Times New Roman"/>
          <w:color w:val="000000" w:themeColor="text1"/>
          <w:sz w:val="24"/>
          <w:szCs w:val="24"/>
          <w:lang w:val="id-ID"/>
        </w:rPr>
      </w:pPr>
    </w:p>
    <w:p w14:paraId="4B866DA6" w14:textId="77777777" w:rsidR="00C95301" w:rsidRPr="008B5C4A" w:rsidRDefault="00C95301" w:rsidP="00C95301">
      <w:pPr>
        <w:spacing w:after="0"/>
        <w:ind w:left="720" w:firstLine="720"/>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lang w:val="id-ID"/>
        </w:rPr>
        <w:t>Profil Program Studi</w:t>
      </w:r>
    </w:p>
    <w:p w14:paraId="7F2968DF" w14:textId="77777777" w:rsidR="00C95301" w:rsidRPr="008B5C4A" w:rsidRDefault="00C95301" w:rsidP="00C95301">
      <w:pPr>
        <w:spacing w:after="0"/>
        <w:ind w:left="720" w:firstLine="720"/>
        <w:jc w:val="both"/>
        <w:rPr>
          <w:rFonts w:ascii="Times New Roman" w:hAnsi="Times New Roman" w:cs="Times New Roman"/>
          <w:color w:val="000000" w:themeColor="text1"/>
          <w:sz w:val="24"/>
          <w:szCs w:val="24"/>
          <w:lang w:val="id-ID"/>
        </w:rPr>
      </w:pPr>
    </w:p>
    <w:tbl>
      <w:tblPr>
        <w:tblStyle w:val="TableGrid"/>
        <w:tblW w:w="7792" w:type="dxa"/>
        <w:tblInd w:w="1555" w:type="dxa"/>
        <w:tblLook w:val="04A0" w:firstRow="1" w:lastRow="0" w:firstColumn="1" w:lastColumn="0" w:noHBand="0" w:noVBand="1"/>
      </w:tblPr>
      <w:tblGrid>
        <w:gridCol w:w="630"/>
        <w:gridCol w:w="3315"/>
        <w:gridCol w:w="3847"/>
      </w:tblGrid>
      <w:tr w:rsidR="008B5C4A" w:rsidRPr="008B5C4A" w14:paraId="02DBEBCA" w14:textId="77777777" w:rsidTr="005A0F5C">
        <w:trPr>
          <w:trHeight w:val="521"/>
        </w:trPr>
        <w:tc>
          <w:tcPr>
            <w:tcW w:w="392" w:type="dxa"/>
            <w:vAlign w:val="center"/>
          </w:tcPr>
          <w:p w14:paraId="72A91E9B"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I</w:t>
            </w:r>
          </w:p>
        </w:tc>
        <w:tc>
          <w:tcPr>
            <w:tcW w:w="3402" w:type="dxa"/>
            <w:vAlign w:val="center"/>
          </w:tcPr>
          <w:p w14:paraId="5D081A37"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Nama Program Studi</w:t>
            </w:r>
          </w:p>
        </w:tc>
        <w:tc>
          <w:tcPr>
            <w:tcW w:w="3998" w:type="dxa"/>
            <w:vAlign w:val="center"/>
          </w:tcPr>
          <w:p w14:paraId="1AE29E34"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Pendidikan Islam Anak Usia Dini</w:t>
            </w:r>
          </w:p>
        </w:tc>
      </w:tr>
      <w:tr w:rsidR="008B5C4A" w:rsidRPr="008B5C4A" w14:paraId="0D215345" w14:textId="77777777" w:rsidTr="005A0F5C">
        <w:trPr>
          <w:trHeight w:val="440"/>
        </w:trPr>
        <w:tc>
          <w:tcPr>
            <w:tcW w:w="392" w:type="dxa"/>
            <w:vAlign w:val="center"/>
          </w:tcPr>
          <w:p w14:paraId="49F14F04"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II</w:t>
            </w:r>
          </w:p>
        </w:tc>
        <w:tc>
          <w:tcPr>
            <w:tcW w:w="3402" w:type="dxa"/>
            <w:vAlign w:val="center"/>
          </w:tcPr>
          <w:p w14:paraId="497133DB"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Ijin penyelenggaraan Prodi</w:t>
            </w:r>
          </w:p>
        </w:tc>
        <w:tc>
          <w:tcPr>
            <w:tcW w:w="3998" w:type="dxa"/>
            <w:vAlign w:val="center"/>
          </w:tcPr>
          <w:p w14:paraId="16DF3C84"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No. 2523 Tahun 2015</w:t>
            </w:r>
          </w:p>
        </w:tc>
      </w:tr>
      <w:tr w:rsidR="008B5C4A" w:rsidRPr="008B5C4A" w14:paraId="4841CDCE" w14:textId="77777777" w:rsidTr="005A0F5C">
        <w:trPr>
          <w:trHeight w:val="431"/>
        </w:trPr>
        <w:tc>
          <w:tcPr>
            <w:tcW w:w="392" w:type="dxa"/>
            <w:vAlign w:val="center"/>
          </w:tcPr>
          <w:p w14:paraId="52844433"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II</w:t>
            </w:r>
          </w:p>
        </w:tc>
        <w:tc>
          <w:tcPr>
            <w:tcW w:w="3402" w:type="dxa"/>
            <w:vAlign w:val="center"/>
          </w:tcPr>
          <w:p w14:paraId="373932F7"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Akreditasi Prodi</w:t>
            </w:r>
          </w:p>
        </w:tc>
        <w:tc>
          <w:tcPr>
            <w:tcW w:w="3998" w:type="dxa"/>
            <w:vAlign w:val="center"/>
          </w:tcPr>
          <w:p w14:paraId="286510CA"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w:t>
            </w:r>
          </w:p>
        </w:tc>
      </w:tr>
      <w:tr w:rsidR="008B5C4A" w:rsidRPr="008B5C4A" w14:paraId="74D154A8" w14:textId="77777777" w:rsidTr="005A0F5C">
        <w:trPr>
          <w:trHeight w:val="719"/>
        </w:trPr>
        <w:tc>
          <w:tcPr>
            <w:tcW w:w="392" w:type="dxa"/>
            <w:vAlign w:val="center"/>
          </w:tcPr>
          <w:p w14:paraId="1F81290F"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IV</w:t>
            </w:r>
          </w:p>
        </w:tc>
        <w:tc>
          <w:tcPr>
            <w:tcW w:w="3402" w:type="dxa"/>
            <w:vAlign w:val="center"/>
          </w:tcPr>
          <w:p w14:paraId="3910FA65"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Gelar Akademik Beserta Sigkatannya</w:t>
            </w:r>
          </w:p>
        </w:tc>
        <w:tc>
          <w:tcPr>
            <w:tcW w:w="3998" w:type="dxa"/>
            <w:vAlign w:val="center"/>
          </w:tcPr>
          <w:p w14:paraId="5B62B547"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Magister Pendidikan  ( M.Pd )</w:t>
            </w:r>
          </w:p>
        </w:tc>
      </w:tr>
      <w:tr w:rsidR="008B5C4A" w:rsidRPr="008B5C4A" w14:paraId="2152F571" w14:textId="77777777" w:rsidTr="005A0F5C">
        <w:trPr>
          <w:trHeight w:val="431"/>
        </w:trPr>
        <w:tc>
          <w:tcPr>
            <w:tcW w:w="392" w:type="dxa"/>
            <w:vAlign w:val="center"/>
          </w:tcPr>
          <w:p w14:paraId="1DA9B881"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V</w:t>
            </w:r>
          </w:p>
        </w:tc>
        <w:tc>
          <w:tcPr>
            <w:tcW w:w="3402" w:type="dxa"/>
            <w:vAlign w:val="center"/>
          </w:tcPr>
          <w:p w14:paraId="1317EFED"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Jenis Pendidikan</w:t>
            </w:r>
          </w:p>
        </w:tc>
        <w:tc>
          <w:tcPr>
            <w:tcW w:w="3998" w:type="dxa"/>
            <w:vAlign w:val="center"/>
          </w:tcPr>
          <w:p w14:paraId="185C2061"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Reguler</w:t>
            </w:r>
          </w:p>
        </w:tc>
      </w:tr>
      <w:tr w:rsidR="008B5C4A" w:rsidRPr="008B5C4A" w14:paraId="517DC0DE" w14:textId="77777777" w:rsidTr="005A0F5C">
        <w:trPr>
          <w:trHeight w:val="449"/>
        </w:trPr>
        <w:tc>
          <w:tcPr>
            <w:tcW w:w="392" w:type="dxa"/>
            <w:vAlign w:val="center"/>
          </w:tcPr>
          <w:p w14:paraId="069EBF7B"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VI</w:t>
            </w:r>
          </w:p>
        </w:tc>
        <w:tc>
          <w:tcPr>
            <w:tcW w:w="3402" w:type="dxa"/>
            <w:vAlign w:val="center"/>
          </w:tcPr>
          <w:p w14:paraId="1324737B"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Program Pendidikan</w:t>
            </w:r>
          </w:p>
        </w:tc>
        <w:tc>
          <w:tcPr>
            <w:tcW w:w="3998" w:type="dxa"/>
            <w:vAlign w:val="center"/>
          </w:tcPr>
          <w:p w14:paraId="786EE616"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Magister /S2</w:t>
            </w:r>
          </w:p>
        </w:tc>
      </w:tr>
      <w:tr w:rsidR="008B5C4A" w:rsidRPr="008B5C4A" w14:paraId="1D0D8501" w14:textId="77777777" w:rsidTr="005A0F5C">
        <w:trPr>
          <w:trHeight w:val="440"/>
        </w:trPr>
        <w:tc>
          <w:tcPr>
            <w:tcW w:w="392" w:type="dxa"/>
            <w:vAlign w:val="center"/>
          </w:tcPr>
          <w:p w14:paraId="605CED9F"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VII</w:t>
            </w:r>
          </w:p>
        </w:tc>
        <w:tc>
          <w:tcPr>
            <w:tcW w:w="3402" w:type="dxa"/>
            <w:vAlign w:val="center"/>
          </w:tcPr>
          <w:p w14:paraId="6814D8F5"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Bahasa Pengantar</w:t>
            </w:r>
          </w:p>
        </w:tc>
        <w:tc>
          <w:tcPr>
            <w:tcW w:w="3998" w:type="dxa"/>
            <w:vAlign w:val="center"/>
          </w:tcPr>
          <w:p w14:paraId="02D413F0"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Indonesia /  Inggris / Arab</w:t>
            </w:r>
          </w:p>
        </w:tc>
      </w:tr>
      <w:tr w:rsidR="00C95301" w:rsidRPr="008B5C4A" w14:paraId="26866F90" w14:textId="77777777" w:rsidTr="005A0F5C">
        <w:trPr>
          <w:trHeight w:val="440"/>
        </w:trPr>
        <w:tc>
          <w:tcPr>
            <w:tcW w:w="392" w:type="dxa"/>
            <w:vAlign w:val="center"/>
          </w:tcPr>
          <w:p w14:paraId="2AB42E4A"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VIII</w:t>
            </w:r>
          </w:p>
        </w:tc>
        <w:tc>
          <w:tcPr>
            <w:tcW w:w="3402" w:type="dxa"/>
            <w:vAlign w:val="center"/>
          </w:tcPr>
          <w:p w14:paraId="5D609CD4"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Masa Studi</w:t>
            </w:r>
          </w:p>
        </w:tc>
        <w:tc>
          <w:tcPr>
            <w:tcW w:w="3998" w:type="dxa"/>
            <w:vAlign w:val="center"/>
          </w:tcPr>
          <w:p w14:paraId="5E6D69F3" w14:textId="77777777" w:rsidR="00C95301" w:rsidRPr="008B5C4A" w:rsidRDefault="00C95301" w:rsidP="005A0F5C">
            <w:pPr>
              <w:rPr>
                <w:rFonts w:ascii="Times New Roman" w:hAnsi="Times New Roman" w:cs="Times New Roman"/>
                <w:color w:val="000000" w:themeColor="text1"/>
                <w:sz w:val="24"/>
                <w:szCs w:val="20"/>
              </w:rPr>
            </w:pPr>
            <w:r w:rsidRPr="008B5C4A">
              <w:rPr>
                <w:rFonts w:ascii="Times New Roman" w:hAnsi="Times New Roman" w:cs="Times New Roman"/>
                <w:color w:val="000000" w:themeColor="text1"/>
                <w:sz w:val="24"/>
                <w:szCs w:val="20"/>
              </w:rPr>
              <w:t>4 Semester ( 2 Tahun )</w:t>
            </w:r>
          </w:p>
        </w:tc>
      </w:tr>
    </w:tbl>
    <w:p w14:paraId="0E72AA74" w14:textId="77777777" w:rsidR="00C95301" w:rsidRPr="008B5C4A" w:rsidRDefault="00C95301" w:rsidP="00C95301">
      <w:pPr>
        <w:pStyle w:val="ListParagraph"/>
        <w:spacing w:after="0"/>
        <w:ind w:left="1494"/>
        <w:jc w:val="both"/>
        <w:rPr>
          <w:rFonts w:ascii="Times New Roman" w:hAnsi="Times New Roman" w:cs="Times New Roman"/>
          <w:color w:val="000000" w:themeColor="text1"/>
          <w:sz w:val="24"/>
          <w:szCs w:val="24"/>
          <w:lang w:val="id-ID"/>
        </w:rPr>
      </w:pPr>
    </w:p>
    <w:p w14:paraId="6001CE06" w14:textId="77777777" w:rsidR="00C95301" w:rsidRPr="008B5C4A" w:rsidRDefault="00C95301" w:rsidP="007F550B">
      <w:pPr>
        <w:pStyle w:val="ListParagraph"/>
        <w:numPr>
          <w:ilvl w:val="0"/>
          <w:numId w:val="16"/>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Visi </w:t>
      </w:r>
    </w:p>
    <w:p w14:paraId="4049AAA0" w14:textId="77777777" w:rsidR="00C95301" w:rsidRPr="008B5C4A" w:rsidRDefault="00C95301" w:rsidP="00C95301">
      <w:pPr>
        <w:pStyle w:val="ListParagraph"/>
        <w:spacing w:after="0"/>
        <w:ind w:left="426"/>
        <w:jc w:val="both"/>
        <w:rPr>
          <w:rFonts w:ascii="Times New Roman" w:hAnsi="Times New Roman" w:cs="Times New Roman"/>
          <w:color w:val="000000" w:themeColor="text1"/>
          <w:sz w:val="24"/>
          <w:szCs w:val="24"/>
        </w:rPr>
      </w:pPr>
    </w:p>
    <w:p w14:paraId="65238BEC" w14:textId="77777777" w:rsidR="00C95301" w:rsidRPr="008B5C4A" w:rsidRDefault="00C95301" w:rsidP="00C95301">
      <w:pPr>
        <w:spacing w:after="0"/>
        <w:ind w:left="1200"/>
        <w:jc w:val="both"/>
        <w:rPr>
          <w:rFonts w:cs="Arial"/>
          <w:color w:val="000000" w:themeColor="text1"/>
          <w:sz w:val="24"/>
          <w:szCs w:val="24"/>
        </w:rPr>
      </w:pPr>
      <w:r w:rsidRPr="008B5C4A">
        <w:rPr>
          <w:rFonts w:ascii="Times New Roman" w:hAnsi="Times New Roman"/>
          <w:color w:val="000000" w:themeColor="text1"/>
          <w:sz w:val="24"/>
          <w:szCs w:val="24"/>
        </w:rPr>
        <w:t xml:space="preserve">“Unggul dalam Bidang Ilmu Pendidikan </w:t>
      </w:r>
      <w:r w:rsidRPr="008B5C4A">
        <w:rPr>
          <w:rFonts w:ascii="Times New Roman" w:hAnsi="Times New Roman"/>
          <w:color w:val="000000" w:themeColor="text1"/>
          <w:sz w:val="24"/>
          <w:szCs w:val="24"/>
          <w:lang w:val="it-IT"/>
        </w:rPr>
        <w:t xml:space="preserve">Islam </w:t>
      </w:r>
      <w:r w:rsidRPr="008B5C4A">
        <w:rPr>
          <w:rFonts w:ascii="Times New Roman" w:hAnsi="Times New Roman"/>
          <w:color w:val="000000" w:themeColor="text1"/>
          <w:sz w:val="24"/>
          <w:szCs w:val="24"/>
        </w:rPr>
        <w:t xml:space="preserve">Anak Usia Dini. serta memiliki perhatian terhadap kelangsungan pendidikan </w:t>
      </w:r>
      <w:r w:rsidRPr="008B5C4A">
        <w:rPr>
          <w:rFonts w:ascii="Times New Roman" w:hAnsi="Times New Roman"/>
          <w:color w:val="000000" w:themeColor="text1"/>
          <w:sz w:val="24"/>
          <w:szCs w:val="24"/>
          <w:lang w:val="it-IT"/>
        </w:rPr>
        <w:t xml:space="preserve">Islam </w:t>
      </w:r>
      <w:r w:rsidRPr="008B5C4A">
        <w:rPr>
          <w:rFonts w:ascii="Times New Roman" w:hAnsi="Times New Roman"/>
          <w:color w:val="000000" w:themeColor="text1"/>
          <w:sz w:val="24"/>
          <w:szCs w:val="24"/>
        </w:rPr>
        <w:t>Anak Usia Dini baik yang bersifat Teoritis maupun Aplikatif diwilayah Provinsi Bengkulu dan sekitarnya T</w:t>
      </w:r>
      <w:r w:rsidRPr="008B5C4A">
        <w:rPr>
          <w:rFonts w:ascii="Times New Roman" w:hAnsi="Times New Roman"/>
          <w:color w:val="000000" w:themeColor="text1"/>
          <w:sz w:val="24"/>
          <w:szCs w:val="24"/>
          <w:lang w:val="id-ID"/>
        </w:rPr>
        <w:t>ahun 20</w:t>
      </w:r>
      <w:r w:rsidRPr="008B5C4A">
        <w:rPr>
          <w:rFonts w:ascii="Times New Roman" w:hAnsi="Times New Roman"/>
          <w:color w:val="000000" w:themeColor="text1"/>
          <w:sz w:val="24"/>
          <w:szCs w:val="24"/>
        </w:rPr>
        <w:t>20”</w:t>
      </w:r>
    </w:p>
    <w:p w14:paraId="1FBBC7BC" w14:textId="77777777" w:rsidR="00C95301" w:rsidRPr="008B5C4A" w:rsidRDefault="00C95301" w:rsidP="00C95301">
      <w:pPr>
        <w:pStyle w:val="ListParagraph"/>
        <w:spacing w:after="0"/>
        <w:ind w:left="426"/>
        <w:jc w:val="both"/>
        <w:rPr>
          <w:rFonts w:ascii="Times New Roman" w:hAnsi="Times New Roman" w:cs="Times New Roman"/>
          <w:color w:val="000000" w:themeColor="text1"/>
          <w:sz w:val="24"/>
          <w:szCs w:val="24"/>
        </w:rPr>
      </w:pPr>
    </w:p>
    <w:p w14:paraId="01EA3976" w14:textId="77777777" w:rsidR="00C95301" w:rsidRPr="008B5C4A" w:rsidRDefault="00C95301" w:rsidP="007F550B">
      <w:pPr>
        <w:pStyle w:val="ListParagraph"/>
        <w:numPr>
          <w:ilvl w:val="0"/>
          <w:numId w:val="16"/>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Misi</w:t>
      </w:r>
    </w:p>
    <w:p w14:paraId="11AB2642" w14:textId="77777777" w:rsidR="00C95301" w:rsidRPr="008B5C4A" w:rsidRDefault="00C95301" w:rsidP="00C95301">
      <w:pPr>
        <w:spacing w:after="0"/>
        <w:jc w:val="both"/>
        <w:rPr>
          <w:rFonts w:ascii="Times New Roman" w:hAnsi="Times New Roman"/>
          <w:color w:val="000000" w:themeColor="text1"/>
          <w:sz w:val="18"/>
          <w:szCs w:val="24"/>
        </w:rPr>
      </w:pPr>
    </w:p>
    <w:p w14:paraId="6DE762E8" w14:textId="77777777" w:rsidR="00C95301" w:rsidRPr="008B5C4A" w:rsidRDefault="00C95301" w:rsidP="007F550B">
      <w:pPr>
        <w:pStyle w:val="BodyText2"/>
        <w:numPr>
          <w:ilvl w:val="0"/>
          <w:numId w:val="21"/>
        </w:numPr>
        <w:spacing w:after="0" w:line="240" w:lineRule="auto"/>
        <w:ind w:left="1560" w:hanging="317"/>
        <w:jc w:val="both"/>
        <w:rPr>
          <w:rFonts w:ascii="Times New Roman" w:hAnsi="Times New Roman"/>
          <w:color w:val="000000" w:themeColor="text1"/>
          <w:sz w:val="24"/>
          <w:szCs w:val="24"/>
        </w:rPr>
      </w:pPr>
      <w:r w:rsidRPr="008B5C4A">
        <w:rPr>
          <w:rFonts w:ascii="Times New Roman" w:hAnsi="Times New Roman"/>
          <w:color w:val="000000" w:themeColor="text1"/>
          <w:sz w:val="24"/>
          <w:szCs w:val="24"/>
          <w:lang w:val="id-ID" w:eastAsia="sv-SE"/>
        </w:rPr>
        <w:t>Menyelenggarakan pendidikan yang bermutu untuk mewujudkan</w:t>
      </w:r>
      <w:r w:rsidRPr="008B5C4A">
        <w:rPr>
          <w:rFonts w:ascii="Times New Roman" w:hAnsi="Times New Roman"/>
          <w:color w:val="000000" w:themeColor="text1"/>
          <w:sz w:val="24"/>
          <w:szCs w:val="24"/>
          <w:lang w:eastAsia="sv-SE"/>
        </w:rPr>
        <w:t xml:space="preserve"> Magister </w:t>
      </w:r>
      <w:r w:rsidRPr="008B5C4A">
        <w:rPr>
          <w:rFonts w:ascii="Times New Roman" w:hAnsi="Times New Roman"/>
          <w:color w:val="000000" w:themeColor="text1"/>
          <w:sz w:val="24"/>
          <w:szCs w:val="24"/>
          <w:lang w:val="id-ID"/>
        </w:rPr>
        <w:t xml:space="preserve">(S-2) dalam </w:t>
      </w:r>
      <w:r w:rsidRPr="008B5C4A">
        <w:rPr>
          <w:rFonts w:ascii="Times New Roman" w:hAnsi="Times New Roman"/>
          <w:color w:val="000000" w:themeColor="text1"/>
          <w:sz w:val="24"/>
          <w:szCs w:val="24"/>
        </w:rPr>
        <w:t>bidang Ilmu Pendidikan</w:t>
      </w:r>
      <w:r w:rsidRPr="008B5C4A">
        <w:rPr>
          <w:rFonts w:ascii="Times New Roman" w:hAnsi="Times New Roman"/>
          <w:color w:val="000000" w:themeColor="text1"/>
          <w:sz w:val="24"/>
          <w:szCs w:val="24"/>
          <w:lang w:val="it-IT"/>
        </w:rPr>
        <w:t xml:space="preserve">Islam </w:t>
      </w:r>
      <w:r w:rsidRPr="008B5C4A">
        <w:rPr>
          <w:rFonts w:ascii="Times New Roman" w:hAnsi="Times New Roman"/>
          <w:color w:val="000000" w:themeColor="text1"/>
          <w:sz w:val="24"/>
          <w:szCs w:val="24"/>
        </w:rPr>
        <w:t>Anak Usia Dini yang transformatif</w:t>
      </w:r>
    </w:p>
    <w:p w14:paraId="60CA4036" w14:textId="77777777" w:rsidR="00C95301" w:rsidRPr="008B5C4A" w:rsidRDefault="00C95301" w:rsidP="007F550B">
      <w:pPr>
        <w:pStyle w:val="BodyText2"/>
        <w:numPr>
          <w:ilvl w:val="0"/>
          <w:numId w:val="21"/>
        </w:numPr>
        <w:spacing w:after="0" w:line="240" w:lineRule="auto"/>
        <w:ind w:left="1560" w:hanging="317"/>
        <w:jc w:val="both"/>
        <w:rPr>
          <w:rFonts w:ascii="Times New Roman" w:hAnsi="Times New Roman"/>
          <w:color w:val="000000" w:themeColor="text1"/>
          <w:sz w:val="24"/>
          <w:szCs w:val="24"/>
        </w:rPr>
      </w:pPr>
      <w:r w:rsidRPr="008B5C4A">
        <w:rPr>
          <w:rFonts w:ascii="Times New Roman" w:hAnsi="Times New Roman"/>
          <w:color w:val="000000" w:themeColor="text1"/>
          <w:sz w:val="24"/>
          <w:szCs w:val="24"/>
        </w:rPr>
        <w:t xml:space="preserve">Menyelenggarakan penelitian dalam bidang Pendidikan </w:t>
      </w:r>
      <w:r w:rsidRPr="008B5C4A">
        <w:rPr>
          <w:rFonts w:ascii="Times New Roman" w:hAnsi="Times New Roman"/>
          <w:color w:val="000000" w:themeColor="text1"/>
          <w:sz w:val="24"/>
          <w:szCs w:val="24"/>
          <w:lang w:val="it-IT"/>
        </w:rPr>
        <w:t xml:space="preserve">Islam </w:t>
      </w:r>
      <w:r w:rsidRPr="008B5C4A">
        <w:rPr>
          <w:rFonts w:ascii="Times New Roman" w:hAnsi="Times New Roman"/>
          <w:color w:val="000000" w:themeColor="text1"/>
          <w:sz w:val="24"/>
          <w:szCs w:val="24"/>
        </w:rPr>
        <w:t>Anak Usia Dini yang terpadu.</w:t>
      </w:r>
    </w:p>
    <w:p w14:paraId="4A0E410A" w14:textId="77777777" w:rsidR="00C95301" w:rsidRPr="008B5C4A" w:rsidRDefault="00C95301" w:rsidP="007F550B">
      <w:pPr>
        <w:pStyle w:val="BodyText2"/>
        <w:numPr>
          <w:ilvl w:val="0"/>
          <w:numId w:val="21"/>
        </w:numPr>
        <w:spacing w:after="0" w:line="240" w:lineRule="auto"/>
        <w:ind w:left="1560" w:hanging="283"/>
        <w:jc w:val="both"/>
        <w:rPr>
          <w:rFonts w:ascii="Times New Roman" w:hAnsi="Times New Roman"/>
          <w:color w:val="000000" w:themeColor="text1"/>
          <w:sz w:val="24"/>
          <w:szCs w:val="24"/>
        </w:rPr>
      </w:pPr>
      <w:r w:rsidRPr="008B5C4A">
        <w:rPr>
          <w:rFonts w:ascii="Times New Roman" w:hAnsi="Times New Roman"/>
          <w:color w:val="000000" w:themeColor="text1"/>
          <w:sz w:val="24"/>
          <w:szCs w:val="24"/>
        </w:rPr>
        <w:t xml:space="preserve">Menyelenggarakan pengabdian kepada masyarakat dalam upaya memberdayakan lembaga pendidikan </w:t>
      </w:r>
      <w:r w:rsidRPr="008B5C4A">
        <w:rPr>
          <w:rFonts w:ascii="Times New Roman" w:hAnsi="Times New Roman"/>
          <w:color w:val="000000" w:themeColor="text1"/>
          <w:sz w:val="24"/>
          <w:szCs w:val="24"/>
          <w:lang w:val="it-IT"/>
        </w:rPr>
        <w:t xml:space="preserve">Islam </w:t>
      </w:r>
      <w:r w:rsidRPr="008B5C4A">
        <w:rPr>
          <w:rFonts w:ascii="Times New Roman" w:hAnsi="Times New Roman"/>
          <w:color w:val="000000" w:themeColor="text1"/>
          <w:sz w:val="24"/>
          <w:szCs w:val="24"/>
        </w:rPr>
        <w:t xml:space="preserve">Anak Usia Dini menuju terbentuknya lembaga pendidikan Islam yang kreatif dan inovatif. </w:t>
      </w:r>
    </w:p>
    <w:p w14:paraId="1FE20C47" w14:textId="77777777" w:rsidR="00C95301" w:rsidRPr="008B5C4A" w:rsidRDefault="00C95301" w:rsidP="007F550B">
      <w:pPr>
        <w:pStyle w:val="BodyText2"/>
        <w:numPr>
          <w:ilvl w:val="0"/>
          <w:numId w:val="21"/>
        </w:numPr>
        <w:spacing w:after="0" w:line="240" w:lineRule="auto"/>
        <w:ind w:left="1560" w:hanging="283"/>
        <w:jc w:val="both"/>
        <w:rPr>
          <w:rFonts w:ascii="Times New Roman" w:hAnsi="Times New Roman"/>
          <w:color w:val="000000" w:themeColor="text1"/>
          <w:sz w:val="24"/>
          <w:szCs w:val="24"/>
        </w:rPr>
      </w:pPr>
      <w:r w:rsidRPr="008B5C4A">
        <w:rPr>
          <w:rFonts w:ascii="Times New Roman" w:hAnsi="Times New Roman"/>
          <w:color w:val="000000" w:themeColor="text1"/>
          <w:sz w:val="24"/>
          <w:szCs w:val="24"/>
        </w:rPr>
        <w:t xml:space="preserve">Serta menjalin kerjasama dengan berbagai perguruan tinggi dan lembaga-lembaga kajian Ilmu Pendidikan </w:t>
      </w:r>
      <w:r w:rsidRPr="008B5C4A">
        <w:rPr>
          <w:rFonts w:ascii="Times New Roman" w:hAnsi="Times New Roman"/>
          <w:color w:val="000000" w:themeColor="text1"/>
          <w:sz w:val="24"/>
          <w:szCs w:val="24"/>
          <w:lang w:val="it-IT"/>
        </w:rPr>
        <w:t xml:space="preserve">Islam </w:t>
      </w:r>
      <w:r w:rsidRPr="008B5C4A">
        <w:rPr>
          <w:rFonts w:ascii="Times New Roman" w:hAnsi="Times New Roman"/>
          <w:color w:val="000000" w:themeColor="text1"/>
          <w:sz w:val="24"/>
          <w:szCs w:val="24"/>
        </w:rPr>
        <w:t xml:space="preserve">Anak Usia Dini pada tingkat lokal, nasional, dan internasional. </w:t>
      </w:r>
    </w:p>
    <w:p w14:paraId="3DFDCBFF" w14:textId="77777777" w:rsidR="00C95301" w:rsidRPr="008B5C4A" w:rsidRDefault="00C95301" w:rsidP="00C95301">
      <w:pPr>
        <w:spacing w:after="0"/>
        <w:jc w:val="both"/>
        <w:rPr>
          <w:rFonts w:ascii="Times New Roman" w:hAnsi="Times New Roman" w:cs="Times New Roman"/>
          <w:color w:val="000000" w:themeColor="text1"/>
          <w:sz w:val="24"/>
          <w:szCs w:val="24"/>
        </w:rPr>
      </w:pPr>
    </w:p>
    <w:p w14:paraId="4C87C50F" w14:textId="77777777" w:rsidR="00C95301" w:rsidRPr="008B5C4A" w:rsidRDefault="00C95301" w:rsidP="007F550B">
      <w:pPr>
        <w:pStyle w:val="ListParagraph"/>
        <w:numPr>
          <w:ilvl w:val="0"/>
          <w:numId w:val="16"/>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Profil Lulusan</w:t>
      </w:r>
    </w:p>
    <w:p w14:paraId="0F9FBEF9" w14:textId="77777777" w:rsidR="00C95301" w:rsidRPr="008B5C4A" w:rsidRDefault="00C95301" w:rsidP="00C95301">
      <w:pPr>
        <w:pStyle w:val="ListParagraph"/>
        <w:spacing w:after="0"/>
        <w:ind w:left="426"/>
        <w:jc w:val="both"/>
        <w:rPr>
          <w:rFonts w:ascii="Times New Roman" w:hAnsi="Times New Roman" w:cs="Times New Roman"/>
          <w:color w:val="000000" w:themeColor="text1"/>
          <w:sz w:val="24"/>
          <w:szCs w:val="24"/>
        </w:rPr>
      </w:pPr>
    </w:p>
    <w:p w14:paraId="7E6E06DB" w14:textId="77777777" w:rsidR="00C95301" w:rsidRPr="008B5C4A" w:rsidRDefault="00C95301" w:rsidP="007F550B">
      <w:pPr>
        <w:pStyle w:val="ListParagraph"/>
        <w:numPr>
          <w:ilvl w:val="0"/>
          <w:numId w:val="17"/>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Profil Utama</w:t>
      </w:r>
    </w:p>
    <w:p w14:paraId="5E0A0CCC" w14:textId="77777777" w:rsidR="00C95301" w:rsidRPr="008B5C4A" w:rsidRDefault="00C95301" w:rsidP="007F550B">
      <w:pPr>
        <w:pStyle w:val="ListParagraph"/>
        <w:numPr>
          <w:ilvl w:val="0"/>
          <w:numId w:val="18"/>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Magister Pendidikan yang mampu melakukan pengembangan bidang Pendidikan Islam Anak Usia Dini</w:t>
      </w:r>
    </w:p>
    <w:p w14:paraId="4299D716" w14:textId="77777777" w:rsidR="00C95301" w:rsidRPr="008B5C4A" w:rsidRDefault="00C95301" w:rsidP="007F550B">
      <w:pPr>
        <w:pStyle w:val="ListParagraph"/>
        <w:numPr>
          <w:ilvl w:val="0"/>
          <w:numId w:val="18"/>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Peneliti dibidang Pendidikan Islam Anak Usia Dini</w:t>
      </w:r>
    </w:p>
    <w:p w14:paraId="22DD2CD4" w14:textId="77777777" w:rsidR="00C95301" w:rsidRPr="008B5C4A" w:rsidRDefault="00C95301" w:rsidP="007F550B">
      <w:pPr>
        <w:pStyle w:val="ListParagraph"/>
        <w:numPr>
          <w:ilvl w:val="0"/>
          <w:numId w:val="18"/>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Tenaga Pengajar yang memiliki wawasan luas dibidang Pendidikan Islam Anak Usia Dini</w:t>
      </w:r>
    </w:p>
    <w:p w14:paraId="1A0D7F95" w14:textId="77777777" w:rsidR="00C95301" w:rsidRPr="008B5C4A" w:rsidRDefault="00C95301" w:rsidP="00C95301">
      <w:pPr>
        <w:pStyle w:val="ListParagraph"/>
        <w:spacing w:after="0"/>
        <w:ind w:left="1134"/>
        <w:jc w:val="both"/>
        <w:rPr>
          <w:rFonts w:ascii="Times New Roman" w:hAnsi="Times New Roman" w:cs="Times New Roman"/>
          <w:b/>
          <w:bCs/>
          <w:color w:val="000000" w:themeColor="text1"/>
          <w:sz w:val="24"/>
          <w:szCs w:val="24"/>
        </w:rPr>
      </w:pPr>
    </w:p>
    <w:p w14:paraId="12E4444F" w14:textId="77777777" w:rsidR="00C95301" w:rsidRPr="008B5C4A" w:rsidRDefault="00C95301" w:rsidP="007F550B">
      <w:pPr>
        <w:pStyle w:val="ListParagraph"/>
        <w:numPr>
          <w:ilvl w:val="0"/>
          <w:numId w:val="17"/>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Profil Tambahan</w:t>
      </w:r>
    </w:p>
    <w:p w14:paraId="5A1D419F" w14:textId="77777777" w:rsidR="00C95301" w:rsidRPr="008B5C4A" w:rsidRDefault="00C95301" w:rsidP="007F550B">
      <w:pPr>
        <w:pStyle w:val="ListParagraph"/>
        <w:numPr>
          <w:ilvl w:val="0"/>
          <w:numId w:val="19"/>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Sosiolog dan Konselor Pendidikan Anak Usia Dini Islam</w:t>
      </w:r>
    </w:p>
    <w:p w14:paraId="2F6B5012" w14:textId="77777777" w:rsidR="00C95301" w:rsidRPr="008B5C4A" w:rsidRDefault="00C95301" w:rsidP="007F550B">
      <w:pPr>
        <w:pStyle w:val="ListParagraph"/>
        <w:numPr>
          <w:ilvl w:val="0"/>
          <w:numId w:val="19"/>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Pengelola Lembaga Pendidikan Anak Usia Dini Islam</w:t>
      </w:r>
    </w:p>
    <w:p w14:paraId="42EB9E2D" w14:textId="77777777" w:rsidR="00C95301" w:rsidRPr="008B5C4A" w:rsidRDefault="00C95301" w:rsidP="007F550B">
      <w:pPr>
        <w:pStyle w:val="ListParagraph"/>
        <w:numPr>
          <w:ilvl w:val="0"/>
          <w:numId w:val="19"/>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Desainer Pembelajaran Pendidikan Anak Usia Dini Islam</w:t>
      </w:r>
    </w:p>
    <w:p w14:paraId="642003CE" w14:textId="77777777" w:rsidR="00C95301" w:rsidRPr="008B5C4A" w:rsidRDefault="00C95301" w:rsidP="007F550B">
      <w:pPr>
        <w:pStyle w:val="ListParagraph"/>
        <w:numPr>
          <w:ilvl w:val="0"/>
          <w:numId w:val="19"/>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Jurnalis Pendidikan Anak Usia Dini Islam</w:t>
      </w:r>
    </w:p>
    <w:p w14:paraId="3B3EDF69" w14:textId="77777777" w:rsidR="00C95301" w:rsidRPr="008B5C4A" w:rsidRDefault="00C95301" w:rsidP="00C95301">
      <w:pPr>
        <w:pStyle w:val="ListParagraph"/>
        <w:spacing w:after="0" w:line="240" w:lineRule="auto"/>
        <w:ind w:left="1560"/>
        <w:jc w:val="both"/>
        <w:rPr>
          <w:rFonts w:ascii="Times New Roman" w:hAnsi="Times New Roman" w:cs="Times New Roman"/>
          <w:bCs/>
          <w:color w:val="000000" w:themeColor="text1"/>
          <w:sz w:val="24"/>
          <w:szCs w:val="24"/>
        </w:rPr>
      </w:pPr>
    </w:p>
    <w:p w14:paraId="760D965C" w14:textId="77777777" w:rsidR="00C95301" w:rsidRPr="008B5C4A" w:rsidRDefault="00C95301" w:rsidP="007F550B">
      <w:pPr>
        <w:pStyle w:val="ListParagraph"/>
        <w:numPr>
          <w:ilvl w:val="0"/>
          <w:numId w:val="17"/>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Profil Lainnya</w:t>
      </w:r>
    </w:p>
    <w:p w14:paraId="024E31C0" w14:textId="77777777" w:rsidR="00C95301" w:rsidRPr="008B5C4A" w:rsidRDefault="00C95301" w:rsidP="007F550B">
      <w:pPr>
        <w:pStyle w:val="ListParagraph"/>
        <w:numPr>
          <w:ilvl w:val="0"/>
          <w:numId w:val="20"/>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Trainer Pendidikan Anak Usia Dini Islam</w:t>
      </w:r>
    </w:p>
    <w:p w14:paraId="0CD73CA3" w14:textId="77777777" w:rsidR="00C95301" w:rsidRPr="008B5C4A" w:rsidRDefault="00C95301" w:rsidP="007F550B">
      <w:pPr>
        <w:pStyle w:val="ListParagraph"/>
        <w:numPr>
          <w:ilvl w:val="0"/>
          <w:numId w:val="20"/>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Pendidik Pendidikan Anak Usia Dini</w:t>
      </w:r>
    </w:p>
    <w:p w14:paraId="383E014D" w14:textId="77777777" w:rsidR="00C95301" w:rsidRPr="008B5C4A" w:rsidRDefault="00C95301" w:rsidP="00C95301">
      <w:pPr>
        <w:pStyle w:val="ListParagraph"/>
        <w:spacing w:after="0"/>
        <w:ind w:left="1494"/>
        <w:jc w:val="both"/>
        <w:rPr>
          <w:rFonts w:ascii="Times New Roman" w:hAnsi="Times New Roman" w:cs="Times New Roman"/>
          <w:color w:val="000000" w:themeColor="text1"/>
          <w:sz w:val="24"/>
          <w:szCs w:val="24"/>
          <w:lang w:val="id-ID"/>
        </w:rPr>
      </w:pPr>
    </w:p>
    <w:p w14:paraId="3DC4A767" w14:textId="77777777" w:rsidR="00C95301" w:rsidRPr="008B5C4A" w:rsidRDefault="00C95301" w:rsidP="007F550B">
      <w:pPr>
        <w:pStyle w:val="ListParagraph"/>
        <w:numPr>
          <w:ilvl w:val="0"/>
          <w:numId w:val="16"/>
        </w:numPr>
        <w:spacing w:after="0" w:line="240" w:lineRule="auto"/>
        <w:ind w:left="156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Deskripsi Umum KKNI Berdasarkan Perpres No. 8 tahun 2012</w:t>
      </w:r>
    </w:p>
    <w:p w14:paraId="3C56ED10" w14:textId="77777777" w:rsidR="00C95301" w:rsidRPr="008B5C4A" w:rsidRDefault="00C95301" w:rsidP="00C95301">
      <w:pPr>
        <w:pStyle w:val="ListParagraph"/>
        <w:ind w:left="426"/>
        <w:jc w:val="both"/>
        <w:rPr>
          <w:rFonts w:ascii="Times New Roman" w:hAnsi="Times New Roman" w:cs="Times New Roman"/>
          <w:b/>
          <w:bCs/>
          <w:color w:val="000000" w:themeColor="text1"/>
          <w:sz w:val="24"/>
          <w:szCs w:val="24"/>
        </w:rPr>
      </w:pPr>
    </w:p>
    <w:p w14:paraId="6DD16610" w14:textId="77777777" w:rsidR="00C95301" w:rsidRPr="008B5C4A" w:rsidRDefault="00C95301" w:rsidP="007F550B">
      <w:pPr>
        <w:pStyle w:val="ListParagraph"/>
        <w:numPr>
          <w:ilvl w:val="0"/>
          <w:numId w:val="22"/>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Bertakwa kepada Tuhan Yang Maha Esa</w:t>
      </w:r>
    </w:p>
    <w:p w14:paraId="15455932" w14:textId="77777777" w:rsidR="00C95301" w:rsidRPr="008B5C4A" w:rsidRDefault="00C95301" w:rsidP="007F550B">
      <w:pPr>
        <w:pStyle w:val="ListParagraph"/>
        <w:numPr>
          <w:ilvl w:val="0"/>
          <w:numId w:val="22"/>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Memilii moral, etika dan kepribadian yang baik didalam menyelesaikan tugasnya</w:t>
      </w:r>
    </w:p>
    <w:p w14:paraId="207B7D80" w14:textId="77777777" w:rsidR="00C95301" w:rsidRPr="008B5C4A" w:rsidRDefault="00C95301" w:rsidP="007F550B">
      <w:pPr>
        <w:pStyle w:val="ListParagraph"/>
        <w:numPr>
          <w:ilvl w:val="0"/>
          <w:numId w:val="22"/>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Berperan sebagai warga Negara yang bangga dan cinta tanah air serta mendukung perdamaian dunia</w:t>
      </w:r>
    </w:p>
    <w:p w14:paraId="3C8A6307" w14:textId="77777777" w:rsidR="00C95301" w:rsidRPr="008B5C4A" w:rsidRDefault="00C95301" w:rsidP="007F550B">
      <w:pPr>
        <w:pStyle w:val="ListParagraph"/>
        <w:numPr>
          <w:ilvl w:val="0"/>
          <w:numId w:val="22"/>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Mampu bekerjasama dan memiliki kepekaan social dan kepedulian yang tinggi terhadap masyarakat dan lingkungannya</w:t>
      </w:r>
    </w:p>
    <w:p w14:paraId="2405E0FB" w14:textId="77777777" w:rsidR="00C95301" w:rsidRPr="008B5C4A" w:rsidRDefault="00C95301" w:rsidP="007F550B">
      <w:pPr>
        <w:pStyle w:val="ListParagraph"/>
        <w:numPr>
          <w:ilvl w:val="0"/>
          <w:numId w:val="22"/>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Menghargai keanekaragaman budaya, pandangan, kepercayaan dan agama serta pendapat/temuan original orang lain</w:t>
      </w:r>
    </w:p>
    <w:p w14:paraId="1094C412" w14:textId="77777777" w:rsidR="00C95301" w:rsidRPr="008B5C4A" w:rsidRDefault="00C95301" w:rsidP="007F550B">
      <w:pPr>
        <w:pStyle w:val="ListParagraph"/>
        <w:numPr>
          <w:ilvl w:val="0"/>
          <w:numId w:val="22"/>
        </w:numPr>
        <w:spacing w:after="0" w:line="240" w:lineRule="auto"/>
        <w:ind w:left="1560"/>
        <w:jc w:val="both"/>
        <w:rPr>
          <w:rFonts w:ascii="Times New Roman" w:hAnsi="Times New Roman" w:cs="Times New Roman"/>
          <w:bCs/>
          <w:color w:val="000000" w:themeColor="text1"/>
          <w:sz w:val="24"/>
          <w:szCs w:val="24"/>
        </w:rPr>
      </w:pPr>
      <w:r w:rsidRPr="008B5C4A">
        <w:rPr>
          <w:rFonts w:ascii="Times New Roman" w:hAnsi="Times New Roman" w:cs="Times New Roman"/>
          <w:bCs/>
          <w:color w:val="000000" w:themeColor="text1"/>
          <w:sz w:val="24"/>
          <w:szCs w:val="24"/>
        </w:rPr>
        <w:t>Menjunjung tinggi penegakan hukum serta memiliki semangat untuk mendahulukan kepentingan bangsa serta masyarakat luas.</w:t>
      </w:r>
    </w:p>
    <w:p w14:paraId="36329392"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rPr>
      </w:pPr>
    </w:p>
    <w:p w14:paraId="4D54283F" w14:textId="77777777" w:rsidR="00C95301" w:rsidRPr="008B5C4A" w:rsidRDefault="00C95301" w:rsidP="007F550B">
      <w:pPr>
        <w:pStyle w:val="ListParagraph"/>
        <w:numPr>
          <w:ilvl w:val="0"/>
          <w:numId w:val="16"/>
        </w:numPr>
        <w:spacing w:after="0" w:line="240" w:lineRule="auto"/>
        <w:ind w:left="1560"/>
        <w:jc w:val="both"/>
        <w:rPr>
          <w:rFonts w:ascii="Times New Roman" w:hAnsi="Times New Roman" w:cs="Times New Roman"/>
          <w:b/>
          <w:bCs/>
          <w:color w:val="000000" w:themeColor="text1"/>
          <w:szCs w:val="20"/>
        </w:rPr>
      </w:pPr>
      <w:r w:rsidRPr="008B5C4A">
        <w:rPr>
          <w:rFonts w:ascii="Times New Roman" w:hAnsi="Times New Roman" w:cs="Times New Roman"/>
          <w:b/>
          <w:bCs/>
          <w:color w:val="000000" w:themeColor="text1"/>
          <w:szCs w:val="20"/>
        </w:rPr>
        <w:t>Deskripsi KKNI Level 8 (Strata dua/Magister)</w:t>
      </w:r>
    </w:p>
    <w:p w14:paraId="3098DB6B"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rPr>
      </w:pPr>
    </w:p>
    <w:p w14:paraId="73266C3D" w14:textId="77777777" w:rsidR="00C95301" w:rsidRPr="008B5C4A" w:rsidRDefault="00C95301" w:rsidP="00C95301">
      <w:pPr>
        <w:pStyle w:val="ListParagraph"/>
        <w:spacing w:after="0" w:line="240" w:lineRule="auto"/>
        <w:ind w:left="906" w:firstLine="294"/>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PEMETAAN KOMPETENSI</w:t>
      </w:r>
    </w:p>
    <w:tbl>
      <w:tblPr>
        <w:tblW w:w="8080" w:type="dxa"/>
        <w:tblInd w:w="12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09"/>
        <w:gridCol w:w="7371"/>
      </w:tblGrid>
      <w:tr w:rsidR="008B5C4A" w:rsidRPr="008B5C4A" w14:paraId="13AD00D5" w14:textId="77777777" w:rsidTr="005A0F5C">
        <w:trPr>
          <w:trHeight w:val="464"/>
        </w:trPr>
        <w:tc>
          <w:tcPr>
            <w:tcW w:w="8080" w:type="dxa"/>
            <w:gridSpan w:val="2"/>
            <w:vMerge w:val="restart"/>
            <w:vAlign w:val="center"/>
          </w:tcPr>
          <w:p w14:paraId="24134E3B" w14:textId="77777777" w:rsidR="00C95301" w:rsidRPr="008B5C4A" w:rsidRDefault="00C95301" w:rsidP="005A0F5C">
            <w:pPr>
              <w:spacing w:after="0" w:line="240" w:lineRule="auto"/>
              <w:jc w:val="center"/>
              <w:rPr>
                <w:rFonts w:ascii="Times New Roman" w:hAnsi="Times New Roman" w:cs="Times New Roman"/>
                <w:color w:val="000000" w:themeColor="text1"/>
                <w:spacing w:val="-12"/>
                <w:sz w:val="20"/>
                <w:szCs w:val="20"/>
              </w:rPr>
            </w:pPr>
            <w:bookmarkStart w:id="0" w:name="_Hlk106196528"/>
            <w:r w:rsidRPr="008B5C4A">
              <w:rPr>
                <w:rFonts w:ascii="Times New Roman" w:hAnsi="Times New Roman" w:cs="Times New Roman"/>
                <w:color w:val="000000" w:themeColor="text1"/>
                <w:spacing w:val="-12"/>
                <w:sz w:val="20"/>
                <w:szCs w:val="20"/>
              </w:rPr>
              <w:t>RUMUSAN KOMPETENSI/</w:t>
            </w:r>
            <w:r w:rsidRPr="008B5C4A">
              <w:rPr>
                <w:rFonts w:ascii="Times New Roman" w:hAnsi="Times New Roman" w:cs="Times New Roman"/>
                <w:i/>
                <w:iCs/>
                <w:color w:val="000000" w:themeColor="text1"/>
                <w:spacing w:val="-12"/>
                <w:sz w:val="20"/>
                <w:szCs w:val="20"/>
              </w:rPr>
              <w:t>LEARNING OUTCOMES</w:t>
            </w:r>
          </w:p>
        </w:tc>
      </w:tr>
      <w:tr w:rsidR="008B5C4A" w:rsidRPr="008B5C4A" w14:paraId="46A05E3D" w14:textId="77777777" w:rsidTr="005A0F5C">
        <w:trPr>
          <w:trHeight w:val="230"/>
        </w:trPr>
        <w:tc>
          <w:tcPr>
            <w:tcW w:w="8080" w:type="dxa"/>
            <w:gridSpan w:val="2"/>
            <w:vMerge/>
          </w:tcPr>
          <w:p w14:paraId="6F05A539" w14:textId="77777777" w:rsidR="00C95301" w:rsidRPr="008B5C4A" w:rsidRDefault="00C95301" w:rsidP="005A0F5C">
            <w:pPr>
              <w:spacing w:after="0" w:line="240" w:lineRule="auto"/>
              <w:rPr>
                <w:rFonts w:ascii="Times New Roman" w:hAnsi="Times New Roman" w:cs="Times New Roman"/>
                <w:color w:val="000000" w:themeColor="text1"/>
                <w:spacing w:val="-12"/>
                <w:sz w:val="20"/>
                <w:szCs w:val="20"/>
              </w:rPr>
            </w:pPr>
          </w:p>
        </w:tc>
      </w:tr>
      <w:tr w:rsidR="008B5C4A" w:rsidRPr="008B5C4A" w14:paraId="796308BE" w14:textId="77777777" w:rsidTr="005A0F5C">
        <w:tc>
          <w:tcPr>
            <w:tcW w:w="709" w:type="dxa"/>
          </w:tcPr>
          <w:p w14:paraId="114C1E9C" w14:textId="77777777" w:rsidR="00C95301" w:rsidRPr="008B5C4A" w:rsidRDefault="00C95301" w:rsidP="005A0F5C">
            <w:pPr>
              <w:spacing w:after="0" w:line="240" w:lineRule="auto"/>
              <w:jc w:val="center"/>
              <w:rPr>
                <w:rFonts w:ascii="Times New Roman" w:hAnsi="Times New Roman" w:cs="Times New Roman"/>
                <w:b/>
                <w:color w:val="000000" w:themeColor="text1"/>
                <w:spacing w:val="-12"/>
                <w:sz w:val="20"/>
                <w:szCs w:val="20"/>
              </w:rPr>
            </w:pPr>
            <w:r w:rsidRPr="008B5C4A">
              <w:rPr>
                <w:rFonts w:ascii="Times New Roman" w:hAnsi="Times New Roman" w:cs="Times New Roman"/>
                <w:b/>
                <w:color w:val="000000" w:themeColor="text1"/>
                <w:spacing w:val="-12"/>
                <w:sz w:val="20"/>
                <w:szCs w:val="20"/>
              </w:rPr>
              <w:t>A.</w:t>
            </w:r>
          </w:p>
        </w:tc>
        <w:tc>
          <w:tcPr>
            <w:tcW w:w="7371" w:type="dxa"/>
          </w:tcPr>
          <w:p w14:paraId="303EEEFC" w14:textId="77777777" w:rsidR="00C95301" w:rsidRPr="008B5C4A" w:rsidRDefault="00C95301" w:rsidP="005A0F5C">
            <w:pPr>
              <w:pStyle w:val="ListParagraph"/>
              <w:tabs>
                <w:tab w:val="left" w:pos="-18"/>
              </w:tabs>
              <w:spacing w:after="0" w:line="240" w:lineRule="auto"/>
              <w:ind w:left="-18"/>
              <w:contextualSpacing w:val="0"/>
              <w:rPr>
                <w:rFonts w:ascii="Times New Roman" w:hAnsi="Times New Roman" w:cs="Times New Roman"/>
                <w:b/>
                <w:color w:val="000000" w:themeColor="text1"/>
                <w:spacing w:val="-12"/>
                <w:sz w:val="20"/>
                <w:szCs w:val="20"/>
              </w:rPr>
            </w:pPr>
            <w:r w:rsidRPr="008B5C4A">
              <w:rPr>
                <w:rFonts w:ascii="Times New Roman" w:hAnsi="Times New Roman" w:cs="Times New Roman"/>
                <w:b/>
                <w:color w:val="000000" w:themeColor="text1"/>
                <w:spacing w:val="-12"/>
                <w:sz w:val="20"/>
                <w:szCs w:val="20"/>
              </w:rPr>
              <w:t xml:space="preserve">Kempetensi  Utama </w:t>
            </w:r>
          </w:p>
        </w:tc>
      </w:tr>
      <w:tr w:rsidR="008B5C4A" w:rsidRPr="008B5C4A" w14:paraId="668677BD" w14:textId="77777777" w:rsidTr="005A0F5C">
        <w:tc>
          <w:tcPr>
            <w:tcW w:w="709" w:type="dxa"/>
          </w:tcPr>
          <w:p w14:paraId="67536100"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w:t>
            </w:r>
          </w:p>
        </w:tc>
        <w:tc>
          <w:tcPr>
            <w:tcW w:w="7371" w:type="dxa"/>
          </w:tcPr>
          <w:p w14:paraId="04BD2022" w14:textId="77777777" w:rsidR="00C95301" w:rsidRPr="008B5C4A" w:rsidRDefault="00C95301" w:rsidP="005A0F5C">
            <w:pPr>
              <w:overflowPunct w:val="0"/>
              <w:autoSpaceDE w:val="0"/>
              <w:autoSpaceDN w:val="0"/>
              <w:adjustRightInd w:val="0"/>
              <w:spacing w:after="0" w:line="240" w:lineRule="auto"/>
              <w:textAlignment w:val="baseline"/>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Menemukan ide-ide baru dalam bidang Pendidikan Islam Anak Usia Dini</w:t>
            </w:r>
          </w:p>
        </w:tc>
      </w:tr>
      <w:tr w:rsidR="008B5C4A" w:rsidRPr="008B5C4A" w14:paraId="372CC6FB" w14:textId="77777777" w:rsidTr="005A0F5C">
        <w:tc>
          <w:tcPr>
            <w:tcW w:w="709" w:type="dxa"/>
          </w:tcPr>
          <w:p w14:paraId="4FAC8120"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w:t>
            </w:r>
          </w:p>
        </w:tc>
        <w:tc>
          <w:tcPr>
            <w:tcW w:w="7371" w:type="dxa"/>
          </w:tcPr>
          <w:p w14:paraId="27E27EF2" w14:textId="77777777" w:rsidR="00C95301" w:rsidRPr="008B5C4A" w:rsidRDefault="00C95301" w:rsidP="005A0F5C">
            <w:pPr>
              <w:overflowPunct w:val="0"/>
              <w:autoSpaceDE w:val="0"/>
              <w:autoSpaceDN w:val="0"/>
              <w:adjustRightInd w:val="0"/>
              <w:spacing w:after="0" w:line="240" w:lineRule="auto"/>
              <w:textAlignment w:val="baseline"/>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Menyusun karya ilmiah dibidang Pendidikan Islam Anak Usia Dini sesuai dengan kaidah dan metoode serta etika ilmiah</w:t>
            </w:r>
          </w:p>
        </w:tc>
      </w:tr>
      <w:tr w:rsidR="008B5C4A" w:rsidRPr="008B5C4A" w14:paraId="4D972882" w14:textId="77777777" w:rsidTr="005A0F5C">
        <w:tc>
          <w:tcPr>
            <w:tcW w:w="709" w:type="dxa"/>
          </w:tcPr>
          <w:p w14:paraId="4BDA6672"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3.</w:t>
            </w:r>
          </w:p>
        </w:tc>
        <w:tc>
          <w:tcPr>
            <w:tcW w:w="7371" w:type="dxa"/>
          </w:tcPr>
          <w:p w14:paraId="14990666" w14:textId="77777777" w:rsidR="00C95301" w:rsidRPr="008B5C4A" w:rsidRDefault="00C95301" w:rsidP="005A0F5C">
            <w:pPr>
              <w:overflowPunct w:val="0"/>
              <w:autoSpaceDE w:val="0"/>
              <w:autoSpaceDN w:val="0"/>
              <w:adjustRightInd w:val="0"/>
              <w:spacing w:after="0" w:line="240" w:lineRule="auto"/>
              <w:textAlignment w:val="baseline"/>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Mempublikasikan hasil penelitian dan pengembangan</w:t>
            </w:r>
          </w:p>
        </w:tc>
      </w:tr>
      <w:tr w:rsidR="008B5C4A" w:rsidRPr="008B5C4A" w14:paraId="0866DAC9" w14:textId="77777777" w:rsidTr="005A0F5C">
        <w:tc>
          <w:tcPr>
            <w:tcW w:w="709" w:type="dxa"/>
          </w:tcPr>
          <w:p w14:paraId="3AF9D892"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4.</w:t>
            </w:r>
          </w:p>
        </w:tc>
        <w:tc>
          <w:tcPr>
            <w:tcW w:w="7371" w:type="dxa"/>
          </w:tcPr>
          <w:p w14:paraId="1DF62E9C"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Menemukan  permasalahan dibidang pendidikan anak usia dini</w:t>
            </w:r>
          </w:p>
        </w:tc>
      </w:tr>
      <w:tr w:rsidR="008B5C4A" w:rsidRPr="008B5C4A" w14:paraId="0F9C6B6F" w14:textId="77777777" w:rsidTr="005A0F5C">
        <w:tc>
          <w:tcPr>
            <w:tcW w:w="709" w:type="dxa"/>
          </w:tcPr>
          <w:p w14:paraId="6CE408C4"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5.</w:t>
            </w:r>
          </w:p>
        </w:tc>
        <w:tc>
          <w:tcPr>
            <w:tcW w:w="7371" w:type="dxa"/>
          </w:tcPr>
          <w:p w14:paraId="03312671"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Menguasai metode analisis keilmuan terhadap permasalahan dibidang pendidikan anak usia dini</w:t>
            </w:r>
          </w:p>
        </w:tc>
      </w:tr>
      <w:tr w:rsidR="008B5C4A" w:rsidRPr="008B5C4A" w14:paraId="129710C0" w14:textId="77777777" w:rsidTr="005A0F5C">
        <w:tc>
          <w:tcPr>
            <w:tcW w:w="709" w:type="dxa"/>
          </w:tcPr>
          <w:p w14:paraId="7ED24582"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6.</w:t>
            </w:r>
          </w:p>
        </w:tc>
        <w:tc>
          <w:tcPr>
            <w:tcW w:w="7371" w:type="dxa"/>
          </w:tcPr>
          <w:p w14:paraId="63C1884E"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Menemukan alternative pemecahan masalahan dibidang Pendidikan Islam Anak Usia Dini.</w:t>
            </w:r>
          </w:p>
        </w:tc>
      </w:tr>
      <w:tr w:rsidR="008B5C4A" w:rsidRPr="008B5C4A" w14:paraId="1909F136" w14:textId="77777777" w:rsidTr="005A0F5C">
        <w:tc>
          <w:tcPr>
            <w:tcW w:w="709" w:type="dxa"/>
          </w:tcPr>
          <w:p w14:paraId="486A4541"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7.</w:t>
            </w:r>
          </w:p>
        </w:tc>
        <w:tc>
          <w:tcPr>
            <w:tcW w:w="7371" w:type="dxa"/>
          </w:tcPr>
          <w:p w14:paraId="2FEFAE99"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Menemukan ide-ide baru dalam bidang Pendidikan Islam Anak Usia Dini</w:t>
            </w:r>
          </w:p>
        </w:tc>
      </w:tr>
      <w:tr w:rsidR="008B5C4A" w:rsidRPr="008B5C4A" w14:paraId="77C87DA8" w14:textId="77777777" w:rsidTr="005A0F5C">
        <w:tc>
          <w:tcPr>
            <w:tcW w:w="709" w:type="dxa"/>
          </w:tcPr>
          <w:p w14:paraId="2D775EFD"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8.</w:t>
            </w:r>
          </w:p>
        </w:tc>
        <w:tc>
          <w:tcPr>
            <w:tcW w:w="7371" w:type="dxa"/>
          </w:tcPr>
          <w:p w14:paraId="5783D67E"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Menguasai metode komunikasi ilmiah melalui media kepada masyarakat</w:t>
            </w:r>
          </w:p>
        </w:tc>
      </w:tr>
      <w:tr w:rsidR="008B5C4A" w:rsidRPr="008B5C4A" w14:paraId="169A2E9E" w14:textId="77777777" w:rsidTr="005A0F5C">
        <w:tc>
          <w:tcPr>
            <w:tcW w:w="709" w:type="dxa"/>
          </w:tcPr>
          <w:p w14:paraId="618986B9"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9.</w:t>
            </w:r>
          </w:p>
        </w:tc>
        <w:tc>
          <w:tcPr>
            <w:tcW w:w="7371" w:type="dxa"/>
          </w:tcPr>
          <w:p w14:paraId="7402483C"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Mengkomunikasikan hasil penemuan ide, gagasan baru dibidang Pendidikan Islam Anak Usia Dini.</w:t>
            </w:r>
          </w:p>
        </w:tc>
      </w:tr>
      <w:tr w:rsidR="008B5C4A" w:rsidRPr="008B5C4A" w14:paraId="5A50B489" w14:textId="77777777" w:rsidTr="005A0F5C">
        <w:tc>
          <w:tcPr>
            <w:tcW w:w="709" w:type="dxa"/>
          </w:tcPr>
          <w:p w14:paraId="33FB30F3"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10.</w:t>
            </w:r>
          </w:p>
          <w:p w14:paraId="4691B40B"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p>
        </w:tc>
        <w:tc>
          <w:tcPr>
            <w:tcW w:w="7371" w:type="dxa"/>
          </w:tcPr>
          <w:p w14:paraId="5EB4D4B3"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Mengetahui dan mampu melakukan identifikasi permasalahan dibidang Pendidikan Islam Anak Usia Dini</w:t>
            </w:r>
          </w:p>
        </w:tc>
      </w:tr>
      <w:tr w:rsidR="008B5C4A" w:rsidRPr="008B5C4A" w14:paraId="748379DE" w14:textId="77777777" w:rsidTr="005A0F5C">
        <w:tc>
          <w:tcPr>
            <w:tcW w:w="709" w:type="dxa"/>
          </w:tcPr>
          <w:p w14:paraId="652ADFFB"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11.</w:t>
            </w:r>
          </w:p>
        </w:tc>
        <w:tc>
          <w:tcPr>
            <w:tcW w:w="7371" w:type="dxa"/>
          </w:tcPr>
          <w:p w14:paraId="38DF95D2"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Menguasai teknik dan metode penelitian secara ilmiah dibidang pendidikan anak usia dini</w:t>
            </w:r>
          </w:p>
        </w:tc>
      </w:tr>
      <w:tr w:rsidR="008B5C4A" w:rsidRPr="008B5C4A" w14:paraId="67B77591" w14:textId="77777777" w:rsidTr="005A0F5C">
        <w:tc>
          <w:tcPr>
            <w:tcW w:w="709" w:type="dxa"/>
          </w:tcPr>
          <w:p w14:paraId="72E73F05"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12.</w:t>
            </w:r>
          </w:p>
        </w:tc>
        <w:tc>
          <w:tcPr>
            <w:tcW w:w="7371" w:type="dxa"/>
          </w:tcPr>
          <w:p w14:paraId="2C6988F2"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lang w:val="sv-SE"/>
              </w:rPr>
            </w:pPr>
            <w:r w:rsidRPr="008B5C4A">
              <w:rPr>
                <w:rFonts w:ascii="Times New Roman" w:hAnsi="Times New Roman" w:cs="Times New Roman"/>
                <w:bCs/>
                <w:color w:val="000000" w:themeColor="text1"/>
                <w:sz w:val="20"/>
                <w:szCs w:val="20"/>
              </w:rPr>
              <w:t>Dapat menetapkan hasil kajian penelitian sesuai dengan pendekatan keilmuan pendidikan anak usia dini.</w:t>
            </w:r>
          </w:p>
        </w:tc>
      </w:tr>
      <w:tr w:rsidR="008B5C4A" w:rsidRPr="008B5C4A" w14:paraId="3EF0F493" w14:textId="77777777" w:rsidTr="005A0F5C">
        <w:tc>
          <w:tcPr>
            <w:tcW w:w="709" w:type="dxa"/>
          </w:tcPr>
          <w:p w14:paraId="04262AB9"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13.</w:t>
            </w:r>
          </w:p>
        </w:tc>
        <w:tc>
          <w:tcPr>
            <w:tcW w:w="7371" w:type="dxa"/>
          </w:tcPr>
          <w:p w14:paraId="4741B607"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lang w:val="sv-SE"/>
              </w:rPr>
            </w:pPr>
            <w:r w:rsidRPr="008B5C4A">
              <w:rPr>
                <w:rFonts w:ascii="Times New Roman" w:hAnsi="Times New Roman" w:cs="Times New Roman"/>
                <w:bCs/>
                <w:color w:val="000000" w:themeColor="text1"/>
                <w:sz w:val="20"/>
                <w:szCs w:val="20"/>
              </w:rPr>
              <w:t>Menguasai bidang ilmu yang relavan dengan Pendidikan Islam Anak Usia Dini</w:t>
            </w:r>
          </w:p>
        </w:tc>
      </w:tr>
      <w:tr w:rsidR="008B5C4A" w:rsidRPr="008B5C4A" w14:paraId="728ACDEB" w14:textId="77777777" w:rsidTr="005A0F5C">
        <w:tc>
          <w:tcPr>
            <w:tcW w:w="709" w:type="dxa"/>
          </w:tcPr>
          <w:p w14:paraId="3CE37090"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14.</w:t>
            </w:r>
          </w:p>
        </w:tc>
        <w:tc>
          <w:tcPr>
            <w:tcW w:w="7371" w:type="dxa"/>
          </w:tcPr>
          <w:p w14:paraId="7C6210E3" w14:textId="77777777" w:rsidR="00C95301" w:rsidRPr="008B5C4A" w:rsidRDefault="00C95301" w:rsidP="005A0F5C">
            <w:pPr>
              <w:spacing w:after="0" w:line="240" w:lineRule="auto"/>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Mampu mengikuti perkembangan kemajuan ilmu pengetahuan dan teknologi dibidang Pendidikan Islam Anak Usia Dini</w:t>
            </w:r>
          </w:p>
          <w:p w14:paraId="592EC6BB"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p>
        </w:tc>
      </w:tr>
      <w:tr w:rsidR="008B5C4A" w:rsidRPr="008B5C4A" w14:paraId="6C7090DF" w14:textId="77777777" w:rsidTr="005A0F5C">
        <w:tc>
          <w:tcPr>
            <w:tcW w:w="709" w:type="dxa"/>
          </w:tcPr>
          <w:p w14:paraId="520AB658"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15.</w:t>
            </w:r>
          </w:p>
        </w:tc>
        <w:tc>
          <w:tcPr>
            <w:tcW w:w="7371" w:type="dxa"/>
          </w:tcPr>
          <w:p w14:paraId="00021F1F"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Menguasai dengan baik Pendidikan Islam Anak Usia Dini</w:t>
            </w:r>
          </w:p>
        </w:tc>
      </w:tr>
      <w:tr w:rsidR="008B5C4A" w:rsidRPr="008B5C4A" w14:paraId="74D50844" w14:textId="77777777" w:rsidTr="005A0F5C">
        <w:tc>
          <w:tcPr>
            <w:tcW w:w="709" w:type="dxa"/>
          </w:tcPr>
          <w:p w14:paraId="3572A616"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16.</w:t>
            </w:r>
          </w:p>
        </w:tc>
        <w:tc>
          <w:tcPr>
            <w:tcW w:w="7371" w:type="dxa"/>
          </w:tcPr>
          <w:p w14:paraId="0A5A70FD" w14:textId="77777777" w:rsidR="00C95301" w:rsidRPr="008B5C4A" w:rsidRDefault="00C95301" w:rsidP="005A0F5C">
            <w:pPr>
              <w:spacing w:after="0" w:line="240" w:lineRule="auto"/>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Menyusun rencana pembelajaran pendidikan anak usia dini Islam</w:t>
            </w:r>
          </w:p>
          <w:p w14:paraId="4AAD48F7"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p>
        </w:tc>
      </w:tr>
      <w:tr w:rsidR="008B5C4A" w:rsidRPr="008B5C4A" w14:paraId="70C76E7D" w14:textId="77777777" w:rsidTr="005A0F5C">
        <w:tc>
          <w:tcPr>
            <w:tcW w:w="709" w:type="dxa"/>
          </w:tcPr>
          <w:p w14:paraId="2BAAFF0F"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17.</w:t>
            </w:r>
          </w:p>
        </w:tc>
        <w:tc>
          <w:tcPr>
            <w:tcW w:w="7371" w:type="dxa"/>
          </w:tcPr>
          <w:p w14:paraId="5A079AB8"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Mampu dan menguasai metode pembelajaran anak usia dini</w:t>
            </w:r>
          </w:p>
        </w:tc>
      </w:tr>
      <w:tr w:rsidR="008B5C4A" w:rsidRPr="008B5C4A" w14:paraId="6468F151" w14:textId="77777777" w:rsidTr="005A0F5C">
        <w:tc>
          <w:tcPr>
            <w:tcW w:w="709" w:type="dxa"/>
          </w:tcPr>
          <w:p w14:paraId="2DE6B5F6"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18.</w:t>
            </w:r>
          </w:p>
        </w:tc>
        <w:tc>
          <w:tcPr>
            <w:tcW w:w="7371" w:type="dxa"/>
          </w:tcPr>
          <w:p w14:paraId="06DF5E49" w14:textId="77777777" w:rsidR="00C95301" w:rsidRPr="008B5C4A" w:rsidRDefault="00C95301" w:rsidP="005A0F5C">
            <w:pPr>
              <w:spacing w:after="0" w:line="240" w:lineRule="auto"/>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Melakukan kegiatan pembelajaran pada pendidikan anak usia dini Islam</w:t>
            </w:r>
          </w:p>
          <w:p w14:paraId="4230C7AC" w14:textId="77777777" w:rsidR="00C95301" w:rsidRPr="008B5C4A" w:rsidRDefault="00C95301" w:rsidP="005A0F5C">
            <w:pPr>
              <w:pStyle w:val="ListParagraph"/>
              <w:spacing w:after="0" w:line="240" w:lineRule="auto"/>
              <w:ind w:left="-18"/>
              <w:contextualSpacing w:val="0"/>
              <w:rPr>
                <w:rFonts w:ascii="Times New Roman" w:hAnsi="Times New Roman" w:cs="Times New Roman"/>
                <w:bCs/>
                <w:color w:val="000000" w:themeColor="text1"/>
                <w:spacing w:val="-12"/>
                <w:sz w:val="20"/>
                <w:szCs w:val="20"/>
              </w:rPr>
            </w:pPr>
          </w:p>
        </w:tc>
      </w:tr>
      <w:tr w:rsidR="008B5C4A" w:rsidRPr="008B5C4A" w14:paraId="2554BC72" w14:textId="77777777" w:rsidTr="005A0F5C">
        <w:tc>
          <w:tcPr>
            <w:tcW w:w="709" w:type="dxa"/>
          </w:tcPr>
          <w:p w14:paraId="28FE967B"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19.</w:t>
            </w:r>
          </w:p>
        </w:tc>
        <w:tc>
          <w:tcPr>
            <w:tcW w:w="7371" w:type="dxa"/>
          </w:tcPr>
          <w:p w14:paraId="49DFAF4B" w14:textId="77777777" w:rsidR="00C95301" w:rsidRPr="008B5C4A" w:rsidRDefault="00C95301" w:rsidP="005A0F5C">
            <w:pPr>
              <w:pStyle w:val="ListParagraph"/>
              <w:spacing w:after="0" w:line="240" w:lineRule="auto"/>
              <w:ind w:left="0"/>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Melakukan evaluasi hasil pembelajaran pendidikan anak usia dini Islam</w:t>
            </w:r>
          </w:p>
        </w:tc>
      </w:tr>
      <w:tr w:rsidR="008B5C4A" w:rsidRPr="008B5C4A" w14:paraId="15E07FB6" w14:textId="77777777" w:rsidTr="005A0F5C">
        <w:tc>
          <w:tcPr>
            <w:tcW w:w="709" w:type="dxa"/>
          </w:tcPr>
          <w:p w14:paraId="3ECE1FFB"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20.</w:t>
            </w:r>
          </w:p>
        </w:tc>
        <w:tc>
          <w:tcPr>
            <w:tcW w:w="7371" w:type="dxa"/>
          </w:tcPr>
          <w:p w14:paraId="04ADAD5D" w14:textId="77777777" w:rsidR="00C95301" w:rsidRPr="008B5C4A" w:rsidRDefault="00C95301" w:rsidP="005A0F5C">
            <w:pPr>
              <w:pStyle w:val="ListParagraph"/>
              <w:spacing w:after="0" w:line="240" w:lineRule="auto"/>
              <w:ind w:left="0" w:hanging="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Melakukan Monitoring dan supervisi penyelenggaraan proses belajar mengajar pendidikan anak usia dini</w:t>
            </w:r>
          </w:p>
        </w:tc>
      </w:tr>
      <w:tr w:rsidR="008B5C4A" w:rsidRPr="008B5C4A" w14:paraId="4B936A3C" w14:textId="77777777" w:rsidTr="005A0F5C">
        <w:tc>
          <w:tcPr>
            <w:tcW w:w="709" w:type="dxa"/>
          </w:tcPr>
          <w:p w14:paraId="60902210"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p>
        </w:tc>
        <w:tc>
          <w:tcPr>
            <w:tcW w:w="7371" w:type="dxa"/>
          </w:tcPr>
          <w:p w14:paraId="14779B74" w14:textId="77777777" w:rsidR="00C95301" w:rsidRPr="008B5C4A" w:rsidRDefault="00C95301" w:rsidP="005A0F5C">
            <w:pPr>
              <w:spacing w:after="0" w:line="240" w:lineRule="auto"/>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Menguasai perkembangan Pendidikan Islam Anak Usia Dini</w:t>
            </w:r>
          </w:p>
        </w:tc>
      </w:tr>
      <w:tr w:rsidR="008B5C4A" w:rsidRPr="008B5C4A" w14:paraId="443F21E5" w14:textId="77777777" w:rsidTr="005A0F5C">
        <w:tc>
          <w:tcPr>
            <w:tcW w:w="709" w:type="dxa"/>
          </w:tcPr>
          <w:p w14:paraId="715F695E"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22.</w:t>
            </w:r>
          </w:p>
        </w:tc>
        <w:tc>
          <w:tcPr>
            <w:tcW w:w="7371" w:type="dxa"/>
          </w:tcPr>
          <w:p w14:paraId="745A38BA" w14:textId="77777777" w:rsidR="00C95301" w:rsidRPr="008B5C4A" w:rsidRDefault="00C95301" w:rsidP="005A0F5C">
            <w:pPr>
              <w:pStyle w:val="ListParagraph"/>
              <w:spacing w:after="0" w:line="240" w:lineRule="auto"/>
              <w:ind w:left="0" w:hanging="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Menguasai ilmu perkembangan anak usia dini</w:t>
            </w:r>
          </w:p>
        </w:tc>
      </w:tr>
      <w:tr w:rsidR="008B5C4A" w:rsidRPr="008B5C4A" w14:paraId="26F829CE" w14:textId="77777777" w:rsidTr="005A0F5C">
        <w:tc>
          <w:tcPr>
            <w:tcW w:w="709" w:type="dxa"/>
          </w:tcPr>
          <w:p w14:paraId="45041E71"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23.</w:t>
            </w:r>
          </w:p>
        </w:tc>
        <w:tc>
          <w:tcPr>
            <w:tcW w:w="7371" w:type="dxa"/>
          </w:tcPr>
          <w:p w14:paraId="4A109D22" w14:textId="77777777" w:rsidR="00C95301" w:rsidRPr="008B5C4A" w:rsidRDefault="00C95301" w:rsidP="005A0F5C">
            <w:pPr>
              <w:spacing w:after="0" w:line="240" w:lineRule="auto"/>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Mampu mengelola lembaga pendidikan anak usia dini dengan baik dan optimal</w:t>
            </w:r>
          </w:p>
          <w:p w14:paraId="7A68F126" w14:textId="77777777" w:rsidR="00C95301" w:rsidRPr="008B5C4A" w:rsidRDefault="00C95301" w:rsidP="005A0F5C">
            <w:pPr>
              <w:pStyle w:val="ListParagraph"/>
              <w:spacing w:after="0" w:line="240" w:lineRule="auto"/>
              <w:ind w:left="328"/>
              <w:rPr>
                <w:rFonts w:ascii="Times New Roman" w:hAnsi="Times New Roman" w:cs="Times New Roman"/>
                <w:color w:val="000000" w:themeColor="text1"/>
                <w:spacing w:val="-12"/>
                <w:sz w:val="20"/>
                <w:szCs w:val="20"/>
              </w:rPr>
            </w:pPr>
          </w:p>
        </w:tc>
      </w:tr>
      <w:tr w:rsidR="008B5C4A" w:rsidRPr="008B5C4A" w14:paraId="6B895D41" w14:textId="77777777" w:rsidTr="005A0F5C">
        <w:tc>
          <w:tcPr>
            <w:tcW w:w="709" w:type="dxa"/>
          </w:tcPr>
          <w:p w14:paraId="19688600"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24.</w:t>
            </w:r>
          </w:p>
        </w:tc>
        <w:tc>
          <w:tcPr>
            <w:tcW w:w="7371" w:type="dxa"/>
          </w:tcPr>
          <w:p w14:paraId="59E97063" w14:textId="77777777" w:rsidR="00C95301" w:rsidRPr="008B5C4A" w:rsidRDefault="00C95301" w:rsidP="005A0F5C">
            <w:pPr>
              <w:pStyle w:val="ListParagraph"/>
              <w:tabs>
                <w:tab w:val="left" w:pos="-18"/>
              </w:tabs>
              <w:spacing w:after="0" w:line="240" w:lineRule="auto"/>
              <w:ind w:left="-18"/>
              <w:contextualSpacing w:val="0"/>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Mampu melakukan kemitraan dan membangun jaringan kerja dlam pengembangan pendidikan anak usia dini</w:t>
            </w:r>
          </w:p>
        </w:tc>
      </w:tr>
      <w:tr w:rsidR="008B5C4A" w:rsidRPr="008B5C4A" w14:paraId="715C63BA" w14:textId="77777777" w:rsidTr="005A0F5C">
        <w:tc>
          <w:tcPr>
            <w:tcW w:w="709" w:type="dxa"/>
          </w:tcPr>
          <w:p w14:paraId="0FCB77E8"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25.</w:t>
            </w:r>
          </w:p>
        </w:tc>
        <w:tc>
          <w:tcPr>
            <w:tcW w:w="7371" w:type="dxa"/>
          </w:tcPr>
          <w:p w14:paraId="0BC3CB56" w14:textId="77777777" w:rsidR="00C95301" w:rsidRPr="008B5C4A" w:rsidRDefault="00C95301" w:rsidP="005A0F5C">
            <w:pPr>
              <w:spacing w:after="0" w:line="240" w:lineRule="auto"/>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z w:val="20"/>
                <w:szCs w:val="20"/>
              </w:rPr>
              <w:t>Mampu melakukan pengadministrasian pendidikan anak usia dini dengan baik</w:t>
            </w:r>
          </w:p>
        </w:tc>
      </w:tr>
      <w:tr w:rsidR="00C95301" w:rsidRPr="008B5C4A" w14:paraId="5F5C1DFB" w14:textId="77777777" w:rsidTr="005A0F5C">
        <w:tc>
          <w:tcPr>
            <w:tcW w:w="709" w:type="dxa"/>
          </w:tcPr>
          <w:p w14:paraId="006ACD56" w14:textId="77777777" w:rsidR="00C95301" w:rsidRPr="008B5C4A" w:rsidRDefault="00C95301" w:rsidP="005A0F5C">
            <w:pPr>
              <w:spacing w:after="0" w:line="240" w:lineRule="auto"/>
              <w:jc w:val="center"/>
              <w:rPr>
                <w:rFonts w:ascii="Times New Roman" w:hAnsi="Times New Roman" w:cs="Times New Roman"/>
                <w:bCs/>
                <w:color w:val="000000" w:themeColor="text1"/>
                <w:spacing w:val="-12"/>
                <w:sz w:val="20"/>
                <w:szCs w:val="20"/>
              </w:rPr>
            </w:pPr>
            <w:r w:rsidRPr="008B5C4A">
              <w:rPr>
                <w:rFonts w:ascii="Times New Roman" w:hAnsi="Times New Roman" w:cs="Times New Roman"/>
                <w:bCs/>
                <w:color w:val="000000" w:themeColor="text1"/>
                <w:spacing w:val="-12"/>
                <w:sz w:val="20"/>
                <w:szCs w:val="20"/>
              </w:rPr>
              <w:t>26.</w:t>
            </w:r>
          </w:p>
        </w:tc>
        <w:tc>
          <w:tcPr>
            <w:tcW w:w="7371" w:type="dxa"/>
          </w:tcPr>
          <w:p w14:paraId="1C540BF9" w14:textId="77777777" w:rsidR="00C95301" w:rsidRPr="008B5C4A" w:rsidRDefault="00C95301" w:rsidP="005A0F5C">
            <w:pPr>
              <w:pStyle w:val="ListParagraph"/>
              <w:tabs>
                <w:tab w:val="left" w:pos="-18"/>
              </w:tabs>
              <w:spacing w:after="0" w:line="240" w:lineRule="auto"/>
              <w:ind w:left="-18"/>
              <w:contextualSpacing w:val="0"/>
              <w:rPr>
                <w:rFonts w:ascii="Times New Roman" w:hAnsi="Times New Roman" w:cs="Times New Roman"/>
                <w:color w:val="000000" w:themeColor="text1"/>
                <w:spacing w:val="-12"/>
                <w:sz w:val="20"/>
                <w:szCs w:val="20"/>
              </w:rPr>
            </w:pPr>
            <w:r w:rsidRPr="008B5C4A">
              <w:rPr>
                <w:rFonts w:ascii="Times New Roman" w:hAnsi="Times New Roman" w:cs="Times New Roman"/>
                <w:bCs/>
                <w:color w:val="000000" w:themeColor="text1"/>
                <w:sz w:val="20"/>
                <w:szCs w:val="20"/>
              </w:rPr>
              <w:t>Mampu melakukan penjaminan originalitas data dengan benar</w:t>
            </w:r>
          </w:p>
        </w:tc>
      </w:tr>
      <w:bookmarkEnd w:id="0"/>
    </w:tbl>
    <w:p w14:paraId="6BF7194F"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lang w:val="id-ID"/>
        </w:rPr>
      </w:pPr>
    </w:p>
    <w:p w14:paraId="0192DC3F" w14:textId="77777777" w:rsidR="00C95301" w:rsidRPr="008B5C4A" w:rsidRDefault="00C95301" w:rsidP="00C95301">
      <w:pPr>
        <w:pStyle w:val="ListParagraph"/>
        <w:spacing w:after="0" w:line="240" w:lineRule="auto"/>
        <w:ind w:left="917" w:firstLine="294"/>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Capaian Pembelajaran Perkuliahan (Course learning Outcomes/ CLO)</w:t>
      </w:r>
    </w:p>
    <w:p w14:paraId="7A1809C4"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lang w:val="id-ID"/>
        </w:rPr>
      </w:pPr>
      <w:r w:rsidRPr="008B5C4A">
        <w:rPr>
          <w:rFonts w:ascii="Times New Roman" w:hAnsi="Times New Roman" w:cs="Times New Roman"/>
          <w:b/>
          <w:bCs/>
          <w:color w:val="000000" w:themeColor="text1"/>
          <w:sz w:val="24"/>
          <w:szCs w:val="24"/>
          <w:lang w:val="id-ID"/>
        </w:rPr>
        <w:t xml:space="preserve"> </w:t>
      </w:r>
    </w:p>
    <w:tbl>
      <w:tblPr>
        <w:tblStyle w:val="TableGrid"/>
        <w:tblW w:w="8080" w:type="dxa"/>
        <w:tblInd w:w="1271" w:type="dxa"/>
        <w:tblLook w:val="04A0" w:firstRow="1" w:lastRow="0" w:firstColumn="1" w:lastColumn="0" w:noHBand="0" w:noVBand="1"/>
      </w:tblPr>
      <w:tblGrid>
        <w:gridCol w:w="992"/>
        <w:gridCol w:w="2694"/>
        <w:gridCol w:w="4394"/>
      </w:tblGrid>
      <w:tr w:rsidR="008B5C4A" w:rsidRPr="008B5C4A" w14:paraId="7DC0C050" w14:textId="77777777" w:rsidTr="005A0F5C">
        <w:trPr>
          <w:trHeight w:val="660"/>
          <w:tblHeader/>
        </w:trPr>
        <w:tc>
          <w:tcPr>
            <w:tcW w:w="992" w:type="dxa"/>
            <w:vAlign w:val="center"/>
          </w:tcPr>
          <w:p w14:paraId="073B9CD8" w14:textId="77777777" w:rsidR="00C95301" w:rsidRPr="00301659" w:rsidRDefault="00C95301" w:rsidP="005A0F5C">
            <w:pPr>
              <w:pStyle w:val="ListParagraph"/>
              <w:ind w:left="0"/>
              <w:jc w:val="cente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lastRenderedPageBreak/>
              <w:t>KODE</w:t>
            </w:r>
          </w:p>
        </w:tc>
        <w:tc>
          <w:tcPr>
            <w:tcW w:w="2694" w:type="dxa"/>
            <w:vAlign w:val="center"/>
          </w:tcPr>
          <w:p w14:paraId="14FCB40F" w14:textId="77777777" w:rsidR="00C95301" w:rsidRPr="008B5C4A" w:rsidRDefault="00C95301" w:rsidP="005A0F5C">
            <w:pPr>
              <w:pStyle w:val="ListParagraph"/>
              <w:ind w:left="0"/>
              <w:jc w:val="center"/>
              <w:rPr>
                <w:rFonts w:ascii="Times New Roman" w:hAnsi="Times New Roman" w:cs="Times New Roman"/>
                <w:b/>
                <w:bCs/>
                <w:color w:val="000000" w:themeColor="text1"/>
              </w:rPr>
            </w:pPr>
            <w:r w:rsidRPr="008B5C4A">
              <w:rPr>
                <w:rFonts w:ascii="Times New Roman" w:hAnsi="Times New Roman" w:cs="Times New Roman"/>
                <w:b/>
                <w:bCs/>
                <w:color w:val="000000" w:themeColor="text1"/>
              </w:rPr>
              <w:t>MATA KULIAH</w:t>
            </w:r>
          </w:p>
        </w:tc>
        <w:tc>
          <w:tcPr>
            <w:tcW w:w="4394" w:type="dxa"/>
            <w:vAlign w:val="center"/>
          </w:tcPr>
          <w:p w14:paraId="3D944FA8" w14:textId="77777777" w:rsidR="00C95301" w:rsidRPr="008B5C4A" w:rsidRDefault="00C95301" w:rsidP="005A0F5C">
            <w:pPr>
              <w:pStyle w:val="ListParagraph"/>
              <w:ind w:left="0"/>
              <w:jc w:val="center"/>
              <w:rPr>
                <w:rFonts w:ascii="Times New Roman" w:hAnsi="Times New Roman" w:cs="Times New Roman"/>
                <w:b/>
                <w:bCs/>
                <w:color w:val="000000" w:themeColor="text1"/>
              </w:rPr>
            </w:pPr>
            <w:r w:rsidRPr="008B5C4A">
              <w:rPr>
                <w:rFonts w:ascii="Times New Roman" w:hAnsi="Times New Roman" w:cs="Times New Roman"/>
                <w:b/>
                <w:bCs/>
                <w:color w:val="000000" w:themeColor="text1"/>
              </w:rPr>
              <w:t>RUMUSAN CAPAIAN PEMBELAJAJARAN/ PERKULIAHAN (COURSE LEARNING OUTCOMES)</w:t>
            </w:r>
          </w:p>
        </w:tc>
      </w:tr>
      <w:tr w:rsidR="008B5C4A" w:rsidRPr="008B5C4A" w14:paraId="22DD20A4" w14:textId="77777777" w:rsidTr="005A0F5C">
        <w:trPr>
          <w:trHeight w:val="431"/>
        </w:trPr>
        <w:tc>
          <w:tcPr>
            <w:tcW w:w="992" w:type="dxa"/>
            <w:vAlign w:val="center"/>
          </w:tcPr>
          <w:p w14:paraId="669EA68F"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MKU OO1</w:t>
            </w:r>
          </w:p>
        </w:tc>
        <w:tc>
          <w:tcPr>
            <w:tcW w:w="2694" w:type="dxa"/>
            <w:vAlign w:val="center"/>
          </w:tcPr>
          <w:p w14:paraId="6F68B28F"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Studi Al-Quran – Hadits</w:t>
            </w:r>
          </w:p>
        </w:tc>
        <w:tc>
          <w:tcPr>
            <w:tcW w:w="4394" w:type="dxa"/>
            <w:vAlign w:val="center"/>
          </w:tcPr>
          <w:p w14:paraId="1E970665"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mempelajari, menemukan, konsep dasar pendidikan anak usia dini berdasarkan sumber Al-Quran dan Hadits</w:t>
            </w:r>
          </w:p>
        </w:tc>
      </w:tr>
      <w:tr w:rsidR="008B5C4A" w:rsidRPr="008B5C4A" w14:paraId="7D11B305" w14:textId="77777777" w:rsidTr="005A0F5C">
        <w:trPr>
          <w:trHeight w:val="394"/>
        </w:trPr>
        <w:tc>
          <w:tcPr>
            <w:tcW w:w="992" w:type="dxa"/>
            <w:vAlign w:val="center"/>
          </w:tcPr>
          <w:p w14:paraId="183A0627"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MKU OO2</w:t>
            </w:r>
          </w:p>
        </w:tc>
        <w:tc>
          <w:tcPr>
            <w:tcW w:w="2694" w:type="dxa"/>
            <w:vAlign w:val="center"/>
          </w:tcPr>
          <w:p w14:paraId="050AC017"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Pemikiran dan Peradaban Islam</w:t>
            </w:r>
          </w:p>
        </w:tc>
        <w:tc>
          <w:tcPr>
            <w:tcW w:w="4394" w:type="dxa"/>
            <w:vAlign w:val="center"/>
          </w:tcPr>
          <w:p w14:paraId="0877F57F"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Mengetahui dan memahami pola pemikiran dan peradaban ISlam</w:t>
            </w:r>
          </w:p>
        </w:tc>
      </w:tr>
      <w:tr w:rsidR="008B5C4A" w:rsidRPr="008B5C4A" w14:paraId="04F39A6D" w14:textId="77777777" w:rsidTr="005A0F5C">
        <w:tc>
          <w:tcPr>
            <w:tcW w:w="992" w:type="dxa"/>
            <w:vAlign w:val="center"/>
          </w:tcPr>
          <w:p w14:paraId="2B0DB543" w14:textId="77777777" w:rsidR="00C95301" w:rsidRPr="00301659" w:rsidRDefault="00C95301" w:rsidP="005A0F5C">
            <w:pPr>
              <w:rPr>
                <w:rFonts w:ascii="Times New Roman" w:hAnsi="Times New Roman" w:cs="Times New Roman"/>
                <w:b/>
                <w:bCs/>
                <w:color w:val="000000" w:themeColor="text1"/>
                <w:sz w:val="18"/>
                <w:szCs w:val="18"/>
              </w:rPr>
            </w:pPr>
          </w:p>
        </w:tc>
        <w:tc>
          <w:tcPr>
            <w:tcW w:w="2694" w:type="dxa"/>
            <w:vAlign w:val="center"/>
          </w:tcPr>
          <w:p w14:paraId="47EF9B4A" w14:textId="77777777" w:rsidR="00C95301" w:rsidRPr="008B5C4A" w:rsidRDefault="00C95301" w:rsidP="005A0F5C">
            <w:pPr>
              <w:rPr>
                <w:rFonts w:ascii="Times New Roman" w:hAnsi="Times New Roman" w:cs="Times New Roman"/>
                <w:color w:val="000000" w:themeColor="text1"/>
              </w:rPr>
            </w:pPr>
          </w:p>
        </w:tc>
        <w:tc>
          <w:tcPr>
            <w:tcW w:w="4394" w:type="dxa"/>
            <w:vAlign w:val="center"/>
          </w:tcPr>
          <w:p w14:paraId="4E253874" w14:textId="77777777" w:rsidR="00C95301" w:rsidRPr="008B5C4A" w:rsidRDefault="00C95301" w:rsidP="005A0F5C">
            <w:pPr>
              <w:pStyle w:val="ListParagraph"/>
              <w:ind w:left="0"/>
              <w:rPr>
                <w:rFonts w:ascii="Times New Roman" w:hAnsi="Times New Roman" w:cs="Times New Roman"/>
                <w:b/>
                <w:bCs/>
                <w:color w:val="000000" w:themeColor="text1"/>
              </w:rPr>
            </w:pPr>
          </w:p>
        </w:tc>
      </w:tr>
      <w:tr w:rsidR="008B5C4A" w:rsidRPr="008B5C4A" w14:paraId="6AA27559" w14:textId="77777777" w:rsidTr="005A0F5C">
        <w:trPr>
          <w:trHeight w:val="460"/>
        </w:trPr>
        <w:tc>
          <w:tcPr>
            <w:tcW w:w="992" w:type="dxa"/>
            <w:vAlign w:val="center"/>
          </w:tcPr>
          <w:p w14:paraId="10780ABD"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OO1</w:t>
            </w:r>
          </w:p>
        </w:tc>
        <w:tc>
          <w:tcPr>
            <w:tcW w:w="2694" w:type="dxa"/>
            <w:vAlign w:val="center"/>
          </w:tcPr>
          <w:p w14:paraId="68409E8B"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Filsafat  PIAUD</w:t>
            </w:r>
          </w:p>
        </w:tc>
        <w:tc>
          <w:tcPr>
            <w:tcW w:w="4394" w:type="dxa"/>
            <w:vAlign w:val="center"/>
          </w:tcPr>
          <w:p w14:paraId="120F28F2"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dan mampu menganalisis filsafat PIAUD</w:t>
            </w:r>
          </w:p>
        </w:tc>
      </w:tr>
      <w:tr w:rsidR="008B5C4A" w:rsidRPr="008B5C4A" w14:paraId="1691AFC4" w14:textId="77777777" w:rsidTr="005A0F5C">
        <w:trPr>
          <w:trHeight w:val="410"/>
        </w:trPr>
        <w:tc>
          <w:tcPr>
            <w:tcW w:w="992" w:type="dxa"/>
            <w:vAlign w:val="center"/>
          </w:tcPr>
          <w:p w14:paraId="757CC254"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OO2</w:t>
            </w:r>
          </w:p>
        </w:tc>
        <w:tc>
          <w:tcPr>
            <w:tcW w:w="2694" w:type="dxa"/>
            <w:vAlign w:val="center"/>
          </w:tcPr>
          <w:p w14:paraId="4E37F90A"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Pengembangan Kurikulum PIAUD</w:t>
            </w:r>
          </w:p>
        </w:tc>
        <w:tc>
          <w:tcPr>
            <w:tcW w:w="4394" w:type="dxa"/>
            <w:vAlign w:val="center"/>
          </w:tcPr>
          <w:p w14:paraId="5459DD75"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Mengetahui dan mampu mengikuti perkembangan kurikulum PIAUD</w:t>
            </w:r>
          </w:p>
        </w:tc>
      </w:tr>
      <w:tr w:rsidR="008B5C4A" w:rsidRPr="008B5C4A" w14:paraId="07433C51" w14:textId="77777777" w:rsidTr="005A0F5C">
        <w:trPr>
          <w:trHeight w:val="416"/>
        </w:trPr>
        <w:tc>
          <w:tcPr>
            <w:tcW w:w="992" w:type="dxa"/>
            <w:vAlign w:val="center"/>
          </w:tcPr>
          <w:p w14:paraId="6E10B902"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OO3</w:t>
            </w:r>
          </w:p>
        </w:tc>
        <w:tc>
          <w:tcPr>
            <w:tcW w:w="2694" w:type="dxa"/>
            <w:vAlign w:val="center"/>
          </w:tcPr>
          <w:p w14:paraId="12967485"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Perkembangan Anak Usia Dini</w:t>
            </w:r>
          </w:p>
        </w:tc>
        <w:tc>
          <w:tcPr>
            <w:tcW w:w="4394" w:type="dxa"/>
            <w:vAlign w:val="center"/>
          </w:tcPr>
          <w:p w14:paraId="3100D049"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Mampu memahami dan memotivasi semua aspek perkembangan anak usia dini</w:t>
            </w:r>
          </w:p>
        </w:tc>
      </w:tr>
      <w:tr w:rsidR="008B5C4A" w:rsidRPr="008B5C4A" w14:paraId="5F3ABCD7" w14:textId="77777777" w:rsidTr="005A0F5C">
        <w:trPr>
          <w:trHeight w:val="422"/>
        </w:trPr>
        <w:tc>
          <w:tcPr>
            <w:tcW w:w="992" w:type="dxa"/>
            <w:vAlign w:val="center"/>
          </w:tcPr>
          <w:p w14:paraId="396DA0F4"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OO4</w:t>
            </w:r>
          </w:p>
        </w:tc>
        <w:tc>
          <w:tcPr>
            <w:tcW w:w="2694" w:type="dxa"/>
            <w:vAlign w:val="center"/>
          </w:tcPr>
          <w:p w14:paraId="3DC48CF4"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Pengembangan Alat Peraga Edukatif</w:t>
            </w:r>
          </w:p>
        </w:tc>
        <w:tc>
          <w:tcPr>
            <w:tcW w:w="4394" w:type="dxa"/>
            <w:vAlign w:val="center"/>
          </w:tcPr>
          <w:p w14:paraId="38603E17"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Mampu memahami dan mempergunakan dan mengikuti perkembangan alat peraga edukatif</w:t>
            </w:r>
          </w:p>
        </w:tc>
      </w:tr>
      <w:tr w:rsidR="008B5C4A" w:rsidRPr="008B5C4A" w14:paraId="381C435B" w14:textId="77777777" w:rsidTr="005A0F5C">
        <w:trPr>
          <w:trHeight w:val="414"/>
        </w:trPr>
        <w:tc>
          <w:tcPr>
            <w:tcW w:w="992" w:type="dxa"/>
            <w:vAlign w:val="center"/>
          </w:tcPr>
          <w:p w14:paraId="6B6B5EB1"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OO5</w:t>
            </w:r>
          </w:p>
        </w:tc>
        <w:tc>
          <w:tcPr>
            <w:tcW w:w="2694" w:type="dxa"/>
            <w:vAlign w:val="center"/>
          </w:tcPr>
          <w:p w14:paraId="111C9D4C"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Manajemen PIAUD</w:t>
            </w:r>
          </w:p>
        </w:tc>
        <w:tc>
          <w:tcPr>
            <w:tcW w:w="4394" w:type="dxa"/>
            <w:vAlign w:val="center"/>
          </w:tcPr>
          <w:p w14:paraId="11CB1CCB"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Mengetahui dan mampu menerapkan manajemen PIAUD dengan tepat</w:t>
            </w:r>
          </w:p>
        </w:tc>
      </w:tr>
      <w:tr w:rsidR="008B5C4A" w:rsidRPr="008B5C4A" w14:paraId="7559517C" w14:textId="77777777" w:rsidTr="005A0F5C">
        <w:tc>
          <w:tcPr>
            <w:tcW w:w="992" w:type="dxa"/>
            <w:vAlign w:val="center"/>
          </w:tcPr>
          <w:p w14:paraId="2F50C8F6"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OO6</w:t>
            </w:r>
          </w:p>
        </w:tc>
        <w:tc>
          <w:tcPr>
            <w:tcW w:w="2694" w:type="dxa"/>
            <w:vAlign w:val="center"/>
          </w:tcPr>
          <w:p w14:paraId="493A431C"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Assessment Proses dan Hasil Belajar PIAUD</w:t>
            </w:r>
          </w:p>
        </w:tc>
        <w:tc>
          <w:tcPr>
            <w:tcW w:w="4394" w:type="dxa"/>
            <w:vAlign w:val="center"/>
          </w:tcPr>
          <w:p w14:paraId="5B2D566C"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Mampu memahami konsep dan melaksanakan asessement proses dan hasil belajar</w:t>
            </w:r>
          </w:p>
        </w:tc>
      </w:tr>
      <w:tr w:rsidR="008B5C4A" w:rsidRPr="008B5C4A" w14:paraId="154E3444" w14:textId="77777777" w:rsidTr="005A0F5C">
        <w:trPr>
          <w:trHeight w:val="354"/>
        </w:trPr>
        <w:tc>
          <w:tcPr>
            <w:tcW w:w="992" w:type="dxa"/>
            <w:vAlign w:val="center"/>
          </w:tcPr>
          <w:p w14:paraId="7E980398"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OO7</w:t>
            </w:r>
          </w:p>
        </w:tc>
        <w:tc>
          <w:tcPr>
            <w:tcW w:w="2694" w:type="dxa"/>
            <w:vAlign w:val="center"/>
          </w:tcPr>
          <w:p w14:paraId="28CEE0AC"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Edutainment PIAUD</w:t>
            </w:r>
          </w:p>
        </w:tc>
        <w:tc>
          <w:tcPr>
            <w:tcW w:w="4394" w:type="dxa"/>
            <w:vAlign w:val="center"/>
          </w:tcPr>
          <w:p w14:paraId="238DE31A"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dengan konsep edutaoinmen dan dapat menerapkannya pada PIAUD</w:t>
            </w:r>
          </w:p>
        </w:tc>
      </w:tr>
      <w:tr w:rsidR="008B5C4A" w:rsidRPr="008B5C4A" w14:paraId="0FB50814" w14:textId="77777777" w:rsidTr="005A0F5C">
        <w:trPr>
          <w:trHeight w:val="420"/>
        </w:trPr>
        <w:tc>
          <w:tcPr>
            <w:tcW w:w="992" w:type="dxa"/>
            <w:vAlign w:val="center"/>
          </w:tcPr>
          <w:p w14:paraId="7437C3AE"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OO8</w:t>
            </w:r>
          </w:p>
        </w:tc>
        <w:tc>
          <w:tcPr>
            <w:tcW w:w="2694" w:type="dxa"/>
            <w:vAlign w:val="center"/>
          </w:tcPr>
          <w:p w14:paraId="1A5AE625"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Metodologi Penelitian PIAUD</w:t>
            </w:r>
          </w:p>
        </w:tc>
        <w:tc>
          <w:tcPr>
            <w:tcW w:w="4394" w:type="dxa"/>
            <w:vAlign w:val="center"/>
          </w:tcPr>
          <w:p w14:paraId="2C3BDDB4"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dan mampu melaksanakan metode dan teknik penelitian</w:t>
            </w:r>
          </w:p>
        </w:tc>
      </w:tr>
      <w:tr w:rsidR="008B5C4A" w:rsidRPr="008B5C4A" w14:paraId="0769C99C" w14:textId="77777777" w:rsidTr="005A0F5C">
        <w:trPr>
          <w:trHeight w:val="412"/>
        </w:trPr>
        <w:tc>
          <w:tcPr>
            <w:tcW w:w="992" w:type="dxa"/>
            <w:vAlign w:val="center"/>
          </w:tcPr>
          <w:p w14:paraId="2F0397E5"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OO9</w:t>
            </w:r>
          </w:p>
        </w:tc>
        <w:tc>
          <w:tcPr>
            <w:tcW w:w="2694" w:type="dxa"/>
            <w:vAlign w:val="center"/>
          </w:tcPr>
          <w:p w14:paraId="37E7019C"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Praktek Model Pembelajaran  PIAUD</w:t>
            </w:r>
          </w:p>
        </w:tc>
        <w:tc>
          <w:tcPr>
            <w:tcW w:w="4394" w:type="dxa"/>
            <w:vAlign w:val="center"/>
          </w:tcPr>
          <w:p w14:paraId="34359A36"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Mampu melaksanakan berbagai modekl pembelajaran untuk PIAUD</w:t>
            </w:r>
          </w:p>
        </w:tc>
      </w:tr>
      <w:tr w:rsidR="008B5C4A" w:rsidRPr="008B5C4A" w14:paraId="7AA8E44C" w14:textId="77777777" w:rsidTr="005A0F5C">
        <w:trPr>
          <w:trHeight w:val="419"/>
        </w:trPr>
        <w:tc>
          <w:tcPr>
            <w:tcW w:w="992" w:type="dxa"/>
            <w:vAlign w:val="center"/>
          </w:tcPr>
          <w:p w14:paraId="00681DCC"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MKK O10</w:t>
            </w:r>
          </w:p>
        </w:tc>
        <w:tc>
          <w:tcPr>
            <w:tcW w:w="2694" w:type="dxa"/>
            <w:vAlign w:val="center"/>
          </w:tcPr>
          <w:p w14:paraId="354BD076"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Konsep Dasar PIAUD</w:t>
            </w:r>
          </w:p>
        </w:tc>
        <w:tc>
          <w:tcPr>
            <w:tcW w:w="4394" w:type="dxa"/>
            <w:vAlign w:val="center"/>
          </w:tcPr>
          <w:p w14:paraId="3888FEEF"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dan mengetahui dengan tepat konsep dasar PIAUD</w:t>
            </w:r>
          </w:p>
        </w:tc>
      </w:tr>
      <w:tr w:rsidR="008B5C4A" w:rsidRPr="008B5C4A" w14:paraId="3FF0C97E" w14:textId="77777777" w:rsidTr="005A0F5C">
        <w:tc>
          <w:tcPr>
            <w:tcW w:w="992" w:type="dxa"/>
            <w:vAlign w:val="center"/>
          </w:tcPr>
          <w:p w14:paraId="3C4B30C5" w14:textId="77777777" w:rsidR="00C95301" w:rsidRPr="00301659" w:rsidRDefault="00C95301" w:rsidP="005A0F5C">
            <w:pPr>
              <w:rPr>
                <w:rFonts w:ascii="Times New Roman" w:hAnsi="Times New Roman" w:cs="Times New Roman"/>
                <w:b/>
                <w:bCs/>
                <w:color w:val="000000" w:themeColor="text1"/>
                <w:sz w:val="18"/>
                <w:szCs w:val="18"/>
              </w:rPr>
            </w:pPr>
          </w:p>
        </w:tc>
        <w:tc>
          <w:tcPr>
            <w:tcW w:w="2694" w:type="dxa"/>
            <w:vAlign w:val="center"/>
          </w:tcPr>
          <w:p w14:paraId="2B9AC478" w14:textId="77777777" w:rsidR="00C95301" w:rsidRPr="008B5C4A" w:rsidRDefault="00C95301" w:rsidP="005A0F5C">
            <w:pPr>
              <w:rPr>
                <w:rFonts w:ascii="Times New Roman" w:hAnsi="Times New Roman" w:cs="Times New Roman"/>
                <w:color w:val="000000" w:themeColor="text1"/>
              </w:rPr>
            </w:pPr>
          </w:p>
        </w:tc>
        <w:tc>
          <w:tcPr>
            <w:tcW w:w="4394" w:type="dxa"/>
            <w:vAlign w:val="center"/>
          </w:tcPr>
          <w:p w14:paraId="6B6FED55" w14:textId="77777777" w:rsidR="00C95301" w:rsidRPr="008B5C4A" w:rsidRDefault="00C95301" w:rsidP="005A0F5C">
            <w:pPr>
              <w:pStyle w:val="ListParagraph"/>
              <w:ind w:left="0"/>
              <w:rPr>
                <w:rFonts w:ascii="Times New Roman" w:hAnsi="Times New Roman" w:cs="Times New Roman"/>
                <w:bCs/>
                <w:color w:val="000000" w:themeColor="text1"/>
              </w:rPr>
            </w:pPr>
          </w:p>
        </w:tc>
      </w:tr>
      <w:tr w:rsidR="008B5C4A" w:rsidRPr="008B5C4A" w14:paraId="28F4830E" w14:textId="77777777" w:rsidTr="005A0F5C">
        <w:trPr>
          <w:trHeight w:val="300"/>
        </w:trPr>
        <w:tc>
          <w:tcPr>
            <w:tcW w:w="992" w:type="dxa"/>
            <w:vAlign w:val="center"/>
          </w:tcPr>
          <w:p w14:paraId="136ECB1B"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MKP OO1</w:t>
            </w:r>
          </w:p>
        </w:tc>
        <w:tc>
          <w:tcPr>
            <w:tcW w:w="2694" w:type="dxa"/>
            <w:vAlign w:val="center"/>
          </w:tcPr>
          <w:p w14:paraId="1C72869B"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Analisis Problematika PIAUD*</w:t>
            </w:r>
          </w:p>
        </w:tc>
        <w:tc>
          <w:tcPr>
            <w:tcW w:w="4394" w:type="dxa"/>
            <w:vAlign w:val="center"/>
          </w:tcPr>
          <w:p w14:paraId="70A299D5"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Mampu melakukan analisis berbagai problematika PIAUD</w:t>
            </w:r>
          </w:p>
        </w:tc>
      </w:tr>
      <w:tr w:rsidR="008B5C4A" w:rsidRPr="008B5C4A" w14:paraId="1F88FE86" w14:textId="77777777" w:rsidTr="005A0F5C">
        <w:trPr>
          <w:trHeight w:val="573"/>
        </w:trPr>
        <w:tc>
          <w:tcPr>
            <w:tcW w:w="992" w:type="dxa"/>
            <w:vAlign w:val="center"/>
          </w:tcPr>
          <w:p w14:paraId="47548188"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MKP OO2</w:t>
            </w:r>
          </w:p>
        </w:tc>
        <w:tc>
          <w:tcPr>
            <w:tcW w:w="2694" w:type="dxa"/>
            <w:vAlign w:val="center"/>
          </w:tcPr>
          <w:p w14:paraId="0FFA2942"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Teknologi Informasidan Kamunikasi PIAUD*</w:t>
            </w:r>
          </w:p>
        </w:tc>
        <w:tc>
          <w:tcPr>
            <w:tcW w:w="4394" w:type="dxa"/>
            <w:vAlign w:val="center"/>
          </w:tcPr>
          <w:p w14:paraId="0B0D7D35"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dan mampu menerapkan teknologi komunikasi pada PIAUD</w:t>
            </w:r>
          </w:p>
        </w:tc>
      </w:tr>
      <w:tr w:rsidR="008B5C4A" w:rsidRPr="008B5C4A" w14:paraId="5F13F975" w14:textId="77777777" w:rsidTr="005A0F5C">
        <w:trPr>
          <w:trHeight w:val="412"/>
        </w:trPr>
        <w:tc>
          <w:tcPr>
            <w:tcW w:w="992" w:type="dxa"/>
            <w:vAlign w:val="center"/>
          </w:tcPr>
          <w:p w14:paraId="65990ADB"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MKP OO3</w:t>
            </w:r>
          </w:p>
        </w:tc>
        <w:tc>
          <w:tcPr>
            <w:tcW w:w="2694" w:type="dxa"/>
            <w:vAlign w:val="center"/>
          </w:tcPr>
          <w:p w14:paraId="3B426BE5"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Pembelajaran Terpadu*</w:t>
            </w:r>
          </w:p>
        </w:tc>
        <w:tc>
          <w:tcPr>
            <w:tcW w:w="4394" w:type="dxa"/>
            <w:vAlign w:val="center"/>
          </w:tcPr>
          <w:p w14:paraId="7E31FF16"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kopnsep dan aplikasi pembelajaran terpadu pada PIAUD</w:t>
            </w:r>
          </w:p>
        </w:tc>
      </w:tr>
      <w:tr w:rsidR="008B5C4A" w:rsidRPr="008B5C4A" w14:paraId="002AF613" w14:textId="77777777" w:rsidTr="005A0F5C">
        <w:trPr>
          <w:trHeight w:val="276"/>
        </w:trPr>
        <w:tc>
          <w:tcPr>
            <w:tcW w:w="992" w:type="dxa"/>
            <w:vAlign w:val="center"/>
          </w:tcPr>
          <w:p w14:paraId="1C55F11F"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MKP OO4</w:t>
            </w:r>
          </w:p>
        </w:tc>
        <w:tc>
          <w:tcPr>
            <w:tcW w:w="2694" w:type="dxa"/>
            <w:vAlign w:val="center"/>
          </w:tcPr>
          <w:p w14:paraId="280FF027"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Pengelolaan Kelompok Bermain*</w:t>
            </w:r>
          </w:p>
        </w:tc>
        <w:tc>
          <w:tcPr>
            <w:tcW w:w="4394" w:type="dxa"/>
            <w:vAlign w:val="center"/>
          </w:tcPr>
          <w:p w14:paraId="067CE35C"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Memahami dan mampu mengaplikasikan konsep pengelolaan kelompok bermain</w:t>
            </w:r>
          </w:p>
        </w:tc>
      </w:tr>
      <w:tr w:rsidR="008B5C4A" w:rsidRPr="008B5C4A" w14:paraId="4DA6E85E" w14:textId="77777777" w:rsidTr="005A0F5C">
        <w:tc>
          <w:tcPr>
            <w:tcW w:w="992" w:type="dxa"/>
            <w:vAlign w:val="center"/>
          </w:tcPr>
          <w:p w14:paraId="0B2EEC7B" w14:textId="77777777" w:rsidR="00C95301" w:rsidRPr="00301659" w:rsidRDefault="00C95301" w:rsidP="005A0F5C">
            <w:pPr>
              <w:rPr>
                <w:rFonts w:ascii="Times New Roman" w:hAnsi="Times New Roman" w:cs="Times New Roman"/>
                <w:b/>
                <w:bCs/>
                <w:color w:val="000000" w:themeColor="text1"/>
                <w:sz w:val="18"/>
                <w:szCs w:val="18"/>
              </w:rPr>
            </w:pPr>
          </w:p>
        </w:tc>
        <w:tc>
          <w:tcPr>
            <w:tcW w:w="2694" w:type="dxa"/>
            <w:vAlign w:val="center"/>
          </w:tcPr>
          <w:p w14:paraId="2232D94B" w14:textId="77777777" w:rsidR="00C95301" w:rsidRPr="008B5C4A" w:rsidRDefault="00C95301" w:rsidP="005A0F5C">
            <w:pPr>
              <w:rPr>
                <w:rFonts w:ascii="Times New Roman" w:hAnsi="Times New Roman" w:cs="Times New Roman"/>
                <w:color w:val="000000" w:themeColor="text1"/>
              </w:rPr>
            </w:pPr>
          </w:p>
        </w:tc>
        <w:tc>
          <w:tcPr>
            <w:tcW w:w="4394" w:type="dxa"/>
            <w:vAlign w:val="center"/>
          </w:tcPr>
          <w:p w14:paraId="13C6D35A" w14:textId="77777777" w:rsidR="00C95301" w:rsidRPr="008B5C4A" w:rsidRDefault="00C95301" w:rsidP="005A0F5C">
            <w:pPr>
              <w:pStyle w:val="ListParagraph"/>
              <w:ind w:left="0"/>
              <w:rPr>
                <w:rFonts w:ascii="Times New Roman" w:hAnsi="Times New Roman" w:cs="Times New Roman"/>
                <w:bCs/>
                <w:color w:val="000000" w:themeColor="text1"/>
              </w:rPr>
            </w:pPr>
          </w:p>
        </w:tc>
      </w:tr>
      <w:tr w:rsidR="008B5C4A" w:rsidRPr="008B5C4A" w14:paraId="7BAA8BDB" w14:textId="77777777" w:rsidTr="005A0F5C">
        <w:trPr>
          <w:trHeight w:val="440"/>
        </w:trPr>
        <w:tc>
          <w:tcPr>
            <w:tcW w:w="992" w:type="dxa"/>
            <w:vAlign w:val="center"/>
          </w:tcPr>
          <w:p w14:paraId="172D36FB" w14:textId="77777777" w:rsidR="00C95301" w:rsidRPr="00301659" w:rsidRDefault="00C95301" w:rsidP="005A0F5C">
            <w:pPr>
              <w:rPr>
                <w:rFonts w:ascii="Times New Roman" w:hAnsi="Times New Roman" w:cs="Times New Roman"/>
                <w:b/>
                <w:bCs/>
                <w:color w:val="000000" w:themeColor="text1"/>
                <w:sz w:val="18"/>
                <w:szCs w:val="18"/>
              </w:rPr>
            </w:pPr>
            <w:r w:rsidRPr="00301659">
              <w:rPr>
                <w:rFonts w:ascii="Times New Roman" w:hAnsi="Times New Roman" w:cs="Times New Roman"/>
                <w:b/>
                <w:bCs/>
                <w:color w:val="000000" w:themeColor="text1"/>
                <w:sz w:val="18"/>
                <w:szCs w:val="18"/>
              </w:rPr>
              <w:t>PIAUD MKA OO1</w:t>
            </w:r>
          </w:p>
        </w:tc>
        <w:tc>
          <w:tcPr>
            <w:tcW w:w="2694" w:type="dxa"/>
            <w:vAlign w:val="center"/>
          </w:tcPr>
          <w:p w14:paraId="3CA2E84A" w14:textId="77777777" w:rsidR="00C95301" w:rsidRPr="008B5C4A" w:rsidRDefault="00C95301" w:rsidP="005A0F5C">
            <w:pPr>
              <w:rPr>
                <w:rFonts w:ascii="Times New Roman" w:hAnsi="Times New Roman" w:cs="Times New Roman"/>
                <w:color w:val="000000" w:themeColor="text1"/>
              </w:rPr>
            </w:pPr>
            <w:r w:rsidRPr="008B5C4A">
              <w:rPr>
                <w:rFonts w:ascii="Times New Roman" w:hAnsi="Times New Roman" w:cs="Times New Roman"/>
                <w:color w:val="000000" w:themeColor="text1"/>
              </w:rPr>
              <w:t>Seminar PIAUD</w:t>
            </w:r>
          </w:p>
        </w:tc>
        <w:tc>
          <w:tcPr>
            <w:tcW w:w="4394" w:type="dxa"/>
            <w:vAlign w:val="center"/>
          </w:tcPr>
          <w:p w14:paraId="50B6460F" w14:textId="77777777" w:rsidR="00C95301" w:rsidRPr="008B5C4A" w:rsidRDefault="00C95301" w:rsidP="005A0F5C">
            <w:pPr>
              <w:pStyle w:val="ListParagraph"/>
              <w:ind w:left="0"/>
              <w:rPr>
                <w:rFonts w:ascii="Times New Roman" w:hAnsi="Times New Roman" w:cs="Times New Roman"/>
                <w:bCs/>
                <w:color w:val="000000" w:themeColor="text1"/>
              </w:rPr>
            </w:pPr>
            <w:r w:rsidRPr="008B5C4A">
              <w:rPr>
                <w:rFonts w:ascii="Times New Roman" w:hAnsi="Times New Roman" w:cs="Times New Roman"/>
                <w:bCs/>
                <w:color w:val="000000" w:themeColor="text1"/>
              </w:rPr>
              <w:t>Mampu melaksanakan seminar dan menyusun proposal penelitian dengan benar</w:t>
            </w:r>
          </w:p>
        </w:tc>
      </w:tr>
      <w:tr w:rsidR="00C95301" w:rsidRPr="008B5C4A" w14:paraId="33D543AA" w14:textId="77777777" w:rsidTr="005A0F5C">
        <w:tc>
          <w:tcPr>
            <w:tcW w:w="992" w:type="dxa"/>
            <w:vAlign w:val="center"/>
          </w:tcPr>
          <w:p w14:paraId="58C44BAA" w14:textId="77777777" w:rsidR="00C95301" w:rsidRPr="00301659" w:rsidRDefault="00C95301" w:rsidP="005A0F5C">
            <w:pPr>
              <w:pStyle w:val="ListParagraph"/>
              <w:ind w:left="0"/>
              <w:rPr>
                <w:rFonts w:ascii="Times New Roman" w:hAnsi="Times New Roman" w:cs="Times New Roman"/>
                <w:b/>
                <w:bCs/>
                <w:color w:val="000000" w:themeColor="text1"/>
                <w:sz w:val="18"/>
                <w:szCs w:val="18"/>
              </w:rPr>
            </w:pPr>
          </w:p>
        </w:tc>
        <w:tc>
          <w:tcPr>
            <w:tcW w:w="2694" w:type="dxa"/>
            <w:vAlign w:val="center"/>
          </w:tcPr>
          <w:p w14:paraId="7D97A361" w14:textId="77777777" w:rsidR="00C95301" w:rsidRPr="008B5C4A" w:rsidRDefault="00C95301" w:rsidP="005A0F5C">
            <w:pPr>
              <w:pStyle w:val="ListParagraph"/>
              <w:ind w:left="0"/>
              <w:rPr>
                <w:rFonts w:ascii="Times New Roman" w:hAnsi="Times New Roman" w:cs="Times New Roman"/>
                <w:b/>
                <w:bCs/>
                <w:color w:val="000000" w:themeColor="text1"/>
              </w:rPr>
            </w:pPr>
          </w:p>
        </w:tc>
        <w:tc>
          <w:tcPr>
            <w:tcW w:w="4394" w:type="dxa"/>
            <w:vAlign w:val="center"/>
          </w:tcPr>
          <w:p w14:paraId="3D63AC49" w14:textId="77777777" w:rsidR="00C95301" w:rsidRPr="008B5C4A" w:rsidRDefault="00C95301" w:rsidP="005A0F5C">
            <w:pPr>
              <w:pStyle w:val="ListParagraph"/>
              <w:ind w:left="0"/>
              <w:rPr>
                <w:rFonts w:ascii="Times New Roman" w:hAnsi="Times New Roman" w:cs="Times New Roman"/>
                <w:b/>
                <w:bCs/>
                <w:color w:val="000000" w:themeColor="text1"/>
              </w:rPr>
            </w:pPr>
          </w:p>
        </w:tc>
      </w:tr>
    </w:tbl>
    <w:p w14:paraId="17918DC1"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lang w:val="id-ID"/>
        </w:rPr>
      </w:pPr>
    </w:p>
    <w:p w14:paraId="45F7D30B" w14:textId="77777777" w:rsidR="00C95301" w:rsidRPr="008B5C4A" w:rsidRDefault="00C95301" w:rsidP="00C95301">
      <w:pPr>
        <w:pStyle w:val="ListParagraph"/>
        <w:spacing w:after="0" w:line="240" w:lineRule="auto"/>
        <w:ind w:left="917" w:firstLine="294"/>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Sebaran Mata Kuliah Per-Semester</w:t>
      </w:r>
    </w:p>
    <w:p w14:paraId="4F683419"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lang w:val="id-ID"/>
        </w:rPr>
      </w:pPr>
    </w:p>
    <w:tbl>
      <w:tblPr>
        <w:tblStyle w:val="TableGrid"/>
        <w:tblW w:w="8080" w:type="dxa"/>
        <w:tblInd w:w="1271" w:type="dxa"/>
        <w:tblLayout w:type="fixed"/>
        <w:tblLook w:val="04A0" w:firstRow="1" w:lastRow="0" w:firstColumn="1" w:lastColumn="0" w:noHBand="0" w:noVBand="1"/>
      </w:tblPr>
      <w:tblGrid>
        <w:gridCol w:w="567"/>
        <w:gridCol w:w="1134"/>
        <w:gridCol w:w="1418"/>
        <w:gridCol w:w="3402"/>
        <w:gridCol w:w="708"/>
        <w:gridCol w:w="851"/>
      </w:tblGrid>
      <w:tr w:rsidR="008B5C4A" w:rsidRPr="008B5C4A" w14:paraId="28DBF54B" w14:textId="77777777" w:rsidTr="005A0F5C">
        <w:trPr>
          <w:trHeight w:val="470"/>
          <w:tblHeader/>
        </w:trPr>
        <w:tc>
          <w:tcPr>
            <w:tcW w:w="567" w:type="dxa"/>
            <w:vAlign w:val="center"/>
          </w:tcPr>
          <w:p w14:paraId="6BA37A85"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No</w:t>
            </w:r>
          </w:p>
        </w:tc>
        <w:tc>
          <w:tcPr>
            <w:tcW w:w="1134" w:type="dxa"/>
            <w:vAlign w:val="center"/>
          </w:tcPr>
          <w:p w14:paraId="79A03F8B"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Kelompok</w:t>
            </w:r>
          </w:p>
        </w:tc>
        <w:tc>
          <w:tcPr>
            <w:tcW w:w="1418" w:type="dxa"/>
            <w:vAlign w:val="center"/>
          </w:tcPr>
          <w:p w14:paraId="13B2A1D3"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Kode</w:t>
            </w:r>
          </w:p>
        </w:tc>
        <w:tc>
          <w:tcPr>
            <w:tcW w:w="3402" w:type="dxa"/>
            <w:vAlign w:val="center"/>
          </w:tcPr>
          <w:p w14:paraId="46F6C58A"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Mata Kuliah</w:t>
            </w:r>
          </w:p>
        </w:tc>
        <w:tc>
          <w:tcPr>
            <w:tcW w:w="708" w:type="dxa"/>
            <w:vAlign w:val="center"/>
          </w:tcPr>
          <w:p w14:paraId="04050738"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Sks</w:t>
            </w:r>
          </w:p>
        </w:tc>
        <w:tc>
          <w:tcPr>
            <w:tcW w:w="851" w:type="dxa"/>
            <w:vAlign w:val="center"/>
          </w:tcPr>
          <w:p w14:paraId="4FF298C7" w14:textId="77777777" w:rsidR="00C95301" w:rsidRPr="008B5C4A" w:rsidRDefault="00C95301" w:rsidP="005A0F5C">
            <w:pPr>
              <w:pStyle w:val="ListParagraph"/>
              <w:ind w:left="0"/>
              <w:rPr>
                <w:rFonts w:ascii="Times New Roman" w:hAnsi="Times New Roman" w:cs="Times New Roman"/>
                <w:b/>
                <w:bCs/>
                <w:color w:val="000000" w:themeColor="text1"/>
                <w:sz w:val="20"/>
                <w:szCs w:val="20"/>
                <w:lang w:val="id-ID"/>
              </w:rPr>
            </w:pPr>
            <w:r w:rsidRPr="008B5C4A">
              <w:rPr>
                <w:rFonts w:ascii="Times New Roman" w:hAnsi="Times New Roman" w:cs="Times New Roman"/>
                <w:b/>
                <w:bCs/>
                <w:color w:val="000000" w:themeColor="text1"/>
                <w:sz w:val="20"/>
                <w:szCs w:val="20"/>
                <w:lang w:val="id-ID"/>
              </w:rPr>
              <w:t>SMT</w:t>
            </w:r>
          </w:p>
        </w:tc>
      </w:tr>
      <w:tr w:rsidR="008B5C4A" w:rsidRPr="008B5C4A" w14:paraId="37661196" w14:textId="77777777" w:rsidTr="005A0F5C">
        <w:tc>
          <w:tcPr>
            <w:tcW w:w="567" w:type="dxa"/>
            <w:vMerge w:val="restart"/>
          </w:tcPr>
          <w:p w14:paraId="195E006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val="restart"/>
          </w:tcPr>
          <w:p w14:paraId="46427E88"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Mata Kuliah Utama</w:t>
            </w:r>
          </w:p>
        </w:tc>
        <w:tc>
          <w:tcPr>
            <w:tcW w:w="1418" w:type="dxa"/>
            <w:vAlign w:val="center"/>
          </w:tcPr>
          <w:p w14:paraId="7FFCFEB2" w14:textId="77777777" w:rsidR="00C95301" w:rsidRPr="008B5C4A" w:rsidRDefault="00C95301" w:rsidP="005A0F5C">
            <w:pPr>
              <w:rPr>
                <w:rFonts w:ascii="Times New Roman" w:hAnsi="Times New Roman" w:cs="Times New Roman"/>
                <w:color w:val="000000" w:themeColor="text1"/>
                <w:sz w:val="20"/>
                <w:szCs w:val="20"/>
              </w:rPr>
            </w:pPr>
            <w:r w:rsidRPr="008B5C4A">
              <w:rPr>
                <w:rFonts w:ascii="Times New Roman" w:hAnsi="Times New Roman" w:cs="Times New Roman"/>
                <w:color w:val="000000" w:themeColor="text1"/>
                <w:sz w:val="20"/>
                <w:szCs w:val="20"/>
              </w:rPr>
              <w:t>PIAUD MKU OO1</w:t>
            </w:r>
          </w:p>
        </w:tc>
        <w:tc>
          <w:tcPr>
            <w:tcW w:w="3402" w:type="dxa"/>
            <w:vAlign w:val="center"/>
          </w:tcPr>
          <w:p w14:paraId="27C3E3F5" w14:textId="77777777" w:rsidR="00C95301" w:rsidRPr="008B5C4A" w:rsidRDefault="00C95301" w:rsidP="005A0F5C">
            <w:pPr>
              <w:rPr>
                <w:rFonts w:ascii="Times New Roman" w:hAnsi="Times New Roman" w:cs="Times New Roman"/>
                <w:color w:val="000000" w:themeColor="text1"/>
                <w:sz w:val="20"/>
                <w:szCs w:val="20"/>
              </w:rPr>
            </w:pPr>
            <w:r w:rsidRPr="008B5C4A">
              <w:rPr>
                <w:rFonts w:ascii="Times New Roman" w:hAnsi="Times New Roman" w:cs="Times New Roman"/>
                <w:color w:val="000000" w:themeColor="text1"/>
                <w:sz w:val="20"/>
                <w:szCs w:val="20"/>
              </w:rPr>
              <w:t>Studi Al-Quran – Hadits</w:t>
            </w:r>
          </w:p>
        </w:tc>
        <w:tc>
          <w:tcPr>
            <w:tcW w:w="708" w:type="dxa"/>
            <w:vAlign w:val="center"/>
          </w:tcPr>
          <w:p w14:paraId="210CFA0F"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3</w:t>
            </w:r>
          </w:p>
        </w:tc>
        <w:tc>
          <w:tcPr>
            <w:tcW w:w="851" w:type="dxa"/>
            <w:vAlign w:val="center"/>
          </w:tcPr>
          <w:p w14:paraId="09E1D2F1"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1</w:t>
            </w:r>
          </w:p>
        </w:tc>
      </w:tr>
      <w:tr w:rsidR="008B5C4A" w:rsidRPr="008B5C4A" w14:paraId="187071AC" w14:textId="77777777" w:rsidTr="005A0F5C">
        <w:tc>
          <w:tcPr>
            <w:tcW w:w="567" w:type="dxa"/>
            <w:vMerge/>
          </w:tcPr>
          <w:p w14:paraId="61BD7D82"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D84D226"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2B7EC131" w14:textId="77777777" w:rsidR="00C95301" w:rsidRPr="008B5C4A" w:rsidRDefault="00C95301" w:rsidP="005A0F5C">
            <w:pPr>
              <w:rPr>
                <w:rFonts w:ascii="Times New Roman" w:hAnsi="Times New Roman" w:cs="Times New Roman"/>
                <w:color w:val="000000" w:themeColor="text1"/>
                <w:sz w:val="20"/>
                <w:szCs w:val="20"/>
              </w:rPr>
            </w:pPr>
            <w:r w:rsidRPr="008B5C4A">
              <w:rPr>
                <w:rFonts w:ascii="Times New Roman" w:hAnsi="Times New Roman" w:cs="Times New Roman"/>
                <w:color w:val="000000" w:themeColor="text1"/>
                <w:sz w:val="20"/>
                <w:szCs w:val="20"/>
              </w:rPr>
              <w:t>PIAUD MKU OO2</w:t>
            </w:r>
          </w:p>
        </w:tc>
        <w:tc>
          <w:tcPr>
            <w:tcW w:w="3402" w:type="dxa"/>
            <w:vAlign w:val="center"/>
          </w:tcPr>
          <w:p w14:paraId="38C62FEC" w14:textId="77777777" w:rsidR="00C95301" w:rsidRPr="008B5C4A" w:rsidRDefault="00C95301" w:rsidP="005A0F5C">
            <w:pPr>
              <w:rPr>
                <w:rFonts w:ascii="Times New Roman" w:hAnsi="Times New Roman" w:cs="Times New Roman"/>
                <w:color w:val="000000" w:themeColor="text1"/>
                <w:sz w:val="20"/>
                <w:szCs w:val="20"/>
              </w:rPr>
            </w:pPr>
            <w:r w:rsidRPr="008B5C4A">
              <w:rPr>
                <w:rFonts w:ascii="Times New Roman" w:hAnsi="Times New Roman" w:cs="Times New Roman"/>
                <w:color w:val="000000" w:themeColor="text1"/>
                <w:sz w:val="20"/>
                <w:szCs w:val="20"/>
              </w:rPr>
              <w:t>Pemikiran dan Peradaban Islam</w:t>
            </w:r>
          </w:p>
        </w:tc>
        <w:tc>
          <w:tcPr>
            <w:tcW w:w="708" w:type="dxa"/>
            <w:vAlign w:val="center"/>
          </w:tcPr>
          <w:p w14:paraId="26293047"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152DC878"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2</w:t>
            </w:r>
          </w:p>
        </w:tc>
      </w:tr>
      <w:tr w:rsidR="008B5C4A" w:rsidRPr="008B5C4A" w14:paraId="07C2AB96" w14:textId="77777777" w:rsidTr="005A0F5C">
        <w:tc>
          <w:tcPr>
            <w:tcW w:w="567" w:type="dxa"/>
            <w:vMerge/>
          </w:tcPr>
          <w:p w14:paraId="2CC5914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2640B31"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430E36E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135E4A64"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23589075"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vAlign w:val="center"/>
          </w:tcPr>
          <w:p w14:paraId="17AA9FD7"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r>
      <w:tr w:rsidR="008B5C4A" w:rsidRPr="008B5C4A" w14:paraId="6C1BDF98" w14:textId="77777777" w:rsidTr="005A0F5C">
        <w:tc>
          <w:tcPr>
            <w:tcW w:w="567" w:type="dxa"/>
            <w:vMerge w:val="restart"/>
          </w:tcPr>
          <w:p w14:paraId="523D60F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II</w:t>
            </w:r>
          </w:p>
        </w:tc>
        <w:tc>
          <w:tcPr>
            <w:tcW w:w="1134" w:type="dxa"/>
            <w:vMerge w:val="restart"/>
          </w:tcPr>
          <w:p w14:paraId="17BE153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Mata kuliah Kompetensi</w:t>
            </w:r>
          </w:p>
        </w:tc>
        <w:tc>
          <w:tcPr>
            <w:tcW w:w="1418" w:type="dxa"/>
            <w:vAlign w:val="center"/>
          </w:tcPr>
          <w:p w14:paraId="72418466" w14:textId="77777777" w:rsidR="00C95301" w:rsidRPr="008B5C4A" w:rsidRDefault="00C95301" w:rsidP="005A0F5C">
            <w:pPr>
              <w:rPr>
                <w:color w:val="000000" w:themeColor="text1"/>
                <w:sz w:val="18"/>
                <w:szCs w:val="18"/>
              </w:rPr>
            </w:pPr>
            <w:r w:rsidRPr="008B5C4A">
              <w:rPr>
                <w:color w:val="000000" w:themeColor="text1"/>
                <w:sz w:val="18"/>
                <w:szCs w:val="18"/>
              </w:rPr>
              <w:t>Filsafat  PIAUD</w:t>
            </w:r>
          </w:p>
        </w:tc>
        <w:tc>
          <w:tcPr>
            <w:tcW w:w="3402" w:type="dxa"/>
            <w:vAlign w:val="center"/>
          </w:tcPr>
          <w:p w14:paraId="56812295"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Memahami dan mampu menganalisis filsafat PIAUD</w:t>
            </w:r>
          </w:p>
        </w:tc>
        <w:tc>
          <w:tcPr>
            <w:tcW w:w="708" w:type="dxa"/>
            <w:vAlign w:val="center"/>
          </w:tcPr>
          <w:p w14:paraId="33188CC4"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4FDCFE7D"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2</w:t>
            </w:r>
          </w:p>
        </w:tc>
      </w:tr>
      <w:tr w:rsidR="008B5C4A" w:rsidRPr="008B5C4A" w14:paraId="326F1732" w14:textId="77777777" w:rsidTr="005A0F5C">
        <w:tc>
          <w:tcPr>
            <w:tcW w:w="567" w:type="dxa"/>
            <w:vMerge/>
          </w:tcPr>
          <w:p w14:paraId="045DB06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1945EFC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2B0CAF9D" w14:textId="77777777" w:rsidR="00C95301" w:rsidRPr="008B5C4A" w:rsidRDefault="00C95301" w:rsidP="005A0F5C">
            <w:pPr>
              <w:rPr>
                <w:color w:val="000000" w:themeColor="text1"/>
                <w:sz w:val="18"/>
                <w:szCs w:val="18"/>
              </w:rPr>
            </w:pPr>
            <w:r w:rsidRPr="008B5C4A">
              <w:rPr>
                <w:color w:val="000000" w:themeColor="text1"/>
                <w:sz w:val="18"/>
                <w:szCs w:val="18"/>
              </w:rPr>
              <w:t>Pengembangan Kurikulum PIAUD</w:t>
            </w:r>
          </w:p>
        </w:tc>
        <w:tc>
          <w:tcPr>
            <w:tcW w:w="3402" w:type="dxa"/>
            <w:vAlign w:val="center"/>
          </w:tcPr>
          <w:p w14:paraId="20B9D95A"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Mengetahui dan mampu mengikuti perkembangan kurikulum PIAUD</w:t>
            </w:r>
          </w:p>
        </w:tc>
        <w:tc>
          <w:tcPr>
            <w:tcW w:w="708" w:type="dxa"/>
            <w:vAlign w:val="center"/>
          </w:tcPr>
          <w:p w14:paraId="14D417D5"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27A2FA75"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5FF49130" w14:textId="77777777" w:rsidTr="005A0F5C">
        <w:tc>
          <w:tcPr>
            <w:tcW w:w="567" w:type="dxa"/>
            <w:vMerge/>
          </w:tcPr>
          <w:p w14:paraId="6AD9B7F2"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D72B680"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74D02271" w14:textId="77777777" w:rsidR="00C95301" w:rsidRPr="008B5C4A" w:rsidRDefault="00C95301" w:rsidP="005A0F5C">
            <w:pPr>
              <w:rPr>
                <w:color w:val="000000" w:themeColor="text1"/>
                <w:sz w:val="18"/>
                <w:szCs w:val="18"/>
              </w:rPr>
            </w:pPr>
            <w:r w:rsidRPr="008B5C4A">
              <w:rPr>
                <w:color w:val="000000" w:themeColor="text1"/>
                <w:sz w:val="18"/>
                <w:szCs w:val="18"/>
              </w:rPr>
              <w:t>Perkembangan Anak Usia Dini</w:t>
            </w:r>
          </w:p>
        </w:tc>
        <w:tc>
          <w:tcPr>
            <w:tcW w:w="3402" w:type="dxa"/>
            <w:vAlign w:val="center"/>
          </w:tcPr>
          <w:p w14:paraId="6FC63000"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Mampu memahami dan memotivasi semua aspek perkembangan anak usia dini</w:t>
            </w:r>
          </w:p>
        </w:tc>
        <w:tc>
          <w:tcPr>
            <w:tcW w:w="708" w:type="dxa"/>
            <w:vAlign w:val="center"/>
          </w:tcPr>
          <w:p w14:paraId="212C6005"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3E6C6892"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2</w:t>
            </w:r>
          </w:p>
        </w:tc>
      </w:tr>
      <w:tr w:rsidR="008B5C4A" w:rsidRPr="008B5C4A" w14:paraId="6605599B" w14:textId="77777777" w:rsidTr="005A0F5C">
        <w:tc>
          <w:tcPr>
            <w:tcW w:w="567" w:type="dxa"/>
            <w:vMerge/>
          </w:tcPr>
          <w:p w14:paraId="4472CAB5"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02D76DA8"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1D9668BA" w14:textId="77777777" w:rsidR="00C95301" w:rsidRPr="008B5C4A" w:rsidRDefault="00C95301" w:rsidP="005A0F5C">
            <w:pPr>
              <w:rPr>
                <w:color w:val="000000" w:themeColor="text1"/>
                <w:sz w:val="18"/>
                <w:szCs w:val="18"/>
              </w:rPr>
            </w:pPr>
            <w:r w:rsidRPr="008B5C4A">
              <w:rPr>
                <w:color w:val="000000" w:themeColor="text1"/>
                <w:sz w:val="18"/>
                <w:szCs w:val="18"/>
              </w:rPr>
              <w:t>Pengembangan Alat Peraga Edukatif</w:t>
            </w:r>
          </w:p>
        </w:tc>
        <w:tc>
          <w:tcPr>
            <w:tcW w:w="3402" w:type="dxa"/>
            <w:vAlign w:val="center"/>
          </w:tcPr>
          <w:p w14:paraId="2E3C5EDF"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Mampu memahami dan mempergunakan dan mengikuti perkembangan alat peraga edukatif</w:t>
            </w:r>
          </w:p>
        </w:tc>
        <w:tc>
          <w:tcPr>
            <w:tcW w:w="708" w:type="dxa"/>
            <w:vAlign w:val="center"/>
          </w:tcPr>
          <w:p w14:paraId="5D105D7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3</w:t>
            </w:r>
          </w:p>
        </w:tc>
        <w:tc>
          <w:tcPr>
            <w:tcW w:w="851" w:type="dxa"/>
            <w:vAlign w:val="center"/>
          </w:tcPr>
          <w:p w14:paraId="57DD7604"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2</w:t>
            </w:r>
          </w:p>
        </w:tc>
      </w:tr>
      <w:tr w:rsidR="008B5C4A" w:rsidRPr="008B5C4A" w14:paraId="6D4ECBCD" w14:textId="77777777" w:rsidTr="005A0F5C">
        <w:tc>
          <w:tcPr>
            <w:tcW w:w="567" w:type="dxa"/>
            <w:vMerge/>
          </w:tcPr>
          <w:p w14:paraId="764B8D8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4B82A9A0"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6EB23092" w14:textId="77777777" w:rsidR="00C95301" w:rsidRPr="008B5C4A" w:rsidRDefault="00C95301" w:rsidP="005A0F5C">
            <w:pPr>
              <w:rPr>
                <w:color w:val="000000" w:themeColor="text1"/>
                <w:sz w:val="18"/>
                <w:szCs w:val="18"/>
              </w:rPr>
            </w:pPr>
            <w:r w:rsidRPr="008B5C4A">
              <w:rPr>
                <w:color w:val="000000" w:themeColor="text1"/>
                <w:sz w:val="18"/>
                <w:szCs w:val="18"/>
              </w:rPr>
              <w:t>Manajemen PIAUD</w:t>
            </w:r>
          </w:p>
        </w:tc>
        <w:tc>
          <w:tcPr>
            <w:tcW w:w="3402" w:type="dxa"/>
            <w:vAlign w:val="center"/>
          </w:tcPr>
          <w:p w14:paraId="44FE3BE3"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Mengetahui dan mampu menerapkan manajemen PIAUD dengan tepat</w:t>
            </w:r>
          </w:p>
        </w:tc>
        <w:tc>
          <w:tcPr>
            <w:tcW w:w="708" w:type="dxa"/>
            <w:vAlign w:val="center"/>
          </w:tcPr>
          <w:p w14:paraId="684C4E33"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5260F974"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1</w:t>
            </w:r>
          </w:p>
        </w:tc>
      </w:tr>
      <w:tr w:rsidR="008B5C4A" w:rsidRPr="008B5C4A" w14:paraId="36F50796" w14:textId="77777777" w:rsidTr="005A0F5C">
        <w:tc>
          <w:tcPr>
            <w:tcW w:w="567" w:type="dxa"/>
            <w:vMerge/>
          </w:tcPr>
          <w:p w14:paraId="02ED7090"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6A03E5CE"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3293F119" w14:textId="77777777" w:rsidR="00C95301" w:rsidRPr="008B5C4A" w:rsidRDefault="00C95301" w:rsidP="005A0F5C">
            <w:pPr>
              <w:rPr>
                <w:color w:val="000000" w:themeColor="text1"/>
                <w:sz w:val="18"/>
                <w:szCs w:val="18"/>
              </w:rPr>
            </w:pPr>
            <w:r w:rsidRPr="008B5C4A">
              <w:rPr>
                <w:color w:val="000000" w:themeColor="text1"/>
                <w:sz w:val="18"/>
                <w:szCs w:val="18"/>
              </w:rPr>
              <w:t>Assessment Proses dan Hasil Belajar PIAUD</w:t>
            </w:r>
          </w:p>
        </w:tc>
        <w:tc>
          <w:tcPr>
            <w:tcW w:w="3402" w:type="dxa"/>
            <w:vAlign w:val="center"/>
          </w:tcPr>
          <w:p w14:paraId="70950DB7"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Mampu memahami konsep dan melaksanakan asessement proses dan hasil belajar</w:t>
            </w:r>
          </w:p>
        </w:tc>
        <w:tc>
          <w:tcPr>
            <w:tcW w:w="708" w:type="dxa"/>
            <w:vAlign w:val="center"/>
          </w:tcPr>
          <w:p w14:paraId="213C2A2E"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1C2AF49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7AD48563" w14:textId="77777777" w:rsidTr="005A0F5C">
        <w:tc>
          <w:tcPr>
            <w:tcW w:w="567" w:type="dxa"/>
            <w:vMerge/>
          </w:tcPr>
          <w:p w14:paraId="7130E612"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7BF745E8"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5841E1C5" w14:textId="77777777" w:rsidR="00C95301" w:rsidRPr="008B5C4A" w:rsidRDefault="00C95301" w:rsidP="005A0F5C">
            <w:pPr>
              <w:rPr>
                <w:color w:val="000000" w:themeColor="text1"/>
                <w:sz w:val="18"/>
                <w:szCs w:val="18"/>
              </w:rPr>
            </w:pPr>
            <w:r w:rsidRPr="008B5C4A">
              <w:rPr>
                <w:color w:val="000000" w:themeColor="text1"/>
                <w:sz w:val="18"/>
                <w:szCs w:val="18"/>
              </w:rPr>
              <w:t>Edutainment PIAUD</w:t>
            </w:r>
          </w:p>
        </w:tc>
        <w:tc>
          <w:tcPr>
            <w:tcW w:w="3402" w:type="dxa"/>
            <w:vAlign w:val="center"/>
          </w:tcPr>
          <w:p w14:paraId="727F3295"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Memahami dengan konsep edutaoinmen dan dapat menerapkannya pada PIAUD</w:t>
            </w:r>
          </w:p>
        </w:tc>
        <w:tc>
          <w:tcPr>
            <w:tcW w:w="708" w:type="dxa"/>
            <w:vAlign w:val="center"/>
          </w:tcPr>
          <w:p w14:paraId="14C46D2D"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3</w:t>
            </w:r>
          </w:p>
        </w:tc>
        <w:tc>
          <w:tcPr>
            <w:tcW w:w="851" w:type="dxa"/>
            <w:vAlign w:val="center"/>
          </w:tcPr>
          <w:p w14:paraId="4E9D1251"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2</w:t>
            </w:r>
          </w:p>
        </w:tc>
      </w:tr>
      <w:tr w:rsidR="008B5C4A" w:rsidRPr="008B5C4A" w14:paraId="7CFBA1CF" w14:textId="77777777" w:rsidTr="005A0F5C">
        <w:tc>
          <w:tcPr>
            <w:tcW w:w="567" w:type="dxa"/>
            <w:vMerge/>
          </w:tcPr>
          <w:p w14:paraId="460E309C"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296B9E1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209C0ABB" w14:textId="77777777" w:rsidR="00C95301" w:rsidRPr="008B5C4A" w:rsidRDefault="00C95301" w:rsidP="005A0F5C">
            <w:pPr>
              <w:rPr>
                <w:color w:val="000000" w:themeColor="text1"/>
                <w:sz w:val="18"/>
                <w:szCs w:val="18"/>
              </w:rPr>
            </w:pPr>
            <w:r w:rsidRPr="008B5C4A">
              <w:rPr>
                <w:color w:val="000000" w:themeColor="text1"/>
                <w:sz w:val="18"/>
                <w:szCs w:val="18"/>
              </w:rPr>
              <w:t>Metodologi Penelitian PIAUD</w:t>
            </w:r>
          </w:p>
        </w:tc>
        <w:tc>
          <w:tcPr>
            <w:tcW w:w="3402" w:type="dxa"/>
            <w:vAlign w:val="center"/>
          </w:tcPr>
          <w:p w14:paraId="1D547AE2"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Memahami dan mampu melaksanakan metode dan teknik penelitian</w:t>
            </w:r>
          </w:p>
        </w:tc>
        <w:tc>
          <w:tcPr>
            <w:tcW w:w="708" w:type="dxa"/>
            <w:vAlign w:val="center"/>
          </w:tcPr>
          <w:p w14:paraId="4CFAE68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3</w:t>
            </w:r>
          </w:p>
        </w:tc>
        <w:tc>
          <w:tcPr>
            <w:tcW w:w="851" w:type="dxa"/>
            <w:vAlign w:val="center"/>
          </w:tcPr>
          <w:p w14:paraId="50699165"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1</w:t>
            </w:r>
          </w:p>
        </w:tc>
      </w:tr>
      <w:tr w:rsidR="008B5C4A" w:rsidRPr="008B5C4A" w14:paraId="64FDBD63" w14:textId="77777777" w:rsidTr="005A0F5C">
        <w:tc>
          <w:tcPr>
            <w:tcW w:w="567" w:type="dxa"/>
            <w:vMerge/>
          </w:tcPr>
          <w:p w14:paraId="5C7B8566"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09B975F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2AF0663E" w14:textId="77777777" w:rsidR="00C95301" w:rsidRPr="008B5C4A" w:rsidRDefault="00C95301" w:rsidP="005A0F5C">
            <w:pPr>
              <w:rPr>
                <w:color w:val="000000" w:themeColor="text1"/>
                <w:sz w:val="18"/>
                <w:szCs w:val="18"/>
              </w:rPr>
            </w:pPr>
            <w:r w:rsidRPr="008B5C4A">
              <w:rPr>
                <w:color w:val="000000" w:themeColor="text1"/>
                <w:sz w:val="18"/>
                <w:szCs w:val="18"/>
              </w:rPr>
              <w:t>Praktek Model Pembelajaran  PIAUD</w:t>
            </w:r>
          </w:p>
        </w:tc>
        <w:tc>
          <w:tcPr>
            <w:tcW w:w="3402" w:type="dxa"/>
            <w:vAlign w:val="center"/>
          </w:tcPr>
          <w:p w14:paraId="638F319D"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Mampu melaksanakan berbagai modekl pembelajaran untuk PIAUD</w:t>
            </w:r>
          </w:p>
        </w:tc>
        <w:tc>
          <w:tcPr>
            <w:tcW w:w="708" w:type="dxa"/>
            <w:vAlign w:val="center"/>
          </w:tcPr>
          <w:p w14:paraId="076F2CC1"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4</w:t>
            </w:r>
          </w:p>
        </w:tc>
        <w:tc>
          <w:tcPr>
            <w:tcW w:w="851" w:type="dxa"/>
            <w:vAlign w:val="center"/>
          </w:tcPr>
          <w:p w14:paraId="4F149DFC"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7963BFEB" w14:textId="77777777" w:rsidTr="005A0F5C">
        <w:tc>
          <w:tcPr>
            <w:tcW w:w="567" w:type="dxa"/>
            <w:vMerge/>
          </w:tcPr>
          <w:p w14:paraId="75576DEE"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621440A"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353C01C9" w14:textId="77777777" w:rsidR="00C95301" w:rsidRPr="008B5C4A" w:rsidRDefault="00C95301" w:rsidP="005A0F5C">
            <w:pPr>
              <w:rPr>
                <w:color w:val="000000" w:themeColor="text1"/>
                <w:sz w:val="18"/>
                <w:szCs w:val="18"/>
              </w:rPr>
            </w:pPr>
            <w:r w:rsidRPr="008B5C4A">
              <w:rPr>
                <w:color w:val="000000" w:themeColor="text1"/>
                <w:sz w:val="18"/>
                <w:szCs w:val="18"/>
              </w:rPr>
              <w:t>Konsep Dasar PIAUD</w:t>
            </w:r>
          </w:p>
        </w:tc>
        <w:tc>
          <w:tcPr>
            <w:tcW w:w="3402" w:type="dxa"/>
            <w:vAlign w:val="center"/>
          </w:tcPr>
          <w:p w14:paraId="5A1D40CD" w14:textId="77777777" w:rsidR="00C95301" w:rsidRPr="008B5C4A" w:rsidRDefault="00C95301" w:rsidP="005A0F5C">
            <w:pPr>
              <w:pStyle w:val="ListParagraph"/>
              <w:ind w:left="0"/>
              <w:rPr>
                <w:rFonts w:ascii="Times New Roman" w:hAnsi="Times New Roman" w:cs="Times New Roman"/>
                <w:bCs/>
                <w:color w:val="000000" w:themeColor="text1"/>
                <w:sz w:val="20"/>
                <w:szCs w:val="20"/>
              </w:rPr>
            </w:pPr>
            <w:r w:rsidRPr="008B5C4A">
              <w:rPr>
                <w:rFonts w:ascii="Times New Roman" w:hAnsi="Times New Roman" w:cs="Times New Roman"/>
                <w:bCs/>
                <w:color w:val="000000" w:themeColor="text1"/>
                <w:sz w:val="20"/>
                <w:szCs w:val="20"/>
              </w:rPr>
              <w:t>Memahami dan mengetahui dengan tepat konsep dasar PIAUD</w:t>
            </w:r>
          </w:p>
        </w:tc>
        <w:tc>
          <w:tcPr>
            <w:tcW w:w="708" w:type="dxa"/>
            <w:vAlign w:val="center"/>
          </w:tcPr>
          <w:p w14:paraId="2F4BEEF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0F1A2756"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1</w:t>
            </w:r>
          </w:p>
        </w:tc>
      </w:tr>
      <w:tr w:rsidR="008B5C4A" w:rsidRPr="008B5C4A" w14:paraId="67C23747" w14:textId="77777777" w:rsidTr="005A0F5C">
        <w:tc>
          <w:tcPr>
            <w:tcW w:w="567" w:type="dxa"/>
            <w:vMerge/>
          </w:tcPr>
          <w:p w14:paraId="02C684A0"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14DA911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1FFDFF1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6E2F37D8"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247E3F4C"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vAlign w:val="center"/>
          </w:tcPr>
          <w:p w14:paraId="1A4F1AC2"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r>
      <w:tr w:rsidR="008B5C4A" w:rsidRPr="008B5C4A" w14:paraId="3695FC1D" w14:textId="77777777" w:rsidTr="005A0F5C">
        <w:tc>
          <w:tcPr>
            <w:tcW w:w="567" w:type="dxa"/>
            <w:vMerge/>
          </w:tcPr>
          <w:p w14:paraId="20CF7E7B"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5333E66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091C218B"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173F9695"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7D8097BC"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vAlign w:val="center"/>
          </w:tcPr>
          <w:p w14:paraId="4949FDAF"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1FE3E469" w14:textId="77777777" w:rsidTr="005A0F5C">
        <w:tc>
          <w:tcPr>
            <w:tcW w:w="567" w:type="dxa"/>
            <w:vMerge/>
          </w:tcPr>
          <w:p w14:paraId="32F5C0B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18EE568A"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0A7AB8D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2112A9C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64076F83"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vAlign w:val="center"/>
          </w:tcPr>
          <w:p w14:paraId="0C4DCDFC"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5539E4B0" w14:textId="77777777" w:rsidTr="005A0F5C">
        <w:tc>
          <w:tcPr>
            <w:tcW w:w="567" w:type="dxa"/>
            <w:vMerge/>
          </w:tcPr>
          <w:p w14:paraId="04BE5BE7"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15D8528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26E30C4A"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6F5B4766"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1BCF101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vAlign w:val="center"/>
          </w:tcPr>
          <w:p w14:paraId="71A800F6"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2F0A1463" w14:textId="77777777" w:rsidTr="005A0F5C">
        <w:tc>
          <w:tcPr>
            <w:tcW w:w="567" w:type="dxa"/>
            <w:vMerge w:val="restart"/>
          </w:tcPr>
          <w:p w14:paraId="29070F94"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III</w:t>
            </w:r>
          </w:p>
        </w:tc>
        <w:tc>
          <w:tcPr>
            <w:tcW w:w="1134" w:type="dxa"/>
            <w:vMerge w:val="restart"/>
          </w:tcPr>
          <w:p w14:paraId="0EED59D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 xml:space="preserve">Mata Kuliah Pilihan </w:t>
            </w:r>
          </w:p>
        </w:tc>
        <w:tc>
          <w:tcPr>
            <w:tcW w:w="1418" w:type="dxa"/>
            <w:vAlign w:val="center"/>
          </w:tcPr>
          <w:p w14:paraId="429D367F"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PIAUD MKP OO1</w:t>
            </w:r>
          </w:p>
        </w:tc>
        <w:tc>
          <w:tcPr>
            <w:tcW w:w="3402" w:type="dxa"/>
            <w:vAlign w:val="center"/>
          </w:tcPr>
          <w:p w14:paraId="24407D5B"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Analisis Problematika PIAUD*</w:t>
            </w:r>
          </w:p>
        </w:tc>
        <w:tc>
          <w:tcPr>
            <w:tcW w:w="708" w:type="dxa"/>
            <w:vAlign w:val="center"/>
          </w:tcPr>
          <w:p w14:paraId="5915D004"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34DA1FFE"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lang w:val="id-ID"/>
              </w:rPr>
              <w:t>3</w:t>
            </w:r>
          </w:p>
        </w:tc>
      </w:tr>
      <w:tr w:rsidR="008B5C4A" w:rsidRPr="008B5C4A" w14:paraId="394634EC" w14:textId="77777777" w:rsidTr="005A0F5C">
        <w:tc>
          <w:tcPr>
            <w:tcW w:w="567" w:type="dxa"/>
            <w:vMerge/>
          </w:tcPr>
          <w:p w14:paraId="30BCEDE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5AFEE1B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7F266240"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PIAUD MKP OO2</w:t>
            </w:r>
          </w:p>
        </w:tc>
        <w:tc>
          <w:tcPr>
            <w:tcW w:w="3402" w:type="dxa"/>
            <w:vAlign w:val="center"/>
          </w:tcPr>
          <w:p w14:paraId="7E942E9A"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Teknologi Informasidan Kamunikasi PIAUD*</w:t>
            </w:r>
          </w:p>
        </w:tc>
        <w:tc>
          <w:tcPr>
            <w:tcW w:w="708" w:type="dxa"/>
            <w:vAlign w:val="center"/>
          </w:tcPr>
          <w:p w14:paraId="15CCC5CE"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6BCD2D0D"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lang w:val="id-ID"/>
              </w:rPr>
            </w:pPr>
            <w:r w:rsidRPr="008B5C4A">
              <w:rPr>
                <w:rFonts w:ascii="Times New Roman" w:hAnsi="Times New Roman" w:cs="Times New Roman"/>
                <w:b/>
                <w:bCs/>
                <w:color w:val="000000" w:themeColor="text1"/>
                <w:sz w:val="20"/>
                <w:szCs w:val="20"/>
                <w:lang w:val="id-ID"/>
              </w:rPr>
              <w:t>3</w:t>
            </w:r>
          </w:p>
        </w:tc>
      </w:tr>
      <w:tr w:rsidR="008B5C4A" w:rsidRPr="008B5C4A" w14:paraId="25D62B9B" w14:textId="77777777" w:rsidTr="005A0F5C">
        <w:tc>
          <w:tcPr>
            <w:tcW w:w="567" w:type="dxa"/>
            <w:vMerge/>
          </w:tcPr>
          <w:p w14:paraId="55691C7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C762686"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1BB0B0FB"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PIAUD MKP OO3</w:t>
            </w:r>
          </w:p>
        </w:tc>
        <w:tc>
          <w:tcPr>
            <w:tcW w:w="3402" w:type="dxa"/>
            <w:vAlign w:val="center"/>
          </w:tcPr>
          <w:p w14:paraId="64825FE7"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Pembelajaran Terpadu*</w:t>
            </w:r>
          </w:p>
        </w:tc>
        <w:tc>
          <w:tcPr>
            <w:tcW w:w="708" w:type="dxa"/>
            <w:vAlign w:val="center"/>
          </w:tcPr>
          <w:p w14:paraId="78A60F22"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159F92FA"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color w:val="000000" w:themeColor="text1"/>
                <w:sz w:val="18"/>
                <w:szCs w:val="18"/>
              </w:rPr>
              <w:t>3</w:t>
            </w:r>
          </w:p>
        </w:tc>
      </w:tr>
      <w:tr w:rsidR="008B5C4A" w:rsidRPr="008B5C4A" w14:paraId="5D8BA790" w14:textId="77777777" w:rsidTr="005A0F5C">
        <w:tc>
          <w:tcPr>
            <w:tcW w:w="567" w:type="dxa"/>
            <w:vMerge/>
          </w:tcPr>
          <w:p w14:paraId="2453A849"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86BBD3B"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vAlign w:val="center"/>
          </w:tcPr>
          <w:p w14:paraId="18474991"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PIAUD MKP OO4</w:t>
            </w:r>
          </w:p>
        </w:tc>
        <w:tc>
          <w:tcPr>
            <w:tcW w:w="3402" w:type="dxa"/>
            <w:vAlign w:val="center"/>
          </w:tcPr>
          <w:p w14:paraId="01DDFDF2"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Pengelolaan Kelompok Bermain*</w:t>
            </w:r>
          </w:p>
        </w:tc>
        <w:tc>
          <w:tcPr>
            <w:tcW w:w="708" w:type="dxa"/>
            <w:vAlign w:val="center"/>
          </w:tcPr>
          <w:p w14:paraId="3C63DE38"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5E50D1C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lang w:val="id-ID"/>
              </w:rPr>
            </w:pPr>
            <w:r w:rsidRPr="008B5C4A">
              <w:rPr>
                <w:rFonts w:ascii="Times New Roman" w:hAnsi="Times New Roman" w:cs="Times New Roman"/>
                <w:b/>
                <w:bCs/>
                <w:color w:val="000000" w:themeColor="text1"/>
                <w:sz w:val="20"/>
                <w:szCs w:val="20"/>
                <w:lang w:val="id-ID"/>
              </w:rPr>
              <w:t>1</w:t>
            </w:r>
          </w:p>
        </w:tc>
      </w:tr>
      <w:tr w:rsidR="008B5C4A" w:rsidRPr="008B5C4A" w14:paraId="1F563ADA" w14:textId="77777777" w:rsidTr="005A0F5C">
        <w:tc>
          <w:tcPr>
            <w:tcW w:w="567" w:type="dxa"/>
            <w:vMerge/>
          </w:tcPr>
          <w:p w14:paraId="51A81FF8"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vMerge/>
          </w:tcPr>
          <w:p w14:paraId="39DF5312"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4782BB8C"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7D61B3C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283C171E"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vAlign w:val="center"/>
          </w:tcPr>
          <w:p w14:paraId="244FAAC0"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r>
      <w:tr w:rsidR="008B5C4A" w:rsidRPr="008B5C4A" w14:paraId="77FB8E8C" w14:textId="77777777" w:rsidTr="005A0F5C">
        <w:tc>
          <w:tcPr>
            <w:tcW w:w="567" w:type="dxa"/>
          </w:tcPr>
          <w:p w14:paraId="4A1C926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IV</w:t>
            </w:r>
          </w:p>
        </w:tc>
        <w:tc>
          <w:tcPr>
            <w:tcW w:w="1134" w:type="dxa"/>
          </w:tcPr>
          <w:p w14:paraId="4528CDF6"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Mata Kuliah Analisis</w:t>
            </w:r>
          </w:p>
        </w:tc>
        <w:tc>
          <w:tcPr>
            <w:tcW w:w="1418" w:type="dxa"/>
            <w:vAlign w:val="center"/>
          </w:tcPr>
          <w:p w14:paraId="497222B8" w14:textId="77777777" w:rsidR="00C95301" w:rsidRPr="008B5C4A" w:rsidRDefault="00C95301" w:rsidP="005A0F5C">
            <w:pPr>
              <w:rPr>
                <w:rFonts w:ascii="Times New Roman" w:hAnsi="Times New Roman" w:cs="Times New Roman"/>
                <w:color w:val="000000" w:themeColor="text1"/>
                <w:sz w:val="18"/>
                <w:szCs w:val="18"/>
              </w:rPr>
            </w:pPr>
            <w:r w:rsidRPr="008B5C4A">
              <w:rPr>
                <w:rFonts w:ascii="Times New Roman" w:hAnsi="Times New Roman" w:cs="Times New Roman"/>
                <w:color w:val="000000" w:themeColor="text1"/>
                <w:sz w:val="18"/>
                <w:szCs w:val="18"/>
              </w:rPr>
              <w:t>PIAUD MKA OO1</w:t>
            </w:r>
          </w:p>
        </w:tc>
        <w:tc>
          <w:tcPr>
            <w:tcW w:w="3402" w:type="dxa"/>
            <w:vAlign w:val="center"/>
          </w:tcPr>
          <w:p w14:paraId="3AAACA34" w14:textId="77777777" w:rsidR="00C95301" w:rsidRPr="008B5C4A" w:rsidRDefault="00C95301" w:rsidP="005A0F5C">
            <w:pPr>
              <w:rPr>
                <w:rFonts w:ascii="Times New Roman" w:hAnsi="Times New Roman" w:cs="Times New Roman"/>
                <w:color w:val="000000" w:themeColor="text1"/>
                <w:sz w:val="20"/>
                <w:szCs w:val="20"/>
              </w:rPr>
            </w:pPr>
            <w:r w:rsidRPr="008B5C4A">
              <w:rPr>
                <w:rFonts w:ascii="Times New Roman" w:hAnsi="Times New Roman" w:cs="Times New Roman"/>
                <w:color w:val="000000" w:themeColor="text1"/>
                <w:sz w:val="20"/>
                <w:szCs w:val="20"/>
              </w:rPr>
              <w:t>Seminar PIAUD</w:t>
            </w:r>
          </w:p>
        </w:tc>
        <w:tc>
          <w:tcPr>
            <w:tcW w:w="708" w:type="dxa"/>
            <w:vAlign w:val="center"/>
          </w:tcPr>
          <w:p w14:paraId="451C132B"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2</w:t>
            </w:r>
          </w:p>
        </w:tc>
        <w:tc>
          <w:tcPr>
            <w:tcW w:w="851" w:type="dxa"/>
            <w:vAlign w:val="center"/>
          </w:tcPr>
          <w:p w14:paraId="61183023"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lang w:val="id-ID"/>
              </w:rPr>
            </w:pPr>
            <w:r w:rsidRPr="008B5C4A">
              <w:rPr>
                <w:rFonts w:ascii="Times New Roman" w:hAnsi="Times New Roman" w:cs="Times New Roman"/>
                <w:b/>
                <w:bCs/>
                <w:color w:val="000000" w:themeColor="text1"/>
                <w:sz w:val="20"/>
                <w:szCs w:val="20"/>
                <w:lang w:val="id-ID"/>
              </w:rPr>
              <w:t>4</w:t>
            </w:r>
          </w:p>
        </w:tc>
      </w:tr>
      <w:tr w:rsidR="008B5C4A" w:rsidRPr="008B5C4A" w14:paraId="49AF2C9B" w14:textId="77777777" w:rsidTr="005A0F5C">
        <w:tc>
          <w:tcPr>
            <w:tcW w:w="567" w:type="dxa"/>
          </w:tcPr>
          <w:p w14:paraId="089876EA"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tcPr>
          <w:p w14:paraId="5C16B1C4"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6DAEA655"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60300DE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2E933176"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tcPr>
          <w:p w14:paraId="5FDD5914"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r>
      <w:tr w:rsidR="008B5C4A" w:rsidRPr="008B5C4A" w14:paraId="77CFC828" w14:textId="77777777" w:rsidTr="005A0F5C">
        <w:tc>
          <w:tcPr>
            <w:tcW w:w="567" w:type="dxa"/>
          </w:tcPr>
          <w:p w14:paraId="604F1611"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V</w:t>
            </w:r>
          </w:p>
        </w:tc>
        <w:tc>
          <w:tcPr>
            <w:tcW w:w="1134" w:type="dxa"/>
          </w:tcPr>
          <w:p w14:paraId="550E6942"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24E8F613"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1834FC5D"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TESIS</w:t>
            </w:r>
          </w:p>
        </w:tc>
        <w:tc>
          <w:tcPr>
            <w:tcW w:w="708" w:type="dxa"/>
            <w:vAlign w:val="center"/>
          </w:tcPr>
          <w:p w14:paraId="43C23DDF"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r w:rsidRPr="008B5C4A">
              <w:rPr>
                <w:rFonts w:ascii="Times New Roman" w:hAnsi="Times New Roman" w:cs="Times New Roman"/>
                <w:b/>
                <w:bCs/>
                <w:color w:val="000000" w:themeColor="text1"/>
                <w:sz w:val="20"/>
                <w:szCs w:val="20"/>
              </w:rPr>
              <w:t>6</w:t>
            </w:r>
          </w:p>
        </w:tc>
        <w:tc>
          <w:tcPr>
            <w:tcW w:w="851" w:type="dxa"/>
          </w:tcPr>
          <w:p w14:paraId="0DCC75CC"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lang w:val="id-ID"/>
              </w:rPr>
            </w:pPr>
            <w:r w:rsidRPr="008B5C4A">
              <w:rPr>
                <w:rFonts w:ascii="Times New Roman" w:hAnsi="Times New Roman" w:cs="Times New Roman"/>
                <w:b/>
                <w:bCs/>
                <w:color w:val="000000" w:themeColor="text1"/>
                <w:sz w:val="20"/>
                <w:szCs w:val="20"/>
                <w:lang w:val="id-ID"/>
              </w:rPr>
              <w:t>4</w:t>
            </w:r>
          </w:p>
        </w:tc>
      </w:tr>
      <w:tr w:rsidR="00C95301" w:rsidRPr="008B5C4A" w14:paraId="0626C578" w14:textId="77777777" w:rsidTr="005A0F5C">
        <w:tc>
          <w:tcPr>
            <w:tcW w:w="567" w:type="dxa"/>
          </w:tcPr>
          <w:p w14:paraId="793E9772"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134" w:type="dxa"/>
          </w:tcPr>
          <w:p w14:paraId="7144E66C"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1418" w:type="dxa"/>
          </w:tcPr>
          <w:p w14:paraId="7B48C0BB"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3402" w:type="dxa"/>
          </w:tcPr>
          <w:p w14:paraId="3116BDBF" w14:textId="77777777" w:rsidR="00C95301" w:rsidRPr="008B5C4A" w:rsidRDefault="00C95301" w:rsidP="005A0F5C">
            <w:pPr>
              <w:pStyle w:val="ListParagraph"/>
              <w:ind w:left="0"/>
              <w:jc w:val="both"/>
              <w:rPr>
                <w:rFonts w:ascii="Times New Roman" w:hAnsi="Times New Roman" w:cs="Times New Roman"/>
                <w:b/>
                <w:bCs/>
                <w:color w:val="000000" w:themeColor="text1"/>
                <w:sz w:val="20"/>
                <w:szCs w:val="20"/>
              </w:rPr>
            </w:pPr>
          </w:p>
        </w:tc>
        <w:tc>
          <w:tcPr>
            <w:tcW w:w="708" w:type="dxa"/>
            <w:vAlign w:val="center"/>
          </w:tcPr>
          <w:p w14:paraId="507A0CF2"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c>
          <w:tcPr>
            <w:tcW w:w="851" w:type="dxa"/>
          </w:tcPr>
          <w:p w14:paraId="754F8178" w14:textId="77777777" w:rsidR="00C95301" w:rsidRPr="008B5C4A" w:rsidRDefault="00C95301" w:rsidP="005A0F5C">
            <w:pPr>
              <w:pStyle w:val="ListParagraph"/>
              <w:ind w:left="0"/>
              <w:jc w:val="center"/>
              <w:rPr>
                <w:rFonts w:ascii="Times New Roman" w:hAnsi="Times New Roman" w:cs="Times New Roman"/>
                <w:b/>
                <w:bCs/>
                <w:color w:val="000000" w:themeColor="text1"/>
                <w:sz w:val="20"/>
                <w:szCs w:val="20"/>
              </w:rPr>
            </w:pPr>
          </w:p>
        </w:tc>
      </w:tr>
    </w:tbl>
    <w:p w14:paraId="18723D3A" w14:textId="77777777" w:rsidR="00C95301" w:rsidRPr="008B5C4A" w:rsidRDefault="00C95301" w:rsidP="00C95301">
      <w:pPr>
        <w:pStyle w:val="ListParagraph"/>
        <w:ind w:left="1134"/>
        <w:jc w:val="both"/>
        <w:rPr>
          <w:rFonts w:ascii="Times New Roman" w:hAnsi="Times New Roman" w:cs="Times New Roman"/>
          <w:b/>
          <w:bCs/>
          <w:color w:val="000000" w:themeColor="text1"/>
          <w:sz w:val="24"/>
          <w:szCs w:val="24"/>
          <w:lang w:val="id-ID"/>
        </w:rPr>
      </w:pPr>
    </w:p>
    <w:p w14:paraId="18128E60" w14:textId="77777777" w:rsidR="00C95301" w:rsidRPr="008B5C4A" w:rsidRDefault="00C95301" w:rsidP="00C95301">
      <w:pPr>
        <w:pStyle w:val="ListParagraph"/>
        <w:shd w:val="clear" w:color="auto" w:fill="FFFFFF"/>
        <w:spacing w:line="240" w:lineRule="auto"/>
        <w:ind w:left="1069"/>
        <w:jc w:val="both"/>
        <w:rPr>
          <w:rFonts w:ascii="Times New Roman" w:eastAsia="Times New Roman" w:hAnsi="Times New Roman" w:cs="Times New Roman"/>
          <w:color w:val="000000" w:themeColor="text1"/>
          <w:sz w:val="24"/>
          <w:szCs w:val="24"/>
          <w:lang w:val="id-ID"/>
        </w:rPr>
      </w:pPr>
    </w:p>
    <w:p w14:paraId="5A634C26" w14:textId="7F6D1D86" w:rsidR="009664C0" w:rsidRPr="008B5C4A" w:rsidRDefault="009664C0" w:rsidP="007F550B">
      <w:pPr>
        <w:pStyle w:val="ListParagraph"/>
        <w:numPr>
          <w:ilvl w:val="0"/>
          <w:numId w:val="10"/>
        </w:numPr>
        <w:shd w:val="clear" w:color="auto" w:fill="FFFFFF"/>
        <w:spacing w:line="240" w:lineRule="auto"/>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lang w:val="id-ID"/>
        </w:rPr>
        <w:t>PEMBAHASAN</w:t>
      </w:r>
    </w:p>
    <w:p w14:paraId="04E0D563" w14:textId="4066E6FF" w:rsidR="00D52F7F" w:rsidRPr="008B5C4A" w:rsidRDefault="00D52F7F" w:rsidP="00C95301">
      <w:pPr>
        <w:shd w:val="clear" w:color="auto" w:fill="FFFFFF"/>
        <w:spacing w:line="240" w:lineRule="auto"/>
        <w:ind w:left="709"/>
        <w:jc w:val="both"/>
        <w:rPr>
          <w:rFonts w:ascii="Times New Roman" w:eastAsia="Times New Roman" w:hAnsi="Times New Roman" w:cs="Times New Roman"/>
          <w:color w:val="000000" w:themeColor="text1"/>
          <w:sz w:val="24"/>
          <w:szCs w:val="24"/>
          <w:lang w:val="id-ID"/>
        </w:rPr>
      </w:pPr>
    </w:p>
    <w:p w14:paraId="025F76BA" w14:textId="2F14C1A9" w:rsidR="00D52F7F" w:rsidRPr="008B5C4A" w:rsidRDefault="00D52F7F" w:rsidP="00D52F7F">
      <w:pPr>
        <w:ind w:left="709"/>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Untuk men</w:t>
      </w:r>
      <w:r w:rsidR="00936806" w:rsidRPr="008B5C4A">
        <w:rPr>
          <w:rFonts w:ascii="Times New Roman" w:hAnsi="Times New Roman" w:cs="Times New Roman"/>
          <w:color w:val="000000" w:themeColor="text1"/>
          <w:sz w:val="24"/>
          <w:szCs w:val="24"/>
          <w:lang w:val="id-ID"/>
        </w:rPr>
        <w:t xml:space="preserve">dapatkan </w:t>
      </w:r>
      <w:r w:rsidRPr="008B5C4A">
        <w:rPr>
          <w:rFonts w:ascii="Times New Roman" w:hAnsi="Times New Roman" w:cs="Times New Roman"/>
          <w:color w:val="000000" w:themeColor="text1"/>
          <w:sz w:val="24"/>
          <w:szCs w:val="24"/>
        </w:rPr>
        <w:t xml:space="preserve">mutu </w:t>
      </w:r>
      <w:r w:rsidR="00936806" w:rsidRPr="008B5C4A">
        <w:rPr>
          <w:rFonts w:ascii="Times New Roman" w:hAnsi="Times New Roman" w:cs="Times New Roman"/>
          <w:color w:val="000000" w:themeColor="text1"/>
          <w:sz w:val="24"/>
          <w:szCs w:val="24"/>
        </w:rPr>
        <w:t>Pendidikan</w:t>
      </w:r>
      <w:r w:rsidR="00936806" w:rsidRPr="008B5C4A">
        <w:rPr>
          <w:rFonts w:ascii="Times New Roman" w:hAnsi="Times New Roman" w:cs="Times New Roman"/>
          <w:color w:val="000000" w:themeColor="text1"/>
          <w:sz w:val="24"/>
          <w:szCs w:val="24"/>
          <w:lang w:val="id-ID"/>
        </w:rPr>
        <w:t xml:space="preserve"> maka</w:t>
      </w:r>
      <w:r w:rsidRPr="008B5C4A">
        <w:rPr>
          <w:rFonts w:ascii="Times New Roman" w:hAnsi="Times New Roman" w:cs="Times New Roman"/>
          <w:color w:val="000000" w:themeColor="text1"/>
          <w:sz w:val="24"/>
          <w:szCs w:val="24"/>
        </w:rPr>
        <w:t xml:space="preserve"> ada beberapa yang </w:t>
      </w:r>
      <w:r w:rsidR="00936806" w:rsidRPr="008B5C4A">
        <w:rPr>
          <w:rFonts w:ascii="Times New Roman" w:hAnsi="Times New Roman" w:cs="Times New Roman"/>
          <w:color w:val="000000" w:themeColor="text1"/>
          <w:sz w:val="24"/>
          <w:szCs w:val="24"/>
          <w:lang w:val="id-ID"/>
        </w:rPr>
        <w:t xml:space="preserve">harus </w:t>
      </w:r>
      <w:r w:rsidRPr="008B5C4A">
        <w:rPr>
          <w:rFonts w:ascii="Times New Roman" w:hAnsi="Times New Roman" w:cs="Times New Roman"/>
          <w:color w:val="000000" w:themeColor="text1"/>
          <w:sz w:val="24"/>
          <w:szCs w:val="24"/>
        </w:rPr>
        <w:t>diperhatikan yaitu</w:t>
      </w:r>
      <w:r w:rsidR="00936806" w:rsidRPr="008B5C4A">
        <w:rPr>
          <w:rFonts w:ascii="Times New Roman" w:hAnsi="Times New Roman" w:cs="Times New Roman"/>
          <w:color w:val="000000" w:themeColor="text1"/>
          <w:sz w:val="24"/>
          <w:szCs w:val="24"/>
          <w:lang w:val="id-ID"/>
        </w:rPr>
        <w:t xml:space="preserve"> pada unsur </w:t>
      </w:r>
      <w:r w:rsidRPr="008B5C4A">
        <w:rPr>
          <w:rFonts w:ascii="Times New Roman" w:hAnsi="Times New Roman" w:cs="Times New Roman"/>
          <w:color w:val="000000" w:themeColor="text1"/>
          <w:sz w:val="24"/>
          <w:szCs w:val="24"/>
        </w:rPr>
        <w:t xml:space="preserve"> kurikulum, </w:t>
      </w:r>
      <w:r w:rsidR="00936806" w:rsidRPr="008B5C4A">
        <w:rPr>
          <w:rFonts w:ascii="Times New Roman" w:hAnsi="Times New Roman" w:cs="Times New Roman"/>
          <w:color w:val="000000" w:themeColor="text1"/>
          <w:sz w:val="24"/>
          <w:szCs w:val="24"/>
          <w:lang w:val="id-ID"/>
        </w:rPr>
        <w:t xml:space="preserve"> </w:t>
      </w:r>
      <w:r w:rsidRPr="008B5C4A">
        <w:rPr>
          <w:rFonts w:ascii="Times New Roman" w:hAnsi="Times New Roman" w:cs="Times New Roman"/>
          <w:color w:val="000000" w:themeColor="text1"/>
          <w:sz w:val="24"/>
          <w:szCs w:val="24"/>
        </w:rPr>
        <w:t>sumber daya pendidikan, sarana dan prasarana, dana, dan</w:t>
      </w:r>
      <w:r w:rsidR="00936806" w:rsidRPr="008B5C4A">
        <w:rPr>
          <w:rFonts w:ascii="Times New Roman" w:hAnsi="Times New Roman" w:cs="Times New Roman"/>
          <w:color w:val="000000" w:themeColor="text1"/>
          <w:sz w:val="24"/>
          <w:szCs w:val="24"/>
          <w:lang w:val="id-ID"/>
        </w:rPr>
        <w:t xml:space="preserve"> komitment tenaga</w:t>
      </w:r>
      <w:r w:rsidRPr="008B5C4A">
        <w:rPr>
          <w:rFonts w:ascii="Times New Roman" w:hAnsi="Times New Roman" w:cs="Times New Roman"/>
          <w:color w:val="000000" w:themeColor="text1"/>
          <w:sz w:val="24"/>
          <w:szCs w:val="24"/>
        </w:rPr>
        <w:t xml:space="preserve"> pendidik dan</w:t>
      </w:r>
      <w:r w:rsidR="00936806" w:rsidRPr="008B5C4A">
        <w:rPr>
          <w:rFonts w:ascii="Times New Roman" w:hAnsi="Times New Roman" w:cs="Times New Roman"/>
          <w:color w:val="000000" w:themeColor="text1"/>
          <w:sz w:val="24"/>
          <w:szCs w:val="24"/>
          <w:lang w:val="id-ID"/>
        </w:rPr>
        <w:t xml:space="preserve"> tenaga</w:t>
      </w:r>
      <w:r w:rsidRPr="008B5C4A">
        <w:rPr>
          <w:rFonts w:ascii="Times New Roman" w:hAnsi="Times New Roman" w:cs="Times New Roman"/>
          <w:color w:val="000000" w:themeColor="text1"/>
          <w:sz w:val="24"/>
          <w:szCs w:val="24"/>
        </w:rPr>
        <w:t xml:space="preserve"> kependidikan dalam mengimpementasikan mutu</w:t>
      </w:r>
      <w:r w:rsidR="00936806" w:rsidRPr="008B5C4A">
        <w:rPr>
          <w:rFonts w:ascii="Times New Roman" w:hAnsi="Times New Roman" w:cs="Times New Roman"/>
          <w:color w:val="000000" w:themeColor="text1"/>
          <w:sz w:val="24"/>
          <w:szCs w:val="24"/>
          <w:lang w:val="id-ID"/>
        </w:rPr>
        <w:t xml:space="preserve"> itu sendiri</w:t>
      </w:r>
      <w:r w:rsidRPr="008B5C4A">
        <w:rPr>
          <w:rFonts w:ascii="Times New Roman" w:hAnsi="Times New Roman" w:cs="Times New Roman"/>
          <w:color w:val="000000" w:themeColor="text1"/>
          <w:sz w:val="24"/>
          <w:szCs w:val="24"/>
        </w:rPr>
        <w:t>.</w:t>
      </w:r>
      <w:r w:rsidR="00936806" w:rsidRPr="008B5C4A">
        <w:rPr>
          <w:rFonts w:ascii="Times New Roman" w:hAnsi="Times New Roman" w:cs="Times New Roman"/>
          <w:color w:val="000000" w:themeColor="text1"/>
          <w:sz w:val="24"/>
          <w:szCs w:val="24"/>
          <w:lang w:val="id-ID"/>
        </w:rPr>
        <w:t xml:space="preserve"> </w:t>
      </w:r>
      <w:r w:rsidRPr="008B5C4A">
        <w:rPr>
          <w:rFonts w:ascii="Times New Roman" w:hAnsi="Times New Roman" w:cs="Times New Roman"/>
          <w:color w:val="000000" w:themeColor="text1"/>
          <w:sz w:val="24"/>
          <w:szCs w:val="24"/>
        </w:rPr>
        <w:t>Mutu di bidang Pendidikan meliput</w:t>
      </w:r>
      <w:r w:rsidR="00936806" w:rsidRPr="008B5C4A">
        <w:rPr>
          <w:rFonts w:ascii="Times New Roman" w:hAnsi="Times New Roman" w:cs="Times New Roman"/>
          <w:color w:val="000000" w:themeColor="text1"/>
          <w:sz w:val="24"/>
          <w:szCs w:val="24"/>
          <w:lang w:val="id-ID"/>
        </w:rPr>
        <w:t>i</w:t>
      </w:r>
      <w:r w:rsidRPr="008B5C4A">
        <w:rPr>
          <w:rFonts w:ascii="Times New Roman" w:hAnsi="Times New Roman" w:cs="Times New Roman"/>
          <w:color w:val="000000" w:themeColor="text1"/>
          <w:sz w:val="24"/>
          <w:szCs w:val="24"/>
        </w:rPr>
        <w:t xml:space="preserve"> in</w:t>
      </w:r>
      <w:r w:rsidR="00936806" w:rsidRPr="008B5C4A">
        <w:rPr>
          <w:rFonts w:ascii="Times New Roman" w:hAnsi="Times New Roman" w:cs="Times New Roman"/>
          <w:color w:val="000000" w:themeColor="text1"/>
          <w:sz w:val="24"/>
          <w:szCs w:val="24"/>
          <w:lang w:val="id-ID"/>
        </w:rPr>
        <w:t>p</w:t>
      </w:r>
      <w:r w:rsidRPr="008B5C4A">
        <w:rPr>
          <w:rFonts w:ascii="Times New Roman" w:hAnsi="Times New Roman" w:cs="Times New Roman"/>
          <w:color w:val="000000" w:themeColor="text1"/>
          <w:sz w:val="24"/>
          <w:szCs w:val="24"/>
        </w:rPr>
        <w:t xml:space="preserve">ut, proses, </w:t>
      </w:r>
      <w:r w:rsidRPr="008B5C4A">
        <w:rPr>
          <w:rFonts w:ascii="Times New Roman" w:hAnsi="Times New Roman" w:cs="Times New Roman"/>
          <w:i/>
          <w:iCs/>
          <w:color w:val="000000" w:themeColor="text1"/>
          <w:sz w:val="24"/>
          <w:szCs w:val="24"/>
        </w:rPr>
        <w:t>output</w:t>
      </w:r>
      <w:r w:rsidRPr="008B5C4A">
        <w:rPr>
          <w:rFonts w:ascii="Times New Roman" w:hAnsi="Times New Roman" w:cs="Times New Roman"/>
          <w:color w:val="000000" w:themeColor="text1"/>
          <w:sz w:val="24"/>
          <w:szCs w:val="24"/>
        </w:rPr>
        <w:t xml:space="preserve">, dan </w:t>
      </w:r>
      <w:r w:rsidRPr="008B5C4A">
        <w:rPr>
          <w:rFonts w:ascii="Times New Roman" w:hAnsi="Times New Roman" w:cs="Times New Roman"/>
          <w:i/>
          <w:iCs/>
          <w:color w:val="000000" w:themeColor="text1"/>
          <w:sz w:val="24"/>
          <w:szCs w:val="24"/>
        </w:rPr>
        <w:t>outcome</w:t>
      </w:r>
      <w:r w:rsidRPr="008B5C4A">
        <w:rPr>
          <w:rFonts w:ascii="Times New Roman" w:hAnsi="Times New Roman" w:cs="Times New Roman"/>
          <w:color w:val="000000" w:themeColor="text1"/>
          <w:sz w:val="24"/>
          <w:szCs w:val="24"/>
        </w:rPr>
        <w:t xml:space="preserve">. Input </w:t>
      </w:r>
      <w:r w:rsidR="00936806" w:rsidRPr="008B5C4A">
        <w:rPr>
          <w:rFonts w:ascii="Times New Roman" w:hAnsi="Times New Roman" w:cs="Times New Roman"/>
          <w:color w:val="000000" w:themeColor="text1"/>
          <w:sz w:val="24"/>
          <w:szCs w:val="24"/>
          <w:lang w:val="id-ID"/>
        </w:rPr>
        <w:t>p</w:t>
      </w:r>
      <w:r w:rsidRPr="008B5C4A">
        <w:rPr>
          <w:rFonts w:ascii="Times New Roman" w:hAnsi="Times New Roman" w:cs="Times New Roman"/>
          <w:color w:val="000000" w:themeColor="text1"/>
          <w:sz w:val="24"/>
          <w:szCs w:val="24"/>
        </w:rPr>
        <w:t xml:space="preserve">endidikan </w:t>
      </w:r>
      <w:r w:rsidR="00936806" w:rsidRPr="008B5C4A">
        <w:rPr>
          <w:rFonts w:ascii="Times New Roman" w:hAnsi="Times New Roman" w:cs="Times New Roman"/>
          <w:color w:val="000000" w:themeColor="text1"/>
          <w:sz w:val="24"/>
          <w:szCs w:val="24"/>
          <w:lang w:val="id-ID"/>
        </w:rPr>
        <w:t xml:space="preserve">dapat dinyatakan </w:t>
      </w:r>
      <w:r w:rsidRPr="008B5C4A">
        <w:rPr>
          <w:rFonts w:ascii="Times New Roman" w:hAnsi="Times New Roman" w:cs="Times New Roman"/>
          <w:color w:val="000000" w:themeColor="text1"/>
          <w:sz w:val="24"/>
          <w:szCs w:val="24"/>
        </w:rPr>
        <w:t xml:space="preserve">bermutu </w:t>
      </w:r>
      <w:r w:rsidR="00936806" w:rsidRPr="008B5C4A">
        <w:rPr>
          <w:rFonts w:ascii="Times New Roman" w:hAnsi="Times New Roman" w:cs="Times New Roman"/>
          <w:color w:val="000000" w:themeColor="text1"/>
          <w:sz w:val="24"/>
          <w:szCs w:val="24"/>
          <w:lang w:val="id-ID"/>
        </w:rPr>
        <w:t xml:space="preserve">adalah input yang telah siap mengikuti </w:t>
      </w:r>
      <w:r w:rsidRPr="008B5C4A">
        <w:rPr>
          <w:rFonts w:ascii="Times New Roman" w:hAnsi="Times New Roman" w:cs="Times New Roman"/>
          <w:color w:val="000000" w:themeColor="text1"/>
          <w:sz w:val="24"/>
          <w:szCs w:val="24"/>
        </w:rPr>
        <w:t>proses</w:t>
      </w:r>
      <w:r w:rsidR="008A3F73" w:rsidRPr="008B5C4A">
        <w:rPr>
          <w:rFonts w:ascii="Times New Roman" w:hAnsi="Times New Roman" w:cs="Times New Roman"/>
          <w:color w:val="000000" w:themeColor="text1"/>
          <w:sz w:val="24"/>
          <w:szCs w:val="24"/>
          <w:lang w:val="id-ID"/>
        </w:rPr>
        <w:t xml:space="preserve"> pendidikan</w:t>
      </w:r>
      <w:r w:rsidRPr="008B5C4A">
        <w:rPr>
          <w:rFonts w:ascii="Times New Roman" w:hAnsi="Times New Roman" w:cs="Times New Roman"/>
          <w:color w:val="000000" w:themeColor="text1"/>
          <w:sz w:val="24"/>
          <w:szCs w:val="24"/>
        </w:rPr>
        <w:t xml:space="preserve">. Proses </w:t>
      </w:r>
      <w:r w:rsidR="008A3F73" w:rsidRPr="008B5C4A">
        <w:rPr>
          <w:rFonts w:ascii="Times New Roman" w:hAnsi="Times New Roman" w:cs="Times New Roman"/>
          <w:color w:val="000000" w:themeColor="text1"/>
          <w:sz w:val="24"/>
          <w:szCs w:val="24"/>
          <w:lang w:val="id-ID"/>
        </w:rPr>
        <w:t>p</w:t>
      </w:r>
      <w:r w:rsidRPr="008B5C4A">
        <w:rPr>
          <w:rFonts w:ascii="Times New Roman" w:hAnsi="Times New Roman" w:cs="Times New Roman"/>
          <w:color w:val="000000" w:themeColor="text1"/>
          <w:sz w:val="24"/>
          <w:szCs w:val="24"/>
        </w:rPr>
        <w:t>endidikan bermutu apabila mampu menciptakan suasana pembelajaran yang menyenangkan, kreatif, aktif, dan men</w:t>
      </w:r>
      <w:r w:rsidR="008A3F73" w:rsidRPr="008B5C4A">
        <w:rPr>
          <w:rFonts w:ascii="Times New Roman" w:hAnsi="Times New Roman" w:cs="Times New Roman"/>
          <w:color w:val="000000" w:themeColor="text1"/>
          <w:sz w:val="24"/>
          <w:szCs w:val="24"/>
          <w:lang w:val="id-ID"/>
        </w:rPr>
        <w:t>a</w:t>
      </w:r>
      <w:r w:rsidRPr="008B5C4A">
        <w:rPr>
          <w:rFonts w:ascii="Times New Roman" w:hAnsi="Times New Roman" w:cs="Times New Roman"/>
          <w:color w:val="000000" w:themeColor="text1"/>
          <w:sz w:val="24"/>
          <w:szCs w:val="24"/>
        </w:rPr>
        <w:t xml:space="preserve">ntang. </w:t>
      </w:r>
      <w:r w:rsidRPr="008B5C4A">
        <w:rPr>
          <w:rFonts w:ascii="Times New Roman" w:hAnsi="Times New Roman" w:cs="Times New Roman"/>
          <w:i/>
          <w:iCs/>
          <w:color w:val="000000" w:themeColor="text1"/>
          <w:sz w:val="24"/>
          <w:szCs w:val="24"/>
        </w:rPr>
        <w:t>Output</w:t>
      </w:r>
      <w:r w:rsidRPr="008B5C4A">
        <w:rPr>
          <w:rFonts w:ascii="Times New Roman" w:hAnsi="Times New Roman" w:cs="Times New Roman"/>
          <w:color w:val="000000" w:themeColor="text1"/>
          <w:sz w:val="24"/>
          <w:szCs w:val="24"/>
        </w:rPr>
        <w:t xml:space="preserve"> dikatakan bermutu jika hasil belajar akademik dan non akademik mahasiswa tinggi. Sedangkan </w:t>
      </w:r>
      <w:r w:rsidRPr="008B5C4A">
        <w:rPr>
          <w:rFonts w:ascii="Times New Roman" w:hAnsi="Times New Roman" w:cs="Times New Roman"/>
          <w:i/>
          <w:iCs/>
          <w:color w:val="000000" w:themeColor="text1"/>
          <w:sz w:val="24"/>
          <w:szCs w:val="24"/>
        </w:rPr>
        <w:t>outcome</w:t>
      </w:r>
      <w:r w:rsidRPr="008B5C4A">
        <w:rPr>
          <w:rFonts w:ascii="Times New Roman" w:hAnsi="Times New Roman" w:cs="Times New Roman"/>
          <w:color w:val="000000" w:themeColor="text1"/>
          <w:sz w:val="24"/>
          <w:szCs w:val="24"/>
        </w:rPr>
        <w:t xml:space="preserve"> dinyatakan bermutu jika lulusan cepat terserap di dunia kerja, dan tempat bekerja merasa puas dengan hasil kerjanya.</w:t>
      </w:r>
    </w:p>
    <w:p w14:paraId="6F0EE3D8" w14:textId="77777777" w:rsidR="008A3F73" w:rsidRPr="008B5C4A" w:rsidRDefault="0005074E" w:rsidP="0005074E">
      <w:pPr>
        <w:ind w:left="709"/>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 xml:space="preserve">Kegagalan mutu dalam </w:t>
      </w:r>
      <w:r w:rsidR="008A3F73" w:rsidRPr="008B5C4A">
        <w:rPr>
          <w:rFonts w:ascii="Times New Roman" w:hAnsi="Times New Roman" w:cs="Times New Roman"/>
          <w:color w:val="000000" w:themeColor="text1"/>
          <w:sz w:val="24"/>
          <w:szCs w:val="24"/>
          <w:lang w:val="id-ID"/>
        </w:rPr>
        <w:t>p</w:t>
      </w:r>
      <w:r w:rsidRPr="008B5C4A">
        <w:rPr>
          <w:rFonts w:ascii="Times New Roman" w:hAnsi="Times New Roman" w:cs="Times New Roman"/>
          <w:color w:val="000000" w:themeColor="text1"/>
          <w:sz w:val="24"/>
          <w:szCs w:val="24"/>
        </w:rPr>
        <w:t xml:space="preserve">endidikan </w:t>
      </w:r>
      <w:r w:rsidR="008A3F73" w:rsidRPr="008B5C4A">
        <w:rPr>
          <w:rFonts w:ascii="Times New Roman" w:hAnsi="Times New Roman" w:cs="Times New Roman"/>
          <w:color w:val="000000" w:themeColor="text1"/>
          <w:sz w:val="24"/>
          <w:szCs w:val="24"/>
          <w:lang w:val="id-ID"/>
        </w:rPr>
        <w:t xml:space="preserve">adalah dikarenakan faktor-faktor </w:t>
      </w:r>
      <w:r w:rsidRPr="008B5C4A">
        <w:rPr>
          <w:rFonts w:ascii="Times New Roman" w:hAnsi="Times New Roman" w:cs="Times New Roman"/>
          <w:color w:val="000000" w:themeColor="text1"/>
          <w:sz w:val="24"/>
          <w:szCs w:val="24"/>
        </w:rPr>
        <w:t xml:space="preserve">diantaranya; desain kurikulum yang lemah, lingkungan kerja yang buruk, dan sumber daya yang kurang. </w:t>
      </w:r>
    </w:p>
    <w:p w14:paraId="6EF0878A" w14:textId="6CFDFEC3" w:rsidR="0005074E" w:rsidRPr="008B5C4A" w:rsidRDefault="008A3F73" w:rsidP="0005074E">
      <w:pPr>
        <w:ind w:left="709"/>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lang w:val="id-ID"/>
        </w:rPr>
        <w:t>“</w:t>
      </w:r>
      <w:r w:rsidR="0005074E" w:rsidRPr="008B5C4A">
        <w:rPr>
          <w:rFonts w:ascii="Times New Roman" w:hAnsi="Times New Roman" w:cs="Times New Roman"/>
          <w:color w:val="000000" w:themeColor="text1"/>
          <w:sz w:val="24"/>
          <w:szCs w:val="24"/>
        </w:rPr>
        <w:t>Peningkatan mutu melalui 4 komponen yaitu: (1) mau berubah dan kometmen terhadap perubahan mutu; (2) adanya peta mutu; (3) visi dan misi yang jelas tentang perubahan mutu; dan (4) mewujudkan impementasi mutu</w:t>
      </w:r>
      <w:r w:rsidRPr="008B5C4A">
        <w:rPr>
          <w:rFonts w:ascii="Times New Roman" w:hAnsi="Times New Roman" w:cs="Times New Roman"/>
          <w:color w:val="000000" w:themeColor="text1"/>
          <w:sz w:val="24"/>
          <w:szCs w:val="24"/>
          <w:lang w:val="id-ID"/>
        </w:rPr>
        <w:t>”</w:t>
      </w:r>
      <w:r w:rsidR="0005074E" w:rsidRPr="008B5C4A">
        <w:rPr>
          <w:rFonts w:ascii="Times New Roman" w:hAnsi="Times New Roman" w:cs="Times New Roman"/>
          <w:color w:val="000000" w:themeColor="text1"/>
          <w:sz w:val="24"/>
          <w:szCs w:val="24"/>
        </w:rPr>
        <w:t>. (Meilani Hartono, 2019).</w:t>
      </w:r>
    </w:p>
    <w:p w14:paraId="69A0E0A2" w14:textId="71BE8CD4" w:rsidR="00D52F7F" w:rsidRPr="008B5C4A" w:rsidRDefault="00D52F7F" w:rsidP="00D52F7F">
      <w:pPr>
        <w:ind w:left="709"/>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Mutu bermanfaat bagi dunia Pendidikan karena: (1) meningkatkan rasa tanggung jawab sekolah terhadap lulusan, masyarakat, dan  pemerintah; (2) menjamin mutu lulusan; (3) menunjukkan kerja secara professional, dan meningkatkan persingan secara sehat. (pengolaan sekolah berbasis mutu: Ninik Pratini: Jurnal Pendidikan ilmu sosial. Vol. 24. No. 1, Juni 2018).</w:t>
      </w:r>
      <w:r w:rsidR="0083129C" w:rsidRPr="008B5C4A">
        <w:rPr>
          <w:rFonts w:ascii="Times New Roman" w:hAnsi="Times New Roman" w:cs="Times New Roman"/>
          <w:color w:val="000000" w:themeColor="text1"/>
          <w:sz w:val="24"/>
          <w:szCs w:val="24"/>
          <w:lang w:val="id-ID"/>
        </w:rPr>
        <w:t xml:space="preserve"> </w:t>
      </w:r>
      <w:r w:rsidRPr="008B5C4A">
        <w:rPr>
          <w:rFonts w:ascii="Times New Roman" w:hAnsi="Times New Roman" w:cs="Times New Roman"/>
          <w:color w:val="000000" w:themeColor="text1"/>
          <w:sz w:val="24"/>
          <w:szCs w:val="24"/>
        </w:rPr>
        <w:t>Kurikulum yang baik meliputi diantaranya: menyesuaikan zaman, sesuai kebutuhan pasar saat itu, mudah diimplementasikan, bersifat fleksibel. (Arief Rachman, 2012)</w:t>
      </w:r>
    </w:p>
    <w:p w14:paraId="4E639265" w14:textId="14E46BB0" w:rsidR="008A3F73" w:rsidRPr="008B5C4A" w:rsidRDefault="0083129C" w:rsidP="00D52F7F">
      <w:pPr>
        <w:ind w:left="709"/>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lang w:val="id-ID"/>
        </w:rPr>
        <w:t>Bertolak dari konsep mutu diatas, terlihat jelas bahwa unsur kurikulum memegang pengaruh yang kuat terhadap mutu pendidikan itu sendiri, kajian ini terarah langsung pada aspek kurikulum sesuai dengan fokus penelitian.</w:t>
      </w:r>
    </w:p>
    <w:p w14:paraId="54B0DC35" w14:textId="32C6C5E6" w:rsidR="00EB119E" w:rsidRPr="008B5C4A" w:rsidRDefault="0083129C" w:rsidP="00AF5ED5">
      <w:pPr>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hAnsi="Times New Roman" w:cs="Times New Roman"/>
          <w:color w:val="000000" w:themeColor="text1"/>
          <w:sz w:val="24"/>
          <w:szCs w:val="24"/>
          <w:lang w:val="id-ID"/>
        </w:rPr>
        <w:t>Pada kurikulum yang ditampilkan oleh responden yaitu prodi Magister Pendidikan Islam Anak Usia Dini Universitas Islam Negeri Sinan Kalijaga Yogyakarta sudah mengarah jelas kepada visi misi prodinya</w:t>
      </w:r>
      <w:r w:rsidR="00EB119E" w:rsidRPr="008B5C4A">
        <w:rPr>
          <w:rFonts w:ascii="Times New Roman" w:hAnsi="Times New Roman" w:cs="Times New Roman"/>
          <w:color w:val="000000" w:themeColor="text1"/>
          <w:sz w:val="24"/>
          <w:szCs w:val="24"/>
          <w:lang w:val="id-ID"/>
        </w:rPr>
        <w:t xml:space="preserve"> yaitu </w:t>
      </w:r>
      <w:r w:rsidR="00EB119E" w:rsidRPr="008B5C4A">
        <w:rPr>
          <w:rFonts w:ascii="Times New Roman" w:eastAsia="Times New Roman" w:hAnsi="Times New Roman" w:cs="Times New Roman"/>
          <w:color w:val="000000" w:themeColor="text1"/>
          <w:sz w:val="24"/>
          <w:szCs w:val="24"/>
          <w:lang w:eastAsia="id-ID"/>
        </w:rPr>
        <w:t xml:space="preserve"> </w:t>
      </w:r>
      <w:r w:rsidR="00EB119E" w:rsidRPr="008B5C4A">
        <w:rPr>
          <w:rFonts w:ascii="Times New Roman" w:eastAsia="Times New Roman" w:hAnsi="Times New Roman" w:cs="Times New Roman"/>
          <w:color w:val="000000" w:themeColor="text1"/>
          <w:sz w:val="24"/>
          <w:szCs w:val="24"/>
          <w:lang w:val="id-ID" w:eastAsia="id-ID"/>
        </w:rPr>
        <w:t>“</w:t>
      </w:r>
      <w:r w:rsidR="00EB119E" w:rsidRPr="008B5C4A">
        <w:rPr>
          <w:rFonts w:ascii="Times New Roman" w:eastAsia="Times New Roman" w:hAnsi="Times New Roman" w:cs="Times New Roman"/>
          <w:color w:val="000000" w:themeColor="text1"/>
          <w:sz w:val="24"/>
          <w:szCs w:val="24"/>
          <w:lang w:eastAsia="id-ID"/>
        </w:rPr>
        <w:t xml:space="preserve">menjadi Program Magister Pendidikan Islam Anak Usia Dini yang unggul dan terkemuka dalam pemaduan dan pengembangan keislaman dan keilmuan dalam bidang pendidikan anak </w:t>
      </w:r>
      <w:r w:rsidR="00EB119E" w:rsidRPr="008B5C4A">
        <w:rPr>
          <w:rFonts w:ascii="Times New Roman" w:eastAsia="Times New Roman" w:hAnsi="Times New Roman" w:cs="Times New Roman"/>
          <w:color w:val="000000" w:themeColor="text1"/>
          <w:sz w:val="24"/>
          <w:szCs w:val="24"/>
          <w:lang w:eastAsia="id-ID"/>
        </w:rPr>
        <w:lastRenderedPageBreak/>
        <w:t>usia dini”</w:t>
      </w:r>
      <w:r w:rsidR="00EB119E" w:rsidRPr="008B5C4A">
        <w:rPr>
          <w:rFonts w:ascii="Times New Roman" w:eastAsia="Times New Roman" w:hAnsi="Times New Roman" w:cs="Times New Roman"/>
          <w:color w:val="000000" w:themeColor="text1"/>
          <w:sz w:val="24"/>
          <w:szCs w:val="24"/>
          <w:lang w:val="id-ID" w:eastAsia="id-ID"/>
        </w:rPr>
        <w:t xml:space="preserve"> yang selanjutnya diturunkan pada lima bentuk kegiatan</w:t>
      </w:r>
      <w:r w:rsidR="003A62CA" w:rsidRPr="008B5C4A">
        <w:rPr>
          <w:rFonts w:ascii="Times New Roman" w:eastAsia="Times New Roman" w:hAnsi="Times New Roman" w:cs="Times New Roman"/>
          <w:color w:val="000000" w:themeColor="text1"/>
          <w:sz w:val="24"/>
          <w:szCs w:val="24"/>
          <w:lang w:val="id-ID" w:eastAsia="id-ID"/>
        </w:rPr>
        <w:t xml:space="preserve"> yang merupakan proses dalam pendidikan</w:t>
      </w:r>
      <w:r w:rsidR="00EB119E" w:rsidRPr="008B5C4A">
        <w:rPr>
          <w:rFonts w:ascii="Times New Roman" w:eastAsia="Times New Roman" w:hAnsi="Times New Roman" w:cs="Times New Roman"/>
          <w:color w:val="000000" w:themeColor="text1"/>
          <w:sz w:val="24"/>
          <w:szCs w:val="24"/>
          <w:lang w:val="id-ID" w:eastAsia="id-ID"/>
        </w:rPr>
        <w:t xml:space="preserve"> untuk mencapai visi tersebut yakni ; </w:t>
      </w:r>
      <w:r w:rsidR="00EB119E" w:rsidRPr="008B5C4A">
        <w:rPr>
          <w:rFonts w:ascii="Times New Roman" w:eastAsia="Times New Roman" w:hAnsi="Times New Roman" w:cs="Times New Roman"/>
          <w:i/>
          <w:iCs/>
          <w:color w:val="000000" w:themeColor="text1"/>
          <w:sz w:val="24"/>
          <w:szCs w:val="24"/>
          <w:lang w:val="id-ID" w:eastAsia="id-ID"/>
        </w:rPr>
        <w:t>Pertama</w:t>
      </w:r>
      <w:r w:rsidR="00EB119E" w:rsidRPr="008B5C4A">
        <w:rPr>
          <w:rFonts w:ascii="Times New Roman" w:eastAsia="Times New Roman" w:hAnsi="Times New Roman" w:cs="Times New Roman"/>
          <w:color w:val="000000" w:themeColor="text1"/>
          <w:sz w:val="24"/>
          <w:szCs w:val="24"/>
          <w:lang w:val="id-ID" w:eastAsia="id-ID"/>
        </w:rPr>
        <w:t xml:space="preserve">, </w:t>
      </w:r>
      <w:r w:rsidR="00EB119E" w:rsidRPr="008B5C4A">
        <w:rPr>
          <w:rFonts w:ascii="Times New Roman" w:eastAsia="Times New Roman" w:hAnsi="Times New Roman" w:cs="Times New Roman"/>
          <w:color w:val="000000" w:themeColor="text1"/>
          <w:sz w:val="24"/>
          <w:szCs w:val="24"/>
          <w:lang w:eastAsia="id-ID"/>
        </w:rPr>
        <w:t>Menyelenggarakan pendidikan yang efektif berdasarkan nilai-nilai Islam untuk menjamin terwujudnya lulusan yang kompeten di bidang pendidikan anak usia dini.</w:t>
      </w:r>
      <w:r w:rsidR="00EB119E" w:rsidRPr="008B5C4A">
        <w:rPr>
          <w:rFonts w:ascii="Times New Roman" w:eastAsia="Times New Roman" w:hAnsi="Times New Roman" w:cs="Times New Roman"/>
          <w:color w:val="000000" w:themeColor="text1"/>
          <w:sz w:val="24"/>
          <w:szCs w:val="24"/>
          <w:lang w:val="id-ID" w:eastAsia="id-ID"/>
        </w:rPr>
        <w:t xml:space="preserve"> </w:t>
      </w:r>
      <w:r w:rsidR="00EB119E" w:rsidRPr="008B5C4A">
        <w:rPr>
          <w:rFonts w:ascii="Times New Roman" w:eastAsia="Times New Roman" w:hAnsi="Times New Roman" w:cs="Times New Roman"/>
          <w:i/>
          <w:iCs/>
          <w:color w:val="000000" w:themeColor="text1"/>
          <w:sz w:val="24"/>
          <w:szCs w:val="24"/>
          <w:lang w:val="id-ID" w:eastAsia="id-ID"/>
        </w:rPr>
        <w:t xml:space="preserve">Kedua, </w:t>
      </w:r>
      <w:r w:rsidR="00EB119E" w:rsidRPr="008B5C4A">
        <w:rPr>
          <w:rFonts w:ascii="Times New Roman" w:eastAsia="Times New Roman" w:hAnsi="Times New Roman" w:cs="Times New Roman"/>
          <w:color w:val="000000" w:themeColor="text1"/>
          <w:sz w:val="24"/>
          <w:szCs w:val="24"/>
          <w:lang w:eastAsia="id-ID"/>
        </w:rPr>
        <w:t>Melaksanakan penelitian yang dapat mengembangkan teori maupun praktik pendidikan anak usia dini dengan menggunakan berbagai perspektif interdisipliner atau multidisipliner.</w:t>
      </w:r>
      <w:r w:rsidR="00EB119E" w:rsidRPr="008B5C4A">
        <w:rPr>
          <w:rFonts w:ascii="Times New Roman" w:eastAsia="Times New Roman" w:hAnsi="Times New Roman" w:cs="Times New Roman"/>
          <w:color w:val="000000" w:themeColor="text1"/>
          <w:sz w:val="24"/>
          <w:szCs w:val="24"/>
          <w:lang w:val="id-ID" w:eastAsia="id-ID"/>
        </w:rPr>
        <w:t xml:space="preserve"> </w:t>
      </w:r>
      <w:r w:rsidR="00EB119E" w:rsidRPr="008B5C4A">
        <w:rPr>
          <w:rFonts w:ascii="Times New Roman" w:eastAsia="Times New Roman" w:hAnsi="Times New Roman" w:cs="Times New Roman"/>
          <w:i/>
          <w:iCs/>
          <w:color w:val="000000" w:themeColor="text1"/>
          <w:sz w:val="24"/>
          <w:szCs w:val="24"/>
          <w:lang w:val="id-ID" w:eastAsia="id-ID"/>
        </w:rPr>
        <w:t xml:space="preserve">Ketiga, </w:t>
      </w:r>
      <w:r w:rsidR="00EB119E" w:rsidRPr="008B5C4A">
        <w:rPr>
          <w:rFonts w:ascii="Times New Roman" w:eastAsia="Times New Roman" w:hAnsi="Times New Roman" w:cs="Times New Roman"/>
          <w:color w:val="000000" w:themeColor="text1"/>
          <w:sz w:val="24"/>
          <w:szCs w:val="24"/>
          <w:lang w:eastAsia="id-ID"/>
        </w:rPr>
        <w:t>Melaksanakan kegiatan pengabdian kepada masyarakat sesuai dengan kompetensi program studi untuk meningkatkan kemaslahatan umat dengan memberdayakan segenap sumber yang dimiliki.</w:t>
      </w:r>
      <w:r w:rsidR="003A62CA" w:rsidRPr="008B5C4A">
        <w:rPr>
          <w:rFonts w:ascii="Times New Roman" w:eastAsia="Times New Roman" w:hAnsi="Times New Roman" w:cs="Times New Roman"/>
          <w:color w:val="000000" w:themeColor="text1"/>
          <w:sz w:val="24"/>
          <w:szCs w:val="24"/>
          <w:lang w:val="id-ID" w:eastAsia="id-ID"/>
        </w:rPr>
        <w:t xml:space="preserve"> </w:t>
      </w:r>
      <w:r w:rsidR="003A62CA" w:rsidRPr="008B5C4A">
        <w:rPr>
          <w:rFonts w:ascii="Times New Roman" w:eastAsia="Times New Roman" w:hAnsi="Times New Roman" w:cs="Times New Roman"/>
          <w:i/>
          <w:iCs/>
          <w:color w:val="000000" w:themeColor="text1"/>
          <w:sz w:val="24"/>
          <w:szCs w:val="24"/>
          <w:lang w:val="id-ID" w:eastAsia="id-ID"/>
        </w:rPr>
        <w:t>Keempat</w:t>
      </w:r>
      <w:r w:rsidR="003A62CA" w:rsidRPr="008B5C4A">
        <w:rPr>
          <w:rFonts w:ascii="Times New Roman" w:eastAsia="Times New Roman" w:hAnsi="Times New Roman" w:cs="Times New Roman"/>
          <w:color w:val="000000" w:themeColor="text1"/>
          <w:sz w:val="24"/>
          <w:szCs w:val="24"/>
          <w:lang w:val="id-ID" w:eastAsia="id-ID"/>
        </w:rPr>
        <w:t xml:space="preserve">, </w:t>
      </w:r>
      <w:r w:rsidR="00EB119E" w:rsidRPr="008B5C4A">
        <w:rPr>
          <w:rFonts w:ascii="Times New Roman" w:eastAsia="Times New Roman" w:hAnsi="Times New Roman" w:cs="Times New Roman"/>
          <w:color w:val="000000" w:themeColor="text1"/>
          <w:sz w:val="24"/>
          <w:szCs w:val="24"/>
          <w:lang w:eastAsia="id-ID"/>
        </w:rPr>
        <w:t>Mewujudkan iklim akademik melalui pelbagai bentuk kegiatan kecendekiawanan yang kondusif untuk pengembangan potensi masyarakat kampus.</w:t>
      </w:r>
      <w:r w:rsidR="003A62CA" w:rsidRPr="008B5C4A">
        <w:rPr>
          <w:rFonts w:ascii="Times New Roman" w:eastAsia="Times New Roman" w:hAnsi="Times New Roman" w:cs="Times New Roman"/>
          <w:color w:val="000000" w:themeColor="text1"/>
          <w:sz w:val="24"/>
          <w:szCs w:val="24"/>
          <w:lang w:val="id-ID" w:eastAsia="id-ID"/>
        </w:rPr>
        <w:t xml:space="preserve"> dan </w:t>
      </w:r>
      <w:r w:rsidR="003A62CA" w:rsidRPr="008B5C4A">
        <w:rPr>
          <w:rFonts w:ascii="Times New Roman" w:eastAsia="Times New Roman" w:hAnsi="Times New Roman" w:cs="Times New Roman"/>
          <w:i/>
          <w:iCs/>
          <w:color w:val="000000" w:themeColor="text1"/>
          <w:sz w:val="24"/>
          <w:szCs w:val="24"/>
          <w:lang w:val="id-ID" w:eastAsia="id-ID"/>
        </w:rPr>
        <w:t xml:space="preserve">Kelima, </w:t>
      </w:r>
      <w:r w:rsidR="00EB119E" w:rsidRPr="008B5C4A">
        <w:rPr>
          <w:rFonts w:ascii="Times New Roman" w:eastAsia="Times New Roman" w:hAnsi="Times New Roman" w:cs="Times New Roman"/>
          <w:color w:val="000000" w:themeColor="text1"/>
          <w:sz w:val="24"/>
          <w:szCs w:val="24"/>
          <w:lang w:eastAsia="id-ID"/>
        </w:rPr>
        <w:t>Menjalin kerjasama-kemitraan untuk meningkatkan peran dan manfaat dalam pendidikan anak usia dini.</w:t>
      </w:r>
    </w:p>
    <w:p w14:paraId="100545D7" w14:textId="3554FA2F" w:rsidR="00A33AF8" w:rsidRPr="008B5C4A" w:rsidRDefault="003A62CA" w:rsidP="00A33AF8">
      <w:pPr>
        <w:ind w:left="709"/>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 xml:space="preserve">Proses pendidikan yang jelas di muat dalam bentuk bentuk kegiatan pendidikan tersebut diarahkan kepada pencapaian tujuan yang telah tersusun sebelumnya yakni menghasilkan lulusan Magister Pendidikan Islam Anak Usia Dini </w:t>
      </w:r>
      <w:r w:rsidR="00A33AF8" w:rsidRPr="008B5C4A">
        <w:rPr>
          <w:rFonts w:ascii="Times New Roman" w:eastAsia="Times New Roman" w:hAnsi="Times New Roman" w:cs="Times New Roman"/>
          <w:color w:val="000000" w:themeColor="text1"/>
          <w:sz w:val="24"/>
          <w:szCs w:val="24"/>
          <w:lang w:val="id-ID" w:eastAsia="id-ID"/>
        </w:rPr>
        <w:t xml:space="preserve">yang </w:t>
      </w:r>
      <w:r w:rsidR="00EB119E" w:rsidRPr="008B5C4A">
        <w:rPr>
          <w:rFonts w:ascii="Times New Roman" w:eastAsia="Times New Roman" w:hAnsi="Times New Roman" w:cs="Times New Roman"/>
          <w:color w:val="000000" w:themeColor="text1"/>
          <w:sz w:val="24"/>
          <w:szCs w:val="24"/>
          <w:lang w:eastAsia="id-ID"/>
        </w:rPr>
        <w:t>mempunyai kemampuan akademis dan profesional yang integratif-interkonektif</w:t>
      </w:r>
      <w:r w:rsidR="00A33AF8" w:rsidRPr="008B5C4A">
        <w:rPr>
          <w:rFonts w:ascii="Times New Roman" w:eastAsia="Times New Roman" w:hAnsi="Times New Roman" w:cs="Times New Roman"/>
          <w:color w:val="000000" w:themeColor="text1"/>
          <w:sz w:val="24"/>
          <w:szCs w:val="24"/>
          <w:lang w:val="id-ID" w:eastAsia="id-ID"/>
        </w:rPr>
        <w:t xml:space="preserve">, </w:t>
      </w:r>
      <w:r w:rsidR="00EB119E" w:rsidRPr="008B5C4A">
        <w:rPr>
          <w:rFonts w:ascii="Times New Roman" w:eastAsia="Times New Roman" w:hAnsi="Times New Roman" w:cs="Times New Roman"/>
          <w:color w:val="000000" w:themeColor="text1"/>
          <w:sz w:val="24"/>
          <w:szCs w:val="24"/>
          <w:lang w:eastAsia="id-ID"/>
        </w:rPr>
        <w:t>yang beriman, berakhlak mulia, memiliki kecakapan sosial dan manajerial, dan berjiwa kewirausahaan (</w:t>
      </w:r>
      <w:r w:rsidR="00EB119E" w:rsidRPr="008B5C4A">
        <w:rPr>
          <w:rFonts w:ascii="Times New Roman" w:eastAsia="Times New Roman" w:hAnsi="Times New Roman" w:cs="Times New Roman"/>
          <w:i/>
          <w:iCs/>
          <w:color w:val="000000" w:themeColor="text1"/>
          <w:sz w:val="24"/>
          <w:szCs w:val="24"/>
          <w:lang w:eastAsia="id-ID"/>
        </w:rPr>
        <w:t>entrepreneurship</w:t>
      </w:r>
      <w:r w:rsidR="00EB119E" w:rsidRPr="008B5C4A">
        <w:rPr>
          <w:rFonts w:ascii="Times New Roman" w:eastAsia="Times New Roman" w:hAnsi="Times New Roman" w:cs="Times New Roman"/>
          <w:color w:val="000000" w:themeColor="text1"/>
          <w:sz w:val="24"/>
          <w:szCs w:val="24"/>
          <w:lang w:eastAsia="id-ID"/>
        </w:rPr>
        <w:t>) serta rasa tanggungjawab sosial kemasyarakatan.</w:t>
      </w:r>
      <w:r w:rsidR="00A33AF8" w:rsidRPr="008B5C4A">
        <w:rPr>
          <w:rFonts w:ascii="Times New Roman" w:eastAsia="Times New Roman" w:hAnsi="Times New Roman" w:cs="Times New Roman"/>
          <w:color w:val="000000" w:themeColor="text1"/>
          <w:sz w:val="24"/>
          <w:szCs w:val="24"/>
          <w:lang w:val="id-ID" w:eastAsia="id-ID"/>
        </w:rPr>
        <w:t xml:space="preserve">, </w:t>
      </w:r>
      <w:r w:rsidR="00EB119E" w:rsidRPr="008B5C4A">
        <w:rPr>
          <w:rFonts w:ascii="Times New Roman" w:eastAsia="Times New Roman" w:hAnsi="Times New Roman" w:cs="Times New Roman"/>
          <w:color w:val="000000" w:themeColor="text1"/>
          <w:sz w:val="24"/>
          <w:szCs w:val="24"/>
          <w:lang w:eastAsia="id-ID"/>
        </w:rPr>
        <w:t>yang menghargai dan menjiwai nilai-nilai keislaman, keilmuan, dan kemanusiaan</w:t>
      </w:r>
      <w:r w:rsidR="00A33AF8" w:rsidRPr="008B5C4A">
        <w:rPr>
          <w:rFonts w:ascii="Times New Roman" w:eastAsia="Times New Roman" w:hAnsi="Times New Roman" w:cs="Times New Roman"/>
          <w:color w:val="000000" w:themeColor="text1"/>
          <w:sz w:val="24"/>
          <w:szCs w:val="24"/>
          <w:lang w:val="id-ID" w:eastAsia="id-ID"/>
        </w:rPr>
        <w:t>,</w:t>
      </w:r>
    </w:p>
    <w:p w14:paraId="180EB5F1" w14:textId="3A016FA7" w:rsidR="00A33AF8" w:rsidRPr="008B5C4A" w:rsidRDefault="00A33AF8" w:rsidP="00A33AF8">
      <w:pPr>
        <w:ind w:left="709"/>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 xml:space="preserve">Tujuan ideal tersebut </w:t>
      </w:r>
      <w:r w:rsidR="00602678" w:rsidRPr="008B5C4A">
        <w:rPr>
          <w:rFonts w:ascii="Times New Roman" w:eastAsia="Times New Roman" w:hAnsi="Times New Roman" w:cs="Times New Roman"/>
          <w:color w:val="000000" w:themeColor="text1"/>
          <w:sz w:val="24"/>
          <w:szCs w:val="24"/>
          <w:lang w:val="id-ID" w:eastAsia="id-ID"/>
        </w:rPr>
        <w:t>akan dicapai melalui proses pembelajaran dalam sebaran 15 mata kuliah dengan jumlah bernilai SKS dan 3 mata kuliah non SKS serta Tesis yang semuanya mengarahkan kepada pencapaian output yang ngin dicapai lembaga yakni program studi tersebut.</w:t>
      </w:r>
    </w:p>
    <w:p w14:paraId="12DA262F" w14:textId="77777777" w:rsidR="00AD5F6D" w:rsidRPr="008B5C4A" w:rsidRDefault="00AF5ED5" w:rsidP="00AD5F6D">
      <w:pPr>
        <w:shd w:val="clear" w:color="auto" w:fill="FFFFFF"/>
        <w:spacing w:line="240" w:lineRule="auto"/>
        <w:ind w:left="720" w:firstLine="720"/>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rPr>
        <w:t>Selanjutnya memperhatikan kurikulum lembaga pendidikan tinggi umum yang satu rumpun pendidikan anak usia dini yang sudah maju yaiutu program studi Magister Pendidikan Anak Usia Dini di Universitas Pendidikan Indonesia Bandung. Menampilkan konstruk kurikulum yang memiliki bentuk sendiri</w:t>
      </w:r>
      <w:r w:rsidR="00AD5F6D" w:rsidRPr="008B5C4A">
        <w:rPr>
          <w:rFonts w:ascii="Times New Roman" w:eastAsia="Times New Roman" w:hAnsi="Times New Roman" w:cs="Times New Roman"/>
          <w:color w:val="000000" w:themeColor="text1"/>
          <w:sz w:val="24"/>
          <w:szCs w:val="24"/>
          <w:lang w:val="id-ID"/>
        </w:rPr>
        <w:t xml:space="preserve"> yakni </w:t>
      </w:r>
      <w:r w:rsidR="00AD5F6D" w:rsidRPr="008B5C4A">
        <w:rPr>
          <w:rFonts w:ascii="Times New Roman" w:eastAsia="Times New Roman" w:hAnsi="Times New Roman" w:cs="Times New Roman"/>
          <w:color w:val="000000" w:themeColor="text1"/>
          <w:sz w:val="24"/>
          <w:szCs w:val="24"/>
          <w:lang w:eastAsia="id-ID"/>
        </w:rPr>
        <w:t>Menghasilkan Magister dalam ilmu pendidikan anak usia dini yang menguasai konsep dan memiliki wawasan yang luas dalam bidangnya serta memiliki kepribadian dan daya saing yang dapat ditampilkan pada tingkat nasional maupun internasional</w:t>
      </w:r>
      <w:r w:rsidR="00AD5F6D" w:rsidRPr="008B5C4A">
        <w:rPr>
          <w:rFonts w:ascii="Times New Roman" w:eastAsia="Times New Roman" w:hAnsi="Times New Roman" w:cs="Times New Roman"/>
          <w:color w:val="000000" w:themeColor="text1"/>
          <w:sz w:val="24"/>
          <w:szCs w:val="24"/>
          <w:lang w:val="id-ID" w:eastAsia="id-ID"/>
        </w:rPr>
        <w:t xml:space="preserve">. </w:t>
      </w:r>
    </w:p>
    <w:p w14:paraId="108E1951" w14:textId="55F79744" w:rsidR="00AD5F6D" w:rsidRPr="008B5C4A" w:rsidRDefault="00AD5F6D" w:rsidP="00AD5F6D">
      <w:pPr>
        <w:shd w:val="clear" w:color="auto" w:fill="FFFFFF"/>
        <w:spacing w:line="240" w:lineRule="auto"/>
        <w:ind w:left="720" w:firstLine="720"/>
        <w:jc w:val="both"/>
        <w:rPr>
          <w:rFonts w:ascii="Times New Roman" w:hAnsi="Times New Roman" w:cs="Times New Roman"/>
          <w:color w:val="000000" w:themeColor="text1"/>
          <w:sz w:val="24"/>
          <w:szCs w:val="24"/>
        </w:rPr>
      </w:pPr>
      <w:r w:rsidRPr="008B5C4A">
        <w:rPr>
          <w:rFonts w:ascii="Times New Roman" w:hAnsi="Times New Roman" w:cs="Times New Roman"/>
          <w:color w:val="000000" w:themeColor="text1"/>
          <w:sz w:val="24"/>
          <w:szCs w:val="24"/>
        </w:rPr>
        <w:t>Kurikulum yang dikembangkan di program studi Pendidikan Anak Usia Dini mengacu pada Kerangka Kualifikasi Nasional Indonesia (KKNI) pada level 8 (SNDIKTI No. 44/2015, dan UU No.12/2012), yang mana pembelajaran difokuskan pada tiga aspek yaitu sikap, pengetahuan, dan keterampilan. Program Magister PAUD SPs UPI bertujuan untuk menghasilkan magister PAUD yang memiliki kompetensi pedagogik, kompetensi kepribadian, kompetensi sosial, dan kompetensi professional dalam bidang pendidikan anak usia dini. Profil lulusan S2 PAUD adalah menghasilkan Tenaga Pendidik di perguruan tinggi, Peneliti, dan Tenaga Ahli dalam bidang PAUD. Jumlah SKS yang harus ditempuh mahasiswa yang sebidang adalah 36-38 SKS, sedangkan mahasiswa yang tidak sebidang (</w:t>
      </w:r>
      <w:r w:rsidRPr="008B5C4A">
        <w:rPr>
          <w:rStyle w:val="Emphasis"/>
          <w:rFonts w:ascii="Times New Roman" w:hAnsi="Times New Roman" w:cs="Times New Roman"/>
          <w:color w:val="000000" w:themeColor="text1"/>
          <w:sz w:val="24"/>
          <w:szCs w:val="24"/>
        </w:rPr>
        <w:t>aanvullen)</w:t>
      </w:r>
      <w:r w:rsidRPr="008B5C4A">
        <w:rPr>
          <w:rFonts w:ascii="Times New Roman" w:hAnsi="Times New Roman" w:cs="Times New Roman"/>
          <w:color w:val="000000" w:themeColor="text1"/>
          <w:sz w:val="24"/>
          <w:szCs w:val="24"/>
        </w:rPr>
        <w:t> dapat mengambil 48-50 SKS.</w:t>
      </w:r>
    </w:p>
    <w:p w14:paraId="64451FD6" w14:textId="32E3A0F8" w:rsidR="00AD5F6D" w:rsidRPr="008B5C4A" w:rsidRDefault="00AD5F6D" w:rsidP="00A60EB0">
      <w:pPr>
        <w:shd w:val="clear" w:color="auto" w:fill="FFFFFF"/>
        <w:spacing w:line="240" w:lineRule="auto"/>
        <w:ind w:left="720" w:firstLine="720"/>
        <w:jc w:val="both"/>
        <w:rPr>
          <w:rFonts w:ascii="Times New Roman" w:eastAsia="Times New Roman" w:hAnsi="Times New Roman" w:cs="Times New Roman"/>
          <w:color w:val="000000" w:themeColor="text1"/>
          <w:sz w:val="24"/>
          <w:szCs w:val="24"/>
          <w:lang w:eastAsia="id-ID"/>
        </w:rPr>
      </w:pPr>
      <w:r w:rsidRPr="008B5C4A">
        <w:rPr>
          <w:rFonts w:ascii="Times New Roman" w:hAnsi="Times New Roman" w:cs="Times New Roman"/>
          <w:color w:val="000000" w:themeColor="text1"/>
          <w:sz w:val="24"/>
          <w:szCs w:val="24"/>
          <w:lang w:val="id-ID"/>
        </w:rPr>
        <w:lastRenderedPageBreak/>
        <w:t xml:space="preserve">Untuk mencapai tujuan tersebut telah diperinci dalam bentuk capaian pembelajaran yakni sikap, pengetahuan dan keterampilan </w:t>
      </w:r>
      <w:r w:rsidR="00D618AE" w:rsidRPr="008B5C4A">
        <w:rPr>
          <w:rFonts w:ascii="Times New Roman" w:hAnsi="Times New Roman" w:cs="Times New Roman"/>
          <w:color w:val="000000" w:themeColor="text1"/>
          <w:sz w:val="24"/>
          <w:szCs w:val="24"/>
          <w:lang w:val="id-ID"/>
        </w:rPr>
        <w:t xml:space="preserve">umum </w:t>
      </w:r>
      <w:r w:rsidRPr="008B5C4A">
        <w:rPr>
          <w:rFonts w:ascii="Times New Roman" w:hAnsi="Times New Roman" w:cs="Times New Roman"/>
          <w:color w:val="000000" w:themeColor="text1"/>
          <w:sz w:val="24"/>
          <w:szCs w:val="24"/>
          <w:lang w:val="id-ID"/>
        </w:rPr>
        <w:t>serta keterampilan khusus</w:t>
      </w:r>
      <w:r w:rsidR="00D618AE" w:rsidRPr="008B5C4A">
        <w:rPr>
          <w:rFonts w:ascii="Times New Roman" w:hAnsi="Times New Roman" w:cs="Times New Roman"/>
          <w:color w:val="000000" w:themeColor="text1"/>
          <w:sz w:val="24"/>
          <w:szCs w:val="24"/>
          <w:lang w:val="id-ID"/>
        </w:rPr>
        <w:t xml:space="preserve">. Seperti halnya capaian pembelajaran pengetahuan meliputi mampu menguasai ; </w:t>
      </w:r>
      <w:r w:rsidRPr="008B5C4A">
        <w:rPr>
          <w:rFonts w:ascii="Times New Roman" w:eastAsia="Times New Roman" w:hAnsi="Times New Roman" w:cs="Times New Roman"/>
          <w:color w:val="000000" w:themeColor="text1"/>
          <w:sz w:val="24"/>
          <w:szCs w:val="24"/>
          <w:lang w:eastAsia="id-ID"/>
        </w:rPr>
        <w:t>filsafat terkait dengan PAUD</w:t>
      </w:r>
      <w:r w:rsidR="00D618AE"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teori-teori ke-PAUD-an dari mulai teori klasik sampai dengan teori kontemporer, dengan pendekatan inter dan multidisiplin</w:t>
      </w:r>
      <w:r w:rsidR="00D618AE"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prinsip-prinsip management dalam PAUD</w:t>
      </w:r>
      <w:r w:rsidR="00D618AE"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kebijakan PAUD dengan pendekatan interdisiplin dan multidisiplin</w:t>
      </w:r>
      <w:r w:rsidR="00D618AE" w:rsidRPr="008B5C4A">
        <w:rPr>
          <w:rFonts w:ascii="Times New Roman" w:eastAsia="Times New Roman" w:hAnsi="Times New Roman" w:cs="Times New Roman"/>
          <w:color w:val="000000" w:themeColor="text1"/>
          <w:sz w:val="24"/>
          <w:szCs w:val="24"/>
          <w:lang w:val="id-ID" w:eastAsia="id-ID"/>
        </w:rPr>
        <w:t xml:space="preserve">, dan </w:t>
      </w:r>
      <w:r w:rsidRPr="008B5C4A">
        <w:rPr>
          <w:rFonts w:ascii="Times New Roman" w:eastAsia="Times New Roman" w:hAnsi="Times New Roman" w:cs="Times New Roman"/>
          <w:color w:val="000000" w:themeColor="text1"/>
          <w:sz w:val="24"/>
          <w:szCs w:val="24"/>
          <w:lang w:eastAsia="id-ID"/>
        </w:rPr>
        <w:t>metodologi penelitian dalam bidang PAUD melalui pendekatan inter dan multidisiplin</w:t>
      </w:r>
      <w:r w:rsidR="00D618AE" w:rsidRPr="008B5C4A">
        <w:rPr>
          <w:rFonts w:ascii="Times New Roman" w:eastAsia="Times New Roman" w:hAnsi="Times New Roman" w:cs="Times New Roman"/>
          <w:color w:val="000000" w:themeColor="text1"/>
          <w:sz w:val="24"/>
          <w:szCs w:val="24"/>
          <w:lang w:val="id-ID" w:eastAsia="id-ID"/>
        </w:rPr>
        <w:t xml:space="preserve">. Sedangkan bentuk keterampilan khusus yang ingin dicapai output adalah memiliki kemampuan ; </w:t>
      </w:r>
      <w:r w:rsidRPr="008B5C4A">
        <w:rPr>
          <w:rFonts w:ascii="Times New Roman" w:eastAsia="Times New Roman" w:hAnsi="Times New Roman" w:cs="Times New Roman"/>
          <w:color w:val="000000" w:themeColor="text1"/>
          <w:sz w:val="24"/>
          <w:szCs w:val="24"/>
          <w:lang w:eastAsia="id-ID"/>
        </w:rPr>
        <w:t>melakukan analisis kritis terhadap teori-teori dan model-model pembelajaran PAUD</w:t>
      </w:r>
      <w:r w:rsidR="00D618AE"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mengembangkan prinsip-prinsip PAUD melalui pendekatan inter dan multidisiplin</w:t>
      </w:r>
      <w:r w:rsidR="00D618AE"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melakukan penelitian di bidang ke-PAUD-an melalui pendekatan inter dan multidisiplin</w:t>
      </w:r>
      <w:r w:rsidR="00A60EB0"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memecahkan masalah ke-PAUD-an  pada khususnya secara inter atau multidisiplin</w:t>
      </w:r>
      <w:r w:rsidR="00A60EB0"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melakukan kajian PAUD melalui pendekatan inter dan multidisplin</w:t>
      </w:r>
      <w:r w:rsidR="00A60EB0"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mengembangkan teori dan praktek PAUD dalam rangka memecahkan masalah PAUD</w:t>
      </w:r>
      <w:r w:rsidR="00A60EB0" w:rsidRPr="008B5C4A">
        <w:rPr>
          <w:rFonts w:ascii="Times New Roman" w:eastAsia="Times New Roman" w:hAnsi="Times New Roman" w:cs="Times New Roman"/>
          <w:color w:val="000000" w:themeColor="text1"/>
          <w:sz w:val="24"/>
          <w:szCs w:val="24"/>
          <w:lang w:val="id-ID" w:eastAsia="id-ID"/>
        </w:rPr>
        <w:t xml:space="preserve">, </w:t>
      </w:r>
      <w:r w:rsidRPr="008B5C4A">
        <w:rPr>
          <w:rFonts w:ascii="Times New Roman" w:eastAsia="Times New Roman" w:hAnsi="Times New Roman" w:cs="Times New Roman"/>
          <w:color w:val="000000" w:themeColor="text1"/>
          <w:sz w:val="24"/>
          <w:szCs w:val="24"/>
          <w:lang w:eastAsia="id-ID"/>
        </w:rPr>
        <w:t>mengembangkan teori dan praktek PAUD dalam rangka memecahkan masalah PAUD</w:t>
      </w:r>
      <w:r w:rsidR="00A60EB0" w:rsidRPr="008B5C4A">
        <w:rPr>
          <w:rFonts w:ascii="Times New Roman" w:eastAsia="Times New Roman" w:hAnsi="Times New Roman" w:cs="Times New Roman"/>
          <w:color w:val="000000" w:themeColor="text1"/>
          <w:sz w:val="24"/>
          <w:szCs w:val="24"/>
          <w:lang w:val="id-ID" w:eastAsia="id-ID"/>
        </w:rPr>
        <w:t xml:space="preserve">, serta </w:t>
      </w:r>
      <w:r w:rsidRPr="008B5C4A">
        <w:rPr>
          <w:rFonts w:ascii="Times New Roman" w:eastAsia="Times New Roman" w:hAnsi="Times New Roman" w:cs="Times New Roman"/>
          <w:color w:val="000000" w:themeColor="text1"/>
          <w:sz w:val="24"/>
          <w:szCs w:val="24"/>
          <w:lang w:eastAsia="id-ID"/>
        </w:rPr>
        <w:t>mendiseminasikan gagasan dan hasil penelitian di bidang ke-PAUD-an dalam bentuk publikasi di jurnal minimal tingkat nasional atau presentasi dalam seminar tingkat nasional inovatif</w:t>
      </w:r>
    </w:p>
    <w:p w14:paraId="03D49953" w14:textId="77777777" w:rsidR="00A15909" w:rsidRDefault="00A60EB0" w:rsidP="00A15909">
      <w:pPr>
        <w:shd w:val="clear" w:color="auto" w:fill="FFFFFF"/>
        <w:spacing w:line="240" w:lineRule="auto"/>
        <w:ind w:left="709" w:firstLine="11"/>
        <w:jc w:val="both"/>
        <w:rPr>
          <w:rFonts w:ascii="Times New Roman" w:eastAsia="Times New Roman" w:hAnsi="Times New Roman" w:cs="Times New Roman"/>
          <w:color w:val="000000" w:themeColor="text1"/>
          <w:sz w:val="24"/>
          <w:szCs w:val="24"/>
          <w:lang w:val="id-ID" w:eastAsia="id-ID"/>
        </w:rPr>
      </w:pPr>
      <w:r w:rsidRPr="008B5C4A">
        <w:rPr>
          <w:rFonts w:ascii="Times New Roman" w:eastAsia="Times New Roman" w:hAnsi="Times New Roman" w:cs="Times New Roman"/>
          <w:color w:val="000000" w:themeColor="text1"/>
          <w:sz w:val="24"/>
          <w:szCs w:val="24"/>
          <w:lang w:val="id-ID" w:eastAsia="id-ID"/>
        </w:rPr>
        <w:t>Dalam proses pembelajarannya disebar struktur 22 mata kuliah yang masing masing telah memaparkan diskripsi mata kuliah tersebut sehingga jelas apa yang harus dicapai dari setiap mata kuliah yang ditempuh oleh mahasiswa selama proses pembelajaran.</w:t>
      </w:r>
    </w:p>
    <w:p w14:paraId="7A118DE4" w14:textId="29CEF688" w:rsidR="00EF3E87" w:rsidRPr="00A15909" w:rsidRDefault="00461627" w:rsidP="00A15909">
      <w:pPr>
        <w:shd w:val="clear" w:color="auto" w:fill="FFFFFF"/>
        <w:spacing w:line="240" w:lineRule="auto"/>
        <w:ind w:left="720" w:firstLine="360"/>
        <w:jc w:val="both"/>
        <w:rPr>
          <w:rFonts w:ascii="Times New Roman" w:eastAsia="Times New Roman" w:hAnsi="Times New Roman" w:cs="Times New Roman"/>
          <w:color w:val="000000" w:themeColor="text1"/>
          <w:sz w:val="24"/>
          <w:szCs w:val="24"/>
          <w:lang w:val="id-ID" w:eastAsia="id-ID"/>
        </w:rPr>
      </w:pPr>
      <w:r w:rsidRPr="00461627">
        <w:rPr>
          <w:rFonts w:ascii="Times New Roman" w:hAnsi="Times New Roman" w:cs="Times New Roman"/>
          <w:sz w:val="24"/>
          <w:szCs w:val="24"/>
        </w:rPr>
        <w:t>Moh Yamin</w:t>
      </w:r>
      <w:r>
        <w:rPr>
          <w:rFonts w:ascii="Times New Roman" w:hAnsi="Times New Roman" w:cs="Times New Roman"/>
          <w:sz w:val="24"/>
          <w:szCs w:val="24"/>
          <w:lang w:val="id-ID"/>
        </w:rPr>
        <w:t xml:space="preserve"> </w:t>
      </w:r>
      <w:r w:rsidR="00A15909">
        <w:rPr>
          <w:rFonts w:ascii="Times New Roman" w:hAnsi="Times New Roman" w:cs="Times New Roman"/>
          <w:sz w:val="24"/>
          <w:szCs w:val="24"/>
          <w:lang w:val="id-ID"/>
        </w:rPr>
        <w:t>(</w:t>
      </w:r>
      <w:r>
        <w:rPr>
          <w:rFonts w:ascii="Times New Roman" w:hAnsi="Times New Roman" w:cs="Times New Roman"/>
          <w:sz w:val="24"/>
          <w:szCs w:val="24"/>
          <w:lang w:val="id-ID"/>
        </w:rPr>
        <w:t>2012)</w:t>
      </w:r>
      <w:r w:rsidRPr="00461627">
        <w:rPr>
          <w:rFonts w:ascii="Times New Roman" w:hAnsi="Times New Roman" w:cs="Times New Roman"/>
          <w:sz w:val="24"/>
          <w:szCs w:val="24"/>
        </w:rPr>
        <w:t xml:space="preserve">. </w:t>
      </w:r>
      <w:r>
        <w:rPr>
          <w:rFonts w:ascii="Times New Roman" w:hAnsi="Times New Roman" w:cs="Times New Roman"/>
          <w:sz w:val="24"/>
          <w:szCs w:val="24"/>
          <w:lang w:val="id-ID"/>
        </w:rPr>
        <w:t xml:space="preserve">Dalam bukunya </w:t>
      </w:r>
      <w:r w:rsidRPr="00461627">
        <w:rPr>
          <w:rFonts w:ascii="Times New Roman" w:hAnsi="Times New Roman" w:cs="Times New Roman"/>
          <w:iCs/>
          <w:sz w:val="24"/>
          <w:szCs w:val="24"/>
        </w:rPr>
        <w:t>Panduan Manajemen Mutu Kurikulum Pendidikan</w:t>
      </w:r>
      <w:r w:rsidRPr="00461627">
        <w:rPr>
          <w:rFonts w:ascii="Times New Roman" w:hAnsi="Times New Roman" w:cs="Times New Roman"/>
          <w:i/>
          <w:sz w:val="24"/>
          <w:szCs w:val="24"/>
        </w:rPr>
        <w:t>,</w:t>
      </w:r>
      <w:r w:rsidRPr="00461627">
        <w:rPr>
          <w:rFonts w:ascii="Times New Roman" w:hAnsi="Times New Roman" w:cs="Times New Roman"/>
          <w:sz w:val="24"/>
          <w:szCs w:val="24"/>
        </w:rPr>
        <w:t xml:space="preserve"> Dalam rangka umum mutu mengandung makna derajat</w:t>
      </w:r>
      <w:r>
        <w:rPr>
          <w:rFonts w:ascii="Times New Roman" w:hAnsi="Times New Roman" w:cs="Times New Roman"/>
          <w:sz w:val="24"/>
          <w:szCs w:val="24"/>
          <w:lang w:val="id-ID"/>
        </w:rPr>
        <w:t xml:space="preserve"> atau </w:t>
      </w:r>
      <w:r w:rsidRPr="00461627">
        <w:rPr>
          <w:rFonts w:ascii="Times New Roman" w:hAnsi="Times New Roman" w:cs="Times New Roman"/>
          <w:sz w:val="24"/>
          <w:szCs w:val="24"/>
        </w:rPr>
        <w:t xml:space="preserve">tingkat keunggulan suatu produk </w:t>
      </w:r>
      <w:r>
        <w:rPr>
          <w:rFonts w:ascii="Times New Roman" w:hAnsi="Times New Roman" w:cs="Times New Roman"/>
          <w:sz w:val="24"/>
          <w:szCs w:val="24"/>
          <w:lang w:val="id-ID"/>
        </w:rPr>
        <w:t xml:space="preserve">seagai bentuk </w:t>
      </w:r>
      <w:r w:rsidRPr="00461627">
        <w:rPr>
          <w:rFonts w:ascii="Times New Roman" w:hAnsi="Times New Roman" w:cs="Times New Roman"/>
          <w:sz w:val="24"/>
          <w:szCs w:val="24"/>
        </w:rPr>
        <w:t>hasil kerja baik berupa barang maupun jasa</w:t>
      </w:r>
      <w:r>
        <w:rPr>
          <w:rFonts w:ascii="Times New Roman" w:hAnsi="Times New Roman" w:cs="Times New Roman"/>
          <w:sz w:val="24"/>
          <w:szCs w:val="24"/>
          <w:lang w:val="id-ID"/>
        </w:rPr>
        <w:t>.</w:t>
      </w:r>
      <w:r w:rsidRPr="00461627">
        <w:rPr>
          <w:rFonts w:ascii="Times New Roman" w:hAnsi="Times New Roman" w:cs="Times New Roman"/>
          <w:sz w:val="24"/>
          <w:szCs w:val="24"/>
        </w:rPr>
        <w:t xml:space="preserve"> Dalam konteks kurikulum </w:t>
      </w:r>
      <w:r>
        <w:rPr>
          <w:rFonts w:ascii="Times New Roman" w:hAnsi="Times New Roman" w:cs="Times New Roman"/>
          <w:sz w:val="24"/>
          <w:szCs w:val="24"/>
          <w:lang w:val="id-ID"/>
        </w:rPr>
        <w:t xml:space="preserve">maka </w:t>
      </w:r>
      <w:r w:rsidRPr="00461627">
        <w:rPr>
          <w:rFonts w:ascii="Times New Roman" w:hAnsi="Times New Roman" w:cs="Times New Roman"/>
          <w:sz w:val="24"/>
          <w:szCs w:val="24"/>
        </w:rPr>
        <w:t xml:space="preserve">pengertian </w:t>
      </w:r>
      <w:r>
        <w:rPr>
          <w:rFonts w:ascii="Times New Roman" w:hAnsi="Times New Roman" w:cs="Times New Roman"/>
          <w:sz w:val="24"/>
          <w:szCs w:val="24"/>
          <w:lang w:val="id-ID"/>
        </w:rPr>
        <w:t xml:space="preserve">kualitas </w:t>
      </w:r>
      <w:r w:rsidRPr="00461627">
        <w:rPr>
          <w:rFonts w:ascii="Times New Roman" w:hAnsi="Times New Roman" w:cs="Times New Roman"/>
          <w:sz w:val="24"/>
          <w:szCs w:val="24"/>
        </w:rPr>
        <w:t xml:space="preserve">mutu, </w:t>
      </w:r>
      <w:r>
        <w:rPr>
          <w:rFonts w:ascii="Times New Roman" w:hAnsi="Times New Roman" w:cs="Times New Roman"/>
          <w:sz w:val="24"/>
          <w:szCs w:val="24"/>
          <w:lang w:val="id-ID"/>
        </w:rPr>
        <w:t xml:space="preserve">adalah </w:t>
      </w:r>
      <w:r w:rsidRPr="00461627">
        <w:rPr>
          <w:rFonts w:ascii="Times New Roman" w:hAnsi="Times New Roman" w:cs="Times New Roman"/>
          <w:sz w:val="24"/>
          <w:szCs w:val="24"/>
        </w:rPr>
        <w:t>mengacu pada</w:t>
      </w:r>
      <w:r w:rsidR="00EF3E87">
        <w:rPr>
          <w:rFonts w:ascii="Times New Roman" w:hAnsi="Times New Roman" w:cs="Times New Roman"/>
          <w:sz w:val="24"/>
          <w:szCs w:val="24"/>
          <w:lang w:val="id-ID"/>
        </w:rPr>
        <w:t>:</w:t>
      </w:r>
    </w:p>
    <w:p w14:paraId="02FF4392" w14:textId="77777777" w:rsidR="00EF3E87" w:rsidRPr="00EF3E87" w:rsidRDefault="00EF3E87" w:rsidP="007F550B">
      <w:pPr>
        <w:pStyle w:val="ListParagraph"/>
        <w:numPr>
          <w:ilvl w:val="3"/>
          <w:numId w:val="6"/>
        </w:numPr>
        <w:shd w:val="clear" w:color="auto" w:fill="FFFFFF"/>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P</w:t>
      </w:r>
      <w:r w:rsidR="00461627" w:rsidRPr="00EF3E87">
        <w:rPr>
          <w:rFonts w:ascii="Times New Roman" w:hAnsi="Times New Roman" w:cs="Times New Roman"/>
          <w:sz w:val="24"/>
          <w:szCs w:val="24"/>
        </w:rPr>
        <w:t xml:space="preserve">roses rancangan dan hasil kurikulum. Dalam "proses rancangan kurikulum" yang bermutu terlibat berbagai input, seperti; kerapian, kecerdasan, dan akurat sehingga melahirkan relasi erat antara mata pelajaran satu dengan yang lainnya. </w:t>
      </w:r>
    </w:p>
    <w:p w14:paraId="3263EA45" w14:textId="77777777" w:rsidR="00EF3E87" w:rsidRPr="00EF3E87" w:rsidRDefault="00EF3E87" w:rsidP="007F550B">
      <w:pPr>
        <w:pStyle w:val="ListParagraph"/>
        <w:numPr>
          <w:ilvl w:val="3"/>
          <w:numId w:val="6"/>
        </w:numPr>
        <w:shd w:val="clear" w:color="auto" w:fill="FFFFFF"/>
        <w:spacing w:line="240" w:lineRule="auto"/>
        <w:jc w:val="both"/>
        <w:rPr>
          <w:rFonts w:ascii="Times New Roman" w:hAnsi="Times New Roman" w:cs="Times New Roman"/>
          <w:sz w:val="24"/>
          <w:szCs w:val="24"/>
          <w:lang w:val="id-ID"/>
        </w:rPr>
      </w:pPr>
      <w:r>
        <w:rPr>
          <w:rFonts w:ascii="Times New Roman" w:hAnsi="Times New Roman" w:cs="Times New Roman"/>
          <w:sz w:val="24"/>
          <w:szCs w:val="24"/>
          <w:lang w:val="id-ID"/>
        </w:rPr>
        <w:t>K</w:t>
      </w:r>
      <w:r w:rsidR="00461627" w:rsidRPr="00EF3E87">
        <w:rPr>
          <w:rFonts w:ascii="Times New Roman" w:hAnsi="Times New Roman" w:cs="Times New Roman"/>
          <w:sz w:val="24"/>
          <w:szCs w:val="24"/>
        </w:rPr>
        <w:t xml:space="preserve">urikulum harus bersifat fleksibel dan bersifat konstektual dengan kepentingan-kepentingan pendidikan tertentu. Dengan kata lain, bisa diubah metode ataupun muatannya selama tidak menyimpang dari tujuan dan kepentingan bersama yang sudah disepakati. </w:t>
      </w:r>
    </w:p>
    <w:p w14:paraId="784B49E7" w14:textId="77777777" w:rsid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EF3E87">
        <w:rPr>
          <w:rFonts w:ascii="Times New Roman" w:hAnsi="Times New Roman" w:cs="Times New Roman"/>
          <w:sz w:val="24"/>
          <w:szCs w:val="24"/>
        </w:rPr>
        <w:t xml:space="preserve">kurikulum hendaknya dususun bersama oleh para guru dan sejumlah elemen lain yang mengutamakan kepentingan bersama demi tujuan pendidikan di tingkat daerah </w:t>
      </w:r>
      <w:r w:rsidRPr="00461627">
        <w:rPr>
          <w:rFonts w:ascii="Times New Roman" w:hAnsi="Times New Roman" w:cs="Times New Roman"/>
          <w:sz w:val="24"/>
          <w:szCs w:val="24"/>
        </w:rPr>
        <w:t xml:space="preserve">dan tetap berdasarkan kepada tujuan pendidikan nasional. Dengan demikian terjalin sinergi dan harmonisasi antara tujuan kepentingan lokal dan nasional. </w:t>
      </w:r>
    </w:p>
    <w:p w14:paraId="7ACA42FA" w14:textId="77777777" w:rsid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461627">
        <w:rPr>
          <w:rFonts w:ascii="Times New Roman" w:hAnsi="Times New Roman" w:cs="Times New Roman"/>
          <w:sz w:val="24"/>
          <w:szCs w:val="24"/>
        </w:rPr>
        <w:t>kurikulum hendaknya mencakup segala pengalaman anak di bawah pimpinan sekolah.</w:t>
      </w:r>
      <w:r w:rsidR="00EF3E87">
        <w:rPr>
          <w:rFonts w:ascii="Times New Roman" w:hAnsi="Times New Roman" w:cs="Times New Roman"/>
          <w:sz w:val="24"/>
          <w:szCs w:val="24"/>
          <w:lang w:val="id-ID"/>
        </w:rPr>
        <w:t xml:space="preserve"> </w:t>
      </w:r>
      <w:r w:rsidRPr="00EF3E87">
        <w:rPr>
          <w:rFonts w:ascii="Times New Roman" w:hAnsi="Times New Roman" w:cs="Times New Roman"/>
          <w:sz w:val="24"/>
          <w:szCs w:val="24"/>
        </w:rPr>
        <w:t xml:space="preserve">Dalam pandangan modern, kurikulum tidak hanya mengulas mata pelajaran yang diberikan dalam kelas namun juga meliputi segala kegiatan yang mengandung unsur pendidikan. </w:t>
      </w:r>
    </w:p>
    <w:p w14:paraId="23995A2F" w14:textId="77777777" w:rsid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EF3E87">
        <w:rPr>
          <w:rFonts w:ascii="Times New Roman" w:hAnsi="Times New Roman" w:cs="Times New Roman"/>
          <w:sz w:val="24"/>
          <w:szCs w:val="24"/>
        </w:rPr>
        <w:t xml:space="preserve">kurikulum hendaknya berpusat pada persoalan sosial dan pribadi yang bermakna bagi anak dalam kehidupan sehari-hari. </w:t>
      </w:r>
    </w:p>
    <w:p w14:paraId="17AE96DC" w14:textId="77777777" w:rsid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EF3E87">
        <w:rPr>
          <w:rFonts w:ascii="Times New Roman" w:hAnsi="Times New Roman" w:cs="Times New Roman"/>
          <w:sz w:val="24"/>
          <w:szCs w:val="24"/>
        </w:rPr>
        <w:lastRenderedPageBreak/>
        <w:t>kurikulum harus diselenggarakan sebagai sarana mencapai cita-cita nasional yang berlandaskan filsafat negara.</w:t>
      </w:r>
      <w:r w:rsidR="00EF3E87">
        <w:rPr>
          <w:rFonts w:ascii="Times New Roman" w:hAnsi="Times New Roman" w:cs="Times New Roman"/>
          <w:sz w:val="24"/>
          <w:szCs w:val="24"/>
          <w:lang w:val="id-ID"/>
        </w:rPr>
        <w:t xml:space="preserve"> </w:t>
      </w:r>
      <w:r w:rsidRPr="00EF3E87">
        <w:rPr>
          <w:rFonts w:ascii="Times New Roman" w:hAnsi="Times New Roman" w:cs="Times New Roman"/>
          <w:sz w:val="24"/>
          <w:szCs w:val="24"/>
        </w:rPr>
        <w:t xml:space="preserve">Sekolah harus bertanggung jawab dalam pembentukan masyarakat Indonesia yang bersatu dan sanggup menempatkan kepentingan negara di atas kepentingan pribadi dan golongan. </w:t>
      </w:r>
    </w:p>
    <w:p w14:paraId="3D4D93E5" w14:textId="77777777" w:rsid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EF3E87">
        <w:rPr>
          <w:rFonts w:ascii="Times New Roman" w:hAnsi="Times New Roman" w:cs="Times New Roman"/>
          <w:sz w:val="24"/>
          <w:szCs w:val="24"/>
        </w:rPr>
        <w:t xml:space="preserve">kurikulum harus memberikan pengalaman yang luas  dan bermakna kepada anak-anak dan tidak bersifat tekstual. </w:t>
      </w:r>
    </w:p>
    <w:p w14:paraId="759B92B1" w14:textId="77777777" w:rsid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EF3E87">
        <w:rPr>
          <w:rFonts w:ascii="Times New Roman" w:hAnsi="Times New Roman" w:cs="Times New Roman"/>
          <w:sz w:val="24"/>
          <w:szCs w:val="24"/>
        </w:rPr>
        <w:t xml:space="preserve">kurikulum harus diatur dengan sedemikian rupa sehingga anak-anak bisa mempelajari teknik belajar, cara kerja efektif dan memecahkan masalah. </w:t>
      </w:r>
    </w:p>
    <w:p w14:paraId="0A9E007F" w14:textId="343B5D39" w:rsidR="00461627" w:rsidRPr="00EF3E87" w:rsidRDefault="00461627" w:rsidP="007F550B">
      <w:pPr>
        <w:pStyle w:val="ListParagraph"/>
        <w:numPr>
          <w:ilvl w:val="3"/>
          <w:numId w:val="6"/>
        </w:numPr>
        <w:shd w:val="clear" w:color="auto" w:fill="FFFFFF"/>
        <w:spacing w:line="254" w:lineRule="auto"/>
        <w:jc w:val="both"/>
        <w:rPr>
          <w:rFonts w:ascii="Times New Roman" w:hAnsi="Times New Roman" w:cs="Times New Roman"/>
          <w:sz w:val="24"/>
          <w:szCs w:val="24"/>
        </w:rPr>
      </w:pPr>
      <w:r w:rsidRPr="00EF3E87">
        <w:rPr>
          <w:rFonts w:ascii="Times New Roman" w:hAnsi="Times New Roman" w:cs="Times New Roman"/>
          <w:sz w:val="24"/>
          <w:szCs w:val="24"/>
        </w:rPr>
        <w:t xml:space="preserve">kurikulum hendaknya membuka kesempatan kepada setiap anak untuk mengembangkan minat dan bakatnya masingmasing.  </w:t>
      </w:r>
    </w:p>
    <w:p w14:paraId="7362CFA2" w14:textId="77777777" w:rsidR="002E58EE" w:rsidRDefault="00461627" w:rsidP="002E58EE">
      <w:pPr>
        <w:spacing w:after="308"/>
        <w:ind w:left="720" w:right="14"/>
        <w:jc w:val="both"/>
        <w:rPr>
          <w:rFonts w:ascii="Times New Roman" w:hAnsi="Times New Roman" w:cs="Times New Roman"/>
          <w:sz w:val="24"/>
          <w:szCs w:val="24"/>
        </w:rPr>
      </w:pPr>
      <w:r w:rsidRPr="00461627">
        <w:rPr>
          <w:rFonts w:ascii="Times New Roman" w:hAnsi="Times New Roman" w:cs="Times New Roman"/>
          <w:sz w:val="24"/>
          <w:szCs w:val="24"/>
        </w:rPr>
        <w:t>Mutu dalam konteks "hasil kurikulum" mengacu pada efisien dan efektifnya kurikulum dalam menjalankan fungsi pendidikan,</w:t>
      </w:r>
      <w:r w:rsidRPr="00461627">
        <w:rPr>
          <w:rFonts w:ascii="Times New Roman" w:hAnsi="Times New Roman" w:cs="Times New Roman"/>
          <w:sz w:val="24"/>
          <w:szCs w:val="24"/>
          <w:vertAlign w:val="superscript"/>
        </w:rPr>
        <w:t>12</w:t>
      </w:r>
      <w:r w:rsidRPr="00461627">
        <w:rPr>
          <w:rFonts w:ascii="Times New Roman" w:hAnsi="Times New Roman" w:cs="Times New Roman"/>
          <w:sz w:val="24"/>
          <w:szCs w:val="24"/>
        </w:rPr>
        <w:t xml:space="preserve"> lantas apakah peran penting yang dipegang oleh kurikulum sehingga strategis dalam pembangunan pendidikan yang berkualitas ? sebagai jawabannya adalah bahwa kurikulum secara hakiki adalah jalan yang harus</w:t>
      </w:r>
      <w:r w:rsidRPr="00461627">
        <w:rPr>
          <w:rFonts w:ascii="Times New Roman" w:hAnsi="Times New Roman" w:cs="Times New Roman"/>
          <w:b/>
          <w:sz w:val="24"/>
          <w:szCs w:val="24"/>
        </w:rPr>
        <w:t xml:space="preserve"> </w:t>
      </w:r>
      <w:r w:rsidRPr="00461627">
        <w:rPr>
          <w:rFonts w:ascii="Times New Roman" w:hAnsi="Times New Roman" w:cs="Times New Roman"/>
          <w:sz w:val="24"/>
          <w:szCs w:val="24"/>
        </w:rPr>
        <w:t xml:space="preserve">ditempuh peserta didik guna mencapai tujuan program pendidikan. Tanpa adanya kuri-kulum yang jelas maka tujuan pendidikan yang akan dicapai akan menjadi kabur. Bila tidak disebut demikian maka tujuan pendidikan yang dihasilkan pun tidak akan sesuai dengan target yang akan diraih. Oleh sebab itu, kurikulum merupakan penunjuk arah ke mana pendidikan akan dituntun dan diarahkan atau akan menghasilkan </w:t>
      </w:r>
      <w:r w:rsidRPr="00461627">
        <w:rPr>
          <w:rFonts w:ascii="Times New Roman" w:hAnsi="Times New Roman" w:cs="Times New Roman"/>
          <w:i/>
          <w:sz w:val="24"/>
          <w:szCs w:val="24"/>
        </w:rPr>
        <w:t xml:space="preserve">output </w:t>
      </w:r>
      <w:r w:rsidRPr="00461627">
        <w:rPr>
          <w:rFonts w:ascii="Times New Roman" w:hAnsi="Times New Roman" w:cs="Times New Roman"/>
          <w:sz w:val="24"/>
          <w:szCs w:val="24"/>
        </w:rPr>
        <w:t xml:space="preserve">pendidikan. </w:t>
      </w:r>
    </w:p>
    <w:p w14:paraId="3EC4D68E" w14:textId="77777777" w:rsidR="006C0FEF" w:rsidRDefault="002E58EE" w:rsidP="006C0FEF">
      <w:pPr>
        <w:spacing w:after="308"/>
        <w:ind w:left="720" w:right="14" w:firstLine="720"/>
        <w:jc w:val="both"/>
        <w:rPr>
          <w:rFonts w:ascii="inherit" w:eastAsia="Times New Roman" w:hAnsi="inherit" w:cs="Open Sans"/>
          <w:color w:val="000000" w:themeColor="text1"/>
          <w:sz w:val="24"/>
          <w:szCs w:val="24"/>
          <w:lang w:val="id-ID" w:eastAsia="id-ID"/>
        </w:rPr>
      </w:pPr>
      <w:r w:rsidRPr="002E58EE">
        <w:rPr>
          <w:rFonts w:ascii="inherit" w:eastAsia="Times New Roman" w:hAnsi="inherit" w:cs="Open Sans"/>
          <w:color w:val="000000" w:themeColor="text1"/>
          <w:sz w:val="24"/>
          <w:szCs w:val="24"/>
          <w:lang w:eastAsia="id-ID"/>
        </w:rPr>
        <w:t>Sekarang ini, mutu merupakan hal terpenting dalam pendidikan. Harus diakui, saat ini memang ada masalah dalam sistem pendidikan. Lulusan perguruan tinggi tidak siap memenuhi kebutuhan masyarakat. Lulusan yang tidak siap ini akhirnya hanya jadi beban masyarakat. Lulusan ini adalah produk pendidikan yang tidak berfokus pada mutu.</w:t>
      </w:r>
      <w:r>
        <w:rPr>
          <w:rFonts w:ascii="Times New Roman" w:hAnsi="Times New Roman" w:cs="Times New Roman"/>
          <w:sz w:val="24"/>
          <w:szCs w:val="24"/>
          <w:lang w:val="id-ID"/>
        </w:rPr>
        <w:t xml:space="preserve"> </w:t>
      </w:r>
      <w:r w:rsidRPr="002E58EE">
        <w:rPr>
          <w:rFonts w:ascii="inherit" w:eastAsia="Times New Roman" w:hAnsi="inherit" w:cs="Open Sans"/>
          <w:color w:val="000000" w:themeColor="text1"/>
          <w:sz w:val="24"/>
          <w:szCs w:val="24"/>
          <w:lang w:eastAsia="id-ID"/>
        </w:rPr>
        <w:t>Pendidikan harus diubah paradigmanya. Norma-norma dan keyakinan-keyakinan lama harus dipertanyakan. Para profesional pendidikan harus membantu para siswa mengembangkan keterampilan yang akan mereka butuhkan untuk bersaing dalam perekonomian global. Oleh karena itu mutu pendidikan  harus ditingkatkan. Mutu pendidikan akan meningkat bila administrator, guru, staf dan anggota dewan sekolah menegmbangkan sikap baru yang terfokus pada kepemimpinan, kerja tim, koopoerasi, akuntabilitas dan pengakuan. Upaya-upaya perbaikan mutu sekolah perlu terus dilakukan.</w:t>
      </w:r>
      <w:r w:rsidR="00C462CC">
        <w:rPr>
          <w:rFonts w:ascii="Times New Roman" w:hAnsi="Times New Roman" w:cs="Times New Roman"/>
          <w:sz w:val="24"/>
          <w:szCs w:val="24"/>
          <w:lang w:val="id-ID"/>
        </w:rPr>
        <w:t xml:space="preserve"> </w:t>
      </w:r>
      <w:r w:rsidRPr="002E58EE">
        <w:rPr>
          <w:rFonts w:ascii="inherit" w:eastAsia="Times New Roman" w:hAnsi="inherit" w:cs="Open Sans"/>
          <w:color w:val="000000" w:themeColor="text1"/>
          <w:sz w:val="24"/>
          <w:szCs w:val="24"/>
          <w:lang w:eastAsia="id-ID"/>
        </w:rPr>
        <w:t xml:space="preserve">Dari berbagai </w:t>
      </w:r>
      <w:r w:rsidR="00C462CC">
        <w:rPr>
          <w:rFonts w:ascii="inherit" w:eastAsia="Times New Roman" w:hAnsi="inherit" w:cs="Open Sans"/>
          <w:color w:val="000000" w:themeColor="text1"/>
          <w:sz w:val="24"/>
          <w:szCs w:val="24"/>
          <w:lang w:val="id-ID" w:eastAsia="id-ID"/>
        </w:rPr>
        <w:t xml:space="preserve">isu isu tentang mutu pendidikan,  </w:t>
      </w:r>
      <w:r w:rsidRPr="002E58EE">
        <w:rPr>
          <w:rFonts w:ascii="inherit" w:eastAsia="Times New Roman" w:hAnsi="inherit" w:cs="Open Sans"/>
          <w:color w:val="000000" w:themeColor="text1"/>
          <w:sz w:val="24"/>
          <w:szCs w:val="24"/>
          <w:lang w:eastAsia="id-ID"/>
        </w:rPr>
        <w:t xml:space="preserve">upaya perbaikan mutu </w:t>
      </w:r>
      <w:r w:rsidR="00C462CC">
        <w:rPr>
          <w:rFonts w:ascii="inherit" w:eastAsia="Times New Roman" w:hAnsi="inherit" w:cs="Open Sans"/>
          <w:color w:val="000000" w:themeColor="text1"/>
          <w:sz w:val="24"/>
          <w:szCs w:val="24"/>
          <w:lang w:val="id-ID" w:eastAsia="id-ID"/>
        </w:rPr>
        <w:t xml:space="preserve">suatu lembaga pendidikan </w:t>
      </w:r>
      <w:r w:rsidRPr="002E58EE">
        <w:rPr>
          <w:rFonts w:ascii="inherit" w:eastAsia="Times New Roman" w:hAnsi="inherit" w:cs="Open Sans"/>
          <w:color w:val="000000" w:themeColor="text1"/>
          <w:sz w:val="24"/>
          <w:szCs w:val="24"/>
          <w:lang w:eastAsia="id-ID"/>
        </w:rPr>
        <w:t xml:space="preserve">gagal karena rendahnya derajat kepercayaan terhadap </w:t>
      </w:r>
      <w:r w:rsidR="00C462CC">
        <w:rPr>
          <w:rFonts w:ascii="inherit" w:eastAsia="Times New Roman" w:hAnsi="inherit" w:cs="Open Sans"/>
          <w:color w:val="000000" w:themeColor="text1"/>
          <w:sz w:val="24"/>
          <w:szCs w:val="24"/>
          <w:lang w:val="id-ID" w:eastAsia="id-ID"/>
        </w:rPr>
        <w:t xml:space="preserve">kualitas </w:t>
      </w:r>
      <w:r w:rsidRPr="002E58EE">
        <w:rPr>
          <w:rFonts w:ascii="inherit" w:eastAsia="Times New Roman" w:hAnsi="inherit" w:cs="Open Sans"/>
          <w:color w:val="000000" w:themeColor="text1"/>
          <w:sz w:val="24"/>
          <w:szCs w:val="24"/>
          <w:lang w:eastAsia="id-ID"/>
        </w:rPr>
        <w:t>mutu</w:t>
      </w:r>
      <w:r w:rsidR="00C462CC">
        <w:rPr>
          <w:rFonts w:ascii="inherit" w:eastAsia="Times New Roman" w:hAnsi="inherit" w:cs="Open Sans"/>
          <w:color w:val="000000" w:themeColor="text1"/>
          <w:sz w:val="24"/>
          <w:szCs w:val="24"/>
          <w:lang w:val="id-ID" w:eastAsia="id-ID"/>
        </w:rPr>
        <w:t xml:space="preserve"> keluarannya.</w:t>
      </w:r>
      <w:r w:rsidRPr="002E58EE">
        <w:rPr>
          <w:rFonts w:ascii="inherit" w:eastAsia="Times New Roman" w:hAnsi="inherit" w:cs="Open Sans"/>
          <w:color w:val="000000" w:themeColor="text1"/>
          <w:sz w:val="24"/>
          <w:szCs w:val="24"/>
          <w:lang w:eastAsia="id-ID"/>
        </w:rPr>
        <w:t xml:space="preserve"> </w:t>
      </w:r>
      <w:r w:rsidR="00C462CC" w:rsidRPr="002E58EE">
        <w:rPr>
          <w:rFonts w:ascii="inherit" w:eastAsia="Times New Roman" w:hAnsi="inherit" w:cs="Open Sans"/>
          <w:color w:val="000000" w:themeColor="text1"/>
          <w:sz w:val="24"/>
          <w:szCs w:val="24"/>
          <w:lang w:eastAsia="id-ID"/>
        </w:rPr>
        <w:t>Edward Sallis. 2008</w:t>
      </w:r>
      <w:r w:rsidR="00C462CC">
        <w:rPr>
          <w:rFonts w:ascii="inherit" w:eastAsia="Times New Roman" w:hAnsi="inherit" w:cs="Open Sans"/>
          <w:color w:val="000000" w:themeColor="text1"/>
          <w:sz w:val="24"/>
          <w:szCs w:val="24"/>
          <w:lang w:val="id-ID" w:eastAsia="id-ID"/>
        </w:rPr>
        <w:t xml:space="preserve"> dalam bukunya</w:t>
      </w:r>
      <w:r w:rsidR="00C462CC" w:rsidRPr="002E58EE">
        <w:rPr>
          <w:rFonts w:ascii="inherit" w:eastAsia="Times New Roman" w:hAnsi="inherit" w:cs="Open Sans"/>
          <w:color w:val="000000" w:themeColor="text1"/>
          <w:sz w:val="24"/>
          <w:szCs w:val="24"/>
          <w:lang w:eastAsia="id-ID"/>
        </w:rPr>
        <w:t xml:space="preserve"> </w:t>
      </w:r>
      <w:r w:rsidR="00C462CC" w:rsidRPr="00C462CC">
        <w:rPr>
          <w:rFonts w:ascii="inherit" w:eastAsia="Times New Roman" w:hAnsi="inherit" w:cs="Open Sans"/>
          <w:i/>
          <w:iCs/>
          <w:color w:val="000000" w:themeColor="text1"/>
          <w:sz w:val="24"/>
          <w:szCs w:val="24"/>
          <w:lang w:eastAsia="id-ID"/>
        </w:rPr>
        <w:t>Total Quality Management In Education</w:t>
      </w:r>
      <w:r w:rsidR="00C462CC" w:rsidRPr="002E58EE">
        <w:rPr>
          <w:rFonts w:ascii="inherit" w:eastAsia="Times New Roman" w:hAnsi="inherit" w:cs="Open Sans"/>
          <w:color w:val="000000" w:themeColor="text1"/>
          <w:sz w:val="24"/>
          <w:szCs w:val="24"/>
          <w:lang w:eastAsia="id-ID"/>
        </w:rPr>
        <w:t xml:space="preserve"> </w:t>
      </w:r>
      <w:r w:rsidRPr="002E58EE">
        <w:rPr>
          <w:rFonts w:ascii="inherit" w:eastAsia="Times New Roman" w:hAnsi="inherit" w:cs="Open Sans"/>
          <w:color w:val="000000" w:themeColor="text1"/>
          <w:sz w:val="24"/>
          <w:szCs w:val="24"/>
          <w:lang w:eastAsia="id-ID"/>
        </w:rPr>
        <w:t>membagi menjadi sebab-sebab umum dan sebab-sebab khusus kegagalan mutu dalam pendidikan.</w:t>
      </w:r>
      <w:r w:rsidR="00F94EF2">
        <w:rPr>
          <w:rFonts w:ascii="Times New Roman" w:hAnsi="Times New Roman" w:cs="Times New Roman"/>
          <w:sz w:val="24"/>
          <w:szCs w:val="24"/>
          <w:lang w:val="id-ID"/>
        </w:rPr>
        <w:t xml:space="preserve"> </w:t>
      </w:r>
      <w:r w:rsidRPr="00F94EF2">
        <w:rPr>
          <w:rFonts w:ascii="inherit" w:eastAsia="Times New Roman" w:hAnsi="inherit" w:cs="Open Sans"/>
          <w:color w:val="000000" w:themeColor="text1"/>
          <w:sz w:val="24"/>
          <w:szCs w:val="24"/>
          <w:bdr w:val="none" w:sz="0" w:space="0" w:color="auto" w:frame="1"/>
          <w:lang w:eastAsia="id-ID"/>
        </w:rPr>
        <w:t xml:space="preserve">Sebab-sebab umum kegagalan mutu dalam pendidikan </w:t>
      </w:r>
      <w:r w:rsidR="00F94EF2">
        <w:rPr>
          <w:rFonts w:ascii="inherit" w:eastAsia="Times New Roman" w:hAnsi="inherit" w:cs="Open Sans"/>
          <w:color w:val="000000" w:themeColor="text1"/>
          <w:sz w:val="24"/>
          <w:szCs w:val="24"/>
          <w:bdr w:val="none" w:sz="0" w:space="0" w:color="auto" w:frame="1"/>
          <w:lang w:val="id-ID" w:eastAsia="id-ID"/>
        </w:rPr>
        <w:t xml:space="preserve">yang uatama adalah terletak pada ; </w:t>
      </w:r>
      <w:r w:rsidRPr="002E58EE">
        <w:rPr>
          <w:rFonts w:ascii="inherit" w:eastAsia="Times New Roman" w:hAnsi="inherit" w:cs="Open Sans"/>
          <w:color w:val="000000" w:themeColor="text1"/>
          <w:sz w:val="24"/>
          <w:szCs w:val="24"/>
          <w:lang w:eastAsia="id-ID"/>
        </w:rPr>
        <w:t>desain kurikulum yang lemah</w:t>
      </w:r>
      <w:r w:rsidR="00F94EF2">
        <w:rPr>
          <w:rFonts w:ascii="inherit" w:eastAsia="Times New Roman" w:hAnsi="inherit" w:cs="Open Sans"/>
          <w:color w:val="000000" w:themeColor="text1"/>
          <w:sz w:val="24"/>
          <w:szCs w:val="24"/>
          <w:lang w:val="id-ID" w:eastAsia="id-ID"/>
        </w:rPr>
        <w:t xml:space="preserve"> baru diikuti dengan faktor lain seperti </w:t>
      </w:r>
      <w:r w:rsidRPr="002E58EE">
        <w:rPr>
          <w:rFonts w:ascii="inherit" w:eastAsia="Times New Roman" w:hAnsi="inherit" w:cs="Open Sans"/>
          <w:color w:val="000000" w:themeColor="text1"/>
          <w:sz w:val="24"/>
          <w:szCs w:val="24"/>
          <w:lang w:eastAsia="id-ID"/>
        </w:rPr>
        <w:t>bangunan yang tidak memenuhi syarat</w:t>
      </w:r>
      <w:r w:rsidR="00F94EF2">
        <w:rPr>
          <w:rFonts w:ascii="inherit" w:eastAsia="Times New Roman" w:hAnsi="inherit" w:cs="Open Sans"/>
          <w:color w:val="000000" w:themeColor="text1"/>
          <w:sz w:val="24"/>
          <w:szCs w:val="24"/>
          <w:lang w:val="id-ID" w:eastAsia="id-ID"/>
        </w:rPr>
        <w:t xml:space="preserve">,  </w:t>
      </w:r>
      <w:r w:rsidRPr="002E58EE">
        <w:rPr>
          <w:rFonts w:ascii="inherit" w:eastAsia="Times New Roman" w:hAnsi="inherit" w:cs="Open Sans"/>
          <w:color w:val="000000" w:themeColor="text1"/>
          <w:sz w:val="24"/>
          <w:szCs w:val="24"/>
          <w:lang w:eastAsia="id-ID"/>
        </w:rPr>
        <w:t>lingkungan kerja yang buruk</w:t>
      </w:r>
      <w:r w:rsidR="00F94EF2">
        <w:rPr>
          <w:rFonts w:ascii="inherit" w:eastAsia="Times New Roman" w:hAnsi="inherit" w:cs="Open Sans"/>
          <w:color w:val="000000" w:themeColor="text1"/>
          <w:sz w:val="24"/>
          <w:szCs w:val="24"/>
          <w:lang w:val="id-ID" w:eastAsia="id-ID"/>
        </w:rPr>
        <w:t xml:space="preserve">, </w:t>
      </w:r>
      <w:r w:rsidRPr="002E58EE">
        <w:rPr>
          <w:rFonts w:ascii="inherit" w:eastAsia="Times New Roman" w:hAnsi="inherit" w:cs="Open Sans"/>
          <w:color w:val="000000" w:themeColor="text1"/>
          <w:sz w:val="24"/>
          <w:szCs w:val="24"/>
          <w:lang w:eastAsia="id-ID"/>
        </w:rPr>
        <w:t>sistem dan prosedur yang tidak sesuai</w:t>
      </w:r>
      <w:r w:rsidR="00F94EF2">
        <w:rPr>
          <w:rFonts w:ascii="inherit" w:eastAsia="Times New Roman" w:hAnsi="inherit" w:cs="Open Sans"/>
          <w:color w:val="000000" w:themeColor="text1"/>
          <w:sz w:val="24"/>
          <w:szCs w:val="24"/>
          <w:lang w:val="id-ID" w:eastAsia="id-ID"/>
        </w:rPr>
        <w:t xml:space="preserve">, </w:t>
      </w:r>
      <w:r w:rsidRPr="002E58EE">
        <w:rPr>
          <w:rFonts w:ascii="inherit" w:eastAsia="Times New Roman" w:hAnsi="inherit" w:cs="Open Sans"/>
          <w:color w:val="000000" w:themeColor="text1"/>
          <w:sz w:val="24"/>
          <w:szCs w:val="24"/>
          <w:lang w:eastAsia="id-ID"/>
        </w:rPr>
        <w:t>jadwal kerja yang serampangan</w:t>
      </w:r>
      <w:r w:rsidR="00F94EF2">
        <w:rPr>
          <w:rFonts w:ascii="inherit" w:eastAsia="Times New Roman" w:hAnsi="inherit" w:cs="Open Sans"/>
          <w:color w:val="000000" w:themeColor="text1"/>
          <w:sz w:val="24"/>
          <w:szCs w:val="24"/>
          <w:lang w:val="id-ID" w:eastAsia="id-ID"/>
        </w:rPr>
        <w:t xml:space="preserve">, </w:t>
      </w:r>
      <w:r w:rsidRPr="002E58EE">
        <w:rPr>
          <w:rFonts w:ascii="inherit" w:eastAsia="Times New Roman" w:hAnsi="inherit" w:cs="Open Sans"/>
          <w:color w:val="000000" w:themeColor="text1"/>
          <w:sz w:val="24"/>
          <w:szCs w:val="24"/>
          <w:lang w:eastAsia="id-ID"/>
        </w:rPr>
        <w:lastRenderedPageBreak/>
        <w:t>sumberdaya yang kurang</w:t>
      </w:r>
      <w:r w:rsidR="00F94EF2">
        <w:rPr>
          <w:rFonts w:ascii="inherit" w:eastAsia="Times New Roman" w:hAnsi="inherit" w:cs="Open Sans"/>
          <w:color w:val="000000" w:themeColor="text1"/>
          <w:sz w:val="24"/>
          <w:szCs w:val="24"/>
          <w:lang w:val="id-ID" w:eastAsia="id-ID"/>
        </w:rPr>
        <w:t xml:space="preserve"> dan </w:t>
      </w:r>
      <w:r w:rsidRPr="002E58EE">
        <w:rPr>
          <w:rFonts w:ascii="inherit" w:eastAsia="Times New Roman" w:hAnsi="inherit" w:cs="Open Sans"/>
          <w:color w:val="000000" w:themeColor="text1"/>
          <w:sz w:val="24"/>
          <w:szCs w:val="24"/>
          <w:lang w:eastAsia="id-ID"/>
        </w:rPr>
        <w:t>pengembangan staf yang tidak memadai</w:t>
      </w:r>
      <w:r w:rsidR="00F94EF2">
        <w:rPr>
          <w:rFonts w:ascii="inherit" w:eastAsia="Times New Roman" w:hAnsi="inherit" w:cs="Open Sans"/>
          <w:color w:val="000000" w:themeColor="text1"/>
          <w:sz w:val="24"/>
          <w:szCs w:val="24"/>
          <w:lang w:val="id-ID" w:eastAsia="id-ID"/>
        </w:rPr>
        <w:t>. Selain itu masih banyak f</w:t>
      </w:r>
      <w:r w:rsidR="001417E6">
        <w:rPr>
          <w:rFonts w:ascii="inherit" w:eastAsia="Times New Roman" w:hAnsi="inherit" w:cs="Open Sans"/>
          <w:color w:val="000000" w:themeColor="text1"/>
          <w:sz w:val="24"/>
          <w:szCs w:val="24"/>
          <w:lang w:val="id-ID" w:eastAsia="id-ID"/>
        </w:rPr>
        <w:t>a</w:t>
      </w:r>
      <w:r w:rsidR="00F94EF2">
        <w:rPr>
          <w:rFonts w:ascii="inherit" w:eastAsia="Times New Roman" w:hAnsi="inherit" w:cs="Open Sans"/>
          <w:color w:val="000000" w:themeColor="text1"/>
          <w:sz w:val="24"/>
          <w:szCs w:val="24"/>
          <w:lang w:val="id-ID" w:eastAsia="id-ID"/>
        </w:rPr>
        <w:t>ktor Lin</w:t>
      </w:r>
      <w:r w:rsidR="001417E6">
        <w:rPr>
          <w:rFonts w:ascii="inherit" w:eastAsia="Times New Roman" w:hAnsi="inherit" w:cs="Open Sans"/>
          <w:color w:val="000000" w:themeColor="text1"/>
          <w:sz w:val="24"/>
          <w:szCs w:val="24"/>
          <w:lang w:val="id-ID" w:eastAsia="id-ID"/>
        </w:rPr>
        <w:t xml:space="preserve">ngkunan </w:t>
      </w:r>
      <w:r w:rsidR="00F94EF2">
        <w:rPr>
          <w:rFonts w:ascii="inherit" w:eastAsia="Times New Roman" w:hAnsi="inherit" w:cs="Open Sans"/>
          <w:color w:val="000000" w:themeColor="text1"/>
          <w:sz w:val="24"/>
          <w:szCs w:val="24"/>
          <w:lang w:val="id-ID" w:eastAsia="id-ID"/>
        </w:rPr>
        <w:t xml:space="preserve"> </w:t>
      </w:r>
      <w:r w:rsidR="001417E6">
        <w:rPr>
          <w:rFonts w:ascii="inherit" w:eastAsia="Times New Roman" w:hAnsi="inherit" w:cs="Open Sans"/>
          <w:color w:val="000000" w:themeColor="text1"/>
          <w:sz w:val="24"/>
          <w:szCs w:val="24"/>
          <w:lang w:val="id-ID" w:eastAsia="id-ID"/>
        </w:rPr>
        <w:t>ya</w:t>
      </w:r>
      <w:r w:rsidR="00F94EF2">
        <w:rPr>
          <w:rFonts w:ascii="inherit" w:eastAsia="Times New Roman" w:hAnsi="inherit" w:cs="Open Sans"/>
          <w:color w:val="000000" w:themeColor="text1"/>
          <w:sz w:val="24"/>
          <w:szCs w:val="24"/>
          <w:lang w:val="id-ID" w:eastAsia="id-ID"/>
        </w:rPr>
        <w:t xml:space="preserve">ng perlu mendapatkan perhatian khusus. </w:t>
      </w:r>
    </w:p>
    <w:p w14:paraId="1E17F8CF" w14:textId="77777777" w:rsidR="0099550C" w:rsidRDefault="006C0FEF" w:rsidP="0099550C">
      <w:pPr>
        <w:spacing w:after="308"/>
        <w:ind w:left="720" w:right="14" w:firstLine="720"/>
        <w:jc w:val="both"/>
        <w:rPr>
          <w:rFonts w:ascii="Times New Roman" w:hAnsi="Times New Roman" w:cs="Times New Roman"/>
          <w:color w:val="000000" w:themeColor="text1"/>
          <w:sz w:val="24"/>
          <w:szCs w:val="24"/>
          <w:lang w:val="id-ID"/>
        </w:rPr>
      </w:pPr>
      <w:r>
        <w:rPr>
          <w:rFonts w:ascii="inherit" w:eastAsia="Times New Roman" w:hAnsi="inherit" w:cs="Open Sans"/>
          <w:color w:val="000000" w:themeColor="text1"/>
          <w:sz w:val="24"/>
          <w:szCs w:val="24"/>
          <w:lang w:val="id-ID" w:eastAsia="id-ID"/>
        </w:rPr>
        <w:t>Pengem</w:t>
      </w:r>
      <w:r w:rsidR="0099550C">
        <w:rPr>
          <w:rFonts w:ascii="inherit" w:eastAsia="Times New Roman" w:hAnsi="inherit" w:cs="Open Sans"/>
          <w:color w:val="000000" w:themeColor="text1"/>
          <w:sz w:val="24"/>
          <w:szCs w:val="24"/>
          <w:lang w:val="id-ID" w:eastAsia="id-ID"/>
        </w:rPr>
        <w:t>b</w:t>
      </w:r>
      <w:r>
        <w:rPr>
          <w:rFonts w:ascii="inherit" w:eastAsia="Times New Roman" w:hAnsi="inherit" w:cs="Open Sans"/>
          <w:color w:val="000000" w:themeColor="text1"/>
          <w:sz w:val="24"/>
          <w:szCs w:val="24"/>
          <w:lang w:val="id-ID" w:eastAsia="id-ID"/>
        </w:rPr>
        <w:t>angan kurikulu</w:t>
      </w:r>
      <w:r w:rsidR="0099550C">
        <w:rPr>
          <w:rFonts w:ascii="inherit" w:eastAsia="Times New Roman" w:hAnsi="inherit" w:cs="Open Sans"/>
          <w:color w:val="000000" w:themeColor="text1"/>
          <w:sz w:val="24"/>
          <w:szCs w:val="24"/>
          <w:lang w:val="id-ID" w:eastAsia="id-ID"/>
        </w:rPr>
        <w:t>m</w:t>
      </w:r>
      <w:r>
        <w:rPr>
          <w:rFonts w:ascii="inherit" w:eastAsia="Times New Roman" w:hAnsi="inherit" w:cs="Open Sans"/>
          <w:color w:val="000000" w:themeColor="text1"/>
          <w:sz w:val="24"/>
          <w:szCs w:val="24"/>
          <w:lang w:val="id-ID" w:eastAsia="id-ID"/>
        </w:rPr>
        <w:t xml:space="preserve"> yang menuntut suatu p</w:t>
      </w:r>
      <w:r w:rsidR="001417E6" w:rsidRPr="006C0FEF">
        <w:rPr>
          <w:rFonts w:ascii="Times New Roman" w:hAnsi="Times New Roman" w:cs="Times New Roman"/>
          <w:color w:val="000000" w:themeColor="text1"/>
          <w:sz w:val="24"/>
          <w:szCs w:val="24"/>
        </w:rPr>
        <w:t xml:space="preserve">erubahan kurikulum di perguruan tinggi </w:t>
      </w:r>
      <w:r>
        <w:rPr>
          <w:rFonts w:ascii="Times New Roman" w:hAnsi="Times New Roman" w:cs="Times New Roman"/>
          <w:color w:val="000000" w:themeColor="text1"/>
          <w:sz w:val="24"/>
          <w:szCs w:val="24"/>
          <w:lang w:val="id-ID"/>
        </w:rPr>
        <w:t xml:space="preserve">adalah </w:t>
      </w:r>
      <w:r w:rsidR="001417E6" w:rsidRPr="006C0FEF">
        <w:rPr>
          <w:rFonts w:ascii="Times New Roman" w:hAnsi="Times New Roman" w:cs="Times New Roman"/>
          <w:color w:val="000000" w:themeColor="text1"/>
          <w:sz w:val="24"/>
          <w:szCs w:val="24"/>
        </w:rPr>
        <w:t>merupakan aktivitas rutin yang harus dilakukan sebagai</w:t>
      </w:r>
      <w:r>
        <w:rPr>
          <w:rFonts w:ascii="Times New Roman" w:hAnsi="Times New Roman" w:cs="Times New Roman"/>
          <w:color w:val="000000" w:themeColor="text1"/>
          <w:sz w:val="24"/>
          <w:szCs w:val="24"/>
          <w:lang w:val="id-ID"/>
        </w:rPr>
        <w:t xml:space="preserve"> respon atau </w:t>
      </w:r>
      <w:r w:rsidR="001417E6" w:rsidRPr="006C0FEF">
        <w:rPr>
          <w:rFonts w:ascii="Times New Roman" w:hAnsi="Times New Roman" w:cs="Times New Roman"/>
          <w:color w:val="000000" w:themeColor="text1"/>
          <w:sz w:val="24"/>
          <w:szCs w:val="24"/>
        </w:rPr>
        <w:t xml:space="preserve"> tanggap </w:t>
      </w:r>
      <w:r>
        <w:rPr>
          <w:rFonts w:ascii="Times New Roman" w:hAnsi="Times New Roman" w:cs="Times New Roman"/>
          <w:color w:val="000000" w:themeColor="text1"/>
          <w:sz w:val="24"/>
          <w:szCs w:val="24"/>
          <w:lang w:val="id-ID"/>
        </w:rPr>
        <w:t xml:space="preserve"> </w:t>
      </w:r>
      <w:r w:rsidR="001417E6" w:rsidRPr="006C0FEF">
        <w:rPr>
          <w:rFonts w:ascii="Times New Roman" w:hAnsi="Times New Roman" w:cs="Times New Roman"/>
          <w:color w:val="000000" w:themeColor="text1"/>
          <w:sz w:val="24"/>
          <w:szCs w:val="24"/>
        </w:rPr>
        <w:t>terhadap perkembangan Ilmu Pengetahuan</w:t>
      </w:r>
      <w:r>
        <w:rPr>
          <w:rFonts w:ascii="Times New Roman" w:hAnsi="Times New Roman" w:cs="Times New Roman"/>
          <w:color w:val="000000" w:themeColor="text1"/>
          <w:sz w:val="24"/>
          <w:szCs w:val="24"/>
          <w:lang w:val="id-ID"/>
        </w:rPr>
        <w:t xml:space="preserve"> dan teknologi, </w:t>
      </w:r>
      <w:r w:rsidR="001417E6" w:rsidRPr="006C0FEF">
        <w:rPr>
          <w:rFonts w:ascii="Times New Roman" w:hAnsi="Times New Roman" w:cs="Times New Roman"/>
          <w:color w:val="000000" w:themeColor="text1"/>
          <w:sz w:val="24"/>
          <w:szCs w:val="24"/>
        </w:rPr>
        <w:t>kebutuhan masyarakat serta kebutuhan pengguna lulusan</w:t>
      </w:r>
      <w:r>
        <w:rPr>
          <w:rFonts w:ascii="Times New Roman" w:hAnsi="Times New Roman" w:cs="Times New Roman"/>
          <w:color w:val="000000" w:themeColor="text1"/>
          <w:sz w:val="24"/>
          <w:szCs w:val="24"/>
          <w:lang w:val="id-ID"/>
        </w:rPr>
        <w:t xml:space="preserve">. </w:t>
      </w:r>
      <w:r w:rsidR="001417E6" w:rsidRPr="006C0FEF">
        <w:rPr>
          <w:rFonts w:ascii="Times New Roman" w:hAnsi="Times New Roman" w:cs="Times New Roman"/>
          <w:color w:val="000000" w:themeColor="text1"/>
          <w:sz w:val="24"/>
          <w:szCs w:val="24"/>
        </w:rPr>
        <w:t>Permasalahan melakukan rekonstruksi kurikulum pendidikan tinggi yang masih sangat beragam baik antar program studi sejenis</w:t>
      </w:r>
      <w:r>
        <w:rPr>
          <w:rFonts w:ascii="Times New Roman" w:hAnsi="Times New Roman" w:cs="Times New Roman"/>
          <w:color w:val="000000" w:themeColor="text1"/>
          <w:sz w:val="24"/>
          <w:szCs w:val="24"/>
          <w:lang w:val="id-ID"/>
        </w:rPr>
        <w:t xml:space="preserve">, serumpun maupun pada </w:t>
      </w:r>
      <w:r w:rsidR="0099550C">
        <w:rPr>
          <w:rFonts w:ascii="Times New Roman" w:hAnsi="Times New Roman" w:cs="Times New Roman"/>
          <w:color w:val="000000" w:themeColor="text1"/>
          <w:sz w:val="24"/>
          <w:szCs w:val="24"/>
          <w:lang w:val="id-ID"/>
        </w:rPr>
        <w:t>berbagai lembaga pendidikan tinggi</w:t>
      </w:r>
      <w:r w:rsidR="001417E6" w:rsidRPr="006C0FEF">
        <w:rPr>
          <w:rFonts w:ascii="Times New Roman" w:hAnsi="Times New Roman" w:cs="Times New Roman"/>
          <w:color w:val="000000" w:themeColor="text1"/>
          <w:sz w:val="24"/>
          <w:szCs w:val="24"/>
        </w:rPr>
        <w:t>.</w:t>
      </w:r>
      <w:r w:rsidR="0099550C">
        <w:rPr>
          <w:rFonts w:ascii="Times New Roman" w:hAnsi="Times New Roman" w:cs="Times New Roman"/>
          <w:color w:val="000000" w:themeColor="text1"/>
          <w:sz w:val="24"/>
          <w:szCs w:val="24"/>
          <w:lang w:val="id-ID"/>
        </w:rPr>
        <w:t xml:space="preserve"> Sehingga dari keberagaman ini pengembangan dan p</w:t>
      </w:r>
      <w:r w:rsidR="001417E6" w:rsidRPr="006C0FEF">
        <w:rPr>
          <w:rFonts w:ascii="Times New Roman" w:hAnsi="Times New Roman" w:cs="Times New Roman"/>
          <w:color w:val="000000" w:themeColor="text1"/>
          <w:sz w:val="24"/>
          <w:szCs w:val="24"/>
        </w:rPr>
        <w:t>enyusunan kurikulum hendaknya dilandasi dengan fondasi yang kuat, baik secara filosofis, sosiologis, psikologis, historis, maupun secara yuridis.</w:t>
      </w:r>
      <w:r w:rsidR="0099550C">
        <w:rPr>
          <w:rFonts w:ascii="Times New Roman" w:hAnsi="Times New Roman" w:cs="Times New Roman"/>
          <w:color w:val="000000" w:themeColor="text1"/>
          <w:sz w:val="24"/>
          <w:szCs w:val="24"/>
          <w:lang w:val="id-ID"/>
        </w:rPr>
        <w:t xml:space="preserve"> </w:t>
      </w:r>
    </w:p>
    <w:p w14:paraId="02B34B4A" w14:textId="328FE4FA" w:rsidR="001417E6" w:rsidRPr="006C0FEF" w:rsidRDefault="0099550C" w:rsidP="00600524">
      <w:pPr>
        <w:spacing w:after="308"/>
        <w:ind w:left="720" w:right="14"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lang w:val="id-ID"/>
        </w:rPr>
        <w:t>Dikemukakan oleh</w:t>
      </w:r>
      <w:r w:rsidRPr="0099550C">
        <w:rPr>
          <w:rFonts w:ascii="Times New Roman" w:hAnsi="Times New Roman" w:cs="Times New Roman"/>
          <w:color w:val="000000" w:themeColor="text1"/>
          <w:sz w:val="24"/>
          <w:szCs w:val="24"/>
        </w:rPr>
        <w:t xml:space="preserve"> </w:t>
      </w:r>
      <w:r w:rsidRPr="006C0FEF">
        <w:rPr>
          <w:rFonts w:ascii="Times New Roman" w:hAnsi="Times New Roman" w:cs="Times New Roman"/>
          <w:color w:val="000000" w:themeColor="text1"/>
          <w:sz w:val="24"/>
          <w:szCs w:val="24"/>
        </w:rPr>
        <w:t xml:space="preserve">Ornstein &amp; Hunkins, </w:t>
      </w:r>
      <w:r>
        <w:rPr>
          <w:rFonts w:ascii="Times New Roman" w:hAnsi="Times New Roman" w:cs="Times New Roman"/>
          <w:color w:val="000000" w:themeColor="text1"/>
          <w:sz w:val="24"/>
          <w:szCs w:val="24"/>
          <w:lang w:val="id-ID"/>
        </w:rPr>
        <w:t>(</w:t>
      </w:r>
      <w:r w:rsidRPr="006C0FEF">
        <w:rPr>
          <w:rFonts w:ascii="Times New Roman" w:hAnsi="Times New Roman" w:cs="Times New Roman"/>
          <w:color w:val="000000" w:themeColor="text1"/>
          <w:sz w:val="24"/>
          <w:szCs w:val="24"/>
        </w:rPr>
        <w:t>2014</w:t>
      </w:r>
      <w:r>
        <w:rPr>
          <w:rFonts w:ascii="Times New Roman" w:hAnsi="Times New Roman" w:cs="Times New Roman"/>
          <w:color w:val="000000" w:themeColor="text1"/>
          <w:sz w:val="24"/>
          <w:szCs w:val="24"/>
          <w:lang w:val="id-ID"/>
        </w:rPr>
        <w:t>) Secara</w:t>
      </w:r>
      <w:r w:rsidR="001417E6" w:rsidRPr="0099550C">
        <w:rPr>
          <w:rFonts w:ascii="Times New Roman" w:hAnsi="Times New Roman" w:cs="Times New Roman"/>
          <w:bCs/>
          <w:color w:val="000000" w:themeColor="text1"/>
          <w:sz w:val="24"/>
          <w:szCs w:val="24"/>
        </w:rPr>
        <w:t xml:space="preserve"> filosofis</w:t>
      </w:r>
      <w:r>
        <w:rPr>
          <w:rFonts w:ascii="Times New Roman" w:hAnsi="Times New Roman" w:cs="Times New Roman"/>
          <w:bCs/>
          <w:color w:val="000000" w:themeColor="text1"/>
          <w:sz w:val="24"/>
          <w:szCs w:val="24"/>
          <w:lang w:val="id-ID"/>
        </w:rPr>
        <w:t xml:space="preserve"> </w:t>
      </w:r>
      <w:r w:rsidR="001417E6" w:rsidRPr="006C0FEF">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lang w:val="id-ID"/>
        </w:rPr>
        <w:t xml:space="preserve">adalah </w:t>
      </w:r>
      <w:r w:rsidR="001417E6" w:rsidRPr="006C0FEF">
        <w:rPr>
          <w:rFonts w:ascii="Times New Roman" w:hAnsi="Times New Roman" w:cs="Times New Roman"/>
          <w:color w:val="000000" w:themeColor="text1"/>
          <w:sz w:val="24"/>
          <w:szCs w:val="24"/>
        </w:rPr>
        <w:t xml:space="preserve">memberikan pedoman pada tahap perancangan, pelaksanaan, dan peningkatan kualitas </w:t>
      </w:r>
      <w:r w:rsidR="000C7132">
        <w:rPr>
          <w:rFonts w:ascii="Times New Roman" w:hAnsi="Times New Roman" w:cs="Times New Roman"/>
          <w:color w:val="000000" w:themeColor="text1"/>
          <w:sz w:val="24"/>
          <w:szCs w:val="24"/>
          <w:lang w:val="id-ID"/>
        </w:rPr>
        <w:t>p</w:t>
      </w:r>
      <w:r>
        <w:rPr>
          <w:rFonts w:ascii="Times New Roman" w:hAnsi="Times New Roman" w:cs="Times New Roman"/>
          <w:color w:val="000000" w:themeColor="text1"/>
          <w:sz w:val="24"/>
          <w:szCs w:val="24"/>
        </w:rPr>
        <w:t>endidika</w:t>
      </w:r>
      <w:r>
        <w:rPr>
          <w:rFonts w:ascii="Times New Roman" w:hAnsi="Times New Roman" w:cs="Times New Roman"/>
          <w:color w:val="000000" w:themeColor="text1"/>
          <w:sz w:val="24"/>
          <w:szCs w:val="24"/>
          <w:lang w:val="id-ID"/>
        </w:rPr>
        <w:t xml:space="preserve">n. </w:t>
      </w:r>
      <w:r w:rsidR="000C7132">
        <w:rPr>
          <w:rFonts w:ascii="Times New Roman" w:hAnsi="Times New Roman" w:cs="Times New Roman"/>
          <w:color w:val="000000" w:themeColor="text1"/>
          <w:sz w:val="24"/>
          <w:szCs w:val="24"/>
          <w:lang w:val="id-ID"/>
        </w:rPr>
        <w:t>S</w:t>
      </w:r>
      <w:r w:rsidR="001417E6" w:rsidRPr="0099550C">
        <w:rPr>
          <w:rFonts w:ascii="Times New Roman" w:hAnsi="Times New Roman" w:cs="Times New Roman"/>
          <w:bCs/>
          <w:color w:val="000000" w:themeColor="text1"/>
          <w:sz w:val="24"/>
          <w:szCs w:val="24"/>
        </w:rPr>
        <w:t>osiologis</w:t>
      </w:r>
      <w:r w:rsidR="001417E6" w:rsidRPr="006C0FEF">
        <w:rPr>
          <w:rFonts w:ascii="Times New Roman" w:hAnsi="Times New Roman" w:cs="Times New Roman"/>
          <w:color w:val="000000" w:themeColor="text1"/>
          <w:sz w:val="24"/>
          <w:szCs w:val="24"/>
        </w:rPr>
        <w:t>, memberikan landasan bagi pengembangan kurikulum sebagai perangkat pendidikan yang terdiri dari tujuan, materi, kegiatan belajar dan lingkungan belajar yang positif bagi perolehan pengalaman pembelajar yang relevan dengan perkembangan personal dan sosial pembelajar</w:t>
      </w:r>
      <w:r w:rsidR="000C7132">
        <w:rPr>
          <w:rFonts w:ascii="Times New Roman" w:hAnsi="Times New Roman" w:cs="Times New Roman"/>
          <w:color w:val="000000" w:themeColor="text1"/>
          <w:sz w:val="24"/>
          <w:szCs w:val="24"/>
          <w:lang w:val="id-ID"/>
        </w:rPr>
        <w:t xml:space="preserve">. </w:t>
      </w:r>
      <w:r w:rsidR="000C7132" w:rsidRPr="000C7132">
        <w:rPr>
          <w:rFonts w:ascii="Times New Roman" w:hAnsi="Times New Roman" w:cs="Times New Roman"/>
          <w:i/>
          <w:iCs/>
          <w:color w:val="000000" w:themeColor="text1"/>
          <w:sz w:val="24"/>
          <w:szCs w:val="24"/>
          <w:lang w:val="id-ID"/>
        </w:rPr>
        <w:t>P</w:t>
      </w:r>
      <w:r w:rsidR="001417E6" w:rsidRPr="000C7132">
        <w:rPr>
          <w:rFonts w:ascii="Times New Roman" w:hAnsi="Times New Roman" w:cs="Times New Roman"/>
          <w:bCs/>
          <w:i/>
          <w:iCs/>
          <w:color w:val="000000" w:themeColor="text1"/>
          <w:sz w:val="24"/>
          <w:szCs w:val="24"/>
        </w:rPr>
        <w:t>sikologis</w:t>
      </w:r>
      <w:r w:rsidR="001417E6" w:rsidRPr="006C0FEF">
        <w:rPr>
          <w:rFonts w:ascii="Times New Roman" w:hAnsi="Times New Roman" w:cs="Times New Roman"/>
          <w:color w:val="000000" w:themeColor="text1"/>
          <w:sz w:val="24"/>
          <w:szCs w:val="24"/>
        </w:rPr>
        <w:t>, memberikan landasan bagi pengembangan kurikulum, sehingga kurikulum mampu mendorong secara terus-menerus keingintahuan mahasiswa dan dapat memotivasi belajar sepanjang hayat; kurikulum yang dapat memfasilitasi mahasiswa belajar sehingga mampu menyadari peran dan fungsinya dalam lingkungannya; kurikulum yang dapat menyebabkan mahasiswa berpikir kritis, dan berpikir tingkat dan melakukan penalaran tingkat tinggi</w:t>
      </w:r>
      <w:r w:rsidR="000C7132">
        <w:rPr>
          <w:rFonts w:ascii="Times New Roman" w:hAnsi="Times New Roman" w:cs="Times New Roman"/>
          <w:color w:val="000000" w:themeColor="text1"/>
          <w:sz w:val="24"/>
          <w:szCs w:val="24"/>
          <w:lang w:val="id-ID"/>
        </w:rPr>
        <w:t xml:space="preserve">, </w:t>
      </w:r>
      <w:r w:rsidR="001417E6" w:rsidRPr="006C0FEF">
        <w:rPr>
          <w:rFonts w:ascii="Times New Roman" w:hAnsi="Times New Roman" w:cs="Times New Roman"/>
          <w:color w:val="000000" w:themeColor="text1"/>
          <w:sz w:val="24"/>
          <w:szCs w:val="24"/>
        </w:rPr>
        <w:t>yang mampu mengoptimalkan pengembangan potensi mahasiswa menjadi manusia yang diinginkan (Zais, 1976, p. 200); kurikulum yang mampu memfasilitasi mahasiswa belajar menjadi manusia yang paripurna, yakni manusia yang bebas, bertanggung jawab, percaya diri, bermoral atau berakhlak mulia, mampu berkolaborasi, toleran, dan menjadi manusia yang terdidik penuh determinasi kontribusi untuk tercapainya cita-cita dalam pembukaan UUD 1945.</w:t>
      </w:r>
      <w:r w:rsidR="000C7132">
        <w:rPr>
          <w:rFonts w:ascii="Times New Roman" w:hAnsi="Times New Roman" w:cs="Times New Roman"/>
          <w:color w:val="000000" w:themeColor="text1"/>
          <w:sz w:val="24"/>
          <w:szCs w:val="24"/>
          <w:lang w:val="id-ID"/>
        </w:rPr>
        <w:t xml:space="preserve"> </w:t>
      </w:r>
      <w:r w:rsidR="000C7132" w:rsidRPr="000C7132">
        <w:rPr>
          <w:rFonts w:ascii="Times New Roman" w:hAnsi="Times New Roman" w:cs="Times New Roman"/>
          <w:i/>
          <w:iCs/>
          <w:color w:val="000000" w:themeColor="text1"/>
          <w:sz w:val="24"/>
          <w:szCs w:val="24"/>
          <w:lang w:val="id-ID"/>
        </w:rPr>
        <w:t>H</w:t>
      </w:r>
      <w:r w:rsidR="001417E6" w:rsidRPr="000C7132">
        <w:rPr>
          <w:rFonts w:ascii="Times New Roman" w:hAnsi="Times New Roman" w:cs="Times New Roman"/>
          <w:bCs/>
          <w:i/>
          <w:iCs/>
          <w:color w:val="000000" w:themeColor="text1"/>
          <w:sz w:val="24"/>
          <w:szCs w:val="24"/>
        </w:rPr>
        <w:t>istoris</w:t>
      </w:r>
      <w:r w:rsidR="001417E6" w:rsidRPr="006C0FEF">
        <w:rPr>
          <w:rFonts w:ascii="Times New Roman" w:hAnsi="Times New Roman" w:cs="Times New Roman"/>
          <w:color w:val="000000" w:themeColor="text1"/>
          <w:sz w:val="24"/>
          <w:szCs w:val="24"/>
        </w:rPr>
        <w:t xml:space="preserve">, kurikulum yang mampu memfasilitasi mahasiswa belajar sesuai dengan zamannya; mampu mewariskan nilai budaya dan sejarah keemasan bangsa-bangsa masa lalu, dan mentransformasikan dalam </w:t>
      </w:r>
      <w:r w:rsidR="000C7132">
        <w:rPr>
          <w:rFonts w:ascii="Times New Roman" w:hAnsi="Times New Roman" w:cs="Times New Roman"/>
          <w:color w:val="000000" w:themeColor="text1"/>
          <w:sz w:val="24"/>
          <w:szCs w:val="24"/>
          <w:lang w:val="id-ID"/>
        </w:rPr>
        <w:t>masa atau jamannnya saat ini.</w:t>
      </w:r>
      <w:r w:rsidR="00600524">
        <w:rPr>
          <w:rFonts w:ascii="Times New Roman" w:hAnsi="Times New Roman" w:cs="Times New Roman"/>
          <w:color w:val="000000" w:themeColor="text1"/>
          <w:sz w:val="24"/>
          <w:szCs w:val="24"/>
          <w:lang w:val="id-ID"/>
        </w:rPr>
        <w:t xml:space="preserve">Terakhir adalah </w:t>
      </w:r>
      <w:r w:rsidR="001417E6" w:rsidRPr="00600524">
        <w:rPr>
          <w:rFonts w:ascii="Times New Roman" w:hAnsi="Times New Roman" w:cs="Times New Roman"/>
          <w:bCs/>
          <w:i/>
          <w:iCs/>
          <w:color w:val="000000" w:themeColor="text1"/>
          <w:sz w:val="24"/>
          <w:szCs w:val="24"/>
        </w:rPr>
        <w:t>Landasan yuridis</w:t>
      </w:r>
      <w:r w:rsidR="001417E6" w:rsidRPr="006C0FEF">
        <w:rPr>
          <w:rFonts w:ascii="Times New Roman" w:hAnsi="Times New Roman" w:cs="Times New Roman"/>
          <w:color w:val="000000" w:themeColor="text1"/>
          <w:sz w:val="24"/>
          <w:szCs w:val="24"/>
        </w:rPr>
        <w:t>, adalah landasan hukum yang menjadi dasar atau rujukan pada tahapan perancangan, pengembangan, pelaksanaan, dan evaluasi, serta sistem penjaminan mutu perguruan tinggi yang akan menjamin pelaksanaan kurikulum dan tercapainya tujuan kurikulum</w:t>
      </w:r>
      <w:r w:rsidR="00600524">
        <w:rPr>
          <w:rFonts w:ascii="Times New Roman" w:hAnsi="Times New Roman" w:cs="Times New Roman"/>
          <w:color w:val="000000" w:themeColor="text1"/>
          <w:sz w:val="24"/>
          <w:szCs w:val="24"/>
          <w:lang w:val="id-ID"/>
        </w:rPr>
        <w:t>.</w:t>
      </w:r>
      <w:r w:rsidR="001417E6" w:rsidRPr="006C0FEF">
        <w:rPr>
          <w:rFonts w:ascii="Times New Roman" w:hAnsi="Times New Roman" w:cs="Times New Roman"/>
          <w:color w:val="000000" w:themeColor="text1"/>
          <w:sz w:val="24"/>
          <w:szCs w:val="24"/>
        </w:rPr>
        <w:t xml:space="preserve"> </w:t>
      </w:r>
    </w:p>
    <w:p w14:paraId="4D47AF9C" w14:textId="009A46A8" w:rsidR="006C0FEF" w:rsidRPr="006C0FEF" w:rsidRDefault="00600524" w:rsidP="006C0FEF">
      <w:pPr>
        <w:spacing w:after="308"/>
        <w:ind w:left="720" w:right="14" w:firstLine="720"/>
        <w:jc w:val="both"/>
        <w:rPr>
          <w:rFonts w:ascii="inherit" w:eastAsia="Times New Roman" w:hAnsi="inherit" w:cs="Open Sans"/>
          <w:color w:val="000000" w:themeColor="text1"/>
          <w:sz w:val="24"/>
          <w:szCs w:val="24"/>
          <w:lang w:val="id-ID" w:eastAsia="id-ID"/>
        </w:rPr>
      </w:pPr>
      <w:r>
        <w:rPr>
          <w:rFonts w:ascii="inherit" w:eastAsia="Times New Roman" w:hAnsi="inherit" w:cs="Open Sans"/>
          <w:color w:val="000000" w:themeColor="text1"/>
          <w:sz w:val="24"/>
          <w:szCs w:val="24"/>
          <w:lang w:val="id-ID" w:eastAsia="id-ID"/>
        </w:rPr>
        <w:t>Pada khirnya bahwa b</w:t>
      </w:r>
      <w:r w:rsidR="002E58EE" w:rsidRPr="002E58EE">
        <w:rPr>
          <w:rFonts w:ascii="inherit" w:eastAsia="Times New Roman" w:hAnsi="inherit" w:cs="Open Sans"/>
          <w:color w:val="000000" w:themeColor="text1"/>
          <w:sz w:val="24"/>
          <w:szCs w:val="24"/>
          <w:lang w:eastAsia="id-ID"/>
        </w:rPr>
        <w:t xml:space="preserve">eberapa prinsip yang dapat diterapkan dalam bidang pendidikan adalah </w:t>
      </w:r>
      <w:r w:rsidR="00A15909">
        <w:rPr>
          <w:rFonts w:ascii="inherit" w:eastAsia="Times New Roman" w:hAnsi="inherit" w:cs="Open Sans"/>
          <w:color w:val="000000" w:themeColor="text1"/>
          <w:sz w:val="24"/>
          <w:szCs w:val="24"/>
          <w:lang w:val="id-ID" w:eastAsia="id-ID"/>
        </w:rPr>
        <w:t xml:space="preserve">bahwa </w:t>
      </w:r>
      <w:r w:rsidR="002E58EE" w:rsidRPr="002E58EE">
        <w:rPr>
          <w:rFonts w:ascii="inherit" w:eastAsia="Times New Roman" w:hAnsi="inherit" w:cs="Open Sans"/>
          <w:color w:val="000000" w:themeColor="text1"/>
          <w:sz w:val="24"/>
          <w:szCs w:val="24"/>
          <w:lang w:eastAsia="id-ID"/>
        </w:rPr>
        <w:t>meraih mutu merupakan proses yang tidak mengenal akhir</w:t>
      </w:r>
      <w:r w:rsidR="00A15909">
        <w:rPr>
          <w:rFonts w:ascii="inherit" w:eastAsia="Times New Roman" w:hAnsi="inherit" w:cs="Open Sans"/>
          <w:color w:val="000000" w:themeColor="text1"/>
          <w:sz w:val="24"/>
          <w:szCs w:val="24"/>
          <w:lang w:val="id-ID" w:eastAsia="id-ID"/>
        </w:rPr>
        <w:t xml:space="preserve">, dan </w:t>
      </w:r>
      <w:r w:rsidR="002E58EE" w:rsidRPr="002E58EE">
        <w:rPr>
          <w:rFonts w:ascii="inherit" w:eastAsia="Times New Roman" w:hAnsi="inherit" w:cs="Open Sans"/>
          <w:color w:val="000000" w:themeColor="text1"/>
          <w:sz w:val="24"/>
          <w:szCs w:val="24"/>
          <w:lang w:eastAsia="id-ID"/>
        </w:rPr>
        <w:t xml:space="preserve">perbaikan mutu merupakan proses berkesinambungan, bukan program </w:t>
      </w:r>
      <w:r w:rsidR="002E58EE" w:rsidRPr="002E58EE">
        <w:rPr>
          <w:rFonts w:ascii="inherit" w:eastAsia="Times New Roman" w:hAnsi="inherit" w:cs="Open Sans"/>
          <w:color w:val="000000" w:themeColor="text1"/>
          <w:sz w:val="24"/>
          <w:szCs w:val="24"/>
          <w:lang w:eastAsia="id-ID"/>
        </w:rPr>
        <w:lastRenderedPageBreak/>
        <w:t>sekali jalan</w:t>
      </w:r>
      <w:r w:rsidR="00A15909">
        <w:rPr>
          <w:rFonts w:ascii="inherit" w:eastAsia="Times New Roman" w:hAnsi="inherit" w:cs="Open Sans"/>
          <w:color w:val="000000" w:themeColor="text1"/>
          <w:sz w:val="24"/>
          <w:szCs w:val="24"/>
          <w:lang w:val="id-ID" w:eastAsia="id-ID"/>
        </w:rPr>
        <w:t xml:space="preserve">. </w:t>
      </w:r>
      <w:r w:rsidR="006C0FEF" w:rsidRPr="006C0FEF">
        <w:rPr>
          <w:rFonts w:ascii="Times New Roman" w:hAnsi="Times New Roman" w:cs="Times New Roman"/>
          <w:sz w:val="24"/>
          <w:szCs w:val="24"/>
        </w:rPr>
        <w:t>Perguruan tinggi memiliki visi, misi, tujuan dan strategi serta nilai nilai yang dikembangkan untuk mewujudkan keunggulan lulusannya. Karena itu pengembangan kurikulum juga selaras dengan kebijakan di Perguruan Tinggi masing-masing, sehingga lulusan setiap Perguruan Tinggi dapat memiliki keunggulan dan penciri yang membedakan dari lulusan Perguruan Tinggi lainnya</w:t>
      </w:r>
    </w:p>
    <w:p w14:paraId="42DD2FBC" w14:textId="77777777" w:rsidR="00A15909" w:rsidRPr="002E58EE" w:rsidRDefault="00A15909" w:rsidP="00A15909">
      <w:pPr>
        <w:spacing w:after="308"/>
        <w:ind w:left="720" w:right="14" w:firstLine="720"/>
        <w:jc w:val="both"/>
        <w:rPr>
          <w:rFonts w:ascii="inherit" w:eastAsia="Times New Roman" w:hAnsi="inherit" w:cs="Open Sans"/>
          <w:color w:val="000000" w:themeColor="text1"/>
          <w:sz w:val="24"/>
          <w:szCs w:val="24"/>
          <w:lang w:eastAsia="id-ID"/>
        </w:rPr>
      </w:pPr>
    </w:p>
    <w:p w14:paraId="31E8B379" w14:textId="4739EEDD" w:rsidR="00C95301" w:rsidRPr="00461627" w:rsidRDefault="00C95301"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148D802F" w14:textId="137B5422" w:rsidR="00C95301" w:rsidRPr="00461627" w:rsidRDefault="00C95301" w:rsidP="007B77E8">
      <w:pPr>
        <w:shd w:val="clear" w:color="auto" w:fill="FFFFFF"/>
        <w:spacing w:line="240" w:lineRule="auto"/>
        <w:ind w:left="709"/>
        <w:jc w:val="both"/>
        <w:rPr>
          <w:rFonts w:ascii="Times New Roman" w:eastAsia="Times New Roman" w:hAnsi="Times New Roman" w:cs="Times New Roman"/>
          <w:color w:val="000000" w:themeColor="text1"/>
          <w:sz w:val="24"/>
          <w:szCs w:val="24"/>
        </w:rPr>
      </w:pPr>
    </w:p>
    <w:p w14:paraId="3981064E" w14:textId="65AF535A" w:rsidR="00155223" w:rsidRPr="008B5C4A" w:rsidRDefault="00155223" w:rsidP="00155223">
      <w:pPr>
        <w:shd w:val="clear" w:color="auto" w:fill="FFFFFF"/>
        <w:spacing w:after="0" w:line="240" w:lineRule="auto"/>
        <w:jc w:val="center"/>
        <w:rPr>
          <w:rFonts w:ascii="Times New Roman" w:eastAsia="Times New Roman" w:hAnsi="Times New Roman" w:cs="Times New Roman"/>
          <w:b/>
          <w:bCs/>
          <w:color w:val="000000" w:themeColor="text1"/>
          <w:sz w:val="24"/>
          <w:szCs w:val="24"/>
          <w:lang w:val="id-ID"/>
        </w:rPr>
      </w:pPr>
      <w:r w:rsidRPr="008B5C4A">
        <w:rPr>
          <w:rFonts w:ascii="Times New Roman" w:eastAsia="Times New Roman" w:hAnsi="Times New Roman" w:cs="Times New Roman"/>
          <w:b/>
          <w:bCs/>
          <w:color w:val="000000" w:themeColor="text1"/>
          <w:sz w:val="24"/>
          <w:szCs w:val="24"/>
          <w:lang w:val="id-ID"/>
        </w:rPr>
        <w:t>BAB V</w:t>
      </w:r>
    </w:p>
    <w:p w14:paraId="121DA014" w14:textId="61AF6539" w:rsidR="00155223" w:rsidRDefault="00155223" w:rsidP="00155223">
      <w:pPr>
        <w:shd w:val="clear" w:color="auto" w:fill="FFFFFF"/>
        <w:spacing w:after="0" w:line="240" w:lineRule="auto"/>
        <w:jc w:val="center"/>
        <w:rPr>
          <w:rFonts w:ascii="Times New Roman" w:eastAsia="Times New Roman" w:hAnsi="Times New Roman" w:cs="Times New Roman"/>
          <w:b/>
          <w:bCs/>
          <w:color w:val="000000" w:themeColor="text1"/>
          <w:sz w:val="24"/>
          <w:szCs w:val="24"/>
          <w:lang w:val="id-ID"/>
        </w:rPr>
      </w:pPr>
      <w:r w:rsidRPr="008B5C4A">
        <w:rPr>
          <w:rFonts w:ascii="Times New Roman" w:eastAsia="Times New Roman" w:hAnsi="Times New Roman" w:cs="Times New Roman"/>
          <w:b/>
          <w:bCs/>
          <w:color w:val="000000" w:themeColor="text1"/>
          <w:sz w:val="24"/>
          <w:szCs w:val="24"/>
          <w:lang w:val="id-ID"/>
        </w:rPr>
        <w:t>SIMPULAN DAN SARAN</w:t>
      </w:r>
    </w:p>
    <w:p w14:paraId="14E8EF8E" w14:textId="20CB2189" w:rsidR="00A15909" w:rsidRDefault="00A15909" w:rsidP="00A15909">
      <w:pPr>
        <w:shd w:val="clear" w:color="auto" w:fill="FFFFFF"/>
        <w:spacing w:after="0" w:line="240" w:lineRule="auto"/>
        <w:rPr>
          <w:rFonts w:ascii="Times New Roman" w:eastAsia="Times New Roman" w:hAnsi="Times New Roman" w:cs="Times New Roman"/>
          <w:b/>
          <w:bCs/>
          <w:color w:val="000000" w:themeColor="text1"/>
          <w:sz w:val="24"/>
          <w:szCs w:val="24"/>
          <w:lang w:val="id-ID"/>
        </w:rPr>
      </w:pPr>
      <w:r>
        <w:rPr>
          <w:rFonts w:ascii="Times New Roman" w:eastAsia="Times New Roman" w:hAnsi="Times New Roman" w:cs="Times New Roman"/>
          <w:b/>
          <w:bCs/>
          <w:color w:val="000000" w:themeColor="text1"/>
          <w:sz w:val="24"/>
          <w:szCs w:val="24"/>
          <w:lang w:val="id-ID"/>
        </w:rPr>
        <w:tab/>
      </w:r>
    </w:p>
    <w:p w14:paraId="2BD258D7" w14:textId="16E4EAA5" w:rsidR="00992499" w:rsidRDefault="00992499" w:rsidP="00A15909">
      <w:pPr>
        <w:shd w:val="clear" w:color="auto" w:fill="FFFFFF"/>
        <w:spacing w:after="0" w:line="240" w:lineRule="auto"/>
        <w:rPr>
          <w:rFonts w:ascii="Times New Roman" w:eastAsia="Times New Roman" w:hAnsi="Times New Roman" w:cs="Times New Roman"/>
          <w:b/>
          <w:bCs/>
          <w:color w:val="000000" w:themeColor="text1"/>
          <w:sz w:val="24"/>
          <w:szCs w:val="24"/>
          <w:lang w:val="id-ID"/>
        </w:rPr>
      </w:pPr>
    </w:p>
    <w:p w14:paraId="670A69DF" w14:textId="77777777" w:rsidR="00992499" w:rsidRDefault="00992499" w:rsidP="00A15909">
      <w:pPr>
        <w:shd w:val="clear" w:color="auto" w:fill="FFFFFF"/>
        <w:spacing w:after="0" w:line="240" w:lineRule="auto"/>
        <w:rPr>
          <w:rFonts w:ascii="Times New Roman" w:eastAsia="Times New Roman" w:hAnsi="Times New Roman" w:cs="Times New Roman"/>
          <w:b/>
          <w:bCs/>
          <w:color w:val="000000" w:themeColor="text1"/>
          <w:sz w:val="24"/>
          <w:szCs w:val="24"/>
          <w:lang w:val="id-ID"/>
        </w:rPr>
      </w:pPr>
    </w:p>
    <w:p w14:paraId="051027C8" w14:textId="7169467A" w:rsidR="00992499" w:rsidRDefault="00992499" w:rsidP="007F550B">
      <w:pPr>
        <w:pStyle w:val="ListParagraph"/>
        <w:numPr>
          <w:ilvl w:val="2"/>
          <w:numId w:val="14"/>
        </w:numPr>
        <w:shd w:val="clear" w:color="auto" w:fill="FFFFFF"/>
        <w:spacing w:after="0" w:line="240" w:lineRule="auto"/>
        <w:ind w:left="1134"/>
        <w:rPr>
          <w:rFonts w:ascii="Times New Roman" w:eastAsia="Times New Roman" w:hAnsi="Times New Roman" w:cs="Times New Roman"/>
          <w:b/>
          <w:bCs/>
          <w:color w:val="000000" w:themeColor="text1"/>
          <w:sz w:val="24"/>
          <w:szCs w:val="24"/>
          <w:lang w:val="id-ID"/>
        </w:rPr>
      </w:pPr>
      <w:r>
        <w:rPr>
          <w:rFonts w:ascii="Times New Roman" w:eastAsia="Times New Roman" w:hAnsi="Times New Roman" w:cs="Times New Roman"/>
          <w:b/>
          <w:bCs/>
          <w:color w:val="000000" w:themeColor="text1"/>
          <w:sz w:val="24"/>
          <w:szCs w:val="24"/>
          <w:lang w:val="id-ID"/>
        </w:rPr>
        <w:t>SIMPULAN</w:t>
      </w:r>
    </w:p>
    <w:p w14:paraId="6EC19BD8" w14:textId="77777777" w:rsidR="00992499" w:rsidRPr="00992499" w:rsidRDefault="00992499" w:rsidP="00992499">
      <w:pPr>
        <w:pStyle w:val="ListParagraph"/>
        <w:shd w:val="clear" w:color="auto" w:fill="FFFFFF"/>
        <w:spacing w:after="0" w:line="240" w:lineRule="auto"/>
        <w:ind w:left="3852"/>
        <w:rPr>
          <w:rFonts w:ascii="Times New Roman" w:eastAsia="Times New Roman" w:hAnsi="Times New Roman" w:cs="Times New Roman"/>
          <w:b/>
          <w:bCs/>
          <w:color w:val="000000" w:themeColor="text1"/>
          <w:sz w:val="24"/>
          <w:szCs w:val="24"/>
          <w:lang w:val="id-ID"/>
        </w:rPr>
      </w:pPr>
    </w:p>
    <w:p w14:paraId="4D16BD07" w14:textId="5C7BAD7D" w:rsidR="00C252D2" w:rsidRPr="00731EEC" w:rsidRDefault="00A15909" w:rsidP="00C252D2">
      <w:pPr>
        <w:spacing w:after="308"/>
        <w:ind w:left="720" w:right="14" w:firstLine="720"/>
        <w:jc w:val="both"/>
        <w:rPr>
          <w:rFonts w:ascii="inherit" w:eastAsia="Times New Roman" w:hAnsi="inherit" w:cs="Open Sans"/>
          <w:color w:val="000000" w:themeColor="text1"/>
          <w:sz w:val="24"/>
          <w:szCs w:val="24"/>
          <w:lang w:val="id-ID" w:eastAsia="id-ID"/>
        </w:rPr>
      </w:pPr>
      <w:r w:rsidRPr="00731EEC">
        <w:rPr>
          <w:rFonts w:ascii="Times New Roman" w:eastAsia="Times New Roman" w:hAnsi="Times New Roman" w:cs="Times New Roman"/>
          <w:color w:val="000000" w:themeColor="text1"/>
          <w:sz w:val="24"/>
          <w:szCs w:val="24"/>
          <w:lang w:val="id-ID"/>
        </w:rPr>
        <w:t xml:space="preserve">Berdasarkan analisis pada konsep </w:t>
      </w:r>
      <w:r w:rsidR="00C252D2" w:rsidRPr="00731EEC">
        <w:rPr>
          <w:rFonts w:ascii="Times New Roman" w:eastAsia="Times New Roman" w:hAnsi="Times New Roman" w:cs="Times New Roman"/>
          <w:color w:val="000000" w:themeColor="text1"/>
          <w:sz w:val="24"/>
          <w:szCs w:val="24"/>
          <w:lang w:val="id-ID"/>
        </w:rPr>
        <w:t xml:space="preserve">mutu kurikulum dengan model kurikulum yeng telah diaplikasikan oleh beberpa lembaga pendidikan tinggi yang ditemukan dalam penelitian ini, maka disimpilkan bahwa untuk </w:t>
      </w:r>
      <w:r w:rsidR="00C252D2" w:rsidRPr="00731EEC">
        <w:rPr>
          <w:rFonts w:ascii="inherit" w:eastAsia="Times New Roman" w:hAnsi="inherit" w:cs="Open Sans"/>
          <w:color w:val="000000" w:themeColor="text1"/>
          <w:sz w:val="24"/>
          <w:szCs w:val="24"/>
          <w:lang w:val="id-ID" w:eastAsia="id-ID"/>
        </w:rPr>
        <w:t xml:space="preserve"> </w:t>
      </w:r>
      <w:r w:rsidR="00C252D2" w:rsidRPr="00731EEC">
        <w:rPr>
          <w:rFonts w:ascii="inherit" w:eastAsia="Times New Roman" w:hAnsi="inherit" w:cs="Open Sans"/>
          <w:color w:val="000000" w:themeColor="text1"/>
          <w:sz w:val="24"/>
          <w:szCs w:val="24"/>
          <w:lang w:eastAsia="id-ID"/>
        </w:rPr>
        <w:t>meraih mutu</w:t>
      </w:r>
      <w:r w:rsidR="00C252D2" w:rsidRPr="00731EEC">
        <w:rPr>
          <w:rFonts w:ascii="inherit" w:eastAsia="Times New Roman" w:hAnsi="inherit" w:cs="Open Sans"/>
          <w:color w:val="000000" w:themeColor="text1"/>
          <w:sz w:val="24"/>
          <w:szCs w:val="24"/>
          <w:lang w:val="id-ID" w:eastAsia="id-ID"/>
        </w:rPr>
        <w:t xml:space="preserve"> atau kualitas</w:t>
      </w:r>
      <w:r w:rsidR="00C252D2" w:rsidRPr="00731EEC">
        <w:rPr>
          <w:rFonts w:ascii="inherit" w:eastAsia="Times New Roman" w:hAnsi="inherit" w:cs="Open Sans"/>
          <w:color w:val="000000" w:themeColor="text1"/>
          <w:sz w:val="24"/>
          <w:szCs w:val="24"/>
          <w:lang w:eastAsia="id-ID"/>
        </w:rPr>
        <w:t xml:space="preserve"> merupakan proses yang tidak mengenal akhir</w:t>
      </w:r>
      <w:r w:rsidR="00C252D2" w:rsidRPr="00731EEC">
        <w:rPr>
          <w:rFonts w:ascii="inherit" w:eastAsia="Times New Roman" w:hAnsi="inherit" w:cs="Open Sans"/>
          <w:color w:val="000000" w:themeColor="text1"/>
          <w:sz w:val="24"/>
          <w:szCs w:val="24"/>
          <w:lang w:val="id-ID" w:eastAsia="id-ID"/>
        </w:rPr>
        <w:t xml:space="preserve">, dan </w:t>
      </w:r>
      <w:r w:rsidR="00C252D2" w:rsidRPr="00731EEC">
        <w:rPr>
          <w:rFonts w:ascii="inherit" w:eastAsia="Times New Roman" w:hAnsi="inherit" w:cs="Open Sans"/>
          <w:color w:val="000000" w:themeColor="text1"/>
          <w:sz w:val="24"/>
          <w:szCs w:val="24"/>
          <w:lang w:eastAsia="id-ID"/>
        </w:rPr>
        <w:t xml:space="preserve">perbaikan mutu merupakan </w:t>
      </w:r>
      <w:r w:rsidR="00C252D2" w:rsidRPr="00731EEC">
        <w:rPr>
          <w:rFonts w:ascii="inherit" w:eastAsia="Times New Roman" w:hAnsi="inherit" w:cs="Open Sans"/>
          <w:color w:val="000000" w:themeColor="text1"/>
          <w:sz w:val="24"/>
          <w:szCs w:val="24"/>
          <w:lang w:val="id-ID" w:eastAsia="id-ID"/>
        </w:rPr>
        <w:t xml:space="preserve">suatu </w:t>
      </w:r>
      <w:r w:rsidR="00C252D2" w:rsidRPr="00731EEC">
        <w:rPr>
          <w:rFonts w:ascii="inherit" w:eastAsia="Times New Roman" w:hAnsi="inherit" w:cs="Open Sans"/>
          <w:color w:val="000000" w:themeColor="text1"/>
          <w:sz w:val="24"/>
          <w:szCs w:val="24"/>
          <w:lang w:eastAsia="id-ID"/>
        </w:rPr>
        <w:t>proses berkesinambungan</w:t>
      </w:r>
      <w:r w:rsidR="00C252D2" w:rsidRPr="00731EEC">
        <w:rPr>
          <w:rFonts w:ascii="inherit" w:eastAsia="Times New Roman" w:hAnsi="inherit" w:cs="Open Sans"/>
          <w:color w:val="000000" w:themeColor="text1"/>
          <w:sz w:val="24"/>
          <w:szCs w:val="24"/>
          <w:lang w:val="id-ID" w:eastAsia="id-ID"/>
        </w:rPr>
        <w:t xml:space="preserve"> sepanjang waktu. Kurikulum yang di strukturisasikan dalam lembaga pendidikan khususnya program studi harus di susun dengan landasan mutu masukan / input, mutu proses, mutu keluaran dan mutu outcomes nya.  Kurikulum yang disusun </w:t>
      </w:r>
      <w:r w:rsidR="006E1940" w:rsidRPr="00731EEC">
        <w:rPr>
          <w:rFonts w:ascii="inherit" w:eastAsia="Times New Roman" w:hAnsi="inherit" w:cs="Open Sans"/>
          <w:color w:val="000000" w:themeColor="text1"/>
          <w:sz w:val="24"/>
          <w:szCs w:val="24"/>
          <w:lang w:val="id-ID" w:eastAsia="id-ID"/>
        </w:rPr>
        <w:t xml:space="preserve">satu garis lurus diawali dari visi misi program studi yang secara awal telah mencermin bentuk produk dari keluaran program studi tersebut, yang selanjutnya akan diikuti dengan proses pendidikan dengan acuan struktur kurikulum yang diformat sedemikian rupa hingga dapat mencapai tujuan penyelenggaraan program studi tersebut. </w:t>
      </w:r>
    </w:p>
    <w:p w14:paraId="48C26AFA" w14:textId="3E7A73D4" w:rsidR="00992499" w:rsidRDefault="006E1940" w:rsidP="007D7821">
      <w:pPr>
        <w:spacing w:after="308"/>
        <w:ind w:left="720" w:right="14" w:firstLine="720"/>
        <w:jc w:val="both"/>
        <w:rPr>
          <w:rFonts w:ascii="Times New Roman" w:hAnsi="Times New Roman" w:cs="Times New Roman"/>
          <w:color w:val="000000" w:themeColor="text1"/>
          <w:sz w:val="24"/>
          <w:szCs w:val="24"/>
          <w:lang w:val="id-ID"/>
        </w:rPr>
      </w:pPr>
      <w:r w:rsidRPr="00731EEC">
        <w:rPr>
          <w:rFonts w:ascii="inherit" w:eastAsia="Times New Roman" w:hAnsi="inherit" w:cs="Open Sans"/>
          <w:color w:val="000000" w:themeColor="text1"/>
          <w:sz w:val="24"/>
          <w:szCs w:val="24"/>
          <w:lang w:val="id-ID" w:eastAsia="id-ID"/>
        </w:rPr>
        <w:t>Format pengembangan kurikulum berbasis kualitas mut</w:t>
      </w:r>
      <w:r w:rsidR="00731EEC" w:rsidRPr="00731EEC">
        <w:rPr>
          <w:rFonts w:ascii="inherit" w:eastAsia="Times New Roman" w:hAnsi="inherit" w:cs="Open Sans"/>
          <w:color w:val="000000" w:themeColor="text1"/>
          <w:sz w:val="24"/>
          <w:szCs w:val="24"/>
          <w:lang w:val="id-ID" w:eastAsia="id-ID"/>
        </w:rPr>
        <w:t>u</w:t>
      </w:r>
      <w:r w:rsidRPr="00731EEC">
        <w:rPr>
          <w:rFonts w:ascii="inherit" w:eastAsia="Times New Roman" w:hAnsi="inherit" w:cs="Open Sans"/>
          <w:color w:val="000000" w:themeColor="text1"/>
          <w:sz w:val="24"/>
          <w:szCs w:val="24"/>
          <w:lang w:val="id-ID" w:eastAsia="id-ID"/>
        </w:rPr>
        <w:t xml:space="preserve"> adalah kurikulum yang disusun berbdasarkan hasil analisis mutu masukan, mutu proses, mutu keluaran dan mutu outcomes dari program studi Magister pendidikan Islam anak usia dini, yang bersifat fleksibel </w:t>
      </w:r>
      <w:r w:rsidR="0009798C" w:rsidRPr="00731EEC">
        <w:rPr>
          <w:rFonts w:ascii="inherit" w:eastAsia="Times New Roman" w:hAnsi="inherit" w:cs="Open Sans"/>
          <w:color w:val="000000" w:themeColor="text1"/>
          <w:sz w:val="24"/>
          <w:szCs w:val="24"/>
          <w:lang w:val="id-ID" w:eastAsia="id-ID"/>
        </w:rPr>
        <w:t>sehingga dapat selalu menyesuaikan dengan kebutuhan untuk perkembangan ilmu pengetahuan dan teknologi. Pengembangan menuntut adanyan p</w:t>
      </w:r>
      <w:r w:rsidR="0009798C" w:rsidRPr="00731EEC">
        <w:rPr>
          <w:rFonts w:ascii="Times New Roman" w:hAnsi="Times New Roman" w:cs="Times New Roman"/>
          <w:color w:val="000000" w:themeColor="text1"/>
          <w:sz w:val="24"/>
          <w:szCs w:val="24"/>
        </w:rPr>
        <w:t xml:space="preserve">erubahan kurikulum </w:t>
      </w:r>
      <w:r w:rsidR="0009798C" w:rsidRPr="00731EEC">
        <w:rPr>
          <w:rFonts w:ascii="Times New Roman" w:hAnsi="Times New Roman" w:cs="Times New Roman"/>
          <w:color w:val="000000" w:themeColor="text1"/>
          <w:sz w:val="24"/>
          <w:szCs w:val="24"/>
          <w:lang w:val="id-ID"/>
        </w:rPr>
        <w:t xml:space="preserve">yang harus dijadikan </w:t>
      </w:r>
      <w:r w:rsidR="0009798C" w:rsidRPr="00731EEC">
        <w:rPr>
          <w:rFonts w:ascii="Times New Roman" w:hAnsi="Times New Roman" w:cs="Times New Roman"/>
          <w:color w:val="000000" w:themeColor="text1"/>
          <w:sz w:val="24"/>
          <w:szCs w:val="24"/>
        </w:rPr>
        <w:t>aktivitas rutin yang harus dilakukan sebagai tanggapan terhadap perkembangan Ilmu Pengetahuan, Teknologi, dan Seni</w:t>
      </w:r>
      <w:r w:rsidR="0009798C" w:rsidRPr="00731EEC">
        <w:rPr>
          <w:rFonts w:ascii="Times New Roman" w:hAnsi="Times New Roman" w:cs="Times New Roman"/>
          <w:color w:val="000000" w:themeColor="text1"/>
          <w:sz w:val="24"/>
          <w:szCs w:val="24"/>
          <w:lang w:val="id-ID"/>
        </w:rPr>
        <w:t xml:space="preserve">, </w:t>
      </w:r>
      <w:r w:rsidR="0009798C" w:rsidRPr="00731EEC">
        <w:rPr>
          <w:rFonts w:ascii="Times New Roman" w:hAnsi="Times New Roman" w:cs="Times New Roman"/>
          <w:color w:val="000000" w:themeColor="text1"/>
          <w:sz w:val="24"/>
          <w:szCs w:val="24"/>
        </w:rPr>
        <w:t xml:space="preserve">kebutuhan masyarakat, serta kebutuhan pengguna lulusan.  Permasalahan yang sering </w:t>
      </w:r>
      <w:r w:rsidR="007D7821" w:rsidRPr="00731EEC">
        <w:rPr>
          <w:rFonts w:ascii="Times New Roman" w:hAnsi="Times New Roman" w:cs="Times New Roman"/>
          <w:color w:val="000000" w:themeColor="text1"/>
          <w:sz w:val="24"/>
          <w:szCs w:val="24"/>
          <w:lang w:val="id-ID"/>
        </w:rPr>
        <w:t xml:space="preserve">ditemukan adalah </w:t>
      </w:r>
      <w:r w:rsidR="0009798C" w:rsidRPr="00731EEC">
        <w:rPr>
          <w:rFonts w:ascii="Times New Roman" w:hAnsi="Times New Roman" w:cs="Times New Roman"/>
          <w:color w:val="000000" w:themeColor="text1"/>
          <w:sz w:val="24"/>
          <w:szCs w:val="24"/>
        </w:rPr>
        <w:t xml:space="preserve">pemahaman tentang bagaimana melakukan rekonstruksi kurikulum pendidikan tinggi yang masih sangat beragam baik antar program studi sejenis </w:t>
      </w:r>
      <w:r w:rsidR="007D7821" w:rsidRPr="00731EEC">
        <w:rPr>
          <w:rFonts w:ascii="Times New Roman" w:hAnsi="Times New Roman" w:cs="Times New Roman"/>
          <w:color w:val="000000" w:themeColor="text1"/>
          <w:sz w:val="24"/>
          <w:szCs w:val="24"/>
          <w:lang w:val="id-ID"/>
        </w:rPr>
        <w:lastRenderedPageBreak/>
        <w:t xml:space="preserve">atau serumpun ataupun </w:t>
      </w:r>
      <w:r w:rsidR="0009798C" w:rsidRPr="00731EEC">
        <w:rPr>
          <w:rFonts w:ascii="Times New Roman" w:hAnsi="Times New Roman" w:cs="Times New Roman"/>
          <w:color w:val="000000" w:themeColor="text1"/>
          <w:sz w:val="24"/>
          <w:szCs w:val="24"/>
        </w:rPr>
        <w:t>antar perguruan tinggi</w:t>
      </w:r>
      <w:r w:rsidR="007D7821" w:rsidRPr="00731EEC">
        <w:rPr>
          <w:rFonts w:ascii="Times New Roman" w:hAnsi="Times New Roman" w:cs="Times New Roman"/>
          <w:color w:val="000000" w:themeColor="text1"/>
          <w:sz w:val="24"/>
          <w:szCs w:val="24"/>
          <w:lang w:val="id-ID"/>
        </w:rPr>
        <w:t xml:space="preserve"> yang memiliki program studi yang sama atau serumpun. Pada akhirnya bahwa p</w:t>
      </w:r>
      <w:r w:rsidR="0009798C" w:rsidRPr="00731EEC">
        <w:rPr>
          <w:rFonts w:ascii="Times New Roman" w:hAnsi="Times New Roman" w:cs="Times New Roman"/>
          <w:color w:val="000000" w:themeColor="text1"/>
          <w:sz w:val="24"/>
          <w:szCs w:val="24"/>
        </w:rPr>
        <w:t>enyusunan kurikulum hendaknya dilandasi dengan fondasi yang kuat, baik secara filosofis, sosiologis, psikologis, historis, maupun secara yuridis</w:t>
      </w:r>
      <w:r w:rsidR="007D7821" w:rsidRPr="00731EEC">
        <w:rPr>
          <w:rFonts w:ascii="Times New Roman" w:hAnsi="Times New Roman" w:cs="Times New Roman"/>
          <w:color w:val="000000" w:themeColor="text1"/>
          <w:sz w:val="24"/>
          <w:szCs w:val="24"/>
          <w:lang w:val="id-ID"/>
        </w:rPr>
        <w:t>.</w:t>
      </w:r>
    </w:p>
    <w:p w14:paraId="7ABA6B05" w14:textId="369C70E2" w:rsidR="00992499" w:rsidRDefault="00992499" w:rsidP="00D31BA3">
      <w:pPr>
        <w:spacing w:after="308"/>
        <w:ind w:right="14"/>
        <w:jc w:val="both"/>
        <w:rPr>
          <w:rFonts w:ascii="Times New Roman" w:hAnsi="Times New Roman" w:cs="Times New Roman"/>
          <w:color w:val="000000" w:themeColor="text1"/>
          <w:sz w:val="24"/>
          <w:szCs w:val="24"/>
          <w:lang w:val="id-ID"/>
        </w:rPr>
      </w:pPr>
    </w:p>
    <w:p w14:paraId="42C5FB05"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MODEL PENGEMBANGAN KURIKULUM</w:t>
      </w:r>
    </w:p>
    <w:p w14:paraId="403BB8C5"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4E2C421F" w14:textId="6A8D86F1" w:rsidR="00D31BA3" w:rsidRDefault="00D31BA3" w:rsidP="00D31BA3">
      <w:pPr>
        <w:spacing w:after="308"/>
        <w:ind w:right="14"/>
        <w:jc w:val="both"/>
        <w:rPr>
          <w:rFonts w:ascii="Times New Roman" w:hAnsi="Times New Roman" w:cs="Times New Roman"/>
          <w:color w:val="000000" w:themeColor="text1"/>
          <w:sz w:val="24"/>
          <w:szCs w:val="24"/>
          <w:lang w:val="id-ID"/>
        </w:rPr>
      </w:pPr>
      <w:r>
        <w:rPr>
          <w:noProof/>
        </w:rPr>
        <mc:AlternateContent>
          <mc:Choice Requires="wpg">
            <w:drawing>
              <wp:anchor distT="0" distB="0" distL="114300" distR="114300" simplePos="0" relativeHeight="251659264" behindDoc="0" locked="0" layoutInCell="1" allowOverlap="1" wp14:anchorId="1CEB8510" wp14:editId="7F0E8191">
                <wp:simplePos x="0" y="0"/>
                <wp:positionH relativeFrom="margin">
                  <wp:align>left</wp:align>
                </wp:positionH>
                <wp:positionV relativeFrom="paragraph">
                  <wp:posOffset>37465</wp:posOffset>
                </wp:positionV>
                <wp:extent cx="6515100" cy="5803900"/>
                <wp:effectExtent l="0" t="0" r="19050" b="25400"/>
                <wp:wrapNone/>
                <wp:docPr id="32" name="Group 32"/>
                <wp:cNvGraphicFramePr/>
                <a:graphic xmlns:a="http://schemas.openxmlformats.org/drawingml/2006/main">
                  <a:graphicData uri="http://schemas.microsoft.com/office/word/2010/wordprocessingGroup">
                    <wpg:wgp>
                      <wpg:cNvGrpSpPr/>
                      <wpg:grpSpPr>
                        <a:xfrm>
                          <a:off x="0" y="0"/>
                          <a:ext cx="6515100" cy="5803900"/>
                          <a:chOff x="0" y="0"/>
                          <a:chExt cx="7038975" cy="3714750"/>
                        </a:xfrm>
                      </wpg:grpSpPr>
                      <wps:wsp>
                        <wps:cNvPr id="3" name="Rectangle: Rounded Corners 3"/>
                        <wps:cNvSpPr/>
                        <wps:spPr>
                          <a:xfrm>
                            <a:off x="533400" y="38100"/>
                            <a:ext cx="1362075"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5C7681" w14:textId="77777777" w:rsidR="00D31BA3" w:rsidRDefault="00D31BA3" w:rsidP="00D31BA3">
                              <w:pPr>
                                <w:jc w:val="center"/>
                              </w:pPr>
                              <w:r>
                                <w:t>INPUT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4" name="Rectangle: Rounded Corners 4"/>
                        <wps:cNvSpPr/>
                        <wps:spPr>
                          <a:xfrm>
                            <a:off x="0" y="800100"/>
                            <a:ext cx="1504950" cy="6572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0E80F27" w14:textId="77777777" w:rsidR="00D31BA3" w:rsidRDefault="00D31BA3" w:rsidP="00D31BA3">
                              <w:pPr>
                                <w:jc w:val="center"/>
                              </w:pPr>
                              <w:r>
                                <w:t>Program studi linear/serumpun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Rounded Corners 5"/>
                        <wps:cNvSpPr/>
                        <wps:spPr>
                          <a:xfrm>
                            <a:off x="3705225" y="9525"/>
                            <a:ext cx="1228725"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3340AB8" w14:textId="77777777" w:rsidR="00D31BA3" w:rsidRDefault="00D31BA3" w:rsidP="00D31BA3">
                              <w:pPr>
                                <w:jc w:val="center"/>
                              </w:pPr>
                              <w:r>
                                <w:t>OUTPUT</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Rounded Corners 6"/>
                        <wps:cNvSpPr/>
                        <wps:spPr>
                          <a:xfrm>
                            <a:off x="9525" y="1647825"/>
                            <a:ext cx="1504950" cy="6953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EF3B78C" w14:textId="77777777" w:rsidR="00D31BA3" w:rsidRDefault="00D31BA3" w:rsidP="00D31BA3">
                              <w:pPr>
                                <w:jc w:val="center"/>
                              </w:pPr>
                              <w:r>
                                <w:t>Program studi tidak linear/serumpun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Rounded Corners 7"/>
                        <wps:cNvSpPr/>
                        <wps:spPr>
                          <a:xfrm>
                            <a:off x="2162175" y="19050"/>
                            <a:ext cx="1247775"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FABC39" w14:textId="77777777" w:rsidR="00D31BA3" w:rsidRDefault="00D31BA3" w:rsidP="00D31BA3">
                              <w:pPr>
                                <w:jc w:val="center"/>
                              </w:pPr>
                              <w:r>
                                <w:t>PROSES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8" name="Rectangle: Rounded Corners 8"/>
                        <wps:cNvSpPr/>
                        <wps:spPr>
                          <a:xfrm>
                            <a:off x="5248275" y="0"/>
                            <a:ext cx="1228725" cy="4762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B5AAFF" w14:textId="77777777" w:rsidR="00D31BA3" w:rsidRDefault="00D31BA3" w:rsidP="00D31BA3">
                              <w:pPr>
                                <w:jc w:val="center"/>
                              </w:pPr>
                              <w:r>
                                <w:t>OUTCOMES</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 name="Rectangle: Rounded Corners 9"/>
                        <wps:cNvSpPr/>
                        <wps:spPr>
                          <a:xfrm>
                            <a:off x="285750" y="2362200"/>
                            <a:ext cx="1457325"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300D0BFF" w14:textId="77777777" w:rsidR="00D31BA3" w:rsidRDefault="00D31BA3" w:rsidP="00D31BA3">
                              <w:pPr>
                                <w:jc w:val="center"/>
                              </w:pPr>
                              <w:r>
                                <w:t>MK DASAR PRODI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0" name="Rectangle: Rounded Corners 10"/>
                        <wps:cNvSpPr/>
                        <wps:spPr>
                          <a:xfrm>
                            <a:off x="295275" y="2695575"/>
                            <a:ext cx="1457325"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E634FC8" w14:textId="77777777" w:rsidR="00D31BA3" w:rsidRDefault="00D31BA3" w:rsidP="00D31BA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 name="Rectangle: Rounded Corners 11"/>
                        <wps:cNvSpPr/>
                        <wps:spPr>
                          <a:xfrm>
                            <a:off x="295275" y="3048000"/>
                            <a:ext cx="1457325"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27F724F" w14:textId="77777777" w:rsidR="00D31BA3" w:rsidRDefault="00D31BA3" w:rsidP="00D31BA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2" name="Rectangle: Rounded Corners 12"/>
                        <wps:cNvSpPr/>
                        <wps:spPr>
                          <a:xfrm>
                            <a:off x="314325" y="3371850"/>
                            <a:ext cx="1457325"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9B5E366" w14:textId="77777777" w:rsidR="00D31BA3" w:rsidRDefault="00D31BA3" w:rsidP="00D31BA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3" name="Rectangle: Rounded Corners 13"/>
                        <wps:cNvSpPr/>
                        <wps:spPr>
                          <a:xfrm>
                            <a:off x="2219325" y="790575"/>
                            <a:ext cx="1752600" cy="32385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1E610E6" w14:textId="77777777" w:rsidR="00D31BA3" w:rsidRDefault="00D31BA3" w:rsidP="00D31BA3">
                              <w:pPr>
                                <w:jc w:val="center"/>
                              </w:pPr>
                              <w:r>
                                <w:t>MK DASAR UMUM</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4" name="Rectangle: Rounded Corners 14"/>
                        <wps:cNvSpPr/>
                        <wps:spPr>
                          <a:xfrm>
                            <a:off x="2238375" y="1428750"/>
                            <a:ext cx="1790700"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0C3BF85" w14:textId="77777777" w:rsidR="00D31BA3" w:rsidRDefault="00D31BA3" w:rsidP="00D31BA3">
                              <w:pPr>
                                <w:spacing w:after="0"/>
                                <w:jc w:val="center"/>
                              </w:pPr>
                              <w:r>
                                <w:t>MK KOMPETENSI/</w:t>
                              </w:r>
                            </w:p>
                            <w:p w14:paraId="4518FBA8" w14:textId="51CDD726" w:rsidR="00D31BA3" w:rsidRDefault="00D31BA3" w:rsidP="00D31BA3">
                              <w:pPr>
                                <w:jc w:val="center"/>
                              </w:pPr>
                              <w:r>
                                <w:t>KEJURUAN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5" name="Rectangle: Rounded Corners 15"/>
                        <wps:cNvSpPr/>
                        <wps:spPr>
                          <a:xfrm>
                            <a:off x="2257425" y="2819400"/>
                            <a:ext cx="1752600" cy="3714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122AD091" w14:textId="77777777" w:rsidR="00D31BA3" w:rsidRDefault="00D31BA3" w:rsidP="00D31BA3">
                              <w:pPr>
                                <w:jc w:val="center"/>
                              </w:pPr>
                              <w:r>
                                <w:t>MK PENUNJANG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6" name="Rectangle: Rounded Corners 16"/>
                        <wps:cNvSpPr/>
                        <wps:spPr>
                          <a:xfrm>
                            <a:off x="4219575" y="790575"/>
                            <a:ext cx="1524000" cy="50482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25F2C35B" w14:textId="77777777" w:rsidR="00D31BA3" w:rsidRDefault="00D31BA3" w:rsidP="00D31BA3">
                              <w:pPr>
                                <w:spacing w:line="240" w:lineRule="auto"/>
                                <w:jc w:val="center"/>
                              </w:pPr>
                              <w:r>
                                <w:t>VISI &amp;  MISI</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7" name="Rectangle: Rounded Corners 17"/>
                        <wps:cNvSpPr/>
                        <wps:spPr>
                          <a:xfrm>
                            <a:off x="5848350" y="790575"/>
                            <a:ext cx="1190625" cy="485775"/>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5F3C701D" w14:textId="77777777" w:rsidR="00D31BA3" w:rsidRDefault="00D31BA3" w:rsidP="00D31BA3">
                              <w:pPr>
                                <w:jc w:val="center"/>
                              </w:pPr>
                              <w:r>
                                <w:t>PENGGUNA / STAKEHOLDER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8" name="Arrow: Right 18"/>
                        <wps:cNvSpPr/>
                        <wps:spPr>
                          <a:xfrm>
                            <a:off x="1895475" y="180975"/>
                            <a:ext cx="25717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19" name="Arrow: Right 19"/>
                        <wps:cNvSpPr/>
                        <wps:spPr>
                          <a:xfrm>
                            <a:off x="3438525" y="171450"/>
                            <a:ext cx="25717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0" name="Arrow: Right 20"/>
                        <wps:cNvSpPr/>
                        <wps:spPr>
                          <a:xfrm>
                            <a:off x="4962525" y="152400"/>
                            <a:ext cx="257175" cy="200025"/>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1" name="Arrow: Up 21"/>
                        <wps:cNvSpPr/>
                        <wps:spPr>
                          <a:xfrm>
                            <a:off x="742950" y="533400"/>
                            <a:ext cx="314325" cy="266700"/>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2" name="Arrow: Bent-Up 22"/>
                        <wps:cNvSpPr/>
                        <wps:spPr>
                          <a:xfrm>
                            <a:off x="1504950" y="581025"/>
                            <a:ext cx="333375" cy="1466850"/>
                          </a:xfrm>
                          <a:prstGeom prst="ben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3" name="Arrow: Up 23"/>
                        <wps:cNvSpPr/>
                        <wps:spPr>
                          <a:xfrm>
                            <a:off x="2581275" y="495300"/>
                            <a:ext cx="484632" cy="295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4" name="Arrow: Up 24"/>
                        <wps:cNvSpPr/>
                        <wps:spPr>
                          <a:xfrm>
                            <a:off x="2647950" y="2524125"/>
                            <a:ext cx="484632" cy="295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5" name="Arrow: Up 25"/>
                        <wps:cNvSpPr/>
                        <wps:spPr>
                          <a:xfrm>
                            <a:off x="2617386" y="1133475"/>
                            <a:ext cx="484632" cy="295275"/>
                          </a:xfrm>
                          <a:prstGeom prst="up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6" name="Arrow: Up-Down 26"/>
                        <wps:cNvSpPr/>
                        <wps:spPr>
                          <a:xfrm>
                            <a:off x="4581525" y="466725"/>
                            <a:ext cx="276225" cy="3238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7" name="Arrow: Up-Down 27"/>
                        <wps:cNvSpPr/>
                        <wps:spPr>
                          <a:xfrm>
                            <a:off x="6019800" y="476250"/>
                            <a:ext cx="276225" cy="323850"/>
                          </a:xfrm>
                          <a:prstGeom prst="upDown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28" name="Rectangle: Rounded Corners 28"/>
                        <wps:cNvSpPr/>
                        <wps:spPr>
                          <a:xfrm>
                            <a:off x="2552700" y="1962150"/>
                            <a:ext cx="1790700"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733ACAEC" w14:textId="77777777" w:rsidR="00D31BA3" w:rsidRDefault="00D31BA3" w:rsidP="00D31BA3">
                              <w:pPr>
                                <w:spacing w:after="0" w:line="240" w:lineRule="auto"/>
                                <w:jc w:val="center"/>
                              </w:pPr>
                              <w:r>
                                <w:t>PENDIDIKAN</w:t>
                              </w:r>
                            </w:p>
                            <w:p w14:paraId="3187BF30" w14:textId="77777777" w:rsidR="00D31BA3" w:rsidRDefault="00D31BA3" w:rsidP="00D31BA3">
                              <w:pPr>
                                <w:spacing w:after="0" w:line="240" w:lineRule="auto"/>
                                <w:jc w:val="center"/>
                              </w:pPr>
                              <w:r>
                                <w:t>PENELITIAN</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29" name="Rectangle: Rounded Corners 29"/>
                        <wps:cNvSpPr/>
                        <wps:spPr>
                          <a:xfrm>
                            <a:off x="2562225" y="3181350"/>
                            <a:ext cx="1790700" cy="533400"/>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07712D47" w14:textId="77777777" w:rsidR="00D31BA3" w:rsidRDefault="00D31BA3" w:rsidP="00D31BA3">
                              <w:pPr>
                                <w:spacing w:after="0"/>
                                <w:jc w:val="center"/>
                              </w:pPr>
                              <w:r>
                                <w:t>PENGABDIAN</w:t>
                              </w:r>
                            </w:p>
                            <w:p w14:paraId="1BE2C327" w14:textId="77777777" w:rsidR="00D31BA3" w:rsidRDefault="00D31BA3" w:rsidP="00D31BA3">
                              <w:pPr>
                                <w:spacing w:after="0"/>
                                <w:jc w:val="center"/>
                              </w:pPr>
                              <w:r>
                                <w:t xml:space="preserve">MAGANG </w:t>
                              </w:r>
                            </w:p>
                            <w:p w14:paraId="65657825" w14:textId="77777777" w:rsidR="00D31BA3" w:rsidRDefault="00D31BA3" w:rsidP="00D31BA3">
                              <w:pPr>
                                <w:spacing w:after="0"/>
                                <w:jc w:val="center"/>
                              </w:pPr>
                              <w:r>
                                <w:t>KERJASAMA</w:t>
                              </w:r>
                            </w:p>
                            <w:p w14:paraId="00BF2080" w14:textId="77777777" w:rsidR="00D31BA3" w:rsidRDefault="00D31BA3" w:rsidP="00D31BA3">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30" name="Connector: Elbow 30"/>
                        <wps:cNvCnPr/>
                        <wps:spPr>
                          <a:xfrm flipH="1">
                            <a:off x="4038600" y="1295400"/>
                            <a:ext cx="990600" cy="447675"/>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31" name="Connector: Elbow 31"/>
                        <wps:cNvCnPr/>
                        <wps:spPr>
                          <a:xfrm flipH="1">
                            <a:off x="6305550" y="1266825"/>
                            <a:ext cx="45719" cy="1695450"/>
                          </a:xfrm>
                          <a:prstGeom prst="bentConnector3">
                            <a:avLst/>
                          </a:prstGeom>
                        </wps:spPr>
                        <wps:style>
                          <a:lnRef idx="1">
                            <a:schemeClr val="accent1"/>
                          </a:lnRef>
                          <a:fillRef idx="0">
                            <a:schemeClr val="accent1"/>
                          </a:fillRef>
                          <a:effectRef idx="0">
                            <a:schemeClr val="accent1"/>
                          </a:effectRef>
                          <a:fontRef idx="minor">
                            <a:schemeClr val="tx1"/>
                          </a:fontRef>
                        </wps:style>
                        <wps:bodyPr/>
                      </wps:wsp>
                      <wps:wsp>
                        <wps:cNvPr id="33" name="Connector: Elbow 33"/>
                        <wps:cNvCnPr/>
                        <wps:spPr>
                          <a:xfrm flipH="1">
                            <a:off x="4010025" y="2952750"/>
                            <a:ext cx="2340610" cy="85725"/>
                          </a:xfrm>
                          <a:prstGeom prst="bentConnector3">
                            <a:avLst/>
                          </a:prstGeom>
                        </wps:spPr>
                        <wps:style>
                          <a:lnRef idx="1">
                            <a:schemeClr val="accent1"/>
                          </a:lnRef>
                          <a:fillRef idx="0">
                            <a:schemeClr val="accent1"/>
                          </a:fillRef>
                          <a:effectRef idx="0">
                            <a:schemeClr val="accent1"/>
                          </a:effectRef>
                          <a:fontRef idx="minor">
                            <a:schemeClr val="tx1"/>
                          </a:fontRef>
                        </wps:style>
                        <wps:bodyPr/>
                      </wps:wsp>
                    </wpg:wgp>
                  </a:graphicData>
                </a:graphic>
                <wp14:sizeRelH relativeFrom="margin">
                  <wp14:pctWidth>0</wp14:pctWidth>
                </wp14:sizeRelH>
                <wp14:sizeRelV relativeFrom="margin">
                  <wp14:pctHeight>0</wp14:pctHeight>
                </wp14:sizeRelV>
              </wp:anchor>
            </w:drawing>
          </mc:Choice>
          <mc:Fallback>
            <w:pict>
              <v:group w14:anchorId="1CEB8510" id="Group 32" o:spid="_x0000_s1026" style="position:absolute;left:0;text-align:left;margin-left:0;margin-top:2.95pt;width:513pt;height:457pt;z-index:251659264;mso-position-horizontal:left;mso-position-horizontal-relative:margin;mso-width-relative:margin;mso-height-relative:margin" coordsize="70389,371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">
                <v:roundrect id="Rectangle: Rounded Corners 3" o:spid="_x0000_s1027" style="position:absolute;left:5334;top:381;width:13620;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" fillcolor="white [3201]" strokecolor="#f79646 [3209]" strokeweight="2pt">
                  <v:textbox>
                    <w:txbxContent>
                      <w:p w14:paraId="125C7681" w14:textId="77777777" w:rsidR="00D31BA3" w:rsidRDefault="00D31BA3" w:rsidP="00D31BA3">
                        <w:pPr>
                          <w:jc w:val="center"/>
                        </w:pPr>
                        <w:r>
                          <w:t>INPUT</w:t>
                        </w:r>
                      </w:p>
                    </w:txbxContent>
                  </v:textbox>
                </v:roundrect>
                <v:roundrect id="Rectangle: Rounded Corners 4" o:spid="_x0000_s1028" style="position:absolute;top:8001;width:15049;height:657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" fillcolor="white [3201]" strokecolor="#f79646 [3209]" strokeweight="2pt">
                  <v:textbox>
                    <w:txbxContent>
                      <w:p w14:paraId="70E80F27" w14:textId="77777777" w:rsidR="00D31BA3" w:rsidRDefault="00D31BA3" w:rsidP="00D31BA3">
                        <w:pPr>
                          <w:jc w:val="center"/>
                        </w:pPr>
                        <w:r>
                          <w:t>Program studi linear/serumpun</w:t>
                        </w:r>
                      </w:p>
                    </w:txbxContent>
                  </v:textbox>
                </v:roundrect>
                <v:roundrect id="Rectangle: Rounded Corners 5" o:spid="_x0000_s1029" style="position:absolute;left:37052;top:95;width:12287;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" fillcolor="white [3201]" strokecolor="#f79646 [3209]" strokeweight="2pt">
                  <v:textbox>
                    <w:txbxContent>
                      <w:p w14:paraId="63340AB8" w14:textId="77777777" w:rsidR="00D31BA3" w:rsidRDefault="00D31BA3" w:rsidP="00D31BA3">
                        <w:pPr>
                          <w:jc w:val="center"/>
                        </w:pPr>
                        <w:r>
                          <w:t>OUTPUT</w:t>
                        </w:r>
                      </w:p>
                    </w:txbxContent>
                  </v:textbox>
                </v:roundrect>
                <v:roundrect id="Rectangle: Rounded Corners 6" o:spid="_x0000_s1030" style="position:absolute;left:95;top:16478;width:15049;height:6953;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" fillcolor="white [3201]" strokecolor="#f79646 [3209]" strokeweight="2pt">
                  <v:textbox>
                    <w:txbxContent>
                      <w:p w14:paraId="3EF3B78C" w14:textId="77777777" w:rsidR="00D31BA3" w:rsidRDefault="00D31BA3" w:rsidP="00D31BA3">
                        <w:pPr>
                          <w:jc w:val="center"/>
                        </w:pPr>
                        <w:r>
                          <w:t>Program studi tidak linear/serumpun</w:t>
                        </w:r>
                      </w:p>
                    </w:txbxContent>
                  </v:textbox>
                </v:roundrect>
                <v:roundrect id="Rectangle: Rounded Corners 7" o:spid="_x0000_s1031" style="position:absolute;left:21621;top:190;width:12478;height:504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" fillcolor="white [3201]" strokecolor="#f79646 [3209]" strokeweight="2pt">
                  <v:textbox>
                    <w:txbxContent>
                      <w:p w14:paraId="5FFABC39" w14:textId="77777777" w:rsidR="00D31BA3" w:rsidRDefault="00D31BA3" w:rsidP="00D31BA3">
                        <w:pPr>
                          <w:jc w:val="center"/>
                        </w:pPr>
                        <w:r>
                          <w:t>PROSES</w:t>
                        </w:r>
                      </w:p>
                    </w:txbxContent>
                  </v:textbox>
                </v:roundrect>
                <v:roundrect id="Rectangle: Rounded Corners 8" o:spid="_x0000_s1032" style="position:absolute;left:52482;width:12288;height:4762;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" fillcolor="white [3201]" strokecolor="#f79646 [3209]" strokeweight="2pt">
                  <v:textbox>
                    <w:txbxContent>
                      <w:p w14:paraId="5FB5AAFF" w14:textId="77777777" w:rsidR="00D31BA3" w:rsidRDefault="00D31BA3" w:rsidP="00D31BA3">
                        <w:pPr>
                          <w:jc w:val="center"/>
                        </w:pPr>
                        <w:r>
                          <w:t>OUTCOMES</w:t>
                        </w:r>
                      </w:p>
                    </w:txbxContent>
                  </v:textbox>
                </v:roundrect>
                <v:roundrect id="Rectangle: Rounded Corners 9" o:spid="_x0000_s1033" style="position:absolute;left:2857;top:23622;width:14573;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" fillcolor="white [3201]" strokecolor="#f79646 [3209]" strokeweight="2pt">
                  <v:textbox>
                    <w:txbxContent>
                      <w:p w14:paraId="300D0BFF" w14:textId="77777777" w:rsidR="00D31BA3" w:rsidRDefault="00D31BA3" w:rsidP="00D31BA3">
                        <w:pPr>
                          <w:jc w:val="center"/>
                        </w:pPr>
                        <w:r>
                          <w:t>MK DASAR PRODI</w:t>
                        </w:r>
                      </w:p>
                    </w:txbxContent>
                  </v:textbox>
                </v:roundrect>
                <v:roundrect id="Rectangle: Rounded Corners 10" o:spid="_x0000_s1034" style="position:absolute;left:2952;top:26955;width:14574;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" fillcolor="white [3201]" strokecolor="#f79646 [3209]" strokeweight="2pt">
                  <v:textbox>
                    <w:txbxContent>
                      <w:p w14:paraId="1E634FC8" w14:textId="77777777" w:rsidR="00D31BA3" w:rsidRDefault="00D31BA3" w:rsidP="00D31BA3">
                        <w:pPr>
                          <w:jc w:val="center"/>
                        </w:pPr>
                      </w:p>
                    </w:txbxContent>
                  </v:textbox>
                </v:roundrect>
                <v:roundrect id="Rectangle: Rounded Corners 11" o:spid="_x0000_s1035" style="position:absolute;left:2952;top:30480;width:14574;height:323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" fillcolor="white [3201]" strokecolor="#f79646 [3209]" strokeweight="2pt">
                  <v:textbox>
                    <w:txbxContent>
                      <w:p w14:paraId="727F724F" w14:textId="77777777" w:rsidR="00D31BA3" w:rsidRDefault="00D31BA3" w:rsidP="00D31BA3">
                        <w:pPr>
                          <w:jc w:val="center"/>
                        </w:pPr>
                      </w:p>
                    </w:txbxContent>
                  </v:textbox>
                </v:roundrect>
                <v:roundrect id="Rectangle: Rounded Corners 12" o:spid="_x0000_s1036" style="position:absolute;left:3143;top:33718;width:14573;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" fillcolor="white [3201]" strokecolor="#f79646 [3209]" strokeweight="2pt">
                  <v:textbox>
                    <w:txbxContent>
                      <w:p w14:paraId="29B5E366" w14:textId="77777777" w:rsidR="00D31BA3" w:rsidRDefault="00D31BA3" w:rsidP="00D31BA3">
                        <w:pPr>
                          <w:jc w:val="center"/>
                        </w:pPr>
                      </w:p>
                    </w:txbxContent>
                  </v:textbox>
                </v:roundrect>
                <v:roundrect id="Rectangle: Rounded Corners 13" o:spid="_x0000_s1037" style="position:absolute;left:22193;top:7905;width:17526;height:323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" fillcolor="white [3201]" strokecolor="#f79646 [3209]" strokeweight="2pt">
                  <v:textbox>
                    <w:txbxContent>
                      <w:p w14:paraId="01E610E6" w14:textId="77777777" w:rsidR="00D31BA3" w:rsidRDefault="00D31BA3" w:rsidP="00D31BA3">
                        <w:pPr>
                          <w:jc w:val="center"/>
                        </w:pPr>
                        <w:r>
                          <w:t>MK DASAR UMUM</w:t>
                        </w:r>
                      </w:p>
                    </w:txbxContent>
                  </v:textbox>
                </v:roundrect>
                <v:roundrect id="Rectangle: Rounded Corners 14" o:spid="_x0000_s1038" style="position:absolute;left:22383;top:14287;width:17907;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" fillcolor="white [3201]" strokecolor="#f79646 [3209]" strokeweight="2pt">
                  <v:textbox>
                    <w:txbxContent>
                      <w:p w14:paraId="60C3BF85" w14:textId="77777777" w:rsidR="00D31BA3" w:rsidRDefault="00D31BA3" w:rsidP="00D31BA3">
                        <w:pPr>
                          <w:spacing w:after="0"/>
                          <w:jc w:val="center"/>
                        </w:pPr>
                        <w:r>
                          <w:t>MK KOMPETENSI/</w:t>
                        </w:r>
                      </w:p>
                      <w:p w14:paraId="4518FBA8" w14:textId="51CDD726" w:rsidR="00D31BA3" w:rsidRDefault="00D31BA3" w:rsidP="00D31BA3">
                        <w:pPr>
                          <w:jc w:val="center"/>
                        </w:pPr>
                        <w:r>
                          <w:t>KEJURUAN</w:t>
                        </w:r>
                      </w:p>
                    </w:txbxContent>
                  </v:textbox>
                </v:roundrect>
                <v:roundrect id="Rectangle: Rounded Corners 15" o:spid="_x0000_s1039" style="position:absolute;left:22574;top:28194;width:17526;height:371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" fillcolor="white [3201]" strokecolor="#f79646 [3209]" strokeweight="2pt">
                  <v:textbox>
                    <w:txbxContent>
                      <w:p w14:paraId="122AD091" w14:textId="77777777" w:rsidR="00D31BA3" w:rsidRDefault="00D31BA3" w:rsidP="00D31BA3">
                        <w:pPr>
                          <w:jc w:val="center"/>
                        </w:pPr>
                        <w:r>
                          <w:t>MK PENUNJANG</w:t>
                        </w:r>
                      </w:p>
                    </w:txbxContent>
                  </v:textbox>
                </v:roundrect>
                <v:roundrect id="Rectangle: Rounded Corners 16" o:spid="_x0000_s1040" style="position:absolute;left:42195;top:7905;width:15240;height:5049;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" fillcolor="white [3201]" strokecolor="#f79646 [3209]" strokeweight="2pt">
                  <v:textbox>
                    <w:txbxContent>
                      <w:p w14:paraId="25F2C35B" w14:textId="77777777" w:rsidR="00D31BA3" w:rsidRDefault="00D31BA3" w:rsidP="00D31BA3">
                        <w:pPr>
                          <w:spacing w:line="240" w:lineRule="auto"/>
                          <w:jc w:val="center"/>
                        </w:pPr>
                        <w:r>
                          <w:t>VISI &amp;  MISI</w:t>
                        </w:r>
                      </w:p>
                    </w:txbxContent>
                  </v:textbox>
                </v:roundrect>
                <v:roundrect id="Rectangle: Rounded Corners 17" o:spid="_x0000_s1041" style="position:absolute;left:58483;top:7905;width:11906;height:4858;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" fillcolor="white [3201]" strokecolor="#f79646 [3209]" strokeweight="2pt">
                  <v:textbox>
                    <w:txbxContent>
                      <w:p w14:paraId="5F3C701D" w14:textId="77777777" w:rsidR="00D31BA3" w:rsidRDefault="00D31BA3" w:rsidP="00D31BA3">
                        <w:pPr>
                          <w:jc w:val="center"/>
                        </w:pPr>
                        <w:r>
                          <w:t>PENGGUNA / STAKEHOLDER</w:t>
                        </w:r>
                      </w:p>
                    </w:txbxContent>
                  </v:textbox>
                </v:roundre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rrow: Right 18" o:spid="_x0000_s1042" type="#_x0000_t13" style="position:absolute;left:18954;top:1809;width:2572;height:2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" adj="13200" fillcolor="#4f81bd [3204]" strokecolor="#243f60 [1604]" strokeweight="2pt"/>
                <v:shape id="Arrow: Right 19" o:spid="_x0000_s1043" type="#_x0000_t13" style="position:absolute;left:34385;top:1714;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" adj="13200" fillcolor="#4f81bd [3204]" strokecolor="#243f60 [1604]" strokeweight="2pt"/>
                <v:shape id="Arrow: Right 20" o:spid="_x0000_s1044" type="#_x0000_t13" style="position:absolute;left:49625;top:1524;width:2572;height:20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" adj="13200" fillcolor="#4f81bd [3204]" strokecolor="#243f60 [1604]" strokeweight="2p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Arrow: Up 21" o:spid="_x0000_s1045" type="#_x0000_t68" style="position:absolute;left:7429;top:5334;width:3143;height:26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" adj="10800" fillcolor="#4f81bd [3204]" strokecolor="#243f60 [1604]" strokeweight="2pt"/>
                <v:shape id="Arrow: Bent-Up 22" o:spid="_x0000_s1046" style="position:absolute;left:15049;top:5810;width:3334;height:14668;visibility:visible;mso-wrap-style:square;v-text-anchor:middle" coordsize="333375,1466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" path="m,1383506r208359,l208359,83344r-41671,l250031,r83344,83344l291703,83344r,1383506l,1466850r,-83344xe" fillcolor="#4f81bd [3204]" strokecolor="#243f60 [1604]" strokeweight="2pt">
                  <v:path arrowok="t" o:connecttype="custom" o:connectlocs="0,1383506;208359,1383506;208359,83344;166688,83344;250031,0;333375,83344;291703,83344;291703,1466850;0,1466850;0,1383506" o:connectangles="0,0,0,0,0,0,0,0,0,0"/>
                </v:shape>
                <v:shape id="Arrow: Up 23" o:spid="_x0000_s1047" type="#_x0000_t68" style="position:absolute;left:25812;top:4953;width:4847;height:295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" adj="10800" fillcolor="#4f81bd [3204]" strokecolor="#243f60 [1604]" strokeweight="2pt"/>
                <v:shape id="Arrow: Up 24" o:spid="_x0000_s1048" type="#_x0000_t68" style="position:absolute;left:26479;top:25241;width:4846;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" adj="10800" fillcolor="#4f81bd [3204]" strokecolor="#243f60 [1604]" strokeweight="2pt"/>
                <v:shape id="Arrow: Up 25" o:spid="_x0000_s1049" type="#_x0000_t68" style="position:absolute;left:26173;top:11334;width:4847;height:295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" adj="10800" fillcolor="#4f81bd [3204]" strokecolor="#243f60 [1604]" strokeweight="2pt"/>
                <v:shapetype id="_x0000_t70" coordsize="21600,21600" o:spt="70" adj="5400,4320" path="m10800,l21600@0@3@0@3@2,21600@2,10800,21600,0@2@1@2@1@0,0@0xe">
                  <v:stroke joinstyle="miter"/>
                  <v:formulas>
                    <v:f eqn="val #1"/>
                    <v:f eqn="val #0"/>
                    <v:f eqn="sum 21600 0 #1"/>
                    <v:f eqn="sum 21600 0 #0"/>
                    <v:f eqn="prod #1 #0 10800"/>
                    <v:f eqn="sum #1 0 @4"/>
                    <v:f eqn="sum 21600 0 @5"/>
                  </v:formulas>
                  <v:path o:connecttype="custom" o:connectlocs="10800,0;0,@0;@1,10800;0,@2;10800,21600;21600,@2;@3,10800;21600,@0" o:connectangles="270,180,180,180,90,0,0,0" textboxrect="@1,@5,@3,@6"/>
                  <v:handles>
                    <v:h position="#0,#1" xrange="0,10800" yrange="0,10800"/>
                  </v:handles>
                </v:shapetype>
                <v:shape id="Arrow: Up-Down 26" o:spid="_x0000_s1050" type="#_x0000_t70" style="position:absolute;left:45815;top:4667;width:2762;height:323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" adj=",9212" fillcolor="#4f81bd [3204]" strokecolor="#243f60 [1604]" strokeweight="2pt"/>
                <v:shape id="Arrow: Up-Down 27" o:spid="_x0000_s1051" type="#_x0000_t70" style="position:absolute;left:60198;top:4762;width:2762;height:323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" adj=",9212" fillcolor="#4f81bd [3204]" strokecolor="#243f60 [1604]" strokeweight="2pt"/>
                <v:roundrect id="Rectangle: Rounded Corners 28" o:spid="_x0000_s1052" style="position:absolute;left:25527;top:19621;width:17907;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" fillcolor="white [3201]" strokecolor="#f79646 [3209]" strokeweight="2pt">
                  <v:textbox>
                    <w:txbxContent>
                      <w:p w14:paraId="733ACAEC" w14:textId="77777777" w:rsidR="00D31BA3" w:rsidRDefault="00D31BA3" w:rsidP="00D31BA3">
                        <w:pPr>
                          <w:spacing w:after="0" w:line="240" w:lineRule="auto"/>
                          <w:jc w:val="center"/>
                        </w:pPr>
                        <w:r>
                          <w:t>PENDIDIKAN</w:t>
                        </w:r>
                      </w:p>
                      <w:p w14:paraId="3187BF30" w14:textId="77777777" w:rsidR="00D31BA3" w:rsidRDefault="00D31BA3" w:rsidP="00D31BA3">
                        <w:pPr>
                          <w:spacing w:after="0" w:line="240" w:lineRule="auto"/>
                          <w:jc w:val="center"/>
                        </w:pPr>
                        <w:r>
                          <w:t>PENELITIAN</w:t>
                        </w:r>
                      </w:p>
                    </w:txbxContent>
                  </v:textbox>
                </v:roundrect>
                <v:roundrect id="Rectangle: Rounded Corners 29" o:spid="_x0000_s1053" style="position:absolute;left:25622;top:31813;width:17907;height:5334;visibility:visible;mso-wrap-style:square;v-text-anchor:midd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" fillcolor="white [3201]" strokecolor="#f79646 [3209]" strokeweight="2pt">
                  <v:textbox>
                    <w:txbxContent>
                      <w:p w14:paraId="07712D47" w14:textId="77777777" w:rsidR="00D31BA3" w:rsidRDefault="00D31BA3" w:rsidP="00D31BA3">
                        <w:pPr>
                          <w:spacing w:after="0"/>
                          <w:jc w:val="center"/>
                        </w:pPr>
                        <w:r>
                          <w:t>PENGABDIAN</w:t>
                        </w:r>
                      </w:p>
                      <w:p w14:paraId="1BE2C327" w14:textId="77777777" w:rsidR="00D31BA3" w:rsidRDefault="00D31BA3" w:rsidP="00D31BA3">
                        <w:pPr>
                          <w:spacing w:after="0"/>
                          <w:jc w:val="center"/>
                        </w:pPr>
                        <w:r>
                          <w:t xml:space="preserve">MAGANG </w:t>
                        </w:r>
                      </w:p>
                      <w:p w14:paraId="65657825" w14:textId="77777777" w:rsidR="00D31BA3" w:rsidRDefault="00D31BA3" w:rsidP="00D31BA3">
                        <w:pPr>
                          <w:spacing w:after="0"/>
                          <w:jc w:val="center"/>
                        </w:pPr>
                        <w:r>
                          <w:t>KERJASAMA</w:t>
                        </w:r>
                      </w:p>
                      <w:p w14:paraId="00BF2080" w14:textId="77777777" w:rsidR="00D31BA3" w:rsidRDefault="00D31BA3" w:rsidP="00D31BA3">
                        <w:pPr>
                          <w:jc w:val="center"/>
                        </w:pPr>
                      </w:p>
                    </w:txbxContent>
                  </v:textbox>
                </v:roundre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30" o:spid="_x0000_s1054" type="#_x0000_t34" style="position:absolute;left:40386;top:12954;width:9906;height:4476;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" strokecolor="#4579b8 [3044]"/>
                <v:shape id="Connector: Elbow 31" o:spid="_x0000_s1055" type="#_x0000_t34" style="position:absolute;left:63055;top:12668;width:457;height:16954;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" strokecolor="#4579b8 [3044]"/>
                <v:shape id="Connector: Elbow 33" o:spid="_x0000_s1056" type="#_x0000_t34" style="position:absolute;left:40100;top:29527;width:23406;height:857;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" strokecolor="#4579b8 [3044]"/>
                <w10:wrap anchorx="margin"/>
              </v:group>
            </w:pict>
          </mc:Fallback>
        </mc:AlternateContent>
      </w:r>
    </w:p>
    <w:p w14:paraId="12F16FF6"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5360FBE5"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4AAC5DA0"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5190B05F"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36CAFFE8"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24C8477E"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326B68F1"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5DA5B9EB"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39DA5A71"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08CC7460"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269939C1"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5F496166"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1D2A806A"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028D2DBD" w14:textId="77777777" w:rsidR="00D31BA3" w:rsidRDefault="00D31BA3" w:rsidP="00D31BA3">
      <w:pPr>
        <w:spacing w:after="308"/>
        <w:ind w:right="14"/>
        <w:jc w:val="both"/>
        <w:rPr>
          <w:rFonts w:ascii="Times New Roman" w:hAnsi="Times New Roman" w:cs="Times New Roman"/>
          <w:color w:val="000000" w:themeColor="text1"/>
          <w:sz w:val="24"/>
          <w:szCs w:val="24"/>
          <w:lang w:val="id-ID"/>
        </w:rPr>
      </w:pPr>
    </w:p>
    <w:p w14:paraId="1EAE80CF" w14:textId="3B6F6D93" w:rsidR="00992499" w:rsidRDefault="00992499" w:rsidP="007F550B">
      <w:pPr>
        <w:pStyle w:val="ListParagraph"/>
        <w:numPr>
          <w:ilvl w:val="2"/>
          <w:numId w:val="14"/>
        </w:numPr>
        <w:spacing w:after="308"/>
        <w:ind w:left="1134" w:right="14"/>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lastRenderedPageBreak/>
        <w:t>SARAN</w:t>
      </w:r>
    </w:p>
    <w:p w14:paraId="3CCB6C88" w14:textId="4D66011A" w:rsidR="00992499" w:rsidRDefault="00992499" w:rsidP="00992499">
      <w:pPr>
        <w:spacing w:after="308"/>
        <w:ind w:left="774" w:right="14"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Hasil penelitian belum menjadi sebuah fromat kurikulum yang telah dikembangkan, namun hanya berbentuk rekomendasi dalam penyusunan kurikulum yang berbasiskan kualitas mutu yang diawali dari mutu input, mutu proses, mutu output dan mutu out comes. Untuk itu perlu untuk mendapatkan perhatian dari penyelenggara program studi dalam penyusunan pengembangan kurikulum yang berkualitas bermutu dan fleksibel dengan perkembangan ilmu pengetahuan dan teknologi serta perkembangan sosial budaya saat ini.</w:t>
      </w:r>
    </w:p>
    <w:p w14:paraId="5D450F8C" w14:textId="4F617135" w:rsidR="00992499" w:rsidRDefault="00992499" w:rsidP="00992499">
      <w:pPr>
        <w:spacing w:after="308"/>
        <w:ind w:left="774" w:right="14" w:firstLine="360"/>
        <w:jc w:val="both"/>
        <w:rPr>
          <w:rFonts w:ascii="Times New Roman" w:hAnsi="Times New Roman" w:cs="Times New Roman"/>
          <w:color w:val="000000" w:themeColor="text1"/>
          <w:sz w:val="24"/>
          <w:szCs w:val="24"/>
          <w:lang w:val="id-ID"/>
        </w:rPr>
      </w:pPr>
      <w:r>
        <w:rPr>
          <w:rFonts w:ascii="Times New Roman" w:hAnsi="Times New Roman" w:cs="Times New Roman"/>
          <w:color w:val="000000" w:themeColor="text1"/>
          <w:sz w:val="24"/>
          <w:szCs w:val="24"/>
          <w:lang w:val="id-ID"/>
        </w:rPr>
        <w:t>Selain itu juga kiranya mendapat perhatian pada para peneliti berikutnya untuk dapat menjadi masukan dalam pengembangan kurikulum yang harus selalu mengikuti perkembangan ilmu pengetahuan dan teknologi serta perkembangan era demi era.</w:t>
      </w:r>
    </w:p>
    <w:p w14:paraId="6840DEC2" w14:textId="77777777" w:rsidR="00992499" w:rsidRPr="00992499" w:rsidRDefault="00992499" w:rsidP="00992499">
      <w:pPr>
        <w:spacing w:after="308"/>
        <w:ind w:left="774" w:right="14" w:firstLine="360"/>
        <w:jc w:val="both"/>
        <w:rPr>
          <w:rFonts w:ascii="Times New Roman" w:hAnsi="Times New Roman" w:cs="Times New Roman"/>
          <w:color w:val="000000" w:themeColor="text1"/>
          <w:sz w:val="24"/>
          <w:szCs w:val="24"/>
          <w:lang w:val="id-ID"/>
        </w:rPr>
      </w:pPr>
    </w:p>
    <w:p w14:paraId="6FD75218" w14:textId="77777777" w:rsidR="00992499" w:rsidRPr="00992499" w:rsidRDefault="00992499" w:rsidP="00992499">
      <w:pPr>
        <w:spacing w:after="308"/>
        <w:ind w:left="3492" w:right="14"/>
        <w:jc w:val="both"/>
        <w:rPr>
          <w:rFonts w:ascii="Times New Roman" w:hAnsi="Times New Roman" w:cs="Times New Roman"/>
          <w:color w:val="000000" w:themeColor="text1"/>
          <w:sz w:val="24"/>
          <w:szCs w:val="24"/>
          <w:lang w:val="id-ID"/>
        </w:rPr>
      </w:pPr>
    </w:p>
    <w:p w14:paraId="023834F0" w14:textId="7FCC8F07" w:rsidR="0009798C" w:rsidRPr="00992499" w:rsidRDefault="007D7821" w:rsidP="00992499">
      <w:pPr>
        <w:spacing w:after="308"/>
        <w:ind w:right="14"/>
        <w:jc w:val="both"/>
        <w:rPr>
          <w:rFonts w:ascii="Times New Roman" w:hAnsi="Times New Roman" w:cs="Times New Roman"/>
          <w:color w:val="000000" w:themeColor="text1"/>
          <w:sz w:val="24"/>
          <w:szCs w:val="24"/>
          <w:lang w:val="id-ID"/>
        </w:rPr>
      </w:pPr>
      <w:r w:rsidRPr="00992499">
        <w:rPr>
          <w:rFonts w:ascii="Times New Roman" w:hAnsi="Times New Roman" w:cs="Times New Roman"/>
          <w:color w:val="000000" w:themeColor="text1"/>
          <w:sz w:val="24"/>
          <w:szCs w:val="24"/>
          <w:lang w:val="id-ID"/>
        </w:rPr>
        <w:t xml:space="preserve"> </w:t>
      </w:r>
    </w:p>
    <w:p w14:paraId="046B5E8E" w14:textId="77777777" w:rsidR="00992499" w:rsidRDefault="00992499" w:rsidP="00992499">
      <w:pPr>
        <w:spacing w:after="308"/>
        <w:ind w:right="14"/>
        <w:jc w:val="both"/>
        <w:rPr>
          <w:rFonts w:ascii="inherit" w:eastAsia="Times New Roman" w:hAnsi="inherit" w:cs="Open Sans"/>
          <w:color w:val="000000" w:themeColor="text1"/>
          <w:sz w:val="24"/>
          <w:szCs w:val="24"/>
          <w:lang w:val="id-ID" w:eastAsia="id-ID"/>
        </w:rPr>
      </w:pPr>
    </w:p>
    <w:p w14:paraId="4E171013" w14:textId="7C5E95F9" w:rsidR="00A15909" w:rsidRPr="00A15909" w:rsidRDefault="00A15909" w:rsidP="00A15909">
      <w:pPr>
        <w:shd w:val="clear" w:color="auto" w:fill="FFFFFF"/>
        <w:spacing w:after="0" w:line="240" w:lineRule="auto"/>
        <w:rPr>
          <w:rFonts w:ascii="Times New Roman" w:eastAsia="Times New Roman" w:hAnsi="Times New Roman" w:cs="Times New Roman"/>
          <w:color w:val="000000" w:themeColor="text1"/>
          <w:sz w:val="24"/>
          <w:szCs w:val="24"/>
          <w:lang w:val="id-ID"/>
        </w:rPr>
      </w:pPr>
    </w:p>
    <w:p w14:paraId="76B744BA" w14:textId="5F45A0CB" w:rsidR="00155223" w:rsidRDefault="00155223"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0D366357" w14:textId="7A8DC10A" w:rsidR="00731EEC" w:rsidRDefault="00731EEC"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2B33A4EE" w14:textId="1BAEB6E2" w:rsidR="00731EEC" w:rsidRDefault="00731EEC"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18AABFFD" w14:textId="6994161D"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71214221" w14:textId="23F2E5E6"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386A7069" w14:textId="66674D66"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2411396B" w14:textId="43D47EE9"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4A157D98" w14:textId="35801EF7"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0F30AF0B" w14:textId="59B7ED25"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00118E78" w14:textId="3C9345E5"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78ED33C9" w14:textId="3EE8AC71"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7F2C3FCB" w14:textId="5F98394B"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6DDAD779" w14:textId="7F892601"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4B83E7AD" w14:textId="1E5BC6AB"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41E15A66" w14:textId="7D55D172"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6050ECD0" w14:textId="77777777" w:rsidR="00992499" w:rsidRDefault="00992499"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13863AF6" w14:textId="1F90BBB9" w:rsidR="00731EEC" w:rsidRDefault="00731EEC"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0E7E5F35" w14:textId="77777777" w:rsidR="00731EEC" w:rsidRPr="008B5C4A" w:rsidRDefault="00731EEC"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48446F8A" w14:textId="0477E278" w:rsidR="00155223" w:rsidRPr="008B5C4A" w:rsidRDefault="00155223"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0637C733" w14:textId="77777777" w:rsidR="00155223" w:rsidRPr="008B5C4A" w:rsidRDefault="00155223"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5B34750F" w14:textId="77777777" w:rsidR="006E5477" w:rsidRPr="008B5C4A" w:rsidRDefault="006E5477" w:rsidP="006E5477">
      <w:pPr>
        <w:shd w:val="clear" w:color="auto" w:fill="FFFFFF"/>
        <w:spacing w:after="0" w:line="240" w:lineRule="auto"/>
        <w:jc w:val="both"/>
        <w:rPr>
          <w:rFonts w:ascii="Times New Roman" w:eastAsia="Times New Roman" w:hAnsi="Times New Roman" w:cs="Times New Roman"/>
          <w:color w:val="000000" w:themeColor="text1"/>
          <w:sz w:val="24"/>
          <w:szCs w:val="24"/>
          <w:lang w:val="id-ID"/>
        </w:rPr>
      </w:pPr>
    </w:p>
    <w:p w14:paraId="067BAE26" w14:textId="32DACF12" w:rsidR="006E5477" w:rsidRPr="00731EEC" w:rsidRDefault="00731EEC" w:rsidP="00731EEC">
      <w:pPr>
        <w:shd w:val="clear" w:color="auto" w:fill="FFFFFF"/>
        <w:spacing w:after="0" w:line="240" w:lineRule="auto"/>
        <w:ind w:firstLine="709"/>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lang w:val="id-ID"/>
        </w:rPr>
        <w:t xml:space="preserve">DAFTAR </w:t>
      </w:r>
      <w:r w:rsidRPr="00731EEC">
        <w:rPr>
          <w:rFonts w:ascii="Times New Roman" w:eastAsia="Times New Roman" w:hAnsi="Times New Roman" w:cs="Times New Roman"/>
          <w:b/>
          <w:color w:val="000000" w:themeColor="text1"/>
          <w:sz w:val="24"/>
          <w:szCs w:val="24"/>
          <w:lang w:val="id-ID"/>
        </w:rPr>
        <w:t>P</w:t>
      </w:r>
      <w:r w:rsidRPr="00731EEC">
        <w:rPr>
          <w:rFonts w:ascii="Times New Roman" w:eastAsia="Times New Roman" w:hAnsi="Times New Roman" w:cs="Times New Roman"/>
          <w:b/>
          <w:bCs/>
          <w:color w:val="000000" w:themeColor="text1"/>
          <w:sz w:val="24"/>
          <w:szCs w:val="24"/>
        </w:rPr>
        <w:t>USTAKA</w:t>
      </w:r>
    </w:p>
    <w:p w14:paraId="51D49848" w14:textId="77777777" w:rsidR="006E5477" w:rsidRPr="008B5C4A" w:rsidRDefault="006E5477" w:rsidP="006E5477">
      <w:pPr>
        <w:pStyle w:val="ListParagraph"/>
        <w:shd w:val="clear" w:color="auto" w:fill="FFFFFF"/>
        <w:spacing w:after="0" w:line="240" w:lineRule="auto"/>
        <w:ind w:left="360"/>
        <w:jc w:val="both"/>
        <w:rPr>
          <w:rFonts w:ascii="Times New Roman" w:eastAsia="Times New Roman" w:hAnsi="Times New Roman" w:cs="Times New Roman"/>
          <w:b/>
          <w:color w:val="000000" w:themeColor="text1"/>
          <w:sz w:val="24"/>
          <w:szCs w:val="24"/>
        </w:rPr>
      </w:pPr>
    </w:p>
    <w:p w14:paraId="63E2F000" w14:textId="77777777" w:rsidR="006E5477" w:rsidRPr="008B5C4A" w:rsidRDefault="007A21F4" w:rsidP="007B77E8">
      <w:pPr>
        <w:spacing w:after="0" w:line="240" w:lineRule="auto"/>
        <w:ind w:left="709"/>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 xml:space="preserve">Budi Ahmad Mansur, </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Pengembangan Kurikulum Pelatihan untuk Meningkatkan Pemahaman Guru Tentang Penelitian Tindakan Kelas</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 xml:space="preserve">. </w:t>
      </w:r>
      <w:r w:rsidRPr="008B5C4A">
        <w:rPr>
          <w:rFonts w:ascii="Times New Roman" w:eastAsia="Times New Roman" w:hAnsi="Times New Roman" w:cs="Times New Roman"/>
          <w:i/>
          <w:color w:val="000000" w:themeColor="text1"/>
          <w:sz w:val="24"/>
          <w:szCs w:val="24"/>
        </w:rPr>
        <w:t>Cipitas</w:t>
      </w:r>
      <w:r w:rsidRPr="008B5C4A">
        <w:rPr>
          <w:rFonts w:ascii="Times New Roman" w:eastAsia="Times New Roman" w:hAnsi="Times New Roman" w:cs="Times New Roman"/>
          <w:color w:val="000000" w:themeColor="text1"/>
          <w:sz w:val="24"/>
          <w:szCs w:val="24"/>
        </w:rPr>
        <w:t>, Vol. 2. No. 1 2019.</w:t>
      </w:r>
    </w:p>
    <w:p w14:paraId="141E14C8" w14:textId="77777777" w:rsidR="00E45726" w:rsidRPr="008B5C4A" w:rsidRDefault="00E45726" w:rsidP="00E45726">
      <w:pPr>
        <w:pStyle w:val="NormalWeb"/>
        <w:shd w:val="clear" w:color="auto" w:fill="FFFFFF"/>
        <w:spacing w:before="0" w:beforeAutospacing="0" w:after="117" w:afterAutospacing="0" w:line="281" w:lineRule="atLeast"/>
        <w:ind w:left="709"/>
        <w:jc w:val="both"/>
        <w:rPr>
          <w:color w:val="000000" w:themeColor="text1"/>
          <w:lang w:val="id-ID"/>
        </w:rPr>
      </w:pPr>
      <w:r w:rsidRPr="008B5C4A">
        <w:rPr>
          <w:color w:val="000000" w:themeColor="text1"/>
        </w:rPr>
        <w:t>Dep</w:t>
      </w:r>
      <w:r w:rsidR="00823EAD" w:rsidRPr="008B5C4A">
        <w:rPr>
          <w:color w:val="000000" w:themeColor="text1"/>
          <w:lang w:val="id-ID"/>
        </w:rPr>
        <w:t>diknas</w:t>
      </w:r>
      <w:r w:rsidRPr="008B5C4A">
        <w:rPr>
          <w:color w:val="000000" w:themeColor="text1"/>
        </w:rPr>
        <w:t xml:space="preserve">. (2004). </w:t>
      </w:r>
      <w:r w:rsidRPr="008B5C4A">
        <w:rPr>
          <w:color w:val="000000" w:themeColor="text1"/>
          <w:lang w:val="id-ID"/>
        </w:rPr>
        <w:t>“</w:t>
      </w:r>
      <w:r w:rsidRPr="008B5C4A">
        <w:rPr>
          <w:i/>
          <w:color w:val="000000" w:themeColor="text1"/>
        </w:rPr>
        <w:t>Standar Kompetensi Guru Sekolah Dasar</w:t>
      </w:r>
      <w:r w:rsidRPr="008B5C4A">
        <w:rPr>
          <w:color w:val="000000" w:themeColor="text1"/>
        </w:rPr>
        <w:t>. Depdiknas Dirjen Dikdasmen</w:t>
      </w:r>
      <w:r w:rsidRPr="008B5C4A">
        <w:rPr>
          <w:color w:val="000000" w:themeColor="text1"/>
          <w:lang w:val="id-ID"/>
        </w:rPr>
        <w:t>”.</w:t>
      </w:r>
    </w:p>
    <w:p w14:paraId="3B73FD68" w14:textId="2D51DB79" w:rsidR="007D7821" w:rsidRDefault="007D7821" w:rsidP="007B77E8">
      <w:pPr>
        <w:spacing w:after="0" w:line="240" w:lineRule="auto"/>
        <w:ind w:left="709"/>
        <w:jc w:val="both"/>
        <w:rPr>
          <w:rFonts w:ascii="inherit" w:eastAsia="Times New Roman" w:hAnsi="inherit" w:cs="Open Sans"/>
          <w:sz w:val="24"/>
          <w:szCs w:val="24"/>
          <w:lang w:eastAsia="id-ID"/>
        </w:rPr>
      </w:pPr>
      <w:r>
        <w:rPr>
          <w:rFonts w:ascii="inherit" w:eastAsia="Times New Roman" w:hAnsi="inherit" w:cs="Open Sans"/>
          <w:sz w:val="24"/>
          <w:szCs w:val="24"/>
          <w:lang w:eastAsia="id-ID"/>
        </w:rPr>
        <w:t>Edward Sallis. 2008. Total Quality Management In Education (alih Bahasa Ahmad Ali Riyadi). Jogjakarta : IRCiSoD</w:t>
      </w:r>
    </w:p>
    <w:p w14:paraId="385D7119" w14:textId="77777777" w:rsidR="007D7821" w:rsidRDefault="007D7821" w:rsidP="007B77E8">
      <w:pPr>
        <w:spacing w:after="0" w:line="240" w:lineRule="auto"/>
        <w:ind w:left="709"/>
        <w:jc w:val="both"/>
        <w:rPr>
          <w:rFonts w:ascii="Times New Roman" w:eastAsia="Times New Roman" w:hAnsi="Times New Roman" w:cs="Times New Roman"/>
          <w:color w:val="000000" w:themeColor="text1"/>
          <w:sz w:val="24"/>
          <w:szCs w:val="24"/>
        </w:rPr>
      </w:pPr>
    </w:p>
    <w:p w14:paraId="610FFBE5" w14:textId="73C89223" w:rsidR="005C30CE" w:rsidRDefault="005C30CE" w:rsidP="007B77E8">
      <w:pPr>
        <w:spacing w:after="0" w:line="240" w:lineRule="auto"/>
        <w:ind w:left="709"/>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 xml:space="preserve">Eko Irawan, Indra Prasetia, </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Manajemen Pengembangan Kurikulum (Studi di Lab Site Balai Pengembangan PAUD dan Pendidikan Masyarakat Sumatera Utara)</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 JMP-DMT, Vol.1 No. 1 2020</w:t>
      </w:r>
    </w:p>
    <w:p w14:paraId="709B428C" w14:textId="54C7EDE6" w:rsidR="007D7821" w:rsidRDefault="007D7821" w:rsidP="007B77E8">
      <w:pPr>
        <w:spacing w:after="0" w:line="240" w:lineRule="auto"/>
        <w:ind w:left="709"/>
        <w:jc w:val="both"/>
        <w:rPr>
          <w:rFonts w:ascii="Times New Roman" w:eastAsia="Times New Roman" w:hAnsi="Times New Roman" w:cs="Times New Roman"/>
          <w:color w:val="000000" w:themeColor="text1"/>
          <w:sz w:val="24"/>
          <w:szCs w:val="24"/>
        </w:rPr>
      </w:pPr>
    </w:p>
    <w:p w14:paraId="3D3F65B8" w14:textId="0F54DC30" w:rsidR="003676DC" w:rsidRDefault="003676DC" w:rsidP="007B77E8">
      <w:pPr>
        <w:spacing w:after="0" w:line="240" w:lineRule="auto"/>
        <w:ind w:left="709"/>
        <w:jc w:val="both"/>
        <w:rPr>
          <w:rFonts w:ascii="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 xml:space="preserve">Kementerian Pendidikan Nasional, </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hAnsi="Times New Roman" w:cs="Times New Roman"/>
          <w:color w:val="000000" w:themeColor="text1"/>
          <w:sz w:val="24"/>
          <w:szCs w:val="24"/>
        </w:rPr>
        <w:t>Kerangka Kualifikasi Nasional Indonesia (KKNI) pada level 8 (SNDIKTI No. 44/2015, dan UU No.12/2012)</w:t>
      </w:r>
      <w:r w:rsidR="007B77E8" w:rsidRPr="008B5C4A">
        <w:rPr>
          <w:rFonts w:ascii="Times New Roman" w:hAnsi="Times New Roman" w:cs="Times New Roman"/>
          <w:color w:val="000000" w:themeColor="text1"/>
          <w:sz w:val="24"/>
          <w:szCs w:val="24"/>
          <w:lang w:val="id-ID"/>
        </w:rPr>
        <w:t>”</w:t>
      </w:r>
      <w:r w:rsidRPr="008B5C4A">
        <w:rPr>
          <w:rFonts w:ascii="Times New Roman" w:hAnsi="Times New Roman" w:cs="Times New Roman"/>
          <w:color w:val="000000" w:themeColor="text1"/>
          <w:sz w:val="24"/>
          <w:szCs w:val="24"/>
        </w:rPr>
        <w:t>, 2015</w:t>
      </w:r>
    </w:p>
    <w:p w14:paraId="458FE37F" w14:textId="77777777" w:rsidR="007D7821" w:rsidRPr="008B5C4A" w:rsidRDefault="007D7821" w:rsidP="007B77E8">
      <w:pPr>
        <w:spacing w:after="0" w:line="240" w:lineRule="auto"/>
        <w:ind w:left="709"/>
        <w:jc w:val="both"/>
        <w:rPr>
          <w:rFonts w:ascii="Times New Roman" w:hAnsi="Times New Roman" w:cs="Times New Roman"/>
          <w:color w:val="000000" w:themeColor="text1"/>
          <w:sz w:val="24"/>
          <w:szCs w:val="24"/>
        </w:rPr>
      </w:pPr>
    </w:p>
    <w:p w14:paraId="442E2267" w14:textId="3C17529B" w:rsidR="003676DC" w:rsidRDefault="003676DC" w:rsidP="007B77E8">
      <w:pPr>
        <w:spacing w:after="0" w:line="240" w:lineRule="auto"/>
        <w:ind w:left="709"/>
        <w:jc w:val="both"/>
        <w:rPr>
          <w:rFonts w:ascii="Times New Roman" w:hAnsi="Times New Roman" w:cs="Times New Roman"/>
          <w:color w:val="000000" w:themeColor="text1"/>
          <w:sz w:val="24"/>
          <w:szCs w:val="24"/>
          <w:lang w:val="id-ID"/>
        </w:rPr>
      </w:pPr>
      <w:r w:rsidRPr="008B5C4A">
        <w:rPr>
          <w:rFonts w:ascii="Times New Roman" w:hAnsi="Times New Roman" w:cs="Times New Roman"/>
          <w:color w:val="000000" w:themeColor="text1"/>
          <w:sz w:val="24"/>
          <w:szCs w:val="24"/>
        </w:rPr>
        <w:t xml:space="preserve">Kementerian Pendidikan Nasional, </w:t>
      </w:r>
      <w:r w:rsidR="007B77E8" w:rsidRPr="008B5C4A">
        <w:rPr>
          <w:rFonts w:ascii="Times New Roman" w:hAnsi="Times New Roman" w:cs="Times New Roman"/>
          <w:color w:val="000000" w:themeColor="text1"/>
          <w:sz w:val="24"/>
          <w:szCs w:val="24"/>
          <w:lang w:val="id-ID"/>
        </w:rPr>
        <w:t>“</w:t>
      </w:r>
      <w:r w:rsidRPr="008B5C4A">
        <w:rPr>
          <w:rFonts w:ascii="Times New Roman" w:hAnsi="Times New Roman" w:cs="Times New Roman"/>
          <w:color w:val="000000" w:themeColor="text1"/>
          <w:sz w:val="24"/>
          <w:szCs w:val="24"/>
        </w:rPr>
        <w:t>Peraturan Pemerintah Republik Indonesia Nomor 37 Tahun 2009 tentang dosen, 2009</w:t>
      </w:r>
      <w:r w:rsidR="007B77E8" w:rsidRPr="008B5C4A">
        <w:rPr>
          <w:rFonts w:ascii="Times New Roman" w:hAnsi="Times New Roman" w:cs="Times New Roman"/>
          <w:color w:val="000000" w:themeColor="text1"/>
          <w:sz w:val="24"/>
          <w:szCs w:val="24"/>
          <w:lang w:val="id-ID"/>
        </w:rPr>
        <w:t>”</w:t>
      </w:r>
    </w:p>
    <w:p w14:paraId="65C8EB7C" w14:textId="77777777" w:rsidR="007D7821" w:rsidRPr="008B5C4A" w:rsidRDefault="007D7821" w:rsidP="007B77E8">
      <w:pPr>
        <w:spacing w:after="0" w:line="240" w:lineRule="auto"/>
        <w:ind w:left="709"/>
        <w:jc w:val="both"/>
        <w:rPr>
          <w:rFonts w:ascii="Times New Roman" w:eastAsia="Times New Roman" w:hAnsi="Times New Roman" w:cs="Times New Roman"/>
          <w:color w:val="000000" w:themeColor="text1"/>
          <w:sz w:val="24"/>
          <w:szCs w:val="24"/>
          <w:lang w:val="id-ID"/>
        </w:rPr>
      </w:pPr>
    </w:p>
    <w:p w14:paraId="38EAAC19" w14:textId="77777777" w:rsidR="00E45726" w:rsidRPr="008B5C4A" w:rsidRDefault="00E45726" w:rsidP="00E45726">
      <w:pPr>
        <w:spacing w:after="0" w:line="240" w:lineRule="auto"/>
        <w:ind w:firstLine="709"/>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Mansur</w:t>
      </w:r>
      <w:r w:rsidRPr="008B5C4A">
        <w:rPr>
          <w:rFonts w:ascii="Times New Roman" w:eastAsia="Times New Roman" w:hAnsi="Times New Roman" w:cs="Times New Roman"/>
          <w:color w:val="000000" w:themeColor="text1"/>
          <w:sz w:val="24"/>
          <w:szCs w:val="24"/>
          <w:lang w:val="id-ID"/>
        </w:rPr>
        <w:t xml:space="preserve"> (</w:t>
      </w:r>
      <w:r w:rsidRPr="008B5C4A">
        <w:rPr>
          <w:rFonts w:ascii="Times New Roman" w:eastAsia="Times New Roman" w:hAnsi="Times New Roman" w:cs="Times New Roman"/>
          <w:color w:val="000000" w:themeColor="text1"/>
          <w:sz w:val="24"/>
          <w:szCs w:val="24"/>
        </w:rPr>
        <w:t>2011</w:t>
      </w:r>
      <w:r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 xml:space="preserve">.  </w:t>
      </w:r>
      <w:r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i/>
          <w:color w:val="000000" w:themeColor="text1"/>
          <w:sz w:val="24"/>
          <w:szCs w:val="24"/>
        </w:rPr>
        <w:t>Pendidikan Anak Usia Dini Dalam Islam</w:t>
      </w:r>
      <w:r w:rsidRPr="008B5C4A">
        <w:rPr>
          <w:rFonts w:ascii="Times New Roman" w:eastAsia="Times New Roman" w:hAnsi="Times New Roman" w:cs="Times New Roman"/>
          <w:i/>
          <w:color w:val="000000" w:themeColor="text1"/>
          <w:sz w:val="24"/>
          <w:szCs w:val="24"/>
          <w:lang w:val="id-ID"/>
        </w:rPr>
        <w:t>”</w:t>
      </w:r>
      <w:r w:rsidRPr="008B5C4A">
        <w:rPr>
          <w:rFonts w:ascii="Times New Roman" w:eastAsia="Times New Roman" w:hAnsi="Times New Roman" w:cs="Times New Roman"/>
          <w:i/>
          <w:color w:val="000000" w:themeColor="text1"/>
          <w:sz w:val="24"/>
          <w:szCs w:val="24"/>
        </w:rPr>
        <w:t>.</w:t>
      </w:r>
      <w:r w:rsidRPr="008B5C4A">
        <w:rPr>
          <w:rFonts w:ascii="Times New Roman" w:eastAsia="Times New Roman" w:hAnsi="Times New Roman" w:cs="Times New Roman"/>
          <w:i/>
          <w:color w:val="000000" w:themeColor="text1"/>
          <w:sz w:val="24"/>
          <w:szCs w:val="24"/>
          <w:lang w:val="id-ID"/>
        </w:rPr>
        <w:t xml:space="preserve"> </w:t>
      </w:r>
      <w:r w:rsidRPr="008B5C4A">
        <w:rPr>
          <w:rFonts w:ascii="Times New Roman" w:eastAsia="Times New Roman" w:hAnsi="Times New Roman" w:cs="Times New Roman"/>
          <w:color w:val="000000" w:themeColor="text1"/>
          <w:sz w:val="24"/>
          <w:szCs w:val="24"/>
        </w:rPr>
        <w:t>Yogyakarta: Pustaka Pelajar</w:t>
      </w:r>
    </w:p>
    <w:p w14:paraId="1DD91D64" w14:textId="77777777" w:rsidR="006E5477" w:rsidRPr="008B5C4A" w:rsidRDefault="00B75EFB" w:rsidP="007B77E8">
      <w:pPr>
        <w:spacing w:after="0" w:line="240" w:lineRule="auto"/>
        <w:ind w:left="709" w:right="266"/>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 xml:space="preserve">Nur Ahid, </w:t>
      </w:r>
      <w:r w:rsidR="007B77E8" w:rsidRPr="008B5C4A">
        <w:rPr>
          <w:rFonts w:ascii="Times New Roman" w:eastAsia="Times New Roman" w:hAnsi="Times New Roman" w:cs="Times New Roman"/>
          <w:color w:val="000000" w:themeColor="text1"/>
          <w:sz w:val="24"/>
          <w:szCs w:val="24"/>
          <w:lang w:val="id-ID"/>
        </w:rPr>
        <w:t>“</w:t>
      </w:r>
      <w:r w:rsidR="00C92CAE" w:rsidRPr="008B5C4A">
        <w:rPr>
          <w:rFonts w:ascii="Times New Roman" w:eastAsia="Times New Roman" w:hAnsi="Times New Roman" w:cs="Times New Roman"/>
          <w:color w:val="000000" w:themeColor="text1"/>
          <w:sz w:val="24"/>
          <w:szCs w:val="24"/>
        </w:rPr>
        <w:t xml:space="preserve">Konsep dan Kurikulum dalam Dunia Pndidikan, </w:t>
      </w:r>
      <w:r w:rsidR="007A21F4" w:rsidRPr="008B5C4A">
        <w:rPr>
          <w:rFonts w:ascii="Times New Roman" w:eastAsia="Times New Roman" w:hAnsi="Times New Roman" w:cs="Times New Roman"/>
          <w:color w:val="000000" w:themeColor="text1"/>
          <w:sz w:val="24"/>
          <w:szCs w:val="24"/>
        </w:rPr>
        <w:t xml:space="preserve">Islamika </w:t>
      </w:r>
      <w:r w:rsidR="00C92CAE" w:rsidRPr="008B5C4A">
        <w:rPr>
          <w:rFonts w:ascii="Times New Roman" w:eastAsia="Times New Roman" w:hAnsi="Times New Roman" w:cs="Times New Roman"/>
          <w:color w:val="000000" w:themeColor="text1"/>
          <w:sz w:val="24"/>
          <w:szCs w:val="24"/>
        </w:rPr>
        <w:t>Vol. 1.No.12006</w:t>
      </w:r>
      <w:r w:rsidR="007B77E8" w:rsidRPr="008B5C4A">
        <w:rPr>
          <w:rFonts w:ascii="Times New Roman" w:eastAsia="Times New Roman" w:hAnsi="Times New Roman" w:cs="Times New Roman"/>
          <w:color w:val="000000" w:themeColor="text1"/>
          <w:sz w:val="24"/>
          <w:szCs w:val="24"/>
          <w:lang w:val="id-ID"/>
        </w:rPr>
        <w:t>”</w:t>
      </w:r>
      <w:r w:rsidR="00C92CAE" w:rsidRPr="008B5C4A">
        <w:rPr>
          <w:rFonts w:ascii="Times New Roman" w:eastAsia="Times New Roman" w:hAnsi="Times New Roman" w:cs="Times New Roman"/>
          <w:color w:val="000000" w:themeColor="text1"/>
          <w:sz w:val="24"/>
          <w:szCs w:val="24"/>
        </w:rPr>
        <w:t>.</w:t>
      </w:r>
    </w:p>
    <w:p w14:paraId="2D4944CB" w14:textId="67FED274" w:rsidR="007A21F4" w:rsidRDefault="00C92CAE" w:rsidP="007B77E8">
      <w:pPr>
        <w:spacing w:after="0" w:line="240" w:lineRule="auto"/>
        <w:ind w:left="709" w:right="266"/>
        <w:jc w:val="both"/>
        <w:rPr>
          <w:rFonts w:ascii="Times New Roman" w:eastAsia="Times New Roman" w:hAnsi="Times New Roman" w:cs="Times New Roman"/>
          <w:color w:val="000000" w:themeColor="text1"/>
          <w:sz w:val="24"/>
          <w:szCs w:val="24"/>
          <w:lang w:val="id-ID"/>
        </w:rPr>
      </w:pPr>
      <w:r w:rsidRPr="008B5C4A">
        <w:rPr>
          <w:rFonts w:ascii="Times New Roman" w:eastAsia="Times New Roman" w:hAnsi="Times New Roman" w:cs="Times New Roman"/>
          <w:color w:val="000000" w:themeColor="text1"/>
          <w:sz w:val="24"/>
          <w:szCs w:val="24"/>
        </w:rPr>
        <w:t xml:space="preserve">Sri Wahyuni dkk, </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Prkembangan Kurikulu</w:t>
      </w:r>
      <w:r w:rsidR="007A21F4" w:rsidRPr="008B5C4A">
        <w:rPr>
          <w:rFonts w:ascii="Times New Roman" w:eastAsia="Times New Roman" w:hAnsi="Times New Roman" w:cs="Times New Roman"/>
          <w:color w:val="000000" w:themeColor="text1"/>
          <w:sz w:val="24"/>
          <w:szCs w:val="24"/>
        </w:rPr>
        <w:t xml:space="preserve">m Merujuk KKNI pada Prodi PAUD, </w:t>
      </w:r>
      <w:r w:rsidR="007A21F4" w:rsidRPr="008B5C4A">
        <w:rPr>
          <w:rFonts w:ascii="Times New Roman" w:eastAsia="Times New Roman" w:hAnsi="Times New Roman" w:cs="Times New Roman"/>
          <w:i/>
          <w:color w:val="000000" w:themeColor="text1"/>
          <w:sz w:val="24"/>
          <w:szCs w:val="24"/>
        </w:rPr>
        <w:t xml:space="preserve">Al-Athfaal </w:t>
      </w:r>
      <w:r w:rsidRPr="008B5C4A">
        <w:rPr>
          <w:rFonts w:ascii="Times New Roman" w:eastAsia="Times New Roman" w:hAnsi="Times New Roman" w:cs="Times New Roman"/>
          <w:color w:val="000000" w:themeColor="text1"/>
          <w:sz w:val="24"/>
          <w:szCs w:val="24"/>
        </w:rPr>
        <w:t>Vol. 4, No.</w:t>
      </w:r>
      <w:r w:rsidR="007A21F4" w:rsidRPr="008B5C4A">
        <w:rPr>
          <w:rFonts w:ascii="Times New Roman" w:eastAsia="Times New Roman" w:hAnsi="Times New Roman" w:cs="Times New Roman"/>
          <w:color w:val="000000" w:themeColor="text1"/>
          <w:sz w:val="24"/>
          <w:szCs w:val="24"/>
        </w:rPr>
        <w:t>2 2021</w:t>
      </w:r>
      <w:r w:rsidR="007B77E8" w:rsidRPr="008B5C4A">
        <w:rPr>
          <w:rFonts w:ascii="Times New Roman" w:eastAsia="Times New Roman" w:hAnsi="Times New Roman" w:cs="Times New Roman"/>
          <w:color w:val="000000" w:themeColor="text1"/>
          <w:sz w:val="24"/>
          <w:szCs w:val="24"/>
          <w:lang w:val="id-ID"/>
        </w:rPr>
        <w:t>”</w:t>
      </w:r>
    </w:p>
    <w:p w14:paraId="35DCA740" w14:textId="77777777" w:rsidR="007D7821" w:rsidRPr="008B5C4A" w:rsidRDefault="007D7821" w:rsidP="007B77E8">
      <w:pPr>
        <w:spacing w:after="0" w:line="240" w:lineRule="auto"/>
        <w:ind w:left="709" w:right="266"/>
        <w:jc w:val="both"/>
        <w:rPr>
          <w:rFonts w:ascii="Times New Roman" w:eastAsia="Times New Roman" w:hAnsi="Times New Roman" w:cs="Times New Roman"/>
          <w:color w:val="000000" w:themeColor="text1"/>
          <w:sz w:val="24"/>
          <w:szCs w:val="24"/>
          <w:lang w:val="id-ID"/>
        </w:rPr>
      </w:pPr>
    </w:p>
    <w:p w14:paraId="1958E0C1" w14:textId="41AD1037" w:rsidR="001458ED" w:rsidRPr="001458ED" w:rsidRDefault="001458ED" w:rsidP="001458ED">
      <w:pPr>
        <w:pStyle w:val="footnotedescription"/>
        <w:spacing w:after="6"/>
        <w:ind w:left="709"/>
        <w:jc w:val="both"/>
        <w:rPr>
          <w:color w:val="000000" w:themeColor="text1"/>
          <w:sz w:val="32"/>
          <w:szCs w:val="32"/>
        </w:rPr>
      </w:pPr>
      <w:r w:rsidRPr="001458ED">
        <w:rPr>
          <w:sz w:val="24"/>
          <w:szCs w:val="28"/>
        </w:rPr>
        <w:t xml:space="preserve">Ornstein, A.C. and Hunkins, F.P. (2014). Curriculum: Foundations, Principles, and Issues. Pearson Education </w:t>
      </w:r>
      <w:r w:rsidRPr="001458ED">
        <w:rPr>
          <w:sz w:val="24"/>
          <w:szCs w:val="28"/>
          <w:lang w:val="id-ID"/>
        </w:rPr>
        <w:t xml:space="preserve">. </w:t>
      </w:r>
      <w:r w:rsidRPr="001458ED">
        <w:rPr>
          <w:sz w:val="24"/>
          <w:szCs w:val="28"/>
        </w:rPr>
        <w:t>Ltd. Edinburgh Gate, Harlow, Essex CM20 2 JE, England. Printed and bound in Vivar, Malaysia. ISBN13:978-1-978-29216207-2</w:t>
      </w:r>
    </w:p>
    <w:p w14:paraId="4F64FB5D" w14:textId="77777777" w:rsidR="001458ED" w:rsidRDefault="001458ED" w:rsidP="007B77E8">
      <w:pPr>
        <w:spacing w:after="0" w:line="240" w:lineRule="auto"/>
        <w:ind w:left="709" w:right="266"/>
        <w:jc w:val="both"/>
        <w:rPr>
          <w:rFonts w:ascii="Times New Roman" w:eastAsia="Times New Roman" w:hAnsi="Times New Roman" w:cs="Times New Roman"/>
          <w:color w:val="000000" w:themeColor="text1"/>
          <w:sz w:val="24"/>
          <w:szCs w:val="24"/>
        </w:rPr>
      </w:pPr>
    </w:p>
    <w:p w14:paraId="6EE0F3D0" w14:textId="443F6726" w:rsidR="005C30CE" w:rsidRPr="008B5C4A" w:rsidRDefault="005C30CE" w:rsidP="007B77E8">
      <w:pPr>
        <w:spacing w:after="0" w:line="240" w:lineRule="auto"/>
        <w:ind w:left="709" w:right="266"/>
        <w:jc w:val="both"/>
        <w:rPr>
          <w:rFonts w:ascii="Times New Roman" w:eastAsia="Times New Roman" w:hAnsi="Times New Roman" w:cs="Times New Roman"/>
          <w:color w:val="000000" w:themeColor="text1"/>
          <w:sz w:val="24"/>
          <w:szCs w:val="24"/>
        </w:rPr>
      </w:pPr>
      <w:r w:rsidRPr="008B5C4A">
        <w:rPr>
          <w:rFonts w:ascii="Times New Roman" w:eastAsia="Times New Roman" w:hAnsi="Times New Roman" w:cs="Times New Roman"/>
          <w:color w:val="000000" w:themeColor="text1"/>
          <w:sz w:val="24"/>
          <w:szCs w:val="24"/>
        </w:rPr>
        <w:t xml:space="preserve">Sulthon Sulthon, </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Dinamika Pengembangan Kurikulum Ditinjau dari Diminsi Politisasi Pendidikan dan Ekonomi, Edukasia iainkudus</w:t>
      </w:r>
      <w:r w:rsidR="007B77E8" w:rsidRPr="008B5C4A">
        <w:rPr>
          <w:rFonts w:ascii="Times New Roman" w:eastAsia="Times New Roman" w:hAnsi="Times New Roman" w:cs="Times New Roman"/>
          <w:color w:val="000000" w:themeColor="text1"/>
          <w:sz w:val="24"/>
          <w:szCs w:val="24"/>
          <w:lang w:val="id-ID"/>
        </w:rPr>
        <w:t>”</w:t>
      </w:r>
      <w:r w:rsidRPr="008B5C4A">
        <w:rPr>
          <w:rFonts w:ascii="Times New Roman" w:eastAsia="Times New Roman" w:hAnsi="Times New Roman" w:cs="Times New Roman"/>
          <w:color w:val="000000" w:themeColor="text1"/>
          <w:sz w:val="24"/>
          <w:szCs w:val="24"/>
        </w:rPr>
        <w:t>, Vol 9, No 1 2014</w:t>
      </w:r>
    </w:p>
    <w:p w14:paraId="46F66B1F" w14:textId="77777777" w:rsidR="005C30CE" w:rsidRPr="008B5C4A" w:rsidRDefault="005C30CE" w:rsidP="005C30CE">
      <w:pPr>
        <w:spacing w:after="0" w:line="240" w:lineRule="auto"/>
        <w:ind w:left="709" w:right="266" w:hanging="709"/>
        <w:jc w:val="both"/>
        <w:rPr>
          <w:rFonts w:ascii="Times New Roman" w:eastAsia="Times New Roman" w:hAnsi="Times New Roman" w:cs="Times New Roman"/>
          <w:color w:val="000000" w:themeColor="text1"/>
          <w:sz w:val="24"/>
          <w:szCs w:val="24"/>
        </w:rPr>
      </w:pPr>
    </w:p>
    <w:p w14:paraId="76786823" w14:textId="77777777" w:rsidR="006E5477" w:rsidRPr="008B5C4A" w:rsidRDefault="006E5477" w:rsidP="005C30CE">
      <w:pPr>
        <w:shd w:val="clear" w:color="auto" w:fill="FFFFFF"/>
        <w:spacing w:after="0" w:line="240" w:lineRule="auto"/>
        <w:jc w:val="both"/>
        <w:rPr>
          <w:rFonts w:ascii="Times New Roman" w:eastAsia="Times New Roman" w:hAnsi="Times New Roman" w:cs="Times New Roman"/>
          <w:color w:val="000000" w:themeColor="text1"/>
          <w:sz w:val="24"/>
          <w:szCs w:val="24"/>
        </w:rPr>
      </w:pPr>
    </w:p>
    <w:p w14:paraId="04400BCB" w14:textId="77777777" w:rsidR="006E5477" w:rsidRPr="008B5C4A" w:rsidRDefault="006E5477" w:rsidP="006E5477">
      <w:pPr>
        <w:jc w:val="both"/>
        <w:rPr>
          <w:rFonts w:ascii="Times New Roman" w:hAnsi="Times New Roman" w:cs="Times New Roman"/>
          <w:color w:val="000000" w:themeColor="text1"/>
          <w:sz w:val="24"/>
          <w:szCs w:val="24"/>
          <w:lang w:val="id-ID"/>
        </w:rPr>
      </w:pPr>
    </w:p>
    <w:p w14:paraId="28110EA3" w14:textId="77777777" w:rsidR="006E5477" w:rsidRPr="008B5C4A" w:rsidRDefault="006E5477" w:rsidP="006E5477">
      <w:pPr>
        <w:jc w:val="both"/>
        <w:rPr>
          <w:rFonts w:ascii="Times New Roman" w:hAnsi="Times New Roman" w:cs="Times New Roman"/>
          <w:color w:val="000000" w:themeColor="text1"/>
          <w:sz w:val="24"/>
          <w:szCs w:val="24"/>
          <w:lang w:val="id-ID"/>
        </w:rPr>
      </w:pPr>
    </w:p>
    <w:p w14:paraId="316B5D48" w14:textId="77777777" w:rsidR="006E5477" w:rsidRPr="008B5C4A" w:rsidRDefault="006E5477" w:rsidP="006E5477">
      <w:pPr>
        <w:jc w:val="both"/>
        <w:rPr>
          <w:rFonts w:ascii="Times New Roman" w:hAnsi="Times New Roman" w:cs="Times New Roman"/>
          <w:color w:val="000000" w:themeColor="text1"/>
          <w:sz w:val="24"/>
          <w:szCs w:val="24"/>
          <w:lang w:val="id-ID"/>
        </w:rPr>
      </w:pPr>
    </w:p>
    <w:p w14:paraId="7EE6535E" w14:textId="77777777" w:rsidR="006E5477" w:rsidRPr="008B5C4A" w:rsidRDefault="006E5477" w:rsidP="006E5477">
      <w:pPr>
        <w:jc w:val="both"/>
        <w:rPr>
          <w:rFonts w:ascii="Times New Roman" w:hAnsi="Times New Roman" w:cs="Times New Roman"/>
          <w:color w:val="000000" w:themeColor="text1"/>
          <w:sz w:val="24"/>
          <w:szCs w:val="24"/>
          <w:lang w:val="id-ID"/>
        </w:rPr>
      </w:pPr>
    </w:p>
    <w:p w14:paraId="65193089" w14:textId="1EC2BCCB" w:rsidR="004E4B63" w:rsidRDefault="004E4B63" w:rsidP="003676DC">
      <w:pPr>
        <w:pStyle w:val="ListParagraph"/>
        <w:spacing w:after="0"/>
        <w:jc w:val="both"/>
        <w:rPr>
          <w:rFonts w:ascii="Times New Roman" w:hAnsi="Times New Roman" w:cs="Times New Roman"/>
          <w:color w:val="000000" w:themeColor="text1"/>
          <w:sz w:val="24"/>
          <w:szCs w:val="24"/>
        </w:rPr>
      </w:pPr>
    </w:p>
    <w:p w14:paraId="2FD17FAE" w14:textId="131BF813" w:rsidR="00F44B25" w:rsidRDefault="00F44B25" w:rsidP="003676DC">
      <w:pPr>
        <w:pStyle w:val="ListParagraph"/>
        <w:spacing w:after="0"/>
        <w:jc w:val="both"/>
        <w:rPr>
          <w:rFonts w:ascii="Times New Roman" w:hAnsi="Times New Roman" w:cs="Times New Roman"/>
          <w:color w:val="000000" w:themeColor="text1"/>
          <w:sz w:val="24"/>
          <w:szCs w:val="24"/>
        </w:rPr>
      </w:pPr>
    </w:p>
    <w:p w14:paraId="3308BDC8" w14:textId="71656311" w:rsidR="00F44B25" w:rsidRDefault="00F44B25" w:rsidP="003676DC">
      <w:pPr>
        <w:pStyle w:val="ListParagraph"/>
        <w:spacing w:after="0"/>
        <w:jc w:val="both"/>
        <w:rPr>
          <w:rFonts w:ascii="Times New Roman" w:hAnsi="Times New Roman" w:cs="Times New Roman"/>
          <w:color w:val="000000" w:themeColor="text1"/>
          <w:sz w:val="24"/>
          <w:szCs w:val="24"/>
        </w:rPr>
      </w:pPr>
    </w:p>
    <w:p w14:paraId="599672F8" w14:textId="7BC56E3B" w:rsidR="00F44B25" w:rsidRDefault="00F44B25" w:rsidP="003676DC">
      <w:pPr>
        <w:pStyle w:val="ListParagraph"/>
        <w:spacing w:after="0"/>
        <w:jc w:val="both"/>
        <w:rPr>
          <w:rFonts w:ascii="Times New Roman" w:hAnsi="Times New Roman" w:cs="Times New Roman"/>
          <w:color w:val="000000" w:themeColor="text1"/>
          <w:sz w:val="24"/>
          <w:szCs w:val="24"/>
        </w:rPr>
      </w:pPr>
    </w:p>
    <w:p w14:paraId="6022BAFA" w14:textId="2F6BF83D" w:rsidR="00F44B25" w:rsidRDefault="00F44B25" w:rsidP="003676DC">
      <w:pPr>
        <w:pStyle w:val="ListParagraph"/>
        <w:spacing w:after="0"/>
        <w:jc w:val="both"/>
        <w:rPr>
          <w:rFonts w:ascii="Times New Roman" w:hAnsi="Times New Roman" w:cs="Times New Roman"/>
          <w:color w:val="000000" w:themeColor="text1"/>
          <w:sz w:val="24"/>
          <w:szCs w:val="24"/>
        </w:rPr>
      </w:pPr>
    </w:p>
    <w:p w14:paraId="5C1F19D2" w14:textId="302E6914" w:rsidR="00F44B25" w:rsidRDefault="00F44B25" w:rsidP="003676DC">
      <w:pPr>
        <w:pStyle w:val="ListParagraph"/>
        <w:spacing w:after="0"/>
        <w:jc w:val="both"/>
        <w:rPr>
          <w:rFonts w:ascii="Times New Roman" w:hAnsi="Times New Roman" w:cs="Times New Roman"/>
          <w:color w:val="000000" w:themeColor="text1"/>
          <w:sz w:val="24"/>
          <w:szCs w:val="24"/>
        </w:rPr>
      </w:pPr>
    </w:p>
    <w:p w14:paraId="7F81EB4B" w14:textId="362CA3F1" w:rsidR="00F44B25" w:rsidRDefault="00F44B25" w:rsidP="003676DC">
      <w:pPr>
        <w:pStyle w:val="ListParagraph"/>
        <w:spacing w:after="0"/>
        <w:jc w:val="both"/>
        <w:rPr>
          <w:rFonts w:ascii="Times New Roman" w:hAnsi="Times New Roman" w:cs="Times New Roman"/>
          <w:color w:val="000000" w:themeColor="text1"/>
          <w:sz w:val="24"/>
          <w:szCs w:val="24"/>
        </w:rPr>
      </w:pPr>
    </w:p>
    <w:p w14:paraId="699A2C97" w14:textId="5AAD871A" w:rsidR="00F44B25" w:rsidRDefault="00F44B25" w:rsidP="003676DC">
      <w:pPr>
        <w:pStyle w:val="ListParagraph"/>
        <w:spacing w:after="0"/>
        <w:jc w:val="both"/>
        <w:rPr>
          <w:rFonts w:ascii="Times New Roman" w:hAnsi="Times New Roman" w:cs="Times New Roman"/>
          <w:color w:val="000000" w:themeColor="text1"/>
          <w:sz w:val="24"/>
          <w:szCs w:val="24"/>
        </w:rPr>
      </w:pPr>
    </w:p>
    <w:p w14:paraId="4E24E003" w14:textId="098EA7DE" w:rsidR="00F44B25" w:rsidRPr="00F44B25" w:rsidRDefault="00F44B25" w:rsidP="00F44B25">
      <w:pPr>
        <w:pStyle w:val="ListParagraph"/>
        <w:spacing w:after="0"/>
        <w:jc w:val="center"/>
        <w:rPr>
          <w:rFonts w:ascii="Times New Roman" w:hAnsi="Times New Roman" w:cs="Times New Roman"/>
          <w:b/>
          <w:bCs/>
          <w:color w:val="000000" w:themeColor="text1"/>
          <w:sz w:val="32"/>
          <w:szCs w:val="32"/>
          <w:lang w:val="id-ID"/>
        </w:rPr>
      </w:pPr>
      <w:r w:rsidRPr="00F44B25">
        <w:rPr>
          <w:rFonts w:ascii="Times New Roman" w:hAnsi="Times New Roman" w:cs="Times New Roman"/>
          <w:b/>
          <w:bCs/>
          <w:color w:val="000000" w:themeColor="text1"/>
          <w:sz w:val="32"/>
          <w:szCs w:val="32"/>
          <w:lang w:val="id-ID"/>
        </w:rPr>
        <w:t>LAMPIRAN</w:t>
      </w:r>
    </w:p>
    <w:p w14:paraId="3E4DCAB1" w14:textId="77777777" w:rsidR="00F44B25" w:rsidRPr="00F44B25" w:rsidRDefault="00F44B25" w:rsidP="003676DC">
      <w:pPr>
        <w:pStyle w:val="ListParagraph"/>
        <w:spacing w:after="0"/>
        <w:jc w:val="both"/>
        <w:rPr>
          <w:rFonts w:ascii="Times New Roman" w:hAnsi="Times New Roman" w:cs="Times New Roman"/>
          <w:color w:val="000000" w:themeColor="text1"/>
          <w:sz w:val="24"/>
          <w:szCs w:val="24"/>
          <w:lang w:val="id-ID"/>
        </w:rPr>
      </w:pPr>
    </w:p>
    <w:p w14:paraId="1F4A397C" w14:textId="7D8C11E6" w:rsidR="00F44B25" w:rsidRDefault="00F44B25" w:rsidP="003676DC">
      <w:pPr>
        <w:pStyle w:val="ListParagraph"/>
        <w:spacing w:after="0"/>
        <w:jc w:val="both"/>
        <w:rPr>
          <w:rFonts w:ascii="Times New Roman" w:hAnsi="Times New Roman" w:cs="Times New Roman"/>
          <w:color w:val="000000" w:themeColor="text1"/>
          <w:sz w:val="24"/>
          <w:szCs w:val="24"/>
        </w:rPr>
      </w:pPr>
    </w:p>
    <w:p w14:paraId="0197AC2E" w14:textId="32B50B7F" w:rsidR="00F44B25" w:rsidRDefault="00F44B25" w:rsidP="003676DC">
      <w:pPr>
        <w:pStyle w:val="ListParagraph"/>
        <w:spacing w:after="0"/>
        <w:jc w:val="both"/>
        <w:rPr>
          <w:rFonts w:ascii="Times New Roman" w:hAnsi="Times New Roman" w:cs="Times New Roman"/>
          <w:color w:val="000000" w:themeColor="text1"/>
          <w:sz w:val="24"/>
          <w:szCs w:val="24"/>
        </w:rPr>
      </w:pPr>
    </w:p>
    <w:p w14:paraId="6686D61C" w14:textId="5DD0E6BF" w:rsidR="00F44B25" w:rsidRDefault="00F44B25" w:rsidP="003676DC">
      <w:pPr>
        <w:pStyle w:val="ListParagraph"/>
        <w:spacing w:after="0"/>
        <w:jc w:val="both"/>
        <w:rPr>
          <w:rFonts w:ascii="Times New Roman" w:hAnsi="Times New Roman" w:cs="Times New Roman"/>
          <w:color w:val="000000" w:themeColor="text1"/>
          <w:sz w:val="24"/>
          <w:szCs w:val="24"/>
        </w:rPr>
      </w:pPr>
    </w:p>
    <w:p w14:paraId="32310534" w14:textId="1DA1713D" w:rsidR="00F44B25" w:rsidRDefault="00F44B25" w:rsidP="003676DC">
      <w:pPr>
        <w:pStyle w:val="ListParagraph"/>
        <w:spacing w:after="0"/>
        <w:jc w:val="both"/>
        <w:rPr>
          <w:rFonts w:ascii="Times New Roman" w:hAnsi="Times New Roman" w:cs="Times New Roman"/>
          <w:color w:val="000000" w:themeColor="text1"/>
          <w:sz w:val="24"/>
          <w:szCs w:val="24"/>
        </w:rPr>
      </w:pPr>
    </w:p>
    <w:p w14:paraId="5581E05D" w14:textId="72893A41" w:rsidR="00F44B25" w:rsidRDefault="00F44B25" w:rsidP="003676DC">
      <w:pPr>
        <w:pStyle w:val="ListParagraph"/>
        <w:spacing w:after="0"/>
        <w:jc w:val="both"/>
        <w:rPr>
          <w:rFonts w:ascii="Times New Roman" w:hAnsi="Times New Roman" w:cs="Times New Roman"/>
          <w:color w:val="000000" w:themeColor="text1"/>
          <w:sz w:val="24"/>
          <w:szCs w:val="24"/>
        </w:rPr>
      </w:pPr>
    </w:p>
    <w:p w14:paraId="158CD417" w14:textId="56B12F3A" w:rsidR="00F44B25" w:rsidRDefault="00F44B25" w:rsidP="003676DC">
      <w:pPr>
        <w:pStyle w:val="ListParagraph"/>
        <w:spacing w:after="0"/>
        <w:jc w:val="both"/>
        <w:rPr>
          <w:rFonts w:ascii="Times New Roman" w:hAnsi="Times New Roman" w:cs="Times New Roman"/>
          <w:color w:val="000000" w:themeColor="text1"/>
          <w:sz w:val="24"/>
          <w:szCs w:val="24"/>
        </w:rPr>
      </w:pPr>
    </w:p>
    <w:p w14:paraId="666D98BD" w14:textId="15896E3E" w:rsidR="00F44B25" w:rsidRDefault="00F44B25" w:rsidP="003676DC">
      <w:pPr>
        <w:pStyle w:val="ListParagraph"/>
        <w:spacing w:after="0"/>
        <w:jc w:val="both"/>
        <w:rPr>
          <w:rFonts w:ascii="Times New Roman" w:hAnsi="Times New Roman" w:cs="Times New Roman"/>
          <w:color w:val="000000" w:themeColor="text1"/>
          <w:sz w:val="24"/>
          <w:szCs w:val="24"/>
        </w:rPr>
      </w:pPr>
    </w:p>
    <w:p w14:paraId="5457035C" w14:textId="2928BB29" w:rsidR="00F44B25" w:rsidRDefault="00F44B25" w:rsidP="003676DC">
      <w:pPr>
        <w:pStyle w:val="ListParagraph"/>
        <w:spacing w:after="0"/>
        <w:jc w:val="both"/>
        <w:rPr>
          <w:rFonts w:ascii="Times New Roman" w:hAnsi="Times New Roman" w:cs="Times New Roman"/>
          <w:color w:val="000000" w:themeColor="text1"/>
          <w:sz w:val="24"/>
          <w:szCs w:val="24"/>
        </w:rPr>
      </w:pPr>
    </w:p>
    <w:p w14:paraId="1AA0EC76" w14:textId="2A9C392B" w:rsidR="00F44B25" w:rsidRDefault="00F44B25" w:rsidP="003676DC">
      <w:pPr>
        <w:pStyle w:val="ListParagraph"/>
        <w:spacing w:after="0"/>
        <w:jc w:val="both"/>
        <w:rPr>
          <w:rFonts w:ascii="Times New Roman" w:hAnsi="Times New Roman" w:cs="Times New Roman"/>
          <w:color w:val="000000" w:themeColor="text1"/>
          <w:sz w:val="24"/>
          <w:szCs w:val="24"/>
        </w:rPr>
      </w:pPr>
    </w:p>
    <w:p w14:paraId="4649F958" w14:textId="77777777" w:rsidR="00F44B25" w:rsidRPr="008B5C4A" w:rsidRDefault="00F44B25" w:rsidP="003676DC">
      <w:pPr>
        <w:pStyle w:val="ListParagraph"/>
        <w:spacing w:after="0"/>
        <w:jc w:val="both"/>
        <w:rPr>
          <w:rFonts w:ascii="Times New Roman" w:hAnsi="Times New Roman" w:cs="Times New Roman"/>
          <w:color w:val="000000" w:themeColor="text1"/>
          <w:sz w:val="24"/>
          <w:szCs w:val="24"/>
        </w:rPr>
      </w:pPr>
    </w:p>
    <w:sectPr w:rsidR="00F44B25" w:rsidRPr="008B5C4A" w:rsidSect="006C2185">
      <w:footerReference w:type="default" r:id="rId2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39B7D8" w14:textId="77777777" w:rsidR="00320F14" w:rsidRDefault="00320F14" w:rsidP="001417E6">
      <w:pPr>
        <w:spacing w:after="0" w:line="240" w:lineRule="auto"/>
      </w:pPr>
      <w:r>
        <w:separator/>
      </w:r>
    </w:p>
  </w:endnote>
  <w:endnote w:type="continuationSeparator" w:id="0">
    <w:p w14:paraId="42D111E3" w14:textId="77777777" w:rsidR="00320F14" w:rsidRDefault="00320F14" w:rsidP="00141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Traditional Arabic">
    <w:charset w:val="B2"/>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Palladio Uralic">
    <w:altName w:val="Times New Roman"/>
    <w:charset w:val="00"/>
    <w:family w:val="auto"/>
    <w:pitch w:val="variable"/>
  </w:font>
  <w:font w:name="Arial">
    <w:panose1 w:val="020B0604020202020204"/>
    <w:charset w:val="00"/>
    <w:family w:val="swiss"/>
    <w:pitch w:val="variable"/>
    <w:sig w:usb0="E0002EFF" w:usb1="C0007843" w:usb2="00000009" w:usb3="00000000" w:csb0="000001FF" w:csb1="00000000"/>
  </w:font>
  <w:font w:name="inherit">
    <w:altName w:val="Cambria"/>
    <w:panose1 w:val="00000000000000000000"/>
    <w:charset w:val="00"/>
    <w:family w:val="roman"/>
    <w:notTrueType/>
    <w:pitch w:val="default"/>
  </w:font>
  <w:font w:name="Open Sans">
    <w:charset w:val="00"/>
    <w:family w:val="swiss"/>
    <w:pitch w:val="variable"/>
    <w:sig w:usb0="E00002EF" w:usb1="4000205B" w:usb2="00000028" w:usb3="00000000" w:csb0="0000019F" w:csb1="00000000"/>
  </w:font>
  <w:font w:name="Roboto">
    <w:altName w:val="Times New Roman"/>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0301600"/>
      <w:docPartObj>
        <w:docPartGallery w:val="Page Numbers (Bottom of Page)"/>
        <w:docPartUnique/>
      </w:docPartObj>
    </w:sdtPr>
    <w:sdtEndPr>
      <w:rPr>
        <w:noProof/>
      </w:rPr>
    </w:sdtEndPr>
    <w:sdtContent>
      <w:p w14:paraId="7E03FBD1" w14:textId="77086D22" w:rsidR="00953309" w:rsidRDefault="00953309">
        <w:pPr>
          <w:pStyle w:val="Footer"/>
          <w:jc w:val="right"/>
        </w:pPr>
        <w:r>
          <w:fldChar w:fldCharType="begin"/>
        </w:r>
        <w:r>
          <w:instrText xml:space="preserve"> PAGE   \* MERGEFORMAT </w:instrText>
        </w:r>
        <w:r>
          <w:fldChar w:fldCharType="separate"/>
        </w:r>
        <w:r w:rsidR="00864668">
          <w:rPr>
            <w:noProof/>
          </w:rPr>
          <w:t>37</w:t>
        </w:r>
        <w:r>
          <w:rPr>
            <w:noProof/>
          </w:rPr>
          <w:fldChar w:fldCharType="end"/>
        </w:r>
      </w:p>
    </w:sdtContent>
  </w:sdt>
  <w:p w14:paraId="37E4899F" w14:textId="77777777" w:rsidR="00953309" w:rsidRDefault="009533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EE0213" w14:textId="77777777" w:rsidR="00320F14" w:rsidRDefault="00320F14" w:rsidP="001417E6">
      <w:pPr>
        <w:spacing w:after="0" w:line="240" w:lineRule="auto"/>
      </w:pPr>
      <w:r>
        <w:separator/>
      </w:r>
    </w:p>
  </w:footnote>
  <w:footnote w:type="continuationSeparator" w:id="0">
    <w:p w14:paraId="1C8E931D" w14:textId="77777777" w:rsidR="00320F14" w:rsidRDefault="00320F14" w:rsidP="001417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9183F"/>
    <w:multiLevelType w:val="multilevel"/>
    <w:tmpl w:val="9844071E"/>
    <w:lvl w:ilvl="0">
      <w:start w:val="1"/>
      <w:numFmt w:val="decimal"/>
      <w:lvlText w:val="%1."/>
      <w:lvlJc w:val="left"/>
      <w:pPr>
        <w:tabs>
          <w:tab w:val="num" w:pos="1800"/>
        </w:tabs>
        <w:ind w:left="1800" w:hanging="360"/>
      </w:pPr>
    </w:lvl>
    <w:lvl w:ilvl="1" w:tentative="1">
      <w:numFmt w:val="decimal"/>
      <w:lvlText w:val="%2."/>
      <w:lvlJc w:val="left"/>
      <w:pPr>
        <w:tabs>
          <w:tab w:val="num" w:pos="2520"/>
        </w:tabs>
        <w:ind w:left="2520" w:hanging="360"/>
      </w:pPr>
    </w:lvl>
    <w:lvl w:ilvl="2" w:tentative="1">
      <w:numFmt w:val="decimal"/>
      <w:lvlText w:val="%3."/>
      <w:lvlJc w:val="left"/>
      <w:pPr>
        <w:tabs>
          <w:tab w:val="num" w:pos="3240"/>
        </w:tabs>
        <w:ind w:left="3240" w:hanging="360"/>
      </w:pPr>
    </w:lvl>
    <w:lvl w:ilvl="3" w:tentative="1">
      <w:numFmt w:val="decimal"/>
      <w:lvlText w:val="%4."/>
      <w:lvlJc w:val="left"/>
      <w:pPr>
        <w:tabs>
          <w:tab w:val="num" w:pos="3960"/>
        </w:tabs>
        <w:ind w:left="3960" w:hanging="360"/>
      </w:pPr>
    </w:lvl>
    <w:lvl w:ilvl="4" w:tentative="1">
      <w:numFmt w:val="decimal"/>
      <w:lvlText w:val="%5."/>
      <w:lvlJc w:val="left"/>
      <w:pPr>
        <w:tabs>
          <w:tab w:val="num" w:pos="4680"/>
        </w:tabs>
        <w:ind w:left="4680" w:hanging="360"/>
      </w:pPr>
    </w:lvl>
    <w:lvl w:ilvl="5" w:tentative="1">
      <w:numFmt w:val="decimal"/>
      <w:lvlText w:val="%6."/>
      <w:lvlJc w:val="left"/>
      <w:pPr>
        <w:tabs>
          <w:tab w:val="num" w:pos="5400"/>
        </w:tabs>
        <w:ind w:left="5400" w:hanging="360"/>
      </w:pPr>
    </w:lvl>
    <w:lvl w:ilvl="6" w:tentative="1">
      <w:numFmt w:val="decimal"/>
      <w:lvlText w:val="%7."/>
      <w:lvlJc w:val="left"/>
      <w:pPr>
        <w:tabs>
          <w:tab w:val="num" w:pos="6120"/>
        </w:tabs>
        <w:ind w:left="6120" w:hanging="360"/>
      </w:pPr>
    </w:lvl>
    <w:lvl w:ilvl="7" w:tentative="1">
      <w:numFmt w:val="decimal"/>
      <w:lvlText w:val="%8."/>
      <w:lvlJc w:val="left"/>
      <w:pPr>
        <w:tabs>
          <w:tab w:val="num" w:pos="6840"/>
        </w:tabs>
        <w:ind w:left="6840" w:hanging="360"/>
      </w:pPr>
    </w:lvl>
    <w:lvl w:ilvl="8" w:tentative="1">
      <w:numFmt w:val="decimal"/>
      <w:lvlText w:val="%9."/>
      <w:lvlJc w:val="left"/>
      <w:pPr>
        <w:tabs>
          <w:tab w:val="num" w:pos="7560"/>
        </w:tabs>
        <w:ind w:left="7560" w:hanging="360"/>
      </w:pPr>
    </w:lvl>
  </w:abstractNum>
  <w:abstractNum w:abstractNumId="1" w15:restartNumberingAfterBreak="0">
    <w:nsid w:val="0DAF2EE3"/>
    <w:multiLevelType w:val="hybridMultilevel"/>
    <w:tmpl w:val="3DDA4C0E"/>
    <w:lvl w:ilvl="0" w:tplc="2C0297E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5ED6966"/>
    <w:multiLevelType w:val="multilevel"/>
    <w:tmpl w:val="6DBC6836"/>
    <w:lvl w:ilvl="0">
      <w:start w:val="1"/>
      <w:numFmt w:val="decimal"/>
      <w:lvlText w:val="%1."/>
      <w:lvlJc w:val="left"/>
      <w:pPr>
        <w:tabs>
          <w:tab w:val="num" w:pos="1800"/>
        </w:tabs>
        <w:ind w:left="1800" w:hanging="360"/>
      </w:pPr>
    </w:lvl>
    <w:lvl w:ilvl="1" w:tentative="1">
      <w:numFmt w:val="decimal"/>
      <w:lvlText w:val="%2."/>
      <w:lvlJc w:val="left"/>
      <w:pPr>
        <w:tabs>
          <w:tab w:val="num" w:pos="2520"/>
        </w:tabs>
        <w:ind w:left="2520" w:hanging="360"/>
      </w:pPr>
    </w:lvl>
    <w:lvl w:ilvl="2" w:tentative="1">
      <w:numFmt w:val="decimal"/>
      <w:lvlText w:val="%3."/>
      <w:lvlJc w:val="left"/>
      <w:pPr>
        <w:tabs>
          <w:tab w:val="num" w:pos="3240"/>
        </w:tabs>
        <w:ind w:left="3240" w:hanging="360"/>
      </w:pPr>
    </w:lvl>
    <w:lvl w:ilvl="3" w:tentative="1">
      <w:numFmt w:val="decimal"/>
      <w:lvlText w:val="%4."/>
      <w:lvlJc w:val="left"/>
      <w:pPr>
        <w:tabs>
          <w:tab w:val="num" w:pos="3960"/>
        </w:tabs>
        <w:ind w:left="3960" w:hanging="360"/>
      </w:pPr>
    </w:lvl>
    <w:lvl w:ilvl="4" w:tentative="1">
      <w:numFmt w:val="decimal"/>
      <w:lvlText w:val="%5."/>
      <w:lvlJc w:val="left"/>
      <w:pPr>
        <w:tabs>
          <w:tab w:val="num" w:pos="4680"/>
        </w:tabs>
        <w:ind w:left="4680" w:hanging="360"/>
      </w:pPr>
    </w:lvl>
    <w:lvl w:ilvl="5" w:tentative="1">
      <w:numFmt w:val="decimal"/>
      <w:lvlText w:val="%6."/>
      <w:lvlJc w:val="left"/>
      <w:pPr>
        <w:tabs>
          <w:tab w:val="num" w:pos="5400"/>
        </w:tabs>
        <w:ind w:left="5400" w:hanging="360"/>
      </w:pPr>
    </w:lvl>
    <w:lvl w:ilvl="6" w:tentative="1">
      <w:numFmt w:val="decimal"/>
      <w:lvlText w:val="%7."/>
      <w:lvlJc w:val="left"/>
      <w:pPr>
        <w:tabs>
          <w:tab w:val="num" w:pos="6120"/>
        </w:tabs>
        <w:ind w:left="6120" w:hanging="360"/>
      </w:pPr>
    </w:lvl>
    <w:lvl w:ilvl="7" w:tentative="1">
      <w:numFmt w:val="decimal"/>
      <w:lvlText w:val="%8."/>
      <w:lvlJc w:val="left"/>
      <w:pPr>
        <w:tabs>
          <w:tab w:val="num" w:pos="6840"/>
        </w:tabs>
        <w:ind w:left="6840" w:hanging="360"/>
      </w:pPr>
    </w:lvl>
    <w:lvl w:ilvl="8" w:tentative="1">
      <w:numFmt w:val="decimal"/>
      <w:lvlText w:val="%9."/>
      <w:lvlJc w:val="left"/>
      <w:pPr>
        <w:tabs>
          <w:tab w:val="num" w:pos="7560"/>
        </w:tabs>
        <w:ind w:left="7560" w:hanging="360"/>
      </w:pPr>
    </w:lvl>
  </w:abstractNum>
  <w:abstractNum w:abstractNumId="3" w15:restartNumberingAfterBreak="0">
    <w:nsid w:val="19447E60"/>
    <w:multiLevelType w:val="hybridMultilevel"/>
    <w:tmpl w:val="809683E2"/>
    <w:lvl w:ilvl="0" w:tplc="14740BB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C6A3FD1"/>
    <w:multiLevelType w:val="hybridMultilevel"/>
    <w:tmpl w:val="2908923C"/>
    <w:lvl w:ilvl="0" w:tplc="6B82BD92">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15:restartNumberingAfterBreak="0">
    <w:nsid w:val="1E125180"/>
    <w:multiLevelType w:val="hybridMultilevel"/>
    <w:tmpl w:val="74263CFA"/>
    <w:lvl w:ilvl="0" w:tplc="9CAA9BB2">
      <w:start w:val="1"/>
      <w:numFmt w:val="decimal"/>
      <w:lvlText w:val="%1."/>
      <w:lvlJc w:val="left"/>
      <w:pPr>
        <w:ind w:left="720" w:hanging="360"/>
      </w:pPr>
      <w:rPr>
        <w:rFonts w:ascii="Times New Roman" w:eastAsia="Times New Roman" w:hAnsi="Times New Roman" w:cs="Times New Roman"/>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1EBD7A67"/>
    <w:multiLevelType w:val="multilevel"/>
    <w:tmpl w:val="A0D200C0"/>
    <w:lvl w:ilvl="0">
      <w:start w:val="1"/>
      <w:numFmt w:val="decimal"/>
      <w:lvlText w:val="%1."/>
      <w:lvlJc w:val="left"/>
      <w:pPr>
        <w:tabs>
          <w:tab w:val="num" w:pos="2412"/>
        </w:tabs>
        <w:ind w:left="2412" w:hanging="360"/>
      </w:pPr>
    </w:lvl>
    <w:lvl w:ilvl="1">
      <w:numFmt w:val="decimal"/>
      <w:lvlText w:val="%2."/>
      <w:lvlJc w:val="left"/>
      <w:pPr>
        <w:tabs>
          <w:tab w:val="num" w:pos="3132"/>
        </w:tabs>
        <w:ind w:left="3132" w:hanging="360"/>
      </w:pPr>
    </w:lvl>
    <w:lvl w:ilvl="2">
      <w:start w:val="1"/>
      <w:numFmt w:val="upperLetter"/>
      <w:lvlText w:val="%3."/>
      <w:lvlJc w:val="left"/>
      <w:pPr>
        <w:ind w:left="3852" w:hanging="360"/>
      </w:pPr>
      <w:rPr>
        <w:rFonts w:hint="default"/>
      </w:rPr>
    </w:lvl>
    <w:lvl w:ilvl="3" w:tentative="1">
      <w:numFmt w:val="decimal"/>
      <w:lvlText w:val="%4."/>
      <w:lvlJc w:val="left"/>
      <w:pPr>
        <w:tabs>
          <w:tab w:val="num" w:pos="4572"/>
        </w:tabs>
        <w:ind w:left="4572" w:hanging="360"/>
      </w:pPr>
    </w:lvl>
    <w:lvl w:ilvl="4" w:tentative="1">
      <w:numFmt w:val="decimal"/>
      <w:lvlText w:val="%5."/>
      <w:lvlJc w:val="left"/>
      <w:pPr>
        <w:tabs>
          <w:tab w:val="num" w:pos="5292"/>
        </w:tabs>
        <w:ind w:left="5292" w:hanging="360"/>
      </w:pPr>
    </w:lvl>
    <w:lvl w:ilvl="5" w:tentative="1">
      <w:numFmt w:val="decimal"/>
      <w:lvlText w:val="%6."/>
      <w:lvlJc w:val="left"/>
      <w:pPr>
        <w:tabs>
          <w:tab w:val="num" w:pos="6012"/>
        </w:tabs>
        <w:ind w:left="6012" w:hanging="360"/>
      </w:pPr>
    </w:lvl>
    <w:lvl w:ilvl="6" w:tentative="1">
      <w:numFmt w:val="decimal"/>
      <w:lvlText w:val="%7."/>
      <w:lvlJc w:val="left"/>
      <w:pPr>
        <w:tabs>
          <w:tab w:val="num" w:pos="6732"/>
        </w:tabs>
        <w:ind w:left="6732" w:hanging="360"/>
      </w:pPr>
    </w:lvl>
    <w:lvl w:ilvl="7" w:tentative="1">
      <w:numFmt w:val="decimal"/>
      <w:lvlText w:val="%8."/>
      <w:lvlJc w:val="left"/>
      <w:pPr>
        <w:tabs>
          <w:tab w:val="num" w:pos="7452"/>
        </w:tabs>
        <w:ind w:left="7452" w:hanging="360"/>
      </w:pPr>
    </w:lvl>
    <w:lvl w:ilvl="8" w:tentative="1">
      <w:numFmt w:val="decimal"/>
      <w:lvlText w:val="%9."/>
      <w:lvlJc w:val="left"/>
      <w:pPr>
        <w:tabs>
          <w:tab w:val="num" w:pos="8172"/>
        </w:tabs>
        <w:ind w:left="8172" w:hanging="360"/>
      </w:pPr>
    </w:lvl>
  </w:abstractNum>
  <w:abstractNum w:abstractNumId="7" w15:restartNumberingAfterBreak="0">
    <w:nsid w:val="1FEB254E"/>
    <w:multiLevelType w:val="hybridMultilevel"/>
    <w:tmpl w:val="0BAE6E92"/>
    <w:lvl w:ilvl="0" w:tplc="19E6DC54">
      <w:start w:val="1"/>
      <w:numFmt w:val="upperLetter"/>
      <w:lvlText w:val="%1."/>
      <w:lvlJc w:val="left"/>
      <w:pPr>
        <w:ind w:left="1854" w:hanging="360"/>
      </w:pPr>
      <w:rPr>
        <w:rFonts w:hint="default"/>
      </w:rPr>
    </w:lvl>
    <w:lvl w:ilvl="1" w:tplc="04210019" w:tentative="1">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8" w15:restartNumberingAfterBreak="0">
    <w:nsid w:val="27244C29"/>
    <w:multiLevelType w:val="hybridMultilevel"/>
    <w:tmpl w:val="58FACEDC"/>
    <w:lvl w:ilvl="0" w:tplc="BA4EB8EA">
      <w:start w:val="1"/>
      <w:numFmt w:val="lowerLetter"/>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9" w15:restartNumberingAfterBreak="0">
    <w:nsid w:val="2CF03A3C"/>
    <w:multiLevelType w:val="hybridMultilevel"/>
    <w:tmpl w:val="53D47FF0"/>
    <w:lvl w:ilvl="0" w:tplc="D5D4A6B0">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0" w15:restartNumberingAfterBreak="0">
    <w:nsid w:val="32633811"/>
    <w:multiLevelType w:val="hybridMultilevel"/>
    <w:tmpl w:val="B0DC87B2"/>
    <w:lvl w:ilvl="0" w:tplc="AD80A9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4E609A1"/>
    <w:multiLevelType w:val="hybridMultilevel"/>
    <w:tmpl w:val="7B8C31E4"/>
    <w:lvl w:ilvl="0" w:tplc="79FA0C7E">
      <w:start w:val="1"/>
      <w:numFmt w:val="upperLetter"/>
      <w:lvlText w:val="%1."/>
      <w:lvlJc w:val="left"/>
      <w:pPr>
        <w:ind w:left="2214" w:hanging="360"/>
      </w:pPr>
      <w:rPr>
        <w:rFonts w:hint="default"/>
        <w:b w:val="0"/>
        <w:bCs w:val="0"/>
      </w:rPr>
    </w:lvl>
    <w:lvl w:ilvl="1" w:tplc="04210019" w:tentative="1">
      <w:start w:val="1"/>
      <w:numFmt w:val="lowerLetter"/>
      <w:lvlText w:val="%2."/>
      <w:lvlJc w:val="left"/>
      <w:pPr>
        <w:ind w:left="2934" w:hanging="360"/>
      </w:pPr>
    </w:lvl>
    <w:lvl w:ilvl="2" w:tplc="0421001B" w:tentative="1">
      <w:start w:val="1"/>
      <w:numFmt w:val="lowerRoman"/>
      <w:lvlText w:val="%3."/>
      <w:lvlJc w:val="right"/>
      <w:pPr>
        <w:ind w:left="3654" w:hanging="180"/>
      </w:pPr>
    </w:lvl>
    <w:lvl w:ilvl="3" w:tplc="0421000F" w:tentative="1">
      <w:start w:val="1"/>
      <w:numFmt w:val="decimal"/>
      <w:lvlText w:val="%4."/>
      <w:lvlJc w:val="left"/>
      <w:pPr>
        <w:ind w:left="4374" w:hanging="360"/>
      </w:pPr>
    </w:lvl>
    <w:lvl w:ilvl="4" w:tplc="04210019" w:tentative="1">
      <w:start w:val="1"/>
      <w:numFmt w:val="lowerLetter"/>
      <w:lvlText w:val="%5."/>
      <w:lvlJc w:val="left"/>
      <w:pPr>
        <w:ind w:left="5094" w:hanging="360"/>
      </w:pPr>
    </w:lvl>
    <w:lvl w:ilvl="5" w:tplc="0421001B" w:tentative="1">
      <w:start w:val="1"/>
      <w:numFmt w:val="lowerRoman"/>
      <w:lvlText w:val="%6."/>
      <w:lvlJc w:val="right"/>
      <w:pPr>
        <w:ind w:left="5814" w:hanging="180"/>
      </w:pPr>
    </w:lvl>
    <w:lvl w:ilvl="6" w:tplc="0421000F" w:tentative="1">
      <w:start w:val="1"/>
      <w:numFmt w:val="decimal"/>
      <w:lvlText w:val="%7."/>
      <w:lvlJc w:val="left"/>
      <w:pPr>
        <w:ind w:left="6534" w:hanging="360"/>
      </w:pPr>
    </w:lvl>
    <w:lvl w:ilvl="7" w:tplc="04210019" w:tentative="1">
      <w:start w:val="1"/>
      <w:numFmt w:val="lowerLetter"/>
      <w:lvlText w:val="%8."/>
      <w:lvlJc w:val="left"/>
      <w:pPr>
        <w:ind w:left="7254" w:hanging="360"/>
      </w:pPr>
    </w:lvl>
    <w:lvl w:ilvl="8" w:tplc="0421001B" w:tentative="1">
      <w:start w:val="1"/>
      <w:numFmt w:val="lowerRoman"/>
      <w:lvlText w:val="%9."/>
      <w:lvlJc w:val="right"/>
      <w:pPr>
        <w:ind w:left="7974" w:hanging="180"/>
      </w:pPr>
    </w:lvl>
  </w:abstractNum>
  <w:abstractNum w:abstractNumId="12" w15:restartNumberingAfterBreak="0">
    <w:nsid w:val="356C25AF"/>
    <w:multiLevelType w:val="hybridMultilevel"/>
    <w:tmpl w:val="AAA048F6"/>
    <w:lvl w:ilvl="0" w:tplc="04090019">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13" w15:restartNumberingAfterBreak="0">
    <w:nsid w:val="356F173D"/>
    <w:multiLevelType w:val="hybridMultilevel"/>
    <w:tmpl w:val="E7DC99C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5F23793"/>
    <w:multiLevelType w:val="multilevel"/>
    <w:tmpl w:val="0421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A2C655D"/>
    <w:multiLevelType w:val="hybridMultilevel"/>
    <w:tmpl w:val="5CFE178E"/>
    <w:lvl w:ilvl="0" w:tplc="AF62F9BC">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15:restartNumberingAfterBreak="0">
    <w:nsid w:val="54A5091B"/>
    <w:multiLevelType w:val="hybridMultilevel"/>
    <w:tmpl w:val="F8660E02"/>
    <w:lvl w:ilvl="0" w:tplc="EA067230">
      <w:start w:val="1"/>
      <w:numFmt w:val="upperLetter"/>
      <w:lvlText w:val="%1."/>
      <w:lvlJc w:val="left"/>
      <w:pPr>
        <w:ind w:left="1069" w:hanging="360"/>
      </w:pPr>
      <w:rPr>
        <w:rFonts w:hint="default"/>
      </w:rPr>
    </w:lvl>
    <w:lvl w:ilvl="1" w:tplc="04210019" w:tentative="1">
      <w:start w:val="1"/>
      <w:numFmt w:val="lowerLetter"/>
      <w:lvlText w:val="%2."/>
      <w:lvlJc w:val="left"/>
      <w:pPr>
        <w:ind w:left="1789" w:hanging="360"/>
      </w:pPr>
    </w:lvl>
    <w:lvl w:ilvl="2" w:tplc="0421001B" w:tentative="1">
      <w:start w:val="1"/>
      <w:numFmt w:val="lowerRoman"/>
      <w:lvlText w:val="%3."/>
      <w:lvlJc w:val="right"/>
      <w:pPr>
        <w:ind w:left="2509" w:hanging="180"/>
      </w:pPr>
    </w:lvl>
    <w:lvl w:ilvl="3" w:tplc="0421000F" w:tentative="1">
      <w:start w:val="1"/>
      <w:numFmt w:val="decimal"/>
      <w:lvlText w:val="%4."/>
      <w:lvlJc w:val="left"/>
      <w:pPr>
        <w:ind w:left="3229" w:hanging="360"/>
      </w:pPr>
    </w:lvl>
    <w:lvl w:ilvl="4" w:tplc="04210019" w:tentative="1">
      <w:start w:val="1"/>
      <w:numFmt w:val="lowerLetter"/>
      <w:lvlText w:val="%5."/>
      <w:lvlJc w:val="left"/>
      <w:pPr>
        <w:ind w:left="3949" w:hanging="360"/>
      </w:pPr>
    </w:lvl>
    <w:lvl w:ilvl="5" w:tplc="0421001B" w:tentative="1">
      <w:start w:val="1"/>
      <w:numFmt w:val="lowerRoman"/>
      <w:lvlText w:val="%6."/>
      <w:lvlJc w:val="right"/>
      <w:pPr>
        <w:ind w:left="4669" w:hanging="180"/>
      </w:pPr>
    </w:lvl>
    <w:lvl w:ilvl="6" w:tplc="0421000F" w:tentative="1">
      <w:start w:val="1"/>
      <w:numFmt w:val="decimal"/>
      <w:lvlText w:val="%7."/>
      <w:lvlJc w:val="left"/>
      <w:pPr>
        <w:ind w:left="5389" w:hanging="360"/>
      </w:pPr>
    </w:lvl>
    <w:lvl w:ilvl="7" w:tplc="04210019" w:tentative="1">
      <w:start w:val="1"/>
      <w:numFmt w:val="lowerLetter"/>
      <w:lvlText w:val="%8."/>
      <w:lvlJc w:val="left"/>
      <w:pPr>
        <w:ind w:left="6109" w:hanging="360"/>
      </w:pPr>
    </w:lvl>
    <w:lvl w:ilvl="8" w:tplc="0421001B" w:tentative="1">
      <w:start w:val="1"/>
      <w:numFmt w:val="lowerRoman"/>
      <w:lvlText w:val="%9."/>
      <w:lvlJc w:val="right"/>
      <w:pPr>
        <w:ind w:left="6829" w:hanging="180"/>
      </w:pPr>
    </w:lvl>
  </w:abstractNum>
  <w:abstractNum w:abstractNumId="17" w15:restartNumberingAfterBreak="0">
    <w:nsid w:val="566065EA"/>
    <w:multiLevelType w:val="hybridMultilevel"/>
    <w:tmpl w:val="F89E5A1A"/>
    <w:lvl w:ilvl="0" w:tplc="04090019">
      <w:start w:val="1"/>
      <w:numFmt w:val="lowerLetter"/>
      <w:lvlText w:val="%1."/>
      <w:lvlJc w:val="left"/>
      <w:pPr>
        <w:ind w:left="2120" w:hanging="360"/>
      </w:pPr>
    </w:lvl>
    <w:lvl w:ilvl="1" w:tplc="04090019">
      <w:start w:val="1"/>
      <w:numFmt w:val="decimal"/>
      <w:lvlText w:val="%2."/>
      <w:lvlJc w:val="left"/>
      <w:pPr>
        <w:tabs>
          <w:tab w:val="num" w:pos="2840"/>
        </w:tabs>
        <w:ind w:left="2840" w:hanging="360"/>
      </w:pPr>
    </w:lvl>
    <w:lvl w:ilvl="2" w:tplc="0409001B">
      <w:start w:val="1"/>
      <w:numFmt w:val="decimal"/>
      <w:lvlText w:val="%3."/>
      <w:lvlJc w:val="left"/>
      <w:pPr>
        <w:tabs>
          <w:tab w:val="num" w:pos="3560"/>
        </w:tabs>
        <w:ind w:left="3560" w:hanging="360"/>
      </w:pPr>
    </w:lvl>
    <w:lvl w:ilvl="3" w:tplc="0409000F">
      <w:start w:val="1"/>
      <w:numFmt w:val="decimal"/>
      <w:lvlText w:val="%4."/>
      <w:lvlJc w:val="left"/>
      <w:pPr>
        <w:tabs>
          <w:tab w:val="num" w:pos="4280"/>
        </w:tabs>
        <w:ind w:left="4280" w:hanging="360"/>
      </w:pPr>
    </w:lvl>
    <w:lvl w:ilvl="4" w:tplc="04090019">
      <w:start w:val="1"/>
      <w:numFmt w:val="decimal"/>
      <w:lvlText w:val="%5."/>
      <w:lvlJc w:val="left"/>
      <w:pPr>
        <w:tabs>
          <w:tab w:val="num" w:pos="5000"/>
        </w:tabs>
        <w:ind w:left="5000" w:hanging="360"/>
      </w:pPr>
    </w:lvl>
    <w:lvl w:ilvl="5" w:tplc="0409001B">
      <w:start w:val="1"/>
      <w:numFmt w:val="decimal"/>
      <w:lvlText w:val="%6."/>
      <w:lvlJc w:val="left"/>
      <w:pPr>
        <w:tabs>
          <w:tab w:val="num" w:pos="5720"/>
        </w:tabs>
        <w:ind w:left="5720" w:hanging="360"/>
      </w:pPr>
    </w:lvl>
    <w:lvl w:ilvl="6" w:tplc="0409000F">
      <w:start w:val="1"/>
      <w:numFmt w:val="decimal"/>
      <w:lvlText w:val="%7."/>
      <w:lvlJc w:val="left"/>
      <w:pPr>
        <w:tabs>
          <w:tab w:val="num" w:pos="6440"/>
        </w:tabs>
        <w:ind w:left="6440" w:hanging="360"/>
      </w:pPr>
    </w:lvl>
    <w:lvl w:ilvl="7" w:tplc="04090019">
      <w:start w:val="1"/>
      <w:numFmt w:val="decimal"/>
      <w:lvlText w:val="%8."/>
      <w:lvlJc w:val="left"/>
      <w:pPr>
        <w:tabs>
          <w:tab w:val="num" w:pos="7160"/>
        </w:tabs>
        <w:ind w:left="7160" w:hanging="360"/>
      </w:pPr>
    </w:lvl>
    <w:lvl w:ilvl="8" w:tplc="0409001B">
      <w:start w:val="1"/>
      <w:numFmt w:val="decimal"/>
      <w:lvlText w:val="%9."/>
      <w:lvlJc w:val="left"/>
      <w:pPr>
        <w:tabs>
          <w:tab w:val="num" w:pos="7880"/>
        </w:tabs>
        <w:ind w:left="7880" w:hanging="360"/>
      </w:pPr>
    </w:lvl>
  </w:abstractNum>
  <w:abstractNum w:abstractNumId="18" w15:restartNumberingAfterBreak="0">
    <w:nsid w:val="60A02364"/>
    <w:multiLevelType w:val="multilevel"/>
    <w:tmpl w:val="BD5AD8C2"/>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9" w15:restartNumberingAfterBreak="0">
    <w:nsid w:val="611D6816"/>
    <w:multiLevelType w:val="hybridMultilevel"/>
    <w:tmpl w:val="D2442BA4"/>
    <w:lvl w:ilvl="0" w:tplc="6B423C9E">
      <w:start w:val="1"/>
      <w:numFmt w:val="lowerLetter"/>
      <w:lvlText w:val="%1."/>
      <w:lvlJc w:val="left"/>
      <w:pPr>
        <w:ind w:left="1866" w:hanging="360"/>
      </w:pPr>
      <w:rPr>
        <w:rFonts w:hint="default"/>
      </w:rPr>
    </w:lvl>
    <w:lvl w:ilvl="1" w:tplc="04090019" w:tentative="1">
      <w:start w:val="1"/>
      <w:numFmt w:val="lowerLetter"/>
      <w:lvlText w:val="%2."/>
      <w:lvlJc w:val="left"/>
      <w:pPr>
        <w:ind w:left="2586" w:hanging="360"/>
      </w:pPr>
    </w:lvl>
    <w:lvl w:ilvl="2" w:tplc="0409001B" w:tentative="1">
      <w:start w:val="1"/>
      <w:numFmt w:val="lowerRoman"/>
      <w:lvlText w:val="%3."/>
      <w:lvlJc w:val="right"/>
      <w:pPr>
        <w:ind w:left="3306" w:hanging="180"/>
      </w:pPr>
    </w:lvl>
    <w:lvl w:ilvl="3" w:tplc="0409000F" w:tentative="1">
      <w:start w:val="1"/>
      <w:numFmt w:val="decimal"/>
      <w:lvlText w:val="%4."/>
      <w:lvlJc w:val="left"/>
      <w:pPr>
        <w:ind w:left="4026" w:hanging="360"/>
      </w:pPr>
    </w:lvl>
    <w:lvl w:ilvl="4" w:tplc="04090019" w:tentative="1">
      <w:start w:val="1"/>
      <w:numFmt w:val="lowerLetter"/>
      <w:lvlText w:val="%5."/>
      <w:lvlJc w:val="left"/>
      <w:pPr>
        <w:ind w:left="4746" w:hanging="360"/>
      </w:pPr>
    </w:lvl>
    <w:lvl w:ilvl="5" w:tplc="0409001B" w:tentative="1">
      <w:start w:val="1"/>
      <w:numFmt w:val="lowerRoman"/>
      <w:lvlText w:val="%6."/>
      <w:lvlJc w:val="right"/>
      <w:pPr>
        <w:ind w:left="5466" w:hanging="180"/>
      </w:pPr>
    </w:lvl>
    <w:lvl w:ilvl="6" w:tplc="0409000F" w:tentative="1">
      <w:start w:val="1"/>
      <w:numFmt w:val="decimal"/>
      <w:lvlText w:val="%7."/>
      <w:lvlJc w:val="left"/>
      <w:pPr>
        <w:ind w:left="6186" w:hanging="360"/>
      </w:pPr>
    </w:lvl>
    <w:lvl w:ilvl="7" w:tplc="04090019" w:tentative="1">
      <w:start w:val="1"/>
      <w:numFmt w:val="lowerLetter"/>
      <w:lvlText w:val="%8."/>
      <w:lvlJc w:val="left"/>
      <w:pPr>
        <w:ind w:left="6906" w:hanging="360"/>
      </w:pPr>
    </w:lvl>
    <w:lvl w:ilvl="8" w:tplc="0409001B" w:tentative="1">
      <w:start w:val="1"/>
      <w:numFmt w:val="lowerRoman"/>
      <w:lvlText w:val="%9."/>
      <w:lvlJc w:val="right"/>
      <w:pPr>
        <w:ind w:left="7626" w:hanging="180"/>
      </w:pPr>
    </w:lvl>
  </w:abstractNum>
  <w:abstractNum w:abstractNumId="20" w15:restartNumberingAfterBreak="0">
    <w:nsid w:val="61D31895"/>
    <w:multiLevelType w:val="hybridMultilevel"/>
    <w:tmpl w:val="138E7F3C"/>
    <w:lvl w:ilvl="0" w:tplc="32C65C86">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15:restartNumberingAfterBreak="0">
    <w:nsid w:val="63AB7618"/>
    <w:multiLevelType w:val="hybridMultilevel"/>
    <w:tmpl w:val="DB3AF4A4"/>
    <w:lvl w:ilvl="0" w:tplc="04090015">
      <w:start w:val="1"/>
      <w:numFmt w:val="upperLetter"/>
      <w:lvlText w:val="%1."/>
      <w:lvlJc w:val="left"/>
      <w:pPr>
        <w:ind w:left="4320" w:hanging="360"/>
      </w:pPr>
      <w:rPr>
        <w:rFonts w:hint="default"/>
      </w:rPr>
    </w:lvl>
    <w:lvl w:ilvl="1" w:tplc="04090019">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22" w15:restartNumberingAfterBreak="0">
    <w:nsid w:val="68D7571C"/>
    <w:multiLevelType w:val="multilevel"/>
    <w:tmpl w:val="3D0EA5B6"/>
    <w:lvl w:ilvl="0">
      <w:start w:val="1"/>
      <w:numFmt w:val="decimal"/>
      <w:lvlText w:val="%1."/>
      <w:lvlJc w:val="left"/>
      <w:pPr>
        <w:tabs>
          <w:tab w:val="num" w:pos="1800"/>
        </w:tabs>
        <w:ind w:left="1800" w:hanging="360"/>
      </w:pPr>
    </w:lvl>
    <w:lvl w:ilvl="1" w:tentative="1">
      <w:numFmt w:val="decimal"/>
      <w:lvlText w:val="%2."/>
      <w:lvlJc w:val="left"/>
      <w:pPr>
        <w:tabs>
          <w:tab w:val="num" w:pos="2520"/>
        </w:tabs>
        <w:ind w:left="2520" w:hanging="360"/>
      </w:pPr>
    </w:lvl>
    <w:lvl w:ilvl="2" w:tentative="1">
      <w:numFmt w:val="decimal"/>
      <w:lvlText w:val="%3."/>
      <w:lvlJc w:val="left"/>
      <w:pPr>
        <w:tabs>
          <w:tab w:val="num" w:pos="3240"/>
        </w:tabs>
        <w:ind w:left="3240" w:hanging="360"/>
      </w:pPr>
    </w:lvl>
    <w:lvl w:ilvl="3" w:tentative="1">
      <w:numFmt w:val="decimal"/>
      <w:lvlText w:val="%4."/>
      <w:lvlJc w:val="left"/>
      <w:pPr>
        <w:tabs>
          <w:tab w:val="num" w:pos="3960"/>
        </w:tabs>
        <w:ind w:left="3960" w:hanging="360"/>
      </w:pPr>
    </w:lvl>
    <w:lvl w:ilvl="4" w:tentative="1">
      <w:numFmt w:val="decimal"/>
      <w:lvlText w:val="%5."/>
      <w:lvlJc w:val="left"/>
      <w:pPr>
        <w:tabs>
          <w:tab w:val="num" w:pos="4680"/>
        </w:tabs>
        <w:ind w:left="4680" w:hanging="360"/>
      </w:pPr>
    </w:lvl>
    <w:lvl w:ilvl="5" w:tentative="1">
      <w:numFmt w:val="decimal"/>
      <w:lvlText w:val="%6."/>
      <w:lvlJc w:val="left"/>
      <w:pPr>
        <w:tabs>
          <w:tab w:val="num" w:pos="5400"/>
        </w:tabs>
        <w:ind w:left="5400" w:hanging="360"/>
      </w:pPr>
    </w:lvl>
    <w:lvl w:ilvl="6" w:tentative="1">
      <w:numFmt w:val="decimal"/>
      <w:lvlText w:val="%7."/>
      <w:lvlJc w:val="left"/>
      <w:pPr>
        <w:tabs>
          <w:tab w:val="num" w:pos="6120"/>
        </w:tabs>
        <w:ind w:left="6120" w:hanging="360"/>
      </w:pPr>
    </w:lvl>
    <w:lvl w:ilvl="7" w:tentative="1">
      <w:numFmt w:val="decimal"/>
      <w:lvlText w:val="%8."/>
      <w:lvlJc w:val="left"/>
      <w:pPr>
        <w:tabs>
          <w:tab w:val="num" w:pos="6840"/>
        </w:tabs>
        <w:ind w:left="6840" w:hanging="360"/>
      </w:pPr>
    </w:lvl>
    <w:lvl w:ilvl="8" w:tentative="1">
      <w:numFmt w:val="decimal"/>
      <w:lvlText w:val="%9."/>
      <w:lvlJc w:val="left"/>
      <w:pPr>
        <w:tabs>
          <w:tab w:val="num" w:pos="7560"/>
        </w:tabs>
        <w:ind w:left="7560" w:hanging="360"/>
      </w:pPr>
    </w:lvl>
  </w:abstractNum>
  <w:abstractNum w:abstractNumId="23" w15:restartNumberingAfterBreak="0">
    <w:nsid w:val="6B393F16"/>
    <w:multiLevelType w:val="hybridMultilevel"/>
    <w:tmpl w:val="A232F064"/>
    <w:lvl w:ilvl="0" w:tplc="9C40BD8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6CBC4743"/>
    <w:multiLevelType w:val="hybridMultilevel"/>
    <w:tmpl w:val="8D78CF68"/>
    <w:lvl w:ilvl="0" w:tplc="FB04769A">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5" w15:restartNumberingAfterBreak="0">
    <w:nsid w:val="72C245CC"/>
    <w:multiLevelType w:val="hybridMultilevel"/>
    <w:tmpl w:val="BC9A0542"/>
    <w:lvl w:ilvl="0" w:tplc="565EC1C8">
      <w:start w:val="1"/>
      <w:numFmt w:val="upp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6" w15:restartNumberingAfterBreak="0">
    <w:nsid w:val="7E205B18"/>
    <w:multiLevelType w:val="hybridMultilevel"/>
    <w:tmpl w:val="898E7228"/>
    <w:lvl w:ilvl="0" w:tplc="CF5C90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num w:numId="1" w16cid:durableId="618220103">
    <w:abstractNumId w:val="10"/>
  </w:num>
  <w:num w:numId="2" w16cid:durableId="768283310">
    <w:abstractNumId w:val="23"/>
  </w:num>
  <w:num w:numId="3" w16cid:durableId="1553930346">
    <w:abstractNumId w:val="1"/>
  </w:num>
  <w:num w:numId="4" w16cid:durableId="144053477">
    <w:abstractNumId w:val="5"/>
  </w:num>
  <w:num w:numId="5" w16cid:durableId="299580817">
    <w:abstractNumId w:val="13"/>
  </w:num>
  <w:num w:numId="6" w16cid:durableId="1418013900">
    <w:abstractNumId w:val="14"/>
  </w:num>
  <w:num w:numId="7" w16cid:durableId="1586307558">
    <w:abstractNumId w:val="7"/>
  </w:num>
  <w:num w:numId="8" w16cid:durableId="473333067">
    <w:abstractNumId w:val="25"/>
  </w:num>
  <w:num w:numId="9" w16cid:durableId="2024623151">
    <w:abstractNumId w:val="11"/>
  </w:num>
  <w:num w:numId="10" w16cid:durableId="1018195944">
    <w:abstractNumId w:val="16"/>
  </w:num>
  <w:num w:numId="11" w16cid:durableId="1740441927">
    <w:abstractNumId w:val="0"/>
  </w:num>
  <w:num w:numId="12" w16cid:durableId="1484471346">
    <w:abstractNumId w:val="2"/>
  </w:num>
  <w:num w:numId="13" w16cid:durableId="388117734">
    <w:abstractNumId w:val="22"/>
  </w:num>
  <w:num w:numId="14" w16cid:durableId="1932664902">
    <w:abstractNumId w:val="6"/>
  </w:num>
  <w:num w:numId="15" w16cid:durableId="2123573515">
    <w:abstractNumId w:val="18"/>
  </w:num>
  <w:num w:numId="16" w16cid:durableId="1085348398">
    <w:abstractNumId w:val="21"/>
  </w:num>
  <w:num w:numId="17" w16cid:durableId="64493773">
    <w:abstractNumId w:val="9"/>
  </w:num>
  <w:num w:numId="18" w16cid:durableId="1242326252">
    <w:abstractNumId w:val="19"/>
  </w:num>
  <w:num w:numId="19" w16cid:durableId="916473814">
    <w:abstractNumId w:val="12"/>
  </w:num>
  <w:num w:numId="20" w16cid:durableId="2005889990">
    <w:abstractNumId w:val="8"/>
  </w:num>
  <w:num w:numId="21" w16cid:durableId="2032943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79441037">
    <w:abstractNumId w:val="26"/>
  </w:num>
  <w:num w:numId="23" w16cid:durableId="2065642576">
    <w:abstractNumId w:val="3"/>
  </w:num>
  <w:num w:numId="24" w16cid:durableId="53941518">
    <w:abstractNumId w:val="20"/>
  </w:num>
  <w:num w:numId="25" w16cid:durableId="512456998">
    <w:abstractNumId w:val="15"/>
  </w:num>
  <w:num w:numId="26" w16cid:durableId="931815169">
    <w:abstractNumId w:val="4"/>
  </w:num>
  <w:num w:numId="27" w16cid:durableId="262306880">
    <w:abstractNumId w:val="24"/>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5"/>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27956"/>
    <w:rsid w:val="00004BC2"/>
    <w:rsid w:val="00045F88"/>
    <w:rsid w:val="0005074E"/>
    <w:rsid w:val="000561FB"/>
    <w:rsid w:val="000578A2"/>
    <w:rsid w:val="000665CD"/>
    <w:rsid w:val="0009798C"/>
    <w:rsid w:val="000A5E5C"/>
    <w:rsid w:val="000C11DB"/>
    <w:rsid w:val="000C7132"/>
    <w:rsid w:val="0010703E"/>
    <w:rsid w:val="001417E6"/>
    <w:rsid w:val="001458ED"/>
    <w:rsid w:val="00155223"/>
    <w:rsid w:val="001D2894"/>
    <w:rsid w:val="001D7AB6"/>
    <w:rsid w:val="001D7EB3"/>
    <w:rsid w:val="00225C0E"/>
    <w:rsid w:val="00274DD3"/>
    <w:rsid w:val="00286EE6"/>
    <w:rsid w:val="002908FC"/>
    <w:rsid w:val="002A0376"/>
    <w:rsid w:val="002C2515"/>
    <w:rsid w:val="002E39DF"/>
    <w:rsid w:val="002E58EE"/>
    <w:rsid w:val="002F59BF"/>
    <w:rsid w:val="00301659"/>
    <w:rsid w:val="00320F14"/>
    <w:rsid w:val="00327956"/>
    <w:rsid w:val="003375A5"/>
    <w:rsid w:val="0034518F"/>
    <w:rsid w:val="00354C97"/>
    <w:rsid w:val="003676DC"/>
    <w:rsid w:val="003A62CA"/>
    <w:rsid w:val="003B6F80"/>
    <w:rsid w:val="003C3EB3"/>
    <w:rsid w:val="003C4DB4"/>
    <w:rsid w:val="003D102C"/>
    <w:rsid w:val="0040477B"/>
    <w:rsid w:val="00431C75"/>
    <w:rsid w:val="004376BA"/>
    <w:rsid w:val="00461627"/>
    <w:rsid w:val="00490DCE"/>
    <w:rsid w:val="004A0918"/>
    <w:rsid w:val="004B19E9"/>
    <w:rsid w:val="004D0C89"/>
    <w:rsid w:val="004E09D6"/>
    <w:rsid w:val="004E4B63"/>
    <w:rsid w:val="004F6B18"/>
    <w:rsid w:val="00507999"/>
    <w:rsid w:val="00513C76"/>
    <w:rsid w:val="00517D72"/>
    <w:rsid w:val="00534237"/>
    <w:rsid w:val="00565EBB"/>
    <w:rsid w:val="005754C0"/>
    <w:rsid w:val="0059470F"/>
    <w:rsid w:val="005B299F"/>
    <w:rsid w:val="005C30CE"/>
    <w:rsid w:val="005C6B9C"/>
    <w:rsid w:val="00600524"/>
    <w:rsid w:val="00600B8C"/>
    <w:rsid w:val="00602678"/>
    <w:rsid w:val="00603C5B"/>
    <w:rsid w:val="00634116"/>
    <w:rsid w:val="00637A35"/>
    <w:rsid w:val="0066452C"/>
    <w:rsid w:val="00681307"/>
    <w:rsid w:val="006C0FEF"/>
    <w:rsid w:val="006C2185"/>
    <w:rsid w:val="006E1940"/>
    <w:rsid w:val="006E5477"/>
    <w:rsid w:val="006E77DD"/>
    <w:rsid w:val="006F2FA2"/>
    <w:rsid w:val="00731EEC"/>
    <w:rsid w:val="00782830"/>
    <w:rsid w:val="007A21F4"/>
    <w:rsid w:val="007A44E0"/>
    <w:rsid w:val="007B77E8"/>
    <w:rsid w:val="007C7A98"/>
    <w:rsid w:val="007D154F"/>
    <w:rsid w:val="007D7821"/>
    <w:rsid w:val="007E13A7"/>
    <w:rsid w:val="007E6009"/>
    <w:rsid w:val="007E76A5"/>
    <w:rsid w:val="007F0121"/>
    <w:rsid w:val="007F550B"/>
    <w:rsid w:val="00801416"/>
    <w:rsid w:val="0080315D"/>
    <w:rsid w:val="00804A5D"/>
    <w:rsid w:val="008065EE"/>
    <w:rsid w:val="00823EAD"/>
    <w:rsid w:val="00830BEE"/>
    <w:rsid w:val="0083129C"/>
    <w:rsid w:val="00834CD1"/>
    <w:rsid w:val="00847CFD"/>
    <w:rsid w:val="00864668"/>
    <w:rsid w:val="00864CA8"/>
    <w:rsid w:val="008A3C18"/>
    <w:rsid w:val="008A3F73"/>
    <w:rsid w:val="008B310F"/>
    <w:rsid w:val="008B5C4A"/>
    <w:rsid w:val="008C10E8"/>
    <w:rsid w:val="008C50E6"/>
    <w:rsid w:val="008C55CE"/>
    <w:rsid w:val="00932C5C"/>
    <w:rsid w:val="00936806"/>
    <w:rsid w:val="00941B9C"/>
    <w:rsid w:val="009453AA"/>
    <w:rsid w:val="00952C1D"/>
    <w:rsid w:val="00953309"/>
    <w:rsid w:val="009664C0"/>
    <w:rsid w:val="00992499"/>
    <w:rsid w:val="0099550C"/>
    <w:rsid w:val="009B3F5D"/>
    <w:rsid w:val="009B4E62"/>
    <w:rsid w:val="009C2722"/>
    <w:rsid w:val="009D2CD2"/>
    <w:rsid w:val="009F08D3"/>
    <w:rsid w:val="00A05F17"/>
    <w:rsid w:val="00A15909"/>
    <w:rsid w:val="00A27DC2"/>
    <w:rsid w:val="00A33AF8"/>
    <w:rsid w:val="00A35384"/>
    <w:rsid w:val="00A4098F"/>
    <w:rsid w:val="00A55064"/>
    <w:rsid w:val="00A5621D"/>
    <w:rsid w:val="00A60EB0"/>
    <w:rsid w:val="00A763D2"/>
    <w:rsid w:val="00AA4D4A"/>
    <w:rsid w:val="00AC0FE3"/>
    <w:rsid w:val="00AC2490"/>
    <w:rsid w:val="00AD5F6D"/>
    <w:rsid w:val="00AF2A97"/>
    <w:rsid w:val="00AF5ED5"/>
    <w:rsid w:val="00B37F25"/>
    <w:rsid w:val="00B44227"/>
    <w:rsid w:val="00B75D38"/>
    <w:rsid w:val="00B75EFB"/>
    <w:rsid w:val="00B85D5A"/>
    <w:rsid w:val="00BB4EAC"/>
    <w:rsid w:val="00BC2AD4"/>
    <w:rsid w:val="00C10A53"/>
    <w:rsid w:val="00C126A6"/>
    <w:rsid w:val="00C252D2"/>
    <w:rsid w:val="00C31AEE"/>
    <w:rsid w:val="00C462CC"/>
    <w:rsid w:val="00C52A38"/>
    <w:rsid w:val="00C92CAE"/>
    <w:rsid w:val="00C95301"/>
    <w:rsid w:val="00CB2293"/>
    <w:rsid w:val="00D31BA3"/>
    <w:rsid w:val="00D52F7F"/>
    <w:rsid w:val="00D618AE"/>
    <w:rsid w:val="00D65A72"/>
    <w:rsid w:val="00D81E8C"/>
    <w:rsid w:val="00D96D77"/>
    <w:rsid w:val="00DB0E0F"/>
    <w:rsid w:val="00DB3A5C"/>
    <w:rsid w:val="00DB7F54"/>
    <w:rsid w:val="00DC2A4E"/>
    <w:rsid w:val="00DF1DB2"/>
    <w:rsid w:val="00E45726"/>
    <w:rsid w:val="00E520B2"/>
    <w:rsid w:val="00E74761"/>
    <w:rsid w:val="00E90FA8"/>
    <w:rsid w:val="00EB119E"/>
    <w:rsid w:val="00EF3E87"/>
    <w:rsid w:val="00F02DE8"/>
    <w:rsid w:val="00F44B25"/>
    <w:rsid w:val="00F94EF2"/>
    <w:rsid w:val="00FC67A6"/>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6EBF14"/>
  <w15:docId w15:val="{0D1393EA-D02A-48ED-A4A2-6D3F25736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530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C95301"/>
    <w:pPr>
      <w:spacing w:before="100" w:beforeAutospacing="1" w:after="100" w:afterAutospacing="1" w:line="240" w:lineRule="auto"/>
      <w:outlineLvl w:val="1"/>
    </w:pPr>
    <w:rPr>
      <w:rFonts w:ascii="Times New Roman" w:eastAsia="Times New Roman" w:hAnsi="Times New Roman" w:cs="Times New Roman"/>
      <w:b/>
      <w:bCs/>
      <w:sz w:val="36"/>
      <w:szCs w:val="36"/>
      <w:lang w:val="id-ID"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of text"/>
    <w:basedOn w:val="Normal"/>
    <w:link w:val="ListParagraphChar"/>
    <w:uiPriority w:val="34"/>
    <w:qFormat/>
    <w:rsid w:val="00327956"/>
    <w:pPr>
      <w:ind w:left="720"/>
      <w:contextualSpacing/>
    </w:pPr>
  </w:style>
  <w:style w:type="character" w:styleId="Hyperlink">
    <w:name w:val="Hyperlink"/>
    <w:basedOn w:val="DefaultParagraphFont"/>
    <w:uiPriority w:val="99"/>
    <w:unhideWhenUsed/>
    <w:rsid w:val="00864CA8"/>
    <w:rPr>
      <w:color w:val="0000FF" w:themeColor="hyperlink"/>
      <w:u w:val="single"/>
    </w:rPr>
  </w:style>
  <w:style w:type="paragraph" w:styleId="NormalWeb">
    <w:name w:val="Normal (Web)"/>
    <w:basedOn w:val="Normal"/>
    <w:uiPriority w:val="99"/>
    <w:unhideWhenUsed/>
    <w:rsid w:val="00C52A38"/>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52A38"/>
    <w:rPr>
      <w:i/>
      <w:iCs/>
    </w:rPr>
  </w:style>
  <w:style w:type="character" w:customStyle="1" w:styleId="ListParagraphChar">
    <w:name w:val="List Paragraph Char"/>
    <w:aliases w:val="Body of text Char"/>
    <w:link w:val="ListParagraph"/>
    <w:uiPriority w:val="34"/>
    <w:locked/>
    <w:rsid w:val="006E5477"/>
  </w:style>
  <w:style w:type="paragraph" w:styleId="FootnoteText">
    <w:name w:val="footnote text"/>
    <w:basedOn w:val="Normal"/>
    <w:link w:val="FootnoteTextChar"/>
    <w:uiPriority w:val="99"/>
    <w:unhideWhenUsed/>
    <w:rsid w:val="006E5477"/>
    <w:pPr>
      <w:spacing w:after="0" w:line="240" w:lineRule="auto"/>
    </w:pPr>
    <w:rPr>
      <w:sz w:val="20"/>
      <w:szCs w:val="20"/>
    </w:rPr>
  </w:style>
  <w:style w:type="character" w:customStyle="1" w:styleId="FootnoteTextChar">
    <w:name w:val="Footnote Text Char"/>
    <w:basedOn w:val="DefaultParagraphFont"/>
    <w:link w:val="FootnoteText"/>
    <w:uiPriority w:val="99"/>
    <w:rsid w:val="006E5477"/>
    <w:rPr>
      <w:sz w:val="20"/>
      <w:szCs w:val="20"/>
    </w:rPr>
  </w:style>
  <w:style w:type="table" w:styleId="TableGrid">
    <w:name w:val="Table Grid"/>
    <w:basedOn w:val="TableNormal"/>
    <w:uiPriority w:val="39"/>
    <w:rsid w:val="006E5477"/>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ing1Char">
    <w:name w:val="Heading 1 Char"/>
    <w:basedOn w:val="DefaultParagraphFont"/>
    <w:link w:val="Heading1"/>
    <w:uiPriority w:val="9"/>
    <w:rsid w:val="00C95301"/>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rsid w:val="00C95301"/>
    <w:rPr>
      <w:rFonts w:ascii="Times New Roman" w:eastAsia="Times New Roman" w:hAnsi="Times New Roman" w:cs="Times New Roman"/>
      <w:b/>
      <w:bCs/>
      <w:sz w:val="36"/>
      <w:szCs w:val="36"/>
      <w:lang w:val="id-ID" w:eastAsia="id-ID"/>
    </w:rPr>
  </w:style>
  <w:style w:type="paragraph" w:styleId="Title">
    <w:name w:val="Title"/>
    <w:basedOn w:val="Normal"/>
    <w:next w:val="Normal"/>
    <w:link w:val="TitleChar"/>
    <w:uiPriority w:val="10"/>
    <w:qFormat/>
    <w:rsid w:val="00C9530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5301"/>
    <w:rPr>
      <w:rFonts w:asciiTheme="majorHAnsi" w:eastAsiaTheme="majorEastAsia" w:hAnsiTheme="majorHAnsi" w:cstheme="majorBidi"/>
      <w:spacing w:val="-10"/>
      <w:kern w:val="28"/>
      <w:sz w:val="56"/>
      <w:szCs w:val="56"/>
    </w:rPr>
  </w:style>
  <w:style w:type="paragraph" w:styleId="BodyText2">
    <w:name w:val="Body Text 2"/>
    <w:basedOn w:val="Normal"/>
    <w:link w:val="BodyText2Char"/>
    <w:uiPriority w:val="99"/>
    <w:semiHidden/>
    <w:unhideWhenUsed/>
    <w:rsid w:val="00C95301"/>
    <w:pPr>
      <w:spacing w:after="120" w:line="480" w:lineRule="auto"/>
      <w:jc w:val="right"/>
    </w:pPr>
    <w:rPr>
      <w:rFonts w:ascii="Segoe UI" w:eastAsia="Times New Roman" w:hAnsi="Segoe UI" w:cs="Traditional Arabic"/>
    </w:rPr>
  </w:style>
  <w:style w:type="character" w:customStyle="1" w:styleId="BodyText2Char">
    <w:name w:val="Body Text 2 Char"/>
    <w:basedOn w:val="DefaultParagraphFont"/>
    <w:link w:val="BodyText2"/>
    <w:uiPriority w:val="99"/>
    <w:semiHidden/>
    <w:rsid w:val="00C95301"/>
    <w:rPr>
      <w:rFonts w:ascii="Segoe UI" w:eastAsia="Times New Roman" w:hAnsi="Segoe UI" w:cs="Traditional Arabic"/>
    </w:rPr>
  </w:style>
  <w:style w:type="character" w:customStyle="1" w:styleId="footnotedescriptionChar">
    <w:name w:val="footnote description Char"/>
    <w:link w:val="footnotedescription"/>
    <w:locked/>
    <w:rsid w:val="001458ED"/>
    <w:rPr>
      <w:rFonts w:ascii="Times New Roman" w:eastAsia="Times New Roman" w:hAnsi="Times New Roman" w:cs="Times New Roman"/>
      <w:color w:val="000000"/>
      <w:sz w:val="20"/>
    </w:rPr>
  </w:style>
  <w:style w:type="paragraph" w:customStyle="1" w:styleId="footnotedescription">
    <w:name w:val="footnote description"/>
    <w:next w:val="Normal"/>
    <w:link w:val="footnotedescriptionChar"/>
    <w:rsid w:val="001458ED"/>
    <w:pPr>
      <w:spacing w:after="0" w:line="254" w:lineRule="auto"/>
    </w:pPr>
    <w:rPr>
      <w:rFonts w:ascii="Times New Roman" w:eastAsia="Times New Roman" w:hAnsi="Times New Roman" w:cs="Times New Roman"/>
      <w:color w:val="000000"/>
      <w:sz w:val="20"/>
    </w:rPr>
  </w:style>
  <w:style w:type="character" w:customStyle="1" w:styleId="footnotemark">
    <w:name w:val="footnote mark"/>
    <w:rsid w:val="001417E6"/>
    <w:rPr>
      <w:rFonts w:ascii="Times New Roman" w:eastAsia="Times New Roman" w:hAnsi="Times New Roman" w:cs="Times New Roman" w:hint="default"/>
      <w:color w:val="000000"/>
      <w:sz w:val="20"/>
      <w:vertAlign w:val="superscript"/>
    </w:rPr>
  </w:style>
  <w:style w:type="paragraph" w:styleId="Header">
    <w:name w:val="header"/>
    <w:basedOn w:val="Normal"/>
    <w:link w:val="HeaderChar"/>
    <w:uiPriority w:val="99"/>
    <w:unhideWhenUsed/>
    <w:rsid w:val="0095330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3309"/>
  </w:style>
  <w:style w:type="paragraph" w:styleId="Footer">
    <w:name w:val="footer"/>
    <w:basedOn w:val="Normal"/>
    <w:link w:val="FooterChar"/>
    <w:uiPriority w:val="99"/>
    <w:unhideWhenUsed/>
    <w:rsid w:val="0095330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3309"/>
  </w:style>
  <w:style w:type="paragraph" w:styleId="BalloonText">
    <w:name w:val="Balloon Text"/>
    <w:basedOn w:val="Normal"/>
    <w:link w:val="BalloonTextChar"/>
    <w:uiPriority w:val="99"/>
    <w:semiHidden/>
    <w:unhideWhenUsed/>
    <w:rsid w:val="0086466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46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3036">
      <w:bodyDiv w:val="1"/>
      <w:marLeft w:val="0"/>
      <w:marRight w:val="0"/>
      <w:marTop w:val="0"/>
      <w:marBottom w:val="0"/>
      <w:divBdr>
        <w:top w:val="none" w:sz="0" w:space="0" w:color="auto"/>
        <w:left w:val="none" w:sz="0" w:space="0" w:color="auto"/>
        <w:bottom w:val="none" w:sz="0" w:space="0" w:color="auto"/>
        <w:right w:val="none" w:sz="0" w:space="0" w:color="auto"/>
      </w:divBdr>
    </w:div>
    <w:div w:id="262231705">
      <w:bodyDiv w:val="1"/>
      <w:marLeft w:val="0"/>
      <w:marRight w:val="0"/>
      <w:marTop w:val="0"/>
      <w:marBottom w:val="0"/>
      <w:divBdr>
        <w:top w:val="none" w:sz="0" w:space="0" w:color="auto"/>
        <w:left w:val="none" w:sz="0" w:space="0" w:color="auto"/>
        <w:bottom w:val="none" w:sz="0" w:space="0" w:color="auto"/>
        <w:right w:val="none" w:sz="0" w:space="0" w:color="auto"/>
      </w:divBdr>
    </w:div>
    <w:div w:id="416443826">
      <w:bodyDiv w:val="1"/>
      <w:marLeft w:val="0"/>
      <w:marRight w:val="0"/>
      <w:marTop w:val="0"/>
      <w:marBottom w:val="0"/>
      <w:divBdr>
        <w:top w:val="none" w:sz="0" w:space="0" w:color="auto"/>
        <w:left w:val="none" w:sz="0" w:space="0" w:color="auto"/>
        <w:bottom w:val="none" w:sz="0" w:space="0" w:color="auto"/>
        <w:right w:val="none" w:sz="0" w:space="0" w:color="auto"/>
      </w:divBdr>
    </w:div>
    <w:div w:id="913248415">
      <w:bodyDiv w:val="1"/>
      <w:marLeft w:val="0"/>
      <w:marRight w:val="0"/>
      <w:marTop w:val="0"/>
      <w:marBottom w:val="0"/>
      <w:divBdr>
        <w:top w:val="none" w:sz="0" w:space="0" w:color="auto"/>
        <w:left w:val="none" w:sz="0" w:space="0" w:color="auto"/>
        <w:bottom w:val="none" w:sz="0" w:space="0" w:color="auto"/>
        <w:right w:val="none" w:sz="0" w:space="0" w:color="auto"/>
      </w:divBdr>
    </w:div>
    <w:div w:id="1325162003">
      <w:bodyDiv w:val="1"/>
      <w:marLeft w:val="0"/>
      <w:marRight w:val="0"/>
      <w:marTop w:val="0"/>
      <w:marBottom w:val="0"/>
      <w:divBdr>
        <w:top w:val="none" w:sz="0" w:space="0" w:color="auto"/>
        <w:left w:val="none" w:sz="0" w:space="0" w:color="auto"/>
        <w:bottom w:val="none" w:sz="0" w:space="0" w:color="auto"/>
        <w:right w:val="none" w:sz="0" w:space="0" w:color="auto"/>
      </w:divBdr>
    </w:div>
    <w:div w:id="1491019648">
      <w:bodyDiv w:val="1"/>
      <w:marLeft w:val="0"/>
      <w:marRight w:val="0"/>
      <w:marTop w:val="0"/>
      <w:marBottom w:val="0"/>
      <w:divBdr>
        <w:top w:val="none" w:sz="0" w:space="0" w:color="auto"/>
        <w:left w:val="none" w:sz="0" w:space="0" w:color="auto"/>
        <w:bottom w:val="none" w:sz="0" w:space="0" w:color="auto"/>
        <w:right w:val="none" w:sz="0" w:space="0" w:color="auto"/>
      </w:divBdr>
    </w:div>
    <w:div w:id="1916666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piaudmagister.uin-suka.ac.id/id/page/mata_kuliah/S2GRA16/GRA504004" TargetMode="External"/><Relationship Id="rId18" Type="http://schemas.openxmlformats.org/officeDocument/2006/relationships/hyperlink" Target="http://piaudmagister.uin-suka.ac.id/id/page/mata_kuliah/S2GRA16/GRA504007" TargetMode="External"/><Relationship Id="rId26" Type="http://schemas.openxmlformats.org/officeDocument/2006/relationships/hyperlink" Target="http://piaudmagister.uin-suka.ac.id/id/page/mata_kuliah/S2GRA16/GRA504017" TargetMode="External"/><Relationship Id="rId3" Type="http://schemas.openxmlformats.org/officeDocument/2006/relationships/styles" Target="styles.xml"/><Relationship Id="rId21" Type="http://schemas.openxmlformats.org/officeDocument/2006/relationships/hyperlink" Target="http://piaudmagister.uin-suka.ac.id/id/page/mata_kuliah/S2GRA16/GRA504013" TargetMode="External"/><Relationship Id="rId7" Type="http://schemas.openxmlformats.org/officeDocument/2006/relationships/endnotes" Target="endnotes.xml"/><Relationship Id="rId12" Type="http://schemas.openxmlformats.org/officeDocument/2006/relationships/hyperlink" Target="http://piaudmagister.uin-suka.ac.id/id/page/mata_kuliah/S2GRA16/ITK504003" TargetMode="External"/><Relationship Id="rId17" Type="http://schemas.openxmlformats.org/officeDocument/2006/relationships/hyperlink" Target="http://piaudmagister.uin-suka.ac.id/id/page/mata_kuliah/S2GRA16/GRA504009" TargetMode="External"/><Relationship Id="rId25" Type="http://schemas.openxmlformats.org/officeDocument/2006/relationships/hyperlink" Target="http://piaudmagister.uin-suka.ac.id/id/page/mata_kuliah/S2GRA16/ITK503015" TargetMode="External"/><Relationship Id="rId2" Type="http://schemas.openxmlformats.org/officeDocument/2006/relationships/numbering" Target="numbering.xml"/><Relationship Id="rId16" Type="http://schemas.openxmlformats.org/officeDocument/2006/relationships/hyperlink" Target="http://piaudmagister.uin-suka.ac.id/id/page/mata_kuliah/S2GRA16/GRA504011" TargetMode="External"/><Relationship Id="rId20" Type="http://schemas.openxmlformats.org/officeDocument/2006/relationships/hyperlink" Target="http://piaudmagister.uin-suka.ac.id/id/page/mata_kuliah/S2GRA16/GRA504012"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iaudmagister.uin-suka.ac.id/id/page/mata_kuliah/S2GRA16/GRA504006" TargetMode="External"/><Relationship Id="rId24" Type="http://schemas.openxmlformats.org/officeDocument/2006/relationships/hyperlink" Target="http://piaudmagister.uin-suka.ac.id/id/page/mata_kuliah/S2GRA16/ITK504016" TargetMode="External"/><Relationship Id="rId5" Type="http://schemas.openxmlformats.org/officeDocument/2006/relationships/webSettings" Target="webSettings.xml"/><Relationship Id="rId15" Type="http://schemas.openxmlformats.org/officeDocument/2006/relationships/hyperlink" Target="http://piaudmagister.uin-suka.ac.id/id/page/mata_kuliah/S2GRA16/GRA504010" TargetMode="External"/><Relationship Id="rId23" Type="http://schemas.openxmlformats.org/officeDocument/2006/relationships/hyperlink" Target="http://piaudmagister.uin-suka.ac.id/id/page/mata_kuliah/S2GRA16/GRA504014" TargetMode="External"/><Relationship Id="rId28" Type="http://schemas.openxmlformats.org/officeDocument/2006/relationships/footer" Target="footer1.xml"/><Relationship Id="rId10" Type="http://schemas.openxmlformats.org/officeDocument/2006/relationships/hyperlink" Target="http://piaudmagister.uin-suka.ac.id/id/page/mata_kuliah/S2GRA16/ITK504002" TargetMode="External"/><Relationship Id="rId19" Type="http://schemas.openxmlformats.org/officeDocument/2006/relationships/hyperlink" Target="http://piaudmagister.uin-suka.ac.id/id/page/mata_kuliah/S2GRA16/GRA504008" TargetMode="External"/><Relationship Id="rId4" Type="http://schemas.openxmlformats.org/officeDocument/2006/relationships/settings" Target="settings.xml"/><Relationship Id="rId9" Type="http://schemas.openxmlformats.org/officeDocument/2006/relationships/hyperlink" Target="http://piaudmagister.uin-suka.ac.id/id/page/mata_kuliah/S2GRA16/GRA504005" TargetMode="External"/><Relationship Id="rId14" Type="http://schemas.openxmlformats.org/officeDocument/2006/relationships/hyperlink" Target="http://piaudmagister.uin-suka.ac.id/id/page/mata_kuliah/S2GRA16/ITK504001" TargetMode="External"/><Relationship Id="rId22" Type="http://schemas.openxmlformats.org/officeDocument/2006/relationships/hyperlink" Target="http://piaudmagister.uin-suka.ac.id/id/page/mata_kuliah/S2GRA16/USK503003" TargetMode="External"/><Relationship Id="rId27" Type="http://schemas.openxmlformats.org/officeDocument/2006/relationships/hyperlink" Target="http://piaudmagister.uin-suka.ac.id/id/page/mata_kuliah/S2GRA16/USK503009"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DF8247-F64E-45BF-90BE-2F09D28A0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38</Pages>
  <Words>11649</Words>
  <Characters>66404</Characters>
  <Application>Microsoft Office Word</Application>
  <DocSecurity>0</DocSecurity>
  <Lines>553</Lines>
  <Paragraphs>155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anti</dc:creator>
  <cp:lastModifiedBy>asus</cp:lastModifiedBy>
  <cp:revision>4</cp:revision>
  <cp:lastPrinted>2022-06-25T03:15:00Z</cp:lastPrinted>
  <dcterms:created xsi:type="dcterms:W3CDTF">2022-06-28T01:34:00Z</dcterms:created>
  <dcterms:modified xsi:type="dcterms:W3CDTF">2022-07-04T23:42:00Z</dcterms:modified>
</cp:coreProperties>
</file>