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D8D" w:rsidRDefault="000A1D8D" w:rsidP="000A1D8D">
      <w:r>
        <w:t>Dengan ini saya sampaikan kepada Anda bahwa Komite Eksekutif Jurnal Pengajaran Internasional telah memutuskan bahwa artikel tersebut</w:t>
      </w:r>
    </w:p>
    <w:p w:rsidR="000A1D8D" w:rsidRDefault="000A1D8D" w:rsidP="000A1D8D">
      <w:r>
        <w:t>disebutkan di bawah ini akan ditinjau oleh Anda. Terima kasih banyak atas kontribusi Anda.</w:t>
      </w:r>
    </w:p>
    <w:p w:rsidR="000A1D8D" w:rsidRDefault="000A1D8D" w:rsidP="000A1D8D">
      <w:r>
        <w:t>Setelah meninjau artikel terlampir, harap baca setiap item dengan cermat dan pilih tanggapan yang paling mencerminkan pendapat Anda.</w:t>
      </w:r>
    </w:p>
    <w:p w:rsidR="000A1D8D" w:rsidRDefault="000A1D8D" w:rsidP="000A1D8D">
      <w:r>
        <w:t>Untuk mendaftarkan tanggapan Anda, harap tandai atau ketik blok yang sesuai.</w:t>
      </w:r>
    </w:p>
    <w:p w:rsidR="000A1D8D" w:rsidRDefault="000A1D8D" w:rsidP="000A1D8D">
      <w:pPr>
        <w:pStyle w:val="ListParagraph"/>
        <w:numPr>
          <w:ilvl w:val="0"/>
          <w:numId w:val="1"/>
        </w:numPr>
      </w:pPr>
      <w:r w:rsidRPr="004E12FB">
        <w:t>Apakah menurut Anda judul tersebut sesuai?</w:t>
      </w:r>
    </w:p>
    <w:p w:rsidR="000A1D8D" w:rsidRDefault="000A1D8D" w:rsidP="000A1D8D">
      <w:pPr>
        <w:pStyle w:val="ListParagraph"/>
        <w:numPr>
          <w:ilvl w:val="0"/>
          <w:numId w:val="1"/>
        </w:numPr>
      </w:pPr>
      <w:r>
        <w:t>Apakah abstrak meringkas artikel dengan jelas dan efektif?</w:t>
      </w:r>
    </w:p>
    <w:p w:rsidR="000A1D8D" w:rsidRDefault="000A1D8D" w:rsidP="000A1D8D">
      <w:pPr>
        <w:pStyle w:val="ListParagraph"/>
        <w:numPr>
          <w:ilvl w:val="0"/>
          <w:numId w:val="1"/>
        </w:numPr>
      </w:pPr>
      <w:r>
        <w:t>Apakah tujuan ditetapkan dengan jelas?</w:t>
      </w:r>
    </w:p>
    <w:p w:rsidR="000A1D8D" w:rsidRDefault="000A1D8D" w:rsidP="000A1D8D">
      <w:pPr>
        <w:pStyle w:val="ListParagraph"/>
        <w:numPr>
          <w:ilvl w:val="0"/>
          <w:numId w:val="1"/>
        </w:numPr>
      </w:pPr>
      <w:r>
        <w:t>Apakah masalah dinyatakan dengan jelas?</w:t>
      </w:r>
    </w:p>
    <w:p w:rsidR="000A1D8D" w:rsidRDefault="000A1D8D" w:rsidP="000A1D8D">
      <w:pPr>
        <w:pStyle w:val="ListParagraph"/>
        <w:numPr>
          <w:ilvl w:val="0"/>
          <w:numId w:val="1"/>
        </w:numPr>
      </w:pPr>
      <w:r>
        <w:t>Apakah tinjauan literatur memadai?</w:t>
      </w:r>
    </w:p>
    <w:p w:rsidR="000A1D8D" w:rsidRDefault="000A1D8D" w:rsidP="000A1D8D">
      <w:pPr>
        <w:pStyle w:val="ListParagraph"/>
        <w:numPr>
          <w:ilvl w:val="0"/>
          <w:numId w:val="1"/>
        </w:numPr>
      </w:pPr>
      <w:r>
        <w:t>Apakah desain penelitian sesuai, dan keteladanan, jika ada, cocok?</w:t>
      </w:r>
    </w:p>
    <w:p w:rsidR="000A1D8D" w:rsidRDefault="000A1D8D" w:rsidP="000A1D8D">
      <w:pPr>
        <w:pStyle w:val="ListParagraph"/>
        <w:numPr>
          <w:ilvl w:val="0"/>
          <w:numId w:val="1"/>
        </w:numPr>
      </w:pPr>
      <w:r>
        <w:t>Apakah metodologinya konsisten dengan praktiknya?</w:t>
      </w:r>
    </w:p>
    <w:p w:rsidR="000A1D8D" w:rsidRDefault="000A1D8D" w:rsidP="000A1D8D">
      <w:pPr>
        <w:pStyle w:val="ListParagraph"/>
        <w:numPr>
          <w:ilvl w:val="0"/>
          <w:numId w:val="1"/>
        </w:numPr>
      </w:pPr>
      <w:r>
        <w:t>Apakah temuan diungkapkan dengan jelas?</w:t>
      </w:r>
    </w:p>
    <w:p w:rsidR="000A1D8D" w:rsidRDefault="000A1D8D" w:rsidP="000A1D8D">
      <w:pPr>
        <w:pStyle w:val="ListParagraph"/>
        <w:numPr>
          <w:ilvl w:val="0"/>
          <w:numId w:val="1"/>
        </w:numPr>
      </w:pPr>
      <w:r>
        <w:t>Apakah penyajian temuan memadai dan konsisten?</w:t>
      </w:r>
    </w:p>
    <w:p w:rsidR="000A1D8D" w:rsidRDefault="000A1D8D" w:rsidP="000A1D8D">
      <w:pPr>
        <w:pStyle w:val="ListParagraph"/>
        <w:numPr>
          <w:ilvl w:val="0"/>
          <w:numId w:val="1"/>
        </w:numPr>
      </w:pPr>
      <w:r>
        <w:t>Apakah tabel, jika ada, diatur dengan baik?</w:t>
      </w:r>
    </w:p>
    <w:p w:rsidR="000A1D8D" w:rsidRDefault="000A1D8D" w:rsidP="000A1D8D">
      <w:pPr>
        <w:pStyle w:val="ListParagraph"/>
        <w:numPr>
          <w:ilvl w:val="0"/>
          <w:numId w:val="1"/>
        </w:numPr>
      </w:pPr>
      <w:r>
        <w:t>Apakah kesimpulan dan generalisasi didasarkan pada temuan?</w:t>
      </w:r>
    </w:p>
    <w:p w:rsidR="000A1D8D" w:rsidRDefault="000A1D8D" w:rsidP="000A1D8D">
      <w:pPr>
        <w:pStyle w:val="ListParagraph"/>
        <w:numPr>
          <w:ilvl w:val="0"/>
          <w:numId w:val="1"/>
        </w:numPr>
      </w:pPr>
      <w:r>
        <w:t>Apakah saran tersebut bermakna, valid, dan berdasarkan temuan?</w:t>
      </w:r>
    </w:p>
    <w:p w:rsidR="000A1D8D" w:rsidRDefault="000A1D8D" w:rsidP="000A1D8D">
      <w:pPr>
        <w:pStyle w:val="ListParagraph"/>
        <w:numPr>
          <w:ilvl w:val="0"/>
          <w:numId w:val="1"/>
        </w:numPr>
      </w:pPr>
      <w:r>
        <w:t>Apakah referensinya memadai?</w:t>
      </w:r>
    </w:p>
    <w:p w:rsidR="000A1D8D" w:rsidRDefault="000A1D8D" w:rsidP="000A1D8D">
      <w:pPr>
        <w:pStyle w:val="ListParagraph"/>
        <w:numPr>
          <w:ilvl w:val="0"/>
          <w:numId w:val="1"/>
        </w:numPr>
      </w:pPr>
      <w:r>
        <w:t>Apakah bahasanya jelas dan dapat dimengerti?</w:t>
      </w:r>
    </w:p>
    <w:p w:rsidR="000A1D8D" w:rsidRDefault="000A1D8D" w:rsidP="000A1D8D">
      <w:pPr>
        <w:pStyle w:val="ListParagraph"/>
        <w:numPr>
          <w:ilvl w:val="0"/>
          <w:numId w:val="1"/>
        </w:numPr>
      </w:pPr>
      <w:r>
        <w:t>Apakah kohesi tercapai di seluruh artikel?</w:t>
      </w:r>
    </w:p>
    <w:p w:rsidR="000A1D8D" w:rsidRDefault="000A1D8D" w:rsidP="000A1D8D">
      <w:pPr>
        <w:pStyle w:val="ListParagraph"/>
        <w:numPr>
          <w:ilvl w:val="0"/>
          <w:numId w:val="1"/>
        </w:numPr>
      </w:pPr>
      <w:r>
        <w:t>Apakah pekerjaan memberikan kontribusi ke lapangan?</w:t>
      </w:r>
    </w:p>
    <w:p w:rsidR="000A1D8D" w:rsidRDefault="000A1D8D" w:rsidP="000A1D8D"/>
    <w:p w:rsidR="000A1D8D" w:rsidRDefault="000A1D8D" w:rsidP="000A1D8D"/>
    <w:p w:rsidR="000A1D8D" w:rsidRDefault="000A1D8D" w:rsidP="000A1D8D">
      <w:r>
        <w:t>Artikel dapat diterbitkan apa adanya.</w:t>
      </w:r>
    </w:p>
    <w:p w:rsidR="000A1D8D" w:rsidRDefault="000A1D8D" w:rsidP="000A1D8D">
      <w:r>
        <w:t>Artikel dapat diterbitkan setelah beberapa revisi.</w:t>
      </w:r>
    </w:p>
    <w:p w:rsidR="000A1D8D" w:rsidRDefault="000A1D8D" w:rsidP="000A1D8D">
      <w:r>
        <w:t>Artikel harus menjalani revisi besar sebelum dapat dikirim kembali ke jurnal.</w:t>
      </w:r>
    </w:p>
    <w:p w:rsidR="000A1D8D" w:rsidRDefault="000A1D8D" w:rsidP="000A1D8D">
      <w:r>
        <w:t>Artikel tidak dapat dipublikasikan</w:t>
      </w:r>
    </w:p>
    <w:p w:rsidR="000A1D8D" w:rsidRDefault="000A1D8D" w:rsidP="000A1D8D"/>
    <w:p w:rsidR="000A1D8D" w:rsidRDefault="000A1D8D" w:rsidP="000A1D8D">
      <w:r w:rsidRPr="004E12FB">
        <w:t>Apakah Anda ingin melihat artikel yang direvisi jika Anda telah menyarankan revisi? ya Tidak</w:t>
      </w:r>
    </w:p>
    <w:p w:rsidR="000A1D8D" w:rsidRDefault="000A1D8D" w:rsidP="000A1D8D">
      <w:r w:rsidRPr="004E12FB">
        <w:t>Silakan tulis laporan Anda di kertas ini atau di kertas cadangan.</w:t>
      </w:r>
    </w:p>
    <w:p w:rsidR="000A1D8D" w:rsidRDefault="000A1D8D" w:rsidP="000A1D8D">
      <w:r>
        <w:t>report</w:t>
      </w:r>
    </w:p>
    <w:tbl>
      <w:tblPr>
        <w:tblStyle w:val="TableGrid"/>
        <w:tblW w:w="0" w:type="auto"/>
        <w:tblLook w:val="04A0" w:firstRow="1" w:lastRow="0" w:firstColumn="1" w:lastColumn="0" w:noHBand="0" w:noVBand="1"/>
      </w:tblPr>
      <w:tblGrid>
        <w:gridCol w:w="1848"/>
        <w:gridCol w:w="6765"/>
      </w:tblGrid>
      <w:tr w:rsidR="000A1D8D" w:rsidTr="009801AE">
        <w:tc>
          <w:tcPr>
            <w:tcW w:w="1848" w:type="dxa"/>
          </w:tcPr>
          <w:p w:rsidR="000A1D8D" w:rsidRPr="00541C29" w:rsidRDefault="000A1D8D" w:rsidP="009801AE">
            <w:pPr>
              <w:jc w:val="center"/>
              <w:rPr>
                <w:b/>
              </w:rPr>
            </w:pPr>
            <w:r w:rsidRPr="00541C29">
              <w:rPr>
                <w:b/>
              </w:rPr>
              <w:t>Section of the</w:t>
            </w:r>
          </w:p>
          <w:p w:rsidR="000A1D8D" w:rsidRPr="00541C29" w:rsidRDefault="000A1D8D" w:rsidP="009801AE">
            <w:pPr>
              <w:jc w:val="center"/>
              <w:rPr>
                <w:b/>
              </w:rPr>
            </w:pPr>
            <w:r w:rsidRPr="00541C29">
              <w:rPr>
                <w:b/>
              </w:rPr>
              <w:t>Manuscript</w:t>
            </w:r>
          </w:p>
        </w:tc>
        <w:tc>
          <w:tcPr>
            <w:tcW w:w="6765" w:type="dxa"/>
          </w:tcPr>
          <w:p w:rsidR="000A1D8D" w:rsidRPr="00541C29" w:rsidRDefault="000A1D8D" w:rsidP="009801AE">
            <w:pPr>
              <w:jc w:val="center"/>
              <w:rPr>
                <w:b/>
              </w:rPr>
            </w:pPr>
            <w:r w:rsidRPr="00541C29">
              <w:rPr>
                <w:b/>
              </w:rPr>
              <w:t>Comments and Notes</w:t>
            </w:r>
          </w:p>
        </w:tc>
      </w:tr>
      <w:tr w:rsidR="000A1D8D" w:rsidTr="009801AE">
        <w:tc>
          <w:tcPr>
            <w:tcW w:w="1848" w:type="dxa"/>
          </w:tcPr>
          <w:p w:rsidR="000A1D8D" w:rsidRDefault="000A1D8D" w:rsidP="009801AE">
            <w:r w:rsidRPr="00541C29">
              <w:t>Judul- Abstrak</w:t>
            </w:r>
            <w:r>
              <w:t xml:space="preserve"> </w:t>
            </w:r>
            <w:r w:rsidRPr="00541C29">
              <w:t>Ringkasan</w:t>
            </w:r>
          </w:p>
        </w:tc>
        <w:tc>
          <w:tcPr>
            <w:tcW w:w="6765" w:type="dxa"/>
          </w:tcPr>
          <w:p w:rsidR="000A1D8D" w:rsidRDefault="000A1D8D" w:rsidP="009801AE">
            <w:r>
              <w:t>Tidak ada komentar di bagian ini. Judulnya sepertinya cocok. Abstrak harus sejajar dengan review makalah.</w:t>
            </w:r>
          </w:p>
          <w:p w:rsidR="000A1D8D" w:rsidRPr="00541C29" w:rsidRDefault="000A1D8D" w:rsidP="009801AE"/>
        </w:tc>
      </w:tr>
      <w:tr w:rsidR="000A1D8D" w:rsidTr="009801AE">
        <w:tc>
          <w:tcPr>
            <w:tcW w:w="1848" w:type="dxa"/>
          </w:tcPr>
          <w:p w:rsidR="000A1D8D" w:rsidRPr="00541C29" w:rsidRDefault="000A1D8D" w:rsidP="009801AE"/>
        </w:tc>
        <w:tc>
          <w:tcPr>
            <w:tcW w:w="6765" w:type="dxa"/>
          </w:tcPr>
          <w:p w:rsidR="000A1D8D" w:rsidRDefault="000A1D8D" w:rsidP="009801AE">
            <w:pPr>
              <w:rPr>
                <w:highlight w:val="yellow"/>
              </w:rPr>
            </w:pPr>
            <w:r w:rsidRPr="00881091">
              <w:rPr>
                <w:highlight w:val="yellow"/>
              </w:rPr>
              <w:t>Judul dan Ringkasan sudah memadai</w:t>
            </w:r>
          </w:p>
          <w:p w:rsidR="000A1D8D" w:rsidRPr="00881091" w:rsidRDefault="000A1D8D" w:rsidP="000A1D8D">
            <w:pPr>
              <w:rPr>
                <w:highlight w:val="yellow"/>
              </w:rPr>
            </w:pPr>
            <w:r w:rsidRPr="000A1D8D">
              <w:rPr>
                <w:color w:val="1F497D" w:themeColor="text2"/>
                <w:highlight w:val="red"/>
              </w:rPr>
              <w:t>Judul, Abstrak dan Ringkasan sudah cukup memadai</w:t>
            </w:r>
          </w:p>
        </w:tc>
      </w:tr>
      <w:tr w:rsidR="000A1D8D" w:rsidTr="009801AE">
        <w:tc>
          <w:tcPr>
            <w:tcW w:w="1848" w:type="dxa"/>
          </w:tcPr>
          <w:p w:rsidR="000A1D8D" w:rsidRDefault="000A1D8D" w:rsidP="009801AE">
            <w:r>
              <w:t>Pendahuluan dan</w:t>
            </w:r>
          </w:p>
          <w:p w:rsidR="000A1D8D" w:rsidRDefault="000A1D8D" w:rsidP="009801AE">
            <w:r>
              <w:t>Tinjauan Literatur</w:t>
            </w:r>
          </w:p>
        </w:tc>
        <w:tc>
          <w:tcPr>
            <w:tcW w:w="6765" w:type="dxa"/>
          </w:tcPr>
          <w:p w:rsidR="000A1D8D" w:rsidRDefault="000A1D8D" w:rsidP="009801AE">
            <w:r>
              <w:t>Pendahuluannya sangat luas dan dengan ide-ide yang sangat umum. Pengenalan ini harus diringkas dalam sedikit lebih dari 1 halaman. Selain itu, beberapa ide diulang dalam bagian pembahasan artikel. Kedua bagian ini adalah tujuh halaman artikel. Itu pe</w:t>
            </w:r>
            <w:bookmarkStart w:id="0" w:name="_GoBack"/>
            <w:bookmarkEnd w:id="0"/>
            <w:r>
              <w:t>rtanyaan penelitian terlalu umum dan karena itu sulit untuk dijawab. Mereka harus dibuat</w:t>
            </w:r>
          </w:p>
          <w:p w:rsidR="000A1D8D" w:rsidRDefault="000A1D8D" w:rsidP="009801AE">
            <w:r>
              <w:t>lebih tepat.</w:t>
            </w:r>
          </w:p>
          <w:p w:rsidR="000A1D8D" w:rsidRDefault="000A1D8D" w:rsidP="009801AE">
            <w:r w:rsidRPr="000A1D8D">
              <w:rPr>
                <w:highlight w:val="red"/>
              </w:rPr>
              <w:t xml:space="preserve">Latar belakang masalah </w:t>
            </w:r>
            <w:r w:rsidRPr="000A1D8D">
              <w:rPr>
                <w:highlight w:val="red"/>
              </w:rPr>
              <w:t xml:space="preserve">belum </w:t>
            </w:r>
            <w:r w:rsidR="009E1F4A">
              <w:rPr>
                <w:highlight w:val="red"/>
              </w:rPr>
              <w:t>mencerminkan</w:t>
            </w:r>
            <w:r w:rsidRPr="000A1D8D">
              <w:rPr>
                <w:highlight w:val="red"/>
              </w:rPr>
              <w:t xml:space="preserve"> adalanya </w:t>
            </w:r>
            <w:r w:rsidRPr="000A1D8D">
              <w:rPr>
                <w:highlight w:val="red"/>
              </w:rPr>
              <w:t>problem atau gap</w:t>
            </w:r>
            <w:r w:rsidRPr="000A1D8D">
              <w:rPr>
                <w:highlight w:val="red"/>
              </w:rPr>
              <w:t xml:space="preserve"> yang jelas sehingga </w:t>
            </w:r>
            <w:r w:rsidRPr="000A1D8D">
              <w:rPr>
                <w:highlight w:val="red"/>
              </w:rPr>
              <w:t>belum menunjukkan pentingnya penelitian.</w:t>
            </w:r>
          </w:p>
          <w:p w:rsidR="009E1F4A" w:rsidRDefault="009E1F4A" w:rsidP="009801AE">
            <w:pPr>
              <w:rPr>
                <w:highlight w:val="yellow"/>
              </w:rPr>
            </w:pPr>
          </w:p>
          <w:p w:rsidR="000A1D8D" w:rsidRDefault="009E1F4A" w:rsidP="009801AE">
            <w:r w:rsidRPr="009E1F4A">
              <w:rPr>
                <w:highlight w:val="red"/>
              </w:rPr>
              <w:t xml:space="preserve">Literatur review sebaiknya meninjau penelitian terdahulu </w:t>
            </w:r>
            <w:r w:rsidRPr="009E1F4A">
              <w:rPr>
                <w:highlight w:val="red"/>
              </w:rPr>
              <w:t xml:space="preserve">dan dikaitkan dengan apa yang terjadi secara lebih global (internasional), </w:t>
            </w:r>
            <w:r w:rsidRPr="009E1F4A">
              <w:rPr>
                <w:highlight w:val="red"/>
              </w:rPr>
              <w:t xml:space="preserve">yang relefan sehingga diketahui ada celah penelitian yang mana yang perlu dilakukan </w:t>
            </w:r>
            <w:r w:rsidRPr="009E1F4A">
              <w:rPr>
                <w:highlight w:val="red"/>
              </w:rPr>
              <w:lastRenderedPageBreak/>
              <w:t>penelitian.</w:t>
            </w:r>
          </w:p>
        </w:tc>
      </w:tr>
      <w:tr w:rsidR="000A1D8D" w:rsidTr="009801AE">
        <w:tc>
          <w:tcPr>
            <w:tcW w:w="1848" w:type="dxa"/>
          </w:tcPr>
          <w:p w:rsidR="000A1D8D" w:rsidRDefault="000A1D8D" w:rsidP="009801AE"/>
        </w:tc>
        <w:tc>
          <w:tcPr>
            <w:tcW w:w="6765" w:type="dxa"/>
          </w:tcPr>
          <w:p w:rsidR="000A1D8D" w:rsidRPr="006770A5" w:rsidRDefault="000A1D8D" w:rsidP="009801AE">
            <w:r w:rsidRPr="006770A5">
              <w:rPr>
                <w:highlight w:val="yellow"/>
              </w:rPr>
              <w:t>Pendahuluan belum memunculkan adalanya gap yang jelas sehingga dapat dijadikan alasan mengapa memilih pendekatan ABL</w:t>
            </w:r>
          </w:p>
        </w:tc>
      </w:tr>
      <w:tr w:rsidR="000A1D8D" w:rsidTr="009801AE">
        <w:tc>
          <w:tcPr>
            <w:tcW w:w="1848" w:type="dxa"/>
          </w:tcPr>
          <w:p w:rsidR="000A1D8D" w:rsidRDefault="000A1D8D" w:rsidP="009801AE"/>
        </w:tc>
        <w:tc>
          <w:tcPr>
            <w:tcW w:w="6765" w:type="dxa"/>
          </w:tcPr>
          <w:p w:rsidR="000A1D8D" w:rsidRDefault="000A1D8D" w:rsidP="009801AE">
            <w:r w:rsidRPr="006770A5">
              <w:rPr>
                <w:highlight w:val="yellow"/>
              </w:rPr>
              <w:t>Literatur review sebaiknya meninjau penelitian terdahulu yang relefan sehingga diketahui ada celah penelitian yang mana yang perlu dilakukan penelitian.</w:t>
            </w:r>
          </w:p>
        </w:tc>
      </w:tr>
      <w:tr w:rsidR="000A1D8D" w:rsidTr="009801AE">
        <w:tc>
          <w:tcPr>
            <w:tcW w:w="1848" w:type="dxa"/>
          </w:tcPr>
          <w:p w:rsidR="000A1D8D" w:rsidRDefault="000A1D8D" w:rsidP="009801AE"/>
        </w:tc>
        <w:tc>
          <w:tcPr>
            <w:tcW w:w="6765" w:type="dxa"/>
          </w:tcPr>
          <w:p w:rsidR="000A1D8D" w:rsidRPr="006770A5" w:rsidRDefault="000A1D8D" w:rsidP="009801AE">
            <w:pPr>
              <w:rPr>
                <w:highlight w:val="yellow"/>
              </w:rPr>
            </w:pPr>
            <w:r>
              <w:rPr>
                <w:highlight w:val="yellow"/>
              </w:rPr>
              <w:t>Tahun literatur rata-rata yang digunakan tahun lima tahun yang lalu dan minim literatur yang terbit dalam kurun waktu yang muda.</w:t>
            </w:r>
          </w:p>
        </w:tc>
      </w:tr>
      <w:tr w:rsidR="000A1D8D" w:rsidTr="009801AE">
        <w:tc>
          <w:tcPr>
            <w:tcW w:w="1848" w:type="dxa"/>
          </w:tcPr>
          <w:p w:rsidR="000A1D8D" w:rsidRDefault="000A1D8D" w:rsidP="009801AE">
            <w:r w:rsidRPr="00541C29">
              <w:t>Metode penelitian</w:t>
            </w:r>
          </w:p>
        </w:tc>
        <w:tc>
          <w:tcPr>
            <w:tcW w:w="6765" w:type="dxa"/>
          </w:tcPr>
          <w:p w:rsidR="000A1D8D" w:rsidRDefault="000A1D8D" w:rsidP="009801AE">
            <w:r>
              <w:t>Analisis kualitatif kurang dijelaskan dan hasilnya tidak jelas. Membandingkan keduanya jenis analisis, analisis kuantitatif jauh lebih luas dan memberikan lebih banyak informasi. Kategori analisis kualitatif harus dijelaskan dengan lebih baik dan ditunjukkan dengan lebih banyak contoh.</w:t>
            </w:r>
          </w:p>
          <w:p w:rsidR="009E1F4A" w:rsidRDefault="009E1F4A" w:rsidP="009801AE">
            <w:r w:rsidRPr="009E1F4A">
              <w:rPr>
                <w:highlight w:val="red"/>
              </w:rPr>
              <w:t>Metode penelitian experimen adalah Quasi eksperimen. Secara umum sudah cukup rinci</w:t>
            </w:r>
          </w:p>
        </w:tc>
      </w:tr>
      <w:tr w:rsidR="000A1D8D" w:rsidTr="009801AE">
        <w:tc>
          <w:tcPr>
            <w:tcW w:w="1848" w:type="dxa"/>
          </w:tcPr>
          <w:p w:rsidR="000A1D8D" w:rsidRPr="00541C29" w:rsidRDefault="000A1D8D" w:rsidP="009801AE"/>
        </w:tc>
        <w:tc>
          <w:tcPr>
            <w:tcW w:w="6765" w:type="dxa"/>
          </w:tcPr>
          <w:p w:rsidR="000A1D8D" w:rsidRDefault="000A1D8D" w:rsidP="009801AE">
            <w:r w:rsidRPr="006770A5">
              <w:rPr>
                <w:highlight w:val="yellow"/>
              </w:rPr>
              <w:t>Metode penelitian yang digunakan perlu dijelaskan bagaimana teknik pengambilan sampling, sampel tunggal atau sampel ganda perlu juga dijelaskan. Selain itu perlu juga dijelaskan apakah metode eksperimen murni atau quasi eksperimen.</w:t>
            </w:r>
          </w:p>
        </w:tc>
      </w:tr>
      <w:tr w:rsidR="000A1D8D" w:rsidTr="009801AE">
        <w:tc>
          <w:tcPr>
            <w:tcW w:w="1848" w:type="dxa"/>
          </w:tcPr>
          <w:p w:rsidR="000A1D8D" w:rsidRDefault="000A1D8D" w:rsidP="009801AE">
            <w:r w:rsidRPr="00541C29">
              <w:t>Temuan Penelitian</w:t>
            </w:r>
          </w:p>
        </w:tc>
        <w:tc>
          <w:tcPr>
            <w:tcW w:w="6765" w:type="dxa"/>
          </w:tcPr>
          <w:p w:rsidR="000A1D8D" w:rsidRDefault="000A1D8D" w:rsidP="009801AE">
            <w:r>
              <w:t>Hasil analisis kuantitatif disajikan dengan benar dalam makalah, kecuali untuk beberapa klarifikasi yang diperlukan pada beberapa tabel.</w:t>
            </w:r>
          </w:p>
          <w:p w:rsidR="000A1D8D" w:rsidRDefault="000A1D8D" w:rsidP="009801AE">
            <w:r>
              <w:t>Hasil analisis kualitatif sangat anekdot; bagian ini harus ditinjau secara mendalam. Selain itu, kedua analisis tersebut sangat tidak seimbang karena analisis kuantitatif memakan lebih banyak ruang daripada analisis kualitatif. Itu bahkan bisa dianggap murni Analisis kuantitatif.</w:t>
            </w:r>
          </w:p>
          <w:p w:rsidR="009E1F4A" w:rsidRDefault="009E1F4A" w:rsidP="009801AE">
            <w:r w:rsidRPr="009E1F4A">
              <w:rPr>
                <w:highlight w:val="red"/>
              </w:rPr>
              <w:t>Temuan Penelitian sudah sesuai dan sudah konsisten.</w:t>
            </w:r>
          </w:p>
        </w:tc>
      </w:tr>
      <w:tr w:rsidR="000A1D8D" w:rsidTr="009801AE">
        <w:tc>
          <w:tcPr>
            <w:tcW w:w="1848" w:type="dxa"/>
          </w:tcPr>
          <w:p w:rsidR="000A1D8D" w:rsidRPr="00541C29" w:rsidRDefault="000A1D8D" w:rsidP="009801AE"/>
        </w:tc>
        <w:tc>
          <w:tcPr>
            <w:tcW w:w="6765" w:type="dxa"/>
          </w:tcPr>
          <w:p w:rsidR="000A1D8D" w:rsidRDefault="000A1D8D" w:rsidP="009801AE">
            <w:r w:rsidRPr="00421681">
              <w:rPr>
                <w:highlight w:val="yellow"/>
              </w:rPr>
              <w:t>Eksperimen lazimnya menemukan data perbandingan. Perlu penjelasan mengapa hasil penelitian bisa dikatakan sebagai pengaruh.</w:t>
            </w:r>
          </w:p>
        </w:tc>
      </w:tr>
      <w:tr w:rsidR="000A1D8D" w:rsidTr="009801AE">
        <w:tc>
          <w:tcPr>
            <w:tcW w:w="1848" w:type="dxa"/>
          </w:tcPr>
          <w:p w:rsidR="000A1D8D" w:rsidRDefault="000A1D8D" w:rsidP="009801AE">
            <w:r w:rsidRPr="00541C29">
              <w:t>Discussion</w:t>
            </w:r>
          </w:p>
        </w:tc>
        <w:tc>
          <w:tcPr>
            <w:tcW w:w="6765" w:type="dxa"/>
          </w:tcPr>
          <w:p w:rsidR="000A1D8D" w:rsidRDefault="000A1D8D" w:rsidP="009801AE">
            <w:r w:rsidRPr="00A619DF">
              <w:t>Diskusi mengulangi ide-ide dari pendahuluan dan ini sangat umum. Ini mengasumsikan ide-ide yang harus menjadi subjek studi yang disajikan dalam artikel ini. Ini harus disingkat dan masuk secara mendalam ke dalam diskusi dengan penelitian lain dengan tujuan serupa.</w:t>
            </w:r>
          </w:p>
          <w:p w:rsidR="009E1F4A" w:rsidRDefault="009E1F4A" w:rsidP="009E1F4A">
            <w:r w:rsidRPr="009E1F4A">
              <w:rPr>
                <w:highlight w:val="red"/>
              </w:rPr>
              <w:t>Discusion perlu menjelaskan menjawab dan menggali pertanyaan mengapa dapat dibuktikan dengan penelitian eksperimen.</w:t>
            </w:r>
            <w:r>
              <w:t xml:space="preserve"> </w:t>
            </w:r>
          </w:p>
        </w:tc>
      </w:tr>
      <w:tr w:rsidR="000A1D8D" w:rsidTr="009801AE">
        <w:tc>
          <w:tcPr>
            <w:tcW w:w="1848" w:type="dxa"/>
          </w:tcPr>
          <w:p w:rsidR="000A1D8D" w:rsidRPr="00541C29" w:rsidRDefault="000A1D8D" w:rsidP="009801AE"/>
        </w:tc>
        <w:tc>
          <w:tcPr>
            <w:tcW w:w="6765" w:type="dxa"/>
          </w:tcPr>
          <w:p w:rsidR="000A1D8D" w:rsidRPr="00A619DF" w:rsidRDefault="000A1D8D" w:rsidP="009801AE">
            <w:r w:rsidRPr="00421681">
              <w:rPr>
                <w:highlight w:val="yellow"/>
              </w:rPr>
              <w:t>Diskusi perlu menampilkan hasil lain yang relefan dan yang baru, untuk membandingkan, dan menguatkan penafsiran hasil penelitian.</w:t>
            </w:r>
            <w:r>
              <w:t xml:space="preserve"> </w:t>
            </w:r>
          </w:p>
        </w:tc>
      </w:tr>
      <w:tr w:rsidR="000A1D8D" w:rsidTr="009801AE">
        <w:tc>
          <w:tcPr>
            <w:tcW w:w="1848" w:type="dxa"/>
          </w:tcPr>
          <w:p w:rsidR="000A1D8D" w:rsidRDefault="000A1D8D" w:rsidP="009801AE">
            <w:r>
              <w:t>Kesimpulan dan</w:t>
            </w:r>
          </w:p>
          <w:p w:rsidR="000A1D8D" w:rsidRDefault="000A1D8D" w:rsidP="009801AE">
            <w:r>
              <w:t>Saran</w:t>
            </w:r>
          </w:p>
        </w:tc>
        <w:tc>
          <w:tcPr>
            <w:tcW w:w="6765" w:type="dxa"/>
          </w:tcPr>
          <w:p w:rsidR="000A1D8D" w:rsidRDefault="000A1D8D" w:rsidP="009801AE">
            <w:r w:rsidRPr="00A619DF">
              <w:t>Kesimpulan langka karena beberapa ide yang seharusnya muncul di bagian ini muncul di bagian lain, misalnya, dalam diskusi.</w:t>
            </w:r>
          </w:p>
          <w:p w:rsidR="009E1F4A" w:rsidRDefault="009E1F4A" w:rsidP="009801AE">
            <w:r w:rsidRPr="009E1F4A">
              <w:rPr>
                <w:highlight w:val="red"/>
              </w:rPr>
              <w:t>Saran sudah ada namun kesimulan belum dibuat</w:t>
            </w:r>
          </w:p>
        </w:tc>
      </w:tr>
      <w:tr w:rsidR="000A1D8D" w:rsidTr="009801AE">
        <w:tc>
          <w:tcPr>
            <w:tcW w:w="1848" w:type="dxa"/>
          </w:tcPr>
          <w:p w:rsidR="000A1D8D" w:rsidRDefault="000A1D8D" w:rsidP="009801AE"/>
        </w:tc>
        <w:tc>
          <w:tcPr>
            <w:tcW w:w="6765" w:type="dxa"/>
          </w:tcPr>
          <w:p w:rsidR="000A1D8D" w:rsidRPr="00A619DF" w:rsidRDefault="000A1D8D" w:rsidP="009801AE">
            <w:r w:rsidRPr="00421681">
              <w:rPr>
                <w:highlight w:val="yellow"/>
              </w:rPr>
              <w:t>Kesimpulan seharusnya mengkaper jawaban pertanyaan mengapa abl dapat berpengaruh terhadap prestasi.</w:t>
            </w:r>
          </w:p>
        </w:tc>
      </w:tr>
      <w:tr w:rsidR="000A1D8D" w:rsidTr="009801AE">
        <w:tc>
          <w:tcPr>
            <w:tcW w:w="1848" w:type="dxa"/>
          </w:tcPr>
          <w:p w:rsidR="000A1D8D" w:rsidRDefault="000A1D8D" w:rsidP="009801AE">
            <w:r>
              <w:t>Referensi dan</w:t>
            </w:r>
          </w:p>
          <w:p w:rsidR="000A1D8D" w:rsidRDefault="000A1D8D" w:rsidP="009801AE">
            <w:r>
              <w:t>Kutipan</w:t>
            </w:r>
          </w:p>
        </w:tc>
        <w:tc>
          <w:tcPr>
            <w:tcW w:w="6765" w:type="dxa"/>
          </w:tcPr>
          <w:p w:rsidR="000A1D8D" w:rsidRDefault="000A1D8D" w:rsidP="009801AE">
            <w:r w:rsidRPr="00A619DF">
              <w:t>Beberapa referensi tidak lengkap, volume dan/atau nomor tidak ada. Doi direferensikan dalam dua format berbeda. Dalam buku terkadang kota dan keadaan edisi muncul dan terkadang tidak.</w:t>
            </w:r>
          </w:p>
          <w:p w:rsidR="009E1F4A" w:rsidRDefault="00692974" w:rsidP="009801AE">
            <w:r w:rsidRPr="00692974">
              <w:rPr>
                <w:highlight w:val="red"/>
              </w:rPr>
              <w:t>Perlu mempertimbangan penggunaan referensi terbitan tahun 2021 dan 2022</w:t>
            </w:r>
          </w:p>
        </w:tc>
      </w:tr>
      <w:tr w:rsidR="000A1D8D" w:rsidTr="009801AE">
        <w:tc>
          <w:tcPr>
            <w:tcW w:w="1848" w:type="dxa"/>
          </w:tcPr>
          <w:p w:rsidR="000A1D8D" w:rsidRDefault="000A1D8D" w:rsidP="009801AE"/>
        </w:tc>
        <w:tc>
          <w:tcPr>
            <w:tcW w:w="6765" w:type="dxa"/>
          </w:tcPr>
          <w:p w:rsidR="000A1D8D" w:rsidRPr="00A619DF" w:rsidRDefault="000A1D8D" w:rsidP="009801AE">
            <w:r w:rsidRPr="00421681">
              <w:rPr>
                <w:highlight w:val="yellow"/>
              </w:rPr>
              <w:t>Referensi yang digunakan perlu menyeimbangkan dengan referensi terbitan tahun-tahun terbaru.</w:t>
            </w:r>
          </w:p>
        </w:tc>
      </w:tr>
      <w:tr w:rsidR="000A1D8D" w:rsidTr="009801AE">
        <w:tc>
          <w:tcPr>
            <w:tcW w:w="1848" w:type="dxa"/>
          </w:tcPr>
          <w:p w:rsidR="000A1D8D" w:rsidRDefault="000A1D8D" w:rsidP="009801AE">
            <w:r w:rsidRPr="00541C29">
              <w:t>Bahasa</w:t>
            </w:r>
          </w:p>
        </w:tc>
        <w:tc>
          <w:tcPr>
            <w:tcW w:w="6765" w:type="dxa"/>
          </w:tcPr>
          <w:p w:rsidR="000A1D8D" w:rsidRDefault="000A1D8D" w:rsidP="009801AE">
            <w:r w:rsidRPr="00A619DF">
              <w:t>Saya bukan penutur asli bahasa Inggris, tetapi tampaknya ditulis dengan benar. Ada beberapa kesalahan dalam nama Syarafal Anam, mohon periksa dokumennya.</w:t>
            </w:r>
          </w:p>
          <w:p w:rsidR="00692974" w:rsidRDefault="00692974" w:rsidP="009801AE">
            <w:r w:rsidRPr="00692974">
              <w:rPr>
                <w:highlight w:val="red"/>
              </w:rPr>
              <w:lastRenderedPageBreak/>
              <w:t>Bahasa sudah cukup baik</w:t>
            </w:r>
          </w:p>
        </w:tc>
      </w:tr>
      <w:tr w:rsidR="000A1D8D" w:rsidTr="009801AE">
        <w:tc>
          <w:tcPr>
            <w:tcW w:w="1848" w:type="dxa"/>
          </w:tcPr>
          <w:p w:rsidR="000A1D8D" w:rsidRPr="00541C29" w:rsidRDefault="000A1D8D" w:rsidP="009801AE"/>
        </w:tc>
        <w:tc>
          <w:tcPr>
            <w:tcW w:w="6765" w:type="dxa"/>
          </w:tcPr>
          <w:p w:rsidR="000A1D8D" w:rsidRPr="00A619DF" w:rsidRDefault="000A1D8D" w:rsidP="009801AE">
            <w:r w:rsidRPr="00421681">
              <w:rPr>
                <w:highlight w:val="yellow"/>
              </w:rPr>
              <w:t>Bahasa ingris nya masih perlu mendapat sentuhan ahli dibidangnya agar lebih baik.</w:t>
            </w:r>
          </w:p>
        </w:tc>
      </w:tr>
      <w:tr w:rsidR="000A1D8D" w:rsidTr="009801AE">
        <w:tc>
          <w:tcPr>
            <w:tcW w:w="1848" w:type="dxa"/>
          </w:tcPr>
          <w:p w:rsidR="000A1D8D" w:rsidRDefault="000A1D8D" w:rsidP="009801AE">
            <w:r w:rsidRPr="00541C29">
              <w:t>Masalah lain</w:t>
            </w:r>
          </w:p>
        </w:tc>
        <w:tc>
          <w:tcPr>
            <w:tcW w:w="6765" w:type="dxa"/>
          </w:tcPr>
          <w:p w:rsidR="000A1D8D" w:rsidRDefault="000A1D8D" w:rsidP="009801AE">
            <w:r>
              <w:t>Tabel sebaiknya dengan garis horisontal yang jelas</w:t>
            </w:r>
          </w:p>
        </w:tc>
      </w:tr>
      <w:tr w:rsidR="000A1D8D" w:rsidTr="009801AE">
        <w:tc>
          <w:tcPr>
            <w:tcW w:w="1848" w:type="dxa"/>
          </w:tcPr>
          <w:p w:rsidR="000A1D8D" w:rsidRDefault="000A1D8D" w:rsidP="009801AE"/>
        </w:tc>
        <w:tc>
          <w:tcPr>
            <w:tcW w:w="6765" w:type="dxa"/>
          </w:tcPr>
          <w:p w:rsidR="000A1D8D" w:rsidRDefault="000A1D8D" w:rsidP="009801AE"/>
        </w:tc>
      </w:tr>
    </w:tbl>
    <w:p w:rsidR="000A1D8D" w:rsidRDefault="000A1D8D" w:rsidP="000A1D8D"/>
    <w:p w:rsidR="00C86421" w:rsidRDefault="00C86421"/>
    <w:sectPr w:rsidR="00C864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1CD"/>
    <w:multiLevelType w:val="hybridMultilevel"/>
    <w:tmpl w:val="A342CD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D8D"/>
    <w:rsid w:val="000A1D8D"/>
    <w:rsid w:val="00692974"/>
    <w:rsid w:val="009E1F4A"/>
    <w:rsid w:val="00C8642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D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D8D"/>
    <w:pPr>
      <w:ind w:left="720"/>
      <w:contextualSpacing/>
    </w:pPr>
  </w:style>
  <w:style w:type="table" w:styleId="TableGrid">
    <w:name w:val="Table Grid"/>
    <w:basedOn w:val="TableNormal"/>
    <w:uiPriority w:val="59"/>
    <w:rsid w:val="000A1D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D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D8D"/>
    <w:pPr>
      <w:ind w:left="720"/>
      <w:contextualSpacing/>
    </w:pPr>
  </w:style>
  <w:style w:type="table" w:styleId="TableGrid">
    <w:name w:val="Table Grid"/>
    <w:basedOn w:val="TableNormal"/>
    <w:uiPriority w:val="59"/>
    <w:rsid w:val="000A1D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857</Words>
  <Characters>4889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2022-03-04T05:07:00Z</dcterms:created>
  <dcterms:modified xsi:type="dcterms:W3CDTF">2022-03-04T05:31:00Z</dcterms:modified>
</cp:coreProperties>
</file>