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7EA50" w14:textId="77777777" w:rsidR="0042242E" w:rsidRPr="00E37119" w:rsidRDefault="00F20BD3" w:rsidP="00E37119">
      <w:pPr>
        <w:bidi w:val="0"/>
        <w:ind w:left="2160" w:firstLine="720"/>
        <w:jc w:val="both"/>
        <w:rPr>
          <w:rFonts w:ascii="Times New Roman" w:hAnsi="Times New Roman" w:cs="Times New Roman"/>
          <w:lang w:bidi="ar-EG"/>
        </w:rPr>
      </w:pPr>
      <w:r w:rsidRPr="00E37119">
        <w:rPr>
          <w:rFonts w:ascii="Times New Roman" w:hAnsi="Times New Roman" w:cs="Times New Roman"/>
        </w:rPr>
        <w:t>AL-</w:t>
      </w:r>
      <w:proofErr w:type="gramStart"/>
      <w:r w:rsidRPr="00E37119">
        <w:rPr>
          <w:rFonts w:ascii="Times New Roman" w:hAnsi="Times New Roman" w:cs="Times New Roman"/>
        </w:rPr>
        <w:t>QUR'AN  DAN</w:t>
      </w:r>
      <w:proofErr w:type="gramEnd"/>
      <w:r w:rsidRPr="00E37119">
        <w:rPr>
          <w:rFonts w:ascii="Times New Roman" w:hAnsi="Times New Roman" w:cs="Times New Roman"/>
        </w:rPr>
        <w:t xml:space="preserve"> JENDER</w:t>
      </w:r>
    </w:p>
    <w:p w14:paraId="3274A354" w14:textId="77777777" w:rsidR="00F20BD3" w:rsidRPr="00E37119" w:rsidRDefault="00F20BD3" w:rsidP="00E37119">
      <w:pPr>
        <w:pStyle w:val="ListParagraph"/>
        <w:numPr>
          <w:ilvl w:val="0"/>
          <w:numId w:val="1"/>
        </w:numPr>
        <w:bidi w:val="0"/>
        <w:jc w:val="both"/>
        <w:rPr>
          <w:rFonts w:ascii="Times New Roman" w:hAnsi="Times New Roman" w:cs="Times New Roman"/>
          <w:lang w:bidi="ar-EG"/>
        </w:rPr>
      </w:pPr>
      <w:r w:rsidRPr="00E37119">
        <w:rPr>
          <w:rFonts w:ascii="Times New Roman" w:hAnsi="Times New Roman" w:cs="Times New Roman"/>
          <w:lang w:bidi="ar-EG"/>
        </w:rPr>
        <w:t>MUQQADIMAH</w:t>
      </w:r>
    </w:p>
    <w:p w14:paraId="3FAAA40F" w14:textId="77777777" w:rsidR="00F20BD3" w:rsidRPr="00E37119" w:rsidRDefault="00F20BD3" w:rsidP="00E37119">
      <w:pPr>
        <w:bidi w:val="0"/>
        <w:jc w:val="both"/>
        <w:rPr>
          <w:rFonts w:ascii="Times New Roman" w:hAnsi="Times New Roman" w:cs="Times New Roman"/>
          <w:lang w:bidi="ar-EG"/>
        </w:rPr>
      </w:pPr>
      <w:r w:rsidRPr="00E37119">
        <w:rPr>
          <w:rFonts w:ascii="Times New Roman" w:hAnsi="Times New Roman" w:cs="Times New Roman"/>
          <w:lang w:bidi="ar-EG"/>
        </w:rPr>
        <w:tab/>
      </w:r>
      <w:proofErr w:type="spellStart"/>
      <w:r w:rsidRPr="00E37119">
        <w:rPr>
          <w:rFonts w:ascii="Times New Roman" w:hAnsi="Times New Roman" w:cs="Times New Roman"/>
          <w:lang w:bidi="ar-EG"/>
        </w:rPr>
        <w:t>Awalnya</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terpikir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benak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ketika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melihat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judul</w:t>
      </w:r>
      <w:proofErr w:type="spellEnd"/>
      <w:r w:rsidRPr="00E37119">
        <w:rPr>
          <w:rFonts w:ascii="Times New Roman" w:hAnsi="Times New Roman" w:cs="Times New Roman"/>
          <w:lang w:bidi="ar-EG"/>
        </w:rPr>
        <w:t xml:space="preserve"> al-</w:t>
      </w:r>
      <w:proofErr w:type="spellStart"/>
      <w:r w:rsidRPr="00E37119">
        <w:rPr>
          <w:rFonts w:ascii="Times New Roman" w:hAnsi="Times New Roman" w:cs="Times New Roman"/>
          <w:lang w:bidi="ar-EG"/>
        </w:rPr>
        <w:t>Qur</w:t>
      </w:r>
      <w:proofErr w:type="spellEnd"/>
      <w:r w:rsidRPr="00E37119">
        <w:rPr>
          <w:rFonts w:ascii="Times New Roman" w:hAnsi="Times New Roman" w:cs="Times New Roman"/>
          <w:lang w:bidi="ar-EG"/>
        </w:rPr>
        <w:t xml:space="preserve">' an dan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maka</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adalah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tentang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posisi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wanita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menurut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pandangan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islam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maka</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terlintas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bahwa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tidak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bisa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menyamai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kedudukan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semua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sisi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wanita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sebagai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istri</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melahiran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mendidik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anak-anak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menggurus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keluarga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berada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rumah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saja</w:t>
      </w:r>
      <w:proofErr w:type="spellEnd"/>
      <w:r w:rsidRPr="00E37119">
        <w:rPr>
          <w:rFonts w:ascii="Times New Roman" w:hAnsi="Times New Roman" w:cs="Times New Roman"/>
          <w:lang w:bidi="ar-EG"/>
        </w:rPr>
        <w:t xml:space="preserve">. Jika </w:t>
      </w:r>
      <w:proofErr w:type="spellStart"/>
      <w:r w:rsidRPr="00E37119">
        <w:rPr>
          <w:rFonts w:ascii="Times New Roman" w:hAnsi="Times New Roman" w:cs="Times New Roman"/>
          <w:lang w:bidi="ar-EG"/>
        </w:rPr>
        <w:t>ia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hendak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keluar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haruslah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meminta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izin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kepada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suaminya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jika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membangkang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berarti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tidak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patuh</w:t>
      </w:r>
      <w:proofErr w:type="spellEnd"/>
      <w:r w:rsidRPr="00E37119">
        <w:rPr>
          <w:rFonts w:ascii="Times New Roman" w:hAnsi="Times New Roman" w:cs="Times New Roman"/>
          <w:lang w:bidi="ar-EG"/>
        </w:rPr>
        <w:t>.</w:t>
      </w:r>
    </w:p>
    <w:p w14:paraId="1064A56D" w14:textId="77777777" w:rsidR="00F20BD3" w:rsidRPr="00E37119" w:rsidRDefault="00F20BD3" w:rsidP="00E37119">
      <w:pPr>
        <w:bidi w:val="0"/>
        <w:jc w:val="both"/>
        <w:rPr>
          <w:rFonts w:ascii="Times New Roman" w:hAnsi="Times New Roman" w:cs="Times New Roman"/>
          <w:lang w:bidi="ar-EG"/>
        </w:rPr>
      </w:pPr>
      <w:r w:rsidRPr="00E37119">
        <w:rPr>
          <w:rFonts w:ascii="Times New Roman" w:hAnsi="Times New Roman" w:cs="Times New Roman"/>
          <w:lang w:bidi="ar-EG"/>
        </w:rPr>
        <w:tab/>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wanita</w:t>
      </w:r>
      <w:proofErr w:type="spellEnd"/>
      <w:r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terlahir</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kedunia</w:t>
      </w:r>
      <w:proofErr w:type="spellEnd"/>
      <w:r w:rsidR="00407E52" w:rsidRPr="00E37119">
        <w:rPr>
          <w:rFonts w:ascii="Times New Roman" w:hAnsi="Times New Roman" w:cs="Times New Roman"/>
          <w:lang w:bidi="ar-EG"/>
        </w:rPr>
        <w:t xml:space="preserve"> dan </w:t>
      </w:r>
      <w:proofErr w:type="spellStart"/>
      <w:r w:rsidR="00407E52" w:rsidRPr="00E37119">
        <w:rPr>
          <w:rFonts w:ascii="Times New Roman" w:hAnsi="Times New Roman" w:cs="Times New Roman"/>
          <w:lang w:bidi="ar-EG"/>
        </w:rPr>
        <w:t>hidup</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berdampingan</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cobalah</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kalau</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kita</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perhatikan</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disetiap</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tempat</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pasti</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ada</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wanita</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meski</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didominasi</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laki-laki</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atau</w:t>
      </w:r>
      <w:proofErr w:type="spellEnd"/>
      <w:r w:rsidR="00407E52" w:rsidRPr="00E37119">
        <w:rPr>
          <w:rFonts w:ascii="Times New Roman" w:hAnsi="Times New Roman" w:cs="Times New Roman"/>
          <w:lang w:bidi="ar-EG"/>
        </w:rPr>
        <w:t xml:space="preserve"> juga </w:t>
      </w:r>
      <w:proofErr w:type="spellStart"/>
      <w:r w:rsidR="00407E52" w:rsidRPr="00E37119">
        <w:rPr>
          <w:rFonts w:ascii="Times New Roman" w:hAnsi="Times New Roman" w:cs="Times New Roman"/>
          <w:lang w:bidi="ar-EG"/>
        </w:rPr>
        <w:t>sebaliknya</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Maka</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sebenarnya</w:t>
      </w:r>
      <w:proofErr w:type="spellEnd"/>
      <w:r w:rsidR="00407E52" w:rsidRPr="00E37119">
        <w:rPr>
          <w:rFonts w:ascii="Times New Roman" w:hAnsi="Times New Roman" w:cs="Times New Roman"/>
          <w:lang w:bidi="ar-EG"/>
        </w:rPr>
        <w:t xml:space="preserve"> yang </w:t>
      </w:r>
      <w:proofErr w:type="spellStart"/>
      <w:r w:rsidR="00407E52" w:rsidRPr="00E37119">
        <w:rPr>
          <w:rFonts w:ascii="Times New Roman" w:hAnsi="Times New Roman" w:cs="Times New Roman"/>
          <w:lang w:bidi="ar-EG"/>
        </w:rPr>
        <w:t>dilihat</w:t>
      </w:r>
      <w:proofErr w:type="spellEnd"/>
      <w:r w:rsidR="00407E52" w:rsidRPr="00E37119">
        <w:rPr>
          <w:rFonts w:ascii="Times New Roman" w:hAnsi="Times New Roman" w:cs="Times New Roman"/>
          <w:lang w:bidi="ar-EG"/>
        </w:rPr>
        <w:t xml:space="preserve"> dan </w:t>
      </w:r>
      <w:proofErr w:type="spellStart"/>
      <w:r w:rsidR="00407E52" w:rsidRPr="00E37119">
        <w:rPr>
          <w:rFonts w:ascii="Times New Roman" w:hAnsi="Times New Roman" w:cs="Times New Roman"/>
          <w:lang w:bidi="ar-EG"/>
        </w:rPr>
        <w:t>dipotret</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dalam</w:t>
      </w:r>
      <w:proofErr w:type="spellEnd"/>
      <w:r w:rsidR="00407E52" w:rsidRPr="00E37119">
        <w:rPr>
          <w:rFonts w:ascii="Times New Roman" w:hAnsi="Times New Roman" w:cs="Times New Roman"/>
          <w:lang w:bidi="ar-EG"/>
        </w:rPr>
        <w:t xml:space="preserve"> al Qur'an </w:t>
      </w:r>
      <w:proofErr w:type="spellStart"/>
      <w:r w:rsidR="00407E52" w:rsidRPr="00E37119">
        <w:rPr>
          <w:rFonts w:ascii="Times New Roman" w:hAnsi="Times New Roman" w:cs="Times New Roman"/>
          <w:lang w:bidi="ar-EG"/>
        </w:rPr>
        <w:t>tentang</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jender</w:t>
      </w:r>
      <w:proofErr w:type="spellEnd"/>
      <w:r w:rsidR="00407E52" w:rsidRPr="00E37119">
        <w:rPr>
          <w:rFonts w:ascii="Times New Roman" w:hAnsi="Times New Roman" w:cs="Times New Roman"/>
          <w:lang w:bidi="ar-EG"/>
        </w:rPr>
        <w:t xml:space="preserve"> yang </w:t>
      </w:r>
      <w:proofErr w:type="spellStart"/>
      <w:r w:rsidR="00407E52" w:rsidRPr="00E37119">
        <w:rPr>
          <w:rFonts w:ascii="Times New Roman" w:hAnsi="Times New Roman" w:cs="Times New Roman"/>
          <w:lang w:bidi="ar-EG"/>
        </w:rPr>
        <w:t>seperti</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apakah</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Kalau</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kita</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berbicara</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tentang</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jender</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maka</w:t>
      </w:r>
      <w:proofErr w:type="spellEnd"/>
      <w:r w:rsidR="00407E52" w:rsidRPr="00E37119">
        <w:rPr>
          <w:rFonts w:ascii="Times New Roman" w:hAnsi="Times New Roman" w:cs="Times New Roman"/>
          <w:lang w:bidi="ar-EG"/>
        </w:rPr>
        <w:t xml:space="preserve"> se </w:t>
      </w:r>
      <w:proofErr w:type="spellStart"/>
      <w:r w:rsidR="00407E52" w:rsidRPr="00E37119">
        <w:rPr>
          <w:rFonts w:ascii="Times New Roman" w:hAnsi="Times New Roman" w:cs="Times New Roman"/>
          <w:lang w:bidi="ar-EG"/>
        </w:rPr>
        <w:t>akan</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porsi</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terbanyak</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dalam</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pembahasan</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adalah</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wanita</w:t>
      </w:r>
      <w:proofErr w:type="spellEnd"/>
      <w:r w:rsidR="00407E52" w:rsidRPr="00E37119">
        <w:rPr>
          <w:rFonts w:ascii="Times New Roman" w:hAnsi="Times New Roman" w:cs="Times New Roman"/>
          <w:lang w:bidi="ar-EG"/>
        </w:rPr>
        <w:t xml:space="preserve"> dan </w:t>
      </w:r>
      <w:proofErr w:type="spellStart"/>
      <w:r w:rsidR="00407E52" w:rsidRPr="00E37119">
        <w:rPr>
          <w:rFonts w:ascii="Times New Roman" w:hAnsi="Times New Roman" w:cs="Times New Roman"/>
          <w:lang w:bidi="ar-EG"/>
        </w:rPr>
        <w:t>seakan</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mendiskriditkan</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kebebasan</w:t>
      </w:r>
      <w:proofErr w:type="spellEnd"/>
      <w:r w:rsidR="00407E52" w:rsidRPr="00E37119">
        <w:rPr>
          <w:rFonts w:ascii="Times New Roman" w:hAnsi="Times New Roman" w:cs="Times New Roman"/>
          <w:lang w:bidi="ar-EG"/>
        </w:rPr>
        <w:t xml:space="preserve"> </w:t>
      </w:r>
      <w:proofErr w:type="spellStart"/>
      <w:r w:rsidR="00407E52" w:rsidRPr="00E37119">
        <w:rPr>
          <w:rFonts w:ascii="Times New Roman" w:hAnsi="Times New Roman" w:cs="Times New Roman"/>
          <w:lang w:bidi="ar-EG"/>
        </w:rPr>
        <w:t>mereka</w:t>
      </w:r>
      <w:proofErr w:type="spellEnd"/>
      <w:r w:rsidR="00407E52" w:rsidRPr="00E37119">
        <w:rPr>
          <w:rFonts w:ascii="Times New Roman" w:hAnsi="Times New Roman" w:cs="Times New Roman"/>
          <w:lang w:bidi="ar-EG"/>
        </w:rPr>
        <w:t>.</w:t>
      </w:r>
    </w:p>
    <w:p w14:paraId="002AEF23" w14:textId="77777777" w:rsidR="00F26CE4" w:rsidRPr="00E37119" w:rsidRDefault="00F26CE4" w:rsidP="00E37119">
      <w:pPr>
        <w:bidi w:val="0"/>
        <w:jc w:val="both"/>
        <w:rPr>
          <w:rFonts w:ascii="Times New Roman" w:hAnsi="Times New Roman" w:cs="Times New Roman"/>
          <w:lang w:bidi="ar-EG"/>
        </w:rPr>
      </w:pPr>
      <w:r w:rsidRPr="00E37119">
        <w:rPr>
          <w:rFonts w:ascii="Times New Roman" w:hAnsi="Times New Roman" w:cs="Times New Roman"/>
          <w:lang w:bidi="ar-EG"/>
        </w:rPr>
        <w:tab/>
      </w:r>
      <w:proofErr w:type="spellStart"/>
      <w:r w:rsidR="00EE6BE3" w:rsidRPr="00E37119">
        <w:rPr>
          <w:rFonts w:ascii="Times New Roman" w:hAnsi="Times New Roman" w:cs="Times New Roman"/>
          <w:lang w:bidi="ar-EG"/>
        </w:rPr>
        <w:t>Perbedaan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jender</w:t>
      </w:r>
      <w:proofErr w:type="spellEnd"/>
      <w:r w:rsidR="00EE6BE3" w:rsidRPr="00E37119">
        <w:rPr>
          <w:rFonts w:ascii="Times New Roman" w:hAnsi="Times New Roman" w:cs="Times New Roman"/>
          <w:lang w:bidi="ar-EG"/>
        </w:rPr>
        <w:t xml:space="preserve"> yang </w:t>
      </w:r>
      <w:proofErr w:type="spellStart"/>
      <w:r w:rsidR="00EE6BE3" w:rsidRPr="00E37119">
        <w:rPr>
          <w:rFonts w:ascii="Times New Roman" w:hAnsi="Times New Roman" w:cs="Times New Roman"/>
          <w:lang w:bidi="ar-EG"/>
        </w:rPr>
        <w:t>disebutkan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dalam</w:t>
      </w:r>
      <w:proofErr w:type="spellEnd"/>
      <w:r w:rsidR="00EE6BE3" w:rsidRPr="00E37119">
        <w:rPr>
          <w:rFonts w:ascii="Times New Roman" w:hAnsi="Times New Roman" w:cs="Times New Roman"/>
          <w:lang w:bidi="ar-EG"/>
        </w:rPr>
        <w:t xml:space="preserve"> al Quran </w:t>
      </w:r>
      <w:proofErr w:type="spellStart"/>
      <w:r w:rsidR="00EE6BE3" w:rsidRPr="00E37119">
        <w:rPr>
          <w:rFonts w:ascii="Times New Roman" w:hAnsi="Times New Roman" w:cs="Times New Roman"/>
          <w:lang w:bidi="ar-EG"/>
        </w:rPr>
        <w:t>tidaklah</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menjadi</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masalah</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sebenarnya</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bahkan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merupakan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bentuk</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kesinergian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dalam</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kehidupan</w:t>
      </w:r>
      <w:proofErr w:type="spellEnd"/>
      <w:r w:rsidR="00EE6BE3" w:rsidRPr="00E37119">
        <w:rPr>
          <w:rFonts w:ascii="Times New Roman" w:hAnsi="Times New Roman" w:cs="Times New Roman"/>
          <w:lang w:bidi="ar-EG"/>
        </w:rPr>
        <w:t xml:space="preserve"> dan </w:t>
      </w:r>
      <w:proofErr w:type="spellStart"/>
      <w:r w:rsidR="00EE6BE3" w:rsidRPr="00E37119">
        <w:rPr>
          <w:rFonts w:ascii="Times New Roman" w:hAnsi="Times New Roman" w:cs="Times New Roman"/>
          <w:lang w:bidi="ar-EG"/>
        </w:rPr>
        <w:t>bahkan</w:t>
      </w:r>
      <w:proofErr w:type="spellEnd"/>
      <w:r w:rsidR="00EE6BE3" w:rsidRPr="00E37119">
        <w:rPr>
          <w:rFonts w:ascii="Times New Roman" w:hAnsi="Times New Roman" w:cs="Times New Roman"/>
          <w:lang w:bidi="ar-EG"/>
        </w:rPr>
        <w:t xml:space="preserve"> agama </w:t>
      </w:r>
      <w:proofErr w:type="spellStart"/>
      <w:r w:rsidR="00EE6BE3" w:rsidRPr="00E37119">
        <w:rPr>
          <w:rFonts w:ascii="Times New Roman" w:hAnsi="Times New Roman" w:cs="Times New Roman"/>
          <w:lang w:bidi="ar-EG"/>
        </w:rPr>
        <w:t>mendudukan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perempuan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secara</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proposional</w:t>
      </w:r>
      <w:proofErr w:type="spellEnd"/>
      <w:r w:rsidR="00EE6BE3" w:rsidRPr="00E37119">
        <w:rPr>
          <w:rFonts w:ascii="Times New Roman" w:hAnsi="Times New Roman" w:cs="Times New Roman"/>
          <w:lang w:bidi="ar-EG"/>
        </w:rPr>
        <w:t xml:space="preserve"> dan </w:t>
      </w:r>
      <w:proofErr w:type="spellStart"/>
      <w:r w:rsidR="00EE6BE3" w:rsidRPr="00E37119">
        <w:rPr>
          <w:rFonts w:ascii="Times New Roman" w:hAnsi="Times New Roman" w:cs="Times New Roman"/>
          <w:lang w:bidi="ar-EG"/>
        </w:rPr>
        <w:t>terhormat</w:t>
      </w:r>
      <w:proofErr w:type="spellEnd"/>
      <w:r w:rsidR="00EE6BE3" w:rsidRPr="00E37119">
        <w:rPr>
          <w:rFonts w:ascii="Times New Roman" w:hAnsi="Times New Roman" w:cs="Times New Roman"/>
          <w:lang w:bidi="ar-EG"/>
        </w:rPr>
        <w:t xml:space="preserve">. Agama </w:t>
      </w:r>
      <w:proofErr w:type="spellStart"/>
      <w:r w:rsidR="00EE6BE3" w:rsidRPr="00E37119">
        <w:rPr>
          <w:rFonts w:ascii="Times New Roman" w:hAnsi="Times New Roman" w:cs="Times New Roman"/>
          <w:lang w:bidi="ar-EG"/>
        </w:rPr>
        <w:t>islam</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sangat</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menghormati</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kaum</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wanita</w:t>
      </w:r>
      <w:proofErr w:type="spellEnd"/>
      <w:r w:rsidR="00EE6BE3" w:rsidRPr="00E37119">
        <w:rPr>
          <w:rFonts w:ascii="Times New Roman" w:hAnsi="Times New Roman" w:cs="Times New Roman"/>
          <w:lang w:bidi="ar-EG"/>
        </w:rPr>
        <w:t xml:space="preserve"> dan </w:t>
      </w:r>
      <w:proofErr w:type="spellStart"/>
      <w:r w:rsidR="00EE6BE3" w:rsidRPr="00E37119">
        <w:rPr>
          <w:rFonts w:ascii="Times New Roman" w:hAnsi="Times New Roman" w:cs="Times New Roman"/>
          <w:lang w:bidi="ar-EG"/>
        </w:rPr>
        <w:t>tidak</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sedikitpun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memperlakukan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kaum</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wanita</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secara</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semena-mena</w:t>
      </w:r>
      <w:proofErr w:type="spellEnd"/>
      <w:r w:rsidR="00EE6BE3" w:rsidRPr="00E37119">
        <w:rPr>
          <w:rFonts w:ascii="Times New Roman" w:hAnsi="Times New Roman" w:cs="Times New Roman"/>
          <w:lang w:bidi="ar-EG"/>
        </w:rPr>
        <w:t xml:space="preserve">. Islam </w:t>
      </w:r>
      <w:proofErr w:type="spellStart"/>
      <w:r w:rsidR="00EE6BE3" w:rsidRPr="00E37119">
        <w:rPr>
          <w:rFonts w:ascii="Times New Roman" w:hAnsi="Times New Roman" w:cs="Times New Roman"/>
          <w:lang w:bidi="ar-EG"/>
        </w:rPr>
        <w:t>mengajarkan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bahasa</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prinsip</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kesetaraan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persaudaran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dalam</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kemaslahatan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Perbedaan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dalam</w:t>
      </w:r>
      <w:proofErr w:type="spellEnd"/>
      <w:r w:rsidR="00EE6BE3" w:rsidRPr="00E37119">
        <w:rPr>
          <w:rFonts w:ascii="Times New Roman" w:hAnsi="Times New Roman" w:cs="Times New Roman"/>
          <w:lang w:bidi="ar-EG"/>
        </w:rPr>
        <w:t xml:space="preserve"> al Quran </w:t>
      </w:r>
      <w:proofErr w:type="spellStart"/>
      <w:r w:rsidR="00EE6BE3" w:rsidRPr="00E37119">
        <w:rPr>
          <w:rFonts w:ascii="Times New Roman" w:hAnsi="Times New Roman" w:cs="Times New Roman"/>
          <w:lang w:bidi="ar-EG"/>
        </w:rPr>
        <w:t>antar</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kaum</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wanita</w:t>
      </w:r>
      <w:proofErr w:type="spellEnd"/>
      <w:r w:rsidR="00EE6BE3" w:rsidRPr="00E37119">
        <w:rPr>
          <w:rFonts w:ascii="Times New Roman" w:hAnsi="Times New Roman" w:cs="Times New Roman"/>
          <w:lang w:bidi="ar-EG"/>
        </w:rPr>
        <w:t xml:space="preserve"> dan </w:t>
      </w:r>
      <w:proofErr w:type="spellStart"/>
      <w:r w:rsidR="00EE6BE3" w:rsidRPr="00E37119">
        <w:rPr>
          <w:rFonts w:ascii="Times New Roman" w:hAnsi="Times New Roman" w:cs="Times New Roman"/>
          <w:lang w:bidi="ar-EG"/>
        </w:rPr>
        <w:t>laki-laki</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bukan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kepada</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hal</w:t>
      </w:r>
      <w:proofErr w:type="spellEnd"/>
      <w:r w:rsidR="00EE6BE3" w:rsidRPr="00E37119">
        <w:rPr>
          <w:rFonts w:ascii="Times New Roman" w:hAnsi="Times New Roman" w:cs="Times New Roman"/>
          <w:lang w:bidi="ar-EG"/>
        </w:rPr>
        <w:t xml:space="preserve"> yang </w:t>
      </w:r>
      <w:proofErr w:type="spellStart"/>
      <w:r w:rsidR="00EE6BE3" w:rsidRPr="00E37119">
        <w:rPr>
          <w:rFonts w:ascii="Times New Roman" w:hAnsi="Times New Roman" w:cs="Times New Roman"/>
          <w:lang w:bidi="ar-EG"/>
        </w:rPr>
        <w:t>membatasi</w:t>
      </w:r>
      <w:proofErr w:type="spellEnd"/>
      <w:r w:rsidR="00EE6BE3" w:rsidRPr="00E37119">
        <w:rPr>
          <w:rFonts w:ascii="Times New Roman" w:hAnsi="Times New Roman" w:cs="Times New Roman"/>
          <w:lang w:bidi="ar-EG"/>
        </w:rPr>
        <w:t xml:space="preserve"> dan </w:t>
      </w:r>
      <w:proofErr w:type="spellStart"/>
      <w:r w:rsidR="00EE6BE3" w:rsidRPr="00E37119">
        <w:rPr>
          <w:rFonts w:ascii="Times New Roman" w:hAnsi="Times New Roman" w:cs="Times New Roman"/>
          <w:lang w:bidi="ar-EG"/>
        </w:rPr>
        <w:t>menekan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bahkan</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menganggap</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wanita</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hanya</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sebagai</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penghias</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kehidupan</w:t>
      </w:r>
      <w:proofErr w:type="spellEnd"/>
      <w:r w:rsidR="00EE6BE3" w:rsidRPr="00E37119">
        <w:rPr>
          <w:rFonts w:ascii="Times New Roman" w:hAnsi="Times New Roman" w:cs="Times New Roman"/>
          <w:lang w:bidi="ar-EG"/>
        </w:rPr>
        <w:t xml:space="preserve"> dunia </w:t>
      </w:r>
      <w:proofErr w:type="spellStart"/>
      <w:r w:rsidR="00EE6BE3" w:rsidRPr="00E37119">
        <w:rPr>
          <w:rFonts w:ascii="Times New Roman" w:hAnsi="Times New Roman" w:cs="Times New Roman"/>
          <w:lang w:bidi="ar-EG"/>
        </w:rPr>
        <w:t>saja</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Perbedaan</w:t>
      </w:r>
      <w:proofErr w:type="spellEnd"/>
      <w:r w:rsidR="00EE6BE3" w:rsidRPr="00E37119">
        <w:rPr>
          <w:rFonts w:ascii="Times New Roman" w:hAnsi="Times New Roman" w:cs="Times New Roman"/>
          <w:lang w:bidi="ar-EG"/>
        </w:rPr>
        <w:t xml:space="preserve"> yang </w:t>
      </w:r>
      <w:proofErr w:type="spellStart"/>
      <w:r w:rsidR="00EE6BE3" w:rsidRPr="00E37119">
        <w:rPr>
          <w:rFonts w:ascii="Times New Roman" w:hAnsi="Times New Roman" w:cs="Times New Roman"/>
          <w:lang w:bidi="ar-EG"/>
        </w:rPr>
        <w:t>dimaksud</w:t>
      </w:r>
      <w:proofErr w:type="spellEnd"/>
      <w:r w:rsidR="00EE6BE3" w:rsidRPr="00E37119">
        <w:rPr>
          <w:rFonts w:ascii="Times New Roman" w:hAnsi="Times New Roman" w:cs="Times New Roman"/>
          <w:lang w:bidi="ar-EG"/>
        </w:rPr>
        <w:t xml:space="preserve"> </w:t>
      </w:r>
      <w:proofErr w:type="spellStart"/>
      <w:r w:rsidR="00EE6BE3" w:rsidRPr="00E37119">
        <w:rPr>
          <w:rFonts w:ascii="Times New Roman" w:hAnsi="Times New Roman" w:cs="Times New Roman"/>
          <w:lang w:bidi="ar-EG"/>
        </w:rPr>
        <w:t>dalam</w:t>
      </w:r>
      <w:proofErr w:type="spellEnd"/>
      <w:r w:rsidR="00EE6BE3" w:rsidRPr="00E37119">
        <w:rPr>
          <w:rFonts w:ascii="Times New Roman" w:hAnsi="Times New Roman" w:cs="Times New Roman"/>
          <w:lang w:bidi="ar-EG"/>
        </w:rPr>
        <w:t xml:space="preserve"> al Quran </w:t>
      </w:r>
      <w:proofErr w:type="spellStart"/>
      <w:r w:rsidR="00365151" w:rsidRPr="00E37119">
        <w:rPr>
          <w:rFonts w:ascii="Times New Roman" w:hAnsi="Times New Roman" w:cs="Times New Roman"/>
          <w:lang w:bidi="ar-EG"/>
        </w:rPr>
        <w:t>adalah</w:t>
      </w:r>
      <w:proofErr w:type="spellEnd"/>
      <w:r w:rsidR="00365151" w:rsidRPr="00E37119">
        <w:rPr>
          <w:rFonts w:ascii="Times New Roman" w:hAnsi="Times New Roman" w:cs="Times New Roman"/>
          <w:lang w:bidi="ar-EG"/>
        </w:rPr>
        <w:t xml:space="preserve"> </w:t>
      </w:r>
      <w:proofErr w:type="spellStart"/>
      <w:r w:rsidR="00365151" w:rsidRPr="00E37119">
        <w:rPr>
          <w:rFonts w:ascii="Times New Roman" w:hAnsi="Times New Roman" w:cs="Times New Roman"/>
          <w:lang w:bidi="ar-EG"/>
        </w:rPr>
        <w:t>sebagai</w:t>
      </w:r>
      <w:proofErr w:type="spellEnd"/>
      <w:r w:rsidR="00365151" w:rsidRPr="00E37119">
        <w:rPr>
          <w:rFonts w:ascii="Times New Roman" w:hAnsi="Times New Roman" w:cs="Times New Roman"/>
          <w:lang w:bidi="ar-EG"/>
        </w:rPr>
        <w:t xml:space="preserve"> </w:t>
      </w:r>
      <w:proofErr w:type="spellStart"/>
      <w:r w:rsidR="00365151" w:rsidRPr="00E37119">
        <w:rPr>
          <w:rFonts w:ascii="Times New Roman" w:hAnsi="Times New Roman" w:cs="Times New Roman"/>
          <w:lang w:bidi="ar-EG"/>
        </w:rPr>
        <w:t>bentuk</w:t>
      </w:r>
      <w:proofErr w:type="spellEnd"/>
      <w:r w:rsidR="00365151" w:rsidRPr="00E37119">
        <w:rPr>
          <w:rFonts w:ascii="Times New Roman" w:hAnsi="Times New Roman" w:cs="Times New Roman"/>
          <w:lang w:bidi="ar-EG"/>
        </w:rPr>
        <w:t xml:space="preserve"> </w:t>
      </w:r>
      <w:proofErr w:type="spellStart"/>
      <w:r w:rsidR="00365151" w:rsidRPr="00E37119">
        <w:rPr>
          <w:rFonts w:ascii="Times New Roman" w:hAnsi="Times New Roman" w:cs="Times New Roman"/>
          <w:lang w:bidi="ar-EG"/>
        </w:rPr>
        <w:t>dalam</w:t>
      </w:r>
      <w:proofErr w:type="spellEnd"/>
      <w:r w:rsidR="00365151" w:rsidRPr="00E37119">
        <w:rPr>
          <w:rFonts w:ascii="Times New Roman" w:hAnsi="Times New Roman" w:cs="Times New Roman"/>
          <w:lang w:bidi="ar-EG"/>
        </w:rPr>
        <w:t xml:space="preserve"> </w:t>
      </w:r>
      <w:proofErr w:type="spellStart"/>
      <w:r w:rsidR="00365151" w:rsidRPr="00E37119">
        <w:rPr>
          <w:rFonts w:ascii="Times New Roman" w:hAnsi="Times New Roman" w:cs="Times New Roman"/>
          <w:lang w:bidi="ar-EG"/>
        </w:rPr>
        <w:t>intraksi</w:t>
      </w:r>
      <w:proofErr w:type="spellEnd"/>
      <w:r w:rsidR="00365151" w:rsidRPr="00E37119">
        <w:rPr>
          <w:rFonts w:ascii="Times New Roman" w:hAnsi="Times New Roman" w:cs="Times New Roman"/>
          <w:lang w:bidi="ar-EG"/>
        </w:rPr>
        <w:t xml:space="preserve"> yang </w:t>
      </w:r>
      <w:proofErr w:type="spellStart"/>
      <w:r w:rsidR="00365151" w:rsidRPr="00E37119">
        <w:rPr>
          <w:rFonts w:ascii="Times New Roman" w:hAnsi="Times New Roman" w:cs="Times New Roman"/>
          <w:lang w:bidi="ar-EG"/>
        </w:rPr>
        <w:t>harmonis</w:t>
      </w:r>
      <w:proofErr w:type="spellEnd"/>
      <w:r w:rsidR="00365151" w:rsidRPr="00E37119">
        <w:rPr>
          <w:rFonts w:ascii="Times New Roman" w:hAnsi="Times New Roman" w:cs="Times New Roman"/>
          <w:lang w:bidi="ar-EG"/>
        </w:rPr>
        <w:t xml:space="preserve"> yang </w:t>
      </w:r>
      <w:proofErr w:type="spellStart"/>
      <w:r w:rsidR="00365151" w:rsidRPr="00E37119">
        <w:rPr>
          <w:rFonts w:ascii="Times New Roman" w:hAnsi="Times New Roman" w:cs="Times New Roman"/>
          <w:lang w:bidi="ar-EG"/>
        </w:rPr>
        <w:t>didasari</w:t>
      </w:r>
      <w:proofErr w:type="spellEnd"/>
      <w:r w:rsidR="00365151" w:rsidRPr="00E37119">
        <w:rPr>
          <w:rFonts w:ascii="Times New Roman" w:hAnsi="Times New Roman" w:cs="Times New Roman"/>
          <w:lang w:bidi="ar-EG"/>
        </w:rPr>
        <w:t xml:space="preserve"> oleh </w:t>
      </w:r>
      <w:proofErr w:type="spellStart"/>
      <w:r w:rsidR="00365151" w:rsidRPr="00E37119">
        <w:rPr>
          <w:rFonts w:ascii="Times New Roman" w:hAnsi="Times New Roman" w:cs="Times New Roman"/>
          <w:lang w:bidi="ar-EG"/>
        </w:rPr>
        <w:t>penghormatan</w:t>
      </w:r>
      <w:proofErr w:type="spellEnd"/>
      <w:r w:rsidR="00365151" w:rsidRPr="00E37119">
        <w:rPr>
          <w:rFonts w:ascii="Times New Roman" w:hAnsi="Times New Roman" w:cs="Times New Roman"/>
          <w:lang w:bidi="ar-EG"/>
        </w:rPr>
        <w:t xml:space="preserve"> dan </w:t>
      </w:r>
      <w:proofErr w:type="spellStart"/>
      <w:r w:rsidR="00365151" w:rsidRPr="00E37119">
        <w:rPr>
          <w:rFonts w:ascii="Times New Roman" w:hAnsi="Times New Roman" w:cs="Times New Roman"/>
          <w:lang w:bidi="ar-EG"/>
        </w:rPr>
        <w:t>kasih</w:t>
      </w:r>
      <w:proofErr w:type="spellEnd"/>
      <w:r w:rsidR="00365151" w:rsidRPr="00E37119">
        <w:rPr>
          <w:rFonts w:ascii="Times New Roman" w:hAnsi="Times New Roman" w:cs="Times New Roman"/>
          <w:lang w:bidi="ar-EG"/>
        </w:rPr>
        <w:t xml:space="preserve"> </w:t>
      </w:r>
      <w:proofErr w:type="spellStart"/>
      <w:r w:rsidR="00365151" w:rsidRPr="00E37119">
        <w:rPr>
          <w:rFonts w:ascii="Times New Roman" w:hAnsi="Times New Roman" w:cs="Times New Roman"/>
          <w:lang w:bidi="ar-EG"/>
        </w:rPr>
        <w:t>sayang</w:t>
      </w:r>
      <w:proofErr w:type="spellEnd"/>
      <w:r w:rsidR="00365151" w:rsidRPr="00E37119">
        <w:rPr>
          <w:rFonts w:ascii="Times New Roman" w:hAnsi="Times New Roman" w:cs="Times New Roman"/>
          <w:lang w:bidi="ar-EG"/>
        </w:rPr>
        <w:t xml:space="preserve"> </w:t>
      </w:r>
      <w:proofErr w:type="spellStart"/>
      <w:r w:rsidR="00365151" w:rsidRPr="00E37119">
        <w:rPr>
          <w:rFonts w:ascii="Times New Roman" w:hAnsi="Times New Roman" w:cs="Times New Roman"/>
          <w:lang w:bidi="ar-EG"/>
        </w:rPr>
        <w:t>dalam</w:t>
      </w:r>
      <w:proofErr w:type="spellEnd"/>
      <w:r w:rsidR="00365151" w:rsidRPr="00E37119">
        <w:rPr>
          <w:rFonts w:ascii="Times New Roman" w:hAnsi="Times New Roman" w:cs="Times New Roman"/>
          <w:lang w:bidi="ar-EG"/>
        </w:rPr>
        <w:t xml:space="preserve"> </w:t>
      </w:r>
      <w:proofErr w:type="spellStart"/>
      <w:r w:rsidR="00365151" w:rsidRPr="00E37119">
        <w:rPr>
          <w:rFonts w:ascii="Times New Roman" w:hAnsi="Times New Roman" w:cs="Times New Roman"/>
          <w:lang w:bidi="ar-EG"/>
        </w:rPr>
        <w:t>lingkungan</w:t>
      </w:r>
      <w:proofErr w:type="spellEnd"/>
      <w:r w:rsidR="00365151" w:rsidRPr="00E37119">
        <w:rPr>
          <w:rFonts w:ascii="Times New Roman" w:hAnsi="Times New Roman" w:cs="Times New Roman"/>
          <w:lang w:bidi="ar-EG"/>
        </w:rPr>
        <w:t xml:space="preserve"> </w:t>
      </w:r>
      <w:proofErr w:type="spellStart"/>
      <w:r w:rsidR="00365151" w:rsidRPr="00E37119">
        <w:rPr>
          <w:rFonts w:ascii="Times New Roman" w:hAnsi="Times New Roman" w:cs="Times New Roman"/>
          <w:lang w:bidi="ar-EG"/>
        </w:rPr>
        <w:t>keluarga</w:t>
      </w:r>
      <w:proofErr w:type="spellEnd"/>
      <w:r w:rsidR="00365151" w:rsidRPr="00E37119">
        <w:rPr>
          <w:rFonts w:ascii="Times New Roman" w:hAnsi="Times New Roman" w:cs="Times New Roman"/>
          <w:lang w:bidi="ar-EG"/>
        </w:rPr>
        <w:t xml:space="preserve">, </w:t>
      </w:r>
      <w:proofErr w:type="spellStart"/>
      <w:r w:rsidR="00365151" w:rsidRPr="00E37119">
        <w:rPr>
          <w:rFonts w:ascii="Times New Roman" w:hAnsi="Times New Roman" w:cs="Times New Roman"/>
          <w:lang w:bidi="ar-EG"/>
        </w:rPr>
        <w:t>masyarakat</w:t>
      </w:r>
      <w:proofErr w:type="spellEnd"/>
      <w:r w:rsidR="00365151" w:rsidRPr="00E37119">
        <w:rPr>
          <w:rFonts w:ascii="Times New Roman" w:hAnsi="Times New Roman" w:cs="Times New Roman"/>
          <w:lang w:bidi="ar-EG"/>
        </w:rPr>
        <w:t>.</w:t>
      </w:r>
    </w:p>
    <w:p w14:paraId="0A24CF76" w14:textId="77777777" w:rsidR="00365151" w:rsidRPr="00E37119" w:rsidRDefault="00EB34E2" w:rsidP="00E37119">
      <w:pPr>
        <w:bidi w:val="0"/>
        <w:jc w:val="both"/>
        <w:rPr>
          <w:rFonts w:ascii="Times New Roman" w:hAnsi="Times New Roman" w:cs="Times New Roman"/>
          <w:lang w:bidi="ar-EG"/>
        </w:rPr>
      </w:pPr>
      <w:r w:rsidRPr="00E37119">
        <w:rPr>
          <w:rFonts w:ascii="Times New Roman" w:hAnsi="Times New Roman" w:cs="Times New Roman"/>
          <w:lang w:bidi="ar-EG"/>
        </w:rPr>
        <w:tab/>
      </w:r>
      <w:proofErr w:type="spellStart"/>
      <w:r w:rsidRPr="00E37119">
        <w:rPr>
          <w:rFonts w:ascii="Times New Roman" w:hAnsi="Times New Roman" w:cs="Times New Roman"/>
          <w:lang w:bidi="ar-EG"/>
        </w:rPr>
        <w:t>Asumsi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masyarkat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tentang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adalah</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berkaitan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dengan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jenis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kelamin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jika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wanita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dianggap</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sebagai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tempat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pembuahan</w:t>
      </w:r>
      <w:proofErr w:type="spellEnd"/>
      <w:r w:rsidRPr="00E37119">
        <w:rPr>
          <w:rFonts w:ascii="Times New Roman" w:hAnsi="Times New Roman" w:cs="Times New Roman"/>
          <w:lang w:bidi="ar-EG"/>
        </w:rPr>
        <w:t xml:space="preserve"> d</w:t>
      </w:r>
      <w:r w:rsidR="0087551A" w:rsidRPr="00E37119">
        <w:rPr>
          <w:rFonts w:ascii="Times New Roman" w:hAnsi="Times New Roman" w:cs="Times New Roman"/>
          <w:lang w:bidi="ar-EG"/>
        </w:rPr>
        <w:t xml:space="preserve">an </w:t>
      </w:r>
      <w:proofErr w:type="spellStart"/>
      <w:r w:rsidR="0087551A" w:rsidRPr="00E37119">
        <w:rPr>
          <w:rFonts w:ascii="Times New Roman" w:hAnsi="Times New Roman" w:cs="Times New Roman"/>
          <w:lang w:bidi="ar-EG"/>
        </w:rPr>
        <w:t>laki-laki</w:t>
      </w:r>
      <w:proofErr w:type="spellEnd"/>
      <w:r w:rsidR="0087551A" w:rsidRPr="00E37119">
        <w:rPr>
          <w:rFonts w:ascii="Times New Roman" w:hAnsi="Times New Roman" w:cs="Times New Roman"/>
          <w:lang w:bidi="ar-EG"/>
        </w:rPr>
        <w:t xml:space="preserve"> yang </w:t>
      </w:r>
      <w:proofErr w:type="spellStart"/>
      <w:r w:rsidR="0087551A" w:rsidRPr="00E37119">
        <w:rPr>
          <w:rFonts w:ascii="Times New Roman" w:hAnsi="Times New Roman" w:cs="Times New Roman"/>
          <w:lang w:bidi="ar-EG"/>
        </w:rPr>
        <w:t>membuahi,</w:t>
      </w:r>
      <w:r w:rsidRPr="00E37119">
        <w:rPr>
          <w:rFonts w:ascii="Times New Roman" w:hAnsi="Times New Roman" w:cs="Times New Roman"/>
          <w:lang w:bidi="ar-EG"/>
        </w:rPr>
        <w:t>jika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asumsi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seperti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itu</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dipahami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maka</w:t>
      </w:r>
      <w:proofErr w:type="spellEnd"/>
      <w:r w:rsidRPr="00E37119">
        <w:rPr>
          <w:rFonts w:ascii="Times New Roman" w:hAnsi="Times New Roman" w:cs="Times New Roman"/>
          <w:lang w:bidi="ar-EG"/>
        </w:rPr>
        <w:t xml:space="preserve"> </w:t>
      </w:r>
      <w:proofErr w:type="spellStart"/>
      <w:r w:rsidR="0087551A" w:rsidRPr="00E37119">
        <w:rPr>
          <w:rFonts w:ascii="Times New Roman" w:hAnsi="Times New Roman" w:cs="Times New Roman"/>
          <w:lang w:bidi="ar-EG"/>
        </w:rPr>
        <w:t>akan</w:t>
      </w:r>
      <w:proofErr w:type="spellEnd"/>
      <w:r w:rsidR="0087551A" w:rsidRPr="00E37119">
        <w:rPr>
          <w:rFonts w:ascii="Times New Roman" w:hAnsi="Times New Roman" w:cs="Times New Roman"/>
          <w:lang w:bidi="ar-EG"/>
        </w:rPr>
        <w:t xml:space="preserve"> </w:t>
      </w:r>
      <w:proofErr w:type="spellStart"/>
      <w:r w:rsidR="0087551A" w:rsidRPr="00E37119">
        <w:rPr>
          <w:rFonts w:ascii="Times New Roman" w:hAnsi="Times New Roman" w:cs="Times New Roman"/>
          <w:lang w:bidi="ar-EG"/>
        </w:rPr>
        <w:t>menimbulkan</w:t>
      </w:r>
      <w:proofErr w:type="spellEnd"/>
      <w:r w:rsidR="0087551A" w:rsidRPr="00E37119">
        <w:rPr>
          <w:rFonts w:ascii="Times New Roman" w:hAnsi="Times New Roman" w:cs="Times New Roman"/>
          <w:lang w:bidi="ar-EG"/>
        </w:rPr>
        <w:t xml:space="preserve"> </w:t>
      </w:r>
      <w:proofErr w:type="spellStart"/>
      <w:r w:rsidR="0087551A" w:rsidRPr="00E37119">
        <w:rPr>
          <w:rFonts w:ascii="Times New Roman" w:hAnsi="Times New Roman" w:cs="Times New Roman"/>
          <w:lang w:bidi="ar-EG"/>
        </w:rPr>
        <w:t>diskriminatif</w:t>
      </w:r>
      <w:proofErr w:type="spellEnd"/>
      <w:r w:rsidR="0087551A" w:rsidRPr="00E37119">
        <w:rPr>
          <w:rFonts w:ascii="Times New Roman" w:hAnsi="Times New Roman" w:cs="Times New Roman"/>
          <w:lang w:bidi="ar-EG"/>
        </w:rPr>
        <w:t xml:space="preserve"> </w:t>
      </w:r>
      <w:proofErr w:type="spellStart"/>
      <w:r w:rsidR="0087551A" w:rsidRPr="00E37119">
        <w:rPr>
          <w:rFonts w:ascii="Times New Roman" w:hAnsi="Times New Roman" w:cs="Times New Roman"/>
          <w:lang w:bidi="ar-EG"/>
        </w:rPr>
        <w:t>te</w:t>
      </w:r>
      <w:r w:rsidR="00BC5C7D" w:rsidRPr="00E37119">
        <w:rPr>
          <w:rFonts w:ascii="Times New Roman" w:hAnsi="Times New Roman" w:cs="Times New Roman"/>
          <w:lang w:bidi="ar-EG"/>
        </w:rPr>
        <w:t>rhadap</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kaum</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wanita</w:t>
      </w:r>
      <w:proofErr w:type="spellEnd"/>
      <w:r w:rsidR="00BC5C7D" w:rsidRPr="00E37119">
        <w:rPr>
          <w:rFonts w:ascii="Times New Roman" w:hAnsi="Times New Roman" w:cs="Times New Roman"/>
          <w:lang w:bidi="ar-EG"/>
        </w:rPr>
        <w:t xml:space="preserve"> dan </w:t>
      </w:r>
      <w:proofErr w:type="spellStart"/>
      <w:r w:rsidR="00BC5C7D" w:rsidRPr="00E37119">
        <w:rPr>
          <w:rFonts w:ascii="Times New Roman" w:hAnsi="Times New Roman" w:cs="Times New Roman"/>
          <w:lang w:bidi="ar-EG"/>
        </w:rPr>
        <w:t>menganggap</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wanita</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tidak</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penting</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melainkan</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sekedar</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pelengkap</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kepentingan</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laki-laki</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saja.wanita</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tidak</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boleh</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lebih</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pintar</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dari</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laki-laki</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Maka</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ketidak</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adilan</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jender</w:t>
      </w:r>
      <w:proofErr w:type="spellEnd"/>
      <w:r w:rsidR="00BC5C7D" w:rsidRPr="00E37119">
        <w:rPr>
          <w:rFonts w:ascii="Times New Roman" w:hAnsi="Times New Roman" w:cs="Times New Roman"/>
          <w:lang w:bidi="ar-EG"/>
        </w:rPr>
        <w:t xml:space="preserve"> yang pada </w:t>
      </w:r>
      <w:proofErr w:type="spellStart"/>
      <w:r w:rsidR="00BC5C7D" w:rsidRPr="00E37119">
        <w:rPr>
          <w:rFonts w:ascii="Times New Roman" w:hAnsi="Times New Roman" w:cs="Times New Roman"/>
          <w:lang w:bidi="ar-EG"/>
        </w:rPr>
        <w:t>akhirnya</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tidak</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bisa</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membedakan</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perbedaan</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secara</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kodrat</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laki-laki</w:t>
      </w:r>
      <w:proofErr w:type="spellEnd"/>
      <w:r w:rsidR="00BC5C7D" w:rsidRPr="00E37119">
        <w:rPr>
          <w:rFonts w:ascii="Times New Roman" w:hAnsi="Times New Roman" w:cs="Times New Roman"/>
          <w:lang w:bidi="ar-EG"/>
        </w:rPr>
        <w:t xml:space="preserve"> dan </w:t>
      </w:r>
      <w:proofErr w:type="spellStart"/>
      <w:r w:rsidR="00BC5C7D" w:rsidRPr="00E37119">
        <w:rPr>
          <w:rFonts w:ascii="Times New Roman" w:hAnsi="Times New Roman" w:cs="Times New Roman"/>
          <w:lang w:bidi="ar-EG"/>
        </w:rPr>
        <w:t>perempuan</w:t>
      </w:r>
      <w:proofErr w:type="spellEnd"/>
      <w:r w:rsidR="00BC5C7D" w:rsidRPr="00E37119">
        <w:rPr>
          <w:rFonts w:ascii="Times New Roman" w:hAnsi="Times New Roman" w:cs="Times New Roman"/>
          <w:lang w:bidi="ar-EG"/>
        </w:rPr>
        <w:t xml:space="preserve"> dan rana yang juga </w:t>
      </w:r>
      <w:proofErr w:type="spellStart"/>
      <w:r w:rsidR="00BC5C7D" w:rsidRPr="00E37119">
        <w:rPr>
          <w:rFonts w:ascii="Times New Roman" w:hAnsi="Times New Roman" w:cs="Times New Roman"/>
          <w:lang w:bidi="ar-EG"/>
        </w:rPr>
        <w:t>seharusnya</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kaum</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perempuan</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berhak</w:t>
      </w:r>
      <w:proofErr w:type="spellEnd"/>
      <w:r w:rsidR="00BC5C7D" w:rsidRPr="00E37119">
        <w:rPr>
          <w:rFonts w:ascii="Times New Roman" w:hAnsi="Times New Roman" w:cs="Times New Roman"/>
          <w:lang w:bidi="ar-EG"/>
        </w:rPr>
        <w:t xml:space="preserve"> </w:t>
      </w:r>
      <w:proofErr w:type="spellStart"/>
      <w:r w:rsidR="00BC5C7D" w:rsidRPr="00E37119">
        <w:rPr>
          <w:rFonts w:ascii="Times New Roman" w:hAnsi="Times New Roman" w:cs="Times New Roman"/>
          <w:lang w:bidi="ar-EG"/>
        </w:rPr>
        <w:t>mendapatkanya</w:t>
      </w:r>
      <w:proofErr w:type="spellEnd"/>
      <w:r w:rsidR="00BC5C7D" w:rsidRPr="00E37119">
        <w:rPr>
          <w:rFonts w:ascii="Times New Roman" w:hAnsi="Times New Roman" w:cs="Times New Roman"/>
          <w:lang w:bidi="ar-EG"/>
        </w:rPr>
        <w:t>.</w:t>
      </w:r>
    </w:p>
    <w:p w14:paraId="413788C2" w14:textId="77777777" w:rsidR="000B44B1" w:rsidRPr="00E37119" w:rsidRDefault="000B44B1" w:rsidP="00E37119">
      <w:pPr>
        <w:bidi w:val="0"/>
        <w:jc w:val="both"/>
        <w:rPr>
          <w:rFonts w:ascii="Times New Roman" w:hAnsi="Times New Roman" w:cs="Times New Roman"/>
          <w:lang w:bidi="ar-EG"/>
        </w:rPr>
      </w:pPr>
      <w:r w:rsidRPr="00E37119">
        <w:rPr>
          <w:rFonts w:ascii="Times New Roman" w:hAnsi="Times New Roman" w:cs="Times New Roman"/>
          <w:lang w:bidi="ar-EG"/>
        </w:rPr>
        <w:tab/>
      </w:r>
      <w:proofErr w:type="spellStart"/>
      <w:r w:rsidRPr="00E37119">
        <w:rPr>
          <w:rFonts w:ascii="Times New Roman" w:hAnsi="Times New Roman" w:cs="Times New Roman"/>
          <w:lang w:bidi="ar-EG"/>
        </w:rPr>
        <w:t>Maka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sewajarnyalah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kelompok-kelompok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feminimesme</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berjuang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membela</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menuntut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keadilan</w:t>
      </w:r>
      <w:proofErr w:type="spellEnd"/>
      <w:r w:rsidR="00D76763" w:rsidRPr="00E37119">
        <w:rPr>
          <w:rFonts w:ascii="Times New Roman" w:hAnsi="Times New Roman" w:cs="Times New Roman"/>
          <w:lang w:bidi="ar-EG"/>
        </w:rPr>
        <w:t xml:space="preserve"> </w:t>
      </w:r>
      <w:proofErr w:type="spellStart"/>
      <w:r w:rsidR="00D76763" w:rsidRPr="00E37119">
        <w:rPr>
          <w:rFonts w:ascii="Times New Roman" w:hAnsi="Times New Roman" w:cs="Times New Roman"/>
          <w:lang w:bidi="ar-EG"/>
        </w:rPr>
        <w:t>dari</w:t>
      </w:r>
      <w:proofErr w:type="spellEnd"/>
      <w:r w:rsidR="00D76763" w:rsidRPr="00E37119">
        <w:rPr>
          <w:rFonts w:ascii="Times New Roman" w:hAnsi="Times New Roman" w:cs="Times New Roman"/>
          <w:lang w:bidi="ar-EG"/>
        </w:rPr>
        <w:t xml:space="preserve"> </w:t>
      </w:r>
      <w:proofErr w:type="spellStart"/>
      <w:r w:rsidR="00D76763" w:rsidRPr="00E37119">
        <w:rPr>
          <w:rFonts w:ascii="Times New Roman" w:hAnsi="Times New Roman" w:cs="Times New Roman"/>
          <w:lang w:bidi="ar-EG"/>
        </w:rPr>
        <w:t>berbagai</w:t>
      </w:r>
      <w:proofErr w:type="spellEnd"/>
      <w:r w:rsidR="00D76763" w:rsidRPr="00E37119">
        <w:rPr>
          <w:rFonts w:ascii="Times New Roman" w:hAnsi="Times New Roman" w:cs="Times New Roman"/>
          <w:lang w:bidi="ar-EG"/>
        </w:rPr>
        <w:t xml:space="preserve"> </w:t>
      </w:r>
      <w:proofErr w:type="spellStart"/>
      <w:r w:rsidR="00D76763" w:rsidRPr="00E37119">
        <w:rPr>
          <w:rFonts w:ascii="Times New Roman" w:hAnsi="Times New Roman" w:cs="Times New Roman"/>
          <w:lang w:bidi="ar-EG"/>
        </w:rPr>
        <w:t>bidang</w:t>
      </w:r>
      <w:proofErr w:type="spellEnd"/>
      <w:r w:rsidR="00D76763" w:rsidRPr="00E37119">
        <w:rPr>
          <w:rFonts w:ascii="Times New Roman" w:hAnsi="Times New Roman" w:cs="Times New Roman"/>
          <w:lang w:bidi="ar-EG"/>
        </w:rPr>
        <w:t xml:space="preserve"> yang </w:t>
      </w:r>
      <w:proofErr w:type="spellStart"/>
      <w:r w:rsidR="00D76763" w:rsidRPr="00E37119">
        <w:rPr>
          <w:rFonts w:ascii="Times New Roman" w:hAnsi="Times New Roman" w:cs="Times New Roman"/>
          <w:lang w:bidi="ar-EG"/>
        </w:rPr>
        <w:t>menuntut</w:t>
      </w:r>
      <w:proofErr w:type="spellEnd"/>
      <w:r w:rsidR="00D76763" w:rsidRPr="00E37119">
        <w:rPr>
          <w:rFonts w:ascii="Times New Roman" w:hAnsi="Times New Roman" w:cs="Times New Roman"/>
          <w:lang w:bidi="ar-EG"/>
        </w:rPr>
        <w:t xml:space="preserve"> </w:t>
      </w:r>
      <w:proofErr w:type="spellStart"/>
      <w:r w:rsidR="00D76763" w:rsidRPr="00E37119">
        <w:rPr>
          <w:rFonts w:ascii="Times New Roman" w:hAnsi="Times New Roman" w:cs="Times New Roman"/>
          <w:lang w:bidi="ar-EG"/>
        </w:rPr>
        <w:t>setara</w:t>
      </w:r>
      <w:proofErr w:type="spellEnd"/>
      <w:r w:rsidR="00D76763" w:rsidRPr="00E37119">
        <w:rPr>
          <w:rFonts w:ascii="Times New Roman" w:hAnsi="Times New Roman" w:cs="Times New Roman"/>
          <w:lang w:bidi="ar-EG"/>
        </w:rPr>
        <w:t xml:space="preserve"> </w:t>
      </w:r>
      <w:proofErr w:type="spellStart"/>
      <w:r w:rsidR="00D76763" w:rsidRPr="00E37119">
        <w:rPr>
          <w:rFonts w:ascii="Times New Roman" w:hAnsi="Times New Roman" w:cs="Times New Roman"/>
          <w:lang w:bidi="ar-EG"/>
        </w:rPr>
        <w:t>sepenuhnya</w:t>
      </w:r>
      <w:proofErr w:type="spellEnd"/>
      <w:r w:rsidR="00D76763" w:rsidRPr="00E37119">
        <w:rPr>
          <w:rFonts w:ascii="Times New Roman" w:hAnsi="Times New Roman" w:cs="Times New Roman"/>
          <w:lang w:bidi="ar-EG"/>
        </w:rPr>
        <w:t xml:space="preserve"> </w:t>
      </w:r>
      <w:proofErr w:type="spellStart"/>
      <w:r w:rsidR="00D76763" w:rsidRPr="00E37119">
        <w:rPr>
          <w:rFonts w:ascii="Times New Roman" w:hAnsi="Times New Roman" w:cs="Times New Roman"/>
          <w:lang w:bidi="ar-EG"/>
        </w:rPr>
        <w:t>dengan</w:t>
      </w:r>
      <w:proofErr w:type="spellEnd"/>
      <w:r w:rsidR="00D76763" w:rsidRPr="00E37119">
        <w:rPr>
          <w:rFonts w:ascii="Times New Roman" w:hAnsi="Times New Roman" w:cs="Times New Roman"/>
          <w:lang w:bidi="ar-EG"/>
        </w:rPr>
        <w:t xml:space="preserve"> </w:t>
      </w:r>
      <w:proofErr w:type="spellStart"/>
      <w:r w:rsidR="00D76763" w:rsidRPr="00E37119">
        <w:rPr>
          <w:rFonts w:ascii="Times New Roman" w:hAnsi="Times New Roman" w:cs="Times New Roman"/>
          <w:lang w:bidi="ar-EG"/>
        </w:rPr>
        <w:t>laki-laki</w:t>
      </w:r>
      <w:proofErr w:type="spellEnd"/>
      <w:r w:rsidR="00C61FFE" w:rsidRPr="00E37119">
        <w:rPr>
          <w:rFonts w:ascii="Times New Roman" w:hAnsi="Times New Roman" w:cs="Times New Roman"/>
          <w:lang w:bidi="ar-EG"/>
        </w:rPr>
        <w:t xml:space="preserve"> dan </w:t>
      </w:r>
      <w:proofErr w:type="spellStart"/>
      <w:r w:rsidR="00C61FFE" w:rsidRPr="00E37119">
        <w:rPr>
          <w:rFonts w:ascii="Times New Roman" w:hAnsi="Times New Roman" w:cs="Times New Roman"/>
          <w:lang w:bidi="ar-EG"/>
        </w:rPr>
        <w:t>pemberontakan</w:t>
      </w:r>
      <w:proofErr w:type="spellEnd"/>
      <w:r w:rsidR="00C61FFE" w:rsidRPr="00E37119">
        <w:rPr>
          <w:rFonts w:ascii="Times New Roman" w:hAnsi="Times New Roman" w:cs="Times New Roman"/>
          <w:lang w:bidi="ar-EG"/>
        </w:rPr>
        <w:t xml:space="preserve"> </w:t>
      </w:r>
      <w:proofErr w:type="spellStart"/>
      <w:r w:rsidR="00C61FFE" w:rsidRPr="00E37119">
        <w:rPr>
          <w:rFonts w:ascii="Times New Roman" w:hAnsi="Times New Roman" w:cs="Times New Roman"/>
          <w:lang w:bidi="ar-EG"/>
        </w:rPr>
        <w:t>kelompok</w:t>
      </w:r>
      <w:proofErr w:type="spellEnd"/>
      <w:r w:rsidR="00C61FFE" w:rsidRPr="00E37119">
        <w:rPr>
          <w:rFonts w:ascii="Times New Roman" w:hAnsi="Times New Roman" w:cs="Times New Roman"/>
          <w:lang w:bidi="ar-EG"/>
        </w:rPr>
        <w:t xml:space="preserve"> </w:t>
      </w:r>
      <w:proofErr w:type="spellStart"/>
      <w:r w:rsidR="00C61FFE" w:rsidRPr="00E37119">
        <w:rPr>
          <w:rFonts w:ascii="Times New Roman" w:hAnsi="Times New Roman" w:cs="Times New Roman"/>
          <w:lang w:bidi="ar-EG"/>
        </w:rPr>
        <w:t>feminisme</w:t>
      </w:r>
      <w:proofErr w:type="spellEnd"/>
      <w:r w:rsidR="00C61FFE" w:rsidRPr="00E37119">
        <w:rPr>
          <w:rFonts w:ascii="Times New Roman" w:hAnsi="Times New Roman" w:cs="Times New Roman"/>
          <w:lang w:bidi="ar-EG"/>
        </w:rPr>
        <w:t xml:space="preserve"> </w:t>
      </w:r>
      <w:proofErr w:type="spellStart"/>
      <w:r w:rsidR="00C61FFE" w:rsidRPr="00E37119">
        <w:rPr>
          <w:rFonts w:ascii="Times New Roman" w:hAnsi="Times New Roman" w:cs="Times New Roman"/>
          <w:lang w:bidi="ar-EG"/>
        </w:rPr>
        <w:t>ini</w:t>
      </w:r>
      <w:proofErr w:type="spellEnd"/>
      <w:r w:rsidR="00C61FFE" w:rsidRPr="00E37119">
        <w:rPr>
          <w:rFonts w:ascii="Times New Roman" w:hAnsi="Times New Roman" w:cs="Times New Roman"/>
          <w:lang w:bidi="ar-EG"/>
        </w:rPr>
        <w:t xml:space="preserve"> </w:t>
      </w:r>
      <w:proofErr w:type="spellStart"/>
      <w:r w:rsidR="00C61FFE" w:rsidRPr="00E37119">
        <w:rPr>
          <w:rFonts w:ascii="Times New Roman" w:hAnsi="Times New Roman" w:cs="Times New Roman"/>
          <w:lang w:bidi="ar-EG"/>
        </w:rPr>
        <w:t>dimulai</w:t>
      </w:r>
      <w:proofErr w:type="spellEnd"/>
      <w:r w:rsidR="00C61FFE" w:rsidRPr="00E37119">
        <w:rPr>
          <w:rFonts w:ascii="Times New Roman" w:hAnsi="Times New Roman" w:cs="Times New Roman"/>
          <w:lang w:bidi="ar-EG"/>
        </w:rPr>
        <w:t xml:space="preserve"> </w:t>
      </w:r>
      <w:proofErr w:type="spellStart"/>
      <w:r w:rsidR="00C61FFE" w:rsidRPr="00E37119">
        <w:rPr>
          <w:rFonts w:ascii="Times New Roman" w:hAnsi="Times New Roman" w:cs="Times New Roman"/>
          <w:lang w:bidi="ar-EG"/>
        </w:rPr>
        <w:t>abad</w:t>
      </w:r>
      <w:proofErr w:type="spellEnd"/>
      <w:r w:rsidR="00C61FFE" w:rsidRPr="00E37119">
        <w:rPr>
          <w:rFonts w:ascii="Times New Roman" w:hAnsi="Times New Roman" w:cs="Times New Roman"/>
          <w:lang w:bidi="ar-EG"/>
        </w:rPr>
        <w:t xml:space="preserve"> 18 M. di </w:t>
      </w:r>
      <w:proofErr w:type="spellStart"/>
      <w:r w:rsidR="00C61FFE" w:rsidRPr="00E37119">
        <w:rPr>
          <w:rFonts w:ascii="Times New Roman" w:hAnsi="Times New Roman" w:cs="Times New Roman"/>
          <w:lang w:bidi="ar-EG"/>
        </w:rPr>
        <w:t>Eropa</w:t>
      </w:r>
      <w:proofErr w:type="spellEnd"/>
      <w:r w:rsidR="00C61FFE" w:rsidRPr="00E37119">
        <w:rPr>
          <w:rFonts w:ascii="Times New Roman" w:hAnsi="Times New Roman" w:cs="Times New Roman"/>
          <w:lang w:bidi="ar-EG"/>
        </w:rPr>
        <w:t>.</w:t>
      </w:r>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Tetapi</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sebenarnya</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semenjak</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datangnya</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islam</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kaum</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wanita</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sudah</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diperjuangkan</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hak</w:t>
      </w:r>
      <w:proofErr w:type="spellEnd"/>
      <w:r w:rsidR="00E97FDB" w:rsidRPr="00E37119">
        <w:rPr>
          <w:rFonts w:ascii="Times New Roman" w:hAnsi="Times New Roman" w:cs="Times New Roman"/>
          <w:lang w:bidi="ar-EG"/>
        </w:rPr>
        <w:t xml:space="preserve"> dan </w:t>
      </w:r>
      <w:proofErr w:type="spellStart"/>
      <w:r w:rsidR="00E97FDB" w:rsidRPr="00E37119">
        <w:rPr>
          <w:rFonts w:ascii="Times New Roman" w:hAnsi="Times New Roman" w:cs="Times New Roman"/>
          <w:lang w:bidi="ar-EG"/>
        </w:rPr>
        <w:t>martabat</w:t>
      </w:r>
      <w:proofErr w:type="spellEnd"/>
      <w:r w:rsidR="00E97FDB" w:rsidRPr="00E37119">
        <w:rPr>
          <w:rFonts w:ascii="Times New Roman" w:hAnsi="Times New Roman" w:cs="Times New Roman"/>
          <w:lang w:bidi="ar-EG"/>
        </w:rPr>
        <w:t xml:space="preserve"> </w:t>
      </w:r>
      <w:proofErr w:type="spellStart"/>
      <w:r w:rsidR="00E97FDB" w:rsidRPr="00E37119">
        <w:rPr>
          <w:rFonts w:ascii="Times New Roman" w:hAnsi="Times New Roman" w:cs="Times New Roman"/>
          <w:lang w:bidi="ar-EG"/>
        </w:rPr>
        <w:t>mereka</w:t>
      </w:r>
      <w:proofErr w:type="spellEnd"/>
      <w:r w:rsidR="00E97FDB" w:rsidRPr="00E37119">
        <w:rPr>
          <w:rFonts w:ascii="Times New Roman" w:hAnsi="Times New Roman" w:cs="Times New Roman"/>
          <w:lang w:bidi="ar-EG"/>
        </w:rPr>
        <w:t xml:space="preserve">. </w:t>
      </w:r>
    </w:p>
    <w:p w14:paraId="0A8646BF" w14:textId="77777777" w:rsidR="005E5961" w:rsidRPr="00E37119" w:rsidRDefault="00726AA2" w:rsidP="00E37119">
      <w:pPr>
        <w:pStyle w:val="ListParagraph"/>
        <w:numPr>
          <w:ilvl w:val="0"/>
          <w:numId w:val="1"/>
        </w:numPr>
        <w:bidi w:val="0"/>
        <w:jc w:val="both"/>
        <w:rPr>
          <w:rFonts w:ascii="Times New Roman" w:hAnsi="Times New Roman" w:cs="Times New Roman"/>
          <w:lang w:bidi="ar-EG"/>
        </w:rPr>
      </w:pPr>
      <w:r w:rsidRPr="00E37119">
        <w:rPr>
          <w:rFonts w:ascii="Times New Roman" w:hAnsi="Times New Roman" w:cs="Times New Roman"/>
          <w:lang w:bidi="ar-EG"/>
        </w:rPr>
        <w:t>PEMBAHASAN</w:t>
      </w:r>
    </w:p>
    <w:p w14:paraId="5C54D47E" w14:textId="77777777" w:rsidR="00012A3D" w:rsidRPr="00E37119" w:rsidRDefault="00801C26" w:rsidP="00E37119">
      <w:pPr>
        <w:pStyle w:val="ListParagraph"/>
        <w:numPr>
          <w:ilvl w:val="0"/>
          <w:numId w:val="2"/>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Pengertian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p>
    <w:p w14:paraId="3D68CE13" w14:textId="77777777" w:rsidR="00D02364" w:rsidRPr="00E37119" w:rsidRDefault="00D02364" w:rsidP="00E37119">
      <w:pPr>
        <w:bidi w:val="0"/>
        <w:ind w:firstLine="720"/>
        <w:jc w:val="both"/>
        <w:rPr>
          <w:rFonts w:ascii="Times New Roman" w:hAnsi="Times New Roman" w:cs="Times New Roman"/>
          <w:lang w:bidi="ar-EG"/>
        </w:rPr>
      </w:pP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seperangkat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sikap</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tanggung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jawab</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fungsi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hak</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prilaku</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melekat</w:t>
      </w:r>
      <w:proofErr w:type="spellEnd"/>
      <w:r w:rsidRPr="00E37119">
        <w:rPr>
          <w:rFonts w:ascii="Times New Roman" w:hAnsi="Times New Roman" w:cs="Times New Roman"/>
          <w:lang w:bidi="ar-EG"/>
        </w:rPr>
        <w:t xml:space="preserve"> pada </w:t>
      </w:r>
      <w:proofErr w:type="spellStart"/>
      <w:r w:rsidRPr="00E37119">
        <w:rPr>
          <w:rFonts w:ascii="Times New Roman" w:hAnsi="Times New Roman" w:cs="Times New Roman"/>
          <w:lang w:bidi="ar-EG"/>
        </w:rPr>
        <w:t>diri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akibat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bentukan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budaya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atau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lingkungan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masyarakat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tempat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manusia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itu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tumbuh</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dibesarkan</w:t>
      </w:r>
      <w:proofErr w:type="spellEnd"/>
      <w:r w:rsidR="00566FE1" w:rsidRPr="00E37119">
        <w:rPr>
          <w:rStyle w:val="FootnoteReference"/>
          <w:rFonts w:ascii="Times New Roman" w:hAnsi="Times New Roman" w:cs="Times New Roman"/>
          <w:lang w:bidi="ar-EG"/>
        </w:rPr>
        <w:footnoteReference w:id="1"/>
      </w:r>
    </w:p>
    <w:p w14:paraId="78B682BE" w14:textId="77777777" w:rsidR="002D4A87" w:rsidRPr="00E37119" w:rsidRDefault="002B3923" w:rsidP="00E37119">
      <w:pPr>
        <w:bidi w:val="0"/>
        <w:ind w:firstLine="360"/>
        <w:jc w:val="both"/>
        <w:rPr>
          <w:rFonts w:ascii="Times New Roman" w:hAnsi="Times New Roman" w:cs="Times New Roman"/>
          <w:lang w:bidi="ar-EG"/>
        </w:rPr>
      </w:pPr>
      <w:r w:rsidRPr="00E37119">
        <w:rPr>
          <w:rFonts w:ascii="Times New Roman" w:hAnsi="Times New Roman" w:cs="Times New Roman"/>
          <w:lang w:bidi="ar-EG"/>
        </w:rPr>
        <w:lastRenderedPageBreak/>
        <w:t xml:space="preserve">Kata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serapan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bahasa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inggris</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berarti</w:t>
      </w:r>
      <w:proofErr w:type="spellEnd"/>
      <w:r w:rsidR="00EC175C" w:rsidRPr="00E37119">
        <w:rPr>
          <w:rFonts w:ascii="Times New Roman" w:hAnsi="Times New Roman" w:cs="Times New Roman"/>
          <w:lang w:bidi="ar-EG"/>
        </w:rPr>
        <w:t xml:space="preserve">" </w:t>
      </w:r>
      <w:r w:rsidR="00EC175C" w:rsidRPr="00E37119">
        <w:rPr>
          <w:rFonts w:ascii="Times New Roman" w:hAnsi="Times New Roman" w:cs="Times New Roman"/>
          <w:i/>
          <w:iCs/>
          <w:lang w:bidi="ar-EG"/>
        </w:rPr>
        <w:t>Gender</w:t>
      </w:r>
      <w:r w:rsidR="00EC175C" w:rsidRPr="00E37119">
        <w:rPr>
          <w:rFonts w:ascii="Times New Roman" w:hAnsi="Times New Roman" w:cs="Times New Roman"/>
          <w:lang w:bidi="ar-EG"/>
        </w:rPr>
        <w:t xml:space="preserve">" yang </w:t>
      </w:r>
      <w:proofErr w:type="spellStart"/>
      <w:r w:rsidR="00EC175C" w:rsidRPr="00E37119">
        <w:rPr>
          <w:rFonts w:ascii="Times New Roman" w:hAnsi="Times New Roman" w:cs="Times New Roman"/>
          <w:lang w:bidi="ar-EG"/>
        </w:rPr>
        <w:t>berarti</w:t>
      </w:r>
      <w:proofErr w:type="spellEnd"/>
      <w:r w:rsidR="00EC175C" w:rsidRPr="00E37119">
        <w:rPr>
          <w:rFonts w:ascii="Times New Roman" w:hAnsi="Times New Roman" w:cs="Times New Roman"/>
          <w:lang w:bidi="ar-EG"/>
        </w:rPr>
        <w:t xml:space="preserve"> </w:t>
      </w:r>
      <w:proofErr w:type="spellStart"/>
      <w:r w:rsidR="00EC175C" w:rsidRPr="00E37119">
        <w:rPr>
          <w:rFonts w:ascii="Times New Roman" w:hAnsi="Times New Roman" w:cs="Times New Roman"/>
          <w:lang w:bidi="ar-EG"/>
        </w:rPr>
        <w:t>jenis</w:t>
      </w:r>
      <w:proofErr w:type="spellEnd"/>
      <w:r w:rsidR="00EC175C" w:rsidRPr="00E37119">
        <w:rPr>
          <w:rFonts w:ascii="Times New Roman" w:hAnsi="Times New Roman" w:cs="Times New Roman"/>
          <w:lang w:bidi="ar-EG"/>
        </w:rPr>
        <w:t xml:space="preserve"> </w:t>
      </w:r>
      <w:proofErr w:type="spellStart"/>
      <w:r w:rsidR="00EC175C" w:rsidRPr="00E37119">
        <w:rPr>
          <w:rFonts w:ascii="Times New Roman" w:hAnsi="Times New Roman" w:cs="Times New Roman"/>
          <w:lang w:bidi="ar-EG"/>
        </w:rPr>
        <w:t>kelamin</w:t>
      </w:r>
      <w:proofErr w:type="spellEnd"/>
      <w:r w:rsidR="00EC175C" w:rsidRPr="00E37119">
        <w:rPr>
          <w:rFonts w:ascii="Times New Roman" w:hAnsi="Times New Roman" w:cs="Times New Roman"/>
          <w:lang w:bidi="ar-EG"/>
        </w:rPr>
        <w:t>.</w:t>
      </w:r>
      <w:r w:rsidR="00FC68E5" w:rsidRPr="00E37119">
        <w:rPr>
          <w:rStyle w:val="FootnoteReference"/>
          <w:rFonts w:ascii="Times New Roman" w:hAnsi="Times New Roman" w:cs="Times New Roman"/>
          <w:lang w:bidi="ar-EG"/>
        </w:rPr>
        <w:footnoteReference w:id="2"/>
      </w:r>
    </w:p>
    <w:p w14:paraId="0CC2BD0B" w14:textId="77777777" w:rsidR="001C130C" w:rsidRPr="00E37119" w:rsidRDefault="008B0013" w:rsidP="00E37119">
      <w:pPr>
        <w:bidi w:val="0"/>
        <w:jc w:val="both"/>
        <w:rPr>
          <w:rFonts w:ascii="Times New Roman" w:hAnsi="Times New Roman" w:cs="Times New Roman"/>
          <w:lang w:bidi="ar-EG"/>
        </w:rPr>
      </w:pPr>
      <w:r w:rsidRPr="00E37119">
        <w:rPr>
          <w:rFonts w:ascii="Times New Roman" w:hAnsi="Times New Roman" w:cs="Times New Roman"/>
          <w:lang w:bidi="ar-EG"/>
        </w:rPr>
        <w:tab/>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juga </w:t>
      </w:r>
      <w:proofErr w:type="spellStart"/>
      <w:r w:rsidRPr="00E37119">
        <w:rPr>
          <w:rFonts w:ascii="Times New Roman" w:hAnsi="Times New Roman" w:cs="Times New Roman"/>
          <w:lang w:bidi="ar-EG"/>
        </w:rPr>
        <w:t>bisa</w:t>
      </w:r>
      <w:proofErr w:type="spellEnd"/>
      <w:r w:rsidRPr="00E37119">
        <w:rPr>
          <w:rFonts w:ascii="Times New Roman" w:hAnsi="Times New Roman" w:cs="Times New Roman"/>
          <w:lang w:bidi="ar-EG"/>
        </w:rPr>
        <w:t xml:space="preserve"> di </w:t>
      </w:r>
      <w:proofErr w:type="spellStart"/>
      <w:r w:rsidRPr="00E37119">
        <w:rPr>
          <w:rFonts w:ascii="Times New Roman" w:hAnsi="Times New Roman" w:cs="Times New Roman"/>
          <w:lang w:bidi="ar-EG"/>
        </w:rPr>
        <w:t>artikan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perbedaan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sisi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nilai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tingkah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laku</w:t>
      </w:r>
      <w:proofErr w:type="spellEnd"/>
      <w:r w:rsidRPr="00E37119">
        <w:rPr>
          <w:rStyle w:val="FootnoteReference"/>
          <w:rFonts w:ascii="Times New Roman" w:hAnsi="Times New Roman" w:cs="Times New Roman"/>
          <w:lang w:bidi="ar-EG"/>
        </w:rPr>
        <w:footnoteReference w:id="3"/>
      </w:r>
      <w:r w:rsidR="001C130C" w:rsidRPr="00E37119">
        <w:rPr>
          <w:rFonts w:ascii="Times New Roman" w:hAnsi="Times New Roman" w:cs="Times New Roman"/>
          <w:lang w:bidi="ar-EG"/>
        </w:rPr>
        <w:tab/>
      </w:r>
    </w:p>
    <w:p w14:paraId="25DB18F4" w14:textId="77777777" w:rsidR="008B0013" w:rsidRPr="00E37119" w:rsidRDefault="008B0013" w:rsidP="00E37119">
      <w:pPr>
        <w:bidi w:val="0"/>
        <w:jc w:val="both"/>
        <w:rPr>
          <w:rFonts w:ascii="Times New Roman" w:hAnsi="Times New Roman" w:cs="Times New Roman"/>
          <w:lang w:bidi="ar-EG"/>
        </w:rPr>
      </w:pPr>
      <w:r w:rsidRPr="00E37119">
        <w:rPr>
          <w:rFonts w:ascii="Times New Roman" w:hAnsi="Times New Roman" w:cs="Times New Roman"/>
          <w:lang w:bidi="ar-EG"/>
        </w:rPr>
        <w:tab/>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ketatapan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Presiden</w:t>
      </w:r>
      <w:proofErr w:type="spellEnd"/>
      <w:r w:rsidRPr="00E37119">
        <w:rPr>
          <w:rFonts w:ascii="Times New Roman" w:hAnsi="Times New Roman" w:cs="Times New Roman"/>
          <w:lang w:bidi="ar-EG"/>
        </w:rPr>
        <w:t xml:space="preserve"> RI. No. 9 </w:t>
      </w:r>
      <w:proofErr w:type="spellStart"/>
      <w:r w:rsidRPr="00E37119">
        <w:rPr>
          <w:rFonts w:ascii="Times New Roman" w:hAnsi="Times New Roman" w:cs="Times New Roman"/>
          <w:lang w:bidi="ar-EG"/>
        </w:rPr>
        <w:t>tahun</w:t>
      </w:r>
      <w:proofErr w:type="spellEnd"/>
      <w:r w:rsidRPr="00E37119">
        <w:rPr>
          <w:rFonts w:ascii="Times New Roman" w:hAnsi="Times New Roman" w:cs="Times New Roman"/>
          <w:lang w:bidi="ar-EG"/>
        </w:rPr>
        <w:t xml:space="preserve"> 2000. </w:t>
      </w:r>
      <w:proofErr w:type="spellStart"/>
      <w:proofErr w:type="gram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r w:rsidR="003D26D2" w:rsidRPr="00E37119">
        <w:rPr>
          <w:rFonts w:ascii="Times New Roman" w:eastAsia="Times New Roman" w:hAnsi="Times New Roman" w:cs="Times New Roman"/>
        </w:rPr>
        <w:t>)</w:t>
      </w:r>
      <w:proofErr w:type="gramEnd"/>
      <w:r w:rsidR="003D26D2" w:rsidRPr="00E37119">
        <w:rPr>
          <w:rFonts w:ascii="Times New Roman" w:eastAsia="Times New Roman" w:hAnsi="Times New Roman" w:cs="Times New Roman"/>
        </w:rPr>
        <w:t xml:space="preserve">. </w:t>
      </w:r>
      <w:r w:rsidRPr="00E37119">
        <w:rPr>
          <w:rFonts w:ascii="Times New Roman" w:eastAsia="Times New Roman" w:hAnsi="Times New Roman" w:cs="Times New Roman"/>
        </w:rPr>
        <w:t xml:space="preserve"> </w:t>
      </w:r>
      <w:proofErr w:type="spellStart"/>
      <w:r w:rsidR="003D26D2" w:rsidRPr="00E37119">
        <w:rPr>
          <w:rFonts w:ascii="Times New Roman" w:eastAsia="Times New Roman" w:hAnsi="Times New Roman" w:cs="Times New Roman"/>
        </w:rPr>
        <w:t>J</w:t>
      </w:r>
      <w:r w:rsidRPr="00E37119">
        <w:rPr>
          <w:rFonts w:ascii="Times New Roman" w:eastAsia="Times New Roman" w:hAnsi="Times New Roman" w:cs="Times New Roman"/>
        </w:rPr>
        <w:t>ender</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dari</w:t>
      </w:r>
      <w:proofErr w:type="spellEnd"/>
      <w:r w:rsidRPr="00E37119">
        <w:rPr>
          <w:rFonts w:ascii="Times New Roman" w:eastAsia="Times New Roman" w:hAnsi="Times New Roman" w:cs="Times New Roman"/>
        </w:rPr>
        <w:t xml:space="preserve"> kata </w:t>
      </w:r>
      <w:proofErr w:type="spellStart"/>
      <w:proofErr w:type="gramStart"/>
      <w:r w:rsidRPr="00E37119">
        <w:rPr>
          <w:rFonts w:ascii="Times New Roman" w:eastAsia="Times New Roman" w:hAnsi="Times New Roman" w:cs="Times New Roman"/>
        </w:rPr>
        <w:t>gen.perbedaan</w:t>
      </w:r>
      <w:proofErr w:type="spellEnd"/>
      <w:proofErr w:type="gram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tugas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fungsi</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tanggung-jawab</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serta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kesempatan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antara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laki-laki</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perempuan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karena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dibentuk</w:t>
      </w:r>
      <w:proofErr w:type="spellEnd"/>
      <w:r w:rsidRPr="00E37119">
        <w:rPr>
          <w:rFonts w:ascii="Times New Roman" w:eastAsia="Times New Roman" w:hAnsi="Times New Roman" w:cs="Times New Roman"/>
        </w:rPr>
        <w:t xml:space="preserve"> oleh tata </w:t>
      </w:r>
      <w:proofErr w:type="spellStart"/>
      <w:r w:rsidRPr="00E37119">
        <w:rPr>
          <w:rFonts w:ascii="Times New Roman" w:eastAsia="Times New Roman" w:hAnsi="Times New Roman" w:cs="Times New Roman"/>
        </w:rPr>
        <w:t>nilai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sosial</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budaya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konstruksi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sosial</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dapat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diubah</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berubah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sesuai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kebutuhan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atau</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perubahan</w:t>
      </w:r>
      <w:proofErr w:type="spellEnd"/>
      <w:r w:rsidRPr="00E37119">
        <w:rPr>
          <w:rFonts w:ascii="Times New Roman" w:eastAsia="Times New Roman" w:hAnsi="Times New Roman" w:cs="Times New Roman"/>
        </w:rPr>
        <w:t xml:space="preserve"> zaman (</w:t>
      </w:r>
      <w:proofErr w:type="spellStart"/>
      <w:r w:rsidRPr="00E37119">
        <w:rPr>
          <w:rFonts w:ascii="Times New Roman" w:eastAsia="Times New Roman" w:hAnsi="Times New Roman" w:cs="Times New Roman"/>
        </w:rPr>
        <w:t>menurut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waktu</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ruang</w:t>
      </w:r>
      <w:proofErr w:type="spellEnd"/>
      <w:r w:rsidRPr="00E37119">
        <w:rPr>
          <w:rFonts w:ascii="Times New Roman" w:eastAsia="Times New Roman" w:hAnsi="Times New Roman" w:cs="Times New Roman"/>
        </w:rPr>
        <w:t>)</w:t>
      </w:r>
    </w:p>
    <w:p w14:paraId="615906D4" w14:textId="77777777" w:rsidR="003A2D10" w:rsidRPr="00E37119" w:rsidRDefault="003A2D10" w:rsidP="00E37119">
      <w:pPr>
        <w:bidi w:val="0"/>
        <w:jc w:val="both"/>
        <w:rPr>
          <w:rFonts w:ascii="Times New Roman" w:hAnsi="Times New Roman" w:cs="Times New Roman"/>
          <w:lang w:bidi="ar-EG"/>
        </w:rPr>
      </w:pPr>
      <w:r w:rsidRPr="00E37119">
        <w:rPr>
          <w:rFonts w:ascii="Times New Roman" w:hAnsi="Times New Roman" w:cs="Times New Roman"/>
          <w:lang w:bidi="ar-EG"/>
        </w:rPr>
        <w:t xml:space="preserve"> </w:t>
      </w:r>
      <w:r w:rsidRPr="00E37119">
        <w:rPr>
          <w:rFonts w:ascii="Times New Roman" w:hAnsi="Times New Roman" w:cs="Times New Roman"/>
          <w:lang w:bidi="ar-EG"/>
        </w:rPr>
        <w:tab/>
      </w:r>
      <w:proofErr w:type="spellStart"/>
      <w:r w:rsidRPr="00E37119">
        <w:rPr>
          <w:rFonts w:ascii="Times New Roman" w:hAnsi="Times New Roman" w:cs="Times New Roman"/>
          <w:lang w:bidi="ar-EG"/>
        </w:rPr>
        <w:t>Sedangkan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jenis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kelamin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perbedaan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biologis</w:t>
      </w:r>
      <w:proofErr w:type="spellEnd"/>
      <w:r w:rsidRPr="00E37119">
        <w:rPr>
          <w:rFonts w:ascii="Times New Roman" w:hAnsi="Times New Roman" w:cs="Times New Roman"/>
          <w:lang w:bidi="ar-EG"/>
        </w:rPr>
        <w:t xml:space="preserve"> hormonal dan </w:t>
      </w:r>
      <w:proofErr w:type="spellStart"/>
      <w:r w:rsidRPr="00E37119">
        <w:rPr>
          <w:rFonts w:ascii="Times New Roman" w:hAnsi="Times New Roman" w:cs="Times New Roman"/>
          <w:lang w:bidi="ar-EG"/>
        </w:rPr>
        <w:t>patagonalis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antara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semisalnya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memiliki</w:t>
      </w:r>
      <w:proofErr w:type="spellEnd"/>
      <w:r w:rsidRPr="00E37119">
        <w:rPr>
          <w:rFonts w:ascii="Times New Roman" w:hAnsi="Times New Roman" w:cs="Times New Roman"/>
          <w:lang w:bidi="ar-EG"/>
        </w:rPr>
        <w:t xml:space="preserve"> </w:t>
      </w:r>
      <w:proofErr w:type="spellStart"/>
      <w:proofErr w:type="gramStart"/>
      <w:r w:rsidRPr="00E37119">
        <w:rPr>
          <w:rFonts w:ascii="Times New Roman" w:hAnsi="Times New Roman" w:cs="Times New Roman"/>
          <w:lang w:bidi="ar-EG"/>
        </w:rPr>
        <w:t>penis,testis</w:t>
      </w:r>
      <w:proofErr w:type="spellEnd"/>
      <w:proofErr w:type="gram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sperma,sedangkan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mempunyai</w:t>
      </w:r>
      <w:proofErr w:type="spellEnd"/>
      <w:r w:rsidRPr="00E37119">
        <w:rPr>
          <w:rFonts w:ascii="Times New Roman" w:hAnsi="Times New Roman" w:cs="Times New Roman"/>
          <w:lang w:bidi="ar-EG"/>
        </w:rPr>
        <w:t xml:space="preserve"> vagina, </w:t>
      </w:r>
      <w:proofErr w:type="spellStart"/>
      <w:r w:rsidRPr="00E37119">
        <w:rPr>
          <w:rFonts w:ascii="Times New Roman" w:hAnsi="Times New Roman" w:cs="Times New Roman"/>
          <w:lang w:bidi="ar-EG"/>
        </w:rPr>
        <w:t>payudara,ovum</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rahim</w:t>
      </w:r>
      <w:proofErr w:type="spellEnd"/>
      <w:r w:rsidRPr="00E37119">
        <w:rPr>
          <w:rStyle w:val="FootnoteReference"/>
          <w:rFonts w:ascii="Times New Roman" w:hAnsi="Times New Roman" w:cs="Times New Roman"/>
          <w:lang w:bidi="ar-EG"/>
        </w:rPr>
        <w:footnoteReference w:id="4"/>
      </w:r>
      <w:r w:rsidR="00140A88" w:rsidRPr="00E37119">
        <w:rPr>
          <w:rFonts w:ascii="Times New Roman" w:hAnsi="Times New Roman" w:cs="Times New Roman"/>
          <w:lang w:bidi="ar-EG"/>
        </w:rPr>
        <w:t>.</w:t>
      </w:r>
    </w:p>
    <w:p w14:paraId="2F67EA14" w14:textId="77777777" w:rsidR="00140A88" w:rsidRPr="00E37119" w:rsidRDefault="00140A88" w:rsidP="00E37119">
      <w:pPr>
        <w:bidi w:val="0"/>
        <w:jc w:val="both"/>
        <w:rPr>
          <w:rFonts w:ascii="Times New Roman" w:hAnsi="Times New Roman" w:cs="Times New Roman"/>
          <w:lang w:bidi="ar-EG"/>
        </w:rPr>
      </w:pPr>
      <w:r w:rsidRPr="00E37119">
        <w:rPr>
          <w:rFonts w:ascii="Times New Roman" w:hAnsi="Times New Roman" w:cs="Times New Roman"/>
          <w:lang w:bidi="ar-EG"/>
        </w:rPr>
        <w:tab/>
        <w:t xml:space="preserve">Jadi </w:t>
      </w:r>
      <w:proofErr w:type="spellStart"/>
      <w:r w:rsidRPr="00E37119">
        <w:rPr>
          <w:rFonts w:ascii="Times New Roman" w:hAnsi="Times New Roman" w:cs="Times New Roman"/>
          <w:lang w:bidi="ar-EG"/>
        </w:rPr>
        <w:t>dari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sini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dapat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dipahami</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dimaksud</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dengan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lebih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luas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maknahnya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sebatas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jenis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kelamin</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apabila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dikatakan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bahwa</w:t>
      </w:r>
      <w:proofErr w:type="spellEnd"/>
      <w:r w:rsidRPr="00E37119">
        <w:rPr>
          <w:rFonts w:ascii="Times New Roman" w:hAnsi="Times New Roman" w:cs="Times New Roman"/>
          <w:lang w:bidi="ar-EG"/>
        </w:rPr>
        <w:t xml:space="preserve"> al- Quran </w:t>
      </w:r>
      <w:proofErr w:type="spellStart"/>
      <w:r w:rsidRPr="00E37119">
        <w:rPr>
          <w:rFonts w:ascii="Times New Roman" w:hAnsi="Times New Roman" w:cs="Times New Roman"/>
          <w:lang w:bidi="ar-EG"/>
        </w:rPr>
        <w:t>memang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membedakan</w:t>
      </w:r>
      <w:proofErr w:type="spellEnd"/>
      <w:r w:rsidRPr="00E37119">
        <w:rPr>
          <w:rFonts w:ascii="Times New Roman" w:hAnsi="Times New Roman" w:cs="Times New Roman"/>
          <w:lang w:bidi="ar-EG"/>
        </w:rPr>
        <w:t xml:space="preserve"> antra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jenis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kelamin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maka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sudah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sangat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jelas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perbedaanya</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kodratnya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semisalnya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wanita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bisa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mengandung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melahirkan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menyusui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menghasilkan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sperma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membuahi</w:t>
      </w:r>
      <w:proofErr w:type="spellEnd"/>
      <w:r w:rsidRPr="00E37119">
        <w:rPr>
          <w:rFonts w:ascii="Times New Roman" w:hAnsi="Times New Roman" w:cs="Times New Roman"/>
          <w:lang w:bidi="ar-EG"/>
        </w:rPr>
        <w:t xml:space="preserve">. Dan al- Quran </w:t>
      </w:r>
      <w:proofErr w:type="spellStart"/>
      <w:r w:rsidRPr="00E37119">
        <w:rPr>
          <w:rFonts w:ascii="Times New Roman" w:hAnsi="Times New Roman" w:cs="Times New Roman"/>
          <w:lang w:bidi="ar-EG"/>
        </w:rPr>
        <w:t>tidak</w:t>
      </w:r>
      <w:proofErr w:type="spellEnd"/>
      <w:r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membedakan</w:t>
      </w:r>
      <w:proofErr w:type="spellEnd"/>
      <w:r w:rsidR="0042285A"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karena</w:t>
      </w:r>
      <w:proofErr w:type="spellEnd"/>
      <w:r w:rsidR="0042285A"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perbedaan</w:t>
      </w:r>
      <w:proofErr w:type="spellEnd"/>
      <w:r w:rsidR="0042285A"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jenis</w:t>
      </w:r>
      <w:proofErr w:type="spellEnd"/>
      <w:r w:rsidR="0042285A"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kelamin</w:t>
      </w:r>
      <w:proofErr w:type="spellEnd"/>
      <w:r w:rsidR="0042285A"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tersebut</w:t>
      </w:r>
      <w:proofErr w:type="spellEnd"/>
      <w:r w:rsidR="0042285A" w:rsidRPr="00E37119">
        <w:rPr>
          <w:rFonts w:ascii="Times New Roman" w:hAnsi="Times New Roman" w:cs="Times New Roman"/>
          <w:lang w:bidi="ar-EG"/>
        </w:rPr>
        <w:t xml:space="preserve"> dan </w:t>
      </w:r>
      <w:proofErr w:type="spellStart"/>
      <w:r w:rsidR="0042285A" w:rsidRPr="00E37119">
        <w:rPr>
          <w:rFonts w:ascii="Times New Roman" w:hAnsi="Times New Roman" w:cs="Times New Roman"/>
          <w:lang w:bidi="ar-EG"/>
        </w:rPr>
        <w:t>bahkan</w:t>
      </w:r>
      <w:proofErr w:type="spellEnd"/>
      <w:r w:rsidR="0042285A"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memulyakan</w:t>
      </w:r>
      <w:proofErr w:type="spellEnd"/>
      <w:r w:rsidR="0042285A" w:rsidRPr="00E37119">
        <w:rPr>
          <w:rFonts w:ascii="Times New Roman" w:hAnsi="Times New Roman" w:cs="Times New Roman"/>
          <w:lang w:bidi="ar-EG"/>
        </w:rPr>
        <w:t xml:space="preserve"> dank arena </w:t>
      </w:r>
      <w:proofErr w:type="spellStart"/>
      <w:r w:rsidR="0042285A" w:rsidRPr="00E37119">
        <w:rPr>
          <w:rFonts w:ascii="Times New Roman" w:hAnsi="Times New Roman" w:cs="Times New Roman"/>
          <w:lang w:bidi="ar-EG"/>
        </w:rPr>
        <w:t>wanita</w:t>
      </w:r>
      <w:proofErr w:type="spellEnd"/>
      <w:r w:rsidR="0042285A" w:rsidRPr="00E37119">
        <w:rPr>
          <w:rFonts w:ascii="Times New Roman" w:hAnsi="Times New Roman" w:cs="Times New Roman"/>
          <w:lang w:bidi="ar-EG"/>
        </w:rPr>
        <w:t xml:space="preserve"> dan </w:t>
      </w:r>
      <w:proofErr w:type="spellStart"/>
      <w:r w:rsidR="0042285A" w:rsidRPr="00E37119">
        <w:rPr>
          <w:rFonts w:ascii="Times New Roman" w:hAnsi="Times New Roman" w:cs="Times New Roman"/>
          <w:lang w:bidi="ar-EG"/>
        </w:rPr>
        <w:t>laki-laki</w:t>
      </w:r>
      <w:proofErr w:type="spellEnd"/>
      <w:r w:rsidR="0042285A" w:rsidRPr="00E37119">
        <w:rPr>
          <w:rFonts w:ascii="Times New Roman" w:hAnsi="Times New Roman" w:cs="Times New Roman"/>
          <w:lang w:bidi="ar-EG"/>
        </w:rPr>
        <w:t xml:space="preserve"> yang </w:t>
      </w:r>
      <w:proofErr w:type="spellStart"/>
      <w:r w:rsidR="0042285A" w:rsidRPr="00E37119">
        <w:rPr>
          <w:rFonts w:ascii="Times New Roman" w:hAnsi="Times New Roman" w:cs="Times New Roman"/>
          <w:lang w:bidi="ar-EG"/>
        </w:rPr>
        <w:t>selalu</w:t>
      </w:r>
      <w:proofErr w:type="spellEnd"/>
      <w:r w:rsidR="0042285A"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melengkapi</w:t>
      </w:r>
      <w:proofErr w:type="spellEnd"/>
      <w:r w:rsidR="0042285A"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satu</w:t>
      </w:r>
      <w:proofErr w:type="spellEnd"/>
      <w:r w:rsidR="0042285A" w:rsidRPr="00E37119">
        <w:rPr>
          <w:rFonts w:ascii="Times New Roman" w:hAnsi="Times New Roman" w:cs="Times New Roman"/>
          <w:lang w:bidi="ar-EG"/>
        </w:rPr>
        <w:t xml:space="preserve"> </w:t>
      </w:r>
      <w:proofErr w:type="spellStart"/>
      <w:r w:rsidR="0042285A" w:rsidRPr="00E37119">
        <w:rPr>
          <w:rFonts w:ascii="Times New Roman" w:hAnsi="Times New Roman" w:cs="Times New Roman"/>
          <w:lang w:bidi="ar-EG"/>
        </w:rPr>
        <w:t>dengan</w:t>
      </w:r>
      <w:proofErr w:type="spellEnd"/>
      <w:r w:rsidR="0042285A" w:rsidRPr="00E37119">
        <w:rPr>
          <w:rFonts w:ascii="Times New Roman" w:hAnsi="Times New Roman" w:cs="Times New Roman"/>
          <w:lang w:bidi="ar-EG"/>
        </w:rPr>
        <w:t xml:space="preserve"> yang </w:t>
      </w:r>
      <w:proofErr w:type="spellStart"/>
      <w:r w:rsidR="0042285A" w:rsidRPr="00E37119">
        <w:rPr>
          <w:rFonts w:ascii="Times New Roman" w:hAnsi="Times New Roman" w:cs="Times New Roman"/>
          <w:lang w:bidi="ar-EG"/>
        </w:rPr>
        <w:t>lainya</w:t>
      </w:r>
      <w:proofErr w:type="spellEnd"/>
      <w:r w:rsidR="0042285A" w:rsidRPr="00E37119">
        <w:rPr>
          <w:rFonts w:ascii="Times New Roman" w:hAnsi="Times New Roman" w:cs="Times New Roman"/>
          <w:lang w:bidi="ar-EG"/>
        </w:rPr>
        <w:t>.</w:t>
      </w:r>
    </w:p>
    <w:p w14:paraId="408BCCCB" w14:textId="77777777" w:rsidR="0042285A" w:rsidRPr="00E37119" w:rsidRDefault="0042285A" w:rsidP="00E37119">
      <w:pPr>
        <w:pStyle w:val="ListParagraph"/>
        <w:numPr>
          <w:ilvl w:val="0"/>
          <w:numId w:val="2"/>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Pandangan</w:t>
      </w:r>
      <w:proofErr w:type="spellEnd"/>
      <w:r w:rsidRPr="00E37119">
        <w:rPr>
          <w:rFonts w:ascii="Times New Roman" w:hAnsi="Times New Roman" w:cs="Times New Roman"/>
          <w:lang w:bidi="ar-EG"/>
        </w:rPr>
        <w:t xml:space="preserve"> al Quran </w:t>
      </w:r>
      <w:proofErr w:type="spellStart"/>
      <w:r w:rsidRPr="00E37119">
        <w:rPr>
          <w:rFonts w:ascii="Times New Roman" w:hAnsi="Times New Roman" w:cs="Times New Roman"/>
          <w:lang w:bidi="ar-EG"/>
        </w:rPr>
        <w:t>Tentang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p>
    <w:p w14:paraId="4E3C652E" w14:textId="77777777" w:rsidR="0042285A" w:rsidRPr="00E37119" w:rsidRDefault="0042285A" w:rsidP="00E37119">
      <w:pPr>
        <w:bidi w:val="0"/>
        <w:spacing w:after="0" w:line="240" w:lineRule="auto"/>
        <w:ind w:firstLine="720"/>
        <w:jc w:val="both"/>
        <w:rPr>
          <w:rFonts w:ascii="Times New Roman" w:eastAsia="Times New Roman" w:hAnsi="Times New Roman" w:cs="Times New Roman"/>
        </w:rPr>
      </w:pPr>
      <w:r w:rsidRPr="00E37119">
        <w:rPr>
          <w:rFonts w:ascii="Times New Roman" w:hAnsi="Times New Roman" w:cs="Times New Roman"/>
          <w:lang w:bidi="ar-EG"/>
        </w:rPr>
        <w:t xml:space="preserve">al Quran </w:t>
      </w:r>
      <w:proofErr w:type="spellStart"/>
      <w:r w:rsidRPr="00E37119">
        <w:rPr>
          <w:rFonts w:ascii="Times New Roman" w:hAnsi="Times New Roman" w:cs="Times New Roman"/>
          <w:lang w:bidi="ar-EG"/>
        </w:rPr>
        <w:t>menyoroti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penciptaan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sebagai</w:t>
      </w:r>
      <w:proofErr w:type="spellEnd"/>
      <w:r w:rsidRPr="00E37119">
        <w:rPr>
          <w:rFonts w:ascii="Times New Roman" w:hAnsi="Times New Roman" w:cs="Times New Roman"/>
          <w:lang w:bidi="ar-EG"/>
        </w:rPr>
        <w:t xml:space="preserve"> khalifah </w:t>
      </w:r>
      <w:proofErr w:type="spellStart"/>
      <w:r w:rsidRPr="00E37119">
        <w:rPr>
          <w:rFonts w:ascii="Times New Roman" w:hAnsi="Times New Roman" w:cs="Times New Roman"/>
          <w:lang w:bidi="ar-EG"/>
        </w:rPr>
        <w:t>dimuka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bumi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ini</w:t>
      </w:r>
      <w:proofErr w:type="spellEnd"/>
      <w:r w:rsidR="00F16478" w:rsidRPr="00E37119">
        <w:rPr>
          <w:rFonts w:ascii="Times New Roman" w:hAnsi="Times New Roman" w:cs="Times New Roman"/>
          <w:lang w:bidi="ar-EG"/>
        </w:rPr>
        <w:t xml:space="preserve">. </w:t>
      </w:r>
      <w:proofErr w:type="spellStart"/>
      <w:r w:rsidR="00791BDC" w:rsidRPr="00E37119">
        <w:rPr>
          <w:rFonts w:ascii="Times New Roman" w:eastAsia="Times New Roman" w:hAnsi="Times New Roman" w:cs="Times New Roman"/>
        </w:rPr>
        <w:t>Konsep</w:t>
      </w:r>
      <w:proofErr w:type="spellEnd"/>
      <w:r w:rsidRPr="00E37119">
        <w:rPr>
          <w:rFonts w:ascii="Times New Roman" w:eastAsia="Times New Roman" w:hAnsi="Times New Roman" w:cs="Times New Roman"/>
        </w:rPr>
        <w:t xml:space="preserve"> gender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perspektif</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Alquran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biasanya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dihubungkan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dengan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ayat-ayat</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mengandung</w:t>
      </w:r>
      <w:proofErr w:type="spellEnd"/>
      <w:r w:rsidRPr="00E37119">
        <w:rPr>
          <w:rFonts w:ascii="Times New Roman" w:eastAsia="Times New Roman" w:hAnsi="Times New Roman" w:cs="Times New Roman"/>
        </w:rPr>
        <w:t xml:space="preserve"> bias gender.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Alquran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banyak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ayat-ayat</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berbicara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tentang</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laki-laki</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wanita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baik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bentuk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i/>
          <w:iCs/>
        </w:rPr>
        <w:t>Lafdzi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ataupun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i/>
          <w:iCs/>
        </w:rPr>
        <w:t>maudhui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Alquran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sebagai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sumber</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utama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ajaran</w:t>
      </w:r>
      <w:proofErr w:type="spellEnd"/>
      <w:r w:rsidRPr="00E37119">
        <w:rPr>
          <w:rFonts w:ascii="Times New Roman" w:eastAsia="Times New Roman" w:hAnsi="Times New Roman" w:cs="Times New Roman"/>
        </w:rPr>
        <w:t xml:space="preserve"> Islam, </w:t>
      </w:r>
      <w:proofErr w:type="spellStart"/>
      <w:r w:rsidRPr="00E37119">
        <w:rPr>
          <w:rFonts w:ascii="Times New Roman" w:eastAsia="Times New Roman" w:hAnsi="Times New Roman" w:cs="Times New Roman"/>
        </w:rPr>
        <w:t>telah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menegaskan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ketika</w:t>
      </w:r>
      <w:proofErr w:type="spellEnd"/>
      <w:r w:rsidRPr="00E37119">
        <w:rPr>
          <w:rFonts w:ascii="Times New Roman" w:eastAsia="Times New Roman" w:hAnsi="Times New Roman" w:cs="Times New Roman"/>
        </w:rPr>
        <w:t xml:space="preserve"> Allah Yang </w:t>
      </w:r>
      <w:proofErr w:type="spellStart"/>
      <w:r w:rsidRPr="00E37119">
        <w:rPr>
          <w:rFonts w:ascii="Times New Roman" w:eastAsia="Times New Roman" w:hAnsi="Times New Roman" w:cs="Times New Roman"/>
        </w:rPr>
        <w:t>Maha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Pencipta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menciptakan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manusia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termasuk</w:t>
      </w:r>
      <w:proofErr w:type="spellEnd"/>
      <w:r w:rsidRPr="00E37119">
        <w:rPr>
          <w:rFonts w:ascii="Times New Roman" w:eastAsia="Times New Roman" w:hAnsi="Times New Roman" w:cs="Times New Roman"/>
        </w:rPr>
        <w:t xml:space="preserve"> di </w:t>
      </w:r>
      <w:proofErr w:type="spellStart"/>
      <w:r w:rsidRPr="00E37119">
        <w:rPr>
          <w:rFonts w:ascii="Times New Roman" w:eastAsia="Times New Roman" w:hAnsi="Times New Roman" w:cs="Times New Roman"/>
        </w:rPr>
        <w:t>dalamnya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laki-laki</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perempuan</w:t>
      </w:r>
      <w:proofErr w:type="spellEnd"/>
      <w:r w:rsidRPr="00E37119">
        <w:rPr>
          <w:rFonts w:ascii="Times New Roman" w:eastAsia="Times New Roman" w:hAnsi="Times New Roman" w:cs="Times New Roman"/>
        </w:rPr>
        <w:t xml:space="preserve">. Paling </w:t>
      </w:r>
      <w:proofErr w:type="spellStart"/>
      <w:r w:rsidRPr="00E37119">
        <w:rPr>
          <w:rFonts w:ascii="Times New Roman" w:eastAsia="Times New Roman" w:hAnsi="Times New Roman" w:cs="Times New Roman"/>
        </w:rPr>
        <w:t>tidak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ada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empat</w:t>
      </w:r>
      <w:proofErr w:type="spellEnd"/>
      <w:r w:rsidRPr="00E37119">
        <w:rPr>
          <w:rFonts w:ascii="Times New Roman" w:eastAsia="Times New Roman" w:hAnsi="Times New Roman" w:cs="Times New Roman"/>
        </w:rPr>
        <w:t xml:space="preserve"> kata yang </w:t>
      </w:r>
      <w:proofErr w:type="spellStart"/>
      <w:r w:rsidRPr="00E37119">
        <w:rPr>
          <w:rFonts w:ascii="Times New Roman" w:eastAsia="Times New Roman" w:hAnsi="Times New Roman" w:cs="Times New Roman"/>
        </w:rPr>
        <w:t>sering</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digunakan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Alquran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untuk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menunjuk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manusia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yaitu</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i/>
          <w:iCs/>
        </w:rPr>
        <w:t>basyar</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insan</w:t>
      </w:r>
      <w:proofErr w:type="spellEnd"/>
      <w:r w:rsidRPr="00E37119">
        <w:rPr>
          <w:rFonts w:ascii="Times New Roman" w:eastAsia="Times New Roman" w:hAnsi="Times New Roman" w:cs="Times New Roman"/>
          <w:i/>
          <w:iCs/>
        </w:rPr>
        <w:t xml:space="preserve"> </w:t>
      </w:r>
      <w:r w:rsidRPr="00E37119">
        <w:rPr>
          <w:rFonts w:ascii="Times New Roman" w:eastAsia="Times New Roman" w:hAnsi="Times New Roman" w:cs="Times New Roman"/>
        </w:rPr>
        <w:t xml:space="preserve">dan </w:t>
      </w:r>
      <w:r w:rsidRPr="00E37119">
        <w:rPr>
          <w:rFonts w:ascii="Times New Roman" w:eastAsia="Times New Roman" w:hAnsi="Times New Roman" w:cs="Times New Roman"/>
          <w:i/>
          <w:iCs/>
        </w:rPr>
        <w:t>al-</w:t>
      </w:r>
      <w:proofErr w:type="spellStart"/>
      <w:r w:rsidRPr="00E37119">
        <w:rPr>
          <w:rFonts w:ascii="Times New Roman" w:eastAsia="Times New Roman" w:hAnsi="Times New Roman" w:cs="Times New Roman"/>
          <w:i/>
          <w:iCs/>
        </w:rPr>
        <w:t>nas</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rPr>
        <w:t>serta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i/>
          <w:iCs/>
        </w:rPr>
        <w:t>bani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adam</w:t>
      </w:r>
      <w:proofErr w:type="spellEnd"/>
      <w:r w:rsidR="00791BDC" w:rsidRPr="00E37119">
        <w:rPr>
          <w:rFonts w:ascii="Times New Roman" w:eastAsia="Times New Roman" w:hAnsi="Times New Roman" w:cs="Times New Roman"/>
        </w:rPr>
        <w:t xml:space="preserve">. </w:t>
      </w:r>
      <w:r w:rsidRPr="00E37119">
        <w:rPr>
          <w:rFonts w:ascii="Times New Roman" w:eastAsia="Times New Roman" w:hAnsi="Times New Roman" w:cs="Times New Roman"/>
        </w:rPr>
        <w:t xml:space="preserve">Masing-masing kata </w:t>
      </w:r>
      <w:proofErr w:type="spellStart"/>
      <w:r w:rsidRPr="00E37119">
        <w:rPr>
          <w:rFonts w:ascii="Times New Roman" w:eastAsia="Times New Roman" w:hAnsi="Times New Roman" w:cs="Times New Roman"/>
        </w:rPr>
        <w:t>ini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merujuk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makhluk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ciptaan</w:t>
      </w:r>
      <w:proofErr w:type="spellEnd"/>
      <w:r w:rsidRPr="00E37119">
        <w:rPr>
          <w:rFonts w:ascii="Times New Roman" w:eastAsia="Times New Roman" w:hAnsi="Times New Roman" w:cs="Times New Roman"/>
        </w:rPr>
        <w:t xml:space="preserve"> Allah yang </w:t>
      </w:r>
      <w:proofErr w:type="spellStart"/>
      <w:r w:rsidRPr="00E37119">
        <w:rPr>
          <w:rFonts w:ascii="Times New Roman" w:eastAsia="Times New Roman" w:hAnsi="Times New Roman" w:cs="Times New Roman"/>
        </w:rPr>
        <w:t>terbaik</w:t>
      </w:r>
      <w:proofErr w:type="spellEnd"/>
      <w:r w:rsidRPr="00E37119">
        <w:rPr>
          <w:rFonts w:ascii="Times New Roman" w:eastAsia="Times New Roman" w:hAnsi="Times New Roman" w:cs="Times New Roman"/>
        </w:rPr>
        <w:t xml:space="preserve"> (</w:t>
      </w:r>
      <w:r w:rsidRPr="00E37119">
        <w:rPr>
          <w:rFonts w:ascii="Times New Roman" w:eastAsia="Times New Roman" w:hAnsi="Times New Roman" w:cs="Times New Roman"/>
          <w:i/>
          <w:iCs/>
        </w:rPr>
        <w:t xml:space="preserve">fi </w:t>
      </w:r>
      <w:proofErr w:type="spellStart"/>
      <w:r w:rsidRPr="00E37119">
        <w:rPr>
          <w:rFonts w:ascii="Times New Roman" w:eastAsia="Times New Roman" w:hAnsi="Times New Roman" w:cs="Times New Roman"/>
          <w:i/>
          <w:iCs/>
        </w:rPr>
        <w:t>ahsan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taqwim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meskipun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memiliki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potensi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untuk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jatuh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titik</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serendah-rendahnya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i/>
          <w:iCs/>
        </w:rPr>
        <w:t>asfala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safilin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namun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penekanan</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berbeda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Keempat</w:t>
      </w:r>
      <w:proofErr w:type="spellEnd"/>
      <w:r w:rsidRPr="00E37119">
        <w:rPr>
          <w:rFonts w:ascii="Times New Roman" w:eastAsia="Times New Roman" w:hAnsi="Times New Roman" w:cs="Times New Roman"/>
        </w:rPr>
        <w:t xml:space="preserve"> kata </w:t>
      </w:r>
      <w:proofErr w:type="spellStart"/>
      <w:r w:rsidRPr="00E37119">
        <w:rPr>
          <w:rFonts w:ascii="Times New Roman" w:eastAsia="Times New Roman" w:hAnsi="Times New Roman" w:cs="Times New Roman"/>
        </w:rPr>
        <w:t>ini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mencakup</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laki-laki</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perempuan</w:t>
      </w:r>
      <w:proofErr w:type="spellEnd"/>
      <w:r w:rsidRPr="00E37119">
        <w:rPr>
          <w:rFonts w:ascii="Times New Roman" w:eastAsia="Times New Roman" w:hAnsi="Times New Roman" w:cs="Times New Roman"/>
        </w:rPr>
        <w:t>.</w:t>
      </w:r>
    </w:p>
    <w:p w14:paraId="7E0282F4" w14:textId="77777777" w:rsidR="000730CD" w:rsidRPr="00E37119" w:rsidRDefault="004F0737"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Dan </w:t>
      </w:r>
      <w:proofErr w:type="spellStart"/>
      <w:r w:rsidRPr="00E37119">
        <w:rPr>
          <w:rFonts w:ascii="Times New Roman" w:hAnsi="Times New Roman" w:cs="Times New Roman"/>
          <w:lang w:bidi="ar-EG"/>
        </w:rPr>
        <w:t>ayat-ayat</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menyoroti</w:t>
      </w:r>
      <w:proofErr w:type="spellEnd"/>
      <w:r w:rsidRPr="00E37119">
        <w:rPr>
          <w:rFonts w:ascii="Times New Roman" w:hAnsi="Times New Roman" w:cs="Times New Roman"/>
          <w:lang w:bidi="ar-EG"/>
        </w:rPr>
        <w:t xml:space="preserve"> bias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menimbulkan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banyak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kajian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bagi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kalangan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tertentu</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terkadang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menyudutkan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kaum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dengan</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dalil</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ayat-ayat</w:t>
      </w:r>
      <w:proofErr w:type="spellEnd"/>
      <w:r w:rsidR="0050152E" w:rsidRPr="00E37119">
        <w:rPr>
          <w:rFonts w:ascii="Times New Roman" w:hAnsi="Times New Roman" w:cs="Times New Roman"/>
          <w:lang w:bidi="ar-EG"/>
        </w:rPr>
        <w:t xml:space="preserve"> al Quran </w:t>
      </w:r>
      <w:proofErr w:type="spellStart"/>
      <w:r w:rsidR="0050152E" w:rsidRPr="00E37119">
        <w:rPr>
          <w:rFonts w:ascii="Times New Roman" w:hAnsi="Times New Roman" w:cs="Times New Roman"/>
          <w:lang w:bidi="ar-EG"/>
        </w:rPr>
        <w:t>tersebut</w:t>
      </w:r>
      <w:proofErr w:type="spellEnd"/>
      <w:r w:rsidRPr="00E37119">
        <w:rPr>
          <w:rFonts w:ascii="Times New Roman" w:hAnsi="Times New Roman" w:cs="Times New Roman"/>
          <w:lang w:bidi="ar-EG"/>
        </w:rPr>
        <w:t xml:space="preserve"> </w:t>
      </w:r>
      <w:r w:rsidR="0050152E" w:rsidRPr="00E37119">
        <w:rPr>
          <w:rFonts w:ascii="Times New Roman" w:hAnsi="Times New Roman" w:cs="Times New Roman"/>
          <w:lang w:bidi="ar-EG"/>
        </w:rPr>
        <w:t xml:space="preserve">dan </w:t>
      </w:r>
      <w:proofErr w:type="spellStart"/>
      <w:r w:rsidR="0050152E" w:rsidRPr="00E37119">
        <w:rPr>
          <w:rFonts w:ascii="Times New Roman" w:hAnsi="Times New Roman" w:cs="Times New Roman"/>
          <w:lang w:bidi="ar-EG"/>
        </w:rPr>
        <w:t>ini</w:t>
      </w:r>
      <w:proofErr w:type="spellEnd"/>
      <w:r w:rsidR="0050152E" w:rsidRPr="00E37119">
        <w:rPr>
          <w:rFonts w:ascii="Times New Roman" w:hAnsi="Times New Roman" w:cs="Times New Roman"/>
          <w:lang w:bidi="ar-EG"/>
        </w:rPr>
        <w:t xml:space="preserve"> yang </w:t>
      </w:r>
      <w:proofErr w:type="spellStart"/>
      <w:r w:rsidR="0050152E" w:rsidRPr="00E37119">
        <w:rPr>
          <w:rFonts w:ascii="Times New Roman" w:hAnsi="Times New Roman" w:cs="Times New Roman"/>
          <w:lang w:bidi="ar-EG"/>
        </w:rPr>
        <w:t>menimbulkan</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gejolak</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pemberontakan</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kaum</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perempuan</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atau</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feminisme</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untuk</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menuntut</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keadilan</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bagi</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mereka</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Sedangkan</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kalau</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difahami</w:t>
      </w:r>
      <w:proofErr w:type="spellEnd"/>
      <w:r w:rsidR="0050152E" w:rsidRPr="00E37119">
        <w:rPr>
          <w:rFonts w:ascii="Times New Roman" w:hAnsi="Times New Roman" w:cs="Times New Roman"/>
          <w:lang w:bidi="ar-EG"/>
        </w:rPr>
        <w:t xml:space="preserve"> al Quran </w:t>
      </w:r>
      <w:proofErr w:type="spellStart"/>
      <w:r w:rsidR="00AF78DB" w:rsidRPr="00E37119">
        <w:rPr>
          <w:rFonts w:ascii="Times New Roman" w:hAnsi="Times New Roman" w:cs="Times New Roman"/>
          <w:lang w:bidi="ar-EG"/>
        </w:rPr>
        <w:t>menempatkan</w:t>
      </w:r>
      <w:proofErr w:type="spellEnd"/>
      <w:r w:rsidR="00AF78DB"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perempuan</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itu</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mempunyai</w:t>
      </w:r>
      <w:proofErr w:type="spellEnd"/>
      <w:r w:rsidR="0050152E" w:rsidRPr="00E37119">
        <w:rPr>
          <w:rFonts w:ascii="Times New Roman" w:hAnsi="Times New Roman" w:cs="Times New Roman"/>
          <w:lang w:bidi="ar-EG"/>
        </w:rPr>
        <w:t xml:space="preserve"> </w:t>
      </w:r>
      <w:proofErr w:type="spellStart"/>
      <w:r w:rsidR="00BF1415" w:rsidRPr="00E37119">
        <w:rPr>
          <w:rFonts w:ascii="Times New Roman" w:hAnsi="Times New Roman" w:cs="Times New Roman"/>
          <w:lang w:bidi="ar-EG"/>
        </w:rPr>
        <w:t>peranan</w:t>
      </w:r>
      <w:proofErr w:type="spellEnd"/>
      <w:r w:rsidR="00BF1415" w:rsidRPr="00E37119">
        <w:rPr>
          <w:rFonts w:ascii="Times New Roman" w:hAnsi="Times New Roman" w:cs="Times New Roman"/>
          <w:lang w:bidi="ar-EG"/>
        </w:rPr>
        <w:t xml:space="preserve"> </w:t>
      </w:r>
      <w:proofErr w:type="spellStart"/>
      <w:r w:rsidR="00BF1415" w:rsidRPr="00E37119">
        <w:rPr>
          <w:rFonts w:ascii="Times New Roman" w:hAnsi="Times New Roman" w:cs="Times New Roman"/>
          <w:lang w:bidi="ar-EG"/>
        </w:rPr>
        <w:t>penting</w:t>
      </w:r>
      <w:proofErr w:type="spellEnd"/>
      <w:r w:rsidR="00BF1415" w:rsidRPr="00E37119">
        <w:rPr>
          <w:rFonts w:ascii="Times New Roman" w:hAnsi="Times New Roman" w:cs="Times New Roman"/>
          <w:lang w:bidi="ar-EG"/>
        </w:rPr>
        <w:t xml:space="preserve"> dan </w:t>
      </w:r>
      <w:proofErr w:type="spellStart"/>
      <w:r w:rsidR="00AF78DB" w:rsidRPr="00E37119">
        <w:rPr>
          <w:rFonts w:ascii="Times New Roman" w:hAnsi="Times New Roman" w:cs="Times New Roman"/>
          <w:lang w:bidi="ar-EG"/>
        </w:rPr>
        <w:t>kedudukan</w:t>
      </w:r>
      <w:proofErr w:type="spellEnd"/>
      <w:r w:rsidR="00AF78DB" w:rsidRPr="00E37119">
        <w:rPr>
          <w:rFonts w:ascii="Times New Roman" w:hAnsi="Times New Roman" w:cs="Times New Roman"/>
          <w:lang w:bidi="ar-EG"/>
        </w:rPr>
        <w:t xml:space="preserve"> </w:t>
      </w:r>
      <w:proofErr w:type="spellStart"/>
      <w:r w:rsidR="00AF78DB" w:rsidRPr="00E37119">
        <w:rPr>
          <w:rFonts w:ascii="Times New Roman" w:hAnsi="Times New Roman" w:cs="Times New Roman"/>
          <w:lang w:bidi="ar-EG"/>
        </w:rPr>
        <w:t>mulya</w:t>
      </w:r>
      <w:proofErr w:type="spellEnd"/>
    </w:p>
    <w:p w14:paraId="4166C466" w14:textId="77777777" w:rsidR="00BF1415" w:rsidRPr="00E37119" w:rsidRDefault="0050152E"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 </w:t>
      </w:r>
      <w:r w:rsidR="00BF1415" w:rsidRPr="00E37119">
        <w:rPr>
          <w:rFonts w:ascii="Times New Roman" w:hAnsi="Times New Roman" w:cs="Times New Roman"/>
          <w:lang w:bidi="ar-EG"/>
        </w:rPr>
        <w:t xml:space="preserve">yang </w:t>
      </w:r>
      <w:proofErr w:type="spellStart"/>
      <w:r w:rsidR="00BF1415" w:rsidRPr="00E37119">
        <w:rPr>
          <w:rFonts w:ascii="Times New Roman" w:hAnsi="Times New Roman" w:cs="Times New Roman"/>
          <w:lang w:bidi="ar-EG"/>
        </w:rPr>
        <w:t>digambarkan</w:t>
      </w:r>
      <w:proofErr w:type="spellEnd"/>
      <w:r w:rsidR="00BF1415" w:rsidRPr="00E37119">
        <w:rPr>
          <w:rFonts w:ascii="Times New Roman" w:hAnsi="Times New Roman" w:cs="Times New Roman"/>
          <w:lang w:bidi="ar-EG"/>
        </w:rPr>
        <w:t xml:space="preserve"> </w:t>
      </w:r>
      <w:proofErr w:type="spellStart"/>
      <w:r w:rsidR="00BF1415" w:rsidRPr="00E37119">
        <w:rPr>
          <w:rFonts w:ascii="Times New Roman" w:hAnsi="Times New Roman" w:cs="Times New Roman"/>
          <w:lang w:bidi="ar-EG"/>
        </w:rPr>
        <w:t>dalam</w:t>
      </w:r>
      <w:proofErr w:type="spellEnd"/>
      <w:r w:rsidR="00BF1415" w:rsidRPr="00E37119">
        <w:rPr>
          <w:rFonts w:ascii="Times New Roman" w:hAnsi="Times New Roman" w:cs="Times New Roman"/>
          <w:lang w:bidi="ar-EG"/>
        </w:rPr>
        <w:t xml:space="preserve"> </w:t>
      </w:r>
      <w:proofErr w:type="spellStart"/>
      <w:r w:rsidR="00BF1415" w:rsidRPr="00E37119">
        <w:rPr>
          <w:rFonts w:ascii="Times New Roman" w:hAnsi="Times New Roman" w:cs="Times New Roman"/>
          <w:lang w:bidi="ar-EG"/>
        </w:rPr>
        <w:t>ayat-ayat</w:t>
      </w:r>
      <w:proofErr w:type="spellEnd"/>
      <w:r w:rsidR="00BF1415" w:rsidRPr="00E37119">
        <w:rPr>
          <w:rFonts w:ascii="Times New Roman" w:hAnsi="Times New Roman" w:cs="Times New Roman"/>
          <w:lang w:bidi="ar-EG"/>
        </w:rPr>
        <w:t xml:space="preserve"> </w:t>
      </w:r>
      <w:proofErr w:type="spellStart"/>
      <w:r w:rsidR="00BF1415" w:rsidRPr="00E37119">
        <w:rPr>
          <w:rFonts w:ascii="Times New Roman" w:hAnsi="Times New Roman" w:cs="Times New Roman"/>
          <w:lang w:bidi="ar-EG"/>
        </w:rPr>
        <w:t>berikut</w:t>
      </w:r>
      <w:proofErr w:type="spellEnd"/>
    </w:p>
    <w:p w14:paraId="1E895D57" w14:textId="77777777" w:rsidR="0042285A" w:rsidRPr="00E37119" w:rsidRDefault="00BF1415"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Wanita dan </w:t>
      </w:r>
      <w:proofErr w:type="spellStart"/>
      <w:r w:rsidR="0050152E" w:rsidRPr="00E37119">
        <w:rPr>
          <w:rFonts w:ascii="Times New Roman" w:hAnsi="Times New Roman" w:cs="Times New Roman"/>
          <w:lang w:bidi="ar-EG"/>
        </w:rPr>
        <w:t>politik</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seperti</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dalam</w:t>
      </w:r>
      <w:proofErr w:type="spellEnd"/>
      <w:r w:rsidR="0050152E" w:rsidRPr="00E37119">
        <w:rPr>
          <w:rFonts w:ascii="Times New Roman" w:hAnsi="Times New Roman" w:cs="Times New Roman"/>
          <w:lang w:bidi="ar-EG"/>
        </w:rPr>
        <w:t xml:space="preserve"> </w:t>
      </w:r>
      <w:proofErr w:type="spellStart"/>
      <w:r w:rsidR="0050152E" w:rsidRPr="00E37119">
        <w:rPr>
          <w:rFonts w:ascii="Times New Roman" w:hAnsi="Times New Roman" w:cs="Times New Roman"/>
          <w:lang w:bidi="ar-EG"/>
        </w:rPr>
        <w:t>ayat</w:t>
      </w:r>
      <w:proofErr w:type="spellEnd"/>
    </w:p>
    <w:p w14:paraId="16CE95BE" w14:textId="77777777" w:rsidR="0050152E" w:rsidRPr="00E37119" w:rsidRDefault="008976CE" w:rsidP="00E37119">
      <w:pPr>
        <w:bidi w:val="0"/>
        <w:ind w:firstLine="720"/>
        <w:jc w:val="both"/>
        <w:rPr>
          <w:rFonts w:ascii="Times New Roman" w:hAnsi="Times New Roman" w:cs="Times New Roman"/>
          <w:lang w:bidi="ar-EG"/>
        </w:rPr>
      </w:pPr>
      <w:r w:rsidRPr="00E37119">
        <w:rPr>
          <w:rFonts w:ascii="Times New Roman" w:hAnsi="Times New Roman" w:cs="Times New Roman"/>
          <w:rtl/>
          <w:lang w:bidi="ar-EG"/>
        </w:rPr>
        <w:lastRenderedPageBreak/>
        <w:t>َاأَيُّهَا النَّبِيُّ إِذَا جَاءَكَ الْمُؤْمِنَاتُ يُبَايِعْنَكَ عَلَى أَنْ لَا يُشْرِكْنَ بِاللَّهِ شَيْئًا وَلَا يَسْرِقْنَ وَلَا يَزْنِينَ وَلَا يَقْتُلْنَ أَوْلَادَهُنَّ وَلَا يَأْتِينَ بِبُهْتَانٍ يَفْتَرِينَهُ بَيْنَ أَيْدِيهِنَّ وَأَرْجُلِهِنَّ وَلَا يَعْصِينَكَ فِي مَعْرُوفٍ فَبَايِعْهُنَّ وَاسْتَغْفِرْ لَهُنَّ اللَّهَ إِنَّ اللَّهَ غَفُورٌ رَحِيمٌ</w:t>
      </w:r>
    </w:p>
    <w:p w14:paraId="0E536A46" w14:textId="77777777" w:rsidR="00BF1415" w:rsidRPr="00E37119" w:rsidRDefault="00BF1415" w:rsidP="00E37119">
      <w:pPr>
        <w:bidi w:val="0"/>
        <w:ind w:firstLine="720"/>
        <w:jc w:val="both"/>
        <w:rPr>
          <w:rFonts w:ascii="Times New Roman" w:hAnsi="Times New Roman" w:cs="Times New Roman"/>
          <w:i/>
          <w:iCs/>
          <w:lang w:bidi="ar-EG"/>
        </w:rPr>
      </w:pPr>
      <w:proofErr w:type="spellStart"/>
      <w:r w:rsidRPr="00E37119">
        <w:rPr>
          <w:rFonts w:ascii="Times New Roman" w:hAnsi="Times New Roman" w:cs="Times New Roman"/>
          <w:i/>
          <w:iCs/>
          <w:lang w:bidi="ar-EG"/>
        </w:rPr>
        <w:t>Wahai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nabi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apabila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datang</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kepadamu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perempuan-perempuan</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beriman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untuk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mengadakan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janji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setia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bahwaa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tidak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mempersekutukan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sesuatupun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dengan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allah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tidak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mencuri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tidak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bezina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tidak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membunuh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anak-anaknya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tidak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berbuat</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dusta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ada-adakan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dengan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tangan</w:t>
      </w:r>
      <w:proofErr w:type="spellEnd"/>
      <w:r w:rsidRPr="00E37119">
        <w:rPr>
          <w:rFonts w:ascii="Times New Roman" w:hAnsi="Times New Roman" w:cs="Times New Roman"/>
          <w:i/>
          <w:iCs/>
          <w:lang w:bidi="ar-EG"/>
        </w:rPr>
        <w:t xml:space="preserve"> dan kaki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tidak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mendurhakai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dalam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urusan</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baik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maka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terimalah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janji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setia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mohonkanlah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ampunan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kepada</w:t>
      </w:r>
      <w:proofErr w:type="spellEnd"/>
      <w:r w:rsidRPr="00E37119">
        <w:rPr>
          <w:rFonts w:ascii="Times New Roman" w:hAnsi="Times New Roman" w:cs="Times New Roman"/>
          <w:i/>
          <w:iCs/>
          <w:lang w:bidi="ar-EG"/>
        </w:rPr>
        <w:t xml:space="preserve"> Allah </w:t>
      </w:r>
      <w:proofErr w:type="spellStart"/>
      <w:r w:rsidRPr="00E37119">
        <w:rPr>
          <w:rFonts w:ascii="Times New Roman" w:hAnsi="Times New Roman" w:cs="Times New Roman"/>
          <w:i/>
          <w:iCs/>
          <w:lang w:bidi="ar-EG"/>
        </w:rPr>
        <w:t>untuk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sesungguhnya</w:t>
      </w:r>
      <w:proofErr w:type="spellEnd"/>
      <w:r w:rsidRPr="00E37119">
        <w:rPr>
          <w:rFonts w:ascii="Times New Roman" w:hAnsi="Times New Roman" w:cs="Times New Roman"/>
          <w:i/>
          <w:iCs/>
          <w:lang w:bidi="ar-EG"/>
        </w:rPr>
        <w:t xml:space="preserve"> Allah </w:t>
      </w:r>
      <w:proofErr w:type="spellStart"/>
      <w:r w:rsidRPr="00E37119">
        <w:rPr>
          <w:rFonts w:ascii="Times New Roman" w:hAnsi="Times New Roman" w:cs="Times New Roman"/>
          <w:i/>
          <w:iCs/>
          <w:lang w:bidi="ar-EG"/>
        </w:rPr>
        <w:t>maha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pengampun</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maha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penyayang</w:t>
      </w:r>
      <w:proofErr w:type="spellEnd"/>
      <w:r w:rsidR="000A5956" w:rsidRPr="00E37119">
        <w:rPr>
          <w:rStyle w:val="FootnoteReference"/>
          <w:rFonts w:ascii="Times New Roman" w:hAnsi="Times New Roman" w:cs="Times New Roman"/>
          <w:i/>
          <w:iCs/>
          <w:lang w:bidi="ar-EG"/>
        </w:rPr>
        <w:footnoteReference w:id="5"/>
      </w:r>
    </w:p>
    <w:p w14:paraId="3120C783" w14:textId="77777777" w:rsidR="00BF1415" w:rsidRPr="00E37119" w:rsidRDefault="00BF1415"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Dan </w:t>
      </w:r>
      <w:proofErr w:type="spellStart"/>
      <w:r w:rsidRPr="00E37119">
        <w:rPr>
          <w:rFonts w:ascii="Times New Roman" w:hAnsi="Times New Roman" w:cs="Times New Roman"/>
          <w:lang w:bidi="ar-EG"/>
        </w:rPr>
        <w:t>seperti</w:t>
      </w:r>
      <w:proofErr w:type="spellEnd"/>
      <w:r w:rsidRPr="00E37119">
        <w:rPr>
          <w:rFonts w:ascii="Times New Roman" w:hAnsi="Times New Roman" w:cs="Times New Roman"/>
          <w:lang w:bidi="ar-EG"/>
        </w:rPr>
        <w:t xml:space="preserve"> </w:t>
      </w:r>
      <w:proofErr w:type="spellStart"/>
      <w:r w:rsidR="007E5347" w:rsidRPr="00E37119">
        <w:rPr>
          <w:rFonts w:ascii="Times New Roman" w:hAnsi="Times New Roman" w:cs="Times New Roman"/>
          <w:lang w:bidi="ar-EG"/>
        </w:rPr>
        <w:t>figur</w:t>
      </w:r>
      <w:proofErr w:type="spellEnd"/>
      <w:r w:rsidRPr="00E37119">
        <w:rPr>
          <w:rFonts w:ascii="Times New Roman" w:hAnsi="Times New Roman" w:cs="Times New Roman"/>
          <w:lang w:bidi="ar-EG"/>
        </w:rPr>
        <w:t xml:space="preserve"> Ratu </w:t>
      </w:r>
      <w:proofErr w:type="spellStart"/>
      <w:r w:rsidRPr="00E37119">
        <w:rPr>
          <w:rFonts w:ascii="Times New Roman" w:hAnsi="Times New Roman" w:cs="Times New Roman"/>
          <w:lang w:bidi="ar-EG"/>
        </w:rPr>
        <w:t>Bilqis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ayat</w:t>
      </w:r>
      <w:proofErr w:type="spellEnd"/>
    </w:p>
    <w:p w14:paraId="5192BC63" w14:textId="77777777" w:rsidR="00742A49" w:rsidRPr="00E37119" w:rsidRDefault="00742A49"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 </w:t>
      </w:r>
      <w:r w:rsidRPr="00E37119">
        <w:rPr>
          <w:rFonts w:ascii="Times New Roman" w:hAnsi="Times New Roman" w:cs="Times New Roman"/>
          <w:rtl/>
          <w:lang w:bidi="ar-EG"/>
        </w:rPr>
        <w:t>إِنِّي وَجَدْتُ امْرَأَةً تَمْلِكُهُمْ وَأُوتِيَتْ مِنْ كُلِّ شَيْءٍ وَلَهَا عَرْشٌ عَظِيمٌ</w:t>
      </w:r>
    </w:p>
    <w:p w14:paraId="05520CF7" w14:textId="77777777" w:rsidR="00742A49" w:rsidRPr="00E37119" w:rsidRDefault="00742A49" w:rsidP="00E37119">
      <w:pPr>
        <w:bidi w:val="0"/>
        <w:ind w:firstLine="720"/>
        <w:jc w:val="both"/>
        <w:rPr>
          <w:rFonts w:ascii="Times New Roman" w:hAnsi="Times New Roman" w:cs="Times New Roman"/>
          <w:i/>
          <w:iCs/>
          <w:lang w:bidi="ar-EG"/>
        </w:rPr>
      </w:pPr>
      <w:proofErr w:type="spellStart"/>
      <w:r w:rsidRPr="00E37119">
        <w:rPr>
          <w:rFonts w:ascii="Times New Roman" w:hAnsi="Times New Roman" w:cs="Times New Roman"/>
          <w:i/>
          <w:iCs/>
          <w:lang w:bidi="ar-EG"/>
        </w:rPr>
        <w:t>Sesungguhnya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aku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menjumpai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seorang</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wanita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memerintah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dia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anugrahi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segala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sesuatu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serta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mempunyai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singasana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besar</w:t>
      </w:r>
      <w:proofErr w:type="spellEnd"/>
      <w:r w:rsidR="001D57BC" w:rsidRPr="00E37119">
        <w:rPr>
          <w:rStyle w:val="FootnoteReference"/>
          <w:rFonts w:ascii="Times New Roman" w:hAnsi="Times New Roman" w:cs="Times New Roman"/>
          <w:i/>
          <w:iCs/>
          <w:lang w:bidi="ar-EG"/>
        </w:rPr>
        <w:footnoteReference w:id="6"/>
      </w:r>
    </w:p>
    <w:p w14:paraId="37C821E5" w14:textId="77777777" w:rsidR="007E5347" w:rsidRPr="00E37119" w:rsidRDefault="007E5347" w:rsidP="00E37119">
      <w:pPr>
        <w:bidi w:val="0"/>
        <w:ind w:firstLine="720"/>
        <w:jc w:val="both"/>
        <w:rPr>
          <w:rFonts w:ascii="Times New Roman" w:hAnsi="Times New Roman" w:cs="Times New Roman"/>
          <w:lang w:bidi="ar-EG"/>
        </w:rPr>
      </w:pPr>
      <w:proofErr w:type="spellStart"/>
      <w:r w:rsidRPr="00E37119">
        <w:rPr>
          <w:rFonts w:ascii="Times New Roman" w:hAnsi="Times New Roman" w:cs="Times New Roman"/>
          <w:lang w:bidi="ar-EG"/>
        </w:rPr>
        <w:t>Kemandirian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ekonomi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ayat</w:t>
      </w:r>
      <w:proofErr w:type="spellEnd"/>
    </w:p>
    <w:p w14:paraId="13C91095" w14:textId="77777777" w:rsidR="007E5347" w:rsidRPr="00E37119" w:rsidRDefault="007E5347" w:rsidP="00E37119">
      <w:pPr>
        <w:bidi w:val="0"/>
        <w:ind w:firstLine="720"/>
        <w:jc w:val="both"/>
        <w:rPr>
          <w:rFonts w:ascii="Times New Roman" w:hAnsi="Times New Roman" w:cs="Times New Roman"/>
          <w:lang w:bidi="ar-EG"/>
        </w:rPr>
      </w:pPr>
      <w:r w:rsidRPr="00E37119">
        <w:rPr>
          <w:rFonts w:ascii="Times New Roman" w:hAnsi="Times New Roman" w:cs="Times New Roman"/>
          <w:rtl/>
          <w:lang w:bidi="ar-EG"/>
        </w:rPr>
        <w:t>مَنْ عَمِلَ صَالِحًا مِنْ ذَكَرٍ أَوْ أُنْثَى وَهُوَ مُؤْمِنٌ فَلَنُحْيِيَنَّهُ حَيَاةً طَيِّبَةً وَلَنَجْزِيَنَّهُمْ أَجْرَهُمْ بِأَحْسَنِ مَا كَانُوا يَعْمَلُونَ</w:t>
      </w:r>
    </w:p>
    <w:p w14:paraId="238DD50F" w14:textId="77777777" w:rsidR="007E5347" w:rsidRPr="00E37119" w:rsidRDefault="007E5347" w:rsidP="00E37119">
      <w:pPr>
        <w:bidi w:val="0"/>
        <w:ind w:firstLine="720"/>
        <w:jc w:val="both"/>
        <w:rPr>
          <w:rFonts w:ascii="Times New Roman" w:hAnsi="Times New Roman" w:cs="Times New Roman"/>
          <w:i/>
          <w:iCs/>
          <w:lang w:bidi="ar-EG"/>
        </w:rPr>
      </w:pPr>
      <w:proofErr w:type="spellStart"/>
      <w:r w:rsidRPr="00E37119">
        <w:rPr>
          <w:rFonts w:ascii="Times New Roman" w:hAnsi="Times New Roman" w:cs="Times New Roman"/>
          <w:i/>
          <w:iCs/>
          <w:lang w:bidi="ar-EG"/>
        </w:rPr>
        <w:t>Barang</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siapa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mengerjakan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amal</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soleh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baik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dalam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keadaan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beriman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maka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sesungguhnya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akan</w:t>
      </w:r>
      <w:proofErr w:type="spellEnd"/>
      <w:r w:rsidRPr="00E37119">
        <w:rPr>
          <w:rFonts w:ascii="Times New Roman" w:hAnsi="Times New Roman" w:cs="Times New Roman"/>
          <w:i/>
          <w:iCs/>
          <w:lang w:bidi="ar-EG"/>
        </w:rPr>
        <w:t xml:space="preserve"> kami </w:t>
      </w:r>
      <w:proofErr w:type="spellStart"/>
      <w:r w:rsidRPr="00E37119">
        <w:rPr>
          <w:rFonts w:ascii="Times New Roman" w:hAnsi="Times New Roman" w:cs="Times New Roman"/>
          <w:i/>
          <w:iCs/>
          <w:lang w:bidi="ar-EG"/>
        </w:rPr>
        <w:t>berikan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kepadanya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kehidupan</w:t>
      </w:r>
      <w:proofErr w:type="spellEnd"/>
      <w:r w:rsidRPr="00E37119">
        <w:rPr>
          <w:rFonts w:ascii="Times New Roman" w:hAnsi="Times New Roman" w:cs="Times New Roman"/>
          <w:i/>
          <w:iCs/>
          <w:lang w:bidi="ar-EG"/>
        </w:rPr>
        <w:t xml:space="preserve"> yang </w:t>
      </w:r>
      <w:proofErr w:type="spellStart"/>
      <w:proofErr w:type="gramStart"/>
      <w:r w:rsidRPr="00E37119">
        <w:rPr>
          <w:rFonts w:ascii="Times New Roman" w:hAnsi="Times New Roman" w:cs="Times New Roman"/>
          <w:i/>
          <w:iCs/>
          <w:lang w:bidi="ar-EG"/>
        </w:rPr>
        <w:t>baik,dan</w:t>
      </w:r>
      <w:proofErr w:type="spellEnd"/>
      <w:proofErr w:type="gram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sesungguhnya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akan</w:t>
      </w:r>
      <w:proofErr w:type="spellEnd"/>
      <w:r w:rsidRPr="00E37119">
        <w:rPr>
          <w:rFonts w:ascii="Times New Roman" w:hAnsi="Times New Roman" w:cs="Times New Roman"/>
          <w:i/>
          <w:iCs/>
          <w:lang w:bidi="ar-EG"/>
        </w:rPr>
        <w:t xml:space="preserve"> kami </w:t>
      </w:r>
      <w:proofErr w:type="spellStart"/>
      <w:r w:rsidRPr="00E37119">
        <w:rPr>
          <w:rFonts w:ascii="Times New Roman" w:hAnsi="Times New Roman" w:cs="Times New Roman"/>
          <w:i/>
          <w:iCs/>
          <w:lang w:bidi="ar-EG"/>
        </w:rPr>
        <w:t>berikan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balasan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kepada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dengan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pahala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lebih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baik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dari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apa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telah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kerjakan</w:t>
      </w:r>
      <w:proofErr w:type="spellEnd"/>
      <w:r w:rsidR="00B92077" w:rsidRPr="00E37119">
        <w:rPr>
          <w:rStyle w:val="FootnoteReference"/>
          <w:rFonts w:ascii="Times New Roman" w:hAnsi="Times New Roman" w:cs="Times New Roman"/>
          <w:i/>
          <w:iCs/>
          <w:lang w:bidi="ar-EG"/>
        </w:rPr>
        <w:footnoteReference w:id="7"/>
      </w:r>
      <w:r w:rsidRPr="00E37119">
        <w:rPr>
          <w:rFonts w:ascii="Times New Roman" w:hAnsi="Times New Roman" w:cs="Times New Roman"/>
          <w:i/>
          <w:iCs/>
          <w:lang w:bidi="ar-EG"/>
        </w:rPr>
        <w:t>.</w:t>
      </w:r>
    </w:p>
    <w:p w14:paraId="13336B61" w14:textId="77777777" w:rsidR="007E5347" w:rsidRPr="00E37119" w:rsidRDefault="003F7160"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 </w:t>
      </w:r>
      <w:r w:rsidRPr="00E37119">
        <w:rPr>
          <w:rFonts w:ascii="Times New Roman" w:hAnsi="Times New Roman" w:cs="Times New Roman"/>
          <w:rtl/>
          <w:lang w:bidi="ar-EG"/>
        </w:rPr>
        <w:t>وَلَمَّا وَرَدَ مَاءَ مَدْيَنَ وَجَدَ عَلَيْهِ أُمَّةً مِنَ النَّاسِ يَسْقُونَ وَوَجَدَ مِنْ دُونِهِمُ امْرَأتَيْنِ تَذُودَانِ قَالَ مَا خَطْبُكُمَا قَالَتَا لَا نَسْقِي حَتَّى يُصْدِرَ الرِّعَاءُ وَأَبُونَا شَيْخٌ كَبِيرٌ</w:t>
      </w:r>
    </w:p>
    <w:p w14:paraId="36AB344B" w14:textId="77777777" w:rsidR="003F7160" w:rsidRPr="00E37119" w:rsidRDefault="003F7160" w:rsidP="00E37119">
      <w:pPr>
        <w:bidi w:val="0"/>
        <w:ind w:firstLine="720"/>
        <w:jc w:val="both"/>
        <w:rPr>
          <w:rFonts w:ascii="Times New Roman" w:hAnsi="Times New Roman" w:cs="Times New Roman"/>
          <w:i/>
          <w:iCs/>
          <w:lang w:bidi="ar-EG"/>
        </w:rPr>
      </w:pPr>
      <w:r w:rsidRPr="00E37119">
        <w:rPr>
          <w:rFonts w:ascii="Times New Roman" w:hAnsi="Times New Roman" w:cs="Times New Roman"/>
          <w:i/>
          <w:iCs/>
          <w:lang w:bidi="ar-EG"/>
        </w:rPr>
        <w:t xml:space="preserve">Dan </w:t>
      </w:r>
      <w:proofErr w:type="spellStart"/>
      <w:r w:rsidRPr="00E37119">
        <w:rPr>
          <w:rFonts w:ascii="Times New Roman" w:hAnsi="Times New Roman" w:cs="Times New Roman"/>
          <w:i/>
          <w:iCs/>
          <w:lang w:bidi="ar-EG"/>
        </w:rPr>
        <w:t>tatkalah</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ia</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sampai</w:t>
      </w:r>
      <w:proofErr w:type="spellEnd"/>
      <w:r w:rsidR="00EF7BC4" w:rsidRPr="00E37119">
        <w:rPr>
          <w:rFonts w:ascii="Times New Roman" w:hAnsi="Times New Roman" w:cs="Times New Roman"/>
          <w:i/>
          <w:iCs/>
          <w:lang w:bidi="ar-EG"/>
        </w:rPr>
        <w:t xml:space="preserve"> di </w:t>
      </w:r>
      <w:proofErr w:type="spellStart"/>
      <w:r w:rsidR="00EF7BC4" w:rsidRPr="00E37119">
        <w:rPr>
          <w:rFonts w:ascii="Times New Roman" w:hAnsi="Times New Roman" w:cs="Times New Roman"/>
          <w:i/>
          <w:iCs/>
          <w:lang w:bidi="ar-EG"/>
        </w:rPr>
        <w:t>sumber</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aiar</w:t>
      </w:r>
      <w:proofErr w:type="spellEnd"/>
      <w:r w:rsidR="00EF7BC4" w:rsidRPr="00E37119">
        <w:rPr>
          <w:rFonts w:ascii="Times New Roman" w:hAnsi="Times New Roman" w:cs="Times New Roman"/>
          <w:i/>
          <w:iCs/>
          <w:lang w:bidi="ar-EG"/>
        </w:rPr>
        <w:t xml:space="preserve"> negeri </w:t>
      </w:r>
      <w:proofErr w:type="spellStart"/>
      <w:r w:rsidR="00EF7BC4" w:rsidRPr="00E37119">
        <w:rPr>
          <w:rFonts w:ascii="Times New Roman" w:hAnsi="Times New Roman" w:cs="Times New Roman"/>
          <w:i/>
          <w:iCs/>
          <w:lang w:bidi="ar-EG"/>
        </w:rPr>
        <w:t>madyan</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ia</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menjumpai</w:t>
      </w:r>
      <w:proofErr w:type="spellEnd"/>
      <w:r w:rsidR="00EF7BC4" w:rsidRPr="00E37119">
        <w:rPr>
          <w:rFonts w:ascii="Times New Roman" w:hAnsi="Times New Roman" w:cs="Times New Roman"/>
          <w:i/>
          <w:iCs/>
          <w:lang w:bidi="ar-EG"/>
        </w:rPr>
        <w:t xml:space="preserve"> di </w:t>
      </w:r>
      <w:proofErr w:type="spellStart"/>
      <w:r w:rsidR="00EF7BC4" w:rsidRPr="00E37119">
        <w:rPr>
          <w:rFonts w:ascii="Times New Roman" w:hAnsi="Times New Roman" w:cs="Times New Roman"/>
          <w:i/>
          <w:iCs/>
          <w:lang w:bidi="ar-EG"/>
        </w:rPr>
        <w:t>sana</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sekumpulan</w:t>
      </w:r>
      <w:proofErr w:type="spellEnd"/>
      <w:r w:rsidR="00EF7BC4" w:rsidRPr="00E37119">
        <w:rPr>
          <w:rFonts w:ascii="Times New Roman" w:hAnsi="Times New Roman" w:cs="Times New Roman"/>
          <w:i/>
          <w:iCs/>
          <w:lang w:bidi="ar-EG"/>
        </w:rPr>
        <w:t xml:space="preserve"> orang yang </w:t>
      </w:r>
      <w:proofErr w:type="spellStart"/>
      <w:r w:rsidR="00EF7BC4" w:rsidRPr="00E37119">
        <w:rPr>
          <w:rFonts w:ascii="Times New Roman" w:hAnsi="Times New Roman" w:cs="Times New Roman"/>
          <w:i/>
          <w:iCs/>
          <w:lang w:bidi="ar-EG"/>
        </w:rPr>
        <w:t>sedang</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meminukan</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ternaknya</w:t>
      </w:r>
      <w:proofErr w:type="spellEnd"/>
      <w:r w:rsidR="00EF7BC4" w:rsidRPr="00E37119">
        <w:rPr>
          <w:rFonts w:ascii="Times New Roman" w:hAnsi="Times New Roman" w:cs="Times New Roman"/>
          <w:i/>
          <w:iCs/>
          <w:lang w:bidi="ar-EG"/>
        </w:rPr>
        <w:t xml:space="preserve"> dan </w:t>
      </w:r>
      <w:proofErr w:type="spellStart"/>
      <w:r w:rsidR="00EF7BC4" w:rsidRPr="00E37119">
        <w:rPr>
          <w:rFonts w:ascii="Times New Roman" w:hAnsi="Times New Roman" w:cs="Times New Roman"/>
          <w:i/>
          <w:iCs/>
          <w:lang w:bidi="ar-EG"/>
        </w:rPr>
        <w:t>ia</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mejumpai</w:t>
      </w:r>
      <w:proofErr w:type="spellEnd"/>
      <w:r w:rsidR="00EF7BC4" w:rsidRPr="00E37119">
        <w:rPr>
          <w:rFonts w:ascii="Times New Roman" w:hAnsi="Times New Roman" w:cs="Times New Roman"/>
          <w:i/>
          <w:iCs/>
          <w:lang w:bidi="ar-EG"/>
        </w:rPr>
        <w:t xml:space="preserve"> di </w:t>
      </w:r>
      <w:proofErr w:type="spellStart"/>
      <w:r w:rsidR="00EF7BC4" w:rsidRPr="00E37119">
        <w:rPr>
          <w:rFonts w:ascii="Times New Roman" w:hAnsi="Times New Roman" w:cs="Times New Roman"/>
          <w:i/>
          <w:iCs/>
          <w:lang w:bidi="ar-EG"/>
        </w:rPr>
        <w:t>belakang</w:t>
      </w:r>
      <w:proofErr w:type="spellEnd"/>
      <w:r w:rsidR="00EF7BC4" w:rsidRPr="00E37119">
        <w:rPr>
          <w:rFonts w:ascii="Times New Roman" w:hAnsi="Times New Roman" w:cs="Times New Roman"/>
          <w:i/>
          <w:iCs/>
          <w:lang w:bidi="ar-EG"/>
        </w:rPr>
        <w:t xml:space="preserve"> orang </w:t>
      </w:r>
      <w:proofErr w:type="spellStart"/>
      <w:r w:rsidR="00EF7BC4" w:rsidRPr="00E37119">
        <w:rPr>
          <w:rFonts w:ascii="Times New Roman" w:hAnsi="Times New Roman" w:cs="Times New Roman"/>
          <w:i/>
          <w:iCs/>
          <w:lang w:bidi="ar-EG"/>
        </w:rPr>
        <w:t>banyak</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itu</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dua</w:t>
      </w:r>
      <w:proofErr w:type="spellEnd"/>
      <w:r w:rsidR="00EF7BC4" w:rsidRPr="00E37119">
        <w:rPr>
          <w:rFonts w:ascii="Times New Roman" w:hAnsi="Times New Roman" w:cs="Times New Roman"/>
          <w:i/>
          <w:iCs/>
          <w:lang w:bidi="ar-EG"/>
        </w:rPr>
        <w:t xml:space="preserve"> orang </w:t>
      </w:r>
      <w:proofErr w:type="spellStart"/>
      <w:r w:rsidR="00EF7BC4" w:rsidRPr="00E37119">
        <w:rPr>
          <w:rFonts w:ascii="Times New Roman" w:hAnsi="Times New Roman" w:cs="Times New Roman"/>
          <w:i/>
          <w:iCs/>
          <w:lang w:bidi="ar-EG"/>
        </w:rPr>
        <w:t>wanita</w:t>
      </w:r>
      <w:proofErr w:type="spellEnd"/>
      <w:r w:rsidR="00EF7BC4" w:rsidRPr="00E37119">
        <w:rPr>
          <w:rFonts w:ascii="Times New Roman" w:hAnsi="Times New Roman" w:cs="Times New Roman"/>
          <w:i/>
          <w:iCs/>
          <w:lang w:bidi="ar-EG"/>
        </w:rPr>
        <w:t xml:space="preserve"> yang </w:t>
      </w:r>
      <w:proofErr w:type="spellStart"/>
      <w:r w:rsidR="00EF7BC4" w:rsidRPr="00E37119">
        <w:rPr>
          <w:rFonts w:ascii="Times New Roman" w:hAnsi="Times New Roman" w:cs="Times New Roman"/>
          <w:i/>
          <w:iCs/>
          <w:lang w:bidi="ar-EG"/>
        </w:rPr>
        <w:t>sedang</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menghambat</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ternaknya</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musa</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berkata"apakah</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maksudmu</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berbuat</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begitu</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Kedua</w:t>
      </w:r>
      <w:proofErr w:type="spellEnd"/>
      <w:r w:rsidR="00EF7BC4" w:rsidRPr="00E37119">
        <w:rPr>
          <w:rFonts w:ascii="Times New Roman" w:hAnsi="Times New Roman" w:cs="Times New Roman"/>
          <w:i/>
          <w:iCs/>
          <w:lang w:bidi="ar-EG"/>
        </w:rPr>
        <w:t xml:space="preserve"> orang </w:t>
      </w:r>
      <w:proofErr w:type="spellStart"/>
      <w:r w:rsidR="00EF7BC4" w:rsidRPr="00E37119">
        <w:rPr>
          <w:rFonts w:ascii="Times New Roman" w:hAnsi="Times New Roman" w:cs="Times New Roman"/>
          <w:i/>
          <w:iCs/>
          <w:lang w:bidi="ar-EG"/>
        </w:rPr>
        <w:t>wanita</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itu</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menjawab</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kamu</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tidak</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dapat</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meminumkan</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tenak</w:t>
      </w:r>
      <w:proofErr w:type="spellEnd"/>
      <w:r w:rsidR="00EF7BC4" w:rsidRPr="00E37119">
        <w:rPr>
          <w:rFonts w:ascii="Times New Roman" w:hAnsi="Times New Roman" w:cs="Times New Roman"/>
          <w:i/>
          <w:iCs/>
          <w:lang w:bidi="ar-EG"/>
        </w:rPr>
        <w:t xml:space="preserve"> </w:t>
      </w:r>
      <w:proofErr w:type="spellStart"/>
      <w:proofErr w:type="gramStart"/>
      <w:r w:rsidR="00EF7BC4" w:rsidRPr="00E37119">
        <w:rPr>
          <w:rFonts w:ascii="Times New Roman" w:hAnsi="Times New Roman" w:cs="Times New Roman"/>
          <w:i/>
          <w:iCs/>
          <w:lang w:bidi="ar-EG"/>
        </w:rPr>
        <w:t>kami,sebelum</w:t>
      </w:r>
      <w:proofErr w:type="spellEnd"/>
      <w:proofErr w:type="gram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pengembalah-pengembala</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itu</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memulangkan</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ternaknya</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sedang</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bapak</w:t>
      </w:r>
      <w:proofErr w:type="spellEnd"/>
      <w:r w:rsidR="00EF7BC4" w:rsidRPr="00E37119">
        <w:rPr>
          <w:rFonts w:ascii="Times New Roman" w:hAnsi="Times New Roman" w:cs="Times New Roman"/>
          <w:i/>
          <w:iCs/>
          <w:lang w:bidi="ar-EG"/>
        </w:rPr>
        <w:t xml:space="preserve"> kami </w:t>
      </w:r>
      <w:proofErr w:type="spellStart"/>
      <w:r w:rsidR="00EF7BC4" w:rsidRPr="00E37119">
        <w:rPr>
          <w:rFonts w:ascii="Times New Roman" w:hAnsi="Times New Roman" w:cs="Times New Roman"/>
          <w:i/>
          <w:iCs/>
          <w:lang w:bidi="ar-EG"/>
        </w:rPr>
        <w:t>adalah</w:t>
      </w:r>
      <w:proofErr w:type="spellEnd"/>
      <w:r w:rsidR="00EF7BC4" w:rsidRPr="00E37119">
        <w:rPr>
          <w:rFonts w:ascii="Times New Roman" w:hAnsi="Times New Roman" w:cs="Times New Roman"/>
          <w:i/>
          <w:iCs/>
          <w:lang w:bidi="ar-EG"/>
        </w:rPr>
        <w:t xml:space="preserve"> orang </w:t>
      </w:r>
      <w:proofErr w:type="spellStart"/>
      <w:r w:rsidR="00EF7BC4" w:rsidRPr="00E37119">
        <w:rPr>
          <w:rFonts w:ascii="Times New Roman" w:hAnsi="Times New Roman" w:cs="Times New Roman"/>
          <w:i/>
          <w:iCs/>
          <w:lang w:bidi="ar-EG"/>
        </w:rPr>
        <w:t>tua</w:t>
      </w:r>
      <w:proofErr w:type="spellEnd"/>
      <w:r w:rsidR="00EF7BC4" w:rsidRPr="00E37119">
        <w:rPr>
          <w:rFonts w:ascii="Times New Roman" w:hAnsi="Times New Roman" w:cs="Times New Roman"/>
          <w:i/>
          <w:iCs/>
          <w:lang w:bidi="ar-EG"/>
        </w:rPr>
        <w:t xml:space="preserve"> yang </w:t>
      </w:r>
      <w:proofErr w:type="spellStart"/>
      <w:r w:rsidR="00EF7BC4" w:rsidRPr="00E37119">
        <w:rPr>
          <w:rFonts w:ascii="Times New Roman" w:hAnsi="Times New Roman" w:cs="Times New Roman"/>
          <w:i/>
          <w:iCs/>
          <w:lang w:bidi="ar-EG"/>
        </w:rPr>
        <w:t>telah</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lanjut</w:t>
      </w:r>
      <w:proofErr w:type="spellEnd"/>
      <w:r w:rsidR="00EF7BC4" w:rsidRPr="00E37119">
        <w:rPr>
          <w:rFonts w:ascii="Times New Roman" w:hAnsi="Times New Roman" w:cs="Times New Roman"/>
          <w:i/>
          <w:iCs/>
          <w:lang w:bidi="ar-EG"/>
        </w:rPr>
        <w:t xml:space="preserve"> </w:t>
      </w:r>
      <w:proofErr w:type="spellStart"/>
      <w:r w:rsidR="00EF7BC4" w:rsidRPr="00E37119">
        <w:rPr>
          <w:rFonts w:ascii="Times New Roman" w:hAnsi="Times New Roman" w:cs="Times New Roman"/>
          <w:i/>
          <w:iCs/>
          <w:lang w:bidi="ar-EG"/>
        </w:rPr>
        <w:t>umurnya</w:t>
      </w:r>
      <w:proofErr w:type="spellEnd"/>
      <w:r w:rsidR="00EF7BC4" w:rsidRPr="00E37119">
        <w:rPr>
          <w:rFonts w:ascii="Times New Roman" w:hAnsi="Times New Roman" w:cs="Times New Roman"/>
          <w:i/>
          <w:iCs/>
          <w:lang w:bidi="ar-EG"/>
        </w:rPr>
        <w:t>"</w:t>
      </w:r>
    </w:p>
    <w:p w14:paraId="6101E2BB" w14:textId="77777777" w:rsidR="00993692" w:rsidRPr="00E37119" w:rsidRDefault="00993692"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Dari </w:t>
      </w:r>
      <w:proofErr w:type="spellStart"/>
      <w:r w:rsidRPr="00E37119">
        <w:rPr>
          <w:rFonts w:ascii="Times New Roman" w:hAnsi="Times New Roman" w:cs="Times New Roman"/>
          <w:lang w:bidi="ar-EG"/>
        </w:rPr>
        <w:t>sana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dapat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dikatakan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bahwa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islam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tidak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dib</w:t>
      </w:r>
      <w:r w:rsidR="005D275E" w:rsidRPr="00E37119">
        <w:rPr>
          <w:rFonts w:ascii="Times New Roman" w:hAnsi="Times New Roman" w:cs="Times New Roman"/>
          <w:lang w:bidi="ar-EG"/>
        </w:rPr>
        <w:t>atasi</w:t>
      </w:r>
      <w:proofErr w:type="spellEnd"/>
      <w:r w:rsidR="005D275E" w:rsidRPr="00E37119">
        <w:rPr>
          <w:rFonts w:ascii="Times New Roman" w:hAnsi="Times New Roman" w:cs="Times New Roman"/>
          <w:lang w:bidi="ar-EG"/>
        </w:rPr>
        <w:t xml:space="preserve"> </w:t>
      </w:r>
      <w:proofErr w:type="spellStart"/>
      <w:r w:rsidR="005D275E" w:rsidRPr="00E37119">
        <w:rPr>
          <w:rFonts w:ascii="Times New Roman" w:hAnsi="Times New Roman" w:cs="Times New Roman"/>
          <w:lang w:bidi="ar-EG"/>
        </w:rPr>
        <w:t>ruang</w:t>
      </w:r>
      <w:proofErr w:type="spellEnd"/>
      <w:r w:rsidR="005D275E" w:rsidRPr="00E37119">
        <w:rPr>
          <w:rFonts w:ascii="Times New Roman" w:hAnsi="Times New Roman" w:cs="Times New Roman"/>
          <w:lang w:bidi="ar-EG"/>
        </w:rPr>
        <w:t xml:space="preserve"> </w:t>
      </w:r>
      <w:proofErr w:type="spellStart"/>
      <w:r w:rsidR="005D275E" w:rsidRPr="00E37119">
        <w:rPr>
          <w:rFonts w:ascii="Times New Roman" w:hAnsi="Times New Roman" w:cs="Times New Roman"/>
          <w:lang w:bidi="ar-EG"/>
        </w:rPr>
        <w:t>geraknya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diberi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kesempatan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terjun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kepablik</w:t>
      </w:r>
      <w:proofErr w:type="spellEnd"/>
      <w:r w:rsidRPr="00E37119">
        <w:rPr>
          <w:rFonts w:ascii="Times New Roman" w:hAnsi="Times New Roman" w:cs="Times New Roman"/>
          <w:lang w:bidi="ar-EG"/>
        </w:rPr>
        <w:t xml:space="preserve">, </w:t>
      </w:r>
      <w:proofErr w:type="spellStart"/>
      <w:proofErr w:type="gramStart"/>
      <w:r w:rsidRPr="00E37119">
        <w:rPr>
          <w:rFonts w:ascii="Times New Roman" w:hAnsi="Times New Roman" w:cs="Times New Roman"/>
          <w:lang w:bidi="ar-EG"/>
        </w:rPr>
        <w:t>ekonomi,social</w:t>
      </w:r>
      <w:proofErr w:type="spellEnd"/>
      <w:proofErr w:type="gramEnd"/>
      <w:r w:rsidRPr="00E37119">
        <w:rPr>
          <w:rFonts w:ascii="Times New Roman" w:hAnsi="Times New Roman" w:cs="Times New Roman"/>
          <w:lang w:bidi="ar-EG"/>
        </w:rPr>
        <w:t xml:space="preserve">, HAM, </w:t>
      </w:r>
      <w:proofErr w:type="spellStart"/>
      <w:r w:rsidRPr="00E37119">
        <w:rPr>
          <w:rFonts w:ascii="Times New Roman" w:hAnsi="Times New Roman" w:cs="Times New Roman"/>
          <w:lang w:bidi="ar-EG"/>
        </w:rPr>
        <w:t>selagi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tidak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menyalah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gunakan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kodratnya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sebagai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menjerumuskan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dirinya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keluar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batas</w:t>
      </w:r>
      <w:proofErr w:type="spellEnd"/>
      <w:r w:rsidRPr="00E37119">
        <w:rPr>
          <w:rFonts w:ascii="Times New Roman" w:hAnsi="Times New Roman" w:cs="Times New Roman"/>
          <w:lang w:bidi="ar-EG"/>
        </w:rPr>
        <w:t xml:space="preserve"> moral yang </w:t>
      </w:r>
      <w:proofErr w:type="spellStart"/>
      <w:r w:rsidRPr="00E37119">
        <w:rPr>
          <w:rFonts w:ascii="Times New Roman" w:hAnsi="Times New Roman" w:cs="Times New Roman"/>
          <w:lang w:bidi="ar-EG"/>
        </w:rPr>
        <w:t>telah</w:t>
      </w:r>
      <w:proofErr w:type="spellEnd"/>
      <w:r w:rsidRPr="00E37119">
        <w:rPr>
          <w:rFonts w:ascii="Times New Roman" w:hAnsi="Times New Roman" w:cs="Times New Roman"/>
          <w:lang w:bidi="ar-EG"/>
        </w:rPr>
        <w:t xml:space="preserve"> di </w:t>
      </w:r>
      <w:proofErr w:type="spellStart"/>
      <w:r w:rsidRPr="00E37119">
        <w:rPr>
          <w:rFonts w:ascii="Times New Roman" w:hAnsi="Times New Roman" w:cs="Times New Roman"/>
          <w:lang w:bidi="ar-EG"/>
        </w:rPr>
        <w:t>tetapkan</w:t>
      </w:r>
      <w:proofErr w:type="spellEnd"/>
      <w:r w:rsidRPr="00E37119">
        <w:rPr>
          <w:rFonts w:ascii="Times New Roman" w:hAnsi="Times New Roman" w:cs="Times New Roman"/>
          <w:lang w:bidi="ar-EG"/>
        </w:rPr>
        <w:t xml:space="preserve"> agama.</w:t>
      </w:r>
      <w:r w:rsidR="00002991" w:rsidRPr="00E37119">
        <w:rPr>
          <w:rFonts w:ascii="Times New Roman" w:hAnsi="Times New Roman" w:cs="Times New Roman"/>
          <w:lang w:bidi="ar-EG"/>
        </w:rPr>
        <w:t xml:space="preserve"> </w:t>
      </w:r>
      <w:proofErr w:type="spellStart"/>
      <w:r w:rsidR="00002991" w:rsidRPr="00E37119">
        <w:rPr>
          <w:rFonts w:ascii="Times New Roman" w:hAnsi="Times New Roman" w:cs="Times New Roman"/>
          <w:lang w:bidi="ar-EG"/>
        </w:rPr>
        <w:t>Dengan</w:t>
      </w:r>
      <w:proofErr w:type="spellEnd"/>
      <w:r w:rsidR="00002991" w:rsidRPr="00E37119">
        <w:rPr>
          <w:rFonts w:ascii="Times New Roman" w:hAnsi="Times New Roman" w:cs="Times New Roman"/>
          <w:lang w:bidi="ar-EG"/>
        </w:rPr>
        <w:t xml:space="preserve"> </w:t>
      </w:r>
      <w:proofErr w:type="spellStart"/>
      <w:r w:rsidR="00002991" w:rsidRPr="00E37119">
        <w:rPr>
          <w:rFonts w:ascii="Times New Roman" w:hAnsi="Times New Roman" w:cs="Times New Roman"/>
          <w:lang w:bidi="ar-EG"/>
        </w:rPr>
        <w:t>begitu</w:t>
      </w:r>
      <w:proofErr w:type="spellEnd"/>
      <w:r w:rsidR="00002991" w:rsidRPr="00E37119">
        <w:rPr>
          <w:rFonts w:ascii="Times New Roman" w:hAnsi="Times New Roman" w:cs="Times New Roman"/>
          <w:lang w:bidi="ar-EG"/>
        </w:rPr>
        <w:t xml:space="preserve"> </w:t>
      </w:r>
      <w:proofErr w:type="spellStart"/>
      <w:r w:rsidR="00002991" w:rsidRPr="00E37119">
        <w:rPr>
          <w:rFonts w:ascii="Times New Roman" w:hAnsi="Times New Roman" w:cs="Times New Roman"/>
          <w:lang w:bidi="ar-EG"/>
        </w:rPr>
        <w:t>dapat</w:t>
      </w:r>
      <w:proofErr w:type="spellEnd"/>
      <w:r w:rsidR="00002991" w:rsidRPr="00E37119">
        <w:rPr>
          <w:rFonts w:ascii="Times New Roman" w:hAnsi="Times New Roman" w:cs="Times New Roman"/>
          <w:lang w:bidi="ar-EG"/>
        </w:rPr>
        <w:t xml:space="preserve"> </w:t>
      </w:r>
      <w:proofErr w:type="spellStart"/>
      <w:r w:rsidR="00002991" w:rsidRPr="00E37119">
        <w:rPr>
          <w:rFonts w:ascii="Times New Roman" w:hAnsi="Times New Roman" w:cs="Times New Roman"/>
          <w:lang w:bidi="ar-EG"/>
        </w:rPr>
        <w:t>dikatakan</w:t>
      </w:r>
      <w:proofErr w:type="spellEnd"/>
      <w:r w:rsidR="00002991" w:rsidRPr="00E37119">
        <w:rPr>
          <w:rFonts w:ascii="Times New Roman" w:hAnsi="Times New Roman" w:cs="Times New Roman"/>
          <w:lang w:bidi="ar-EG"/>
        </w:rPr>
        <w:t xml:space="preserve"> </w:t>
      </w:r>
      <w:proofErr w:type="spellStart"/>
      <w:r w:rsidR="00002991" w:rsidRPr="00E37119">
        <w:rPr>
          <w:rFonts w:ascii="Times New Roman" w:hAnsi="Times New Roman" w:cs="Times New Roman"/>
          <w:lang w:bidi="ar-EG"/>
        </w:rPr>
        <w:t>bahawa</w:t>
      </w:r>
      <w:proofErr w:type="spellEnd"/>
      <w:r w:rsidR="00002991" w:rsidRPr="00E37119">
        <w:rPr>
          <w:rFonts w:ascii="Times New Roman" w:hAnsi="Times New Roman" w:cs="Times New Roman"/>
          <w:lang w:bidi="ar-EG"/>
        </w:rPr>
        <w:t xml:space="preserve"> </w:t>
      </w:r>
      <w:proofErr w:type="spellStart"/>
      <w:r w:rsidR="00002991" w:rsidRPr="00E37119">
        <w:rPr>
          <w:rFonts w:ascii="Times New Roman" w:hAnsi="Times New Roman" w:cs="Times New Roman"/>
          <w:lang w:bidi="ar-EG"/>
        </w:rPr>
        <w:t>perempuan</w:t>
      </w:r>
      <w:proofErr w:type="spellEnd"/>
      <w:r w:rsidR="00002991" w:rsidRPr="00E37119">
        <w:rPr>
          <w:rFonts w:ascii="Times New Roman" w:hAnsi="Times New Roman" w:cs="Times New Roman"/>
          <w:lang w:bidi="ar-EG"/>
        </w:rPr>
        <w:t xml:space="preserve"> </w:t>
      </w:r>
      <w:proofErr w:type="spellStart"/>
      <w:r w:rsidR="00002991" w:rsidRPr="00E37119">
        <w:rPr>
          <w:rFonts w:ascii="Times New Roman" w:hAnsi="Times New Roman" w:cs="Times New Roman"/>
          <w:lang w:bidi="ar-EG"/>
        </w:rPr>
        <w:t>muslim</w:t>
      </w:r>
      <w:proofErr w:type="spellEnd"/>
      <w:r w:rsidR="00002991" w:rsidRPr="00E37119">
        <w:rPr>
          <w:rFonts w:ascii="Times New Roman" w:hAnsi="Times New Roman" w:cs="Times New Roman"/>
          <w:lang w:bidi="ar-EG"/>
        </w:rPr>
        <w:t xml:space="preserve"> yang ideal </w:t>
      </w:r>
      <w:proofErr w:type="spellStart"/>
      <w:r w:rsidR="00002991" w:rsidRPr="00E37119">
        <w:rPr>
          <w:rFonts w:ascii="Times New Roman" w:hAnsi="Times New Roman" w:cs="Times New Roman"/>
          <w:lang w:bidi="ar-EG"/>
        </w:rPr>
        <w:t>adalah</w:t>
      </w:r>
      <w:proofErr w:type="spellEnd"/>
    </w:p>
    <w:p w14:paraId="206416B2" w14:textId="77777777" w:rsidR="00002991" w:rsidRPr="00E37119" w:rsidRDefault="00002991"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lastRenderedPageBreak/>
        <w:t xml:space="preserve">Perempuan yang </w:t>
      </w:r>
      <w:proofErr w:type="spellStart"/>
      <w:r w:rsidRPr="00E37119">
        <w:rPr>
          <w:rFonts w:ascii="Times New Roman" w:hAnsi="Times New Roman" w:cs="Times New Roman"/>
          <w:lang w:bidi="ar-EG"/>
        </w:rPr>
        <w:t>beriman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berakhlak</w:t>
      </w:r>
      <w:proofErr w:type="spellEnd"/>
      <w:r w:rsidRPr="00E37119">
        <w:rPr>
          <w:rFonts w:ascii="Times New Roman" w:hAnsi="Times New Roman" w:cs="Times New Roman"/>
          <w:lang w:bidi="ar-EG"/>
        </w:rPr>
        <w:t xml:space="preserve"> </w:t>
      </w:r>
      <w:proofErr w:type="spellStart"/>
      <w:proofErr w:type="gramStart"/>
      <w:r w:rsidRPr="00E37119">
        <w:rPr>
          <w:rFonts w:ascii="Times New Roman" w:hAnsi="Times New Roman" w:cs="Times New Roman"/>
          <w:lang w:bidi="ar-EG"/>
        </w:rPr>
        <w:t>mulia,berpendidikan</w:t>
      </w:r>
      <w:proofErr w:type="gramEnd"/>
      <w:r w:rsidRPr="00E37119">
        <w:rPr>
          <w:rFonts w:ascii="Times New Roman" w:hAnsi="Times New Roman" w:cs="Times New Roman"/>
          <w:lang w:bidi="ar-EG"/>
        </w:rPr>
        <w:t>,berwawasan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inklusif</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beramal</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saleh</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antara</w:t>
      </w:r>
      <w:proofErr w:type="spellEnd"/>
      <w:r w:rsidRPr="00E37119">
        <w:rPr>
          <w:rFonts w:ascii="Times New Roman" w:hAnsi="Times New Roman" w:cs="Times New Roman"/>
          <w:lang w:bidi="ar-EG"/>
        </w:rPr>
        <w:t xml:space="preserve"> lain </w:t>
      </w:r>
      <w:proofErr w:type="spellStart"/>
      <w:r w:rsidRPr="00E37119">
        <w:rPr>
          <w:rFonts w:ascii="Times New Roman" w:hAnsi="Times New Roman" w:cs="Times New Roman"/>
          <w:lang w:bidi="ar-EG"/>
        </w:rPr>
        <w:t>terwujud</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aktifitas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membangun</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memperdayakan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masyarakat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menuju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terciptanya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tatanan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masyarakat</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adil</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damai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sejahtera</w:t>
      </w:r>
      <w:proofErr w:type="spellEnd"/>
      <w:r w:rsidRPr="00E37119">
        <w:rPr>
          <w:rStyle w:val="FootnoteReference"/>
          <w:rFonts w:ascii="Times New Roman" w:hAnsi="Times New Roman" w:cs="Times New Roman"/>
          <w:lang w:bidi="ar-EG"/>
        </w:rPr>
        <w:footnoteReference w:id="8"/>
      </w:r>
    </w:p>
    <w:p w14:paraId="3AC780AF" w14:textId="77777777" w:rsidR="00002991" w:rsidRPr="00E37119" w:rsidRDefault="00002991"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Al Quran </w:t>
      </w:r>
      <w:proofErr w:type="spellStart"/>
      <w:r w:rsidRPr="00E37119">
        <w:rPr>
          <w:rFonts w:ascii="Times New Roman" w:hAnsi="Times New Roman" w:cs="Times New Roman"/>
          <w:lang w:bidi="ar-EG"/>
        </w:rPr>
        <w:t>menggambarkan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prinsip</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sama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memperoleh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pahala</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siksa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seperti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gambaran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ayat</w:t>
      </w:r>
      <w:proofErr w:type="spellEnd"/>
    </w:p>
    <w:p w14:paraId="12A08122" w14:textId="77777777" w:rsidR="00DD5F5D" w:rsidRPr="00E37119" w:rsidRDefault="00002991" w:rsidP="00E37119">
      <w:pPr>
        <w:bidi w:val="0"/>
        <w:ind w:firstLine="720"/>
        <w:jc w:val="both"/>
        <w:rPr>
          <w:rFonts w:ascii="Times New Roman" w:hAnsi="Times New Roman" w:cs="Times New Roman"/>
          <w:lang w:bidi="ar-EG"/>
        </w:rPr>
      </w:pPr>
      <w:r w:rsidRPr="00E37119">
        <w:rPr>
          <w:rFonts w:ascii="Times New Roman" w:hAnsi="Times New Roman" w:cs="Times New Roman"/>
          <w:rtl/>
          <w:lang w:bidi="ar-EG"/>
        </w:rPr>
        <w:t>وَمَنْ يَعْمَلْ مِنَ الصَّالِحَاتِ مِنْ ذَكَرٍ أَوْ أُنْثَى وَهُوَ مُؤْمِنٌ فَأُولَئِكَ يَدْخُلُونَ الْجَنَّةَ وَلَا يُظْلَمُونَ نَقِيرًا</w:t>
      </w:r>
    </w:p>
    <w:p w14:paraId="3286BABC" w14:textId="77777777" w:rsidR="001A30B4" w:rsidRPr="00E37119" w:rsidRDefault="001A30B4" w:rsidP="00E37119">
      <w:pPr>
        <w:bidi w:val="0"/>
        <w:ind w:firstLine="720"/>
        <w:jc w:val="both"/>
        <w:rPr>
          <w:rFonts w:ascii="Times New Roman" w:hAnsi="Times New Roman" w:cs="Times New Roman"/>
          <w:i/>
          <w:iCs/>
          <w:lang w:bidi="ar-EG"/>
        </w:rPr>
      </w:pPr>
      <w:proofErr w:type="spellStart"/>
      <w:r w:rsidRPr="00E37119">
        <w:rPr>
          <w:rFonts w:ascii="Times New Roman" w:hAnsi="Times New Roman" w:cs="Times New Roman"/>
          <w:i/>
          <w:iCs/>
          <w:lang w:bidi="ar-EG"/>
        </w:rPr>
        <w:t>Barang</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siapa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mengerjakan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amal</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saleh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baik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ia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sedang</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ia</w:t>
      </w:r>
      <w:proofErr w:type="spellEnd"/>
      <w:r w:rsidRPr="00E37119">
        <w:rPr>
          <w:rFonts w:ascii="Times New Roman" w:hAnsi="Times New Roman" w:cs="Times New Roman"/>
          <w:i/>
          <w:iCs/>
          <w:lang w:bidi="ar-EG"/>
        </w:rPr>
        <w:t xml:space="preserve"> orang yang </w:t>
      </w:r>
      <w:proofErr w:type="spellStart"/>
      <w:r w:rsidRPr="00E37119">
        <w:rPr>
          <w:rFonts w:ascii="Times New Roman" w:hAnsi="Times New Roman" w:cs="Times New Roman"/>
          <w:i/>
          <w:iCs/>
          <w:lang w:bidi="ar-EG"/>
        </w:rPr>
        <w:t>beriman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maka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itu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masuk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dalam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syurga</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proofErr w:type="gramStart"/>
      <w:r w:rsidRPr="00E37119">
        <w:rPr>
          <w:rFonts w:ascii="Times New Roman" w:hAnsi="Times New Roman" w:cs="Times New Roman"/>
          <w:i/>
          <w:iCs/>
          <w:lang w:bidi="ar-EG"/>
        </w:rPr>
        <w:t>tidak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dianiaya</w:t>
      </w:r>
      <w:proofErr w:type="spellEnd"/>
      <w:proofErr w:type="gram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walau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sedikitpun</w:t>
      </w:r>
      <w:proofErr w:type="spellEnd"/>
      <w:r w:rsidR="00BC6CAE" w:rsidRPr="00E37119">
        <w:rPr>
          <w:rStyle w:val="FootnoteReference"/>
          <w:rFonts w:ascii="Times New Roman" w:hAnsi="Times New Roman" w:cs="Times New Roman"/>
          <w:i/>
          <w:iCs/>
          <w:lang w:bidi="ar-EG"/>
        </w:rPr>
        <w:footnoteReference w:id="9"/>
      </w:r>
    </w:p>
    <w:p w14:paraId="75B69FC7" w14:textId="77777777" w:rsidR="00B56DEC" w:rsidRPr="00E37119" w:rsidRDefault="005F5BCD"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Adapun </w:t>
      </w:r>
      <w:proofErr w:type="spellStart"/>
      <w:r w:rsidRPr="00E37119">
        <w:rPr>
          <w:rFonts w:ascii="Times New Roman" w:hAnsi="Times New Roman" w:cs="Times New Roman"/>
          <w:lang w:bidi="ar-EG"/>
        </w:rPr>
        <w:t>ayat</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dijadikan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dalil</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menyudutkan</w:t>
      </w:r>
      <w:proofErr w:type="spellEnd"/>
      <w:r w:rsidRPr="00E37119">
        <w:rPr>
          <w:rFonts w:ascii="Times New Roman" w:hAnsi="Times New Roman" w:cs="Times New Roman"/>
          <w:lang w:bidi="ar-EG"/>
        </w:rPr>
        <w:t xml:space="preserve"> kau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adalah</w:t>
      </w:r>
      <w:proofErr w:type="spellEnd"/>
    </w:p>
    <w:p w14:paraId="7A1C7B31" w14:textId="77777777" w:rsidR="005F5BCD" w:rsidRPr="00E37119" w:rsidRDefault="007841BF" w:rsidP="00E37119">
      <w:pPr>
        <w:bidi w:val="0"/>
        <w:ind w:firstLine="720"/>
        <w:jc w:val="both"/>
        <w:rPr>
          <w:rFonts w:ascii="Times New Roman" w:hAnsi="Times New Roman" w:cs="Times New Roman"/>
          <w:lang w:bidi="ar-EG"/>
        </w:rPr>
      </w:pPr>
      <w:r w:rsidRPr="00E37119">
        <w:rPr>
          <w:rFonts w:ascii="Times New Roman" w:hAnsi="Times New Roman" w:cs="Times New Roman"/>
          <w:rtl/>
          <w:lang w:bidi="ar-EG"/>
        </w:rPr>
        <w:t>الرِّجَالُ قَوَّامُونَ عَلَى النِّسَاءِ بِمَا فَضَّلَ اللَّهُ بَعْضَهُمْ عَلَى بَعْضٍ وَبِمَا أَنْفَقُوا مِنْ أَمْوَالِهِمْ 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كَبِيرًا</w:t>
      </w:r>
    </w:p>
    <w:p w14:paraId="31AF0834" w14:textId="77777777" w:rsidR="007841BF" w:rsidRPr="00E37119" w:rsidRDefault="007841BF" w:rsidP="00E37119">
      <w:pPr>
        <w:bidi w:val="0"/>
        <w:ind w:firstLine="720"/>
        <w:jc w:val="both"/>
        <w:rPr>
          <w:rFonts w:ascii="Times New Roman" w:hAnsi="Times New Roman" w:cs="Times New Roman"/>
          <w:i/>
          <w:iCs/>
          <w:lang w:bidi="ar-EG"/>
        </w:rPr>
      </w:pPr>
      <w:proofErr w:type="spellStart"/>
      <w:r w:rsidRPr="00E37119">
        <w:rPr>
          <w:rFonts w:ascii="Times New Roman" w:hAnsi="Times New Roman" w:cs="Times New Roman"/>
          <w:i/>
          <w:iCs/>
          <w:lang w:bidi="ar-EG"/>
        </w:rPr>
        <w:t>Kaum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adalah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pemimpin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bagi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kaum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wanita</w:t>
      </w:r>
      <w:proofErr w:type="spellEnd"/>
      <w:r w:rsidRPr="00E37119">
        <w:rPr>
          <w:rFonts w:ascii="Times New Roman" w:hAnsi="Times New Roman" w:cs="Times New Roman"/>
          <w:i/>
          <w:iCs/>
          <w:lang w:bidi="ar-EG"/>
        </w:rPr>
        <w:t xml:space="preserve">, oleh </w:t>
      </w:r>
      <w:proofErr w:type="spellStart"/>
      <w:r w:rsidRPr="00E37119">
        <w:rPr>
          <w:rFonts w:ascii="Times New Roman" w:hAnsi="Times New Roman" w:cs="Times New Roman"/>
          <w:i/>
          <w:iCs/>
          <w:lang w:bidi="ar-EG"/>
        </w:rPr>
        <w:t>karena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itu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allah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melebihkan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sebagian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atas</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sebagian</w:t>
      </w:r>
      <w:proofErr w:type="spellEnd"/>
      <w:r w:rsidRPr="00E37119">
        <w:rPr>
          <w:rFonts w:ascii="Times New Roman" w:hAnsi="Times New Roman" w:cs="Times New Roman"/>
          <w:i/>
          <w:iCs/>
          <w:lang w:bidi="ar-EG"/>
        </w:rPr>
        <w:t xml:space="preserve"> yang lain, dan </w:t>
      </w:r>
      <w:proofErr w:type="spellStart"/>
      <w:r w:rsidRPr="00E37119">
        <w:rPr>
          <w:rFonts w:ascii="Times New Roman" w:hAnsi="Times New Roman" w:cs="Times New Roman"/>
          <w:i/>
          <w:iCs/>
          <w:lang w:bidi="ar-EG"/>
        </w:rPr>
        <w:t>karena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kaum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telah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menafkahkan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sebagian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harta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sebab</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itu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wanita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saleh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ialah</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taat</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kepada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allah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lagi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memelihara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Wanita-</w:t>
      </w:r>
      <w:proofErr w:type="spellStart"/>
      <w:r w:rsidRPr="00E37119">
        <w:rPr>
          <w:rFonts w:ascii="Times New Roman" w:hAnsi="Times New Roman" w:cs="Times New Roman"/>
          <w:i/>
          <w:iCs/>
          <w:lang w:bidi="ar-EG"/>
        </w:rPr>
        <w:t>wanita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kamu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kwatirkan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nusyuznya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nasihatilah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pisahkanlah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di </w:t>
      </w:r>
      <w:proofErr w:type="spellStart"/>
      <w:r w:rsidRPr="00E37119">
        <w:rPr>
          <w:rFonts w:ascii="Times New Roman" w:hAnsi="Times New Roman" w:cs="Times New Roman"/>
          <w:i/>
          <w:iCs/>
          <w:lang w:bidi="ar-EG"/>
        </w:rPr>
        <w:t>tempat</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tidur</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pukullah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kemudian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jika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menaati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janganlah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kamu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mencari-cari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jalan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menyusahkanya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sesungguhnya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allah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maha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tinggi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lagi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maha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besar</w:t>
      </w:r>
      <w:proofErr w:type="spellEnd"/>
      <w:r w:rsidR="00196802" w:rsidRPr="00E37119">
        <w:rPr>
          <w:rStyle w:val="FootnoteReference"/>
          <w:rFonts w:ascii="Times New Roman" w:hAnsi="Times New Roman" w:cs="Times New Roman"/>
          <w:i/>
          <w:iCs/>
          <w:lang w:bidi="ar-EG"/>
        </w:rPr>
        <w:footnoteReference w:id="10"/>
      </w:r>
    </w:p>
    <w:p w14:paraId="22DA810B" w14:textId="77777777" w:rsidR="00AE3886" w:rsidRPr="00E37119" w:rsidRDefault="000C4754"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Ayat </w:t>
      </w:r>
      <w:proofErr w:type="spellStart"/>
      <w:r w:rsidRPr="00E37119">
        <w:rPr>
          <w:rFonts w:ascii="Times New Roman" w:hAnsi="Times New Roman" w:cs="Times New Roman"/>
          <w:lang w:bidi="ar-EG"/>
        </w:rPr>
        <w:t>ini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sering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dijadikan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alasan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mendiskrinatif</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membatasi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kebebasan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mereka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berkarya</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bahkan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tidak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jarang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kaum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menyakiti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secara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fisik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karena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menganggap</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bahwa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mereka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berkuasa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atas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w:t>
      </w:r>
      <w:r w:rsidR="00AE3886" w:rsidRPr="00E37119">
        <w:rPr>
          <w:rFonts w:ascii="Times New Roman" w:hAnsi="Times New Roman" w:cs="Times New Roman"/>
        </w:rPr>
        <w:t xml:space="preserve"> </w:t>
      </w:r>
      <w:proofErr w:type="spellStart"/>
      <w:r w:rsidR="00AE3886" w:rsidRPr="00E37119">
        <w:rPr>
          <w:rFonts w:ascii="Times New Roman" w:hAnsi="Times New Roman" w:cs="Times New Roman"/>
          <w:lang w:bidi="ar-EG"/>
        </w:rPr>
        <w:t>seolah-olah</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membedakan</w:t>
      </w:r>
      <w:proofErr w:type="spellEnd"/>
      <w:r w:rsidR="00AE3886" w:rsidRPr="00E37119">
        <w:rPr>
          <w:rFonts w:ascii="Times New Roman" w:hAnsi="Times New Roman" w:cs="Times New Roman"/>
          <w:lang w:bidi="ar-EG"/>
        </w:rPr>
        <w:t xml:space="preserve"> status </w:t>
      </w:r>
      <w:proofErr w:type="spellStart"/>
      <w:r w:rsidR="00AE3886" w:rsidRPr="00E37119">
        <w:rPr>
          <w:rFonts w:ascii="Times New Roman" w:hAnsi="Times New Roman" w:cs="Times New Roman"/>
          <w:lang w:bidi="ar-EG"/>
        </w:rPr>
        <w:t>laki-laki</w:t>
      </w:r>
      <w:proofErr w:type="spellEnd"/>
      <w:r w:rsidR="00AE3886" w:rsidRPr="00E37119">
        <w:rPr>
          <w:rFonts w:ascii="Times New Roman" w:hAnsi="Times New Roman" w:cs="Times New Roman"/>
          <w:lang w:bidi="ar-EG"/>
        </w:rPr>
        <w:t xml:space="preserve"> dan </w:t>
      </w:r>
      <w:proofErr w:type="spellStart"/>
      <w:r w:rsidR="00AE3886" w:rsidRPr="00E37119">
        <w:rPr>
          <w:rFonts w:ascii="Times New Roman" w:hAnsi="Times New Roman" w:cs="Times New Roman"/>
          <w:lang w:bidi="ar-EG"/>
        </w:rPr>
        <w:t>perempuan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semestinya</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tidak</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dipahami</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secara</w:t>
      </w:r>
      <w:proofErr w:type="spellEnd"/>
      <w:r w:rsidR="00AE3886" w:rsidRPr="00E37119">
        <w:rPr>
          <w:rFonts w:ascii="Times New Roman" w:hAnsi="Times New Roman" w:cs="Times New Roman"/>
          <w:lang w:bidi="ar-EG"/>
        </w:rPr>
        <w:t xml:space="preserve"> </w:t>
      </w:r>
      <w:proofErr w:type="spellStart"/>
      <w:r w:rsidR="005D275E" w:rsidRPr="00E37119">
        <w:rPr>
          <w:rFonts w:ascii="Times New Roman" w:hAnsi="Times New Roman" w:cs="Times New Roman"/>
          <w:lang w:bidi="ar-EG"/>
        </w:rPr>
        <w:t>literlite</w:t>
      </w:r>
      <w:proofErr w:type="spellEnd"/>
      <w:r w:rsidR="005D275E"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semata</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namun</w:t>
      </w:r>
      <w:proofErr w:type="spellEnd"/>
      <w:r w:rsidR="00AE3886" w:rsidRPr="00E37119">
        <w:rPr>
          <w:rFonts w:ascii="Times New Roman" w:hAnsi="Times New Roman" w:cs="Times New Roman"/>
          <w:lang w:bidi="ar-EG"/>
        </w:rPr>
        <w:t xml:space="preserve"> juga </w:t>
      </w:r>
      <w:proofErr w:type="spellStart"/>
      <w:r w:rsidR="00AE3886" w:rsidRPr="00E37119">
        <w:rPr>
          <w:rFonts w:ascii="Times New Roman" w:hAnsi="Times New Roman" w:cs="Times New Roman"/>
          <w:lang w:bidi="ar-EG"/>
        </w:rPr>
        <w:t>pe</w:t>
      </w:r>
      <w:r w:rsidR="005D275E" w:rsidRPr="00E37119">
        <w:rPr>
          <w:rFonts w:ascii="Times New Roman" w:hAnsi="Times New Roman" w:cs="Times New Roman"/>
          <w:lang w:bidi="ar-EG"/>
        </w:rPr>
        <w:t>rlu</w:t>
      </w:r>
      <w:proofErr w:type="spellEnd"/>
      <w:r w:rsidR="005D275E" w:rsidRPr="00E37119">
        <w:rPr>
          <w:rFonts w:ascii="Times New Roman" w:hAnsi="Times New Roman" w:cs="Times New Roman"/>
          <w:lang w:bidi="ar-EG"/>
        </w:rPr>
        <w:t xml:space="preserve"> </w:t>
      </w:r>
      <w:proofErr w:type="spellStart"/>
      <w:r w:rsidR="005D275E" w:rsidRPr="00E37119">
        <w:rPr>
          <w:rFonts w:ascii="Times New Roman" w:hAnsi="Times New Roman" w:cs="Times New Roman"/>
          <w:lang w:bidi="ar-EG"/>
        </w:rPr>
        <w:t>dipahami</w:t>
      </w:r>
      <w:proofErr w:type="spellEnd"/>
      <w:r w:rsidR="005D275E" w:rsidRPr="00E37119">
        <w:rPr>
          <w:rFonts w:ascii="Times New Roman" w:hAnsi="Times New Roman" w:cs="Times New Roman"/>
          <w:lang w:bidi="ar-EG"/>
        </w:rPr>
        <w:t xml:space="preserve"> </w:t>
      </w:r>
      <w:proofErr w:type="spellStart"/>
      <w:r w:rsidR="005D275E" w:rsidRPr="00E37119">
        <w:rPr>
          <w:rFonts w:ascii="Times New Roman" w:hAnsi="Times New Roman" w:cs="Times New Roman"/>
          <w:lang w:bidi="ar-EG"/>
        </w:rPr>
        <w:t>secara</w:t>
      </w:r>
      <w:proofErr w:type="spellEnd"/>
      <w:r w:rsidR="005D275E" w:rsidRPr="00E37119">
        <w:rPr>
          <w:rFonts w:ascii="Times New Roman" w:hAnsi="Times New Roman" w:cs="Times New Roman"/>
          <w:lang w:bidi="ar-EG"/>
        </w:rPr>
        <w:t xml:space="preserve"> </w:t>
      </w:r>
      <w:proofErr w:type="spellStart"/>
      <w:r w:rsidR="005D275E" w:rsidRPr="00E37119">
        <w:rPr>
          <w:rFonts w:ascii="Times New Roman" w:hAnsi="Times New Roman" w:cs="Times New Roman"/>
          <w:lang w:bidi="ar-EG"/>
        </w:rPr>
        <w:t>histori</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Kesadaran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akan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kese-taraan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kedudukan</w:t>
      </w:r>
      <w:proofErr w:type="spellEnd"/>
      <w:r w:rsidR="00AE3886" w:rsidRPr="00E37119">
        <w:rPr>
          <w:rFonts w:ascii="Times New Roman" w:hAnsi="Times New Roman" w:cs="Times New Roman"/>
          <w:lang w:bidi="ar-EG"/>
        </w:rPr>
        <w:t xml:space="preserve"> dan </w:t>
      </w:r>
      <w:proofErr w:type="spellStart"/>
      <w:r w:rsidR="00AE3886" w:rsidRPr="00E37119">
        <w:rPr>
          <w:rFonts w:ascii="Times New Roman" w:hAnsi="Times New Roman" w:cs="Times New Roman"/>
          <w:lang w:bidi="ar-EG"/>
        </w:rPr>
        <w:t>peran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antara</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laki-laki</w:t>
      </w:r>
      <w:proofErr w:type="spellEnd"/>
      <w:r w:rsidR="00AE3886" w:rsidRPr="00E37119">
        <w:rPr>
          <w:rFonts w:ascii="Times New Roman" w:hAnsi="Times New Roman" w:cs="Times New Roman"/>
          <w:lang w:bidi="ar-EG"/>
        </w:rPr>
        <w:t xml:space="preserve"> dan </w:t>
      </w:r>
      <w:proofErr w:type="spellStart"/>
      <w:r w:rsidR="00AE3886" w:rsidRPr="00E37119">
        <w:rPr>
          <w:rFonts w:ascii="Times New Roman" w:hAnsi="Times New Roman" w:cs="Times New Roman"/>
          <w:lang w:bidi="ar-EG"/>
        </w:rPr>
        <w:t>perempuan</w:t>
      </w:r>
      <w:proofErr w:type="spellEnd"/>
      <w:r w:rsidR="00AE3886" w:rsidRPr="00E37119">
        <w:rPr>
          <w:rFonts w:ascii="Times New Roman" w:hAnsi="Times New Roman" w:cs="Times New Roman"/>
          <w:lang w:bidi="ar-EG"/>
        </w:rPr>
        <w:t xml:space="preserve"> pada </w:t>
      </w:r>
      <w:proofErr w:type="spellStart"/>
      <w:r w:rsidR="00AE3886" w:rsidRPr="00E37119">
        <w:rPr>
          <w:rFonts w:ascii="Times New Roman" w:hAnsi="Times New Roman" w:cs="Times New Roman"/>
          <w:lang w:bidi="ar-EG"/>
        </w:rPr>
        <w:t>gilirannya</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akan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melahirkan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kesadaraan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akan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keseimbangan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tanggung</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jawab</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dalam</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berbagai</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tugas</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domestik</w:t>
      </w:r>
      <w:proofErr w:type="spellEnd"/>
      <w:r w:rsidR="00AE3886" w:rsidRPr="00E37119">
        <w:rPr>
          <w:rFonts w:ascii="Times New Roman" w:hAnsi="Times New Roman" w:cs="Times New Roman"/>
          <w:lang w:bidi="ar-EG"/>
        </w:rPr>
        <w:t xml:space="preserve"> dan </w:t>
      </w:r>
      <w:proofErr w:type="spellStart"/>
      <w:r w:rsidR="00AE3886" w:rsidRPr="00E37119">
        <w:rPr>
          <w:rFonts w:ascii="Times New Roman" w:hAnsi="Times New Roman" w:cs="Times New Roman"/>
          <w:lang w:bidi="ar-EG"/>
        </w:rPr>
        <w:t>publik</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keduanya</w:t>
      </w:r>
      <w:proofErr w:type="spellEnd"/>
      <w:r w:rsidR="00AE3886" w:rsidRPr="00E37119">
        <w:rPr>
          <w:rFonts w:ascii="Times New Roman" w:hAnsi="Times New Roman" w:cs="Times New Roman"/>
          <w:lang w:bidi="ar-EG"/>
        </w:rPr>
        <w:t xml:space="preserve">, yang pada </w:t>
      </w:r>
      <w:proofErr w:type="spellStart"/>
      <w:r w:rsidR="00AE3886" w:rsidRPr="00E37119">
        <w:rPr>
          <w:rFonts w:ascii="Times New Roman" w:hAnsi="Times New Roman" w:cs="Times New Roman"/>
          <w:lang w:bidi="ar-EG"/>
        </w:rPr>
        <w:t>tahap</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selanjutnya</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akan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menciptakan</w:t>
      </w:r>
      <w:proofErr w:type="spellEnd"/>
      <w:r w:rsidR="00AE3886" w:rsidRPr="00E37119">
        <w:rPr>
          <w:rFonts w:ascii="Times New Roman" w:hAnsi="Times New Roman" w:cs="Times New Roman"/>
          <w:lang w:bidi="ar-EG"/>
        </w:rPr>
        <w:t xml:space="preserve"> dan </w:t>
      </w:r>
      <w:proofErr w:type="spellStart"/>
      <w:r w:rsidR="00AE3886" w:rsidRPr="00E37119">
        <w:rPr>
          <w:rFonts w:ascii="Times New Roman" w:hAnsi="Times New Roman" w:cs="Times New Roman"/>
          <w:lang w:bidi="ar-EG"/>
        </w:rPr>
        <w:t>menegakkan</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prinsip</w:t>
      </w:r>
      <w:proofErr w:type="spellEnd"/>
      <w:r w:rsidR="00AE3886" w:rsidRPr="00E37119">
        <w:rPr>
          <w:rFonts w:ascii="Times New Roman" w:hAnsi="Times New Roman" w:cs="Times New Roman"/>
          <w:lang w:bidi="ar-EG"/>
        </w:rPr>
        <w:t xml:space="preserve"> </w:t>
      </w:r>
      <w:proofErr w:type="spellStart"/>
      <w:r w:rsidR="00AE3886" w:rsidRPr="00E37119">
        <w:rPr>
          <w:rFonts w:ascii="Times New Roman" w:hAnsi="Times New Roman" w:cs="Times New Roman"/>
          <w:lang w:bidi="ar-EG"/>
        </w:rPr>
        <w:t>keadilaan</w:t>
      </w:r>
      <w:proofErr w:type="spellEnd"/>
      <w:r w:rsidR="00AE3886" w:rsidRPr="00E37119">
        <w:rPr>
          <w:rFonts w:ascii="Times New Roman" w:hAnsi="Times New Roman" w:cs="Times New Roman"/>
          <w:lang w:bidi="ar-EG"/>
        </w:rPr>
        <w:t xml:space="preserve"> </w:t>
      </w:r>
    </w:p>
    <w:p w14:paraId="339547C8" w14:textId="77777777" w:rsidR="000C4754" w:rsidRPr="00E37119" w:rsidRDefault="00AE3886" w:rsidP="00E37119">
      <w:pPr>
        <w:bidi w:val="0"/>
        <w:ind w:firstLine="720"/>
        <w:jc w:val="both"/>
        <w:rPr>
          <w:rFonts w:ascii="Times New Roman" w:hAnsi="Times New Roman" w:cs="Times New Roman"/>
          <w:lang w:bidi="ar-EG"/>
        </w:rPr>
      </w:pPr>
      <w:proofErr w:type="spellStart"/>
      <w:r w:rsidRPr="00E37119">
        <w:rPr>
          <w:rFonts w:ascii="Times New Roman" w:hAnsi="Times New Roman" w:cs="Times New Roman"/>
          <w:lang w:bidi="ar-EG"/>
        </w:rPr>
        <w:t>Keadilan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politik</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kultural</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termasuk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keadilan</w:t>
      </w:r>
      <w:proofErr w:type="spellEnd"/>
      <w:r w:rsidRPr="00E37119">
        <w:rPr>
          <w:rFonts w:ascii="Times New Roman" w:hAnsi="Times New Roman" w:cs="Times New Roman"/>
          <w:lang w:bidi="ar-EG"/>
        </w:rPr>
        <w:t xml:space="preserve"> gender.</w:t>
      </w:r>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Tidak</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diragukan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lagi</w:t>
      </w:r>
      <w:proofErr w:type="spellEnd"/>
      <w:r w:rsidR="003B11C2" w:rsidRPr="00E37119">
        <w:rPr>
          <w:rFonts w:ascii="Times New Roman" w:hAnsi="Times New Roman" w:cs="Times New Roman"/>
          <w:lang w:bidi="ar-EG"/>
        </w:rPr>
        <w:t xml:space="preserve"> Al-Quran </w:t>
      </w:r>
      <w:proofErr w:type="spellStart"/>
      <w:r w:rsidR="003B11C2" w:rsidRPr="00E37119">
        <w:rPr>
          <w:rFonts w:ascii="Times New Roman" w:hAnsi="Times New Roman" w:cs="Times New Roman"/>
          <w:lang w:bidi="ar-EG"/>
        </w:rPr>
        <w:t>memandang</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laki-laki</w:t>
      </w:r>
      <w:proofErr w:type="spellEnd"/>
      <w:r w:rsidR="003B11C2" w:rsidRPr="00E37119">
        <w:rPr>
          <w:rFonts w:ascii="Times New Roman" w:hAnsi="Times New Roman" w:cs="Times New Roman"/>
          <w:lang w:bidi="ar-EG"/>
        </w:rPr>
        <w:t xml:space="preserve"> dan </w:t>
      </w:r>
      <w:proofErr w:type="spellStart"/>
      <w:r w:rsidR="003B11C2" w:rsidRPr="00E37119">
        <w:rPr>
          <w:rFonts w:ascii="Times New Roman" w:hAnsi="Times New Roman" w:cs="Times New Roman"/>
          <w:lang w:bidi="ar-EG"/>
        </w:rPr>
        <w:t>perempuan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dalam</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berbagai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terminologi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kesetaraan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sebagai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makhluk</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manusia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dalam</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berbagai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hal</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Keseluruhan</w:t>
      </w:r>
      <w:proofErr w:type="spellEnd"/>
      <w:r w:rsidR="003B11C2" w:rsidRPr="00E37119">
        <w:rPr>
          <w:rFonts w:ascii="Times New Roman" w:hAnsi="Times New Roman" w:cs="Times New Roman"/>
          <w:lang w:bidi="ar-EG"/>
        </w:rPr>
        <w:t xml:space="preserve"> spirit Islam </w:t>
      </w:r>
      <w:proofErr w:type="spellStart"/>
      <w:r w:rsidR="003B11C2" w:rsidRPr="00E37119">
        <w:rPr>
          <w:rFonts w:ascii="Times New Roman" w:hAnsi="Times New Roman" w:cs="Times New Roman"/>
          <w:lang w:bidi="ar-EG"/>
        </w:rPr>
        <w:t>secara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umum</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sangat</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menegaskan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kesetaraan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kedua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jenis</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seks</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tersebut</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baik</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dalam</w:t>
      </w:r>
      <w:proofErr w:type="spellEnd"/>
      <w:r w:rsidR="003B11C2" w:rsidRPr="00E37119">
        <w:rPr>
          <w:rFonts w:ascii="Times New Roman" w:hAnsi="Times New Roman" w:cs="Times New Roman"/>
          <w:lang w:bidi="ar-EG"/>
        </w:rPr>
        <w:t xml:space="preserve"> status, </w:t>
      </w:r>
      <w:proofErr w:type="spellStart"/>
      <w:r w:rsidR="003B11C2" w:rsidRPr="00E37119">
        <w:rPr>
          <w:rFonts w:ascii="Times New Roman" w:hAnsi="Times New Roman" w:cs="Times New Roman"/>
          <w:lang w:bidi="ar-EG"/>
        </w:rPr>
        <w:t>posisi</w:t>
      </w:r>
      <w:proofErr w:type="spellEnd"/>
      <w:r w:rsidR="003B11C2" w:rsidRPr="00E37119">
        <w:rPr>
          <w:rFonts w:ascii="Times New Roman" w:hAnsi="Times New Roman" w:cs="Times New Roman"/>
          <w:lang w:bidi="ar-EG"/>
        </w:rPr>
        <w:t xml:space="preserve"> dan </w:t>
      </w:r>
      <w:proofErr w:type="spellStart"/>
      <w:r w:rsidR="003B11C2" w:rsidRPr="00E37119">
        <w:rPr>
          <w:rFonts w:ascii="Times New Roman" w:hAnsi="Times New Roman" w:cs="Times New Roman"/>
          <w:lang w:bidi="ar-EG"/>
        </w:rPr>
        <w:t>nilai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Mereka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adalah</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sama-sama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makhluk</w:t>
      </w:r>
      <w:proofErr w:type="spellEnd"/>
      <w:r w:rsidR="003B11C2" w:rsidRPr="00E37119">
        <w:rPr>
          <w:rFonts w:ascii="Times New Roman" w:hAnsi="Times New Roman" w:cs="Times New Roman"/>
          <w:lang w:bidi="ar-EG"/>
        </w:rPr>
        <w:t xml:space="preserve"> Allah, </w:t>
      </w:r>
      <w:proofErr w:type="spellStart"/>
      <w:r w:rsidR="003B11C2" w:rsidRPr="00E37119">
        <w:rPr>
          <w:rFonts w:ascii="Times New Roman" w:hAnsi="Times New Roman" w:cs="Times New Roman"/>
          <w:lang w:bidi="ar-EG"/>
        </w:rPr>
        <w:t>dengan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nenek</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moyang</w:t>
      </w:r>
      <w:proofErr w:type="spellEnd"/>
      <w:r w:rsidR="003B11C2" w:rsidRPr="00E37119">
        <w:rPr>
          <w:rFonts w:ascii="Times New Roman" w:hAnsi="Times New Roman" w:cs="Times New Roman"/>
          <w:lang w:bidi="ar-EG"/>
        </w:rPr>
        <w:t xml:space="preserve"> yang </w:t>
      </w:r>
      <w:proofErr w:type="spellStart"/>
      <w:r w:rsidR="003B11C2" w:rsidRPr="00E37119">
        <w:rPr>
          <w:rFonts w:ascii="Times New Roman" w:hAnsi="Times New Roman" w:cs="Times New Roman"/>
          <w:lang w:bidi="ar-EG"/>
        </w:rPr>
        <w:t>sama</w:t>
      </w:r>
      <w:proofErr w:type="spellEnd"/>
      <w:r w:rsidR="003B11C2" w:rsidRPr="00E37119">
        <w:rPr>
          <w:rFonts w:ascii="Times New Roman" w:hAnsi="Times New Roman" w:cs="Times New Roman"/>
          <w:lang w:bidi="ar-EG"/>
        </w:rPr>
        <w:t xml:space="preserve">, Adam dan </w:t>
      </w:r>
      <w:proofErr w:type="spellStart"/>
      <w:r w:rsidR="003B11C2" w:rsidRPr="00E37119">
        <w:rPr>
          <w:rFonts w:ascii="Times New Roman" w:hAnsi="Times New Roman" w:cs="Times New Roman"/>
          <w:lang w:bidi="ar-EG"/>
        </w:rPr>
        <w:t>Hawa</w:t>
      </w:r>
      <w:proofErr w:type="spellEnd"/>
      <w:r w:rsidR="003B11C2" w:rsidRPr="00E37119">
        <w:rPr>
          <w:rFonts w:ascii="Times New Roman" w:hAnsi="Times New Roman" w:cs="Times New Roman"/>
          <w:lang w:bidi="ar-EG"/>
        </w:rPr>
        <w:t xml:space="preserve">, dan, </w:t>
      </w:r>
      <w:proofErr w:type="spellStart"/>
      <w:r w:rsidR="003B11C2" w:rsidRPr="00E37119">
        <w:rPr>
          <w:rFonts w:ascii="Times New Roman" w:hAnsi="Times New Roman" w:cs="Times New Roman"/>
          <w:lang w:bidi="ar-EG"/>
        </w:rPr>
        <w:t>karenanya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maka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tentu</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saja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mereka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memiliki</w:t>
      </w:r>
      <w:proofErr w:type="spellEnd"/>
      <w:r w:rsidR="003B11C2" w:rsidRPr="00E37119">
        <w:rPr>
          <w:rFonts w:ascii="Times New Roman" w:hAnsi="Times New Roman" w:cs="Times New Roman"/>
          <w:lang w:bidi="ar-EG"/>
        </w:rPr>
        <w:t xml:space="preserve"> status dan </w:t>
      </w:r>
      <w:proofErr w:type="spellStart"/>
      <w:r w:rsidR="003B11C2" w:rsidRPr="00E37119">
        <w:rPr>
          <w:rFonts w:ascii="Times New Roman" w:hAnsi="Times New Roman" w:cs="Times New Roman"/>
          <w:lang w:bidi="ar-EG"/>
        </w:rPr>
        <w:t>nilai</w:t>
      </w:r>
      <w:proofErr w:type="spellEnd"/>
      <w:r w:rsidR="003B11C2" w:rsidRPr="00E37119">
        <w:rPr>
          <w:rFonts w:ascii="Times New Roman" w:hAnsi="Times New Roman" w:cs="Times New Roman"/>
          <w:lang w:bidi="ar-EG"/>
        </w:rPr>
        <w:t xml:space="preserve"> yang </w:t>
      </w:r>
      <w:proofErr w:type="spellStart"/>
      <w:r w:rsidR="003B11C2" w:rsidRPr="00E37119">
        <w:rPr>
          <w:rFonts w:ascii="Times New Roman" w:hAnsi="Times New Roman" w:cs="Times New Roman"/>
          <w:lang w:bidi="ar-EG"/>
        </w:rPr>
        <w:t>sama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sebagai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manusia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dalam</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masyarakat</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Bukanlah</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suatu</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alasan</w:t>
      </w:r>
      <w:proofErr w:type="spellEnd"/>
      <w:r w:rsidR="003B11C2" w:rsidRPr="00E37119">
        <w:rPr>
          <w:rFonts w:ascii="Times New Roman" w:hAnsi="Times New Roman" w:cs="Times New Roman"/>
          <w:lang w:bidi="ar-EG"/>
        </w:rPr>
        <w:t xml:space="preserve"> yang </w:t>
      </w:r>
      <w:proofErr w:type="spellStart"/>
      <w:r w:rsidR="003B11C2" w:rsidRPr="00E37119">
        <w:rPr>
          <w:rFonts w:ascii="Times New Roman" w:hAnsi="Times New Roman" w:cs="Times New Roman"/>
          <w:lang w:bidi="ar-EG"/>
        </w:rPr>
        <w:t>mendasar</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untuk</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membedakan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keduanya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hanya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karena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mereka</w:t>
      </w:r>
      <w:proofErr w:type="spellEnd"/>
      <w:r w:rsidR="003B11C2" w:rsidRPr="00E37119">
        <w:rPr>
          <w:rFonts w:ascii="Times New Roman" w:hAnsi="Times New Roman" w:cs="Times New Roman"/>
          <w:lang w:bidi="ar-EG"/>
        </w:rPr>
        <w:t xml:space="preserve"> yang </w:t>
      </w:r>
      <w:proofErr w:type="spellStart"/>
      <w:r w:rsidR="003B11C2" w:rsidRPr="00E37119">
        <w:rPr>
          <w:rFonts w:ascii="Times New Roman" w:hAnsi="Times New Roman" w:cs="Times New Roman"/>
          <w:lang w:bidi="ar-EG"/>
        </w:rPr>
        <w:t>satu</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adalah</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perempuan</w:t>
      </w:r>
      <w:proofErr w:type="spellEnd"/>
      <w:r w:rsidR="003B11C2" w:rsidRPr="00E37119">
        <w:rPr>
          <w:rFonts w:ascii="Times New Roman" w:hAnsi="Times New Roman" w:cs="Times New Roman"/>
          <w:lang w:bidi="ar-EG"/>
        </w:rPr>
        <w:t xml:space="preserve"> dan yang </w:t>
      </w:r>
      <w:proofErr w:type="spellStart"/>
      <w:r w:rsidR="003B11C2" w:rsidRPr="00E37119">
        <w:rPr>
          <w:rFonts w:ascii="Times New Roman" w:hAnsi="Times New Roman" w:cs="Times New Roman"/>
          <w:lang w:bidi="ar-EG"/>
        </w:rPr>
        <w:t>satu</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lagi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adalah</w:t>
      </w:r>
      <w:proofErr w:type="spellEnd"/>
      <w:r w:rsidR="003B11C2"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w:t>
      </w:r>
      <w:r w:rsidR="003B11C2" w:rsidRPr="00E37119">
        <w:rPr>
          <w:rFonts w:ascii="Times New Roman" w:hAnsi="Times New Roman" w:cs="Times New Roman"/>
          <w:lang w:bidi="ar-EG"/>
        </w:rPr>
        <w:t xml:space="preserve"> Islam </w:t>
      </w:r>
      <w:proofErr w:type="spellStart"/>
      <w:r w:rsidR="003B11C2" w:rsidRPr="00E37119">
        <w:rPr>
          <w:rFonts w:ascii="Times New Roman" w:hAnsi="Times New Roman" w:cs="Times New Roman"/>
          <w:lang w:bidi="ar-EG"/>
        </w:rPr>
        <w:t>telah</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memberikan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suatu</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jaminan</w:t>
      </w:r>
      <w:proofErr w:type="spellEnd"/>
      <w:r w:rsidR="003B11C2" w:rsidRPr="00E37119">
        <w:rPr>
          <w:rFonts w:ascii="Times New Roman" w:hAnsi="Times New Roman" w:cs="Times New Roman"/>
          <w:lang w:bidi="ar-EG"/>
        </w:rPr>
        <w:t xml:space="preserve"> yang </w:t>
      </w:r>
      <w:proofErr w:type="spellStart"/>
      <w:r w:rsidR="003B11C2" w:rsidRPr="00E37119">
        <w:rPr>
          <w:rFonts w:ascii="Times New Roman" w:hAnsi="Times New Roman" w:cs="Times New Roman"/>
          <w:lang w:bidi="ar-EG"/>
        </w:rPr>
        <w:t>tegas</w:t>
      </w:r>
      <w:proofErr w:type="spellEnd"/>
      <w:r w:rsidR="003B11C2" w:rsidRPr="00E37119">
        <w:rPr>
          <w:rFonts w:ascii="Times New Roman" w:hAnsi="Times New Roman" w:cs="Times New Roman"/>
          <w:lang w:bidi="ar-EG"/>
        </w:rPr>
        <w:t xml:space="preserve"> dan </w:t>
      </w:r>
      <w:proofErr w:type="spellStart"/>
      <w:r w:rsidR="003B11C2" w:rsidRPr="00E37119">
        <w:rPr>
          <w:rFonts w:ascii="Times New Roman" w:hAnsi="Times New Roman" w:cs="Times New Roman"/>
          <w:lang w:bidi="ar-EG"/>
        </w:rPr>
        <w:t>pasti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kepada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kaum</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perempuan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baik</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dalam</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peran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sosial</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hak-hak</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politik</w:t>
      </w:r>
      <w:proofErr w:type="spellEnd"/>
      <w:r w:rsidR="003B11C2" w:rsidRPr="00E37119">
        <w:rPr>
          <w:rFonts w:ascii="Times New Roman" w:hAnsi="Times New Roman" w:cs="Times New Roman"/>
          <w:lang w:bidi="ar-EG"/>
        </w:rPr>
        <w:t xml:space="preserve"> dan </w:t>
      </w:r>
      <w:proofErr w:type="spellStart"/>
      <w:r w:rsidR="003B11C2" w:rsidRPr="00E37119">
        <w:rPr>
          <w:rFonts w:ascii="Times New Roman" w:hAnsi="Times New Roman" w:cs="Times New Roman"/>
          <w:lang w:bidi="ar-EG"/>
        </w:rPr>
        <w:t>ekonomi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pendidikan</w:t>
      </w:r>
      <w:proofErr w:type="spellEnd"/>
      <w:r w:rsidR="003B11C2" w:rsidRPr="00E37119">
        <w:rPr>
          <w:rFonts w:ascii="Times New Roman" w:hAnsi="Times New Roman" w:cs="Times New Roman"/>
          <w:lang w:bidi="ar-EG"/>
        </w:rPr>
        <w:t xml:space="preserve"> dan </w:t>
      </w:r>
      <w:proofErr w:type="spellStart"/>
      <w:r w:rsidR="003B11C2" w:rsidRPr="00E37119">
        <w:rPr>
          <w:rFonts w:ascii="Times New Roman" w:hAnsi="Times New Roman" w:cs="Times New Roman"/>
          <w:lang w:bidi="ar-EG"/>
        </w:rPr>
        <w:t>pelatihan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maupun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kesem-patan-</w:t>
      </w:r>
      <w:r w:rsidR="003B11C2" w:rsidRPr="00E37119">
        <w:rPr>
          <w:rFonts w:ascii="Times New Roman" w:hAnsi="Times New Roman" w:cs="Times New Roman"/>
          <w:lang w:bidi="ar-EG"/>
        </w:rPr>
        <w:lastRenderedPageBreak/>
        <w:t>kesempatan</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kerja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Untuk</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memproteksi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hak-hak</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mereka</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tersebut</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dari</w:t>
      </w:r>
      <w:proofErr w:type="spellEnd"/>
      <w:r w:rsidR="003B11C2" w:rsidRPr="00E37119">
        <w:rPr>
          <w:rFonts w:ascii="Times New Roman" w:hAnsi="Times New Roman" w:cs="Times New Roman"/>
          <w:lang w:bidi="ar-EG"/>
        </w:rPr>
        <w:t xml:space="preserve"> </w:t>
      </w:r>
      <w:proofErr w:type="spellStart"/>
      <w:r w:rsidR="003B11C2" w:rsidRPr="00E37119">
        <w:rPr>
          <w:rFonts w:ascii="Times New Roman" w:hAnsi="Times New Roman" w:cs="Times New Roman"/>
          <w:lang w:bidi="ar-EG"/>
        </w:rPr>
        <w:t>pen</w:t>
      </w:r>
      <w:r w:rsidR="001D14A6" w:rsidRPr="00E37119">
        <w:rPr>
          <w:rFonts w:ascii="Times New Roman" w:hAnsi="Times New Roman" w:cs="Times New Roman"/>
          <w:lang w:bidi="ar-EG"/>
        </w:rPr>
        <w:t>yalahgunaan</w:t>
      </w:r>
      <w:proofErr w:type="spellEnd"/>
      <w:r w:rsidR="001D14A6" w:rsidRPr="00E37119">
        <w:rPr>
          <w:rFonts w:ascii="Times New Roman" w:hAnsi="Times New Roman" w:cs="Times New Roman"/>
          <w:lang w:bidi="ar-EG"/>
        </w:rPr>
        <w:t xml:space="preserve"> oleh </w:t>
      </w:r>
      <w:proofErr w:type="spellStart"/>
      <w:r w:rsidR="001D14A6" w:rsidRPr="00E37119">
        <w:rPr>
          <w:rFonts w:ascii="Times New Roman" w:hAnsi="Times New Roman" w:cs="Times New Roman"/>
          <w:lang w:bidi="ar-EG"/>
        </w:rPr>
        <w:t>kaum</w:t>
      </w:r>
      <w:proofErr w:type="spellEnd"/>
      <w:r w:rsidR="001D14A6" w:rsidRPr="00E37119">
        <w:rPr>
          <w:rFonts w:ascii="Times New Roman" w:hAnsi="Times New Roman" w:cs="Times New Roman"/>
          <w:lang w:bidi="ar-EG"/>
        </w:rPr>
        <w:t xml:space="preserve"> </w:t>
      </w:r>
      <w:proofErr w:type="spellStart"/>
      <w:r w:rsidR="001D14A6" w:rsidRPr="00E37119">
        <w:rPr>
          <w:rFonts w:ascii="Times New Roman" w:hAnsi="Times New Roman" w:cs="Times New Roman"/>
          <w:lang w:bidi="ar-EG"/>
        </w:rPr>
        <w:t>laki-</w:t>
      </w:r>
      <w:proofErr w:type="gramStart"/>
      <w:r w:rsidR="001D14A6" w:rsidRPr="00E37119">
        <w:rPr>
          <w:rFonts w:ascii="Times New Roman" w:hAnsi="Times New Roman" w:cs="Times New Roman"/>
          <w:lang w:bidi="ar-EG"/>
        </w:rPr>
        <w:t>laki.</w:t>
      </w:r>
      <w:r w:rsidR="003E1591" w:rsidRPr="00E37119">
        <w:rPr>
          <w:rFonts w:ascii="Times New Roman" w:hAnsi="Times New Roman" w:cs="Times New Roman"/>
          <w:lang w:bidi="ar-EG"/>
        </w:rPr>
        <w:t>maka</w:t>
      </w:r>
      <w:proofErr w:type="spellEnd"/>
      <w:proofErr w:type="gramEnd"/>
      <w:r w:rsidR="003E1591" w:rsidRPr="00E37119">
        <w:rPr>
          <w:rFonts w:ascii="Times New Roman" w:hAnsi="Times New Roman" w:cs="Times New Roman"/>
          <w:lang w:bidi="ar-EG"/>
        </w:rPr>
        <w:t xml:space="preserve"> </w:t>
      </w:r>
      <w:proofErr w:type="spellStart"/>
      <w:r w:rsidR="003E1591" w:rsidRPr="00E37119">
        <w:rPr>
          <w:rFonts w:ascii="Times New Roman" w:hAnsi="Times New Roman" w:cs="Times New Roman"/>
          <w:lang w:bidi="ar-EG"/>
        </w:rPr>
        <w:t>dari</w:t>
      </w:r>
      <w:proofErr w:type="spellEnd"/>
      <w:r w:rsidR="003E1591" w:rsidRPr="00E37119">
        <w:rPr>
          <w:rFonts w:ascii="Times New Roman" w:hAnsi="Times New Roman" w:cs="Times New Roman"/>
          <w:lang w:bidi="ar-EG"/>
        </w:rPr>
        <w:t xml:space="preserve"> </w:t>
      </w:r>
      <w:proofErr w:type="spellStart"/>
      <w:r w:rsidR="003E1591" w:rsidRPr="00E37119">
        <w:rPr>
          <w:rFonts w:ascii="Times New Roman" w:hAnsi="Times New Roman" w:cs="Times New Roman"/>
          <w:lang w:bidi="ar-EG"/>
        </w:rPr>
        <w:t>sini</w:t>
      </w:r>
      <w:proofErr w:type="spellEnd"/>
      <w:r w:rsidR="003E1591" w:rsidRPr="00E37119">
        <w:rPr>
          <w:rFonts w:ascii="Times New Roman" w:hAnsi="Times New Roman" w:cs="Times New Roman"/>
          <w:lang w:bidi="ar-EG"/>
        </w:rPr>
        <w:t xml:space="preserve"> </w:t>
      </w:r>
      <w:proofErr w:type="spellStart"/>
      <w:r w:rsidR="003E1591" w:rsidRPr="00E37119">
        <w:rPr>
          <w:rFonts w:ascii="Times New Roman" w:hAnsi="Times New Roman" w:cs="Times New Roman"/>
          <w:lang w:bidi="ar-EG"/>
        </w:rPr>
        <w:t>dapat</w:t>
      </w:r>
      <w:proofErr w:type="spellEnd"/>
      <w:r w:rsidR="003E1591" w:rsidRPr="00E37119">
        <w:rPr>
          <w:rFonts w:ascii="Times New Roman" w:hAnsi="Times New Roman" w:cs="Times New Roman"/>
          <w:lang w:bidi="ar-EG"/>
        </w:rPr>
        <w:t xml:space="preserve"> </w:t>
      </w:r>
      <w:proofErr w:type="spellStart"/>
      <w:r w:rsidR="003E1591" w:rsidRPr="00E37119">
        <w:rPr>
          <w:rFonts w:ascii="Times New Roman" w:hAnsi="Times New Roman" w:cs="Times New Roman"/>
          <w:lang w:bidi="ar-EG"/>
        </w:rPr>
        <w:t>dirumuskan</w:t>
      </w:r>
      <w:proofErr w:type="spellEnd"/>
      <w:r w:rsidR="003E1591" w:rsidRPr="00E37119">
        <w:rPr>
          <w:rFonts w:ascii="Times New Roman" w:hAnsi="Times New Roman" w:cs="Times New Roman"/>
          <w:lang w:bidi="ar-EG"/>
        </w:rPr>
        <w:t xml:space="preserve"> yang </w:t>
      </w:r>
      <w:proofErr w:type="spellStart"/>
      <w:r w:rsidR="003E1591" w:rsidRPr="00E37119">
        <w:rPr>
          <w:rFonts w:ascii="Times New Roman" w:hAnsi="Times New Roman" w:cs="Times New Roman"/>
          <w:lang w:bidi="ar-EG"/>
        </w:rPr>
        <w:t>menjadi</w:t>
      </w:r>
      <w:proofErr w:type="spellEnd"/>
      <w:r w:rsidR="003E1591" w:rsidRPr="00E37119">
        <w:rPr>
          <w:rFonts w:ascii="Times New Roman" w:hAnsi="Times New Roman" w:cs="Times New Roman"/>
          <w:lang w:bidi="ar-EG"/>
        </w:rPr>
        <w:t xml:space="preserve"> topic </w:t>
      </w:r>
      <w:proofErr w:type="spellStart"/>
      <w:r w:rsidR="003E1591" w:rsidRPr="00E37119">
        <w:rPr>
          <w:rFonts w:ascii="Times New Roman" w:hAnsi="Times New Roman" w:cs="Times New Roman"/>
          <w:lang w:bidi="ar-EG"/>
        </w:rPr>
        <w:t>pembahasan</w:t>
      </w:r>
      <w:proofErr w:type="spellEnd"/>
      <w:r w:rsidR="003E1591" w:rsidRPr="00E37119">
        <w:rPr>
          <w:rFonts w:ascii="Times New Roman" w:hAnsi="Times New Roman" w:cs="Times New Roman"/>
          <w:lang w:bidi="ar-EG"/>
        </w:rPr>
        <w:t xml:space="preserve"> </w:t>
      </w:r>
      <w:proofErr w:type="spellStart"/>
      <w:r w:rsidR="003E1591" w:rsidRPr="00E37119">
        <w:rPr>
          <w:rFonts w:ascii="Times New Roman" w:hAnsi="Times New Roman" w:cs="Times New Roman"/>
          <w:lang w:bidi="ar-EG"/>
        </w:rPr>
        <w:t>jender</w:t>
      </w:r>
      <w:proofErr w:type="spellEnd"/>
      <w:r w:rsidR="003E1591" w:rsidRPr="00E37119">
        <w:rPr>
          <w:rFonts w:ascii="Times New Roman" w:hAnsi="Times New Roman" w:cs="Times New Roman"/>
          <w:lang w:bidi="ar-EG"/>
        </w:rPr>
        <w:t xml:space="preserve"> </w:t>
      </w:r>
      <w:proofErr w:type="spellStart"/>
      <w:r w:rsidR="003E1591" w:rsidRPr="00E37119">
        <w:rPr>
          <w:rFonts w:ascii="Times New Roman" w:hAnsi="Times New Roman" w:cs="Times New Roman"/>
          <w:lang w:bidi="ar-EG"/>
        </w:rPr>
        <w:t>dalam</w:t>
      </w:r>
      <w:proofErr w:type="spellEnd"/>
      <w:r w:rsidR="003E1591" w:rsidRPr="00E37119">
        <w:rPr>
          <w:rFonts w:ascii="Times New Roman" w:hAnsi="Times New Roman" w:cs="Times New Roman"/>
          <w:lang w:bidi="ar-EG"/>
        </w:rPr>
        <w:t xml:space="preserve"> al Quran</w:t>
      </w:r>
    </w:p>
    <w:p w14:paraId="00EF93C2" w14:textId="77777777" w:rsidR="003E1591" w:rsidRPr="00E37119" w:rsidRDefault="003E1591" w:rsidP="00E37119">
      <w:pPr>
        <w:pStyle w:val="ListParagraph"/>
        <w:numPr>
          <w:ilvl w:val="0"/>
          <w:numId w:val="3"/>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Asal</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Kejadian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Manusia</w:t>
      </w:r>
      <w:proofErr w:type="spellEnd"/>
    </w:p>
    <w:p w14:paraId="020433A0" w14:textId="77777777" w:rsidR="003E1591" w:rsidRPr="00E37119" w:rsidRDefault="003E1591" w:rsidP="00E37119">
      <w:pPr>
        <w:bidi w:val="0"/>
        <w:ind w:left="1080"/>
        <w:jc w:val="both"/>
        <w:rPr>
          <w:rFonts w:ascii="Times New Roman" w:hAnsi="Times New Roman" w:cs="Times New Roman"/>
          <w:lang w:bidi="ar-EG"/>
        </w:rPr>
      </w:pPr>
      <w:r w:rsidRPr="00E37119">
        <w:rPr>
          <w:rFonts w:ascii="Times New Roman" w:hAnsi="Times New Roman" w:cs="Times New Roman"/>
          <w:rtl/>
          <w:lang w:bidi="ar-EG"/>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63D32CD" w14:textId="77777777" w:rsidR="003E1591" w:rsidRPr="00E37119" w:rsidRDefault="003E1591" w:rsidP="00E37119">
      <w:pPr>
        <w:bidi w:val="0"/>
        <w:ind w:left="1080"/>
        <w:jc w:val="both"/>
        <w:rPr>
          <w:rFonts w:ascii="Times New Roman" w:hAnsi="Times New Roman" w:cs="Times New Roman"/>
          <w:lang w:bidi="ar-EG"/>
        </w:rPr>
      </w:pPr>
      <w:proofErr w:type="spellStart"/>
      <w:r w:rsidRPr="00E37119">
        <w:rPr>
          <w:rFonts w:ascii="Times New Roman" w:eastAsia="Times New Roman" w:hAnsi="Times New Roman" w:cs="Times New Roman"/>
          <w:i/>
          <w:iCs/>
        </w:rPr>
        <w:t>Wahai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manusia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bertakwalah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kepada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tuhanmu</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telah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menciptakan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dari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diri</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satu</w:t>
      </w:r>
      <w:proofErr w:type="spellEnd"/>
      <w:r w:rsidRPr="00E37119">
        <w:rPr>
          <w:rFonts w:ascii="Times New Roman" w:eastAsia="Times New Roman" w:hAnsi="Times New Roman" w:cs="Times New Roman"/>
          <w:i/>
          <w:iCs/>
        </w:rPr>
        <w:t xml:space="preserve">. </w:t>
      </w:r>
      <w:proofErr w:type="gramStart"/>
      <w:r w:rsidRPr="00E37119">
        <w:rPr>
          <w:rFonts w:ascii="Times New Roman" w:eastAsia="Times New Roman" w:hAnsi="Times New Roman" w:cs="Times New Roman"/>
          <w:i/>
          <w:iCs/>
        </w:rPr>
        <w:t>Dan  Allah</w:t>
      </w:r>
      <w:proofErr w:type="gram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meciptakan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pasanganya</w:t>
      </w:r>
      <w:proofErr w:type="spellEnd"/>
      <w:r w:rsidR="00921E60" w:rsidRPr="00E37119">
        <w:rPr>
          <w:rFonts w:ascii="Times New Roman" w:eastAsia="Times New Roman" w:hAnsi="Times New Roman" w:cs="Times New Roman"/>
          <w:i/>
          <w:iCs/>
        </w:rPr>
        <w:t>(</w:t>
      </w:r>
      <w:proofErr w:type="spellStart"/>
      <w:r w:rsidR="00921E60" w:rsidRPr="00E37119">
        <w:rPr>
          <w:rFonts w:ascii="Times New Roman" w:eastAsia="Times New Roman" w:hAnsi="Times New Roman" w:cs="Times New Roman"/>
          <w:i/>
          <w:iCs/>
        </w:rPr>
        <w:t>hawa</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dari</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dirinya</w:t>
      </w:r>
      <w:proofErr w:type="spellEnd"/>
      <w:r w:rsidR="00921E60" w:rsidRPr="00E37119">
        <w:rPr>
          <w:rFonts w:ascii="Times New Roman" w:eastAsia="Times New Roman" w:hAnsi="Times New Roman" w:cs="Times New Roman"/>
          <w:i/>
          <w:iCs/>
        </w:rPr>
        <w:t xml:space="preserve">, dan </w:t>
      </w:r>
      <w:proofErr w:type="spellStart"/>
      <w:r w:rsidR="00921E60" w:rsidRPr="00E37119">
        <w:rPr>
          <w:rFonts w:ascii="Times New Roman" w:eastAsia="Times New Roman" w:hAnsi="Times New Roman" w:cs="Times New Roman"/>
          <w:i/>
          <w:iCs/>
        </w:rPr>
        <w:t>dari</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keduanya</w:t>
      </w:r>
      <w:proofErr w:type="spellEnd"/>
      <w:r w:rsidR="00921E60" w:rsidRPr="00E37119">
        <w:rPr>
          <w:rFonts w:ascii="Times New Roman" w:eastAsia="Times New Roman" w:hAnsi="Times New Roman" w:cs="Times New Roman"/>
          <w:i/>
          <w:iCs/>
        </w:rPr>
        <w:t xml:space="preserve"> Allah </w:t>
      </w:r>
      <w:proofErr w:type="spellStart"/>
      <w:r w:rsidR="00921E60" w:rsidRPr="00E37119">
        <w:rPr>
          <w:rFonts w:ascii="Times New Roman" w:eastAsia="Times New Roman" w:hAnsi="Times New Roman" w:cs="Times New Roman"/>
          <w:i/>
          <w:iCs/>
        </w:rPr>
        <w:t>memperkembangbiakan</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laki-laki</w:t>
      </w:r>
      <w:proofErr w:type="spellEnd"/>
      <w:r w:rsidR="00921E60" w:rsidRPr="00E37119">
        <w:rPr>
          <w:rFonts w:ascii="Times New Roman" w:eastAsia="Times New Roman" w:hAnsi="Times New Roman" w:cs="Times New Roman"/>
          <w:i/>
          <w:iCs/>
        </w:rPr>
        <w:t xml:space="preserve"> dan </w:t>
      </w:r>
      <w:proofErr w:type="spellStart"/>
      <w:r w:rsidR="00921E60" w:rsidRPr="00E37119">
        <w:rPr>
          <w:rFonts w:ascii="Times New Roman" w:eastAsia="Times New Roman" w:hAnsi="Times New Roman" w:cs="Times New Roman"/>
          <w:i/>
          <w:iCs/>
        </w:rPr>
        <w:t>perempuan</w:t>
      </w:r>
      <w:proofErr w:type="spellEnd"/>
      <w:r w:rsidR="00921E60" w:rsidRPr="00E37119">
        <w:rPr>
          <w:rFonts w:ascii="Times New Roman" w:eastAsia="Times New Roman" w:hAnsi="Times New Roman" w:cs="Times New Roman"/>
          <w:i/>
          <w:iCs/>
        </w:rPr>
        <w:t xml:space="preserve">  yang </w:t>
      </w:r>
      <w:proofErr w:type="spellStart"/>
      <w:r w:rsidR="00921E60" w:rsidRPr="00E37119">
        <w:rPr>
          <w:rFonts w:ascii="Times New Roman" w:eastAsia="Times New Roman" w:hAnsi="Times New Roman" w:cs="Times New Roman"/>
          <w:i/>
          <w:iCs/>
        </w:rPr>
        <w:t>banyak</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bertakwalah</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kepada</w:t>
      </w:r>
      <w:proofErr w:type="spellEnd"/>
      <w:r w:rsidR="00921E60" w:rsidRPr="00E37119">
        <w:rPr>
          <w:rFonts w:ascii="Times New Roman" w:eastAsia="Times New Roman" w:hAnsi="Times New Roman" w:cs="Times New Roman"/>
          <w:i/>
          <w:iCs/>
        </w:rPr>
        <w:t xml:space="preserve"> Allah yang </w:t>
      </w:r>
      <w:proofErr w:type="spellStart"/>
      <w:r w:rsidR="00921E60" w:rsidRPr="00E37119">
        <w:rPr>
          <w:rFonts w:ascii="Times New Roman" w:eastAsia="Times New Roman" w:hAnsi="Times New Roman" w:cs="Times New Roman"/>
          <w:i/>
          <w:iCs/>
        </w:rPr>
        <w:t>dengan</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namaNya</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kamu</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saling</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meminta,dan</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peliharalah</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hubungan</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kekeluargaan</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sesungguhnya</w:t>
      </w:r>
      <w:proofErr w:type="spellEnd"/>
      <w:r w:rsidR="00921E60" w:rsidRPr="00E37119">
        <w:rPr>
          <w:rFonts w:ascii="Times New Roman" w:eastAsia="Times New Roman" w:hAnsi="Times New Roman" w:cs="Times New Roman"/>
          <w:i/>
          <w:iCs/>
        </w:rPr>
        <w:t xml:space="preserve"> Allah </w:t>
      </w:r>
      <w:proofErr w:type="spellStart"/>
      <w:r w:rsidR="00921E60" w:rsidRPr="00E37119">
        <w:rPr>
          <w:rFonts w:ascii="Times New Roman" w:eastAsia="Times New Roman" w:hAnsi="Times New Roman" w:cs="Times New Roman"/>
          <w:i/>
          <w:iCs/>
        </w:rPr>
        <w:t>selalu</w:t>
      </w:r>
      <w:proofErr w:type="spellEnd"/>
      <w:r w:rsidR="00921E60" w:rsidRPr="00E37119">
        <w:rPr>
          <w:rFonts w:ascii="Times New Roman" w:eastAsia="Times New Roman" w:hAnsi="Times New Roman" w:cs="Times New Roman"/>
          <w:i/>
          <w:iCs/>
        </w:rPr>
        <w:t xml:space="preserve"> </w:t>
      </w:r>
      <w:proofErr w:type="spellStart"/>
      <w:r w:rsidR="00921E60" w:rsidRPr="00E37119">
        <w:rPr>
          <w:rFonts w:ascii="Times New Roman" w:eastAsia="Times New Roman" w:hAnsi="Times New Roman" w:cs="Times New Roman"/>
          <w:i/>
          <w:iCs/>
        </w:rPr>
        <w:t>menjaga</w:t>
      </w:r>
      <w:proofErr w:type="spellEnd"/>
      <w:r w:rsidR="00921E60" w:rsidRPr="00E37119">
        <w:rPr>
          <w:rFonts w:ascii="Times New Roman" w:eastAsia="Times New Roman" w:hAnsi="Times New Roman" w:cs="Times New Roman"/>
          <w:i/>
          <w:iCs/>
        </w:rPr>
        <w:t xml:space="preserve"> dan </w:t>
      </w:r>
      <w:proofErr w:type="spellStart"/>
      <w:r w:rsidR="00921E60" w:rsidRPr="00E37119">
        <w:rPr>
          <w:rFonts w:ascii="Times New Roman" w:eastAsia="Times New Roman" w:hAnsi="Times New Roman" w:cs="Times New Roman"/>
          <w:i/>
          <w:iCs/>
        </w:rPr>
        <w:t>mengawasimu</w:t>
      </w:r>
      <w:proofErr w:type="spellEnd"/>
      <w:r w:rsidR="00921E60" w:rsidRPr="00E37119">
        <w:rPr>
          <w:rFonts w:ascii="Times New Roman" w:eastAsia="Times New Roman" w:hAnsi="Times New Roman" w:cs="Times New Roman"/>
          <w:i/>
          <w:iCs/>
        </w:rPr>
        <w:t>.</w:t>
      </w:r>
      <w:r w:rsidR="00961F3B" w:rsidRPr="00E37119">
        <w:rPr>
          <w:rStyle w:val="FootnoteReference"/>
          <w:rFonts w:ascii="Times New Roman" w:hAnsi="Times New Roman" w:cs="Times New Roman"/>
          <w:lang w:bidi="ar-EG"/>
        </w:rPr>
        <w:footnoteReference w:id="11"/>
      </w:r>
    </w:p>
    <w:p w14:paraId="24D2D839" w14:textId="77777777" w:rsidR="003E1591" w:rsidRPr="00E37119" w:rsidRDefault="00CE6666" w:rsidP="00E37119">
      <w:pPr>
        <w:bidi w:val="0"/>
        <w:jc w:val="both"/>
        <w:rPr>
          <w:rFonts w:ascii="Times New Roman" w:hAnsi="Times New Roman" w:cs="Times New Roman"/>
          <w:lang w:bidi="ar-EG"/>
        </w:rPr>
      </w:pPr>
      <w:r w:rsidRPr="00E37119">
        <w:rPr>
          <w:rFonts w:ascii="Times New Roman" w:hAnsi="Times New Roman" w:cs="Times New Roman"/>
          <w:lang w:bidi="ar-EG"/>
        </w:rPr>
        <w:t xml:space="preserve"> </w:t>
      </w:r>
      <w:r w:rsidRPr="00E37119">
        <w:rPr>
          <w:rFonts w:ascii="Times New Roman" w:hAnsi="Times New Roman" w:cs="Times New Roman"/>
          <w:rtl/>
          <w:lang w:bidi="ar-EG"/>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14:paraId="47BDC3AB" w14:textId="77777777" w:rsidR="00046DAD" w:rsidRPr="00E37119" w:rsidRDefault="0098441A" w:rsidP="00E37119">
      <w:pPr>
        <w:bidi w:val="0"/>
        <w:ind w:left="720"/>
        <w:jc w:val="both"/>
        <w:rPr>
          <w:rFonts w:ascii="Times New Roman" w:hAnsi="Times New Roman" w:cs="Times New Roman"/>
          <w:i/>
          <w:iCs/>
          <w:lang w:bidi="ar-EG"/>
        </w:rPr>
      </w:pPr>
      <w:proofErr w:type="spellStart"/>
      <w:r w:rsidRPr="00E37119">
        <w:rPr>
          <w:rFonts w:ascii="Times New Roman" w:hAnsi="Times New Roman" w:cs="Times New Roman"/>
          <w:lang w:bidi="ar-EG"/>
        </w:rPr>
        <w:t>S</w:t>
      </w:r>
      <w:r w:rsidRPr="00E37119">
        <w:rPr>
          <w:rFonts w:ascii="Times New Roman" w:hAnsi="Times New Roman" w:cs="Times New Roman"/>
          <w:i/>
          <w:iCs/>
          <w:lang w:bidi="ar-EG"/>
        </w:rPr>
        <w:t>ungguh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muslim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mukmin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tetap</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dalam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ketaatan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sabar</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khusuk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bersedakah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memelihara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kehormatanya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perempuan</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banyak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menyebut</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nama</w:t>
      </w:r>
      <w:proofErr w:type="spellEnd"/>
      <w:r w:rsidRPr="00E37119">
        <w:rPr>
          <w:rFonts w:ascii="Times New Roman" w:hAnsi="Times New Roman" w:cs="Times New Roman"/>
          <w:i/>
          <w:iCs/>
          <w:lang w:bidi="ar-EG"/>
        </w:rPr>
        <w:t xml:space="preserve"> Allah. Allah </w:t>
      </w:r>
      <w:proofErr w:type="spellStart"/>
      <w:r w:rsidRPr="00E37119">
        <w:rPr>
          <w:rFonts w:ascii="Times New Roman" w:hAnsi="Times New Roman" w:cs="Times New Roman"/>
          <w:i/>
          <w:iCs/>
          <w:lang w:bidi="ar-EG"/>
        </w:rPr>
        <w:t>telah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menyediakan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untuk</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ampunan</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pahala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besar</w:t>
      </w:r>
      <w:proofErr w:type="spellEnd"/>
      <w:r w:rsidRPr="00E37119">
        <w:rPr>
          <w:rFonts w:ascii="Times New Roman" w:hAnsi="Times New Roman" w:cs="Times New Roman"/>
          <w:i/>
          <w:iCs/>
          <w:lang w:bidi="ar-EG"/>
        </w:rPr>
        <w:t>.</w:t>
      </w:r>
      <w:r w:rsidR="0027239C" w:rsidRPr="00E37119">
        <w:rPr>
          <w:rStyle w:val="FootnoteReference"/>
          <w:rFonts w:ascii="Times New Roman" w:hAnsi="Times New Roman" w:cs="Times New Roman"/>
          <w:i/>
          <w:iCs/>
          <w:lang w:bidi="ar-EG"/>
        </w:rPr>
        <w:footnoteReference w:id="12"/>
      </w:r>
    </w:p>
    <w:p w14:paraId="56086377" w14:textId="77777777" w:rsidR="00180B88" w:rsidRPr="00E37119" w:rsidRDefault="002F4F1F" w:rsidP="00E37119">
      <w:pPr>
        <w:bidi w:val="0"/>
        <w:jc w:val="both"/>
        <w:rPr>
          <w:rFonts w:ascii="Times New Roman" w:hAnsi="Times New Roman" w:cs="Times New Roman"/>
          <w:lang w:bidi="ar-EG"/>
        </w:rPr>
      </w:pPr>
      <w:r w:rsidRPr="00E37119">
        <w:rPr>
          <w:rFonts w:ascii="Times New Roman" w:hAnsi="Times New Roman" w:cs="Times New Roman"/>
          <w:lang w:bidi="ar-EG"/>
        </w:rPr>
        <w:tab/>
        <w:t xml:space="preserve">Al Quran </w:t>
      </w:r>
      <w:proofErr w:type="spellStart"/>
      <w:r w:rsidRPr="00E37119">
        <w:rPr>
          <w:rFonts w:ascii="Times New Roman" w:hAnsi="Times New Roman" w:cs="Times New Roman"/>
          <w:lang w:bidi="ar-EG"/>
        </w:rPr>
        <w:t>tidak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pernah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membedakan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atau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mengklaim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lebih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utama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atau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utama</w:t>
      </w:r>
      <w:proofErr w:type="spellEnd"/>
      <w:r w:rsidRPr="00E37119">
        <w:rPr>
          <w:rFonts w:ascii="Times New Roman" w:hAnsi="Times New Roman" w:cs="Times New Roman"/>
          <w:lang w:bidi="ar-EG"/>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konsepsi</w:t>
      </w:r>
      <w:proofErr w:type="spellEnd"/>
      <w:r w:rsidRPr="00E37119">
        <w:rPr>
          <w:rFonts w:ascii="Times New Roman" w:eastAsia="Times New Roman" w:hAnsi="Times New Roman" w:cs="Times New Roman"/>
        </w:rPr>
        <w:t xml:space="preserve"> gender yang </w:t>
      </w:r>
      <w:proofErr w:type="spellStart"/>
      <w:r w:rsidRPr="00E37119">
        <w:rPr>
          <w:rFonts w:ascii="Times New Roman" w:eastAsia="Times New Roman" w:hAnsi="Times New Roman" w:cs="Times New Roman"/>
        </w:rPr>
        <w:t>dianut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kaum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feminisme</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diatas</w:t>
      </w:r>
      <w:proofErr w:type="spellEnd"/>
      <w:r w:rsidRPr="00E37119">
        <w:rPr>
          <w:rFonts w:ascii="Times New Roman" w:eastAsia="Times New Roman" w:hAnsi="Times New Roman" w:cs="Times New Roman"/>
        </w:rPr>
        <w:t xml:space="preserve"> An-</w:t>
      </w:r>
      <w:proofErr w:type="spellStart"/>
      <w:r w:rsidRPr="00E37119">
        <w:rPr>
          <w:rFonts w:ascii="Times New Roman" w:eastAsia="Times New Roman" w:hAnsi="Times New Roman" w:cs="Times New Roman"/>
        </w:rPr>
        <w:t>Nisa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w:t>
      </w:r>
      <w:proofErr w:type="spellEnd"/>
      <w:r w:rsidRPr="00E37119">
        <w:rPr>
          <w:rFonts w:ascii="Times New Roman" w:eastAsia="Times New Roman" w:hAnsi="Times New Roman" w:cs="Times New Roman"/>
        </w:rPr>
        <w:t xml:space="preserve"> 1 </w:t>
      </w:r>
      <w:proofErr w:type="spellStart"/>
      <w:r w:rsidRPr="00E37119">
        <w:rPr>
          <w:rFonts w:ascii="Times New Roman" w:eastAsia="Times New Roman" w:hAnsi="Times New Roman" w:cs="Times New Roman"/>
        </w:rPr>
        <w:t>sangat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diskriminatif</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jika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dikatakan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bahwa</w:t>
      </w:r>
      <w:proofErr w:type="spellEnd"/>
      <w:r w:rsidRPr="00E37119">
        <w:rPr>
          <w:rFonts w:ascii="Times New Roman" w:eastAsia="Times New Roman" w:hAnsi="Times New Roman" w:cs="Times New Roman"/>
        </w:rPr>
        <w:t xml:space="preserve"> Adam </w:t>
      </w:r>
      <w:proofErr w:type="spellStart"/>
      <w:r w:rsidRPr="00E37119">
        <w:rPr>
          <w:rFonts w:ascii="Times New Roman" w:eastAsia="Times New Roman" w:hAnsi="Times New Roman" w:cs="Times New Roman"/>
        </w:rPr>
        <w:t>adalah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manusia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pertama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Klaim</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disosialisasikan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adalah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ungkapan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Alquran</w:t>
      </w:r>
      <w:proofErr w:type="spellEnd"/>
      <w:r w:rsidRPr="00E37119">
        <w:rPr>
          <w:rFonts w:ascii="Times New Roman" w:eastAsia="Times New Roman" w:hAnsi="Times New Roman" w:cs="Times New Roman"/>
        </w:rPr>
        <w:t xml:space="preserve"> </w:t>
      </w:r>
      <w:r w:rsidRPr="00E37119">
        <w:rPr>
          <w:rFonts w:ascii="Times New Roman" w:eastAsia="Times New Roman" w:hAnsi="Times New Roman" w:cs="Times New Roman"/>
          <w:i/>
          <w:iCs/>
        </w:rPr>
        <w:t>“</w:t>
      </w:r>
      <w:proofErr w:type="spellStart"/>
      <w:r w:rsidRPr="00E37119">
        <w:rPr>
          <w:rFonts w:ascii="Times New Roman" w:eastAsia="Times New Roman" w:hAnsi="Times New Roman" w:cs="Times New Roman"/>
          <w:i/>
          <w:iCs/>
        </w:rPr>
        <w:t>Nafsin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Wahidah</w:t>
      </w:r>
      <w:proofErr w:type="spellEnd"/>
      <w:r w:rsidRPr="00E37119">
        <w:rPr>
          <w:rFonts w:ascii="Times New Roman" w:eastAsia="Times New Roman" w:hAnsi="Times New Roman" w:cs="Times New Roman"/>
          <w:i/>
          <w:iCs/>
        </w:rPr>
        <w:t>”</w:t>
      </w:r>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banyak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ditafsirkan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sebagai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adam</w:t>
      </w:r>
      <w:proofErr w:type="spellEnd"/>
      <w:r w:rsidRPr="00E37119">
        <w:rPr>
          <w:rFonts w:ascii="Times New Roman" w:eastAsia="Times New Roman" w:hAnsi="Times New Roman" w:cs="Times New Roman"/>
        </w:rPr>
        <w:t>(</w:t>
      </w:r>
      <w:proofErr w:type="spellStart"/>
      <w:r w:rsidRPr="00E37119">
        <w:rPr>
          <w:rFonts w:ascii="Times New Roman" w:eastAsia="Times New Roman" w:hAnsi="Times New Roman" w:cs="Times New Roman"/>
        </w:rPr>
        <w:t>laki-laki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sedangkan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Hawwa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wanita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diciptakan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dari</w:t>
      </w:r>
      <w:proofErr w:type="spellEnd"/>
      <w:r w:rsidRPr="00E37119">
        <w:rPr>
          <w:rFonts w:ascii="Times New Roman" w:eastAsia="Times New Roman" w:hAnsi="Times New Roman" w:cs="Times New Roman"/>
        </w:rPr>
        <w:t xml:space="preserve"> Adam yang </w:t>
      </w:r>
      <w:proofErr w:type="spellStart"/>
      <w:r w:rsidRPr="00E37119">
        <w:rPr>
          <w:rFonts w:ascii="Times New Roman" w:eastAsia="Times New Roman" w:hAnsi="Times New Roman" w:cs="Times New Roman"/>
        </w:rPr>
        <w:t>termaktub</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i/>
          <w:iCs/>
        </w:rPr>
        <w:t>ungkapan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Wa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Khalaqa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minha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Zaujaha</w:t>
      </w:r>
      <w:proofErr w:type="spellEnd"/>
      <w:r w:rsidRPr="00E37119">
        <w:rPr>
          <w:rFonts w:ascii="Times New Roman" w:eastAsia="Times New Roman" w:hAnsi="Times New Roman" w:cs="Times New Roman"/>
          <w:i/>
          <w:iCs/>
        </w:rPr>
        <w:t>”</w:t>
      </w:r>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hal</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ini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diperkuat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penjelasan</w:t>
      </w:r>
      <w:proofErr w:type="spellEnd"/>
      <w:r w:rsidRPr="00E37119">
        <w:rPr>
          <w:rFonts w:ascii="Times New Roman" w:eastAsia="Times New Roman" w:hAnsi="Times New Roman" w:cs="Times New Roman"/>
        </w:rPr>
        <w:t xml:space="preserve"> Hadis-</w:t>
      </w:r>
      <w:proofErr w:type="spellStart"/>
      <w:r w:rsidRPr="00E37119">
        <w:rPr>
          <w:rFonts w:ascii="Times New Roman" w:eastAsia="Times New Roman" w:hAnsi="Times New Roman" w:cs="Times New Roman"/>
        </w:rPr>
        <w:t>hadis</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diriwayatkah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adalah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tercipta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dari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tulang</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rusuk</w:t>
      </w:r>
      <w:proofErr w:type="spellEnd"/>
      <w:r w:rsidRPr="00E37119">
        <w:rPr>
          <w:rFonts w:ascii="Times New Roman" w:eastAsia="Times New Roman" w:hAnsi="Times New Roman" w:cs="Times New Roman"/>
        </w:rPr>
        <w:t xml:space="preserve"> Adam. </w:t>
      </w:r>
      <w:proofErr w:type="spellStart"/>
      <w:r w:rsidRPr="00E37119">
        <w:rPr>
          <w:rFonts w:ascii="Times New Roman" w:eastAsia="Times New Roman" w:hAnsi="Times New Roman" w:cs="Times New Roman"/>
        </w:rPr>
        <w:t>Berangkat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dari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pandangan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inilah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kemudian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muncul</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kesan</w:t>
      </w:r>
      <w:proofErr w:type="spellEnd"/>
      <w:r w:rsidRPr="00E37119">
        <w:rPr>
          <w:rFonts w:ascii="Times New Roman" w:eastAsia="Times New Roman" w:hAnsi="Times New Roman" w:cs="Times New Roman"/>
        </w:rPr>
        <w:t xml:space="preserve"> negative </w:t>
      </w:r>
      <w:proofErr w:type="spellStart"/>
      <w:r w:rsidRPr="00E37119">
        <w:rPr>
          <w:rFonts w:ascii="Times New Roman" w:eastAsia="Times New Roman" w:hAnsi="Times New Roman" w:cs="Times New Roman"/>
        </w:rPr>
        <w:t>terhadap</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perempuan</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perempuan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itu</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berasal</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dari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laki-laki</w:t>
      </w:r>
      <w:proofErr w:type="spellEnd"/>
      <w:r w:rsidRPr="00E37119">
        <w:rPr>
          <w:rFonts w:ascii="Times New Roman" w:eastAsia="Times New Roman" w:hAnsi="Times New Roman" w:cs="Times New Roman"/>
        </w:rPr>
        <w:t xml:space="preserve"> (Adam).</w:t>
      </w:r>
    </w:p>
    <w:p w14:paraId="1ADCBF19" w14:textId="77777777" w:rsidR="004C63CC" w:rsidRPr="00E37119" w:rsidRDefault="00366924" w:rsidP="00E37119">
      <w:pPr>
        <w:pStyle w:val="ListParagraph"/>
        <w:numPr>
          <w:ilvl w:val="0"/>
          <w:numId w:val="3"/>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Kepemimpinan</w:t>
      </w:r>
      <w:proofErr w:type="spellEnd"/>
    </w:p>
    <w:p w14:paraId="219BE705" w14:textId="77777777" w:rsidR="00366924" w:rsidRPr="00E37119" w:rsidRDefault="00960155" w:rsidP="00E37119">
      <w:pPr>
        <w:bidi w:val="0"/>
        <w:jc w:val="both"/>
        <w:rPr>
          <w:rFonts w:ascii="Times New Roman" w:hAnsi="Times New Roman" w:cs="Times New Roman"/>
          <w:lang w:bidi="ar-EG"/>
        </w:rPr>
      </w:pPr>
      <w:r w:rsidRPr="00E37119">
        <w:rPr>
          <w:rFonts w:ascii="Times New Roman" w:hAnsi="Times New Roman" w:cs="Times New Roman"/>
          <w:lang w:bidi="ar-EG"/>
        </w:rPr>
        <w:t xml:space="preserve"> </w:t>
      </w:r>
      <w:r w:rsidRPr="00E37119">
        <w:rPr>
          <w:rFonts w:ascii="Times New Roman" w:hAnsi="Times New Roman" w:cs="Times New Roman"/>
          <w:rtl/>
          <w:lang w:bidi="ar-EG"/>
        </w:rPr>
        <w:t>الرِّجَالُ قَوَّامُونَ عَلَى النِّسَاءِ بِمَا فَضَّلَ اللَّهُ بَعْضَهُمْ عَلَى بَعْضٍ وَبِمَا أَنْفَقُوا مِنْ أَمْوَالِهِمْ 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كَبِيرًا</w:t>
      </w:r>
    </w:p>
    <w:p w14:paraId="74FA627C" w14:textId="77777777" w:rsidR="00960155" w:rsidRPr="00E37119" w:rsidRDefault="00960155" w:rsidP="00E37119">
      <w:pPr>
        <w:bidi w:val="0"/>
        <w:jc w:val="both"/>
        <w:rPr>
          <w:rFonts w:ascii="Times New Roman" w:hAnsi="Times New Roman" w:cs="Times New Roman"/>
          <w:lang w:bidi="ar-EG"/>
        </w:rPr>
      </w:pPr>
      <w:proofErr w:type="spellStart"/>
      <w:r w:rsidRPr="00E37119">
        <w:rPr>
          <w:rFonts w:ascii="Times New Roman" w:hAnsi="Times New Roman" w:cs="Times New Roman"/>
          <w:i/>
          <w:iCs/>
          <w:lang w:bidi="ar-EG"/>
        </w:rPr>
        <w:t>Kaum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adalah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pemimpin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bagi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kaum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wanita</w:t>
      </w:r>
      <w:proofErr w:type="spellEnd"/>
      <w:r w:rsidRPr="00E37119">
        <w:rPr>
          <w:rFonts w:ascii="Times New Roman" w:hAnsi="Times New Roman" w:cs="Times New Roman"/>
          <w:i/>
          <w:iCs/>
          <w:lang w:bidi="ar-EG"/>
        </w:rPr>
        <w:t xml:space="preserve">, oleh </w:t>
      </w:r>
      <w:proofErr w:type="spellStart"/>
      <w:r w:rsidRPr="00E37119">
        <w:rPr>
          <w:rFonts w:ascii="Times New Roman" w:hAnsi="Times New Roman" w:cs="Times New Roman"/>
          <w:i/>
          <w:iCs/>
          <w:lang w:bidi="ar-EG"/>
        </w:rPr>
        <w:t>karena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itu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allah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melebihkan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sebagian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atas</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sebagian</w:t>
      </w:r>
      <w:proofErr w:type="spellEnd"/>
      <w:r w:rsidRPr="00E37119">
        <w:rPr>
          <w:rFonts w:ascii="Times New Roman" w:hAnsi="Times New Roman" w:cs="Times New Roman"/>
          <w:i/>
          <w:iCs/>
          <w:lang w:bidi="ar-EG"/>
        </w:rPr>
        <w:t xml:space="preserve"> yang lain, dan </w:t>
      </w:r>
      <w:proofErr w:type="spellStart"/>
      <w:r w:rsidRPr="00E37119">
        <w:rPr>
          <w:rFonts w:ascii="Times New Roman" w:hAnsi="Times New Roman" w:cs="Times New Roman"/>
          <w:i/>
          <w:iCs/>
          <w:lang w:bidi="ar-EG"/>
        </w:rPr>
        <w:t>karena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kaum</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laki-laki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telah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menafkahkan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sebagian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harta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sebab</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itu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wanita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saleh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ialah</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taat</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kepada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allah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lagi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memelihara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Wanita-</w:t>
      </w:r>
      <w:proofErr w:type="spellStart"/>
      <w:r w:rsidRPr="00E37119">
        <w:rPr>
          <w:rFonts w:ascii="Times New Roman" w:hAnsi="Times New Roman" w:cs="Times New Roman"/>
          <w:i/>
          <w:iCs/>
          <w:lang w:bidi="ar-EG"/>
        </w:rPr>
        <w:t>wanita</w:t>
      </w:r>
      <w:proofErr w:type="spellEnd"/>
      <w:r w:rsidRPr="00E37119">
        <w:rPr>
          <w:rFonts w:ascii="Times New Roman" w:hAnsi="Times New Roman" w:cs="Times New Roman"/>
          <w:i/>
          <w:iCs/>
          <w:lang w:bidi="ar-EG"/>
        </w:rPr>
        <w:t xml:space="preserve"> yang </w:t>
      </w:r>
      <w:proofErr w:type="spellStart"/>
      <w:r w:rsidRPr="00E37119">
        <w:rPr>
          <w:rFonts w:ascii="Times New Roman" w:hAnsi="Times New Roman" w:cs="Times New Roman"/>
          <w:i/>
          <w:iCs/>
          <w:lang w:bidi="ar-EG"/>
        </w:rPr>
        <w:t>kamu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kwatirkan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nusyuznya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nasihatilah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pisahkanlah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di </w:t>
      </w:r>
      <w:proofErr w:type="spellStart"/>
      <w:r w:rsidRPr="00E37119">
        <w:rPr>
          <w:rFonts w:ascii="Times New Roman" w:hAnsi="Times New Roman" w:cs="Times New Roman"/>
          <w:i/>
          <w:iCs/>
          <w:lang w:bidi="ar-EG"/>
        </w:rPr>
        <w:t>tempat</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tidur</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pukullah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kemudian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jika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mereka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lastRenderedPageBreak/>
        <w:t>menaati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janganlah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kamu</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mencari-cari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jalan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menyusahkanya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sesungguhnya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allah</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maha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tinggi</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lagi</w:t>
      </w:r>
      <w:proofErr w:type="spellEnd"/>
      <w:r w:rsidRPr="00E37119">
        <w:rPr>
          <w:rFonts w:ascii="Times New Roman" w:hAnsi="Times New Roman" w:cs="Times New Roman"/>
          <w:i/>
          <w:iCs/>
          <w:lang w:bidi="ar-EG"/>
        </w:rPr>
        <w:t xml:space="preserve"> dan </w:t>
      </w:r>
      <w:proofErr w:type="spellStart"/>
      <w:r w:rsidRPr="00E37119">
        <w:rPr>
          <w:rFonts w:ascii="Times New Roman" w:hAnsi="Times New Roman" w:cs="Times New Roman"/>
          <w:i/>
          <w:iCs/>
          <w:lang w:bidi="ar-EG"/>
        </w:rPr>
        <w:t>maha</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besar</w:t>
      </w:r>
      <w:proofErr w:type="spellEnd"/>
      <w:r w:rsidRPr="00E37119">
        <w:rPr>
          <w:rStyle w:val="FootnoteReference"/>
          <w:rFonts w:ascii="Times New Roman" w:hAnsi="Times New Roman" w:cs="Times New Roman"/>
          <w:lang w:bidi="ar-EG"/>
        </w:rPr>
        <w:footnoteReference w:id="13"/>
      </w:r>
    </w:p>
    <w:p w14:paraId="44A12DAD" w14:textId="77777777" w:rsidR="00F14A71" w:rsidRPr="00E37119" w:rsidRDefault="00871B3A" w:rsidP="00E37119">
      <w:pPr>
        <w:bidi w:val="0"/>
        <w:ind w:firstLine="720"/>
        <w:jc w:val="both"/>
        <w:rPr>
          <w:rFonts w:ascii="Times New Roman" w:hAnsi="Times New Roman" w:cs="Times New Roman"/>
          <w:lang w:bidi="ar-EG"/>
        </w:rPr>
      </w:pPr>
      <w:proofErr w:type="spellStart"/>
      <w:r w:rsidRPr="00E37119">
        <w:rPr>
          <w:rFonts w:ascii="Times New Roman" w:eastAsia="Times New Roman" w:hAnsi="Times New Roman" w:cs="Times New Roman"/>
        </w:rPr>
        <w:t>D</w:t>
      </w:r>
      <w:r w:rsidR="00F14A71" w:rsidRPr="00E37119">
        <w:rPr>
          <w:rFonts w:ascii="Times New Roman" w:eastAsia="Times New Roman" w:hAnsi="Times New Roman" w:cs="Times New Roman"/>
        </w:rPr>
        <w:t>alam</w:t>
      </w:r>
      <w:proofErr w:type="spellEnd"/>
      <w:r w:rsidR="00F14A71" w:rsidRPr="00E37119">
        <w:rPr>
          <w:rFonts w:ascii="Times New Roman" w:eastAsia="Times New Roman" w:hAnsi="Times New Roman" w:cs="Times New Roman"/>
        </w:rPr>
        <w:t xml:space="preserve"> tafsir Al Misbah Quraish Shihab </w:t>
      </w:r>
      <w:proofErr w:type="spellStart"/>
      <w:r w:rsidR="00F14A71" w:rsidRPr="00E37119">
        <w:rPr>
          <w:rFonts w:ascii="Times New Roman" w:eastAsia="Times New Roman" w:hAnsi="Times New Roman" w:cs="Times New Roman"/>
        </w:rPr>
        <w:t>menerangkan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Keistimewaan</w:t>
      </w:r>
      <w:proofErr w:type="spellEnd"/>
      <w:r w:rsidR="00F14A71" w:rsidRPr="00E37119">
        <w:rPr>
          <w:rFonts w:ascii="Times New Roman" w:eastAsia="Times New Roman" w:hAnsi="Times New Roman" w:cs="Times New Roman"/>
        </w:rPr>
        <w:t xml:space="preserve"> yang </w:t>
      </w:r>
      <w:proofErr w:type="spellStart"/>
      <w:r w:rsidR="00F14A71" w:rsidRPr="00E37119">
        <w:rPr>
          <w:rFonts w:ascii="Times New Roman" w:eastAsia="Times New Roman" w:hAnsi="Times New Roman" w:cs="Times New Roman"/>
        </w:rPr>
        <w:t>dianugerahkan</w:t>
      </w:r>
      <w:proofErr w:type="spellEnd"/>
      <w:r w:rsidR="00F14A71" w:rsidRPr="00E37119">
        <w:rPr>
          <w:rFonts w:ascii="Times New Roman" w:eastAsia="Times New Roman" w:hAnsi="Times New Roman" w:cs="Times New Roman"/>
        </w:rPr>
        <w:t xml:space="preserve"> Allah </w:t>
      </w:r>
      <w:proofErr w:type="spellStart"/>
      <w:r w:rsidR="00F14A71" w:rsidRPr="00E37119">
        <w:rPr>
          <w:rFonts w:ascii="Times New Roman" w:eastAsia="Times New Roman" w:hAnsi="Times New Roman" w:cs="Times New Roman"/>
        </w:rPr>
        <w:t>itu</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antara</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laki-laki</w:t>
      </w:r>
      <w:proofErr w:type="spellEnd"/>
      <w:r w:rsidR="00F14A71" w:rsidRPr="00E37119">
        <w:rPr>
          <w:rFonts w:ascii="Times New Roman" w:eastAsia="Times New Roman" w:hAnsi="Times New Roman" w:cs="Times New Roman"/>
        </w:rPr>
        <w:t xml:space="preserve"> dan </w:t>
      </w:r>
      <w:proofErr w:type="spellStart"/>
      <w:r w:rsidR="00F14A71" w:rsidRPr="00E37119">
        <w:rPr>
          <w:rFonts w:ascii="Times New Roman" w:eastAsia="Times New Roman" w:hAnsi="Times New Roman" w:cs="Times New Roman"/>
        </w:rPr>
        <w:t>perempuan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Kini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fungsi</w:t>
      </w:r>
      <w:proofErr w:type="spellEnd"/>
      <w:r w:rsidR="00F14A71" w:rsidRPr="00E37119">
        <w:rPr>
          <w:rFonts w:ascii="Times New Roman" w:eastAsia="Times New Roman" w:hAnsi="Times New Roman" w:cs="Times New Roman"/>
        </w:rPr>
        <w:t xml:space="preserve"> dan </w:t>
      </w:r>
      <w:proofErr w:type="spellStart"/>
      <w:r w:rsidR="00F14A71" w:rsidRPr="00E37119">
        <w:rPr>
          <w:rFonts w:ascii="Times New Roman" w:eastAsia="Times New Roman" w:hAnsi="Times New Roman" w:cs="Times New Roman"/>
        </w:rPr>
        <w:t>kewajiban</w:t>
      </w:r>
      <w:proofErr w:type="spellEnd"/>
      <w:r w:rsidR="00F14A71" w:rsidRPr="00E37119">
        <w:rPr>
          <w:rFonts w:ascii="Times New Roman" w:eastAsia="Times New Roman" w:hAnsi="Times New Roman" w:cs="Times New Roman"/>
        </w:rPr>
        <w:t xml:space="preserve"> masing-masing </w:t>
      </w:r>
      <w:proofErr w:type="spellStart"/>
      <w:r w:rsidR="00F14A71" w:rsidRPr="00E37119">
        <w:rPr>
          <w:rFonts w:ascii="Times New Roman" w:eastAsia="Times New Roman" w:hAnsi="Times New Roman" w:cs="Times New Roman"/>
        </w:rPr>
        <w:t>jenis</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kelamin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serta</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latar</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belakang</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perbedaan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itu</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disinggung</w:t>
      </w:r>
      <w:proofErr w:type="spellEnd"/>
      <w:r w:rsidR="00F14A71" w:rsidRPr="00E37119">
        <w:rPr>
          <w:rFonts w:ascii="Times New Roman" w:eastAsia="Times New Roman" w:hAnsi="Times New Roman" w:cs="Times New Roman"/>
        </w:rPr>
        <w:t xml:space="preserve"> oleh </w:t>
      </w:r>
      <w:proofErr w:type="spellStart"/>
      <w:r w:rsidR="00F14A71" w:rsidRPr="00E37119">
        <w:rPr>
          <w:rFonts w:ascii="Times New Roman" w:eastAsia="Times New Roman" w:hAnsi="Times New Roman" w:cs="Times New Roman"/>
        </w:rPr>
        <w:t>ayat</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ini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dengan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menyatakan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bahwa</w:t>
      </w:r>
      <w:proofErr w:type="spellEnd"/>
      <w:r w:rsidR="00F14A71" w:rsidRPr="00E37119">
        <w:rPr>
          <w:rFonts w:ascii="Times New Roman" w:eastAsia="Times New Roman" w:hAnsi="Times New Roman" w:cs="Times New Roman"/>
        </w:rPr>
        <w:t xml:space="preserve">: Para </w:t>
      </w:r>
      <w:proofErr w:type="spellStart"/>
      <w:r w:rsidR="00F14A71" w:rsidRPr="00E37119">
        <w:rPr>
          <w:rFonts w:ascii="Times New Roman" w:eastAsia="Times New Roman" w:hAnsi="Times New Roman" w:cs="Times New Roman"/>
        </w:rPr>
        <w:t>lelaki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yakni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jenis</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kelamin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laki-laki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atau</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suami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adalah</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qawwamun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pemimpin</w:t>
      </w:r>
      <w:proofErr w:type="spellEnd"/>
      <w:r w:rsidR="00F14A71" w:rsidRPr="00E37119">
        <w:rPr>
          <w:rFonts w:ascii="Times New Roman" w:eastAsia="Times New Roman" w:hAnsi="Times New Roman" w:cs="Times New Roman"/>
        </w:rPr>
        <w:t xml:space="preserve"> dan </w:t>
      </w:r>
      <w:proofErr w:type="spellStart"/>
      <w:r w:rsidR="00F14A71" w:rsidRPr="00E37119">
        <w:rPr>
          <w:rFonts w:ascii="Times New Roman" w:eastAsia="Times New Roman" w:hAnsi="Times New Roman" w:cs="Times New Roman"/>
        </w:rPr>
        <w:t>penanggung</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jawab</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atas</w:t>
      </w:r>
      <w:proofErr w:type="spellEnd"/>
      <w:r w:rsidR="00F14A71" w:rsidRPr="00E37119">
        <w:rPr>
          <w:rFonts w:ascii="Times New Roman" w:eastAsia="Times New Roman" w:hAnsi="Times New Roman" w:cs="Times New Roman"/>
        </w:rPr>
        <w:t xml:space="preserve"> para </w:t>
      </w:r>
      <w:proofErr w:type="spellStart"/>
      <w:r w:rsidR="00F14A71" w:rsidRPr="00E37119">
        <w:rPr>
          <w:rFonts w:ascii="Times New Roman" w:eastAsia="Times New Roman" w:hAnsi="Times New Roman" w:cs="Times New Roman"/>
        </w:rPr>
        <w:t>wanita</w:t>
      </w:r>
      <w:proofErr w:type="spellEnd"/>
      <w:r w:rsidR="00F14A71" w:rsidRPr="00E37119">
        <w:rPr>
          <w:rFonts w:ascii="Times New Roman" w:eastAsia="Times New Roman" w:hAnsi="Times New Roman" w:cs="Times New Roman"/>
        </w:rPr>
        <w:t xml:space="preserve">, oleh </w:t>
      </w:r>
      <w:proofErr w:type="spellStart"/>
      <w:r w:rsidR="00F14A71" w:rsidRPr="00E37119">
        <w:rPr>
          <w:rFonts w:ascii="Times New Roman" w:eastAsia="Times New Roman" w:hAnsi="Times New Roman" w:cs="Times New Roman"/>
        </w:rPr>
        <w:t>karena</w:t>
      </w:r>
      <w:proofErr w:type="spellEnd"/>
      <w:r w:rsidR="00F14A71" w:rsidRPr="00E37119">
        <w:rPr>
          <w:rFonts w:ascii="Times New Roman" w:eastAsia="Times New Roman" w:hAnsi="Times New Roman" w:cs="Times New Roman"/>
        </w:rPr>
        <w:t xml:space="preserve"> Allah </w:t>
      </w:r>
      <w:proofErr w:type="spellStart"/>
      <w:r w:rsidR="00F14A71" w:rsidRPr="00E37119">
        <w:rPr>
          <w:rFonts w:ascii="Times New Roman" w:eastAsia="Times New Roman" w:hAnsi="Times New Roman" w:cs="Times New Roman"/>
        </w:rPr>
        <w:t>telah</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melebihkan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sebagian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mereka</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atas</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sebagian</w:t>
      </w:r>
      <w:proofErr w:type="spellEnd"/>
      <w:r w:rsidR="00F14A71" w:rsidRPr="00E37119">
        <w:rPr>
          <w:rFonts w:ascii="Times New Roman" w:eastAsia="Times New Roman" w:hAnsi="Times New Roman" w:cs="Times New Roman"/>
        </w:rPr>
        <w:t xml:space="preserve"> yang lain dan </w:t>
      </w:r>
      <w:proofErr w:type="spellStart"/>
      <w:r w:rsidR="00F14A71" w:rsidRPr="00E37119">
        <w:rPr>
          <w:rFonts w:ascii="Times New Roman" w:eastAsia="Times New Roman" w:hAnsi="Times New Roman" w:cs="Times New Roman"/>
        </w:rPr>
        <w:t>karena</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mereka</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yakni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laki-laki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secara</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umum</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atau</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suami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telah</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menafkahkan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sebagian</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dari</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harta</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mereka</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untuk</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membayar</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mahar</w:t>
      </w:r>
      <w:proofErr w:type="spellEnd"/>
      <w:r w:rsidR="00F14A71" w:rsidRPr="00E37119">
        <w:rPr>
          <w:rFonts w:ascii="Times New Roman" w:eastAsia="Times New Roman" w:hAnsi="Times New Roman" w:cs="Times New Roman"/>
        </w:rPr>
        <w:t xml:space="preserve"> dan </w:t>
      </w:r>
      <w:proofErr w:type="spellStart"/>
      <w:r w:rsidR="00F14A71" w:rsidRPr="00E37119">
        <w:rPr>
          <w:rFonts w:ascii="Times New Roman" w:eastAsia="Times New Roman" w:hAnsi="Times New Roman" w:cs="Times New Roman"/>
        </w:rPr>
        <w:t>biaya</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hidup</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untuk</w:t>
      </w:r>
      <w:proofErr w:type="spellEnd"/>
      <w:r w:rsidR="00F14A71" w:rsidRPr="00E37119">
        <w:rPr>
          <w:rFonts w:ascii="Times New Roman" w:eastAsia="Times New Roman" w:hAnsi="Times New Roman" w:cs="Times New Roman"/>
        </w:rPr>
        <w:t xml:space="preserve"> </w:t>
      </w:r>
      <w:proofErr w:type="spellStart"/>
      <w:r w:rsidR="00F14A71" w:rsidRPr="00E37119">
        <w:rPr>
          <w:rFonts w:ascii="Times New Roman" w:eastAsia="Times New Roman" w:hAnsi="Times New Roman" w:cs="Times New Roman"/>
        </w:rPr>
        <w:t>isteri</w:t>
      </w:r>
      <w:proofErr w:type="spellEnd"/>
      <w:r w:rsidR="00F14A71" w:rsidRPr="00E37119">
        <w:rPr>
          <w:rFonts w:ascii="Times New Roman" w:eastAsia="Times New Roman" w:hAnsi="Times New Roman" w:cs="Times New Roman"/>
        </w:rPr>
        <w:t xml:space="preserve"> dan </w:t>
      </w:r>
      <w:proofErr w:type="spellStart"/>
      <w:r w:rsidR="00F14A71" w:rsidRPr="00E37119">
        <w:rPr>
          <w:rFonts w:ascii="Times New Roman" w:eastAsia="Times New Roman" w:hAnsi="Times New Roman" w:cs="Times New Roman"/>
        </w:rPr>
        <w:t>anak-anaknya</w:t>
      </w:r>
      <w:proofErr w:type="spellEnd"/>
      <w:r w:rsidR="00F14A71" w:rsidRPr="00E37119">
        <w:rPr>
          <w:rFonts w:ascii="Times New Roman" w:eastAsia="Times New Roman" w:hAnsi="Times New Roman" w:cs="Times New Roman"/>
        </w:rPr>
        <w:t>.</w:t>
      </w:r>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Maka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pertanyaanlah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adalah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apakah</w:t>
      </w:r>
      <w:proofErr w:type="spellEnd"/>
      <w:r w:rsidRPr="00E37119">
        <w:rPr>
          <w:rFonts w:ascii="Times New Roman" w:eastAsia="Times New Roman" w:hAnsi="Times New Roman" w:cs="Times New Roman"/>
        </w:rPr>
        <w:t xml:space="preserve"> </w:t>
      </w:r>
    </w:p>
    <w:p w14:paraId="76621EC9" w14:textId="77777777" w:rsidR="00871B3A" w:rsidRPr="00E37119" w:rsidRDefault="00871B3A" w:rsidP="00E37119">
      <w:pPr>
        <w:bidi w:val="0"/>
        <w:spacing w:after="0" w:line="240" w:lineRule="auto"/>
        <w:ind w:firstLine="720"/>
        <w:jc w:val="both"/>
        <w:rPr>
          <w:rFonts w:ascii="Times New Roman" w:eastAsia="Times New Roman" w:hAnsi="Times New Roman" w:cs="Times New Roman"/>
        </w:rPr>
      </w:pPr>
      <w:proofErr w:type="spellStart"/>
      <w:r w:rsidRPr="00E37119">
        <w:rPr>
          <w:rFonts w:ascii="Times New Roman" w:eastAsia="Times New Roman" w:hAnsi="Times New Roman" w:cs="Times New Roman"/>
        </w:rPr>
        <w:t>Pandangan</w:t>
      </w:r>
      <w:proofErr w:type="spellEnd"/>
      <w:r w:rsidRPr="00E37119">
        <w:rPr>
          <w:rFonts w:ascii="Times New Roman" w:eastAsia="Times New Roman" w:hAnsi="Times New Roman" w:cs="Times New Roman"/>
        </w:rPr>
        <w:t xml:space="preserve"> ulama </w:t>
      </w:r>
      <w:proofErr w:type="spellStart"/>
      <w:r w:rsidRPr="00E37119">
        <w:rPr>
          <w:rFonts w:ascii="Times New Roman" w:eastAsia="Times New Roman" w:hAnsi="Times New Roman" w:cs="Times New Roman"/>
        </w:rPr>
        <w:t>kontemporer</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tentang</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apakah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wanita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memiliki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hak-hak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bidang</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politik</w:t>
      </w:r>
      <w:proofErr w:type="spellEnd"/>
      <w:r w:rsidRPr="00E37119">
        <w:rPr>
          <w:rFonts w:ascii="Times New Roman" w:eastAsia="Times New Roman" w:hAnsi="Times New Roman" w:cs="Times New Roman"/>
        </w:rPr>
        <w:t xml:space="preserve">? Paling </w:t>
      </w:r>
      <w:proofErr w:type="spellStart"/>
      <w:r w:rsidRPr="00E37119">
        <w:rPr>
          <w:rFonts w:ascii="Times New Roman" w:eastAsia="Times New Roman" w:hAnsi="Times New Roman" w:cs="Times New Roman"/>
        </w:rPr>
        <w:t>tidak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ada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tiga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alasan</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sering</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dikemukakan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sebagai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larangan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keterlibatan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mereka</w:t>
      </w:r>
      <w:proofErr w:type="spellEnd"/>
      <w:r w:rsidRPr="00E37119">
        <w:rPr>
          <w:rFonts w:ascii="Times New Roman" w:eastAsia="Times New Roman" w:hAnsi="Times New Roman" w:cs="Times New Roman"/>
        </w:rPr>
        <w:t xml:space="preserve">. Ayat </w:t>
      </w:r>
      <w:proofErr w:type="spellStart"/>
      <w:r w:rsidRPr="00E37119">
        <w:rPr>
          <w:rFonts w:ascii="Times New Roman" w:eastAsia="Times New Roman" w:hAnsi="Times New Roman" w:cs="Times New Roman"/>
          <w:i/>
          <w:iCs/>
        </w:rPr>
        <w:t>Arrijalu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qawwamuna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alan-nisa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lelaki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adalah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pemimpin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bagi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kaum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wanita</w:t>
      </w:r>
      <w:proofErr w:type="spellEnd"/>
      <w:r w:rsidRPr="00E37119">
        <w:rPr>
          <w:rFonts w:ascii="Times New Roman" w:eastAsia="Times New Roman" w:hAnsi="Times New Roman" w:cs="Times New Roman"/>
        </w:rPr>
        <w:t>) (QS. An-</w:t>
      </w:r>
      <w:proofErr w:type="spellStart"/>
      <w:r w:rsidRPr="00E37119">
        <w:rPr>
          <w:rFonts w:ascii="Times New Roman" w:eastAsia="Times New Roman" w:hAnsi="Times New Roman" w:cs="Times New Roman"/>
        </w:rPr>
        <w:t>Nisa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w:t>
      </w:r>
      <w:proofErr w:type="spellEnd"/>
      <w:r w:rsidRPr="00E37119">
        <w:rPr>
          <w:rFonts w:ascii="Times New Roman" w:eastAsia="Times New Roman" w:hAnsi="Times New Roman" w:cs="Times New Roman"/>
        </w:rPr>
        <w:t xml:space="preserve"> 34. </w:t>
      </w:r>
      <w:proofErr w:type="spellStart"/>
      <w:r w:rsidRPr="00E37119">
        <w:rPr>
          <w:rFonts w:ascii="Times New Roman" w:eastAsia="Times New Roman" w:hAnsi="Times New Roman" w:cs="Times New Roman"/>
        </w:rPr>
        <w:t>Hadits</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menyatakan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bahwa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akal</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wanita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kurang</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cerdas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dibandingkan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dengan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akal</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lelaki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i/>
          <w:iCs/>
        </w:rPr>
        <w:t>lan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yaflaha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qaum</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wallauw</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amrahum</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imra’at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tidak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berbahagia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satu</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kaum</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menyerahkan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urusan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mereka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kepada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perempuan</w:t>
      </w:r>
      <w:proofErr w:type="spellEnd"/>
      <w:r w:rsidRPr="00E37119">
        <w:rPr>
          <w:rFonts w:ascii="Times New Roman" w:eastAsia="Times New Roman" w:hAnsi="Times New Roman" w:cs="Times New Roman"/>
        </w:rPr>
        <w:t>).</w:t>
      </w:r>
    </w:p>
    <w:p w14:paraId="2D43F62A" w14:textId="77777777" w:rsidR="00871B3A" w:rsidRPr="00E37119" w:rsidRDefault="00871B3A" w:rsidP="00E37119">
      <w:pPr>
        <w:bidi w:val="0"/>
        <w:spacing w:after="0" w:line="240" w:lineRule="auto"/>
        <w:ind w:firstLine="720"/>
        <w:jc w:val="both"/>
        <w:rPr>
          <w:rFonts w:ascii="Times New Roman" w:eastAsia="Times New Roman" w:hAnsi="Times New Roman" w:cs="Times New Roman"/>
          <w:rtl/>
        </w:rPr>
      </w:pPr>
      <w:r w:rsidRPr="00E37119">
        <w:rPr>
          <w:rFonts w:ascii="Times New Roman" w:eastAsia="Times New Roman" w:hAnsi="Times New Roman" w:cs="Times New Roman"/>
        </w:rPr>
        <w:t xml:space="preserve">Ayat dan </w:t>
      </w:r>
      <w:proofErr w:type="spellStart"/>
      <w:r w:rsidRPr="00E37119">
        <w:rPr>
          <w:rFonts w:ascii="Times New Roman" w:eastAsia="Times New Roman" w:hAnsi="Times New Roman" w:cs="Times New Roman"/>
        </w:rPr>
        <w:t>hadits</w:t>
      </w:r>
      <w:proofErr w:type="spellEnd"/>
      <w:r w:rsidRPr="00E37119">
        <w:rPr>
          <w:rFonts w:ascii="Times New Roman" w:eastAsia="Times New Roman" w:hAnsi="Times New Roman" w:cs="Times New Roman"/>
        </w:rPr>
        <w:t xml:space="preserve"> di </w:t>
      </w:r>
      <w:proofErr w:type="spellStart"/>
      <w:r w:rsidRPr="00E37119">
        <w:rPr>
          <w:rFonts w:ascii="Times New Roman" w:eastAsia="Times New Roman" w:hAnsi="Times New Roman" w:cs="Times New Roman"/>
        </w:rPr>
        <w:t>atas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menurut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mereka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mengisyaratkan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bahwa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kepemimpinan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hanya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untuk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kaum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lelaki</w:t>
      </w:r>
      <w:proofErr w:type="spellEnd"/>
      <w:r w:rsidRPr="00E37119">
        <w:rPr>
          <w:rFonts w:ascii="Times New Roman" w:eastAsia="Times New Roman" w:hAnsi="Times New Roman" w:cs="Times New Roman"/>
        </w:rPr>
        <w:t>. Al-</w:t>
      </w:r>
      <w:proofErr w:type="spellStart"/>
      <w:r w:rsidRPr="00E37119">
        <w:rPr>
          <w:rFonts w:ascii="Times New Roman" w:eastAsia="Times New Roman" w:hAnsi="Times New Roman" w:cs="Times New Roman"/>
        </w:rPr>
        <w:t>Qurtubhi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tafsirnya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menulis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tentang</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makna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w:t>
      </w:r>
      <w:proofErr w:type="spellEnd"/>
      <w:r w:rsidRPr="00E37119">
        <w:rPr>
          <w:rFonts w:ascii="Times New Roman" w:eastAsia="Times New Roman" w:hAnsi="Times New Roman" w:cs="Times New Roman"/>
        </w:rPr>
        <w:t xml:space="preserve"> di </w:t>
      </w:r>
      <w:proofErr w:type="spellStart"/>
      <w:r w:rsidRPr="00E37119">
        <w:rPr>
          <w:rFonts w:ascii="Times New Roman" w:eastAsia="Times New Roman" w:hAnsi="Times New Roman" w:cs="Times New Roman"/>
        </w:rPr>
        <w:t>atas</w:t>
      </w:r>
      <w:proofErr w:type="spellEnd"/>
      <w:r w:rsidRPr="00E37119">
        <w:rPr>
          <w:rFonts w:ascii="Times New Roman" w:eastAsia="Times New Roman" w:hAnsi="Times New Roman" w:cs="Times New Roman"/>
        </w:rPr>
        <w:t>:</w:t>
      </w:r>
    </w:p>
    <w:p w14:paraId="23476786" w14:textId="77777777" w:rsidR="00871B3A" w:rsidRPr="00E37119" w:rsidRDefault="00871B3A" w:rsidP="00E37119">
      <w:pPr>
        <w:bidi w:val="0"/>
        <w:spacing w:after="0" w:line="240" w:lineRule="auto"/>
        <w:jc w:val="both"/>
        <w:rPr>
          <w:rFonts w:ascii="Times New Roman" w:eastAsia="Times New Roman" w:hAnsi="Times New Roman" w:cs="Times New Roman"/>
          <w:rtl/>
        </w:rPr>
      </w:pPr>
      <w:r w:rsidRPr="00E37119">
        <w:rPr>
          <w:rFonts w:ascii="Times New Roman" w:eastAsia="Times New Roman" w:hAnsi="Times New Roman" w:cs="Times New Roman"/>
          <w:i/>
          <w:iCs/>
        </w:rPr>
        <w:t xml:space="preserve">para </w:t>
      </w:r>
      <w:proofErr w:type="spellStart"/>
      <w:r w:rsidRPr="00E37119">
        <w:rPr>
          <w:rFonts w:ascii="Times New Roman" w:eastAsia="Times New Roman" w:hAnsi="Times New Roman" w:cs="Times New Roman"/>
          <w:i/>
          <w:iCs/>
        </w:rPr>
        <w:t>lelaki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suami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didahulukan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diberi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kepemimpinan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karena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lelaki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berkewajiban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memberikan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nafkah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kepada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wanita</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membela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mereka</w:t>
      </w:r>
      <w:proofErr w:type="spellEnd"/>
      <w:r w:rsidRPr="00E37119">
        <w:rPr>
          <w:rFonts w:ascii="Times New Roman" w:eastAsia="Times New Roman" w:hAnsi="Times New Roman" w:cs="Times New Roman"/>
          <w:i/>
          <w:iCs/>
        </w:rPr>
        <w:t>, juga (</w:t>
      </w:r>
      <w:proofErr w:type="spellStart"/>
      <w:r w:rsidRPr="00E37119">
        <w:rPr>
          <w:rFonts w:ascii="Times New Roman" w:eastAsia="Times New Roman" w:hAnsi="Times New Roman" w:cs="Times New Roman"/>
          <w:i/>
          <w:iCs/>
        </w:rPr>
        <w:t>karena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hanya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lelaki</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menjadi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penguasa</w:t>
      </w:r>
      <w:proofErr w:type="spellEnd"/>
      <w:r w:rsidRPr="00E37119">
        <w:rPr>
          <w:rFonts w:ascii="Times New Roman" w:eastAsia="Times New Roman" w:hAnsi="Times New Roman" w:cs="Times New Roman"/>
          <w:i/>
          <w:iCs/>
        </w:rPr>
        <w:t xml:space="preserve">, hakim, dan juga </w:t>
      </w:r>
      <w:proofErr w:type="spellStart"/>
      <w:r w:rsidRPr="00E37119">
        <w:rPr>
          <w:rFonts w:ascii="Times New Roman" w:eastAsia="Times New Roman" w:hAnsi="Times New Roman" w:cs="Times New Roman"/>
          <w:i/>
          <w:iCs/>
        </w:rPr>
        <w:t>ikut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bercampur</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Sedangkan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semua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terdapat</w:t>
      </w:r>
      <w:proofErr w:type="spellEnd"/>
      <w:r w:rsidRPr="00E37119">
        <w:rPr>
          <w:rFonts w:ascii="Times New Roman" w:eastAsia="Times New Roman" w:hAnsi="Times New Roman" w:cs="Times New Roman"/>
          <w:i/>
          <w:iCs/>
        </w:rPr>
        <w:t xml:space="preserve"> pada </w:t>
      </w:r>
      <w:proofErr w:type="spellStart"/>
      <w:r w:rsidRPr="00E37119">
        <w:rPr>
          <w:rFonts w:ascii="Times New Roman" w:eastAsia="Times New Roman" w:hAnsi="Times New Roman" w:cs="Times New Roman"/>
          <w:i/>
          <w:iCs/>
        </w:rPr>
        <w:t>wanita</w:t>
      </w:r>
      <w:proofErr w:type="spellEnd"/>
      <w:r w:rsidRPr="00E37119">
        <w:rPr>
          <w:rFonts w:ascii="Times New Roman" w:eastAsia="Times New Roman" w:hAnsi="Times New Roman" w:cs="Times New Roman"/>
        </w:rPr>
        <w:t xml:space="preserve">. </w:t>
      </w:r>
    </w:p>
    <w:p w14:paraId="055B575A" w14:textId="77777777" w:rsidR="00871B3A" w:rsidRPr="00E37119" w:rsidRDefault="00871B3A" w:rsidP="00E37119">
      <w:pPr>
        <w:bidi w:val="0"/>
        <w:spacing w:after="0" w:line="240" w:lineRule="auto"/>
        <w:jc w:val="both"/>
        <w:rPr>
          <w:rFonts w:ascii="Times New Roman" w:eastAsia="Times New Roman" w:hAnsi="Times New Roman" w:cs="Times New Roman"/>
        </w:rPr>
      </w:pPr>
    </w:p>
    <w:p w14:paraId="1C32B8BE" w14:textId="77777777" w:rsidR="00871B3A" w:rsidRPr="00E37119" w:rsidRDefault="00871B3A" w:rsidP="00E37119">
      <w:pPr>
        <w:bidi w:val="0"/>
        <w:spacing w:after="0" w:line="240" w:lineRule="auto"/>
        <w:jc w:val="both"/>
        <w:rPr>
          <w:rFonts w:ascii="Times New Roman" w:eastAsia="Times New Roman" w:hAnsi="Times New Roman" w:cs="Times New Roman"/>
        </w:rPr>
      </w:pPr>
      <w:proofErr w:type="spellStart"/>
      <w:r w:rsidRPr="00E37119">
        <w:rPr>
          <w:rFonts w:ascii="Times New Roman" w:eastAsia="Times New Roman" w:hAnsi="Times New Roman" w:cs="Times New Roman"/>
        </w:rPr>
        <w:t>Selanjutnya</w:t>
      </w:r>
      <w:proofErr w:type="spellEnd"/>
      <w:r w:rsidRPr="00E37119">
        <w:rPr>
          <w:rFonts w:ascii="Times New Roman" w:eastAsia="Times New Roman" w:hAnsi="Times New Roman" w:cs="Times New Roman"/>
        </w:rPr>
        <w:t xml:space="preserve"> Al-</w:t>
      </w:r>
      <w:proofErr w:type="spellStart"/>
      <w:r w:rsidRPr="00E37119">
        <w:rPr>
          <w:rFonts w:ascii="Times New Roman" w:eastAsia="Times New Roman" w:hAnsi="Times New Roman" w:cs="Times New Roman"/>
        </w:rPr>
        <w:t>Qurtubhi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menegaskan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bahwa</w:t>
      </w:r>
      <w:proofErr w:type="spellEnd"/>
      <w:r w:rsidRPr="00E37119">
        <w:rPr>
          <w:rFonts w:ascii="Times New Roman" w:eastAsia="Times New Roman" w:hAnsi="Times New Roman" w:cs="Times New Roman"/>
        </w:rPr>
        <w:t>:</w:t>
      </w:r>
    </w:p>
    <w:p w14:paraId="60E60878" w14:textId="77777777" w:rsidR="00871B3A" w:rsidRPr="00E37119" w:rsidRDefault="00871B3A" w:rsidP="00E37119">
      <w:pPr>
        <w:bidi w:val="0"/>
        <w:ind w:firstLine="720"/>
        <w:jc w:val="both"/>
        <w:rPr>
          <w:rFonts w:ascii="Times New Roman" w:hAnsi="Times New Roman" w:cs="Times New Roman"/>
          <w:lang w:bidi="ar-EG"/>
        </w:rPr>
      </w:pPr>
      <w:r w:rsidRPr="00E37119">
        <w:rPr>
          <w:rFonts w:ascii="Times New Roman" w:eastAsia="Times New Roman" w:hAnsi="Times New Roman" w:cs="Times New Roman"/>
        </w:rPr>
        <w:t xml:space="preserve">Ayat </w:t>
      </w:r>
      <w:proofErr w:type="spellStart"/>
      <w:r w:rsidRPr="00E37119">
        <w:rPr>
          <w:rFonts w:ascii="Times New Roman" w:eastAsia="Times New Roman" w:hAnsi="Times New Roman" w:cs="Times New Roman"/>
        </w:rPr>
        <w:t>ini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menunjukan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bahwa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lelaki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berkewajiban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mengatur</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mendidik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wanita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serta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menugaskannya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berada</w:t>
      </w:r>
      <w:proofErr w:type="spellEnd"/>
      <w:r w:rsidRPr="00E37119">
        <w:rPr>
          <w:rFonts w:ascii="Times New Roman" w:eastAsia="Times New Roman" w:hAnsi="Times New Roman" w:cs="Times New Roman"/>
        </w:rPr>
        <w:t xml:space="preserve"> di </w:t>
      </w:r>
      <w:proofErr w:type="spellStart"/>
      <w:r w:rsidRPr="00E37119">
        <w:rPr>
          <w:rFonts w:ascii="Times New Roman" w:eastAsia="Times New Roman" w:hAnsi="Times New Roman" w:cs="Times New Roman"/>
        </w:rPr>
        <w:t>rumah</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melarangnya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keluar</w:t>
      </w:r>
      <w:proofErr w:type="spellEnd"/>
      <w:r w:rsidRPr="00E37119">
        <w:rPr>
          <w:rFonts w:ascii="Times New Roman" w:eastAsia="Times New Roman" w:hAnsi="Times New Roman" w:cs="Times New Roman"/>
        </w:rPr>
        <w:t xml:space="preserve">. Wanita </w:t>
      </w:r>
      <w:proofErr w:type="spellStart"/>
      <w:r w:rsidRPr="00E37119">
        <w:rPr>
          <w:rFonts w:ascii="Times New Roman" w:eastAsia="Times New Roman" w:hAnsi="Times New Roman" w:cs="Times New Roman"/>
        </w:rPr>
        <w:t>berkewajiban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menaati</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melaksanakan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perintahnya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selama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itu</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buka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perintah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maksiat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Pendapat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ini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diikuti</w:t>
      </w:r>
      <w:proofErr w:type="spellEnd"/>
      <w:r w:rsidRPr="00E37119">
        <w:rPr>
          <w:rFonts w:ascii="Times New Roman" w:eastAsia="Times New Roman" w:hAnsi="Times New Roman" w:cs="Times New Roman"/>
        </w:rPr>
        <w:t xml:space="preserve"> oleh </w:t>
      </w:r>
      <w:proofErr w:type="spellStart"/>
      <w:r w:rsidRPr="00E37119">
        <w:rPr>
          <w:rFonts w:ascii="Times New Roman" w:eastAsia="Times New Roman" w:hAnsi="Times New Roman" w:cs="Times New Roman"/>
        </w:rPr>
        <w:t>banyak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mufasir</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lainnya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Namun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sekian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banyak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mufasir</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pemikir</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kontemporer</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melihat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bahwa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w:t>
      </w:r>
      <w:proofErr w:type="spellEnd"/>
      <w:r w:rsidRPr="00E37119">
        <w:rPr>
          <w:rFonts w:ascii="Times New Roman" w:eastAsia="Times New Roman" w:hAnsi="Times New Roman" w:cs="Times New Roman"/>
        </w:rPr>
        <w:t xml:space="preserve"> di </w:t>
      </w:r>
      <w:proofErr w:type="spellStart"/>
      <w:r w:rsidRPr="00E37119">
        <w:rPr>
          <w:rFonts w:ascii="Times New Roman" w:eastAsia="Times New Roman" w:hAnsi="Times New Roman" w:cs="Times New Roman"/>
        </w:rPr>
        <w:t>atas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tidak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harus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dipahami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demikian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apalagi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tersebut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berbicara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konteks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kehidupan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berumah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tangga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Seperti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dikemukakan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sebelumnya</w:t>
      </w:r>
      <w:proofErr w:type="spellEnd"/>
      <w:r w:rsidRPr="00E37119">
        <w:rPr>
          <w:rFonts w:ascii="Times New Roman" w:eastAsia="Times New Roman" w:hAnsi="Times New Roman" w:cs="Times New Roman"/>
        </w:rPr>
        <w:t xml:space="preserve">, kata </w:t>
      </w:r>
      <w:proofErr w:type="spellStart"/>
      <w:r w:rsidRPr="00E37119">
        <w:rPr>
          <w:rFonts w:ascii="Times New Roman" w:eastAsia="Times New Roman" w:hAnsi="Times New Roman" w:cs="Times New Roman"/>
          <w:i/>
          <w:iCs/>
        </w:rPr>
        <w:t>ar-rijal</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i/>
          <w:iCs/>
        </w:rPr>
        <w:t>ar-rijalu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qawwamuna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alan-nisa</w:t>
      </w:r>
      <w:proofErr w:type="spellEnd"/>
      <w:r w:rsidRPr="00E37119">
        <w:rPr>
          <w:rFonts w:ascii="Times New Roman" w:eastAsia="Times New Roman" w:hAnsi="Times New Roman" w:cs="Times New Roman"/>
          <w:i/>
          <w:iCs/>
        </w:rPr>
        <w:t>,</w:t>
      </w:r>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bukan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berarti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lelaki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secara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umum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tetapi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w:t>
      </w:r>
      <w:r w:rsidR="00001F95" w:rsidRPr="00E37119">
        <w:rPr>
          <w:rFonts w:ascii="Times New Roman" w:eastAsia="Times New Roman" w:hAnsi="Times New Roman" w:cs="Times New Roman"/>
        </w:rPr>
        <w:t>dalah</w:t>
      </w:r>
      <w:proofErr w:type="spellEnd"/>
      <w:r w:rsidR="00001F95" w:rsidRPr="00E37119">
        <w:rPr>
          <w:rFonts w:ascii="Times New Roman" w:eastAsia="Times New Roman" w:hAnsi="Times New Roman" w:cs="Times New Roman"/>
        </w:rPr>
        <w:t xml:space="preserve"> “</w:t>
      </w:r>
      <w:proofErr w:type="spellStart"/>
      <w:r w:rsidR="00001F95" w:rsidRPr="00E37119">
        <w:rPr>
          <w:rFonts w:ascii="Times New Roman" w:eastAsia="Times New Roman" w:hAnsi="Times New Roman" w:cs="Times New Roman"/>
        </w:rPr>
        <w:t>suami</w:t>
      </w:r>
      <w:proofErr w:type="spellEnd"/>
      <w:r w:rsidR="00001F95" w:rsidRPr="00E37119">
        <w:rPr>
          <w:rFonts w:ascii="Times New Roman" w:eastAsia="Times New Roman" w:hAnsi="Times New Roman" w:cs="Times New Roman"/>
        </w:rPr>
        <w:t xml:space="preserve">” </w:t>
      </w:r>
      <w:proofErr w:type="spellStart"/>
      <w:r w:rsidR="00001F95" w:rsidRPr="00E37119">
        <w:rPr>
          <w:rFonts w:ascii="Times New Roman" w:eastAsia="Times New Roman" w:hAnsi="Times New Roman" w:cs="Times New Roman"/>
        </w:rPr>
        <w:t>karena</w:t>
      </w:r>
      <w:proofErr w:type="spellEnd"/>
      <w:r w:rsidR="00001F95" w:rsidRPr="00E37119">
        <w:rPr>
          <w:rFonts w:ascii="Times New Roman" w:eastAsia="Times New Roman" w:hAnsi="Times New Roman" w:cs="Times New Roman"/>
        </w:rPr>
        <w:t xml:space="preserve"> </w:t>
      </w:r>
      <w:proofErr w:type="spellStart"/>
      <w:r w:rsidR="00001F95" w:rsidRPr="00E37119">
        <w:rPr>
          <w:rFonts w:ascii="Times New Roman" w:eastAsia="Times New Roman" w:hAnsi="Times New Roman" w:cs="Times New Roman"/>
        </w:rPr>
        <w:t>hubungan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perintah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tersebut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seperti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ditegaskan</w:t>
      </w:r>
      <w:proofErr w:type="spellEnd"/>
      <w:r w:rsidRPr="00E37119">
        <w:rPr>
          <w:rFonts w:ascii="Times New Roman" w:eastAsia="Times New Roman" w:hAnsi="Times New Roman" w:cs="Times New Roman"/>
        </w:rPr>
        <w:t xml:space="preserve"> pada </w:t>
      </w:r>
      <w:proofErr w:type="spellStart"/>
      <w:r w:rsidRPr="00E37119">
        <w:rPr>
          <w:rFonts w:ascii="Times New Roman" w:eastAsia="Times New Roman" w:hAnsi="Times New Roman" w:cs="Times New Roman"/>
        </w:rPr>
        <w:t>lanjutan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adalah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karena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mereka</w:t>
      </w:r>
      <w:proofErr w:type="spellEnd"/>
      <w:r w:rsidRPr="00E37119">
        <w:rPr>
          <w:rFonts w:ascii="Times New Roman" w:eastAsia="Times New Roman" w:hAnsi="Times New Roman" w:cs="Times New Roman"/>
        </w:rPr>
        <w:t xml:space="preserve"> (para </w:t>
      </w:r>
      <w:proofErr w:type="spellStart"/>
      <w:r w:rsidRPr="00E37119">
        <w:rPr>
          <w:rFonts w:ascii="Times New Roman" w:eastAsia="Times New Roman" w:hAnsi="Times New Roman" w:cs="Times New Roman"/>
        </w:rPr>
        <w:t>suami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menafkahkan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sebagian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harta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untuk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isteri-isteri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mereka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Seandainya</w:t>
      </w:r>
      <w:proofErr w:type="spellEnd"/>
      <w:r w:rsidRPr="00E37119">
        <w:rPr>
          <w:rFonts w:ascii="Times New Roman" w:eastAsia="Times New Roman" w:hAnsi="Times New Roman" w:cs="Times New Roman"/>
        </w:rPr>
        <w:t xml:space="preserve"> yang </w:t>
      </w:r>
      <w:proofErr w:type="spellStart"/>
      <w:r w:rsidRPr="00E37119">
        <w:rPr>
          <w:rFonts w:ascii="Times New Roman" w:eastAsia="Times New Roman" w:hAnsi="Times New Roman" w:cs="Times New Roman"/>
        </w:rPr>
        <w:t>dimaksud</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dengan</w:t>
      </w:r>
      <w:proofErr w:type="spellEnd"/>
      <w:r w:rsidRPr="00E37119">
        <w:rPr>
          <w:rFonts w:ascii="Times New Roman" w:eastAsia="Times New Roman" w:hAnsi="Times New Roman" w:cs="Times New Roman"/>
        </w:rPr>
        <w:t xml:space="preserve"> kata “</w:t>
      </w:r>
      <w:proofErr w:type="spellStart"/>
      <w:r w:rsidRPr="00E37119">
        <w:rPr>
          <w:rFonts w:ascii="Times New Roman" w:eastAsia="Times New Roman" w:hAnsi="Times New Roman" w:cs="Times New Roman"/>
        </w:rPr>
        <w:t>lelaki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adalah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kaum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pria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w:t>
      </w:r>
      <w:r w:rsidR="00001F95" w:rsidRPr="00E37119">
        <w:rPr>
          <w:rFonts w:ascii="Times New Roman" w:eastAsia="Times New Roman" w:hAnsi="Times New Roman" w:cs="Times New Roman"/>
        </w:rPr>
        <w:t>ecara</w:t>
      </w:r>
      <w:proofErr w:type="spellEnd"/>
      <w:r w:rsidR="00001F95" w:rsidRPr="00E37119">
        <w:rPr>
          <w:rFonts w:ascii="Times New Roman" w:eastAsia="Times New Roman" w:hAnsi="Times New Roman" w:cs="Times New Roman"/>
        </w:rPr>
        <w:t xml:space="preserve"> </w:t>
      </w:r>
      <w:proofErr w:type="spellStart"/>
      <w:r w:rsidR="00001F95" w:rsidRPr="00E37119">
        <w:rPr>
          <w:rFonts w:ascii="Times New Roman" w:eastAsia="Times New Roman" w:hAnsi="Times New Roman" w:cs="Times New Roman"/>
        </w:rPr>
        <w:t>umum</w:t>
      </w:r>
      <w:proofErr w:type="spellEnd"/>
      <w:r w:rsidR="00001F95" w:rsidRPr="00E37119">
        <w:rPr>
          <w:rFonts w:ascii="Times New Roman" w:eastAsia="Times New Roman" w:hAnsi="Times New Roman" w:cs="Times New Roman"/>
        </w:rPr>
        <w:t xml:space="preserve">, </w:t>
      </w:r>
      <w:proofErr w:type="spellStart"/>
      <w:r w:rsidR="00001F95" w:rsidRPr="00E37119">
        <w:rPr>
          <w:rFonts w:ascii="Times New Roman" w:eastAsia="Times New Roman" w:hAnsi="Times New Roman" w:cs="Times New Roman"/>
        </w:rPr>
        <w:t>tentu</w:t>
      </w:r>
      <w:proofErr w:type="spellEnd"/>
      <w:r w:rsidR="00001F95" w:rsidRPr="00E37119">
        <w:rPr>
          <w:rFonts w:ascii="Times New Roman" w:eastAsia="Times New Roman" w:hAnsi="Times New Roman" w:cs="Times New Roman"/>
        </w:rPr>
        <w:t xml:space="preserve"> </w:t>
      </w:r>
      <w:proofErr w:type="spellStart"/>
      <w:r w:rsidR="00001F95" w:rsidRPr="00E37119">
        <w:rPr>
          <w:rFonts w:ascii="Times New Roman" w:eastAsia="Times New Roman" w:hAnsi="Times New Roman" w:cs="Times New Roman"/>
        </w:rPr>
        <w:t>hubunganya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tidak</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demikian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Terlebih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lagi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lanjutan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ayat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tersebut</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secara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jelas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berbicara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tentang</w:t>
      </w:r>
      <w:proofErr w:type="spellEnd"/>
      <w:r w:rsidRPr="00E37119">
        <w:rPr>
          <w:rFonts w:ascii="Times New Roman" w:eastAsia="Times New Roman" w:hAnsi="Times New Roman" w:cs="Times New Roman"/>
        </w:rPr>
        <w:t xml:space="preserve"> para </w:t>
      </w:r>
      <w:proofErr w:type="spellStart"/>
      <w:r w:rsidRPr="00E37119">
        <w:rPr>
          <w:rFonts w:ascii="Times New Roman" w:eastAsia="Times New Roman" w:hAnsi="Times New Roman" w:cs="Times New Roman"/>
        </w:rPr>
        <w:t>isteri</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kehidupan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rumah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tangga</w:t>
      </w:r>
      <w:proofErr w:type="spellEnd"/>
      <w:r w:rsidRPr="00E37119">
        <w:rPr>
          <w:rFonts w:ascii="Times New Roman" w:eastAsia="Times New Roman" w:hAnsi="Times New Roman" w:cs="Times New Roman"/>
        </w:rPr>
        <w:t xml:space="preserve">. Ayat </w:t>
      </w:r>
      <w:proofErr w:type="spellStart"/>
      <w:r w:rsidRPr="00E37119">
        <w:rPr>
          <w:rFonts w:ascii="Times New Roman" w:eastAsia="Times New Roman" w:hAnsi="Times New Roman" w:cs="Times New Roman"/>
        </w:rPr>
        <w:t>ini</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secara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khusus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akan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dibahas</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lebih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jauh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ketika</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menyajikan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peranan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hak</w:t>
      </w:r>
      <w:proofErr w:type="spellEnd"/>
      <w:r w:rsidRPr="00E37119">
        <w:rPr>
          <w:rFonts w:ascii="Times New Roman" w:eastAsia="Times New Roman" w:hAnsi="Times New Roman" w:cs="Times New Roman"/>
        </w:rPr>
        <w:t xml:space="preserve">, dan </w:t>
      </w:r>
      <w:proofErr w:type="spellStart"/>
      <w:r w:rsidRPr="00E37119">
        <w:rPr>
          <w:rFonts w:ascii="Times New Roman" w:eastAsia="Times New Roman" w:hAnsi="Times New Roman" w:cs="Times New Roman"/>
        </w:rPr>
        <w:t>kewajiban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perempuan</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dalam</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rumah</w:t>
      </w:r>
      <w:proofErr w:type="spellEnd"/>
      <w:r w:rsidRPr="00E37119">
        <w:rPr>
          <w:rFonts w:ascii="Times New Roman" w:eastAsia="Times New Roman" w:hAnsi="Times New Roman" w:cs="Times New Roman"/>
        </w:rPr>
        <w:t xml:space="preserve"> </w:t>
      </w:r>
      <w:proofErr w:type="spellStart"/>
      <w:r w:rsidRPr="00E37119">
        <w:rPr>
          <w:rFonts w:ascii="Times New Roman" w:eastAsia="Times New Roman" w:hAnsi="Times New Roman" w:cs="Times New Roman"/>
        </w:rPr>
        <w:t>tangga</w:t>
      </w:r>
      <w:proofErr w:type="spellEnd"/>
      <w:r w:rsidRPr="00E37119">
        <w:rPr>
          <w:rFonts w:ascii="Times New Roman" w:eastAsia="Times New Roman" w:hAnsi="Times New Roman" w:cs="Times New Roman"/>
        </w:rPr>
        <w:t xml:space="preserve"> Islam</w:t>
      </w:r>
      <w:r w:rsidRPr="00E37119">
        <w:rPr>
          <w:rFonts w:ascii="Times New Roman" w:hAnsi="Times New Roman" w:cs="Times New Roman"/>
          <w:lang w:bidi="ar-EG"/>
        </w:rPr>
        <w:t>.</w:t>
      </w:r>
    </w:p>
    <w:p w14:paraId="73DFCD51" w14:textId="77777777" w:rsidR="00FC09F8" w:rsidRPr="00E37119" w:rsidRDefault="00F65363" w:rsidP="00E37119">
      <w:pPr>
        <w:pStyle w:val="ListParagraph"/>
        <w:numPr>
          <w:ilvl w:val="0"/>
          <w:numId w:val="3"/>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Waris</w:t>
      </w:r>
      <w:proofErr w:type="spellEnd"/>
    </w:p>
    <w:p w14:paraId="6BD48194" w14:textId="77777777" w:rsidR="00F65363" w:rsidRPr="00E37119" w:rsidRDefault="00D5469C" w:rsidP="00E37119">
      <w:pPr>
        <w:bidi w:val="0"/>
        <w:ind w:firstLine="720"/>
        <w:jc w:val="both"/>
        <w:rPr>
          <w:rFonts w:ascii="Times New Roman" w:hAnsi="Times New Roman" w:cs="Times New Roman"/>
          <w:lang w:bidi="ar-EG"/>
        </w:rPr>
      </w:pPr>
      <w:proofErr w:type="spellStart"/>
      <w:r w:rsidRPr="00E37119">
        <w:rPr>
          <w:rFonts w:ascii="Times New Roman" w:hAnsi="Times New Roman" w:cs="Times New Roman"/>
          <w:lang w:bidi="ar-EG"/>
        </w:rPr>
        <w:t>Sering</w:t>
      </w:r>
      <w:proofErr w:type="spellEnd"/>
      <w:r w:rsidRPr="00E37119">
        <w:rPr>
          <w:rFonts w:ascii="Times New Roman" w:hAnsi="Times New Roman" w:cs="Times New Roman"/>
          <w:lang w:bidi="ar-EG"/>
        </w:rPr>
        <w:t xml:space="preserve"> juga </w:t>
      </w:r>
      <w:proofErr w:type="spellStart"/>
      <w:r w:rsidRPr="00E37119">
        <w:rPr>
          <w:rFonts w:ascii="Times New Roman" w:hAnsi="Times New Roman" w:cs="Times New Roman"/>
          <w:lang w:bidi="ar-EG"/>
        </w:rPr>
        <w:t>menjadi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sorotan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antar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hal</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pembagian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warisan</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seolah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timpang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sebelah</w:t>
      </w:r>
      <w:proofErr w:type="spellEnd"/>
      <w:r w:rsidR="00CF2453" w:rsidRPr="00E37119">
        <w:rPr>
          <w:rFonts w:ascii="Times New Roman" w:hAnsi="Times New Roman" w:cs="Times New Roman"/>
          <w:lang w:bidi="ar-EG"/>
        </w:rPr>
        <w:t>.</w:t>
      </w:r>
    </w:p>
    <w:p w14:paraId="527BECFF" w14:textId="77777777" w:rsidR="00CF2453" w:rsidRPr="00E37119" w:rsidRDefault="00E4027C" w:rsidP="00E37119">
      <w:pPr>
        <w:bidi w:val="0"/>
        <w:jc w:val="both"/>
        <w:rPr>
          <w:rFonts w:ascii="Times New Roman" w:hAnsi="Times New Roman" w:cs="Times New Roman"/>
          <w:lang w:bidi="ar-EG"/>
        </w:rPr>
      </w:pPr>
      <w:r w:rsidRPr="00E37119">
        <w:rPr>
          <w:rFonts w:ascii="Times New Roman" w:hAnsi="Times New Roman" w:cs="Times New Roman"/>
          <w:lang w:bidi="ar-EG"/>
        </w:rPr>
        <w:t xml:space="preserve"> </w:t>
      </w:r>
      <w:r w:rsidRPr="00E37119">
        <w:rPr>
          <w:rFonts w:ascii="Times New Roman" w:hAnsi="Times New Roman" w:cs="Times New Roman"/>
          <w:rtl/>
          <w:lang w:bidi="ar-EG"/>
        </w:rPr>
        <w:t>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ءَابَاؤُكُمْ وَأَبْنَاؤُكُمْ لَا تَدْرُونَ أَيُّهُمْ أَقْرَبُ لَكُمْ نَفْعًا فَرِيضَةً مِنَ اللَّهِ إِنَّ اللَّهَ كَانَ عَلِيمًا حَكِيمًا</w:t>
      </w:r>
    </w:p>
    <w:p w14:paraId="773FD191" w14:textId="77777777" w:rsidR="00E4027C" w:rsidRPr="00E37119" w:rsidRDefault="00E4027C" w:rsidP="00E37119">
      <w:pPr>
        <w:bidi w:val="0"/>
        <w:jc w:val="both"/>
        <w:rPr>
          <w:rFonts w:ascii="Times New Roman" w:hAnsi="Times New Roman" w:cs="Times New Roman"/>
          <w:lang w:bidi="ar-EG"/>
        </w:rPr>
      </w:pPr>
      <w:r w:rsidRPr="00E37119">
        <w:rPr>
          <w:rFonts w:ascii="Times New Roman" w:eastAsia="Times New Roman" w:hAnsi="Times New Roman" w:cs="Times New Roman"/>
          <w:i/>
          <w:iCs/>
        </w:rPr>
        <w:lastRenderedPageBreak/>
        <w:t xml:space="preserve">Allah </w:t>
      </w:r>
      <w:proofErr w:type="spellStart"/>
      <w:r w:rsidRPr="00E37119">
        <w:rPr>
          <w:rFonts w:ascii="Times New Roman" w:eastAsia="Times New Roman" w:hAnsi="Times New Roman" w:cs="Times New Roman"/>
          <w:i/>
          <w:iCs/>
        </w:rPr>
        <w:t>mensyari'atkan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bagimu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tentang</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pembagian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pusaka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untuk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anak-anakmu</w:t>
      </w:r>
      <w:proofErr w:type="spellEnd"/>
      <w:r w:rsidRPr="00E37119">
        <w:rPr>
          <w:rFonts w:ascii="Times New Roman" w:eastAsia="Times New Roman" w:hAnsi="Times New Roman" w:cs="Times New Roman"/>
          <w:i/>
          <w:iCs/>
        </w:rPr>
        <w:t xml:space="preserve">. </w:t>
      </w:r>
      <w:proofErr w:type="spellStart"/>
      <w:proofErr w:type="gramStart"/>
      <w:r w:rsidRPr="00E37119">
        <w:rPr>
          <w:rFonts w:ascii="Times New Roman" w:eastAsia="Times New Roman" w:hAnsi="Times New Roman" w:cs="Times New Roman"/>
          <w:i/>
          <w:iCs/>
        </w:rPr>
        <w:t>Yaitu</w:t>
      </w:r>
      <w:proofErr w:type="spellEnd"/>
      <w:r w:rsidRPr="00E37119">
        <w:rPr>
          <w:rFonts w:ascii="Times New Roman" w:eastAsia="Times New Roman" w:hAnsi="Times New Roman" w:cs="Times New Roman"/>
          <w:i/>
          <w:iCs/>
        </w:rPr>
        <w:t xml:space="preserve"> :</w:t>
      </w:r>
      <w:proofErr w:type="gram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bahagian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seorang</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anak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lelaki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sama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dengan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bagahian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dua</w:t>
      </w:r>
      <w:proofErr w:type="spellEnd"/>
      <w:r w:rsidRPr="00E37119">
        <w:rPr>
          <w:rFonts w:ascii="Times New Roman" w:eastAsia="Times New Roman" w:hAnsi="Times New Roman" w:cs="Times New Roman"/>
          <w:i/>
          <w:iCs/>
        </w:rPr>
        <w:t xml:space="preserve"> orang </w:t>
      </w:r>
      <w:proofErr w:type="spellStart"/>
      <w:r w:rsidRPr="00E37119">
        <w:rPr>
          <w:rFonts w:ascii="Times New Roman" w:eastAsia="Times New Roman" w:hAnsi="Times New Roman" w:cs="Times New Roman"/>
          <w:i/>
          <w:iCs/>
        </w:rPr>
        <w:t>anak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perempuan</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anak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semuanya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perempuan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lebih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dari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dua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bagi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mereka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dua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pertiga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dari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harta</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ditinggalkan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anak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perempuan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seorang</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saja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memperoleh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separo</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harta</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untuk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dua</w:t>
      </w:r>
      <w:proofErr w:type="spellEnd"/>
      <w:r w:rsidRPr="00E37119">
        <w:rPr>
          <w:rFonts w:ascii="Times New Roman" w:eastAsia="Times New Roman" w:hAnsi="Times New Roman" w:cs="Times New Roman"/>
          <w:i/>
          <w:iCs/>
        </w:rPr>
        <w:t xml:space="preserve"> orang </w:t>
      </w:r>
      <w:proofErr w:type="spellStart"/>
      <w:r w:rsidRPr="00E37119">
        <w:rPr>
          <w:rFonts w:ascii="Times New Roman" w:eastAsia="Times New Roman" w:hAnsi="Times New Roman" w:cs="Times New Roman"/>
          <w:i/>
          <w:iCs/>
        </w:rPr>
        <w:t>ibu-bapa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bagi</w:t>
      </w:r>
      <w:proofErr w:type="spellEnd"/>
      <w:r w:rsidRPr="00E37119">
        <w:rPr>
          <w:rFonts w:ascii="Times New Roman" w:eastAsia="Times New Roman" w:hAnsi="Times New Roman" w:cs="Times New Roman"/>
          <w:i/>
          <w:iCs/>
        </w:rPr>
        <w:t xml:space="preserve"> masing-</w:t>
      </w:r>
      <w:proofErr w:type="spellStart"/>
      <w:r w:rsidRPr="00E37119">
        <w:rPr>
          <w:rFonts w:ascii="Times New Roman" w:eastAsia="Times New Roman" w:hAnsi="Times New Roman" w:cs="Times New Roman"/>
          <w:i/>
          <w:iCs/>
        </w:rPr>
        <w:t>masingnya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seperenam</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dari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harta</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ditinggalkan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meninggal</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mempunyai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anak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orang yang </w:t>
      </w:r>
      <w:proofErr w:type="spellStart"/>
      <w:r w:rsidRPr="00E37119">
        <w:rPr>
          <w:rFonts w:ascii="Times New Roman" w:eastAsia="Times New Roman" w:hAnsi="Times New Roman" w:cs="Times New Roman"/>
          <w:i/>
          <w:iCs/>
        </w:rPr>
        <w:t>meninggal</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mempunyai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anak</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ia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diwarisi</w:t>
      </w:r>
      <w:proofErr w:type="spellEnd"/>
      <w:r w:rsidRPr="00E37119">
        <w:rPr>
          <w:rFonts w:ascii="Times New Roman" w:eastAsia="Times New Roman" w:hAnsi="Times New Roman" w:cs="Times New Roman"/>
          <w:i/>
          <w:iCs/>
        </w:rPr>
        <w:t xml:space="preserve"> oleh </w:t>
      </w:r>
      <w:proofErr w:type="spellStart"/>
      <w:r w:rsidRPr="00E37119">
        <w:rPr>
          <w:rFonts w:ascii="Times New Roman" w:eastAsia="Times New Roman" w:hAnsi="Times New Roman" w:cs="Times New Roman"/>
          <w:i/>
          <w:iCs/>
        </w:rPr>
        <w:t>ibu-bapanya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saja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ibunya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mendapat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sepertiga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meninggal</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mempunyai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beberapa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saudara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ibunya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mendapat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seperenam</w:t>
      </w:r>
      <w:proofErr w:type="spellEnd"/>
      <w:r w:rsidRPr="00E37119">
        <w:rPr>
          <w:rFonts w:ascii="Times New Roman" w:eastAsia="Times New Roman" w:hAnsi="Times New Roman" w:cs="Times New Roman"/>
          <w:i/>
          <w:iCs/>
        </w:rPr>
        <w:t>. (</w:t>
      </w:r>
      <w:proofErr w:type="spellStart"/>
      <w:r w:rsidRPr="00E37119">
        <w:rPr>
          <w:rFonts w:ascii="Times New Roman" w:eastAsia="Times New Roman" w:hAnsi="Times New Roman" w:cs="Times New Roman"/>
          <w:i/>
          <w:iCs/>
        </w:rPr>
        <w:t>Pembagian-pembagian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tersebut</w:t>
      </w:r>
      <w:proofErr w:type="spellEnd"/>
      <w:r w:rsidRPr="00E37119">
        <w:rPr>
          <w:rFonts w:ascii="Times New Roman" w:eastAsia="Times New Roman" w:hAnsi="Times New Roman" w:cs="Times New Roman"/>
          <w:i/>
          <w:iCs/>
        </w:rPr>
        <w:t xml:space="preserve"> di </w:t>
      </w:r>
      <w:proofErr w:type="spellStart"/>
      <w:r w:rsidRPr="00E37119">
        <w:rPr>
          <w:rFonts w:ascii="Times New Roman" w:eastAsia="Times New Roman" w:hAnsi="Times New Roman" w:cs="Times New Roman"/>
          <w:i/>
          <w:iCs/>
        </w:rPr>
        <w:t>atas</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sesudah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dipenuhi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wasiat</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ia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buat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atau</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sesudah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dibayar</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hutangnya</w:t>
      </w:r>
      <w:proofErr w:type="spellEnd"/>
      <w:r w:rsidRPr="00E37119">
        <w:rPr>
          <w:rFonts w:ascii="Times New Roman" w:eastAsia="Times New Roman" w:hAnsi="Times New Roman" w:cs="Times New Roman"/>
          <w:i/>
          <w:iCs/>
        </w:rPr>
        <w:t>. (</w:t>
      </w:r>
      <w:proofErr w:type="spellStart"/>
      <w:r w:rsidRPr="00E37119">
        <w:rPr>
          <w:rFonts w:ascii="Times New Roman" w:eastAsia="Times New Roman" w:hAnsi="Times New Roman" w:cs="Times New Roman"/>
          <w:i/>
          <w:iCs/>
        </w:rPr>
        <w:t>Tentang</w:t>
      </w:r>
      <w:proofErr w:type="spellEnd"/>
      <w:r w:rsidRPr="00E37119">
        <w:rPr>
          <w:rFonts w:ascii="Times New Roman" w:eastAsia="Times New Roman" w:hAnsi="Times New Roman" w:cs="Times New Roman"/>
          <w:i/>
          <w:iCs/>
        </w:rPr>
        <w:t xml:space="preserve">) orang </w:t>
      </w:r>
      <w:proofErr w:type="spellStart"/>
      <w:r w:rsidRPr="00E37119">
        <w:rPr>
          <w:rFonts w:ascii="Times New Roman" w:eastAsia="Times New Roman" w:hAnsi="Times New Roman" w:cs="Times New Roman"/>
          <w:i/>
          <w:iCs/>
        </w:rPr>
        <w:t>tuamu</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anak-anakmu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mengetahui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siapa</w:t>
      </w:r>
      <w:proofErr w:type="spellEnd"/>
      <w:r w:rsidRPr="00E37119">
        <w:rPr>
          <w:rFonts w:ascii="Times New Roman" w:eastAsia="Times New Roman" w:hAnsi="Times New Roman" w:cs="Times New Roman"/>
          <w:i/>
          <w:iCs/>
        </w:rPr>
        <w:t xml:space="preserve"> di </w:t>
      </w:r>
      <w:proofErr w:type="spellStart"/>
      <w:r w:rsidRPr="00E37119">
        <w:rPr>
          <w:rFonts w:ascii="Times New Roman" w:eastAsia="Times New Roman" w:hAnsi="Times New Roman" w:cs="Times New Roman"/>
          <w:i/>
          <w:iCs/>
        </w:rPr>
        <w:t>antara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mereka</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lebih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dekat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banyak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manfaatnya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bagimu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ini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adalah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ketetapan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dari</w:t>
      </w:r>
      <w:proofErr w:type="spellEnd"/>
      <w:r w:rsidRPr="00E37119">
        <w:rPr>
          <w:rFonts w:ascii="Times New Roman" w:eastAsia="Times New Roman" w:hAnsi="Times New Roman" w:cs="Times New Roman"/>
          <w:i/>
          <w:iCs/>
        </w:rPr>
        <w:t xml:space="preserve"> Allah. </w:t>
      </w:r>
      <w:proofErr w:type="spellStart"/>
      <w:r w:rsidRPr="00E37119">
        <w:rPr>
          <w:rFonts w:ascii="Times New Roman" w:eastAsia="Times New Roman" w:hAnsi="Times New Roman" w:cs="Times New Roman"/>
          <w:i/>
          <w:iCs/>
        </w:rPr>
        <w:t>Sesungguhnya</w:t>
      </w:r>
      <w:proofErr w:type="spellEnd"/>
      <w:r w:rsidRPr="00E37119">
        <w:rPr>
          <w:rFonts w:ascii="Times New Roman" w:eastAsia="Times New Roman" w:hAnsi="Times New Roman" w:cs="Times New Roman"/>
          <w:i/>
          <w:iCs/>
        </w:rPr>
        <w:t xml:space="preserve"> Allah </w:t>
      </w:r>
      <w:proofErr w:type="spellStart"/>
      <w:r w:rsidRPr="00E37119">
        <w:rPr>
          <w:rFonts w:ascii="Times New Roman" w:eastAsia="Times New Roman" w:hAnsi="Times New Roman" w:cs="Times New Roman"/>
          <w:i/>
          <w:iCs/>
        </w:rPr>
        <w:t>Maha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mengetahui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lagi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Maha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Bijaksana</w:t>
      </w:r>
      <w:proofErr w:type="spellEnd"/>
      <w:r w:rsidRPr="00E37119">
        <w:rPr>
          <w:rFonts w:ascii="Times New Roman" w:hAnsi="Times New Roman" w:cs="Times New Roman"/>
          <w:lang w:bidi="ar-EG"/>
        </w:rPr>
        <w:t>.</w:t>
      </w:r>
      <w:r w:rsidR="005B1A34" w:rsidRPr="00E37119">
        <w:rPr>
          <w:rStyle w:val="FootnoteReference"/>
          <w:rFonts w:ascii="Times New Roman" w:hAnsi="Times New Roman" w:cs="Times New Roman"/>
          <w:lang w:bidi="ar-EG"/>
        </w:rPr>
        <w:footnoteReference w:id="14"/>
      </w:r>
    </w:p>
    <w:p w14:paraId="6657AD32" w14:textId="77777777" w:rsidR="00086117" w:rsidRPr="00E37119" w:rsidRDefault="00811B9F" w:rsidP="00E37119">
      <w:pPr>
        <w:bidi w:val="0"/>
        <w:jc w:val="both"/>
        <w:rPr>
          <w:rFonts w:ascii="Times New Roman" w:hAnsi="Times New Roman" w:cs="Times New Roman"/>
          <w:lang w:bidi="ar-EG"/>
        </w:rPr>
      </w:pPr>
      <w:r w:rsidRPr="00E37119">
        <w:rPr>
          <w:rFonts w:ascii="Times New Roman" w:hAnsi="Times New Roman" w:cs="Times New Roman"/>
          <w:lang w:bidi="ar-EG"/>
        </w:rPr>
        <w:tab/>
        <w:t xml:space="preserve">Ulama </w:t>
      </w:r>
      <w:proofErr w:type="spellStart"/>
      <w:r w:rsidRPr="00E37119">
        <w:rPr>
          <w:rFonts w:ascii="Times New Roman" w:hAnsi="Times New Roman" w:cs="Times New Roman"/>
          <w:lang w:bidi="ar-EG"/>
        </w:rPr>
        <w:t>mempertahankan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pembagian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sesuai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dengan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teks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ayat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w:t>
      </w:r>
      <w:r w:rsidR="00086117" w:rsidRPr="00E37119">
        <w:rPr>
          <w:rFonts w:ascii="Times New Roman" w:hAnsi="Times New Roman" w:cs="Times New Roman"/>
          <w:lang w:bidi="ar-EG"/>
        </w:rPr>
        <w:t>arena</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pandangan</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mereka</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adalah</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perempuan</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akan</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mendapatkan</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maskawin</w:t>
      </w:r>
      <w:proofErr w:type="spellEnd"/>
      <w:r w:rsidR="00086117" w:rsidRPr="00E37119">
        <w:rPr>
          <w:rFonts w:ascii="Times New Roman" w:hAnsi="Times New Roman" w:cs="Times New Roman"/>
          <w:lang w:bidi="ar-EG"/>
        </w:rPr>
        <w:t xml:space="preserve"> dan </w:t>
      </w:r>
      <w:proofErr w:type="spellStart"/>
      <w:r w:rsidR="00086117" w:rsidRPr="00E37119">
        <w:rPr>
          <w:rFonts w:ascii="Times New Roman" w:hAnsi="Times New Roman" w:cs="Times New Roman"/>
          <w:lang w:bidi="ar-EG"/>
        </w:rPr>
        <w:t>perempuan</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tidak</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berkewajiban</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untuk</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mencari</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nafkah</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untuk</w:t>
      </w:r>
      <w:proofErr w:type="spellEnd"/>
      <w:r w:rsidR="00086117" w:rsidRPr="00E37119">
        <w:rPr>
          <w:rFonts w:ascii="Times New Roman" w:hAnsi="Times New Roman" w:cs="Times New Roman"/>
          <w:lang w:bidi="ar-EG"/>
        </w:rPr>
        <w:t xml:space="preserve"> </w:t>
      </w:r>
      <w:proofErr w:type="spellStart"/>
      <w:r w:rsidR="00086117" w:rsidRPr="00E37119">
        <w:rPr>
          <w:rFonts w:ascii="Times New Roman" w:hAnsi="Times New Roman" w:cs="Times New Roman"/>
          <w:lang w:bidi="ar-EG"/>
        </w:rPr>
        <w:t>keluarganya</w:t>
      </w:r>
      <w:proofErr w:type="spellEnd"/>
      <w:r w:rsidR="00086117" w:rsidRPr="00E37119">
        <w:rPr>
          <w:rFonts w:ascii="Times New Roman" w:hAnsi="Times New Roman" w:cs="Times New Roman"/>
          <w:lang w:bidi="ar-EG"/>
        </w:rPr>
        <w:t>.</w:t>
      </w:r>
      <w:r w:rsidR="003C2616" w:rsidRPr="00E37119">
        <w:rPr>
          <w:rFonts w:ascii="Times New Roman" w:hAnsi="Times New Roman" w:cs="Times New Roman"/>
          <w:lang w:bidi="ar-EG"/>
        </w:rPr>
        <w:t xml:space="preserve"> Karena </w:t>
      </w:r>
      <w:proofErr w:type="spellStart"/>
      <w:r w:rsidR="003C2616" w:rsidRPr="00E37119">
        <w:rPr>
          <w:rFonts w:ascii="Times New Roman" w:hAnsi="Times New Roman" w:cs="Times New Roman"/>
          <w:lang w:bidi="ar-EG"/>
        </w:rPr>
        <w:t>meski</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mereka</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mendapat</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bagian</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separuh</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dari</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harta</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waris</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ia</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tidaklah</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dirugikan</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sama</w:t>
      </w:r>
      <w:proofErr w:type="spellEnd"/>
      <w:r w:rsidR="003C2616" w:rsidRPr="00E37119">
        <w:rPr>
          <w:rFonts w:ascii="Times New Roman" w:hAnsi="Times New Roman" w:cs="Times New Roman"/>
          <w:lang w:bidi="ar-EG"/>
        </w:rPr>
        <w:t xml:space="preserve"> </w:t>
      </w:r>
      <w:proofErr w:type="spellStart"/>
      <w:r w:rsidR="003C2616" w:rsidRPr="00E37119">
        <w:rPr>
          <w:rFonts w:ascii="Times New Roman" w:hAnsi="Times New Roman" w:cs="Times New Roman"/>
          <w:lang w:bidi="ar-EG"/>
        </w:rPr>
        <w:t>sekali</w:t>
      </w:r>
      <w:proofErr w:type="spellEnd"/>
      <w:r w:rsidR="003C2616" w:rsidRPr="00E37119">
        <w:rPr>
          <w:rFonts w:ascii="Times New Roman" w:hAnsi="Times New Roman" w:cs="Times New Roman"/>
          <w:lang w:bidi="ar-EG"/>
        </w:rPr>
        <w:t>.</w:t>
      </w:r>
    </w:p>
    <w:p w14:paraId="4C9C4B61" w14:textId="77777777" w:rsidR="00B11178" w:rsidRPr="00E37119" w:rsidRDefault="00B11178" w:rsidP="00E37119">
      <w:pPr>
        <w:pStyle w:val="ListParagraph"/>
        <w:numPr>
          <w:ilvl w:val="0"/>
          <w:numId w:val="3"/>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Saksi</w:t>
      </w:r>
      <w:proofErr w:type="spellEnd"/>
    </w:p>
    <w:p w14:paraId="23049784" w14:textId="77777777" w:rsidR="00B11178" w:rsidRPr="00E37119" w:rsidRDefault="00B11178" w:rsidP="00E37119">
      <w:pPr>
        <w:bidi w:val="0"/>
        <w:jc w:val="both"/>
        <w:rPr>
          <w:rFonts w:ascii="Times New Roman" w:hAnsi="Times New Roman" w:cs="Times New Roman"/>
          <w:lang w:bidi="ar-EG"/>
        </w:rPr>
      </w:pPr>
      <w:r w:rsidRPr="00E37119">
        <w:rPr>
          <w:rFonts w:ascii="Times New Roman" w:hAnsi="Times New Roman" w:cs="Times New Roman"/>
          <w:lang w:bidi="ar-EG"/>
        </w:rPr>
        <w:t xml:space="preserve"> </w:t>
      </w:r>
      <w:r w:rsidRPr="00E37119">
        <w:rPr>
          <w:rFonts w:ascii="Times New Roman" w:hAnsi="Times New Roman" w:cs="Times New Roman"/>
          <w:rtl/>
          <w:lang w:bidi="ar-EG"/>
        </w:rPr>
        <w:t>يَاأَيُّهَا الَّذِينَ ءَامَنُوا إِذَا تَدَايَنْتُمْ بِدَيْنٍ إِلَى أَجَلٍ مُسَمًّى فَاكْتُبُوهُ وَلْيَكْتُبْ 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وَلَا يَأْبَ الشُّهَدَاءُ إِذَا مَا دُعُوا وَلَا تَسْأَمُوا أَنْ تَكْتُبُوهُ صَغِيرًا أَوْ كَبِيرًا إِلَى أَجَلِهِ ذَلِكُمْ أَقْسَطُ عِنْدَ اللَّهِ وَأَقْوَمُ لِلشَّهَادَةِ وَأَدْنَى أَلَّا تَرْتَابُوا إِلَّا أَنْ تَكُونَ تِجَارَةً حَاضِرَةً تُدِيرُونَهَا بَيْنَكُمْ فَلَيْسَ عَلَيْكُمْ جُنَاحٌ أَلَّا تَكْتُبُوهَا وَأَشْهِدُوا إِذَا تَبَايَعْتُمْ وَلَا يُضَارَّ كَاتِبٌ</w:t>
      </w:r>
    </w:p>
    <w:p w14:paraId="02355D2D" w14:textId="77777777" w:rsidR="00B11178" w:rsidRPr="00E37119" w:rsidRDefault="00AD4B80" w:rsidP="00E37119">
      <w:pPr>
        <w:bidi w:val="0"/>
        <w:jc w:val="both"/>
        <w:rPr>
          <w:rFonts w:ascii="Times New Roman" w:hAnsi="Times New Roman" w:cs="Times New Roman"/>
          <w:lang w:bidi="ar-EG"/>
        </w:rPr>
      </w:pPr>
      <w:r w:rsidRPr="00E37119">
        <w:rPr>
          <w:rFonts w:ascii="Times New Roman" w:eastAsia="Times New Roman" w:hAnsi="Times New Roman" w:cs="Times New Roman"/>
          <w:i/>
          <w:iCs/>
        </w:rPr>
        <w:t xml:space="preserve">Hai orang-orang yang </w:t>
      </w:r>
      <w:proofErr w:type="spellStart"/>
      <w:r w:rsidRPr="00E37119">
        <w:rPr>
          <w:rFonts w:ascii="Times New Roman" w:eastAsia="Times New Roman" w:hAnsi="Times New Roman" w:cs="Times New Roman"/>
          <w:i/>
          <w:iCs/>
        </w:rPr>
        <w:t>beriman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apabila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proofErr w:type="gramStart"/>
      <w:r w:rsidRPr="00E37119">
        <w:rPr>
          <w:rFonts w:ascii="Times New Roman" w:eastAsia="Times New Roman" w:hAnsi="Times New Roman" w:cs="Times New Roman"/>
          <w:i/>
          <w:iCs/>
        </w:rPr>
        <w:t>bermu'amalah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proofErr w:type="gram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secara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tunai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untuk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waktu</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ditentukan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hendaklah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menuliskannya</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hendaklah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seorang</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penulis</w:t>
      </w:r>
      <w:proofErr w:type="spellEnd"/>
      <w:r w:rsidRPr="00E37119">
        <w:rPr>
          <w:rFonts w:ascii="Times New Roman" w:eastAsia="Times New Roman" w:hAnsi="Times New Roman" w:cs="Times New Roman"/>
          <w:i/>
          <w:iCs/>
        </w:rPr>
        <w:t xml:space="preserve"> di </w:t>
      </w:r>
      <w:proofErr w:type="spellStart"/>
      <w:r w:rsidRPr="00E37119">
        <w:rPr>
          <w:rFonts w:ascii="Times New Roman" w:eastAsia="Times New Roman" w:hAnsi="Times New Roman" w:cs="Times New Roman"/>
          <w:i/>
          <w:iCs/>
        </w:rPr>
        <w:t>antara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menuliskannya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dengan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benar</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janganlah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penulis</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enggan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menuliskannya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sebagaimana</w:t>
      </w:r>
      <w:proofErr w:type="spellEnd"/>
      <w:r w:rsidRPr="00E37119">
        <w:rPr>
          <w:rFonts w:ascii="Times New Roman" w:eastAsia="Times New Roman" w:hAnsi="Times New Roman" w:cs="Times New Roman"/>
          <w:i/>
          <w:iCs/>
        </w:rPr>
        <w:t xml:space="preserve"> Allah </w:t>
      </w:r>
      <w:proofErr w:type="spellStart"/>
      <w:r w:rsidRPr="00E37119">
        <w:rPr>
          <w:rFonts w:ascii="Times New Roman" w:eastAsia="Times New Roman" w:hAnsi="Times New Roman" w:cs="Times New Roman"/>
          <w:i/>
          <w:iCs/>
        </w:rPr>
        <w:t>mengajarkannya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hendaklah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menulis</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hendaklah</w:t>
      </w:r>
      <w:proofErr w:type="spellEnd"/>
      <w:r w:rsidRPr="00E37119">
        <w:rPr>
          <w:rFonts w:ascii="Times New Roman" w:eastAsia="Times New Roman" w:hAnsi="Times New Roman" w:cs="Times New Roman"/>
          <w:i/>
          <w:iCs/>
        </w:rPr>
        <w:t xml:space="preserve"> orang yang </w:t>
      </w:r>
      <w:proofErr w:type="spellStart"/>
      <w:r w:rsidRPr="00E37119">
        <w:rPr>
          <w:rFonts w:ascii="Times New Roman" w:eastAsia="Times New Roman" w:hAnsi="Times New Roman" w:cs="Times New Roman"/>
          <w:i/>
          <w:iCs/>
        </w:rPr>
        <w:t>berhutang</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mengimlakkan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apa</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akan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ditulis</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hendaklah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bertakwa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kepada</w:t>
      </w:r>
      <w:proofErr w:type="spellEnd"/>
      <w:r w:rsidRPr="00E37119">
        <w:rPr>
          <w:rFonts w:ascii="Times New Roman" w:eastAsia="Times New Roman" w:hAnsi="Times New Roman" w:cs="Times New Roman"/>
          <w:i/>
          <w:iCs/>
        </w:rPr>
        <w:t xml:space="preserve"> Allah </w:t>
      </w:r>
      <w:proofErr w:type="spellStart"/>
      <w:r w:rsidRPr="00E37119">
        <w:rPr>
          <w:rFonts w:ascii="Times New Roman" w:eastAsia="Times New Roman" w:hAnsi="Times New Roman" w:cs="Times New Roman"/>
          <w:i/>
          <w:iCs/>
        </w:rPr>
        <w:t>Tuhannya</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janganlah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mengurangi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sedikitpun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daripada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hutangnya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berhutang</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orang yang </w:t>
      </w:r>
      <w:proofErr w:type="spellStart"/>
      <w:r w:rsidRPr="00E37119">
        <w:rPr>
          <w:rFonts w:ascii="Times New Roman" w:eastAsia="Times New Roman" w:hAnsi="Times New Roman" w:cs="Times New Roman"/>
          <w:i/>
          <w:iCs/>
        </w:rPr>
        <w:t>lemah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akalnya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atau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lemah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keadaannya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atau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Dia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sendiri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mampu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mengimlakkan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hendaklah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walinya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mengimlakkan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dengan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jujur</w:t>
      </w:r>
      <w:proofErr w:type="spellEnd"/>
      <w:r w:rsidRPr="00E37119">
        <w:rPr>
          <w:rFonts w:ascii="Times New Roman" w:eastAsia="Times New Roman" w:hAnsi="Times New Roman" w:cs="Times New Roman"/>
          <w:i/>
          <w:iCs/>
        </w:rPr>
        <w:t xml:space="preserve">. </w:t>
      </w:r>
      <w:r w:rsidRPr="00E37119">
        <w:rPr>
          <w:rFonts w:ascii="Times New Roman" w:eastAsia="Times New Roman" w:hAnsi="Times New Roman" w:cs="Times New Roman"/>
          <w:b/>
          <w:bCs/>
          <w:i/>
          <w:iCs/>
        </w:rPr>
        <w:t xml:space="preserve">dan </w:t>
      </w:r>
      <w:proofErr w:type="spellStart"/>
      <w:r w:rsidRPr="00E37119">
        <w:rPr>
          <w:rFonts w:ascii="Times New Roman" w:eastAsia="Times New Roman" w:hAnsi="Times New Roman" w:cs="Times New Roman"/>
          <w:b/>
          <w:bCs/>
          <w:i/>
          <w:iCs/>
        </w:rPr>
        <w:t>persaksikanlah</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dengan</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dua</w:t>
      </w:r>
      <w:proofErr w:type="spellEnd"/>
      <w:r w:rsidRPr="00E37119">
        <w:rPr>
          <w:rFonts w:ascii="Times New Roman" w:eastAsia="Times New Roman" w:hAnsi="Times New Roman" w:cs="Times New Roman"/>
          <w:b/>
          <w:bCs/>
          <w:i/>
          <w:iCs/>
        </w:rPr>
        <w:t xml:space="preserve"> orang </w:t>
      </w:r>
      <w:proofErr w:type="spellStart"/>
      <w:r w:rsidRPr="00E37119">
        <w:rPr>
          <w:rFonts w:ascii="Times New Roman" w:eastAsia="Times New Roman" w:hAnsi="Times New Roman" w:cs="Times New Roman"/>
          <w:b/>
          <w:bCs/>
          <w:i/>
          <w:iCs/>
        </w:rPr>
        <w:t>saksi</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dari</w:t>
      </w:r>
      <w:proofErr w:type="spellEnd"/>
      <w:r w:rsidRPr="00E37119">
        <w:rPr>
          <w:rFonts w:ascii="Times New Roman" w:eastAsia="Times New Roman" w:hAnsi="Times New Roman" w:cs="Times New Roman"/>
          <w:b/>
          <w:bCs/>
          <w:i/>
          <w:iCs/>
        </w:rPr>
        <w:t xml:space="preserve"> orang-orang </w:t>
      </w:r>
      <w:proofErr w:type="spellStart"/>
      <w:r w:rsidRPr="00E37119">
        <w:rPr>
          <w:rFonts w:ascii="Times New Roman" w:eastAsia="Times New Roman" w:hAnsi="Times New Roman" w:cs="Times New Roman"/>
          <w:b/>
          <w:bCs/>
          <w:i/>
          <w:iCs/>
        </w:rPr>
        <w:t>lelaki</w:t>
      </w:r>
      <w:proofErr w:type="spellEnd"/>
      <w:r w:rsidRPr="00E37119">
        <w:rPr>
          <w:rFonts w:ascii="Times New Roman" w:eastAsia="Times New Roman" w:hAnsi="Times New Roman" w:cs="Times New Roman"/>
          <w:b/>
          <w:bCs/>
          <w:i/>
          <w:iCs/>
        </w:rPr>
        <w:t xml:space="preserve"> (di </w:t>
      </w:r>
      <w:proofErr w:type="spellStart"/>
      <w:r w:rsidRPr="00E37119">
        <w:rPr>
          <w:rFonts w:ascii="Times New Roman" w:eastAsia="Times New Roman" w:hAnsi="Times New Roman" w:cs="Times New Roman"/>
          <w:b/>
          <w:bCs/>
          <w:i/>
          <w:iCs/>
        </w:rPr>
        <w:t>antaramu</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jika</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tak</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ada</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dua</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oang</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lelaki</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Maka</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boleh</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seorang</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lelaki</w:t>
      </w:r>
      <w:proofErr w:type="spellEnd"/>
      <w:r w:rsidRPr="00E37119">
        <w:rPr>
          <w:rFonts w:ascii="Times New Roman" w:eastAsia="Times New Roman" w:hAnsi="Times New Roman" w:cs="Times New Roman"/>
          <w:b/>
          <w:bCs/>
          <w:i/>
          <w:iCs/>
        </w:rPr>
        <w:t xml:space="preserve"> dan </w:t>
      </w:r>
      <w:proofErr w:type="spellStart"/>
      <w:r w:rsidRPr="00E37119">
        <w:rPr>
          <w:rFonts w:ascii="Times New Roman" w:eastAsia="Times New Roman" w:hAnsi="Times New Roman" w:cs="Times New Roman"/>
          <w:b/>
          <w:bCs/>
          <w:i/>
          <w:iCs/>
        </w:rPr>
        <w:t>dua</w:t>
      </w:r>
      <w:proofErr w:type="spellEnd"/>
      <w:r w:rsidRPr="00E37119">
        <w:rPr>
          <w:rFonts w:ascii="Times New Roman" w:eastAsia="Times New Roman" w:hAnsi="Times New Roman" w:cs="Times New Roman"/>
          <w:b/>
          <w:bCs/>
          <w:i/>
          <w:iCs/>
        </w:rPr>
        <w:t xml:space="preserve"> orang </w:t>
      </w:r>
      <w:proofErr w:type="spellStart"/>
      <w:r w:rsidRPr="00E37119">
        <w:rPr>
          <w:rFonts w:ascii="Times New Roman" w:eastAsia="Times New Roman" w:hAnsi="Times New Roman" w:cs="Times New Roman"/>
          <w:b/>
          <w:bCs/>
          <w:i/>
          <w:iCs/>
        </w:rPr>
        <w:t>perempuan</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dari</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saksi-saksi</w:t>
      </w:r>
      <w:proofErr w:type="spellEnd"/>
      <w:r w:rsidRPr="00E37119">
        <w:rPr>
          <w:rFonts w:ascii="Times New Roman" w:eastAsia="Times New Roman" w:hAnsi="Times New Roman" w:cs="Times New Roman"/>
          <w:b/>
          <w:bCs/>
          <w:i/>
          <w:iCs/>
        </w:rPr>
        <w:t xml:space="preserve"> yang </w:t>
      </w:r>
      <w:proofErr w:type="spellStart"/>
      <w:r w:rsidRPr="00E37119">
        <w:rPr>
          <w:rFonts w:ascii="Times New Roman" w:eastAsia="Times New Roman" w:hAnsi="Times New Roman" w:cs="Times New Roman"/>
          <w:b/>
          <w:bCs/>
          <w:i/>
          <w:iCs/>
        </w:rPr>
        <w:t>kamu</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ridhai</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supaya</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jika</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seorang</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lupa</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Maka</w:t>
      </w:r>
      <w:proofErr w:type="spellEnd"/>
      <w:r w:rsidRPr="00E37119">
        <w:rPr>
          <w:rFonts w:ascii="Times New Roman" w:eastAsia="Times New Roman" w:hAnsi="Times New Roman" w:cs="Times New Roman"/>
          <w:b/>
          <w:bCs/>
          <w:i/>
          <w:iCs/>
        </w:rPr>
        <w:t xml:space="preserve"> yang </w:t>
      </w:r>
      <w:proofErr w:type="spellStart"/>
      <w:r w:rsidRPr="00E37119">
        <w:rPr>
          <w:rFonts w:ascii="Times New Roman" w:eastAsia="Times New Roman" w:hAnsi="Times New Roman" w:cs="Times New Roman"/>
          <w:b/>
          <w:bCs/>
          <w:i/>
          <w:iCs/>
        </w:rPr>
        <w:t>seorang</w:t>
      </w:r>
      <w:proofErr w:type="spellEnd"/>
      <w:r w:rsidRPr="00E37119">
        <w:rPr>
          <w:rFonts w:ascii="Times New Roman" w:eastAsia="Times New Roman" w:hAnsi="Times New Roman" w:cs="Times New Roman"/>
          <w:b/>
          <w:bCs/>
          <w:i/>
          <w:iCs/>
        </w:rPr>
        <w:t xml:space="preserve"> </w:t>
      </w:r>
      <w:proofErr w:type="spellStart"/>
      <w:r w:rsidRPr="00E37119">
        <w:rPr>
          <w:rFonts w:ascii="Times New Roman" w:eastAsia="Times New Roman" w:hAnsi="Times New Roman" w:cs="Times New Roman"/>
          <w:b/>
          <w:bCs/>
          <w:i/>
          <w:iCs/>
        </w:rPr>
        <w:t>mengingatkannya</w:t>
      </w:r>
      <w:proofErr w:type="spellEnd"/>
      <w:r w:rsidRPr="00E37119">
        <w:rPr>
          <w:rFonts w:ascii="Times New Roman" w:eastAsia="Times New Roman" w:hAnsi="Times New Roman" w:cs="Times New Roman"/>
          <w:b/>
          <w:bCs/>
          <w:i/>
          <w:iCs/>
        </w:rPr>
        <w:t>.</w:t>
      </w:r>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janganlah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saksi-saksi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enggan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memberi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keterangan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apabila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mereka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dipanggil</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janganlah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jemu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menulis</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hutang</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baik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kecil</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maupun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besar</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sampai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batas</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waktu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membayarnya</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demikian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lebih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adil</w:t>
      </w:r>
      <w:proofErr w:type="spellEnd"/>
      <w:r w:rsidRPr="00E37119">
        <w:rPr>
          <w:rFonts w:ascii="Times New Roman" w:eastAsia="Times New Roman" w:hAnsi="Times New Roman" w:cs="Times New Roman"/>
          <w:i/>
          <w:iCs/>
        </w:rPr>
        <w:t xml:space="preserve"> di </w:t>
      </w:r>
      <w:proofErr w:type="spellStart"/>
      <w:r w:rsidRPr="00E37119">
        <w:rPr>
          <w:rFonts w:ascii="Times New Roman" w:eastAsia="Times New Roman" w:hAnsi="Times New Roman" w:cs="Times New Roman"/>
          <w:i/>
          <w:iCs/>
        </w:rPr>
        <w:t>sisi</w:t>
      </w:r>
      <w:proofErr w:type="spellEnd"/>
      <w:r w:rsidRPr="00E37119">
        <w:rPr>
          <w:rFonts w:ascii="Times New Roman" w:eastAsia="Times New Roman" w:hAnsi="Times New Roman" w:cs="Times New Roman"/>
          <w:i/>
          <w:iCs/>
        </w:rPr>
        <w:t xml:space="preserve"> Allah dan </w:t>
      </w:r>
      <w:proofErr w:type="spellStart"/>
      <w:r w:rsidRPr="00E37119">
        <w:rPr>
          <w:rFonts w:ascii="Times New Roman" w:eastAsia="Times New Roman" w:hAnsi="Times New Roman" w:cs="Times New Roman"/>
          <w:i/>
          <w:iCs/>
        </w:rPr>
        <w:t>lebih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menguatkan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persaksian</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lebih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dekat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kepada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menimbulkan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keraguanmu</w:t>
      </w:r>
      <w:proofErr w:type="spellEnd"/>
      <w:r w:rsidRPr="00E37119">
        <w:rPr>
          <w:rFonts w:ascii="Times New Roman" w:eastAsia="Times New Roman" w:hAnsi="Times New Roman" w:cs="Times New Roman"/>
          <w:i/>
          <w:iCs/>
        </w:rPr>
        <w:t>. (</w:t>
      </w:r>
      <w:proofErr w:type="spellStart"/>
      <w:r w:rsidRPr="00E37119">
        <w:rPr>
          <w:rFonts w:ascii="Times New Roman" w:eastAsia="Times New Roman" w:hAnsi="Times New Roman" w:cs="Times New Roman"/>
          <w:i/>
          <w:iCs/>
        </w:rPr>
        <w:t>Tulislah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mu'amalahmu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kecuali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mu'amalah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perdagangan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tunai</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jalankan</w:t>
      </w:r>
      <w:proofErr w:type="spellEnd"/>
      <w:r w:rsidRPr="00E37119">
        <w:rPr>
          <w:rFonts w:ascii="Times New Roman" w:eastAsia="Times New Roman" w:hAnsi="Times New Roman" w:cs="Times New Roman"/>
          <w:i/>
          <w:iCs/>
        </w:rPr>
        <w:t xml:space="preserve"> di </w:t>
      </w:r>
      <w:proofErr w:type="spellStart"/>
      <w:r w:rsidRPr="00E37119">
        <w:rPr>
          <w:rFonts w:ascii="Times New Roman" w:eastAsia="Times New Roman" w:hAnsi="Times New Roman" w:cs="Times New Roman"/>
          <w:i/>
          <w:iCs/>
        </w:rPr>
        <w:t>antara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ada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dosa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bagi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menulisnya</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persaksikanlah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apabila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berjual</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beli</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janganlah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penulis</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saksi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saling</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sulit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menyulitkan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lakukan</w:t>
      </w:r>
      <w:proofErr w:type="spellEnd"/>
      <w:r w:rsidRPr="00E37119">
        <w:rPr>
          <w:rFonts w:ascii="Times New Roman" w:eastAsia="Times New Roman" w:hAnsi="Times New Roman" w:cs="Times New Roman"/>
          <w:i/>
          <w:iCs/>
        </w:rPr>
        <w:t xml:space="preserve"> </w:t>
      </w:r>
      <w:r w:rsidRPr="00E37119">
        <w:rPr>
          <w:rFonts w:ascii="Times New Roman" w:eastAsia="Times New Roman" w:hAnsi="Times New Roman" w:cs="Times New Roman"/>
          <w:i/>
          <w:iCs/>
        </w:rPr>
        <w:lastRenderedPageBreak/>
        <w:t xml:space="preserve">(yang </w:t>
      </w:r>
      <w:proofErr w:type="spellStart"/>
      <w:r w:rsidRPr="00E37119">
        <w:rPr>
          <w:rFonts w:ascii="Times New Roman" w:eastAsia="Times New Roman" w:hAnsi="Times New Roman" w:cs="Times New Roman"/>
          <w:i/>
          <w:iCs/>
        </w:rPr>
        <w:t>demikian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Sesungguhnya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hal</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adalah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suatu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kefasikan</w:t>
      </w:r>
      <w:proofErr w:type="spellEnd"/>
      <w:r w:rsidRPr="00E37119">
        <w:rPr>
          <w:rFonts w:ascii="Times New Roman" w:eastAsia="Times New Roman" w:hAnsi="Times New Roman" w:cs="Times New Roman"/>
          <w:i/>
          <w:iCs/>
        </w:rPr>
        <w:t xml:space="preserve"> pada </w:t>
      </w:r>
      <w:proofErr w:type="spellStart"/>
      <w:r w:rsidRPr="00E37119">
        <w:rPr>
          <w:rFonts w:ascii="Times New Roman" w:eastAsia="Times New Roman" w:hAnsi="Times New Roman" w:cs="Times New Roman"/>
          <w:i/>
          <w:iCs/>
        </w:rPr>
        <w:t>dirimu</w:t>
      </w:r>
      <w:proofErr w:type="spellEnd"/>
      <w:r w:rsidRPr="00E37119">
        <w:rPr>
          <w:rFonts w:ascii="Times New Roman" w:eastAsia="Times New Roman" w:hAnsi="Times New Roman" w:cs="Times New Roman"/>
          <w:i/>
          <w:iCs/>
        </w:rPr>
        <w:t xml:space="preserve">. dan </w:t>
      </w:r>
      <w:proofErr w:type="spellStart"/>
      <w:r w:rsidRPr="00E37119">
        <w:rPr>
          <w:rFonts w:ascii="Times New Roman" w:eastAsia="Times New Roman" w:hAnsi="Times New Roman" w:cs="Times New Roman"/>
          <w:i/>
          <w:iCs/>
        </w:rPr>
        <w:t>bertakwalah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kepada</w:t>
      </w:r>
      <w:proofErr w:type="spellEnd"/>
      <w:r w:rsidRPr="00E37119">
        <w:rPr>
          <w:rFonts w:ascii="Times New Roman" w:eastAsia="Times New Roman" w:hAnsi="Times New Roman" w:cs="Times New Roman"/>
          <w:i/>
          <w:iCs/>
        </w:rPr>
        <w:t xml:space="preserve"> Allah; Allah </w:t>
      </w:r>
      <w:proofErr w:type="spellStart"/>
      <w:r w:rsidRPr="00E37119">
        <w:rPr>
          <w:rFonts w:ascii="Times New Roman" w:eastAsia="Times New Roman" w:hAnsi="Times New Roman" w:cs="Times New Roman"/>
          <w:i/>
          <w:iCs/>
        </w:rPr>
        <w:t>mengajarmu</w:t>
      </w:r>
      <w:proofErr w:type="spellEnd"/>
      <w:r w:rsidRPr="00E37119">
        <w:rPr>
          <w:rFonts w:ascii="Times New Roman" w:eastAsia="Times New Roman" w:hAnsi="Times New Roman" w:cs="Times New Roman"/>
          <w:i/>
          <w:iCs/>
        </w:rPr>
        <w:t xml:space="preserve">; dan Allah </w:t>
      </w:r>
      <w:proofErr w:type="spellStart"/>
      <w:r w:rsidRPr="00E37119">
        <w:rPr>
          <w:rFonts w:ascii="Times New Roman" w:eastAsia="Times New Roman" w:hAnsi="Times New Roman" w:cs="Times New Roman"/>
          <w:i/>
          <w:iCs/>
        </w:rPr>
        <w:t>Maha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mengetahui</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segala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sesuatu</w:t>
      </w:r>
      <w:proofErr w:type="spellEnd"/>
      <w:r w:rsidRPr="00E37119">
        <w:rPr>
          <w:rFonts w:ascii="Times New Roman" w:eastAsia="Times New Roman" w:hAnsi="Times New Roman" w:cs="Times New Roman"/>
          <w:i/>
          <w:iCs/>
        </w:rPr>
        <w:t>.</w:t>
      </w:r>
      <w:r w:rsidRPr="00E37119">
        <w:rPr>
          <w:rStyle w:val="FootnoteReference"/>
          <w:rFonts w:ascii="Times New Roman" w:eastAsia="Times New Roman" w:hAnsi="Times New Roman" w:cs="Times New Roman"/>
          <w:i/>
          <w:iCs/>
        </w:rPr>
        <w:footnoteReference w:id="15"/>
      </w:r>
    </w:p>
    <w:p w14:paraId="54443FFE" w14:textId="77777777" w:rsidR="005B1A34" w:rsidRPr="00E37119" w:rsidRDefault="00486AC8" w:rsidP="00E37119">
      <w:pPr>
        <w:pStyle w:val="ListParagraph"/>
        <w:numPr>
          <w:ilvl w:val="0"/>
          <w:numId w:val="3"/>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Poligami</w:t>
      </w:r>
      <w:proofErr w:type="spellEnd"/>
    </w:p>
    <w:p w14:paraId="5957D967" w14:textId="77777777" w:rsidR="00486AC8" w:rsidRPr="00E37119" w:rsidRDefault="00486AC8" w:rsidP="00E37119">
      <w:pPr>
        <w:bidi w:val="0"/>
        <w:jc w:val="both"/>
        <w:rPr>
          <w:rFonts w:ascii="Times New Roman" w:hAnsi="Times New Roman" w:cs="Times New Roman"/>
          <w:lang w:bidi="ar-EG"/>
        </w:rPr>
      </w:pPr>
      <w:r w:rsidRPr="00E37119">
        <w:rPr>
          <w:rFonts w:ascii="Times New Roman" w:hAnsi="Times New Roman" w:cs="Times New Roman"/>
          <w:lang w:bidi="ar-EG"/>
        </w:rPr>
        <w:t xml:space="preserve"> </w:t>
      </w:r>
      <w:r w:rsidRPr="00E37119">
        <w:rPr>
          <w:rFonts w:ascii="Times New Roman" w:hAnsi="Times New Roman" w:cs="Times New Roman"/>
          <w:rtl/>
          <w:lang w:bidi="ar-EG"/>
        </w:rPr>
        <w:t>وَإِنْ خِفْتُمْ أَلَّا تُقْسِطُوا فِي الْيَتَامَى فَانْكِحُوا مَا طَابَ لَكُمْ مِنَ النِّسَاءِ مَثْنَى وَثُلَاثَ وَرُبَاعَ فَإِنْ خِفْتُمْ أَلَّا تَعْدِلُوا فَوَاحِدَةً أَوْ مَا مَلَكَتْ أَيْمَانُكُمْ ذَلِكَ أَدْنَى أَلَّا تَعُولُوا</w:t>
      </w:r>
    </w:p>
    <w:p w14:paraId="1A3C2501" w14:textId="77777777" w:rsidR="00486AC8" w:rsidRPr="00E37119" w:rsidRDefault="00486AC8" w:rsidP="00E37119">
      <w:pPr>
        <w:bidi w:val="0"/>
        <w:spacing w:after="0" w:line="240" w:lineRule="auto"/>
        <w:ind w:hanging="709"/>
        <w:jc w:val="both"/>
        <w:rPr>
          <w:rFonts w:ascii="Times New Roman" w:eastAsia="Times New Roman" w:hAnsi="Times New Roman" w:cs="Times New Roman"/>
        </w:rPr>
      </w:pPr>
      <w:r w:rsidRPr="00E37119">
        <w:rPr>
          <w:rFonts w:ascii="Times New Roman" w:eastAsia="Times New Roman" w:hAnsi="Times New Roman" w:cs="Times New Roman"/>
          <w:i/>
          <w:iCs/>
        </w:rPr>
        <w:t xml:space="preserve">dan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takut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dapat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Berlaku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adil</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terhadap</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hak-hak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perempuan</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yatim</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bilamana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mengawininya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kawinilah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wanita-wanita</w:t>
      </w:r>
      <w:proofErr w:type="spellEnd"/>
      <w:r w:rsidRPr="00E37119">
        <w:rPr>
          <w:rFonts w:ascii="Times New Roman" w:eastAsia="Times New Roman" w:hAnsi="Times New Roman" w:cs="Times New Roman"/>
          <w:i/>
          <w:iCs/>
        </w:rPr>
        <w:t xml:space="preserve"> (lain) yang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proofErr w:type="gramStart"/>
      <w:r w:rsidRPr="00E37119">
        <w:rPr>
          <w:rFonts w:ascii="Times New Roman" w:eastAsia="Times New Roman" w:hAnsi="Times New Roman" w:cs="Times New Roman"/>
          <w:i/>
          <w:iCs/>
        </w:rPr>
        <w:t>senangi</w:t>
      </w:r>
      <w:proofErr w:type="spellEnd"/>
      <w:r w:rsidRPr="00E37119">
        <w:rPr>
          <w:rFonts w:ascii="Times New Roman" w:eastAsia="Times New Roman" w:hAnsi="Times New Roman" w:cs="Times New Roman"/>
          <w:i/>
          <w:iCs/>
        </w:rPr>
        <w:t xml:space="preserve"> :</w:t>
      </w:r>
      <w:proofErr w:type="gram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dua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tiga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atau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empat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kemudian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jika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takut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akan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dapat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Berlaku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adil</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Maka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kawinilah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seorang</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saja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atau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budak-budak</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kamu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miliki</w:t>
      </w:r>
      <w:proofErr w:type="spellEnd"/>
      <w:r w:rsidRPr="00E37119">
        <w:rPr>
          <w:rFonts w:ascii="Times New Roman" w:eastAsia="Times New Roman" w:hAnsi="Times New Roman" w:cs="Times New Roman"/>
          <w:i/>
          <w:iCs/>
        </w:rPr>
        <w:t xml:space="preserve">. yang </w:t>
      </w:r>
      <w:proofErr w:type="spellStart"/>
      <w:r w:rsidRPr="00E37119">
        <w:rPr>
          <w:rFonts w:ascii="Times New Roman" w:eastAsia="Times New Roman" w:hAnsi="Times New Roman" w:cs="Times New Roman"/>
          <w:i/>
          <w:iCs/>
        </w:rPr>
        <w:t>demikian</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itu</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adalah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lebih</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dekat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kepada</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tidak</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berbuat</w:t>
      </w:r>
      <w:proofErr w:type="spellEnd"/>
      <w:r w:rsidRPr="00E37119">
        <w:rPr>
          <w:rFonts w:ascii="Times New Roman" w:eastAsia="Times New Roman" w:hAnsi="Times New Roman" w:cs="Times New Roman"/>
          <w:i/>
          <w:iCs/>
        </w:rPr>
        <w:t xml:space="preserve"> </w:t>
      </w:r>
      <w:proofErr w:type="spellStart"/>
      <w:r w:rsidRPr="00E37119">
        <w:rPr>
          <w:rFonts w:ascii="Times New Roman" w:eastAsia="Times New Roman" w:hAnsi="Times New Roman" w:cs="Times New Roman"/>
          <w:i/>
          <w:iCs/>
        </w:rPr>
        <w:t>aniaya</w:t>
      </w:r>
      <w:proofErr w:type="spellEnd"/>
      <w:r w:rsidRPr="00E37119">
        <w:rPr>
          <w:rFonts w:ascii="Times New Roman" w:eastAsia="Times New Roman" w:hAnsi="Times New Roman" w:cs="Times New Roman"/>
          <w:i/>
          <w:iCs/>
        </w:rPr>
        <w:t>.</w:t>
      </w:r>
      <w:r w:rsidR="00DC0FBC" w:rsidRPr="00E37119">
        <w:rPr>
          <w:rStyle w:val="FootnoteReference"/>
          <w:rFonts w:ascii="Times New Roman" w:eastAsia="Times New Roman" w:hAnsi="Times New Roman" w:cs="Times New Roman"/>
        </w:rPr>
        <w:footnoteReference w:id="16"/>
      </w:r>
      <w:r w:rsidR="000D642A" w:rsidRPr="00E37119">
        <w:rPr>
          <w:rFonts w:ascii="Times New Roman" w:eastAsia="Times New Roman" w:hAnsi="Times New Roman" w:cs="Times New Roman"/>
        </w:rPr>
        <w:t>.</w:t>
      </w:r>
    </w:p>
    <w:p w14:paraId="10645003" w14:textId="77777777" w:rsidR="00465D9D" w:rsidRPr="00E37119" w:rsidRDefault="00465D9D" w:rsidP="00E37119">
      <w:pPr>
        <w:bidi w:val="0"/>
        <w:spacing w:after="0" w:line="240" w:lineRule="auto"/>
        <w:ind w:hanging="709"/>
        <w:jc w:val="both"/>
        <w:rPr>
          <w:rFonts w:ascii="Times New Roman" w:eastAsia="Times New Roman" w:hAnsi="Times New Roman" w:cs="Times New Roman"/>
        </w:rPr>
      </w:pPr>
    </w:p>
    <w:p w14:paraId="735E42DA" w14:textId="77777777" w:rsidR="00465D9D" w:rsidRPr="00E37119" w:rsidRDefault="00465D9D" w:rsidP="00E37119">
      <w:pPr>
        <w:bidi w:val="0"/>
        <w:ind w:firstLine="720"/>
        <w:jc w:val="both"/>
        <w:rPr>
          <w:rFonts w:ascii="Times New Roman" w:hAnsi="Times New Roman" w:cs="Times New Roman"/>
          <w:lang w:bidi="ar-EG"/>
        </w:rPr>
      </w:pPr>
      <w:r w:rsidRPr="00E37119">
        <w:rPr>
          <w:rFonts w:ascii="Times New Roman" w:hAnsi="Times New Roman" w:cs="Times New Roman"/>
          <w:lang w:bidi="ar-EG"/>
        </w:rPr>
        <w:t xml:space="preserve">ulama </w:t>
      </w:r>
      <w:proofErr w:type="spellStart"/>
      <w:r w:rsidRPr="00E37119">
        <w:rPr>
          <w:rFonts w:ascii="Times New Roman" w:hAnsi="Times New Roman" w:cs="Times New Roman"/>
          <w:lang w:bidi="ar-EG"/>
        </w:rPr>
        <w:t>kotemporer</w:t>
      </w:r>
      <w:proofErr w:type="spellEnd"/>
      <w:r w:rsidRPr="00E37119">
        <w:rPr>
          <w:rFonts w:ascii="Times New Roman" w:hAnsi="Times New Roman" w:cs="Times New Roman"/>
          <w:lang w:bidi="ar-EG"/>
        </w:rPr>
        <w:t xml:space="preserve"> Muhammad </w:t>
      </w:r>
      <w:proofErr w:type="spellStart"/>
      <w:r w:rsidRPr="00E37119">
        <w:rPr>
          <w:rFonts w:ascii="Times New Roman" w:hAnsi="Times New Roman" w:cs="Times New Roman"/>
          <w:lang w:bidi="ar-EG"/>
        </w:rPr>
        <w:t>Abduh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mengatakan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bahwa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islam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menganut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perkawinan</w:t>
      </w:r>
      <w:proofErr w:type="spellEnd"/>
      <w:r w:rsidRPr="00E37119">
        <w:rPr>
          <w:rFonts w:ascii="Times New Roman" w:hAnsi="Times New Roman" w:cs="Times New Roman"/>
          <w:lang w:bidi="ar-EG"/>
        </w:rPr>
        <w:t xml:space="preserve"> monogamy. </w:t>
      </w:r>
      <w:proofErr w:type="spellStart"/>
      <w:r w:rsidRPr="00E37119">
        <w:rPr>
          <w:rFonts w:ascii="Times New Roman" w:hAnsi="Times New Roman" w:cs="Times New Roman"/>
          <w:lang w:bidi="ar-EG"/>
        </w:rPr>
        <w:t>Kalau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islam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menganut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asas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poligami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mengapa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Tuhan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menciptkan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satu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Hawa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Kenyataanya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ini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menunjukan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bahwa</w:t>
      </w:r>
      <w:proofErr w:type="spellEnd"/>
      <w:r w:rsidRPr="00E37119">
        <w:rPr>
          <w:rFonts w:ascii="Times New Roman" w:hAnsi="Times New Roman" w:cs="Times New Roman"/>
          <w:lang w:bidi="ar-EG"/>
        </w:rPr>
        <w:t xml:space="preserve"> ideal </w:t>
      </w:r>
      <w:proofErr w:type="spellStart"/>
      <w:r w:rsidRPr="00E37119">
        <w:rPr>
          <w:rFonts w:ascii="Times New Roman" w:hAnsi="Times New Roman" w:cs="Times New Roman"/>
          <w:lang w:bidi="ar-EG"/>
        </w:rPr>
        <w:t>sebuah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perkawinan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islam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adalah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satu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satu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Menurut</w:t>
      </w:r>
      <w:proofErr w:type="spellEnd"/>
      <w:r w:rsidRPr="00E37119">
        <w:rPr>
          <w:rFonts w:ascii="Times New Roman" w:hAnsi="Times New Roman" w:cs="Times New Roman"/>
          <w:lang w:bidi="ar-EG"/>
        </w:rPr>
        <w:t xml:space="preserve"> Muhammad </w:t>
      </w:r>
      <w:proofErr w:type="spellStart"/>
      <w:r w:rsidRPr="00E37119">
        <w:rPr>
          <w:rFonts w:ascii="Times New Roman" w:hAnsi="Times New Roman" w:cs="Times New Roman"/>
          <w:lang w:bidi="ar-EG"/>
        </w:rPr>
        <w:t>Abduh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seandainya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perkawinan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poligami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diizinkan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persyaratan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adil</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diberikan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surat</w:t>
      </w:r>
      <w:proofErr w:type="spellEnd"/>
      <w:r w:rsidRPr="00E37119">
        <w:rPr>
          <w:rFonts w:ascii="Times New Roman" w:hAnsi="Times New Roman" w:cs="Times New Roman"/>
          <w:lang w:bidi="ar-EG"/>
        </w:rPr>
        <w:t xml:space="preserve"> di </w:t>
      </w:r>
      <w:proofErr w:type="spellStart"/>
      <w:r w:rsidRPr="00E37119">
        <w:rPr>
          <w:rFonts w:ascii="Times New Roman" w:hAnsi="Times New Roman" w:cs="Times New Roman"/>
          <w:lang w:bidi="ar-EG"/>
        </w:rPr>
        <w:t>atas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susah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dipenuhi</w:t>
      </w:r>
      <w:proofErr w:type="spellEnd"/>
      <w:r w:rsidRPr="00E37119">
        <w:rPr>
          <w:rStyle w:val="FootnoteReference"/>
          <w:rFonts w:ascii="Times New Roman" w:hAnsi="Times New Roman" w:cs="Times New Roman"/>
          <w:lang w:bidi="ar-EG"/>
        </w:rPr>
        <w:footnoteReference w:id="17"/>
      </w:r>
    </w:p>
    <w:p w14:paraId="02379524" w14:textId="77777777" w:rsidR="00486AC8" w:rsidRPr="00E37119" w:rsidRDefault="00465D9D" w:rsidP="00E37119">
      <w:pPr>
        <w:bidi w:val="0"/>
        <w:ind w:firstLine="720"/>
        <w:jc w:val="both"/>
        <w:rPr>
          <w:rFonts w:ascii="Times New Roman" w:hAnsi="Times New Roman" w:cs="Times New Roman"/>
          <w:lang w:bidi="ar-EG"/>
        </w:rPr>
      </w:pPr>
      <w:proofErr w:type="spellStart"/>
      <w:r w:rsidRPr="00E37119">
        <w:rPr>
          <w:rFonts w:ascii="Times New Roman" w:hAnsi="Times New Roman" w:cs="Times New Roman"/>
          <w:lang w:bidi="ar-EG"/>
        </w:rPr>
        <w:t>m</w:t>
      </w:r>
      <w:r w:rsidR="00040F45" w:rsidRPr="00E37119">
        <w:rPr>
          <w:rFonts w:ascii="Times New Roman" w:hAnsi="Times New Roman" w:cs="Times New Roman"/>
          <w:lang w:bidi="ar-EG"/>
        </w:rPr>
        <w:t>enurut</w:t>
      </w:r>
      <w:proofErr w:type="spellEnd"/>
      <w:r w:rsidR="00040F45" w:rsidRPr="00E37119">
        <w:rPr>
          <w:rFonts w:ascii="Times New Roman" w:hAnsi="Times New Roman" w:cs="Times New Roman"/>
          <w:lang w:bidi="ar-EG"/>
        </w:rPr>
        <w:t xml:space="preserve"> </w:t>
      </w:r>
      <w:proofErr w:type="gramStart"/>
      <w:r w:rsidR="00040F45" w:rsidRPr="00E37119">
        <w:rPr>
          <w:rFonts w:ascii="Times New Roman" w:hAnsi="Times New Roman" w:cs="Times New Roman"/>
          <w:lang w:bidi="ar-EG"/>
        </w:rPr>
        <w:t>Fazlur  Rahman</w:t>
      </w:r>
      <w:proofErr w:type="gram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frase</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keadilan</w:t>
      </w:r>
      <w:proofErr w:type="spellEnd"/>
      <w:r w:rsidR="00040F45" w:rsidRPr="00E37119">
        <w:rPr>
          <w:rFonts w:ascii="Times New Roman" w:hAnsi="Times New Roman" w:cs="Times New Roman"/>
          <w:lang w:bidi="ar-EG"/>
        </w:rPr>
        <w:t xml:space="preserve"> yang </w:t>
      </w:r>
      <w:proofErr w:type="spellStart"/>
      <w:r w:rsidR="00040F45" w:rsidRPr="00E37119">
        <w:rPr>
          <w:rFonts w:ascii="Times New Roman" w:hAnsi="Times New Roman" w:cs="Times New Roman"/>
          <w:lang w:bidi="ar-EG"/>
        </w:rPr>
        <w:t>diisyaratkan</w:t>
      </w:r>
      <w:proofErr w:type="spellEnd"/>
      <w:r w:rsidR="00040F45" w:rsidRPr="00E37119">
        <w:rPr>
          <w:rFonts w:ascii="Times New Roman" w:hAnsi="Times New Roman" w:cs="Times New Roman"/>
          <w:lang w:bidi="ar-EG"/>
        </w:rPr>
        <w:t xml:space="preserve"> al-Quran </w:t>
      </w:r>
      <w:proofErr w:type="spellStart"/>
      <w:r w:rsidR="00040F45" w:rsidRPr="00E37119">
        <w:rPr>
          <w:rFonts w:ascii="Times New Roman" w:hAnsi="Times New Roman" w:cs="Times New Roman"/>
          <w:lang w:bidi="ar-EG"/>
        </w:rPr>
        <w:t>untuk</w:t>
      </w:r>
      <w:proofErr w:type="spellEnd"/>
      <w:r w:rsidR="00040F45" w:rsidRPr="00E37119">
        <w:rPr>
          <w:rFonts w:ascii="Times New Roman" w:hAnsi="Times New Roman" w:cs="Times New Roman"/>
          <w:lang w:bidi="ar-EG"/>
        </w:rPr>
        <w:t xml:space="preserve"> orang yang </w:t>
      </w:r>
      <w:proofErr w:type="spellStart"/>
      <w:r w:rsidR="00040F45" w:rsidRPr="00E37119">
        <w:rPr>
          <w:rFonts w:ascii="Times New Roman" w:hAnsi="Times New Roman" w:cs="Times New Roman"/>
          <w:lang w:bidi="ar-EG"/>
        </w:rPr>
        <w:t>ingin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berpoligami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bukan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dengan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ukuran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materi,tetapi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cinta</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Dengan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merujuk</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ayat-ayat</w:t>
      </w:r>
      <w:proofErr w:type="spellEnd"/>
      <w:r w:rsidR="00040F45" w:rsidRPr="00E37119">
        <w:rPr>
          <w:rFonts w:ascii="Times New Roman" w:hAnsi="Times New Roman" w:cs="Times New Roman"/>
          <w:lang w:bidi="ar-EG"/>
        </w:rPr>
        <w:t xml:space="preserve"> yang lain, </w:t>
      </w:r>
      <w:proofErr w:type="spellStart"/>
      <w:r w:rsidR="00040F45" w:rsidRPr="00E37119">
        <w:rPr>
          <w:rFonts w:ascii="Times New Roman" w:hAnsi="Times New Roman" w:cs="Times New Roman"/>
          <w:lang w:bidi="ar-EG"/>
        </w:rPr>
        <w:t>seperti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surat</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Arrum</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ayat</w:t>
      </w:r>
      <w:proofErr w:type="spellEnd"/>
      <w:r w:rsidR="00040F45" w:rsidRPr="00E37119">
        <w:rPr>
          <w:rFonts w:ascii="Times New Roman" w:hAnsi="Times New Roman" w:cs="Times New Roman"/>
          <w:lang w:bidi="ar-EG"/>
        </w:rPr>
        <w:t xml:space="preserve"> 21 dan surah al </w:t>
      </w:r>
      <w:proofErr w:type="spellStart"/>
      <w:r w:rsidR="00040F45" w:rsidRPr="00E37119">
        <w:rPr>
          <w:rFonts w:ascii="Times New Roman" w:hAnsi="Times New Roman" w:cs="Times New Roman"/>
          <w:lang w:bidi="ar-EG"/>
        </w:rPr>
        <w:t>Baqorah</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menghendaki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hubungan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suami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istri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harus</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berlandaskan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atas</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cinta</w:t>
      </w:r>
      <w:proofErr w:type="spellEnd"/>
      <w:r w:rsidR="00040F45" w:rsidRPr="00E37119">
        <w:rPr>
          <w:rFonts w:ascii="Times New Roman" w:hAnsi="Times New Roman" w:cs="Times New Roman"/>
          <w:lang w:bidi="ar-EG"/>
        </w:rPr>
        <w:t xml:space="preserve"> dan </w:t>
      </w:r>
      <w:proofErr w:type="spellStart"/>
      <w:r w:rsidR="00040F45" w:rsidRPr="00E37119">
        <w:rPr>
          <w:rFonts w:ascii="Times New Roman" w:hAnsi="Times New Roman" w:cs="Times New Roman"/>
          <w:lang w:bidi="ar-EG"/>
        </w:rPr>
        <w:t>kasih</w:t>
      </w:r>
      <w:proofErr w:type="spellEnd"/>
      <w:r w:rsidR="00040F45" w:rsidRPr="00E37119">
        <w:rPr>
          <w:rFonts w:ascii="Times New Roman" w:hAnsi="Times New Roman" w:cs="Times New Roman"/>
          <w:lang w:bidi="ar-EG"/>
        </w:rPr>
        <w:t xml:space="preserve"> saying. Jika </w:t>
      </w:r>
      <w:proofErr w:type="spellStart"/>
      <w:r w:rsidR="00040F45" w:rsidRPr="00E37119">
        <w:rPr>
          <w:rFonts w:ascii="Times New Roman" w:hAnsi="Times New Roman" w:cs="Times New Roman"/>
          <w:lang w:bidi="ar-EG"/>
        </w:rPr>
        <w:t>ukuran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keadilan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adalah</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materi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mustahil</w:t>
      </w:r>
      <w:proofErr w:type="spellEnd"/>
      <w:r w:rsidR="00040F45" w:rsidRPr="00E37119">
        <w:rPr>
          <w:rFonts w:ascii="Times New Roman" w:hAnsi="Times New Roman" w:cs="Times New Roman"/>
          <w:lang w:bidi="ar-EG"/>
        </w:rPr>
        <w:t xml:space="preserve"> al Quran </w:t>
      </w:r>
      <w:proofErr w:type="spellStart"/>
      <w:r w:rsidR="00040F45" w:rsidRPr="00E37119">
        <w:rPr>
          <w:rFonts w:ascii="Times New Roman" w:hAnsi="Times New Roman" w:cs="Times New Roman"/>
          <w:lang w:bidi="ar-EG"/>
        </w:rPr>
        <w:t>mengatakan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kemustahilan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laki-laki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untuk</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tak</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dapat</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berlaku</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adil</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meski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ia</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menginginkannya</w:t>
      </w:r>
      <w:proofErr w:type="spellEnd"/>
      <w:r w:rsidR="00040F45" w:rsidRPr="00E37119">
        <w:rPr>
          <w:rFonts w:ascii="Times New Roman" w:hAnsi="Times New Roman" w:cs="Times New Roman"/>
          <w:lang w:bidi="ar-EG"/>
        </w:rPr>
        <w:t xml:space="preserve">. Ketika al Quran </w:t>
      </w:r>
      <w:proofErr w:type="spellStart"/>
      <w:r w:rsidR="00040F45" w:rsidRPr="00E37119">
        <w:rPr>
          <w:rFonts w:ascii="Times New Roman" w:hAnsi="Times New Roman" w:cs="Times New Roman"/>
          <w:lang w:bidi="ar-EG"/>
        </w:rPr>
        <w:t>mengatakan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adalah</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mustahil</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berlaku</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adil</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terhadap</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istri-istri</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maka</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secara</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jelas</w:t>
      </w:r>
      <w:proofErr w:type="spellEnd"/>
      <w:r w:rsidR="00040F45" w:rsidRPr="00E37119">
        <w:rPr>
          <w:rFonts w:ascii="Times New Roman" w:hAnsi="Times New Roman" w:cs="Times New Roman"/>
          <w:lang w:bidi="ar-EG"/>
        </w:rPr>
        <w:t xml:space="preserve"> al Quran </w:t>
      </w:r>
      <w:proofErr w:type="spellStart"/>
      <w:r w:rsidR="00040F45" w:rsidRPr="00E37119">
        <w:rPr>
          <w:rFonts w:ascii="Times New Roman" w:hAnsi="Times New Roman" w:cs="Times New Roman"/>
          <w:lang w:bidi="ar-EG"/>
        </w:rPr>
        <w:t>mengatakan</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bahwa</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perkawinan</w:t>
      </w:r>
      <w:proofErr w:type="spellEnd"/>
      <w:r w:rsidR="00040F45" w:rsidRPr="00E37119">
        <w:rPr>
          <w:rFonts w:ascii="Times New Roman" w:hAnsi="Times New Roman" w:cs="Times New Roman"/>
          <w:lang w:bidi="ar-EG"/>
        </w:rPr>
        <w:t xml:space="preserve"> yang ideal </w:t>
      </w:r>
      <w:proofErr w:type="spellStart"/>
      <w:r w:rsidR="00040F45" w:rsidRPr="00E37119">
        <w:rPr>
          <w:rFonts w:ascii="Times New Roman" w:hAnsi="Times New Roman" w:cs="Times New Roman"/>
          <w:lang w:bidi="ar-EG"/>
        </w:rPr>
        <w:t>dalam</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islam</w:t>
      </w:r>
      <w:proofErr w:type="spellEnd"/>
      <w:r w:rsidR="00040F45" w:rsidRPr="00E37119">
        <w:rPr>
          <w:rFonts w:ascii="Times New Roman" w:hAnsi="Times New Roman" w:cs="Times New Roman"/>
          <w:lang w:bidi="ar-EG"/>
        </w:rPr>
        <w:t xml:space="preserve"> </w:t>
      </w:r>
      <w:proofErr w:type="spellStart"/>
      <w:r w:rsidR="00040F45" w:rsidRPr="00E37119">
        <w:rPr>
          <w:rFonts w:ascii="Times New Roman" w:hAnsi="Times New Roman" w:cs="Times New Roman"/>
          <w:lang w:bidi="ar-EG"/>
        </w:rPr>
        <w:t>adalaha</w:t>
      </w:r>
      <w:proofErr w:type="spellEnd"/>
      <w:r w:rsidR="00040F45" w:rsidRPr="00E37119">
        <w:rPr>
          <w:rFonts w:ascii="Times New Roman" w:hAnsi="Times New Roman" w:cs="Times New Roman"/>
          <w:lang w:bidi="ar-EG"/>
        </w:rPr>
        <w:t xml:space="preserve"> </w:t>
      </w:r>
      <w:r w:rsidR="00904C6C" w:rsidRPr="00E37119">
        <w:rPr>
          <w:rFonts w:ascii="Times New Roman" w:hAnsi="Times New Roman" w:cs="Times New Roman"/>
          <w:lang w:bidi="ar-EG"/>
        </w:rPr>
        <w:t>monogamy.</w:t>
      </w:r>
    </w:p>
    <w:p w14:paraId="296147F1" w14:textId="77777777" w:rsidR="00600922" w:rsidRPr="00E37119" w:rsidRDefault="000D77D3" w:rsidP="00E37119">
      <w:pPr>
        <w:pStyle w:val="ListParagraph"/>
        <w:numPr>
          <w:ilvl w:val="0"/>
          <w:numId w:val="2"/>
        </w:numPr>
        <w:bidi w:val="0"/>
        <w:jc w:val="both"/>
        <w:rPr>
          <w:rFonts w:ascii="Times New Roman" w:hAnsi="Times New Roman" w:cs="Times New Roman"/>
          <w:lang w:bidi="ar-EG"/>
        </w:rPr>
      </w:pPr>
      <w:proofErr w:type="gramStart"/>
      <w:r w:rsidRPr="00E37119">
        <w:rPr>
          <w:rFonts w:ascii="Times New Roman" w:hAnsi="Times New Roman" w:cs="Times New Roman"/>
          <w:lang w:bidi="ar-EG"/>
        </w:rPr>
        <w:t xml:space="preserve">Gerakan  </w:t>
      </w:r>
      <w:proofErr w:type="spellStart"/>
      <w:r w:rsidRPr="00E37119">
        <w:rPr>
          <w:rFonts w:ascii="Times New Roman" w:hAnsi="Times New Roman" w:cs="Times New Roman"/>
          <w:lang w:bidi="ar-EG"/>
        </w:rPr>
        <w:t>Feminism</w:t>
      </w:r>
      <w:r w:rsidR="0025508A" w:rsidRPr="00E37119">
        <w:rPr>
          <w:rFonts w:ascii="Times New Roman" w:hAnsi="Times New Roman" w:cs="Times New Roman"/>
          <w:lang w:bidi="ar-EG"/>
        </w:rPr>
        <w:t>e</w:t>
      </w:r>
      <w:proofErr w:type="spellEnd"/>
      <w:proofErr w:type="gramEnd"/>
      <w:r w:rsidR="0025508A" w:rsidRPr="00E37119">
        <w:rPr>
          <w:rFonts w:ascii="Times New Roman" w:hAnsi="Times New Roman" w:cs="Times New Roman"/>
          <w:lang w:bidi="ar-EG"/>
        </w:rPr>
        <w:t xml:space="preserve"> </w:t>
      </w:r>
      <w:proofErr w:type="spellStart"/>
      <w:r w:rsidR="0025508A" w:rsidRPr="00E37119">
        <w:rPr>
          <w:rFonts w:ascii="Times New Roman" w:hAnsi="Times New Roman" w:cs="Times New Roman"/>
          <w:lang w:bidi="ar-EG"/>
        </w:rPr>
        <w:t>Untuk</w:t>
      </w:r>
      <w:proofErr w:type="spellEnd"/>
      <w:r w:rsidR="0025508A" w:rsidRPr="00E37119">
        <w:rPr>
          <w:rFonts w:ascii="Times New Roman" w:hAnsi="Times New Roman" w:cs="Times New Roman"/>
          <w:lang w:bidi="ar-EG"/>
        </w:rPr>
        <w:t xml:space="preserve"> </w:t>
      </w:r>
      <w:proofErr w:type="spellStart"/>
      <w:r w:rsidR="0025508A" w:rsidRPr="00E37119">
        <w:rPr>
          <w:rFonts w:ascii="Times New Roman" w:hAnsi="Times New Roman" w:cs="Times New Roman"/>
          <w:lang w:bidi="ar-EG"/>
        </w:rPr>
        <w:t>Kesetaraan</w:t>
      </w:r>
      <w:proofErr w:type="spellEnd"/>
      <w:r w:rsidR="0025508A" w:rsidRPr="00E37119">
        <w:rPr>
          <w:rFonts w:ascii="Times New Roman" w:hAnsi="Times New Roman" w:cs="Times New Roman"/>
          <w:lang w:bidi="ar-EG"/>
        </w:rPr>
        <w:t xml:space="preserve"> </w:t>
      </w:r>
      <w:proofErr w:type="spellStart"/>
      <w:r w:rsidR="00B77520" w:rsidRPr="00E37119">
        <w:rPr>
          <w:rFonts w:ascii="Times New Roman" w:hAnsi="Times New Roman" w:cs="Times New Roman"/>
          <w:lang w:bidi="ar-EG"/>
        </w:rPr>
        <w:t>Jender</w:t>
      </w:r>
      <w:proofErr w:type="spellEnd"/>
    </w:p>
    <w:p w14:paraId="1411B56F" w14:textId="77777777" w:rsidR="0025508A" w:rsidRPr="00E37119" w:rsidRDefault="0025508A" w:rsidP="00E37119">
      <w:pPr>
        <w:bidi w:val="0"/>
        <w:ind w:firstLine="360"/>
        <w:jc w:val="both"/>
        <w:rPr>
          <w:rFonts w:ascii="Times New Roman" w:hAnsi="Times New Roman" w:cs="Times New Roman"/>
          <w:lang w:bidi="ar-EG"/>
        </w:rPr>
      </w:pPr>
      <w:r w:rsidRPr="00E37119">
        <w:rPr>
          <w:rFonts w:ascii="Times New Roman" w:hAnsi="Times New Roman" w:cs="Times New Roman"/>
          <w:noProof/>
        </w:rPr>
        <w:t>Secara umum munculnya gerakan feminisme pertama kali muncul di daratan eropa pada abad ke 18 M</w:t>
      </w:r>
      <w:r w:rsidR="00C457FC" w:rsidRPr="00E37119">
        <w:rPr>
          <w:rStyle w:val="FootnoteReference"/>
          <w:rFonts w:ascii="Times New Roman" w:hAnsi="Times New Roman" w:cs="Times New Roman"/>
          <w:noProof/>
        </w:rPr>
        <w:footnoteReference w:id="18"/>
      </w:r>
      <w:r w:rsidRPr="00E37119">
        <w:rPr>
          <w:rFonts w:ascii="Times New Roman" w:hAnsi="Times New Roman" w:cs="Times New Roman"/>
          <w:noProof/>
        </w:rPr>
        <w:t xml:space="preserve">. </w:t>
      </w:r>
      <w:r w:rsidR="00F206BC" w:rsidRPr="00E37119">
        <w:rPr>
          <w:rFonts w:ascii="Times New Roman" w:hAnsi="Times New Roman" w:cs="Times New Roman"/>
          <w:noProof/>
        </w:rPr>
        <w:t>tapi jauh sebelum itu juga sudah muncul revolusi jender di kawasan arab pada abad 7 M.</w:t>
      </w:r>
      <w:r w:rsidR="007665FE" w:rsidRPr="00E37119">
        <w:rPr>
          <w:rFonts w:ascii="Times New Roman" w:hAnsi="Times New Roman" w:cs="Times New Roman"/>
          <w:noProof/>
        </w:rPr>
        <w:t xml:space="preserve"> seiring datangnya islam  yang mengangkat kemulyaan perempuan yang berhak untuk mendapatkan pendidikan</w:t>
      </w:r>
      <w:r w:rsidR="00345EB1" w:rsidRPr="00E37119">
        <w:rPr>
          <w:rFonts w:ascii="Times New Roman" w:hAnsi="Times New Roman" w:cs="Times New Roman"/>
          <w:noProof/>
        </w:rPr>
        <w:t xml:space="preserve"> dan kedudukanya di Hadapan Allah swt.</w:t>
      </w:r>
    </w:p>
    <w:p w14:paraId="066A1561" w14:textId="77777777" w:rsidR="00023A7E" w:rsidRPr="00E37119" w:rsidRDefault="00023A7E" w:rsidP="00E37119">
      <w:pPr>
        <w:bidi w:val="0"/>
        <w:ind w:firstLine="360"/>
        <w:jc w:val="both"/>
        <w:rPr>
          <w:rFonts w:ascii="Times New Roman" w:hAnsi="Times New Roman" w:cs="Times New Roman"/>
          <w:lang w:bidi="ar-EG"/>
        </w:rPr>
      </w:pPr>
      <w:r w:rsidRPr="00E37119">
        <w:rPr>
          <w:rFonts w:ascii="Times New Roman" w:hAnsi="Times New Roman" w:cs="Times New Roman"/>
          <w:lang w:bidi="ar-EG"/>
        </w:rPr>
        <w:t xml:space="preserve">Dan </w:t>
      </w:r>
      <w:proofErr w:type="spellStart"/>
      <w:r w:rsidRPr="00E37119">
        <w:rPr>
          <w:rFonts w:ascii="Times New Roman" w:hAnsi="Times New Roman" w:cs="Times New Roman"/>
          <w:lang w:bidi="ar-EG"/>
        </w:rPr>
        <w:t>sekarang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gerakan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feminimisme</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semakin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meluas</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menuntu</w:t>
      </w:r>
      <w:r w:rsidR="003929F2" w:rsidRPr="00E37119">
        <w:rPr>
          <w:rFonts w:ascii="Times New Roman" w:hAnsi="Times New Roman" w:cs="Times New Roman"/>
          <w:lang w:bidi="ar-EG"/>
        </w:rPr>
        <w:t>t</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kesamaan</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hak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segala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bidang</w:t>
      </w:r>
      <w:proofErr w:type="spellEnd"/>
      <w:r w:rsidR="002D0D90" w:rsidRPr="00E37119">
        <w:rPr>
          <w:rFonts w:ascii="Times New Roman" w:hAnsi="Times New Roman" w:cs="Times New Roman"/>
          <w:lang w:bidi="ar-EG"/>
        </w:rPr>
        <w:t xml:space="preserve"> </w:t>
      </w:r>
      <w:proofErr w:type="spellStart"/>
      <w:r w:rsidR="002D0D90" w:rsidRPr="00E37119">
        <w:rPr>
          <w:rFonts w:ascii="Times New Roman" w:hAnsi="Times New Roman" w:cs="Times New Roman"/>
          <w:lang w:bidi="ar-EG"/>
        </w:rPr>
        <w:t>hingga</w:t>
      </w:r>
      <w:proofErr w:type="spellEnd"/>
      <w:r w:rsidR="002D0D90" w:rsidRPr="00E37119">
        <w:rPr>
          <w:rFonts w:ascii="Times New Roman" w:hAnsi="Times New Roman" w:cs="Times New Roman"/>
          <w:lang w:bidi="ar-EG"/>
        </w:rPr>
        <w:t xml:space="preserve"> </w:t>
      </w:r>
      <w:proofErr w:type="spellStart"/>
      <w:r w:rsidR="002D0D90" w:rsidRPr="00E37119">
        <w:rPr>
          <w:rFonts w:ascii="Times New Roman" w:hAnsi="Times New Roman" w:cs="Times New Roman"/>
          <w:lang w:bidi="ar-EG"/>
        </w:rPr>
        <w:t>muncul</w:t>
      </w:r>
      <w:proofErr w:type="spellEnd"/>
      <w:r w:rsidR="002D0D90" w:rsidRPr="00E37119">
        <w:rPr>
          <w:rFonts w:ascii="Times New Roman" w:hAnsi="Times New Roman" w:cs="Times New Roman"/>
          <w:lang w:bidi="ar-EG"/>
        </w:rPr>
        <w:t xml:space="preserve"> </w:t>
      </w:r>
      <w:proofErr w:type="spellStart"/>
      <w:r w:rsidR="002D0D90" w:rsidRPr="00E37119">
        <w:rPr>
          <w:rFonts w:ascii="Times New Roman" w:hAnsi="Times New Roman" w:cs="Times New Roman"/>
          <w:lang w:bidi="ar-EG"/>
        </w:rPr>
        <w:t>banyak</w:t>
      </w:r>
      <w:proofErr w:type="spellEnd"/>
      <w:r w:rsidR="002D0D90" w:rsidRPr="00E37119">
        <w:rPr>
          <w:rFonts w:ascii="Times New Roman" w:hAnsi="Times New Roman" w:cs="Times New Roman"/>
          <w:lang w:bidi="ar-EG"/>
        </w:rPr>
        <w:t xml:space="preserve"> </w:t>
      </w:r>
      <w:proofErr w:type="spellStart"/>
      <w:r w:rsidR="002D0D90" w:rsidRPr="00E37119">
        <w:rPr>
          <w:rFonts w:ascii="Times New Roman" w:hAnsi="Times New Roman" w:cs="Times New Roman"/>
          <w:lang w:bidi="ar-EG"/>
        </w:rPr>
        <w:t>konfrensi-konfrensi</w:t>
      </w:r>
      <w:proofErr w:type="spellEnd"/>
      <w:r w:rsidR="002D0D90" w:rsidRPr="00E37119">
        <w:rPr>
          <w:rFonts w:ascii="Times New Roman" w:hAnsi="Times New Roman" w:cs="Times New Roman"/>
          <w:lang w:bidi="ar-EG"/>
        </w:rPr>
        <w:t xml:space="preserve"> </w:t>
      </w:r>
      <w:proofErr w:type="spellStart"/>
      <w:r w:rsidR="002D0D90" w:rsidRPr="00E37119">
        <w:rPr>
          <w:rFonts w:ascii="Times New Roman" w:hAnsi="Times New Roman" w:cs="Times New Roman"/>
          <w:lang w:bidi="ar-EG"/>
        </w:rPr>
        <w:t>dalam</w:t>
      </w:r>
      <w:proofErr w:type="spellEnd"/>
      <w:r w:rsidR="002D0D90" w:rsidRPr="00E37119">
        <w:rPr>
          <w:rFonts w:ascii="Times New Roman" w:hAnsi="Times New Roman" w:cs="Times New Roman"/>
          <w:lang w:bidi="ar-EG"/>
        </w:rPr>
        <w:t xml:space="preserve"> </w:t>
      </w:r>
      <w:proofErr w:type="spellStart"/>
      <w:r w:rsidR="002D0D90" w:rsidRPr="00E37119">
        <w:rPr>
          <w:rFonts w:ascii="Times New Roman" w:hAnsi="Times New Roman" w:cs="Times New Roman"/>
          <w:lang w:bidi="ar-EG"/>
        </w:rPr>
        <w:t>memenuhi</w:t>
      </w:r>
      <w:proofErr w:type="spellEnd"/>
      <w:r w:rsidR="002D0D90" w:rsidRPr="00E37119">
        <w:rPr>
          <w:rFonts w:ascii="Times New Roman" w:hAnsi="Times New Roman" w:cs="Times New Roman"/>
          <w:lang w:bidi="ar-EG"/>
        </w:rPr>
        <w:t xml:space="preserve"> </w:t>
      </w:r>
      <w:proofErr w:type="spellStart"/>
      <w:r w:rsidR="002D0D90" w:rsidRPr="00E37119">
        <w:rPr>
          <w:rFonts w:ascii="Times New Roman" w:hAnsi="Times New Roman" w:cs="Times New Roman"/>
          <w:lang w:bidi="ar-EG"/>
        </w:rPr>
        <w:t>tuntutan</w:t>
      </w:r>
      <w:proofErr w:type="spellEnd"/>
      <w:r w:rsidR="002D0D90" w:rsidRPr="00E37119">
        <w:rPr>
          <w:rFonts w:ascii="Times New Roman" w:hAnsi="Times New Roman" w:cs="Times New Roman"/>
          <w:lang w:bidi="ar-EG"/>
        </w:rPr>
        <w:t xml:space="preserve"> </w:t>
      </w:r>
      <w:proofErr w:type="spellStart"/>
      <w:r w:rsidR="000708D0" w:rsidRPr="00E37119">
        <w:rPr>
          <w:rFonts w:ascii="Times New Roman" w:hAnsi="Times New Roman" w:cs="Times New Roman"/>
          <w:lang w:bidi="ar-EG"/>
        </w:rPr>
        <w:t>mereka</w:t>
      </w:r>
      <w:proofErr w:type="spellEnd"/>
      <w:r w:rsidR="000708D0" w:rsidRPr="00E37119">
        <w:rPr>
          <w:rFonts w:ascii="Times New Roman" w:hAnsi="Times New Roman" w:cs="Times New Roman"/>
          <w:lang w:bidi="ar-EG"/>
        </w:rPr>
        <w:t xml:space="preserve"> </w:t>
      </w:r>
      <w:proofErr w:type="spellStart"/>
      <w:r w:rsidR="000708D0" w:rsidRPr="00E37119">
        <w:rPr>
          <w:rFonts w:ascii="Times New Roman" w:hAnsi="Times New Roman" w:cs="Times New Roman"/>
          <w:lang w:bidi="ar-EG"/>
        </w:rPr>
        <w:t>seperti</w:t>
      </w:r>
      <w:proofErr w:type="spellEnd"/>
    </w:p>
    <w:p w14:paraId="2EC2EA9A" w14:textId="77777777" w:rsidR="00756714" w:rsidRPr="00E37119" w:rsidRDefault="002D0D90" w:rsidP="00E37119">
      <w:pPr>
        <w:bidi w:val="0"/>
        <w:ind w:firstLine="360"/>
        <w:jc w:val="both"/>
        <w:rPr>
          <w:rFonts w:ascii="Times New Roman" w:hAnsi="Times New Roman" w:cs="Times New Roman"/>
          <w:lang w:bidi="ar-EG"/>
        </w:rPr>
      </w:pPr>
      <w:r w:rsidRPr="00E37119">
        <w:rPr>
          <w:rFonts w:ascii="Times New Roman" w:hAnsi="Times New Roman" w:cs="Times New Roman"/>
          <w:lang w:bidi="ar-EG"/>
        </w:rPr>
        <w:t xml:space="preserve">Convention on the Rights of Child (CRC); The Vienna </w:t>
      </w:r>
      <w:proofErr w:type="spellStart"/>
      <w:r w:rsidRPr="00E37119">
        <w:rPr>
          <w:rFonts w:ascii="Times New Roman" w:hAnsi="Times New Roman" w:cs="Times New Roman"/>
          <w:lang w:bidi="ar-EG"/>
        </w:rPr>
        <w:t>Declarationand</w:t>
      </w:r>
      <w:r w:rsidR="000708D0" w:rsidRPr="00E37119">
        <w:rPr>
          <w:rFonts w:ascii="Times New Roman" w:hAnsi="Times New Roman" w:cs="Times New Roman"/>
          <w:lang w:bidi="ar-EG"/>
        </w:rPr>
        <w:t>.</w:t>
      </w:r>
      <w:r w:rsidRPr="00E37119">
        <w:rPr>
          <w:rFonts w:ascii="Times New Roman" w:hAnsi="Times New Roman" w:cs="Times New Roman"/>
          <w:lang w:bidi="ar-EG"/>
        </w:rPr>
        <w:t>Programme</w:t>
      </w:r>
      <w:proofErr w:type="spellEnd"/>
      <w:r w:rsidRPr="00E37119">
        <w:rPr>
          <w:rFonts w:ascii="Times New Roman" w:hAnsi="Times New Roman" w:cs="Times New Roman"/>
          <w:lang w:bidi="ar-EG"/>
        </w:rPr>
        <w:t xml:space="preserve"> of Action (1993) yang </w:t>
      </w:r>
      <w:proofErr w:type="spellStart"/>
      <w:r w:rsidRPr="00E37119">
        <w:rPr>
          <w:rFonts w:ascii="Times New Roman" w:hAnsi="Times New Roman" w:cs="Times New Roman"/>
          <w:lang w:bidi="ar-EG"/>
        </w:rPr>
        <w:t>antara</w:t>
      </w:r>
      <w:proofErr w:type="spellEnd"/>
      <w:r w:rsidRPr="00E37119">
        <w:rPr>
          <w:rFonts w:ascii="Times New Roman" w:hAnsi="Times New Roman" w:cs="Times New Roman"/>
          <w:lang w:bidi="ar-EG"/>
        </w:rPr>
        <w:t xml:space="preserve"> lain </w:t>
      </w:r>
      <w:proofErr w:type="spellStart"/>
      <w:r w:rsidRPr="00E37119">
        <w:rPr>
          <w:rFonts w:ascii="Times New Roman" w:hAnsi="Times New Roman" w:cs="Times New Roman"/>
          <w:lang w:bidi="ar-EG"/>
        </w:rPr>
        <w:t>menegaskan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bahwa“hak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asasi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manusia</w:t>
      </w:r>
      <w:proofErr w:type="spellEnd"/>
      <w:r w:rsidRPr="00E37119">
        <w:rPr>
          <w:rFonts w:ascii="Times New Roman" w:hAnsi="Times New Roman" w:cs="Times New Roman"/>
          <w:lang w:bidi="ar-EG"/>
        </w:rPr>
        <w:t xml:space="preserve"> Perempuan/</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merupakan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bagian</w:t>
      </w:r>
      <w:proofErr w:type="spellEnd"/>
      <w:r w:rsidRPr="00E37119">
        <w:rPr>
          <w:rFonts w:ascii="Times New Roman" w:hAnsi="Times New Roman" w:cs="Times New Roman"/>
          <w:lang w:bidi="ar-EG"/>
        </w:rPr>
        <w:t xml:space="preserve"> integral yang </w:t>
      </w:r>
      <w:proofErr w:type="spellStart"/>
      <w:r w:rsidRPr="00E37119">
        <w:rPr>
          <w:rFonts w:ascii="Times New Roman" w:hAnsi="Times New Roman" w:cs="Times New Roman"/>
          <w:lang w:bidi="ar-EG"/>
        </w:rPr>
        <w:t>tak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terpisahkan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asasi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manusia</w:t>
      </w:r>
      <w:proofErr w:type="spellEnd"/>
      <w:r w:rsidRPr="00E37119">
        <w:rPr>
          <w:rFonts w:ascii="Times New Roman" w:hAnsi="Times New Roman" w:cs="Times New Roman"/>
          <w:lang w:bidi="ar-EG"/>
        </w:rPr>
        <w:t xml:space="preserve">; ‘Beijing Declaration and </w:t>
      </w:r>
      <w:proofErr w:type="spellStart"/>
      <w:r w:rsidRPr="00E37119">
        <w:rPr>
          <w:rFonts w:ascii="Times New Roman" w:hAnsi="Times New Roman" w:cs="Times New Roman"/>
          <w:lang w:bidi="ar-EG"/>
        </w:rPr>
        <w:t>Platformfor</w:t>
      </w:r>
      <w:proofErr w:type="spellEnd"/>
      <w:r w:rsidRPr="00E37119">
        <w:rPr>
          <w:rFonts w:ascii="Times New Roman" w:hAnsi="Times New Roman" w:cs="Times New Roman"/>
          <w:lang w:bidi="ar-EG"/>
        </w:rPr>
        <w:t xml:space="preserve"> Action’ (1995); Declaration on the Protection of Woman and Children in Emergency and Armed Conflict; Convention Consent to Marriage, minimum Age for </w:t>
      </w:r>
      <w:r w:rsidRPr="00E37119">
        <w:rPr>
          <w:rFonts w:ascii="Times New Roman" w:hAnsi="Times New Roman" w:cs="Times New Roman"/>
          <w:lang w:bidi="ar-EG"/>
        </w:rPr>
        <w:lastRenderedPageBreak/>
        <w:t xml:space="preserve">Marriage and Registration of Marriage; </w:t>
      </w:r>
      <w:proofErr w:type="spellStart"/>
      <w:r w:rsidRPr="00E37119">
        <w:rPr>
          <w:rFonts w:ascii="Times New Roman" w:hAnsi="Times New Roman" w:cs="Times New Roman"/>
          <w:lang w:bidi="ar-EG"/>
        </w:rPr>
        <w:t>Perjanjian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tentang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Persamaan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pembayaran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Gaji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Bagi</w:t>
      </w:r>
      <w:proofErr w:type="spellEnd"/>
      <w:r w:rsidRPr="00E37119">
        <w:rPr>
          <w:rFonts w:ascii="Times New Roman" w:hAnsi="Times New Roman" w:cs="Times New Roman"/>
          <w:lang w:bidi="ar-EG"/>
        </w:rPr>
        <w:t xml:space="preserve"> Perempuan dan </w:t>
      </w:r>
      <w:proofErr w:type="spellStart"/>
      <w:r w:rsidRPr="00E37119">
        <w:rPr>
          <w:rFonts w:ascii="Times New Roman" w:hAnsi="Times New Roman" w:cs="Times New Roman"/>
          <w:lang w:bidi="ar-EG"/>
        </w:rPr>
        <w:t>Pria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Pekerjaan</w:t>
      </w:r>
      <w:proofErr w:type="spellEnd"/>
      <w:r w:rsidRPr="00E37119">
        <w:rPr>
          <w:rFonts w:ascii="Times New Roman" w:hAnsi="Times New Roman" w:cs="Times New Roman"/>
          <w:lang w:bidi="ar-EG"/>
        </w:rPr>
        <w:t xml:space="preserve"> yang Sama, di </w:t>
      </w:r>
      <w:proofErr w:type="spellStart"/>
      <w:r w:rsidRPr="00E37119">
        <w:rPr>
          <w:rFonts w:ascii="Times New Roman" w:hAnsi="Times New Roman" w:cs="Times New Roman"/>
          <w:lang w:bidi="ar-EG"/>
        </w:rPr>
        <w:t>Jenewa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diratifikasi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dengan</w:t>
      </w:r>
      <w:proofErr w:type="spellEnd"/>
      <w:r w:rsidRPr="00E37119">
        <w:rPr>
          <w:rFonts w:ascii="Times New Roman" w:hAnsi="Times New Roman" w:cs="Times New Roman"/>
          <w:lang w:bidi="ar-EG"/>
        </w:rPr>
        <w:t xml:space="preserve"> UU No.80 </w:t>
      </w:r>
      <w:proofErr w:type="spellStart"/>
      <w:r w:rsidRPr="00E37119">
        <w:rPr>
          <w:rFonts w:ascii="Times New Roman" w:hAnsi="Times New Roman" w:cs="Times New Roman"/>
          <w:lang w:bidi="ar-EG"/>
        </w:rPr>
        <w:t>tahun</w:t>
      </w:r>
      <w:proofErr w:type="spellEnd"/>
      <w:r w:rsidRPr="00E37119">
        <w:rPr>
          <w:rFonts w:ascii="Times New Roman" w:hAnsi="Times New Roman" w:cs="Times New Roman"/>
          <w:lang w:bidi="ar-EG"/>
        </w:rPr>
        <w:t xml:space="preserve"> 1957).</w:t>
      </w:r>
      <w:proofErr w:type="spellStart"/>
      <w:r w:rsidR="00756714" w:rsidRPr="00E37119">
        <w:rPr>
          <w:rFonts w:ascii="Times New Roman" w:hAnsi="Times New Roman" w:cs="Times New Roman"/>
          <w:lang w:bidi="ar-EG"/>
        </w:rPr>
        <w:t>Menurut</w:t>
      </w:r>
      <w:proofErr w:type="spellEnd"/>
      <w:r w:rsidR="00756714" w:rsidRPr="00E37119">
        <w:rPr>
          <w:rFonts w:ascii="Times New Roman" w:hAnsi="Times New Roman" w:cs="Times New Roman"/>
          <w:lang w:bidi="ar-EG"/>
        </w:rPr>
        <w:t xml:space="preserve"> Douglas W. Cassel, </w:t>
      </w:r>
      <w:proofErr w:type="spellStart"/>
      <w:r w:rsidR="00756714" w:rsidRPr="00E37119">
        <w:rPr>
          <w:rFonts w:ascii="Times New Roman" w:hAnsi="Times New Roman" w:cs="Times New Roman"/>
          <w:lang w:bidi="ar-EG"/>
        </w:rPr>
        <w:t>hakikat</w:t>
      </w:r>
      <w:proofErr w:type="spellEnd"/>
      <w:r w:rsidR="00756714" w:rsidRPr="00E37119">
        <w:rPr>
          <w:rFonts w:ascii="Times New Roman" w:hAnsi="Times New Roman" w:cs="Times New Roman"/>
          <w:lang w:bidi="ar-EG"/>
        </w:rPr>
        <w:t xml:space="preserve"> HAM </w:t>
      </w:r>
      <w:proofErr w:type="spellStart"/>
      <w:r w:rsidR="00756714" w:rsidRPr="00E37119">
        <w:rPr>
          <w:rFonts w:ascii="Times New Roman" w:hAnsi="Times New Roman" w:cs="Times New Roman"/>
          <w:lang w:bidi="ar-EG"/>
        </w:rPr>
        <w:t>adalah</w:t>
      </w:r>
      <w:proofErr w:type="spellEnd"/>
      <w:r w:rsidR="00756714" w:rsidRPr="00E37119">
        <w:rPr>
          <w:rFonts w:ascii="Times New Roman" w:hAnsi="Times New Roman" w:cs="Times New Roman"/>
          <w:lang w:bidi="ar-EG"/>
        </w:rPr>
        <w:t xml:space="preserve"> ”.. </w:t>
      </w:r>
      <w:proofErr w:type="spellStart"/>
      <w:r w:rsidR="00756714" w:rsidRPr="00E37119">
        <w:rPr>
          <w:rFonts w:ascii="Times New Roman" w:hAnsi="Times New Roman" w:cs="Times New Roman"/>
          <w:lang w:bidi="ar-EG"/>
        </w:rPr>
        <w:t>kebebasan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kesetaraan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otonomi</w:t>
      </w:r>
      <w:proofErr w:type="spellEnd"/>
      <w:r w:rsidR="00756714" w:rsidRPr="00E37119">
        <w:rPr>
          <w:rFonts w:ascii="Times New Roman" w:hAnsi="Times New Roman" w:cs="Times New Roman"/>
          <w:lang w:bidi="ar-EG"/>
        </w:rPr>
        <w:t xml:space="preserve"> dan </w:t>
      </w:r>
      <w:proofErr w:type="spellStart"/>
      <w:r w:rsidR="00756714" w:rsidRPr="00E37119">
        <w:rPr>
          <w:rFonts w:ascii="Times New Roman" w:hAnsi="Times New Roman" w:cs="Times New Roman"/>
          <w:lang w:bidi="ar-EG"/>
        </w:rPr>
        <w:t>keamanan</w:t>
      </w:r>
      <w:proofErr w:type="spellEnd"/>
      <w:r w:rsidR="00756714" w:rsidRPr="00E37119">
        <w:rPr>
          <w:rFonts w:ascii="Times New Roman" w:hAnsi="Times New Roman" w:cs="Times New Roman"/>
          <w:lang w:bidi="ar-EG"/>
        </w:rPr>
        <w:t>.” (</w:t>
      </w:r>
      <w:proofErr w:type="spellStart"/>
      <w:r w:rsidR="00756714" w:rsidRPr="00E37119">
        <w:rPr>
          <w:rFonts w:ascii="Times New Roman" w:hAnsi="Times New Roman" w:cs="Times New Roman"/>
          <w:lang w:bidi="ar-EG"/>
        </w:rPr>
        <w:t>Artidjo</w:t>
      </w:r>
      <w:proofErr w:type="spellEnd"/>
      <w:r w:rsidR="00756714" w:rsidRPr="00E37119">
        <w:rPr>
          <w:rFonts w:ascii="Times New Roman" w:hAnsi="Times New Roman" w:cs="Times New Roman"/>
          <w:lang w:bidi="ar-EG"/>
        </w:rPr>
        <w:t xml:space="preserve">, 2004:1) </w:t>
      </w:r>
      <w:proofErr w:type="spellStart"/>
      <w:r w:rsidR="00756714" w:rsidRPr="00E37119">
        <w:rPr>
          <w:rFonts w:ascii="Times New Roman" w:hAnsi="Times New Roman" w:cs="Times New Roman"/>
          <w:lang w:bidi="ar-EG"/>
        </w:rPr>
        <w:t>Kempat</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nilai</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tersebut</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diperjuangkan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untuk</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ditegakkan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bagi</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eksistensi</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manusia</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termasuk</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perempuan</w:t>
      </w:r>
      <w:proofErr w:type="spellEnd"/>
      <w:r w:rsidR="00756714" w:rsidRPr="00E37119">
        <w:rPr>
          <w:rFonts w:ascii="Times New Roman" w:hAnsi="Times New Roman" w:cs="Times New Roman"/>
          <w:lang w:bidi="ar-EG"/>
        </w:rPr>
        <w:t xml:space="preserve"> di dunia </w:t>
      </w:r>
      <w:proofErr w:type="spellStart"/>
      <w:r w:rsidR="00756714" w:rsidRPr="00E37119">
        <w:rPr>
          <w:rFonts w:ascii="Times New Roman" w:hAnsi="Times New Roman" w:cs="Times New Roman"/>
          <w:lang w:bidi="ar-EG"/>
        </w:rPr>
        <w:t>ini</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Secara</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Internasional</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perhatian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terhadap</w:t>
      </w:r>
      <w:proofErr w:type="spellEnd"/>
      <w:r w:rsidR="00756714" w:rsidRPr="00E37119">
        <w:rPr>
          <w:rFonts w:ascii="Times New Roman" w:hAnsi="Times New Roman" w:cs="Times New Roman"/>
          <w:lang w:bidi="ar-EG"/>
        </w:rPr>
        <w:t xml:space="preserve"> HAM </w:t>
      </w:r>
      <w:proofErr w:type="spellStart"/>
      <w:r w:rsidR="00756714" w:rsidRPr="00E37119">
        <w:rPr>
          <w:rFonts w:ascii="Times New Roman" w:hAnsi="Times New Roman" w:cs="Times New Roman"/>
          <w:lang w:bidi="ar-EG"/>
        </w:rPr>
        <w:t>perempuan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diwakili</w:t>
      </w:r>
      <w:proofErr w:type="spellEnd"/>
      <w:r w:rsidR="00756714" w:rsidRPr="00E37119">
        <w:rPr>
          <w:rFonts w:ascii="Times New Roman" w:hAnsi="Times New Roman" w:cs="Times New Roman"/>
          <w:lang w:bidi="ar-EG"/>
        </w:rPr>
        <w:t xml:space="preserve"> oleh PBB. Pada </w:t>
      </w:r>
      <w:proofErr w:type="spellStart"/>
      <w:r w:rsidR="00756714" w:rsidRPr="00E37119">
        <w:rPr>
          <w:rFonts w:ascii="Times New Roman" w:hAnsi="Times New Roman" w:cs="Times New Roman"/>
          <w:lang w:bidi="ar-EG"/>
        </w:rPr>
        <w:t>tahun</w:t>
      </w:r>
      <w:proofErr w:type="spellEnd"/>
      <w:r w:rsidR="00756714" w:rsidRPr="00E37119">
        <w:rPr>
          <w:rFonts w:ascii="Times New Roman" w:hAnsi="Times New Roman" w:cs="Times New Roman"/>
          <w:lang w:bidi="ar-EG"/>
        </w:rPr>
        <w:t xml:space="preserve"> 1947 PBB </w:t>
      </w:r>
      <w:proofErr w:type="spellStart"/>
      <w:r w:rsidR="00756714" w:rsidRPr="00E37119">
        <w:rPr>
          <w:rFonts w:ascii="Times New Roman" w:hAnsi="Times New Roman" w:cs="Times New Roman"/>
          <w:lang w:bidi="ar-EG"/>
        </w:rPr>
        <w:t>mendirikan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Komisi</w:t>
      </w:r>
      <w:proofErr w:type="spellEnd"/>
      <w:r w:rsidR="00756714" w:rsidRPr="00E37119">
        <w:rPr>
          <w:rFonts w:ascii="Times New Roman" w:hAnsi="Times New Roman" w:cs="Times New Roman"/>
          <w:lang w:bidi="ar-EG"/>
        </w:rPr>
        <w:t xml:space="preserve"> Status Perempuan (Commission on the Status of Women/CSW) yang </w:t>
      </w:r>
      <w:proofErr w:type="spellStart"/>
      <w:r w:rsidR="00756714" w:rsidRPr="00E37119">
        <w:rPr>
          <w:rFonts w:ascii="Times New Roman" w:hAnsi="Times New Roman" w:cs="Times New Roman"/>
          <w:lang w:bidi="ar-EG"/>
        </w:rPr>
        <w:t>bertugas</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untuk</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melakukan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studi</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laporan</w:t>
      </w:r>
      <w:proofErr w:type="spellEnd"/>
      <w:r w:rsidR="00756714" w:rsidRPr="00E37119">
        <w:rPr>
          <w:rFonts w:ascii="Times New Roman" w:hAnsi="Times New Roman" w:cs="Times New Roman"/>
          <w:lang w:bidi="ar-EG"/>
        </w:rPr>
        <w:t xml:space="preserve"> dan </w:t>
      </w:r>
      <w:proofErr w:type="spellStart"/>
      <w:r w:rsidR="00756714" w:rsidRPr="00E37119">
        <w:rPr>
          <w:rFonts w:ascii="Times New Roman" w:hAnsi="Times New Roman" w:cs="Times New Roman"/>
          <w:lang w:bidi="ar-EG"/>
        </w:rPr>
        <w:t>rekomendasi</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berkaitan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dengan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perempuan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Seiring</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dengan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perkembangan</w:t>
      </w:r>
      <w:proofErr w:type="spellEnd"/>
      <w:r w:rsidR="00756714" w:rsidRPr="00E37119">
        <w:rPr>
          <w:rFonts w:ascii="Times New Roman" w:hAnsi="Times New Roman" w:cs="Times New Roman"/>
          <w:lang w:bidi="ar-EG"/>
        </w:rPr>
        <w:t xml:space="preserve">, CSW </w:t>
      </w:r>
      <w:proofErr w:type="spellStart"/>
      <w:r w:rsidR="00756714" w:rsidRPr="00E37119">
        <w:rPr>
          <w:rFonts w:ascii="Times New Roman" w:hAnsi="Times New Roman" w:cs="Times New Roman"/>
          <w:lang w:bidi="ar-EG"/>
        </w:rPr>
        <w:t>membuat</w:t>
      </w:r>
      <w:proofErr w:type="spellEnd"/>
      <w:r w:rsidR="00756714" w:rsidRPr="00E37119">
        <w:rPr>
          <w:rFonts w:ascii="Times New Roman" w:hAnsi="Times New Roman" w:cs="Times New Roman"/>
          <w:lang w:bidi="ar-EG"/>
        </w:rPr>
        <w:t xml:space="preserve"> Divisi </w:t>
      </w:r>
      <w:proofErr w:type="spellStart"/>
      <w:r w:rsidR="00756714" w:rsidRPr="00E37119">
        <w:rPr>
          <w:rFonts w:ascii="Times New Roman" w:hAnsi="Times New Roman" w:cs="Times New Roman"/>
          <w:lang w:bidi="ar-EG"/>
        </w:rPr>
        <w:t>untuk</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Kemajuan</w:t>
      </w:r>
      <w:proofErr w:type="spellEnd"/>
      <w:r w:rsidR="00756714" w:rsidRPr="00E37119">
        <w:rPr>
          <w:rFonts w:ascii="Times New Roman" w:hAnsi="Times New Roman" w:cs="Times New Roman"/>
          <w:lang w:bidi="ar-EG"/>
        </w:rPr>
        <w:t xml:space="preserve"> Perempuan (</w:t>
      </w:r>
      <w:proofErr w:type="spellStart"/>
      <w:r w:rsidR="00756714" w:rsidRPr="00E37119">
        <w:rPr>
          <w:rFonts w:ascii="Times New Roman" w:hAnsi="Times New Roman" w:cs="Times New Roman"/>
          <w:lang w:bidi="ar-EG"/>
        </w:rPr>
        <w:t>Divison</w:t>
      </w:r>
      <w:proofErr w:type="spellEnd"/>
      <w:r w:rsidR="00756714" w:rsidRPr="00E37119">
        <w:rPr>
          <w:rFonts w:ascii="Times New Roman" w:hAnsi="Times New Roman" w:cs="Times New Roman"/>
          <w:lang w:bidi="ar-EG"/>
        </w:rPr>
        <w:t xml:space="preserve"> for the Advancement of Women/DAW) dan </w:t>
      </w:r>
      <w:proofErr w:type="spellStart"/>
      <w:r w:rsidR="00756714" w:rsidRPr="00E37119">
        <w:rPr>
          <w:rFonts w:ascii="Times New Roman" w:hAnsi="Times New Roman" w:cs="Times New Roman"/>
          <w:lang w:bidi="ar-EG"/>
        </w:rPr>
        <w:t>Komite</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tentang</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penghapusan</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Diskriminasi</w:t>
      </w:r>
      <w:proofErr w:type="spellEnd"/>
      <w:r w:rsidR="00756714" w:rsidRPr="00E37119">
        <w:rPr>
          <w:rFonts w:ascii="Times New Roman" w:hAnsi="Times New Roman" w:cs="Times New Roman"/>
          <w:lang w:bidi="ar-EG"/>
        </w:rPr>
        <w:t xml:space="preserve"> </w:t>
      </w:r>
      <w:proofErr w:type="spellStart"/>
      <w:r w:rsidR="00756714" w:rsidRPr="00E37119">
        <w:rPr>
          <w:rFonts w:ascii="Times New Roman" w:hAnsi="Times New Roman" w:cs="Times New Roman"/>
          <w:lang w:bidi="ar-EG"/>
        </w:rPr>
        <w:t>terhadap</w:t>
      </w:r>
      <w:proofErr w:type="spellEnd"/>
      <w:r w:rsidR="00756714" w:rsidRPr="00E37119">
        <w:rPr>
          <w:rFonts w:ascii="Times New Roman" w:hAnsi="Times New Roman" w:cs="Times New Roman"/>
          <w:lang w:bidi="ar-EG"/>
        </w:rPr>
        <w:t xml:space="preserve"> Perempuan (CEDAW)</w:t>
      </w:r>
      <w:r w:rsidR="00EB1F62" w:rsidRPr="00E37119">
        <w:rPr>
          <w:rStyle w:val="FootnoteReference"/>
          <w:rFonts w:ascii="Times New Roman" w:hAnsi="Times New Roman" w:cs="Times New Roman"/>
          <w:lang w:bidi="ar-EG"/>
        </w:rPr>
        <w:footnoteReference w:id="19"/>
      </w:r>
    </w:p>
    <w:p w14:paraId="06AEF0E9" w14:textId="77777777" w:rsidR="00756714" w:rsidRPr="00E37119" w:rsidRDefault="00756714" w:rsidP="00E37119">
      <w:pPr>
        <w:bidi w:val="0"/>
        <w:ind w:firstLine="360"/>
        <w:jc w:val="both"/>
        <w:rPr>
          <w:rFonts w:ascii="Times New Roman" w:hAnsi="Times New Roman" w:cs="Times New Roman"/>
          <w:lang w:bidi="ar-EG"/>
        </w:rPr>
      </w:pPr>
      <w:r w:rsidRPr="00E37119">
        <w:rPr>
          <w:rFonts w:ascii="Times New Roman" w:hAnsi="Times New Roman" w:cs="Times New Roman"/>
          <w:lang w:bidi="ar-EG"/>
        </w:rPr>
        <w:t xml:space="preserve">Juga </w:t>
      </w:r>
      <w:proofErr w:type="spellStart"/>
      <w:r w:rsidRPr="00E37119">
        <w:rPr>
          <w:rFonts w:ascii="Times New Roman" w:hAnsi="Times New Roman" w:cs="Times New Roman"/>
          <w:lang w:bidi="ar-EG"/>
        </w:rPr>
        <w:t>muncul</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penulis-penulis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kelas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kakap</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mengeluarkan</w:t>
      </w:r>
      <w:proofErr w:type="spellEnd"/>
      <w:r w:rsidRPr="00E37119">
        <w:rPr>
          <w:rFonts w:ascii="Times New Roman" w:hAnsi="Times New Roman" w:cs="Times New Roman"/>
          <w:lang w:bidi="ar-EG"/>
        </w:rPr>
        <w:t xml:space="preserve"> argument-</w:t>
      </w:r>
      <w:proofErr w:type="spellStart"/>
      <w:r w:rsidRPr="00E37119">
        <w:rPr>
          <w:rFonts w:ascii="Times New Roman" w:hAnsi="Times New Roman" w:cs="Times New Roman"/>
          <w:lang w:bidi="ar-EG"/>
        </w:rPr>
        <w:t>argumentnya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seperti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Nasrudin</w:t>
      </w:r>
      <w:proofErr w:type="spellEnd"/>
      <w:r w:rsidRPr="00E37119">
        <w:rPr>
          <w:rFonts w:ascii="Times New Roman" w:hAnsi="Times New Roman" w:cs="Times New Roman"/>
          <w:lang w:bidi="ar-EG"/>
        </w:rPr>
        <w:t xml:space="preserve"> </w:t>
      </w:r>
      <w:proofErr w:type="gramStart"/>
      <w:r w:rsidRPr="00E37119">
        <w:rPr>
          <w:rFonts w:ascii="Times New Roman" w:hAnsi="Times New Roman" w:cs="Times New Roman"/>
          <w:lang w:bidi="ar-EG"/>
        </w:rPr>
        <w:t xml:space="preserve">Umar  </w:t>
      </w:r>
      <w:proofErr w:type="spellStart"/>
      <w:r w:rsidRPr="00E37119">
        <w:rPr>
          <w:rFonts w:ascii="Times New Roman" w:hAnsi="Times New Roman" w:cs="Times New Roman"/>
          <w:lang w:bidi="ar-EG"/>
        </w:rPr>
        <w:t>dalam</w:t>
      </w:r>
      <w:proofErr w:type="spellEnd"/>
      <w:proofErr w:type="gram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karya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munementalnya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i/>
          <w:iCs/>
          <w:lang w:bidi="ar-EG"/>
        </w:rPr>
        <w:t>Argumen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Kesetaraan</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Jender</w:t>
      </w:r>
      <w:proofErr w:type="spellEnd"/>
      <w:r w:rsidRPr="00E37119">
        <w:rPr>
          <w:rFonts w:ascii="Times New Roman" w:hAnsi="Times New Roman" w:cs="Times New Roman"/>
          <w:i/>
          <w:iCs/>
          <w:lang w:bidi="ar-EG"/>
        </w:rPr>
        <w:t xml:space="preserve">  </w:t>
      </w:r>
      <w:proofErr w:type="spellStart"/>
      <w:r w:rsidRPr="00E37119">
        <w:rPr>
          <w:rFonts w:ascii="Times New Roman" w:hAnsi="Times New Roman" w:cs="Times New Roman"/>
          <w:i/>
          <w:iCs/>
          <w:lang w:bidi="ar-EG"/>
        </w:rPr>
        <w:t>Prespektif</w:t>
      </w:r>
      <w:proofErr w:type="spellEnd"/>
      <w:r w:rsidRPr="00E37119">
        <w:rPr>
          <w:rFonts w:ascii="Times New Roman" w:hAnsi="Times New Roman" w:cs="Times New Roman"/>
          <w:i/>
          <w:iCs/>
          <w:lang w:bidi="ar-EG"/>
        </w:rPr>
        <w:t xml:space="preserve"> al Qur'an. </w:t>
      </w:r>
      <w:r w:rsidRPr="00E37119">
        <w:rPr>
          <w:rFonts w:ascii="Times New Roman" w:hAnsi="Times New Roman" w:cs="Times New Roman"/>
          <w:lang w:bidi="ar-EG"/>
        </w:rPr>
        <w:t xml:space="preserve"> </w:t>
      </w:r>
      <w:r w:rsidR="00772A8D" w:rsidRPr="00E37119">
        <w:rPr>
          <w:rFonts w:ascii="Times New Roman" w:hAnsi="Times New Roman" w:cs="Times New Roman"/>
          <w:lang w:bidi="ar-EG"/>
        </w:rPr>
        <w:t xml:space="preserve">juga </w:t>
      </w:r>
      <w:proofErr w:type="spellStart"/>
      <w:r w:rsidR="00772A8D" w:rsidRPr="00E37119">
        <w:rPr>
          <w:rFonts w:ascii="Times New Roman" w:hAnsi="Times New Roman" w:cs="Times New Roman"/>
          <w:lang w:bidi="ar-EG"/>
        </w:rPr>
        <w:t>Ratna</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lang w:bidi="ar-EG"/>
        </w:rPr>
        <w:t>Megawangi</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lang w:bidi="ar-EG"/>
        </w:rPr>
        <w:t>dalam</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lang w:bidi="ar-EG"/>
        </w:rPr>
        <w:t>karyanya</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i/>
          <w:iCs/>
          <w:lang w:bidi="ar-EG"/>
        </w:rPr>
        <w:t>Membiarkan</w:t>
      </w:r>
      <w:proofErr w:type="spellEnd"/>
      <w:r w:rsidR="00772A8D" w:rsidRPr="00E37119">
        <w:rPr>
          <w:rFonts w:ascii="Times New Roman" w:hAnsi="Times New Roman" w:cs="Times New Roman"/>
          <w:i/>
          <w:iCs/>
          <w:lang w:bidi="ar-EG"/>
        </w:rPr>
        <w:t xml:space="preserve"> </w:t>
      </w:r>
      <w:proofErr w:type="spellStart"/>
      <w:r w:rsidR="00772A8D" w:rsidRPr="00E37119">
        <w:rPr>
          <w:rFonts w:ascii="Times New Roman" w:hAnsi="Times New Roman" w:cs="Times New Roman"/>
          <w:i/>
          <w:iCs/>
          <w:lang w:bidi="ar-EG"/>
        </w:rPr>
        <w:t>Berbeda</w:t>
      </w:r>
      <w:proofErr w:type="spellEnd"/>
      <w:r w:rsidR="00772A8D" w:rsidRPr="00E37119">
        <w:rPr>
          <w:rFonts w:ascii="Times New Roman" w:hAnsi="Times New Roman" w:cs="Times New Roman"/>
          <w:i/>
          <w:iCs/>
          <w:lang w:bidi="ar-EG"/>
        </w:rPr>
        <w:t xml:space="preserve">? </w:t>
      </w:r>
      <w:proofErr w:type="spellStart"/>
      <w:r w:rsidR="00772A8D" w:rsidRPr="00E37119">
        <w:rPr>
          <w:rFonts w:ascii="Times New Roman" w:hAnsi="Times New Roman" w:cs="Times New Roman"/>
          <w:i/>
          <w:iCs/>
          <w:lang w:bidi="ar-EG"/>
        </w:rPr>
        <w:t>Sudut</w:t>
      </w:r>
      <w:proofErr w:type="spellEnd"/>
      <w:r w:rsidR="00772A8D" w:rsidRPr="00E37119">
        <w:rPr>
          <w:rFonts w:ascii="Times New Roman" w:hAnsi="Times New Roman" w:cs="Times New Roman"/>
          <w:i/>
          <w:iCs/>
          <w:lang w:bidi="ar-EG"/>
        </w:rPr>
        <w:t xml:space="preserve"> Pandang </w:t>
      </w:r>
      <w:proofErr w:type="spellStart"/>
      <w:r w:rsidR="00772A8D" w:rsidRPr="00E37119">
        <w:rPr>
          <w:rFonts w:ascii="Times New Roman" w:hAnsi="Times New Roman" w:cs="Times New Roman"/>
          <w:i/>
          <w:iCs/>
          <w:lang w:bidi="ar-EG"/>
        </w:rPr>
        <w:t>Baru</w:t>
      </w:r>
      <w:proofErr w:type="spellEnd"/>
      <w:r w:rsidR="00772A8D" w:rsidRPr="00E37119">
        <w:rPr>
          <w:rFonts w:ascii="Times New Roman" w:hAnsi="Times New Roman" w:cs="Times New Roman"/>
          <w:i/>
          <w:iCs/>
          <w:lang w:bidi="ar-EG"/>
        </w:rPr>
        <w:t xml:space="preserve"> </w:t>
      </w:r>
      <w:proofErr w:type="spellStart"/>
      <w:r w:rsidR="00772A8D" w:rsidRPr="00E37119">
        <w:rPr>
          <w:rFonts w:ascii="Times New Roman" w:hAnsi="Times New Roman" w:cs="Times New Roman"/>
          <w:i/>
          <w:iCs/>
          <w:lang w:bidi="ar-EG"/>
        </w:rPr>
        <w:t>Tentang</w:t>
      </w:r>
      <w:proofErr w:type="spellEnd"/>
      <w:r w:rsidR="00772A8D" w:rsidRPr="00E37119">
        <w:rPr>
          <w:rFonts w:ascii="Times New Roman" w:hAnsi="Times New Roman" w:cs="Times New Roman"/>
          <w:i/>
          <w:iCs/>
          <w:lang w:bidi="ar-EG"/>
        </w:rPr>
        <w:t xml:space="preserve"> </w:t>
      </w:r>
      <w:proofErr w:type="spellStart"/>
      <w:r w:rsidR="00772A8D" w:rsidRPr="00E37119">
        <w:rPr>
          <w:rFonts w:ascii="Times New Roman" w:hAnsi="Times New Roman" w:cs="Times New Roman"/>
          <w:i/>
          <w:iCs/>
          <w:lang w:bidi="ar-EG"/>
        </w:rPr>
        <w:t>Relasi</w:t>
      </w:r>
      <w:proofErr w:type="spellEnd"/>
      <w:r w:rsidR="00772A8D" w:rsidRPr="00E37119">
        <w:rPr>
          <w:rFonts w:ascii="Times New Roman" w:hAnsi="Times New Roman" w:cs="Times New Roman"/>
          <w:i/>
          <w:iCs/>
          <w:lang w:bidi="ar-EG"/>
        </w:rPr>
        <w:t xml:space="preserve"> </w:t>
      </w:r>
      <w:proofErr w:type="spellStart"/>
      <w:r w:rsidR="00772A8D" w:rsidRPr="00E37119">
        <w:rPr>
          <w:rFonts w:ascii="Times New Roman" w:hAnsi="Times New Roman" w:cs="Times New Roman"/>
          <w:i/>
          <w:iCs/>
          <w:lang w:bidi="ar-EG"/>
        </w:rPr>
        <w:t>Jender</w:t>
      </w:r>
      <w:proofErr w:type="spellEnd"/>
      <w:r w:rsidR="00772A8D" w:rsidRPr="00E37119">
        <w:rPr>
          <w:rFonts w:ascii="Times New Roman" w:hAnsi="Times New Roman" w:cs="Times New Roman"/>
          <w:i/>
          <w:iCs/>
          <w:lang w:bidi="ar-EG"/>
        </w:rPr>
        <w:t>"</w:t>
      </w:r>
      <w:r w:rsidR="00772A8D" w:rsidRPr="00E37119">
        <w:rPr>
          <w:rFonts w:ascii="Times New Roman" w:hAnsi="Times New Roman" w:cs="Times New Roman"/>
          <w:lang w:bidi="ar-EG"/>
        </w:rPr>
        <w:t xml:space="preserve"> dan </w:t>
      </w:r>
      <w:proofErr w:type="spellStart"/>
      <w:r w:rsidR="00772A8D" w:rsidRPr="00E37119">
        <w:rPr>
          <w:rFonts w:ascii="Times New Roman" w:hAnsi="Times New Roman" w:cs="Times New Roman"/>
          <w:lang w:bidi="ar-EG"/>
        </w:rPr>
        <w:t>masih</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lang w:bidi="ar-EG"/>
        </w:rPr>
        <w:t>banyak</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lang w:bidi="ar-EG"/>
        </w:rPr>
        <w:t>lagi</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lang w:bidi="ar-EG"/>
        </w:rPr>
        <w:t>karya-karya</w:t>
      </w:r>
      <w:proofErr w:type="spellEnd"/>
      <w:r w:rsidR="00772A8D" w:rsidRPr="00E37119">
        <w:rPr>
          <w:rFonts w:ascii="Times New Roman" w:hAnsi="Times New Roman" w:cs="Times New Roman"/>
          <w:lang w:bidi="ar-EG"/>
        </w:rPr>
        <w:t xml:space="preserve"> ulama dan </w:t>
      </w:r>
      <w:proofErr w:type="spellStart"/>
      <w:r w:rsidR="00772A8D" w:rsidRPr="00E37119">
        <w:rPr>
          <w:rFonts w:ascii="Times New Roman" w:hAnsi="Times New Roman" w:cs="Times New Roman"/>
          <w:lang w:bidi="ar-EG"/>
        </w:rPr>
        <w:t>penulis</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lang w:bidi="ar-EG"/>
        </w:rPr>
        <w:t>kotemporer</w:t>
      </w:r>
      <w:proofErr w:type="spellEnd"/>
      <w:r w:rsidR="00772A8D" w:rsidRPr="00E37119">
        <w:rPr>
          <w:rFonts w:ascii="Times New Roman" w:hAnsi="Times New Roman" w:cs="Times New Roman"/>
          <w:lang w:bidi="ar-EG"/>
        </w:rPr>
        <w:t xml:space="preserve"> yang </w:t>
      </w:r>
      <w:proofErr w:type="spellStart"/>
      <w:r w:rsidR="00772A8D" w:rsidRPr="00E37119">
        <w:rPr>
          <w:rFonts w:ascii="Times New Roman" w:hAnsi="Times New Roman" w:cs="Times New Roman"/>
          <w:lang w:bidi="ar-EG"/>
        </w:rPr>
        <w:t>membahas</w:t>
      </w:r>
      <w:proofErr w:type="spellEnd"/>
      <w:r w:rsidR="00772A8D" w:rsidRPr="00E37119">
        <w:rPr>
          <w:rFonts w:ascii="Times New Roman" w:hAnsi="Times New Roman" w:cs="Times New Roman"/>
          <w:lang w:bidi="ar-EG"/>
        </w:rPr>
        <w:t xml:space="preserve"> dan </w:t>
      </w:r>
      <w:proofErr w:type="spellStart"/>
      <w:r w:rsidR="00772A8D" w:rsidRPr="00E37119">
        <w:rPr>
          <w:rFonts w:ascii="Times New Roman" w:hAnsi="Times New Roman" w:cs="Times New Roman"/>
          <w:lang w:bidi="ar-EG"/>
        </w:rPr>
        <w:t>memperjuangkan</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lang w:bidi="ar-EG"/>
        </w:rPr>
        <w:t>kesemaan</w:t>
      </w:r>
      <w:proofErr w:type="spellEnd"/>
      <w:r w:rsidR="00772A8D" w:rsidRPr="00E37119">
        <w:rPr>
          <w:rFonts w:ascii="Times New Roman" w:hAnsi="Times New Roman" w:cs="Times New Roman"/>
          <w:lang w:bidi="ar-EG"/>
        </w:rPr>
        <w:t xml:space="preserve"> </w:t>
      </w:r>
      <w:proofErr w:type="spellStart"/>
      <w:r w:rsidR="00772A8D" w:rsidRPr="00E37119">
        <w:rPr>
          <w:rFonts w:ascii="Times New Roman" w:hAnsi="Times New Roman" w:cs="Times New Roman"/>
          <w:lang w:bidi="ar-EG"/>
        </w:rPr>
        <w:t>jender</w:t>
      </w:r>
      <w:proofErr w:type="spellEnd"/>
      <w:r w:rsidR="00B068FD" w:rsidRPr="00E37119">
        <w:rPr>
          <w:rFonts w:ascii="Times New Roman" w:hAnsi="Times New Roman" w:cs="Times New Roman"/>
          <w:lang w:bidi="ar-EG"/>
        </w:rPr>
        <w:t>.</w:t>
      </w:r>
    </w:p>
    <w:p w14:paraId="005CE1C1" w14:textId="77777777" w:rsidR="00B068FD" w:rsidRPr="00E37119" w:rsidRDefault="00B068FD" w:rsidP="00E37119">
      <w:pPr>
        <w:pStyle w:val="ListParagraph"/>
        <w:numPr>
          <w:ilvl w:val="0"/>
          <w:numId w:val="2"/>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Teori-Teori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p>
    <w:p w14:paraId="064D6B0E" w14:textId="77777777" w:rsidR="00B068FD" w:rsidRPr="00E37119" w:rsidRDefault="00B068FD" w:rsidP="00E37119">
      <w:pPr>
        <w:bidi w:val="0"/>
        <w:ind w:firstLine="720"/>
        <w:jc w:val="both"/>
        <w:rPr>
          <w:rFonts w:ascii="Times New Roman" w:hAnsi="Times New Roman" w:cs="Times New Roman"/>
          <w:lang w:bidi="ar-EG"/>
        </w:rPr>
      </w:pPr>
      <w:proofErr w:type="spellStart"/>
      <w:r w:rsidRPr="00E37119">
        <w:rPr>
          <w:rFonts w:ascii="Times New Roman" w:hAnsi="Times New Roman" w:cs="Times New Roman"/>
          <w:lang w:bidi="ar-EG"/>
        </w:rPr>
        <w:t>Perspektif</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keadilan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ini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seringkali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digunakan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pemberdayaan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kaum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Berasamaan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dengan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itu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tumbuh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kajian-kajian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tentang</w:t>
      </w:r>
      <w:proofErr w:type="spellEnd"/>
      <w:r w:rsidRPr="00E37119">
        <w:rPr>
          <w:rFonts w:ascii="Times New Roman" w:hAnsi="Times New Roman" w:cs="Times New Roman"/>
          <w:lang w:bidi="ar-EG"/>
        </w:rPr>
        <w:t xml:space="preserve"> feminism yang </w:t>
      </w:r>
      <w:proofErr w:type="spellStart"/>
      <w:r w:rsidRPr="00E37119">
        <w:rPr>
          <w:rFonts w:ascii="Times New Roman" w:hAnsi="Times New Roman" w:cs="Times New Roman"/>
          <w:lang w:bidi="ar-EG"/>
        </w:rPr>
        <w:t>komplek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sekompleks</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persoalan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ketikadilan</w:t>
      </w:r>
      <w:proofErr w:type="spellEnd"/>
      <w:r w:rsidRPr="00E37119">
        <w:rPr>
          <w:rFonts w:ascii="Times New Roman" w:hAnsi="Times New Roman" w:cs="Times New Roman"/>
          <w:lang w:bidi="ar-EG"/>
        </w:rPr>
        <w:t xml:space="preserve"> yang </w:t>
      </w:r>
      <w:proofErr w:type="spellStart"/>
      <w:r w:rsidRPr="00E37119">
        <w:rPr>
          <w:rFonts w:ascii="Times New Roman" w:hAnsi="Times New Roman" w:cs="Times New Roman"/>
          <w:lang w:bidi="ar-EG"/>
        </w:rPr>
        <w:t>menimpa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kaum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Dikalangan</w:t>
      </w:r>
      <w:proofErr w:type="spellEnd"/>
      <w:r w:rsidRPr="00E37119">
        <w:rPr>
          <w:rFonts w:ascii="Times New Roman" w:hAnsi="Times New Roman" w:cs="Times New Roman"/>
          <w:lang w:bidi="ar-EG"/>
        </w:rPr>
        <w:t xml:space="preserve"> Islam </w:t>
      </w:r>
      <w:proofErr w:type="spellStart"/>
      <w:r w:rsidRPr="00E37119">
        <w:rPr>
          <w:rFonts w:ascii="Times New Roman" w:hAnsi="Times New Roman" w:cs="Times New Roman"/>
          <w:lang w:bidi="ar-EG"/>
        </w:rPr>
        <w:t>muncul</w:t>
      </w:r>
      <w:proofErr w:type="spellEnd"/>
      <w:r w:rsidRPr="00E37119">
        <w:rPr>
          <w:rFonts w:ascii="Times New Roman" w:hAnsi="Times New Roman" w:cs="Times New Roman"/>
          <w:lang w:bidi="ar-EG"/>
        </w:rPr>
        <w:t xml:space="preserve"> feminism Islam yang </w:t>
      </w:r>
      <w:proofErr w:type="spellStart"/>
      <w:r w:rsidRPr="00E37119">
        <w:rPr>
          <w:rFonts w:ascii="Times New Roman" w:hAnsi="Times New Roman" w:cs="Times New Roman"/>
          <w:lang w:bidi="ar-EG"/>
        </w:rPr>
        <w:t>memandang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penting</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perlunya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perspektif</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Islam Studies. </w:t>
      </w:r>
      <w:proofErr w:type="spellStart"/>
      <w:r w:rsidRPr="00E37119">
        <w:rPr>
          <w:rFonts w:ascii="Times New Roman" w:hAnsi="Times New Roman" w:cs="Times New Roman"/>
          <w:lang w:bidi="ar-EG"/>
        </w:rPr>
        <w:t>Termasuk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studi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Fiqih</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Untuk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menjelaskan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konsep</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perbedaan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antara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laki-laki</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perempuan</w:t>
      </w:r>
      <w:proofErr w:type="spellEnd"/>
      <w:r w:rsidRPr="00E37119">
        <w:rPr>
          <w:rFonts w:ascii="Times New Roman" w:hAnsi="Times New Roman" w:cs="Times New Roman"/>
          <w:lang w:bidi="ar-EG"/>
        </w:rPr>
        <w:t xml:space="preserve">, paling </w:t>
      </w:r>
      <w:proofErr w:type="spellStart"/>
      <w:r w:rsidRPr="00E37119">
        <w:rPr>
          <w:rFonts w:ascii="Times New Roman" w:hAnsi="Times New Roman" w:cs="Times New Roman"/>
          <w:lang w:bidi="ar-EG"/>
        </w:rPr>
        <w:t>tidak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ada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tiga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teori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yaitu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teori</w:t>
      </w:r>
      <w:proofErr w:type="spellEnd"/>
      <w:r w:rsidRPr="00E37119">
        <w:rPr>
          <w:rFonts w:ascii="Times New Roman" w:hAnsi="Times New Roman" w:cs="Times New Roman"/>
          <w:lang w:bidi="ar-EG"/>
        </w:rPr>
        <w:t xml:space="preserve"> feminism, </w:t>
      </w:r>
      <w:proofErr w:type="spellStart"/>
      <w:r w:rsidRPr="00E37119">
        <w:rPr>
          <w:rFonts w:ascii="Times New Roman" w:hAnsi="Times New Roman" w:cs="Times New Roman"/>
          <w:lang w:bidi="ar-EG"/>
        </w:rPr>
        <w:t>teori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konflik</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teori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sosiolgi</w:t>
      </w:r>
      <w:proofErr w:type="spellEnd"/>
      <w:r w:rsidRPr="00E37119">
        <w:rPr>
          <w:rFonts w:ascii="Times New Roman" w:hAnsi="Times New Roman" w:cs="Times New Roman"/>
          <w:lang w:bidi="ar-EG"/>
        </w:rPr>
        <w:t>.</w:t>
      </w:r>
    </w:p>
    <w:p w14:paraId="6310A591" w14:textId="77777777" w:rsidR="003F2E70" w:rsidRPr="00E37119" w:rsidRDefault="003F2E70" w:rsidP="00E37119">
      <w:pPr>
        <w:pStyle w:val="ListParagraph"/>
        <w:numPr>
          <w:ilvl w:val="0"/>
          <w:numId w:val="2"/>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Penutup</w:t>
      </w:r>
      <w:proofErr w:type="spellEnd"/>
    </w:p>
    <w:p w14:paraId="10AC9DB5" w14:textId="77777777" w:rsidR="003F2E70" w:rsidRPr="00E37119" w:rsidRDefault="003F2E70" w:rsidP="00E37119">
      <w:pPr>
        <w:bidi w:val="0"/>
        <w:ind w:firstLine="360"/>
        <w:jc w:val="both"/>
        <w:rPr>
          <w:rFonts w:ascii="Times New Roman" w:hAnsi="Times New Roman" w:cs="Times New Roman"/>
          <w:lang w:bidi="ar-EG"/>
        </w:rPr>
      </w:pPr>
      <w:proofErr w:type="spellStart"/>
      <w:r w:rsidRPr="00E37119">
        <w:rPr>
          <w:rFonts w:ascii="Times New Roman" w:hAnsi="Times New Roman" w:cs="Times New Roman"/>
          <w:lang w:bidi="ar-EG"/>
        </w:rPr>
        <w:t>Semakin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berkemban</w:t>
      </w:r>
      <w:r w:rsidR="005053E6" w:rsidRPr="00E37119">
        <w:rPr>
          <w:rFonts w:ascii="Times New Roman" w:hAnsi="Times New Roman" w:cs="Times New Roman"/>
          <w:lang w:bidi="ar-EG"/>
        </w:rPr>
        <w:t>g</w:t>
      </w:r>
      <w:r w:rsidRPr="00E37119">
        <w:rPr>
          <w:rFonts w:ascii="Times New Roman" w:hAnsi="Times New Roman" w:cs="Times New Roman"/>
          <w:lang w:bidi="ar-EG"/>
        </w:rPr>
        <w:t>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ilmu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pengetahuan</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majunya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tantan</w:t>
      </w:r>
      <w:r w:rsidR="005053E6" w:rsidRPr="00E37119">
        <w:rPr>
          <w:rFonts w:ascii="Times New Roman" w:hAnsi="Times New Roman" w:cs="Times New Roman"/>
          <w:lang w:bidi="ar-EG"/>
        </w:rPr>
        <w:t>an</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kehidupan</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ditunjang</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kemajuan</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teknologi</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maka</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posisi</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perempuan</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perlu</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untuk</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diperhatikan</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Meski</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sebenarnya</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ada</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banyak</w:t>
      </w:r>
      <w:proofErr w:type="spellEnd"/>
      <w:r w:rsidR="005053E6" w:rsidRPr="00E37119">
        <w:rPr>
          <w:rFonts w:ascii="Times New Roman" w:hAnsi="Times New Roman" w:cs="Times New Roman"/>
          <w:lang w:bidi="ar-EG"/>
        </w:rPr>
        <w:t xml:space="preserve"> problem </w:t>
      </w:r>
      <w:proofErr w:type="spellStart"/>
      <w:r w:rsidR="005053E6" w:rsidRPr="00E37119">
        <w:rPr>
          <w:rFonts w:ascii="Times New Roman" w:hAnsi="Times New Roman" w:cs="Times New Roman"/>
          <w:lang w:bidi="ar-EG"/>
        </w:rPr>
        <w:t>baru</w:t>
      </w:r>
      <w:proofErr w:type="spellEnd"/>
      <w:r w:rsidR="005053E6" w:rsidRPr="00E37119">
        <w:rPr>
          <w:rFonts w:ascii="Times New Roman" w:hAnsi="Times New Roman" w:cs="Times New Roman"/>
          <w:lang w:bidi="ar-EG"/>
        </w:rPr>
        <w:t xml:space="preserve"> yang </w:t>
      </w:r>
      <w:proofErr w:type="spellStart"/>
      <w:r w:rsidR="005053E6" w:rsidRPr="00E37119">
        <w:rPr>
          <w:rFonts w:ascii="Times New Roman" w:hAnsi="Times New Roman" w:cs="Times New Roman"/>
          <w:lang w:bidi="ar-EG"/>
        </w:rPr>
        <w:t>akan</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muncul</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Menurut</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hemat</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saya</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baik</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ia</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perempuan</w:t>
      </w:r>
      <w:proofErr w:type="spellEnd"/>
      <w:r w:rsidR="005053E6" w:rsidRPr="00E37119">
        <w:rPr>
          <w:rFonts w:ascii="Times New Roman" w:hAnsi="Times New Roman" w:cs="Times New Roman"/>
          <w:lang w:bidi="ar-EG"/>
        </w:rPr>
        <w:t xml:space="preserve"> dan </w:t>
      </w:r>
      <w:proofErr w:type="spellStart"/>
      <w:r w:rsidR="005053E6" w:rsidRPr="00E37119">
        <w:rPr>
          <w:rFonts w:ascii="Times New Roman" w:hAnsi="Times New Roman" w:cs="Times New Roman"/>
          <w:lang w:bidi="ar-EG"/>
        </w:rPr>
        <w:t>laki-laki</w:t>
      </w:r>
      <w:proofErr w:type="spellEnd"/>
      <w:r w:rsidR="005053E6" w:rsidRPr="00E37119">
        <w:rPr>
          <w:rFonts w:ascii="Times New Roman" w:hAnsi="Times New Roman" w:cs="Times New Roman"/>
          <w:lang w:bidi="ar-EG"/>
        </w:rPr>
        <w:t xml:space="preserve"> yang </w:t>
      </w:r>
      <w:proofErr w:type="spellStart"/>
      <w:r w:rsidR="005053E6" w:rsidRPr="00E37119">
        <w:rPr>
          <w:rFonts w:ascii="Times New Roman" w:hAnsi="Times New Roman" w:cs="Times New Roman"/>
          <w:lang w:bidi="ar-EG"/>
        </w:rPr>
        <w:t>memegang</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prinsip</w:t>
      </w:r>
      <w:proofErr w:type="spellEnd"/>
      <w:r w:rsidR="005053E6" w:rsidRPr="00E37119">
        <w:rPr>
          <w:rFonts w:ascii="Times New Roman" w:hAnsi="Times New Roman" w:cs="Times New Roman"/>
          <w:lang w:bidi="ar-EG"/>
        </w:rPr>
        <w:t xml:space="preserve"> agama dan yang </w:t>
      </w:r>
      <w:proofErr w:type="spellStart"/>
      <w:r w:rsidR="005053E6" w:rsidRPr="00E37119">
        <w:rPr>
          <w:rFonts w:ascii="Times New Roman" w:hAnsi="Times New Roman" w:cs="Times New Roman"/>
          <w:lang w:bidi="ar-EG"/>
        </w:rPr>
        <w:t>mampu</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menjaga</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harga</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diri</w:t>
      </w:r>
      <w:proofErr w:type="spellEnd"/>
      <w:r w:rsidR="005053E6" w:rsidRPr="00E37119">
        <w:rPr>
          <w:rFonts w:ascii="Times New Roman" w:hAnsi="Times New Roman" w:cs="Times New Roman"/>
          <w:lang w:bidi="ar-EG"/>
        </w:rPr>
        <w:t xml:space="preserve"> dan </w:t>
      </w:r>
      <w:proofErr w:type="spellStart"/>
      <w:r w:rsidR="005053E6" w:rsidRPr="00E37119">
        <w:rPr>
          <w:rFonts w:ascii="Times New Roman" w:hAnsi="Times New Roman" w:cs="Times New Roman"/>
          <w:lang w:bidi="ar-EG"/>
        </w:rPr>
        <w:t>agamanya</w:t>
      </w:r>
      <w:proofErr w:type="spellEnd"/>
      <w:r w:rsidR="005053E6" w:rsidRPr="00E37119">
        <w:rPr>
          <w:rFonts w:ascii="Times New Roman" w:hAnsi="Times New Roman" w:cs="Times New Roman"/>
          <w:lang w:bidi="ar-EG"/>
        </w:rPr>
        <w:t xml:space="preserve">, dan yang </w:t>
      </w:r>
      <w:proofErr w:type="spellStart"/>
      <w:r w:rsidR="005053E6" w:rsidRPr="00E37119">
        <w:rPr>
          <w:rFonts w:ascii="Times New Roman" w:hAnsi="Times New Roman" w:cs="Times New Roman"/>
          <w:lang w:bidi="ar-EG"/>
        </w:rPr>
        <w:t>mampu</w:t>
      </w:r>
      <w:proofErr w:type="spellEnd"/>
      <w:r w:rsidR="005053E6" w:rsidRPr="00E37119">
        <w:rPr>
          <w:rFonts w:ascii="Times New Roman" w:hAnsi="Times New Roman" w:cs="Times New Roman"/>
          <w:lang w:bidi="ar-EG"/>
        </w:rPr>
        <w:t xml:space="preserve"> </w:t>
      </w:r>
      <w:proofErr w:type="spellStart"/>
      <w:r w:rsidR="005053E6" w:rsidRPr="00E37119">
        <w:rPr>
          <w:rFonts w:ascii="Times New Roman" w:hAnsi="Times New Roman" w:cs="Times New Roman"/>
          <w:lang w:bidi="ar-EG"/>
        </w:rPr>
        <w:t>menegakan</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syariat</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islam</w:t>
      </w:r>
      <w:proofErr w:type="spellEnd"/>
      <w:r w:rsidR="00AD70D0" w:rsidRPr="00E37119">
        <w:rPr>
          <w:rFonts w:ascii="Times New Roman" w:hAnsi="Times New Roman" w:cs="Times New Roman"/>
          <w:lang w:bidi="ar-EG"/>
        </w:rPr>
        <w:t xml:space="preserve"> dan </w:t>
      </w:r>
      <w:proofErr w:type="spellStart"/>
      <w:r w:rsidR="00AD70D0" w:rsidRPr="00E37119">
        <w:rPr>
          <w:rFonts w:ascii="Times New Roman" w:hAnsi="Times New Roman" w:cs="Times New Roman"/>
          <w:lang w:bidi="ar-EG"/>
        </w:rPr>
        <w:t>masih</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berdiri</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atas</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posisi</w:t>
      </w:r>
      <w:proofErr w:type="spellEnd"/>
      <w:r w:rsidR="00AD70D0" w:rsidRPr="00E37119">
        <w:rPr>
          <w:rFonts w:ascii="Times New Roman" w:hAnsi="Times New Roman" w:cs="Times New Roman"/>
          <w:lang w:bidi="ar-EG"/>
        </w:rPr>
        <w:t xml:space="preserve"> al Quran dan sunnah </w:t>
      </w:r>
      <w:proofErr w:type="spellStart"/>
      <w:r w:rsidR="00AD70D0" w:rsidRPr="00E37119">
        <w:rPr>
          <w:rFonts w:ascii="Times New Roman" w:hAnsi="Times New Roman" w:cs="Times New Roman"/>
          <w:lang w:bidi="ar-EG"/>
        </w:rPr>
        <w:t>sebagai</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pedoman</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maka</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sewajarnyalah</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ke</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ikut</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sertaan</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perempuan</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dalam</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tatanan</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kehidupan</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didunia</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ini</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untuk</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lang w:bidi="ar-EG"/>
        </w:rPr>
        <w:t>diperhatikan</w:t>
      </w:r>
      <w:proofErr w:type="spellEnd"/>
      <w:r w:rsidR="00AD70D0" w:rsidRPr="00E37119">
        <w:rPr>
          <w:rFonts w:ascii="Times New Roman" w:hAnsi="Times New Roman" w:cs="Times New Roman"/>
          <w:lang w:bidi="ar-EG"/>
        </w:rPr>
        <w:t xml:space="preserve">. </w:t>
      </w:r>
      <w:proofErr w:type="spellStart"/>
      <w:r w:rsidR="00AD70D0" w:rsidRPr="00E37119">
        <w:rPr>
          <w:rFonts w:ascii="Times New Roman" w:hAnsi="Times New Roman" w:cs="Times New Roman"/>
          <w:i/>
          <w:iCs/>
          <w:lang w:bidi="ar-EG"/>
        </w:rPr>
        <w:t>Waallahu</w:t>
      </w:r>
      <w:proofErr w:type="spellEnd"/>
      <w:r w:rsidR="00AD70D0" w:rsidRPr="00E37119">
        <w:rPr>
          <w:rFonts w:ascii="Times New Roman" w:hAnsi="Times New Roman" w:cs="Times New Roman"/>
          <w:i/>
          <w:iCs/>
          <w:lang w:bidi="ar-EG"/>
        </w:rPr>
        <w:t xml:space="preserve"> </w:t>
      </w:r>
      <w:proofErr w:type="spellStart"/>
      <w:r w:rsidR="00AD70D0" w:rsidRPr="00E37119">
        <w:rPr>
          <w:rFonts w:ascii="Times New Roman" w:hAnsi="Times New Roman" w:cs="Times New Roman"/>
          <w:i/>
          <w:iCs/>
          <w:lang w:bidi="ar-EG"/>
        </w:rPr>
        <w:t>a'lam</w:t>
      </w:r>
      <w:proofErr w:type="spellEnd"/>
      <w:r w:rsidR="00AD70D0" w:rsidRPr="00E37119">
        <w:rPr>
          <w:rFonts w:ascii="Times New Roman" w:hAnsi="Times New Roman" w:cs="Times New Roman"/>
          <w:i/>
          <w:iCs/>
          <w:lang w:bidi="ar-EG"/>
        </w:rPr>
        <w:t xml:space="preserve"> </w:t>
      </w:r>
      <w:proofErr w:type="spellStart"/>
      <w:r w:rsidR="00AD70D0" w:rsidRPr="00E37119">
        <w:rPr>
          <w:rFonts w:ascii="Times New Roman" w:hAnsi="Times New Roman" w:cs="Times New Roman"/>
          <w:i/>
          <w:iCs/>
          <w:lang w:bidi="ar-EG"/>
        </w:rPr>
        <w:t>bissuab</w:t>
      </w:r>
      <w:proofErr w:type="spellEnd"/>
    </w:p>
    <w:p w14:paraId="492AD6E9" w14:textId="77777777" w:rsidR="000708D0" w:rsidRPr="00E37119" w:rsidRDefault="000708D0" w:rsidP="00E37119">
      <w:pPr>
        <w:bidi w:val="0"/>
        <w:ind w:firstLine="360"/>
        <w:jc w:val="both"/>
        <w:rPr>
          <w:rFonts w:ascii="Times New Roman" w:hAnsi="Times New Roman" w:cs="Times New Roman"/>
          <w:lang w:bidi="ar-EG"/>
        </w:rPr>
      </w:pPr>
    </w:p>
    <w:p w14:paraId="0B837E4B" w14:textId="77777777" w:rsidR="00755B7F" w:rsidRPr="00E37119" w:rsidRDefault="00755B7F" w:rsidP="00E37119">
      <w:pPr>
        <w:bidi w:val="0"/>
        <w:ind w:firstLine="360"/>
        <w:jc w:val="both"/>
        <w:rPr>
          <w:rFonts w:ascii="Times New Roman" w:hAnsi="Times New Roman" w:cs="Times New Roman"/>
          <w:lang w:bidi="ar-EG"/>
        </w:rPr>
      </w:pPr>
    </w:p>
    <w:p w14:paraId="4E90A7F6" w14:textId="77777777" w:rsidR="00755B7F" w:rsidRPr="00E37119" w:rsidRDefault="00755B7F" w:rsidP="00E37119">
      <w:pPr>
        <w:bidi w:val="0"/>
        <w:ind w:firstLine="360"/>
        <w:jc w:val="both"/>
        <w:rPr>
          <w:rFonts w:ascii="Times New Roman" w:hAnsi="Times New Roman" w:cs="Times New Roman"/>
          <w:lang w:bidi="ar-EG"/>
        </w:rPr>
      </w:pPr>
    </w:p>
    <w:p w14:paraId="1E88625C" w14:textId="77777777" w:rsidR="00755B7F" w:rsidRPr="00E37119" w:rsidRDefault="008E335B" w:rsidP="00E37119">
      <w:pPr>
        <w:bidi w:val="0"/>
        <w:ind w:left="2880" w:firstLine="720"/>
        <w:jc w:val="both"/>
        <w:rPr>
          <w:rFonts w:ascii="Times New Roman" w:hAnsi="Times New Roman" w:cs="Times New Roman"/>
          <w:lang w:bidi="ar-EG"/>
        </w:rPr>
      </w:pPr>
      <w:r w:rsidRPr="00E37119">
        <w:rPr>
          <w:rFonts w:ascii="Times New Roman" w:hAnsi="Times New Roman" w:cs="Times New Roman"/>
          <w:lang w:bidi="ar-EG"/>
        </w:rPr>
        <w:t>DAFTAR PUSTAKA</w:t>
      </w:r>
    </w:p>
    <w:p w14:paraId="71321CAA" w14:textId="77777777" w:rsidR="00072570" w:rsidRPr="00E37119" w:rsidRDefault="00072570" w:rsidP="00E37119">
      <w:pPr>
        <w:pStyle w:val="ListParagraph"/>
        <w:numPr>
          <w:ilvl w:val="0"/>
          <w:numId w:val="4"/>
        </w:numPr>
        <w:bidi w:val="0"/>
        <w:jc w:val="both"/>
        <w:rPr>
          <w:rFonts w:ascii="Times New Roman" w:hAnsi="Times New Roman" w:cs="Times New Roman"/>
          <w:lang w:bidi="ar-EG"/>
        </w:rPr>
      </w:pPr>
      <w:proofErr w:type="spellStart"/>
      <w:r w:rsidRPr="00E37119">
        <w:rPr>
          <w:rFonts w:ascii="Times New Roman" w:hAnsi="Times New Roman" w:cs="Times New Roman"/>
          <w:lang w:bidi="ar-EG"/>
        </w:rPr>
        <w:t>Keadilan</w:t>
      </w:r>
      <w:proofErr w:type="spellEnd"/>
      <w:r w:rsidRPr="00E37119">
        <w:rPr>
          <w:rFonts w:ascii="Times New Roman" w:hAnsi="Times New Roman" w:cs="Times New Roman"/>
          <w:lang w:bidi="ar-EG"/>
        </w:rPr>
        <w:t xml:space="preserve"> Dan </w:t>
      </w:r>
      <w:proofErr w:type="spellStart"/>
      <w:r w:rsidRPr="00E37119">
        <w:rPr>
          <w:rFonts w:ascii="Times New Roman" w:hAnsi="Times New Roman" w:cs="Times New Roman"/>
          <w:lang w:bidi="ar-EG"/>
        </w:rPr>
        <w:t>Kesetaraan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Perspektif</w:t>
      </w:r>
      <w:proofErr w:type="spellEnd"/>
      <w:r w:rsidRPr="00E37119">
        <w:rPr>
          <w:rFonts w:ascii="Times New Roman" w:hAnsi="Times New Roman" w:cs="Times New Roman"/>
          <w:lang w:bidi="ar-EG"/>
        </w:rPr>
        <w:t xml:space="preserve"> Islam </w:t>
      </w:r>
      <w:proofErr w:type="gramStart"/>
      <w:r w:rsidRPr="00E37119">
        <w:rPr>
          <w:rFonts w:ascii="Times New Roman" w:hAnsi="Times New Roman" w:cs="Times New Roman"/>
          <w:lang w:bidi="ar-EG"/>
        </w:rPr>
        <w:t>( Tim</w:t>
      </w:r>
      <w:proofErr w:type="gram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Pemberdayaan</w:t>
      </w:r>
      <w:proofErr w:type="spellEnd"/>
      <w:r w:rsidRPr="00E37119">
        <w:rPr>
          <w:rFonts w:ascii="Times New Roman" w:hAnsi="Times New Roman" w:cs="Times New Roman"/>
          <w:lang w:bidi="ar-EG"/>
        </w:rPr>
        <w:t xml:space="preserve"> Perempuan </w:t>
      </w:r>
      <w:proofErr w:type="spellStart"/>
      <w:r w:rsidRPr="00E37119">
        <w:rPr>
          <w:rFonts w:ascii="Times New Roman" w:hAnsi="Times New Roman" w:cs="Times New Roman"/>
          <w:lang w:bidi="ar-EG"/>
        </w:rPr>
        <w:t>Bidang</w:t>
      </w:r>
      <w:proofErr w:type="spellEnd"/>
      <w:r w:rsidRPr="00E37119">
        <w:rPr>
          <w:rFonts w:ascii="Times New Roman" w:hAnsi="Times New Roman" w:cs="Times New Roman"/>
          <w:lang w:bidi="ar-EG"/>
        </w:rPr>
        <w:t xml:space="preserve"> Agama </w:t>
      </w:r>
      <w:proofErr w:type="spellStart"/>
      <w:r w:rsidRPr="00E37119">
        <w:rPr>
          <w:rFonts w:ascii="Times New Roman" w:hAnsi="Times New Roman" w:cs="Times New Roman"/>
          <w:lang w:bidi="ar-EG"/>
        </w:rPr>
        <w:t>Depertemen</w:t>
      </w:r>
      <w:proofErr w:type="spellEnd"/>
      <w:r w:rsidRPr="00E37119">
        <w:rPr>
          <w:rFonts w:ascii="Times New Roman" w:hAnsi="Times New Roman" w:cs="Times New Roman"/>
          <w:lang w:bidi="ar-EG"/>
        </w:rPr>
        <w:t xml:space="preserve"> Agama RI)</w:t>
      </w:r>
    </w:p>
    <w:p w14:paraId="2A829D45" w14:textId="77777777" w:rsidR="00072570" w:rsidRPr="00E37119" w:rsidRDefault="00072570" w:rsidP="00E37119">
      <w:pPr>
        <w:pStyle w:val="ListParagraph"/>
        <w:numPr>
          <w:ilvl w:val="0"/>
          <w:numId w:val="4"/>
        </w:numPr>
        <w:bidi w:val="0"/>
        <w:jc w:val="both"/>
        <w:rPr>
          <w:rFonts w:ascii="Times New Roman" w:hAnsi="Times New Roman" w:cs="Times New Roman"/>
          <w:lang w:bidi="ar-EG"/>
        </w:rPr>
      </w:pPr>
      <w:proofErr w:type="spellStart"/>
      <w:proofErr w:type="gramStart"/>
      <w:r w:rsidRPr="00E37119">
        <w:rPr>
          <w:rFonts w:ascii="Times New Roman" w:hAnsi="Times New Roman" w:cs="Times New Roman"/>
          <w:lang w:bidi="ar-EG"/>
        </w:rPr>
        <w:lastRenderedPageBreak/>
        <w:t>Ahmed,Leila</w:t>
      </w:r>
      <w:proofErr w:type="spellEnd"/>
      <w:proofErr w:type="gramEnd"/>
      <w:r w:rsidRPr="00E37119">
        <w:rPr>
          <w:rFonts w:ascii="Times New Roman" w:hAnsi="Times New Roman" w:cs="Times New Roman"/>
          <w:lang w:bidi="ar-EG"/>
        </w:rPr>
        <w:t xml:space="preserve"> ( Wanita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Dalam</w:t>
      </w:r>
      <w:proofErr w:type="spellEnd"/>
      <w:r w:rsidRPr="00E37119">
        <w:rPr>
          <w:rFonts w:ascii="Times New Roman" w:hAnsi="Times New Roman" w:cs="Times New Roman"/>
          <w:lang w:bidi="ar-EG"/>
        </w:rPr>
        <w:t xml:space="preserve"> Islam </w:t>
      </w:r>
      <w:proofErr w:type="spellStart"/>
      <w:r w:rsidRPr="00E37119">
        <w:rPr>
          <w:rFonts w:ascii="Times New Roman" w:hAnsi="Times New Roman" w:cs="Times New Roman"/>
          <w:lang w:bidi="ar-EG"/>
        </w:rPr>
        <w:t>Terj</w:t>
      </w:r>
      <w:proofErr w:type="spellEnd"/>
      <w:r w:rsidRPr="00E37119">
        <w:rPr>
          <w:rFonts w:ascii="Times New Roman" w:hAnsi="Times New Roman" w:cs="Times New Roman"/>
          <w:lang w:bidi="ar-EG"/>
        </w:rPr>
        <w:t xml:space="preserve">. Ms. </w:t>
      </w:r>
      <w:proofErr w:type="spellStart"/>
      <w:r w:rsidRPr="00E37119">
        <w:rPr>
          <w:rFonts w:ascii="Times New Roman" w:hAnsi="Times New Roman" w:cs="Times New Roman"/>
          <w:lang w:bidi="ar-EG"/>
        </w:rPr>
        <w:t>Narullah</w:t>
      </w:r>
      <w:proofErr w:type="spellEnd"/>
      <w:r w:rsidRPr="00E37119">
        <w:rPr>
          <w:rFonts w:ascii="Times New Roman" w:hAnsi="Times New Roman" w:cs="Times New Roman"/>
          <w:lang w:bidi="ar-EG"/>
        </w:rPr>
        <w:t xml:space="preserve"> PT. </w:t>
      </w:r>
      <w:proofErr w:type="spellStart"/>
      <w:r w:rsidRPr="00E37119">
        <w:rPr>
          <w:rFonts w:ascii="Times New Roman" w:hAnsi="Times New Roman" w:cs="Times New Roman"/>
          <w:lang w:bidi="ar-EG"/>
        </w:rPr>
        <w:t>Lentera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Basritama</w:t>
      </w:r>
      <w:proofErr w:type="spellEnd"/>
      <w:r w:rsidRPr="00E37119">
        <w:rPr>
          <w:rFonts w:ascii="Times New Roman" w:hAnsi="Times New Roman" w:cs="Times New Roman"/>
          <w:lang w:bidi="ar-EG"/>
        </w:rPr>
        <w:t xml:space="preserve"> Jakarta)</w:t>
      </w:r>
    </w:p>
    <w:p w14:paraId="6FD82F1D" w14:textId="77777777" w:rsidR="004E3D67" w:rsidRPr="00E37119" w:rsidRDefault="00262739" w:rsidP="00E37119">
      <w:pPr>
        <w:pStyle w:val="ListParagraph"/>
        <w:numPr>
          <w:ilvl w:val="0"/>
          <w:numId w:val="4"/>
        </w:numPr>
        <w:bidi w:val="0"/>
        <w:jc w:val="both"/>
        <w:rPr>
          <w:rFonts w:ascii="Times New Roman" w:hAnsi="Times New Roman" w:cs="Times New Roman"/>
          <w:lang w:bidi="ar-EG"/>
        </w:rPr>
      </w:pPr>
      <w:proofErr w:type="spellStart"/>
      <w:proofErr w:type="gramStart"/>
      <w:r w:rsidRPr="00E37119">
        <w:rPr>
          <w:rFonts w:ascii="Times New Roman" w:hAnsi="Times New Roman" w:cs="Times New Roman"/>
          <w:lang w:bidi="ar-EG"/>
        </w:rPr>
        <w:t>Dra.Hj.Yeni</w:t>
      </w:r>
      <w:proofErr w:type="spellEnd"/>
      <w:proofErr w:type="gram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Huriani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M.Hum</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Penafsiran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Kotemporer</w:t>
      </w:r>
      <w:proofErr w:type="spellEnd"/>
      <w:r w:rsidRPr="00E37119">
        <w:rPr>
          <w:rFonts w:ascii="Times New Roman" w:hAnsi="Times New Roman" w:cs="Times New Roman"/>
          <w:lang w:bidi="ar-EG"/>
        </w:rPr>
        <w:t xml:space="preserve"> Al </w:t>
      </w:r>
      <w:proofErr w:type="spellStart"/>
      <w:r w:rsidRPr="00E37119">
        <w:rPr>
          <w:rFonts w:ascii="Times New Roman" w:hAnsi="Times New Roman" w:cs="Times New Roman"/>
          <w:lang w:bidi="ar-EG"/>
        </w:rPr>
        <w:t>Qurran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Terhadap</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Isu-Isu</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Hak</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Asasi</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Manusia</w:t>
      </w:r>
      <w:proofErr w:type="spellEnd"/>
      <w:r w:rsidRPr="00E37119">
        <w:rPr>
          <w:rFonts w:ascii="Times New Roman" w:hAnsi="Times New Roman" w:cs="Times New Roman"/>
          <w:lang w:bidi="ar-EG"/>
        </w:rPr>
        <w:t>(HAM) Perempuan.</w:t>
      </w:r>
      <w:r w:rsidR="00AA3FC4" w:rsidRPr="00E37119">
        <w:rPr>
          <w:rFonts w:ascii="Times New Roman" w:hAnsi="Times New Roman" w:cs="Times New Roman"/>
          <w:lang w:bidi="ar-EG"/>
        </w:rPr>
        <w:t>)</w:t>
      </w:r>
    </w:p>
    <w:p w14:paraId="53945D93" w14:textId="77777777" w:rsidR="00AA3FC4" w:rsidRPr="00E37119" w:rsidRDefault="00AA3FC4" w:rsidP="00E37119">
      <w:pPr>
        <w:pStyle w:val="ListParagraph"/>
        <w:numPr>
          <w:ilvl w:val="0"/>
          <w:numId w:val="4"/>
        </w:numPr>
        <w:bidi w:val="0"/>
        <w:jc w:val="both"/>
        <w:rPr>
          <w:rFonts w:ascii="Times New Roman" w:hAnsi="Times New Roman" w:cs="Times New Roman"/>
          <w:lang w:bidi="ar-EG"/>
        </w:rPr>
      </w:pPr>
      <w:r w:rsidRPr="00E37119">
        <w:rPr>
          <w:rFonts w:ascii="Times New Roman" w:hAnsi="Times New Roman" w:cs="Times New Roman"/>
          <w:lang w:bidi="ar-EG"/>
        </w:rPr>
        <w:t xml:space="preserve">Umar. </w:t>
      </w:r>
      <w:proofErr w:type="spellStart"/>
      <w:proofErr w:type="gramStart"/>
      <w:r w:rsidRPr="00E37119">
        <w:rPr>
          <w:rFonts w:ascii="Times New Roman" w:hAnsi="Times New Roman" w:cs="Times New Roman"/>
          <w:lang w:bidi="ar-EG"/>
        </w:rPr>
        <w:t>Nasrudin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Argumen</w:t>
      </w:r>
      <w:proofErr w:type="spellEnd"/>
      <w:proofErr w:type="gram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Kesetaraan</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Jender</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Perspektif</w:t>
      </w:r>
      <w:proofErr w:type="spellEnd"/>
      <w:r w:rsidRPr="00E37119">
        <w:rPr>
          <w:rFonts w:ascii="Times New Roman" w:hAnsi="Times New Roman" w:cs="Times New Roman"/>
          <w:lang w:bidi="ar-EG"/>
        </w:rPr>
        <w:t xml:space="preserve"> Al </w:t>
      </w:r>
      <w:proofErr w:type="spellStart"/>
      <w:r w:rsidRPr="00E37119">
        <w:rPr>
          <w:rFonts w:ascii="Times New Roman" w:hAnsi="Times New Roman" w:cs="Times New Roman"/>
          <w:lang w:bidi="ar-EG"/>
        </w:rPr>
        <w:t>Quran,Jakarta</w:t>
      </w:r>
      <w:proofErr w:type="spellEnd"/>
      <w:r w:rsidRPr="00E37119">
        <w:rPr>
          <w:rFonts w:ascii="Times New Roman" w:hAnsi="Times New Roman" w:cs="Times New Roman"/>
          <w:lang w:bidi="ar-EG"/>
        </w:rPr>
        <w:t xml:space="preserve">: </w:t>
      </w:r>
      <w:proofErr w:type="spellStart"/>
      <w:r w:rsidRPr="00E37119">
        <w:rPr>
          <w:rFonts w:ascii="Times New Roman" w:hAnsi="Times New Roman" w:cs="Times New Roman"/>
          <w:lang w:bidi="ar-EG"/>
        </w:rPr>
        <w:t>Paramadina</w:t>
      </w:r>
      <w:proofErr w:type="spellEnd"/>
      <w:r w:rsidRPr="00E37119">
        <w:rPr>
          <w:rFonts w:ascii="Times New Roman" w:hAnsi="Times New Roman" w:cs="Times New Roman"/>
          <w:lang w:bidi="ar-EG"/>
        </w:rPr>
        <w:t>, 1999)</w:t>
      </w:r>
    </w:p>
    <w:p w14:paraId="7DD6BBEC" w14:textId="77777777" w:rsidR="00790821" w:rsidRPr="00E37119" w:rsidRDefault="00790821" w:rsidP="00E37119">
      <w:pPr>
        <w:pStyle w:val="ListParagraph"/>
        <w:bidi w:val="0"/>
        <w:jc w:val="both"/>
        <w:rPr>
          <w:rFonts w:ascii="Times New Roman" w:hAnsi="Times New Roman" w:cs="Times New Roman"/>
          <w:lang w:bidi="ar-EG"/>
        </w:rPr>
      </w:pPr>
    </w:p>
    <w:p w14:paraId="31F43FAD" w14:textId="77777777" w:rsidR="00C169A8" w:rsidRPr="00E37119" w:rsidRDefault="00C169A8" w:rsidP="00E37119">
      <w:pPr>
        <w:pStyle w:val="ListParagraph"/>
        <w:bidi w:val="0"/>
        <w:jc w:val="both"/>
        <w:rPr>
          <w:rFonts w:ascii="Times New Roman" w:hAnsi="Times New Roman" w:cs="Times New Roman"/>
          <w:lang w:bidi="ar-EG"/>
        </w:rPr>
      </w:pPr>
    </w:p>
    <w:p w14:paraId="023B9BE7" w14:textId="77777777" w:rsidR="00C169A8" w:rsidRPr="00E37119" w:rsidRDefault="00C169A8" w:rsidP="00E37119">
      <w:pPr>
        <w:pStyle w:val="ListParagraph"/>
        <w:bidi w:val="0"/>
        <w:jc w:val="both"/>
        <w:rPr>
          <w:rFonts w:ascii="Times New Roman" w:hAnsi="Times New Roman" w:cs="Times New Roman"/>
          <w:lang w:bidi="ar-EG"/>
        </w:rPr>
      </w:pPr>
    </w:p>
    <w:p w14:paraId="43D8AE68" w14:textId="77777777" w:rsidR="00C169A8" w:rsidRPr="00E37119" w:rsidRDefault="00C169A8" w:rsidP="00E37119">
      <w:pPr>
        <w:pStyle w:val="ListParagraph"/>
        <w:bidi w:val="0"/>
        <w:jc w:val="both"/>
        <w:rPr>
          <w:rFonts w:ascii="Times New Roman" w:hAnsi="Times New Roman" w:cs="Times New Roman"/>
          <w:lang w:bidi="ar-EG"/>
        </w:rPr>
      </w:pPr>
    </w:p>
    <w:p w14:paraId="6AA79C2E" w14:textId="77777777" w:rsidR="00C169A8" w:rsidRPr="00E37119" w:rsidRDefault="00C169A8" w:rsidP="00E37119">
      <w:pPr>
        <w:pStyle w:val="ListParagraph"/>
        <w:bidi w:val="0"/>
        <w:jc w:val="both"/>
        <w:rPr>
          <w:rFonts w:ascii="Times New Roman" w:hAnsi="Times New Roman" w:cs="Times New Roman"/>
          <w:lang w:bidi="ar-EG"/>
        </w:rPr>
      </w:pPr>
    </w:p>
    <w:p w14:paraId="3B1F7DBB" w14:textId="77777777" w:rsidR="00C169A8" w:rsidRPr="00E37119" w:rsidRDefault="00C169A8" w:rsidP="00E37119">
      <w:pPr>
        <w:pStyle w:val="ListParagraph"/>
        <w:bidi w:val="0"/>
        <w:jc w:val="both"/>
        <w:rPr>
          <w:rFonts w:ascii="Times New Roman" w:hAnsi="Times New Roman" w:cs="Times New Roman"/>
          <w:lang w:bidi="ar-EG"/>
        </w:rPr>
      </w:pPr>
    </w:p>
    <w:p w14:paraId="422753CA" w14:textId="77777777" w:rsidR="00C169A8" w:rsidRPr="00E37119" w:rsidRDefault="00C169A8" w:rsidP="00E37119">
      <w:pPr>
        <w:pStyle w:val="ListParagraph"/>
        <w:bidi w:val="0"/>
        <w:jc w:val="both"/>
        <w:rPr>
          <w:rFonts w:ascii="Times New Roman" w:hAnsi="Times New Roman" w:cs="Times New Roman"/>
          <w:lang w:bidi="ar-EG"/>
        </w:rPr>
      </w:pPr>
    </w:p>
    <w:p w14:paraId="79C63296" w14:textId="77777777" w:rsidR="00C169A8" w:rsidRPr="00E37119" w:rsidRDefault="00C169A8" w:rsidP="00E37119">
      <w:pPr>
        <w:pStyle w:val="ListParagraph"/>
        <w:bidi w:val="0"/>
        <w:jc w:val="both"/>
        <w:rPr>
          <w:rFonts w:ascii="Times New Roman" w:hAnsi="Times New Roman" w:cs="Times New Roman"/>
          <w:lang w:bidi="ar-EG"/>
        </w:rPr>
      </w:pPr>
    </w:p>
    <w:p w14:paraId="438FAC43" w14:textId="77777777" w:rsidR="00C169A8" w:rsidRPr="00E37119" w:rsidRDefault="00C169A8" w:rsidP="00E37119">
      <w:pPr>
        <w:pStyle w:val="ListParagraph"/>
        <w:bidi w:val="0"/>
        <w:jc w:val="both"/>
        <w:rPr>
          <w:rFonts w:ascii="Times New Roman" w:hAnsi="Times New Roman" w:cs="Times New Roman"/>
          <w:lang w:bidi="ar-EG"/>
        </w:rPr>
      </w:pPr>
    </w:p>
    <w:p w14:paraId="79D06545" w14:textId="77777777" w:rsidR="00C169A8" w:rsidRPr="00E37119" w:rsidRDefault="00C169A8" w:rsidP="00E37119">
      <w:pPr>
        <w:pStyle w:val="ListParagraph"/>
        <w:bidi w:val="0"/>
        <w:jc w:val="both"/>
        <w:rPr>
          <w:rFonts w:ascii="Times New Roman" w:hAnsi="Times New Roman" w:cs="Times New Roman"/>
          <w:lang w:bidi="ar-EG"/>
        </w:rPr>
      </w:pPr>
    </w:p>
    <w:p w14:paraId="4ACA0D97" w14:textId="77777777" w:rsidR="00C169A8" w:rsidRPr="00E37119" w:rsidRDefault="00C169A8" w:rsidP="00E37119">
      <w:pPr>
        <w:pStyle w:val="ListParagraph"/>
        <w:bidi w:val="0"/>
        <w:jc w:val="both"/>
        <w:rPr>
          <w:rFonts w:ascii="Times New Roman" w:hAnsi="Times New Roman" w:cs="Times New Roman"/>
          <w:lang w:bidi="ar-EG"/>
        </w:rPr>
      </w:pPr>
    </w:p>
    <w:p w14:paraId="447827B5" w14:textId="77777777" w:rsidR="00C169A8" w:rsidRPr="00E37119" w:rsidRDefault="00C169A8" w:rsidP="00E37119">
      <w:pPr>
        <w:pStyle w:val="ListParagraph"/>
        <w:bidi w:val="0"/>
        <w:jc w:val="both"/>
        <w:rPr>
          <w:rFonts w:ascii="Times New Roman" w:hAnsi="Times New Roman" w:cs="Times New Roman"/>
          <w:lang w:bidi="ar-EG"/>
        </w:rPr>
      </w:pPr>
    </w:p>
    <w:p w14:paraId="50981A07" w14:textId="77777777" w:rsidR="00C169A8" w:rsidRPr="00E37119" w:rsidRDefault="00C169A8" w:rsidP="00E37119">
      <w:pPr>
        <w:pStyle w:val="ListParagraph"/>
        <w:bidi w:val="0"/>
        <w:jc w:val="both"/>
        <w:rPr>
          <w:rFonts w:ascii="Times New Roman" w:hAnsi="Times New Roman" w:cs="Times New Roman"/>
          <w:lang w:bidi="ar-EG"/>
        </w:rPr>
      </w:pPr>
    </w:p>
    <w:p w14:paraId="762B5F1F" w14:textId="77777777" w:rsidR="00C169A8" w:rsidRPr="00E37119" w:rsidRDefault="00C169A8" w:rsidP="00E37119">
      <w:pPr>
        <w:pStyle w:val="ListParagraph"/>
        <w:bidi w:val="0"/>
        <w:jc w:val="both"/>
        <w:rPr>
          <w:rFonts w:ascii="Times New Roman" w:hAnsi="Times New Roman" w:cs="Times New Roman"/>
          <w:lang w:bidi="ar-EG"/>
        </w:rPr>
      </w:pPr>
    </w:p>
    <w:p w14:paraId="78ED2DA2" w14:textId="77777777" w:rsidR="00C169A8" w:rsidRPr="00E37119" w:rsidRDefault="00C169A8" w:rsidP="00E37119">
      <w:pPr>
        <w:pStyle w:val="ListParagraph"/>
        <w:bidi w:val="0"/>
        <w:jc w:val="both"/>
        <w:rPr>
          <w:rFonts w:ascii="Times New Roman" w:hAnsi="Times New Roman" w:cs="Times New Roman"/>
          <w:lang w:bidi="ar-EG"/>
        </w:rPr>
      </w:pPr>
    </w:p>
    <w:p w14:paraId="3DFC85FB" w14:textId="77777777" w:rsidR="00C169A8" w:rsidRPr="00E37119" w:rsidRDefault="00C169A8" w:rsidP="00E37119">
      <w:pPr>
        <w:pStyle w:val="ListParagraph"/>
        <w:bidi w:val="0"/>
        <w:jc w:val="both"/>
        <w:rPr>
          <w:rFonts w:ascii="Times New Roman" w:hAnsi="Times New Roman" w:cs="Times New Roman"/>
          <w:lang w:bidi="ar-EG"/>
        </w:rPr>
      </w:pPr>
    </w:p>
    <w:p w14:paraId="1BACB7D7" w14:textId="77777777" w:rsidR="00C169A8" w:rsidRPr="00E37119" w:rsidRDefault="00C169A8" w:rsidP="00E37119">
      <w:pPr>
        <w:pStyle w:val="ListParagraph"/>
        <w:bidi w:val="0"/>
        <w:jc w:val="both"/>
        <w:rPr>
          <w:rFonts w:ascii="Times New Roman" w:hAnsi="Times New Roman" w:cs="Times New Roman"/>
          <w:lang w:bidi="ar-EG"/>
        </w:rPr>
      </w:pPr>
    </w:p>
    <w:p w14:paraId="4C157BC9" w14:textId="77777777" w:rsidR="00C169A8" w:rsidRPr="00E37119" w:rsidRDefault="00C169A8" w:rsidP="00E37119">
      <w:pPr>
        <w:pStyle w:val="ListParagraph"/>
        <w:bidi w:val="0"/>
        <w:jc w:val="both"/>
        <w:rPr>
          <w:rFonts w:ascii="Times New Roman" w:hAnsi="Times New Roman" w:cs="Times New Roman"/>
          <w:lang w:bidi="ar-EG"/>
        </w:rPr>
      </w:pPr>
    </w:p>
    <w:p w14:paraId="6F3AAF33" w14:textId="77777777" w:rsidR="00C169A8" w:rsidRPr="00E37119" w:rsidRDefault="00C169A8" w:rsidP="00E37119">
      <w:pPr>
        <w:pStyle w:val="ListParagraph"/>
        <w:bidi w:val="0"/>
        <w:jc w:val="both"/>
        <w:rPr>
          <w:rFonts w:ascii="Times New Roman" w:hAnsi="Times New Roman" w:cs="Times New Roman"/>
          <w:lang w:bidi="ar-EG"/>
        </w:rPr>
      </w:pPr>
    </w:p>
    <w:p w14:paraId="396027EC" w14:textId="77777777" w:rsidR="00C169A8" w:rsidRPr="00E37119" w:rsidRDefault="00C169A8" w:rsidP="00E37119">
      <w:pPr>
        <w:pStyle w:val="ListParagraph"/>
        <w:bidi w:val="0"/>
        <w:jc w:val="both"/>
        <w:rPr>
          <w:rFonts w:ascii="Times New Roman" w:hAnsi="Times New Roman" w:cs="Times New Roman"/>
          <w:lang w:bidi="ar-EG"/>
        </w:rPr>
      </w:pPr>
    </w:p>
    <w:p w14:paraId="38E84DE5" w14:textId="77777777" w:rsidR="00C169A8" w:rsidRPr="00E37119" w:rsidRDefault="00C169A8" w:rsidP="00E37119">
      <w:pPr>
        <w:pStyle w:val="ListParagraph"/>
        <w:bidi w:val="0"/>
        <w:jc w:val="both"/>
        <w:rPr>
          <w:rFonts w:ascii="Times New Roman" w:hAnsi="Times New Roman" w:cs="Times New Roman"/>
          <w:lang w:bidi="ar-EG"/>
        </w:rPr>
      </w:pPr>
    </w:p>
    <w:p w14:paraId="430116C5" w14:textId="77777777" w:rsidR="00C169A8" w:rsidRPr="00E37119" w:rsidRDefault="00C169A8" w:rsidP="00E37119">
      <w:pPr>
        <w:pStyle w:val="ListParagraph"/>
        <w:bidi w:val="0"/>
        <w:jc w:val="both"/>
        <w:rPr>
          <w:rFonts w:ascii="Times New Roman" w:hAnsi="Times New Roman" w:cs="Times New Roman"/>
          <w:lang w:bidi="ar-EG"/>
        </w:rPr>
      </w:pPr>
    </w:p>
    <w:p w14:paraId="1BD34F79" w14:textId="77777777" w:rsidR="00C169A8" w:rsidRPr="00E37119" w:rsidRDefault="00C169A8" w:rsidP="00E37119">
      <w:pPr>
        <w:pStyle w:val="ListParagraph"/>
        <w:bidi w:val="0"/>
        <w:jc w:val="both"/>
        <w:rPr>
          <w:rFonts w:ascii="Times New Roman" w:hAnsi="Times New Roman" w:cs="Times New Roman"/>
          <w:lang w:bidi="ar-EG"/>
        </w:rPr>
      </w:pPr>
    </w:p>
    <w:p w14:paraId="149C8883" w14:textId="77777777" w:rsidR="00C169A8" w:rsidRPr="00E37119" w:rsidRDefault="00C169A8" w:rsidP="00E37119">
      <w:pPr>
        <w:pStyle w:val="ListParagraph"/>
        <w:bidi w:val="0"/>
        <w:jc w:val="both"/>
        <w:rPr>
          <w:rFonts w:ascii="Times New Roman" w:hAnsi="Times New Roman" w:cs="Times New Roman"/>
          <w:lang w:bidi="ar-EG"/>
        </w:rPr>
      </w:pPr>
    </w:p>
    <w:p w14:paraId="542DBBDE" w14:textId="77777777" w:rsidR="00C169A8" w:rsidRPr="00E37119" w:rsidRDefault="00C169A8" w:rsidP="00E37119">
      <w:pPr>
        <w:pStyle w:val="ListParagraph"/>
        <w:bidi w:val="0"/>
        <w:jc w:val="both"/>
        <w:rPr>
          <w:rFonts w:ascii="Times New Roman" w:hAnsi="Times New Roman" w:cs="Times New Roman"/>
          <w:lang w:bidi="ar-EG"/>
        </w:rPr>
      </w:pPr>
    </w:p>
    <w:p w14:paraId="798D08EA" w14:textId="77777777" w:rsidR="00C169A8" w:rsidRPr="00E37119" w:rsidRDefault="00C169A8" w:rsidP="00E37119">
      <w:pPr>
        <w:pStyle w:val="ListParagraph"/>
        <w:bidi w:val="0"/>
        <w:jc w:val="both"/>
        <w:rPr>
          <w:rFonts w:ascii="Times New Roman" w:hAnsi="Times New Roman" w:cs="Times New Roman"/>
          <w:lang w:bidi="ar-EG"/>
        </w:rPr>
      </w:pPr>
    </w:p>
    <w:p w14:paraId="329BEDF9" w14:textId="77777777" w:rsidR="00C169A8" w:rsidRPr="00E37119" w:rsidRDefault="00C169A8" w:rsidP="00E37119">
      <w:pPr>
        <w:bidi w:val="0"/>
        <w:ind w:left="2880" w:firstLine="720"/>
        <w:jc w:val="both"/>
        <w:rPr>
          <w:rFonts w:ascii="Times New Roman" w:hAnsi="Times New Roman" w:cs="Times New Roman"/>
          <w:b/>
        </w:rPr>
      </w:pPr>
      <w:r w:rsidRPr="00E37119">
        <w:rPr>
          <w:rFonts w:ascii="Times New Roman" w:hAnsi="Times New Roman" w:cs="Times New Roman"/>
          <w:b/>
        </w:rPr>
        <w:t>MAKALAH</w:t>
      </w:r>
    </w:p>
    <w:p w14:paraId="230531C4" w14:textId="77777777" w:rsidR="00C169A8" w:rsidRPr="00E37119" w:rsidRDefault="00C169A8" w:rsidP="00E37119">
      <w:pPr>
        <w:bidi w:val="0"/>
        <w:jc w:val="both"/>
        <w:rPr>
          <w:rFonts w:ascii="Times New Roman" w:hAnsi="Times New Roman" w:cs="Times New Roman"/>
          <w:b/>
          <w:bCs/>
          <w:sz w:val="24"/>
          <w:szCs w:val="24"/>
        </w:rPr>
      </w:pPr>
      <w:r w:rsidRPr="00E37119">
        <w:rPr>
          <w:rFonts w:ascii="Times New Roman" w:hAnsi="Times New Roman" w:cs="Times New Roman"/>
          <w:b/>
          <w:bCs/>
          <w:sz w:val="24"/>
          <w:szCs w:val="24"/>
        </w:rPr>
        <w:t>AL-QUR'AN DAN JENDER</w:t>
      </w:r>
    </w:p>
    <w:p w14:paraId="1952EA8C" w14:textId="77777777" w:rsidR="00C169A8" w:rsidRPr="00E37119" w:rsidRDefault="00C169A8" w:rsidP="00E37119">
      <w:pPr>
        <w:bidi w:val="0"/>
        <w:jc w:val="both"/>
        <w:rPr>
          <w:rFonts w:ascii="Times New Roman" w:hAnsi="Times New Roman" w:cs="Times New Roman"/>
          <w:b/>
          <w:bCs/>
          <w:sz w:val="24"/>
          <w:szCs w:val="24"/>
        </w:rPr>
      </w:pPr>
      <w:proofErr w:type="spellStart"/>
      <w:r w:rsidRPr="00E37119">
        <w:rPr>
          <w:rFonts w:ascii="Times New Roman" w:hAnsi="Times New Roman" w:cs="Times New Roman"/>
          <w:b/>
          <w:bCs/>
          <w:sz w:val="24"/>
          <w:szCs w:val="24"/>
        </w:rPr>
        <w:t>DosenPengampuh</w:t>
      </w:r>
      <w:proofErr w:type="spellEnd"/>
      <w:r w:rsidRPr="00E37119">
        <w:rPr>
          <w:rFonts w:ascii="Times New Roman" w:hAnsi="Times New Roman" w:cs="Times New Roman"/>
          <w:b/>
          <w:bCs/>
          <w:sz w:val="24"/>
          <w:szCs w:val="24"/>
        </w:rPr>
        <w:t>:</w:t>
      </w:r>
    </w:p>
    <w:p w14:paraId="1CFCB522" w14:textId="77777777" w:rsidR="0044511F" w:rsidRPr="00E37119" w:rsidRDefault="0044511F" w:rsidP="00E37119">
      <w:pPr>
        <w:bidi w:val="0"/>
        <w:jc w:val="both"/>
        <w:rPr>
          <w:rFonts w:ascii="Times New Roman" w:hAnsi="Times New Roman" w:cs="Times New Roman"/>
          <w:lang w:val="sv-SE" w:bidi="ar-EG"/>
        </w:rPr>
      </w:pPr>
      <w:r w:rsidRPr="00E37119">
        <w:rPr>
          <w:rFonts w:ascii="Times New Roman" w:hAnsi="Times New Roman" w:cs="Times New Roman"/>
          <w:color w:val="000000"/>
          <w:sz w:val="20"/>
          <w:szCs w:val="20"/>
        </w:rPr>
        <w:t xml:space="preserve">Dr. Ahmad </w:t>
      </w:r>
      <w:proofErr w:type="spellStart"/>
      <w:r w:rsidRPr="00E37119">
        <w:rPr>
          <w:rFonts w:ascii="Times New Roman" w:hAnsi="Times New Roman" w:cs="Times New Roman"/>
          <w:color w:val="000000"/>
          <w:sz w:val="20"/>
          <w:szCs w:val="20"/>
        </w:rPr>
        <w:t>Baidowi</w:t>
      </w:r>
      <w:proofErr w:type="spellEnd"/>
      <w:r w:rsidRPr="00E37119">
        <w:rPr>
          <w:rFonts w:ascii="Times New Roman" w:hAnsi="Times New Roman" w:cs="Times New Roman"/>
          <w:color w:val="000000"/>
          <w:sz w:val="20"/>
          <w:szCs w:val="20"/>
        </w:rPr>
        <w:t xml:space="preserve">, </w:t>
      </w:r>
      <w:proofErr w:type="spellStart"/>
      <w:proofErr w:type="gramStart"/>
      <w:r w:rsidRPr="00E37119">
        <w:rPr>
          <w:rFonts w:ascii="Times New Roman" w:hAnsi="Times New Roman" w:cs="Times New Roman"/>
          <w:color w:val="000000"/>
          <w:sz w:val="20"/>
          <w:szCs w:val="20"/>
        </w:rPr>
        <w:t>M.Si</w:t>
      </w:r>
      <w:proofErr w:type="spellEnd"/>
      <w:proofErr w:type="gramEnd"/>
    </w:p>
    <w:p w14:paraId="25BD9CA4" w14:textId="77777777" w:rsidR="0044511F" w:rsidRPr="00E37119" w:rsidRDefault="0044511F" w:rsidP="00E37119">
      <w:pPr>
        <w:bidi w:val="0"/>
        <w:jc w:val="both"/>
        <w:rPr>
          <w:rFonts w:ascii="Times New Roman" w:hAnsi="Times New Roman" w:cs="Times New Roman"/>
          <w:b/>
          <w:bCs/>
          <w:sz w:val="24"/>
          <w:szCs w:val="24"/>
        </w:rPr>
      </w:pPr>
    </w:p>
    <w:p w14:paraId="762EF766" w14:textId="77777777" w:rsidR="00C169A8" w:rsidRPr="00E37119" w:rsidRDefault="00C169A8" w:rsidP="00E37119">
      <w:pPr>
        <w:bidi w:val="0"/>
        <w:jc w:val="both"/>
        <w:rPr>
          <w:rFonts w:ascii="Times New Roman" w:hAnsi="Times New Roman" w:cs="Times New Roman"/>
          <w:b/>
          <w:lang w:bidi="ar-EG"/>
        </w:rPr>
      </w:pPr>
      <w:r w:rsidRPr="00E37119">
        <w:rPr>
          <w:rFonts w:ascii="Times New Roman" w:hAnsi="Times New Roman" w:cs="Times New Roman"/>
          <w:b/>
          <w:noProof/>
        </w:rPr>
        <w:lastRenderedPageBreak/>
        <w:drawing>
          <wp:inline distT="0" distB="0" distL="0" distR="0" wp14:anchorId="52F2FA7E" wp14:editId="4E809A5A">
            <wp:extent cx="2133600" cy="2696588"/>
            <wp:effectExtent l="0" t="0" r="0" b="8890"/>
            <wp:docPr id="1" name="Picture 1" descr="C:\Users\Windows 8\Desktop\logo-uin-suka-baru-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8\Desktop\logo-uin-suka-baru-war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1636" cy="2706745"/>
                    </a:xfrm>
                    <a:prstGeom prst="rect">
                      <a:avLst/>
                    </a:prstGeom>
                    <a:noFill/>
                    <a:ln>
                      <a:noFill/>
                    </a:ln>
                  </pic:spPr>
                </pic:pic>
              </a:graphicData>
            </a:graphic>
          </wp:inline>
        </w:drawing>
      </w:r>
    </w:p>
    <w:p w14:paraId="02D5EA43" w14:textId="77777777" w:rsidR="00C169A8" w:rsidRPr="00E37119" w:rsidRDefault="00C169A8" w:rsidP="00E37119">
      <w:pPr>
        <w:bidi w:val="0"/>
        <w:jc w:val="both"/>
        <w:rPr>
          <w:rFonts w:ascii="Times New Roman" w:hAnsi="Times New Roman" w:cs="Times New Roman"/>
          <w:b/>
          <w:lang w:bidi="ar-EG"/>
        </w:rPr>
      </w:pPr>
      <w:r w:rsidRPr="00E37119">
        <w:rPr>
          <w:rFonts w:ascii="Times New Roman" w:hAnsi="Times New Roman" w:cs="Times New Roman"/>
          <w:b/>
        </w:rPr>
        <w:t xml:space="preserve">Di </w:t>
      </w:r>
      <w:proofErr w:type="spellStart"/>
      <w:r w:rsidRPr="00E37119">
        <w:rPr>
          <w:rFonts w:ascii="Times New Roman" w:hAnsi="Times New Roman" w:cs="Times New Roman"/>
          <w:b/>
        </w:rPr>
        <w:t>susun</w:t>
      </w:r>
      <w:proofErr w:type="spellEnd"/>
      <w:r w:rsidRPr="00E37119">
        <w:rPr>
          <w:rFonts w:ascii="Times New Roman" w:hAnsi="Times New Roman" w:cs="Times New Roman"/>
          <w:b/>
        </w:rPr>
        <w:t xml:space="preserve"> oleh:</w:t>
      </w:r>
    </w:p>
    <w:p w14:paraId="6388B686" w14:textId="77777777" w:rsidR="00C169A8" w:rsidRPr="00E37119" w:rsidRDefault="001E3338" w:rsidP="00E37119">
      <w:pPr>
        <w:bidi w:val="0"/>
        <w:jc w:val="both"/>
        <w:rPr>
          <w:rFonts w:ascii="Times New Roman" w:hAnsi="Times New Roman" w:cs="Times New Roman"/>
          <w:b/>
          <w:lang w:bidi="ar-EG"/>
        </w:rPr>
      </w:pPr>
      <w:r w:rsidRPr="00E37119">
        <w:rPr>
          <w:rFonts w:ascii="Times New Roman" w:hAnsi="Times New Roman" w:cs="Times New Roman"/>
          <w:b/>
          <w:noProof/>
        </w:rPr>
        <w:pict w14:anchorId="36AE3BB9">
          <v:line id="Straight Connector 3" o:spid="_x0000_s1026" style="position:absolute;left:0;text-align:left;flip:y;z-index:251660288;visibility:visible" from="174pt,22.3pt" to="2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B82QEAABAEAAAOAAAAZHJzL2Uyb0RvYy54bWysU01vEzEQvSPxHyzfyW5SFcoqmx5SlQuC&#10;iBburnecteQvjU128+8Ze5NNBUioFRfLH/PezHszXt+O1rADYNTetXy5qDkDJ32n3b7l3x/v391w&#10;FpNwnTDeQcuPEPnt5u2b9RAaWPnemw6QEYmLzRBa3qcUmqqKsgcr4sIHcPSoPFqR6Ij7qkMxELs1&#10;1aqu31eDxy6glxAj3d5Nj3xT+JUCmb4qFSEx03KqLZUVy/qU12qzFs0eRei1PJUhXlGFFdpR0pnq&#10;TiTBfqL+g8pqiT56lRbS28orpSUUDaRmWf+m5qEXAYoWMieG2ab4/2jll8MOme5afsWZE5Za9JBQ&#10;6H2f2NY7RwZ6ZFfZpyHEhsK3boenUww7zKJHhZYpo8MPGoFiAwljY3H5OLsMY2KSLpf16uZDTc2Q&#10;9PbxenWdyauJJbMFjOkTeMvypuVGu+yBaMThc0xT6DkkXxuX1+iN7u61MeWQpwe2BtlBUN/TuDyl&#10;eBZFCTOyyqomHWWXjgYm1m+gyJdcb8leJvLCKaQEl868xlF0himqYAbW/wae4jMUyrS+BDwjSmbv&#10;0gy22nn8W/aLFWqKPzsw6c4WPPnuWDpcrKGxK805fZE818/PBX75yJtfAAAA//8DAFBLAwQUAAYA&#10;CAAAACEA/aJoq98AAAAJAQAADwAAAGRycy9kb3ducmV2LnhtbEyPT2vCQBDF7wW/wzJCb3VjtCJp&#10;NlIKSunNVCi9bbKTP5idDdk1xn76Tk/1NvPe481v0t1kOzHi4FtHCpaLCARS6UxLtYLT5/5pC8IH&#10;TUZ3jlDBDT3sstlDqhPjrnTEMQ+14BLyiVbQhNAnUvqyQav9wvVI7FVusDrwOtTSDPrK5baTcRRt&#10;pNUt8YVG9/jWYHnOL1bBvqhu3z+Hr/e4OsTN+WN1Oo55pNTjfHp9ARFwCv9h+MNndMiYqXAXMl50&#10;CtZcz1EeVksQHHjexiwULKw3ILNU3n+Q/QIAAP//AwBQSwECLQAUAAYACAAAACEAtoM4kv4AAADh&#10;AQAAEwAAAAAAAAAAAAAAAAAAAAAAW0NvbnRlbnRfVHlwZXNdLnhtbFBLAQItABQABgAIAAAAIQA4&#10;/SH/1gAAAJQBAAALAAAAAAAAAAAAAAAAAC8BAABfcmVscy8ucmVsc1BLAQItABQABgAIAAAAIQDr&#10;qqB82QEAABAEAAAOAAAAAAAAAAAAAAAAAC4CAABkcnMvZTJvRG9jLnhtbFBLAQItABQABgAIAAAA&#10;IQD9omir3wAAAAkBAAAPAAAAAAAAAAAAAAAAADMEAABkcnMvZG93bnJldi54bWxQSwUGAAAAAAQA&#10;BADzAAAAPwUAAAAA&#10;" strokecolor="black [3213]"/>
        </w:pict>
      </w:r>
      <w:r w:rsidR="00C169A8" w:rsidRPr="00E37119">
        <w:rPr>
          <w:rFonts w:ascii="Times New Roman" w:hAnsi="Times New Roman" w:cs="Times New Roman"/>
          <w:b/>
        </w:rPr>
        <w:t xml:space="preserve">Jul </w:t>
      </w:r>
      <w:proofErr w:type="spellStart"/>
      <w:r w:rsidR="00C169A8" w:rsidRPr="00E37119">
        <w:rPr>
          <w:rFonts w:ascii="Times New Roman" w:hAnsi="Times New Roman" w:cs="Times New Roman"/>
          <w:b/>
        </w:rPr>
        <w:t>Hendri</w:t>
      </w:r>
      <w:proofErr w:type="spellEnd"/>
    </w:p>
    <w:p w14:paraId="0ECF16A4" w14:textId="77777777" w:rsidR="00C169A8" w:rsidRPr="00E37119" w:rsidRDefault="00C169A8" w:rsidP="00E37119">
      <w:pPr>
        <w:bidi w:val="0"/>
        <w:jc w:val="both"/>
        <w:rPr>
          <w:rFonts w:ascii="Times New Roman" w:hAnsi="Times New Roman" w:cs="Times New Roman"/>
          <w:b/>
          <w:lang w:bidi="ar-EG"/>
        </w:rPr>
      </w:pPr>
      <w:r w:rsidRPr="00E37119">
        <w:rPr>
          <w:rFonts w:ascii="Times New Roman" w:hAnsi="Times New Roman" w:cs="Times New Roman"/>
          <w:b/>
          <w:lang w:val="id-ID"/>
        </w:rPr>
        <w:t>NIM 1320511033</w:t>
      </w:r>
    </w:p>
    <w:p w14:paraId="39A44188" w14:textId="77777777" w:rsidR="00C169A8" w:rsidRPr="00E37119" w:rsidRDefault="00C169A8" w:rsidP="00E37119">
      <w:pPr>
        <w:ind w:left="2160"/>
        <w:jc w:val="both"/>
        <w:rPr>
          <w:rFonts w:ascii="Times New Roman" w:hAnsi="Times New Roman" w:cs="Times New Roman"/>
          <w:b/>
          <w:lang w:bidi="ar-EG"/>
        </w:rPr>
      </w:pPr>
    </w:p>
    <w:p w14:paraId="6D72E1D5" w14:textId="77777777" w:rsidR="00C169A8" w:rsidRPr="00E37119" w:rsidRDefault="00C169A8" w:rsidP="00E37119">
      <w:pPr>
        <w:bidi w:val="0"/>
        <w:jc w:val="both"/>
        <w:rPr>
          <w:rFonts w:ascii="Times New Roman" w:hAnsi="Times New Roman" w:cs="Times New Roman"/>
          <w:b/>
        </w:rPr>
      </w:pPr>
      <w:r w:rsidRPr="00E37119">
        <w:rPr>
          <w:rFonts w:ascii="Times New Roman" w:hAnsi="Times New Roman" w:cs="Times New Roman"/>
          <w:b/>
        </w:rPr>
        <w:t>PRODI AL –QURAN DAN HADITS</w:t>
      </w:r>
    </w:p>
    <w:p w14:paraId="6B4EAA01" w14:textId="77777777" w:rsidR="00C169A8" w:rsidRPr="00E37119" w:rsidRDefault="00C169A8" w:rsidP="00E37119">
      <w:pPr>
        <w:bidi w:val="0"/>
        <w:jc w:val="both"/>
        <w:rPr>
          <w:rFonts w:ascii="Times New Roman" w:hAnsi="Times New Roman" w:cs="Times New Roman"/>
          <w:b/>
        </w:rPr>
      </w:pPr>
      <w:r w:rsidRPr="00E37119">
        <w:rPr>
          <w:rFonts w:ascii="Times New Roman" w:hAnsi="Times New Roman" w:cs="Times New Roman"/>
          <w:b/>
        </w:rPr>
        <w:t>FAKULTAS AKIDAH DAN FILSAFAT</w:t>
      </w:r>
    </w:p>
    <w:p w14:paraId="43DCCB7E" w14:textId="77777777" w:rsidR="00C169A8" w:rsidRPr="00E37119" w:rsidRDefault="00C169A8" w:rsidP="00E37119">
      <w:pPr>
        <w:bidi w:val="0"/>
        <w:jc w:val="both"/>
        <w:rPr>
          <w:rFonts w:ascii="Times New Roman" w:hAnsi="Times New Roman" w:cs="Times New Roman"/>
          <w:b/>
        </w:rPr>
      </w:pPr>
      <w:r w:rsidRPr="00E37119">
        <w:rPr>
          <w:rFonts w:ascii="Times New Roman" w:hAnsi="Times New Roman" w:cs="Times New Roman"/>
          <w:b/>
        </w:rPr>
        <w:t>UNIVERSITAS ISLAM NEGERI SUSNAN KALIJAGA</w:t>
      </w:r>
    </w:p>
    <w:p w14:paraId="0877869B" w14:textId="77777777" w:rsidR="00C169A8" w:rsidRPr="00E37119" w:rsidRDefault="00C169A8" w:rsidP="00E37119">
      <w:pPr>
        <w:bidi w:val="0"/>
        <w:jc w:val="both"/>
        <w:rPr>
          <w:rFonts w:ascii="Times New Roman" w:hAnsi="Times New Roman" w:cs="Times New Roman"/>
          <w:b/>
        </w:rPr>
      </w:pPr>
      <w:r w:rsidRPr="00E37119">
        <w:rPr>
          <w:rFonts w:ascii="Times New Roman" w:hAnsi="Times New Roman" w:cs="Times New Roman"/>
          <w:b/>
        </w:rPr>
        <w:t>2014</w:t>
      </w:r>
    </w:p>
    <w:p w14:paraId="6C739603" w14:textId="77777777" w:rsidR="00C169A8" w:rsidRPr="00E37119" w:rsidRDefault="00C169A8" w:rsidP="00E37119">
      <w:pPr>
        <w:pStyle w:val="ListParagraph"/>
        <w:bidi w:val="0"/>
        <w:jc w:val="both"/>
        <w:rPr>
          <w:rFonts w:ascii="Times New Roman" w:hAnsi="Times New Roman" w:cs="Times New Roman"/>
          <w:lang w:bidi="ar-EG"/>
        </w:rPr>
      </w:pPr>
    </w:p>
    <w:p w14:paraId="294EE9A7" w14:textId="77777777" w:rsidR="00FE1029" w:rsidRPr="00E37119" w:rsidRDefault="00FE1029" w:rsidP="00E37119">
      <w:pPr>
        <w:pStyle w:val="ListParagraph"/>
        <w:bidi w:val="0"/>
        <w:jc w:val="both"/>
        <w:rPr>
          <w:rFonts w:ascii="Times New Roman" w:hAnsi="Times New Roman" w:cs="Times New Roman"/>
          <w:lang w:bidi="ar-EG"/>
        </w:rPr>
      </w:pPr>
    </w:p>
    <w:p w14:paraId="5366692F" w14:textId="77777777" w:rsidR="00FE1029" w:rsidRPr="00E37119" w:rsidRDefault="00FE1029" w:rsidP="00E37119">
      <w:pPr>
        <w:pStyle w:val="ListParagraph"/>
        <w:bidi w:val="0"/>
        <w:jc w:val="both"/>
        <w:rPr>
          <w:rFonts w:ascii="Times New Roman" w:hAnsi="Times New Roman" w:cs="Times New Roman"/>
          <w:lang w:bidi="ar-EG"/>
        </w:rPr>
      </w:pPr>
    </w:p>
    <w:p w14:paraId="1ADE0EC9" w14:textId="77777777" w:rsidR="00FE1029" w:rsidRPr="00E37119" w:rsidRDefault="00FE1029" w:rsidP="00E37119">
      <w:pPr>
        <w:pStyle w:val="ListParagraph"/>
        <w:bidi w:val="0"/>
        <w:jc w:val="both"/>
        <w:rPr>
          <w:rFonts w:ascii="Times New Roman" w:hAnsi="Times New Roman" w:cs="Times New Roman"/>
          <w:lang w:bidi="ar-EG"/>
        </w:rPr>
      </w:pPr>
    </w:p>
    <w:p w14:paraId="53E9FF46" w14:textId="77777777" w:rsidR="00FE1029" w:rsidRPr="00E37119" w:rsidRDefault="00FE1029" w:rsidP="00E37119">
      <w:pPr>
        <w:pStyle w:val="ListParagraph"/>
        <w:bidi w:val="0"/>
        <w:jc w:val="both"/>
        <w:rPr>
          <w:rFonts w:ascii="Times New Roman" w:hAnsi="Times New Roman" w:cs="Times New Roman"/>
          <w:lang w:val="sv-SE" w:bidi="ar-EG"/>
        </w:rPr>
      </w:pPr>
    </w:p>
    <w:sectPr w:rsidR="00FE1029" w:rsidRPr="00E37119" w:rsidSect="0050388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52B4B" w14:textId="77777777" w:rsidR="001E3338" w:rsidRDefault="001E3338" w:rsidP="00D02364">
      <w:pPr>
        <w:spacing w:after="0" w:line="240" w:lineRule="auto"/>
      </w:pPr>
      <w:r>
        <w:separator/>
      </w:r>
    </w:p>
  </w:endnote>
  <w:endnote w:type="continuationSeparator" w:id="0">
    <w:p w14:paraId="4C076857" w14:textId="77777777" w:rsidR="001E3338" w:rsidRDefault="001E3338" w:rsidP="00D02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7AB18" w14:textId="77777777" w:rsidR="00CF40B3" w:rsidRDefault="00CF4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2366"/>
      <w:docPartObj>
        <w:docPartGallery w:val="Page Numbers (Bottom of Page)"/>
        <w:docPartUnique/>
      </w:docPartObj>
    </w:sdtPr>
    <w:sdtEndPr/>
    <w:sdtContent>
      <w:p w14:paraId="3B0DE88A" w14:textId="77777777" w:rsidR="00CF40B3" w:rsidRDefault="001E3338" w:rsidP="00CF40B3">
        <w:pPr>
          <w:pStyle w:val="Footer"/>
          <w:bidi w:val="0"/>
          <w:jc w:val="center"/>
        </w:pPr>
        <w:r>
          <w:fldChar w:fldCharType="begin"/>
        </w:r>
        <w:r>
          <w:instrText xml:space="preserve"> PAGE   \* MERGEFORMAT </w:instrText>
        </w:r>
        <w:r>
          <w:fldChar w:fldCharType="separate"/>
        </w:r>
        <w:r w:rsidR="005F02A7">
          <w:rPr>
            <w:noProof/>
          </w:rPr>
          <w:t>1</w:t>
        </w:r>
        <w:r>
          <w:rPr>
            <w:noProof/>
          </w:rPr>
          <w:fldChar w:fldCharType="end"/>
        </w:r>
      </w:p>
    </w:sdtContent>
  </w:sdt>
  <w:p w14:paraId="1F9ED0A6" w14:textId="77777777" w:rsidR="00CF40B3" w:rsidRDefault="00CF4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0DA4D" w14:textId="77777777" w:rsidR="00CF40B3" w:rsidRDefault="00CF4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7FCB8" w14:textId="77777777" w:rsidR="001E3338" w:rsidRDefault="001E3338" w:rsidP="00D02364">
      <w:pPr>
        <w:spacing w:after="0" w:line="240" w:lineRule="auto"/>
      </w:pPr>
      <w:r>
        <w:separator/>
      </w:r>
    </w:p>
  </w:footnote>
  <w:footnote w:type="continuationSeparator" w:id="0">
    <w:p w14:paraId="2ECF0E71" w14:textId="77777777" w:rsidR="001E3338" w:rsidRDefault="001E3338" w:rsidP="00D02364">
      <w:pPr>
        <w:spacing w:after="0" w:line="240" w:lineRule="auto"/>
      </w:pPr>
      <w:r>
        <w:continuationSeparator/>
      </w:r>
    </w:p>
  </w:footnote>
  <w:footnote w:id="1">
    <w:p w14:paraId="75322823" w14:textId="77777777" w:rsidR="00566FE1" w:rsidRPr="00CA02C4" w:rsidRDefault="00566FE1" w:rsidP="00D307D3">
      <w:pPr>
        <w:pStyle w:val="FootnoteText"/>
        <w:bidi w:val="0"/>
        <w:rPr>
          <w:rFonts w:ascii="Andalus" w:hAnsi="Andalus" w:cs="Andalus"/>
          <w:i/>
          <w:iCs/>
          <w:sz w:val="18"/>
          <w:szCs w:val="18"/>
          <w:lang w:bidi="ar-EG"/>
        </w:rPr>
      </w:pPr>
      <w:r w:rsidRPr="00CA02C4">
        <w:rPr>
          <w:rStyle w:val="FootnoteReference"/>
          <w:rFonts w:ascii="Andalus" w:hAnsi="Andalus" w:cs="Andalus"/>
          <w:i/>
          <w:iCs/>
          <w:sz w:val="18"/>
          <w:szCs w:val="18"/>
        </w:rPr>
        <w:footnoteRef/>
      </w:r>
      <w:r w:rsidRPr="00CA02C4">
        <w:rPr>
          <w:rFonts w:ascii="Andalus" w:hAnsi="Andalus" w:cs="Andalus"/>
          <w:i/>
          <w:iCs/>
          <w:sz w:val="18"/>
          <w:szCs w:val="18"/>
          <w:rtl/>
        </w:rPr>
        <w:t xml:space="preserve"> </w:t>
      </w:r>
      <w:proofErr w:type="spellStart"/>
      <w:r w:rsidRPr="00CA02C4">
        <w:rPr>
          <w:rFonts w:ascii="Andalus" w:hAnsi="Andalus" w:cs="Andalus"/>
          <w:i/>
          <w:iCs/>
          <w:sz w:val="18"/>
          <w:szCs w:val="18"/>
        </w:rPr>
        <w:t>Keadilan</w:t>
      </w:r>
      <w:proofErr w:type="spellEnd"/>
      <w:r w:rsidRPr="00CA02C4">
        <w:rPr>
          <w:rFonts w:ascii="Andalus" w:hAnsi="Andalus" w:cs="Andalus"/>
          <w:i/>
          <w:iCs/>
          <w:sz w:val="18"/>
          <w:szCs w:val="18"/>
        </w:rPr>
        <w:t xml:space="preserve"> dan </w:t>
      </w:r>
      <w:proofErr w:type="spellStart"/>
      <w:r w:rsidRPr="00CA02C4">
        <w:rPr>
          <w:rFonts w:ascii="Andalus" w:hAnsi="Andalus" w:cs="Andalus"/>
          <w:i/>
          <w:iCs/>
          <w:sz w:val="18"/>
          <w:szCs w:val="18"/>
        </w:rPr>
        <w:t>kesetaraan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jender</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perspektif</w:t>
      </w:r>
      <w:proofErr w:type="spellEnd"/>
      <w:r w:rsidRPr="00CA02C4">
        <w:rPr>
          <w:rFonts w:ascii="Andalus" w:hAnsi="Andalus" w:cs="Andalus"/>
          <w:i/>
          <w:iCs/>
          <w:sz w:val="18"/>
          <w:szCs w:val="18"/>
        </w:rPr>
        <w:t xml:space="preserve"> </w:t>
      </w:r>
      <w:proofErr w:type="spellStart"/>
      <w:proofErr w:type="gramStart"/>
      <w:r w:rsidRPr="00CA02C4">
        <w:rPr>
          <w:rFonts w:ascii="Andalus" w:hAnsi="Andalus" w:cs="Andalus"/>
          <w:i/>
          <w:iCs/>
          <w:sz w:val="18"/>
          <w:szCs w:val="18"/>
        </w:rPr>
        <w:t>islam</w:t>
      </w:r>
      <w:proofErr w:type="spellEnd"/>
      <w:r w:rsidRPr="00CA02C4">
        <w:rPr>
          <w:rFonts w:ascii="Andalus" w:hAnsi="Andalus" w:cs="Andalus"/>
          <w:i/>
          <w:iCs/>
          <w:sz w:val="18"/>
          <w:szCs w:val="18"/>
        </w:rPr>
        <w:t>(</w:t>
      </w:r>
      <w:proofErr w:type="spellStart"/>
      <w:proofErr w:type="gramEnd"/>
      <w:r w:rsidRPr="00CA02C4">
        <w:rPr>
          <w:rFonts w:ascii="Andalus" w:hAnsi="Andalus" w:cs="Andalus"/>
          <w:i/>
          <w:iCs/>
          <w:sz w:val="18"/>
          <w:szCs w:val="18"/>
        </w:rPr>
        <w:t>diterbitkan</w:t>
      </w:r>
      <w:proofErr w:type="spellEnd"/>
      <w:r w:rsidRPr="00CA02C4">
        <w:rPr>
          <w:rFonts w:ascii="Andalus" w:hAnsi="Andalus" w:cs="Andalus"/>
          <w:i/>
          <w:iCs/>
          <w:sz w:val="18"/>
          <w:szCs w:val="18"/>
        </w:rPr>
        <w:t xml:space="preserve"> oleh </w:t>
      </w:r>
      <w:proofErr w:type="spellStart"/>
      <w:r w:rsidRPr="00CA02C4">
        <w:rPr>
          <w:rFonts w:ascii="Andalus" w:hAnsi="Andalus" w:cs="Andalus"/>
          <w:i/>
          <w:iCs/>
          <w:sz w:val="18"/>
          <w:szCs w:val="18"/>
        </w:rPr>
        <w:t>tim</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pemberdayaan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perempuan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bidang</w:t>
      </w:r>
      <w:proofErr w:type="spellEnd"/>
      <w:r w:rsidRPr="00CA02C4">
        <w:rPr>
          <w:rFonts w:ascii="Andalus" w:hAnsi="Andalus" w:cs="Andalus"/>
          <w:i/>
          <w:iCs/>
          <w:sz w:val="18"/>
          <w:szCs w:val="18"/>
        </w:rPr>
        <w:t xml:space="preserve"> agama </w:t>
      </w:r>
      <w:proofErr w:type="spellStart"/>
      <w:r w:rsidRPr="00CA02C4">
        <w:rPr>
          <w:rFonts w:ascii="Andalus" w:hAnsi="Andalus" w:cs="Andalus"/>
          <w:i/>
          <w:iCs/>
          <w:sz w:val="18"/>
          <w:szCs w:val="18"/>
        </w:rPr>
        <w:t>depertemen</w:t>
      </w:r>
      <w:proofErr w:type="spellEnd"/>
      <w:r w:rsidRPr="00CA02C4">
        <w:rPr>
          <w:rFonts w:ascii="Andalus" w:hAnsi="Andalus" w:cs="Andalus"/>
          <w:i/>
          <w:iCs/>
          <w:sz w:val="18"/>
          <w:szCs w:val="18"/>
        </w:rPr>
        <w:t xml:space="preserve"> Agama RI. </w:t>
      </w:r>
      <w:proofErr w:type="spellStart"/>
      <w:r w:rsidRPr="00CA02C4">
        <w:rPr>
          <w:rFonts w:ascii="Andalus" w:hAnsi="Andalus" w:cs="Andalus"/>
          <w:i/>
          <w:iCs/>
          <w:sz w:val="18"/>
          <w:szCs w:val="18"/>
        </w:rPr>
        <w:t>Cetakan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pertama</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Desember</w:t>
      </w:r>
      <w:proofErr w:type="spellEnd"/>
      <w:r w:rsidRPr="00CA02C4">
        <w:rPr>
          <w:rFonts w:ascii="Andalus" w:hAnsi="Andalus" w:cs="Andalus"/>
          <w:i/>
          <w:iCs/>
          <w:sz w:val="18"/>
          <w:szCs w:val="18"/>
        </w:rPr>
        <w:t xml:space="preserve"> 2001)</w:t>
      </w:r>
    </w:p>
  </w:footnote>
  <w:footnote w:id="2">
    <w:p w14:paraId="203ABC34" w14:textId="77777777" w:rsidR="00FC68E5" w:rsidRPr="00CA02C4" w:rsidRDefault="00FC68E5" w:rsidP="00D307D3">
      <w:pPr>
        <w:pStyle w:val="FootnoteText"/>
        <w:bidi w:val="0"/>
        <w:rPr>
          <w:rFonts w:ascii="Andalus" w:hAnsi="Andalus" w:cs="Andalus"/>
          <w:i/>
          <w:iCs/>
          <w:sz w:val="18"/>
          <w:szCs w:val="18"/>
        </w:rPr>
      </w:pPr>
      <w:r w:rsidRPr="00CA02C4">
        <w:rPr>
          <w:rStyle w:val="FootnoteReference"/>
          <w:rFonts w:ascii="Andalus" w:hAnsi="Andalus" w:cs="Andalus"/>
          <w:i/>
          <w:iCs/>
          <w:sz w:val="18"/>
          <w:szCs w:val="18"/>
        </w:rPr>
        <w:footnoteRef/>
      </w:r>
      <w:r w:rsidRPr="00CA02C4">
        <w:rPr>
          <w:rFonts w:ascii="Andalus" w:hAnsi="Andalus" w:cs="Andalus"/>
          <w:i/>
          <w:iCs/>
          <w:sz w:val="18"/>
          <w:szCs w:val="18"/>
          <w:rtl/>
        </w:rPr>
        <w:t xml:space="preserve"> </w:t>
      </w:r>
      <w:r w:rsidRPr="00CA02C4">
        <w:rPr>
          <w:rFonts w:ascii="Andalus" w:hAnsi="Andalus" w:cs="Andalus"/>
          <w:i/>
          <w:iCs/>
          <w:sz w:val="18"/>
          <w:szCs w:val="18"/>
        </w:rPr>
        <w:t xml:space="preserve">John M. Echols dan Hassan Shadily, </w:t>
      </w:r>
      <w:proofErr w:type="spellStart"/>
      <w:r w:rsidRPr="00CA02C4">
        <w:rPr>
          <w:rFonts w:ascii="Andalus" w:hAnsi="Andalus" w:cs="Andalus"/>
          <w:i/>
          <w:iCs/>
          <w:sz w:val="18"/>
          <w:szCs w:val="18"/>
        </w:rPr>
        <w:t>Kamus</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Inggris</w:t>
      </w:r>
      <w:proofErr w:type="spellEnd"/>
      <w:r w:rsidRPr="00CA02C4">
        <w:rPr>
          <w:rFonts w:ascii="Andalus" w:hAnsi="Andalus" w:cs="Andalus"/>
          <w:i/>
          <w:iCs/>
          <w:sz w:val="18"/>
          <w:szCs w:val="18"/>
        </w:rPr>
        <w:t>-Indonesia (Jakarta: Gramedia, cet. XII, 1983), h. 265.</w:t>
      </w:r>
    </w:p>
  </w:footnote>
  <w:footnote w:id="3">
    <w:p w14:paraId="0852E98A" w14:textId="77777777" w:rsidR="008B0013" w:rsidRPr="00CA02C4" w:rsidRDefault="008B0013" w:rsidP="00D307D3">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sz w:val="16"/>
          <w:szCs w:val="16"/>
        </w:rPr>
        <w:t xml:space="preserve">Victoria </w:t>
      </w:r>
      <w:proofErr w:type="spellStart"/>
      <w:r w:rsidRPr="00CA02C4">
        <w:rPr>
          <w:rFonts w:ascii="Andalus" w:hAnsi="Andalus" w:cs="Andalus"/>
          <w:i/>
          <w:iCs/>
          <w:sz w:val="16"/>
          <w:szCs w:val="16"/>
        </w:rPr>
        <w:t>Neufeldt</w:t>
      </w:r>
      <w:proofErr w:type="spellEnd"/>
      <w:r w:rsidRPr="00CA02C4">
        <w:rPr>
          <w:rFonts w:ascii="Andalus" w:hAnsi="Andalus" w:cs="Andalus"/>
          <w:i/>
          <w:iCs/>
          <w:sz w:val="16"/>
          <w:szCs w:val="16"/>
        </w:rPr>
        <w:t xml:space="preserve"> (Ed.), Webster’s New World Dictionary (New York: Webster’s New World </w:t>
      </w:r>
      <w:proofErr w:type="spellStart"/>
      <w:r w:rsidRPr="00CA02C4">
        <w:rPr>
          <w:rFonts w:ascii="Andalus" w:hAnsi="Andalus" w:cs="Andalus"/>
          <w:i/>
          <w:iCs/>
          <w:sz w:val="16"/>
          <w:szCs w:val="16"/>
        </w:rPr>
        <w:t>Clevenland</w:t>
      </w:r>
      <w:proofErr w:type="spellEnd"/>
      <w:r w:rsidRPr="00CA02C4">
        <w:rPr>
          <w:rFonts w:ascii="Andalus" w:hAnsi="Andalus" w:cs="Andalus"/>
          <w:i/>
          <w:iCs/>
          <w:sz w:val="16"/>
          <w:szCs w:val="16"/>
        </w:rPr>
        <w:t>, 1984), h. 561</w:t>
      </w:r>
    </w:p>
  </w:footnote>
  <w:footnote w:id="4">
    <w:p w14:paraId="6FD61405" w14:textId="77777777" w:rsidR="003A2D10" w:rsidRPr="00CA02C4" w:rsidRDefault="003A2D10" w:rsidP="00D307D3">
      <w:pPr>
        <w:pStyle w:val="FootnoteText"/>
        <w:bidi w:val="0"/>
        <w:rPr>
          <w:rFonts w:ascii="Andalus" w:hAnsi="Andalus" w:cs="Andalus"/>
          <w:i/>
          <w:iCs/>
          <w:rtl/>
          <w:lang w:bidi="ar-EG"/>
        </w:rPr>
      </w:pPr>
      <w:r w:rsidRPr="00CA02C4">
        <w:rPr>
          <w:rStyle w:val="FootnoteReference"/>
          <w:rFonts w:ascii="Andalus" w:hAnsi="Andalus" w:cs="Andalus"/>
          <w:i/>
          <w:iCs/>
        </w:rPr>
        <w:footnoteRef/>
      </w:r>
      <w:r w:rsidRPr="00CA02C4">
        <w:rPr>
          <w:rFonts w:ascii="Andalus" w:hAnsi="Andalus" w:cs="Andalus"/>
          <w:i/>
          <w:iCs/>
          <w:rtl/>
        </w:rPr>
        <w:t xml:space="preserve"> </w:t>
      </w:r>
      <w:proofErr w:type="spellStart"/>
      <w:r w:rsidRPr="00CA02C4">
        <w:rPr>
          <w:rFonts w:ascii="Andalus" w:hAnsi="Andalus" w:cs="Andalus"/>
          <w:i/>
          <w:iCs/>
          <w:sz w:val="18"/>
          <w:szCs w:val="18"/>
        </w:rPr>
        <w:t>Keadilan</w:t>
      </w:r>
      <w:proofErr w:type="spellEnd"/>
      <w:r w:rsidRPr="00CA02C4">
        <w:rPr>
          <w:rFonts w:ascii="Andalus" w:hAnsi="Andalus" w:cs="Andalus"/>
          <w:i/>
          <w:iCs/>
          <w:sz w:val="18"/>
          <w:szCs w:val="18"/>
        </w:rPr>
        <w:t xml:space="preserve"> dan </w:t>
      </w:r>
      <w:proofErr w:type="spellStart"/>
      <w:r w:rsidRPr="00CA02C4">
        <w:rPr>
          <w:rFonts w:ascii="Andalus" w:hAnsi="Andalus" w:cs="Andalus"/>
          <w:i/>
          <w:iCs/>
          <w:sz w:val="18"/>
          <w:szCs w:val="18"/>
        </w:rPr>
        <w:t>kesetaraan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jender</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perspektif</w:t>
      </w:r>
      <w:proofErr w:type="spellEnd"/>
      <w:r w:rsidRPr="00CA02C4">
        <w:rPr>
          <w:rFonts w:ascii="Andalus" w:hAnsi="Andalus" w:cs="Andalus"/>
          <w:i/>
          <w:iCs/>
          <w:sz w:val="18"/>
          <w:szCs w:val="18"/>
        </w:rPr>
        <w:t xml:space="preserve"> </w:t>
      </w:r>
      <w:proofErr w:type="spellStart"/>
      <w:proofErr w:type="gramStart"/>
      <w:r w:rsidRPr="00CA02C4">
        <w:rPr>
          <w:rFonts w:ascii="Andalus" w:hAnsi="Andalus" w:cs="Andalus"/>
          <w:i/>
          <w:iCs/>
          <w:sz w:val="18"/>
          <w:szCs w:val="18"/>
        </w:rPr>
        <w:t>islam</w:t>
      </w:r>
      <w:proofErr w:type="spellEnd"/>
      <w:r w:rsidRPr="00CA02C4">
        <w:rPr>
          <w:rFonts w:ascii="Andalus" w:hAnsi="Andalus" w:cs="Andalus"/>
          <w:i/>
          <w:iCs/>
          <w:sz w:val="18"/>
          <w:szCs w:val="18"/>
        </w:rPr>
        <w:t>(</w:t>
      </w:r>
      <w:proofErr w:type="spellStart"/>
      <w:proofErr w:type="gramEnd"/>
      <w:r w:rsidRPr="00CA02C4">
        <w:rPr>
          <w:rFonts w:ascii="Andalus" w:hAnsi="Andalus" w:cs="Andalus"/>
          <w:i/>
          <w:iCs/>
          <w:sz w:val="18"/>
          <w:szCs w:val="18"/>
        </w:rPr>
        <w:t>diterbitkan</w:t>
      </w:r>
      <w:proofErr w:type="spellEnd"/>
      <w:r w:rsidRPr="00CA02C4">
        <w:rPr>
          <w:rFonts w:ascii="Andalus" w:hAnsi="Andalus" w:cs="Andalus"/>
          <w:i/>
          <w:iCs/>
          <w:sz w:val="18"/>
          <w:szCs w:val="18"/>
        </w:rPr>
        <w:t xml:space="preserve"> oleh </w:t>
      </w:r>
      <w:proofErr w:type="spellStart"/>
      <w:r w:rsidRPr="00CA02C4">
        <w:rPr>
          <w:rFonts w:ascii="Andalus" w:hAnsi="Andalus" w:cs="Andalus"/>
          <w:i/>
          <w:iCs/>
          <w:sz w:val="18"/>
          <w:szCs w:val="18"/>
        </w:rPr>
        <w:t>tim</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pemberdayaan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perempuan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bidang</w:t>
      </w:r>
      <w:proofErr w:type="spellEnd"/>
      <w:r w:rsidRPr="00CA02C4">
        <w:rPr>
          <w:rFonts w:ascii="Andalus" w:hAnsi="Andalus" w:cs="Andalus"/>
          <w:i/>
          <w:iCs/>
          <w:sz w:val="18"/>
          <w:szCs w:val="18"/>
        </w:rPr>
        <w:t xml:space="preserve"> agama </w:t>
      </w:r>
      <w:proofErr w:type="spellStart"/>
      <w:r w:rsidRPr="00CA02C4">
        <w:rPr>
          <w:rFonts w:ascii="Andalus" w:hAnsi="Andalus" w:cs="Andalus"/>
          <w:i/>
          <w:iCs/>
          <w:sz w:val="18"/>
          <w:szCs w:val="18"/>
        </w:rPr>
        <w:t>depertemen</w:t>
      </w:r>
      <w:proofErr w:type="spellEnd"/>
      <w:r w:rsidRPr="00CA02C4">
        <w:rPr>
          <w:rFonts w:ascii="Andalus" w:hAnsi="Andalus" w:cs="Andalus"/>
          <w:i/>
          <w:iCs/>
          <w:sz w:val="18"/>
          <w:szCs w:val="18"/>
        </w:rPr>
        <w:t xml:space="preserve"> Agama RI. </w:t>
      </w:r>
      <w:proofErr w:type="spellStart"/>
      <w:r w:rsidRPr="00CA02C4">
        <w:rPr>
          <w:rFonts w:ascii="Andalus" w:hAnsi="Andalus" w:cs="Andalus"/>
          <w:i/>
          <w:iCs/>
          <w:sz w:val="18"/>
          <w:szCs w:val="18"/>
        </w:rPr>
        <w:t>Cetakan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pertama</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Desember</w:t>
      </w:r>
      <w:proofErr w:type="spellEnd"/>
      <w:r w:rsidRPr="00CA02C4">
        <w:rPr>
          <w:rFonts w:ascii="Andalus" w:hAnsi="Andalus" w:cs="Andalus"/>
          <w:i/>
          <w:iCs/>
          <w:sz w:val="18"/>
          <w:szCs w:val="18"/>
        </w:rPr>
        <w:t xml:space="preserve"> 2001)</w:t>
      </w:r>
    </w:p>
  </w:footnote>
  <w:footnote w:id="5">
    <w:p w14:paraId="02CAE933" w14:textId="77777777" w:rsidR="000A5956" w:rsidRPr="00CA02C4" w:rsidRDefault="000A5956" w:rsidP="00D307D3">
      <w:pPr>
        <w:pStyle w:val="FootnoteText"/>
        <w:bidi w:val="0"/>
        <w:rPr>
          <w:rFonts w:ascii="Andalus" w:hAnsi="Andalus" w:cs="Andalus"/>
          <w:i/>
          <w:iCs/>
          <w:rtl/>
          <w:lang w:bidi="ar-EG"/>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 xml:space="preserve">Qs. Al </w:t>
      </w:r>
      <w:proofErr w:type="spellStart"/>
      <w:r w:rsidRPr="00CA02C4">
        <w:rPr>
          <w:rFonts w:ascii="Andalus" w:hAnsi="Andalus" w:cs="Andalus"/>
          <w:i/>
          <w:iCs/>
        </w:rPr>
        <w:t>mumtahanah</w:t>
      </w:r>
      <w:proofErr w:type="spellEnd"/>
      <w:r w:rsidRPr="00CA02C4">
        <w:rPr>
          <w:rFonts w:ascii="Andalus" w:hAnsi="Andalus" w:cs="Andalus"/>
          <w:i/>
          <w:iCs/>
        </w:rPr>
        <w:t xml:space="preserve"> 12</w:t>
      </w:r>
    </w:p>
  </w:footnote>
  <w:footnote w:id="6">
    <w:p w14:paraId="3D60F3DD" w14:textId="77777777" w:rsidR="001D57BC" w:rsidRPr="00CA02C4" w:rsidRDefault="001D57BC" w:rsidP="001618EB">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 xml:space="preserve">Qs. </w:t>
      </w:r>
      <w:proofErr w:type="gramStart"/>
      <w:r w:rsidRPr="00CA02C4">
        <w:rPr>
          <w:rFonts w:ascii="Andalus" w:hAnsi="Andalus" w:cs="Andalus"/>
          <w:i/>
          <w:iCs/>
        </w:rPr>
        <w:t>An</w:t>
      </w:r>
      <w:proofErr w:type="gramEnd"/>
      <w:r w:rsidRPr="00CA02C4">
        <w:rPr>
          <w:rFonts w:ascii="Andalus" w:hAnsi="Andalus" w:cs="Andalus"/>
          <w:i/>
          <w:iCs/>
        </w:rPr>
        <w:t xml:space="preserve"> </w:t>
      </w:r>
      <w:proofErr w:type="spellStart"/>
      <w:r w:rsidRPr="00CA02C4">
        <w:rPr>
          <w:rFonts w:ascii="Andalus" w:hAnsi="Andalus" w:cs="Andalus"/>
          <w:i/>
          <w:iCs/>
        </w:rPr>
        <w:t>naml</w:t>
      </w:r>
      <w:proofErr w:type="spellEnd"/>
      <w:r w:rsidRPr="00CA02C4">
        <w:rPr>
          <w:rFonts w:ascii="Andalus" w:hAnsi="Andalus" w:cs="Andalus"/>
          <w:i/>
          <w:iCs/>
        </w:rPr>
        <w:t xml:space="preserve"> 23</w:t>
      </w:r>
    </w:p>
  </w:footnote>
  <w:footnote w:id="7">
    <w:p w14:paraId="4B7830D1" w14:textId="77777777" w:rsidR="00B92077" w:rsidRPr="00CA02C4" w:rsidRDefault="00B92077" w:rsidP="001618EB">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00B833DF" w:rsidRPr="00CA02C4">
        <w:rPr>
          <w:rFonts w:ascii="Andalus" w:hAnsi="Andalus" w:cs="Andalus"/>
          <w:i/>
          <w:iCs/>
        </w:rPr>
        <w:t xml:space="preserve">Qs. </w:t>
      </w:r>
      <w:proofErr w:type="spellStart"/>
      <w:r w:rsidR="00B833DF" w:rsidRPr="00CA02C4">
        <w:rPr>
          <w:rFonts w:ascii="Andalus" w:hAnsi="Andalus" w:cs="Andalus"/>
          <w:i/>
          <w:iCs/>
        </w:rPr>
        <w:t>Nah</w:t>
      </w:r>
      <w:r w:rsidRPr="00CA02C4">
        <w:rPr>
          <w:rFonts w:ascii="Andalus" w:hAnsi="Andalus" w:cs="Andalus"/>
          <w:i/>
          <w:iCs/>
        </w:rPr>
        <w:t>l</w:t>
      </w:r>
      <w:proofErr w:type="spellEnd"/>
      <w:r w:rsidR="00B833DF" w:rsidRPr="00CA02C4">
        <w:rPr>
          <w:rFonts w:ascii="Andalus" w:hAnsi="Andalus" w:cs="Andalus"/>
          <w:i/>
          <w:iCs/>
        </w:rPr>
        <w:t xml:space="preserve"> 97</w:t>
      </w:r>
    </w:p>
  </w:footnote>
  <w:footnote w:id="8">
    <w:p w14:paraId="5CF59000" w14:textId="77777777" w:rsidR="00002991" w:rsidRPr="00CA02C4" w:rsidRDefault="00002991" w:rsidP="001618EB">
      <w:pPr>
        <w:pStyle w:val="FootnoteText"/>
        <w:bidi w:val="0"/>
        <w:rPr>
          <w:rFonts w:ascii="Andalus" w:hAnsi="Andalus" w:cs="Andalus"/>
          <w:i/>
          <w:iCs/>
          <w:rtl/>
          <w:lang w:bidi="ar-EG"/>
        </w:rPr>
      </w:pPr>
      <w:r w:rsidRPr="00CA02C4">
        <w:rPr>
          <w:rStyle w:val="FootnoteReference"/>
          <w:rFonts w:ascii="Andalus" w:hAnsi="Andalus" w:cs="Andalus"/>
          <w:i/>
          <w:iCs/>
        </w:rPr>
        <w:footnoteRef/>
      </w:r>
      <w:r w:rsidRPr="00CA02C4">
        <w:rPr>
          <w:rFonts w:ascii="Andalus" w:hAnsi="Andalus" w:cs="Andalus"/>
          <w:i/>
          <w:iCs/>
          <w:rtl/>
        </w:rPr>
        <w:t xml:space="preserve"> </w:t>
      </w:r>
      <w:proofErr w:type="spellStart"/>
      <w:r w:rsidRPr="00CA02C4">
        <w:rPr>
          <w:rFonts w:ascii="Andalus" w:hAnsi="Andalus" w:cs="Andalus"/>
          <w:i/>
          <w:iCs/>
          <w:sz w:val="18"/>
          <w:szCs w:val="18"/>
        </w:rPr>
        <w:t>Keadilan</w:t>
      </w:r>
      <w:proofErr w:type="spellEnd"/>
      <w:r w:rsidRPr="00CA02C4">
        <w:rPr>
          <w:rFonts w:ascii="Andalus" w:hAnsi="Andalus" w:cs="Andalus"/>
          <w:i/>
          <w:iCs/>
          <w:sz w:val="18"/>
          <w:szCs w:val="18"/>
        </w:rPr>
        <w:t xml:space="preserve"> dan </w:t>
      </w:r>
      <w:proofErr w:type="spellStart"/>
      <w:r w:rsidRPr="00CA02C4">
        <w:rPr>
          <w:rFonts w:ascii="Andalus" w:hAnsi="Andalus" w:cs="Andalus"/>
          <w:i/>
          <w:iCs/>
          <w:sz w:val="18"/>
          <w:szCs w:val="18"/>
        </w:rPr>
        <w:t>kesetaraan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jender</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perspektif</w:t>
      </w:r>
      <w:proofErr w:type="spellEnd"/>
      <w:r w:rsidRPr="00CA02C4">
        <w:rPr>
          <w:rFonts w:ascii="Andalus" w:hAnsi="Andalus" w:cs="Andalus"/>
          <w:i/>
          <w:iCs/>
          <w:sz w:val="18"/>
          <w:szCs w:val="18"/>
        </w:rPr>
        <w:t xml:space="preserve"> </w:t>
      </w:r>
      <w:proofErr w:type="spellStart"/>
      <w:proofErr w:type="gramStart"/>
      <w:r w:rsidRPr="00CA02C4">
        <w:rPr>
          <w:rFonts w:ascii="Andalus" w:hAnsi="Andalus" w:cs="Andalus"/>
          <w:i/>
          <w:iCs/>
          <w:sz w:val="18"/>
          <w:szCs w:val="18"/>
        </w:rPr>
        <w:t>islam</w:t>
      </w:r>
      <w:proofErr w:type="spellEnd"/>
      <w:r w:rsidRPr="00CA02C4">
        <w:rPr>
          <w:rFonts w:ascii="Andalus" w:hAnsi="Andalus" w:cs="Andalus"/>
          <w:i/>
          <w:iCs/>
          <w:sz w:val="18"/>
          <w:szCs w:val="18"/>
        </w:rPr>
        <w:t>(</w:t>
      </w:r>
      <w:proofErr w:type="spellStart"/>
      <w:proofErr w:type="gramEnd"/>
      <w:r w:rsidRPr="00CA02C4">
        <w:rPr>
          <w:rFonts w:ascii="Andalus" w:hAnsi="Andalus" w:cs="Andalus"/>
          <w:i/>
          <w:iCs/>
          <w:sz w:val="18"/>
          <w:szCs w:val="18"/>
        </w:rPr>
        <w:t>diterbitkan</w:t>
      </w:r>
      <w:proofErr w:type="spellEnd"/>
      <w:r w:rsidRPr="00CA02C4">
        <w:rPr>
          <w:rFonts w:ascii="Andalus" w:hAnsi="Andalus" w:cs="Andalus"/>
          <w:i/>
          <w:iCs/>
          <w:sz w:val="18"/>
          <w:szCs w:val="18"/>
        </w:rPr>
        <w:t xml:space="preserve"> oleh </w:t>
      </w:r>
      <w:proofErr w:type="spellStart"/>
      <w:r w:rsidRPr="00CA02C4">
        <w:rPr>
          <w:rFonts w:ascii="Andalus" w:hAnsi="Andalus" w:cs="Andalus"/>
          <w:i/>
          <w:iCs/>
          <w:sz w:val="18"/>
          <w:szCs w:val="18"/>
        </w:rPr>
        <w:t>tim</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pemberdayaan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perempuan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bidang</w:t>
      </w:r>
      <w:proofErr w:type="spellEnd"/>
      <w:r w:rsidRPr="00CA02C4">
        <w:rPr>
          <w:rFonts w:ascii="Andalus" w:hAnsi="Andalus" w:cs="Andalus"/>
          <w:i/>
          <w:iCs/>
          <w:sz w:val="18"/>
          <w:szCs w:val="18"/>
        </w:rPr>
        <w:t xml:space="preserve"> agama </w:t>
      </w:r>
      <w:proofErr w:type="spellStart"/>
      <w:r w:rsidRPr="00CA02C4">
        <w:rPr>
          <w:rFonts w:ascii="Andalus" w:hAnsi="Andalus" w:cs="Andalus"/>
          <w:i/>
          <w:iCs/>
          <w:sz w:val="18"/>
          <w:szCs w:val="18"/>
        </w:rPr>
        <w:t>depertemen</w:t>
      </w:r>
      <w:proofErr w:type="spellEnd"/>
      <w:r w:rsidRPr="00CA02C4">
        <w:rPr>
          <w:rFonts w:ascii="Andalus" w:hAnsi="Andalus" w:cs="Andalus"/>
          <w:i/>
          <w:iCs/>
          <w:sz w:val="18"/>
          <w:szCs w:val="18"/>
        </w:rPr>
        <w:t xml:space="preserve"> Agama RI. </w:t>
      </w:r>
      <w:proofErr w:type="spellStart"/>
      <w:r w:rsidRPr="00CA02C4">
        <w:rPr>
          <w:rFonts w:ascii="Andalus" w:hAnsi="Andalus" w:cs="Andalus"/>
          <w:i/>
          <w:iCs/>
          <w:sz w:val="18"/>
          <w:szCs w:val="18"/>
        </w:rPr>
        <w:t>Cetakan</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pertama</w:t>
      </w:r>
      <w:proofErr w:type="spellEnd"/>
      <w:r w:rsidRPr="00CA02C4">
        <w:rPr>
          <w:rFonts w:ascii="Andalus" w:hAnsi="Andalus" w:cs="Andalus"/>
          <w:i/>
          <w:iCs/>
          <w:sz w:val="18"/>
          <w:szCs w:val="18"/>
        </w:rPr>
        <w:t xml:space="preserve"> </w:t>
      </w:r>
      <w:proofErr w:type="spellStart"/>
      <w:r w:rsidRPr="00CA02C4">
        <w:rPr>
          <w:rFonts w:ascii="Andalus" w:hAnsi="Andalus" w:cs="Andalus"/>
          <w:i/>
          <w:iCs/>
          <w:sz w:val="18"/>
          <w:szCs w:val="18"/>
        </w:rPr>
        <w:t>Desember</w:t>
      </w:r>
      <w:proofErr w:type="spellEnd"/>
      <w:r w:rsidRPr="00CA02C4">
        <w:rPr>
          <w:rFonts w:ascii="Andalus" w:hAnsi="Andalus" w:cs="Andalus"/>
          <w:i/>
          <w:iCs/>
          <w:sz w:val="18"/>
          <w:szCs w:val="18"/>
        </w:rPr>
        <w:t xml:space="preserve"> 2001)</w:t>
      </w:r>
    </w:p>
  </w:footnote>
  <w:footnote w:id="9">
    <w:p w14:paraId="53A2342E" w14:textId="77777777" w:rsidR="00BC6CAE" w:rsidRPr="00CA02C4" w:rsidRDefault="00BC6CAE" w:rsidP="00BC6CAE">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 xml:space="preserve">Qs. </w:t>
      </w:r>
      <w:proofErr w:type="spellStart"/>
      <w:r w:rsidRPr="00CA02C4">
        <w:rPr>
          <w:rFonts w:ascii="Andalus" w:hAnsi="Andalus" w:cs="Andalus"/>
          <w:i/>
          <w:iCs/>
        </w:rPr>
        <w:t>Annisa</w:t>
      </w:r>
      <w:proofErr w:type="spellEnd"/>
      <w:r w:rsidRPr="00CA02C4">
        <w:rPr>
          <w:rFonts w:ascii="Andalus" w:hAnsi="Andalus" w:cs="Andalus"/>
          <w:i/>
          <w:iCs/>
        </w:rPr>
        <w:t xml:space="preserve"> 124</w:t>
      </w:r>
    </w:p>
  </w:footnote>
  <w:footnote w:id="10">
    <w:p w14:paraId="10B89CEF" w14:textId="77777777" w:rsidR="00196802" w:rsidRPr="00CA02C4" w:rsidRDefault="00196802" w:rsidP="00D307D3">
      <w:pPr>
        <w:pStyle w:val="FootnoteText"/>
        <w:bidi w:val="0"/>
        <w:rPr>
          <w:rFonts w:ascii="Andalus" w:hAnsi="Andalus" w:cs="Andalus"/>
          <w:i/>
          <w:iCs/>
          <w:lang w:bidi="ar-EG"/>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 xml:space="preserve">Qs. </w:t>
      </w:r>
      <w:proofErr w:type="spellStart"/>
      <w:r w:rsidRPr="00CA02C4">
        <w:rPr>
          <w:rFonts w:ascii="Andalus" w:hAnsi="Andalus" w:cs="Andalus"/>
          <w:i/>
          <w:iCs/>
        </w:rPr>
        <w:t>Annisa</w:t>
      </w:r>
      <w:proofErr w:type="spellEnd"/>
      <w:r w:rsidRPr="00CA02C4">
        <w:rPr>
          <w:rFonts w:ascii="Andalus" w:hAnsi="Andalus" w:cs="Andalus"/>
          <w:i/>
          <w:iCs/>
        </w:rPr>
        <w:t xml:space="preserve"> 34</w:t>
      </w:r>
    </w:p>
  </w:footnote>
  <w:footnote w:id="11">
    <w:p w14:paraId="15693699" w14:textId="77777777" w:rsidR="00961F3B" w:rsidRPr="00CA02C4" w:rsidRDefault="00961F3B" w:rsidP="00961F3B">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 xml:space="preserve">. Qs </w:t>
      </w:r>
      <w:proofErr w:type="spellStart"/>
      <w:r w:rsidRPr="00CA02C4">
        <w:rPr>
          <w:rFonts w:ascii="Andalus" w:hAnsi="Andalus" w:cs="Andalus"/>
          <w:i/>
          <w:iCs/>
        </w:rPr>
        <w:t>Annisa</w:t>
      </w:r>
      <w:proofErr w:type="spellEnd"/>
      <w:r w:rsidRPr="00CA02C4">
        <w:rPr>
          <w:rFonts w:ascii="Andalus" w:hAnsi="Andalus" w:cs="Andalus"/>
          <w:i/>
          <w:iCs/>
        </w:rPr>
        <w:t xml:space="preserve"> 1</w:t>
      </w:r>
    </w:p>
  </w:footnote>
  <w:footnote w:id="12">
    <w:p w14:paraId="006040C9" w14:textId="77777777" w:rsidR="0027239C" w:rsidRPr="00CA02C4" w:rsidRDefault="0027239C" w:rsidP="0027239C">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Qs. Al –</w:t>
      </w:r>
      <w:proofErr w:type="spellStart"/>
      <w:r w:rsidRPr="00CA02C4">
        <w:rPr>
          <w:rFonts w:ascii="Andalus" w:hAnsi="Andalus" w:cs="Andalus"/>
          <w:i/>
          <w:iCs/>
        </w:rPr>
        <w:t>Ahzab</w:t>
      </w:r>
      <w:proofErr w:type="spellEnd"/>
      <w:r w:rsidRPr="00CA02C4">
        <w:rPr>
          <w:rFonts w:ascii="Andalus" w:hAnsi="Andalus" w:cs="Andalus"/>
          <w:i/>
          <w:iCs/>
        </w:rPr>
        <w:t xml:space="preserve"> 35</w:t>
      </w:r>
    </w:p>
  </w:footnote>
  <w:footnote w:id="13">
    <w:p w14:paraId="07A21126" w14:textId="77777777" w:rsidR="00960155" w:rsidRPr="00CA02C4" w:rsidRDefault="00960155" w:rsidP="00960155">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Qs. An-</w:t>
      </w:r>
      <w:proofErr w:type="spellStart"/>
      <w:r w:rsidRPr="00CA02C4">
        <w:rPr>
          <w:rFonts w:ascii="Andalus" w:hAnsi="Andalus" w:cs="Andalus"/>
          <w:i/>
          <w:iCs/>
        </w:rPr>
        <w:t>nisa</w:t>
      </w:r>
      <w:proofErr w:type="spellEnd"/>
      <w:r w:rsidRPr="00CA02C4">
        <w:rPr>
          <w:rFonts w:ascii="Andalus" w:hAnsi="Andalus" w:cs="Andalus"/>
          <w:i/>
          <w:iCs/>
        </w:rPr>
        <w:t xml:space="preserve"> 34</w:t>
      </w:r>
    </w:p>
  </w:footnote>
  <w:footnote w:id="14">
    <w:p w14:paraId="6F78A623" w14:textId="77777777" w:rsidR="005B1A34" w:rsidRPr="00CA02C4" w:rsidRDefault="005B1A34" w:rsidP="005B1A34">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Qs. An-</w:t>
      </w:r>
      <w:proofErr w:type="spellStart"/>
      <w:r w:rsidRPr="00CA02C4">
        <w:rPr>
          <w:rFonts w:ascii="Andalus" w:hAnsi="Andalus" w:cs="Andalus"/>
          <w:i/>
          <w:iCs/>
        </w:rPr>
        <w:t>nisa</w:t>
      </w:r>
      <w:proofErr w:type="spellEnd"/>
      <w:r w:rsidRPr="00CA02C4">
        <w:rPr>
          <w:rFonts w:ascii="Andalus" w:hAnsi="Andalus" w:cs="Andalus"/>
          <w:i/>
          <w:iCs/>
        </w:rPr>
        <w:t xml:space="preserve"> 11</w:t>
      </w:r>
    </w:p>
  </w:footnote>
  <w:footnote w:id="15">
    <w:p w14:paraId="028A71F0" w14:textId="77777777" w:rsidR="00AD4B80" w:rsidRPr="00CA02C4" w:rsidRDefault="00AD4B80" w:rsidP="00AD4B80">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 xml:space="preserve"> Qs. Al </w:t>
      </w:r>
      <w:proofErr w:type="spellStart"/>
      <w:r w:rsidRPr="00CA02C4">
        <w:rPr>
          <w:rFonts w:ascii="Andalus" w:hAnsi="Andalus" w:cs="Andalus"/>
          <w:i/>
          <w:iCs/>
        </w:rPr>
        <w:t>baqoroh</w:t>
      </w:r>
      <w:proofErr w:type="spellEnd"/>
      <w:r w:rsidR="00A73015" w:rsidRPr="00CA02C4">
        <w:rPr>
          <w:rFonts w:ascii="Andalus" w:hAnsi="Andalus" w:cs="Andalus"/>
          <w:i/>
          <w:iCs/>
        </w:rPr>
        <w:t xml:space="preserve"> 282</w:t>
      </w:r>
    </w:p>
  </w:footnote>
  <w:footnote w:id="16">
    <w:p w14:paraId="1441B7AB" w14:textId="77777777" w:rsidR="00DC0FBC" w:rsidRPr="00CA02C4" w:rsidRDefault="00DC0FBC" w:rsidP="00DC0FBC">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 xml:space="preserve">Qs. An- </w:t>
      </w:r>
      <w:proofErr w:type="spellStart"/>
      <w:r w:rsidRPr="00CA02C4">
        <w:rPr>
          <w:rFonts w:ascii="Andalus" w:hAnsi="Andalus" w:cs="Andalus"/>
          <w:i/>
          <w:iCs/>
        </w:rPr>
        <w:t>nisa</w:t>
      </w:r>
      <w:proofErr w:type="spellEnd"/>
      <w:r w:rsidRPr="00CA02C4">
        <w:rPr>
          <w:rFonts w:ascii="Andalus" w:hAnsi="Andalus" w:cs="Andalus"/>
          <w:i/>
          <w:iCs/>
        </w:rPr>
        <w:t xml:space="preserve"> 3</w:t>
      </w:r>
    </w:p>
  </w:footnote>
  <w:footnote w:id="17">
    <w:p w14:paraId="382FC66F" w14:textId="77777777" w:rsidR="00465D9D" w:rsidRPr="00CA02C4" w:rsidRDefault="00465D9D" w:rsidP="00465D9D">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 xml:space="preserve"> Muhammad </w:t>
      </w:r>
      <w:proofErr w:type="spellStart"/>
      <w:r w:rsidRPr="00CA02C4">
        <w:rPr>
          <w:rFonts w:ascii="Andalus" w:hAnsi="Andalus" w:cs="Andalus"/>
          <w:i/>
          <w:iCs/>
        </w:rPr>
        <w:t>Abduh</w:t>
      </w:r>
      <w:proofErr w:type="spellEnd"/>
      <w:r w:rsidRPr="00CA02C4">
        <w:rPr>
          <w:rFonts w:ascii="Andalus" w:hAnsi="Andalus" w:cs="Andalus"/>
          <w:i/>
          <w:iCs/>
        </w:rPr>
        <w:t xml:space="preserve">, </w:t>
      </w:r>
      <w:proofErr w:type="spellStart"/>
      <w:r w:rsidRPr="00CA02C4">
        <w:rPr>
          <w:rFonts w:ascii="Andalus" w:hAnsi="Andalus" w:cs="Andalus"/>
          <w:i/>
          <w:iCs/>
        </w:rPr>
        <w:t>tarikh</w:t>
      </w:r>
      <w:proofErr w:type="spellEnd"/>
      <w:r w:rsidRPr="00CA02C4">
        <w:rPr>
          <w:rFonts w:ascii="Andalus" w:hAnsi="Andalus" w:cs="Andalus"/>
          <w:i/>
          <w:iCs/>
        </w:rPr>
        <w:t xml:space="preserve"> </w:t>
      </w:r>
      <w:proofErr w:type="spellStart"/>
      <w:r w:rsidRPr="00CA02C4">
        <w:rPr>
          <w:rFonts w:ascii="Andalus" w:hAnsi="Andalus" w:cs="Andalus"/>
          <w:i/>
          <w:iCs/>
        </w:rPr>
        <w:t>jilid</w:t>
      </w:r>
      <w:proofErr w:type="spellEnd"/>
      <w:r w:rsidRPr="00CA02C4">
        <w:rPr>
          <w:rFonts w:ascii="Andalus" w:hAnsi="Andalus" w:cs="Andalus"/>
          <w:i/>
          <w:iCs/>
        </w:rPr>
        <w:t xml:space="preserve"> </w:t>
      </w:r>
      <w:proofErr w:type="spellStart"/>
      <w:proofErr w:type="gramStart"/>
      <w:r w:rsidRPr="00CA02C4">
        <w:rPr>
          <w:rFonts w:ascii="Andalus" w:hAnsi="Andalus" w:cs="Andalus"/>
          <w:i/>
          <w:iCs/>
        </w:rPr>
        <w:t>II,</w:t>
      </w:r>
      <w:r w:rsidR="000A79EF" w:rsidRPr="00CA02C4">
        <w:rPr>
          <w:rFonts w:ascii="Andalus" w:hAnsi="Andalus" w:cs="Andalus"/>
          <w:i/>
          <w:iCs/>
        </w:rPr>
        <w:t>dikutif</w:t>
      </w:r>
      <w:proofErr w:type="spellEnd"/>
      <w:proofErr w:type="gramEnd"/>
      <w:r w:rsidR="000A79EF" w:rsidRPr="00CA02C4">
        <w:rPr>
          <w:rFonts w:ascii="Andalus" w:hAnsi="Andalus" w:cs="Andalus"/>
          <w:i/>
          <w:iCs/>
        </w:rPr>
        <w:t xml:space="preserve"> </w:t>
      </w:r>
      <w:proofErr w:type="spellStart"/>
      <w:r w:rsidR="000A79EF" w:rsidRPr="00CA02C4">
        <w:rPr>
          <w:rFonts w:ascii="Andalus" w:hAnsi="Andalus" w:cs="Andalus"/>
          <w:i/>
          <w:iCs/>
        </w:rPr>
        <w:t>Mahmudal</w:t>
      </w:r>
      <w:proofErr w:type="spellEnd"/>
      <w:r w:rsidR="000A79EF" w:rsidRPr="00CA02C4">
        <w:rPr>
          <w:rFonts w:ascii="Andalus" w:hAnsi="Andalus" w:cs="Andalus"/>
          <w:i/>
          <w:iCs/>
        </w:rPr>
        <w:t xml:space="preserve"> Hal, Muhammad </w:t>
      </w:r>
      <w:proofErr w:type="spellStart"/>
      <w:r w:rsidR="000A79EF" w:rsidRPr="00CA02C4">
        <w:rPr>
          <w:rFonts w:ascii="Andalus" w:hAnsi="Andalus" w:cs="Andalus"/>
          <w:i/>
          <w:iCs/>
        </w:rPr>
        <w:t>Abduh</w:t>
      </w:r>
      <w:proofErr w:type="spellEnd"/>
      <w:r w:rsidR="000A79EF" w:rsidRPr="00CA02C4">
        <w:rPr>
          <w:rFonts w:ascii="Andalus" w:hAnsi="Andalus" w:cs="Andalus"/>
          <w:i/>
          <w:iCs/>
        </w:rPr>
        <w:t>: A study of Modern Thinker of Egypt, Aligarh, 1998,hal.50.</w:t>
      </w:r>
    </w:p>
  </w:footnote>
  <w:footnote w:id="18">
    <w:p w14:paraId="1BDC5A5B" w14:textId="77777777" w:rsidR="00C457FC" w:rsidRPr="00CA02C4" w:rsidRDefault="00C457FC" w:rsidP="00C457FC">
      <w:pPr>
        <w:pStyle w:val="FootnoteText"/>
        <w:bidi w:val="0"/>
        <w:rPr>
          <w:rFonts w:ascii="Andalus" w:hAnsi="Andalus" w:cs="Andalus"/>
          <w:i/>
          <w:iCs/>
        </w:rPr>
      </w:pPr>
      <w:r w:rsidRPr="00CA02C4">
        <w:rPr>
          <w:rStyle w:val="FootnoteReference"/>
          <w:rFonts w:ascii="Andalus" w:hAnsi="Andalus" w:cs="Andalus"/>
          <w:i/>
          <w:iCs/>
        </w:rPr>
        <w:footnoteRef/>
      </w:r>
      <w:r w:rsidRPr="00CA02C4">
        <w:rPr>
          <w:rFonts w:ascii="Andalus" w:hAnsi="Andalus" w:cs="Andalus"/>
          <w:i/>
          <w:iCs/>
          <w:rtl/>
        </w:rPr>
        <w:t xml:space="preserve"> </w:t>
      </w:r>
      <w:r w:rsidRPr="00CA02C4">
        <w:rPr>
          <w:rFonts w:ascii="Andalus" w:hAnsi="Andalus" w:cs="Andalus"/>
          <w:i/>
          <w:iCs/>
        </w:rPr>
        <w:t xml:space="preserve"> </w:t>
      </w:r>
      <w:hyperlink w:history="1">
        <w:r w:rsidR="000D11E9" w:rsidRPr="00CA02C4">
          <w:rPr>
            <w:rStyle w:val="Hyperlink"/>
            <w:rFonts w:ascii="Andalus" w:hAnsi="Andalus" w:cs="Andalus"/>
            <w:i/>
            <w:iCs/>
          </w:rPr>
          <w:t>www.wikipedia.com (universal</w:t>
        </w:r>
      </w:hyperlink>
      <w:r w:rsidR="000D11E9" w:rsidRPr="00CA02C4">
        <w:rPr>
          <w:rFonts w:ascii="Andalus" w:hAnsi="Andalus" w:cs="Andalus"/>
          <w:i/>
          <w:iCs/>
        </w:rPr>
        <w:t xml:space="preserve"> sisterhood </w:t>
      </w:r>
      <w:proofErr w:type="spellStart"/>
      <w:r w:rsidR="000D11E9" w:rsidRPr="00CA02C4">
        <w:rPr>
          <w:rFonts w:ascii="Andalus" w:hAnsi="Andalus" w:cs="Andalus"/>
          <w:i/>
          <w:iCs/>
        </w:rPr>
        <w:t>akses</w:t>
      </w:r>
      <w:proofErr w:type="spellEnd"/>
      <w:r w:rsidR="000D11E9" w:rsidRPr="00CA02C4">
        <w:rPr>
          <w:rFonts w:ascii="Andalus" w:hAnsi="Andalus" w:cs="Andalus"/>
          <w:i/>
          <w:iCs/>
        </w:rPr>
        <w:t xml:space="preserve"> 11 </w:t>
      </w:r>
      <w:proofErr w:type="spellStart"/>
      <w:r w:rsidR="000D11E9" w:rsidRPr="00CA02C4">
        <w:rPr>
          <w:rFonts w:ascii="Andalus" w:hAnsi="Andalus" w:cs="Andalus"/>
          <w:i/>
          <w:iCs/>
        </w:rPr>
        <w:t>september</w:t>
      </w:r>
      <w:proofErr w:type="spellEnd"/>
      <w:r w:rsidR="000D11E9" w:rsidRPr="00CA02C4">
        <w:rPr>
          <w:rFonts w:ascii="Andalus" w:hAnsi="Andalus" w:cs="Andalus"/>
          <w:i/>
          <w:iCs/>
        </w:rPr>
        <w:t xml:space="preserve"> 2008)</w:t>
      </w:r>
    </w:p>
  </w:footnote>
  <w:footnote w:id="19">
    <w:p w14:paraId="6F831A37" w14:textId="77777777" w:rsidR="00D6106C" w:rsidRPr="00D6106C" w:rsidRDefault="00EB1F62" w:rsidP="00D6106C">
      <w:pPr>
        <w:pStyle w:val="FootnoteText"/>
        <w:bidi w:val="0"/>
        <w:rPr>
          <w:i/>
          <w:iCs/>
        </w:rPr>
      </w:pPr>
      <w:r>
        <w:rPr>
          <w:rStyle w:val="FootnoteReference"/>
        </w:rPr>
        <w:footnoteRef/>
      </w:r>
      <w:r>
        <w:rPr>
          <w:rtl/>
        </w:rPr>
        <w:t xml:space="preserve"> </w:t>
      </w:r>
      <w:r w:rsidR="00D6106C" w:rsidRPr="00D6106C">
        <w:rPr>
          <w:i/>
          <w:iCs/>
        </w:rPr>
        <w:t xml:space="preserve">Dra. </w:t>
      </w:r>
      <w:proofErr w:type="spellStart"/>
      <w:r w:rsidR="00D6106C" w:rsidRPr="00D6106C">
        <w:rPr>
          <w:i/>
          <w:iCs/>
        </w:rPr>
        <w:t>Hj</w:t>
      </w:r>
      <w:proofErr w:type="spellEnd"/>
      <w:r w:rsidR="00D6106C" w:rsidRPr="00D6106C">
        <w:rPr>
          <w:i/>
          <w:iCs/>
        </w:rPr>
        <w:t xml:space="preserve">. Yeni </w:t>
      </w:r>
      <w:proofErr w:type="spellStart"/>
      <w:r w:rsidR="00D6106C" w:rsidRPr="00D6106C">
        <w:rPr>
          <w:i/>
          <w:iCs/>
        </w:rPr>
        <w:t>Huriani</w:t>
      </w:r>
      <w:proofErr w:type="spellEnd"/>
      <w:r w:rsidR="00D6106C" w:rsidRPr="00D6106C">
        <w:rPr>
          <w:i/>
          <w:iCs/>
        </w:rPr>
        <w:t xml:space="preserve">, </w:t>
      </w:r>
      <w:proofErr w:type="spellStart"/>
      <w:proofErr w:type="gramStart"/>
      <w:r w:rsidR="00D6106C" w:rsidRPr="00D6106C">
        <w:rPr>
          <w:i/>
          <w:iCs/>
        </w:rPr>
        <w:t>M.Hum</w:t>
      </w:r>
      <w:proofErr w:type="spellEnd"/>
      <w:proofErr w:type="gramEnd"/>
      <w:r w:rsidR="00D6106C">
        <w:rPr>
          <w:i/>
          <w:iCs/>
        </w:rPr>
        <w:t>(</w:t>
      </w:r>
      <w:r w:rsidR="00D6106C" w:rsidRPr="00D6106C">
        <w:rPr>
          <w:i/>
          <w:iCs/>
        </w:rPr>
        <w:t>PENAFSIRAN  KONTEMPORER     AL-QUR’AN TERHADAP ISU-</w:t>
      </w:r>
    </w:p>
    <w:p w14:paraId="1391A2EC" w14:textId="77777777" w:rsidR="00EB1F62" w:rsidRDefault="00D6106C" w:rsidP="00D6106C">
      <w:pPr>
        <w:pStyle w:val="FootnoteText"/>
        <w:bidi w:val="0"/>
      </w:pPr>
      <w:r w:rsidRPr="00D6106C">
        <w:rPr>
          <w:i/>
          <w:iCs/>
        </w:rPr>
        <w:t>ISU HAK ASASI MANUSIA (HAM) PEREMPUAN</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A8246" w14:textId="77777777" w:rsidR="00CF40B3" w:rsidRDefault="00CF4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6D90C" w14:textId="77777777" w:rsidR="00CF40B3" w:rsidRDefault="00CF4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565" w14:textId="77777777" w:rsidR="00CF40B3" w:rsidRDefault="00CF4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1069"/>
    <w:multiLevelType w:val="hybridMultilevel"/>
    <w:tmpl w:val="3FECC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B5852"/>
    <w:multiLevelType w:val="hybridMultilevel"/>
    <w:tmpl w:val="99C00506"/>
    <w:lvl w:ilvl="0" w:tplc="FA647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A03FDF"/>
    <w:multiLevelType w:val="hybridMultilevel"/>
    <w:tmpl w:val="72ACC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55715"/>
    <w:multiLevelType w:val="hybridMultilevel"/>
    <w:tmpl w:val="DEE4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C0018"/>
    <w:multiLevelType w:val="hybridMultilevel"/>
    <w:tmpl w:val="DEE4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BD3"/>
    <w:rsid w:val="00001258"/>
    <w:rsid w:val="00001F95"/>
    <w:rsid w:val="00002991"/>
    <w:rsid w:val="00010B62"/>
    <w:rsid w:val="00012A3D"/>
    <w:rsid w:val="00016CCA"/>
    <w:rsid w:val="000239F2"/>
    <w:rsid w:val="00023A7E"/>
    <w:rsid w:val="0002751E"/>
    <w:rsid w:val="00030BD8"/>
    <w:rsid w:val="000312C5"/>
    <w:rsid w:val="00033072"/>
    <w:rsid w:val="00040F45"/>
    <w:rsid w:val="00044C13"/>
    <w:rsid w:val="00044C95"/>
    <w:rsid w:val="00046DAD"/>
    <w:rsid w:val="00053877"/>
    <w:rsid w:val="00057867"/>
    <w:rsid w:val="000708D0"/>
    <w:rsid w:val="00072570"/>
    <w:rsid w:val="000730CD"/>
    <w:rsid w:val="00083054"/>
    <w:rsid w:val="00086117"/>
    <w:rsid w:val="0009172E"/>
    <w:rsid w:val="000977F6"/>
    <w:rsid w:val="000A5956"/>
    <w:rsid w:val="000A79EF"/>
    <w:rsid w:val="000B44B1"/>
    <w:rsid w:val="000C111A"/>
    <w:rsid w:val="000C4754"/>
    <w:rsid w:val="000D11E9"/>
    <w:rsid w:val="000D5A5E"/>
    <w:rsid w:val="000D642A"/>
    <w:rsid w:val="000D77D3"/>
    <w:rsid w:val="000E3388"/>
    <w:rsid w:val="000E653B"/>
    <w:rsid w:val="000F171A"/>
    <w:rsid w:val="00102820"/>
    <w:rsid w:val="00112059"/>
    <w:rsid w:val="001171D7"/>
    <w:rsid w:val="001220F8"/>
    <w:rsid w:val="001408C3"/>
    <w:rsid w:val="00140A88"/>
    <w:rsid w:val="00143A7E"/>
    <w:rsid w:val="001618EB"/>
    <w:rsid w:val="001619C0"/>
    <w:rsid w:val="00174C30"/>
    <w:rsid w:val="00180B88"/>
    <w:rsid w:val="00181C82"/>
    <w:rsid w:val="001855E6"/>
    <w:rsid w:val="00196802"/>
    <w:rsid w:val="001A1F34"/>
    <w:rsid w:val="001A30B4"/>
    <w:rsid w:val="001A3B64"/>
    <w:rsid w:val="001B5B5B"/>
    <w:rsid w:val="001C0867"/>
    <w:rsid w:val="001C130C"/>
    <w:rsid w:val="001D14A6"/>
    <w:rsid w:val="001D57BC"/>
    <w:rsid w:val="001D7A16"/>
    <w:rsid w:val="001E3338"/>
    <w:rsid w:val="001E391A"/>
    <w:rsid w:val="001E6264"/>
    <w:rsid w:val="001F294A"/>
    <w:rsid w:val="001F2E5A"/>
    <w:rsid w:val="001F60E4"/>
    <w:rsid w:val="00203414"/>
    <w:rsid w:val="00210410"/>
    <w:rsid w:val="0022319E"/>
    <w:rsid w:val="002263A6"/>
    <w:rsid w:val="002277FF"/>
    <w:rsid w:val="002278E3"/>
    <w:rsid w:val="00227AB9"/>
    <w:rsid w:val="00234ECC"/>
    <w:rsid w:val="002409B2"/>
    <w:rsid w:val="0025054E"/>
    <w:rsid w:val="0025508A"/>
    <w:rsid w:val="00262739"/>
    <w:rsid w:val="002654F7"/>
    <w:rsid w:val="00265C16"/>
    <w:rsid w:val="0027239C"/>
    <w:rsid w:val="002877A8"/>
    <w:rsid w:val="002B3923"/>
    <w:rsid w:val="002D0D90"/>
    <w:rsid w:val="002D436F"/>
    <w:rsid w:val="002D4A87"/>
    <w:rsid w:val="002F26B7"/>
    <w:rsid w:val="002F4F1F"/>
    <w:rsid w:val="00300AE0"/>
    <w:rsid w:val="00303F36"/>
    <w:rsid w:val="0031095F"/>
    <w:rsid w:val="003132DC"/>
    <w:rsid w:val="00315D90"/>
    <w:rsid w:val="00323996"/>
    <w:rsid w:val="00326BBC"/>
    <w:rsid w:val="003341BF"/>
    <w:rsid w:val="00345EB1"/>
    <w:rsid w:val="00346412"/>
    <w:rsid w:val="00347783"/>
    <w:rsid w:val="00350430"/>
    <w:rsid w:val="00357CBF"/>
    <w:rsid w:val="00361A8F"/>
    <w:rsid w:val="00364C54"/>
    <w:rsid w:val="00365151"/>
    <w:rsid w:val="00366924"/>
    <w:rsid w:val="003755C8"/>
    <w:rsid w:val="00375EB7"/>
    <w:rsid w:val="00376688"/>
    <w:rsid w:val="00380A3E"/>
    <w:rsid w:val="00382121"/>
    <w:rsid w:val="0038535F"/>
    <w:rsid w:val="003929F2"/>
    <w:rsid w:val="003A2D10"/>
    <w:rsid w:val="003A32B7"/>
    <w:rsid w:val="003B11C2"/>
    <w:rsid w:val="003B1B49"/>
    <w:rsid w:val="003B714A"/>
    <w:rsid w:val="003C118E"/>
    <w:rsid w:val="003C2616"/>
    <w:rsid w:val="003D0AC5"/>
    <w:rsid w:val="003D26D2"/>
    <w:rsid w:val="003D406E"/>
    <w:rsid w:val="003D577D"/>
    <w:rsid w:val="003D70B1"/>
    <w:rsid w:val="003E1591"/>
    <w:rsid w:val="003F2E70"/>
    <w:rsid w:val="003F67BD"/>
    <w:rsid w:val="003F7160"/>
    <w:rsid w:val="00402C8B"/>
    <w:rsid w:val="00404FE2"/>
    <w:rsid w:val="00407E52"/>
    <w:rsid w:val="00411D44"/>
    <w:rsid w:val="0041685E"/>
    <w:rsid w:val="0042242E"/>
    <w:rsid w:val="0042285A"/>
    <w:rsid w:val="00425DC5"/>
    <w:rsid w:val="00430C87"/>
    <w:rsid w:val="0043103F"/>
    <w:rsid w:val="00435322"/>
    <w:rsid w:val="004445FC"/>
    <w:rsid w:val="0044511F"/>
    <w:rsid w:val="00446B69"/>
    <w:rsid w:val="00452F49"/>
    <w:rsid w:val="0046129A"/>
    <w:rsid w:val="00465D9D"/>
    <w:rsid w:val="00477196"/>
    <w:rsid w:val="00486472"/>
    <w:rsid w:val="00486AC8"/>
    <w:rsid w:val="004930DB"/>
    <w:rsid w:val="004B1F64"/>
    <w:rsid w:val="004B49B8"/>
    <w:rsid w:val="004B70F7"/>
    <w:rsid w:val="004C3B9F"/>
    <w:rsid w:val="004C63CC"/>
    <w:rsid w:val="004D69B6"/>
    <w:rsid w:val="004E1DA0"/>
    <w:rsid w:val="004E3D67"/>
    <w:rsid w:val="004F0737"/>
    <w:rsid w:val="004F46CF"/>
    <w:rsid w:val="0050152E"/>
    <w:rsid w:val="00503881"/>
    <w:rsid w:val="005053E6"/>
    <w:rsid w:val="005237E3"/>
    <w:rsid w:val="00525DE7"/>
    <w:rsid w:val="0053369A"/>
    <w:rsid w:val="00534C4B"/>
    <w:rsid w:val="00540C49"/>
    <w:rsid w:val="00541155"/>
    <w:rsid w:val="005462DA"/>
    <w:rsid w:val="00553D3D"/>
    <w:rsid w:val="00566095"/>
    <w:rsid w:val="00566FE1"/>
    <w:rsid w:val="00570D1F"/>
    <w:rsid w:val="005911C9"/>
    <w:rsid w:val="00591702"/>
    <w:rsid w:val="00592B6D"/>
    <w:rsid w:val="005963DA"/>
    <w:rsid w:val="005A7329"/>
    <w:rsid w:val="005B1A34"/>
    <w:rsid w:val="005B1AE7"/>
    <w:rsid w:val="005B73B7"/>
    <w:rsid w:val="005C5AAD"/>
    <w:rsid w:val="005D275E"/>
    <w:rsid w:val="005D5994"/>
    <w:rsid w:val="005D75B7"/>
    <w:rsid w:val="005E5961"/>
    <w:rsid w:val="005F02A7"/>
    <w:rsid w:val="005F1B9B"/>
    <w:rsid w:val="005F5BCD"/>
    <w:rsid w:val="005F62BC"/>
    <w:rsid w:val="00600922"/>
    <w:rsid w:val="00602E64"/>
    <w:rsid w:val="00605381"/>
    <w:rsid w:val="0060768F"/>
    <w:rsid w:val="0061573D"/>
    <w:rsid w:val="00615E7D"/>
    <w:rsid w:val="00621AFB"/>
    <w:rsid w:val="00623A06"/>
    <w:rsid w:val="006310E4"/>
    <w:rsid w:val="006467E6"/>
    <w:rsid w:val="0065367E"/>
    <w:rsid w:val="00653844"/>
    <w:rsid w:val="00653E10"/>
    <w:rsid w:val="00661A6C"/>
    <w:rsid w:val="00670606"/>
    <w:rsid w:val="006769CA"/>
    <w:rsid w:val="00682E95"/>
    <w:rsid w:val="00684A90"/>
    <w:rsid w:val="006850DD"/>
    <w:rsid w:val="00696C53"/>
    <w:rsid w:val="006A11F4"/>
    <w:rsid w:val="006A168C"/>
    <w:rsid w:val="006B0E30"/>
    <w:rsid w:val="006B5D86"/>
    <w:rsid w:val="006C67F6"/>
    <w:rsid w:val="006C6E2B"/>
    <w:rsid w:val="006D5ED6"/>
    <w:rsid w:val="006D7C7D"/>
    <w:rsid w:val="006E2C95"/>
    <w:rsid w:val="006E3E64"/>
    <w:rsid w:val="006E7E73"/>
    <w:rsid w:val="006F26E7"/>
    <w:rsid w:val="006F3B68"/>
    <w:rsid w:val="006F5A03"/>
    <w:rsid w:val="006F7A4F"/>
    <w:rsid w:val="00703DA7"/>
    <w:rsid w:val="007068C7"/>
    <w:rsid w:val="0071437E"/>
    <w:rsid w:val="00714A39"/>
    <w:rsid w:val="007167B0"/>
    <w:rsid w:val="00724A6E"/>
    <w:rsid w:val="00726AA2"/>
    <w:rsid w:val="007300A6"/>
    <w:rsid w:val="007367D5"/>
    <w:rsid w:val="00742A49"/>
    <w:rsid w:val="00752F10"/>
    <w:rsid w:val="00755B7F"/>
    <w:rsid w:val="00756714"/>
    <w:rsid w:val="007665FE"/>
    <w:rsid w:val="00772A8D"/>
    <w:rsid w:val="007841BF"/>
    <w:rsid w:val="00784709"/>
    <w:rsid w:val="00790821"/>
    <w:rsid w:val="00791BDC"/>
    <w:rsid w:val="0079217C"/>
    <w:rsid w:val="00796061"/>
    <w:rsid w:val="007B275F"/>
    <w:rsid w:val="007B4BBC"/>
    <w:rsid w:val="007B6A33"/>
    <w:rsid w:val="007C7B76"/>
    <w:rsid w:val="007E5347"/>
    <w:rsid w:val="00801C26"/>
    <w:rsid w:val="00802573"/>
    <w:rsid w:val="00805EE4"/>
    <w:rsid w:val="008063E0"/>
    <w:rsid w:val="00807510"/>
    <w:rsid w:val="00811B9F"/>
    <w:rsid w:val="00813145"/>
    <w:rsid w:val="008242D7"/>
    <w:rsid w:val="00836671"/>
    <w:rsid w:val="00850C00"/>
    <w:rsid w:val="008550FA"/>
    <w:rsid w:val="008611B6"/>
    <w:rsid w:val="00871B3A"/>
    <w:rsid w:val="0087551A"/>
    <w:rsid w:val="00875AA5"/>
    <w:rsid w:val="00886050"/>
    <w:rsid w:val="00892ECB"/>
    <w:rsid w:val="00895EDC"/>
    <w:rsid w:val="008976CE"/>
    <w:rsid w:val="008A6DC4"/>
    <w:rsid w:val="008B0013"/>
    <w:rsid w:val="008B7F70"/>
    <w:rsid w:val="008C3E59"/>
    <w:rsid w:val="008C5A4C"/>
    <w:rsid w:val="008D71C0"/>
    <w:rsid w:val="008E335B"/>
    <w:rsid w:val="008E4B1F"/>
    <w:rsid w:val="008E4DB0"/>
    <w:rsid w:val="00904C6C"/>
    <w:rsid w:val="00905169"/>
    <w:rsid w:val="00906DFE"/>
    <w:rsid w:val="00907FA6"/>
    <w:rsid w:val="009128E8"/>
    <w:rsid w:val="00915C9D"/>
    <w:rsid w:val="009162B7"/>
    <w:rsid w:val="00916638"/>
    <w:rsid w:val="00921E60"/>
    <w:rsid w:val="00925734"/>
    <w:rsid w:val="00930868"/>
    <w:rsid w:val="009470E8"/>
    <w:rsid w:val="009472F3"/>
    <w:rsid w:val="0095503A"/>
    <w:rsid w:val="00960155"/>
    <w:rsid w:val="00961F3B"/>
    <w:rsid w:val="00974B9D"/>
    <w:rsid w:val="009815A9"/>
    <w:rsid w:val="00981887"/>
    <w:rsid w:val="0098441A"/>
    <w:rsid w:val="009856E7"/>
    <w:rsid w:val="00993692"/>
    <w:rsid w:val="009B0B10"/>
    <w:rsid w:val="009C0F05"/>
    <w:rsid w:val="009C1ABF"/>
    <w:rsid w:val="009C3110"/>
    <w:rsid w:val="009C348A"/>
    <w:rsid w:val="009D37E7"/>
    <w:rsid w:val="009E1F66"/>
    <w:rsid w:val="009E41B9"/>
    <w:rsid w:val="009F183A"/>
    <w:rsid w:val="009F69E1"/>
    <w:rsid w:val="00A0211D"/>
    <w:rsid w:val="00A225C3"/>
    <w:rsid w:val="00A52FD4"/>
    <w:rsid w:val="00A60CDF"/>
    <w:rsid w:val="00A64D0E"/>
    <w:rsid w:val="00A67EB1"/>
    <w:rsid w:val="00A73015"/>
    <w:rsid w:val="00A94FBB"/>
    <w:rsid w:val="00AA3FC4"/>
    <w:rsid w:val="00AA61DA"/>
    <w:rsid w:val="00AB3292"/>
    <w:rsid w:val="00AB3504"/>
    <w:rsid w:val="00AB3803"/>
    <w:rsid w:val="00AB6108"/>
    <w:rsid w:val="00AB715A"/>
    <w:rsid w:val="00AC0B89"/>
    <w:rsid w:val="00AC6C26"/>
    <w:rsid w:val="00AD4B80"/>
    <w:rsid w:val="00AD70D0"/>
    <w:rsid w:val="00AD75DF"/>
    <w:rsid w:val="00AE3886"/>
    <w:rsid w:val="00AF78DB"/>
    <w:rsid w:val="00B0008F"/>
    <w:rsid w:val="00B03621"/>
    <w:rsid w:val="00B068FD"/>
    <w:rsid w:val="00B11178"/>
    <w:rsid w:val="00B14001"/>
    <w:rsid w:val="00B17BCB"/>
    <w:rsid w:val="00B24561"/>
    <w:rsid w:val="00B26B62"/>
    <w:rsid w:val="00B300B3"/>
    <w:rsid w:val="00B429DA"/>
    <w:rsid w:val="00B56DEC"/>
    <w:rsid w:val="00B56EC8"/>
    <w:rsid w:val="00B76778"/>
    <w:rsid w:val="00B77520"/>
    <w:rsid w:val="00B802AD"/>
    <w:rsid w:val="00B833DF"/>
    <w:rsid w:val="00B87D7A"/>
    <w:rsid w:val="00B92077"/>
    <w:rsid w:val="00BA3874"/>
    <w:rsid w:val="00BA4FEC"/>
    <w:rsid w:val="00BA71B4"/>
    <w:rsid w:val="00BB05EB"/>
    <w:rsid w:val="00BB2CE1"/>
    <w:rsid w:val="00BC5C7D"/>
    <w:rsid w:val="00BC5D7A"/>
    <w:rsid w:val="00BC6CAE"/>
    <w:rsid w:val="00BD36B4"/>
    <w:rsid w:val="00BD6040"/>
    <w:rsid w:val="00BE1362"/>
    <w:rsid w:val="00BE30B3"/>
    <w:rsid w:val="00BF1415"/>
    <w:rsid w:val="00BF2115"/>
    <w:rsid w:val="00BF6392"/>
    <w:rsid w:val="00C00A5F"/>
    <w:rsid w:val="00C03534"/>
    <w:rsid w:val="00C06C54"/>
    <w:rsid w:val="00C10D44"/>
    <w:rsid w:val="00C118C6"/>
    <w:rsid w:val="00C169A8"/>
    <w:rsid w:val="00C25FDF"/>
    <w:rsid w:val="00C26F81"/>
    <w:rsid w:val="00C32E8E"/>
    <w:rsid w:val="00C457FC"/>
    <w:rsid w:val="00C45A5A"/>
    <w:rsid w:val="00C61FFE"/>
    <w:rsid w:val="00C635CE"/>
    <w:rsid w:val="00C64FB3"/>
    <w:rsid w:val="00CA02C4"/>
    <w:rsid w:val="00CA519B"/>
    <w:rsid w:val="00CB296D"/>
    <w:rsid w:val="00CD54F4"/>
    <w:rsid w:val="00CE2540"/>
    <w:rsid w:val="00CE27F2"/>
    <w:rsid w:val="00CE6666"/>
    <w:rsid w:val="00CF2453"/>
    <w:rsid w:val="00CF40B3"/>
    <w:rsid w:val="00D02364"/>
    <w:rsid w:val="00D02AF1"/>
    <w:rsid w:val="00D030EA"/>
    <w:rsid w:val="00D12815"/>
    <w:rsid w:val="00D1338A"/>
    <w:rsid w:val="00D23EC3"/>
    <w:rsid w:val="00D26138"/>
    <w:rsid w:val="00D278E7"/>
    <w:rsid w:val="00D307D3"/>
    <w:rsid w:val="00D371A1"/>
    <w:rsid w:val="00D43EF2"/>
    <w:rsid w:val="00D45393"/>
    <w:rsid w:val="00D5159B"/>
    <w:rsid w:val="00D5469C"/>
    <w:rsid w:val="00D60B0B"/>
    <w:rsid w:val="00D6106C"/>
    <w:rsid w:val="00D61C78"/>
    <w:rsid w:val="00D62694"/>
    <w:rsid w:val="00D65107"/>
    <w:rsid w:val="00D6720A"/>
    <w:rsid w:val="00D76763"/>
    <w:rsid w:val="00D76FF1"/>
    <w:rsid w:val="00D84E77"/>
    <w:rsid w:val="00D90E73"/>
    <w:rsid w:val="00D91FFF"/>
    <w:rsid w:val="00DC0FBC"/>
    <w:rsid w:val="00DD5F5D"/>
    <w:rsid w:val="00DD7451"/>
    <w:rsid w:val="00E0136E"/>
    <w:rsid w:val="00E05041"/>
    <w:rsid w:val="00E05EB3"/>
    <w:rsid w:val="00E0755E"/>
    <w:rsid w:val="00E17B75"/>
    <w:rsid w:val="00E20132"/>
    <w:rsid w:val="00E245EA"/>
    <w:rsid w:val="00E26695"/>
    <w:rsid w:val="00E33CD0"/>
    <w:rsid w:val="00E37119"/>
    <w:rsid w:val="00E4027C"/>
    <w:rsid w:val="00E45128"/>
    <w:rsid w:val="00E4744B"/>
    <w:rsid w:val="00E51B64"/>
    <w:rsid w:val="00E52359"/>
    <w:rsid w:val="00E52394"/>
    <w:rsid w:val="00E547C1"/>
    <w:rsid w:val="00E63D6C"/>
    <w:rsid w:val="00E716A0"/>
    <w:rsid w:val="00E77CE8"/>
    <w:rsid w:val="00E80043"/>
    <w:rsid w:val="00E82E86"/>
    <w:rsid w:val="00E82EC6"/>
    <w:rsid w:val="00E90AA2"/>
    <w:rsid w:val="00E9256C"/>
    <w:rsid w:val="00E93FBF"/>
    <w:rsid w:val="00E97FDB"/>
    <w:rsid w:val="00EA0F98"/>
    <w:rsid w:val="00EB1F62"/>
    <w:rsid w:val="00EB34E2"/>
    <w:rsid w:val="00EC175C"/>
    <w:rsid w:val="00EC6EAE"/>
    <w:rsid w:val="00EE1571"/>
    <w:rsid w:val="00EE2304"/>
    <w:rsid w:val="00EE24C3"/>
    <w:rsid w:val="00EE6BE3"/>
    <w:rsid w:val="00EF0251"/>
    <w:rsid w:val="00EF213D"/>
    <w:rsid w:val="00EF44C5"/>
    <w:rsid w:val="00EF7BC4"/>
    <w:rsid w:val="00F14A71"/>
    <w:rsid w:val="00F150A8"/>
    <w:rsid w:val="00F16478"/>
    <w:rsid w:val="00F206BC"/>
    <w:rsid w:val="00F20BD3"/>
    <w:rsid w:val="00F26CE4"/>
    <w:rsid w:val="00F30B02"/>
    <w:rsid w:val="00F33BDC"/>
    <w:rsid w:val="00F35430"/>
    <w:rsid w:val="00F3604C"/>
    <w:rsid w:val="00F53F8C"/>
    <w:rsid w:val="00F55443"/>
    <w:rsid w:val="00F61F80"/>
    <w:rsid w:val="00F64EC1"/>
    <w:rsid w:val="00F65363"/>
    <w:rsid w:val="00F73DFE"/>
    <w:rsid w:val="00F8044D"/>
    <w:rsid w:val="00F82352"/>
    <w:rsid w:val="00F907B5"/>
    <w:rsid w:val="00F931F4"/>
    <w:rsid w:val="00FA328D"/>
    <w:rsid w:val="00FC09F8"/>
    <w:rsid w:val="00FC68E5"/>
    <w:rsid w:val="00FD2F63"/>
    <w:rsid w:val="00FD3E01"/>
    <w:rsid w:val="00FD516F"/>
    <w:rsid w:val="00FE1029"/>
    <w:rsid w:val="00FE35DE"/>
    <w:rsid w:val="00FE373B"/>
    <w:rsid w:val="00FE3A54"/>
    <w:rsid w:val="00FE6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30C46A"/>
  <w15:docId w15:val="{068FC4B8-DCA0-4CAA-A7CC-92F181E2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B1"/>
    <w:pPr>
      <w:ind w:left="720"/>
      <w:contextualSpacing/>
    </w:pPr>
  </w:style>
  <w:style w:type="paragraph" w:styleId="FootnoteText">
    <w:name w:val="footnote text"/>
    <w:basedOn w:val="Normal"/>
    <w:link w:val="FootnoteTextChar"/>
    <w:uiPriority w:val="99"/>
    <w:semiHidden/>
    <w:unhideWhenUsed/>
    <w:rsid w:val="00D023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364"/>
    <w:rPr>
      <w:sz w:val="20"/>
      <w:szCs w:val="20"/>
    </w:rPr>
  </w:style>
  <w:style w:type="character" w:styleId="FootnoteReference">
    <w:name w:val="footnote reference"/>
    <w:basedOn w:val="DefaultParagraphFont"/>
    <w:uiPriority w:val="99"/>
    <w:semiHidden/>
    <w:unhideWhenUsed/>
    <w:rsid w:val="00D02364"/>
    <w:rPr>
      <w:vertAlign w:val="superscript"/>
    </w:rPr>
  </w:style>
  <w:style w:type="paragraph" w:styleId="BalloonText">
    <w:name w:val="Balloon Text"/>
    <w:basedOn w:val="Normal"/>
    <w:link w:val="BalloonTextChar"/>
    <w:uiPriority w:val="99"/>
    <w:semiHidden/>
    <w:unhideWhenUsed/>
    <w:rsid w:val="00600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922"/>
    <w:rPr>
      <w:rFonts w:ascii="Tahoma" w:hAnsi="Tahoma" w:cs="Tahoma"/>
      <w:sz w:val="16"/>
      <w:szCs w:val="16"/>
    </w:rPr>
  </w:style>
  <w:style w:type="character" w:styleId="Hyperlink">
    <w:name w:val="Hyperlink"/>
    <w:basedOn w:val="DefaultParagraphFont"/>
    <w:uiPriority w:val="99"/>
    <w:unhideWhenUsed/>
    <w:rsid w:val="000D11E9"/>
    <w:rPr>
      <w:color w:val="0000FF" w:themeColor="hyperlink"/>
      <w:u w:val="single"/>
    </w:rPr>
  </w:style>
  <w:style w:type="paragraph" w:styleId="Header">
    <w:name w:val="header"/>
    <w:basedOn w:val="Normal"/>
    <w:link w:val="HeaderChar"/>
    <w:uiPriority w:val="99"/>
    <w:semiHidden/>
    <w:unhideWhenUsed/>
    <w:rsid w:val="00CF40B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F40B3"/>
  </w:style>
  <w:style w:type="paragraph" w:styleId="Footer">
    <w:name w:val="footer"/>
    <w:basedOn w:val="Normal"/>
    <w:link w:val="FooterChar"/>
    <w:uiPriority w:val="99"/>
    <w:unhideWhenUsed/>
    <w:rsid w:val="00CF40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4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2A4C3-9C4B-4B85-9F9A-A9FDE305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11</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dc:creator>
  <cp:lastModifiedBy>UINFAS</cp:lastModifiedBy>
  <cp:revision>150</cp:revision>
  <dcterms:created xsi:type="dcterms:W3CDTF">2014-03-25T10:18:00Z</dcterms:created>
  <dcterms:modified xsi:type="dcterms:W3CDTF">2022-01-27T08:40:00Z</dcterms:modified>
</cp:coreProperties>
</file>