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633" w:rsidRDefault="00FD2633" w:rsidP="00CB34F0">
      <w:pPr>
        <w:spacing w:after="0" w:line="480" w:lineRule="auto"/>
        <w:contextualSpacing/>
        <w:jc w:val="center"/>
        <w:rPr>
          <w:rFonts w:asciiTheme="majorHAnsi" w:hAnsiTheme="majorHAnsi"/>
        </w:rPr>
      </w:pPr>
      <w:r>
        <w:rPr>
          <w:rFonts w:asciiTheme="majorHAnsi" w:hAnsiTheme="majorHAnsi"/>
          <w:noProof/>
        </w:rPr>
        <mc:AlternateContent>
          <mc:Choice Requires="wps">
            <w:drawing>
              <wp:anchor distT="0" distB="0" distL="114300" distR="114300" simplePos="0" relativeHeight="251659264" behindDoc="0" locked="0" layoutInCell="1" allowOverlap="1" wp14:anchorId="7708B7AB" wp14:editId="247B0DFD">
                <wp:simplePos x="0" y="0"/>
                <wp:positionH relativeFrom="column">
                  <wp:posOffset>3620770</wp:posOffset>
                </wp:positionH>
                <wp:positionV relativeFrom="paragraph">
                  <wp:posOffset>36830</wp:posOffset>
                </wp:positionV>
                <wp:extent cx="1864995" cy="360045"/>
                <wp:effectExtent l="0" t="0" r="20955" b="20955"/>
                <wp:wrapNone/>
                <wp:docPr id="2" name="Rectangle 2"/>
                <wp:cNvGraphicFramePr/>
                <a:graphic xmlns:a="http://schemas.openxmlformats.org/drawingml/2006/main">
                  <a:graphicData uri="http://schemas.microsoft.com/office/word/2010/wordprocessingShape">
                    <wps:wsp>
                      <wps:cNvSpPr/>
                      <wps:spPr>
                        <a:xfrm>
                          <a:off x="0" y="0"/>
                          <a:ext cx="1864995" cy="360045"/>
                        </a:xfrm>
                        <a:prstGeom prst="rect">
                          <a:avLst/>
                        </a:prstGeom>
                      </wps:spPr>
                      <wps:style>
                        <a:lnRef idx="2">
                          <a:schemeClr val="dk1"/>
                        </a:lnRef>
                        <a:fillRef idx="1">
                          <a:schemeClr val="lt1"/>
                        </a:fillRef>
                        <a:effectRef idx="0">
                          <a:schemeClr val="dk1"/>
                        </a:effectRef>
                        <a:fontRef idx="minor">
                          <a:schemeClr val="dk1"/>
                        </a:fontRef>
                      </wps:style>
                      <wps:txbx>
                        <w:txbxContent>
                          <w:p w:rsidR="00FD2633" w:rsidRPr="00FD2633" w:rsidRDefault="00FD2633" w:rsidP="00FD2633">
                            <w:pPr>
                              <w:jc w:val="center"/>
                              <w:rPr>
                                <w:b/>
                                <w:sz w:val="30"/>
                              </w:rPr>
                            </w:pPr>
                            <w:r w:rsidRPr="00FD2633">
                              <w:rPr>
                                <w:b/>
                                <w:sz w:val="30"/>
                              </w:rPr>
                              <w:t>IN.11/LPPM/2022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left:0;text-align:left;margin-left:285.1pt;margin-top:2.9pt;width:146.85pt;height:28.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" fillcolor="white [3201]" strokecolor="black [3200]" strokeweight="2pt">
                <v:textbox>
                  <w:txbxContent>
                    <w:p w:rsidR="00FD2633" w:rsidRPr="00FD2633" w:rsidRDefault="00FD2633" w:rsidP="00FD2633">
                      <w:pPr>
                        <w:jc w:val="center"/>
                        <w:rPr>
                          <w:b/>
                          <w:sz w:val="30"/>
                        </w:rPr>
                      </w:pPr>
                      <w:r w:rsidRPr="00FD2633">
                        <w:rPr>
                          <w:b/>
                          <w:sz w:val="30"/>
                        </w:rPr>
                        <w:t>IN.11/LPPM/2022</w:t>
                      </w:r>
                    </w:p>
                  </w:txbxContent>
                </v:textbox>
              </v:rect>
            </w:pict>
          </mc:Fallback>
        </mc:AlternateContent>
      </w:r>
    </w:p>
    <w:p w:rsidR="00FD2633" w:rsidRDefault="00FD2633" w:rsidP="00CB34F0">
      <w:pPr>
        <w:spacing w:after="0" w:line="480" w:lineRule="auto"/>
        <w:contextualSpacing/>
        <w:jc w:val="center"/>
        <w:rPr>
          <w:rFonts w:asciiTheme="majorHAnsi" w:hAnsiTheme="majorHAnsi"/>
        </w:rPr>
      </w:pPr>
    </w:p>
    <w:p w:rsidR="00DE7E68" w:rsidRDefault="00D533B7" w:rsidP="00CB34F0">
      <w:pPr>
        <w:spacing w:after="0" w:line="480" w:lineRule="auto"/>
        <w:contextualSpacing/>
        <w:jc w:val="center"/>
        <w:rPr>
          <w:rFonts w:asciiTheme="majorHAnsi" w:hAnsiTheme="majorHAnsi"/>
        </w:rPr>
      </w:pPr>
      <w:r>
        <w:rPr>
          <w:rFonts w:asciiTheme="majorHAnsi" w:hAnsiTheme="majorHAnsi"/>
          <w:noProof/>
        </w:rPr>
        <w:drawing>
          <wp:inline distT="0" distB="0" distL="0" distR="0" wp14:anchorId="67972AE2" wp14:editId="2D551152">
            <wp:extent cx="2182296" cy="2013167"/>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IN_FATMAWATI_SUKARNO_BENGKULU.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83913" cy="2014658"/>
                    </a:xfrm>
                    <a:prstGeom prst="rect">
                      <a:avLst/>
                    </a:prstGeom>
                  </pic:spPr>
                </pic:pic>
              </a:graphicData>
            </a:graphic>
          </wp:inline>
        </w:drawing>
      </w:r>
    </w:p>
    <w:p w:rsidR="00DE7E68" w:rsidRPr="00B731BC" w:rsidRDefault="00DE7E68" w:rsidP="00CB34F0">
      <w:pPr>
        <w:spacing w:after="0" w:line="480" w:lineRule="auto"/>
        <w:contextualSpacing/>
        <w:jc w:val="both"/>
        <w:rPr>
          <w:rFonts w:asciiTheme="majorHAnsi" w:hAnsiTheme="majorHAnsi"/>
        </w:rPr>
      </w:pPr>
    </w:p>
    <w:p w:rsidR="008B14F6" w:rsidRPr="00E6128B" w:rsidRDefault="00FD2633" w:rsidP="00CB34F0">
      <w:pPr>
        <w:spacing w:after="0" w:line="480" w:lineRule="auto"/>
        <w:contextualSpacing/>
        <w:jc w:val="center"/>
        <w:rPr>
          <w:rFonts w:ascii="Bernard MT Condensed" w:hAnsi="Bernard MT Condensed"/>
          <w:sz w:val="34"/>
        </w:rPr>
      </w:pPr>
      <w:r>
        <w:rPr>
          <w:rFonts w:ascii="Bernard MT Condensed" w:hAnsi="Bernard MT Condensed"/>
          <w:sz w:val="34"/>
        </w:rPr>
        <w:t>LAPORAN KEGIATAN</w:t>
      </w:r>
    </w:p>
    <w:p w:rsidR="00E6128B" w:rsidRDefault="00E6128B" w:rsidP="00CB34F0">
      <w:pPr>
        <w:pStyle w:val="Heading3"/>
        <w:spacing w:before="0" w:line="480" w:lineRule="auto"/>
        <w:contextualSpacing/>
        <w:jc w:val="center"/>
        <w:rPr>
          <w:rFonts w:ascii="Bernard MT Condensed" w:hAnsi="Bernard MT Condensed"/>
          <w:b w:val="0"/>
          <w:color w:val="auto"/>
          <w:sz w:val="30"/>
          <w:lang w:val="en-US"/>
        </w:rPr>
      </w:pPr>
    </w:p>
    <w:p w:rsidR="00DE7E68" w:rsidRPr="00FD2633" w:rsidRDefault="00DE7E68" w:rsidP="00CB34F0">
      <w:pPr>
        <w:pStyle w:val="Heading3"/>
        <w:spacing w:before="0" w:line="480" w:lineRule="auto"/>
        <w:contextualSpacing/>
        <w:jc w:val="center"/>
        <w:rPr>
          <w:rFonts w:ascii="Bernard MT Condensed" w:hAnsi="Bernard MT Condensed"/>
          <w:b w:val="0"/>
          <w:color w:val="auto"/>
          <w:sz w:val="26"/>
          <w:lang w:val="en-US"/>
        </w:rPr>
      </w:pPr>
      <w:r w:rsidRPr="00FD2633">
        <w:rPr>
          <w:rFonts w:ascii="Bernard MT Condensed" w:hAnsi="Bernard MT Condensed"/>
          <w:b w:val="0"/>
          <w:color w:val="auto"/>
          <w:sz w:val="26"/>
          <w:lang w:val="en-US"/>
        </w:rPr>
        <w:t xml:space="preserve">PENELITIAN </w:t>
      </w:r>
      <w:r w:rsidR="008A4F96">
        <w:rPr>
          <w:rFonts w:ascii="Bernard MT Condensed" w:hAnsi="Bernard MT Condensed"/>
          <w:b w:val="0"/>
          <w:color w:val="auto"/>
          <w:sz w:val="26"/>
          <w:lang w:val="en-US"/>
        </w:rPr>
        <w:t>PENYUSUNAN</w:t>
      </w:r>
      <w:r w:rsidRPr="00FD2633">
        <w:rPr>
          <w:rFonts w:ascii="Bernard MT Condensed" w:hAnsi="Bernard MT Condensed"/>
          <w:b w:val="0"/>
          <w:color w:val="auto"/>
          <w:sz w:val="26"/>
          <w:lang w:val="en-US"/>
        </w:rPr>
        <w:t xml:space="preserve"> PRODI</w:t>
      </w:r>
    </w:p>
    <w:p w:rsidR="00DE7E68" w:rsidRPr="00FD2633" w:rsidRDefault="00DE7E68" w:rsidP="00CB34F0">
      <w:pPr>
        <w:pStyle w:val="Heading3"/>
        <w:spacing w:before="0" w:line="480" w:lineRule="auto"/>
        <w:contextualSpacing/>
        <w:jc w:val="center"/>
        <w:rPr>
          <w:rFonts w:asciiTheme="majorHAnsi" w:hAnsiTheme="majorHAnsi"/>
          <w:color w:val="auto"/>
          <w:sz w:val="20"/>
          <w:lang w:val="en-US"/>
        </w:rPr>
      </w:pPr>
      <w:r w:rsidRPr="00FD2633">
        <w:rPr>
          <w:rFonts w:asciiTheme="majorHAnsi" w:hAnsiTheme="majorHAnsi"/>
          <w:color w:val="auto"/>
          <w:sz w:val="20"/>
          <w:lang w:val="en-US"/>
        </w:rPr>
        <w:t xml:space="preserve">PENYUSUNAN MODUL BAHASA ARAB BERBASIS </w:t>
      </w:r>
      <w:r w:rsidR="00D533B7">
        <w:rPr>
          <w:rFonts w:asciiTheme="majorHAnsi" w:hAnsiTheme="majorHAnsi"/>
          <w:color w:val="auto"/>
          <w:sz w:val="20"/>
          <w:lang w:val="en-US"/>
        </w:rPr>
        <w:t xml:space="preserve">INTEGRASI </w:t>
      </w:r>
      <w:r w:rsidRPr="00FD2633">
        <w:rPr>
          <w:rFonts w:asciiTheme="majorHAnsi" w:hAnsiTheme="majorHAnsi"/>
          <w:color w:val="auto"/>
          <w:sz w:val="20"/>
          <w:lang w:val="en-US"/>
        </w:rPr>
        <w:t xml:space="preserve">MATEMATIKA PADA PROGRAM STUDI </w:t>
      </w:r>
      <w:r w:rsidR="00BB23A2" w:rsidRPr="00FD2633">
        <w:rPr>
          <w:rFonts w:asciiTheme="majorHAnsi" w:hAnsiTheme="majorHAnsi"/>
          <w:color w:val="auto"/>
          <w:sz w:val="20"/>
          <w:lang w:val="en-US"/>
        </w:rPr>
        <w:t xml:space="preserve">TADRIS </w:t>
      </w:r>
      <w:r w:rsidRPr="00FD2633">
        <w:rPr>
          <w:rFonts w:asciiTheme="majorHAnsi" w:hAnsiTheme="majorHAnsi"/>
          <w:color w:val="auto"/>
          <w:sz w:val="20"/>
          <w:lang w:val="en-US"/>
        </w:rPr>
        <w:t>MATEMATIKA UIN FATMAWATI SUKARNO</w:t>
      </w:r>
    </w:p>
    <w:p w:rsidR="001879E6" w:rsidRDefault="001879E6" w:rsidP="00CB34F0">
      <w:pPr>
        <w:spacing w:after="0" w:line="480" w:lineRule="auto"/>
        <w:contextualSpacing/>
        <w:jc w:val="both"/>
        <w:rPr>
          <w:rFonts w:asciiTheme="majorHAnsi" w:hAnsiTheme="majorHAnsi"/>
        </w:rPr>
      </w:pPr>
    </w:p>
    <w:p w:rsidR="00852A5E" w:rsidRPr="00B731BC" w:rsidRDefault="00852A5E" w:rsidP="00CB34F0">
      <w:pPr>
        <w:spacing w:after="0" w:line="480" w:lineRule="auto"/>
        <w:contextualSpacing/>
        <w:jc w:val="both"/>
        <w:rPr>
          <w:rFonts w:asciiTheme="majorHAnsi" w:hAnsiTheme="majorHAnsi"/>
        </w:rPr>
      </w:pPr>
    </w:p>
    <w:p w:rsidR="001879E6" w:rsidRPr="00FD2633" w:rsidRDefault="001879E6" w:rsidP="00CB34F0">
      <w:pPr>
        <w:spacing w:after="0" w:line="480" w:lineRule="auto"/>
        <w:contextualSpacing/>
        <w:jc w:val="center"/>
        <w:rPr>
          <w:rFonts w:asciiTheme="majorHAnsi" w:hAnsiTheme="majorHAnsi"/>
          <w:sz w:val="24"/>
        </w:rPr>
      </w:pPr>
      <w:r w:rsidRPr="00FD2633">
        <w:rPr>
          <w:rFonts w:asciiTheme="majorHAnsi" w:hAnsiTheme="majorHAnsi"/>
          <w:sz w:val="24"/>
        </w:rPr>
        <w:t>DISUSUN OLEH:</w:t>
      </w:r>
    </w:p>
    <w:tbl>
      <w:tblPr>
        <w:tblStyle w:val="TableGrid"/>
        <w:tblW w:w="4960" w:type="dxa"/>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984"/>
      </w:tblGrid>
      <w:tr w:rsidR="00111F22" w:rsidRPr="00FD2633" w:rsidTr="00A7470F">
        <w:tc>
          <w:tcPr>
            <w:tcW w:w="2976" w:type="dxa"/>
          </w:tcPr>
          <w:p w:rsidR="00111F22" w:rsidRPr="00FD2633" w:rsidRDefault="00111F22" w:rsidP="00CB34F0">
            <w:pPr>
              <w:spacing w:line="480" w:lineRule="auto"/>
              <w:contextualSpacing/>
              <w:rPr>
                <w:rFonts w:asciiTheme="majorHAnsi" w:hAnsiTheme="majorHAnsi"/>
                <w:b/>
                <w:sz w:val="20"/>
              </w:rPr>
            </w:pPr>
            <w:r w:rsidRPr="00FD2633">
              <w:rPr>
                <w:rFonts w:asciiTheme="majorHAnsi" w:hAnsiTheme="majorHAnsi"/>
                <w:b/>
                <w:sz w:val="20"/>
              </w:rPr>
              <w:t>Nama</w:t>
            </w:r>
          </w:p>
        </w:tc>
        <w:tc>
          <w:tcPr>
            <w:tcW w:w="1984" w:type="dxa"/>
          </w:tcPr>
          <w:p w:rsidR="00111F22" w:rsidRPr="00FD2633" w:rsidRDefault="00111F22" w:rsidP="00CB34F0">
            <w:pPr>
              <w:spacing w:line="480" w:lineRule="auto"/>
              <w:contextualSpacing/>
              <w:rPr>
                <w:rFonts w:asciiTheme="majorHAnsi" w:hAnsiTheme="majorHAnsi"/>
                <w:b/>
                <w:sz w:val="20"/>
              </w:rPr>
            </w:pPr>
            <w:r w:rsidRPr="00FD2633">
              <w:rPr>
                <w:rFonts w:asciiTheme="majorHAnsi" w:hAnsiTheme="majorHAnsi"/>
                <w:b/>
                <w:sz w:val="20"/>
              </w:rPr>
              <w:t>NIDN</w:t>
            </w:r>
          </w:p>
        </w:tc>
      </w:tr>
      <w:tr w:rsidR="00111F22" w:rsidRPr="00FD2633" w:rsidTr="00A7470F">
        <w:tc>
          <w:tcPr>
            <w:tcW w:w="2976" w:type="dxa"/>
          </w:tcPr>
          <w:p w:rsidR="00111F22" w:rsidRPr="00FD2633" w:rsidRDefault="00111F22" w:rsidP="00CB34F0">
            <w:pPr>
              <w:spacing w:line="480" w:lineRule="auto"/>
              <w:contextualSpacing/>
              <w:rPr>
                <w:rFonts w:asciiTheme="majorHAnsi" w:hAnsiTheme="majorHAnsi"/>
                <w:b/>
                <w:sz w:val="20"/>
              </w:rPr>
            </w:pPr>
            <w:r w:rsidRPr="00FD2633">
              <w:rPr>
                <w:rFonts w:asciiTheme="majorHAnsi" w:hAnsiTheme="majorHAnsi"/>
                <w:b/>
                <w:sz w:val="20"/>
              </w:rPr>
              <w:t>Yenni Patriani, MA.</w:t>
            </w:r>
          </w:p>
        </w:tc>
        <w:tc>
          <w:tcPr>
            <w:tcW w:w="1984" w:type="dxa"/>
          </w:tcPr>
          <w:p w:rsidR="00111F22" w:rsidRPr="00FD2633" w:rsidRDefault="00111F22" w:rsidP="00CB34F0">
            <w:pPr>
              <w:spacing w:line="480" w:lineRule="auto"/>
              <w:contextualSpacing/>
              <w:rPr>
                <w:rFonts w:asciiTheme="majorHAnsi" w:hAnsiTheme="majorHAnsi"/>
                <w:b/>
                <w:sz w:val="20"/>
              </w:rPr>
            </w:pPr>
            <w:r w:rsidRPr="00FD2633">
              <w:rPr>
                <w:rFonts w:asciiTheme="majorHAnsi" w:hAnsiTheme="majorHAnsi"/>
                <w:b/>
                <w:sz w:val="20"/>
              </w:rPr>
              <w:t>2002108001</w:t>
            </w:r>
          </w:p>
        </w:tc>
      </w:tr>
      <w:tr w:rsidR="00111F22" w:rsidRPr="00FD2633" w:rsidTr="00A7470F">
        <w:tc>
          <w:tcPr>
            <w:tcW w:w="2976" w:type="dxa"/>
          </w:tcPr>
          <w:p w:rsidR="00111F22" w:rsidRPr="00FD2633" w:rsidRDefault="00111F22" w:rsidP="00CB34F0">
            <w:pPr>
              <w:spacing w:line="480" w:lineRule="auto"/>
              <w:contextualSpacing/>
              <w:rPr>
                <w:rFonts w:asciiTheme="majorHAnsi" w:hAnsiTheme="majorHAnsi"/>
                <w:b/>
                <w:sz w:val="20"/>
              </w:rPr>
            </w:pPr>
            <w:r w:rsidRPr="00FD2633">
              <w:rPr>
                <w:rFonts w:asciiTheme="majorHAnsi" w:hAnsiTheme="majorHAnsi"/>
                <w:b/>
                <w:sz w:val="20"/>
              </w:rPr>
              <w:t>Resti Komala Sari, M.Pd.</w:t>
            </w:r>
          </w:p>
        </w:tc>
        <w:tc>
          <w:tcPr>
            <w:tcW w:w="1984" w:type="dxa"/>
          </w:tcPr>
          <w:p w:rsidR="00111F22" w:rsidRPr="00FD2633" w:rsidRDefault="00111F22" w:rsidP="00CB34F0">
            <w:pPr>
              <w:tabs>
                <w:tab w:val="left" w:pos="480"/>
              </w:tabs>
              <w:spacing w:line="480" w:lineRule="auto"/>
              <w:contextualSpacing/>
              <w:rPr>
                <w:rFonts w:asciiTheme="majorHAnsi" w:hAnsiTheme="majorHAnsi"/>
                <w:b/>
                <w:sz w:val="20"/>
              </w:rPr>
            </w:pPr>
            <w:r w:rsidRPr="00FD2633">
              <w:rPr>
                <w:rFonts w:asciiTheme="majorHAnsi" w:hAnsiTheme="majorHAnsi"/>
                <w:b/>
                <w:sz w:val="20"/>
              </w:rPr>
              <w:t>2020038802</w:t>
            </w:r>
          </w:p>
        </w:tc>
      </w:tr>
    </w:tbl>
    <w:p w:rsidR="006718DD" w:rsidRPr="00B731BC" w:rsidRDefault="006718DD" w:rsidP="00CB34F0">
      <w:pPr>
        <w:spacing w:after="0" w:line="480" w:lineRule="auto"/>
        <w:contextualSpacing/>
        <w:jc w:val="center"/>
        <w:rPr>
          <w:rFonts w:asciiTheme="majorHAnsi" w:hAnsiTheme="majorHAnsi"/>
        </w:rPr>
      </w:pPr>
    </w:p>
    <w:p w:rsidR="001879E6" w:rsidRPr="00E6128B" w:rsidRDefault="001879E6" w:rsidP="00CB34F0">
      <w:pPr>
        <w:spacing w:after="0" w:line="480" w:lineRule="auto"/>
        <w:contextualSpacing/>
        <w:jc w:val="center"/>
        <w:rPr>
          <w:rFonts w:asciiTheme="majorHAnsi" w:hAnsiTheme="majorHAnsi"/>
          <w:b/>
          <w:sz w:val="26"/>
        </w:rPr>
      </w:pPr>
      <w:r w:rsidRPr="00E6128B">
        <w:rPr>
          <w:rFonts w:asciiTheme="majorHAnsi" w:hAnsiTheme="majorHAnsi"/>
          <w:b/>
          <w:sz w:val="26"/>
        </w:rPr>
        <w:t>LEMBAGA PENELITIAN DAN PENGABDIAN MASYARAKAT (LPPM)</w:t>
      </w:r>
    </w:p>
    <w:p w:rsidR="001879E6" w:rsidRPr="00E6128B" w:rsidRDefault="00D533B7" w:rsidP="00CB34F0">
      <w:pPr>
        <w:spacing w:after="0" w:line="480" w:lineRule="auto"/>
        <w:contextualSpacing/>
        <w:jc w:val="center"/>
        <w:rPr>
          <w:rFonts w:asciiTheme="majorHAnsi" w:hAnsiTheme="majorHAnsi"/>
          <w:b/>
          <w:sz w:val="26"/>
        </w:rPr>
      </w:pPr>
      <w:r>
        <w:rPr>
          <w:rFonts w:asciiTheme="majorHAnsi" w:hAnsiTheme="majorHAnsi"/>
          <w:b/>
          <w:sz w:val="26"/>
        </w:rPr>
        <w:t>UNIVERSITAS ISLAM NEGERI FATMAWATI SUKARNO BENGKULU</w:t>
      </w:r>
    </w:p>
    <w:p w:rsidR="001879E6" w:rsidRPr="00E6128B" w:rsidRDefault="001879E6" w:rsidP="00CB34F0">
      <w:pPr>
        <w:spacing w:after="0" w:line="480" w:lineRule="auto"/>
        <w:contextualSpacing/>
        <w:jc w:val="center"/>
        <w:rPr>
          <w:rFonts w:asciiTheme="majorHAnsi" w:hAnsiTheme="majorHAnsi"/>
          <w:b/>
          <w:sz w:val="26"/>
        </w:rPr>
      </w:pPr>
      <w:r w:rsidRPr="00E6128B">
        <w:rPr>
          <w:rFonts w:asciiTheme="majorHAnsi" w:hAnsiTheme="majorHAnsi"/>
          <w:b/>
          <w:sz w:val="26"/>
        </w:rPr>
        <w:t>KEMENTERIAN AGAMA RI</w:t>
      </w:r>
    </w:p>
    <w:p w:rsidR="001879E6" w:rsidRDefault="001879E6" w:rsidP="00CB34F0">
      <w:pPr>
        <w:spacing w:after="0" w:line="480" w:lineRule="auto"/>
        <w:contextualSpacing/>
        <w:jc w:val="center"/>
        <w:rPr>
          <w:rFonts w:asciiTheme="majorHAnsi" w:hAnsiTheme="majorHAnsi"/>
          <w:b/>
          <w:sz w:val="26"/>
        </w:rPr>
      </w:pPr>
      <w:r w:rsidRPr="00E6128B">
        <w:rPr>
          <w:rFonts w:asciiTheme="majorHAnsi" w:hAnsiTheme="majorHAnsi"/>
          <w:b/>
          <w:sz w:val="26"/>
        </w:rPr>
        <w:t>2022</w:t>
      </w:r>
    </w:p>
    <w:p w:rsidR="00111F22" w:rsidRDefault="00111F22" w:rsidP="00CB34F0">
      <w:pPr>
        <w:spacing w:after="0" w:line="480" w:lineRule="auto"/>
        <w:contextualSpacing/>
        <w:jc w:val="center"/>
        <w:rPr>
          <w:rFonts w:asciiTheme="majorHAnsi" w:hAnsiTheme="majorHAnsi"/>
          <w:b/>
          <w:sz w:val="24"/>
          <w:szCs w:val="24"/>
        </w:rPr>
      </w:pPr>
      <w:r w:rsidRPr="00111F22">
        <w:rPr>
          <w:rFonts w:asciiTheme="majorHAnsi" w:hAnsiTheme="majorHAnsi"/>
          <w:b/>
          <w:sz w:val="24"/>
          <w:szCs w:val="24"/>
        </w:rPr>
        <w:lastRenderedPageBreak/>
        <w:t>KATA PENGANTAR</w:t>
      </w:r>
    </w:p>
    <w:p w:rsidR="00111F22" w:rsidRPr="00111F22" w:rsidRDefault="00111F22" w:rsidP="00CB34F0">
      <w:pPr>
        <w:spacing w:after="0" w:line="480" w:lineRule="auto"/>
        <w:contextualSpacing/>
        <w:jc w:val="center"/>
        <w:rPr>
          <w:rFonts w:asciiTheme="majorHAnsi" w:hAnsiTheme="majorHAnsi"/>
          <w:b/>
          <w:sz w:val="24"/>
          <w:szCs w:val="24"/>
        </w:rPr>
      </w:pPr>
    </w:p>
    <w:p w:rsidR="00111F22" w:rsidRPr="00111F22" w:rsidRDefault="00111F22" w:rsidP="00CB34F0">
      <w:pPr>
        <w:autoSpaceDE w:val="0"/>
        <w:autoSpaceDN w:val="0"/>
        <w:adjustRightInd w:val="0"/>
        <w:spacing w:after="0" w:line="480" w:lineRule="auto"/>
        <w:ind w:firstLine="720"/>
        <w:contextualSpacing/>
        <w:jc w:val="both"/>
        <w:rPr>
          <w:rFonts w:asciiTheme="majorHAnsi" w:hAnsiTheme="majorHAnsi"/>
          <w:color w:val="000000"/>
          <w:sz w:val="24"/>
          <w:szCs w:val="24"/>
          <w:lang w:val="id-ID"/>
        </w:rPr>
      </w:pPr>
      <w:r w:rsidRPr="00111F22">
        <w:rPr>
          <w:rFonts w:asciiTheme="majorHAnsi" w:hAnsiTheme="majorHAnsi"/>
          <w:i/>
          <w:iCs/>
          <w:color w:val="000000"/>
          <w:sz w:val="24"/>
          <w:szCs w:val="24"/>
          <w:lang w:val="id-ID"/>
        </w:rPr>
        <w:t xml:space="preserve">Alhamdulillahirobbil ’alamin </w:t>
      </w:r>
      <w:r w:rsidRPr="00111F22">
        <w:rPr>
          <w:rFonts w:asciiTheme="majorHAnsi" w:hAnsiTheme="majorHAnsi"/>
          <w:color w:val="000000"/>
          <w:sz w:val="24"/>
          <w:szCs w:val="24"/>
          <w:lang w:val="id-ID"/>
        </w:rPr>
        <w:t xml:space="preserve">peneliti ucapkan kepada Allah SWT, yang telah memberikan nikmat kesehatan dan kemampuan kepada peneliti, sehingga laporan kegiatan penelitian ini dapat diselesaikan dengan baik dan tepat waktu. Kegiatan ini terlaksana atas kerjasama dengan bagian LPPM </w:t>
      </w:r>
      <w:r>
        <w:rPr>
          <w:rFonts w:asciiTheme="majorHAnsi" w:hAnsiTheme="majorHAnsi"/>
          <w:color w:val="000000"/>
          <w:sz w:val="24"/>
          <w:szCs w:val="24"/>
        </w:rPr>
        <w:t>Universitas Islam Negeri fatmawati Sukarno (UINFAS)</w:t>
      </w:r>
      <w:r w:rsidRPr="00111F22">
        <w:rPr>
          <w:rFonts w:asciiTheme="majorHAnsi" w:hAnsiTheme="majorHAnsi"/>
          <w:color w:val="000000"/>
          <w:sz w:val="24"/>
          <w:szCs w:val="24"/>
          <w:lang w:val="id-ID"/>
        </w:rPr>
        <w:t xml:space="preserve"> Bengkulu. Semoga Allah swt telah melimpahkan rahmat dan hidayah-Nya kepada kaum muslimin dan muslimat, dan civitas akademika. Shalawat serta salam tidak lupa dihaturkan kepada junjungan umat Islam Nabi Muhammad SAW, nabi akhir zaman penutup sekalian nabi dan menjadi suritauladan bagi seluruh umat manusia. </w:t>
      </w:r>
    </w:p>
    <w:p w:rsidR="00111F22" w:rsidRPr="00111F22" w:rsidRDefault="00111F22" w:rsidP="00CB34F0">
      <w:pPr>
        <w:autoSpaceDE w:val="0"/>
        <w:autoSpaceDN w:val="0"/>
        <w:adjustRightInd w:val="0"/>
        <w:spacing w:after="0" w:line="480" w:lineRule="auto"/>
        <w:ind w:firstLine="720"/>
        <w:contextualSpacing/>
        <w:jc w:val="both"/>
        <w:rPr>
          <w:rFonts w:asciiTheme="majorHAnsi" w:hAnsiTheme="majorHAnsi"/>
          <w:color w:val="000000"/>
          <w:sz w:val="24"/>
          <w:szCs w:val="24"/>
          <w:lang w:val="id-ID"/>
        </w:rPr>
      </w:pPr>
      <w:r w:rsidRPr="00111F22">
        <w:rPr>
          <w:rFonts w:asciiTheme="majorHAnsi" w:hAnsiTheme="majorHAnsi"/>
          <w:color w:val="000000"/>
          <w:sz w:val="24"/>
          <w:szCs w:val="24"/>
          <w:lang w:val="id-ID"/>
        </w:rPr>
        <w:t xml:space="preserve">Peneliti mengucapkan terima kasih yang tak terhingga kepada semua pihak yang telah membantu terlaksananya kegiatan penelitian ini, semoga Allah SWT memberikan balasan yang setimpal. Kemudian peneliti mohon maaf jika terdapat kekeliruan dan kesalahan selama kegiatan ini berlangsung. </w:t>
      </w:r>
      <w:proofErr w:type="gramStart"/>
      <w:r w:rsidRPr="00111F22">
        <w:rPr>
          <w:rFonts w:asciiTheme="majorHAnsi" w:hAnsiTheme="majorHAnsi"/>
          <w:sz w:val="24"/>
          <w:szCs w:val="24"/>
        </w:rPr>
        <w:t xml:space="preserve">Demikian penyampaian laporan kegiatan ini, semoga menjadi bahan pertimbangan pihak LPPM </w:t>
      </w:r>
      <w:r w:rsidR="00BB23A2">
        <w:rPr>
          <w:rFonts w:asciiTheme="majorHAnsi" w:hAnsiTheme="majorHAnsi"/>
          <w:color w:val="000000"/>
          <w:sz w:val="24"/>
          <w:szCs w:val="24"/>
        </w:rPr>
        <w:t>Universitas Islam Negeri fatmawati Sukarno (UINFAS)</w:t>
      </w:r>
      <w:r w:rsidR="00BB23A2" w:rsidRPr="00111F22">
        <w:rPr>
          <w:rFonts w:asciiTheme="majorHAnsi" w:hAnsiTheme="majorHAnsi"/>
          <w:color w:val="000000"/>
          <w:sz w:val="24"/>
          <w:szCs w:val="24"/>
          <w:lang w:val="id-ID"/>
        </w:rPr>
        <w:t xml:space="preserve"> Bengkulu</w:t>
      </w:r>
      <w:r w:rsidRPr="00111F22">
        <w:rPr>
          <w:rFonts w:asciiTheme="majorHAnsi" w:hAnsiTheme="majorHAnsi"/>
          <w:sz w:val="24"/>
          <w:szCs w:val="24"/>
        </w:rPr>
        <w:t xml:space="preserve"> untuk meningkatkan kegiatan peneliti</w:t>
      </w:r>
      <w:r w:rsidR="00BB23A2">
        <w:rPr>
          <w:rFonts w:asciiTheme="majorHAnsi" w:hAnsiTheme="majorHAnsi"/>
          <w:sz w:val="24"/>
          <w:szCs w:val="24"/>
        </w:rPr>
        <w:t>an bagi dosen di lingkungan UINFAS</w:t>
      </w:r>
      <w:r w:rsidRPr="00111F22">
        <w:rPr>
          <w:rFonts w:asciiTheme="majorHAnsi" w:hAnsiTheme="majorHAnsi"/>
          <w:sz w:val="24"/>
          <w:szCs w:val="24"/>
        </w:rPr>
        <w:t xml:space="preserve"> Bengkulu.</w:t>
      </w:r>
      <w:proofErr w:type="gramEnd"/>
    </w:p>
    <w:p w:rsidR="00111F22" w:rsidRPr="00111F22" w:rsidRDefault="00111F22" w:rsidP="00CB34F0">
      <w:pPr>
        <w:spacing w:after="0" w:line="480" w:lineRule="auto"/>
        <w:contextualSpacing/>
        <w:jc w:val="both"/>
        <w:rPr>
          <w:rFonts w:asciiTheme="majorHAnsi" w:hAnsiTheme="majorHAnsi"/>
          <w:sz w:val="24"/>
          <w:szCs w:val="24"/>
          <w:lang w:val="id-ID"/>
        </w:rPr>
      </w:pPr>
    </w:p>
    <w:p w:rsidR="00111F22" w:rsidRPr="00111F22" w:rsidRDefault="00111F22" w:rsidP="00CB34F0">
      <w:pPr>
        <w:autoSpaceDE w:val="0"/>
        <w:autoSpaceDN w:val="0"/>
        <w:adjustRightInd w:val="0"/>
        <w:spacing w:after="0" w:line="480" w:lineRule="auto"/>
        <w:ind w:left="5040" w:firstLine="720"/>
        <w:contextualSpacing/>
        <w:jc w:val="both"/>
        <w:rPr>
          <w:rFonts w:asciiTheme="majorHAnsi" w:hAnsiTheme="majorHAnsi"/>
          <w:color w:val="000000"/>
          <w:sz w:val="24"/>
          <w:szCs w:val="24"/>
        </w:rPr>
      </w:pPr>
      <w:r>
        <w:rPr>
          <w:rFonts w:asciiTheme="majorHAnsi" w:hAnsiTheme="majorHAnsi"/>
          <w:color w:val="000000"/>
          <w:sz w:val="24"/>
          <w:szCs w:val="24"/>
          <w:lang w:val="id-ID"/>
        </w:rPr>
        <w:t>Bengkulu, Juli 202</w:t>
      </w:r>
      <w:r>
        <w:rPr>
          <w:rFonts w:asciiTheme="majorHAnsi" w:hAnsiTheme="majorHAnsi"/>
          <w:color w:val="000000"/>
          <w:sz w:val="24"/>
          <w:szCs w:val="24"/>
        </w:rPr>
        <w:t>2</w:t>
      </w:r>
    </w:p>
    <w:p w:rsidR="001879E6" w:rsidRDefault="001879E6" w:rsidP="00CB34F0">
      <w:pPr>
        <w:spacing w:after="0" w:line="480" w:lineRule="auto"/>
        <w:contextualSpacing/>
        <w:jc w:val="center"/>
        <w:rPr>
          <w:rFonts w:asciiTheme="majorHAnsi" w:hAnsiTheme="majorHAnsi"/>
        </w:rPr>
      </w:pPr>
    </w:p>
    <w:p w:rsidR="00111F22" w:rsidRDefault="00111F22" w:rsidP="00CB34F0">
      <w:pPr>
        <w:spacing w:after="0" w:line="480" w:lineRule="auto"/>
        <w:contextualSpacing/>
        <w:jc w:val="center"/>
        <w:rPr>
          <w:rFonts w:asciiTheme="majorHAnsi" w:hAnsiTheme="majorHAnsi"/>
        </w:rPr>
      </w:pPr>
    </w:p>
    <w:p w:rsidR="00111F22" w:rsidRDefault="006718DD" w:rsidP="00CB34F0">
      <w:pPr>
        <w:spacing w:after="0" w:line="480" w:lineRule="auto"/>
        <w:contextualSpacing/>
        <w:jc w:val="center"/>
        <w:rPr>
          <w:rFonts w:asciiTheme="majorHAnsi" w:hAnsiTheme="majorHAnsi"/>
        </w:rPr>
      </w:pPr>
      <w:r>
        <w:rPr>
          <w:rFonts w:asciiTheme="majorHAnsi" w:hAnsiTheme="majorHAnsi"/>
        </w:rPr>
        <w:tab/>
      </w:r>
      <w:r>
        <w:rPr>
          <w:rFonts w:asciiTheme="majorHAnsi" w:hAnsiTheme="majorHAnsi"/>
        </w:rPr>
        <w:tab/>
      </w:r>
      <w:r w:rsidR="00111F22">
        <w:rPr>
          <w:rFonts w:asciiTheme="majorHAnsi" w:hAnsiTheme="majorHAnsi"/>
        </w:rPr>
        <w:tab/>
      </w:r>
      <w:r w:rsidR="00111F22">
        <w:rPr>
          <w:rFonts w:asciiTheme="majorHAnsi" w:hAnsiTheme="majorHAnsi"/>
        </w:rPr>
        <w:tab/>
      </w:r>
      <w:r w:rsidR="00111F22">
        <w:rPr>
          <w:rFonts w:asciiTheme="majorHAnsi" w:hAnsiTheme="majorHAnsi"/>
        </w:rPr>
        <w:tab/>
        <w:t>Peneliti</w:t>
      </w:r>
    </w:p>
    <w:p w:rsidR="00111F22" w:rsidRDefault="00111F22" w:rsidP="00CB34F0">
      <w:pPr>
        <w:spacing w:after="0" w:line="480" w:lineRule="auto"/>
        <w:contextualSpacing/>
        <w:jc w:val="center"/>
        <w:rPr>
          <w:rFonts w:asciiTheme="majorHAnsi" w:hAnsiTheme="majorHAnsi"/>
        </w:rPr>
      </w:pPr>
    </w:p>
    <w:p w:rsidR="00111F22" w:rsidRDefault="00111F22" w:rsidP="00CB34F0">
      <w:pPr>
        <w:spacing w:after="0" w:line="480" w:lineRule="auto"/>
        <w:contextualSpacing/>
        <w:jc w:val="center"/>
        <w:rPr>
          <w:rFonts w:asciiTheme="majorHAnsi" w:hAnsiTheme="majorHAnsi"/>
        </w:rPr>
      </w:pPr>
    </w:p>
    <w:p w:rsidR="00111F22" w:rsidRPr="00A7470F" w:rsidRDefault="00111F22" w:rsidP="00CB34F0">
      <w:pPr>
        <w:spacing w:after="0" w:line="480" w:lineRule="auto"/>
        <w:contextualSpacing/>
        <w:jc w:val="center"/>
        <w:rPr>
          <w:rFonts w:asciiTheme="majorHAnsi" w:hAnsiTheme="majorHAnsi"/>
          <w:b/>
          <w:sz w:val="24"/>
          <w:lang w:val="id-ID"/>
        </w:rPr>
      </w:pPr>
      <w:r w:rsidRPr="00A7470F">
        <w:rPr>
          <w:rFonts w:asciiTheme="majorHAnsi" w:hAnsiTheme="majorHAnsi"/>
          <w:b/>
          <w:sz w:val="24"/>
          <w:lang w:val="id-ID"/>
        </w:rPr>
        <w:t>RINGKASAN EKSEKUTIF</w:t>
      </w:r>
    </w:p>
    <w:p w:rsidR="00111F22" w:rsidRPr="00A7470F" w:rsidRDefault="00111F22" w:rsidP="00CB34F0">
      <w:pPr>
        <w:spacing w:after="0" w:line="480" w:lineRule="auto"/>
        <w:contextualSpacing/>
        <w:rPr>
          <w:rFonts w:asciiTheme="majorHAnsi" w:hAnsiTheme="majorHAnsi"/>
          <w:b/>
          <w:lang w:val="id-ID"/>
        </w:rPr>
      </w:pPr>
    </w:p>
    <w:p w:rsidR="00BB23A2" w:rsidRPr="00A7470F" w:rsidRDefault="00111F22" w:rsidP="00CB34F0">
      <w:pPr>
        <w:autoSpaceDE w:val="0"/>
        <w:autoSpaceDN w:val="0"/>
        <w:adjustRightInd w:val="0"/>
        <w:spacing w:after="0" w:line="480" w:lineRule="auto"/>
        <w:ind w:firstLine="720"/>
        <w:contextualSpacing/>
        <w:jc w:val="both"/>
        <w:rPr>
          <w:rFonts w:asciiTheme="majorHAnsi" w:hAnsiTheme="majorHAnsi"/>
          <w:color w:val="000000"/>
          <w:lang w:val="id-ID"/>
        </w:rPr>
      </w:pPr>
      <w:r w:rsidRPr="00A7470F">
        <w:rPr>
          <w:rFonts w:asciiTheme="majorHAnsi" w:hAnsiTheme="majorHAnsi"/>
          <w:color w:val="000000"/>
          <w:lang w:val="id-ID"/>
        </w:rPr>
        <w:t xml:space="preserve">Puji dan Syukur kita panjatkan kepada Allah SWT yang telah memberikan kekuatan dan Inayah-Nya kepada semua hambanya. Shalawat teriring salam semoga selalu tercurahkan kepada Nabi Muhammad SAW, sebagai uswah bagi seluruh alam semesta. </w:t>
      </w:r>
      <w:proofErr w:type="gramStart"/>
      <w:r w:rsidR="00BB23A2" w:rsidRPr="00A7470F">
        <w:rPr>
          <w:rFonts w:asciiTheme="majorHAnsi" w:hAnsiTheme="majorHAnsi"/>
          <w:color w:val="000000"/>
        </w:rPr>
        <w:t xml:space="preserve">Berikut ringkasan kegiatan Penelitian Pembinaan/Peningkatan Kualitas, Lembaga Penelitian Dan Pengabdian Masyarakat (LPPM) </w:t>
      </w:r>
      <w:r w:rsidR="00D533B7">
        <w:rPr>
          <w:rFonts w:asciiTheme="majorHAnsi" w:hAnsiTheme="majorHAnsi"/>
          <w:color w:val="000000"/>
        </w:rPr>
        <w:t>UINFAS Bengkulu</w:t>
      </w:r>
      <w:r w:rsidR="00BB23A2" w:rsidRPr="00A7470F">
        <w:rPr>
          <w:rFonts w:asciiTheme="majorHAnsi" w:hAnsiTheme="majorHAnsi"/>
          <w:color w:val="000000"/>
        </w:rPr>
        <w:t xml:space="preserve"> Tahun </w:t>
      </w:r>
      <w:r w:rsidR="00050909">
        <w:rPr>
          <w:rFonts w:asciiTheme="majorHAnsi" w:hAnsiTheme="majorHAnsi"/>
          <w:color w:val="000000"/>
        </w:rPr>
        <w:t>2022</w:t>
      </w:r>
      <w:r w:rsidR="00BB23A2" w:rsidRPr="00A7470F">
        <w:rPr>
          <w:rFonts w:asciiTheme="majorHAnsi" w:hAnsiTheme="majorHAnsi"/>
          <w:color w:val="000000"/>
        </w:rPr>
        <w:t xml:space="preserve"> Dengan Judul:”</w:t>
      </w:r>
      <w:r w:rsidR="00BB23A2" w:rsidRPr="00A7470F">
        <w:rPr>
          <w:rFonts w:asciiTheme="majorHAnsi" w:hAnsiTheme="majorHAnsi"/>
        </w:rPr>
        <w:t xml:space="preserve"> Penyusunan Modul Bahasa Arab Berbasis </w:t>
      </w:r>
      <w:r w:rsidR="00D533B7">
        <w:rPr>
          <w:rFonts w:asciiTheme="majorHAnsi" w:hAnsiTheme="majorHAnsi"/>
        </w:rPr>
        <w:t xml:space="preserve">Integrasi </w:t>
      </w:r>
      <w:r w:rsidR="00BB23A2" w:rsidRPr="00A7470F">
        <w:rPr>
          <w:rFonts w:asciiTheme="majorHAnsi" w:hAnsiTheme="majorHAnsi"/>
        </w:rPr>
        <w:t xml:space="preserve">Matematika Pada Program Studi Tadris Matematika </w:t>
      </w:r>
      <w:r w:rsidR="00050909">
        <w:rPr>
          <w:rFonts w:asciiTheme="majorHAnsi" w:hAnsiTheme="majorHAnsi"/>
        </w:rPr>
        <w:t>UIN</w:t>
      </w:r>
      <w:r w:rsidR="00BB23A2" w:rsidRPr="00A7470F">
        <w:rPr>
          <w:rFonts w:asciiTheme="majorHAnsi" w:hAnsiTheme="majorHAnsi"/>
        </w:rPr>
        <w:t xml:space="preserve"> Fatmawati Sukarno</w:t>
      </w:r>
      <w:r w:rsidR="008248EA">
        <w:rPr>
          <w:rFonts w:asciiTheme="majorHAnsi" w:hAnsiTheme="majorHAnsi"/>
        </w:rPr>
        <w:t>”.</w:t>
      </w:r>
      <w:proofErr w:type="gramEnd"/>
      <w:r w:rsidR="008248EA">
        <w:rPr>
          <w:rFonts w:asciiTheme="majorHAnsi" w:hAnsiTheme="majorHAnsi"/>
        </w:rPr>
        <w:t xml:space="preserve"> Penelitian ini berlandaskan </w:t>
      </w:r>
      <w:r w:rsidR="00916A53" w:rsidRPr="008248EA">
        <w:rPr>
          <w:rFonts w:asciiTheme="majorHAnsi" w:hAnsiTheme="majorHAnsi"/>
        </w:rPr>
        <w:t xml:space="preserve">keputusan direktur jenderal pendidikan </w:t>
      </w:r>
      <w:proofErr w:type="gramStart"/>
      <w:r w:rsidR="00916A53" w:rsidRPr="008248EA">
        <w:rPr>
          <w:rFonts w:asciiTheme="majorHAnsi" w:hAnsiTheme="majorHAnsi"/>
        </w:rPr>
        <w:t>islam</w:t>
      </w:r>
      <w:proofErr w:type="gramEnd"/>
      <w:r w:rsidR="00916A53">
        <w:rPr>
          <w:rFonts w:asciiTheme="majorHAnsi" w:hAnsiTheme="majorHAnsi"/>
        </w:rPr>
        <w:t xml:space="preserve"> No 4743 Tahun 2021 dan berlandaskan keputusan rector UINFAS No 0097 Tahun 2022.</w:t>
      </w:r>
    </w:p>
    <w:p w:rsidR="00111F22" w:rsidRPr="00A7470F" w:rsidRDefault="00111F22" w:rsidP="00CB34F0">
      <w:pPr>
        <w:autoSpaceDE w:val="0"/>
        <w:autoSpaceDN w:val="0"/>
        <w:adjustRightInd w:val="0"/>
        <w:spacing w:after="0" w:line="480" w:lineRule="auto"/>
        <w:ind w:firstLine="720"/>
        <w:contextualSpacing/>
        <w:jc w:val="both"/>
        <w:rPr>
          <w:rFonts w:asciiTheme="majorHAnsi" w:hAnsiTheme="majorHAnsi"/>
          <w:color w:val="000000"/>
          <w:lang w:val="id-ID"/>
        </w:rPr>
      </w:pPr>
      <w:r w:rsidRPr="00A7470F">
        <w:rPr>
          <w:rFonts w:asciiTheme="majorHAnsi" w:hAnsiTheme="majorHAnsi"/>
          <w:color w:val="000000"/>
          <w:lang w:val="id-ID"/>
        </w:rPr>
        <w:t xml:space="preserve">Kegiatan ini dipersiapkan dan direncanakan dengan baik dan melalui prosedur yang benar, dengan diawali pengajuan proposal, seminar proposal, pengajuan surat izin penelitian, pengambilan data dan lain sebagainya. Peneliti menyiapkan segala sesuatu yang diperlukan, seperti mengkonsep rencana jadwal, membicarakan waktu dan orang-orang yang akan diwawancarai, kecocokan waktu, kemudian menegosiasi tempat dan perangkat lainya yang dibutuhkan. </w:t>
      </w:r>
    </w:p>
    <w:p w:rsidR="00111F22" w:rsidRPr="00A7470F" w:rsidRDefault="00111F22" w:rsidP="00CB34F0">
      <w:pPr>
        <w:autoSpaceDE w:val="0"/>
        <w:autoSpaceDN w:val="0"/>
        <w:adjustRightInd w:val="0"/>
        <w:spacing w:after="0" w:line="480" w:lineRule="auto"/>
        <w:ind w:firstLine="720"/>
        <w:contextualSpacing/>
        <w:jc w:val="both"/>
        <w:rPr>
          <w:rFonts w:asciiTheme="majorHAnsi" w:hAnsiTheme="majorHAnsi"/>
          <w:color w:val="000000"/>
          <w:lang w:val="id-ID"/>
        </w:rPr>
      </w:pPr>
      <w:r w:rsidRPr="00A7470F">
        <w:rPr>
          <w:rFonts w:asciiTheme="majorHAnsi" w:hAnsiTheme="majorHAnsi"/>
          <w:color w:val="000000"/>
          <w:lang w:val="id-ID"/>
        </w:rPr>
        <w:t>Pada tahapan pelaksanaan penelitian, peneliti menga</w:t>
      </w:r>
      <w:r w:rsidR="00A7470F">
        <w:rPr>
          <w:rFonts w:asciiTheme="majorHAnsi" w:hAnsiTheme="majorHAnsi"/>
          <w:color w:val="000000"/>
        </w:rPr>
        <w:t xml:space="preserve"> </w:t>
      </w:r>
      <w:r w:rsidRPr="00A7470F">
        <w:rPr>
          <w:rFonts w:asciiTheme="majorHAnsi" w:hAnsiTheme="majorHAnsi"/>
          <w:color w:val="000000"/>
          <w:lang w:val="id-ID"/>
        </w:rPr>
        <w:t>mbil dan mengumpulkan data baik melalui wawancara</w:t>
      </w:r>
      <w:r w:rsidR="00BB23A2" w:rsidRPr="00A7470F">
        <w:rPr>
          <w:rFonts w:asciiTheme="majorHAnsi" w:hAnsiTheme="majorHAnsi"/>
          <w:color w:val="000000"/>
        </w:rPr>
        <w:t xml:space="preserve"> dan observasi</w:t>
      </w:r>
      <w:r w:rsidRPr="00A7470F">
        <w:rPr>
          <w:rFonts w:asciiTheme="majorHAnsi" w:hAnsiTheme="majorHAnsi"/>
          <w:color w:val="000000"/>
          <w:lang w:val="id-ID"/>
        </w:rPr>
        <w:t xml:space="preserve">. Kemudian peneliti menganalisa dan menulisnya. Setelah itu, menyampaikan hasil penelitian ke pihak LPPM untuk dipresentasikan ulang di forum diskusi hasil penelitian di LPPM. Dalam kegiatan ini peneliti mendapatkan banyak masukan, sebagai penyempurna hasil penelitian. Alhamdulillah semua tahapan kegiatan dapat peneliti laksanakan dengan baik dan lancar, sehingga dengan adanya masukan dan saran, maka output dapat dicapai secara baik. </w:t>
      </w:r>
    </w:p>
    <w:p w:rsidR="00111F22" w:rsidRPr="00A7470F" w:rsidRDefault="00111F22" w:rsidP="00CB34F0">
      <w:pPr>
        <w:autoSpaceDE w:val="0"/>
        <w:autoSpaceDN w:val="0"/>
        <w:adjustRightInd w:val="0"/>
        <w:spacing w:after="0" w:line="480" w:lineRule="auto"/>
        <w:ind w:firstLine="720"/>
        <w:contextualSpacing/>
        <w:jc w:val="both"/>
        <w:rPr>
          <w:rFonts w:asciiTheme="majorHAnsi" w:hAnsiTheme="majorHAnsi"/>
          <w:color w:val="000000"/>
        </w:rPr>
      </w:pPr>
      <w:r w:rsidRPr="00A7470F">
        <w:rPr>
          <w:rFonts w:asciiTheme="majorHAnsi" w:hAnsiTheme="majorHAnsi"/>
          <w:color w:val="000000"/>
          <w:lang w:val="id-ID"/>
        </w:rPr>
        <w:t xml:space="preserve">Setelah kegiatan penelitian dan seminar hasil selesai dilakukan, peneliti melakukan perbaikan dan penyempurnaan hasil penelitian sesuai dengan masukan-masukan dari peserta dan juga tim </w:t>
      </w:r>
      <w:r w:rsidRPr="00A7470F">
        <w:rPr>
          <w:rFonts w:asciiTheme="majorHAnsi" w:hAnsiTheme="majorHAnsi"/>
          <w:i/>
          <w:color w:val="000000"/>
          <w:lang w:val="id-ID"/>
        </w:rPr>
        <w:t>reviewer</w:t>
      </w:r>
      <w:r w:rsidRPr="00A7470F">
        <w:rPr>
          <w:rFonts w:asciiTheme="majorHAnsi" w:hAnsiTheme="majorHAnsi"/>
          <w:color w:val="000000"/>
          <w:lang w:val="id-ID"/>
        </w:rPr>
        <w:t xml:space="preserve">. Peneliti menyusun laporan kegiatan ini dengan sambil mengumpulkan dan menyiapkan bahan-bahan untuk laporan, seperti dokumentasi kegiatan, nota pembelian barang dan lain sebagainya. Keluaran yang diperoleh dari pelaksanaan kegiatan ini jelas dan dapat dirasakan oleh peneliti, prodi, instansi maupun masyarakat, diharapkan kegiatan seperti ini selalu dapat dilakukan dan difasilitasi oleh </w:t>
      </w:r>
      <w:r w:rsidR="00BB23A2" w:rsidRPr="00A7470F">
        <w:rPr>
          <w:rFonts w:asciiTheme="majorHAnsi" w:hAnsiTheme="majorHAnsi"/>
          <w:color w:val="000000"/>
        </w:rPr>
        <w:t>UIFAS</w:t>
      </w:r>
      <w:r w:rsidRPr="00A7470F">
        <w:rPr>
          <w:rFonts w:asciiTheme="majorHAnsi" w:hAnsiTheme="majorHAnsi"/>
          <w:color w:val="000000"/>
          <w:lang w:val="id-ID"/>
        </w:rPr>
        <w:t xml:space="preserve"> Bengkulu pada tahun berikutnya.</w:t>
      </w:r>
    </w:p>
    <w:p w:rsidR="00BB23A2" w:rsidRPr="00A7470F" w:rsidRDefault="00BB23A2" w:rsidP="00CB34F0">
      <w:pPr>
        <w:autoSpaceDE w:val="0"/>
        <w:autoSpaceDN w:val="0"/>
        <w:adjustRightInd w:val="0"/>
        <w:spacing w:after="0" w:line="480" w:lineRule="auto"/>
        <w:ind w:firstLine="720"/>
        <w:contextualSpacing/>
        <w:jc w:val="both"/>
        <w:rPr>
          <w:rFonts w:asciiTheme="majorHAnsi" w:hAnsiTheme="majorHAnsi"/>
          <w:color w:val="000000"/>
        </w:rPr>
        <w:sectPr w:rsidR="00BB23A2" w:rsidRPr="00A7470F" w:rsidSect="006718DD">
          <w:pgSz w:w="11906" w:h="16838" w:code="9"/>
          <w:pgMar w:top="1418" w:right="1418" w:bottom="1418" w:left="1701" w:header="709" w:footer="709" w:gutter="0"/>
          <w:cols w:space="708"/>
          <w:docGrid w:linePitch="360"/>
        </w:sectPr>
      </w:pPr>
    </w:p>
    <w:p w:rsidR="001879E6" w:rsidRPr="00A7470F" w:rsidRDefault="001879E6" w:rsidP="00CB34F0">
      <w:pPr>
        <w:pStyle w:val="ListParagraph"/>
        <w:numPr>
          <w:ilvl w:val="0"/>
          <w:numId w:val="7"/>
        </w:numPr>
        <w:spacing w:after="0" w:line="480" w:lineRule="auto"/>
        <w:ind w:left="284" w:hanging="284"/>
        <w:jc w:val="both"/>
        <w:rPr>
          <w:rFonts w:asciiTheme="majorHAnsi" w:hAnsiTheme="majorHAnsi"/>
          <w:b/>
        </w:rPr>
      </w:pPr>
      <w:r w:rsidRPr="00A7470F">
        <w:rPr>
          <w:rFonts w:asciiTheme="majorHAnsi" w:hAnsiTheme="majorHAnsi"/>
          <w:b/>
        </w:rPr>
        <w:t xml:space="preserve">LATAR BELAKANG </w:t>
      </w:r>
    </w:p>
    <w:p w:rsidR="00DE7E68" w:rsidRPr="00A7470F" w:rsidRDefault="00DE7E68" w:rsidP="00CB34F0">
      <w:pPr>
        <w:spacing w:after="0" w:line="480" w:lineRule="auto"/>
        <w:ind w:firstLine="720"/>
        <w:contextualSpacing/>
        <w:jc w:val="both"/>
        <w:rPr>
          <w:rFonts w:asciiTheme="majorHAnsi" w:hAnsiTheme="majorHAnsi"/>
        </w:rPr>
      </w:pPr>
      <w:proofErr w:type="gramStart"/>
      <w:r w:rsidRPr="00A7470F">
        <w:rPr>
          <w:rFonts w:asciiTheme="majorHAnsi" w:hAnsiTheme="majorHAnsi" w:cs="Times New Roman"/>
        </w:rPr>
        <w:t>Universitas Islam Negeri Fatmawati Sukarno (UINFAS) Bengkulu, adalah salah satu UIN yang memiliki program studi ilmu umum bahkan sains, di luar Ilmu Agama Islam itu sendiri.</w:t>
      </w:r>
      <w:proofErr w:type="gramEnd"/>
      <w:r w:rsidRPr="00A7470F">
        <w:rPr>
          <w:rFonts w:asciiTheme="majorHAnsi" w:hAnsiTheme="majorHAnsi" w:cs="Times New Roman"/>
        </w:rPr>
        <w:t xml:space="preserve"> </w:t>
      </w:r>
      <w:proofErr w:type="gramStart"/>
      <w:r w:rsidRPr="00A7470F">
        <w:rPr>
          <w:rFonts w:asciiTheme="majorHAnsi" w:hAnsiTheme="majorHAnsi" w:cs="Times New Roman"/>
        </w:rPr>
        <w:t>Salah satunya Ilmu Sains, yakni Program Studi Tadris Matematika yang telah berdiri sejak tahun 2016.</w:t>
      </w:r>
      <w:proofErr w:type="gramEnd"/>
      <w:r w:rsidRPr="00A7470F">
        <w:rPr>
          <w:rFonts w:asciiTheme="majorHAnsi" w:hAnsiTheme="majorHAnsi" w:cs="Times New Roman"/>
        </w:rPr>
        <w:t xml:space="preserve"> </w:t>
      </w:r>
      <w:proofErr w:type="gramStart"/>
      <w:r w:rsidRPr="00A7470F">
        <w:rPr>
          <w:rFonts w:asciiTheme="majorHAnsi" w:hAnsiTheme="majorHAnsi"/>
        </w:rPr>
        <w:t>Tadris Matematika UINFAS adalah salah satu program studi yang mencetak calon guru untuk tingkat SMP dan SMA.</w:t>
      </w:r>
      <w:proofErr w:type="gramEnd"/>
      <w:r w:rsidRPr="00A7470F">
        <w:rPr>
          <w:rFonts w:asciiTheme="majorHAnsi" w:hAnsiTheme="majorHAnsi"/>
        </w:rPr>
        <w:t xml:space="preserve"> </w:t>
      </w:r>
      <w:proofErr w:type="gramStart"/>
      <w:r w:rsidRPr="00A7470F">
        <w:rPr>
          <w:rFonts w:asciiTheme="majorHAnsi" w:hAnsiTheme="majorHAnsi"/>
        </w:rPr>
        <w:t>Diketahui bersama, matematika termasuk dalam materi yang dirasa rumit oleh sebagian masyarakat.</w:t>
      </w:r>
      <w:proofErr w:type="gramEnd"/>
      <w:r w:rsidRPr="00A7470F">
        <w:rPr>
          <w:rFonts w:asciiTheme="majorHAnsi" w:hAnsiTheme="majorHAnsi"/>
        </w:rPr>
        <w:t xml:space="preserve"> Ini disebabkan oleh matematika identic dengan banyak rumus dan aturan, matematika adalah bahasa simbol, serta kajian-kajiannya yang berhubungan satu </w:t>
      </w:r>
      <w:proofErr w:type="gramStart"/>
      <w:r w:rsidRPr="00A7470F">
        <w:rPr>
          <w:rFonts w:asciiTheme="majorHAnsi" w:hAnsiTheme="majorHAnsi"/>
        </w:rPr>
        <w:t>sama</w:t>
      </w:r>
      <w:proofErr w:type="gramEnd"/>
      <w:r w:rsidRPr="00A7470F">
        <w:rPr>
          <w:rFonts w:asciiTheme="majorHAnsi" w:hAnsiTheme="majorHAnsi"/>
        </w:rPr>
        <w:t xml:space="preserve"> lain. </w:t>
      </w:r>
    </w:p>
    <w:p w:rsidR="00DE7E68" w:rsidRPr="00A7470F" w:rsidRDefault="00DE7E68" w:rsidP="00CB34F0">
      <w:pPr>
        <w:spacing w:after="0" w:line="480" w:lineRule="auto"/>
        <w:ind w:firstLine="720"/>
        <w:contextualSpacing/>
        <w:jc w:val="both"/>
        <w:rPr>
          <w:rFonts w:asciiTheme="majorHAnsi" w:hAnsiTheme="majorHAnsi"/>
        </w:rPr>
      </w:pPr>
      <w:r w:rsidRPr="00A7470F">
        <w:rPr>
          <w:rFonts w:asciiTheme="majorHAnsi" w:hAnsiTheme="majorHAnsi" w:cs="Times New Roman"/>
        </w:rPr>
        <w:t xml:space="preserve">Di antara Visi dan Misi UIN Fatmawati Sukarno Bengkulu di antaranya </w:t>
      </w:r>
      <w:r w:rsidRPr="00A7470F">
        <w:rPr>
          <w:rFonts w:asciiTheme="majorHAnsi" w:eastAsia="Times New Roman" w:hAnsiTheme="majorHAnsi" w:cs="Times New Roman"/>
        </w:rPr>
        <w:t xml:space="preserve">yaitu </w:t>
      </w:r>
      <w:r w:rsidR="008A4F96">
        <w:rPr>
          <w:rFonts w:asciiTheme="majorHAnsi" w:eastAsia="Times New Roman" w:hAnsiTheme="majorHAnsi" w:cs="Times New Roman"/>
        </w:rPr>
        <w:t>penyusunan</w:t>
      </w:r>
      <w:r w:rsidRPr="00A7470F">
        <w:rPr>
          <w:rFonts w:asciiTheme="majorHAnsi" w:eastAsia="Times New Roman" w:hAnsiTheme="majorHAnsi" w:cs="Times New Roman"/>
        </w:rPr>
        <w:t xml:space="preserve"> kompetensi </w:t>
      </w:r>
      <w:proofErr w:type="gramStart"/>
      <w:r w:rsidRPr="00A7470F">
        <w:rPr>
          <w:rFonts w:asciiTheme="majorHAnsi" w:eastAsia="Times New Roman" w:hAnsiTheme="majorHAnsi" w:cs="Times New Roman"/>
        </w:rPr>
        <w:t>kebahasaan ;</w:t>
      </w:r>
      <w:proofErr w:type="gramEnd"/>
      <w:r w:rsidRPr="00A7470F">
        <w:rPr>
          <w:rFonts w:asciiTheme="majorHAnsi" w:eastAsia="Times New Roman" w:hAnsiTheme="majorHAnsi" w:cs="Times New Roman"/>
        </w:rPr>
        <w:t xml:space="preserve"> Bahasa Arab dan Bahasa Inggris. </w:t>
      </w:r>
      <w:proofErr w:type="gramStart"/>
      <w:r w:rsidRPr="00A7470F">
        <w:rPr>
          <w:rFonts w:asciiTheme="majorHAnsi" w:eastAsia="Times New Roman" w:hAnsiTheme="majorHAnsi" w:cs="Times New Roman"/>
        </w:rPr>
        <w:t>Ini menjadikan kedua bahasa tersebut masuk dalam dua mata kuliah wajib di UIN Fatmawati Sukarno Bengkulu, termasuk bagi Program Studi Tadris Matematika.</w:t>
      </w:r>
      <w:proofErr w:type="gramEnd"/>
      <w:r w:rsidRPr="00A7470F">
        <w:rPr>
          <w:rFonts w:asciiTheme="majorHAnsi" w:eastAsia="Times New Roman" w:hAnsiTheme="majorHAnsi" w:cs="Times New Roman"/>
        </w:rPr>
        <w:t xml:space="preserve"> </w:t>
      </w:r>
      <w:proofErr w:type="gramStart"/>
      <w:r w:rsidRPr="00A7470F">
        <w:rPr>
          <w:rFonts w:asciiTheme="majorHAnsi" w:eastAsia="Times New Roman" w:hAnsiTheme="majorHAnsi" w:cs="Times New Roman"/>
        </w:rPr>
        <w:t>Mata kuliah bahasa Inggris dan bahasa Arab dihadirkan pada mata kuliah wajib, untuk menjadikan lulusan yang siap menghadapi tuntutan zaman.</w:t>
      </w:r>
      <w:proofErr w:type="gramEnd"/>
      <w:r w:rsidRPr="00A7470F">
        <w:rPr>
          <w:rFonts w:asciiTheme="majorHAnsi" w:eastAsia="Times New Roman" w:hAnsiTheme="majorHAnsi" w:cs="Times New Roman"/>
        </w:rPr>
        <w:t xml:space="preserve"> </w:t>
      </w:r>
      <w:proofErr w:type="gramStart"/>
      <w:r w:rsidRPr="00A7470F">
        <w:rPr>
          <w:rFonts w:asciiTheme="majorHAnsi" w:eastAsia="Times New Roman" w:hAnsiTheme="majorHAnsi" w:cs="Times New Roman"/>
        </w:rPr>
        <w:t>Untuk bahasa Arab sendiri, ini juga menjadi ciri khas bagi lulusan universitas keislaman.</w:t>
      </w:r>
      <w:proofErr w:type="gramEnd"/>
    </w:p>
    <w:p w:rsidR="00DE7E68" w:rsidRPr="00A7470F" w:rsidRDefault="00DE7E68" w:rsidP="00CB34F0">
      <w:pPr>
        <w:spacing w:after="0" w:line="480" w:lineRule="auto"/>
        <w:ind w:firstLine="567"/>
        <w:contextualSpacing/>
        <w:jc w:val="both"/>
        <w:rPr>
          <w:rFonts w:asciiTheme="majorHAnsi" w:hAnsiTheme="majorHAnsi"/>
        </w:rPr>
      </w:pPr>
      <w:proofErr w:type="gramStart"/>
      <w:r w:rsidRPr="00A7470F">
        <w:rPr>
          <w:rFonts w:asciiTheme="majorHAnsi" w:eastAsia="Times New Roman" w:hAnsiTheme="majorHAnsi" w:cs="Times New Roman"/>
        </w:rPr>
        <w:t>Fakta di lapangan menunjukkan, ada beberapa tantangan dalam pelaksanaan mata kuliah bahasa Arab di Tadris Matematika.</w:t>
      </w:r>
      <w:proofErr w:type="gramEnd"/>
      <w:r w:rsidRPr="00A7470F">
        <w:rPr>
          <w:rFonts w:asciiTheme="majorHAnsi" w:eastAsia="Times New Roman" w:hAnsiTheme="majorHAnsi" w:cs="Times New Roman"/>
        </w:rPr>
        <w:t xml:space="preserve"> </w:t>
      </w:r>
      <w:proofErr w:type="gramStart"/>
      <w:r w:rsidRPr="00A7470F">
        <w:rPr>
          <w:rFonts w:asciiTheme="majorHAnsi" w:eastAsia="Times New Roman" w:hAnsiTheme="majorHAnsi" w:cs="Times New Roman"/>
          <w:i/>
        </w:rPr>
        <w:t xml:space="preserve">Pertama, </w:t>
      </w:r>
      <w:r w:rsidRPr="00A7470F">
        <w:rPr>
          <w:rFonts w:asciiTheme="majorHAnsi" w:eastAsia="Times New Roman" w:hAnsiTheme="majorHAnsi" w:cs="Times New Roman"/>
        </w:rPr>
        <w:t>tidak semua mahasiswa Tadris Matematika berasal dari madrasah atau pondok pesantren.</w:t>
      </w:r>
      <w:proofErr w:type="gramEnd"/>
      <w:r w:rsidRPr="00A7470F">
        <w:rPr>
          <w:rFonts w:asciiTheme="majorHAnsi" w:eastAsia="Times New Roman" w:hAnsiTheme="majorHAnsi" w:cs="Times New Roman"/>
        </w:rPr>
        <w:t xml:space="preserve"> </w:t>
      </w:r>
      <w:proofErr w:type="gramStart"/>
      <w:r w:rsidRPr="00A7470F">
        <w:rPr>
          <w:rFonts w:asciiTheme="majorHAnsi" w:eastAsia="Times New Roman" w:hAnsiTheme="majorHAnsi" w:cs="Times New Roman"/>
        </w:rPr>
        <w:t>Tentu ini menjadi tantangan tersendiri bagi dosen bahasa Arab untuk menyampaikan materi bahasa Arab.</w:t>
      </w:r>
      <w:proofErr w:type="gramEnd"/>
      <w:r w:rsidRPr="00A7470F">
        <w:rPr>
          <w:rFonts w:asciiTheme="majorHAnsi" w:eastAsia="Times New Roman" w:hAnsiTheme="majorHAnsi" w:cs="Times New Roman"/>
        </w:rPr>
        <w:t xml:space="preserve"> </w:t>
      </w:r>
      <w:proofErr w:type="gramStart"/>
      <w:r w:rsidRPr="00A7470F">
        <w:rPr>
          <w:rFonts w:asciiTheme="majorHAnsi" w:eastAsia="Times New Roman" w:hAnsiTheme="majorHAnsi" w:cs="Times New Roman"/>
          <w:i/>
        </w:rPr>
        <w:t xml:space="preserve">Kedua, </w:t>
      </w:r>
      <w:r w:rsidRPr="00A7470F">
        <w:rPr>
          <w:rFonts w:asciiTheme="majorHAnsi" w:eastAsia="Times New Roman" w:hAnsiTheme="majorHAnsi" w:cs="Times New Roman"/>
        </w:rPr>
        <w:t>matematika dan bahasa Arab adalah ilmu pengetahuan dengan kajian yang cukup jauh.</w:t>
      </w:r>
      <w:proofErr w:type="gramEnd"/>
      <w:r w:rsidRPr="00A7470F">
        <w:rPr>
          <w:rFonts w:asciiTheme="majorHAnsi" w:eastAsia="Times New Roman" w:hAnsiTheme="majorHAnsi" w:cs="Times New Roman"/>
        </w:rPr>
        <w:t xml:space="preserve"> Dosen bahasa Arab yang mengajar di Prodi Tadris Matematika “dipaksa” harus mengambil contoh/penjelasan yang berkaitan dengan matematika, agar mahasiswa memahami aplikasi kajian bahasa Arab pada bidang mereka. </w:t>
      </w:r>
      <w:proofErr w:type="gramStart"/>
      <w:r w:rsidRPr="00A7470F">
        <w:rPr>
          <w:rFonts w:asciiTheme="majorHAnsi" w:eastAsia="Times New Roman" w:hAnsiTheme="majorHAnsi" w:cs="Times New Roman"/>
        </w:rPr>
        <w:t>Hal ini tentu menjadi masalah bagi dosen bahasa Arab, apalagi bagi dosen yang jarang mengkaji dan menggunakan masalah-masalah matematika dalam kegiatannya sehari-hari.</w:t>
      </w:r>
      <w:proofErr w:type="gramEnd"/>
      <w:r w:rsidRPr="00A7470F">
        <w:rPr>
          <w:rFonts w:asciiTheme="majorHAnsi" w:eastAsia="Times New Roman" w:hAnsiTheme="majorHAnsi" w:cs="Times New Roman"/>
        </w:rPr>
        <w:t xml:space="preserve"> Untuk menghadapi tantangan itu, maka yang harus dilakukan dosen bahasa Arab pada Tadris Matematika adalah menyesuaikan pembelajaran bahasa Arab pada level </w:t>
      </w:r>
      <w:r w:rsidRPr="00A7470F">
        <w:rPr>
          <w:rFonts w:asciiTheme="majorHAnsi" w:hAnsiTheme="majorHAnsi" w:cstheme="majorBidi"/>
          <w:i/>
          <w:iCs/>
          <w:shd w:val="clear" w:color="auto" w:fill="FFFFFF"/>
        </w:rPr>
        <w:t xml:space="preserve">mubtadi’in </w:t>
      </w:r>
      <w:r w:rsidRPr="00A7470F">
        <w:rPr>
          <w:rFonts w:asciiTheme="majorHAnsi" w:hAnsiTheme="majorHAnsi" w:cstheme="majorBidi"/>
          <w:shd w:val="clear" w:color="auto" w:fill="FFFFFF"/>
        </w:rPr>
        <w:t xml:space="preserve">(pemula) yaitu tingkatan paling dasar  dalam  pembelajaran  bahasa Arab dengan materi matematika dasar pula. </w:t>
      </w:r>
    </w:p>
    <w:p w:rsidR="00DE7E68" w:rsidRPr="00A7470F" w:rsidRDefault="00DE7E68" w:rsidP="00CB34F0">
      <w:pPr>
        <w:spacing w:after="0" w:line="480" w:lineRule="auto"/>
        <w:ind w:firstLine="567"/>
        <w:contextualSpacing/>
        <w:jc w:val="both"/>
        <w:rPr>
          <w:rFonts w:asciiTheme="majorHAnsi" w:hAnsiTheme="majorHAnsi" w:cstheme="majorBidi"/>
          <w:b/>
          <w:bCs/>
          <w:rtl/>
        </w:rPr>
      </w:pPr>
      <w:r w:rsidRPr="00A7470F">
        <w:rPr>
          <w:rFonts w:asciiTheme="majorHAnsi" w:hAnsiTheme="majorHAnsi" w:cstheme="majorBidi"/>
          <w:shd w:val="clear" w:color="auto" w:fill="FFFFFF"/>
        </w:rPr>
        <w:t>Pada umumnya</w:t>
      </w:r>
      <w:proofErr w:type="gramStart"/>
      <w:r w:rsidRPr="00A7470F">
        <w:rPr>
          <w:rFonts w:asciiTheme="majorHAnsi" w:hAnsiTheme="majorHAnsi" w:cstheme="majorBidi"/>
          <w:shd w:val="clear" w:color="auto" w:fill="FFFFFF"/>
        </w:rPr>
        <w:t>,  materi</w:t>
      </w:r>
      <w:proofErr w:type="gramEnd"/>
      <w:r w:rsidRPr="00A7470F">
        <w:rPr>
          <w:rFonts w:asciiTheme="majorHAnsi" w:hAnsiTheme="majorHAnsi" w:cstheme="majorBidi"/>
          <w:shd w:val="clear" w:color="auto" w:fill="FFFFFF"/>
        </w:rPr>
        <w:t xml:space="preserve">  bahasa Arab untuk tingkatan  ini  adalah:  menghafalkan kosakata </w:t>
      </w:r>
      <w:r w:rsidRPr="00A7470F">
        <w:rPr>
          <w:rFonts w:asciiTheme="majorHAnsi" w:hAnsiTheme="majorHAnsi" w:cstheme="majorBidi"/>
          <w:i/>
          <w:iCs/>
          <w:shd w:val="clear" w:color="auto" w:fill="FFFFFF"/>
        </w:rPr>
        <w:t>(mufrodat),</w:t>
      </w:r>
      <w:r w:rsidRPr="00A7470F">
        <w:rPr>
          <w:rFonts w:asciiTheme="majorHAnsi" w:hAnsiTheme="majorHAnsi" w:cstheme="majorBidi"/>
          <w:shd w:val="clear" w:color="auto" w:fill="FFFFFF"/>
        </w:rPr>
        <w:t xml:space="preserve">  </w:t>
      </w:r>
      <w:r w:rsidRPr="00A7470F">
        <w:rPr>
          <w:rFonts w:asciiTheme="majorHAnsi" w:hAnsiTheme="majorHAnsi" w:cstheme="majorBidi"/>
          <w:i/>
          <w:iCs/>
          <w:shd w:val="clear" w:color="auto" w:fill="FFFFFF"/>
        </w:rPr>
        <w:t xml:space="preserve">muhadatsah </w:t>
      </w:r>
      <w:r w:rsidRPr="00A7470F">
        <w:rPr>
          <w:rFonts w:asciiTheme="majorHAnsi" w:hAnsiTheme="majorHAnsi" w:cstheme="majorBidi"/>
          <w:shd w:val="clear" w:color="auto" w:fill="FFFFFF"/>
        </w:rPr>
        <w:t xml:space="preserve">yang  sederhana, serta menulis yang dimulai dengan merangkai huruf-huruf </w:t>
      </w:r>
      <w:r w:rsidRPr="00A7470F">
        <w:rPr>
          <w:rFonts w:asciiTheme="majorHAnsi" w:hAnsiTheme="majorHAnsi" w:cstheme="majorBidi"/>
          <w:i/>
          <w:iCs/>
          <w:shd w:val="clear" w:color="auto" w:fill="FFFFFF"/>
        </w:rPr>
        <w:t xml:space="preserve">hijaiyyah </w:t>
      </w:r>
      <w:r w:rsidRPr="00A7470F">
        <w:rPr>
          <w:rFonts w:asciiTheme="majorHAnsi" w:hAnsiTheme="majorHAnsi" w:cstheme="majorBidi"/>
          <w:shd w:val="clear" w:color="auto" w:fill="FFFFFF"/>
        </w:rPr>
        <w:t xml:space="preserve">menjadi kata atau kalimat, atau yang disebut juga dengan </w:t>
      </w:r>
      <w:r w:rsidRPr="00A7470F">
        <w:rPr>
          <w:rFonts w:asciiTheme="majorHAnsi" w:hAnsiTheme="majorHAnsi" w:cstheme="majorBidi"/>
          <w:i/>
          <w:iCs/>
          <w:shd w:val="clear" w:color="auto" w:fill="FFFFFF"/>
        </w:rPr>
        <w:t>Al Kitabah</w:t>
      </w:r>
      <w:r w:rsidRPr="00A7470F">
        <w:rPr>
          <w:rFonts w:asciiTheme="majorHAnsi" w:hAnsiTheme="majorHAnsi" w:cstheme="majorBidi"/>
          <w:shd w:val="clear" w:color="auto" w:fill="FFFFFF"/>
        </w:rPr>
        <w:t xml:space="preserve">. Pada kegiatan menghafalkan </w:t>
      </w:r>
      <w:r w:rsidRPr="00A7470F">
        <w:rPr>
          <w:rFonts w:asciiTheme="majorHAnsi" w:hAnsiTheme="majorHAnsi" w:cstheme="majorBidi"/>
          <w:i/>
          <w:iCs/>
          <w:shd w:val="clear" w:color="auto" w:fill="FFFFFF"/>
        </w:rPr>
        <w:t>mufrodat</w:t>
      </w:r>
      <w:r w:rsidRPr="00A7470F">
        <w:rPr>
          <w:rFonts w:asciiTheme="majorHAnsi" w:hAnsiTheme="majorHAnsi" w:cstheme="majorBidi"/>
          <w:shd w:val="clear" w:color="auto" w:fill="FFFFFF"/>
        </w:rPr>
        <w:t xml:space="preserve">, misanya, dosen bahasa Arab dapat memberikan </w:t>
      </w:r>
      <w:r w:rsidRPr="00A7470F">
        <w:rPr>
          <w:rFonts w:asciiTheme="majorHAnsi" w:hAnsiTheme="majorHAnsi" w:cstheme="majorBidi"/>
          <w:i/>
          <w:iCs/>
          <w:shd w:val="clear" w:color="auto" w:fill="FFFFFF"/>
        </w:rPr>
        <w:t xml:space="preserve">mufrodat </w:t>
      </w:r>
      <w:r w:rsidRPr="00A7470F">
        <w:rPr>
          <w:rFonts w:asciiTheme="majorHAnsi" w:hAnsiTheme="majorHAnsi" w:cstheme="majorBidi"/>
          <w:shd w:val="clear" w:color="auto" w:fill="FFFFFF"/>
        </w:rPr>
        <w:t>yang berkaitan dengan matematika, seperti geometri (bangun datar, bangun ruang rumus menghitung luas dan volume bangunan</w:t>
      </w:r>
      <w:proofErr w:type="gramStart"/>
      <w:r w:rsidRPr="00A7470F">
        <w:rPr>
          <w:rFonts w:asciiTheme="majorHAnsi" w:hAnsiTheme="majorHAnsi" w:cstheme="majorBidi"/>
          <w:shd w:val="clear" w:color="auto" w:fill="FFFFFF"/>
        </w:rPr>
        <w:t>) :</w:t>
      </w:r>
      <w:proofErr w:type="gramEnd"/>
      <w:r w:rsidRPr="00A7470F">
        <w:rPr>
          <w:rFonts w:asciiTheme="majorHAnsi" w:hAnsiTheme="majorHAnsi" w:cstheme="majorBidi"/>
          <w:shd w:val="clear" w:color="auto" w:fill="FFFFFF"/>
        </w:rPr>
        <w:t xml:space="preserve"> Segitiga (</w:t>
      </w:r>
      <w:r w:rsidRPr="00A7470F">
        <w:rPr>
          <w:rFonts w:asciiTheme="majorHAnsi" w:hAnsiTheme="majorHAnsi" w:cstheme="majorBidi"/>
          <w:shd w:val="clear" w:color="auto" w:fill="FFFFFF"/>
          <w:rtl/>
        </w:rPr>
        <w:t>مُثَلَّثٌ</w:t>
      </w:r>
      <w:r w:rsidRPr="00A7470F">
        <w:rPr>
          <w:rFonts w:asciiTheme="majorHAnsi" w:hAnsiTheme="majorHAnsi" w:cstheme="majorBidi"/>
          <w:shd w:val="clear" w:color="auto" w:fill="FFFFFF"/>
        </w:rPr>
        <w:t>), persegi (</w:t>
      </w:r>
      <w:r w:rsidRPr="00A7470F">
        <w:rPr>
          <w:rFonts w:asciiTheme="majorHAnsi" w:hAnsiTheme="majorHAnsi" w:cstheme="majorBidi"/>
          <w:shd w:val="clear" w:color="auto" w:fill="FFFFFF"/>
          <w:rtl/>
        </w:rPr>
        <w:t>مُرَبَّعٌ</w:t>
      </w:r>
      <w:r w:rsidRPr="00A7470F">
        <w:rPr>
          <w:rFonts w:asciiTheme="majorHAnsi" w:hAnsiTheme="majorHAnsi" w:cstheme="majorBidi"/>
          <w:shd w:val="clear" w:color="auto" w:fill="FFFFFF"/>
        </w:rPr>
        <w:t>), persegi panjang (</w:t>
      </w:r>
      <w:r w:rsidRPr="00A7470F">
        <w:rPr>
          <w:rFonts w:asciiTheme="majorHAnsi" w:hAnsiTheme="majorHAnsi" w:cstheme="majorBidi"/>
          <w:shd w:val="clear" w:color="auto" w:fill="FFFFFF"/>
          <w:rtl/>
        </w:rPr>
        <w:t>مُسْتَطِيْلٌ</w:t>
      </w:r>
      <w:r w:rsidRPr="00A7470F">
        <w:rPr>
          <w:rFonts w:asciiTheme="majorHAnsi" w:hAnsiTheme="majorHAnsi" w:cstheme="majorBidi"/>
          <w:shd w:val="clear" w:color="auto" w:fill="FFFFFF"/>
        </w:rPr>
        <w:t>), lingkaran (</w:t>
      </w:r>
      <w:r w:rsidRPr="00A7470F">
        <w:rPr>
          <w:rFonts w:asciiTheme="majorHAnsi" w:hAnsiTheme="majorHAnsi" w:cstheme="majorBidi"/>
          <w:shd w:val="clear" w:color="auto" w:fill="FFFFFF"/>
          <w:rtl/>
        </w:rPr>
        <w:t>مُسْتَدِيْرٌ</w:t>
      </w:r>
      <w:r w:rsidRPr="00A7470F">
        <w:rPr>
          <w:rFonts w:asciiTheme="majorHAnsi" w:hAnsiTheme="majorHAnsi" w:cstheme="majorBidi"/>
          <w:shd w:val="clear" w:color="auto" w:fill="FFFFFF"/>
        </w:rPr>
        <w:t>), silinder (</w:t>
      </w:r>
      <w:r w:rsidRPr="00A7470F">
        <w:rPr>
          <w:rFonts w:asciiTheme="majorHAnsi" w:hAnsiTheme="majorHAnsi" w:cstheme="majorBidi"/>
          <w:shd w:val="clear" w:color="auto" w:fill="FFFFFF"/>
          <w:rtl/>
        </w:rPr>
        <w:t>أُسْطُوَانِيٌّ</w:t>
      </w:r>
      <w:r w:rsidRPr="00A7470F">
        <w:rPr>
          <w:rFonts w:asciiTheme="majorHAnsi" w:hAnsiTheme="majorHAnsi" w:cstheme="majorBidi"/>
          <w:shd w:val="clear" w:color="auto" w:fill="FFFFFF"/>
        </w:rPr>
        <w:t xml:space="preserve">), dan contoh lainnya yang berkaitan dengan matematika. Sedangkan dalam </w:t>
      </w:r>
      <w:r w:rsidRPr="00A7470F">
        <w:rPr>
          <w:rFonts w:asciiTheme="majorHAnsi" w:hAnsiTheme="majorHAnsi" w:cstheme="majorBidi"/>
          <w:i/>
          <w:iCs/>
          <w:shd w:val="clear" w:color="auto" w:fill="FFFFFF"/>
        </w:rPr>
        <w:t>muhadatsah</w:t>
      </w:r>
      <w:r w:rsidRPr="00A7470F">
        <w:rPr>
          <w:rFonts w:asciiTheme="majorHAnsi" w:hAnsiTheme="majorHAnsi" w:cstheme="majorBidi"/>
          <w:shd w:val="clear" w:color="auto" w:fill="FFFFFF"/>
        </w:rPr>
        <w:t>, dosen dapat memberikan contoh percakapan seseorang kepada temannya, misalnya pada judul “Bilangan Bulat</w:t>
      </w:r>
      <w:proofErr w:type="gramStart"/>
      <w:r w:rsidRPr="00A7470F">
        <w:rPr>
          <w:rFonts w:asciiTheme="majorHAnsi" w:hAnsiTheme="majorHAnsi" w:cstheme="majorBidi"/>
          <w:shd w:val="clear" w:color="auto" w:fill="FFFFFF"/>
        </w:rPr>
        <w:t>” :</w:t>
      </w:r>
      <w:proofErr w:type="gramEnd"/>
      <w:r w:rsidRPr="00A7470F">
        <w:rPr>
          <w:rFonts w:asciiTheme="majorHAnsi" w:hAnsiTheme="majorHAnsi" w:cstheme="majorBidi"/>
          <w:b/>
          <w:bCs/>
          <w:rtl/>
        </w:rPr>
        <w:t xml:space="preserve"> </w:t>
      </w:r>
    </w:p>
    <w:tbl>
      <w:tblPr>
        <w:tblW w:w="0" w:type="auto"/>
        <w:tblInd w:w="108" w:type="dxa"/>
        <w:tblLook w:val="04A0" w:firstRow="1" w:lastRow="0" w:firstColumn="1" w:lastColumn="0" w:noHBand="0" w:noVBand="1"/>
      </w:tblPr>
      <w:tblGrid>
        <w:gridCol w:w="4502"/>
        <w:gridCol w:w="4480"/>
      </w:tblGrid>
      <w:tr w:rsidR="00DE7E68" w:rsidRPr="00A7470F" w:rsidTr="00CB34F0">
        <w:tc>
          <w:tcPr>
            <w:tcW w:w="4502" w:type="dxa"/>
            <w:tcBorders>
              <w:top w:val="single" w:sz="4" w:space="0" w:color="auto"/>
              <w:left w:val="single" w:sz="4" w:space="0" w:color="auto"/>
              <w:bottom w:val="single" w:sz="4" w:space="0" w:color="auto"/>
              <w:right w:val="single" w:sz="4" w:space="0" w:color="auto"/>
            </w:tcBorders>
            <w:hideMark/>
          </w:tcPr>
          <w:p w:rsidR="00DE7E68" w:rsidRPr="00A7470F" w:rsidRDefault="00DE7E68" w:rsidP="00CB34F0">
            <w:pPr>
              <w:spacing w:after="0" w:line="480" w:lineRule="auto"/>
              <w:contextualSpacing/>
              <w:jc w:val="both"/>
              <w:rPr>
                <w:rFonts w:asciiTheme="majorHAnsi" w:hAnsiTheme="majorHAnsi" w:cstheme="majorBidi"/>
                <w:b/>
                <w:bCs/>
              </w:rPr>
            </w:pPr>
            <w:proofErr w:type="gramStart"/>
            <w:r w:rsidRPr="00A7470F">
              <w:rPr>
                <w:rFonts w:asciiTheme="majorHAnsi" w:hAnsiTheme="majorHAnsi" w:cstheme="majorBidi"/>
                <w:b/>
                <w:bCs/>
              </w:rPr>
              <w:t>Umar :</w:t>
            </w:r>
            <w:proofErr w:type="gramEnd"/>
            <w:r w:rsidRPr="00A7470F">
              <w:rPr>
                <w:rFonts w:asciiTheme="majorHAnsi" w:hAnsiTheme="majorHAnsi" w:cstheme="majorBidi"/>
                <w:b/>
                <w:bCs/>
              </w:rPr>
              <w:t xml:space="preserve"> </w:t>
            </w:r>
            <w:r w:rsidRPr="00A7470F">
              <w:rPr>
                <w:rFonts w:asciiTheme="majorHAnsi" w:hAnsiTheme="majorHAnsi" w:cstheme="majorBidi"/>
              </w:rPr>
              <w:t>Apa yang sedang kamu pelajari, wahai Ali?</w:t>
            </w:r>
          </w:p>
        </w:tc>
        <w:tc>
          <w:tcPr>
            <w:tcW w:w="4480" w:type="dxa"/>
            <w:tcBorders>
              <w:top w:val="single" w:sz="4" w:space="0" w:color="auto"/>
              <w:left w:val="single" w:sz="4" w:space="0" w:color="auto"/>
              <w:bottom w:val="single" w:sz="4" w:space="0" w:color="auto"/>
              <w:right w:val="single" w:sz="4" w:space="0" w:color="auto"/>
            </w:tcBorders>
            <w:hideMark/>
          </w:tcPr>
          <w:p w:rsidR="00DE7E68" w:rsidRPr="00A7470F" w:rsidRDefault="00DE7E68" w:rsidP="00CB34F0">
            <w:pPr>
              <w:spacing w:after="0" w:line="480" w:lineRule="auto"/>
              <w:contextualSpacing/>
              <w:jc w:val="right"/>
              <w:rPr>
                <w:rFonts w:asciiTheme="majorHAnsi" w:hAnsiTheme="majorHAnsi" w:cs="Traditional Arabic"/>
                <w:b/>
                <w:bCs/>
              </w:rPr>
            </w:pPr>
            <w:r w:rsidRPr="00A7470F">
              <w:rPr>
                <w:rFonts w:asciiTheme="majorHAnsi" w:hAnsiTheme="majorHAnsi" w:cs="Traditional Arabic"/>
                <w:b/>
                <w:bCs/>
                <w:rtl/>
              </w:rPr>
              <w:t>عمر :</w:t>
            </w:r>
            <w:r w:rsidRPr="00A7470F">
              <w:rPr>
                <w:rFonts w:asciiTheme="majorHAnsi" w:hAnsiTheme="majorHAnsi" w:cs="Traditional Arabic"/>
                <w:rtl/>
              </w:rPr>
              <w:t>ماذا تدرس، يا علي؟</w:t>
            </w:r>
          </w:p>
        </w:tc>
      </w:tr>
      <w:tr w:rsidR="00DE7E68" w:rsidRPr="00A7470F" w:rsidTr="00CB34F0">
        <w:tc>
          <w:tcPr>
            <w:tcW w:w="4502" w:type="dxa"/>
            <w:tcBorders>
              <w:top w:val="single" w:sz="4" w:space="0" w:color="auto"/>
              <w:left w:val="single" w:sz="4" w:space="0" w:color="auto"/>
              <w:bottom w:val="single" w:sz="4" w:space="0" w:color="auto"/>
              <w:right w:val="single" w:sz="4" w:space="0" w:color="auto"/>
            </w:tcBorders>
            <w:hideMark/>
          </w:tcPr>
          <w:p w:rsidR="00DE7E68" w:rsidRPr="00A7470F" w:rsidRDefault="00DE7E68" w:rsidP="00CB34F0">
            <w:pPr>
              <w:spacing w:after="0" w:line="480" w:lineRule="auto"/>
              <w:contextualSpacing/>
              <w:jc w:val="both"/>
              <w:rPr>
                <w:rFonts w:asciiTheme="majorHAnsi" w:hAnsiTheme="majorHAnsi" w:cstheme="majorBidi"/>
                <w:b/>
                <w:bCs/>
              </w:rPr>
            </w:pPr>
            <w:proofErr w:type="gramStart"/>
            <w:r w:rsidRPr="00A7470F">
              <w:rPr>
                <w:rFonts w:asciiTheme="majorHAnsi" w:hAnsiTheme="majorHAnsi" w:cstheme="majorBidi"/>
                <w:b/>
                <w:bCs/>
              </w:rPr>
              <w:t>Ali :</w:t>
            </w:r>
            <w:proofErr w:type="gramEnd"/>
            <w:r w:rsidRPr="00A7470F">
              <w:rPr>
                <w:rFonts w:asciiTheme="majorHAnsi" w:hAnsiTheme="majorHAnsi" w:cstheme="majorBidi"/>
                <w:b/>
                <w:bCs/>
              </w:rPr>
              <w:t xml:space="preserve"> </w:t>
            </w:r>
            <w:r w:rsidRPr="00A7470F">
              <w:rPr>
                <w:rFonts w:asciiTheme="majorHAnsi" w:hAnsiTheme="majorHAnsi" w:cstheme="majorBidi"/>
              </w:rPr>
              <w:t>Saya sedang belajar tentang bilangan bulat.</w:t>
            </w:r>
          </w:p>
        </w:tc>
        <w:tc>
          <w:tcPr>
            <w:tcW w:w="4480" w:type="dxa"/>
            <w:tcBorders>
              <w:top w:val="single" w:sz="4" w:space="0" w:color="auto"/>
              <w:left w:val="single" w:sz="4" w:space="0" w:color="auto"/>
              <w:bottom w:val="single" w:sz="4" w:space="0" w:color="auto"/>
              <w:right w:val="single" w:sz="4" w:space="0" w:color="auto"/>
            </w:tcBorders>
            <w:hideMark/>
          </w:tcPr>
          <w:p w:rsidR="00DE7E68" w:rsidRPr="00A7470F" w:rsidRDefault="00DE7E68" w:rsidP="00CB34F0">
            <w:pPr>
              <w:spacing w:after="0" w:line="480" w:lineRule="auto"/>
              <w:contextualSpacing/>
              <w:jc w:val="right"/>
              <w:rPr>
                <w:rFonts w:asciiTheme="majorHAnsi" w:hAnsiTheme="majorHAnsi" w:cs="Traditional Arabic"/>
                <w:b/>
                <w:bCs/>
              </w:rPr>
            </w:pPr>
            <w:r w:rsidRPr="00A7470F">
              <w:rPr>
                <w:rFonts w:asciiTheme="majorHAnsi" w:hAnsiTheme="majorHAnsi" w:cs="Traditional Arabic"/>
                <w:b/>
                <w:bCs/>
                <w:rtl/>
              </w:rPr>
              <w:t xml:space="preserve">علي : </w:t>
            </w:r>
            <w:r w:rsidRPr="00A7470F">
              <w:rPr>
                <w:rFonts w:asciiTheme="majorHAnsi" w:hAnsiTheme="majorHAnsi" w:cs="Traditional Arabic"/>
                <w:rtl/>
              </w:rPr>
              <w:t>أنا أدرس العدد الصحيح</w:t>
            </w:r>
          </w:p>
        </w:tc>
      </w:tr>
      <w:tr w:rsidR="00DE7E68" w:rsidRPr="00A7470F" w:rsidTr="00CB34F0">
        <w:tc>
          <w:tcPr>
            <w:tcW w:w="4502" w:type="dxa"/>
            <w:tcBorders>
              <w:top w:val="single" w:sz="4" w:space="0" w:color="auto"/>
              <w:left w:val="single" w:sz="4" w:space="0" w:color="auto"/>
              <w:bottom w:val="single" w:sz="4" w:space="0" w:color="auto"/>
              <w:right w:val="single" w:sz="4" w:space="0" w:color="auto"/>
            </w:tcBorders>
            <w:hideMark/>
          </w:tcPr>
          <w:p w:rsidR="00DE7E68" w:rsidRPr="00A7470F" w:rsidRDefault="00DE7E68" w:rsidP="00CB34F0">
            <w:pPr>
              <w:spacing w:after="0" w:line="480" w:lineRule="auto"/>
              <w:contextualSpacing/>
              <w:jc w:val="both"/>
              <w:rPr>
                <w:rFonts w:asciiTheme="majorHAnsi" w:hAnsiTheme="majorHAnsi" w:cstheme="majorBidi"/>
                <w:b/>
                <w:bCs/>
              </w:rPr>
            </w:pPr>
            <w:proofErr w:type="gramStart"/>
            <w:r w:rsidRPr="00A7470F">
              <w:rPr>
                <w:rFonts w:asciiTheme="majorHAnsi" w:hAnsiTheme="majorHAnsi" w:cstheme="majorBidi"/>
                <w:b/>
                <w:bCs/>
              </w:rPr>
              <w:t>Umar :</w:t>
            </w:r>
            <w:proofErr w:type="gramEnd"/>
            <w:r w:rsidRPr="00A7470F">
              <w:rPr>
                <w:rFonts w:asciiTheme="majorHAnsi" w:hAnsiTheme="majorHAnsi" w:cstheme="majorBidi"/>
                <w:b/>
                <w:bCs/>
              </w:rPr>
              <w:t xml:space="preserve"> </w:t>
            </w:r>
            <w:r w:rsidRPr="00A7470F">
              <w:rPr>
                <w:rFonts w:asciiTheme="majorHAnsi" w:hAnsiTheme="majorHAnsi" w:cstheme="majorBidi"/>
              </w:rPr>
              <w:t>Apa bilangan bulat itu?</w:t>
            </w:r>
          </w:p>
        </w:tc>
        <w:tc>
          <w:tcPr>
            <w:tcW w:w="4480" w:type="dxa"/>
            <w:tcBorders>
              <w:top w:val="single" w:sz="4" w:space="0" w:color="auto"/>
              <w:left w:val="single" w:sz="4" w:space="0" w:color="auto"/>
              <w:bottom w:val="single" w:sz="4" w:space="0" w:color="auto"/>
              <w:right w:val="single" w:sz="4" w:space="0" w:color="auto"/>
            </w:tcBorders>
            <w:hideMark/>
          </w:tcPr>
          <w:p w:rsidR="00DE7E68" w:rsidRPr="00A7470F" w:rsidRDefault="00DE7E68" w:rsidP="00CB34F0">
            <w:pPr>
              <w:bidi/>
              <w:spacing w:after="0" w:line="480" w:lineRule="auto"/>
              <w:contextualSpacing/>
              <w:jc w:val="both"/>
              <w:rPr>
                <w:rFonts w:asciiTheme="majorHAnsi" w:hAnsiTheme="majorHAnsi" w:cs="Traditional Arabic"/>
              </w:rPr>
            </w:pPr>
            <w:r w:rsidRPr="00A7470F">
              <w:rPr>
                <w:rFonts w:asciiTheme="majorHAnsi" w:hAnsiTheme="majorHAnsi" w:cs="Traditional Arabic"/>
                <w:b/>
                <w:bCs/>
                <w:rtl/>
              </w:rPr>
              <w:t xml:space="preserve">عمر : </w:t>
            </w:r>
            <w:r w:rsidRPr="00A7470F">
              <w:rPr>
                <w:rFonts w:asciiTheme="majorHAnsi" w:hAnsiTheme="majorHAnsi" w:cs="Traditional Arabic"/>
                <w:rtl/>
              </w:rPr>
              <w:t>ما هو العدد الصحيح؟</w:t>
            </w:r>
          </w:p>
        </w:tc>
      </w:tr>
      <w:tr w:rsidR="00DE7E68" w:rsidRPr="00A7470F" w:rsidTr="00CB34F0">
        <w:tc>
          <w:tcPr>
            <w:tcW w:w="4502" w:type="dxa"/>
            <w:tcBorders>
              <w:top w:val="single" w:sz="4" w:space="0" w:color="auto"/>
              <w:left w:val="single" w:sz="4" w:space="0" w:color="auto"/>
              <w:bottom w:val="single" w:sz="4" w:space="0" w:color="auto"/>
              <w:right w:val="single" w:sz="4" w:space="0" w:color="auto"/>
            </w:tcBorders>
            <w:hideMark/>
          </w:tcPr>
          <w:p w:rsidR="00DE7E68" w:rsidRPr="00A7470F" w:rsidRDefault="00DE7E68" w:rsidP="00CB34F0">
            <w:pPr>
              <w:spacing w:after="0" w:line="480" w:lineRule="auto"/>
              <w:contextualSpacing/>
              <w:jc w:val="both"/>
              <w:rPr>
                <w:rFonts w:asciiTheme="majorHAnsi" w:hAnsiTheme="majorHAnsi" w:cstheme="majorBidi"/>
                <w:b/>
                <w:bCs/>
              </w:rPr>
            </w:pPr>
            <w:proofErr w:type="gramStart"/>
            <w:r w:rsidRPr="00A7470F">
              <w:rPr>
                <w:rFonts w:asciiTheme="majorHAnsi" w:hAnsiTheme="majorHAnsi" w:cstheme="majorBidi"/>
                <w:b/>
                <w:bCs/>
              </w:rPr>
              <w:t>Ali :</w:t>
            </w:r>
            <w:proofErr w:type="gramEnd"/>
            <w:r w:rsidRPr="00A7470F">
              <w:rPr>
                <w:rFonts w:asciiTheme="majorHAnsi" w:hAnsiTheme="majorHAnsi" w:cstheme="majorBidi"/>
                <w:b/>
                <w:bCs/>
              </w:rPr>
              <w:t xml:space="preserve"> </w:t>
            </w:r>
            <w:r w:rsidRPr="00A7470F">
              <w:rPr>
                <w:rFonts w:asciiTheme="majorHAnsi" w:hAnsiTheme="majorHAnsi" w:cstheme="majorBidi"/>
              </w:rPr>
              <w:t>ia adalah bilangan</w:t>
            </w:r>
            <w:r w:rsidRPr="00A7470F">
              <w:rPr>
                <w:rFonts w:asciiTheme="majorHAnsi" w:hAnsiTheme="majorHAnsi" w:cstheme="majorBidi"/>
                <w:b/>
                <w:bCs/>
              </w:rPr>
              <w:t xml:space="preserve"> </w:t>
            </w:r>
            <w:r w:rsidRPr="00A7470F">
              <w:rPr>
                <w:rFonts w:asciiTheme="majorHAnsi" w:hAnsiTheme="majorHAnsi" w:cstheme="majorBidi"/>
              </w:rPr>
              <w:t>: 1, 2, 3, 4, 5, 6, 7, 8, 9, 10, dan seterusnya, dan ini merupakan bilangan positif. Adapun bilangan negatif, contohnya adalah : -1, -2, -3, -4, -5, -6, -7, -8, -9, -10, dan seterusnya.</w:t>
            </w:r>
          </w:p>
        </w:tc>
        <w:tc>
          <w:tcPr>
            <w:tcW w:w="4480" w:type="dxa"/>
            <w:tcBorders>
              <w:top w:val="single" w:sz="4" w:space="0" w:color="auto"/>
              <w:left w:val="single" w:sz="4" w:space="0" w:color="auto"/>
              <w:bottom w:val="single" w:sz="4" w:space="0" w:color="auto"/>
              <w:right w:val="single" w:sz="4" w:space="0" w:color="auto"/>
            </w:tcBorders>
            <w:hideMark/>
          </w:tcPr>
          <w:p w:rsidR="00DE7E68" w:rsidRPr="00A7470F" w:rsidRDefault="00DE7E68" w:rsidP="00CB34F0">
            <w:pPr>
              <w:bidi/>
              <w:spacing w:after="0" w:line="480" w:lineRule="auto"/>
              <w:contextualSpacing/>
              <w:jc w:val="both"/>
              <w:rPr>
                <w:rFonts w:asciiTheme="majorHAnsi" w:hAnsiTheme="majorHAnsi" w:cstheme="majorBidi"/>
                <w:b/>
                <w:bCs/>
              </w:rPr>
            </w:pPr>
            <w:r w:rsidRPr="00A7470F">
              <w:rPr>
                <w:rFonts w:asciiTheme="majorHAnsi" w:hAnsiTheme="majorHAnsi" w:cs="Traditional Arabic"/>
                <w:b/>
                <w:bCs/>
                <w:rtl/>
              </w:rPr>
              <w:t xml:space="preserve">علي : </w:t>
            </w:r>
            <w:r w:rsidRPr="00A7470F">
              <w:rPr>
                <w:rFonts w:asciiTheme="majorHAnsi" w:hAnsiTheme="majorHAnsi" w:cs="Traditional Arabic"/>
                <w:rtl/>
              </w:rPr>
              <w:t>هو العدد :</w:t>
            </w:r>
            <w:r w:rsidRPr="00A7470F">
              <w:rPr>
                <w:rFonts w:asciiTheme="majorHAnsi" w:hAnsiTheme="majorHAnsi" w:cs="Traditional Arabic"/>
                <w:b/>
                <w:bCs/>
                <w:rtl/>
              </w:rPr>
              <w:t xml:space="preserve"> </w:t>
            </w:r>
            <w:r w:rsidRPr="00A7470F">
              <w:rPr>
                <w:rFonts w:asciiTheme="majorHAnsi" w:hAnsiTheme="majorHAnsi" w:cs="Traditional Arabic"/>
                <w:rtl/>
              </w:rPr>
              <w:t>واحد، اثنان، ثلاثة، أربعة، خمسة، ستة، سبعة، ثمانية، تسعة، عشرة إلى آخره، وهذا إيجابي. أما سلبي، فأمثلته : سالب واحد، سالب اثنين، سالب ثلاثة، سالب أربعة، سالب خمسة، سالب ستة، سالب سبعة، سالب ثمانيىة، سالب تسعة، سالب عشر، إلى آخره.</w:t>
            </w:r>
          </w:p>
        </w:tc>
      </w:tr>
      <w:tr w:rsidR="00DE7E68" w:rsidRPr="00A7470F" w:rsidTr="00CB34F0">
        <w:tc>
          <w:tcPr>
            <w:tcW w:w="4502" w:type="dxa"/>
            <w:tcBorders>
              <w:top w:val="single" w:sz="4" w:space="0" w:color="auto"/>
              <w:left w:val="single" w:sz="4" w:space="0" w:color="auto"/>
              <w:bottom w:val="single" w:sz="4" w:space="0" w:color="auto"/>
              <w:right w:val="single" w:sz="4" w:space="0" w:color="auto"/>
            </w:tcBorders>
            <w:hideMark/>
          </w:tcPr>
          <w:p w:rsidR="00DE7E68" w:rsidRPr="00A7470F" w:rsidRDefault="00DE7E68" w:rsidP="00CB34F0">
            <w:pPr>
              <w:spacing w:after="0" w:line="480" w:lineRule="auto"/>
              <w:contextualSpacing/>
              <w:jc w:val="both"/>
              <w:rPr>
                <w:rFonts w:asciiTheme="majorHAnsi" w:hAnsiTheme="majorHAnsi" w:cstheme="majorBidi"/>
              </w:rPr>
            </w:pPr>
            <w:proofErr w:type="gramStart"/>
            <w:r w:rsidRPr="00A7470F">
              <w:rPr>
                <w:rFonts w:asciiTheme="majorHAnsi" w:hAnsiTheme="majorHAnsi" w:cstheme="majorBidi"/>
                <w:b/>
                <w:bCs/>
              </w:rPr>
              <w:t>Umar :</w:t>
            </w:r>
            <w:proofErr w:type="gramEnd"/>
            <w:r w:rsidRPr="00A7470F">
              <w:rPr>
                <w:rFonts w:asciiTheme="majorHAnsi" w:hAnsiTheme="majorHAnsi" w:cstheme="majorBidi"/>
                <w:b/>
                <w:bCs/>
              </w:rPr>
              <w:t xml:space="preserve"> </w:t>
            </w:r>
            <w:r w:rsidRPr="00A7470F">
              <w:rPr>
                <w:rFonts w:asciiTheme="majorHAnsi" w:hAnsiTheme="majorHAnsi" w:cstheme="majorBidi"/>
              </w:rPr>
              <w:t>Apakah kamu bisa menulis angka-angka Arab dari 1 sampai dengan 10?</w:t>
            </w:r>
          </w:p>
        </w:tc>
        <w:tc>
          <w:tcPr>
            <w:tcW w:w="4480" w:type="dxa"/>
            <w:tcBorders>
              <w:top w:val="single" w:sz="4" w:space="0" w:color="auto"/>
              <w:left w:val="single" w:sz="4" w:space="0" w:color="auto"/>
              <w:bottom w:val="single" w:sz="4" w:space="0" w:color="auto"/>
              <w:right w:val="single" w:sz="4" w:space="0" w:color="auto"/>
            </w:tcBorders>
            <w:hideMark/>
          </w:tcPr>
          <w:p w:rsidR="00DE7E68" w:rsidRPr="00A7470F" w:rsidRDefault="00DE7E68" w:rsidP="00CB34F0">
            <w:pPr>
              <w:bidi/>
              <w:spacing w:after="0" w:line="480" w:lineRule="auto"/>
              <w:contextualSpacing/>
              <w:jc w:val="both"/>
              <w:rPr>
                <w:rFonts w:asciiTheme="majorHAnsi" w:hAnsiTheme="majorHAnsi" w:cs="Traditional Arabic"/>
                <w:b/>
                <w:bCs/>
              </w:rPr>
            </w:pPr>
            <w:r w:rsidRPr="00A7470F">
              <w:rPr>
                <w:rFonts w:asciiTheme="majorHAnsi" w:hAnsiTheme="majorHAnsi" w:cs="Traditional Arabic"/>
                <w:b/>
                <w:bCs/>
                <w:rtl/>
              </w:rPr>
              <w:t xml:space="preserve">عمر : </w:t>
            </w:r>
            <w:r w:rsidRPr="00A7470F">
              <w:rPr>
                <w:rFonts w:asciiTheme="majorHAnsi" w:hAnsiTheme="majorHAnsi" w:cs="Traditional Arabic"/>
                <w:rtl/>
              </w:rPr>
              <w:t>وهل تستطيع أن تكتب الأرقام العربية من واحد إلى عشر؟</w:t>
            </w:r>
          </w:p>
        </w:tc>
      </w:tr>
      <w:tr w:rsidR="00DE7E68" w:rsidRPr="00A7470F" w:rsidTr="00CB34F0">
        <w:tc>
          <w:tcPr>
            <w:tcW w:w="4502" w:type="dxa"/>
            <w:tcBorders>
              <w:top w:val="single" w:sz="4" w:space="0" w:color="auto"/>
              <w:left w:val="single" w:sz="4" w:space="0" w:color="auto"/>
              <w:bottom w:val="single" w:sz="4" w:space="0" w:color="auto"/>
              <w:right w:val="single" w:sz="4" w:space="0" w:color="auto"/>
            </w:tcBorders>
            <w:hideMark/>
          </w:tcPr>
          <w:p w:rsidR="00DE7E68" w:rsidRPr="00A7470F" w:rsidRDefault="00DE7E68" w:rsidP="00CB34F0">
            <w:pPr>
              <w:spacing w:after="0" w:line="480" w:lineRule="auto"/>
              <w:contextualSpacing/>
              <w:jc w:val="both"/>
              <w:rPr>
                <w:rFonts w:asciiTheme="majorHAnsi" w:hAnsiTheme="majorHAnsi" w:cstheme="majorBidi"/>
              </w:rPr>
            </w:pPr>
            <w:proofErr w:type="gramStart"/>
            <w:r w:rsidRPr="00A7470F">
              <w:rPr>
                <w:rFonts w:asciiTheme="majorHAnsi" w:hAnsiTheme="majorHAnsi" w:cstheme="majorBidi"/>
                <w:b/>
                <w:bCs/>
              </w:rPr>
              <w:t>Ali :</w:t>
            </w:r>
            <w:proofErr w:type="gramEnd"/>
            <w:r w:rsidRPr="00A7470F">
              <w:rPr>
                <w:rFonts w:asciiTheme="majorHAnsi" w:hAnsiTheme="majorHAnsi" w:cstheme="majorBidi"/>
                <w:b/>
                <w:bCs/>
                <w:rtl/>
              </w:rPr>
              <w:t xml:space="preserve"> </w:t>
            </w:r>
            <w:r w:rsidRPr="00A7470F">
              <w:rPr>
                <w:rFonts w:asciiTheme="majorHAnsi" w:hAnsiTheme="majorHAnsi" w:cstheme="majorBidi"/>
                <w:b/>
                <w:bCs/>
              </w:rPr>
              <w:t xml:space="preserve"> </w:t>
            </w:r>
            <w:r w:rsidRPr="00A7470F">
              <w:rPr>
                <w:rFonts w:asciiTheme="majorHAnsi" w:hAnsiTheme="majorHAnsi" w:cstheme="majorBidi"/>
              </w:rPr>
              <w:t>Tentu saja saya bisa. Ini sangat mudah. (Ali pun menulis angka-angka Arab)</w:t>
            </w:r>
          </w:p>
          <w:p w:rsidR="00DE7E68" w:rsidRPr="00A7470F" w:rsidRDefault="00DE7E68" w:rsidP="00CB34F0">
            <w:pPr>
              <w:spacing w:after="0" w:line="480" w:lineRule="auto"/>
              <w:contextualSpacing/>
              <w:jc w:val="both"/>
              <w:rPr>
                <w:rFonts w:asciiTheme="majorHAnsi" w:hAnsiTheme="majorHAnsi" w:cstheme="majorBidi"/>
              </w:rPr>
            </w:pPr>
            <w:r w:rsidRPr="00A7470F">
              <w:rPr>
                <w:rFonts w:asciiTheme="majorHAnsi" w:hAnsiTheme="majorHAnsi" w:cs="Traditional Arabic"/>
                <w:rtl/>
                <w:lang w:bidi="fa-IR"/>
              </w:rPr>
              <w:t>۱</w:t>
            </w:r>
            <w:r w:rsidRPr="00A7470F">
              <w:rPr>
                <w:rFonts w:asciiTheme="majorHAnsi" w:hAnsiTheme="majorHAnsi" w:cs="Traditional Arabic"/>
                <w:rtl/>
              </w:rPr>
              <w:t xml:space="preserve">، </w:t>
            </w:r>
            <w:r w:rsidRPr="00A7470F">
              <w:rPr>
                <w:rFonts w:asciiTheme="majorHAnsi" w:hAnsiTheme="majorHAnsi" w:cs="Traditional Arabic"/>
                <w:rtl/>
                <w:lang w:bidi="fa-IR"/>
              </w:rPr>
              <w:t>۲</w:t>
            </w:r>
            <w:r w:rsidRPr="00A7470F">
              <w:rPr>
                <w:rFonts w:asciiTheme="majorHAnsi" w:hAnsiTheme="majorHAnsi" w:cs="Traditional Arabic"/>
                <w:rtl/>
              </w:rPr>
              <w:t xml:space="preserve">، </w:t>
            </w:r>
            <w:r w:rsidRPr="00A7470F">
              <w:rPr>
                <w:rFonts w:asciiTheme="majorHAnsi" w:hAnsiTheme="majorHAnsi" w:cs="Traditional Arabic"/>
                <w:rtl/>
                <w:lang w:bidi="fa-IR"/>
              </w:rPr>
              <w:t>۳</w:t>
            </w:r>
            <w:r w:rsidRPr="00A7470F">
              <w:rPr>
                <w:rFonts w:asciiTheme="majorHAnsi" w:hAnsiTheme="majorHAnsi" w:cs="Traditional Arabic"/>
                <w:rtl/>
              </w:rPr>
              <w:t>، ٤، ٥، ٦، ٧، ٨، ٩، ١٠</w:t>
            </w:r>
          </w:p>
        </w:tc>
        <w:tc>
          <w:tcPr>
            <w:tcW w:w="4480" w:type="dxa"/>
            <w:tcBorders>
              <w:top w:val="single" w:sz="4" w:space="0" w:color="auto"/>
              <w:left w:val="single" w:sz="4" w:space="0" w:color="auto"/>
              <w:bottom w:val="single" w:sz="4" w:space="0" w:color="auto"/>
              <w:right w:val="single" w:sz="4" w:space="0" w:color="auto"/>
            </w:tcBorders>
            <w:hideMark/>
          </w:tcPr>
          <w:p w:rsidR="00DE7E68" w:rsidRPr="00A7470F" w:rsidRDefault="00DE7E68" w:rsidP="00CB34F0">
            <w:pPr>
              <w:bidi/>
              <w:spacing w:after="0" w:line="480" w:lineRule="auto"/>
              <w:contextualSpacing/>
              <w:jc w:val="both"/>
              <w:rPr>
                <w:rFonts w:asciiTheme="majorHAnsi" w:hAnsiTheme="majorHAnsi" w:cs="Traditional Arabic"/>
              </w:rPr>
            </w:pPr>
            <w:r w:rsidRPr="00A7470F">
              <w:rPr>
                <w:rFonts w:asciiTheme="majorHAnsi" w:hAnsiTheme="majorHAnsi" w:cs="Traditional Arabic"/>
                <w:b/>
                <w:bCs/>
                <w:rtl/>
              </w:rPr>
              <w:t xml:space="preserve">علي : </w:t>
            </w:r>
            <w:r w:rsidRPr="00A7470F">
              <w:rPr>
                <w:rFonts w:asciiTheme="majorHAnsi" w:hAnsiTheme="majorHAnsi" w:cs="Traditional Arabic"/>
                <w:rtl/>
              </w:rPr>
              <w:t>أكيد أستطيع، هذا سهل جدّا</w:t>
            </w:r>
          </w:p>
          <w:p w:rsidR="00DE7E68" w:rsidRPr="00A7470F" w:rsidRDefault="00DE7E68" w:rsidP="00CB34F0">
            <w:pPr>
              <w:bidi/>
              <w:spacing w:after="0" w:line="480" w:lineRule="auto"/>
              <w:contextualSpacing/>
              <w:jc w:val="both"/>
              <w:rPr>
                <w:rFonts w:asciiTheme="majorHAnsi" w:hAnsiTheme="majorHAnsi" w:cs="Traditional Arabic"/>
                <w:rtl/>
              </w:rPr>
            </w:pPr>
            <w:r w:rsidRPr="00A7470F">
              <w:rPr>
                <w:rFonts w:asciiTheme="majorHAnsi" w:hAnsiTheme="majorHAnsi" w:cs="Traditional Arabic"/>
                <w:rtl/>
              </w:rPr>
              <w:t xml:space="preserve">(فيكتب </w:t>
            </w:r>
            <w:r w:rsidRPr="00A7470F">
              <w:rPr>
                <w:rFonts w:asciiTheme="majorHAnsi" w:hAnsiTheme="majorHAnsi" w:cs="Traditional Arabic"/>
                <w:b/>
                <w:bCs/>
                <w:rtl/>
              </w:rPr>
              <w:t>علي</w:t>
            </w:r>
            <w:r w:rsidRPr="00A7470F">
              <w:rPr>
                <w:rFonts w:asciiTheme="majorHAnsi" w:hAnsiTheme="majorHAnsi" w:cs="Traditional Arabic"/>
                <w:rtl/>
              </w:rPr>
              <w:t xml:space="preserve"> الأرقام العربية)</w:t>
            </w:r>
          </w:p>
          <w:p w:rsidR="00DE7E68" w:rsidRPr="00A7470F" w:rsidRDefault="00DE7E68" w:rsidP="00CB34F0">
            <w:pPr>
              <w:bidi/>
              <w:spacing w:after="0" w:line="480" w:lineRule="auto"/>
              <w:contextualSpacing/>
              <w:jc w:val="both"/>
              <w:rPr>
                <w:rFonts w:asciiTheme="majorHAnsi" w:hAnsiTheme="majorHAnsi" w:cs="Traditional Arabic"/>
                <w:b/>
                <w:bCs/>
              </w:rPr>
            </w:pPr>
            <w:r w:rsidRPr="00A7470F">
              <w:rPr>
                <w:rFonts w:asciiTheme="majorHAnsi" w:hAnsiTheme="majorHAnsi" w:cs="Traditional Arabic"/>
                <w:rtl/>
                <w:lang w:bidi="fa-IR"/>
              </w:rPr>
              <w:t>۱</w:t>
            </w:r>
            <w:r w:rsidRPr="00A7470F">
              <w:rPr>
                <w:rFonts w:asciiTheme="majorHAnsi" w:hAnsiTheme="majorHAnsi" w:cs="Traditional Arabic"/>
                <w:rtl/>
              </w:rPr>
              <w:t xml:space="preserve">، </w:t>
            </w:r>
            <w:r w:rsidRPr="00A7470F">
              <w:rPr>
                <w:rFonts w:asciiTheme="majorHAnsi" w:hAnsiTheme="majorHAnsi" w:cs="Traditional Arabic"/>
                <w:rtl/>
                <w:lang w:bidi="fa-IR"/>
              </w:rPr>
              <w:t>۲</w:t>
            </w:r>
            <w:r w:rsidRPr="00A7470F">
              <w:rPr>
                <w:rFonts w:asciiTheme="majorHAnsi" w:hAnsiTheme="majorHAnsi" w:cs="Traditional Arabic"/>
                <w:rtl/>
              </w:rPr>
              <w:t xml:space="preserve">، </w:t>
            </w:r>
            <w:r w:rsidRPr="00A7470F">
              <w:rPr>
                <w:rFonts w:asciiTheme="majorHAnsi" w:hAnsiTheme="majorHAnsi" w:cs="Traditional Arabic"/>
                <w:rtl/>
                <w:lang w:bidi="fa-IR"/>
              </w:rPr>
              <w:t>۳</w:t>
            </w:r>
            <w:r w:rsidRPr="00A7470F">
              <w:rPr>
                <w:rFonts w:asciiTheme="majorHAnsi" w:hAnsiTheme="majorHAnsi" w:cs="Traditional Arabic"/>
                <w:rtl/>
              </w:rPr>
              <w:t>، ٤، ٥، ٦، ٧، ٨، ٩، ١٠</w:t>
            </w:r>
          </w:p>
        </w:tc>
      </w:tr>
      <w:tr w:rsidR="00DE7E68" w:rsidRPr="00A7470F" w:rsidTr="00CB34F0">
        <w:tc>
          <w:tcPr>
            <w:tcW w:w="4502" w:type="dxa"/>
            <w:tcBorders>
              <w:top w:val="single" w:sz="4" w:space="0" w:color="auto"/>
              <w:left w:val="single" w:sz="4" w:space="0" w:color="auto"/>
              <w:bottom w:val="single" w:sz="4" w:space="0" w:color="auto"/>
              <w:right w:val="single" w:sz="4" w:space="0" w:color="auto"/>
            </w:tcBorders>
            <w:hideMark/>
          </w:tcPr>
          <w:p w:rsidR="00DE7E68" w:rsidRPr="00A7470F" w:rsidRDefault="00DE7E68" w:rsidP="00CB34F0">
            <w:pPr>
              <w:spacing w:after="0" w:line="480" w:lineRule="auto"/>
              <w:contextualSpacing/>
              <w:jc w:val="both"/>
              <w:rPr>
                <w:rFonts w:asciiTheme="majorHAnsi" w:hAnsiTheme="majorHAnsi" w:cstheme="majorBidi"/>
              </w:rPr>
            </w:pPr>
            <w:proofErr w:type="gramStart"/>
            <w:r w:rsidRPr="00A7470F">
              <w:rPr>
                <w:rFonts w:asciiTheme="majorHAnsi" w:hAnsiTheme="majorHAnsi" w:cstheme="majorBidi"/>
                <w:b/>
                <w:bCs/>
              </w:rPr>
              <w:t>Umar :</w:t>
            </w:r>
            <w:proofErr w:type="gramEnd"/>
            <w:r w:rsidRPr="00A7470F">
              <w:rPr>
                <w:rFonts w:asciiTheme="majorHAnsi" w:hAnsiTheme="majorHAnsi" w:cstheme="majorBidi"/>
              </w:rPr>
              <w:t xml:space="preserve"> Masya’ Allah, kamu pintar.</w:t>
            </w:r>
          </w:p>
        </w:tc>
        <w:tc>
          <w:tcPr>
            <w:tcW w:w="4480" w:type="dxa"/>
            <w:tcBorders>
              <w:top w:val="single" w:sz="4" w:space="0" w:color="auto"/>
              <w:left w:val="single" w:sz="4" w:space="0" w:color="auto"/>
              <w:bottom w:val="single" w:sz="4" w:space="0" w:color="auto"/>
              <w:right w:val="single" w:sz="4" w:space="0" w:color="auto"/>
            </w:tcBorders>
            <w:hideMark/>
          </w:tcPr>
          <w:p w:rsidR="00DE7E68" w:rsidRPr="00A7470F" w:rsidRDefault="00DE7E68" w:rsidP="00CB34F0">
            <w:pPr>
              <w:bidi/>
              <w:spacing w:after="0" w:line="480" w:lineRule="auto"/>
              <w:contextualSpacing/>
              <w:jc w:val="both"/>
              <w:rPr>
                <w:rFonts w:asciiTheme="majorHAnsi" w:hAnsiTheme="majorHAnsi" w:cs="Traditional Arabic"/>
                <w:b/>
                <w:bCs/>
              </w:rPr>
            </w:pPr>
            <w:r w:rsidRPr="00A7470F">
              <w:rPr>
                <w:rFonts w:asciiTheme="majorHAnsi" w:hAnsiTheme="majorHAnsi" w:cs="Traditional Arabic"/>
                <w:b/>
                <w:bCs/>
                <w:rtl/>
              </w:rPr>
              <w:t xml:space="preserve">عمر : </w:t>
            </w:r>
            <w:r w:rsidRPr="00A7470F">
              <w:rPr>
                <w:rFonts w:asciiTheme="majorHAnsi" w:hAnsiTheme="majorHAnsi" w:cs="Traditional Arabic"/>
                <w:rtl/>
              </w:rPr>
              <w:t>ماشاء الله عليك. أحسنت</w:t>
            </w:r>
          </w:p>
        </w:tc>
      </w:tr>
      <w:tr w:rsidR="00DE7E68" w:rsidRPr="00A7470F" w:rsidTr="00CB34F0">
        <w:tc>
          <w:tcPr>
            <w:tcW w:w="4502" w:type="dxa"/>
            <w:tcBorders>
              <w:top w:val="single" w:sz="4" w:space="0" w:color="auto"/>
              <w:left w:val="single" w:sz="4" w:space="0" w:color="auto"/>
              <w:bottom w:val="single" w:sz="4" w:space="0" w:color="auto"/>
              <w:right w:val="single" w:sz="4" w:space="0" w:color="auto"/>
            </w:tcBorders>
            <w:hideMark/>
          </w:tcPr>
          <w:p w:rsidR="00DE7E68" w:rsidRPr="00A7470F" w:rsidRDefault="00DE7E68" w:rsidP="00CB34F0">
            <w:pPr>
              <w:spacing w:after="0" w:line="480" w:lineRule="auto"/>
              <w:contextualSpacing/>
              <w:jc w:val="both"/>
              <w:rPr>
                <w:rFonts w:asciiTheme="majorHAnsi" w:hAnsiTheme="majorHAnsi" w:cstheme="majorBidi"/>
              </w:rPr>
            </w:pPr>
            <w:proofErr w:type="gramStart"/>
            <w:r w:rsidRPr="00A7470F">
              <w:rPr>
                <w:rFonts w:asciiTheme="majorHAnsi" w:hAnsiTheme="majorHAnsi" w:cstheme="majorBidi"/>
                <w:b/>
                <w:bCs/>
              </w:rPr>
              <w:t>Ali :</w:t>
            </w:r>
            <w:proofErr w:type="gramEnd"/>
            <w:r w:rsidRPr="00A7470F">
              <w:rPr>
                <w:rFonts w:asciiTheme="majorHAnsi" w:hAnsiTheme="majorHAnsi" w:cstheme="majorBidi"/>
                <w:b/>
                <w:bCs/>
              </w:rPr>
              <w:t xml:space="preserve"> </w:t>
            </w:r>
            <w:r w:rsidRPr="00A7470F">
              <w:rPr>
                <w:rFonts w:asciiTheme="majorHAnsi" w:hAnsiTheme="majorHAnsi" w:cstheme="majorBidi"/>
              </w:rPr>
              <w:t>Terima kasih.</w:t>
            </w:r>
          </w:p>
        </w:tc>
        <w:tc>
          <w:tcPr>
            <w:tcW w:w="4480" w:type="dxa"/>
            <w:tcBorders>
              <w:top w:val="single" w:sz="4" w:space="0" w:color="auto"/>
              <w:left w:val="single" w:sz="4" w:space="0" w:color="auto"/>
              <w:bottom w:val="single" w:sz="4" w:space="0" w:color="auto"/>
              <w:right w:val="single" w:sz="4" w:space="0" w:color="auto"/>
            </w:tcBorders>
            <w:hideMark/>
          </w:tcPr>
          <w:p w:rsidR="00DE7E68" w:rsidRPr="00A7470F" w:rsidRDefault="00DE7E68" w:rsidP="00CB34F0">
            <w:pPr>
              <w:bidi/>
              <w:spacing w:after="0" w:line="480" w:lineRule="auto"/>
              <w:contextualSpacing/>
              <w:jc w:val="both"/>
              <w:rPr>
                <w:rFonts w:asciiTheme="majorHAnsi" w:hAnsiTheme="majorHAnsi" w:cs="Traditional Arabic"/>
                <w:b/>
                <w:bCs/>
              </w:rPr>
            </w:pPr>
            <w:r w:rsidRPr="00A7470F">
              <w:rPr>
                <w:rFonts w:asciiTheme="majorHAnsi" w:hAnsiTheme="majorHAnsi" w:cs="Traditional Arabic"/>
                <w:b/>
                <w:bCs/>
                <w:rtl/>
              </w:rPr>
              <w:t xml:space="preserve">علي : </w:t>
            </w:r>
            <w:r w:rsidRPr="00A7470F">
              <w:rPr>
                <w:rFonts w:asciiTheme="majorHAnsi" w:hAnsiTheme="majorHAnsi" w:cs="Traditional Arabic"/>
                <w:rtl/>
              </w:rPr>
              <w:t>شكرا لك</w:t>
            </w:r>
          </w:p>
        </w:tc>
      </w:tr>
      <w:tr w:rsidR="00DE7E68" w:rsidRPr="00A7470F" w:rsidTr="00CB34F0">
        <w:tc>
          <w:tcPr>
            <w:tcW w:w="4502" w:type="dxa"/>
            <w:tcBorders>
              <w:top w:val="single" w:sz="4" w:space="0" w:color="auto"/>
              <w:left w:val="single" w:sz="4" w:space="0" w:color="auto"/>
              <w:bottom w:val="single" w:sz="4" w:space="0" w:color="auto"/>
              <w:right w:val="single" w:sz="4" w:space="0" w:color="auto"/>
            </w:tcBorders>
            <w:hideMark/>
          </w:tcPr>
          <w:p w:rsidR="00DE7E68" w:rsidRPr="00A7470F" w:rsidRDefault="00DE7E68" w:rsidP="00CB34F0">
            <w:pPr>
              <w:spacing w:after="0" w:line="480" w:lineRule="auto"/>
              <w:contextualSpacing/>
              <w:jc w:val="both"/>
              <w:rPr>
                <w:rFonts w:asciiTheme="majorHAnsi" w:hAnsiTheme="majorHAnsi" w:cstheme="majorBidi"/>
                <w:b/>
                <w:bCs/>
              </w:rPr>
            </w:pPr>
            <w:proofErr w:type="gramStart"/>
            <w:r w:rsidRPr="00A7470F">
              <w:rPr>
                <w:rFonts w:asciiTheme="majorHAnsi" w:hAnsiTheme="majorHAnsi" w:cstheme="majorBidi"/>
                <w:b/>
                <w:bCs/>
              </w:rPr>
              <w:t>Umar :</w:t>
            </w:r>
            <w:proofErr w:type="gramEnd"/>
            <w:r w:rsidRPr="00A7470F">
              <w:rPr>
                <w:rFonts w:asciiTheme="majorHAnsi" w:hAnsiTheme="majorHAnsi" w:cstheme="majorBidi"/>
                <w:b/>
                <w:bCs/>
              </w:rPr>
              <w:t xml:space="preserve"> </w:t>
            </w:r>
            <w:r w:rsidRPr="00A7470F">
              <w:rPr>
                <w:rFonts w:asciiTheme="majorHAnsi" w:hAnsiTheme="majorHAnsi" w:cstheme="majorBidi"/>
              </w:rPr>
              <w:t>Sama-sama.</w:t>
            </w:r>
          </w:p>
        </w:tc>
        <w:tc>
          <w:tcPr>
            <w:tcW w:w="4480" w:type="dxa"/>
            <w:tcBorders>
              <w:top w:val="single" w:sz="4" w:space="0" w:color="auto"/>
              <w:left w:val="single" w:sz="4" w:space="0" w:color="auto"/>
              <w:bottom w:val="single" w:sz="4" w:space="0" w:color="auto"/>
              <w:right w:val="single" w:sz="4" w:space="0" w:color="auto"/>
            </w:tcBorders>
            <w:hideMark/>
          </w:tcPr>
          <w:p w:rsidR="00DE7E68" w:rsidRPr="00A7470F" w:rsidRDefault="00DE7E68" w:rsidP="00CB34F0">
            <w:pPr>
              <w:bidi/>
              <w:spacing w:after="0" w:line="480" w:lineRule="auto"/>
              <w:contextualSpacing/>
              <w:jc w:val="both"/>
              <w:rPr>
                <w:rFonts w:asciiTheme="majorHAnsi" w:hAnsiTheme="majorHAnsi" w:cs="Traditional Arabic"/>
                <w:b/>
                <w:bCs/>
              </w:rPr>
            </w:pPr>
            <w:r w:rsidRPr="00A7470F">
              <w:rPr>
                <w:rFonts w:asciiTheme="majorHAnsi" w:hAnsiTheme="majorHAnsi" w:cs="Traditional Arabic"/>
                <w:b/>
                <w:bCs/>
                <w:rtl/>
              </w:rPr>
              <w:t xml:space="preserve">عمر : </w:t>
            </w:r>
            <w:r w:rsidRPr="00A7470F">
              <w:rPr>
                <w:rFonts w:asciiTheme="majorHAnsi" w:hAnsiTheme="majorHAnsi" w:cs="Traditional Arabic"/>
                <w:rtl/>
              </w:rPr>
              <w:t>عفوا</w:t>
            </w:r>
          </w:p>
        </w:tc>
      </w:tr>
    </w:tbl>
    <w:p w:rsidR="00DE7E68" w:rsidRPr="00A7470F" w:rsidRDefault="00DE7E68" w:rsidP="00CB34F0">
      <w:pPr>
        <w:spacing w:after="0" w:line="480" w:lineRule="auto"/>
        <w:ind w:firstLine="567"/>
        <w:contextualSpacing/>
        <w:jc w:val="both"/>
        <w:rPr>
          <w:rFonts w:asciiTheme="majorHAnsi" w:eastAsia="Times New Roman" w:hAnsiTheme="majorHAnsi" w:cs="Times New Roman"/>
          <w:rtl/>
        </w:rPr>
      </w:pPr>
      <w:r w:rsidRPr="00A7470F">
        <w:rPr>
          <w:rFonts w:asciiTheme="majorHAnsi" w:eastAsia="Times New Roman" w:hAnsiTheme="majorHAnsi" w:cs="Times New Roman"/>
        </w:rPr>
        <w:t xml:space="preserve">Berdasarkan uraian diatas, dalam </w:t>
      </w:r>
      <w:proofErr w:type="gramStart"/>
      <w:r w:rsidRPr="00A7470F">
        <w:rPr>
          <w:rFonts w:asciiTheme="majorHAnsi" w:eastAsia="Times New Roman" w:hAnsiTheme="majorHAnsi" w:cs="Times New Roman"/>
        </w:rPr>
        <w:t>rangka  memaksimalkan</w:t>
      </w:r>
      <w:proofErr w:type="gramEnd"/>
      <w:r w:rsidRPr="00A7470F">
        <w:rPr>
          <w:rFonts w:asciiTheme="majorHAnsi" w:eastAsia="Times New Roman" w:hAnsiTheme="majorHAnsi" w:cs="Times New Roman"/>
        </w:rPr>
        <w:t xml:space="preserve"> implementasi matematika pada pembelajaran bahasa arab, maka peneliti ingin melakukan penelitian guna mengembangkan bahan ajar berupa modul bahasa Arab berbasis matematika. Di mana nantinya </w:t>
      </w:r>
      <w:proofErr w:type="gramStart"/>
      <w:r w:rsidRPr="00A7470F">
        <w:rPr>
          <w:rFonts w:asciiTheme="majorHAnsi" w:eastAsia="Times New Roman" w:hAnsiTheme="majorHAnsi" w:cs="Times New Roman"/>
        </w:rPr>
        <w:t>akan</w:t>
      </w:r>
      <w:proofErr w:type="gramEnd"/>
      <w:r w:rsidRPr="00A7470F">
        <w:rPr>
          <w:rFonts w:asciiTheme="majorHAnsi" w:eastAsia="Times New Roman" w:hAnsiTheme="majorHAnsi" w:cs="Times New Roman"/>
        </w:rPr>
        <w:t xml:space="preserve"> digunakan pada mata kuliah bahasa Arab di Tadris Matematika UINFAS Bengkulu. Hal ini diharapkan dapat memecahkan masalah dikedua pihak, dosen bahasa Arab difasilitasi materi yang berkaitan dengan matematika, dan mahasiswa pun dapat mengetahui dan memahami kajian bahasa Arab itu pada bidang yang mereka tekuni, yakni bidang matematika.</w:t>
      </w:r>
    </w:p>
    <w:p w:rsidR="00DE7E68" w:rsidRPr="00A7470F" w:rsidRDefault="00DE7E68" w:rsidP="00CB34F0">
      <w:pPr>
        <w:spacing w:after="0" w:line="480" w:lineRule="auto"/>
        <w:ind w:firstLine="720"/>
        <w:contextualSpacing/>
        <w:jc w:val="both"/>
        <w:rPr>
          <w:rFonts w:asciiTheme="majorHAnsi" w:hAnsiTheme="majorHAnsi"/>
          <w:bCs/>
        </w:rPr>
      </w:pPr>
    </w:p>
    <w:p w:rsidR="00DE7E68" w:rsidRPr="00A7470F" w:rsidRDefault="00DE7E68" w:rsidP="00CB34F0">
      <w:pPr>
        <w:pStyle w:val="ListParagraph"/>
        <w:numPr>
          <w:ilvl w:val="0"/>
          <w:numId w:val="7"/>
        </w:numPr>
        <w:spacing w:after="0" w:line="480" w:lineRule="auto"/>
        <w:ind w:left="426"/>
        <w:jc w:val="both"/>
        <w:rPr>
          <w:rFonts w:asciiTheme="majorHAnsi" w:hAnsiTheme="majorHAnsi"/>
          <w:b/>
        </w:rPr>
      </w:pPr>
      <w:r w:rsidRPr="00A7470F">
        <w:rPr>
          <w:rFonts w:asciiTheme="majorHAnsi" w:hAnsiTheme="majorHAnsi"/>
          <w:b/>
        </w:rPr>
        <w:t>TUJUAN PENELITIAN</w:t>
      </w:r>
    </w:p>
    <w:p w:rsidR="00DE7E68" w:rsidRPr="00A7470F" w:rsidRDefault="00DE7E68" w:rsidP="00CB34F0">
      <w:pPr>
        <w:pStyle w:val="BodyText"/>
        <w:spacing w:line="480" w:lineRule="auto"/>
        <w:ind w:firstLine="567"/>
        <w:contextualSpacing/>
        <w:jc w:val="both"/>
        <w:rPr>
          <w:rFonts w:asciiTheme="majorHAnsi" w:hAnsiTheme="majorHAnsi"/>
          <w:sz w:val="22"/>
          <w:szCs w:val="22"/>
        </w:rPr>
      </w:pPr>
      <w:r w:rsidRPr="00A7470F">
        <w:rPr>
          <w:rFonts w:asciiTheme="majorHAnsi" w:hAnsiTheme="majorHAnsi"/>
          <w:sz w:val="22"/>
          <w:szCs w:val="22"/>
        </w:rPr>
        <w:t>Penelitian yang akan dilaksanakan di Prodi Tadris Matematika Fakultas Tarbiyah dan Tadris UIN Fatmawati Sukarno Bengkulu ini secara umum bertujuan untuk membuat</w:t>
      </w:r>
      <w:r w:rsidRPr="00A7470F">
        <w:rPr>
          <w:rFonts w:asciiTheme="majorHAnsi" w:hAnsiTheme="majorHAnsi"/>
          <w:sz w:val="22"/>
          <w:szCs w:val="22"/>
          <w:lang w:val="id-ID"/>
        </w:rPr>
        <w:t xml:space="preserve"> </w:t>
      </w:r>
      <w:r w:rsidRPr="00A7470F">
        <w:rPr>
          <w:rFonts w:asciiTheme="majorHAnsi" w:hAnsiTheme="majorHAnsi"/>
          <w:sz w:val="22"/>
          <w:szCs w:val="22"/>
        </w:rPr>
        <w:t>modul bahasa Arab berbasis matematika yang valid, yang nantinya akan digunakan di Tadris Matematika UINFAS Bengkulu, untuk mata kuliah bahasa Arab.</w:t>
      </w:r>
    </w:p>
    <w:p w:rsidR="00DE7E68" w:rsidRPr="00A7470F" w:rsidRDefault="00DE7E68" w:rsidP="00CB34F0">
      <w:pPr>
        <w:pStyle w:val="BodyText"/>
        <w:spacing w:line="480" w:lineRule="auto"/>
        <w:ind w:firstLine="567"/>
        <w:contextualSpacing/>
        <w:jc w:val="both"/>
        <w:rPr>
          <w:rFonts w:asciiTheme="majorHAnsi" w:hAnsiTheme="majorHAnsi"/>
          <w:sz w:val="22"/>
          <w:szCs w:val="22"/>
        </w:rPr>
      </w:pPr>
    </w:p>
    <w:p w:rsidR="001879E6" w:rsidRPr="00A7470F" w:rsidRDefault="00DE7E68" w:rsidP="00CB34F0">
      <w:pPr>
        <w:pStyle w:val="ListParagraph"/>
        <w:numPr>
          <w:ilvl w:val="0"/>
          <w:numId w:val="7"/>
        </w:numPr>
        <w:spacing w:after="0" w:line="480" w:lineRule="auto"/>
        <w:ind w:left="426"/>
        <w:jc w:val="both"/>
        <w:rPr>
          <w:rFonts w:asciiTheme="majorHAnsi" w:hAnsiTheme="majorHAnsi"/>
          <w:b/>
        </w:rPr>
      </w:pPr>
      <w:r w:rsidRPr="00A7470F">
        <w:rPr>
          <w:rFonts w:asciiTheme="majorHAnsi" w:hAnsiTheme="majorHAnsi"/>
          <w:b/>
        </w:rPr>
        <w:t>SASARAN</w:t>
      </w:r>
    </w:p>
    <w:p w:rsidR="00DE7E68" w:rsidRPr="00A7470F" w:rsidRDefault="00DE7E68" w:rsidP="00CB34F0">
      <w:pPr>
        <w:spacing w:after="0" w:line="480" w:lineRule="auto"/>
        <w:ind w:firstLine="426"/>
        <w:contextualSpacing/>
        <w:jc w:val="both"/>
        <w:rPr>
          <w:rFonts w:asciiTheme="majorHAnsi" w:hAnsiTheme="majorHAnsi"/>
        </w:rPr>
      </w:pPr>
      <w:proofErr w:type="gramStart"/>
      <w:r w:rsidRPr="00A7470F">
        <w:rPr>
          <w:rFonts w:asciiTheme="majorHAnsi" w:hAnsiTheme="majorHAnsi"/>
        </w:rPr>
        <w:t>Sasaran dari penelitian ini adalah Modul Bahasa Arab berbasis Matematika pada Mata Kuliah Bahasa Arab di Tadris Matematika UIN Fatmawati Sukarno Bengkulu</w:t>
      </w:r>
      <w:r w:rsidR="00E6128B" w:rsidRPr="00A7470F">
        <w:rPr>
          <w:rFonts w:asciiTheme="majorHAnsi" w:hAnsiTheme="majorHAnsi"/>
        </w:rPr>
        <w:t>.</w:t>
      </w:r>
      <w:proofErr w:type="gramEnd"/>
    </w:p>
    <w:p w:rsidR="006718DD" w:rsidRPr="00A7470F" w:rsidRDefault="006718DD" w:rsidP="00CB34F0">
      <w:pPr>
        <w:spacing w:after="0" w:line="480" w:lineRule="auto"/>
        <w:contextualSpacing/>
        <w:jc w:val="both"/>
        <w:rPr>
          <w:rFonts w:asciiTheme="majorHAnsi" w:hAnsiTheme="majorHAnsi"/>
        </w:rPr>
      </w:pPr>
    </w:p>
    <w:p w:rsidR="006718DD" w:rsidRPr="009B1B23" w:rsidRDefault="006718DD" w:rsidP="00CB34F0">
      <w:pPr>
        <w:pStyle w:val="ListParagraph"/>
        <w:numPr>
          <w:ilvl w:val="0"/>
          <w:numId w:val="7"/>
        </w:numPr>
        <w:spacing w:after="0" w:line="480" w:lineRule="auto"/>
        <w:ind w:left="426"/>
        <w:rPr>
          <w:rFonts w:asciiTheme="majorHAnsi" w:hAnsiTheme="majorHAnsi"/>
          <w:b/>
        </w:rPr>
      </w:pPr>
      <w:r w:rsidRPr="009B1B23">
        <w:rPr>
          <w:rFonts w:asciiTheme="majorHAnsi" w:hAnsiTheme="majorHAnsi"/>
          <w:b/>
        </w:rPr>
        <w:t>DESKRIPSI PELAKSANAAN KEGIATAN</w:t>
      </w:r>
    </w:p>
    <w:p w:rsidR="006718DD" w:rsidRPr="00A7470F" w:rsidRDefault="006718DD" w:rsidP="00CB34F0">
      <w:pPr>
        <w:pStyle w:val="ListParagraph"/>
        <w:spacing w:after="0" w:line="480" w:lineRule="auto"/>
        <w:ind w:left="536"/>
        <w:rPr>
          <w:rFonts w:asciiTheme="majorHAnsi" w:hAnsiTheme="majorHAnsi"/>
          <w:b/>
        </w:rPr>
      </w:pPr>
    </w:p>
    <w:p w:rsidR="006718DD" w:rsidRPr="00FD2633" w:rsidRDefault="006718DD" w:rsidP="00CB34F0">
      <w:pPr>
        <w:pStyle w:val="ListParagraph"/>
        <w:numPr>
          <w:ilvl w:val="1"/>
          <w:numId w:val="7"/>
        </w:numPr>
        <w:spacing w:after="0" w:line="480" w:lineRule="auto"/>
        <w:ind w:left="426"/>
        <w:jc w:val="both"/>
        <w:rPr>
          <w:rFonts w:asciiTheme="majorHAnsi" w:hAnsiTheme="majorHAnsi"/>
        </w:rPr>
      </w:pPr>
      <w:r w:rsidRPr="00FD2633">
        <w:rPr>
          <w:rFonts w:asciiTheme="majorHAnsi" w:hAnsiTheme="majorHAnsi"/>
        </w:rPr>
        <w:t>Waktu dan Tempat</w:t>
      </w:r>
    </w:p>
    <w:p w:rsidR="006718DD" w:rsidRPr="00A7470F" w:rsidRDefault="00FD2633" w:rsidP="00CB34F0">
      <w:pPr>
        <w:spacing w:after="0" w:line="480" w:lineRule="auto"/>
        <w:contextualSpacing/>
        <w:jc w:val="both"/>
        <w:rPr>
          <w:rFonts w:asciiTheme="majorHAnsi" w:hAnsiTheme="majorHAnsi"/>
          <w:lang w:val="id-ID"/>
        </w:rPr>
      </w:pPr>
      <w:r>
        <w:rPr>
          <w:rFonts w:asciiTheme="majorHAnsi" w:hAnsiTheme="majorHAnsi"/>
        </w:rPr>
        <w:t xml:space="preserve">  </w:t>
      </w:r>
      <w:r w:rsidR="006718DD" w:rsidRPr="00A7470F">
        <w:rPr>
          <w:rFonts w:asciiTheme="majorHAnsi" w:hAnsiTheme="majorHAnsi"/>
          <w:lang w:val="id-ID"/>
        </w:rPr>
        <w:t>Waktu dan tempat pelaksanaan penelitian adalah sebagai berikut</w:t>
      </w:r>
    </w:p>
    <w:tbl>
      <w:tblPr>
        <w:tblStyle w:val="LightList-Accent1"/>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150"/>
        <w:gridCol w:w="6412"/>
      </w:tblGrid>
      <w:tr w:rsidR="006718DD" w:rsidRPr="00A7470F" w:rsidTr="00852A5E">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510" w:type="dxa"/>
          </w:tcPr>
          <w:p w:rsidR="006718DD" w:rsidRPr="00A7470F" w:rsidRDefault="006718DD" w:rsidP="00CB34F0">
            <w:pPr>
              <w:tabs>
                <w:tab w:val="left" w:pos="7575"/>
              </w:tabs>
              <w:spacing w:line="480" w:lineRule="auto"/>
              <w:contextualSpacing/>
              <w:jc w:val="center"/>
              <w:rPr>
                <w:i/>
              </w:rPr>
            </w:pPr>
            <w:r w:rsidRPr="00A7470F">
              <w:t>No</w:t>
            </w:r>
          </w:p>
        </w:tc>
        <w:tc>
          <w:tcPr>
            <w:tcW w:w="2150" w:type="dxa"/>
          </w:tcPr>
          <w:p w:rsidR="006718DD" w:rsidRPr="00A7470F" w:rsidRDefault="00FD2633" w:rsidP="00CB34F0">
            <w:pPr>
              <w:tabs>
                <w:tab w:val="left" w:pos="7575"/>
              </w:tabs>
              <w:spacing w:line="480" w:lineRule="auto"/>
              <w:contextualSpacing/>
              <w:jc w:val="center"/>
              <w:cnfStyle w:val="100000000000" w:firstRow="1" w:lastRow="0" w:firstColumn="0" w:lastColumn="0" w:oddVBand="0" w:evenVBand="0" w:oddHBand="0" w:evenHBand="0" w:firstRowFirstColumn="0" w:firstRowLastColumn="0" w:lastRowFirstColumn="0" w:lastRowLastColumn="0"/>
              <w:rPr>
                <w:i/>
              </w:rPr>
            </w:pPr>
            <w:r w:rsidRPr="00A7470F">
              <w:t>W</w:t>
            </w:r>
            <w:r w:rsidR="006718DD" w:rsidRPr="00A7470F">
              <w:t>aktu</w:t>
            </w:r>
          </w:p>
        </w:tc>
        <w:tc>
          <w:tcPr>
            <w:tcW w:w="6412" w:type="dxa"/>
          </w:tcPr>
          <w:p w:rsidR="006718DD" w:rsidRPr="00A7470F" w:rsidRDefault="006718DD" w:rsidP="00CB34F0">
            <w:pPr>
              <w:tabs>
                <w:tab w:val="left" w:pos="7575"/>
              </w:tabs>
              <w:spacing w:line="480" w:lineRule="auto"/>
              <w:contextualSpacing/>
              <w:jc w:val="center"/>
              <w:cnfStyle w:val="100000000000" w:firstRow="1" w:lastRow="0" w:firstColumn="0" w:lastColumn="0" w:oddVBand="0" w:evenVBand="0" w:oddHBand="0" w:evenHBand="0" w:firstRowFirstColumn="0" w:firstRowLastColumn="0" w:lastRowFirstColumn="0" w:lastRowLastColumn="0"/>
              <w:rPr>
                <w:i/>
              </w:rPr>
            </w:pPr>
            <w:r w:rsidRPr="00A7470F">
              <w:t>Tempat / uraian kegiatan</w:t>
            </w:r>
          </w:p>
        </w:tc>
      </w:tr>
      <w:tr w:rsidR="00852A5E" w:rsidRPr="00A7470F" w:rsidTr="00852A5E">
        <w:trPr>
          <w:cnfStyle w:val="000000100000" w:firstRow="0" w:lastRow="0" w:firstColumn="0" w:lastColumn="0" w:oddVBand="0" w:evenVBand="0" w:oddHBand="1"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left w:val="none" w:sz="0" w:space="0" w:color="auto"/>
              <w:bottom w:val="none" w:sz="0" w:space="0" w:color="auto"/>
            </w:tcBorders>
          </w:tcPr>
          <w:p w:rsidR="00852A5E" w:rsidRPr="00852A5E" w:rsidRDefault="00852A5E" w:rsidP="00CB34F0">
            <w:pPr>
              <w:tabs>
                <w:tab w:val="left" w:pos="7575"/>
              </w:tabs>
              <w:spacing w:line="480" w:lineRule="auto"/>
              <w:contextualSpacing/>
              <w:jc w:val="center"/>
              <w:rPr>
                <w:b w:val="0"/>
              </w:rPr>
            </w:pPr>
            <w:r w:rsidRPr="00852A5E">
              <w:rPr>
                <w:b w:val="0"/>
              </w:rPr>
              <w:t>1</w:t>
            </w:r>
          </w:p>
        </w:tc>
        <w:tc>
          <w:tcPr>
            <w:tcW w:w="2150" w:type="dxa"/>
            <w:tcBorders>
              <w:top w:val="none" w:sz="0" w:space="0" w:color="auto"/>
              <w:bottom w:val="none" w:sz="0" w:space="0" w:color="auto"/>
            </w:tcBorders>
          </w:tcPr>
          <w:p w:rsidR="00852A5E" w:rsidRPr="00A7470F" w:rsidRDefault="00451FB7" w:rsidP="00CB34F0">
            <w:pPr>
              <w:tabs>
                <w:tab w:val="left" w:pos="7575"/>
              </w:tabs>
              <w:spacing w:line="480"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Rabu, 2 Februari 2022</w:t>
            </w:r>
          </w:p>
        </w:tc>
        <w:tc>
          <w:tcPr>
            <w:tcW w:w="6412" w:type="dxa"/>
            <w:tcBorders>
              <w:top w:val="none" w:sz="0" w:space="0" w:color="auto"/>
              <w:bottom w:val="none" w:sz="0" w:space="0" w:color="auto"/>
              <w:right w:val="none" w:sz="0" w:space="0" w:color="auto"/>
            </w:tcBorders>
          </w:tcPr>
          <w:p w:rsidR="00852A5E" w:rsidRPr="00A7470F" w:rsidRDefault="00451FB7" w:rsidP="00CB34F0">
            <w:pPr>
              <w:tabs>
                <w:tab w:val="left" w:pos="7575"/>
              </w:tabs>
              <w:spacing w:line="480" w:lineRule="auto"/>
              <w:contextual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Universitas Islam Negeri Bengkulu</w:t>
            </w:r>
          </w:p>
        </w:tc>
      </w:tr>
      <w:tr w:rsidR="006718DD" w:rsidRPr="00A7470F" w:rsidTr="00852A5E">
        <w:trPr>
          <w:trHeight w:val="814"/>
        </w:trPr>
        <w:tc>
          <w:tcPr>
            <w:cnfStyle w:val="001000000000" w:firstRow="0" w:lastRow="0" w:firstColumn="1" w:lastColumn="0" w:oddVBand="0" w:evenVBand="0" w:oddHBand="0" w:evenHBand="0" w:firstRowFirstColumn="0" w:firstRowLastColumn="0" w:lastRowFirstColumn="0" w:lastRowLastColumn="0"/>
            <w:tcW w:w="510" w:type="dxa"/>
          </w:tcPr>
          <w:p w:rsidR="006718DD" w:rsidRPr="00852A5E" w:rsidRDefault="00852A5E" w:rsidP="00CB34F0">
            <w:pPr>
              <w:tabs>
                <w:tab w:val="left" w:pos="7575"/>
              </w:tabs>
              <w:spacing w:line="480" w:lineRule="auto"/>
              <w:contextualSpacing/>
              <w:jc w:val="center"/>
              <w:rPr>
                <w:b w:val="0"/>
              </w:rPr>
            </w:pPr>
            <w:r w:rsidRPr="00852A5E">
              <w:rPr>
                <w:b w:val="0"/>
              </w:rPr>
              <w:t>2</w:t>
            </w:r>
          </w:p>
        </w:tc>
        <w:tc>
          <w:tcPr>
            <w:tcW w:w="2150" w:type="dxa"/>
          </w:tcPr>
          <w:p w:rsidR="006718DD" w:rsidRPr="00A7470F" w:rsidRDefault="00D533B7" w:rsidP="00CB34F0">
            <w:pPr>
              <w:tabs>
                <w:tab w:val="left" w:pos="7575"/>
              </w:tabs>
              <w:spacing w:line="48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Senin-Jumat, 14-28</w:t>
            </w:r>
            <w:r w:rsidR="00451FB7">
              <w:rPr>
                <w:rFonts w:asciiTheme="majorHAnsi" w:hAnsiTheme="majorHAnsi"/>
              </w:rPr>
              <w:t xml:space="preserve"> Februari 2022</w:t>
            </w:r>
          </w:p>
        </w:tc>
        <w:tc>
          <w:tcPr>
            <w:tcW w:w="6412" w:type="dxa"/>
          </w:tcPr>
          <w:p w:rsidR="00173733" w:rsidRDefault="006718DD" w:rsidP="00CB34F0">
            <w:pPr>
              <w:tabs>
                <w:tab w:val="left" w:pos="7575"/>
              </w:tabs>
              <w:spacing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A7470F">
              <w:rPr>
                <w:rFonts w:asciiTheme="majorHAnsi" w:hAnsiTheme="majorHAnsi"/>
              </w:rPr>
              <w:t xml:space="preserve">Prodi tadris matematika </w:t>
            </w:r>
            <w:r w:rsidR="00173733">
              <w:rPr>
                <w:rFonts w:asciiTheme="majorHAnsi" w:hAnsiTheme="majorHAnsi"/>
              </w:rPr>
              <w:t xml:space="preserve">UIN Fatmawati Sukarno/ </w:t>
            </w:r>
          </w:p>
          <w:p w:rsidR="006718DD" w:rsidRPr="00173733" w:rsidRDefault="00173733" w:rsidP="00CB34F0">
            <w:pPr>
              <w:tabs>
                <w:tab w:val="left" w:pos="7575"/>
              </w:tabs>
              <w:spacing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M</w:t>
            </w:r>
            <w:r w:rsidR="006718DD" w:rsidRPr="00A7470F">
              <w:rPr>
                <w:rFonts w:asciiTheme="majorHAnsi" w:hAnsiTheme="majorHAnsi"/>
              </w:rPr>
              <w:t>elakukan fase investigasi awal penelitian berupa analisis kebutuhan, analisis kurikulum, dan analisis mahasiswa</w:t>
            </w:r>
          </w:p>
        </w:tc>
      </w:tr>
      <w:tr w:rsidR="006718DD" w:rsidRPr="00A7470F" w:rsidTr="00852A5E">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left w:val="none" w:sz="0" w:space="0" w:color="auto"/>
              <w:bottom w:val="none" w:sz="0" w:space="0" w:color="auto"/>
            </w:tcBorders>
          </w:tcPr>
          <w:p w:rsidR="006718DD" w:rsidRPr="00852A5E" w:rsidRDefault="00852A5E" w:rsidP="00CB34F0">
            <w:pPr>
              <w:tabs>
                <w:tab w:val="left" w:pos="7575"/>
              </w:tabs>
              <w:spacing w:line="480" w:lineRule="auto"/>
              <w:contextualSpacing/>
              <w:jc w:val="center"/>
              <w:rPr>
                <w:b w:val="0"/>
              </w:rPr>
            </w:pPr>
            <w:r>
              <w:rPr>
                <w:b w:val="0"/>
              </w:rPr>
              <w:t>3</w:t>
            </w:r>
          </w:p>
        </w:tc>
        <w:tc>
          <w:tcPr>
            <w:tcW w:w="2150" w:type="dxa"/>
            <w:tcBorders>
              <w:top w:val="none" w:sz="0" w:space="0" w:color="auto"/>
              <w:bottom w:val="none" w:sz="0" w:space="0" w:color="auto"/>
            </w:tcBorders>
          </w:tcPr>
          <w:p w:rsidR="006718DD" w:rsidRPr="00A7470F" w:rsidRDefault="00D533B7" w:rsidP="00CB34F0">
            <w:pPr>
              <w:tabs>
                <w:tab w:val="left" w:pos="7575"/>
              </w:tabs>
              <w:spacing w:line="480"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Senin-jumat, 1-116</w:t>
            </w:r>
            <w:r w:rsidR="00451FB7">
              <w:rPr>
                <w:rFonts w:asciiTheme="majorHAnsi" w:hAnsiTheme="majorHAnsi"/>
              </w:rPr>
              <w:t>Maret 2022</w:t>
            </w:r>
          </w:p>
        </w:tc>
        <w:tc>
          <w:tcPr>
            <w:tcW w:w="6412" w:type="dxa"/>
            <w:tcBorders>
              <w:top w:val="none" w:sz="0" w:space="0" w:color="auto"/>
              <w:bottom w:val="none" w:sz="0" w:space="0" w:color="auto"/>
              <w:right w:val="none" w:sz="0" w:space="0" w:color="auto"/>
            </w:tcBorders>
          </w:tcPr>
          <w:p w:rsidR="006718DD" w:rsidRDefault="006718DD" w:rsidP="00CB34F0">
            <w:pPr>
              <w:tabs>
                <w:tab w:val="left" w:pos="7575"/>
              </w:tabs>
              <w:spacing w:line="480"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7470F">
              <w:rPr>
                <w:rFonts w:asciiTheme="majorHAnsi" w:hAnsiTheme="majorHAnsi"/>
              </w:rPr>
              <w:t>Prodi tadris matematika iain bengkulu/</w:t>
            </w:r>
          </w:p>
          <w:p w:rsidR="006718DD" w:rsidRPr="00A7470F" w:rsidRDefault="00173733" w:rsidP="00CB34F0">
            <w:pPr>
              <w:tabs>
                <w:tab w:val="left" w:pos="4894"/>
              </w:tabs>
              <w:spacing w:line="480"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Merancang modul, menyusun modul, dan mendesain modul. </w:t>
            </w:r>
          </w:p>
        </w:tc>
      </w:tr>
      <w:tr w:rsidR="006718DD" w:rsidRPr="00A7470F" w:rsidTr="00852A5E">
        <w:trPr>
          <w:trHeight w:val="851"/>
        </w:trPr>
        <w:tc>
          <w:tcPr>
            <w:cnfStyle w:val="001000000000" w:firstRow="0" w:lastRow="0" w:firstColumn="1" w:lastColumn="0" w:oddVBand="0" w:evenVBand="0" w:oddHBand="0" w:evenHBand="0" w:firstRowFirstColumn="0" w:firstRowLastColumn="0" w:lastRowFirstColumn="0" w:lastRowLastColumn="0"/>
            <w:tcW w:w="510" w:type="dxa"/>
          </w:tcPr>
          <w:p w:rsidR="006718DD" w:rsidRPr="00852A5E" w:rsidRDefault="00852A5E" w:rsidP="00CB34F0">
            <w:pPr>
              <w:tabs>
                <w:tab w:val="left" w:pos="7575"/>
              </w:tabs>
              <w:spacing w:line="480" w:lineRule="auto"/>
              <w:contextualSpacing/>
              <w:jc w:val="center"/>
              <w:rPr>
                <w:b w:val="0"/>
              </w:rPr>
            </w:pPr>
            <w:r>
              <w:rPr>
                <w:b w:val="0"/>
              </w:rPr>
              <w:t>4</w:t>
            </w:r>
          </w:p>
        </w:tc>
        <w:tc>
          <w:tcPr>
            <w:tcW w:w="2150" w:type="dxa"/>
          </w:tcPr>
          <w:p w:rsidR="006718DD" w:rsidRPr="00A7470F" w:rsidRDefault="00D533B7" w:rsidP="00CB34F0">
            <w:pPr>
              <w:tabs>
                <w:tab w:val="left" w:pos="7575"/>
              </w:tabs>
              <w:spacing w:line="48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Senin, 28</w:t>
            </w:r>
            <w:r w:rsidR="00451FB7">
              <w:rPr>
                <w:rFonts w:asciiTheme="majorHAnsi" w:hAnsiTheme="majorHAnsi"/>
              </w:rPr>
              <w:t xml:space="preserve"> Maret 2022</w:t>
            </w:r>
          </w:p>
        </w:tc>
        <w:tc>
          <w:tcPr>
            <w:tcW w:w="6412" w:type="dxa"/>
          </w:tcPr>
          <w:p w:rsidR="006718DD" w:rsidRPr="00DD6832" w:rsidRDefault="00173733" w:rsidP="00CB34F0">
            <w:pPr>
              <w:tabs>
                <w:tab w:val="left" w:pos="7575"/>
              </w:tabs>
              <w:spacing w:line="48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Ruang </w:t>
            </w:r>
            <w:r w:rsidR="000470A1">
              <w:rPr>
                <w:rFonts w:asciiTheme="majorHAnsi" w:hAnsiTheme="majorHAnsi"/>
              </w:rPr>
              <w:t>rapat fakultas</w:t>
            </w:r>
            <w:r w:rsidR="00DD6832">
              <w:rPr>
                <w:rFonts w:asciiTheme="majorHAnsi" w:hAnsiTheme="majorHAnsi"/>
              </w:rPr>
              <w:t>/</w:t>
            </w:r>
            <w:r w:rsidR="00DD6832">
              <w:rPr>
                <w:rFonts w:asciiTheme="majorHAnsi" w:hAnsiTheme="majorHAnsi"/>
              </w:rPr>
              <w:br/>
            </w:r>
            <w:r w:rsidR="00DD6832">
              <w:rPr>
                <w:rFonts w:asciiTheme="majorHAnsi" w:hAnsiTheme="majorHAnsi"/>
                <w:i/>
              </w:rPr>
              <w:t xml:space="preserve">Focus Group Discuccion </w:t>
            </w:r>
            <w:r w:rsidR="00DD6832">
              <w:rPr>
                <w:rFonts w:asciiTheme="majorHAnsi" w:hAnsiTheme="majorHAnsi"/>
              </w:rPr>
              <w:t xml:space="preserve">(FGD) I. Disini berdiskusi tentang rancangan pertama modul matematika-bahasa arab.  </w:t>
            </w:r>
          </w:p>
        </w:tc>
      </w:tr>
      <w:tr w:rsidR="006718DD" w:rsidRPr="00A7470F" w:rsidTr="00852A5E">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left w:val="none" w:sz="0" w:space="0" w:color="auto"/>
              <w:bottom w:val="none" w:sz="0" w:space="0" w:color="auto"/>
            </w:tcBorders>
          </w:tcPr>
          <w:p w:rsidR="006718DD" w:rsidRPr="00852A5E" w:rsidRDefault="00852A5E" w:rsidP="00CB34F0">
            <w:pPr>
              <w:tabs>
                <w:tab w:val="left" w:pos="7575"/>
              </w:tabs>
              <w:spacing w:line="480" w:lineRule="auto"/>
              <w:contextualSpacing/>
              <w:jc w:val="center"/>
              <w:rPr>
                <w:b w:val="0"/>
              </w:rPr>
            </w:pPr>
            <w:r>
              <w:rPr>
                <w:b w:val="0"/>
              </w:rPr>
              <w:t>5</w:t>
            </w:r>
          </w:p>
        </w:tc>
        <w:tc>
          <w:tcPr>
            <w:tcW w:w="2150" w:type="dxa"/>
            <w:tcBorders>
              <w:top w:val="none" w:sz="0" w:space="0" w:color="auto"/>
              <w:bottom w:val="none" w:sz="0" w:space="0" w:color="auto"/>
            </w:tcBorders>
          </w:tcPr>
          <w:p w:rsidR="006718DD" w:rsidRPr="00A7470F" w:rsidRDefault="00D533B7" w:rsidP="00CB34F0">
            <w:pPr>
              <w:tabs>
                <w:tab w:val="left" w:pos="7575"/>
              </w:tabs>
              <w:spacing w:line="480"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Senin, 18</w:t>
            </w:r>
            <w:r w:rsidR="00451FB7">
              <w:rPr>
                <w:rFonts w:asciiTheme="majorHAnsi" w:hAnsiTheme="majorHAnsi"/>
              </w:rPr>
              <w:t xml:space="preserve"> April 2022</w:t>
            </w:r>
          </w:p>
        </w:tc>
        <w:tc>
          <w:tcPr>
            <w:tcW w:w="6412" w:type="dxa"/>
            <w:tcBorders>
              <w:top w:val="none" w:sz="0" w:space="0" w:color="auto"/>
              <w:bottom w:val="none" w:sz="0" w:space="0" w:color="auto"/>
              <w:right w:val="none" w:sz="0" w:space="0" w:color="auto"/>
            </w:tcBorders>
          </w:tcPr>
          <w:p w:rsidR="006718DD" w:rsidRPr="00A7470F" w:rsidRDefault="00CC55B1" w:rsidP="00CB34F0">
            <w:pPr>
              <w:tabs>
                <w:tab w:val="left" w:pos="7575"/>
              </w:tabs>
              <w:spacing w:line="480"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i/>
              </w:rPr>
              <w:t xml:space="preserve">Focus Group Discuccion </w:t>
            </w:r>
            <w:r>
              <w:rPr>
                <w:rFonts w:asciiTheme="majorHAnsi" w:hAnsiTheme="majorHAnsi"/>
              </w:rPr>
              <w:t xml:space="preserve">(FGD) II. Disini berdiskusi tentang isi modul matematika-bahasa arab yang telah disusun berdasarkan hasil diskusi FGD I.  </w:t>
            </w:r>
          </w:p>
        </w:tc>
      </w:tr>
      <w:tr w:rsidR="006718DD" w:rsidRPr="00A7470F" w:rsidTr="00852A5E">
        <w:trPr>
          <w:trHeight w:val="573"/>
        </w:trPr>
        <w:tc>
          <w:tcPr>
            <w:cnfStyle w:val="001000000000" w:firstRow="0" w:lastRow="0" w:firstColumn="1" w:lastColumn="0" w:oddVBand="0" w:evenVBand="0" w:oddHBand="0" w:evenHBand="0" w:firstRowFirstColumn="0" w:firstRowLastColumn="0" w:lastRowFirstColumn="0" w:lastRowLastColumn="0"/>
            <w:tcW w:w="510" w:type="dxa"/>
          </w:tcPr>
          <w:p w:rsidR="006718DD" w:rsidRPr="00852A5E" w:rsidRDefault="00852A5E" w:rsidP="00CB34F0">
            <w:pPr>
              <w:tabs>
                <w:tab w:val="left" w:pos="7575"/>
              </w:tabs>
              <w:spacing w:line="480" w:lineRule="auto"/>
              <w:contextualSpacing/>
              <w:jc w:val="center"/>
              <w:rPr>
                <w:b w:val="0"/>
              </w:rPr>
            </w:pPr>
            <w:r>
              <w:rPr>
                <w:b w:val="0"/>
              </w:rPr>
              <w:t>6</w:t>
            </w:r>
          </w:p>
        </w:tc>
        <w:tc>
          <w:tcPr>
            <w:tcW w:w="2150" w:type="dxa"/>
          </w:tcPr>
          <w:p w:rsidR="006718DD" w:rsidRPr="00A7470F" w:rsidRDefault="00B85F51" w:rsidP="00CB34F0">
            <w:pPr>
              <w:tabs>
                <w:tab w:val="left" w:pos="7575"/>
              </w:tabs>
              <w:spacing w:line="48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Senin-Jumat </w:t>
            </w:r>
            <w:r w:rsidR="00451FB7">
              <w:rPr>
                <w:rFonts w:asciiTheme="majorHAnsi" w:hAnsiTheme="majorHAnsi"/>
              </w:rPr>
              <w:t>2 Mei-</w:t>
            </w:r>
            <w:r>
              <w:rPr>
                <w:rFonts w:asciiTheme="majorHAnsi" w:hAnsiTheme="majorHAnsi"/>
              </w:rPr>
              <w:t>15 Juni 2022</w:t>
            </w:r>
          </w:p>
        </w:tc>
        <w:tc>
          <w:tcPr>
            <w:tcW w:w="6412" w:type="dxa"/>
          </w:tcPr>
          <w:p w:rsidR="006718DD" w:rsidRPr="00A7470F" w:rsidRDefault="00DD6832" w:rsidP="00CB34F0">
            <w:pPr>
              <w:tabs>
                <w:tab w:val="left" w:pos="7575"/>
              </w:tabs>
              <w:spacing w:line="48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IAIN Curup/</w:t>
            </w:r>
            <w:r>
              <w:rPr>
                <w:rFonts w:asciiTheme="majorHAnsi" w:hAnsiTheme="majorHAnsi"/>
              </w:rPr>
              <w:br/>
              <w:t>Validasi modul dengan ahli bahasa arab</w:t>
            </w:r>
            <w:r w:rsidR="006718DD" w:rsidRPr="00A7470F">
              <w:rPr>
                <w:rFonts w:asciiTheme="majorHAnsi" w:hAnsiTheme="majorHAnsi"/>
              </w:rPr>
              <w:t xml:space="preserve"> </w:t>
            </w:r>
          </w:p>
        </w:tc>
      </w:tr>
      <w:tr w:rsidR="00B85F51" w:rsidRPr="00A7470F" w:rsidTr="00852A5E">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left w:val="none" w:sz="0" w:space="0" w:color="auto"/>
              <w:bottom w:val="none" w:sz="0" w:space="0" w:color="auto"/>
            </w:tcBorders>
          </w:tcPr>
          <w:p w:rsidR="00B85F51" w:rsidRPr="00852A5E" w:rsidRDefault="00B85F51" w:rsidP="00CB34F0">
            <w:pPr>
              <w:tabs>
                <w:tab w:val="left" w:pos="7575"/>
              </w:tabs>
              <w:spacing w:line="480" w:lineRule="auto"/>
              <w:contextualSpacing/>
              <w:jc w:val="center"/>
              <w:rPr>
                <w:b w:val="0"/>
              </w:rPr>
            </w:pPr>
            <w:r>
              <w:rPr>
                <w:b w:val="0"/>
              </w:rPr>
              <w:t>7</w:t>
            </w:r>
          </w:p>
        </w:tc>
        <w:tc>
          <w:tcPr>
            <w:tcW w:w="2150" w:type="dxa"/>
            <w:tcBorders>
              <w:top w:val="none" w:sz="0" w:space="0" w:color="auto"/>
              <w:bottom w:val="none" w:sz="0" w:space="0" w:color="auto"/>
            </w:tcBorders>
          </w:tcPr>
          <w:p w:rsidR="00B85F51" w:rsidRDefault="00B85F51" w:rsidP="00CB34F0">
            <w:pPr>
              <w:spacing w:line="480" w:lineRule="auto"/>
              <w:contextualSpacing/>
              <w:cnfStyle w:val="000000100000" w:firstRow="0" w:lastRow="0" w:firstColumn="0" w:lastColumn="0" w:oddVBand="0" w:evenVBand="0" w:oddHBand="1" w:evenHBand="0" w:firstRowFirstColumn="0" w:firstRowLastColumn="0" w:lastRowFirstColumn="0" w:lastRowLastColumn="0"/>
            </w:pPr>
            <w:r w:rsidRPr="003239F9">
              <w:rPr>
                <w:rFonts w:asciiTheme="majorHAnsi" w:hAnsiTheme="majorHAnsi"/>
              </w:rPr>
              <w:t>Senin-Jumat 2 Mei-15 Juni 2022</w:t>
            </w:r>
          </w:p>
        </w:tc>
        <w:tc>
          <w:tcPr>
            <w:tcW w:w="6412" w:type="dxa"/>
            <w:tcBorders>
              <w:top w:val="none" w:sz="0" w:space="0" w:color="auto"/>
              <w:bottom w:val="none" w:sz="0" w:space="0" w:color="auto"/>
              <w:right w:val="none" w:sz="0" w:space="0" w:color="auto"/>
            </w:tcBorders>
          </w:tcPr>
          <w:p w:rsidR="00B85F51" w:rsidRPr="00A7470F" w:rsidRDefault="00B85F51" w:rsidP="00CB34F0">
            <w:pPr>
              <w:tabs>
                <w:tab w:val="left" w:pos="7575"/>
              </w:tabs>
              <w:spacing w:line="480"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7470F">
              <w:rPr>
                <w:rFonts w:asciiTheme="majorHAnsi" w:hAnsiTheme="majorHAnsi"/>
              </w:rPr>
              <w:t xml:space="preserve">Jln. Poksai No. 74 RT 22 RW 07 Kel Cempaka Permai Kecamatan Gading Cempak / </w:t>
            </w:r>
          </w:p>
          <w:p w:rsidR="00B85F51" w:rsidRPr="00DD6832" w:rsidRDefault="00B85F51" w:rsidP="00CB34F0">
            <w:pPr>
              <w:tabs>
                <w:tab w:val="left" w:pos="7575"/>
              </w:tabs>
              <w:spacing w:line="480"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7470F">
              <w:rPr>
                <w:rFonts w:asciiTheme="majorHAnsi" w:hAnsiTheme="majorHAnsi"/>
              </w:rPr>
              <w:t xml:space="preserve">Validasi modul </w:t>
            </w:r>
            <w:r>
              <w:rPr>
                <w:rFonts w:asciiTheme="majorHAnsi" w:hAnsiTheme="majorHAnsi"/>
              </w:rPr>
              <w:t>dengan ahli matematika</w:t>
            </w:r>
          </w:p>
        </w:tc>
      </w:tr>
      <w:tr w:rsidR="00B85F51" w:rsidRPr="00A7470F" w:rsidTr="00B85F51">
        <w:trPr>
          <w:trHeight w:val="628"/>
        </w:trPr>
        <w:tc>
          <w:tcPr>
            <w:cnfStyle w:val="001000000000" w:firstRow="0" w:lastRow="0" w:firstColumn="1" w:lastColumn="0" w:oddVBand="0" w:evenVBand="0" w:oddHBand="0" w:evenHBand="0" w:firstRowFirstColumn="0" w:firstRowLastColumn="0" w:lastRowFirstColumn="0" w:lastRowLastColumn="0"/>
            <w:tcW w:w="510" w:type="dxa"/>
          </w:tcPr>
          <w:p w:rsidR="00B85F51" w:rsidRPr="00852A5E" w:rsidRDefault="00B85F51" w:rsidP="00CB34F0">
            <w:pPr>
              <w:tabs>
                <w:tab w:val="left" w:pos="7575"/>
              </w:tabs>
              <w:spacing w:line="480" w:lineRule="auto"/>
              <w:contextualSpacing/>
              <w:jc w:val="center"/>
              <w:rPr>
                <w:b w:val="0"/>
              </w:rPr>
            </w:pPr>
            <w:r>
              <w:rPr>
                <w:b w:val="0"/>
              </w:rPr>
              <w:t>8</w:t>
            </w:r>
          </w:p>
        </w:tc>
        <w:tc>
          <w:tcPr>
            <w:tcW w:w="2150" w:type="dxa"/>
          </w:tcPr>
          <w:p w:rsidR="00B85F51" w:rsidRDefault="00B85F51" w:rsidP="00CB34F0">
            <w:pPr>
              <w:spacing w:line="480" w:lineRule="auto"/>
              <w:contextualSpacing/>
              <w:cnfStyle w:val="000000000000" w:firstRow="0" w:lastRow="0" w:firstColumn="0" w:lastColumn="0" w:oddVBand="0" w:evenVBand="0" w:oddHBand="0" w:evenHBand="0" w:firstRowFirstColumn="0" w:firstRowLastColumn="0" w:lastRowFirstColumn="0" w:lastRowLastColumn="0"/>
            </w:pPr>
            <w:r w:rsidRPr="003239F9">
              <w:rPr>
                <w:rFonts w:asciiTheme="majorHAnsi" w:hAnsiTheme="majorHAnsi"/>
              </w:rPr>
              <w:t>Senin-Jumat 2 Mei-15 Juni 2022</w:t>
            </w:r>
          </w:p>
        </w:tc>
        <w:tc>
          <w:tcPr>
            <w:tcW w:w="6412" w:type="dxa"/>
          </w:tcPr>
          <w:p w:rsidR="00B85F51" w:rsidRPr="000470A1" w:rsidRDefault="00B85F51" w:rsidP="00CB34F0">
            <w:pPr>
              <w:tabs>
                <w:tab w:val="left" w:pos="7575"/>
              </w:tabs>
              <w:spacing w:line="48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 Sukarami/</w:t>
            </w:r>
            <w:r>
              <w:rPr>
                <w:rFonts w:asciiTheme="majorHAnsi" w:hAnsiTheme="majorHAnsi"/>
              </w:rPr>
              <w:br/>
              <w:t>Validasi modul dengan ahli bahasa arab</w:t>
            </w:r>
          </w:p>
        </w:tc>
      </w:tr>
      <w:tr w:rsidR="00B85F51" w:rsidRPr="00A7470F" w:rsidTr="00852A5E">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left w:val="none" w:sz="0" w:space="0" w:color="auto"/>
              <w:bottom w:val="none" w:sz="0" w:space="0" w:color="auto"/>
            </w:tcBorders>
          </w:tcPr>
          <w:p w:rsidR="00B85F51" w:rsidRPr="00852A5E" w:rsidRDefault="00B85F51" w:rsidP="00CB34F0">
            <w:pPr>
              <w:tabs>
                <w:tab w:val="left" w:pos="7575"/>
              </w:tabs>
              <w:spacing w:line="480" w:lineRule="auto"/>
              <w:contextualSpacing/>
              <w:jc w:val="center"/>
              <w:rPr>
                <w:b w:val="0"/>
              </w:rPr>
            </w:pPr>
            <w:r>
              <w:rPr>
                <w:b w:val="0"/>
              </w:rPr>
              <w:t>9</w:t>
            </w:r>
          </w:p>
        </w:tc>
        <w:tc>
          <w:tcPr>
            <w:tcW w:w="2150" w:type="dxa"/>
            <w:tcBorders>
              <w:top w:val="none" w:sz="0" w:space="0" w:color="auto"/>
              <w:bottom w:val="none" w:sz="0" w:space="0" w:color="auto"/>
            </w:tcBorders>
          </w:tcPr>
          <w:p w:rsidR="00B85F51" w:rsidRDefault="00B85F51" w:rsidP="00CB34F0">
            <w:pPr>
              <w:spacing w:line="480" w:lineRule="auto"/>
              <w:contextualSpacing/>
              <w:cnfStyle w:val="000000100000" w:firstRow="0" w:lastRow="0" w:firstColumn="0" w:lastColumn="0" w:oddVBand="0" w:evenVBand="0" w:oddHBand="1" w:evenHBand="0" w:firstRowFirstColumn="0" w:firstRowLastColumn="0" w:lastRowFirstColumn="0" w:lastRowLastColumn="0"/>
            </w:pPr>
            <w:r w:rsidRPr="003239F9">
              <w:rPr>
                <w:rFonts w:asciiTheme="majorHAnsi" w:hAnsiTheme="majorHAnsi"/>
              </w:rPr>
              <w:t>Senin-Jumat 2 Mei-15 Juni 2022</w:t>
            </w:r>
          </w:p>
        </w:tc>
        <w:tc>
          <w:tcPr>
            <w:tcW w:w="6412" w:type="dxa"/>
            <w:tcBorders>
              <w:top w:val="none" w:sz="0" w:space="0" w:color="auto"/>
              <w:bottom w:val="none" w:sz="0" w:space="0" w:color="auto"/>
              <w:right w:val="none" w:sz="0" w:space="0" w:color="auto"/>
            </w:tcBorders>
          </w:tcPr>
          <w:p w:rsidR="00B85F51" w:rsidRPr="00A7470F" w:rsidRDefault="00B85F51" w:rsidP="00CB34F0">
            <w:pPr>
              <w:tabs>
                <w:tab w:val="left" w:pos="7575"/>
              </w:tabs>
              <w:spacing w:line="480"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000470A1">
              <w:rPr>
                <w:rFonts w:asciiTheme="majorHAnsi" w:hAnsiTheme="majorHAnsi" w:cstheme="majorBidi"/>
              </w:rPr>
              <w:t xml:space="preserve">Perumnas tanjung </w:t>
            </w:r>
            <w:r>
              <w:rPr>
                <w:rFonts w:asciiTheme="majorHAnsi" w:hAnsiTheme="majorHAnsi" w:cstheme="majorBidi"/>
              </w:rPr>
              <w:t>permai blok B No 58 sukarami</w:t>
            </w:r>
            <w:r w:rsidRPr="00A7470F">
              <w:rPr>
                <w:rFonts w:asciiTheme="majorHAnsi" w:hAnsiTheme="majorHAnsi" w:cstheme="majorBidi"/>
              </w:rPr>
              <w:t>/</w:t>
            </w:r>
          </w:p>
          <w:p w:rsidR="00B85F51" w:rsidRPr="00A7470F" w:rsidRDefault="00B85F51" w:rsidP="00CB34F0">
            <w:pPr>
              <w:tabs>
                <w:tab w:val="left" w:pos="7575"/>
              </w:tabs>
              <w:spacing w:line="480"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7470F">
              <w:rPr>
                <w:rFonts w:asciiTheme="majorHAnsi" w:hAnsiTheme="majorHAnsi"/>
              </w:rPr>
              <w:t xml:space="preserve">Validasi modul </w:t>
            </w:r>
            <w:r>
              <w:rPr>
                <w:rFonts w:asciiTheme="majorHAnsi" w:hAnsiTheme="majorHAnsi"/>
              </w:rPr>
              <w:t>dengan ahli matematika</w:t>
            </w:r>
          </w:p>
        </w:tc>
      </w:tr>
      <w:tr w:rsidR="006718DD" w:rsidRPr="00A7470F" w:rsidTr="00852A5E">
        <w:trPr>
          <w:trHeight w:val="816"/>
        </w:trPr>
        <w:tc>
          <w:tcPr>
            <w:cnfStyle w:val="001000000000" w:firstRow="0" w:lastRow="0" w:firstColumn="1" w:lastColumn="0" w:oddVBand="0" w:evenVBand="0" w:oddHBand="0" w:evenHBand="0" w:firstRowFirstColumn="0" w:firstRowLastColumn="0" w:lastRowFirstColumn="0" w:lastRowLastColumn="0"/>
            <w:tcW w:w="510" w:type="dxa"/>
          </w:tcPr>
          <w:p w:rsidR="006718DD" w:rsidRPr="00852A5E" w:rsidRDefault="00852A5E" w:rsidP="00CB34F0">
            <w:pPr>
              <w:tabs>
                <w:tab w:val="left" w:pos="7575"/>
              </w:tabs>
              <w:spacing w:line="480" w:lineRule="auto"/>
              <w:contextualSpacing/>
              <w:jc w:val="center"/>
              <w:rPr>
                <w:b w:val="0"/>
              </w:rPr>
            </w:pPr>
            <w:r>
              <w:rPr>
                <w:b w:val="0"/>
              </w:rPr>
              <w:t>10</w:t>
            </w:r>
          </w:p>
        </w:tc>
        <w:tc>
          <w:tcPr>
            <w:tcW w:w="2150" w:type="dxa"/>
          </w:tcPr>
          <w:p w:rsidR="006718DD" w:rsidRPr="00A7470F" w:rsidRDefault="006718DD" w:rsidP="00CB34F0">
            <w:pPr>
              <w:tabs>
                <w:tab w:val="left" w:pos="7575"/>
              </w:tabs>
              <w:spacing w:line="48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c>
          <w:tcPr>
            <w:tcW w:w="6412" w:type="dxa"/>
          </w:tcPr>
          <w:p w:rsidR="006718DD" w:rsidRPr="00A7470F" w:rsidRDefault="000470A1" w:rsidP="00CB34F0">
            <w:pPr>
              <w:tabs>
                <w:tab w:val="left" w:pos="7575"/>
              </w:tabs>
              <w:spacing w:line="48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rPr>
              <w:t>Ruang alat peraga tadris matematika/</w:t>
            </w:r>
            <w:r>
              <w:rPr>
                <w:rFonts w:asciiTheme="majorHAnsi" w:hAnsiTheme="majorHAnsi"/>
              </w:rPr>
              <w:br/>
            </w:r>
            <w:r>
              <w:rPr>
                <w:rFonts w:asciiTheme="majorHAnsi" w:hAnsiTheme="majorHAnsi"/>
                <w:i/>
              </w:rPr>
              <w:t xml:space="preserve">Focus Group Discuccion </w:t>
            </w:r>
            <w:r>
              <w:rPr>
                <w:rFonts w:asciiTheme="majorHAnsi" w:hAnsiTheme="majorHAnsi"/>
              </w:rPr>
              <w:t xml:space="preserve">(FGD) III. </w:t>
            </w:r>
            <w:r w:rsidR="00CC55B1">
              <w:rPr>
                <w:rFonts w:asciiTheme="majorHAnsi" w:hAnsiTheme="majorHAnsi"/>
              </w:rPr>
              <w:t xml:space="preserve"> Mempresentasikan hasil modul yang telah disusun.</w:t>
            </w:r>
          </w:p>
        </w:tc>
      </w:tr>
    </w:tbl>
    <w:p w:rsidR="006718DD" w:rsidRPr="00A7470F" w:rsidRDefault="006718DD" w:rsidP="00CB34F0">
      <w:pPr>
        <w:spacing w:after="0" w:line="480" w:lineRule="auto"/>
        <w:contextualSpacing/>
        <w:jc w:val="both"/>
        <w:rPr>
          <w:rFonts w:asciiTheme="majorHAnsi" w:hAnsiTheme="majorHAnsi"/>
          <w:lang w:val="id-ID"/>
        </w:rPr>
      </w:pPr>
    </w:p>
    <w:p w:rsidR="006718DD" w:rsidRPr="00A7470F" w:rsidRDefault="006718DD" w:rsidP="00CB34F0">
      <w:pPr>
        <w:spacing w:after="0" w:line="480" w:lineRule="auto"/>
        <w:contextualSpacing/>
        <w:jc w:val="both"/>
        <w:rPr>
          <w:rFonts w:asciiTheme="majorHAnsi" w:hAnsiTheme="majorHAnsi"/>
          <w:lang w:val="id-ID"/>
        </w:rPr>
      </w:pPr>
    </w:p>
    <w:p w:rsidR="006718DD" w:rsidRPr="00A7470F" w:rsidRDefault="006718DD" w:rsidP="00CB34F0">
      <w:pPr>
        <w:spacing w:after="0" w:line="480" w:lineRule="auto"/>
        <w:contextualSpacing/>
        <w:jc w:val="both"/>
        <w:rPr>
          <w:rFonts w:asciiTheme="majorHAnsi" w:hAnsiTheme="majorHAnsi"/>
        </w:rPr>
      </w:pPr>
      <w:r w:rsidRPr="00A7470F">
        <w:rPr>
          <w:rFonts w:asciiTheme="majorHAnsi" w:hAnsiTheme="majorHAnsi"/>
        </w:rPr>
        <w:t>4.2 Kronologis Kegiatan</w:t>
      </w:r>
      <w:r w:rsidR="00D804D7">
        <w:rPr>
          <w:rFonts w:asciiTheme="majorHAnsi" w:hAnsiTheme="majorHAnsi"/>
        </w:rPr>
        <w:t xml:space="preserve"> </w:t>
      </w:r>
    </w:p>
    <w:p w:rsidR="006718DD" w:rsidRPr="00A7470F" w:rsidRDefault="006718DD" w:rsidP="00CB34F0">
      <w:pPr>
        <w:autoSpaceDE w:val="0"/>
        <w:autoSpaceDN w:val="0"/>
        <w:adjustRightInd w:val="0"/>
        <w:spacing w:after="0" w:line="480" w:lineRule="auto"/>
        <w:ind w:firstLine="720"/>
        <w:contextualSpacing/>
        <w:jc w:val="both"/>
        <w:rPr>
          <w:rFonts w:asciiTheme="majorHAnsi" w:hAnsiTheme="majorHAnsi"/>
          <w:color w:val="000000"/>
          <w:lang w:val="id-ID"/>
        </w:rPr>
      </w:pPr>
      <w:r w:rsidRPr="00A7470F">
        <w:rPr>
          <w:rFonts w:asciiTheme="majorHAnsi" w:hAnsiTheme="majorHAnsi"/>
          <w:color w:val="000000"/>
          <w:lang w:val="id-ID"/>
        </w:rPr>
        <w:t xml:space="preserve">Berdasarkan pengumuman dari Lembaga Penelitian dan Pengabdian Masyarakat (LPPM) </w:t>
      </w:r>
      <w:r w:rsidR="00C86543">
        <w:rPr>
          <w:rFonts w:asciiTheme="majorHAnsi" w:hAnsiTheme="majorHAnsi"/>
          <w:color w:val="000000"/>
        </w:rPr>
        <w:t>UIN Fatmawati Sukarno</w:t>
      </w:r>
      <w:r w:rsidRPr="00A7470F">
        <w:rPr>
          <w:rFonts w:asciiTheme="majorHAnsi" w:hAnsiTheme="majorHAnsi"/>
          <w:color w:val="000000"/>
          <w:lang w:val="id-ID"/>
        </w:rPr>
        <w:t xml:space="preserve"> Bengkulu bagi dosen IAIN Bengkulu ten</w:t>
      </w:r>
      <w:r w:rsidR="00D804D7">
        <w:rPr>
          <w:rFonts w:asciiTheme="majorHAnsi" w:hAnsiTheme="majorHAnsi"/>
          <w:color w:val="000000"/>
          <w:lang w:val="id-ID"/>
        </w:rPr>
        <w:t>tang penelitian dosen tahun 202</w:t>
      </w:r>
      <w:r w:rsidR="00D804D7">
        <w:rPr>
          <w:rFonts w:asciiTheme="majorHAnsi" w:hAnsiTheme="majorHAnsi"/>
          <w:color w:val="000000"/>
        </w:rPr>
        <w:t>2</w:t>
      </w:r>
      <w:r w:rsidRPr="00A7470F">
        <w:rPr>
          <w:rFonts w:asciiTheme="majorHAnsi" w:hAnsiTheme="majorHAnsi"/>
          <w:color w:val="000000"/>
          <w:lang w:val="id-ID"/>
        </w:rPr>
        <w:t xml:space="preserve"> dengan syarat dan ketentuan yang berlaku. Maka setelah pengumuman tersebut dikeluarkan, selanjutnya membentuk Peneliti menyusun proposal, lalu di upload ke website litabdimas </w:t>
      </w:r>
      <w:r w:rsidR="00D804D7">
        <w:rPr>
          <w:rFonts w:asciiTheme="majorHAnsi" w:hAnsiTheme="majorHAnsi"/>
          <w:color w:val="000000"/>
          <w:lang w:val="id-ID"/>
        </w:rPr>
        <w:t xml:space="preserve">dan hard copy diajukan ke LPPM </w:t>
      </w:r>
      <w:r w:rsidR="00D804D7">
        <w:rPr>
          <w:rFonts w:asciiTheme="majorHAnsi" w:hAnsiTheme="majorHAnsi"/>
          <w:color w:val="000000"/>
        </w:rPr>
        <w:t>UIN Fatmawati Sukarno</w:t>
      </w:r>
      <w:r w:rsidR="00D804D7">
        <w:rPr>
          <w:rFonts w:asciiTheme="majorHAnsi" w:hAnsiTheme="majorHAnsi"/>
          <w:color w:val="000000"/>
          <w:lang w:val="id-ID"/>
        </w:rPr>
        <w:t xml:space="preserve"> </w:t>
      </w:r>
      <w:r w:rsidR="00363AA3">
        <w:rPr>
          <w:rFonts w:asciiTheme="majorHAnsi" w:hAnsiTheme="majorHAnsi"/>
          <w:color w:val="000000"/>
        </w:rPr>
        <w:t xml:space="preserve"> </w:t>
      </w:r>
      <w:r w:rsidRPr="00A7470F">
        <w:rPr>
          <w:rFonts w:asciiTheme="majorHAnsi" w:hAnsiTheme="majorHAnsi"/>
          <w:color w:val="000000"/>
          <w:lang w:val="id-ID"/>
        </w:rPr>
        <w:t xml:space="preserve">Bengkulu untuk mengikuti seminar proposal. Setelah proposal dinyatakan layak untuk dilanjutkan penelitian dengan ditandai oleh SK Rektor IAIN yang berisikan nama-nama peserta peneliti dan judulnya, barulah para peneliti membuat jadwal penelitian dan memulai mengajukan surat izin penelitian ke LPPM dan surat tugas ke Kapala Biro AUAK yang selanjutnya ke lapangan. </w:t>
      </w:r>
    </w:p>
    <w:p w:rsidR="00D533B7" w:rsidRDefault="006718DD" w:rsidP="00CB34F0">
      <w:pPr>
        <w:autoSpaceDE w:val="0"/>
        <w:autoSpaceDN w:val="0"/>
        <w:adjustRightInd w:val="0"/>
        <w:spacing w:after="0" w:line="480" w:lineRule="auto"/>
        <w:ind w:firstLine="720"/>
        <w:contextualSpacing/>
        <w:jc w:val="both"/>
        <w:rPr>
          <w:rFonts w:asciiTheme="majorHAnsi" w:hAnsiTheme="majorHAnsi"/>
          <w:color w:val="000000"/>
        </w:rPr>
      </w:pPr>
      <w:r w:rsidRPr="00A7470F">
        <w:rPr>
          <w:rFonts w:asciiTheme="majorHAnsi" w:hAnsiTheme="majorHAnsi"/>
          <w:color w:val="000000"/>
          <w:lang w:val="id-ID"/>
        </w:rPr>
        <w:t xml:space="preserve">Peneliti selanjutnya menghimpun data melalui wawancara, observasi dan juga mencari buku-buku yang dapat memberikan informasi tentang hal-hal yang </w:t>
      </w:r>
      <w:r w:rsidR="00363AA3">
        <w:rPr>
          <w:rFonts w:asciiTheme="majorHAnsi" w:hAnsiTheme="majorHAnsi"/>
          <w:color w:val="000000"/>
          <w:lang w:val="id-ID"/>
        </w:rPr>
        <w:t>mendukung kegiatan</w:t>
      </w:r>
      <w:r w:rsidR="00363AA3">
        <w:rPr>
          <w:rFonts w:asciiTheme="majorHAnsi" w:hAnsiTheme="majorHAnsi"/>
          <w:color w:val="000000"/>
        </w:rPr>
        <w:t xml:space="preserve"> </w:t>
      </w:r>
      <w:r w:rsidRPr="00A7470F">
        <w:rPr>
          <w:rFonts w:asciiTheme="majorHAnsi" w:hAnsiTheme="majorHAnsi"/>
          <w:color w:val="000000"/>
          <w:lang w:val="id-ID"/>
        </w:rPr>
        <w:t xml:space="preserve">penelitian. Buku-buku tersebut dibaca dan dianalisis. Hasil wawancara dan observasi dan lainnya diketik dan dianalisa sesuai dengan rumusan masalah yang dibuat yang selanjutnya diikuti dengan pembuatan rancangan modul. </w:t>
      </w:r>
      <w:r w:rsidR="00D533B7">
        <w:rPr>
          <w:rFonts w:asciiTheme="majorHAnsi" w:hAnsiTheme="majorHAnsi"/>
          <w:color w:val="000000"/>
        </w:rPr>
        <w:t xml:space="preserve"> </w:t>
      </w:r>
    </w:p>
    <w:p w:rsidR="00D533B7" w:rsidRDefault="00D533B7" w:rsidP="00CB34F0">
      <w:pPr>
        <w:autoSpaceDE w:val="0"/>
        <w:autoSpaceDN w:val="0"/>
        <w:adjustRightInd w:val="0"/>
        <w:spacing w:after="0" w:line="480" w:lineRule="auto"/>
        <w:ind w:firstLine="720"/>
        <w:contextualSpacing/>
        <w:jc w:val="both"/>
        <w:rPr>
          <w:rFonts w:asciiTheme="majorHAnsi" w:hAnsiTheme="majorHAnsi"/>
          <w:color w:val="000000"/>
        </w:rPr>
      </w:pPr>
      <w:r>
        <w:rPr>
          <w:rFonts w:asciiTheme="majorHAnsi" w:hAnsiTheme="majorHAnsi"/>
          <w:color w:val="000000"/>
        </w:rPr>
        <w:t xml:space="preserve">Setelah draft modul dirancang, modul tersebut dijadikan bahan diskusi kepada teman sejawat dan mahasiswa dalam sebuah FGD </w:t>
      </w:r>
      <w:r>
        <w:rPr>
          <w:rFonts w:asciiTheme="majorHAnsi" w:hAnsiTheme="majorHAnsi"/>
          <w:i/>
          <w:color w:val="000000"/>
        </w:rPr>
        <w:t xml:space="preserve">(focus group discussion) </w:t>
      </w:r>
      <w:r>
        <w:rPr>
          <w:rFonts w:asciiTheme="majorHAnsi" w:hAnsiTheme="majorHAnsi"/>
          <w:color w:val="000000"/>
        </w:rPr>
        <w:t xml:space="preserve">untuk memperoleh masukan dalam kegiatan </w:t>
      </w:r>
      <w:proofErr w:type="gramStart"/>
      <w:r>
        <w:rPr>
          <w:rFonts w:asciiTheme="majorHAnsi" w:hAnsiTheme="majorHAnsi"/>
          <w:color w:val="000000"/>
        </w:rPr>
        <w:t>penyusunan  modul</w:t>
      </w:r>
      <w:proofErr w:type="gramEnd"/>
      <w:r>
        <w:rPr>
          <w:rFonts w:asciiTheme="majorHAnsi" w:hAnsiTheme="majorHAnsi"/>
          <w:color w:val="000000"/>
        </w:rPr>
        <w:t xml:space="preserve"> yang valid dan layak digunakan nantinya. </w:t>
      </w:r>
      <w:r w:rsidR="001510B8">
        <w:rPr>
          <w:rFonts w:asciiTheme="majorHAnsi" w:hAnsiTheme="majorHAnsi"/>
          <w:color w:val="000000"/>
        </w:rPr>
        <w:t xml:space="preserve">Dalam kegiatan FGD I, dilaksanakan kegiatan membahas tentang </w:t>
      </w:r>
      <w:proofErr w:type="gramStart"/>
      <w:r w:rsidR="001510B8">
        <w:rPr>
          <w:rFonts w:asciiTheme="majorHAnsi" w:hAnsiTheme="majorHAnsi"/>
          <w:color w:val="000000"/>
        </w:rPr>
        <w:t>draft  isi</w:t>
      </w:r>
      <w:proofErr w:type="gramEnd"/>
      <w:r w:rsidR="001510B8">
        <w:rPr>
          <w:rFonts w:asciiTheme="majorHAnsi" w:hAnsiTheme="majorHAnsi"/>
          <w:color w:val="000000"/>
        </w:rPr>
        <w:t xml:space="preserve"> modul bahasa arab-matematika. Disini melibatkan dosen matematika, dosen bahasa </w:t>
      </w:r>
      <w:proofErr w:type="gramStart"/>
      <w:r w:rsidR="001510B8">
        <w:rPr>
          <w:rFonts w:asciiTheme="majorHAnsi" w:hAnsiTheme="majorHAnsi"/>
          <w:color w:val="000000"/>
        </w:rPr>
        <w:t>arab</w:t>
      </w:r>
      <w:proofErr w:type="gramEnd"/>
      <w:r w:rsidR="001510B8">
        <w:rPr>
          <w:rFonts w:asciiTheme="majorHAnsi" w:hAnsiTheme="majorHAnsi"/>
          <w:color w:val="000000"/>
        </w:rPr>
        <w:t xml:space="preserve"> dan mahasiswa untuk memberikan masukan apakah isi modul yang dirancang telah sesuai dengan kebutuhan. Dalam FGD II, dibahas tentang isi modul yang telah disusun berdasarkan hasil FGD I. Disini diperlukan masukan apakah susunan modul yang telah dirancang telah sesuai. </w:t>
      </w:r>
    </w:p>
    <w:p w:rsidR="006718DD" w:rsidRPr="00A7470F" w:rsidRDefault="006718DD" w:rsidP="00CB34F0">
      <w:pPr>
        <w:autoSpaceDE w:val="0"/>
        <w:autoSpaceDN w:val="0"/>
        <w:adjustRightInd w:val="0"/>
        <w:spacing w:after="0" w:line="480" w:lineRule="auto"/>
        <w:ind w:firstLine="720"/>
        <w:contextualSpacing/>
        <w:jc w:val="both"/>
        <w:rPr>
          <w:rFonts w:asciiTheme="majorHAnsi" w:hAnsiTheme="majorHAnsi"/>
          <w:color w:val="000000"/>
          <w:lang w:val="id-ID"/>
        </w:rPr>
      </w:pPr>
      <w:r w:rsidRPr="00D533B7">
        <w:rPr>
          <w:rFonts w:asciiTheme="majorHAnsi" w:hAnsiTheme="majorHAnsi"/>
          <w:color w:val="000000"/>
          <w:lang w:val="id-ID"/>
        </w:rPr>
        <w:t>Setelah</w:t>
      </w:r>
      <w:r w:rsidRPr="00A7470F">
        <w:rPr>
          <w:rFonts w:asciiTheme="majorHAnsi" w:hAnsiTheme="majorHAnsi"/>
          <w:color w:val="000000"/>
          <w:lang w:val="id-ID"/>
        </w:rPr>
        <w:t xml:space="preserve"> modul selesai dirancang modul selanjutnya divalidasi ke tiga orang ahli yaitu ahli materi </w:t>
      </w:r>
      <w:r w:rsidR="001510B8">
        <w:rPr>
          <w:rFonts w:asciiTheme="majorHAnsi" w:hAnsiTheme="majorHAnsi"/>
          <w:color w:val="000000"/>
        </w:rPr>
        <w:t>matematika</w:t>
      </w:r>
      <w:r w:rsidRPr="00A7470F">
        <w:rPr>
          <w:rFonts w:asciiTheme="majorHAnsi" w:hAnsiTheme="majorHAnsi"/>
          <w:color w:val="000000"/>
          <w:lang w:val="id-ID"/>
        </w:rPr>
        <w:t xml:space="preserve">, </w:t>
      </w:r>
      <w:r w:rsidR="001510B8">
        <w:rPr>
          <w:rFonts w:asciiTheme="majorHAnsi" w:hAnsiTheme="majorHAnsi"/>
          <w:color w:val="000000"/>
        </w:rPr>
        <w:t xml:space="preserve">dan </w:t>
      </w:r>
      <w:r w:rsidRPr="00A7470F">
        <w:rPr>
          <w:rFonts w:asciiTheme="majorHAnsi" w:hAnsiTheme="majorHAnsi"/>
          <w:color w:val="000000"/>
          <w:lang w:val="id-ID"/>
        </w:rPr>
        <w:t xml:space="preserve">ahli bahasa. Langkah selanjutnya setelah modul dinyatakan valid, peneliti mengujicobakan </w:t>
      </w:r>
      <w:r w:rsidR="001510B8">
        <w:rPr>
          <w:rFonts w:asciiTheme="majorHAnsi" w:hAnsiTheme="majorHAnsi"/>
          <w:color w:val="000000"/>
        </w:rPr>
        <w:t xml:space="preserve">ke mahasiswa tadris matematika untuk dilakukan penilaian pemakaian modul. </w:t>
      </w:r>
      <w:proofErr w:type="gramStart"/>
      <w:r w:rsidR="001510B8">
        <w:rPr>
          <w:rFonts w:asciiTheme="majorHAnsi" w:hAnsiTheme="majorHAnsi"/>
          <w:color w:val="000000"/>
        </w:rPr>
        <w:t>Setelah dilakukan ujicoba pemakaian modul, beberapa orang mahasiswa tentang masukan modul yang telah disusun.</w:t>
      </w:r>
      <w:proofErr w:type="gramEnd"/>
      <w:r w:rsidR="00712728">
        <w:rPr>
          <w:rFonts w:asciiTheme="majorHAnsi" w:hAnsiTheme="majorHAnsi"/>
          <w:color w:val="000000"/>
        </w:rPr>
        <w:t xml:space="preserve"> </w:t>
      </w:r>
      <w:r w:rsidRPr="00A7470F">
        <w:rPr>
          <w:rFonts w:asciiTheme="majorHAnsi" w:hAnsiTheme="majorHAnsi"/>
          <w:color w:val="000000"/>
          <w:lang w:val="id-ID"/>
        </w:rPr>
        <w:t xml:space="preserve">Selanjutnya dilakukan lagi pemberian modul ke </w:t>
      </w:r>
      <w:r w:rsidR="00712728">
        <w:rPr>
          <w:rFonts w:asciiTheme="majorHAnsi" w:hAnsiTheme="majorHAnsi"/>
          <w:color w:val="000000"/>
        </w:rPr>
        <w:t>kelas sebagai uji coba pemakaian terakhir</w:t>
      </w:r>
      <w:r w:rsidRPr="00A7470F">
        <w:rPr>
          <w:rFonts w:asciiTheme="majorHAnsi" w:hAnsiTheme="majorHAnsi"/>
          <w:color w:val="000000"/>
          <w:lang w:val="id-ID"/>
        </w:rPr>
        <w:t xml:space="preserve">. </w:t>
      </w:r>
    </w:p>
    <w:p w:rsidR="006718DD" w:rsidRPr="00A7470F" w:rsidRDefault="006718DD" w:rsidP="00CB34F0">
      <w:pPr>
        <w:autoSpaceDE w:val="0"/>
        <w:autoSpaceDN w:val="0"/>
        <w:adjustRightInd w:val="0"/>
        <w:spacing w:after="0" w:line="480" w:lineRule="auto"/>
        <w:ind w:firstLine="720"/>
        <w:contextualSpacing/>
        <w:jc w:val="both"/>
        <w:rPr>
          <w:rFonts w:asciiTheme="majorHAnsi" w:hAnsiTheme="majorHAnsi"/>
          <w:color w:val="000000"/>
          <w:lang w:val="id-ID"/>
        </w:rPr>
      </w:pPr>
      <w:r w:rsidRPr="00A7470F">
        <w:rPr>
          <w:rFonts w:asciiTheme="majorHAnsi" w:hAnsiTheme="majorHAnsi"/>
          <w:color w:val="000000"/>
          <w:lang w:val="id-ID"/>
        </w:rPr>
        <w:t xml:space="preserve">Hasil penelitian berupa modul yang praktis juga di presentasikan di ruang diskusi yang difasilitasi oleh LPPM </w:t>
      </w:r>
      <w:r w:rsidR="00712728">
        <w:rPr>
          <w:rFonts w:asciiTheme="majorHAnsi" w:hAnsiTheme="majorHAnsi"/>
          <w:color w:val="000000"/>
        </w:rPr>
        <w:t>UINFAS</w:t>
      </w:r>
      <w:r w:rsidRPr="00A7470F">
        <w:rPr>
          <w:rFonts w:asciiTheme="majorHAnsi" w:hAnsiTheme="majorHAnsi"/>
          <w:color w:val="000000"/>
          <w:lang w:val="id-ID"/>
        </w:rPr>
        <w:t xml:space="preserve"> Bengkulu. Dalam presentasi ini didampingi oleh pakar yang akan menganalisa kelengkapan dan kesempurnaan dari penelitian ini. Tahapan-tahapan kegiatan ini telah lakukan oleh tim peneliti secara baik dan benar sesuai dengan yang jadwal yang ditentukan.</w:t>
      </w:r>
    </w:p>
    <w:p w:rsidR="006718DD" w:rsidRPr="00A7470F" w:rsidRDefault="006718DD" w:rsidP="00CB34F0">
      <w:pPr>
        <w:spacing w:after="0" w:line="480" w:lineRule="auto"/>
        <w:contextualSpacing/>
        <w:jc w:val="both"/>
        <w:rPr>
          <w:rFonts w:asciiTheme="majorHAnsi" w:hAnsiTheme="majorHAnsi"/>
        </w:rPr>
      </w:pPr>
      <w:r w:rsidRPr="00A7470F">
        <w:rPr>
          <w:rFonts w:asciiTheme="majorHAnsi" w:hAnsiTheme="majorHAnsi"/>
        </w:rPr>
        <w:t>4.3 Keluaran</w:t>
      </w:r>
    </w:p>
    <w:p w:rsidR="006718DD" w:rsidRPr="00A7470F" w:rsidRDefault="006718DD" w:rsidP="00CB34F0">
      <w:pPr>
        <w:spacing w:after="0" w:line="480" w:lineRule="auto"/>
        <w:contextualSpacing/>
        <w:jc w:val="both"/>
        <w:rPr>
          <w:rFonts w:asciiTheme="majorHAnsi" w:hAnsiTheme="majorHAnsi"/>
          <w:lang w:val="id-ID"/>
        </w:rPr>
      </w:pPr>
      <w:r w:rsidRPr="00A7470F">
        <w:rPr>
          <w:rFonts w:asciiTheme="majorHAnsi" w:hAnsiTheme="majorHAnsi"/>
          <w:lang w:val="id-ID"/>
        </w:rPr>
        <w:t>Adapun output dalam kegiatan penelitian ini berupa:</w:t>
      </w:r>
    </w:p>
    <w:p w:rsidR="006718DD" w:rsidRPr="00A7470F" w:rsidRDefault="006718DD" w:rsidP="00CB34F0">
      <w:pPr>
        <w:pStyle w:val="ListParagraph"/>
        <w:numPr>
          <w:ilvl w:val="0"/>
          <w:numId w:val="9"/>
        </w:numPr>
        <w:spacing w:after="0" w:line="480" w:lineRule="auto"/>
        <w:jc w:val="both"/>
        <w:rPr>
          <w:rFonts w:asciiTheme="majorHAnsi" w:hAnsiTheme="majorHAnsi"/>
          <w:lang w:val="id-ID"/>
        </w:rPr>
      </w:pPr>
      <w:r w:rsidRPr="00A7470F">
        <w:rPr>
          <w:rFonts w:asciiTheme="majorHAnsi" w:hAnsiTheme="majorHAnsi"/>
          <w:lang w:val="id-ID"/>
        </w:rPr>
        <w:t>Laporan kegiatan penelitian</w:t>
      </w:r>
    </w:p>
    <w:p w:rsidR="006718DD" w:rsidRPr="00A7470F" w:rsidRDefault="006718DD" w:rsidP="00CB34F0">
      <w:pPr>
        <w:pStyle w:val="ListParagraph"/>
        <w:numPr>
          <w:ilvl w:val="0"/>
          <w:numId w:val="9"/>
        </w:numPr>
        <w:spacing w:after="0" w:line="480" w:lineRule="auto"/>
        <w:jc w:val="both"/>
        <w:rPr>
          <w:rFonts w:asciiTheme="majorHAnsi" w:hAnsiTheme="majorHAnsi"/>
          <w:lang w:val="id-ID"/>
        </w:rPr>
      </w:pPr>
      <w:r w:rsidRPr="00A7470F">
        <w:rPr>
          <w:rFonts w:asciiTheme="majorHAnsi" w:hAnsiTheme="majorHAnsi"/>
          <w:lang w:val="id-ID"/>
        </w:rPr>
        <w:t>Laporan keuangan penelitian</w:t>
      </w:r>
    </w:p>
    <w:p w:rsidR="006718DD" w:rsidRPr="00A7470F" w:rsidRDefault="006718DD" w:rsidP="00CB34F0">
      <w:pPr>
        <w:pStyle w:val="ListParagraph"/>
        <w:numPr>
          <w:ilvl w:val="0"/>
          <w:numId w:val="9"/>
        </w:numPr>
        <w:spacing w:after="0" w:line="480" w:lineRule="auto"/>
        <w:jc w:val="both"/>
        <w:rPr>
          <w:rFonts w:asciiTheme="majorHAnsi" w:hAnsiTheme="majorHAnsi"/>
          <w:lang w:val="id-ID"/>
        </w:rPr>
      </w:pPr>
      <w:r w:rsidRPr="00A7470F">
        <w:rPr>
          <w:rFonts w:asciiTheme="majorHAnsi" w:hAnsiTheme="majorHAnsi"/>
          <w:lang w:val="id-ID"/>
        </w:rPr>
        <w:t xml:space="preserve">Modul </w:t>
      </w:r>
      <w:r w:rsidR="00712728">
        <w:rPr>
          <w:rFonts w:asciiTheme="majorHAnsi" w:hAnsiTheme="majorHAnsi"/>
        </w:rPr>
        <w:t>bahasa arab-matematika</w:t>
      </w:r>
    </w:p>
    <w:p w:rsidR="006718DD" w:rsidRPr="00A7470F" w:rsidRDefault="006718DD" w:rsidP="00CB34F0">
      <w:pPr>
        <w:pStyle w:val="ListParagraph"/>
        <w:numPr>
          <w:ilvl w:val="0"/>
          <w:numId w:val="9"/>
        </w:numPr>
        <w:spacing w:after="0" w:line="480" w:lineRule="auto"/>
        <w:jc w:val="both"/>
        <w:rPr>
          <w:rFonts w:asciiTheme="majorHAnsi" w:hAnsiTheme="majorHAnsi"/>
          <w:lang w:val="id-ID"/>
        </w:rPr>
      </w:pPr>
      <w:r w:rsidRPr="00A7470F">
        <w:rPr>
          <w:rFonts w:asciiTheme="majorHAnsi" w:hAnsiTheme="majorHAnsi"/>
          <w:lang w:val="id-ID"/>
        </w:rPr>
        <w:t>Artikel ilmiah yang akan diterbitkan di jurnal minimal sinta 5</w:t>
      </w:r>
    </w:p>
    <w:p w:rsidR="006718DD" w:rsidRPr="00A7470F" w:rsidRDefault="006718DD" w:rsidP="00CB34F0">
      <w:pPr>
        <w:pStyle w:val="ListParagraph"/>
        <w:spacing w:after="0" w:line="480" w:lineRule="auto"/>
        <w:jc w:val="both"/>
        <w:rPr>
          <w:rFonts w:asciiTheme="majorHAnsi" w:hAnsiTheme="majorHAnsi"/>
          <w:lang w:val="id-ID"/>
        </w:rPr>
      </w:pPr>
    </w:p>
    <w:p w:rsidR="006718DD" w:rsidRDefault="006718DD" w:rsidP="00CB34F0">
      <w:pPr>
        <w:pStyle w:val="ListParagraph"/>
        <w:numPr>
          <w:ilvl w:val="1"/>
          <w:numId w:val="10"/>
        </w:numPr>
        <w:spacing w:after="0" w:line="480" w:lineRule="auto"/>
        <w:jc w:val="both"/>
        <w:rPr>
          <w:rFonts w:asciiTheme="majorHAnsi" w:hAnsiTheme="majorHAnsi"/>
        </w:rPr>
      </w:pPr>
      <w:r w:rsidRPr="00A7470F">
        <w:rPr>
          <w:rFonts w:asciiTheme="majorHAnsi" w:hAnsiTheme="majorHAnsi"/>
        </w:rPr>
        <w:t>Narasumber / Responden</w:t>
      </w:r>
    </w:p>
    <w:p w:rsidR="005378C9" w:rsidRDefault="005378C9" w:rsidP="00CB34F0">
      <w:pPr>
        <w:pStyle w:val="ListParagraph"/>
        <w:spacing w:after="0" w:line="480" w:lineRule="auto"/>
        <w:ind w:left="360"/>
        <w:jc w:val="both"/>
        <w:rPr>
          <w:rFonts w:asciiTheme="majorHAnsi" w:hAnsiTheme="majorHAnsi"/>
        </w:rPr>
      </w:pPr>
      <w:r>
        <w:rPr>
          <w:rFonts w:asciiTheme="majorHAnsi" w:hAnsiTheme="majorHAnsi"/>
        </w:rPr>
        <w:t>Narasumber analisis kebutuhan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283"/>
        <w:gridCol w:w="6379"/>
      </w:tblGrid>
      <w:tr w:rsidR="00363AA3" w:rsidTr="00965C57">
        <w:tc>
          <w:tcPr>
            <w:tcW w:w="2158" w:type="dxa"/>
          </w:tcPr>
          <w:p w:rsidR="00363AA3" w:rsidRPr="00E037BA" w:rsidRDefault="00363AA3" w:rsidP="00CB34F0">
            <w:pPr>
              <w:pStyle w:val="ListParagraph"/>
              <w:spacing w:after="0" w:line="480" w:lineRule="auto"/>
              <w:ind w:left="0"/>
              <w:jc w:val="both"/>
              <w:rPr>
                <w:rFonts w:asciiTheme="majorHAnsi" w:hAnsiTheme="majorHAnsi"/>
                <w:b/>
              </w:rPr>
            </w:pPr>
            <w:r w:rsidRPr="00E037BA">
              <w:rPr>
                <w:rFonts w:asciiTheme="majorHAnsi" w:hAnsiTheme="majorHAnsi"/>
                <w:b/>
              </w:rPr>
              <w:t>Narasumber</w:t>
            </w:r>
          </w:p>
        </w:tc>
        <w:tc>
          <w:tcPr>
            <w:tcW w:w="283" w:type="dxa"/>
          </w:tcPr>
          <w:p w:rsidR="00363AA3" w:rsidRPr="00E037BA" w:rsidRDefault="00363AA3" w:rsidP="00CB34F0">
            <w:pPr>
              <w:pStyle w:val="ListParagraph"/>
              <w:spacing w:after="0" w:line="480" w:lineRule="auto"/>
              <w:ind w:left="0"/>
              <w:jc w:val="both"/>
              <w:rPr>
                <w:rFonts w:asciiTheme="majorHAnsi" w:hAnsiTheme="majorHAnsi"/>
                <w:b/>
              </w:rPr>
            </w:pPr>
            <w:r w:rsidRPr="00E037BA">
              <w:rPr>
                <w:rFonts w:asciiTheme="majorHAnsi" w:hAnsiTheme="majorHAnsi"/>
                <w:b/>
              </w:rPr>
              <w:t>:</w:t>
            </w:r>
          </w:p>
        </w:tc>
        <w:tc>
          <w:tcPr>
            <w:tcW w:w="6379" w:type="dxa"/>
          </w:tcPr>
          <w:p w:rsidR="00363AA3" w:rsidRPr="00E037BA" w:rsidRDefault="00965C57" w:rsidP="00CB34F0">
            <w:pPr>
              <w:pStyle w:val="ListParagraph"/>
              <w:spacing w:after="0" w:line="480" w:lineRule="auto"/>
              <w:ind w:left="0"/>
              <w:jc w:val="both"/>
              <w:rPr>
                <w:rFonts w:asciiTheme="majorHAnsi" w:hAnsiTheme="majorHAnsi"/>
                <w:b/>
              </w:rPr>
            </w:pPr>
            <w:r w:rsidRPr="00E037BA">
              <w:rPr>
                <w:rFonts w:asciiTheme="majorHAnsi" w:hAnsiTheme="majorHAnsi"/>
                <w:b/>
              </w:rPr>
              <w:t>Fatrima Santri Syafri</w:t>
            </w:r>
          </w:p>
        </w:tc>
      </w:tr>
      <w:tr w:rsidR="00363AA3" w:rsidTr="00965C57">
        <w:tc>
          <w:tcPr>
            <w:tcW w:w="2158" w:type="dxa"/>
          </w:tcPr>
          <w:p w:rsidR="00363AA3" w:rsidRDefault="00363AA3" w:rsidP="00CB34F0">
            <w:pPr>
              <w:pStyle w:val="ListParagraph"/>
              <w:spacing w:after="0" w:line="480" w:lineRule="auto"/>
              <w:ind w:left="0"/>
              <w:jc w:val="both"/>
              <w:rPr>
                <w:rFonts w:asciiTheme="majorHAnsi" w:hAnsiTheme="majorHAnsi"/>
              </w:rPr>
            </w:pPr>
            <w:r>
              <w:rPr>
                <w:rFonts w:asciiTheme="majorHAnsi" w:hAnsiTheme="majorHAnsi"/>
              </w:rPr>
              <w:t>Latar Belakang</w:t>
            </w:r>
          </w:p>
        </w:tc>
        <w:tc>
          <w:tcPr>
            <w:tcW w:w="283" w:type="dxa"/>
          </w:tcPr>
          <w:p w:rsidR="00363AA3" w:rsidRDefault="00363AA3" w:rsidP="00CB34F0">
            <w:pPr>
              <w:pStyle w:val="ListParagraph"/>
              <w:spacing w:after="0" w:line="480" w:lineRule="auto"/>
              <w:ind w:left="0"/>
              <w:jc w:val="both"/>
              <w:rPr>
                <w:rFonts w:asciiTheme="majorHAnsi" w:hAnsiTheme="majorHAnsi"/>
              </w:rPr>
            </w:pPr>
            <w:r>
              <w:rPr>
                <w:rFonts w:asciiTheme="majorHAnsi" w:hAnsiTheme="majorHAnsi"/>
              </w:rPr>
              <w:t>:</w:t>
            </w:r>
          </w:p>
        </w:tc>
        <w:tc>
          <w:tcPr>
            <w:tcW w:w="6379" w:type="dxa"/>
          </w:tcPr>
          <w:p w:rsidR="00843C96" w:rsidRDefault="00965C57" w:rsidP="00CB34F0">
            <w:pPr>
              <w:pStyle w:val="ListParagraph"/>
              <w:spacing w:after="0" w:line="480" w:lineRule="auto"/>
              <w:ind w:left="0"/>
              <w:jc w:val="both"/>
              <w:rPr>
                <w:rFonts w:asciiTheme="majorHAnsi" w:hAnsiTheme="majorHAnsi"/>
              </w:rPr>
            </w:pPr>
            <w:r>
              <w:rPr>
                <w:rFonts w:asciiTheme="majorHAnsi" w:hAnsiTheme="majorHAnsi"/>
              </w:rPr>
              <w:t>Dosen Tadris Matematika UINFAS Bengkulu</w:t>
            </w:r>
          </w:p>
        </w:tc>
      </w:tr>
      <w:tr w:rsidR="00363AA3" w:rsidTr="00965C57">
        <w:tc>
          <w:tcPr>
            <w:tcW w:w="2158" w:type="dxa"/>
          </w:tcPr>
          <w:p w:rsidR="00363AA3" w:rsidRDefault="00363AA3" w:rsidP="00CB34F0">
            <w:pPr>
              <w:pStyle w:val="ListParagraph"/>
              <w:spacing w:after="0" w:line="480" w:lineRule="auto"/>
              <w:ind w:left="0"/>
              <w:jc w:val="both"/>
              <w:rPr>
                <w:rFonts w:asciiTheme="majorHAnsi" w:hAnsiTheme="majorHAnsi"/>
              </w:rPr>
            </w:pPr>
            <w:r>
              <w:rPr>
                <w:rFonts w:asciiTheme="majorHAnsi" w:hAnsiTheme="majorHAnsi"/>
              </w:rPr>
              <w:t>Data yang diperoleh</w:t>
            </w:r>
          </w:p>
        </w:tc>
        <w:tc>
          <w:tcPr>
            <w:tcW w:w="283" w:type="dxa"/>
          </w:tcPr>
          <w:p w:rsidR="00363AA3" w:rsidRDefault="00363AA3" w:rsidP="00CB34F0">
            <w:pPr>
              <w:pStyle w:val="ListParagraph"/>
              <w:spacing w:after="0" w:line="480" w:lineRule="auto"/>
              <w:ind w:left="0"/>
              <w:jc w:val="both"/>
              <w:rPr>
                <w:rFonts w:asciiTheme="majorHAnsi" w:hAnsiTheme="majorHAnsi"/>
              </w:rPr>
            </w:pPr>
            <w:r>
              <w:rPr>
                <w:rFonts w:asciiTheme="majorHAnsi" w:hAnsiTheme="majorHAnsi"/>
              </w:rPr>
              <w:t>:</w:t>
            </w:r>
          </w:p>
        </w:tc>
        <w:tc>
          <w:tcPr>
            <w:tcW w:w="6379" w:type="dxa"/>
          </w:tcPr>
          <w:p w:rsidR="005378C9" w:rsidRDefault="00965C57" w:rsidP="00CB34F0">
            <w:pPr>
              <w:pStyle w:val="ListParagraph"/>
              <w:numPr>
                <w:ilvl w:val="0"/>
                <w:numId w:val="15"/>
              </w:numPr>
              <w:spacing w:after="0" w:line="480" w:lineRule="auto"/>
              <w:ind w:left="318"/>
              <w:jc w:val="both"/>
              <w:rPr>
                <w:rFonts w:asciiTheme="majorHAnsi" w:hAnsiTheme="majorHAnsi"/>
              </w:rPr>
            </w:pPr>
            <w:r>
              <w:rPr>
                <w:rFonts w:asciiTheme="majorHAnsi" w:hAnsiTheme="majorHAnsi"/>
              </w:rPr>
              <w:t>Buat dasar-dasar matematika saja, karena bahasa arab nanti akan digunakan hanya pengantar saja dalam pembelajaran</w:t>
            </w:r>
          </w:p>
          <w:p w:rsidR="00965C57" w:rsidRPr="00965C57" w:rsidRDefault="00965C57" w:rsidP="00CB34F0">
            <w:pPr>
              <w:pStyle w:val="ListParagraph"/>
              <w:numPr>
                <w:ilvl w:val="0"/>
                <w:numId w:val="15"/>
              </w:numPr>
              <w:spacing w:after="0" w:line="480" w:lineRule="auto"/>
              <w:ind w:left="318"/>
              <w:jc w:val="both"/>
              <w:rPr>
                <w:rFonts w:asciiTheme="majorHAnsi" w:hAnsiTheme="majorHAnsi"/>
              </w:rPr>
            </w:pPr>
            <w:r>
              <w:rPr>
                <w:rFonts w:asciiTheme="majorHAnsi" w:hAnsiTheme="majorHAnsi"/>
              </w:rPr>
              <w:t>Dasar matematika yang disarankan meliputi bilangan dan bangun</w:t>
            </w:r>
          </w:p>
        </w:tc>
      </w:tr>
      <w:tr w:rsidR="00363AA3" w:rsidTr="00965C57">
        <w:tc>
          <w:tcPr>
            <w:tcW w:w="2158" w:type="dxa"/>
          </w:tcPr>
          <w:p w:rsidR="00363AA3" w:rsidRPr="00E037BA" w:rsidRDefault="00363AA3" w:rsidP="00CB34F0">
            <w:pPr>
              <w:pStyle w:val="ListParagraph"/>
              <w:spacing w:after="0" w:line="480" w:lineRule="auto"/>
              <w:ind w:left="0"/>
              <w:jc w:val="both"/>
              <w:rPr>
                <w:rFonts w:asciiTheme="majorHAnsi" w:hAnsiTheme="majorHAnsi"/>
                <w:b/>
              </w:rPr>
            </w:pPr>
            <w:r w:rsidRPr="00E037BA">
              <w:rPr>
                <w:rFonts w:asciiTheme="majorHAnsi" w:hAnsiTheme="majorHAnsi"/>
                <w:b/>
              </w:rPr>
              <w:t>Narasumber</w:t>
            </w:r>
          </w:p>
        </w:tc>
        <w:tc>
          <w:tcPr>
            <w:tcW w:w="283" w:type="dxa"/>
          </w:tcPr>
          <w:p w:rsidR="00363AA3" w:rsidRPr="00E037BA" w:rsidRDefault="00363AA3" w:rsidP="00CB34F0">
            <w:pPr>
              <w:pStyle w:val="ListParagraph"/>
              <w:spacing w:after="0" w:line="480" w:lineRule="auto"/>
              <w:ind w:left="0"/>
              <w:jc w:val="both"/>
              <w:rPr>
                <w:rFonts w:asciiTheme="majorHAnsi" w:hAnsiTheme="majorHAnsi"/>
                <w:b/>
              </w:rPr>
            </w:pPr>
            <w:r w:rsidRPr="00E037BA">
              <w:rPr>
                <w:rFonts w:asciiTheme="majorHAnsi" w:hAnsiTheme="majorHAnsi"/>
                <w:b/>
              </w:rPr>
              <w:t>:</w:t>
            </w:r>
          </w:p>
        </w:tc>
        <w:tc>
          <w:tcPr>
            <w:tcW w:w="6379" w:type="dxa"/>
          </w:tcPr>
          <w:p w:rsidR="00363AA3" w:rsidRPr="00E037BA" w:rsidRDefault="00843C96" w:rsidP="00CB34F0">
            <w:pPr>
              <w:pStyle w:val="ListParagraph"/>
              <w:spacing w:after="0" w:line="480" w:lineRule="auto"/>
              <w:ind w:left="0"/>
              <w:jc w:val="both"/>
              <w:rPr>
                <w:rFonts w:asciiTheme="majorHAnsi" w:hAnsiTheme="majorHAnsi"/>
                <w:b/>
              </w:rPr>
            </w:pPr>
            <w:r w:rsidRPr="00E037BA">
              <w:rPr>
                <w:rFonts w:asciiTheme="majorHAnsi" w:hAnsiTheme="majorHAnsi"/>
                <w:b/>
              </w:rPr>
              <w:t>Nur Salamah</w:t>
            </w:r>
          </w:p>
        </w:tc>
      </w:tr>
      <w:tr w:rsidR="00363AA3" w:rsidTr="00965C57">
        <w:tc>
          <w:tcPr>
            <w:tcW w:w="2158" w:type="dxa"/>
          </w:tcPr>
          <w:p w:rsidR="00363AA3" w:rsidRDefault="00363AA3" w:rsidP="00CB34F0">
            <w:pPr>
              <w:pStyle w:val="ListParagraph"/>
              <w:spacing w:after="0" w:line="480" w:lineRule="auto"/>
              <w:ind w:left="0"/>
              <w:jc w:val="both"/>
              <w:rPr>
                <w:rFonts w:asciiTheme="majorHAnsi" w:hAnsiTheme="majorHAnsi"/>
              </w:rPr>
            </w:pPr>
            <w:r>
              <w:rPr>
                <w:rFonts w:asciiTheme="majorHAnsi" w:hAnsiTheme="majorHAnsi"/>
              </w:rPr>
              <w:t>Latar Belakang</w:t>
            </w:r>
          </w:p>
        </w:tc>
        <w:tc>
          <w:tcPr>
            <w:tcW w:w="283" w:type="dxa"/>
          </w:tcPr>
          <w:p w:rsidR="00363AA3" w:rsidRDefault="00363AA3" w:rsidP="00CB34F0">
            <w:pPr>
              <w:pStyle w:val="ListParagraph"/>
              <w:spacing w:after="0" w:line="480" w:lineRule="auto"/>
              <w:ind w:left="0"/>
              <w:jc w:val="both"/>
              <w:rPr>
                <w:rFonts w:asciiTheme="majorHAnsi" w:hAnsiTheme="majorHAnsi"/>
              </w:rPr>
            </w:pPr>
            <w:r>
              <w:rPr>
                <w:rFonts w:asciiTheme="majorHAnsi" w:hAnsiTheme="majorHAnsi"/>
              </w:rPr>
              <w:t>:</w:t>
            </w:r>
          </w:p>
        </w:tc>
        <w:tc>
          <w:tcPr>
            <w:tcW w:w="6379" w:type="dxa"/>
          </w:tcPr>
          <w:p w:rsidR="00363AA3" w:rsidRDefault="00843C96" w:rsidP="00CB34F0">
            <w:pPr>
              <w:pStyle w:val="ListParagraph"/>
              <w:spacing w:after="0" w:line="480" w:lineRule="auto"/>
              <w:ind w:left="0"/>
              <w:jc w:val="both"/>
              <w:rPr>
                <w:rFonts w:asciiTheme="majorHAnsi" w:hAnsiTheme="majorHAnsi"/>
              </w:rPr>
            </w:pPr>
            <w:r>
              <w:rPr>
                <w:rFonts w:asciiTheme="majorHAnsi" w:hAnsiTheme="majorHAnsi"/>
              </w:rPr>
              <w:t>Mahasiswa Tadris Matematika</w:t>
            </w:r>
          </w:p>
        </w:tc>
      </w:tr>
      <w:tr w:rsidR="00363AA3" w:rsidTr="00965C57">
        <w:tc>
          <w:tcPr>
            <w:tcW w:w="2158" w:type="dxa"/>
          </w:tcPr>
          <w:p w:rsidR="00363AA3" w:rsidRDefault="00363AA3" w:rsidP="00CB34F0">
            <w:pPr>
              <w:pStyle w:val="ListParagraph"/>
              <w:spacing w:after="0" w:line="480" w:lineRule="auto"/>
              <w:ind w:left="0"/>
              <w:jc w:val="both"/>
              <w:rPr>
                <w:rFonts w:asciiTheme="majorHAnsi" w:hAnsiTheme="majorHAnsi"/>
              </w:rPr>
            </w:pPr>
            <w:r>
              <w:rPr>
                <w:rFonts w:asciiTheme="majorHAnsi" w:hAnsiTheme="majorHAnsi"/>
              </w:rPr>
              <w:t>Data yang diperoleh</w:t>
            </w:r>
          </w:p>
        </w:tc>
        <w:tc>
          <w:tcPr>
            <w:tcW w:w="283" w:type="dxa"/>
          </w:tcPr>
          <w:p w:rsidR="00363AA3" w:rsidRDefault="00363AA3" w:rsidP="00CB34F0">
            <w:pPr>
              <w:pStyle w:val="ListParagraph"/>
              <w:spacing w:after="0" w:line="480" w:lineRule="auto"/>
              <w:ind w:left="0"/>
              <w:jc w:val="both"/>
              <w:rPr>
                <w:rFonts w:asciiTheme="majorHAnsi" w:hAnsiTheme="majorHAnsi"/>
              </w:rPr>
            </w:pPr>
            <w:r>
              <w:rPr>
                <w:rFonts w:asciiTheme="majorHAnsi" w:hAnsiTheme="majorHAnsi"/>
              </w:rPr>
              <w:t>:</w:t>
            </w:r>
          </w:p>
        </w:tc>
        <w:tc>
          <w:tcPr>
            <w:tcW w:w="6379" w:type="dxa"/>
          </w:tcPr>
          <w:p w:rsidR="00965C57" w:rsidRPr="00965C57" w:rsidRDefault="00843C96" w:rsidP="00CB34F0">
            <w:pPr>
              <w:pStyle w:val="ListParagraph"/>
              <w:numPr>
                <w:ilvl w:val="0"/>
                <w:numId w:val="14"/>
              </w:numPr>
              <w:spacing w:after="0" w:line="480" w:lineRule="auto"/>
              <w:ind w:left="318" w:hanging="284"/>
              <w:jc w:val="both"/>
              <w:rPr>
                <w:rFonts w:asciiTheme="majorHAnsi" w:hAnsiTheme="majorHAnsi"/>
              </w:rPr>
            </w:pPr>
            <w:r>
              <w:rPr>
                <w:rFonts w:asciiTheme="majorHAnsi" w:hAnsiTheme="majorHAnsi"/>
              </w:rPr>
              <w:t xml:space="preserve">Bahasa </w:t>
            </w:r>
            <w:proofErr w:type="gramStart"/>
            <w:r>
              <w:rPr>
                <w:rFonts w:asciiTheme="majorHAnsi" w:hAnsiTheme="majorHAnsi"/>
              </w:rPr>
              <w:t>arab</w:t>
            </w:r>
            <w:proofErr w:type="gramEnd"/>
            <w:r>
              <w:rPr>
                <w:rFonts w:asciiTheme="majorHAnsi" w:hAnsiTheme="majorHAnsi"/>
              </w:rPr>
              <w:t xml:space="preserve"> dirasa sulit, pertama karena bahasanya terasa asing bagi mahasiswa, kedua karena bahasannya terlalu jauh dari mahasiswa</w:t>
            </w:r>
            <w:r w:rsidR="00965C57">
              <w:rPr>
                <w:rFonts w:asciiTheme="majorHAnsi" w:hAnsiTheme="majorHAnsi"/>
              </w:rPr>
              <w:t>. Sehingga diperlukan ulasan-ulasan yang erat dengan kehidupan siswa</w:t>
            </w:r>
          </w:p>
        </w:tc>
      </w:tr>
      <w:tr w:rsidR="00843C96" w:rsidTr="00965C57">
        <w:tc>
          <w:tcPr>
            <w:tcW w:w="8820" w:type="dxa"/>
            <w:gridSpan w:val="3"/>
          </w:tcPr>
          <w:p w:rsidR="00843C96" w:rsidRPr="002325F4" w:rsidRDefault="00DC1DB5" w:rsidP="00CB34F0">
            <w:pPr>
              <w:spacing w:line="480" w:lineRule="auto"/>
              <w:contextualSpacing/>
              <w:jc w:val="both"/>
              <w:rPr>
                <w:rFonts w:asciiTheme="majorHAnsi" w:hAnsiTheme="majorHAnsi"/>
                <w:b/>
              </w:rPr>
            </w:pPr>
            <w:r w:rsidRPr="002325F4">
              <w:rPr>
                <w:rFonts w:asciiTheme="majorHAnsi" w:hAnsiTheme="majorHAnsi"/>
                <w:b/>
              </w:rPr>
              <w:t xml:space="preserve">Narasumber FGD </w:t>
            </w:r>
          </w:p>
        </w:tc>
      </w:tr>
      <w:tr w:rsidR="00363AA3" w:rsidTr="00965C57">
        <w:tc>
          <w:tcPr>
            <w:tcW w:w="2158" w:type="dxa"/>
          </w:tcPr>
          <w:p w:rsidR="00363AA3" w:rsidRPr="002325F4" w:rsidRDefault="00363AA3" w:rsidP="00CB34F0">
            <w:pPr>
              <w:pStyle w:val="ListParagraph"/>
              <w:spacing w:after="0" w:line="480" w:lineRule="auto"/>
              <w:ind w:left="0"/>
              <w:jc w:val="both"/>
              <w:rPr>
                <w:rFonts w:asciiTheme="majorHAnsi" w:hAnsiTheme="majorHAnsi"/>
                <w:b/>
              </w:rPr>
            </w:pPr>
            <w:r w:rsidRPr="002325F4">
              <w:rPr>
                <w:rFonts w:asciiTheme="majorHAnsi" w:hAnsiTheme="majorHAnsi"/>
                <w:b/>
              </w:rPr>
              <w:t>Narasumber</w:t>
            </w:r>
          </w:p>
        </w:tc>
        <w:tc>
          <w:tcPr>
            <w:tcW w:w="283" w:type="dxa"/>
          </w:tcPr>
          <w:p w:rsidR="00363AA3" w:rsidRPr="002325F4" w:rsidRDefault="00363AA3" w:rsidP="00CB34F0">
            <w:pPr>
              <w:pStyle w:val="ListParagraph"/>
              <w:spacing w:after="0" w:line="480" w:lineRule="auto"/>
              <w:ind w:left="0"/>
              <w:jc w:val="both"/>
              <w:rPr>
                <w:rFonts w:asciiTheme="majorHAnsi" w:hAnsiTheme="majorHAnsi"/>
                <w:b/>
              </w:rPr>
            </w:pPr>
            <w:r w:rsidRPr="002325F4">
              <w:rPr>
                <w:rFonts w:asciiTheme="majorHAnsi" w:hAnsiTheme="majorHAnsi"/>
                <w:b/>
              </w:rPr>
              <w:t>:</w:t>
            </w:r>
          </w:p>
        </w:tc>
        <w:tc>
          <w:tcPr>
            <w:tcW w:w="6379" w:type="dxa"/>
          </w:tcPr>
          <w:p w:rsidR="00363AA3" w:rsidRPr="002325F4" w:rsidRDefault="00DC1DB5" w:rsidP="00CB34F0">
            <w:pPr>
              <w:pStyle w:val="ListParagraph"/>
              <w:spacing w:after="0" w:line="480" w:lineRule="auto"/>
              <w:ind w:left="0"/>
              <w:jc w:val="both"/>
              <w:rPr>
                <w:rFonts w:asciiTheme="majorHAnsi" w:hAnsiTheme="majorHAnsi"/>
                <w:b/>
              </w:rPr>
            </w:pPr>
            <w:r w:rsidRPr="002325F4">
              <w:rPr>
                <w:rFonts w:asciiTheme="majorHAnsi" w:hAnsiTheme="majorHAnsi"/>
                <w:b/>
              </w:rPr>
              <w:t>Poni Saltifa, M.Pd.</w:t>
            </w:r>
          </w:p>
        </w:tc>
      </w:tr>
      <w:tr w:rsidR="00363AA3" w:rsidTr="00965C57">
        <w:tc>
          <w:tcPr>
            <w:tcW w:w="2158" w:type="dxa"/>
          </w:tcPr>
          <w:p w:rsidR="00363AA3" w:rsidRDefault="00363AA3" w:rsidP="00CB34F0">
            <w:pPr>
              <w:pStyle w:val="ListParagraph"/>
              <w:spacing w:after="0" w:line="480" w:lineRule="auto"/>
              <w:ind w:left="0"/>
              <w:jc w:val="both"/>
              <w:rPr>
                <w:rFonts w:asciiTheme="majorHAnsi" w:hAnsiTheme="majorHAnsi"/>
              </w:rPr>
            </w:pPr>
            <w:r>
              <w:rPr>
                <w:rFonts w:asciiTheme="majorHAnsi" w:hAnsiTheme="majorHAnsi"/>
              </w:rPr>
              <w:t>Latar Belakang</w:t>
            </w:r>
          </w:p>
        </w:tc>
        <w:tc>
          <w:tcPr>
            <w:tcW w:w="283" w:type="dxa"/>
          </w:tcPr>
          <w:p w:rsidR="00363AA3" w:rsidRDefault="00363AA3" w:rsidP="00CB34F0">
            <w:pPr>
              <w:pStyle w:val="ListParagraph"/>
              <w:spacing w:after="0" w:line="480" w:lineRule="auto"/>
              <w:ind w:left="0"/>
              <w:jc w:val="both"/>
              <w:rPr>
                <w:rFonts w:asciiTheme="majorHAnsi" w:hAnsiTheme="majorHAnsi"/>
              </w:rPr>
            </w:pPr>
            <w:r>
              <w:rPr>
                <w:rFonts w:asciiTheme="majorHAnsi" w:hAnsiTheme="majorHAnsi"/>
              </w:rPr>
              <w:t>:</w:t>
            </w:r>
          </w:p>
        </w:tc>
        <w:tc>
          <w:tcPr>
            <w:tcW w:w="6379" w:type="dxa"/>
          </w:tcPr>
          <w:p w:rsidR="00363AA3" w:rsidRDefault="00DC1DB5" w:rsidP="00CB34F0">
            <w:pPr>
              <w:pStyle w:val="ListParagraph"/>
              <w:spacing w:after="0" w:line="480" w:lineRule="auto"/>
              <w:ind w:left="0"/>
              <w:jc w:val="both"/>
              <w:rPr>
                <w:rFonts w:asciiTheme="majorHAnsi" w:hAnsiTheme="majorHAnsi"/>
              </w:rPr>
            </w:pPr>
            <w:r>
              <w:rPr>
                <w:rFonts w:asciiTheme="majorHAnsi" w:hAnsiTheme="majorHAnsi"/>
              </w:rPr>
              <w:t>Pendidikan: Magister Pendidikan Matematika UPI</w:t>
            </w:r>
          </w:p>
          <w:p w:rsidR="00DC1DB5" w:rsidRDefault="00DC1DB5" w:rsidP="00CB34F0">
            <w:pPr>
              <w:pStyle w:val="ListParagraph"/>
              <w:spacing w:after="0" w:line="480" w:lineRule="auto"/>
              <w:ind w:left="0"/>
              <w:jc w:val="both"/>
              <w:rPr>
                <w:rFonts w:asciiTheme="majorHAnsi" w:hAnsiTheme="majorHAnsi"/>
              </w:rPr>
            </w:pPr>
            <w:r>
              <w:rPr>
                <w:rFonts w:asciiTheme="majorHAnsi" w:hAnsiTheme="majorHAnsi"/>
              </w:rPr>
              <w:t>Jabatan : Pengelola Prodi Tadris Matematika</w:t>
            </w:r>
          </w:p>
        </w:tc>
      </w:tr>
      <w:tr w:rsidR="00363AA3" w:rsidTr="00965C57">
        <w:tc>
          <w:tcPr>
            <w:tcW w:w="2158" w:type="dxa"/>
          </w:tcPr>
          <w:p w:rsidR="00363AA3" w:rsidRDefault="00363AA3" w:rsidP="00CB34F0">
            <w:pPr>
              <w:pStyle w:val="ListParagraph"/>
              <w:spacing w:after="0" w:line="480" w:lineRule="auto"/>
              <w:ind w:left="0"/>
              <w:jc w:val="both"/>
              <w:rPr>
                <w:rFonts w:asciiTheme="majorHAnsi" w:hAnsiTheme="majorHAnsi"/>
              </w:rPr>
            </w:pPr>
            <w:r>
              <w:rPr>
                <w:rFonts w:asciiTheme="majorHAnsi" w:hAnsiTheme="majorHAnsi"/>
              </w:rPr>
              <w:t>Data yang diperoleh</w:t>
            </w:r>
          </w:p>
        </w:tc>
        <w:tc>
          <w:tcPr>
            <w:tcW w:w="283" w:type="dxa"/>
          </w:tcPr>
          <w:p w:rsidR="00363AA3" w:rsidRDefault="00363AA3" w:rsidP="00CB34F0">
            <w:pPr>
              <w:pStyle w:val="ListParagraph"/>
              <w:spacing w:after="0" w:line="480" w:lineRule="auto"/>
              <w:ind w:left="0"/>
              <w:jc w:val="both"/>
              <w:rPr>
                <w:rFonts w:asciiTheme="majorHAnsi" w:hAnsiTheme="majorHAnsi"/>
              </w:rPr>
            </w:pPr>
            <w:r>
              <w:rPr>
                <w:rFonts w:asciiTheme="majorHAnsi" w:hAnsiTheme="majorHAnsi"/>
              </w:rPr>
              <w:t>:</w:t>
            </w:r>
          </w:p>
        </w:tc>
        <w:tc>
          <w:tcPr>
            <w:tcW w:w="6379" w:type="dxa"/>
          </w:tcPr>
          <w:p w:rsidR="00E037BA" w:rsidRPr="00CB34F0" w:rsidRDefault="00DC1DB5" w:rsidP="00CB34F0">
            <w:pPr>
              <w:pStyle w:val="ListParagraph"/>
              <w:numPr>
                <w:ilvl w:val="0"/>
                <w:numId w:val="14"/>
              </w:numPr>
              <w:spacing w:after="0" w:line="480" w:lineRule="auto"/>
              <w:ind w:left="318" w:hanging="284"/>
              <w:jc w:val="both"/>
              <w:rPr>
                <w:rFonts w:asciiTheme="majorHAnsi" w:hAnsiTheme="majorHAnsi"/>
              </w:rPr>
            </w:pPr>
            <w:r>
              <w:rPr>
                <w:rFonts w:asciiTheme="majorHAnsi" w:hAnsiTheme="majorHAnsi"/>
              </w:rPr>
              <w:t>Bahan kajian matematika terdiri atas bilangan dan geometri</w:t>
            </w:r>
          </w:p>
        </w:tc>
      </w:tr>
      <w:tr w:rsidR="00363AA3" w:rsidTr="00965C57">
        <w:tc>
          <w:tcPr>
            <w:tcW w:w="2158" w:type="dxa"/>
          </w:tcPr>
          <w:p w:rsidR="00363AA3" w:rsidRPr="00E037BA" w:rsidRDefault="00363AA3" w:rsidP="00CB34F0">
            <w:pPr>
              <w:pStyle w:val="ListParagraph"/>
              <w:spacing w:after="0" w:line="480" w:lineRule="auto"/>
              <w:ind w:left="0"/>
              <w:jc w:val="both"/>
              <w:rPr>
                <w:rFonts w:asciiTheme="majorHAnsi" w:hAnsiTheme="majorHAnsi"/>
                <w:b/>
              </w:rPr>
            </w:pPr>
            <w:r w:rsidRPr="00E037BA">
              <w:rPr>
                <w:rFonts w:asciiTheme="majorHAnsi" w:hAnsiTheme="majorHAnsi"/>
                <w:b/>
              </w:rPr>
              <w:t>Narasumber</w:t>
            </w:r>
          </w:p>
        </w:tc>
        <w:tc>
          <w:tcPr>
            <w:tcW w:w="283" w:type="dxa"/>
          </w:tcPr>
          <w:p w:rsidR="00363AA3" w:rsidRPr="00E037BA" w:rsidRDefault="00363AA3" w:rsidP="00CB34F0">
            <w:pPr>
              <w:pStyle w:val="ListParagraph"/>
              <w:spacing w:after="0" w:line="480" w:lineRule="auto"/>
              <w:ind w:left="0"/>
              <w:jc w:val="both"/>
              <w:rPr>
                <w:rFonts w:asciiTheme="majorHAnsi" w:hAnsiTheme="majorHAnsi"/>
                <w:b/>
              </w:rPr>
            </w:pPr>
            <w:r w:rsidRPr="00E037BA">
              <w:rPr>
                <w:rFonts w:asciiTheme="majorHAnsi" w:hAnsiTheme="majorHAnsi"/>
                <w:b/>
              </w:rPr>
              <w:t>:</w:t>
            </w:r>
          </w:p>
        </w:tc>
        <w:tc>
          <w:tcPr>
            <w:tcW w:w="6379" w:type="dxa"/>
          </w:tcPr>
          <w:p w:rsidR="00363AA3" w:rsidRPr="00E037BA" w:rsidRDefault="00965C57" w:rsidP="00CB34F0">
            <w:pPr>
              <w:pStyle w:val="ListParagraph"/>
              <w:tabs>
                <w:tab w:val="left" w:pos="1455"/>
              </w:tabs>
              <w:spacing w:after="0" w:line="480" w:lineRule="auto"/>
              <w:ind w:left="0"/>
              <w:jc w:val="both"/>
              <w:rPr>
                <w:rFonts w:asciiTheme="majorHAnsi" w:hAnsiTheme="majorHAnsi"/>
                <w:b/>
              </w:rPr>
            </w:pPr>
            <w:r w:rsidRPr="00E037BA">
              <w:rPr>
                <w:rFonts w:asciiTheme="majorHAnsi" w:hAnsiTheme="majorHAnsi"/>
                <w:b/>
              </w:rPr>
              <w:t>Akhirudin, M.Pd</w:t>
            </w:r>
            <w:r w:rsidR="00FD2633" w:rsidRPr="00E037BA">
              <w:rPr>
                <w:rFonts w:asciiTheme="majorHAnsi" w:hAnsiTheme="majorHAnsi"/>
                <w:b/>
              </w:rPr>
              <w:tab/>
            </w:r>
          </w:p>
        </w:tc>
      </w:tr>
      <w:tr w:rsidR="00363AA3" w:rsidTr="00965C57">
        <w:tc>
          <w:tcPr>
            <w:tcW w:w="2158" w:type="dxa"/>
          </w:tcPr>
          <w:p w:rsidR="00363AA3" w:rsidRDefault="00363AA3" w:rsidP="00CB34F0">
            <w:pPr>
              <w:pStyle w:val="ListParagraph"/>
              <w:spacing w:after="0" w:line="480" w:lineRule="auto"/>
              <w:ind w:left="0"/>
              <w:jc w:val="both"/>
              <w:rPr>
                <w:rFonts w:asciiTheme="majorHAnsi" w:hAnsiTheme="majorHAnsi"/>
              </w:rPr>
            </w:pPr>
            <w:r>
              <w:rPr>
                <w:rFonts w:asciiTheme="majorHAnsi" w:hAnsiTheme="majorHAnsi"/>
              </w:rPr>
              <w:t>Latar Belakang</w:t>
            </w:r>
          </w:p>
        </w:tc>
        <w:tc>
          <w:tcPr>
            <w:tcW w:w="283" w:type="dxa"/>
          </w:tcPr>
          <w:p w:rsidR="00363AA3" w:rsidRDefault="00363AA3" w:rsidP="00CB34F0">
            <w:pPr>
              <w:pStyle w:val="ListParagraph"/>
              <w:spacing w:after="0" w:line="480" w:lineRule="auto"/>
              <w:ind w:left="0"/>
              <w:jc w:val="both"/>
              <w:rPr>
                <w:rFonts w:asciiTheme="majorHAnsi" w:hAnsiTheme="majorHAnsi"/>
              </w:rPr>
            </w:pPr>
            <w:r>
              <w:rPr>
                <w:rFonts w:asciiTheme="majorHAnsi" w:hAnsiTheme="majorHAnsi"/>
              </w:rPr>
              <w:t>:</w:t>
            </w:r>
          </w:p>
        </w:tc>
        <w:tc>
          <w:tcPr>
            <w:tcW w:w="6379" w:type="dxa"/>
          </w:tcPr>
          <w:p w:rsidR="00363AA3" w:rsidRDefault="00965C57" w:rsidP="00CB34F0">
            <w:pPr>
              <w:pStyle w:val="ListParagraph"/>
              <w:spacing w:after="0" w:line="480" w:lineRule="auto"/>
              <w:ind w:left="0"/>
              <w:jc w:val="both"/>
              <w:rPr>
                <w:rFonts w:asciiTheme="majorHAnsi" w:hAnsiTheme="majorHAnsi"/>
              </w:rPr>
            </w:pPr>
            <w:r>
              <w:rPr>
                <w:rFonts w:asciiTheme="majorHAnsi" w:hAnsiTheme="majorHAnsi"/>
              </w:rPr>
              <w:t>Dosen Bahasa Arab UINFAS Bengkulu</w:t>
            </w:r>
          </w:p>
        </w:tc>
      </w:tr>
      <w:tr w:rsidR="00363AA3" w:rsidTr="00965C57">
        <w:tc>
          <w:tcPr>
            <w:tcW w:w="2158" w:type="dxa"/>
          </w:tcPr>
          <w:p w:rsidR="00363AA3" w:rsidRDefault="00363AA3" w:rsidP="00CB34F0">
            <w:pPr>
              <w:pStyle w:val="ListParagraph"/>
              <w:spacing w:after="0" w:line="480" w:lineRule="auto"/>
              <w:ind w:left="0"/>
              <w:jc w:val="both"/>
              <w:rPr>
                <w:rFonts w:asciiTheme="majorHAnsi" w:hAnsiTheme="majorHAnsi"/>
              </w:rPr>
            </w:pPr>
            <w:r>
              <w:rPr>
                <w:rFonts w:asciiTheme="majorHAnsi" w:hAnsiTheme="majorHAnsi"/>
              </w:rPr>
              <w:t>Data yang diperoleh</w:t>
            </w:r>
          </w:p>
        </w:tc>
        <w:tc>
          <w:tcPr>
            <w:tcW w:w="283" w:type="dxa"/>
          </w:tcPr>
          <w:p w:rsidR="00363AA3" w:rsidRDefault="00363AA3" w:rsidP="00CB34F0">
            <w:pPr>
              <w:pStyle w:val="ListParagraph"/>
              <w:spacing w:after="0" w:line="480" w:lineRule="auto"/>
              <w:ind w:left="0"/>
              <w:jc w:val="both"/>
              <w:rPr>
                <w:rFonts w:asciiTheme="majorHAnsi" w:hAnsiTheme="majorHAnsi"/>
              </w:rPr>
            </w:pPr>
            <w:r>
              <w:rPr>
                <w:rFonts w:asciiTheme="majorHAnsi" w:hAnsiTheme="majorHAnsi"/>
              </w:rPr>
              <w:t>:</w:t>
            </w:r>
          </w:p>
        </w:tc>
        <w:tc>
          <w:tcPr>
            <w:tcW w:w="6379" w:type="dxa"/>
          </w:tcPr>
          <w:p w:rsidR="00363AA3" w:rsidRDefault="00965C57" w:rsidP="00CB34F0">
            <w:pPr>
              <w:pStyle w:val="ListParagraph"/>
              <w:numPr>
                <w:ilvl w:val="0"/>
                <w:numId w:val="14"/>
              </w:numPr>
              <w:spacing w:after="0" w:line="480" w:lineRule="auto"/>
              <w:ind w:left="318" w:hanging="284"/>
              <w:jc w:val="both"/>
              <w:rPr>
                <w:rFonts w:asciiTheme="majorHAnsi" w:hAnsiTheme="majorHAnsi"/>
              </w:rPr>
            </w:pPr>
            <w:r>
              <w:rPr>
                <w:rFonts w:asciiTheme="majorHAnsi" w:hAnsiTheme="majorHAnsi"/>
              </w:rPr>
              <w:t>Susun bahasa arab dan bahasa Indonesia itu berdampingan, sehingga mahasiswa tau apa yang sedang dibicarakan</w:t>
            </w:r>
          </w:p>
        </w:tc>
      </w:tr>
      <w:tr w:rsidR="00363AA3" w:rsidTr="00965C57">
        <w:tc>
          <w:tcPr>
            <w:tcW w:w="2158" w:type="dxa"/>
          </w:tcPr>
          <w:p w:rsidR="00363AA3" w:rsidRPr="00E037BA" w:rsidRDefault="00363AA3" w:rsidP="00CB34F0">
            <w:pPr>
              <w:pStyle w:val="ListParagraph"/>
              <w:spacing w:after="0" w:line="480" w:lineRule="auto"/>
              <w:ind w:left="0"/>
              <w:jc w:val="both"/>
              <w:rPr>
                <w:rFonts w:asciiTheme="majorHAnsi" w:hAnsiTheme="majorHAnsi"/>
                <w:b/>
              </w:rPr>
            </w:pPr>
            <w:r w:rsidRPr="00E037BA">
              <w:rPr>
                <w:rFonts w:asciiTheme="majorHAnsi" w:hAnsiTheme="majorHAnsi"/>
                <w:b/>
              </w:rPr>
              <w:t>Narasumber</w:t>
            </w:r>
          </w:p>
        </w:tc>
        <w:tc>
          <w:tcPr>
            <w:tcW w:w="283" w:type="dxa"/>
          </w:tcPr>
          <w:p w:rsidR="00363AA3" w:rsidRPr="00E037BA" w:rsidRDefault="00363AA3" w:rsidP="00CB34F0">
            <w:pPr>
              <w:pStyle w:val="ListParagraph"/>
              <w:spacing w:after="0" w:line="480" w:lineRule="auto"/>
              <w:ind w:left="0"/>
              <w:jc w:val="both"/>
              <w:rPr>
                <w:rFonts w:asciiTheme="majorHAnsi" w:hAnsiTheme="majorHAnsi"/>
                <w:b/>
              </w:rPr>
            </w:pPr>
            <w:r w:rsidRPr="00E037BA">
              <w:rPr>
                <w:rFonts w:asciiTheme="majorHAnsi" w:hAnsiTheme="majorHAnsi"/>
                <w:b/>
              </w:rPr>
              <w:t>:</w:t>
            </w:r>
          </w:p>
        </w:tc>
        <w:tc>
          <w:tcPr>
            <w:tcW w:w="6379" w:type="dxa"/>
          </w:tcPr>
          <w:p w:rsidR="00363AA3" w:rsidRPr="00E037BA" w:rsidRDefault="00965C57" w:rsidP="00CB34F0">
            <w:pPr>
              <w:pStyle w:val="ListParagraph"/>
              <w:spacing w:after="0" w:line="480" w:lineRule="auto"/>
              <w:ind w:left="0"/>
              <w:jc w:val="both"/>
              <w:rPr>
                <w:rFonts w:asciiTheme="majorHAnsi" w:hAnsiTheme="majorHAnsi"/>
                <w:b/>
              </w:rPr>
            </w:pPr>
            <w:r w:rsidRPr="00E037BA">
              <w:rPr>
                <w:rFonts w:asciiTheme="majorHAnsi" w:hAnsiTheme="majorHAnsi"/>
                <w:b/>
              </w:rPr>
              <w:t>Pratiwi Disha Stanggo, M.PMat.</w:t>
            </w:r>
          </w:p>
        </w:tc>
      </w:tr>
      <w:tr w:rsidR="00363AA3" w:rsidTr="00965C57">
        <w:tc>
          <w:tcPr>
            <w:tcW w:w="2158" w:type="dxa"/>
          </w:tcPr>
          <w:p w:rsidR="00363AA3" w:rsidRDefault="00363AA3" w:rsidP="00CB34F0">
            <w:pPr>
              <w:pStyle w:val="ListParagraph"/>
              <w:spacing w:after="0" w:line="480" w:lineRule="auto"/>
              <w:ind w:left="0"/>
              <w:jc w:val="both"/>
              <w:rPr>
                <w:rFonts w:asciiTheme="majorHAnsi" w:hAnsiTheme="majorHAnsi"/>
              </w:rPr>
            </w:pPr>
            <w:r>
              <w:rPr>
                <w:rFonts w:asciiTheme="majorHAnsi" w:hAnsiTheme="majorHAnsi"/>
              </w:rPr>
              <w:t>Latar Belakang</w:t>
            </w:r>
          </w:p>
        </w:tc>
        <w:tc>
          <w:tcPr>
            <w:tcW w:w="283" w:type="dxa"/>
          </w:tcPr>
          <w:p w:rsidR="00363AA3" w:rsidRDefault="00363AA3" w:rsidP="00CB34F0">
            <w:pPr>
              <w:pStyle w:val="ListParagraph"/>
              <w:spacing w:after="0" w:line="480" w:lineRule="auto"/>
              <w:ind w:left="0"/>
              <w:jc w:val="both"/>
              <w:rPr>
                <w:rFonts w:asciiTheme="majorHAnsi" w:hAnsiTheme="majorHAnsi"/>
              </w:rPr>
            </w:pPr>
            <w:r>
              <w:rPr>
                <w:rFonts w:asciiTheme="majorHAnsi" w:hAnsiTheme="majorHAnsi"/>
              </w:rPr>
              <w:t>:</w:t>
            </w:r>
          </w:p>
        </w:tc>
        <w:tc>
          <w:tcPr>
            <w:tcW w:w="6379" w:type="dxa"/>
          </w:tcPr>
          <w:p w:rsidR="00363AA3" w:rsidRDefault="00E037BA" w:rsidP="00CB34F0">
            <w:pPr>
              <w:pStyle w:val="ListParagraph"/>
              <w:spacing w:after="0" w:line="480" w:lineRule="auto"/>
              <w:ind w:left="0"/>
              <w:jc w:val="both"/>
              <w:rPr>
                <w:rFonts w:asciiTheme="majorHAnsi" w:hAnsiTheme="majorHAnsi"/>
              </w:rPr>
            </w:pPr>
            <w:r>
              <w:rPr>
                <w:rFonts w:asciiTheme="majorHAnsi" w:hAnsiTheme="majorHAnsi"/>
              </w:rPr>
              <w:t>Dosen matematika</w:t>
            </w:r>
          </w:p>
        </w:tc>
      </w:tr>
      <w:tr w:rsidR="00363AA3" w:rsidTr="00965C57">
        <w:tc>
          <w:tcPr>
            <w:tcW w:w="2158" w:type="dxa"/>
          </w:tcPr>
          <w:p w:rsidR="00363AA3" w:rsidRDefault="00363AA3" w:rsidP="00CB34F0">
            <w:pPr>
              <w:pStyle w:val="ListParagraph"/>
              <w:spacing w:after="0" w:line="480" w:lineRule="auto"/>
              <w:ind w:left="0"/>
              <w:jc w:val="both"/>
              <w:rPr>
                <w:rFonts w:asciiTheme="majorHAnsi" w:hAnsiTheme="majorHAnsi"/>
              </w:rPr>
            </w:pPr>
            <w:r>
              <w:rPr>
                <w:rFonts w:asciiTheme="majorHAnsi" w:hAnsiTheme="majorHAnsi"/>
              </w:rPr>
              <w:t>Data yang diperoleh</w:t>
            </w:r>
          </w:p>
        </w:tc>
        <w:tc>
          <w:tcPr>
            <w:tcW w:w="283" w:type="dxa"/>
          </w:tcPr>
          <w:p w:rsidR="00363AA3" w:rsidRDefault="00363AA3" w:rsidP="00CB34F0">
            <w:pPr>
              <w:pStyle w:val="ListParagraph"/>
              <w:spacing w:after="0" w:line="480" w:lineRule="auto"/>
              <w:ind w:left="0"/>
              <w:jc w:val="both"/>
              <w:rPr>
                <w:rFonts w:asciiTheme="majorHAnsi" w:hAnsiTheme="majorHAnsi"/>
              </w:rPr>
            </w:pPr>
            <w:r>
              <w:rPr>
                <w:rFonts w:asciiTheme="majorHAnsi" w:hAnsiTheme="majorHAnsi"/>
              </w:rPr>
              <w:t>:</w:t>
            </w:r>
          </w:p>
        </w:tc>
        <w:tc>
          <w:tcPr>
            <w:tcW w:w="6379" w:type="dxa"/>
          </w:tcPr>
          <w:p w:rsidR="00363AA3" w:rsidRDefault="00E037BA" w:rsidP="00CB34F0">
            <w:pPr>
              <w:pStyle w:val="ListParagraph"/>
              <w:numPr>
                <w:ilvl w:val="0"/>
                <w:numId w:val="14"/>
              </w:numPr>
              <w:spacing w:after="0" w:line="480" w:lineRule="auto"/>
              <w:ind w:left="318" w:hanging="284"/>
              <w:jc w:val="both"/>
              <w:rPr>
                <w:rFonts w:asciiTheme="majorHAnsi" w:hAnsiTheme="majorHAnsi"/>
              </w:rPr>
            </w:pPr>
            <w:r>
              <w:rPr>
                <w:rFonts w:asciiTheme="majorHAnsi" w:hAnsiTheme="majorHAnsi"/>
              </w:rPr>
              <w:t>Sajikan rumus bahasa arab</w:t>
            </w:r>
            <w:r w:rsidR="00CB34F0">
              <w:rPr>
                <w:rFonts w:asciiTheme="majorHAnsi" w:hAnsiTheme="majorHAnsi"/>
              </w:rPr>
              <w:t xml:space="preserve"> (jika ada), agar mahasiswa bisa</w:t>
            </w:r>
            <w:r>
              <w:rPr>
                <w:rFonts w:asciiTheme="majorHAnsi" w:hAnsiTheme="majorHAnsi"/>
              </w:rPr>
              <w:t xml:space="preserve"> menggenerelisasi untuk kasus yang lain</w:t>
            </w:r>
          </w:p>
        </w:tc>
      </w:tr>
      <w:tr w:rsidR="00E037BA" w:rsidTr="00965C57">
        <w:tc>
          <w:tcPr>
            <w:tcW w:w="2158" w:type="dxa"/>
          </w:tcPr>
          <w:p w:rsidR="00E037BA" w:rsidRPr="00E037BA" w:rsidRDefault="00E037BA" w:rsidP="00CB34F0">
            <w:pPr>
              <w:pStyle w:val="ListParagraph"/>
              <w:spacing w:after="0" w:line="480" w:lineRule="auto"/>
              <w:ind w:left="0"/>
              <w:jc w:val="both"/>
              <w:rPr>
                <w:rFonts w:asciiTheme="majorHAnsi" w:hAnsiTheme="majorHAnsi"/>
                <w:b/>
              </w:rPr>
            </w:pPr>
            <w:r w:rsidRPr="00E037BA">
              <w:rPr>
                <w:rFonts w:asciiTheme="majorHAnsi" w:hAnsiTheme="majorHAnsi"/>
                <w:b/>
              </w:rPr>
              <w:t>Narasumber</w:t>
            </w:r>
          </w:p>
        </w:tc>
        <w:tc>
          <w:tcPr>
            <w:tcW w:w="283" w:type="dxa"/>
          </w:tcPr>
          <w:p w:rsidR="00E037BA" w:rsidRPr="00E037BA" w:rsidRDefault="00E037BA" w:rsidP="00CB34F0">
            <w:pPr>
              <w:pStyle w:val="ListParagraph"/>
              <w:spacing w:after="0" w:line="480" w:lineRule="auto"/>
              <w:ind w:left="0"/>
              <w:jc w:val="both"/>
              <w:rPr>
                <w:rFonts w:asciiTheme="majorHAnsi" w:hAnsiTheme="majorHAnsi"/>
                <w:b/>
              </w:rPr>
            </w:pPr>
            <w:r w:rsidRPr="00E037BA">
              <w:rPr>
                <w:rFonts w:asciiTheme="majorHAnsi" w:hAnsiTheme="majorHAnsi"/>
                <w:b/>
              </w:rPr>
              <w:t>:</w:t>
            </w:r>
          </w:p>
        </w:tc>
        <w:tc>
          <w:tcPr>
            <w:tcW w:w="6379" w:type="dxa"/>
          </w:tcPr>
          <w:p w:rsidR="00E037BA" w:rsidRPr="002325F4" w:rsidRDefault="00E037BA" w:rsidP="00CB34F0">
            <w:pPr>
              <w:spacing w:line="480" w:lineRule="auto"/>
              <w:contextualSpacing/>
              <w:jc w:val="both"/>
              <w:rPr>
                <w:rFonts w:asciiTheme="majorHAnsi" w:hAnsiTheme="majorHAnsi"/>
                <w:b/>
              </w:rPr>
            </w:pPr>
            <w:r w:rsidRPr="002325F4">
              <w:rPr>
                <w:rFonts w:asciiTheme="majorHAnsi" w:hAnsiTheme="majorHAnsi"/>
                <w:b/>
              </w:rPr>
              <w:t>Dewi Eva</w:t>
            </w:r>
          </w:p>
        </w:tc>
      </w:tr>
      <w:tr w:rsidR="00E037BA" w:rsidTr="00965C57">
        <w:tc>
          <w:tcPr>
            <w:tcW w:w="2158" w:type="dxa"/>
          </w:tcPr>
          <w:p w:rsidR="00E037BA" w:rsidRDefault="00E037BA" w:rsidP="00CB34F0">
            <w:pPr>
              <w:pStyle w:val="ListParagraph"/>
              <w:spacing w:after="0" w:line="480" w:lineRule="auto"/>
              <w:ind w:left="0"/>
              <w:jc w:val="both"/>
              <w:rPr>
                <w:rFonts w:asciiTheme="majorHAnsi" w:hAnsiTheme="majorHAnsi"/>
              </w:rPr>
            </w:pPr>
            <w:r>
              <w:rPr>
                <w:rFonts w:asciiTheme="majorHAnsi" w:hAnsiTheme="majorHAnsi"/>
              </w:rPr>
              <w:t>Latar Belakang</w:t>
            </w:r>
          </w:p>
        </w:tc>
        <w:tc>
          <w:tcPr>
            <w:tcW w:w="283" w:type="dxa"/>
          </w:tcPr>
          <w:p w:rsidR="00E037BA" w:rsidRDefault="00E037BA" w:rsidP="00CB34F0">
            <w:pPr>
              <w:pStyle w:val="ListParagraph"/>
              <w:spacing w:after="0" w:line="480" w:lineRule="auto"/>
              <w:ind w:left="0"/>
              <w:jc w:val="both"/>
              <w:rPr>
                <w:rFonts w:asciiTheme="majorHAnsi" w:hAnsiTheme="majorHAnsi"/>
              </w:rPr>
            </w:pPr>
            <w:r>
              <w:rPr>
                <w:rFonts w:asciiTheme="majorHAnsi" w:hAnsiTheme="majorHAnsi"/>
              </w:rPr>
              <w:t>:</w:t>
            </w:r>
          </w:p>
        </w:tc>
        <w:tc>
          <w:tcPr>
            <w:tcW w:w="6379" w:type="dxa"/>
          </w:tcPr>
          <w:p w:rsidR="00E037BA" w:rsidRPr="00E037BA" w:rsidRDefault="00E037BA" w:rsidP="00CB34F0">
            <w:pPr>
              <w:spacing w:line="480" w:lineRule="auto"/>
              <w:contextualSpacing/>
              <w:jc w:val="both"/>
              <w:rPr>
                <w:rFonts w:asciiTheme="majorHAnsi" w:hAnsiTheme="majorHAnsi"/>
              </w:rPr>
            </w:pPr>
            <w:r>
              <w:rPr>
                <w:rFonts w:asciiTheme="majorHAnsi" w:hAnsiTheme="majorHAnsi"/>
              </w:rPr>
              <w:t>Mahasiswa tadris matematika</w:t>
            </w:r>
          </w:p>
        </w:tc>
      </w:tr>
      <w:tr w:rsidR="00E037BA" w:rsidTr="00965C57">
        <w:tc>
          <w:tcPr>
            <w:tcW w:w="2158" w:type="dxa"/>
          </w:tcPr>
          <w:p w:rsidR="00E037BA" w:rsidRDefault="00E037BA" w:rsidP="00CB34F0">
            <w:pPr>
              <w:pStyle w:val="ListParagraph"/>
              <w:spacing w:after="0" w:line="480" w:lineRule="auto"/>
              <w:ind w:left="0"/>
              <w:jc w:val="both"/>
              <w:rPr>
                <w:rFonts w:asciiTheme="majorHAnsi" w:hAnsiTheme="majorHAnsi"/>
              </w:rPr>
            </w:pPr>
            <w:r>
              <w:rPr>
                <w:rFonts w:asciiTheme="majorHAnsi" w:hAnsiTheme="majorHAnsi"/>
              </w:rPr>
              <w:t>Data yang diperoleh</w:t>
            </w:r>
          </w:p>
        </w:tc>
        <w:tc>
          <w:tcPr>
            <w:tcW w:w="283" w:type="dxa"/>
          </w:tcPr>
          <w:p w:rsidR="00E037BA" w:rsidRDefault="00E037BA" w:rsidP="00CB34F0">
            <w:pPr>
              <w:pStyle w:val="ListParagraph"/>
              <w:spacing w:after="0" w:line="480" w:lineRule="auto"/>
              <w:ind w:left="0"/>
              <w:jc w:val="both"/>
              <w:rPr>
                <w:rFonts w:asciiTheme="majorHAnsi" w:hAnsiTheme="majorHAnsi"/>
              </w:rPr>
            </w:pPr>
            <w:r>
              <w:rPr>
                <w:rFonts w:asciiTheme="majorHAnsi" w:hAnsiTheme="majorHAnsi"/>
              </w:rPr>
              <w:t>:</w:t>
            </w:r>
          </w:p>
        </w:tc>
        <w:tc>
          <w:tcPr>
            <w:tcW w:w="6379" w:type="dxa"/>
          </w:tcPr>
          <w:p w:rsidR="00E037BA" w:rsidRDefault="00E037BA" w:rsidP="00CB34F0">
            <w:pPr>
              <w:pStyle w:val="ListParagraph"/>
              <w:numPr>
                <w:ilvl w:val="0"/>
                <w:numId w:val="14"/>
              </w:numPr>
              <w:spacing w:after="0" w:line="480" w:lineRule="auto"/>
              <w:ind w:left="318" w:hanging="284"/>
              <w:jc w:val="both"/>
              <w:rPr>
                <w:rFonts w:asciiTheme="majorHAnsi" w:hAnsiTheme="majorHAnsi"/>
              </w:rPr>
            </w:pPr>
            <w:r>
              <w:rPr>
                <w:rFonts w:asciiTheme="majorHAnsi" w:hAnsiTheme="majorHAnsi"/>
              </w:rPr>
              <w:t>Tampilan usahakan menarik agar membangkitkan minta baca</w:t>
            </w:r>
          </w:p>
        </w:tc>
      </w:tr>
    </w:tbl>
    <w:p w:rsidR="00363AA3" w:rsidRPr="00A7470F" w:rsidRDefault="00363AA3" w:rsidP="00CB34F0">
      <w:pPr>
        <w:pStyle w:val="ListParagraph"/>
        <w:spacing w:after="0" w:line="480" w:lineRule="auto"/>
        <w:ind w:left="360"/>
        <w:jc w:val="both"/>
        <w:rPr>
          <w:rFonts w:asciiTheme="majorHAnsi" w:hAnsiTheme="majorHAnsi"/>
        </w:rPr>
      </w:pPr>
    </w:p>
    <w:p w:rsidR="006718DD" w:rsidRDefault="006718DD" w:rsidP="00CB34F0">
      <w:pPr>
        <w:pStyle w:val="ListParagraph"/>
        <w:numPr>
          <w:ilvl w:val="1"/>
          <w:numId w:val="10"/>
        </w:numPr>
        <w:spacing w:after="0" w:line="480" w:lineRule="auto"/>
        <w:jc w:val="both"/>
        <w:rPr>
          <w:rFonts w:ascii="Times New Roman" w:hAnsi="Times New Roman"/>
          <w:sz w:val="24"/>
          <w:szCs w:val="24"/>
        </w:rPr>
      </w:pPr>
      <w:r w:rsidRPr="00EB2AA6">
        <w:rPr>
          <w:rFonts w:ascii="Times New Roman" w:hAnsi="Times New Roman"/>
          <w:sz w:val="24"/>
          <w:szCs w:val="24"/>
        </w:rPr>
        <w:t>Evaluasi Kegiatan</w:t>
      </w:r>
    </w:p>
    <w:p w:rsidR="006718DD" w:rsidRDefault="00A70084" w:rsidP="00CB34F0">
      <w:pPr>
        <w:pStyle w:val="ListParagraph"/>
        <w:numPr>
          <w:ilvl w:val="0"/>
          <w:numId w:val="14"/>
        </w:numPr>
        <w:spacing w:after="0" w:line="480" w:lineRule="auto"/>
        <w:jc w:val="both"/>
        <w:rPr>
          <w:rFonts w:ascii="Times New Roman" w:hAnsi="Times New Roman"/>
          <w:sz w:val="24"/>
          <w:szCs w:val="24"/>
        </w:rPr>
      </w:pPr>
      <w:r w:rsidRPr="00A70084">
        <w:rPr>
          <w:rFonts w:ascii="Times New Roman" w:hAnsi="Times New Roman"/>
          <w:sz w:val="24"/>
          <w:szCs w:val="24"/>
        </w:rPr>
        <w:t>Kesimpulan</w:t>
      </w:r>
    </w:p>
    <w:p w:rsidR="00A70084" w:rsidRPr="00A70084" w:rsidRDefault="00CB34F0" w:rsidP="00CB34F0">
      <w:pPr>
        <w:pStyle w:val="ListParagraph"/>
        <w:spacing w:after="0" w:line="480" w:lineRule="auto"/>
        <w:jc w:val="both"/>
        <w:rPr>
          <w:rFonts w:ascii="Times New Roman" w:hAnsi="Times New Roman"/>
          <w:sz w:val="24"/>
          <w:szCs w:val="24"/>
        </w:rPr>
      </w:pPr>
      <w:r>
        <w:rPr>
          <w:rFonts w:ascii="Times New Roman" w:hAnsi="Times New Roman"/>
          <w:sz w:val="24"/>
          <w:szCs w:val="24"/>
        </w:rPr>
        <w:t>P</w:t>
      </w:r>
      <w:r w:rsidR="00793D2E">
        <w:rPr>
          <w:rFonts w:ascii="Times New Roman" w:hAnsi="Times New Roman"/>
          <w:sz w:val="24"/>
          <w:szCs w:val="24"/>
        </w:rPr>
        <w:t xml:space="preserve">enelitian penyusunan modul bahasa </w:t>
      </w:r>
      <w:proofErr w:type="gramStart"/>
      <w:r w:rsidR="00793D2E">
        <w:rPr>
          <w:rFonts w:ascii="Times New Roman" w:hAnsi="Times New Roman"/>
          <w:sz w:val="24"/>
          <w:szCs w:val="24"/>
        </w:rPr>
        <w:t>arab</w:t>
      </w:r>
      <w:proofErr w:type="gramEnd"/>
      <w:r w:rsidR="00793D2E">
        <w:rPr>
          <w:rFonts w:ascii="Times New Roman" w:hAnsi="Times New Roman"/>
          <w:sz w:val="24"/>
          <w:szCs w:val="24"/>
        </w:rPr>
        <w:t xml:space="preserve"> berbasis integrasi matematika menghasilkan modul yang akan digunakan di tadris matematika UINFAS Bengkulu. </w:t>
      </w:r>
      <w:proofErr w:type="gramStart"/>
      <w:r w:rsidR="00793D2E">
        <w:rPr>
          <w:rFonts w:ascii="Times New Roman" w:hAnsi="Times New Roman"/>
          <w:sz w:val="24"/>
          <w:szCs w:val="24"/>
        </w:rPr>
        <w:t>Tahapan yang dilakukan antara lain 1).</w:t>
      </w:r>
      <w:proofErr w:type="gramEnd"/>
      <w:r w:rsidR="00793D2E">
        <w:rPr>
          <w:rFonts w:ascii="Times New Roman" w:hAnsi="Times New Roman"/>
          <w:sz w:val="24"/>
          <w:szCs w:val="24"/>
        </w:rPr>
        <w:t xml:space="preserve"> </w:t>
      </w:r>
      <w:proofErr w:type="gramStart"/>
      <w:r w:rsidR="00793D2E">
        <w:rPr>
          <w:rFonts w:ascii="Times New Roman" w:hAnsi="Times New Roman"/>
          <w:sz w:val="24"/>
          <w:szCs w:val="24"/>
        </w:rPr>
        <w:t>Pendefenisian, yakni pengumpulan data.</w:t>
      </w:r>
      <w:proofErr w:type="gramEnd"/>
      <w:r w:rsidR="00793D2E">
        <w:rPr>
          <w:rFonts w:ascii="Times New Roman" w:hAnsi="Times New Roman"/>
          <w:sz w:val="24"/>
          <w:szCs w:val="24"/>
        </w:rPr>
        <w:t xml:space="preserve"> 2). Perancangan</w:t>
      </w:r>
      <w:proofErr w:type="gramStart"/>
      <w:r w:rsidR="00793D2E">
        <w:rPr>
          <w:rFonts w:ascii="Times New Roman" w:hAnsi="Times New Roman"/>
          <w:sz w:val="24"/>
          <w:szCs w:val="24"/>
        </w:rPr>
        <w:t>,  yakni</w:t>
      </w:r>
      <w:proofErr w:type="gramEnd"/>
      <w:r w:rsidR="00793D2E">
        <w:rPr>
          <w:rFonts w:ascii="Times New Roman" w:hAnsi="Times New Roman"/>
          <w:sz w:val="24"/>
          <w:szCs w:val="24"/>
        </w:rPr>
        <w:t xml:space="preserve"> tahapan merancang  modul melalui tahap FGD untuk menghimpun materi secara luas dari berbagai ahli. 3) Pengembangan, pada tahap ini modul mulai dikembangkan termasuk mendapatkan nilai valid dari validator, 4). </w:t>
      </w:r>
      <w:proofErr w:type="gramStart"/>
      <w:r w:rsidR="00793D2E">
        <w:rPr>
          <w:rFonts w:ascii="Times New Roman" w:hAnsi="Times New Roman"/>
          <w:sz w:val="24"/>
          <w:szCs w:val="24"/>
        </w:rPr>
        <w:t>Penyebaran, yakni menyebarkan modul yang telah dikembangkan.</w:t>
      </w:r>
      <w:proofErr w:type="gramEnd"/>
      <w:r w:rsidR="00793D2E">
        <w:rPr>
          <w:rFonts w:ascii="Times New Roman" w:hAnsi="Times New Roman"/>
          <w:sz w:val="24"/>
          <w:szCs w:val="24"/>
        </w:rPr>
        <w:t xml:space="preserve">  </w:t>
      </w:r>
    </w:p>
    <w:p w:rsidR="00A70084" w:rsidRDefault="00A70084" w:rsidP="00CB34F0">
      <w:pPr>
        <w:pStyle w:val="ListParagraph"/>
        <w:numPr>
          <w:ilvl w:val="0"/>
          <w:numId w:val="14"/>
        </w:numPr>
        <w:spacing w:after="0" w:line="480" w:lineRule="auto"/>
        <w:jc w:val="both"/>
        <w:rPr>
          <w:rFonts w:ascii="Times New Roman" w:hAnsi="Times New Roman"/>
          <w:sz w:val="24"/>
          <w:szCs w:val="24"/>
        </w:rPr>
      </w:pPr>
      <w:r w:rsidRPr="00A70084">
        <w:rPr>
          <w:rFonts w:ascii="Times New Roman" w:hAnsi="Times New Roman"/>
          <w:sz w:val="24"/>
          <w:szCs w:val="24"/>
        </w:rPr>
        <w:t>Saran</w:t>
      </w:r>
    </w:p>
    <w:p w:rsidR="00793D2E" w:rsidRPr="00A70084" w:rsidRDefault="00793D2E" w:rsidP="00793D2E">
      <w:pPr>
        <w:pStyle w:val="ListParagraph"/>
        <w:spacing w:after="0" w:line="480" w:lineRule="auto"/>
        <w:jc w:val="both"/>
        <w:rPr>
          <w:rFonts w:ascii="Times New Roman" w:hAnsi="Times New Roman"/>
          <w:sz w:val="24"/>
          <w:szCs w:val="24"/>
        </w:rPr>
      </w:pPr>
      <w:proofErr w:type="gramStart"/>
      <w:r>
        <w:rPr>
          <w:rFonts w:ascii="Times New Roman" w:hAnsi="Times New Roman"/>
          <w:sz w:val="24"/>
          <w:szCs w:val="24"/>
        </w:rPr>
        <w:t>Pengembangan bahan ajar untuk</w:t>
      </w:r>
      <w:r w:rsidR="00FE30C8">
        <w:rPr>
          <w:rFonts w:ascii="Times New Roman" w:hAnsi="Times New Roman"/>
          <w:sz w:val="24"/>
          <w:szCs w:val="24"/>
        </w:rPr>
        <w:t xml:space="preserve"> mata kuliah perlu dilakukan untuk setiap mata kuliah, karena kegiatan ini dirasa lebih tepat sasaran karena dirancang sesuai kebutuhan dan tujuan penilaian.</w:t>
      </w:r>
      <w:proofErr w:type="gramEnd"/>
    </w:p>
    <w:p w:rsidR="00A70084" w:rsidRPr="00A70084" w:rsidRDefault="00A70084" w:rsidP="00CB34F0">
      <w:pPr>
        <w:spacing w:after="0" w:line="480" w:lineRule="auto"/>
        <w:contextualSpacing/>
        <w:jc w:val="both"/>
        <w:rPr>
          <w:rFonts w:ascii="Times New Roman" w:hAnsi="Times New Roman"/>
          <w:sz w:val="24"/>
          <w:szCs w:val="24"/>
        </w:rPr>
      </w:pPr>
    </w:p>
    <w:p w:rsidR="00A70084" w:rsidRDefault="00A70084" w:rsidP="00CB34F0">
      <w:pPr>
        <w:spacing w:after="0" w:line="480" w:lineRule="auto"/>
        <w:contextualSpacing/>
        <w:jc w:val="both"/>
        <w:rPr>
          <w:rFonts w:ascii="Times New Roman" w:hAnsi="Times New Roman"/>
          <w:color w:val="FF0000"/>
          <w:sz w:val="24"/>
          <w:szCs w:val="24"/>
        </w:rPr>
      </w:pPr>
    </w:p>
    <w:p w:rsidR="00A70084" w:rsidRPr="00A70084" w:rsidRDefault="00A70084" w:rsidP="00CB34F0">
      <w:pPr>
        <w:spacing w:after="0" w:line="480" w:lineRule="auto"/>
        <w:contextualSpacing/>
        <w:jc w:val="both"/>
        <w:rPr>
          <w:rFonts w:ascii="Times New Roman" w:hAnsi="Times New Roman"/>
          <w:color w:val="FF0000"/>
          <w:sz w:val="24"/>
          <w:szCs w:val="24"/>
        </w:rPr>
        <w:sectPr w:rsidR="00A70084" w:rsidRPr="00A70084" w:rsidSect="00916A53">
          <w:pgSz w:w="11906" w:h="16838" w:code="9"/>
          <w:pgMar w:top="1134" w:right="1134" w:bottom="1134" w:left="1701" w:header="709" w:footer="709" w:gutter="0"/>
          <w:cols w:space="708"/>
          <w:docGrid w:linePitch="360"/>
        </w:sectPr>
      </w:pPr>
    </w:p>
    <w:p w:rsidR="006718DD" w:rsidRDefault="006718DD" w:rsidP="00CB34F0">
      <w:pPr>
        <w:pStyle w:val="ListParagraph"/>
        <w:spacing w:after="0" w:line="480" w:lineRule="auto"/>
        <w:ind w:left="536"/>
        <w:jc w:val="center"/>
        <w:rPr>
          <w:rFonts w:ascii="Times New Roman" w:hAnsi="Times New Roman"/>
          <w:b/>
          <w:sz w:val="24"/>
          <w:szCs w:val="24"/>
        </w:rPr>
      </w:pPr>
      <w:r w:rsidRPr="00F03BEA">
        <w:rPr>
          <w:rFonts w:ascii="Times New Roman" w:hAnsi="Times New Roman"/>
          <w:b/>
          <w:sz w:val="24"/>
          <w:szCs w:val="24"/>
        </w:rPr>
        <w:t>PENUTUP</w:t>
      </w:r>
    </w:p>
    <w:p w:rsidR="006718DD" w:rsidRPr="00EB2AA6" w:rsidRDefault="006718DD" w:rsidP="00CB34F0">
      <w:pPr>
        <w:spacing w:after="0" w:line="480" w:lineRule="auto"/>
        <w:contextualSpacing/>
        <w:rPr>
          <w:rFonts w:ascii="Times New Roman" w:hAnsi="Times New Roman"/>
          <w:b/>
          <w:sz w:val="24"/>
          <w:szCs w:val="24"/>
        </w:rPr>
      </w:pPr>
    </w:p>
    <w:p w:rsidR="006718DD" w:rsidRPr="00EB2AA6" w:rsidRDefault="006718DD" w:rsidP="00CB34F0">
      <w:pPr>
        <w:spacing w:after="0" w:line="480" w:lineRule="auto"/>
        <w:ind w:firstLine="536"/>
        <w:contextualSpacing/>
        <w:jc w:val="both"/>
        <w:rPr>
          <w:rFonts w:ascii="Times New Roman" w:hAnsi="Times New Roman"/>
          <w:b/>
          <w:sz w:val="24"/>
          <w:szCs w:val="24"/>
          <w:lang w:val="id-ID"/>
        </w:rPr>
        <w:sectPr w:rsidR="006718DD" w:rsidRPr="00EB2AA6" w:rsidSect="00AD2452">
          <w:pgSz w:w="11906" w:h="16838"/>
          <w:pgMar w:top="992" w:right="1440" w:bottom="1134" w:left="1440" w:header="709" w:footer="709" w:gutter="0"/>
          <w:cols w:space="708"/>
          <w:docGrid w:linePitch="360"/>
        </w:sectPr>
      </w:pPr>
      <w:r w:rsidRPr="00EB2AA6">
        <w:rPr>
          <w:rFonts w:ascii="Times New Roman" w:hAnsi="Times New Roman"/>
          <w:sz w:val="24"/>
          <w:szCs w:val="24"/>
          <w:lang w:val="id-ID"/>
        </w:rPr>
        <w:t>Demikianlah  hasil penelitian  yang dapat disampaikan oleh peneliti, besar harapan saran yang bersifat dapat meningkat kualitas penelitian peneliti selanjutnys diharapkan sebesar-besarnya. Terakhir mudah mudahan hasil penelitian ini dapat bermanfaat bagi khalayak banyak, dengan serendah hati peneliti mengucapkan ra</w:t>
      </w:r>
      <w:r>
        <w:rPr>
          <w:rFonts w:ascii="Times New Roman" w:hAnsi="Times New Roman"/>
          <w:sz w:val="24"/>
          <w:szCs w:val="24"/>
          <w:lang w:val="id-ID"/>
        </w:rPr>
        <w:t>sa</w:t>
      </w:r>
      <w:r w:rsidRPr="00EB2AA6">
        <w:rPr>
          <w:rFonts w:ascii="Times New Roman" w:hAnsi="Times New Roman"/>
          <w:sz w:val="24"/>
          <w:szCs w:val="24"/>
          <w:lang w:val="id-ID"/>
        </w:rPr>
        <w:t xml:space="preserve"> syukur yang tidak terhingga kepada Allah SWT atas segala  nikmat dan hidayahnya, serta kepada seluruh pihak yang membantu dalam penelitian ini kami ucapkan terima kasih banyak</w:t>
      </w:r>
      <w:r w:rsidRPr="00EB2AA6">
        <w:rPr>
          <w:rFonts w:ascii="Times New Roman" w:hAnsi="Times New Roman"/>
          <w:b/>
          <w:sz w:val="24"/>
          <w:szCs w:val="24"/>
          <w:lang w:val="id-ID"/>
        </w:rPr>
        <w:t>.</w:t>
      </w:r>
    </w:p>
    <w:p w:rsidR="006718DD" w:rsidRDefault="006718DD" w:rsidP="00CB34F0">
      <w:pPr>
        <w:pStyle w:val="ListParagraph"/>
        <w:spacing w:after="0" w:line="480" w:lineRule="auto"/>
        <w:rPr>
          <w:rFonts w:ascii="Times New Roman" w:hAnsi="Times New Roman"/>
          <w:sz w:val="24"/>
          <w:szCs w:val="24"/>
        </w:rPr>
        <w:sectPr w:rsidR="006718DD" w:rsidSect="00AD2452">
          <w:type w:val="continuous"/>
          <w:pgSz w:w="11906" w:h="16838"/>
          <w:pgMar w:top="992" w:right="1440" w:bottom="1134" w:left="1440" w:header="709" w:footer="709" w:gutter="0"/>
          <w:cols w:space="708"/>
          <w:docGrid w:linePitch="360"/>
        </w:sectPr>
      </w:pPr>
    </w:p>
    <w:p w:rsidR="00A44F68" w:rsidRPr="002325F4" w:rsidRDefault="00A44F68" w:rsidP="00CB34F0">
      <w:pPr>
        <w:pStyle w:val="NormalWeb"/>
        <w:spacing w:before="0" w:beforeAutospacing="0" w:after="0" w:afterAutospacing="0" w:line="480" w:lineRule="auto"/>
        <w:contextualSpacing/>
        <w:jc w:val="center"/>
        <w:rPr>
          <w:rFonts w:asciiTheme="majorHAnsi" w:hAnsiTheme="majorHAnsi"/>
          <w:b/>
        </w:rPr>
      </w:pPr>
      <w:r w:rsidRPr="002325F4">
        <w:rPr>
          <w:rFonts w:asciiTheme="majorHAnsi" w:hAnsiTheme="majorHAnsi"/>
          <w:b/>
        </w:rPr>
        <w:t>HASIL PENELITIAN</w:t>
      </w:r>
    </w:p>
    <w:p w:rsidR="00A44F68" w:rsidRDefault="00A44F68" w:rsidP="00CB34F0">
      <w:pPr>
        <w:pStyle w:val="NormalWeb"/>
        <w:numPr>
          <w:ilvl w:val="0"/>
          <w:numId w:val="16"/>
        </w:numPr>
        <w:spacing w:before="0" w:beforeAutospacing="0" w:after="0" w:afterAutospacing="0" w:line="480" w:lineRule="auto"/>
        <w:ind w:left="426"/>
        <w:contextualSpacing/>
        <w:jc w:val="both"/>
        <w:rPr>
          <w:rFonts w:asciiTheme="majorHAnsi" w:hAnsiTheme="majorHAnsi"/>
        </w:rPr>
      </w:pPr>
      <w:r>
        <w:rPr>
          <w:rStyle w:val="Strong"/>
          <w:rFonts w:asciiTheme="majorHAnsi" w:hAnsiTheme="majorHAnsi"/>
        </w:rPr>
        <w:t>Tahap I</w:t>
      </w:r>
      <w:r w:rsidRPr="002325F4">
        <w:rPr>
          <w:rStyle w:val="Strong"/>
          <w:rFonts w:asciiTheme="majorHAnsi" w:hAnsiTheme="majorHAnsi"/>
          <w:b w:val="0"/>
        </w:rPr>
        <w:t xml:space="preserve">: </w:t>
      </w:r>
      <w:r w:rsidRPr="002325F4">
        <w:rPr>
          <w:rStyle w:val="Emphasis"/>
          <w:rFonts w:asciiTheme="majorHAnsi" w:hAnsiTheme="majorHAnsi"/>
          <w:b/>
          <w:bCs/>
        </w:rPr>
        <w:t>Define</w:t>
      </w:r>
      <w:r w:rsidRPr="002325F4">
        <w:rPr>
          <w:rStyle w:val="Strong"/>
          <w:rFonts w:asciiTheme="majorHAnsi" w:hAnsiTheme="majorHAnsi"/>
          <w:b w:val="0"/>
        </w:rPr>
        <w:t xml:space="preserve"> (</w:t>
      </w:r>
      <w:r>
        <w:rPr>
          <w:rStyle w:val="Strong"/>
          <w:rFonts w:asciiTheme="majorHAnsi" w:hAnsiTheme="majorHAnsi"/>
        </w:rPr>
        <w:t>Pendefinisian)</w:t>
      </w:r>
    </w:p>
    <w:p w:rsidR="00766F3F" w:rsidRDefault="00BC68DC" w:rsidP="00CB34F0">
      <w:pPr>
        <w:pStyle w:val="NormalWeb"/>
        <w:spacing w:before="0" w:beforeAutospacing="0" w:after="0" w:afterAutospacing="0" w:line="480" w:lineRule="auto"/>
        <w:ind w:left="426" w:firstLine="588"/>
        <w:contextualSpacing/>
        <w:jc w:val="both"/>
        <w:rPr>
          <w:rFonts w:asciiTheme="majorHAnsi" w:hAnsiTheme="majorHAnsi"/>
          <w:iCs/>
        </w:rPr>
      </w:pPr>
      <w:r>
        <w:rPr>
          <w:rFonts w:asciiTheme="majorHAnsi" w:hAnsiTheme="majorHAnsi"/>
          <w:iCs/>
        </w:rPr>
        <w:t xml:space="preserve">Berdasarkan latar belakang, telah dikemukakan bahwa penelitian ini dilatarbelakangi oleh pengalaman peneliti sendiri, yang mengajar bahasa </w:t>
      </w:r>
      <w:proofErr w:type="gramStart"/>
      <w:r>
        <w:rPr>
          <w:rFonts w:asciiTheme="majorHAnsi" w:hAnsiTheme="majorHAnsi"/>
          <w:iCs/>
        </w:rPr>
        <w:t>arab</w:t>
      </w:r>
      <w:proofErr w:type="gramEnd"/>
      <w:r>
        <w:rPr>
          <w:rFonts w:asciiTheme="majorHAnsi" w:hAnsiTheme="majorHAnsi"/>
          <w:iCs/>
        </w:rPr>
        <w:t xml:space="preserve"> di matematika. </w:t>
      </w:r>
      <w:r w:rsidR="00766F3F">
        <w:rPr>
          <w:rFonts w:asciiTheme="majorHAnsi" w:hAnsiTheme="majorHAnsi"/>
          <w:iCs/>
        </w:rPr>
        <w:t xml:space="preserve">Adapun berikut RPS yang diguanakan dosen bahasa </w:t>
      </w:r>
      <w:proofErr w:type="gramStart"/>
      <w:r w:rsidR="00766F3F">
        <w:rPr>
          <w:rFonts w:asciiTheme="majorHAnsi" w:hAnsiTheme="majorHAnsi"/>
          <w:iCs/>
        </w:rPr>
        <w:t>arab</w:t>
      </w:r>
      <w:proofErr w:type="gramEnd"/>
      <w:r w:rsidR="00766F3F">
        <w:rPr>
          <w:rFonts w:asciiTheme="majorHAnsi" w:hAnsiTheme="majorHAnsi"/>
          <w:iCs/>
        </w:rPr>
        <w:t>, saat mengajar bahasa arab di prodi tadris matematika:</w:t>
      </w:r>
    </w:p>
    <w:p w:rsidR="00766F3F" w:rsidRDefault="00766F3F" w:rsidP="00CB34F0">
      <w:pPr>
        <w:pStyle w:val="NormalWeb"/>
        <w:spacing w:before="0" w:beforeAutospacing="0" w:after="0" w:afterAutospacing="0" w:line="480" w:lineRule="auto"/>
        <w:ind w:left="426"/>
        <w:contextualSpacing/>
        <w:jc w:val="both"/>
      </w:pPr>
      <w:r>
        <w:object w:dxaOrig="10125" w:dyaOrig="6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5pt;height:225.75pt" o:ole="">
            <v:imagedata r:id="rId7" o:title=""/>
          </v:shape>
          <o:OLEObject Type="Embed" ProgID="Paint.Picture" ShapeID="_x0000_i1025" DrawAspect="Content" ObjectID="_1718442534" r:id="rId8"/>
        </w:object>
      </w:r>
      <w:r>
        <w:object w:dxaOrig="10125" w:dyaOrig="6885">
          <v:shape id="_x0000_i1026" type="#_x0000_t75" style="width:403.5pt;height:274.5pt" o:ole="">
            <v:imagedata r:id="rId9" o:title=""/>
          </v:shape>
          <o:OLEObject Type="Embed" ProgID="Paint.Picture" ShapeID="_x0000_i1026" DrawAspect="Content" ObjectID="_1718442535" r:id="rId10"/>
        </w:object>
      </w:r>
    </w:p>
    <w:p w:rsidR="00766F3F" w:rsidRDefault="00766F3F" w:rsidP="00CB34F0">
      <w:pPr>
        <w:pStyle w:val="NormalWeb"/>
        <w:spacing w:before="0" w:beforeAutospacing="0" w:after="0" w:afterAutospacing="0" w:line="480" w:lineRule="auto"/>
        <w:ind w:left="426"/>
        <w:contextualSpacing/>
        <w:jc w:val="both"/>
        <w:rPr>
          <w:rFonts w:asciiTheme="majorHAnsi" w:hAnsiTheme="majorHAnsi"/>
          <w:iCs/>
        </w:rPr>
      </w:pPr>
      <w:r>
        <w:object w:dxaOrig="10065" w:dyaOrig="2055">
          <v:shape id="_x0000_i1027" type="#_x0000_t75" style="width:403.5pt;height:90.75pt" o:ole="">
            <v:imagedata r:id="rId11" o:title=""/>
          </v:shape>
          <o:OLEObject Type="Embed" ProgID="Paint.Picture" ShapeID="_x0000_i1027" DrawAspect="Content" ObjectID="_1718442536" r:id="rId12"/>
        </w:object>
      </w:r>
    </w:p>
    <w:p w:rsidR="00BC68DC" w:rsidRDefault="00766F3F" w:rsidP="00CB34F0">
      <w:pPr>
        <w:pStyle w:val="NormalWeb"/>
        <w:spacing w:before="0" w:beforeAutospacing="0" w:after="0" w:afterAutospacing="0" w:line="480" w:lineRule="auto"/>
        <w:ind w:left="426" w:firstLine="588"/>
        <w:contextualSpacing/>
        <w:jc w:val="both"/>
        <w:rPr>
          <w:rFonts w:asciiTheme="majorHAnsi" w:hAnsiTheme="majorHAnsi"/>
          <w:iCs/>
        </w:rPr>
      </w:pPr>
      <w:r>
        <w:rPr>
          <w:rFonts w:asciiTheme="majorHAnsi" w:hAnsiTheme="majorHAnsi"/>
          <w:iCs/>
        </w:rPr>
        <w:t xml:space="preserve">Dari RPS diatas, diperoleh informasi bahwa bahasa </w:t>
      </w:r>
      <w:proofErr w:type="gramStart"/>
      <w:r>
        <w:rPr>
          <w:rFonts w:asciiTheme="majorHAnsi" w:hAnsiTheme="majorHAnsi"/>
          <w:iCs/>
        </w:rPr>
        <w:t>arab</w:t>
      </w:r>
      <w:proofErr w:type="gramEnd"/>
      <w:r>
        <w:rPr>
          <w:rFonts w:asciiTheme="majorHAnsi" w:hAnsiTheme="majorHAnsi"/>
          <w:iCs/>
        </w:rPr>
        <w:t xml:space="preserve"> masih dibahas secara umum dengan lingkup bahasa arab murni. </w:t>
      </w:r>
      <w:proofErr w:type="gramStart"/>
      <w:r>
        <w:rPr>
          <w:rFonts w:asciiTheme="majorHAnsi" w:hAnsiTheme="majorHAnsi"/>
          <w:iCs/>
        </w:rPr>
        <w:t>Belum dikaitkan dengan bidang matematika, dan mata kuliah tersebut belum memiliki sumber belajarnya sendiri.</w:t>
      </w:r>
      <w:proofErr w:type="gramEnd"/>
      <w:r w:rsidR="005708AF">
        <w:rPr>
          <w:rFonts w:asciiTheme="majorHAnsi" w:hAnsiTheme="majorHAnsi"/>
          <w:iCs/>
        </w:rPr>
        <w:t xml:space="preserve"> Selanjutnya dianalisis </w:t>
      </w:r>
      <w:r w:rsidR="00BC68DC">
        <w:rPr>
          <w:rFonts w:asciiTheme="majorHAnsi" w:hAnsiTheme="majorHAnsi"/>
          <w:iCs/>
        </w:rPr>
        <w:t xml:space="preserve">masalah-masalah </w:t>
      </w:r>
      <w:r w:rsidR="005708AF">
        <w:rPr>
          <w:rFonts w:asciiTheme="majorHAnsi" w:hAnsiTheme="majorHAnsi"/>
          <w:iCs/>
        </w:rPr>
        <w:t xml:space="preserve">yang dianalisis disajikan </w:t>
      </w:r>
      <w:r w:rsidR="00BC68DC">
        <w:rPr>
          <w:rFonts w:asciiTheme="majorHAnsi" w:hAnsiTheme="majorHAnsi"/>
          <w:iCs/>
        </w:rPr>
        <w:t>sebagai berikut:</w:t>
      </w:r>
    </w:p>
    <w:tbl>
      <w:tblPr>
        <w:tblStyle w:val="TableGrid"/>
        <w:tblW w:w="8363" w:type="dxa"/>
        <w:tblInd w:w="534" w:type="dxa"/>
        <w:tblLook w:val="04A0" w:firstRow="1" w:lastRow="0" w:firstColumn="1" w:lastColumn="0" w:noHBand="0" w:noVBand="1"/>
      </w:tblPr>
      <w:tblGrid>
        <w:gridCol w:w="708"/>
        <w:gridCol w:w="4111"/>
        <w:gridCol w:w="3544"/>
      </w:tblGrid>
      <w:tr w:rsidR="00BC68DC" w:rsidTr="00BC68DC">
        <w:tc>
          <w:tcPr>
            <w:tcW w:w="708" w:type="dxa"/>
          </w:tcPr>
          <w:p w:rsidR="00BC68DC" w:rsidRDefault="00BC68DC" w:rsidP="00CB34F0">
            <w:pPr>
              <w:pStyle w:val="NormalWeb"/>
              <w:spacing w:before="0" w:beforeAutospacing="0" w:after="0" w:afterAutospacing="0" w:line="480" w:lineRule="auto"/>
              <w:contextualSpacing/>
              <w:jc w:val="both"/>
              <w:rPr>
                <w:rFonts w:asciiTheme="majorHAnsi" w:hAnsiTheme="majorHAnsi"/>
                <w:iCs/>
              </w:rPr>
            </w:pPr>
            <w:r>
              <w:rPr>
                <w:rFonts w:asciiTheme="majorHAnsi" w:hAnsiTheme="majorHAnsi"/>
                <w:iCs/>
              </w:rPr>
              <w:t>No</w:t>
            </w:r>
          </w:p>
        </w:tc>
        <w:tc>
          <w:tcPr>
            <w:tcW w:w="4111" w:type="dxa"/>
          </w:tcPr>
          <w:p w:rsidR="00BC68DC" w:rsidRDefault="00BC68DC" w:rsidP="00CB34F0">
            <w:pPr>
              <w:pStyle w:val="NormalWeb"/>
              <w:spacing w:before="0" w:beforeAutospacing="0" w:after="0" w:afterAutospacing="0" w:line="480" w:lineRule="auto"/>
              <w:contextualSpacing/>
              <w:jc w:val="both"/>
              <w:rPr>
                <w:rFonts w:asciiTheme="majorHAnsi" w:hAnsiTheme="majorHAnsi"/>
                <w:iCs/>
              </w:rPr>
            </w:pPr>
            <w:r>
              <w:rPr>
                <w:rFonts w:asciiTheme="majorHAnsi" w:hAnsiTheme="majorHAnsi"/>
                <w:iCs/>
              </w:rPr>
              <w:t>Permasalahan yang dihadapi</w:t>
            </w:r>
          </w:p>
        </w:tc>
        <w:tc>
          <w:tcPr>
            <w:tcW w:w="3544" w:type="dxa"/>
          </w:tcPr>
          <w:p w:rsidR="00BC68DC" w:rsidRDefault="00BC68DC" w:rsidP="00CB34F0">
            <w:pPr>
              <w:pStyle w:val="NormalWeb"/>
              <w:spacing w:before="0" w:beforeAutospacing="0" w:after="0" w:afterAutospacing="0" w:line="480" w:lineRule="auto"/>
              <w:contextualSpacing/>
              <w:jc w:val="both"/>
              <w:rPr>
                <w:rFonts w:asciiTheme="majorHAnsi" w:hAnsiTheme="majorHAnsi"/>
                <w:iCs/>
              </w:rPr>
            </w:pPr>
            <w:r>
              <w:rPr>
                <w:rFonts w:asciiTheme="majorHAnsi" w:hAnsiTheme="majorHAnsi"/>
                <w:iCs/>
              </w:rPr>
              <w:t>Rencana penyelesaian</w:t>
            </w:r>
          </w:p>
        </w:tc>
      </w:tr>
      <w:tr w:rsidR="00BC68DC" w:rsidTr="00BC68DC">
        <w:tc>
          <w:tcPr>
            <w:tcW w:w="708" w:type="dxa"/>
          </w:tcPr>
          <w:p w:rsidR="00BC68DC" w:rsidRDefault="00BC68DC" w:rsidP="00CB34F0">
            <w:pPr>
              <w:pStyle w:val="NormalWeb"/>
              <w:spacing w:before="0" w:beforeAutospacing="0" w:after="0" w:afterAutospacing="0" w:line="480" w:lineRule="auto"/>
              <w:contextualSpacing/>
              <w:jc w:val="both"/>
              <w:rPr>
                <w:rFonts w:asciiTheme="majorHAnsi" w:hAnsiTheme="majorHAnsi"/>
                <w:iCs/>
              </w:rPr>
            </w:pPr>
            <w:r>
              <w:rPr>
                <w:rFonts w:asciiTheme="majorHAnsi" w:hAnsiTheme="majorHAnsi"/>
                <w:iCs/>
              </w:rPr>
              <w:t>1</w:t>
            </w:r>
          </w:p>
        </w:tc>
        <w:tc>
          <w:tcPr>
            <w:tcW w:w="4111" w:type="dxa"/>
          </w:tcPr>
          <w:p w:rsidR="00BC68DC" w:rsidRDefault="00BC68DC" w:rsidP="00CB34F0">
            <w:pPr>
              <w:pStyle w:val="NormalWeb"/>
              <w:spacing w:before="0" w:beforeAutospacing="0" w:after="0" w:afterAutospacing="0" w:line="480" w:lineRule="auto"/>
              <w:contextualSpacing/>
              <w:jc w:val="both"/>
              <w:rPr>
                <w:rFonts w:asciiTheme="majorHAnsi" w:hAnsiTheme="majorHAnsi"/>
                <w:iCs/>
              </w:rPr>
            </w:pPr>
            <w:r>
              <w:rPr>
                <w:rFonts w:asciiTheme="majorHAnsi" w:hAnsiTheme="majorHAnsi"/>
                <w:iCs/>
              </w:rPr>
              <w:t>Materi mata kuliah kurang kontekstual bagi mahasiswa</w:t>
            </w:r>
          </w:p>
        </w:tc>
        <w:tc>
          <w:tcPr>
            <w:tcW w:w="3544" w:type="dxa"/>
          </w:tcPr>
          <w:p w:rsidR="00BC68DC" w:rsidRDefault="00BC68DC" w:rsidP="00CB34F0">
            <w:pPr>
              <w:pStyle w:val="NormalWeb"/>
              <w:spacing w:before="0" w:beforeAutospacing="0" w:after="0" w:afterAutospacing="0" w:line="480" w:lineRule="auto"/>
              <w:contextualSpacing/>
              <w:jc w:val="both"/>
              <w:rPr>
                <w:rFonts w:asciiTheme="majorHAnsi" w:hAnsiTheme="majorHAnsi"/>
                <w:iCs/>
              </w:rPr>
            </w:pPr>
            <w:r>
              <w:rPr>
                <w:rFonts w:asciiTheme="majorHAnsi" w:hAnsiTheme="majorHAnsi"/>
                <w:iCs/>
              </w:rPr>
              <w:t>Disajikan materi yang berhubungan dengan bidang keilmuan (pendidikan matematika) mahasiswa</w:t>
            </w:r>
          </w:p>
        </w:tc>
      </w:tr>
      <w:tr w:rsidR="00BC68DC" w:rsidTr="00BC68DC">
        <w:tc>
          <w:tcPr>
            <w:tcW w:w="708" w:type="dxa"/>
          </w:tcPr>
          <w:p w:rsidR="00BC68DC" w:rsidRDefault="00766F3F" w:rsidP="00CB34F0">
            <w:pPr>
              <w:pStyle w:val="NormalWeb"/>
              <w:spacing w:before="0" w:beforeAutospacing="0" w:after="0" w:afterAutospacing="0" w:line="480" w:lineRule="auto"/>
              <w:contextualSpacing/>
              <w:jc w:val="both"/>
              <w:rPr>
                <w:rFonts w:asciiTheme="majorHAnsi" w:hAnsiTheme="majorHAnsi"/>
                <w:iCs/>
              </w:rPr>
            </w:pPr>
            <w:r>
              <w:rPr>
                <w:rFonts w:asciiTheme="majorHAnsi" w:hAnsiTheme="majorHAnsi"/>
                <w:iCs/>
              </w:rPr>
              <w:t>2</w:t>
            </w:r>
          </w:p>
        </w:tc>
        <w:tc>
          <w:tcPr>
            <w:tcW w:w="4111" w:type="dxa"/>
          </w:tcPr>
          <w:p w:rsidR="00BC68DC" w:rsidRDefault="00766F3F" w:rsidP="00CB34F0">
            <w:pPr>
              <w:pStyle w:val="NormalWeb"/>
              <w:spacing w:before="0" w:beforeAutospacing="0" w:after="0" w:afterAutospacing="0" w:line="480" w:lineRule="auto"/>
              <w:contextualSpacing/>
              <w:jc w:val="both"/>
              <w:rPr>
                <w:rFonts w:asciiTheme="majorHAnsi" w:hAnsiTheme="majorHAnsi"/>
                <w:iCs/>
              </w:rPr>
            </w:pPr>
            <w:r>
              <w:rPr>
                <w:rFonts w:asciiTheme="majorHAnsi" w:hAnsiTheme="majorHAnsi"/>
                <w:iCs/>
              </w:rPr>
              <w:t>Tidak semua mahasiswa matematika berlatar belakang SMA/MA islam atau pesantren</w:t>
            </w:r>
          </w:p>
        </w:tc>
        <w:tc>
          <w:tcPr>
            <w:tcW w:w="3544" w:type="dxa"/>
          </w:tcPr>
          <w:p w:rsidR="00BC68DC" w:rsidRDefault="00766F3F" w:rsidP="00CB34F0">
            <w:pPr>
              <w:pStyle w:val="NormalWeb"/>
              <w:spacing w:before="0" w:beforeAutospacing="0" w:after="0" w:afterAutospacing="0" w:line="480" w:lineRule="auto"/>
              <w:contextualSpacing/>
              <w:jc w:val="both"/>
              <w:rPr>
                <w:rFonts w:asciiTheme="majorHAnsi" w:hAnsiTheme="majorHAnsi"/>
                <w:iCs/>
              </w:rPr>
            </w:pPr>
            <w:r>
              <w:rPr>
                <w:rFonts w:asciiTheme="majorHAnsi" w:hAnsiTheme="majorHAnsi"/>
                <w:iCs/>
              </w:rPr>
              <w:t>Awal modul disajikan dasar  yang berkenaan dengan bahasa arab: mulai dari huruf hijaiyah, aturan yang berkenaan dengan tulisan arab</w:t>
            </w:r>
          </w:p>
        </w:tc>
      </w:tr>
      <w:tr w:rsidR="00BC68DC" w:rsidTr="00BC68DC">
        <w:tc>
          <w:tcPr>
            <w:tcW w:w="708" w:type="dxa"/>
          </w:tcPr>
          <w:p w:rsidR="00BC68DC" w:rsidRDefault="00766F3F" w:rsidP="00CB34F0">
            <w:pPr>
              <w:pStyle w:val="NormalWeb"/>
              <w:spacing w:before="0" w:beforeAutospacing="0" w:after="0" w:afterAutospacing="0" w:line="480" w:lineRule="auto"/>
              <w:contextualSpacing/>
              <w:jc w:val="both"/>
              <w:rPr>
                <w:rFonts w:asciiTheme="majorHAnsi" w:hAnsiTheme="majorHAnsi"/>
                <w:iCs/>
              </w:rPr>
            </w:pPr>
            <w:r>
              <w:rPr>
                <w:rFonts w:asciiTheme="majorHAnsi" w:hAnsiTheme="majorHAnsi"/>
                <w:iCs/>
              </w:rPr>
              <w:t>3</w:t>
            </w:r>
          </w:p>
        </w:tc>
        <w:tc>
          <w:tcPr>
            <w:tcW w:w="4111" w:type="dxa"/>
          </w:tcPr>
          <w:p w:rsidR="00BC68DC" w:rsidRDefault="00766F3F" w:rsidP="00CB34F0">
            <w:pPr>
              <w:pStyle w:val="NormalWeb"/>
              <w:spacing w:before="0" w:beforeAutospacing="0" w:after="0" w:afterAutospacing="0" w:line="480" w:lineRule="auto"/>
              <w:contextualSpacing/>
              <w:jc w:val="both"/>
              <w:rPr>
                <w:rFonts w:asciiTheme="majorHAnsi" w:hAnsiTheme="majorHAnsi"/>
                <w:iCs/>
              </w:rPr>
            </w:pPr>
            <w:r>
              <w:rPr>
                <w:rFonts w:asciiTheme="majorHAnsi" w:hAnsiTheme="majorHAnsi"/>
                <w:iCs/>
              </w:rPr>
              <w:t>Kemenarikan</w:t>
            </w:r>
          </w:p>
        </w:tc>
        <w:tc>
          <w:tcPr>
            <w:tcW w:w="3544" w:type="dxa"/>
          </w:tcPr>
          <w:p w:rsidR="00BC68DC" w:rsidRDefault="00766F3F" w:rsidP="00CB34F0">
            <w:pPr>
              <w:pStyle w:val="NormalWeb"/>
              <w:spacing w:before="0" w:beforeAutospacing="0" w:after="0" w:afterAutospacing="0" w:line="480" w:lineRule="auto"/>
              <w:contextualSpacing/>
              <w:jc w:val="both"/>
              <w:rPr>
                <w:rFonts w:asciiTheme="majorHAnsi" w:hAnsiTheme="majorHAnsi"/>
                <w:iCs/>
              </w:rPr>
            </w:pPr>
            <w:r>
              <w:rPr>
                <w:rFonts w:asciiTheme="majorHAnsi" w:hAnsiTheme="majorHAnsi"/>
                <w:iCs/>
              </w:rPr>
              <w:t>Disajikan percakapan-percakapan matematika sederhana dalam bahasa arab</w:t>
            </w:r>
          </w:p>
        </w:tc>
      </w:tr>
    </w:tbl>
    <w:p w:rsidR="00BC68DC" w:rsidRDefault="00BC68DC" w:rsidP="00CB34F0">
      <w:pPr>
        <w:pStyle w:val="NormalWeb"/>
        <w:spacing w:before="0" w:beforeAutospacing="0" w:after="0" w:afterAutospacing="0" w:line="480" w:lineRule="auto"/>
        <w:ind w:left="426" w:firstLine="588"/>
        <w:contextualSpacing/>
        <w:jc w:val="both"/>
        <w:rPr>
          <w:rFonts w:asciiTheme="majorHAnsi" w:hAnsiTheme="majorHAnsi"/>
          <w:iCs/>
        </w:rPr>
      </w:pPr>
    </w:p>
    <w:p w:rsidR="005C5006" w:rsidRDefault="005C5006" w:rsidP="00CB34F0">
      <w:pPr>
        <w:pStyle w:val="NormalWeb"/>
        <w:spacing w:before="0" w:beforeAutospacing="0" w:after="0" w:afterAutospacing="0" w:line="480" w:lineRule="auto"/>
        <w:ind w:left="426"/>
        <w:contextualSpacing/>
        <w:jc w:val="both"/>
        <w:rPr>
          <w:rFonts w:asciiTheme="majorHAnsi" w:hAnsiTheme="majorHAnsi"/>
        </w:rPr>
      </w:pPr>
      <w:proofErr w:type="gramStart"/>
      <w:r>
        <w:rPr>
          <w:rFonts w:asciiTheme="majorHAnsi" w:hAnsiTheme="majorHAnsi"/>
        </w:rPr>
        <w:t>Untuk menambah informasi tentang kebutuhan modul, peneliti mewawancarai mahasiswa yang sudh pernah mengambil mata kuliah ini.</w:t>
      </w:r>
      <w:proofErr w:type="gramEnd"/>
      <w:r>
        <w:rPr>
          <w:rFonts w:asciiTheme="majorHAnsi" w:hAnsiTheme="majorHAnsi"/>
        </w:rPr>
        <w:t xml:space="preserve"> Diperoleh informasi sebagai berikut:</w:t>
      </w:r>
    </w:p>
    <w:p w:rsidR="005C5006" w:rsidRDefault="005C5006" w:rsidP="00CB34F0">
      <w:pPr>
        <w:pStyle w:val="NormalWeb"/>
        <w:numPr>
          <w:ilvl w:val="0"/>
          <w:numId w:val="18"/>
        </w:numPr>
        <w:spacing w:before="0" w:beforeAutospacing="0" w:after="0" w:afterAutospacing="0" w:line="480" w:lineRule="auto"/>
        <w:ind w:left="709"/>
        <w:contextualSpacing/>
        <w:jc w:val="both"/>
        <w:rPr>
          <w:rFonts w:asciiTheme="majorHAnsi" w:hAnsiTheme="majorHAnsi"/>
        </w:rPr>
      </w:pPr>
      <w:r>
        <w:rPr>
          <w:rFonts w:asciiTheme="majorHAnsi" w:hAnsiTheme="majorHAnsi"/>
        </w:rPr>
        <w:t xml:space="preserve">Kebanyakan mahasiswa dari sekolah umum, bukan dari smadrasah/pesantren. Hanya 3 orang dari 37 mahasiswa. Sehingga bahasa </w:t>
      </w:r>
      <w:proofErr w:type="gramStart"/>
      <w:r>
        <w:rPr>
          <w:rFonts w:asciiTheme="majorHAnsi" w:hAnsiTheme="majorHAnsi"/>
        </w:rPr>
        <w:t>arab</w:t>
      </w:r>
      <w:proofErr w:type="gramEnd"/>
      <w:r>
        <w:rPr>
          <w:rFonts w:asciiTheme="majorHAnsi" w:hAnsiTheme="majorHAnsi"/>
        </w:rPr>
        <w:t xml:space="preserve"> sangatlah asing bagi mahasiswa. Untuk itu penyajian bahasa </w:t>
      </w:r>
      <w:proofErr w:type="gramStart"/>
      <w:r>
        <w:rPr>
          <w:rFonts w:asciiTheme="majorHAnsi" w:hAnsiTheme="majorHAnsi"/>
        </w:rPr>
        <w:t>arab</w:t>
      </w:r>
      <w:proofErr w:type="gramEnd"/>
      <w:r>
        <w:rPr>
          <w:rFonts w:asciiTheme="majorHAnsi" w:hAnsiTheme="majorHAnsi"/>
        </w:rPr>
        <w:t xml:space="preserve"> di prodi matematika haruslah dari materi yang sangat dasar.</w:t>
      </w:r>
    </w:p>
    <w:p w:rsidR="005C5006" w:rsidRDefault="005C5006" w:rsidP="00CB34F0">
      <w:pPr>
        <w:pStyle w:val="NormalWeb"/>
        <w:numPr>
          <w:ilvl w:val="0"/>
          <w:numId w:val="18"/>
        </w:numPr>
        <w:spacing w:before="0" w:beforeAutospacing="0" w:after="0" w:afterAutospacing="0" w:line="480" w:lineRule="auto"/>
        <w:ind w:left="709"/>
        <w:contextualSpacing/>
        <w:jc w:val="both"/>
        <w:rPr>
          <w:rFonts w:asciiTheme="majorHAnsi" w:hAnsiTheme="majorHAnsi"/>
        </w:rPr>
      </w:pPr>
      <w:r>
        <w:rPr>
          <w:rFonts w:asciiTheme="majorHAnsi" w:hAnsiTheme="majorHAnsi"/>
        </w:rPr>
        <w:t xml:space="preserve">Mahasiswa </w:t>
      </w:r>
      <w:r w:rsidR="00D11DA2">
        <w:rPr>
          <w:rFonts w:asciiTheme="majorHAnsi" w:hAnsiTheme="majorHAnsi"/>
        </w:rPr>
        <w:t xml:space="preserve">mempertanyakan alasan belajar bahasa </w:t>
      </w:r>
      <w:proofErr w:type="gramStart"/>
      <w:r w:rsidR="00D11DA2">
        <w:rPr>
          <w:rFonts w:asciiTheme="majorHAnsi" w:hAnsiTheme="majorHAnsi"/>
        </w:rPr>
        <w:t>arab</w:t>
      </w:r>
      <w:proofErr w:type="gramEnd"/>
      <w:r w:rsidR="00D11DA2">
        <w:rPr>
          <w:rFonts w:asciiTheme="majorHAnsi" w:hAnsiTheme="majorHAnsi"/>
        </w:rPr>
        <w:t xml:space="preserve">, selain ini merupakan mata kuliah wajib universitas. Oleh karena itu, agar lebih mendekatkan manfaat belajar bahasa </w:t>
      </w:r>
      <w:proofErr w:type="gramStart"/>
      <w:r w:rsidR="00D11DA2">
        <w:rPr>
          <w:rFonts w:asciiTheme="majorHAnsi" w:hAnsiTheme="majorHAnsi"/>
        </w:rPr>
        <w:t>arab</w:t>
      </w:r>
      <w:proofErr w:type="gramEnd"/>
      <w:r w:rsidR="00D11DA2">
        <w:rPr>
          <w:rFonts w:asciiTheme="majorHAnsi" w:hAnsiTheme="majorHAnsi"/>
        </w:rPr>
        <w:t xml:space="preserve"> bagi mahasiswa, penyajian bahasa arab harus dikaitkan dengan bidang mahasiswa yakni calon guru matematika.</w:t>
      </w:r>
    </w:p>
    <w:p w:rsidR="00D11DA2" w:rsidRDefault="00D11DA2" w:rsidP="00CB34F0">
      <w:pPr>
        <w:pStyle w:val="NormalWeb"/>
        <w:numPr>
          <w:ilvl w:val="0"/>
          <w:numId w:val="18"/>
        </w:numPr>
        <w:spacing w:before="0" w:beforeAutospacing="0" w:after="0" w:afterAutospacing="0" w:line="480" w:lineRule="auto"/>
        <w:ind w:left="709"/>
        <w:contextualSpacing/>
        <w:jc w:val="both"/>
        <w:rPr>
          <w:rFonts w:asciiTheme="majorHAnsi" w:hAnsiTheme="majorHAnsi"/>
        </w:rPr>
      </w:pPr>
      <w:r>
        <w:rPr>
          <w:rFonts w:asciiTheme="majorHAnsi" w:hAnsiTheme="majorHAnsi"/>
        </w:rPr>
        <w:t>Tidak ada buku pegangan bahasa arab, sehingga mahasiswa benar-benar mengandalkan guru sebagai sumber informasi pertama</w:t>
      </w:r>
    </w:p>
    <w:p w:rsidR="002325F4" w:rsidRDefault="00D11DA2" w:rsidP="00CB34F0">
      <w:pPr>
        <w:pStyle w:val="NormalWeb"/>
        <w:spacing w:before="0" w:beforeAutospacing="0" w:after="0" w:afterAutospacing="0" w:line="480" w:lineRule="auto"/>
        <w:ind w:left="349" w:firstLine="360"/>
        <w:contextualSpacing/>
        <w:jc w:val="both"/>
        <w:rPr>
          <w:rFonts w:asciiTheme="majorHAnsi" w:hAnsiTheme="majorHAnsi"/>
        </w:rPr>
      </w:pPr>
      <w:r>
        <w:rPr>
          <w:rFonts w:asciiTheme="majorHAnsi" w:hAnsiTheme="majorHAnsi"/>
        </w:rPr>
        <w:t>Selanjutnya, berdasarkan masalah dan informasi yang telah dikumpulkan, peneliti mulai merancang modul dengan k</w:t>
      </w:r>
      <w:r w:rsidR="002325F4">
        <w:rPr>
          <w:rFonts w:asciiTheme="majorHAnsi" w:hAnsiTheme="majorHAnsi"/>
        </w:rPr>
        <w:t xml:space="preserve">ajian materi matematika yang direncanakan diawal meliputi: bilangan, operasi matematika, aljabar, </w:t>
      </w:r>
      <w:r>
        <w:rPr>
          <w:rFonts w:asciiTheme="majorHAnsi" w:hAnsiTheme="majorHAnsi"/>
        </w:rPr>
        <w:t>baris dan deret serta</w:t>
      </w:r>
      <w:r w:rsidR="002325F4">
        <w:rPr>
          <w:rFonts w:asciiTheme="majorHAnsi" w:hAnsiTheme="majorHAnsi"/>
        </w:rPr>
        <w:t xml:space="preserve"> geometri</w:t>
      </w:r>
      <w:r w:rsidR="005C5006">
        <w:rPr>
          <w:rFonts w:asciiTheme="majorHAnsi" w:hAnsiTheme="majorHAnsi"/>
        </w:rPr>
        <w:t>.</w:t>
      </w:r>
    </w:p>
    <w:p w:rsidR="00D11DA2" w:rsidRDefault="00D11DA2" w:rsidP="00CB34F0">
      <w:pPr>
        <w:pStyle w:val="NormalWeb"/>
        <w:spacing w:before="0" w:beforeAutospacing="0" w:after="0" w:afterAutospacing="0" w:line="480" w:lineRule="auto"/>
        <w:ind w:left="349" w:firstLine="360"/>
        <w:contextualSpacing/>
        <w:jc w:val="both"/>
        <w:rPr>
          <w:rFonts w:asciiTheme="majorHAnsi" w:hAnsiTheme="majorHAnsi"/>
        </w:rPr>
      </w:pPr>
    </w:p>
    <w:p w:rsidR="00A44F68" w:rsidRPr="00A44F68" w:rsidRDefault="00A44F68" w:rsidP="00CB34F0">
      <w:pPr>
        <w:pStyle w:val="NormalWeb"/>
        <w:numPr>
          <w:ilvl w:val="0"/>
          <w:numId w:val="16"/>
        </w:numPr>
        <w:spacing w:before="0" w:beforeAutospacing="0" w:after="0" w:afterAutospacing="0" w:line="480" w:lineRule="auto"/>
        <w:ind w:left="426"/>
        <w:contextualSpacing/>
        <w:jc w:val="both"/>
        <w:rPr>
          <w:rFonts w:asciiTheme="majorHAnsi" w:hAnsiTheme="majorHAnsi"/>
        </w:rPr>
      </w:pPr>
      <w:r w:rsidRPr="00A44F68">
        <w:rPr>
          <w:rStyle w:val="Strong"/>
          <w:rFonts w:asciiTheme="majorHAnsi" w:hAnsiTheme="majorHAnsi"/>
          <w:sz w:val="22"/>
          <w:szCs w:val="22"/>
        </w:rPr>
        <w:t xml:space="preserve">Tahap II: </w:t>
      </w:r>
      <w:r w:rsidRPr="002325F4">
        <w:rPr>
          <w:rStyle w:val="Emphasis"/>
          <w:rFonts w:asciiTheme="majorHAnsi" w:hAnsiTheme="majorHAnsi"/>
          <w:b/>
          <w:bCs/>
          <w:sz w:val="22"/>
          <w:szCs w:val="22"/>
        </w:rPr>
        <w:t>Design</w:t>
      </w:r>
      <w:r w:rsidRPr="002325F4">
        <w:rPr>
          <w:rStyle w:val="Strong"/>
          <w:rFonts w:asciiTheme="majorHAnsi" w:hAnsiTheme="majorHAnsi"/>
          <w:b w:val="0"/>
          <w:sz w:val="22"/>
          <w:szCs w:val="22"/>
        </w:rPr>
        <w:t xml:space="preserve"> (</w:t>
      </w:r>
      <w:r w:rsidRPr="00A44F68">
        <w:rPr>
          <w:rStyle w:val="Strong"/>
          <w:rFonts w:asciiTheme="majorHAnsi" w:hAnsiTheme="majorHAnsi"/>
          <w:sz w:val="22"/>
          <w:szCs w:val="22"/>
        </w:rPr>
        <w:t>Perancangan)</w:t>
      </w:r>
    </w:p>
    <w:p w:rsidR="00E53064" w:rsidRDefault="00D11DA2" w:rsidP="00CB34F0">
      <w:pPr>
        <w:pStyle w:val="NormalWeb"/>
        <w:spacing w:before="0" w:beforeAutospacing="0" w:after="0" w:afterAutospacing="0" w:line="480" w:lineRule="auto"/>
        <w:ind w:left="360"/>
        <w:contextualSpacing/>
        <w:jc w:val="both"/>
        <w:rPr>
          <w:rFonts w:asciiTheme="majorHAnsi" w:hAnsiTheme="majorHAnsi"/>
          <w:sz w:val="22"/>
          <w:szCs w:val="22"/>
        </w:rPr>
      </w:pPr>
      <w:r>
        <w:rPr>
          <w:rFonts w:asciiTheme="majorHAnsi" w:hAnsiTheme="majorHAnsi"/>
          <w:sz w:val="22"/>
          <w:szCs w:val="22"/>
        </w:rPr>
        <w:t xml:space="preserve">Pada rancangan pertama, peneliti mulai </w:t>
      </w:r>
      <w:r w:rsidR="00E53064">
        <w:rPr>
          <w:rFonts w:asciiTheme="majorHAnsi" w:hAnsiTheme="majorHAnsi"/>
          <w:sz w:val="22"/>
          <w:szCs w:val="22"/>
        </w:rPr>
        <w:t xml:space="preserve">merancang modul yang nanti </w:t>
      </w:r>
      <w:proofErr w:type="gramStart"/>
      <w:r w:rsidR="00E53064">
        <w:rPr>
          <w:rFonts w:asciiTheme="majorHAnsi" w:hAnsiTheme="majorHAnsi"/>
          <w:sz w:val="22"/>
          <w:szCs w:val="22"/>
        </w:rPr>
        <w:t>akan</w:t>
      </w:r>
      <w:proofErr w:type="gramEnd"/>
      <w:r w:rsidR="00E53064">
        <w:rPr>
          <w:rFonts w:asciiTheme="majorHAnsi" w:hAnsiTheme="majorHAnsi"/>
          <w:sz w:val="22"/>
          <w:szCs w:val="22"/>
        </w:rPr>
        <w:t xml:space="preserve"> dijadikan bahan diskusi FGD </w:t>
      </w:r>
      <w:r w:rsidR="00E53064">
        <w:rPr>
          <w:rFonts w:asciiTheme="majorHAnsi" w:hAnsiTheme="majorHAnsi"/>
          <w:i/>
          <w:sz w:val="22"/>
          <w:szCs w:val="22"/>
        </w:rPr>
        <w:t xml:space="preserve">(Focus Group Discussion) </w:t>
      </w:r>
      <w:r w:rsidR="00E53064">
        <w:rPr>
          <w:rFonts w:asciiTheme="majorHAnsi" w:hAnsiTheme="majorHAnsi"/>
          <w:sz w:val="22"/>
          <w:szCs w:val="22"/>
        </w:rPr>
        <w:t>I. Draft modul berisikan:</w:t>
      </w:r>
    </w:p>
    <w:p w:rsidR="00E53064" w:rsidRDefault="00E53064" w:rsidP="00CB34F0">
      <w:pPr>
        <w:pStyle w:val="NormalWeb"/>
        <w:numPr>
          <w:ilvl w:val="3"/>
          <w:numId w:val="16"/>
        </w:numPr>
        <w:spacing w:before="0" w:beforeAutospacing="0" w:after="0" w:afterAutospacing="0" w:line="480" w:lineRule="auto"/>
        <w:ind w:left="851"/>
        <w:contextualSpacing/>
        <w:jc w:val="both"/>
        <w:rPr>
          <w:rFonts w:asciiTheme="majorHAnsi" w:hAnsiTheme="majorHAnsi"/>
          <w:sz w:val="22"/>
          <w:szCs w:val="22"/>
        </w:rPr>
      </w:pPr>
      <w:r>
        <w:rPr>
          <w:rFonts w:asciiTheme="majorHAnsi" w:hAnsiTheme="majorHAnsi"/>
          <w:sz w:val="22"/>
          <w:szCs w:val="22"/>
        </w:rPr>
        <w:t>Bilangan</w:t>
      </w:r>
    </w:p>
    <w:p w:rsidR="00E53064" w:rsidRDefault="00E53064" w:rsidP="00CB34F0">
      <w:pPr>
        <w:pStyle w:val="NormalWeb"/>
        <w:numPr>
          <w:ilvl w:val="0"/>
          <w:numId w:val="14"/>
        </w:numPr>
        <w:spacing w:before="0" w:beforeAutospacing="0" w:after="0" w:afterAutospacing="0" w:line="480" w:lineRule="auto"/>
        <w:ind w:left="1276"/>
        <w:contextualSpacing/>
        <w:jc w:val="both"/>
        <w:rPr>
          <w:rFonts w:asciiTheme="majorHAnsi" w:hAnsiTheme="majorHAnsi"/>
          <w:sz w:val="22"/>
          <w:szCs w:val="22"/>
        </w:rPr>
      </w:pPr>
      <w:r>
        <w:rPr>
          <w:rFonts w:asciiTheme="majorHAnsi" w:hAnsiTheme="majorHAnsi"/>
          <w:sz w:val="22"/>
          <w:szCs w:val="22"/>
        </w:rPr>
        <w:t>Bilangan bulat</w:t>
      </w:r>
    </w:p>
    <w:p w:rsidR="00E53064" w:rsidRDefault="00E53064" w:rsidP="00CB34F0">
      <w:pPr>
        <w:pStyle w:val="NormalWeb"/>
        <w:numPr>
          <w:ilvl w:val="0"/>
          <w:numId w:val="14"/>
        </w:numPr>
        <w:spacing w:before="0" w:beforeAutospacing="0" w:after="0" w:afterAutospacing="0" w:line="480" w:lineRule="auto"/>
        <w:ind w:left="1276"/>
        <w:contextualSpacing/>
        <w:jc w:val="both"/>
        <w:rPr>
          <w:rFonts w:asciiTheme="majorHAnsi" w:hAnsiTheme="majorHAnsi"/>
          <w:sz w:val="22"/>
          <w:szCs w:val="22"/>
        </w:rPr>
      </w:pPr>
      <w:r>
        <w:rPr>
          <w:rFonts w:asciiTheme="majorHAnsi" w:hAnsiTheme="majorHAnsi"/>
          <w:sz w:val="22"/>
          <w:szCs w:val="22"/>
        </w:rPr>
        <w:t>Bilangan asli</w:t>
      </w:r>
    </w:p>
    <w:p w:rsidR="00E53064" w:rsidRDefault="00E53064" w:rsidP="00CB34F0">
      <w:pPr>
        <w:pStyle w:val="NormalWeb"/>
        <w:numPr>
          <w:ilvl w:val="0"/>
          <w:numId w:val="14"/>
        </w:numPr>
        <w:spacing w:before="0" w:beforeAutospacing="0" w:after="0" w:afterAutospacing="0" w:line="480" w:lineRule="auto"/>
        <w:ind w:left="1276"/>
        <w:contextualSpacing/>
        <w:jc w:val="both"/>
        <w:rPr>
          <w:rFonts w:asciiTheme="majorHAnsi" w:hAnsiTheme="majorHAnsi"/>
          <w:sz w:val="22"/>
          <w:szCs w:val="22"/>
        </w:rPr>
      </w:pPr>
      <w:r>
        <w:rPr>
          <w:rFonts w:asciiTheme="majorHAnsi" w:hAnsiTheme="majorHAnsi"/>
          <w:sz w:val="22"/>
          <w:szCs w:val="22"/>
        </w:rPr>
        <w:t>Bilangan genap</w:t>
      </w:r>
    </w:p>
    <w:p w:rsidR="00E53064" w:rsidRDefault="00E53064" w:rsidP="00CB34F0">
      <w:pPr>
        <w:pStyle w:val="NormalWeb"/>
        <w:numPr>
          <w:ilvl w:val="0"/>
          <w:numId w:val="14"/>
        </w:numPr>
        <w:spacing w:before="0" w:beforeAutospacing="0" w:after="0" w:afterAutospacing="0" w:line="480" w:lineRule="auto"/>
        <w:ind w:left="1276"/>
        <w:contextualSpacing/>
        <w:jc w:val="both"/>
        <w:rPr>
          <w:rFonts w:asciiTheme="majorHAnsi" w:hAnsiTheme="majorHAnsi"/>
          <w:sz w:val="22"/>
          <w:szCs w:val="22"/>
        </w:rPr>
      </w:pPr>
      <w:r>
        <w:rPr>
          <w:rFonts w:asciiTheme="majorHAnsi" w:hAnsiTheme="majorHAnsi"/>
          <w:sz w:val="22"/>
          <w:szCs w:val="22"/>
        </w:rPr>
        <w:t>Bilangan ganjil</w:t>
      </w:r>
    </w:p>
    <w:p w:rsidR="00E53064" w:rsidRDefault="00E53064" w:rsidP="00CB34F0">
      <w:pPr>
        <w:pStyle w:val="NormalWeb"/>
        <w:numPr>
          <w:ilvl w:val="0"/>
          <w:numId w:val="14"/>
        </w:numPr>
        <w:spacing w:before="0" w:beforeAutospacing="0" w:after="0" w:afterAutospacing="0" w:line="480" w:lineRule="auto"/>
        <w:ind w:left="1276"/>
        <w:contextualSpacing/>
        <w:jc w:val="both"/>
        <w:rPr>
          <w:rFonts w:asciiTheme="majorHAnsi" w:hAnsiTheme="majorHAnsi"/>
          <w:sz w:val="22"/>
          <w:szCs w:val="22"/>
        </w:rPr>
      </w:pPr>
      <w:r>
        <w:rPr>
          <w:rFonts w:asciiTheme="majorHAnsi" w:hAnsiTheme="majorHAnsi"/>
          <w:sz w:val="22"/>
          <w:szCs w:val="22"/>
        </w:rPr>
        <w:t>Bilangan bentuk pecahan</w:t>
      </w:r>
    </w:p>
    <w:p w:rsidR="00E53064" w:rsidRDefault="00E53064" w:rsidP="00CB34F0">
      <w:pPr>
        <w:pStyle w:val="NormalWeb"/>
        <w:numPr>
          <w:ilvl w:val="0"/>
          <w:numId w:val="14"/>
        </w:numPr>
        <w:spacing w:before="0" w:beforeAutospacing="0" w:after="0" w:afterAutospacing="0" w:line="480" w:lineRule="auto"/>
        <w:ind w:left="1276"/>
        <w:contextualSpacing/>
        <w:jc w:val="both"/>
        <w:rPr>
          <w:rFonts w:asciiTheme="majorHAnsi" w:hAnsiTheme="majorHAnsi"/>
          <w:sz w:val="22"/>
          <w:szCs w:val="22"/>
        </w:rPr>
      </w:pPr>
      <w:r>
        <w:rPr>
          <w:rFonts w:asciiTheme="majorHAnsi" w:hAnsiTheme="majorHAnsi"/>
          <w:sz w:val="22"/>
          <w:szCs w:val="22"/>
        </w:rPr>
        <w:t>Bilangan bentuk akar</w:t>
      </w:r>
    </w:p>
    <w:p w:rsidR="00E53064" w:rsidRDefault="00E53064" w:rsidP="00CB34F0">
      <w:pPr>
        <w:pStyle w:val="NormalWeb"/>
        <w:spacing w:before="0" w:beforeAutospacing="0" w:after="0" w:afterAutospacing="0" w:line="480" w:lineRule="auto"/>
        <w:ind w:left="1276"/>
        <w:contextualSpacing/>
        <w:jc w:val="both"/>
        <w:rPr>
          <w:rFonts w:asciiTheme="majorHAnsi" w:hAnsiTheme="majorHAnsi"/>
          <w:sz w:val="22"/>
          <w:szCs w:val="22"/>
        </w:rPr>
      </w:pPr>
    </w:p>
    <w:p w:rsidR="00E53064" w:rsidRDefault="00E53064" w:rsidP="00CB34F0">
      <w:pPr>
        <w:pStyle w:val="NormalWeb"/>
        <w:numPr>
          <w:ilvl w:val="3"/>
          <w:numId w:val="16"/>
        </w:numPr>
        <w:spacing w:before="0" w:beforeAutospacing="0" w:after="0" w:afterAutospacing="0" w:line="480" w:lineRule="auto"/>
        <w:ind w:left="851"/>
        <w:contextualSpacing/>
        <w:jc w:val="both"/>
        <w:rPr>
          <w:rFonts w:asciiTheme="majorHAnsi" w:hAnsiTheme="majorHAnsi"/>
          <w:sz w:val="22"/>
          <w:szCs w:val="22"/>
        </w:rPr>
      </w:pPr>
      <w:r>
        <w:rPr>
          <w:rFonts w:asciiTheme="majorHAnsi" w:hAnsiTheme="majorHAnsi"/>
          <w:sz w:val="22"/>
          <w:szCs w:val="22"/>
        </w:rPr>
        <w:t>Operasi bilangan</w:t>
      </w:r>
    </w:p>
    <w:p w:rsidR="00E53064" w:rsidRDefault="00E53064" w:rsidP="00CB34F0">
      <w:pPr>
        <w:pStyle w:val="NormalWeb"/>
        <w:numPr>
          <w:ilvl w:val="0"/>
          <w:numId w:val="14"/>
        </w:numPr>
        <w:spacing w:before="0" w:beforeAutospacing="0" w:after="0" w:afterAutospacing="0" w:line="480" w:lineRule="auto"/>
        <w:ind w:left="1276"/>
        <w:contextualSpacing/>
        <w:jc w:val="both"/>
        <w:rPr>
          <w:rFonts w:asciiTheme="majorHAnsi" w:hAnsiTheme="majorHAnsi"/>
          <w:sz w:val="22"/>
          <w:szCs w:val="22"/>
        </w:rPr>
      </w:pPr>
      <w:r>
        <w:rPr>
          <w:rFonts w:asciiTheme="majorHAnsi" w:hAnsiTheme="majorHAnsi"/>
          <w:sz w:val="22"/>
          <w:szCs w:val="22"/>
        </w:rPr>
        <w:t>Penjumlahan</w:t>
      </w:r>
    </w:p>
    <w:p w:rsidR="00E53064" w:rsidRDefault="00E53064" w:rsidP="00CB34F0">
      <w:pPr>
        <w:pStyle w:val="NormalWeb"/>
        <w:numPr>
          <w:ilvl w:val="0"/>
          <w:numId w:val="14"/>
        </w:numPr>
        <w:spacing w:before="0" w:beforeAutospacing="0" w:after="0" w:afterAutospacing="0" w:line="480" w:lineRule="auto"/>
        <w:ind w:left="1276"/>
        <w:contextualSpacing/>
        <w:jc w:val="both"/>
        <w:rPr>
          <w:rFonts w:asciiTheme="majorHAnsi" w:hAnsiTheme="majorHAnsi"/>
          <w:sz w:val="22"/>
          <w:szCs w:val="22"/>
        </w:rPr>
      </w:pPr>
      <w:r>
        <w:rPr>
          <w:rFonts w:asciiTheme="majorHAnsi" w:hAnsiTheme="majorHAnsi"/>
          <w:sz w:val="22"/>
          <w:szCs w:val="22"/>
        </w:rPr>
        <w:t>Pengurangan</w:t>
      </w:r>
    </w:p>
    <w:p w:rsidR="00E53064" w:rsidRDefault="00E53064" w:rsidP="00CB34F0">
      <w:pPr>
        <w:pStyle w:val="NormalWeb"/>
        <w:numPr>
          <w:ilvl w:val="0"/>
          <w:numId w:val="14"/>
        </w:numPr>
        <w:spacing w:before="0" w:beforeAutospacing="0" w:after="0" w:afterAutospacing="0" w:line="480" w:lineRule="auto"/>
        <w:ind w:left="1276"/>
        <w:contextualSpacing/>
        <w:jc w:val="both"/>
        <w:rPr>
          <w:rFonts w:asciiTheme="majorHAnsi" w:hAnsiTheme="majorHAnsi"/>
          <w:sz w:val="22"/>
          <w:szCs w:val="22"/>
        </w:rPr>
      </w:pPr>
      <w:r>
        <w:rPr>
          <w:rFonts w:asciiTheme="majorHAnsi" w:hAnsiTheme="majorHAnsi"/>
          <w:sz w:val="22"/>
          <w:szCs w:val="22"/>
        </w:rPr>
        <w:t>Perkalian</w:t>
      </w:r>
    </w:p>
    <w:p w:rsidR="00E53064" w:rsidRDefault="00E53064" w:rsidP="00CB34F0">
      <w:pPr>
        <w:pStyle w:val="NormalWeb"/>
        <w:numPr>
          <w:ilvl w:val="0"/>
          <w:numId w:val="14"/>
        </w:numPr>
        <w:spacing w:before="0" w:beforeAutospacing="0" w:after="0" w:afterAutospacing="0" w:line="480" w:lineRule="auto"/>
        <w:ind w:left="1276"/>
        <w:contextualSpacing/>
        <w:jc w:val="both"/>
        <w:rPr>
          <w:rFonts w:asciiTheme="majorHAnsi" w:hAnsiTheme="majorHAnsi"/>
          <w:sz w:val="22"/>
          <w:szCs w:val="22"/>
        </w:rPr>
      </w:pPr>
      <w:r>
        <w:rPr>
          <w:rFonts w:asciiTheme="majorHAnsi" w:hAnsiTheme="majorHAnsi"/>
          <w:sz w:val="22"/>
          <w:szCs w:val="22"/>
        </w:rPr>
        <w:t xml:space="preserve">Pembagian </w:t>
      </w:r>
    </w:p>
    <w:p w:rsidR="00E53064" w:rsidRDefault="00E53064" w:rsidP="00CB34F0">
      <w:pPr>
        <w:pStyle w:val="NormalWeb"/>
        <w:numPr>
          <w:ilvl w:val="3"/>
          <w:numId w:val="16"/>
        </w:numPr>
        <w:spacing w:before="0" w:beforeAutospacing="0" w:after="0" w:afterAutospacing="0" w:line="480" w:lineRule="auto"/>
        <w:ind w:left="851"/>
        <w:contextualSpacing/>
        <w:jc w:val="both"/>
        <w:rPr>
          <w:rFonts w:asciiTheme="majorHAnsi" w:hAnsiTheme="majorHAnsi"/>
          <w:sz w:val="22"/>
          <w:szCs w:val="22"/>
        </w:rPr>
      </w:pPr>
      <w:r>
        <w:rPr>
          <w:rFonts w:asciiTheme="majorHAnsi" w:hAnsiTheme="majorHAnsi"/>
          <w:sz w:val="22"/>
          <w:szCs w:val="22"/>
        </w:rPr>
        <w:t>Aljabar</w:t>
      </w:r>
    </w:p>
    <w:p w:rsidR="00E53064" w:rsidRDefault="00E53064" w:rsidP="00CB34F0">
      <w:pPr>
        <w:pStyle w:val="NormalWeb"/>
        <w:numPr>
          <w:ilvl w:val="0"/>
          <w:numId w:val="14"/>
        </w:numPr>
        <w:spacing w:before="0" w:beforeAutospacing="0" w:after="0" w:afterAutospacing="0" w:line="480" w:lineRule="auto"/>
        <w:ind w:left="1276"/>
        <w:contextualSpacing/>
        <w:jc w:val="both"/>
        <w:rPr>
          <w:rFonts w:asciiTheme="majorHAnsi" w:hAnsiTheme="majorHAnsi"/>
          <w:sz w:val="22"/>
          <w:szCs w:val="22"/>
        </w:rPr>
      </w:pPr>
      <w:r>
        <w:rPr>
          <w:rFonts w:asciiTheme="majorHAnsi" w:hAnsiTheme="majorHAnsi"/>
          <w:sz w:val="22"/>
          <w:szCs w:val="22"/>
        </w:rPr>
        <w:t>Istilah aljabar</w:t>
      </w:r>
    </w:p>
    <w:p w:rsidR="00E53064" w:rsidRDefault="00E53064" w:rsidP="00CB34F0">
      <w:pPr>
        <w:pStyle w:val="NormalWeb"/>
        <w:numPr>
          <w:ilvl w:val="0"/>
          <w:numId w:val="14"/>
        </w:numPr>
        <w:spacing w:before="0" w:beforeAutospacing="0" w:after="0" w:afterAutospacing="0" w:line="480" w:lineRule="auto"/>
        <w:ind w:left="1276"/>
        <w:contextualSpacing/>
        <w:jc w:val="both"/>
        <w:rPr>
          <w:rFonts w:asciiTheme="majorHAnsi" w:hAnsiTheme="majorHAnsi"/>
          <w:sz w:val="22"/>
          <w:szCs w:val="22"/>
        </w:rPr>
      </w:pPr>
      <w:r>
        <w:rPr>
          <w:rFonts w:asciiTheme="majorHAnsi" w:hAnsiTheme="majorHAnsi"/>
          <w:sz w:val="22"/>
          <w:szCs w:val="22"/>
        </w:rPr>
        <w:t>Operasi aljabar</w:t>
      </w:r>
    </w:p>
    <w:p w:rsidR="00E53064" w:rsidRDefault="00E53064" w:rsidP="00CB34F0">
      <w:pPr>
        <w:pStyle w:val="NormalWeb"/>
        <w:numPr>
          <w:ilvl w:val="3"/>
          <w:numId w:val="16"/>
        </w:numPr>
        <w:spacing w:before="0" w:beforeAutospacing="0" w:after="0" w:afterAutospacing="0" w:line="480" w:lineRule="auto"/>
        <w:ind w:left="851"/>
        <w:contextualSpacing/>
        <w:jc w:val="both"/>
        <w:rPr>
          <w:rFonts w:asciiTheme="majorHAnsi" w:hAnsiTheme="majorHAnsi"/>
          <w:sz w:val="22"/>
          <w:szCs w:val="22"/>
        </w:rPr>
      </w:pPr>
      <w:r>
        <w:rPr>
          <w:rFonts w:asciiTheme="majorHAnsi" w:hAnsiTheme="majorHAnsi"/>
          <w:sz w:val="22"/>
          <w:szCs w:val="22"/>
        </w:rPr>
        <w:t>Barisa dan deret</w:t>
      </w:r>
    </w:p>
    <w:p w:rsidR="00E53064" w:rsidRDefault="00E53064" w:rsidP="00CB34F0">
      <w:pPr>
        <w:pStyle w:val="NormalWeb"/>
        <w:numPr>
          <w:ilvl w:val="0"/>
          <w:numId w:val="14"/>
        </w:numPr>
        <w:spacing w:before="0" w:beforeAutospacing="0" w:after="0" w:afterAutospacing="0" w:line="480" w:lineRule="auto"/>
        <w:ind w:left="1276"/>
        <w:contextualSpacing/>
        <w:jc w:val="both"/>
        <w:rPr>
          <w:rFonts w:asciiTheme="majorHAnsi" w:hAnsiTheme="majorHAnsi"/>
          <w:sz w:val="22"/>
          <w:szCs w:val="22"/>
        </w:rPr>
      </w:pPr>
      <w:r>
        <w:rPr>
          <w:rFonts w:asciiTheme="majorHAnsi" w:hAnsiTheme="majorHAnsi"/>
          <w:sz w:val="22"/>
          <w:szCs w:val="22"/>
        </w:rPr>
        <w:t>Barisan geometri</w:t>
      </w:r>
    </w:p>
    <w:p w:rsidR="00E53064" w:rsidRDefault="00E53064" w:rsidP="00CB34F0">
      <w:pPr>
        <w:pStyle w:val="NormalWeb"/>
        <w:numPr>
          <w:ilvl w:val="0"/>
          <w:numId w:val="14"/>
        </w:numPr>
        <w:spacing w:before="0" w:beforeAutospacing="0" w:after="0" w:afterAutospacing="0" w:line="480" w:lineRule="auto"/>
        <w:ind w:left="1276"/>
        <w:contextualSpacing/>
        <w:jc w:val="both"/>
        <w:rPr>
          <w:rFonts w:asciiTheme="majorHAnsi" w:hAnsiTheme="majorHAnsi"/>
          <w:sz w:val="22"/>
          <w:szCs w:val="22"/>
        </w:rPr>
      </w:pPr>
      <w:r>
        <w:rPr>
          <w:rFonts w:asciiTheme="majorHAnsi" w:hAnsiTheme="majorHAnsi"/>
          <w:sz w:val="22"/>
          <w:szCs w:val="22"/>
        </w:rPr>
        <w:t>Barisan aritmatika</w:t>
      </w:r>
    </w:p>
    <w:p w:rsidR="00E53064" w:rsidRDefault="00E53064" w:rsidP="00CB34F0">
      <w:pPr>
        <w:pStyle w:val="NormalWeb"/>
        <w:numPr>
          <w:ilvl w:val="3"/>
          <w:numId w:val="16"/>
        </w:numPr>
        <w:spacing w:before="0" w:beforeAutospacing="0" w:after="0" w:afterAutospacing="0" w:line="480" w:lineRule="auto"/>
        <w:ind w:left="851"/>
        <w:contextualSpacing/>
        <w:jc w:val="both"/>
        <w:rPr>
          <w:rFonts w:asciiTheme="majorHAnsi" w:hAnsiTheme="majorHAnsi"/>
          <w:sz w:val="22"/>
          <w:szCs w:val="22"/>
        </w:rPr>
      </w:pPr>
      <w:r>
        <w:rPr>
          <w:rFonts w:asciiTheme="majorHAnsi" w:hAnsiTheme="majorHAnsi"/>
          <w:sz w:val="22"/>
          <w:szCs w:val="22"/>
        </w:rPr>
        <w:t>Geometri</w:t>
      </w:r>
    </w:p>
    <w:p w:rsidR="00E53064" w:rsidRDefault="00E53064" w:rsidP="00CB34F0">
      <w:pPr>
        <w:pStyle w:val="NormalWeb"/>
        <w:numPr>
          <w:ilvl w:val="0"/>
          <w:numId w:val="19"/>
        </w:numPr>
        <w:spacing w:before="0" w:beforeAutospacing="0" w:after="0" w:afterAutospacing="0" w:line="480" w:lineRule="auto"/>
        <w:ind w:left="1276"/>
        <w:contextualSpacing/>
        <w:jc w:val="both"/>
        <w:rPr>
          <w:rFonts w:asciiTheme="majorHAnsi" w:hAnsiTheme="majorHAnsi"/>
          <w:sz w:val="22"/>
          <w:szCs w:val="22"/>
        </w:rPr>
      </w:pPr>
      <w:r>
        <w:rPr>
          <w:rFonts w:asciiTheme="majorHAnsi" w:hAnsiTheme="majorHAnsi"/>
          <w:sz w:val="22"/>
          <w:szCs w:val="22"/>
        </w:rPr>
        <w:t>Bangun datar</w:t>
      </w:r>
    </w:p>
    <w:p w:rsidR="00E53064" w:rsidRDefault="00E53064" w:rsidP="00CB34F0">
      <w:pPr>
        <w:pStyle w:val="NormalWeb"/>
        <w:numPr>
          <w:ilvl w:val="0"/>
          <w:numId w:val="19"/>
        </w:numPr>
        <w:spacing w:before="0" w:beforeAutospacing="0" w:after="0" w:afterAutospacing="0" w:line="480" w:lineRule="auto"/>
        <w:ind w:left="1276"/>
        <w:contextualSpacing/>
        <w:jc w:val="both"/>
        <w:rPr>
          <w:rFonts w:asciiTheme="majorHAnsi" w:hAnsiTheme="majorHAnsi"/>
          <w:sz w:val="22"/>
          <w:szCs w:val="22"/>
        </w:rPr>
      </w:pPr>
      <w:r>
        <w:rPr>
          <w:rFonts w:asciiTheme="majorHAnsi" w:hAnsiTheme="majorHAnsi"/>
          <w:sz w:val="22"/>
          <w:szCs w:val="22"/>
        </w:rPr>
        <w:t>Bangun ruang</w:t>
      </w:r>
    </w:p>
    <w:p w:rsidR="00A44F68" w:rsidRDefault="00E53064" w:rsidP="00CB34F0">
      <w:pPr>
        <w:pStyle w:val="NormalWeb"/>
        <w:spacing w:before="0" w:beforeAutospacing="0" w:after="0" w:afterAutospacing="0" w:line="480" w:lineRule="auto"/>
        <w:ind w:left="360" w:firstLine="360"/>
        <w:contextualSpacing/>
        <w:jc w:val="both"/>
        <w:rPr>
          <w:rFonts w:asciiTheme="majorHAnsi" w:hAnsiTheme="majorHAnsi"/>
          <w:sz w:val="22"/>
          <w:szCs w:val="22"/>
        </w:rPr>
      </w:pPr>
      <w:r>
        <w:rPr>
          <w:rFonts w:asciiTheme="majorHAnsi" w:hAnsiTheme="majorHAnsi"/>
          <w:sz w:val="22"/>
          <w:szCs w:val="22"/>
        </w:rPr>
        <w:t xml:space="preserve">Setelah merancang materi yang disusun dalam bentuk draft modul. Draft modul ini kemudian di jadikan bahan diskusi FGD I yang beranggotakan 15 orang dan teridiri atas dosen/pengajar matematika, dosen bahasa </w:t>
      </w:r>
      <w:proofErr w:type="gramStart"/>
      <w:r>
        <w:rPr>
          <w:rFonts w:asciiTheme="majorHAnsi" w:hAnsiTheme="majorHAnsi"/>
          <w:sz w:val="22"/>
          <w:szCs w:val="22"/>
        </w:rPr>
        <w:t>arab</w:t>
      </w:r>
      <w:proofErr w:type="gramEnd"/>
      <w:r>
        <w:rPr>
          <w:rFonts w:asciiTheme="majorHAnsi" w:hAnsiTheme="majorHAnsi"/>
          <w:sz w:val="22"/>
          <w:szCs w:val="22"/>
        </w:rPr>
        <w:t xml:space="preserve"> dan mahasiswa. Dari hasil FGD I diperoleh hasil yang disajikan pada tabel berikut:</w:t>
      </w:r>
    </w:p>
    <w:tbl>
      <w:tblPr>
        <w:tblStyle w:val="TableGrid"/>
        <w:tblW w:w="8221" w:type="dxa"/>
        <w:tblInd w:w="534" w:type="dxa"/>
        <w:tblLook w:val="04A0" w:firstRow="1" w:lastRow="0" w:firstColumn="1" w:lastColumn="0" w:noHBand="0" w:noVBand="1"/>
      </w:tblPr>
      <w:tblGrid>
        <w:gridCol w:w="501"/>
        <w:gridCol w:w="1481"/>
        <w:gridCol w:w="3944"/>
        <w:gridCol w:w="2295"/>
      </w:tblGrid>
      <w:tr w:rsidR="008F21FA" w:rsidTr="008F21FA">
        <w:tc>
          <w:tcPr>
            <w:tcW w:w="504" w:type="dxa"/>
          </w:tcPr>
          <w:p w:rsidR="00E53064" w:rsidRDefault="00E53064"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No</w:t>
            </w:r>
          </w:p>
        </w:tc>
        <w:tc>
          <w:tcPr>
            <w:tcW w:w="1055" w:type="dxa"/>
          </w:tcPr>
          <w:p w:rsidR="00E53064" w:rsidRDefault="00E53064"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Bahasan</w:t>
            </w:r>
          </w:p>
        </w:tc>
        <w:tc>
          <w:tcPr>
            <w:tcW w:w="4252" w:type="dxa"/>
          </w:tcPr>
          <w:p w:rsidR="00E53064" w:rsidRDefault="00E53064"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Ulasan</w:t>
            </w:r>
          </w:p>
        </w:tc>
        <w:tc>
          <w:tcPr>
            <w:tcW w:w="2410" w:type="dxa"/>
          </w:tcPr>
          <w:p w:rsidR="00E53064" w:rsidRDefault="00E53064"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Tindak lanjut</w:t>
            </w:r>
          </w:p>
        </w:tc>
      </w:tr>
      <w:tr w:rsidR="008F21FA" w:rsidTr="008F21FA">
        <w:tc>
          <w:tcPr>
            <w:tcW w:w="504" w:type="dxa"/>
          </w:tcPr>
          <w:p w:rsidR="00E53064" w:rsidRDefault="00E53064"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1</w:t>
            </w:r>
          </w:p>
        </w:tc>
        <w:tc>
          <w:tcPr>
            <w:tcW w:w="1055" w:type="dxa"/>
          </w:tcPr>
          <w:p w:rsidR="00E53064" w:rsidRDefault="00E53064"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Materi</w:t>
            </w:r>
            <w:bookmarkStart w:id="0" w:name="_GoBack"/>
            <w:bookmarkEnd w:id="0"/>
          </w:p>
        </w:tc>
        <w:tc>
          <w:tcPr>
            <w:tcW w:w="4252" w:type="dxa"/>
          </w:tcPr>
          <w:p w:rsidR="008F21FA" w:rsidRDefault="00E53064" w:rsidP="00CB34F0">
            <w:pPr>
              <w:pStyle w:val="NormalWeb"/>
              <w:numPr>
                <w:ilvl w:val="0"/>
                <w:numId w:val="19"/>
              </w:numPr>
              <w:spacing w:before="0" w:beforeAutospacing="0" w:after="0" w:afterAutospacing="0" w:line="480" w:lineRule="auto"/>
              <w:ind w:left="459"/>
              <w:contextualSpacing/>
              <w:jc w:val="both"/>
              <w:rPr>
                <w:rFonts w:asciiTheme="majorHAnsi" w:hAnsiTheme="majorHAnsi"/>
                <w:sz w:val="22"/>
                <w:szCs w:val="22"/>
              </w:rPr>
            </w:pPr>
            <w:r>
              <w:rPr>
                <w:rFonts w:asciiTheme="majorHAnsi" w:hAnsiTheme="majorHAnsi"/>
                <w:sz w:val="22"/>
                <w:szCs w:val="22"/>
              </w:rPr>
              <w:t>Materi yang dibahas cukup bilangan, operasi bilangan dan geometri saja. Mengingat cakupanny (1) selalu ada dijenjang pendidikan, (2) bahasannya sudah cukup banyak</w:t>
            </w:r>
            <w:r w:rsidR="00EF16F0">
              <w:rPr>
                <w:rFonts w:asciiTheme="majorHAnsi" w:hAnsiTheme="majorHAnsi"/>
                <w:sz w:val="22"/>
                <w:szCs w:val="22"/>
              </w:rPr>
              <w:t xml:space="preserve"> mengingat mata kuliah ini hanya 2 SKS</w:t>
            </w:r>
          </w:p>
          <w:p w:rsidR="008F21FA" w:rsidRDefault="008F21FA" w:rsidP="00CB34F0">
            <w:pPr>
              <w:pStyle w:val="NormalWeb"/>
              <w:numPr>
                <w:ilvl w:val="0"/>
                <w:numId w:val="19"/>
              </w:numPr>
              <w:spacing w:before="0" w:beforeAutospacing="0" w:after="0" w:afterAutospacing="0" w:line="480" w:lineRule="auto"/>
              <w:ind w:left="459"/>
              <w:contextualSpacing/>
              <w:jc w:val="both"/>
              <w:rPr>
                <w:rFonts w:asciiTheme="majorHAnsi" w:hAnsiTheme="majorHAnsi"/>
                <w:sz w:val="22"/>
                <w:szCs w:val="22"/>
              </w:rPr>
            </w:pPr>
            <w:r>
              <w:rPr>
                <w:rFonts w:asciiTheme="majorHAnsi" w:hAnsiTheme="majorHAnsi"/>
                <w:sz w:val="22"/>
                <w:szCs w:val="22"/>
              </w:rPr>
              <w:t>A</w:t>
            </w:r>
            <w:r w:rsidRPr="008F21FA">
              <w:rPr>
                <w:rFonts w:asciiTheme="majorHAnsi" w:hAnsiTheme="majorHAnsi"/>
                <w:sz w:val="22"/>
                <w:szCs w:val="22"/>
              </w:rPr>
              <w:t xml:space="preserve">ljabar tidak masuk kedalam modul, karena aljabar memiliki bentuk lain penulisan, yang tidak dapat disajikan dalam bahasa </w:t>
            </w:r>
            <w:proofErr w:type="gramStart"/>
            <w:r w:rsidRPr="008F21FA">
              <w:rPr>
                <w:rFonts w:asciiTheme="majorHAnsi" w:hAnsiTheme="majorHAnsi"/>
                <w:sz w:val="22"/>
                <w:szCs w:val="22"/>
              </w:rPr>
              <w:t>arab</w:t>
            </w:r>
            <w:proofErr w:type="gramEnd"/>
            <w:r w:rsidRPr="008F21FA">
              <w:rPr>
                <w:rFonts w:asciiTheme="majorHAnsi" w:hAnsiTheme="majorHAnsi"/>
                <w:sz w:val="22"/>
                <w:szCs w:val="22"/>
              </w:rPr>
              <w:t xml:space="preserve"> (aljabar memuat banyak symbol tulisan)</w:t>
            </w:r>
            <w:r w:rsidR="00EF16F0">
              <w:rPr>
                <w:rFonts w:asciiTheme="majorHAnsi" w:hAnsiTheme="majorHAnsi"/>
                <w:sz w:val="22"/>
                <w:szCs w:val="22"/>
              </w:rPr>
              <w:t xml:space="preserve">. Sehingga nantinya </w:t>
            </w:r>
            <w:proofErr w:type="gramStart"/>
            <w:r w:rsidR="00EF16F0">
              <w:rPr>
                <w:rFonts w:asciiTheme="majorHAnsi" w:hAnsiTheme="majorHAnsi"/>
                <w:sz w:val="22"/>
                <w:szCs w:val="22"/>
              </w:rPr>
              <w:t>akan</w:t>
            </w:r>
            <w:proofErr w:type="gramEnd"/>
            <w:r w:rsidR="00EF16F0">
              <w:rPr>
                <w:rFonts w:asciiTheme="majorHAnsi" w:hAnsiTheme="majorHAnsi"/>
                <w:sz w:val="22"/>
                <w:szCs w:val="22"/>
              </w:rPr>
              <w:t xml:space="preserve"> menambah sulit pemahaman bahasa arab, sedangkan kepentingan aljabar dalam bahasa arab sangatlah kurang.</w:t>
            </w:r>
          </w:p>
          <w:p w:rsidR="008F21FA" w:rsidRDefault="008F21FA" w:rsidP="00CB34F0">
            <w:pPr>
              <w:pStyle w:val="NormalWeb"/>
              <w:numPr>
                <w:ilvl w:val="0"/>
                <w:numId w:val="19"/>
              </w:numPr>
              <w:spacing w:before="0" w:beforeAutospacing="0" w:after="0" w:afterAutospacing="0" w:line="480" w:lineRule="auto"/>
              <w:ind w:left="459"/>
              <w:contextualSpacing/>
              <w:jc w:val="both"/>
              <w:rPr>
                <w:rFonts w:asciiTheme="majorHAnsi" w:hAnsiTheme="majorHAnsi"/>
                <w:sz w:val="22"/>
                <w:szCs w:val="22"/>
              </w:rPr>
            </w:pPr>
            <w:r>
              <w:rPr>
                <w:rFonts w:asciiTheme="majorHAnsi" w:hAnsiTheme="majorHAnsi"/>
                <w:sz w:val="22"/>
                <w:szCs w:val="22"/>
              </w:rPr>
              <w:t>B</w:t>
            </w:r>
            <w:r w:rsidRPr="008F21FA">
              <w:rPr>
                <w:rFonts w:asciiTheme="majorHAnsi" w:hAnsiTheme="majorHAnsi"/>
                <w:sz w:val="22"/>
                <w:szCs w:val="22"/>
              </w:rPr>
              <w:t xml:space="preserve">aris </w:t>
            </w:r>
            <w:proofErr w:type="gramStart"/>
            <w:r w:rsidRPr="008F21FA">
              <w:rPr>
                <w:rFonts w:asciiTheme="majorHAnsi" w:hAnsiTheme="majorHAnsi"/>
                <w:sz w:val="22"/>
                <w:szCs w:val="22"/>
              </w:rPr>
              <w:t>dan deret</w:t>
            </w:r>
            <w:proofErr w:type="gramEnd"/>
            <w:r>
              <w:rPr>
                <w:rFonts w:asciiTheme="majorHAnsi" w:hAnsiTheme="majorHAnsi"/>
                <w:sz w:val="22"/>
                <w:szCs w:val="22"/>
              </w:rPr>
              <w:t>, sudah termasuk dalam bilangan dan operasi bilangan</w:t>
            </w:r>
            <w:r w:rsidR="00EF16F0">
              <w:rPr>
                <w:rFonts w:asciiTheme="majorHAnsi" w:hAnsiTheme="majorHAnsi"/>
                <w:sz w:val="22"/>
                <w:szCs w:val="22"/>
              </w:rPr>
              <w:t xml:space="preserve">. Maka kajian ini </w:t>
            </w:r>
            <w:proofErr w:type="gramStart"/>
            <w:r w:rsidR="00EF16F0">
              <w:rPr>
                <w:rFonts w:asciiTheme="majorHAnsi" w:hAnsiTheme="majorHAnsi"/>
                <w:sz w:val="22"/>
                <w:szCs w:val="22"/>
              </w:rPr>
              <w:t>akan</w:t>
            </w:r>
            <w:proofErr w:type="gramEnd"/>
            <w:r w:rsidR="00EF16F0">
              <w:rPr>
                <w:rFonts w:asciiTheme="majorHAnsi" w:hAnsiTheme="majorHAnsi"/>
                <w:sz w:val="22"/>
                <w:szCs w:val="22"/>
              </w:rPr>
              <w:t xml:space="preserve"> sama saja dengan materi operasi matematika.</w:t>
            </w:r>
          </w:p>
          <w:p w:rsidR="008F21FA" w:rsidRPr="008F21FA" w:rsidRDefault="008F21FA" w:rsidP="00CB34F0">
            <w:pPr>
              <w:pStyle w:val="NormalWeb"/>
              <w:numPr>
                <w:ilvl w:val="0"/>
                <w:numId w:val="19"/>
              </w:numPr>
              <w:spacing w:before="0" w:beforeAutospacing="0" w:after="0" w:afterAutospacing="0" w:line="480" w:lineRule="auto"/>
              <w:ind w:left="459"/>
              <w:contextualSpacing/>
              <w:jc w:val="both"/>
              <w:rPr>
                <w:rFonts w:asciiTheme="majorHAnsi" w:hAnsiTheme="majorHAnsi"/>
                <w:sz w:val="22"/>
                <w:szCs w:val="22"/>
              </w:rPr>
            </w:pPr>
            <w:r>
              <w:rPr>
                <w:rFonts w:asciiTheme="majorHAnsi" w:hAnsiTheme="majorHAnsi"/>
                <w:sz w:val="22"/>
                <w:szCs w:val="22"/>
              </w:rPr>
              <w:t>Statistika, tidak masuk dalam modul karena statistika adalah matematika terapan</w:t>
            </w:r>
            <w:r w:rsidR="00EF16F0">
              <w:rPr>
                <w:rFonts w:asciiTheme="majorHAnsi" w:hAnsiTheme="majorHAnsi"/>
                <w:sz w:val="22"/>
                <w:szCs w:val="22"/>
              </w:rPr>
              <w:t xml:space="preserve">. Ini dirasakan kurang perlu dalam bahasa </w:t>
            </w:r>
            <w:proofErr w:type="gramStart"/>
            <w:r w:rsidR="00EF16F0">
              <w:rPr>
                <w:rFonts w:asciiTheme="majorHAnsi" w:hAnsiTheme="majorHAnsi"/>
                <w:sz w:val="22"/>
                <w:szCs w:val="22"/>
              </w:rPr>
              <w:t>arab</w:t>
            </w:r>
            <w:proofErr w:type="gramEnd"/>
            <w:r w:rsidR="00EF16F0">
              <w:rPr>
                <w:rFonts w:asciiTheme="majorHAnsi" w:hAnsiTheme="majorHAnsi"/>
                <w:sz w:val="22"/>
                <w:szCs w:val="22"/>
              </w:rPr>
              <w:t>.</w:t>
            </w:r>
          </w:p>
        </w:tc>
        <w:tc>
          <w:tcPr>
            <w:tcW w:w="2410" w:type="dxa"/>
          </w:tcPr>
          <w:p w:rsidR="00E53064" w:rsidRDefault="00E53064"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Bahan materi modul:</w:t>
            </w:r>
          </w:p>
          <w:p w:rsidR="00E53064" w:rsidRDefault="00E53064" w:rsidP="00CB34F0">
            <w:pPr>
              <w:pStyle w:val="NormalWeb"/>
              <w:numPr>
                <w:ilvl w:val="0"/>
                <w:numId w:val="19"/>
              </w:numPr>
              <w:spacing w:before="0" w:beforeAutospacing="0" w:after="0" w:afterAutospacing="0" w:line="480" w:lineRule="auto"/>
              <w:ind w:left="459"/>
              <w:contextualSpacing/>
              <w:jc w:val="both"/>
              <w:rPr>
                <w:rFonts w:asciiTheme="majorHAnsi" w:hAnsiTheme="majorHAnsi"/>
                <w:sz w:val="22"/>
                <w:szCs w:val="22"/>
              </w:rPr>
            </w:pPr>
            <w:r>
              <w:rPr>
                <w:rFonts w:asciiTheme="majorHAnsi" w:hAnsiTheme="majorHAnsi"/>
                <w:sz w:val="22"/>
                <w:szCs w:val="22"/>
              </w:rPr>
              <w:t>Bilangan</w:t>
            </w:r>
          </w:p>
          <w:p w:rsidR="00E53064" w:rsidRDefault="00E53064" w:rsidP="00CB34F0">
            <w:pPr>
              <w:pStyle w:val="NormalWeb"/>
              <w:numPr>
                <w:ilvl w:val="0"/>
                <w:numId w:val="19"/>
              </w:numPr>
              <w:spacing w:before="0" w:beforeAutospacing="0" w:after="0" w:afterAutospacing="0" w:line="480" w:lineRule="auto"/>
              <w:ind w:left="459"/>
              <w:contextualSpacing/>
              <w:jc w:val="both"/>
              <w:rPr>
                <w:rFonts w:asciiTheme="majorHAnsi" w:hAnsiTheme="majorHAnsi"/>
                <w:sz w:val="22"/>
                <w:szCs w:val="22"/>
              </w:rPr>
            </w:pPr>
            <w:r>
              <w:rPr>
                <w:rFonts w:asciiTheme="majorHAnsi" w:hAnsiTheme="majorHAnsi"/>
                <w:sz w:val="22"/>
                <w:szCs w:val="22"/>
              </w:rPr>
              <w:t>Operasi bilangan</w:t>
            </w:r>
          </w:p>
          <w:p w:rsidR="00E53064" w:rsidRDefault="008F21FA" w:rsidP="00CB34F0">
            <w:pPr>
              <w:pStyle w:val="NormalWeb"/>
              <w:numPr>
                <w:ilvl w:val="0"/>
                <w:numId w:val="19"/>
              </w:numPr>
              <w:spacing w:before="0" w:beforeAutospacing="0" w:after="0" w:afterAutospacing="0" w:line="480" w:lineRule="auto"/>
              <w:ind w:left="459"/>
              <w:contextualSpacing/>
              <w:jc w:val="both"/>
              <w:rPr>
                <w:rFonts w:asciiTheme="majorHAnsi" w:hAnsiTheme="majorHAnsi"/>
                <w:sz w:val="22"/>
                <w:szCs w:val="22"/>
              </w:rPr>
            </w:pPr>
            <w:r>
              <w:rPr>
                <w:rFonts w:asciiTheme="majorHAnsi" w:hAnsiTheme="majorHAnsi"/>
                <w:sz w:val="22"/>
                <w:szCs w:val="22"/>
              </w:rPr>
              <w:t>G</w:t>
            </w:r>
            <w:r w:rsidR="00E53064">
              <w:rPr>
                <w:rFonts w:asciiTheme="majorHAnsi" w:hAnsiTheme="majorHAnsi"/>
                <w:sz w:val="22"/>
                <w:szCs w:val="22"/>
              </w:rPr>
              <w:t>eometri</w:t>
            </w:r>
          </w:p>
        </w:tc>
      </w:tr>
      <w:tr w:rsidR="008F21FA" w:rsidTr="008F21FA">
        <w:tc>
          <w:tcPr>
            <w:tcW w:w="504" w:type="dxa"/>
          </w:tcPr>
          <w:p w:rsidR="00E53064" w:rsidRDefault="00E53064"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2</w:t>
            </w:r>
          </w:p>
        </w:tc>
        <w:tc>
          <w:tcPr>
            <w:tcW w:w="1055" w:type="dxa"/>
          </w:tcPr>
          <w:p w:rsidR="00E53064" w:rsidRDefault="008F21FA"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Kajian</w:t>
            </w:r>
          </w:p>
        </w:tc>
        <w:tc>
          <w:tcPr>
            <w:tcW w:w="4252" w:type="dxa"/>
          </w:tcPr>
          <w:p w:rsidR="008F21FA" w:rsidRDefault="008F21FA"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Kajian cukup hal dasar saja, karena luaran mata kuliah ini direncanakan adalah dapat berbahasa arab, sebagai pengantar pembelajaran matematika, jika nanti menjadi guru matematika di madrasah/pesantren</w:t>
            </w:r>
          </w:p>
        </w:tc>
        <w:tc>
          <w:tcPr>
            <w:tcW w:w="2410" w:type="dxa"/>
          </w:tcPr>
          <w:p w:rsidR="00E53064" w:rsidRDefault="008F21FA"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 xml:space="preserve">Diterima </w:t>
            </w:r>
          </w:p>
        </w:tc>
      </w:tr>
      <w:tr w:rsidR="008F21FA" w:rsidTr="008F21FA">
        <w:tc>
          <w:tcPr>
            <w:tcW w:w="504" w:type="dxa"/>
          </w:tcPr>
          <w:p w:rsidR="00E53064" w:rsidRDefault="008F21FA"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3</w:t>
            </w:r>
          </w:p>
        </w:tc>
        <w:tc>
          <w:tcPr>
            <w:tcW w:w="1055" w:type="dxa"/>
          </w:tcPr>
          <w:p w:rsidR="00E53064" w:rsidRDefault="008F21FA"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Kemenarikan</w:t>
            </w:r>
          </w:p>
        </w:tc>
        <w:tc>
          <w:tcPr>
            <w:tcW w:w="4252" w:type="dxa"/>
          </w:tcPr>
          <w:p w:rsidR="00E53064" w:rsidRDefault="008F21FA" w:rsidP="00CB34F0">
            <w:pPr>
              <w:pStyle w:val="NormalWeb"/>
              <w:numPr>
                <w:ilvl w:val="0"/>
                <w:numId w:val="19"/>
              </w:numPr>
              <w:spacing w:before="0" w:beforeAutospacing="0" w:after="0" w:afterAutospacing="0" w:line="480" w:lineRule="auto"/>
              <w:ind w:left="461"/>
              <w:contextualSpacing/>
              <w:jc w:val="both"/>
              <w:rPr>
                <w:rFonts w:asciiTheme="majorHAnsi" w:hAnsiTheme="majorHAnsi"/>
                <w:sz w:val="22"/>
                <w:szCs w:val="22"/>
              </w:rPr>
            </w:pPr>
            <w:r>
              <w:rPr>
                <w:rFonts w:asciiTheme="majorHAnsi" w:hAnsiTheme="majorHAnsi"/>
                <w:sz w:val="22"/>
                <w:szCs w:val="22"/>
              </w:rPr>
              <w:t>Sajikan percakapan agar mahasiswa menjadi tau akan penerapan bahasa arab di kajian matematika</w:t>
            </w:r>
          </w:p>
          <w:p w:rsidR="008F21FA" w:rsidRDefault="008F21FA" w:rsidP="00CB34F0">
            <w:pPr>
              <w:pStyle w:val="NormalWeb"/>
              <w:numPr>
                <w:ilvl w:val="0"/>
                <w:numId w:val="19"/>
              </w:numPr>
              <w:spacing w:before="0" w:beforeAutospacing="0" w:after="0" w:afterAutospacing="0" w:line="480" w:lineRule="auto"/>
              <w:ind w:left="461"/>
              <w:contextualSpacing/>
              <w:jc w:val="both"/>
              <w:rPr>
                <w:rFonts w:asciiTheme="majorHAnsi" w:hAnsiTheme="majorHAnsi"/>
                <w:sz w:val="22"/>
                <w:szCs w:val="22"/>
              </w:rPr>
            </w:pPr>
            <w:r>
              <w:rPr>
                <w:rFonts w:asciiTheme="majorHAnsi" w:hAnsiTheme="majorHAnsi"/>
                <w:sz w:val="22"/>
                <w:szCs w:val="22"/>
              </w:rPr>
              <w:t>Disajikan contoh, biasa berasal dari hadist ataupun cerita yang berkenaan dengan matematika</w:t>
            </w:r>
          </w:p>
          <w:p w:rsidR="008F21FA" w:rsidRDefault="008F21FA" w:rsidP="00CB34F0">
            <w:pPr>
              <w:pStyle w:val="NormalWeb"/>
              <w:numPr>
                <w:ilvl w:val="0"/>
                <w:numId w:val="19"/>
              </w:numPr>
              <w:spacing w:before="0" w:beforeAutospacing="0" w:after="0" w:afterAutospacing="0" w:line="480" w:lineRule="auto"/>
              <w:ind w:left="461"/>
              <w:contextualSpacing/>
              <w:jc w:val="both"/>
              <w:rPr>
                <w:rFonts w:asciiTheme="majorHAnsi" w:hAnsiTheme="majorHAnsi"/>
                <w:sz w:val="22"/>
                <w:szCs w:val="22"/>
              </w:rPr>
            </w:pPr>
            <w:r>
              <w:rPr>
                <w:rFonts w:asciiTheme="majorHAnsi" w:hAnsiTheme="majorHAnsi"/>
                <w:sz w:val="22"/>
                <w:szCs w:val="22"/>
              </w:rPr>
              <w:t>Perhatikan penyajian/tampilan modul</w:t>
            </w:r>
          </w:p>
        </w:tc>
        <w:tc>
          <w:tcPr>
            <w:tcW w:w="2410" w:type="dxa"/>
          </w:tcPr>
          <w:p w:rsidR="00E53064" w:rsidRDefault="008F21FA"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 xml:space="preserve">Diterima </w:t>
            </w:r>
          </w:p>
        </w:tc>
      </w:tr>
    </w:tbl>
    <w:p w:rsidR="008F21FA" w:rsidRDefault="008F21FA" w:rsidP="00CB34F0">
      <w:pPr>
        <w:pStyle w:val="NormalWeb"/>
        <w:spacing w:before="0" w:beforeAutospacing="0" w:after="0" w:afterAutospacing="0" w:line="480" w:lineRule="auto"/>
        <w:contextualSpacing/>
        <w:jc w:val="both"/>
        <w:rPr>
          <w:rFonts w:asciiTheme="majorHAnsi" w:hAnsiTheme="majorHAnsi"/>
          <w:sz w:val="22"/>
          <w:szCs w:val="22"/>
        </w:rPr>
      </w:pPr>
    </w:p>
    <w:p w:rsidR="008F21FA" w:rsidRDefault="008F21FA" w:rsidP="00CB34F0">
      <w:pPr>
        <w:pStyle w:val="NormalWeb"/>
        <w:spacing w:before="0" w:beforeAutospacing="0" w:after="0" w:afterAutospacing="0" w:line="480" w:lineRule="auto"/>
        <w:ind w:left="426" w:firstLine="567"/>
        <w:contextualSpacing/>
        <w:jc w:val="both"/>
        <w:rPr>
          <w:rFonts w:asciiTheme="majorHAnsi" w:hAnsiTheme="majorHAnsi"/>
          <w:sz w:val="22"/>
          <w:szCs w:val="22"/>
        </w:rPr>
      </w:pPr>
      <w:proofErr w:type="gramStart"/>
      <w:r>
        <w:rPr>
          <w:rFonts w:asciiTheme="majorHAnsi" w:hAnsiTheme="majorHAnsi"/>
          <w:sz w:val="22"/>
          <w:szCs w:val="22"/>
        </w:rPr>
        <w:t>Berdasarkan hasil FGD I, peneliti menyusun modul sesuai saran masukan yang telah diterima.</w:t>
      </w:r>
      <w:proofErr w:type="gramEnd"/>
      <w:r>
        <w:rPr>
          <w:rFonts w:asciiTheme="majorHAnsi" w:hAnsiTheme="majorHAnsi"/>
          <w:sz w:val="22"/>
          <w:szCs w:val="22"/>
        </w:rPr>
        <w:t xml:space="preserve"> Bahan draft modul kedua, didiskusikan kembali ke FGD II untuk diperiksa dan dibahas bersama-sama kedalaman dan kesesuaiannya. Peserta FGD II </w:t>
      </w:r>
      <w:r w:rsidR="00965C15">
        <w:rPr>
          <w:rFonts w:asciiTheme="majorHAnsi" w:hAnsiTheme="majorHAnsi"/>
          <w:sz w:val="22"/>
          <w:szCs w:val="22"/>
        </w:rPr>
        <w:t xml:space="preserve">juga berasal daro dosen/pengajar matematika, dosen bahasa </w:t>
      </w:r>
      <w:proofErr w:type="gramStart"/>
      <w:r w:rsidR="00965C15">
        <w:rPr>
          <w:rFonts w:asciiTheme="majorHAnsi" w:hAnsiTheme="majorHAnsi"/>
          <w:sz w:val="22"/>
          <w:szCs w:val="22"/>
        </w:rPr>
        <w:t>arab</w:t>
      </w:r>
      <w:proofErr w:type="gramEnd"/>
      <w:r w:rsidR="00965C15">
        <w:rPr>
          <w:rFonts w:asciiTheme="majorHAnsi" w:hAnsiTheme="majorHAnsi"/>
          <w:sz w:val="22"/>
          <w:szCs w:val="22"/>
        </w:rPr>
        <w:t xml:space="preserve"> dan mahasiswa. Berikut disajikan hasil FGD II:</w:t>
      </w:r>
    </w:p>
    <w:tbl>
      <w:tblPr>
        <w:tblStyle w:val="TableGrid"/>
        <w:tblW w:w="0" w:type="auto"/>
        <w:tblInd w:w="534" w:type="dxa"/>
        <w:tblLook w:val="04A0" w:firstRow="1" w:lastRow="0" w:firstColumn="1" w:lastColumn="0" w:noHBand="0" w:noVBand="1"/>
      </w:tblPr>
      <w:tblGrid>
        <w:gridCol w:w="533"/>
        <w:gridCol w:w="7688"/>
      </w:tblGrid>
      <w:tr w:rsidR="00965C15" w:rsidTr="00965C15">
        <w:tc>
          <w:tcPr>
            <w:tcW w:w="533" w:type="dxa"/>
          </w:tcPr>
          <w:p w:rsidR="00965C15" w:rsidRDefault="00965C15"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No</w:t>
            </w:r>
          </w:p>
        </w:tc>
        <w:tc>
          <w:tcPr>
            <w:tcW w:w="7688" w:type="dxa"/>
          </w:tcPr>
          <w:p w:rsidR="00965C15" w:rsidRDefault="00965C15"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Bahasan</w:t>
            </w:r>
          </w:p>
        </w:tc>
      </w:tr>
      <w:tr w:rsidR="00965C15" w:rsidTr="00965C15">
        <w:tc>
          <w:tcPr>
            <w:tcW w:w="533" w:type="dxa"/>
          </w:tcPr>
          <w:p w:rsidR="00965C15" w:rsidRDefault="00965C15"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1</w:t>
            </w:r>
          </w:p>
        </w:tc>
        <w:tc>
          <w:tcPr>
            <w:tcW w:w="7688" w:type="dxa"/>
          </w:tcPr>
          <w:p w:rsidR="00965C15" w:rsidRDefault="00965C15"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Ada beberapa tulisan yang dikoreksi, yaitu pada harakat</w:t>
            </w:r>
          </w:p>
        </w:tc>
      </w:tr>
      <w:tr w:rsidR="00965C15" w:rsidTr="00965C15">
        <w:tc>
          <w:tcPr>
            <w:tcW w:w="533" w:type="dxa"/>
          </w:tcPr>
          <w:p w:rsidR="00965C15" w:rsidRDefault="00965C15"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2</w:t>
            </w:r>
          </w:p>
        </w:tc>
        <w:tc>
          <w:tcPr>
            <w:tcW w:w="7688" w:type="dxa"/>
          </w:tcPr>
          <w:p w:rsidR="00965C15" w:rsidRDefault="00965C15"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Berikan header/footer agar tampilan modul menarik, jangan terlalu hitam putih</w:t>
            </w:r>
          </w:p>
        </w:tc>
      </w:tr>
      <w:tr w:rsidR="00965C15" w:rsidTr="00965C15">
        <w:tc>
          <w:tcPr>
            <w:tcW w:w="533" w:type="dxa"/>
          </w:tcPr>
          <w:p w:rsidR="00965C15" w:rsidRDefault="00965C15"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3</w:t>
            </w:r>
          </w:p>
        </w:tc>
        <w:tc>
          <w:tcPr>
            <w:tcW w:w="7688" w:type="dxa"/>
          </w:tcPr>
          <w:p w:rsidR="00965C15" w:rsidRDefault="00965C15"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Pengoreksian pada operasi bilangan</w:t>
            </w:r>
          </w:p>
        </w:tc>
      </w:tr>
    </w:tbl>
    <w:p w:rsidR="00965C15" w:rsidRDefault="00965C15" w:rsidP="00CB34F0">
      <w:pPr>
        <w:pStyle w:val="NormalWeb"/>
        <w:spacing w:before="0" w:beforeAutospacing="0" w:after="0" w:afterAutospacing="0" w:line="480" w:lineRule="auto"/>
        <w:ind w:left="426" w:firstLine="567"/>
        <w:contextualSpacing/>
        <w:jc w:val="both"/>
        <w:rPr>
          <w:rFonts w:asciiTheme="majorHAnsi" w:hAnsiTheme="majorHAnsi"/>
          <w:sz w:val="22"/>
          <w:szCs w:val="22"/>
        </w:rPr>
      </w:pPr>
    </w:p>
    <w:p w:rsidR="00E53064" w:rsidRDefault="00965C15" w:rsidP="00CB34F0">
      <w:pPr>
        <w:pStyle w:val="NormalWeb"/>
        <w:spacing w:before="0" w:beforeAutospacing="0" w:after="0" w:afterAutospacing="0" w:line="480" w:lineRule="auto"/>
        <w:ind w:left="426" w:firstLine="567"/>
        <w:contextualSpacing/>
        <w:jc w:val="both"/>
        <w:rPr>
          <w:rFonts w:asciiTheme="majorHAnsi" w:hAnsiTheme="majorHAnsi"/>
          <w:sz w:val="22"/>
          <w:szCs w:val="22"/>
        </w:rPr>
      </w:pPr>
      <w:proofErr w:type="gramStart"/>
      <w:r>
        <w:rPr>
          <w:rFonts w:asciiTheme="majorHAnsi" w:hAnsiTheme="majorHAnsi"/>
          <w:sz w:val="22"/>
          <w:szCs w:val="22"/>
        </w:rPr>
        <w:t>Setelah selesai dilakukan FGD II, kemudian peneliti memperbaiki ulang modul yang kemudian dilanjutkan pada tahap pengembangan akhir dan masuk ketahap validasi.</w:t>
      </w:r>
      <w:proofErr w:type="gramEnd"/>
    </w:p>
    <w:p w:rsidR="00A44F68" w:rsidRDefault="00A44F68" w:rsidP="00CB34F0">
      <w:pPr>
        <w:pStyle w:val="NormalWeb"/>
        <w:spacing w:before="0" w:beforeAutospacing="0" w:after="0" w:afterAutospacing="0" w:line="480" w:lineRule="auto"/>
        <w:ind w:left="720"/>
        <w:contextualSpacing/>
        <w:jc w:val="both"/>
        <w:rPr>
          <w:rFonts w:asciiTheme="majorHAnsi" w:hAnsiTheme="majorHAnsi"/>
          <w:sz w:val="22"/>
          <w:szCs w:val="22"/>
        </w:rPr>
      </w:pPr>
    </w:p>
    <w:p w:rsidR="00EF16F0" w:rsidRDefault="00EF16F0" w:rsidP="00CB34F0">
      <w:pPr>
        <w:pStyle w:val="NormalWeb"/>
        <w:spacing w:before="0" w:beforeAutospacing="0" w:after="0" w:afterAutospacing="0" w:line="480" w:lineRule="auto"/>
        <w:ind w:left="720"/>
        <w:contextualSpacing/>
        <w:jc w:val="both"/>
        <w:rPr>
          <w:rFonts w:asciiTheme="majorHAnsi" w:hAnsiTheme="majorHAnsi"/>
          <w:sz w:val="22"/>
          <w:szCs w:val="22"/>
        </w:rPr>
      </w:pPr>
    </w:p>
    <w:p w:rsidR="00EF16F0" w:rsidRDefault="00EF16F0" w:rsidP="00CB34F0">
      <w:pPr>
        <w:pStyle w:val="NormalWeb"/>
        <w:spacing w:before="0" w:beforeAutospacing="0" w:after="0" w:afterAutospacing="0" w:line="480" w:lineRule="auto"/>
        <w:ind w:left="720"/>
        <w:contextualSpacing/>
        <w:jc w:val="both"/>
        <w:rPr>
          <w:rFonts w:asciiTheme="majorHAnsi" w:hAnsiTheme="majorHAnsi"/>
          <w:sz w:val="22"/>
          <w:szCs w:val="22"/>
        </w:rPr>
      </w:pPr>
    </w:p>
    <w:p w:rsidR="00A44F68" w:rsidRDefault="00A44F68" w:rsidP="00CB34F0">
      <w:pPr>
        <w:pStyle w:val="NormalWeb"/>
        <w:numPr>
          <w:ilvl w:val="0"/>
          <w:numId w:val="16"/>
        </w:numPr>
        <w:spacing w:before="0" w:beforeAutospacing="0" w:after="0" w:afterAutospacing="0" w:line="480" w:lineRule="auto"/>
        <w:ind w:left="426"/>
        <w:contextualSpacing/>
        <w:rPr>
          <w:rFonts w:asciiTheme="majorHAnsi" w:hAnsiTheme="majorHAnsi"/>
          <w:sz w:val="22"/>
          <w:szCs w:val="22"/>
        </w:rPr>
      </w:pPr>
      <w:r>
        <w:rPr>
          <w:rStyle w:val="Strong"/>
          <w:rFonts w:asciiTheme="majorHAnsi" w:hAnsiTheme="majorHAnsi"/>
          <w:sz w:val="22"/>
          <w:szCs w:val="22"/>
        </w:rPr>
        <w:t>Tahap III</w:t>
      </w:r>
      <w:r w:rsidRPr="002325F4">
        <w:rPr>
          <w:rStyle w:val="Strong"/>
          <w:rFonts w:asciiTheme="majorHAnsi" w:hAnsiTheme="majorHAnsi"/>
          <w:sz w:val="22"/>
          <w:szCs w:val="22"/>
        </w:rPr>
        <w:t xml:space="preserve">: </w:t>
      </w:r>
      <w:r w:rsidRPr="002325F4">
        <w:rPr>
          <w:rStyle w:val="Emphasis"/>
          <w:rFonts w:asciiTheme="majorHAnsi" w:hAnsiTheme="majorHAnsi"/>
          <w:b/>
          <w:bCs/>
          <w:sz w:val="22"/>
          <w:szCs w:val="22"/>
        </w:rPr>
        <w:t xml:space="preserve">Develop </w:t>
      </w:r>
      <w:r w:rsidRPr="002325F4">
        <w:rPr>
          <w:rStyle w:val="Strong"/>
          <w:rFonts w:asciiTheme="majorHAnsi" w:hAnsiTheme="majorHAnsi"/>
          <w:b w:val="0"/>
          <w:sz w:val="22"/>
          <w:szCs w:val="22"/>
        </w:rPr>
        <w:t>(</w:t>
      </w:r>
      <w:r w:rsidRPr="002325F4">
        <w:rPr>
          <w:rStyle w:val="Strong"/>
          <w:rFonts w:asciiTheme="majorHAnsi" w:hAnsiTheme="majorHAnsi"/>
          <w:sz w:val="22"/>
          <w:szCs w:val="22"/>
        </w:rPr>
        <w:t>Pengembangan</w:t>
      </w:r>
      <w:r>
        <w:rPr>
          <w:rStyle w:val="Strong"/>
          <w:rFonts w:asciiTheme="majorHAnsi" w:hAnsiTheme="majorHAnsi"/>
          <w:sz w:val="22"/>
          <w:szCs w:val="22"/>
        </w:rPr>
        <w:t>)</w:t>
      </w:r>
    </w:p>
    <w:p w:rsidR="00965C15" w:rsidRDefault="00965C15" w:rsidP="00CB34F0">
      <w:pPr>
        <w:pStyle w:val="NormalWeb"/>
        <w:spacing w:before="0" w:beforeAutospacing="0" w:after="0" w:afterAutospacing="0" w:line="480" w:lineRule="auto"/>
        <w:ind w:left="426" w:firstLine="294"/>
        <w:contextualSpacing/>
        <w:jc w:val="both"/>
        <w:rPr>
          <w:rFonts w:asciiTheme="majorHAnsi" w:hAnsiTheme="majorHAnsi"/>
          <w:sz w:val="22"/>
          <w:szCs w:val="22"/>
        </w:rPr>
      </w:pPr>
      <w:proofErr w:type="gramStart"/>
      <w:r>
        <w:rPr>
          <w:rFonts w:asciiTheme="majorHAnsi" w:hAnsiTheme="majorHAnsi"/>
          <w:sz w:val="22"/>
          <w:szCs w:val="22"/>
        </w:rPr>
        <w:t>Pada tahap ini, modul yang telah dibahas dalam FGD dan diperbaiki.</w:t>
      </w:r>
      <w:proofErr w:type="gramEnd"/>
      <w:r>
        <w:rPr>
          <w:rFonts w:asciiTheme="majorHAnsi" w:hAnsiTheme="majorHAnsi"/>
          <w:sz w:val="22"/>
          <w:szCs w:val="22"/>
        </w:rPr>
        <w:t xml:space="preserve"> </w:t>
      </w:r>
      <w:proofErr w:type="gramStart"/>
      <w:r>
        <w:rPr>
          <w:rFonts w:asciiTheme="majorHAnsi" w:hAnsiTheme="majorHAnsi"/>
          <w:sz w:val="22"/>
          <w:szCs w:val="22"/>
        </w:rPr>
        <w:t>Selanjutnya di validasi oelah ahli dibidangnya, untuk diperoleh nilai kevalidan modul yang telah disusun.</w:t>
      </w:r>
      <w:proofErr w:type="gramEnd"/>
      <w:r w:rsidR="00EF16F0">
        <w:rPr>
          <w:rFonts w:asciiTheme="majorHAnsi" w:hAnsiTheme="majorHAnsi"/>
          <w:sz w:val="22"/>
          <w:szCs w:val="22"/>
        </w:rPr>
        <w:t xml:space="preserve"> Validator yang dipilih berlatar belakang pendidikan bahasa </w:t>
      </w:r>
      <w:proofErr w:type="gramStart"/>
      <w:r w:rsidR="00EF16F0">
        <w:rPr>
          <w:rFonts w:asciiTheme="majorHAnsi" w:hAnsiTheme="majorHAnsi"/>
          <w:sz w:val="22"/>
          <w:szCs w:val="22"/>
        </w:rPr>
        <w:t>arab</w:t>
      </w:r>
      <w:proofErr w:type="gramEnd"/>
      <w:r w:rsidR="00EF16F0">
        <w:rPr>
          <w:rFonts w:asciiTheme="majorHAnsi" w:hAnsiTheme="majorHAnsi"/>
          <w:sz w:val="22"/>
          <w:szCs w:val="22"/>
        </w:rPr>
        <w:t xml:space="preserve"> dan matematika sesuai dengan bahasan kajian penelitian ini.</w:t>
      </w:r>
      <w:r>
        <w:rPr>
          <w:rFonts w:asciiTheme="majorHAnsi" w:hAnsiTheme="majorHAnsi"/>
          <w:sz w:val="22"/>
          <w:szCs w:val="22"/>
        </w:rPr>
        <w:t xml:space="preserve"> Validator yang menilai pada penelitian ini antara lain:</w:t>
      </w:r>
    </w:p>
    <w:tbl>
      <w:tblPr>
        <w:tblStyle w:val="TableGrid"/>
        <w:tblW w:w="8268" w:type="dxa"/>
        <w:tblInd w:w="534" w:type="dxa"/>
        <w:tblLook w:val="04A0" w:firstRow="1" w:lastRow="0" w:firstColumn="1" w:lastColumn="0" w:noHBand="0" w:noVBand="1"/>
      </w:tblPr>
      <w:tblGrid>
        <w:gridCol w:w="546"/>
        <w:gridCol w:w="3706"/>
        <w:gridCol w:w="1465"/>
        <w:gridCol w:w="2551"/>
      </w:tblGrid>
      <w:tr w:rsidR="00EF16F0" w:rsidTr="00EF16F0">
        <w:tc>
          <w:tcPr>
            <w:tcW w:w="546" w:type="dxa"/>
          </w:tcPr>
          <w:p w:rsidR="00EF16F0" w:rsidRDefault="00EF16F0"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No</w:t>
            </w:r>
          </w:p>
        </w:tc>
        <w:tc>
          <w:tcPr>
            <w:tcW w:w="3706" w:type="dxa"/>
          </w:tcPr>
          <w:p w:rsidR="00EF16F0" w:rsidRDefault="00EF16F0"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Nama</w:t>
            </w:r>
          </w:p>
        </w:tc>
        <w:tc>
          <w:tcPr>
            <w:tcW w:w="1465" w:type="dxa"/>
          </w:tcPr>
          <w:p w:rsidR="00EF16F0" w:rsidRDefault="00EF16F0"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Keilmuan</w:t>
            </w:r>
          </w:p>
        </w:tc>
        <w:tc>
          <w:tcPr>
            <w:tcW w:w="2551" w:type="dxa"/>
          </w:tcPr>
          <w:p w:rsidR="00EF16F0" w:rsidRDefault="00EF16F0"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Jabatan</w:t>
            </w:r>
          </w:p>
        </w:tc>
      </w:tr>
      <w:tr w:rsidR="00EF16F0" w:rsidTr="00EF16F0">
        <w:tc>
          <w:tcPr>
            <w:tcW w:w="546" w:type="dxa"/>
          </w:tcPr>
          <w:p w:rsidR="00EF16F0" w:rsidRDefault="00EF16F0"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1</w:t>
            </w:r>
          </w:p>
        </w:tc>
        <w:tc>
          <w:tcPr>
            <w:tcW w:w="3706" w:type="dxa"/>
          </w:tcPr>
          <w:p w:rsidR="00EF16F0" w:rsidRDefault="00EF16F0" w:rsidP="00CB34F0">
            <w:pPr>
              <w:pStyle w:val="NormalWeb"/>
              <w:spacing w:before="0" w:beforeAutospacing="0" w:after="0" w:afterAutospacing="0" w:line="480" w:lineRule="auto"/>
              <w:contextualSpacing/>
              <w:jc w:val="both"/>
              <w:rPr>
                <w:rFonts w:asciiTheme="majorHAnsi" w:hAnsiTheme="majorHAnsi"/>
                <w:sz w:val="22"/>
                <w:szCs w:val="22"/>
              </w:rPr>
            </w:pPr>
            <w:r w:rsidRPr="00965C15">
              <w:rPr>
                <w:rFonts w:asciiTheme="majorHAnsi" w:hAnsiTheme="majorHAnsi"/>
                <w:sz w:val="22"/>
                <w:szCs w:val="22"/>
              </w:rPr>
              <w:t>H. Muhammad Abu Dzar, Lc., M.H.I</w:t>
            </w:r>
          </w:p>
        </w:tc>
        <w:tc>
          <w:tcPr>
            <w:tcW w:w="1465" w:type="dxa"/>
          </w:tcPr>
          <w:p w:rsidR="00EF16F0" w:rsidRPr="00965C15" w:rsidRDefault="00EF16F0"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Bahasa arab</w:t>
            </w:r>
          </w:p>
        </w:tc>
        <w:tc>
          <w:tcPr>
            <w:tcW w:w="2551" w:type="dxa"/>
          </w:tcPr>
          <w:p w:rsidR="00EF16F0" w:rsidRDefault="00EF16F0" w:rsidP="00CB34F0">
            <w:pPr>
              <w:pStyle w:val="NormalWeb"/>
              <w:spacing w:before="0" w:beforeAutospacing="0" w:after="0" w:afterAutospacing="0" w:line="480" w:lineRule="auto"/>
              <w:contextualSpacing/>
              <w:jc w:val="both"/>
              <w:rPr>
                <w:rFonts w:asciiTheme="majorHAnsi" w:hAnsiTheme="majorHAnsi"/>
                <w:sz w:val="22"/>
                <w:szCs w:val="22"/>
              </w:rPr>
            </w:pPr>
            <w:r w:rsidRPr="00965C15">
              <w:rPr>
                <w:rFonts w:asciiTheme="majorHAnsi" w:hAnsiTheme="majorHAnsi"/>
                <w:sz w:val="22"/>
                <w:szCs w:val="22"/>
              </w:rPr>
              <w:t>Dosen IAIN Curup</w:t>
            </w:r>
          </w:p>
        </w:tc>
      </w:tr>
      <w:tr w:rsidR="00EF16F0" w:rsidTr="00EF16F0">
        <w:tc>
          <w:tcPr>
            <w:tcW w:w="546" w:type="dxa"/>
          </w:tcPr>
          <w:p w:rsidR="00EF16F0" w:rsidRDefault="00EF16F0"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2</w:t>
            </w:r>
          </w:p>
        </w:tc>
        <w:tc>
          <w:tcPr>
            <w:tcW w:w="3706" w:type="dxa"/>
          </w:tcPr>
          <w:p w:rsidR="00EF16F0" w:rsidRDefault="00EF16F0"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Dr. Nurhidayat, M.Ag.</w:t>
            </w:r>
          </w:p>
        </w:tc>
        <w:tc>
          <w:tcPr>
            <w:tcW w:w="1465" w:type="dxa"/>
          </w:tcPr>
          <w:p w:rsidR="00EF16F0" w:rsidRDefault="00EF16F0"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Bahasa arab</w:t>
            </w:r>
          </w:p>
        </w:tc>
        <w:tc>
          <w:tcPr>
            <w:tcW w:w="2551" w:type="dxa"/>
          </w:tcPr>
          <w:p w:rsidR="00EF16F0" w:rsidRDefault="00EF16F0"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Dosen UINFAS Bengkulu</w:t>
            </w:r>
          </w:p>
        </w:tc>
      </w:tr>
      <w:tr w:rsidR="00EF16F0" w:rsidTr="00EF16F0">
        <w:tc>
          <w:tcPr>
            <w:tcW w:w="546" w:type="dxa"/>
          </w:tcPr>
          <w:p w:rsidR="00EF16F0" w:rsidRDefault="00EF16F0"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3</w:t>
            </w:r>
          </w:p>
        </w:tc>
        <w:tc>
          <w:tcPr>
            <w:tcW w:w="3706" w:type="dxa"/>
          </w:tcPr>
          <w:p w:rsidR="00EF16F0" w:rsidRDefault="001E4A4A"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Pratiwi Disha stanggo, M.PMat</w:t>
            </w:r>
          </w:p>
        </w:tc>
        <w:tc>
          <w:tcPr>
            <w:tcW w:w="1465" w:type="dxa"/>
          </w:tcPr>
          <w:p w:rsidR="00EF16F0" w:rsidRDefault="001E4A4A"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Matematika</w:t>
            </w:r>
          </w:p>
        </w:tc>
        <w:tc>
          <w:tcPr>
            <w:tcW w:w="2551" w:type="dxa"/>
          </w:tcPr>
          <w:p w:rsidR="00EF16F0" w:rsidRDefault="001E4A4A"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Dosen matematika</w:t>
            </w:r>
          </w:p>
        </w:tc>
      </w:tr>
      <w:tr w:rsidR="00EF16F0" w:rsidTr="00EF16F0">
        <w:tc>
          <w:tcPr>
            <w:tcW w:w="546" w:type="dxa"/>
          </w:tcPr>
          <w:p w:rsidR="00EF16F0" w:rsidRDefault="00EF16F0"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4</w:t>
            </w:r>
          </w:p>
        </w:tc>
        <w:tc>
          <w:tcPr>
            <w:tcW w:w="3706" w:type="dxa"/>
          </w:tcPr>
          <w:p w:rsidR="00EF16F0" w:rsidRDefault="00EF16F0"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Veggi Yokri, M.Pd.</w:t>
            </w:r>
          </w:p>
        </w:tc>
        <w:tc>
          <w:tcPr>
            <w:tcW w:w="1465" w:type="dxa"/>
          </w:tcPr>
          <w:p w:rsidR="00EF16F0" w:rsidRDefault="00EF16F0"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Matematika</w:t>
            </w:r>
          </w:p>
        </w:tc>
        <w:tc>
          <w:tcPr>
            <w:tcW w:w="2551" w:type="dxa"/>
          </w:tcPr>
          <w:p w:rsidR="00EF16F0" w:rsidRDefault="00EF16F0"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Dosen Universitas terbuka</w:t>
            </w:r>
          </w:p>
        </w:tc>
      </w:tr>
    </w:tbl>
    <w:p w:rsidR="00965C15" w:rsidRDefault="00965C15" w:rsidP="00CB34F0">
      <w:pPr>
        <w:pStyle w:val="NormalWeb"/>
        <w:spacing w:before="0" w:beforeAutospacing="0" w:after="0" w:afterAutospacing="0" w:line="480" w:lineRule="auto"/>
        <w:contextualSpacing/>
        <w:jc w:val="both"/>
        <w:rPr>
          <w:rFonts w:asciiTheme="majorHAnsi" w:hAnsiTheme="majorHAnsi"/>
          <w:sz w:val="22"/>
          <w:szCs w:val="22"/>
        </w:rPr>
      </w:pPr>
    </w:p>
    <w:p w:rsidR="00EF16F0" w:rsidRDefault="00EF16F0" w:rsidP="00CB34F0">
      <w:pPr>
        <w:pStyle w:val="NormalWeb"/>
        <w:spacing w:before="0" w:beforeAutospacing="0" w:after="0" w:afterAutospacing="0" w:line="480" w:lineRule="auto"/>
        <w:ind w:left="426" w:firstLine="294"/>
        <w:contextualSpacing/>
        <w:jc w:val="both"/>
        <w:rPr>
          <w:rFonts w:asciiTheme="majorHAnsi" w:hAnsiTheme="majorHAnsi"/>
          <w:sz w:val="22"/>
          <w:szCs w:val="22"/>
        </w:rPr>
      </w:pPr>
      <w:proofErr w:type="gramStart"/>
      <w:r>
        <w:rPr>
          <w:rFonts w:asciiTheme="majorHAnsi" w:hAnsiTheme="majorHAnsi"/>
          <w:sz w:val="22"/>
          <w:szCs w:val="22"/>
        </w:rPr>
        <w:t>Kegiatan validasi dilakukan masing-masing sebanyak 3 kali.</w:t>
      </w:r>
      <w:proofErr w:type="gramEnd"/>
      <w:r>
        <w:rPr>
          <w:rFonts w:asciiTheme="majorHAnsi" w:hAnsiTheme="majorHAnsi"/>
          <w:sz w:val="22"/>
          <w:szCs w:val="22"/>
        </w:rPr>
        <w:t xml:space="preserve"> Adapun rangkuman hasil validator disajikan sebagai berikut:</w:t>
      </w:r>
    </w:p>
    <w:tbl>
      <w:tblPr>
        <w:tblStyle w:val="TableGrid"/>
        <w:tblW w:w="8221" w:type="dxa"/>
        <w:tblInd w:w="534" w:type="dxa"/>
        <w:tblLook w:val="04A0" w:firstRow="1" w:lastRow="0" w:firstColumn="1" w:lastColumn="0" w:noHBand="0" w:noVBand="1"/>
      </w:tblPr>
      <w:tblGrid>
        <w:gridCol w:w="567"/>
        <w:gridCol w:w="1275"/>
        <w:gridCol w:w="6379"/>
      </w:tblGrid>
      <w:tr w:rsidR="00EF16F0" w:rsidTr="00EF16F0">
        <w:tc>
          <w:tcPr>
            <w:tcW w:w="567" w:type="dxa"/>
          </w:tcPr>
          <w:p w:rsidR="00EF16F0" w:rsidRDefault="00EF16F0"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No</w:t>
            </w:r>
          </w:p>
        </w:tc>
        <w:tc>
          <w:tcPr>
            <w:tcW w:w="1275" w:type="dxa"/>
          </w:tcPr>
          <w:p w:rsidR="00EF16F0" w:rsidRDefault="00EF16F0"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Validasi ke</w:t>
            </w:r>
          </w:p>
        </w:tc>
        <w:tc>
          <w:tcPr>
            <w:tcW w:w="6379" w:type="dxa"/>
          </w:tcPr>
          <w:p w:rsidR="00EF16F0" w:rsidRDefault="00EF16F0"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Kegiatan</w:t>
            </w:r>
          </w:p>
        </w:tc>
      </w:tr>
      <w:tr w:rsidR="00EF16F0" w:rsidTr="00EF16F0">
        <w:tc>
          <w:tcPr>
            <w:tcW w:w="567" w:type="dxa"/>
          </w:tcPr>
          <w:p w:rsidR="00EF16F0" w:rsidRDefault="00EF16F0"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1</w:t>
            </w:r>
          </w:p>
        </w:tc>
        <w:tc>
          <w:tcPr>
            <w:tcW w:w="1275" w:type="dxa"/>
          </w:tcPr>
          <w:p w:rsidR="00EF16F0" w:rsidRDefault="001E4A4A"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Pertama</w:t>
            </w:r>
          </w:p>
        </w:tc>
        <w:tc>
          <w:tcPr>
            <w:tcW w:w="6379" w:type="dxa"/>
          </w:tcPr>
          <w:p w:rsidR="00EF16F0" w:rsidRDefault="001E4A4A" w:rsidP="00CB34F0">
            <w:pPr>
              <w:pStyle w:val="NormalWeb"/>
              <w:numPr>
                <w:ilvl w:val="0"/>
                <w:numId w:val="19"/>
              </w:numPr>
              <w:spacing w:before="0" w:beforeAutospacing="0" w:after="0" w:afterAutospacing="0" w:line="480" w:lineRule="auto"/>
              <w:ind w:left="459"/>
              <w:contextualSpacing/>
              <w:jc w:val="both"/>
              <w:rPr>
                <w:rFonts w:asciiTheme="majorHAnsi" w:hAnsiTheme="majorHAnsi"/>
                <w:sz w:val="22"/>
                <w:szCs w:val="22"/>
              </w:rPr>
            </w:pPr>
            <w:r>
              <w:rPr>
                <w:rFonts w:asciiTheme="majorHAnsi" w:hAnsiTheme="majorHAnsi"/>
                <w:sz w:val="22"/>
                <w:szCs w:val="22"/>
              </w:rPr>
              <w:t>Mengantarkan modul dan angket validasi</w:t>
            </w:r>
          </w:p>
          <w:p w:rsidR="001E4A4A" w:rsidRDefault="001E4A4A" w:rsidP="00CB34F0">
            <w:pPr>
              <w:pStyle w:val="NormalWeb"/>
              <w:numPr>
                <w:ilvl w:val="0"/>
                <w:numId w:val="19"/>
              </w:numPr>
              <w:spacing w:before="0" w:beforeAutospacing="0" w:after="0" w:afterAutospacing="0" w:line="480" w:lineRule="auto"/>
              <w:ind w:left="459"/>
              <w:contextualSpacing/>
              <w:jc w:val="both"/>
              <w:rPr>
                <w:rFonts w:asciiTheme="majorHAnsi" w:hAnsiTheme="majorHAnsi"/>
                <w:sz w:val="22"/>
                <w:szCs w:val="22"/>
              </w:rPr>
            </w:pPr>
            <w:r>
              <w:rPr>
                <w:rFonts w:asciiTheme="majorHAnsi" w:hAnsiTheme="majorHAnsi"/>
                <w:sz w:val="22"/>
                <w:szCs w:val="22"/>
              </w:rPr>
              <w:t>Menjelaskan latar belakang penyusunan modul bahasa arab-matematika</w:t>
            </w:r>
          </w:p>
          <w:p w:rsidR="001E4A4A" w:rsidRDefault="001E4A4A" w:rsidP="00CB34F0">
            <w:pPr>
              <w:pStyle w:val="NormalWeb"/>
              <w:numPr>
                <w:ilvl w:val="0"/>
                <w:numId w:val="19"/>
              </w:numPr>
              <w:spacing w:before="0" w:beforeAutospacing="0" w:after="0" w:afterAutospacing="0" w:line="480" w:lineRule="auto"/>
              <w:ind w:left="459"/>
              <w:contextualSpacing/>
              <w:jc w:val="both"/>
              <w:rPr>
                <w:rFonts w:asciiTheme="majorHAnsi" w:hAnsiTheme="majorHAnsi"/>
                <w:sz w:val="22"/>
                <w:szCs w:val="22"/>
              </w:rPr>
            </w:pPr>
            <w:r>
              <w:rPr>
                <w:rFonts w:asciiTheme="majorHAnsi" w:hAnsiTheme="majorHAnsi"/>
                <w:sz w:val="22"/>
                <w:szCs w:val="22"/>
              </w:rPr>
              <w:t>Menjelaskan maksud tujuan kegiatan validasi</w:t>
            </w:r>
          </w:p>
        </w:tc>
      </w:tr>
      <w:tr w:rsidR="00EF16F0" w:rsidTr="00EF16F0">
        <w:tc>
          <w:tcPr>
            <w:tcW w:w="567" w:type="dxa"/>
          </w:tcPr>
          <w:p w:rsidR="00EF16F0" w:rsidRDefault="00EF16F0"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2</w:t>
            </w:r>
          </w:p>
        </w:tc>
        <w:tc>
          <w:tcPr>
            <w:tcW w:w="1275" w:type="dxa"/>
          </w:tcPr>
          <w:p w:rsidR="00EF16F0" w:rsidRDefault="001E4A4A"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Kedua</w:t>
            </w:r>
          </w:p>
        </w:tc>
        <w:tc>
          <w:tcPr>
            <w:tcW w:w="6379" w:type="dxa"/>
          </w:tcPr>
          <w:p w:rsidR="00EF16F0" w:rsidRDefault="001E4A4A" w:rsidP="00CB34F0">
            <w:pPr>
              <w:pStyle w:val="NormalWeb"/>
              <w:numPr>
                <w:ilvl w:val="0"/>
                <w:numId w:val="19"/>
              </w:numPr>
              <w:spacing w:before="0" w:beforeAutospacing="0" w:after="0" w:afterAutospacing="0" w:line="480" w:lineRule="auto"/>
              <w:ind w:left="459"/>
              <w:contextualSpacing/>
              <w:jc w:val="both"/>
              <w:rPr>
                <w:rFonts w:asciiTheme="majorHAnsi" w:hAnsiTheme="majorHAnsi"/>
                <w:sz w:val="22"/>
                <w:szCs w:val="22"/>
              </w:rPr>
            </w:pPr>
            <w:r>
              <w:rPr>
                <w:rFonts w:asciiTheme="majorHAnsi" w:hAnsiTheme="majorHAnsi"/>
                <w:sz w:val="22"/>
                <w:szCs w:val="22"/>
              </w:rPr>
              <w:t xml:space="preserve">Menerima hasil validasi </w:t>
            </w:r>
          </w:p>
          <w:p w:rsidR="001E4A4A" w:rsidRDefault="001E4A4A" w:rsidP="00CB34F0">
            <w:pPr>
              <w:pStyle w:val="NormalWeb"/>
              <w:numPr>
                <w:ilvl w:val="0"/>
                <w:numId w:val="19"/>
              </w:numPr>
              <w:spacing w:before="0" w:beforeAutospacing="0" w:after="0" w:afterAutospacing="0" w:line="480" w:lineRule="auto"/>
              <w:ind w:left="459"/>
              <w:contextualSpacing/>
              <w:jc w:val="both"/>
              <w:rPr>
                <w:rFonts w:asciiTheme="majorHAnsi" w:hAnsiTheme="majorHAnsi"/>
                <w:sz w:val="22"/>
                <w:szCs w:val="22"/>
              </w:rPr>
            </w:pPr>
            <w:r>
              <w:rPr>
                <w:rFonts w:asciiTheme="majorHAnsi" w:hAnsiTheme="majorHAnsi"/>
                <w:sz w:val="22"/>
                <w:szCs w:val="22"/>
              </w:rPr>
              <w:t>Mencatat kritik saran yang berkenaan dengan modul yang sedang disusun</w:t>
            </w:r>
          </w:p>
          <w:p w:rsidR="001E4A4A" w:rsidRDefault="001E4A4A" w:rsidP="00CB34F0">
            <w:pPr>
              <w:pStyle w:val="NormalWeb"/>
              <w:numPr>
                <w:ilvl w:val="0"/>
                <w:numId w:val="19"/>
              </w:numPr>
              <w:spacing w:before="0" w:beforeAutospacing="0" w:after="0" w:afterAutospacing="0" w:line="480" w:lineRule="auto"/>
              <w:ind w:left="459"/>
              <w:contextualSpacing/>
              <w:jc w:val="both"/>
              <w:rPr>
                <w:rFonts w:asciiTheme="majorHAnsi" w:hAnsiTheme="majorHAnsi"/>
                <w:sz w:val="22"/>
                <w:szCs w:val="22"/>
              </w:rPr>
            </w:pPr>
            <w:r>
              <w:rPr>
                <w:rFonts w:asciiTheme="majorHAnsi" w:hAnsiTheme="majorHAnsi"/>
                <w:sz w:val="22"/>
                <w:szCs w:val="22"/>
              </w:rPr>
              <w:t>Melakukan perbaikan sesuai masukan validator</w:t>
            </w:r>
          </w:p>
        </w:tc>
      </w:tr>
      <w:tr w:rsidR="00EF16F0" w:rsidTr="00EF16F0">
        <w:tc>
          <w:tcPr>
            <w:tcW w:w="567" w:type="dxa"/>
          </w:tcPr>
          <w:p w:rsidR="00EF16F0" w:rsidRDefault="00EF16F0"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3</w:t>
            </w:r>
          </w:p>
        </w:tc>
        <w:tc>
          <w:tcPr>
            <w:tcW w:w="1275" w:type="dxa"/>
          </w:tcPr>
          <w:p w:rsidR="00EF16F0" w:rsidRDefault="001E4A4A" w:rsidP="00CB34F0">
            <w:pPr>
              <w:pStyle w:val="NormalWeb"/>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Ketiga</w:t>
            </w:r>
          </w:p>
        </w:tc>
        <w:tc>
          <w:tcPr>
            <w:tcW w:w="6379" w:type="dxa"/>
          </w:tcPr>
          <w:p w:rsidR="00EF16F0" w:rsidRDefault="001E4A4A" w:rsidP="00CB34F0">
            <w:pPr>
              <w:pStyle w:val="NormalWeb"/>
              <w:numPr>
                <w:ilvl w:val="0"/>
                <w:numId w:val="19"/>
              </w:numPr>
              <w:spacing w:before="0" w:beforeAutospacing="0" w:after="0" w:afterAutospacing="0" w:line="480" w:lineRule="auto"/>
              <w:ind w:left="459"/>
              <w:contextualSpacing/>
              <w:jc w:val="both"/>
              <w:rPr>
                <w:rFonts w:asciiTheme="majorHAnsi" w:hAnsiTheme="majorHAnsi"/>
                <w:sz w:val="22"/>
                <w:szCs w:val="22"/>
              </w:rPr>
            </w:pPr>
            <w:r>
              <w:rPr>
                <w:rFonts w:asciiTheme="majorHAnsi" w:hAnsiTheme="majorHAnsi"/>
                <w:sz w:val="22"/>
                <w:szCs w:val="22"/>
              </w:rPr>
              <w:t>Menyerahkan hasil perbaikan modul</w:t>
            </w:r>
          </w:p>
          <w:p w:rsidR="001E4A4A" w:rsidRDefault="001E4A4A" w:rsidP="00CB34F0">
            <w:pPr>
              <w:pStyle w:val="NormalWeb"/>
              <w:numPr>
                <w:ilvl w:val="0"/>
                <w:numId w:val="19"/>
              </w:numPr>
              <w:spacing w:before="0" w:beforeAutospacing="0" w:after="0" w:afterAutospacing="0" w:line="480" w:lineRule="auto"/>
              <w:ind w:left="459"/>
              <w:contextualSpacing/>
              <w:jc w:val="both"/>
              <w:rPr>
                <w:rFonts w:asciiTheme="majorHAnsi" w:hAnsiTheme="majorHAnsi"/>
                <w:sz w:val="22"/>
                <w:szCs w:val="22"/>
              </w:rPr>
            </w:pPr>
            <w:r>
              <w:rPr>
                <w:rFonts w:asciiTheme="majorHAnsi" w:hAnsiTheme="majorHAnsi"/>
                <w:sz w:val="22"/>
                <w:szCs w:val="22"/>
              </w:rPr>
              <w:t xml:space="preserve">Berdiskusi tentang  hal-hal yang dianggap perlu dalam perbaikan modul bahasa arab-matematika </w:t>
            </w:r>
          </w:p>
        </w:tc>
      </w:tr>
    </w:tbl>
    <w:p w:rsidR="00EF16F0" w:rsidRDefault="00EF16F0" w:rsidP="00CB34F0">
      <w:pPr>
        <w:pStyle w:val="NormalWeb"/>
        <w:spacing w:before="0" w:beforeAutospacing="0" w:after="0" w:afterAutospacing="0" w:line="480" w:lineRule="auto"/>
        <w:contextualSpacing/>
        <w:jc w:val="both"/>
        <w:rPr>
          <w:rFonts w:asciiTheme="majorHAnsi" w:hAnsiTheme="majorHAnsi"/>
          <w:sz w:val="22"/>
          <w:szCs w:val="22"/>
        </w:rPr>
      </w:pPr>
    </w:p>
    <w:p w:rsidR="00EF16F0" w:rsidRDefault="001E4A4A" w:rsidP="00CB34F0">
      <w:pPr>
        <w:pStyle w:val="NormalWeb"/>
        <w:spacing w:before="0" w:beforeAutospacing="0" w:after="0" w:afterAutospacing="0" w:line="480" w:lineRule="auto"/>
        <w:ind w:firstLine="360"/>
        <w:contextualSpacing/>
        <w:jc w:val="both"/>
        <w:rPr>
          <w:rFonts w:asciiTheme="majorHAnsi" w:hAnsiTheme="majorHAnsi"/>
          <w:sz w:val="22"/>
          <w:szCs w:val="22"/>
        </w:rPr>
      </w:pPr>
      <w:r>
        <w:rPr>
          <w:rFonts w:asciiTheme="majorHAnsi" w:hAnsiTheme="majorHAnsi"/>
          <w:sz w:val="22"/>
          <w:szCs w:val="22"/>
        </w:rPr>
        <w:t>Adapun rangkuman hasil validasi modul bahasa arab-matematika antara lain:</w:t>
      </w:r>
    </w:p>
    <w:p w:rsidR="00A95CBE" w:rsidRDefault="00A95CBE" w:rsidP="00CB34F0">
      <w:pPr>
        <w:pStyle w:val="NormalWeb"/>
        <w:numPr>
          <w:ilvl w:val="0"/>
          <w:numId w:val="20"/>
        </w:numPr>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Ada harakat  pada penulisan bahasa arab yang kurang</w:t>
      </w:r>
    </w:p>
    <w:p w:rsidR="00A95CBE" w:rsidRDefault="00A95CBE" w:rsidP="00CB34F0">
      <w:pPr>
        <w:pStyle w:val="NormalWeb"/>
        <w:numPr>
          <w:ilvl w:val="0"/>
          <w:numId w:val="20"/>
        </w:numPr>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Pada materi matematika geometri, sajikan gambar yang jelas agar lebih menarik</w:t>
      </w:r>
    </w:p>
    <w:p w:rsidR="00A95CBE" w:rsidRDefault="00A95CBE" w:rsidP="00CB34F0">
      <w:pPr>
        <w:pStyle w:val="NormalWeb"/>
        <w:numPr>
          <w:ilvl w:val="0"/>
          <w:numId w:val="20"/>
        </w:numPr>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Berikan variasi warna agar menambah daya tarik baca</w:t>
      </w:r>
    </w:p>
    <w:p w:rsidR="00A95CBE" w:rsidRDefault="00A95CBE" w:rsidP="00CB34F0">
      <w:pPr>
        <w:pStyle w:val="NormalWeb"/>
        <w:numPr>
          <w:ilvl w:val="0"/>
          <w:numId w:val="20"/>
        </w:numPr>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Gunakan variasi huruf, agar tidak terlalu kaku</w:t>
      </w:r>
    </w:p>
    <w:p w:rsidR="00A95CBE" w:rsidRDefault="00A95CBE" w:rsidP="00CB34F0">
      <w:pPr>
        <w:pStyle w:val="NormalWeb"/>
        <w:numPr>
          <w:ilvl w:val="0"/>
          <w:numId w:val="20"/>
        </w:numPr>
        <w:spacing w:before="0" w:beforeAutospacing="0" w:after="0" w:afterAutospacing="0" w:line="480" w:lineRule="auto"/>
        <w:contextualSpacing/>
        <w:jc w:val="both"/>
        <w:rPr>
          <w:rFonts w:asciiTheme="majorHAnsi" w:hAnsiTheme="majorHAnsi"/>
          <w:sz w:val="22"/>
          <w:szCs w:val="22"/>
        </w:rPr>
      </w:pPr>
      <w:r>
        <w:rPr>
          <w:rFonts w:asciiTheme="majorHAnsi" w:hAnsiTheme="majorHAnsi"/>
          <w:sz w:val="22"/>
          <w:szCs w:val="22"/>
        </w:rPr>
        <w:t>Tabel bahasa arab di halaman awal, buat agar lebih besar</w:t>
      </w:r>
    </w:p>
    <w:p w:rsidR="00EC1530" w:rsidRDefault="00EC1530" w:rsidP="00CB34F0">
      <w:pPr>
        <w:pStyle w:val="NormalWeb"/>
        <w:spacing w:before="0" w:beforeAutospacing="0" w:after="0" w:afterAutospacing="0" w:line="480" w:lineRule="auto"/>
        <w:ind w:left="360"/>
        <w:contextualSpacing/>
        <w:jc w:val="both"/>
        <w:rPr>
          <w:rFonts w:asciiTheme="majorHAnsi" w:hAnsiTheme="majorHAnsi"/>
          <w:sz w:val="22"/>
          <w:szCs w:val="22"/>
        </w:rPr>
      </w:pPr>
      <w:proofErr w:type="gramStart"/>
      <w:r>
        <w:rPr>
          <w:rFonts w:asciiTheme="majorHAnsi" w:hAnsiTheme="majorHAnsi"/>
          <w:sz w:val="22"/>
          <w:szCs w:val="22"/>
        </w:rPr>
        <w:t>Setelah selesai kegiatan validasi, dan perbaikan modul.</w:t>
      </w:r>
      <w:proofErr w:type="gramEnd"/>
      <w:r>
        <w:rPr>
          <w:rFonts w:asciiTheme="majorHAnsi" w:hAnsiTheme="majorHAnsi"/>
          <w:sz w:val="22"/>
          <w:szCs w:val="22"/>
        </w:rPr>
        <w:t xml:space="preserve"> Modul </w:t>
      </w:r>
      <w:proofErr w:type="gramStart"/>
      <w:r>
        <w:rPr>
          <w:rFonts w:asciiTheme="majorHAnsi" w:hAnsiTheme="majorHAnsi"/>
          <w:sz w:val="22"/>
          <w:szCs w:val="22"/>
        </w:rPr>
        <w:t>akan</w:t>
      </w:r>
      <w:proofErr w:type="gramEnd"/>
      <w:r>
        <w:rPr>
          <w:rFonts w:asciiTheme="majorHAnsi" w:hAnsiTheme="majorHAnsi"/>
          <w:sz w:val="22"/>
          <w:szCs w:val="22"/>
        </w:rPr>
        <w:t xml:space="preserve"> diuji cobakan ke mahasiswa untuk dilakukan uji pemakaian. Uji pemakaian dilakukan untuk memperoleh penilaian </w:t>
      </w:r>
      <w:proofErr w:type="gramStart"/>
      <w:r>
        <w:rPr>
          <w:rFonts w:asciiTheme="majorHAnsi" w:hAnsiTheme="majorHAnsi"/>
          <w:sz w:val="22"/>
          <w:szCs w:val="22"/>
        </w:rPr>
        <w:t>akan</w:t>
      </w:r>
      <w:proofErr w:type="gramEnd"/>
      <w:r>
        <w:rPr>
          <w:rFonts w:asciiTheme="majorHAnsi" w:hAnsiTheme="majorHAnsi"/>
          <w:sz w:val="22"/>
          <w:szCs w:val="22"/>
        </w:rPr>
        <w:t xml:space="preserve"> pemakaian modul. </w:t>
      </w:r>
    </w:p>
    <w:p w:rsidR="00965C15" w:rsidRDefault="00965C15" w:rsidP="00CB34F0">
      <w:pPr>
        <w:pStyle w:val="NormalWeb"/>
        <w:spacing w:before="0" w:beforeAutospacing="0" w:after="0" w:afterAutospacing="0" w:line="480" w:lineRule="auto"/>
        <w:ind w:left="426" w:firstLine="294"/>
        <w:contextualSpacing/>
        <w:jc w:val="both"/>
        <w:rPr>
          <w:rFonts w:asciiTheme="majorHAnsi" w:hAnsiTheme="majorHAnsi"/>
          <w:sz w:val="22"/>
          <w:szCs w:val="22"/>
        </w:rPr>
      </w:pPr>
    </w:p>
    <w:p w:rsidR="00A44F68" w:rsidRDefault="00A44F68" w:rsidP="00CB34F0">
      <w:pPr>
        <w:pStyle w:val="NormalWeb"/>
        <w:numPr>
          <w:ilvl w:val="0"/>
          <w:numId w:val="16"/>
        </w:numPr>
        <w:spacing w:before="0" w:beforeAutospacing="0" w:after="0" w:afterAutospacing="0" w:line="480" w:lineRule="auto"/>
        <w:ind w:left="426"/>
        <w:contextualSpacing/>
        <w:rPr>
          <w:rFonts w:asciiTheme="majorHAnsi" w:hAnsiTheme="majorHAnsi"/>
          <w:sz w:val="22"/>
          <w:szCs w:val="22"/>
        </w:rPr>
      </w:pPr>
      <w:r>
        <w:rPr>
          <w:rStyle w:val="Strong"/>
          <w:rFonts w:asciiTheme="majorHAnsi" w:hAnsiTheme="majorHAnsi"/>
          <w:sz w:val="22"/>
          <w:szCs w:val="22"/>
        </w:rPr>
        <w:t xml:space="preserve">Tahap IV: </w:t>
      </w:r>
      <w:r w:rsidRPr="00EC1530">
        <w:rPr>
          <w:rStyle w:val="Emphasis"/>
          <w:rFonts w:asciiTheme="majorHAnsi" w:hAnsiTheme="majorHAnsi"/>
          <w:b/>
          <w:bCs/>
          <w:sz w:val="22"/>
          <w:szCs w:val="22"/>
        </w:rPr>
        <w:t>Disseminate</w:t>
      </w:r>
      <w:r w:rsidRPr="00EC1530">
        <w:rPr>
          <w:rStyle w:val="Strong"/>
          <w:rFonts w:asciiTheme="majorHAnsi" w:hAnsiTheme="majorHAnsi"/>
          <w:b w:val="0"/>
          <w:sz w:val="22"/>
          <w:szCs w:val="22"/>
        </w:rPr>
        <w:t xml:space="preserve"> (</w:t>
      </w:r>
      <w:r>
        <w:rPr>
          <w:rStyle w:val="Strong"/>
          <w:rFonts w:asciiTheme="majorHAnsi" w:hAnsiTheme="majorHAnsi"/>
          <w:sz w:val="22"/>
          <w:szCs w:val="22"/>
        </w:rPr>
        <w:t>Penyebaran)</w:t>
      </w:r>
    </w:p>
    <w:p w:rsidR="00C479A4" w:rsidRPr="00B731BC" w:rsidRDefault="00EC1530" w:rsidP="00CB34F0">
      <w:pPr>
        <w:spacing w:after="0" w:line="480" w:lineRule="auto"/>
        <w:ind w:left="426" w:firstLine="588"/>
        <w:contextualSpacing/>
        <w:jc w:val="both"/>
        <w:rPr>
          <w:rFonts w:asciiTheme="majorHAnsi" w:hAnsiTheme="majorHAnsi"/>
        </w:rPr>
      </w:pPr>
      <w:r>
        <w:rPr>
          <w:rFonts w:asciiTheme="majorHAnsi" w:hAnsiTheme="majorHAnsi"/>
        </w:rPr>
        <w:t xml:space="preserve">Pada </w:t>
      </w:r>
      <w:proofErr w:type="gramStart"/>
      <w:r>
        <w:rPr>
          <w:rFonts w:asciiTheme="majorHAnsi" w:hAnsiTheme="majorHAnsi"/>
        </w:rPr>
        <w:t xml:space="preserve">tahap </w:t>
      </w:r>
      <w:r w:rsidR="00A44F68">
        <w:rPr>
          <w:rFonts w:asciiTheme="majorHAnsi" w:hAnsiTheme="majorHAnsi"/>
        </w:rPr>
        <w:t xml:space="preserve"> pengembangan</w:t>
      </w:r>
      <w:proofErr w:type="gramEnd"/>
      <w:r w:rsidR="00A44F68">
        <w:rPr>
          <w:rFonts w:asciiTheme="majorHAnsi" w:hAnsiTheme="majorHAnsi"/>
        </w:rPr>
        <w:t xml:space="preserve"> modul. Tahap diseminasi ini dilakukan untuk menyebarluaskan produk pengembangan agar dapat diterima oleh kelompok masyarakat, terutama para </w:t>
      </w:r>
      <w:r w:rsidR="00A95CBE">
        <w:rPr>
          <w:rFonts w:asciiTheme="majorHAnsi" w:hAnsiTheme="majorHAnsi"/>
        </w:rPr>
        <w:t>mahasiswa tadris matematika UINFAS BENGKULU</w:t>
      </w:r>
    </w:p>
    <w:sectPr w:rsidR="00C479A4" w:rsidRPr="00B731BC" w:rsidSect="00B731BC">
      <w:pgSz w:w="11907" w:h="16840" w:code="9"/>
      <w:pgMar w:top="1440" w:right="1440"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5E7E"/>
    <w:multiLevelType w:val="hybridMultilevel"/>
    <w:tmpl w:val="B12A3B8E"/>
    <w:lvl w:ilvl="0" w:tplc="36A01DC6">
      <w:start w:val="4"/>
      <w:numFmt w:val="bullet"/>
      <w:lvlText w:val="-"/>
      <w:lvlJc w:val="left"/>
      <w:pPr>
        <w:ind w:left="1571" w:hanging="360"/>
      </w:pPr>
      <w:rPr>
        <w:rFonts w:ascii="Cambria" w:eastAsiaTheme="minorHAnsi" w:hAnsi="Cambria" w:cstheme="minorBidi"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nsid w:val="069816E9"/>
    <w:multiLevelType w:val="hybridMultilevel"/>
    <w:tmpl w:val="867E15F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06112C"/>
    <w:multiLevelType w:val="hybridMultilevel"/>
    <w:tmpl w:val="483A4446"/>
    <w:lvl w:ilvl="0" w:tplc="EAF45864">
      <w:start w:val="1"/>
      <w:numFmt w:val="decimal"/>
      <w:lvlText w:val="%1)"/>
      <w:lvlJc w:val="left"/>
      <w:pPr>
        <w:ind w:left="880" w:hanging="360"/>
      </w:pPr>
      <w:rPr>
        <w:rFonts w:hint="default"/>
      </w:rPr>
    </w:lvl>
    <w:lvl w:ilvl="1" w:tplc="04210019" w:tentative="1">
      <w:start w:val="1"/>
      <w:numFmt w:val="lowerLetter"/>
      <w:lvlText w:val="%2."/>
      <w:lvlJc w:val="left"/>
      <w:pPr>
        <w:ind w:left="1600" w:hanging="360"/>
      </w:pPr>
    </w:lvl>
    <w:lvl w:ilvl="2" w:tplc="0421001B" w:tentative="1">
      <w:start w:val="1"/>
      <w:numFmt w:val="lowerRoman"/>
      <w:lvlText w:val="%3."/>
      <w:lvlJc w:val="right"/>
      <w:pPr>
        <w:ind w:left="2320" w:hanging="180"/>
      </w:pPr>
    </w:lvl>
    <w:lvl w:ilvl="3" w:tplc="0421000F" w:tentative="1">
      <w:start w:val="1"/>
      <w:numFmt w:val="decimal"/>
      <w:lvlText w:val="%4."/>
      <w:lvlJc w:val="left"/>
      <w:pPr>
        <w:ind w:left="3040" w:hanging="360"/>
      </w:pPr>
    </w:lvl>
    <w:lvl w:ilvl="4" w:tplc="04210019" w:tentative="1">
      <w:start w:val="1"/>
      <w:numFmt w:val="lowerLetter"/>
      <w:lvlText w:val="%5."/>
      <w:lvlJc w:val="left"/>
      <w:pPr>
        <w:ind w:left="3760" w:hanging="360"/>
      </w:pPr>
    </w:lvl>
    <w:lvl w:ilvl="5" w:tplc="0421001B" w:tentative="1">
      <w:start w:val="1"/>
      <w:numFmt w:val="lowerRoman"/>
      <w:lvlText w:val="%6."/>
      <w:lvlJc w:val="right"/>
      <w:pPr>
        <w:ind w:left="4480" w:hanging="180"/>
      </w:pPr>
    </w:lvl>
    <w:lvl w:ilvl="6" w:tplc="0421000F" w:tentative="1">
      <w:start w:val="1"/>
      <w:numFmt w:val="decimal"/>
      <w:lvlText w:val="%7."/>
      <w:lvlJc w:val="left"/>
      <w:pPr>
        <w:ind w:left="5200" w:hanging="360"/>
      </w:pPr>
    </w:lvl>
    <w:lvl w:ilvl="7" w:tplc="04210019" w:tentative="1">
      <w:start w:val="1"/>
      <w:numFmt w:val="lowerLetter"/>
      <w:lvlText w:val="%8."/>
      <w:lvlJc w:val="left"/>
      <w:pPr>
        <w:ind w:left="5920" w:hanging="360"/>
      </w:pPr>
    </w:lvl>
    <w:lvl w:ilvl="8" w:tplc="0421001B" w:tentative="1">
      <w:start w:val="1"/>
      <w:numFmt w:val="lowerRoman"/>
      <w:lvlText w:val="%9."/>
      <w:lvlJc w:val="right"/>
      <w:pPr>
        <w:ind w:left="6640" w:hanging="180"/>
      </w:pPr>
    </w:lvl>
  </w:abstractNum>
  <w:abstractNum w:abstractNumId="3">
    <w:nsid w:val="15407D61"/>
    <w:multiLevelType w:val="multilevel"/>
    <w:tmpl w:val="42B46062"/>
    <w:lvl w:ilvl="0">
      <w:start w:val="1"/>
      <w:numFmt w:val="decimal"/>
      <w:lvlText w:val="%1."/>
      <w:lvlJc w:val="left"/>
      <w:pPr>
        <w:ind w:left="536" w:hanging="360"/>
      </w:pPr>
      <w:rPr>
        <w:rFonts w:hint="default"/>
      </w:rPr>
    </w:lvl>
    <w:lvl w:ilvl="1">
      <w:start w:val="1"/>
      <w:numFmt w:val="decimal"/>
      <w:isLgl/>
      <w:lvlText w:val="%1.%2"/>
      <w:lvlJc w:val="left"/>
      <w:pPr>
        <w:ind w:left="536" w:hanging="360"/>
      </w:pPr>
      <w:rPr>
        <w:rFonts w:hint="default"/>
      </w:rPr>
    </w:lvl>
    <w:lvl w:ilvl="2">
      <w:start w:val="1"/>
      <w:numFmt w:val="decimal"/>
      <w:isLgl/>
      <w:lvlText w:val="%1.%2.%3"/>
      <w:lvlJc w:val="left"/>
      <w:pPr>
        <w:ind w:left="896" w:hanging="720"/>
      </w:pPr>
      <w:rPr>
        <w:rFonts w:hint="default"/>
      </w:rPr>
    </w:lvl>
    <w:lvl w:ilvl="3">
      <w:start w:val="1"/>
      <w:numFmt w:val="decimal"/>
      <w:isLgl/>
      <w:lvlText w:val="%1.%2.%3.%4"/>
      <w:lvlJc w:val="left"/>
      <w:pPr>
        <w:ind w:left="896" w:hanging="720"/>
      </w:pPr>
      <w:rPr>
        <w:rFonts w:hint="default"/>
      </w:rPr>
    </w:lvl>
    <w:lvl w:ilvl="4">
      <w:start w:val="1"/>
      <w:numFmt w:val="decimal"/>
      <w:isLgl/>
      <w:lvlText w:val="%1.%2.%3.%4.%5"/>
      <w:lvlJc w:val="left"/>
      <w:pPr>
        <w:ind w:left="1256" w:hanging="1080"/>
      </w:pPr>
      <w:rPr>
        <w:rFonts w:hint="default"/>
      </w:rPr>
    </w:lvl>
    <w:lvl w:ilvl="5">
      <w:start w:val="1"/>
      <w:numFmt w:val="decimal"/>
      <w:isLgl/>
      <w:lvlText w:val="%1.%2.%3.%4.%5.%6"/>
      <w:lvlJc w:val="left"/>
      <w:pPr>
        <w:ind w:left="1256" w:hanging="1080"/>
      </w:pPr>
      <w:rPr>
        <w:rFonts w:hint="default"/>
      </w:rPr>
    </w:lvl>
    <w:lvl w:ilvl="6">
      <w:start w:val="1"/>
      <w:numFmt w:val="decimal"/>
      <w:isLgl/>
      <w:lvlText w:val="%1.%2.%3.%4.%5.%6.%7"/>
      <w:lvlJc w:val="left"/>
      <w:pPr>
        <w:ind w:left="1616" w:hanging="1440"/>
      </w:pPr>
      <w:rPr>
        <w:rFonts w:hint="default"/>
      </w:rPr>
    </w:lvl>
    <w:lvl w:ilvl="7">
      <w:start w:val="1"/>
      <w:numFmt w:val="decimal"/>
      <w:isLgl/>
      <w:lvlText w:val="%1.%2.%3.%4.%5.%6.%7.%8"/>
      <w:lvlJc w:val="left"/>
      <w:pPr>
        <w:ind w:left="1616" w:hanging="1440"/>
      </w:pPr>
      <w:rPr>
        <w:rFonts w:hint="default"/>
      </w:rPr>
    </w:lvl>
    <w:lvl w:ilvl="8">
      <w:start w:val="1"/>
      <w:numFmt w:val="decimal"/>
      <w:isLgl/>
      <w:lvlText w:val="%1.%2.%3.%4.%5.%6.%7.%8.%9"/>
      <w:lvlJc w:val="left"/>
      <w:pPr>
        <w:ind w:left="1976" w:hanging="1800"/>
      </w:pPr>
      <w:rPr>
        <w:rFonts w:hint="default"/>
      </w:rPr>
    </w:lvl>
  </w:abstractNum>
  <w:abstractNum w:abstractNumId="4">
    <w:nsid w:val="21F9094F"/>
    <w:multiLevelType w:val="hybridMultilevel"/>
    <w:tmpl w:val="483A4446"/>
    <w:lvl w:ilvl="0" w:tplc="EAF45864">
      <w:start w:val="1"/>
      <w:numFmt w:val="decimal"/>
      <w:lvlText w:val="%1)"/>
      <w:lvlJc w:val="left"/>
      <w:pPr>
        <w:ind w:left="880" w:hanging="360"/>
      </w:pPr>
      <w:rPr>
        <w:rFonts w:hint="default"/>
      </w:rPr>
    </w:lvl>
    <w:lvl w:ilvl="1" w:tplc="04210019" w:tentative="1">
      <w:start w:val="1"/>
      <w:numFmt w:val="lowerLetter"/>
      <w:lvlText w:val="%2."/>
      <w:lvlJc w:val="left"/>
      <w:pPr>
        <w:ind w:left="1600" w:hanging="360"/>
      </w:pPr>
    </w:lvl>
    <w:lvl w:ilvl="2" w:tplc="0421001B" w:tentative="1">
      <w:start w:val="1"/>
      <w:numFmt w:val="lowerRoman"/>
      <w:lvlText w:val="%3."/>
      <w:lvlJc w:val="right"/>
      <w:pPr>
        <w:ind w:left="2320" w:hanging="180"/>
      </w:pPr>
    </w:lvl>
    <w:lvl w:ilvl="3" w:tplc="0421000F" w:tentative="1">
      <w:start w:val="1"/>
      <w:numFmt w:val="decimal"/>
      <w:lvlText w:val="%4."/>
      <w:lvlJc w:val="left"/>
      <w:pPr>
        <w:ind w:left="3040" w:hanging="360"/>
      </w:pPr>
    </w:lvl>
    <w:lvl w:ilvl="4" w:tplc="04210019" w:tentative="1">
      <w:start w:val="1"/>
      <w:numFmt w:val="lowerLetter"/>
      <w:lvlText w:val="%5."/>
      <w:lvlJc w:val="left"/>
      <w:pPr>
        <w:ind w:left="3760" w:hanging="360"/>
      </w:pPr>
    </w:lvl>
    <w:lvl w:ilvl="5" w:tplc="0421001B" w:tentative="1">
      <w:start w:val="1"/>
      <w:numFmt w:val="lowerRoman"/>
      <w:lvlText w:val="%6."/>
      <w:lvlJc w:val="right"/>
      <w:pPr>
        <w:ind w:left="4480" w:hanging="180"/>
      </w:pPr>
    </w:lvl>
    <w:lvl w:ilvl="6" w:tplc="0421000F" w:tentative="1">
      <w:start w:val="1"/>
      <w:numFmt w:val="decimal"/>
      <w:lvlText w:val="%7."/>
      <w:lvlJc w:val="left"/>
      <w:pPr>
        <w:ind w:left="5200" w:hanging="360"/>
      </w:pPr>
    </w:lvl>
    <w:lvl w:ilvl="7" w:tplc="04210019" w:tentative="1">
      <w:start w:val="1"/>
      <w:numFmt w:val="lowerLetter"/>
      <w:lvlText w:val="%8."/>
      <w:lvlJc w:val="left"/>
      <w:pPr>
        <w:ind w:left="5920" w:hanging="360"/>
      </w:pPr>
    </w:lvl>
    <w:lvl w:ilvl="8" w:tplc="0421001B" w:tentative="1">
      <w:start w:val="1"/>
      <w:numFmt w:val="lowerRoman"/>
      <w:lvlText w:val="%9."/>
      <w:lvlJc w:val="right"/>
      <w:pPr>
        <w:ind w:left="6640" w:hanging="180"/>
      </w:pPr>
    </w:lvl>
  </w:abstractNum>
  <w:abstractNum w:abstractNumId="5">
    <w:nsid w:val="28CA1736"/>
    <w:multiLevelType w:val="hybridMultilevel"/>
    <w:tmpl w:val="6BCAA17E"/>
    <w:lvl w:ilvl="0" w:tplc="AE30D9A0">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1B00BE"/>
    <w:multiLevelType w:val="hybridMultilevel"/>
    <w:tmpl w:val="E8AEFD58"/>
    <w:lvl w:ilvl="0" w:tplc="A2F6504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2033B4C"/>
    <w:multiLevelType w:val="hybridMultilevel"/>
    <w:tmpl w:val="CAC0A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8D1AF7"/>
    <w:multiLevelType w:val="hybridMultilevel"/>
    <w:tmpl w:val="26341C4A"/>
    <w:lvl w:ilvl="0" w:tplc="ACA0EBC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07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107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CFB015E"/>
    <w:multiLevelType w:val="hybridMultilevel"/>
    <w:tmpl w:val="F9943C14"/>
    <w:lvl w:ilvl="0" w:tplc="5A68CB1E">
      <w:start w:val="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1B50CC"/>
    <w:multiLevelType w:val="hybridMultilevel"/>
    <w:tmpl w:val="9E98AE48"/>
    <w:lvl w:ilvl="0" w:tplc="36A01DC6">
      <w:start w:val="4"/>
      <w:numFmt w:val="bullet"/>
      <w:lvlText w:val="-"/>
      <w:lvlJc w:val="left"/>
      <w:pPr>
        <w:ind w:left="720" w:hanging="360"/>
      </w:pPr>
      <w:rPr>
        <w:rFonts w:ascii="Cambria" w:eastAsiaTheme="minorHAnsi" w:hAnsi="Cambria"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285BF8"/>
    <w:multiLevelType w:val="hybridMultilevel"/>
    <w:tmpl w:val="298E9F4E"/>
    <w:lvl w:ilvl="0" w:tplc="92BCB3E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7B2BEE"/>
    <w:multiLevelType w:val="multilevel"/>
    <w:tmpl w:val="2D1256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06B3615"/>
    <w:multiLevelType w:val="hybridMultilevel"/>
    <w:tmpl w:val="5EAEC5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F10AEB"/>
    <w:multiLevelType w:val="hybridMultilevel"/>
    <w:tmpl w:val="197850AA"/>
    <w:lvl w:ilvl="0" w:tplc="36A01DC6">
      <w:start w:val="4"/>
      <w:numFmt w:val="bullet"/>
      <w:lvlText w:val="-"/>
      <w:lvlJc w:val="left"/>
      <w:pPr>
        <w:ind w:left="1146" w:hanging="360"/>
      </w:pPr>
      <w:rPr>
        <w:rFonts w:ascii="Cambria" w:eastAsiaTheme="minorHAnsi" w:hAnsi="Cambria" w:cstheme="minorBidi"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68B52920"/>
    <w:multiLevelType w:val="hybridMultilevel"/>
    <w:tmpl w:val="BE8EFDC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69BD56DE"/>
    <w:multiLevelType w:val="hybridMultilevel"/>
    <w:tmpl w:val="0C8226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4D1349"/>
    <w:multiLevelType w:val="hybridMultilevel"/>
    <w:tmpl w:val="6352C2BA"/>
    <w:lvl w:ilvl="0" w:tplc="8C52C126">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BF061C"/>
    <w:multiLevelType w:val="multilevel"/>
    <w:tmpl w:val="20CC801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D1D146D"/>
    <w:multiLevelType w:val="hybridMultilevel"/>
    <w:tmpl w:val="2612DB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6"/>
  </w:num>
  <w:num w:numId="4">
    <w:abstractNumId w:val="11"/>
  </w:num>
  <w:num w:numId="5">
    <w:abstractNumId w:val="5"/>
  </w:num>
  <w:num w:numId="6">
    <w:abstractNumId w:val="13"/>
  </w:num>
  <w:num w:numId="7">
    <w:abstractNumId w:val="12"/>
  </w:num>
  <w:num w:numId="8">
    <w:abstractNumId w:val="3"/>
  </w:num>
  <w:num w:numId="9">
    <w:abstractNumId w:val="19"/>
  </w:num>
  <w:num w:numId="10">
    <w:abstractNumId w:val="18"/>
  </w:num>
  <w:num w:numId="11">
    <w:abstractNumId w:val="2"/>
  </w:num>
  <w:num w:numId="12">
    <w:abstractNumId w:val="4"/>
  </w:num>
  <w:num w:numId="13">
    <w:abstractNumId w:val="9"/>
  </w:num>
  <w:num w:numId="14">
    <w:abstractNumId w:val="10"/>
  </w:num>
  <w:num w:numId="15">
    <w:abstractNumId w:val="1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5"/>
  </w:num>
  <w:num w:numId="19">
    <w:abstractNumId w:val="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9E6"/>
    <w:rsid w:val="000470A1"/>
    <w:rsid w:val="00050909"/>
    <w:rsid w:val="00111F22"/>
    <w:rsid w:val="001510B8"/>
    <w:rsid w:val="00173733"/>
    <w:rsid w:val="001879E6"/>
    <w:rsid w:val="001D328A"/>
    <w:rsid w:val="001D6F71"/>
    <w:rsid w:val="001E4A4A"/>
    <w:rsid w:val="002325F4"/>
    <w:rsid w:val="00263082"/>
    <w:rsid w:val="00363AA3"/>
    <w:rsid w:val="00407A02"/>
    <w:rsid w:val="00451FB7"/>
    <w:rsid w:val="004A30E6"/>
    <w:rsid w:val="005378C9"/>
    <w:rsid w:val="005708AF"/>
    <w:rsid w:val="005A515D"/>
    <w:rsid w:val="005C5006"/>
    <w:rsid w:val="006718DD"/>
    <w:rsid w:val="006976E5"/>
    <w:rsid w:val="00712728"/>
    <w:rsid w:val="00766F3F"/>
    <w:rsid w:val="00793D2E"/>
    <w:rsid w:val="008248EA"/>
    <w:rsid w:val="00843C96"/>
    <w:rsid w:val="00852A5E"/>
    <w:rsid w:val="00880EA5"/>
    <w:rsid w:val="008A4F96"/>
    <w:rsid w:val="008F21FA"/>
    <w:rsid w:val="008F3A39"/>
    <w:rsid w:val="00916A53"/>
    <w:rsid w:val="00965C15"/>
    <w:rsid w:val="00965C57"/>
    <w:rsid w:val="009A01F1"/>
    <w:rsid w:val="009A2CD7"/>
    <w:rsid w:val="009B1B23"/>
    <w:rsid w:val="00A44F68"/>
    <w:rsid w:val="00A70084"/>
    <w:rsid w:val="00A7470F"/>
    <w:rsid w:val="00A95CBE"/>
    <w:rsid w:val="00B03257"/>
    <w:rsid w:val="00B55A84"/>
    <w:rsid w:val="00B731BC"/>
    <w:rsid w:val="00B85F51"/>
    <w:rsid w:val="00BB23A2"/>
    <w:rsid w:val="00BC68DC"/>
    <w:rsid w:val="00BF057F"/>
    <w:rsid w:val="00C01D56"/>
    <w:rsid w:val="00C479A4"/>
    <w:rsid w:val="00C8463F"/>
    <w:rsid w:val="00C86543"/>
    <w:rsid w:val="00CB34F0"/>
    <w:rsid w:val="00CC55B1"/>
    <w:rsid w:val="00D11DA2"/>
    <w:rsid w:val="00D533B7"/>
    <w:rsid w:val="00D804D7"/>
    <w:rsid w:val="00DC1DB5"/>
    <w:rsid w:val="00DD6832"/>
    <w:rsid w:val="00DE7E68"/>
    <w:rsid w:val="00E037BA"/>
    <w:rsid w:val="00E32C69"/>
    <w:rsid w:val="00E53064"/>
    <w:rsid w:val="00E6128B"/>
    <w:rsid w:val="00E74D95"/>
    <w:rsid w:val="00EC1530"/>
    <w:rsid w:val="00EF16F0"/>
    <w:rsid w:val="00FA4C2A"/>
    <w:rsid w:val="00FD2633"/>
    <w:rsid w:val="00FE3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E7E68"/>
    <w:pPr>
      <w:keepNext/>
      <w:keepLines/>
      <w:spacing w:before="200" w:after="0"/>
      <w:outlineLvl w:val="2"/>
    </w:pPr>
    <w:rPr>
      <w:rFonts w:ascii="Cambria" w:eastAsia="Times New Roman" w:hAnsi="Cambria" w:cs="Times New Roman"/>
      <w:b/>
      <w:bCs/>
      <w:color w:val="4F81BD"/>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E7E68"/>
    <w:rPr>
      <w:rFonts w:ascii="Cambria" w:eastAsia="Times New Roman" w:hAnsi="Cambria" w:cs="Times New Roman"/>
      <w:b/>
      <w:bCs/>
      <w:color w:val="4F81BD"/>
      <w:lang w:val="id-ID"/>
    </w:rPr>
  </w:style>
  <w:style w:type="paragraph" w:styleId="BodyText">
    <w:name w:val="Body Text"/>
    <w:basedOn w:val="Normal"/>
    <w:link w:val="BodyTextChar"/>
    <w:uiPriority w:val="1"/>
    <w:semiHidden/>
    <w:unhideWhenUsed/>
    <w:qFormat/>
    <w:rsid w:val="00DE7E6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DE7E68"/>
    <w:rPr>
      <w:rFonts w:ascii="Times New Roman" w:eastAsia="Times New Roman" w:hAnsi="Times New Roman" w:cs="Times New Roman"/>
      <w:sz w:val="24"/>
      <w:szCs w:val="24"/>
    </w:rPr>
  </w:style>
  <w:style w:type="character" w:customStyle="1" w:styleId="ListParagraphChar">
    <w:name w:val="List Paragraph Char"/>
    <w:aliases w:val="Body of text Char,List Paragraph1 Char,kepala 1 Char,Colorful List - Accent 11 Char,Body of textCxSp Char,Body of text1 Char,kepala 11 Char,Body of text2 Char,kepala 12 Char,Body of text3 Char,kepala 13 Char,List Paragraph11 Char"/>
    <w:basedOn w:val="DefaultParagraphFont"/>
    <w:link w:val="ListParagraph"/>
    <w:uiPriority w:val="34"/>
    <w:qFormat/>
    <w:locked/>
    <w:rsid w:val="00DE7E68"/>
  </w:style>
  <w:style w:type="paragraph" w:styleId="ListParagraph">
    <w:name w:val="List Paragraph"/>
    <w:aliases w:val="Body of text,List Paragraph1,kepala 1,Colorful List - Accent 11,Body of textCxSp,Body of text1,kepala 11,Body of text2,kepala 12,Body of text3,kepala 13,List Paragraph11,Colorful List - Accent 111,List Paragraph12,Heading 31,Lis"/>
    <w:basedOn w:val="Normal"/>
    <w:link w:val="ListParagraphChar"/>
    <w:uiPriority w:val="34"/>
    <w:qFormat/>
    <w:rsid w:val="00DE7E68"/>
    <w:pPr>
      <w:spacing w:after="160" w:line="252" w:lineRule="auto"/>
      <w:ind w:left="720"/>
      <w:contextualSpacing/>
    </w:pPr>
  </w:style>
  <w:style w:type="paragraph" w:styleId="BalloonText">
    <w:name w:val="Balloon Text"/>
    <w:basedOn w:val="Normal"/>
    <w:link w:val="BalloonTextChar"/>
    <w:uiPriority w:val="99"/>
    <w:semiHidden/>
    <w:unhideWhenUsed/>
    <w:rsid w:val="00DE7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E68"/>
    <w:rPr>
      <w:rFonts w:ascii="Tahoma" w:hAnsi="Tahoma" w:cs="Tahoma"/>
      <w:sz w:val="16"/>
      <w:szCs w:val="16"/>
    </w:rPr>
  </w:style>
  <w:style w:type="table" w:styleId="TableGrid">
    <w:name w:val="Table Grid"/>
    <w:basedOn w:val="TableNormal"/>
    <w:uiPriority w:val="59"/>
    <w:rsid w:val="00111F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
    <w:name w:val="Plain Table 5"/>
    <w:basedOn w:val="TableNormal"/>
    <w:uiPriority w:val="45"/>
    <w:rsid w:val="006718DD"/>
    <w:pPr>
      <w:spacing w:after="0" w:line="240" w:lineRule="auto"/>
    </w:pPr>
    <w:rPr>
      <w:lang w:val="id-ID"/>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6718DD"/>
    <w:pPr>
      <w:spacing w:after="0" w:line="240" w:lineRule="auto"/>
    </w:pPr>
    <w:rPr>
      <w:lang w:val="id-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qFormat/>
    <w:rsid w:val="006718DD"/>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LightList-Accent1">
    <w:name w:val="Light List Accent 1"/>
    <w:basedOn w:val="TableNormal"/>
    <w:uiPriority w:val="61"/>
    <w:rsid w:val="00852A5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semiHidden/>
    <w:unhideWhenUsed/>
    <w:rsid w:val="00A44F6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4F68"/>
    <w:rPr>
      <w:i/>
      <w:iCs/>
    </w:rPr>
  </w:style>
  <w:style w:type="character" w:styleId="Strong">
    <w:name w:val="Strong"/>
    <w:basedOn w:val="DefaultParagraphFont"/>
    <w:uiPriority w:val="22"/>
    <w:qFormat/>
    <w:rsid w:val="00A44F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E7E68"/>
    <w:pPr>
      <w:keepNext/>
      <w:keepLines/>
      <w:spacing w:before="200" w:after="0"/>
      <w:outlineLvl w:val="2"/>
    </w:pPr>
    <w:rPr>
      <w:rFonts w:ascii="Cambria" w:eastAsia="Times New Roman" w:hAnsi="Cambria" w:cs="Times New Roman"/>
      <w:b/>
      <w:bCs/>
      <w:color w:val="4F81BD"/>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E7E68"/>
    <w:rPr>
      <w:rFonts w:ascii="Cambria" w:eastAsia="Times New Roman" w:hAnsi="Cambria" w:cs="Times New Roman"/>
      <w:b/>
      <w:bCs/>
      <w:color w:val="4F81BD"/>
      <w:lang w:val="id-ID"/>
    </w:rPr>
  </w:style>
  <w:style w:type="paragraph" w:styleId="BodyText">
    <w:name w:val="Body Text"/>
    <w:basedOn w:val="Normal"/>
    <w:link w:val="BodyTextChar"/>
    <w:uiPriority w:val="1"/>
    <w:semiHidden/>
    <w:unhideWhenUsed/>
    <w:qFormat/>
    <w:rsid w:val="00DE7E6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DE7E68"/>
    <w:rPr>
      <w:rFonts w:ascii="Times New Roman" w:eastAsia="Times New Roman" w:hAnsi="Times New Roman" w:cs="Times New Roman"/>
      <w:sz w:val="24"/>
      <w:szCs w:val="24"/>
    </w:rPr>
  </w:style>
  <w:style w:type="character" w:customStyle="1" w:styleId="ListParagraphChar">
    <w:name w:val="List Paragraph Char"/>
    <w:aliases w:val="Body of text Char,List Paragraph1 Char,kepala 1 Char,Colorful List - Accent 11 Char,Body of textCxSp Char,Body of text1 Char,kepala 11 Char,Body of text2 Char,kepala 12 Char,Body of text3 Char,kepala 13 Char,List Paragraph11 Char"/>
    <w:basedOn w:val="DefaultParagraphFont"/>
    <w:link w:val="ListParagraph"/>
    <w:uiPriority w:val="34"/>
    <w:qFormat/>
    <w:locked/>
    <w:rsid w:val="00DE7E68"/>
  </w:style>
  <w:style w:type="paragraph" w:styleId="ListParagraph">
    <w:name w:val="List Paragraph"/>
    <w:aliases w:val="Body of text,List Paragraph1,kepala 1,Colorful List - Accent 11,Body of textCxSp,Body of text1,kepala 11,Body of text2,kepala 12,Body of text3,kepala 13,List Paragraph11,Colorful List - Accent 111,List Paragraph12,Heading 31,Lis"/>
    <w:basedOn w:val="Normal"/>
    <w:link w:val="ListParagraphChar"/>
    <w:uiPriority w:val="34"/>
    <w:qFormat/>
    <w:rsid w:val="00DE7E68"/>
    <w:pPr>
      <w:spacing w:after="160" w:line="252" w:lineRule="auto"/>
      <w:ind w:left="720"/>
      <w:contextualSpacing/>
    </w:pPr>
  </w:style>
  <w:style w:type="paragraph" w:styleId="BalloonText">
    <w:name w:val="Balloon Text"/>
    <w:basedOn w:val="Normal"/>
    <w:link w:val="BalloonTextChar"/>
    <w:uiPriority w:val="99"/>
    <w:semiHidden/>
    <w:unhideWhenUsed/>
    <w:rsid w:val="00DE7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E68"/>
    <w:rPr>
      <w:rFonts w:ascii="Tahoma" w:hAnsi="Tahoma" w:cs="Tahoma"/>
      <w:sz w:val="16"/>
      <w:szCs w:val="16"/>
    </w:rPr>
  </w:style>
  <w:style w:type="table" w:styleId="TableGrid">
    <w:name w:val="Table Grid"/>
    <w:basedOn w:val="TableNormal"/>
    <w:uiPriority w:val="59"/>
    <w:rsid w:val="00111F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
    <w:name w:val="Plain Table 5"/>
    <w:basedOn w:val="TableNormal"/>
    <w:uiPriority w:val="45"/>
    <w:rsid w:val="006718DD"/>
    <w:pPr>
      <w:spacing w:after="0" w:line="240" w:lineRule="auto"/>
    </w:pPr>
    <w:rPr>
      <w:lang w:val="id-ID"/>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6718DD"/>
    <w:pPr>
      <w:spacing w:after="0" w:line="240" w:lineRule="auto"/>
    </w:pPr>
    <w:rPr>
      <w:lang w:val="id-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qFormat/>
    <w:rsid w:val="006718DD"/>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LightList-Accent1">
    <w:name w:val="Light List Accent 1"/>
    <w:basedOn w:val="TableNormal"/>
    <w:uiPriority w:val="61"/>
    <w:rsid w:val="00852A5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semiHidden/>
    <w:unhideWhenUsed/>
    <w:rsid w:val="00A44F6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4F68"/>
    <w:rPr>
      <w:i/>
      <w:iCs/>
    </w:rPr>
  </w:style>
  <w:style w:type="character" w:styleId="Strong">
    <w:name w:val="Strong"/>
    <w:basedOn w:val="DefaultParagraphFont"/>
    <w:uiPriority w:val="22"/>
    <w:qFormat/>
    <w:rsid w:val="00A44F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896</TotalTime>
  <Pages>20</Pages>
  <Words>3476</Words>
  <Characters>19817</Characters>
  <Application>Microsoft Office Word</Application>
  <DocSecurity>0</DocSecurity>
  <Lines>165</Lines>
  <Paragraphs>46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PENELITIAN PENYUSUNAN PRODI</vt:lpstr>
      <vt:lpstr>        PENYUSUNAN MODUL BAHASA ARAB BERBASIS INTEGRASI MATEMATIKA PADA PROGRAM STUDI TA</vt:lpstr>
    </vt:vector>
  </TitlesOfParts>
  <Company/>
  <LinksUpToDate>false</LinksUpToDate>
  <CharactersWithSpaces>23247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16</cp:revision>
  <dcterms:created xsi:type="dcterms:W3CDTF">2022-06-02T05:29:00Z</dcterms:created>
  <dcterms:modified xsi:type="dcterms:W3CDTF">2022-07-04T05:22:00Z</dcterms:modified>
</cp:coreProperties>
</file>