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Pr="00916EE5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916EE5">
        <w:rPr>
          <w:rFonts w:ascii="Century Gothic" w:hAnsi="Century Gothic"/>
          <w:b/>
          <w:bCs/>
          <w:sz w:val="38"/>
          <w:szCs w:val="52"/>
        </w:rPr>
        <w:t xml:space="preserve">RPS MATA KULIAH </w:t>
      </w:r>
      <w:r w:rsidR="0021250F" w:rsidRPr="00916EE5">
        <w:rPr>
          <w:rFonts w:ascii="Century Gothic" w:hAnsi="Century Gothic"/>
          <w:b/>
          <w:bCs/>
          <w:sz w:val="38"/>
          <w:szCs w:val="52"/>
        </w:rPr>
        <w:t>PSIKOLOGI KOMUNIKASI</w:t>
      </w:r>
    </w:p>
    <w:p w:rsidR="003526DB" w:rsidRPr="00D854D8" w:rsidRDefault="003526DB" w:rsidP="00CC29CB">
      <w:pPr>
        <w:jc w:val="center"/>
        <w:rPr>
          <w:rFonts w:ascii="Century Gothic" w:hAnsi="Century Gothic"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D854D8" w:rsidTr="00AD2088">
        <w:tc>
          <w:tcPr>
            <w:tcW w:w="3686" w:type="dxa"/>
          </w:tcPr>
          <w:p w:rsidR="00043AA9" w:rsidRPr="00D854D8" w:rsidRDefault="008E3868" w:rsidP="008E3868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noProof/>
                <w:sz w:val="24"/>
                <w:szCs w:val="38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43AA9" w:rsidRPr="00D854D8" w:rsidRDefault="00043AA9" w:rsidP="0044306A">
            <w:pPr>
              <w:spacing w:line="360" w:lineRule="auto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916EE5" w:rsidRDefault="009F585B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916EE5">
              <w:rPr>
                <w:rFonts w:ascii="Century Gothic" w:hAnsi="Century Gothic"/>
                <w:b/>
                <w:bCs/>
                <w:sz w:val="30"/>
                <w:szCs w:val="44"/>
              </w:rPr>
              <w:t>UNI</w:t>
            </w:r>
            <w:r w:rsidR="00043AA9" w:rsidRPr="00916EE5">
              <w:rPr>
                <w:rFonts w:ascii="Century Gothic" w:hAnsi="Century Gothic"/>
                <w:b/>
                <w:bCs/>
                <w:sz w:val="30"/>
                <w:szCs w:val="44"/>
              </w:rPr>
              <w:t>VERSITAS ISLAM NEGERI FATMAWATI S</w:t>
            </w:r>
            <w:r w:rsidRPr="00916EE5">
              <w:rPr>
                <w:rFonts w:ascii="Century Gothic" w:hAnsi="Century Gothic"/>
                <w:b/>
                <w:bCs/>
                <w:sz w:val="30"/>
                <w:szCs w:val="44"/>
              </w:rPr>
              <w:t>U</w:t>
            </w:r>
            <w:r w:rsidR="00043AA9" w:rsidRPr="00916EE5">
              <w:rPr>
                <w:rFonts w:ascii="Century Gothic" w:hAnsi="Century Gothic"/>
                <w:b/>
                <w:bCs/>
                <w:sz w:val="30"/>
                <w:szCs w:val="44"/>
              </w:rPr>
              <w:t>KARNO BENGKULU</w:t>
            </w:r>
          </w:p>
          <w:p w:rsidR="00043AA9" w:rsidRPr="00916EE5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916EE5">
              <w:rPr>
                <w:rFonts w:ascii="Century Gothic" w:hAnsi="Century Gothic"/>
                <w:b/>
                <w:bCs/>
                <w:sz w:val="30"/>
                <w:szCs w:val="44"/>
              </w:rPr>
              <w:t>FAKULTAS USHULUDDIN, ADAB, DAN DAKWAH</w:t>
            </w:r>
          </w:p>
          <w:p w:rsidR="00043AA9" w:rsidRPr="00D854D8" w:rsidRDefault="00043AA9" w:rsidP="008E3868">
            <w:pPr>
              <w:spacing w:line="360" w:lineRule="auto"/>
              <w:rPr>
                <w:rFonts w:ascii="Century Gothic" w:hAnsi="Century Gothic"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30"/>
                <w:szCs w:val="44"/>
              </w:rPr>
              <w:t>PROGRAM STUDI ILMU KOMUNIKASI</w:t>
            </w:r>
          </w:p>
        </w:tc>
      </w:tr>
      <w:tr w:rsidR="00675F61" w:rsidRPr="00D854D8" w:rsidTr="00502EB1">
        <w:tc>
          <w:tcPr>
            <w:tcW w:w="14317" w:type="dxa"/>
            <w:gridSpan w:val="7"/>
          </w:tcPr>
          <w:p w:rsidR="00EE0AF3" w:rsidRPr="00916EE5" w:rsidRDefault="00EE0AF3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EE0AF3" w:rsidRDefault="00675F61" w:rsidP="00EE0AF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RENCANA PEMBELAJARAN SEMESTER</w:t>
            </w:r>
          </w:p>
          <w:p w:rsidR="000B654D" w:rsidRPr="00916EE5" w:rsidRDefault="000B654D" w:rsidP="00EE0AF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</w:tr>
      <w:tr w:rsidR="00043AA9" w:rsidRPr="00D854D8" w:rsidTr="00AD2088">
        <w:tc>
          <w:tcPr>
            <w:tcW w:w="3686" w:type="dxa"/>
          </w:tcPr>
          <w:p w:rsidR="00043AA9" w:rsidRPr="00916EE5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MATA KULIAH</w:t>
            </w:r>
          </w:p>
        </w:tc>
        <w:tc>
          <w:tcPr>
            <w:tcW w:w="1559" w:type="dxa"/>
            <w:gridSpan w:val="2"/>
          </w:tcPr>
          <w:p w:rsidR="00043AA9" w:rsidRPr="00916EE5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KODE</w:t>
            </w:r>
          </w:p>
        </w:tc>
        <w:tc>
          <w:tcPr>
            <w:tcW w:w="2126" w:type="dxa"/>
          </w:tcPr>
          <w:p w:rsidR="00043AA9" w:rsidRPr="00916EE5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RUMPUN MK</w:t>
            </w:r>
          </w:p>
        </w:tc>
        <w:tc>
          <w:tcPr>
            <w:tcW w:w="1991" w:type="dxa"/>
          </w:tcPr>
          <w:p w:rsidR="00043AA9" w:rsidRPr="00916EE5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BOBOT (SKS)</w:t>
            </w:r>
          </w:p>
        </w:tc>
        <w:tc>
          <w:tcPr>
            <w:tcW w:w="1985" w:type="dxa"/>
          </w:tcPr>
          <w:p w:rsidR="00043AA9" w:rsidRPr="00916EE5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SEMESTER</w:t>
            </w:r>
          </w:p>
        </w:tc>
        <w:tc>
          <w:tcPr>
            <w:tcW w:w="2970" w:type="dxa"/>
          </w:tcPr>
          <w:p w:rsidR="00043AA9" w:rsidRPr="00916EE5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TANGGAL PENYUSUNAN</w:t>
            </w:r>
          </w:p>
        </w:tc>
      </w:tr>
      <w:tr w:rsidR="00043AA9" w:rsidRPr="00D854D8" w:rsidTr="00AD2088">
        <w:tc>
          <w:tcPr>
            <w:tcW w:w="3686" w:type="dxa"/>
          </w:tcPr>
          <w:p w:rsidR="00043AA9" w:rsidRPr="00916EE5" w:rsidRDefault="0021250F" w:rsidP="0021250F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PSIKOLOGI </w:t>
            </w:r>
            <w:r w:rsidR="00043AA9"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KOMUNIKASI </w:t>
            </w:r>
          </w:p>
        </w:tc>
        <w:tc>
          <w:tcPr>
            <w:tcW w:w="1559" w:type="dxa"/>
            <w:gridSpan w:val="2"/>
          </w:tcPr>
          <w:p w:rsidR="00043AA9" w:rsidRPr="00D854D8" w:rsidRDefault="0021250F" w:rsidP="00CC29CB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shd w:val="clear" w:color="auto" w:fill="FFFFFF"/>
              </w:rPr>
              <w:t>KPI 51020</w:t>
            </w:r>
          </w:p>
        </w:tc>
        <w:tc>
          <w:tcPr>
            <w:tcW w:w="2126" w:type="dxa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 xml:space="preserve"> ILMU KOMUNIKASI</w:t>
            </w:r>
          </w:p>
        </w:tc>
        <w:tc>
          <w:tcPr>
            <w:tcW w:w="1991" w:type="dxa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 xml:space="preserve">3 </w:t>
            </w:r>
          </w:p>
        </w:tc>
        <w:tc>
          <w:tcPr>
            <w:tcW w:w="1985" w:type="dxa"/>
          </w:tcPr>
          <w:p w:rsidR="001F6897" w:rsidRPr="00D854D8" w:rsidRDefault="008E3868" w:rsidP="001F6897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V</w:t>
            </w:r>
          </w:p>
        </w:tc>
        <w:tc>
          <w:tcPr>
            <w:tcW w:w="2970" w:type="dxa"/>
          </w:tcPr>
          <w:p w:rsidR="00043AA9" w:rsidRPr="00D854D8" w:rsidRDefault="00806337" w:rsidP="0021250F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 xml:space="preserve"> 2</w:t>
            </w:r>
            <w:r w:rsidR="0021250F" w:rsidRPr="00D854D8">
              <w:rPr>
                <w:rFonts w:ascii="Century Gothic" w:hAnsi="Century Gothic"/>
                <w:bCs/>
                <w:sz w:val="24"/>
                <w:szCs w:val="38"/>
              </w:rPr>
              <w:t>9</w:t>
            </w: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 xml:space="preserve"> AGUSTUS</w:t>
            </w:r>
            <w:r w:rsidR="008E3868" w:rsidRPr="00D854D8">
              <w:rPr>
                <w:rFonts w:ascii="Century Gothic" w:hAnsi="Century Gothic"/>
                <w:bCs/>
                <w:sz w:val="24"/>
                <w:szCs w:val="38"/>
              </w:rPr>
              <w:t xml:space="preserve"> 2022</w:t>
            </w:r>
          </w:p>
        </w:tc>
      </w:tr>
      <w:tr w:rsidR="00043AA9" w:rsidRPr="00D854D8" w:rsidTr="00AD2088">
        <w:tc>
          <w:tcPr>
            <w:tcW w:w="3686" w:type="dxa"/>
            <w:vMerge w:val="restart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D854D8" w:rsidRDefault="00043AA9" w:rsidP="00E42994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916EE5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OTORISASI</w:t>
            </w:r>
          </w:p>
        </w:tc>
        <w:tc>
          <w:tcPr>
            <w:tcW w:w="3685" w:type="dxa"/>
            <w:gridSpan w:val="3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 xml:space="preserve">Koordinator Rumpun </w:t>
            </w:r>
          </w:p>
          <w:p w:rsidR="00043AA9" w:rsidRPr="00D854D8" w:rsidRDefault="00043AA9" w:rsidP="00822B59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Keilmuan/Mata Kuliah</w:t>
            </w:r>
          </w:p>
        </w:tc>
        <w:tc>
          <w:tcPr>
            <w:tcW w:w="2970" w:type="dxa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Ketua Prodi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3685" w:type="dxa"/>
            <w:gridSpan w:val="3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8E3868" w:rsidRPr="00D854D8" w:rsidRDefault="008E3868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DR. UJANG MAHADI, M</w:t>
            </w:r>
            <w:r w:rsidR="00811462" w:rsidRPr="00D854D8">
              <w:rPr>
                <w:rFonts w:ascii="Century Gothic" w:hAnsi="Century Gothic"/>
                <w:bCs/>
                <w:sz w:val="24"/>
                <w:szCs w:val="38"/>
              </w:rPr>
              <w:t>.</w:t>
            </w: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Si</w:t>
            </w:r>
          </w:p>
        </w:tc>
        <w:tc>
          <w:tcPr>
            <w:tcW w:w="3976" w:type="dxa"/>
            <w:gridSpan w:val="2"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8E3868" w:rsidRPr="00D854D8" w:rsidRDefault="008E3868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-</w:t>
            </w:r>
          </w:p>
        </w:tc>
        <w:tc>
          <w:tcPr>
            <w:tcW w:w="2970" w:type="dxa"/>
          </w:tcPr>
          <w:p w:rsidR="00811462" w:rsidRPr="00D854D8" w:rsidRDefault="00811462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D854D8" w:rsidRDefault="008E3868" w:rsidP="00AA0795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MUSYAFFA</w:t>
            </w:r>
            <w:r w:rsidR="0053140C" w:rsidRPr="00D854D8">
              <w:rPr>
                <w:rFonts w:ascii="Century Gothic" w:hAnsi="Century Gothic"/>
                <w:bCs/>
                <w:sz w:val="24"/>
                <w:szCs w:val="38"/>
              </w:rPr>
              <w:t>, M.</w:t>
            </w:r>
            <w:r w:rsidR="000B654D">
              <w:rPr>
                <w:rFonts w:ascii="Century Gothic" w:hAnsi="Century Gothic"/>
                <w:bCs/>
                <w:sz w:val="24"/>
                <w:szCs w:val="38"/>
              </w:rPr>
              <w:t xml:space="preserve"> </w:t>
            </w:r>
            <w:r w:rsidR="0053140C" w:rsidRPr="00D854D8">
              <w:rPr>
                <w:rFonts w:ascii="Century Gothic" w:hAnsi="Century Gothic"/>
                <w:bCs/>
                <w:sz w:val="24"/>
                <w:szCs w:val="38"/>
              </w:rPr>
              <w:t>Sos</w:t>
            </w:r>
          </w:p>
        </w:tc>
      </w:tr>
      <w:tr w:rsidR="00043AA9" w:rsidRPr="00D854D8" w:rsidTr="00AD2088">
        <w:tc>
          <w:tcPr>
            <w:tcW w:w="3686" w:type="dxa"/>
            <w:vMerge w:val="restart"/>
          </w:tcPr>
          <w:p w:rsidR="00043AA9" w:rsidRPr="00D854D8" w:rsidRDefault="00043AA9" w:rsidP="001D64F4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D854D8" w:rsidRDefault="00043AA9" w:rsidP="001D64F4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D854D8" w:rsidRDefault="00043AA9" w:rsidP="001D64F4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043AA9" w:rsidRPr="00916EE5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Capaian Pembelajaran </w:t>
            </w:r>
          </w:p>
          <w:p w:rsidR="00043AA9" w:rsidRPr="00D854D8" w:rsidRDefault="00043AA9" w:rsidP="001D64F4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916EE5">
              <w:rPr>
                <w:rFonts w:ascii="Century Gothic" w:hAnsi="Century Gothic"/>
                <w:b/>
                <w:bCs/>
                <w:sz w:val="24"/>
                <w:szCs w:val="38"/>
              </w:rPr>
              <w:t>(CP)</w:t>
            </w:r>
          </w:p>
        </w:tc>
        <w:tc>
          <w:tcPr>
            <w:tcW w:w="1559" w:type="dxa"/>
            <w:gridSpan w:val="2"/>
          </w:tcPr>
          <w:p w:rsidR="00043AA9" w:rsidRPr="00F727F8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F727F8">
              <w:rPr>
                <w:rFonts w:ascii="Century Gothic" w:hAnsi="Century Gothic"/>
                <w:b/>
                <w:bCs/>
                <w:sz w:val="24"/>
                <w:szCs w:val="38"/>
              </w:rPr>
              <w:t>CPL-PRODI</w:t>
            </w:r>
          </w:p>
        </w:tc>
        <w:tc>
          <w:tcPr>
            <w:tcW w:w="9072" w:type="dxa"/>
            <w:gridSpan w:val="4"/>
          </w:tcPr>
          <w:p w:rsidR="00043AA9" w:rsidRPr="00F727F8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F727F8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Lulusan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D854D8" w:rsidRDefault="00043AA9" w:rsidP="003D143E">
            <w:pPr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9D0FBE" w:rsidRPr="009E1EE0" w:rsidRDefault="009E1EE0" w:rsidP="00F727F8">
            <w:pPr>
              <w:pStyle w:val="Default"/>
              <w:ind w:left="34"/>
              <w:jc w:val="both"/>
              <w:rPr>
                <w:rFonts w:ascii="Century Gothic" w:hAnsi="Century Gothic"/>
                <w:bCs/>
                <w:color w:val="auto"/>
              </w:rPr>
            </w:pPr>
            <w:r w:rsidRPr="009E1EE0">
              <w:rPr>
                <w:rFonts w:ascii="Century Gothic" w:hAnsi="Century Gothic"/>
                <w:color w:val="auto"/>
              </w:rPr>
              <w:t xml:space="preserve">Mahasiswa </w:t>
            </w:r>
            <w:r>
              <w:rPr>
                <w:rFonts w:ascii="Century Gothic" w:hAnsi="Century Gothic"/>
                <w:color w:val="auto"/>
              </w:rPr>
              <w:t>m</w:t>
            </w:r>
            <w:r w:rsidRPr="009E1EE0">
              <w:rPr>
                <w:rFonts w:ascii="Century Gothic" w:hAnsi="Century Gothic" w:cs="Arial"/>
              </w:rPr>
              <w:t xml:space="preserve">ampu </w:t>
            </w:r>
            <w:r>
              <w:rPr>
                <w:rFonts w:ascii="Century Gothic" w:hAnsi="Century Gothic" w:cs="Arial"/>
              </w:rPr>
              <w:t>menjelaskan</w:t>
            </w:r>
            <w:r w:rsidRPr="009E1EE0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aspek</w:t>
            </w:r>
            <w:r w:rsidRPr="009E1EE0">
              <w:rPr>
                <w:rFonts w:ascii="Century Gothic" w:hAnsi="Century Gothic" w:cs="Arial"/>
              </w:rPr>
              <w:t xml:space="preserve"> </w:t>
            </w:r>
            <w:r w:rsidR="009D0FBE">
              <w:rPr>
                <w:rFonts w:ascii="Century Gothic" w:hAnsi="Century Gothic" w:cs="Arial"/>
              </w:rPr>
              <w:t xml:space="preserve">psikologis </w:t>
            </w:r>
            <w:r w:rsidRPr="009E1EE0">
              <w:rPr>
                <w:rFonts w:ascii="Century Gothic" w:hAnsi="Century Gothic" w:cs="Arial"/>
              </w:rPr>
              <w:t>yang mempengaruhi manusia dalam berkomunikasi</w:t>
            </w:r>
            <w:r>
              <w:rPr>
                <w:rFonts w:ascii="Century Gothic" w:hAnsi="Century Gothic" w:cs="Arial"/>
              </w:rPr>
              <w:t>.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D854D8" w:rsidRDefault="00043AA9" w:rsidP="003D143E">
            <w:pPr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D854D8" w:rsidRDefault="001E3D8D" w:rsidP="00F727F8">
            <w:pPr>
              <w:pStyle w:val="Default"/>
              <w:ind w:left="34"/>
              <w:jc w:val="both"/>
              <w:rPr>
                <w:rFonts w:ascii="Century Gothic" w:hAnsi="Century Gothic"/>
                <w:bCs/>
                <w:color w:val="auto"/>
              </w:rPr>
            </w:pPr>
            <w:r w:rsidRPr="00D854D8">
              <w:rPr>
                <w:rFonts w:ascii="Century Gothic" w:hAnsi="Century Gothic"/>
                <w:color w:val="auto"/>
              </w:rPr>
              <w:t xml:space="preserve">Mahasiswa </w:t>
            </w:r>
            <w:r w:rsidR="009D0FBE">
              <w:rPr>
                <w:rFonts w:ascii="Century Gothic" w:hAnsi="Century Gothic"/>
                <w:color w:val="auto"/>
              </w:rPr>
              <w:t>mampu</w:t>
            </w:r>
            <w:r w:rsidR="009E1EE0" w:rsidRPr="00D854D8">
              <w:rPr>
                <w:rFonts w:ascii="Century Gothic" w:hAnsi="Century Gothic"/>
                <w:color w:val="auto"/>
              </w:rPr>
              <w:t xml:space="preserve"> menjelaskan</w:t>
            </w:r>
            <w:r w:rsidR="009D0FBE">
              <w:rPr>
                <w:rFonts w:ascii="Century Gothic" w:hAnsi="Century Gothic"/>
                <w:color w:val="auto"/>
              </w:rPr>
              <w:t xml:space="preserve"> </w:t>
            </w:r>
            <w:r w:rsidR="009D0FBE" w:rsidRPr="009D0FBE">
              <w:rPr>
                <w:rFonts w:ascii="Century Gothic" w:eastAsia="Adobe Fan Heiti Std B" w:hAnsi="Century Gothic" w:cs="Arial"/>
              </w:rPr>
              <w:t>aspek budaya yang mempengaruhi kondisi psikologis komunikator dan komunikan dalam berkomunikasi</w:t>
            </w:r>
            <w:r w:rsidR="009D0FBE">
              <w:rPr>
                <w:rFonts w:ascii="Century Gothic" w:eastAsia="Adobe Fan Heiti Std B" w:hAnsi="Century Gothic" w:cs="Arial"/>
              </w:rPr>
              <w:t>.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D854D8" w:rsidRDefault="00043AA9" w:rsidP="003D143E">
            <w:pPr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1E3D8D" w:rsidRPr="00D854D8" w:rsidRDefault="001E3D8D" w:rsidP="00F727F8">
            <w:pPr>
              <w:pStyle w:val="Default"/>
              <w:ind w:left="34"/>
              <w:jc w:val="both"/>
              <w:rPr>
                <w:rFonts w:ascii="Century Gothic" w:hAnsi="Century Gothic"/>
                <w:color w:val="auto"/>
              </w:rPr>
            </w:pPr>
            <w:r w:rsidRPr="00D854D8">
              <w:rPr>
                <w:rFonts w:ascii="Century Gothic" w:hAnsi="Century Gothic"/>
                <w:color w:val="auto"/>
              </w:rPr>
              <w:t>Mahasiawa</w:t>
            </w:r>
            <w:r w:rsidR="009D0FBE">
              <w:rPr>
                <w:rFonts w:ascii="Century Gothic" w:hAnsi="Century Gothic"/>
                <w:color w:val="auto"/>
              </w:rPr>
              <w:t xml:space="preserve"> mampu</w:t>
            </w:r>
            <w:r w:rsidR="009E1EE0">
              <w:rPr>
                <w:rFonts w:ascii="Century Gothic" w:hAnsi="Century Gothic"/>
              </w:rPr>
              <w:t xml:space="preserve"> menjelaskan </w:t>
            </w:r>
            <w:r w:rsidR="009E1EE0" w:rsidRPr="00916EE5">
              <w:rPr>
                <w:rFonts w:ascii="Century Gothic" w:hAnsi="Century Gothic"/>
              </w:rPr>
              <w:t>penerapan pendekatan psikologi dalam membangun komunikasi yang efektif</w:t>
            </w:r>
            <w:r w:rsidR="009E1EE0">
              <w:rPr>
                <w:rFonts w:ascii="Century Gothic" w:hAnsi="Century Gothic"/>
              </w:rPr>
              <w:t>.</w:t>
            </w:r>
            <w:r w:rsidR="009E1EE0" w:rsidRPr="00450A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1559" w:type="dxa"/>
            <w:gridSpan w:val="2"/>
          </w:tcPr>
          <w:p w:rsidR="00043AA9" w:rsidRPr="00F727F8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F727F8">
              <w:rPr>
                <w:rFonts w:ascii="Century Gothic" w:hAnsi="Century Gothic"/>
                <w:b/>
                <w:bCs/>
                <w:sz w:val="24"/>
                <w:szCs w:val="38"/>
              </w:rPr>
              <w:t>CP-MK</w:t>
            </w:r>
          </w:p>
        </w:tc>
        <w:tc>
          <w:tcPr>
            <w:tcW w:w="9072" w:type="dxa"/>
            <w:gridSpan w:val="4"/>
          </w:tcPr>
          <w:p w:rsidR="00043AA9" w:rsidRPr="00F727F8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F727F8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Mata Kuliah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D854D8" w:rsidRDefault="00043AA9" w:rsidP="003D143E">
            <w:pPr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D854D8" w:rsidRDefault="00795ED1" w:rsidP="00F727F8">
            <w:pPr>
              <w:pStyle w:val="Default"/>
              <w:ind w:left="34"/>
              <w:rPr>
                <w:rFonts w:ascii="Century Gothic" w:hAnsi="Century Gothic"/>
                <w:bCs/>
                <w:color w:val="auto"/>
              </w:rPr>
            </w:pPr>
            <w:r w:rsidRPr="00D854D8">
              <w:rPr>
                <w:rFonts w:ascii="Century Gothic" w:hAnsi="Century Gothic"/>
                <w:color w:val="auto"/>
              </w:rPr>
              <w:t xml:space="preserve">Mahasiswa </w:t>
            </w:r>
            <w:r w:rsidR="009E1EE0">
              <w:rPr>
                <w:rFonts w:ascii="Century Gothic" w:hAnsi="Century Gothic"/>
                <w:color w:val="auto"/>
              </w:rPr>
              <w:t>dapat</w:t>
            </w:r>
            <w:r w:rsidRPr="00D854D8">
              <w:rPr>
                <w:rFonts w:ascii="Century Gothic" w:hAnsi="Century Gothic"/>
                <w:color w:val="auto"/>
              </w:rPr>
              <w:t xml:space="preserve"> </w:t>
            </w:r>
            <w:r w:rsidR="009E1EE0">
              <w:rPr>
                <w:rFonts w:ascii="Century Gothic" w:hAnsi="Century Gothic"/>
                <w:color w:val="auto"/>
              </w:rPr>
              <w:t xml:space="preserve">memahami </w:t>
            </w:r>
            <w:r w:rsidR="00916EE5" w:rsidRPr="00916EE5">
              <w:rPr>
                <w:rFonts w:ascii="Century Gothic" w:hAnsi="Century Gothic"/>
              </w:rPr>
              <w:t>keterkaitan psikologi dengan komunikasi</w:t>
            </w:r>
            <w:r w:rsidR="00916EE5" w:rsidRPr="00D854D8">
              <w:rPr>
                <w:rFonts w:ascii="Century Gothic" w:hAnsi="Century Gothic"/>
                <w:color w:val="auto"/>
              </w:rPr>
              <w:t>.</w:t>
            </w:r>
            <w:r w:rsidR="00916EE5" w:rsidRPr="00D854D8">
              <w:t xml:space="preserve"> 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D854D8" w:rsidRDefault="00043AA9" w:rsidP="003D143E">
            <w:pPr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D854D8" w:rsidRDefault="00795ED1" w:rsidP="00F727F8">
            <w:pPr>
              <w:pStyle w:val="NoSpacing"/>
              <w:ind w:left="34"/>
              <w:jc w:val="both"/>
              <w:rPr>
                <w:rFonts w:ascii="Century Gothic" w:hAnsi="Century Gothic"/>
                <w:bCs/>
              </w:rPr>
            </w:pPr>
            <w:r w:rsidRPr="009E1EE0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9E1EE0">
              <w:rPr>
                <w:rFonts w:ascii="Century Gothic" w:hAnsi="Century Gothic"/>
                <w:sz w:val="24"/>
                <w:szCs w:val="24"/>
                <w:lang w:val="id-ID"/>
              </w:rPr>
              <w:t>dapat</w:t>
            </w:r>
            <w:r w:rsidRPr="009E1EE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E1EE0">
              <w:rPr>
                <w:rFonts w:ascii="Century Gothic" w:hAnsi="Century Gothic"/>
                <w:sz w:val="24"/>
                <w:szCs w:val="24"/>
                <w:lang w:val="id-ID"/>
              </w:rPr>
              <w:t>memahami</w:t>
            </w:r>
            <w:r w:rsidRPr="009E1EE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603AA" w:rsidRPr="009E1EE0">
              <w:rPr>
                <w:rFonts w:ascii="Century Gothic" w:hAnsi="Century Gothic" w:cs="Arial"/>
                <w:sz w:val="24"/>
                <w:szCs w:val="24"/>
              </w:rPr>
              <w:t>berbagai aspek psikologis mempengaruhi perilaku manusia dalam berkomunikasi</w:t>
            </w:r>
            <w:r w:rsidR="009E1EE0">
              <w:rPr>
                <w:rFonts w:ascii="Century Gothic" w:hAnsi="Century Gothic" w:cs="Arial"/>
                <w:sz w:val="24"/>
                <w:szCs w:val="24"/>
                <w:lang w:val="id-ID"/>
              </w:rPr>
              <w:t>,</w:t>
            </w:r>
            <w:r w:rsidR="008603AA" w:rsidRPr="009E1EE0">
              <w:rPr>
                <w:rFonts w:ascii="Century Gothic" w:hAnsi="Century Gothic" w:cs="Arial"/>
                <w:sz w:val="24"/>
                <w:szCs w:val="24"/>
              </w:rPr>
              <w:t xml:space="preserve"> baik pada level intra</w:t>
            </w:r>
            <w:r w:rsidR="009E1EE0" w:rsidRPr="009E1EE0">
              <w:rPr>
                <w:rFonts w:ascii="Century Gothic" w:hAnsi="Century Gothic" w:cs="Arial"/>
                <w:sz w:val="24"/>
                <w:szCs w:val="24"/>
                <w:lang w:val="id-ID"/>
              </w:rPr>
              <w:t>personal</w:t>
            </w:r>
            <w:r w:rsidR="008603AA" w:rsidRPr="009E1EE0">
              <w:rPr>
                <w:rFonts w:ascii="Century Gothic" w:hAnsi="Century Gothic" w:cs="Arial"/>
                <w:sz w:val="24"/>
                <w:szCs w:val="24"/>
              </w:rPr>
              <w:t xml:space="preserve">, </w:t>
            </w:r>
            <w:r w:rsidR="009E1EE0" w:rsidRPr="009E1EE0">
              <w:rPr>
                <w:rFonts w:ascii="Century Gothic" w:hAnsi="Century Gothic" w:cs="Arial"/>
                <w:sz w:val="24"/>
                <w:szCs w:val="24"/>
                <w:lang w:val="id-ID"/>
              </w:rPr>
              <w:t>interpersonal</w:t>
            </w:r>
            <w:r w:rsidR="008603AA" w:rsidRPr="009E1EE0">
              <w:rPr>
                <w:rFonts w:ascii="Century Gothic" w:hAnsi="Century Gothic" w:cs="Arial"/>
                <w:sz w:val="24"/>
                <w:szCs w:val="24"/>
              </w:rPr>
              <w:t>, organisasi, kelompok, komunikasi publik dan massa</w:t>
            </w:r>
            <w:r w:rsidR="009E1EE0">
              <w:rPr>
                <w:rFonts w:ascii="Century Gothic" w:hAnsi="Century Gothic" w:cs="Arial"/>
                <w:sz w:val="24"/>
                <w:szCs w:val="24"/>
                <w:lang w:val="id-ID"/>
              </w:rPr>
              <w:t>.</w:t>
            </w:r>
          </w:p>
        </w:tc>
      </w:tr>
      <w:tr w:rsidR="00043AA9" w:rsidRPr="00D854D8" w:rsidTr="00AD2088">
        <w:tc>
          <w:tcPr>
            <w:tcW w:w="3686" w:type="dxa"/>
            <w:vMerge/>
          </w:tcPr>
          <w:p w:rsidR="00043AA9" w:rsidRPr="00D854D8" w:rsidRDefault="00043AA9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D854D8" w:rsidRDefault="00043AA9" w:rsidP="003D143E">
            <w:pPr>
              <w:rPr>
                <w:rFonts w:ascii="Century Gothic" w:hAnsi="Century Gothic"/>
                <w:bCs/>
                <w:sz w:val="24"/>
                <w:szCs w:val="38"/>
              </w:rPr>
            </w:pPr>
            <w:r w:rsidRPr="00D854D8">
              <w:rPr>
                <w:rFonts w:ascii="Century Gothic" w:hAnsi="Century Gothic"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9D0FBE" w:rsidRDefault="00916EE5" w:rsidP="00EA2F14">
            <w:pPr>
              <w:pStyle w:val="ListParagraph"/>
              <w:ind w:left="34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9D0FBE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D20374">
              <w:rPr>
                <w:rFonts w:ascii="Century Gothic" w:hAnsi="Century Gothic"/>
                <w:sz w:val="24"/>
                <w:szCs w:val="24"/>
              </w:rPr>
              <w:t xml:space="preserve">dapat </w:t>
            </w:r>
            <w:r w:rsidR="00EA2F14">
              <w:rPr>
                <w:rFonts w:ascii="Century Gothic" w:hAnsi="Century Gothic"/>
                <w:sz w:val="24"/>
                <w:szCs w:val="24"/>
              </w:rPr>
              <w:t xml:space="preserve">memahami </w:t>
            </w:r>
            <w:r w:rsidR="009D0FBE" w:rsidRPr="009D0FBE">
              <w:rPr>
                <w:rFonts w:ascii="Century Gothic" w:hAnsi="Century Gothic"/>
                <w:sz w:val="24"/>
                <w:szCs w:val="24"/>
              </w:rPr>
              <w:t>prinsip-prinsip</w:t>
            </w:r>
            <w:r w:rsidR="00D2037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0FBE" w:rsidRPr="009D0FBE">
              <w:rPr>
                <w:rFonts w:ascii="Century Gothic" w:hAnsi="Century Gothic"/>
                <w:sz w:val="24"/>
                <w:szCs w:val="24"/>
              </w:rPr>
              <w:t>komunikasi</w:t>
            </w:r>
            <w:r w:rsidR="00D2037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0FBE" w:rsidRPr="009D0FBE">
              <w:rPr>
                <w:rFonts w:ascii="Century Gothic" w:hAnsi="Century Gothic"/>
                <w:sz w:val="24"/>
                <w:szCs w:val="24"/>
              </w:rPr>
              <w:t>dalam</w:t>
            </w:r>
            <w:r w:rsidR="00D2037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0FBE" w:rsidRPr="009D0FBE">
              <w:rPr>
                <w:rFonts w:ascii="Century Gothic" w:hAnsi="Century Gothic"/>
                <w:sz w:val="24"/>
                <w:szCs w:val="24"/>
              </w:rPr>
              <w:t>kehidupan</w:t>
            </w:r>
            <w:r w:rsidR="00D2037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0FBE" w:rsidRPr="009D0FBE">
              <w:rPr>
                <w:rFonts w:ascii="Century Gothic" w:hAnsi="Century Gothic"/>
                <w:sz w:val="24"/>
                <w:szCs w:val="24"/>
              </w:rPr>
              <w:t xml:space="preserve">sehari-hari </w:t>
            </w:r>
            <w:r w:rsidR="00EA2F14">
              <w:rPr>
                <w:rFonts w:ascii="Century Gothic" w:hAnsi="Century Gothic"/>
                <w:sz w:val="24"/>
                <w:szCs w:val="24"/>
              </w:rPr>
              <w:t xml:space="preserve">dan </w:t>
            </w:r>
            <w:r w:rsidR="00EA2F14">
              <w:rPr>
                <w:rFonts w:ascii="Century Gothic" w:hAnsi="Century Gothic"/>
              </w:rPr>
              <w:t>faktor-faktor yang mempengaruhi p</w:t>
            </w:r>
            <w:r w:rsidR="00EA2F14" w:rsidRPr="00CF7814">
              <w:rPr>
                <w:rFonts w:ascii="Century Gothic" w:hAnsi="Century Gothic"/>
              </w:rPr>
              <w:t xml:space="preserve">ola </w:t>
            </w:r>
            <w:r w:rsidR="00EA2F14">
              <w:rPr>
                <w:rFonts w:ascii="Century Gothic" w:hAnsi="Century Gothic"/>
              </w:rPr>
              <w:t>h</w:t>
            </w:r>
            <w:r w:rsidR="00EA2F14" w:rsidRPr="00CF7814">
              <w:rPr>
                <w:rFonts w:ascii="Century Gothic" w:hAnsi="Century Gothic"/>
              </w:rPr>
              <w:t xml:space="preserve">ubungan </w:t>
            </w:r>
            <w:r w:rsidR="00EA2F14">
              <w:rPr>
                <w:rFonts w:ascii="Century Gothic" w:hAnsi="Century Gothic"/>
              </w:rPr>
              <w:t>i</w:t>
            </w:r>
            <w:r w:rsidR="00EA2F14" w:rsidRPr="00CF7814">
              <w:rPr>
                <w:rFonts w:ascii="Century Gothic" w:hAnsi="Century Gothic"/>
              </w:rPr>
              <w:t>nterpersonal.</w:t>
            </w:r>
          </w:p>
        </w:tc>
      </w:tr>
      <w:tr w:rsidR="00AD2088" w:rsidRPr="00D854D8" w:rsidTr="00AD2088">
        <w:tc>
          <w:tcPr>
            <w:tcW w:w="3686" w:type="dxa"/>
          </w:tcPr>
          <w:p w:rsidR="00304326" w:rsidRPr="00D854D8" w:rsidRDefault="00304326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AD2088" w:rsidRPr="007C0CEA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7C0CEA">
              <w:rPr>
                <w:rFonts w:ascii="Century Gothic" w:hAnsi="Century Gothic"/>
                <w:b/>
                <w:bCs/>
                <w:sz w:val="24"/>
                <w:szCs w:val="38"/>
              </w:rPr>
              <w:t>Deskripsi Singkat Mata Kuliah</w:t>
            </w:r>
          </w:p>
          <w:p w:rsidR="00AD2088" w:rsidRPr="00D854D8" w:rsidRDefault="00AD2088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A01BBE" w:rsidRPr="00D854D8" w:rsidRDefault="008B51F5" w:rsidP="003D6A20">
            <w:pPr>
              <w:pStyle w:val="Default"/>
              <w:ind w:left="34"/>
              <w:jc w:val="both"/>
              <w:rPr>
                <w:rFonts w:ascii="Century Gothic" w:hAnsi="Century Gothic"/>
                <w:bCs/>
                <w:color w:val="auto"/>
                <w:szCs w:val="38"/>
              </w:rPr>
            </w:pPr>
            <w:r w:rsidRPr="00D854D8">
              <w:rPr>
                <w:rFonts w:ascii="Century Gothic" w:hAnsi="Century Gothic"/>
                <w:color w:val="auto"/>
              </w:rPr>
              <w:t>Mata kuliah ini me</w:t>
            </w:r>
            <w:r w:rsidR="0072310C" w:rsidRPr="00D854D8">
              <w:rPr>
                <w:rFonts w:ascii="Century Gothic" w:hAnsi="Century Gothic"/>
                <w:color w:val="auto"/>
              </w:rPr>
              <w:t xml:space="preserve">mberikan </w:t>
            </w:r>
            <w:r w:rsidR="00480C4E" w:rsidRPr="00D854D8">
              <w:rPr>
                <w:rFonts w:ascii="Century Gothic" w:hAnsi="Century Gothic"/>
                <w:color w:val="auto"/>
              </w:rPr>
              <w:t xml:space="preserve">pengetahuan </w:t>
            </w:r>
            <w:r w:rsidR="007C0CEA">
              <w:rPr>
                <w:rFonts w:ascii="Century Gothic" w:hAnsi="Century Gothic"/>
                <w:color w:val="auto"/>
              </w:rPr>
              <w:t xml:space="preserve">kepada </w:t>
            </w:r>
            <w:r w:rsidR="007C0CEA" w:rsidRPr="007C0CEA">
              <w:rPr>
                <w:rFonts w:ascii="Century Gothic" w:hAnsi="Century Gothic" w:cs="Cambria"/>
              </w:rPr>
              <w:t xml:space="preserve">mahasiswa untuk dapat memahami aspek-aspek psikologis individu </w:t>
            </w:r>
            <w:r w:rsidR="007C0CEA">
              <w:rPr>
                <w:rFonts w:ascii="Century Gothic" w:hAnsi="Century Gothic" w:cs="Cambria"/>
              </w:rPr>
              <w:t xml:space="preserve">dalam menyampaikan pesan, </w:t>
            </w:r>
            <w:r w:rsidR="007C0CEA" w:rsidRPr="007C0CEA">
              <w:rPr>
                <w:rFonts w:ascii="Century Gothic" w:hAnsi="Century Gothic" w:cs="Cambria"/>
              </w:rPr>
              <w:t>membentuk sikap dan perilaku</w:t>
            </w:r>
            <w:r w:rsidR="007C0CEA">
              <w:rPr>
                <w:rFonts w:ascii="Century Gothic" w:hAnsi="Century Gothic" w:cs="Cambria"/>
              </w:rPr>
              <w:t xml:space="preserve"> agar </w:t>
            </w:r>
            <w:r w:rsidR="007C0CEA" w:rsidRPr="007C0CEA">
              <w:rPr>
                <w:rFonts w:ascii="Century Gothic" w:hAnsi="Century Gothic" w:cs="Cambria"/>
              </w:rPr>
              <w:t xml:space="preserve">komunikasi </w:t>
            </w:r>
            <w:r w:rsidR="007C0CEA">
              <w:rPr>
                <w:rFonts w:ascii="Century Gothic" w:hAnsi="Century Gothic" w:cs="Cambria"/>
              </w:rPr>
              <w:t>yang dilancarkan</w:t>
            </w:r>
            <w:r w:rsidR="003D6A20">
              <w:rPr>
                <w:rFonts w:ascii="Century Gothic" w:hAnsi="Century Gothic" w:cs="Cambria"/>
              </w:rPr>
              <w:t xml:space="preserve"> berjalan efektif</w:t>
            </w:r>
            <w:r w:rsidR="007C0CEA">
              <w:rPr>
                <w:rFonts w:ascii="Century Gothic" w:hAnsi="Century Gothic" w:cs="Cambria"/>
              </w:rPr>
              <w:t>.</w:t>
            </w:r>
            <w:r w:rsidR="007C0CEA" w:rsidRPr="00D854D8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</w:tc>
      </w:tr>
      <w:tr w:rsidR="00AD2088" w:rsidRPr="00D854D8" w:rsidTr="00AD2088">
        <w:tc>
          <w:tcPr>
            <w:tcW w:w="3686" w:type="dxa"/>
          </w:tcPr>
          <w:p w:rsidR="00BC12AB" w:rsidRPr="00D854D8" w:rsidRDefault="00BC12AB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7844B7" w:rsidRDefault="007844B7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7844B7" w:rsidRDefault="007844B7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7844B7" w:rsidRDefault="007844B7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7844B7" w:rsidRPr="007C0CEA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7C0CEA">
              <w:rPr>
                <w:rFonts w:ascii="Century Gothic" w:hAnsi="Century Gothic"/>
                <w:b/>
                <w:bCs/>
                <w:sz w:val="24"/>
                <w:szCs w:val="38"/>
              </w:rPr>
              <w:t>Materi Pembelajaran/</w:t>
            </w:r>
          </w:p>
          <w:p w:rsidR="00AD2088" w:rsidRPr="00D854D8" w:rsidRDefault="00AD2088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  <w:r w:rsidRPr="007C0CEA">
              <w:rPr>
                <w:rFonts w:ascii="Century Gothic" w:hAnsi="Century Gothic"/>
                <w:b/>
                <w:bCs/>
                <w:sz w:val="24"/>
                <w:szCs w:val="38"/>
              </w:rPr>
              <w:t>Pokok Bahasan</w:t>
            </w:r>
          </w:p>
        </w:tc>
        <w:tc>
          <w:tcPr>
            <w:tcW w:w="10631" w:type="dxa"/>
            <w:gridSpan w:val="6"/>
          </w:tcPr>
          <w:p w:rsidR="00AD2088" w:rsidRPr="00D854D8" w:rsidRDefault="00195810" w:rsidP="00FF48E1">
            <w:pPr>
              <w:pStyle w:val="Default"/>
              <w:ind w:left="34"/>
              <w:jc w:val="both"/>
              <w:rPr>
                <w:rFonts w:ascii="Century Gothic" w:hAnsi="Century Gothic"/>
                <w:bCs/>
                <w:szCs w:val="38"/>
              </w:rPr>
            </w:pPr>
            <w:r w:rsidRPr="007A10EB">
              <w:rPr>
                <w:rFonts w:ascii="Century Gothic" w:hAnsi="Century Gothic" w:cs="Cambria"/>
              </w:rPr>
              <w:t xml:space="preserve">Pengertian Psikologi, Pengertian Psikologi Komunikasi, dan Hubungan </w:t>
            </w:r>
            <w:r w:rsidRPr="007A10EB">
              <w:rPr>
                <w:rFonts w:ascii="Century Gothic" w:hAnsi="Century Gothic"/>
              </w:rPr>
              <w:t xml:space="preserve">Psikologi dengan Komunikasi. </w:t>
            </w:r>
            <w:r w:rsidRPr="007A10EB">
              <w:rPr>
                <w:rFonts w:ascii="Century Gothic" w:eastAsia="Adobe Fan Heiti Std B" w:hAnsi="Century Gothic" w:cs="Arial"/>
              </w:rPr>
              <w:t xml:space="preserve">Psikologi Komunikator dan Psikologi Pesan. </w:t>
            </w:r>
            <w:r w:rsidRPr="007A10EB">
              <w:rPr>
                <w:rFonts w:ascii="Century Gothic" w:hAnsi="Century Gothic" w:cs="Times New Roman"/>
              </w:rPr>
              <w:t>Psikologi sebagai Perspektif S</w:t>
            </w:r>
            <w:r w:rsidR="006713BE">
              <w:rPr>
                <w:rFonts w:ascii="Century Gothic" w:hAnsi="Century Gothic" w:cs="Times New Roman"/>
              </w:rPr>
              <w:t>aintifik dalam Perilaku Manusia</w:t>
            </w:r>
            <w:r w:rsidRPr="007A10EB">
              <w:rPr>
                <w:rFonts w:ascii="Century Gothic" w:hAnsi="Century Gothic" w:cs="Times New Roman"/>
              </w:rPr>
              <w:t xml:space="preserve">. Pemanfaatan Psikologi dalam Memahami Perilaku Komunikasi Manusia. </w:t>
            </w:r>
            <w:r w:rsidRPr="007A10EB">
              <w:rPr>
                <w:rFonts w:ascii="Century Gothic" w:eastAsia="Adobe Fan Heiti Std B" w:hAnsi="Century Gothic" w:cs="Arial"/>
              </w:rPr>
              <w:t>Komunikasi Intrapersonal, Sensasi, Persepsi, Memori</w:t>
            </w:r>
            <w:r>
              <w:rPr>
                <w:rFonts w:ascii="Century Gothic" w:eastAsia="Adobe Fan Heiti Std B" w:hAnsi="Century Gothic" w:cs="Arial"/>
              </w:rPr>
              <w:t xml:space="preserve"> dan </w:t>
            </w:r>
            <w:r w:rsidRPr="00D854D8">
              <w:rPr>
                <w:rFonts w:ascii="Century Gothic" w:eastAsia="Adobe Fan Heiti Std B" w:hAnsi="Century Gothic" w:cs="Arial"/>
              </w:rPr>
              <w:t>Proses Berpikir.</w:t>
            </w:r>
            <w:r w:rsidR="00614186">
              <w:rPr>
                <w:rFonts w:ascii="Century Gothic" w:eastAsia="Adobe Fan Heiti Std B" w:hAnsi="Century Gothic" w:cs="Arial"/>
              </w:rPr>
              <w:t xml:space="preserve"> </w:t>
            </w:r>
            <w:r w:rsidR="00614186" w:rsidRPr="00CF7814">
              <w:rPr>
                <w:rFonts w:ascii="Century Gothic" w:hAnsi="Century Gothic"/>
              </w:rPr>
              <w:t xml:space="preserve">Pengertian Diri, Hubungan antara Konsep Diri dan Komunikasi, </w:t>
            </w:r>
            <w:r w:rsidR="007844B7">
              <w:rPr>
                <w:rFonts w:ascii="Century Gothic" w:hAnsi="Century Gothic"/>
              </w:rPr>
              <w:t>Pengertian Atribusi</w:t>
            </w:r>
            <w:r w:rsidR="00614186" w:rsidRPr="00CF7814">
              <w:rPr>
                <w:rFonts w:ascii="Century Gothic" w:hAnsi="Century Gothic"/>
              </w:rPr>
              <w:t xml:space="preserve"> dan Teori-Teori Atribusi</w:t>
            </w:r>
            <w:r w:rsidR="00614186" w:rsidRPr="00CF7814">
              <w:rPr>
                <w:sz w:val="22"/>
                <w:szCs w:val="22"/>
              </w:rPr>
              <w:t xml:space="preserve">. </w:t>
            </w:r>
            <w:r w:rsidR="00614186" w:rsidRPr="00CF7814">
              <w:rPr>
                <w:rFonts w:ascii="Century Gothic" w:hAnsi="Century Gothic"/>
              </w:rPr>
              <w:t xml:space="preserve">Pengertian Sikap, </w:t>
            </w:r>
            <w:r w:rsidR="007844B7">
              <w:rPr>
                <w:rFonts w:ascii="Century Gothic" w:hAnsi="Century Gothic"/>
              </w:rPr>
              <w:t>Keterkaitan Sikap dan Perilaku</w:t>
            </w:r>
            <w:r w:rsidR="00614186" w:rsidRPr="00CF7814">
              <w:rPr>
                <w:rFonts w:ascii="Century Gothic" w:hAnsi="Century Gothic"/>
              </w:rPr>
              <w:t>. Afiliasi, Atraks</w:t>
            </w:r>
            <w:r w:rsidR="007844B7">
              <w:rPr>
                <w:rFonts w:ascii="Century Gothic" w:hAnsi="Century Gothic"/>
              </w:rPr>
              <w:t>i, Interpersonal dan Komunikasi</w:t>
            </w:r>
            <w:r w:rsidR="00614186" w:rsidRPr="00CF7814">
              <w:rPr>
                <w:rFonts w:ascii="Century Gothic" w:hAnsi="Century Gothic"/>
              </w:rPr>
              <w:t>.</w:t>
            </w:r>
            <w:r w:rsidR="007844B7">
              <w:rPr>
                <w:rFonts w:ascii="Century Gothic" w:hAnsi="Century Gothic"/>
              </w:rPr>
              <w:t xml:space="preserve"> </w:t>
            </w:r>
            <w:r w:rsidR="00614186" w:rsidRPr="00CF7814">
              <w:rPr>
                <w:rFonts w:ascii="Century Gothic" w:hAnsi="Century Gothic"/>
              </w:rPr>
              <w:t xml:space="preserve">Pola-pola Relasional, dan Faktor-faktor yang Mempengaruhi Pola Hubungan Interpersonal. </w:t>
            </w:r>
            <w:r w:rsidR="00614186" w:rsidRPr="00CF7814">
              <w:rPr>
                <w:rFonts w:ascii="Century Gothic" w:hAnsi="Century Gothic" w:cs="Times New Roman"/>
              </w:rPr>
              <w:t>Sistem Komunikasi Intrapersonal, Sistem Komunikasi Interpersonal, Sistem Komunikasi Kelompok, Sistem Komunikasi massa, Sistem Komunikator  dan Psikologi Pesan. Urgensi Psikologi Komunikasi d</w:t>
            </w:r>
            <w:r w:rsidR="007844B7">
              <w:rPr>
                <w:rFonts w:ascii="Century Gothic" w:hAnsi="Century Gothic" w:cs="Times New Roman"/>
              </w:rPr>
              <w:t>alam Dakwah. Sistem Komunikator dan</w:t>
            </w:r>
            <w:r w:rsidR="00614186" w:rsidRPr="00CF7814">
              <w:rPr>
                <w:rFonts w:ascii="Century Gothic" w:hAnsi="Century Gothic" w:cs="Times New Roman"/>
              </w:rPr>
              <w:t xml:space="preserve"> </w:t>
            </w:r>
            <w:r w:rsidR="00614186">
              <w:rPr>
                <w:rFonts w:ascii="Century Gothic" w:hAnsi="Century Gothic" w:cs="Times New Roman"/>
              </w:rPr>
              <w:t xml:space="preserve"> </w:t>
            </w:r>
            <w:r w:rsidR="00614186" w:rsidRPr="00CF7814">
              <w:rPr>
                <w:rFonts w:ascii="Century Gothic" w:hAnsi="Century Gothic" w:cs="Times New Roman"/>
              </w:rPr>
              <w:t>Psikologi Pesan.</w:t>
            </w:r>
          </w:p>
        </w:tc>
      </w:tr>
      <w:tr w:rsidR="00AD2088" w:rsidRPr="00D854D8" w:rsidTr="00AD2088">
        <w:tc>
          <w:tcPr>
            <w:tcW w:w="3686" w:type="dxa"/>
          </w:tcPr>
          <w:p w:rsidR="00BC12AB" w:rsidRPr="00D854D8" w:rsidRDefault="00BC12AB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BC12AB" w:rsidRPr="00D854D8" w:rsidRDefault="00BC12AB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BC12AB" w:rsidRPr="00D854D8" w:rsidRDefault="00BC12AB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BC12AB" w:rsidRPr="00D854D8" w:rsidRDefault="00BC12AB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736C36" w:rsidRPr="00D854D8" w:rsidRDefault="00736C36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  <w:p w:rsidR="00AD2088" w:rsidRPr="007C0CEA" w:rsidRDefault="001C558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7C0CEA">
              <w:rPr>
                <w:rFonts w:ascii="Century Gothic" w:hAnsi="Century Gothic"/>
                <w:b/>
                <w:bCs/>
                <w:sz w:val="24"/>
                <w:szCs w:val="38"/>
              </w:rPr>
              <w:t>Referensi</w:t>
            </w:r>
          </w:p>
          <w:p w:rsidR="00AD2088" w:rsidRPr="00D854D8" w:rsidRDefault="00AD2088" w:rsidP="00CC29CB">
            <w:pPr>
              <w:jc w:val="center"/>
              <w:rPr>
                <w:rFonts w:ascii="Century Gothic" w:hAnsi="Century Gothic"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611306" w:rsidRPr="00D854D8" w:rsidRDefault="00611306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Jalaludin 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Rakhmat. 2011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. </w:t>
            </w:r>
            <w:r w:rsidR="00664E7A"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“Psikologi K</w:t>
            </w:r>
            <w:r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omunikasi</w:t>
            </w:r>
            <w:r w:rsidR="00664E7A"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”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 Bandung: PT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 Remaja Rosdakarya.</w:t>
            </w:r>
          </w:p>
          <w:p w:rsidR="00611306" w:rsidRPr="00D854D8" w:rsidRDefault="00611306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Armando 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Nina, M. 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2014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</w:t>
            </w:r>
            <w:r w:rsidR="00664E7A"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“</w:t>
            </w:r>
            <w:r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Psikologi Komunikasi</w:t>
            </w:r>
            <w:r w:rsidR="00664E7A"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”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Penerbit Universitas Terbuka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</w:t>
            </w:r>
          </w:p>
          <w:p w:rsidR="00611306" w:rsidRPr="00D854D8" w:rsidRDefault="00611306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Morissan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2010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</w:t>
            </w:r>
            <w:r w:rsidR="00664E7A"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“</w:t>
            </w:r>
            <w:r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Psikologi Komunikasi</w:t>
            </w:r>
            <w:r w:rsidR="00664E7A" w:rsidRPr="00D854D8">
              <w:rPr>
                <w:rFonts w:ascii="Century Gothic" w:hAnsi="Century Gothic" w:cs="Cambria"/>
                <w:i/>
                <w:color w:val="000000"/>
                <w:sz w:val="24"/>
                <w:szCs w:val="24"/>
              </w:rPr>
              <w:t>”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Penerbit Ghalia Indonesia</w:t>
            </w:r>
            <w:r w:rsidR="00664E7A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.</w:t>
            </w:r>
          </w:p>
          <w:p w:rsidR="00611306" w:rsidRPr="00D854D8" w:rsidRDefault="00611306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/>
              </w:rPr>
              <w:t>Deddy</w:t>
            </w:r>
            <w:r w:rsidR="00664E7A" w:rsidRPr="00D854D8">
              <w:rPr>
                <w:rFonts w:ascii="Century Gothic" w:hAnsi="Century Gothic"/>
              </w:rPr>
              <w:t xml:space="preserve"> Mulyana</w:t>
            </w:r>
            <w:r w:rsidRPr="00D854D8">
              <w:rPr>
                <w:rFonts w:ascii="Century Gothic" w:hAnsi="Century Gothic"/>
              </w:rPr>
              <w:t>. 2005.</w:t>
            </w:r>
            <w:r w:rsidR="00664E7A" w:rsidRPr="00D854D8">
              <w:rPr>
                <w:rFonts w:ascii="Century Gothic" w:hAnsi="Century Gothic"/>
                <w:i/>
              </w:rPr>
              <w:t xml:space="preserve"> “</w:t>
            </w:r>
            <w:r w:rsidRPr="00D854D8">
              <w:rPr>
                <w:rFonts w:ascii="Century Gothic" w:hAnsi="Century Gothic"/>
                <w:i/>
              </w:rPr>
              <w:t>Ilmu Komunikasi: Suatu</w:t>
            </w:r>
            <w:r w:rsidR="00664E7A" w:rsidRPr="00D854D8">
              <w:rPr>
                <w:rFonts w:ascii="Century Gothic" w:hAnsi="Century Gothic"/>
                <w:i/>
              </w:rPr>
              <w:t xml:space="preserve"> </w:t>
            </w:r>
            <w:r w:rsidRPr="00D854D8">
              <w:rPr>
                <w:rFonts w:ascii="Century Gothic" w:hAnsi="Century Gothic"/>
                <w:i/>
              </w:rPr>
              <w:t>engantar</w:t>
            </w:r>
            <w:r w:rsidR="00664E7A" w:rsidRPr="00D854D8">
              <w:rPr>
                <w:rFonts w:ascii="Century Gothic" w:hAnsi="Century Gothic"/>
                <w:i/>
              </w:rPr>
              <w:t>”</w:t>
            </w:r>
            <w:r w:rsidRPr="00D854D8">
              <w:rPr>
                <w:rFonts w:ascii="Century Gothic" w:hAnsi="Century Gothic"/>
              </w:rPr>
              <w:t>.</w:t>
            </w:r>
            <w:r w:rsidR="00664E7A" w:rsidRPr="00D854D8">
              <w:rPr>
                <w:rFonts w:ascii="Century Gothic" w:hAnsi="Century Gothic"/>
              </w:rPr>
              <w:t xml:space="preserve"> </w:t>
            </w:r>
            <w:r w:rsidRPr="00D854D8">
              <w:rPr>
                <w:rFonts w:ascii="Century Gothic" w:hAnsi="Century Gothic"/>
              </w:rPr>
              <w:t xml:space="preserve">Bandung: RemajaRosdakarya. </w:t>
            </w:r>
          </w:p>
          <w:p w:rsidR="00611306" w:rsidRPr="00D854D8" w:rsidRDefault="00611306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/>
              </w:rPr>
              <w:t xml:space="preserve">Riswandi . 2013. </w:t>
            </w:r>
            <w:r w:rsidR="00664E7A" w:rsidRPr="00D854D8">
              <w:rPr>
                <w:rFonts w:ascii="Century Gothic" w:hAnsi="Century Gothic"/>
                <w:i/>
              </w:rPr>
              <w:t>“</w:t>
            </w:r>
            <w:r w:rsidRPr="00D854D8">
              <w:rPr>
                <w:rFonts w:ascii="Century Gothic" w:hAnsi="Century Gothic"/>
                <w:i/>
              </w:rPr>
              <w:t>Psikologi Komunikasi</w:t>
            </w:r>
            <w:r w:rsidR="00664E7A" w:rsidRPr="00D854D8">
              <w:rPr>
                <w:rFonts w:ascii="Century Gothic" w:hAnsi="Century Gothic"/>
                <w:i/>
              </w:rPr>
              <w:t>”</w:t>
            </w:r>
            <w:r w:rsidRPr="00D854D8">
              <w:rPr>
                <w:rFonts w:ascii="Century Gothic" w:hAnsi="Century Gothic"/>
              </w:rPr>
              <w:t xml:space="preserve">. Yogyakarta: Graha Ilmu. </w:t>
            </w:r>
          </w:p>
          <w:p w:rsidR="009F6794" w:rsidRPr="00D854D8" w:rsidRDefault="00664E7A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/>
              </w:rPr>
              <w:t xml:space="preserve">K. </w:t>
            </w:r>
            <w:r w:rsidR="009F6794" w:rsidRPr="00D854D8">
              <w:rPr>
                <w:rFonts w:ascii="Century Gothic" w:hAnsi="Century Gothic"/>
              </w:rPr>
              <w:t>Cole</w:t>
            </w:r>
            <w:r w:rsidRPr="00D854D8">
              <w:rPr>
                <w:rFonts w:ascii="Century Gothic" w:hAnsi="Century Gothic"/>
              </w:rPr>
              <w:t>.</w:t>
            </w:r>
            <w:r w:rsidR="009F6794" w:rsidRPr="00D854D8">
              <w:rPr>
                <w:rFonts w:ascii="Century Gothic" w:hAnsi="Century Gothic"/>
              </w:rPr>
              <w:t xml:space="preserve"> 2005. </w:t>
            </w:r>
            <w:r w:rsidRPr="00D854D8">
              <w:rPr>
                <w:rFonts w:ascii="Century Gothic" w:hAnsi="Century Gothic"/>
              </w:rPr>
              <w:t>“</w:t>
            </w:r>
            <w:r w:rsidR="009F6794" w:rsidRPr="00D854D8">
              <w:rPr>
                <w:rFonts w:ascii="Century Gothic" w:hAnsi="Century Gothic" w:cs="Calibri,Italic"/>
                <w:i/>
                <w:iCs/>
              </w:rPr>
              <w:t>Komunikasi Sebening Kristal</w:t>
            </w:r>
            <w:r w:rsidRPr="00D854D8">
              <w:rPr>
                <w:rFonts w:ascii="Century Gothic" w:hAnsi="Century Gothic" w:cs="Calibri,Italic"/>
                <w:i/>
                <w:iCs/>
              </w:rPr>
              <w:t>:</w:t>
            </w:r>
            <w:r w:rsidR="009F6794" w:rsidRPr="00D854D8">
              <w:rPr>
                <w:rFonts w:ascii="Century Gothic" w:hAnsi="Century Gothic" w:cs="Calibri,Italic"/>
                <w:i/>
                <w:iCs/>
              </w:rPr>
              <w:t xml:space="preserve"> Meraih Kesuksesan Melalui Keterampilan Memahami</w:t>
            </w:r>
            <w:r w:rsidRPr="00D854D8">
              <w:rPr>
                <w:rFonts w:ascii="Century Gothic" w:hAnsi="Century Gothic" w:cs="Calibri,Italic"/>
                <w:i/>
                <w:iCs/>
              </w:rPr>
              <w:t>”</w:t>
            </w:r>
            <w:r w:rsidR="009F6794" w:rsidRPr="00D854D8">
              <w:rPr>
                <w:rFonts w:ascii="Century Gothic" w:hAnsi="Century Gothic" w:cs="Calibri,Italic"/>
                <w:i/>
                <w:iCs/>
              </w:rPr>
              <w:t xml:space="preserve">. </w:t>
            </w:r>
            <w:r w:rsidR="009F6794" w:rsidRPr="00D854D8">
              <w:rPr>
                <w:rFonts w:ascii="Century Gothic" w:hAnsi="Century Gothic"/>
              </w:rPr>
              <w:t>Jakarta: Quantum.</w:t>
            </w:r>
          </w:p>
          <w:p w:rsidR="009F6794" w:rsidRPr="00D854D8" w:rsidRDefault="00D854D8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 w:cs="Calibri"/>
                <w:sz w:val="24"/>
                <w:szCs w:val="24"/>
              </w:rPr>
              <w:t xml:space="preserve">A. </w:t>
            </w:r>
            <w:r w:rsidR="00664E7A" w:rsidRPr="00D854D8">
              <w:rPr>
                <w:rFonts w:ascii="Century Gothic" w:hAnsi="Century Gothic" w:cs="Calibri"/>
                <w:sz w:val="24"/>
                <w:szCs w:val="24"/>
              </w:rPr>
              <w:t>Supratiknya</w:t>
            </w:r>
            <w:r w:rsidR="009F6794" w:rsidRPr="00D854D8">
              <w:rPr>
                <w:rFonts w:ascii="Century Gothic" w:hAnsi="Century Gothic" w:cs="Calibri"/>
                <w:sz w:val="24"/>
                <w:szCs w:val="24"/>
              </w:rPr>
              <w:t xml:space="preserve">. 1995. </w:t>
            </w:r>
            <w:r w:rsidR="00664E7A" w:rsidRPr="00D854D8"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="009F6794"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Komunikasi Antar Pribadi-Tinjauan Psikologis</w:t>
            </w:r>
            <w:r w:rsidR="00CC6B8C"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</w:t>
            </w:r>
            <w:r w:rsidR="009F6794"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 xml:space="preserve">. </w:t>
            </w:r>
            <w:r w:rsidR="009F6794" w:rsidRPr="00D854D8">
              <w:rPr>
                <w:rFonts w:ascii="Century Gothic" w:hAnsi="Century Gothic" w:cs="Calibri"/>
                <w:sz w:val="24"/>
                <w:szCs w:val="24"/>
              </w:rPr>
              <w:t>Yogyakarta: Kanisius.</w:t>
            </w:r>
          </w:p>
          <w:p w:rsidR="009F6794" w:rsidRPr="00D854D8" w:rsidRDefault="009F6794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hAnsi="Century Gothic" w:cs="Calibri"/>
                <w:sz w:val="24"/>
                <w:szCs w:val="24"/>
              </w:rPr>
              <w:t>A</w:t>
            </w:r>
            <w:r w:rsidR="00D854D8">
              <w:rPr>
                <w:rFonts w:ascii="Century Gothic" w:hAnsi="Century Gothic" w:cs="Calibri"/>
                <w:sz w:val="24"/>
                <w:szCs w:val="24"/>
              </w:rPr>
              <w:t>lo Liliweri</w:t>
            </w:r>
            <w:r w:rsidRPr="00D854D8">
              <w:rPr>
                <w:rFonts w:ascii="Century Gothic" w:hAnsi="Century Gothic" w:cs="Calibri"/>
                <w:sz w:val="24"/>
                <w:szCs w:val="24"/>
              </w:rPr>
              <w:t xml:space="preserve">. 2004. </w:t>
            </w:r>
            <w:r w:rsidR="00D854D8" w:rsidRPr="00D854D8">
              <w:rPr>
                <w:rFonts w:ascii="Century Gothic" w:hAnsi="Century Gothic" w:cs="Calibri"/>
                <w:i/>
                <w:sz w:val="24"/>
                <w:szCs w:val="24"/>
              </w:rPr>
              <w:t>“</w:t>
            </w:r>
            <w:r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 xml:space="preserve">Dasar-dasar </w:t>
            </w:r>
            <w:r w:rsidR="00D854D8"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K</w:t>
            </w:r>
            <w:r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omunikasi Antarbudaya</w:t>
            </w:r>
            <w:r w:rsidR="00D854D8"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</w:t>
            </w:r>
            <w:r w:rsidRPr="00D854D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 xml:space="preserve">. </w:t>
            </w:r>
            <w:r w:rsidRPr="00D854D8">
              <w:rPr>
                <w:rFonts w:ascii="Century Gothic" w:hAnsi="Century Gothic" w:cs="Calibri"/>
                <w:sz w:val="24"/>
                <w:szCs w:val="24"/>
              </w:rPr>
              <w:t xml:space="preserve">Yogyakarta: Pustaka </w:t>
            </w:r>
            <w:r w:rsidRPr="00D854D8">
              <w:rPr>
                <w:rFonts w:ascii="Century Gothic" w:hAnsi="Century Gothic" w:cs="Calibri"/>
                <w:sz w:val="24"/>
                <w:szCs w:val="24"/>
              </w:rPr>
              <w:lastRenderedPageBreak/>
              <w:t>Pelajar.</w:t>
            </w:r>
          </w:p>
          <w:p w:rsidR="00664E7A" w:rsidRPr="00D854D8" w:rsidRDefault="00664E7A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Dasrun</w:t>
            </w:r>
            <w:r w:rsidR="00CC6B8C" w:rsidRPr="00D854D8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Hidayat. 2012. 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“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Komunikasi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Antarpribadi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dan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Medianya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”</w:t>
            </w: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. Yogyakarta:</w:t>
            </w:r>
            <w:r w:rsidR="00CC6B8C" w:rsidRPr="00D854D8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Graha</w:t>
            </w:r>
            <w:r w:rsidR="00CC6B8C" w:rsidRPr="00D854D8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Ilmu.</w:t>
            </w:r>
          </w:p>
          <w:p w:rsidR="00664E7A" w:rsidRPr="00D854D8" w:rsidRDefault="00664E7A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Morissan. 2013. 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“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Teori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Komunikasi (Individu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hingga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  <w:lang w:val="en-US"/>
              </w:rPr>
              <w:t>massa)</w:t>
            </w:r>
            <w:r w:rsidR="00CC6B8C" w:rsidRPr="00D854D8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”</w:t>
            </w:r>
            <w:r w:rsidRPr="00D854D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. Jakarta: Kencana</w:t>
            </w:r>
            <w:r w:rsidR="00CC6B8C" w:rsidRPr="00D854D8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  <w:p w:rsidR="00611306" w:rsidRPr="00D854D8" w:rsidRDefault="00B21E88" w:rsidP="00FF48E1">
            <w:pPr>
              <w:pStyle w:val="ListParagraph"/>
              <w:numPr>
                <w:ilvl w:val="0"/>
                <w:numId w:val="36"/>
              </w:numPr>
              <w:ind w:left="459" w:hanging="425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hyperlink r:id="rId9" w:history="1">
              <w:r w:rsidR="00664E7A" w:rsidRPr="009B60F3">
                <w:rPr>
                  <w:rStyle w:val="Hyperlink"/>
                  <w:rFonts w:ascii="Century Gothic" w:hAnsi="Century Gothic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Muhammad Budyatna</w:t>
              </w:r>
            </w:hyperlink>
            <w:r w:rsidR="00664E7A" w:rsidRPr="009B60F3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. 2015. </w:t>
            </w:r>
            <w:r w:rsidR="00CC6B8C" w:rsidRPr="009B60F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</w:rPr>
              <w:t>“</w:t>
            </w:r>
            <w:r w:rsidR="00664E7A" w:rsidRPr="009B60F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</w:rPr>
              <w:t>Teori</w:t>
            </w:r>
            <w:r w:rsidR="0071051D" w:rsidRPr="009B60F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</w:rPr>
              <w:t>-t</w:t>
            </w:r>
            <w:r w:rsidR="00664E7A" w:rsidRPr="009B60F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</w:rPr>
              <w:t>eori Mengenai Komunikasi Antar Pribadi</w:t>
            </w:r>
            <w:r w:rsidR="00CC6B8C" w:rsidRPr="009B60F3">
              <w:rPr>
                <w:rFonts w:ascii="Century Gothic" w:hAnsi="Century Gothic" w:cs="Times New Roman"/>
                <w:i/>
                <w:color w:val="000000" w:themeColor="text1"/>
                <w:sz w:val="24"/>
                <w:szCs w:val="24"/>
              </w:rPr>
              <w:t>”</w:t>
            </w:r>
            <w:r w:rsidR="00664E7A" w:rsidRPr="009B60F3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. Jakarta:</w:t>
            </w:r>
            <w:r w:rsidR="0071051D" w:rsidRPr="009B60F3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4E7A" w:rsidRPr="009B60F3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Prenada Media Group</w:t>
            </w:r>
            <w:r w:rsidR="00CC6B8C" w:rsidRPr="009B60F3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D2088" w:rsidRPr="00D854D8" w:rsidTr="00AD2088">
        <w:tc>
          <w:tcPr>
            <w:tcW w:w="3686" w:type="dxa"/>
          </w:tcPr>
          <w:p w:rsidR="00AD2088" w:rsidRPr="001E4601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38"/>
              </w:rPr>
              <w:lastRenderedPageBreak/>
              <w:t>Media Pembelajaran</w:t>
            </w:r>
          </w:p>
        </w:tc>
        <w:tc>
          <w:tcPr>
            <w:tcW w:w="10631" w:type="dxa"/>
            <w:gridSpan w:val="6"/>
          </w:tcPr>
          <w:p w:rsidR="00AD2088" w:rsidRPr="00D854D8" w:rsidRDefault="005D2D2C" w:rsidP="00FF48E1">
            <w:pPr>
              <w:autoSpaceDE w:val="0"/>
              <w:autoSpaceDN w:val="0"/>
              <w:adjustRightInd w:val="0"/>
              <w:ind w:left="34"/>
              <w:rPr>
                <w:rFonts w:ascii="Century Gothic" w:hAnsi="Century Gothic"/>
                <w:sz w:val="24"/>
                <w:szCs w:val="38"/>
              </w:rPr>
            </w:pPr>
            <w:r w:rsidRPr="00D854D8">
              <w:rPr>
                <w:rFonts w:ascii="Century Gothic" w:hAnsi="Century Gothic" w:cs="TimesNewRomanPSMT"/>
                <w:sz w:val="24"/>
                <w:szCs w:val="24"/>
              </w:rPr>
              <w:t>Laptop, I</w:t>
            </w:r>
            <w:r w:rsidR="00194537" w:rsidRPr="00D854D8">
              <w:rPr>
                <w:rFonts w:ascii="Century Gothic" w:hAnsi="Century Gothic" w:cs="TimesNewRomanPSMT"/>
                <w:sz w:val="24"/>
                <w:szCs w:val="24"/>
              </w:rPr>
              <w:t>nfocus,</w:t>
            </w:r>
            <w:r w:rsidRPr="00D854D8">
              <w:rPr>
                <w:rFonts w:ascii="Century Gothic" w:hAnsi="Century Gothic" w:cs="TimesNewRomanPSMT"/>
                <w:sz w:val="24"/>
                <w:szCs w:val="24"/>
              </w:rPr>
              <w:t xml:space="preserve"> P</w:t>
            </w:r>
            <w:r w:rsidR="00194537" w:rsidRPr="00D854D8">
              <w:rPr>
                <w:rFonts w:ascii="Century Gothic" w:hAnsi="Century Gothic" w:cs="TimesNewRomanPSMT"/>
                <w:sz w:val="24"/>
                <w:szCs w:val="24"/>
              </w:rPr>
              <w:t xml:space="preserve">apan tulis, </w:t>
            </w:r>
            <w:r w:rsidRPr="00D854D8">
              <w:rPr>
                <w:rFonts w:ascii="Century Gothic" w:hAnsi="Century Gothic" w:cs="TimesNewRomanPSMT"/>
                <w:sz w:val="24"/>
                <w:szCs w:val="24"/>
              </w:rPr>
              <w:t>S</w:t>
            </w:r>
            <w:r w:rsidR="00194537" w:rsidRPr="00D854D8">
              <w:rPr>
                <w:rFonts w:ascii="Century Gothic" w:hAnsi="Century Gothic" w:cs="TimesNewRomanPSMT"/>
                <w:sz w:val="24"/>
                <w:szCs w:val="24"/>
              </w:rPr>
              <w:t xml:space="preserve">pidol, </w:t>
            </w:r>
            <w:r w:rsidRPr="00D854D8">
              <w:rPr>
                <w:rFonts w:ascii="Century Gothic" w:hAnsi="Century Gothic" w:cs="TimesNewRomanPSMT"/>
                <w:sz w:val="24"/>
                <w:szCs w:val="24"/>
              </w:rPr>
              <w:t>V</w:t>
            </w:r>
            <w:r w:rsidR="00194537" w:rsidRPr="00D854D8">
              <w:rPr>
                <w:rFonts w:ascii="Century Gothic" w:hAnsi="Century Gothic" w:cs="TimesNewRomanPSMT"/>
                <w:sz w:val="24"/>
                <w:szCs w:val="24"/>
              </w:rPr>
              <w:t>ideo</w:t>
            </w:r>
            <w:r w:rsidRPr="00D854D8">
              <w:rPr>
                <w:rFonts w:ascii="Century Gothic" w:hAnsi="Century Gothic" w:cs="TimesNewRomanPSMT"/>
                <w:sz w:val="24"/>
                <w:szCs w:val="24"/>
              </w:rPr>
              <w:t>, Buku, dan J</w:t>
            </w:r>
            <w:r w:rsidR="00194537" w:rsidRPr="00D854D8">
              <w:rPr>
                <w:rFonts w:ascii="Century Gothic" w:hAnsi="Century Gothic" w:cs="TimesNewRomanPSMT"/>
                <w:sz w:val="24"/>
                <w:szCs w:val="24"/>
              </w:rPr>
              <w:t>urnal.</w:t>
            </w:r>
          </w:p>
        </w:tc>
      </w:tr>
      <w:tr w:rsidR="00AD2088" w:rsidRPr="00D854D8" w:rsidTr="00AD2088">
        <w:tc>
          <w:tcPr>
            <w:tcW w:w="3686" w:type="dxa"/>
          </w:tcPr>
          <w:p w:rsidR="00AD2088" w:rsidRPr="001E4601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38"/>
              </w:rPr>
              <w:t>Dosen</w:t>
            </w:r>
          </w:p>
        </w:tc>
        <w:tc>
          <w:tcPr>
            <w:tcW w:w="10631" w:type="dxa"/>
            <w:gridSpan w:val="6"/>
          </w:tcPr>
          <w:p w:rsidR="00AD2088" w:rsidRPr="00D854D8" w:rsidRDefault="00AD2088" w:rsidP="00FF48E1">
            <w:pPr>
              <w:ind w:left="34"/>
              <w:rPr>
                <w:rFonts w:ascii="Century Gothic" w:hAnsi="Century Gothic"/>
                <w:sz w:val="24"/>
                <w:szCs w:val="38"/>
              </w:rPr>
            </w:pPr>
            <w:r w:rsidRPr="00D854D8">
              <w:rPr>
                <w:rFonts w:ascii="Century Gothic" w:hAnsi="Century Gothic"/>
                <w:sz w:val="24"/>
                <w:szCs w:val="38"/>
              </w:rPr>
              <w:t>Dr. Ujang Mahadi, M.Si</w:t>
            </w:r>
            <w:r w:rsidR="009F6576" w:rsidRPr="00D854D8">
              <w:rPr>
                <w:rFonts w:ascii="Century Gothic" w:hAnsi="Century Gothic"/>
                <w:sz w:val="24"/>
                <w:szCs w:val="38"/>
              </w:rPr>
              <w:t>.</w:t>
            </w:r>
          </w:p>
        </w:tc>
      </w:tr>
      <w:tr w:rsidR="00AD2088" w:rsidRPr="00D854D8" w:rsidTr="00AD2088">
        <w:tc>
          <w:tcPr>
            <w:tcW w:w="3686" w:type="dxa"/>
          </w:tcPr>
          <w:p w:rsidR="00AD2088" w:rsidRPr="001E4601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38"/>
              </w:rPr>
              <w:t>Mata Kuliah Syarat</w:t>
            </w:r>
          </w:p>
        </w:tc>
        <w:tc>
          <w:tcPr>
            <w:tcW w:w="10631" w:type="dxa"/>
            <w:gridSpan w:val="6"/>
          </w:tcPr>
          <w:p w:rsidR="00AD2088" w:rsidRPr="00D854D8" w:rsidRDefault="00356C62" w:rsidP="00FF48E1">
            <w:pPr>
              <w:ind w:firstLine="34"/>
              <w:rPr>
                <w:rFonts w:ascii="Century Gothic" w:hAnsi="Century Gothic"/>
                <w:sz w:val="24"/>
                <w:szCs w:val="38"/>
              </w:rPr>
            </w:pPr>
            <w:r w:rsidRPr="00D854D8">
              <w:rPr>
                <w:rFonts w:ascii="Century Gothic" w:hAnsi="Century Gothic"/>
                <w:sz w:val="24"/>
                <w:szCs w:val="38"/>
              </w:rPr>
              <w:t>Pengantar Ilmu Komunikasi</w:t>
            </w:r>
            <w:r w:rsidR="009F6576" w:rsidRPr="00D854D8">
              <w:rPr>
                <w:rFonts w:ascii="Century Gothic" w:hAnsi="Century Gothic"/>
                <w:sz w:val="24"/>
                <w:szCs w:val="38"/>
              </w:rPr>
              <w:t>.</w:t>
            </w:r>
          </w:p>
        </w:tc>
      </w:tr>
    </w:tbl>
    <w:p w:rsidR="00CC29CB" w:rsidRPr="00D854D8" w:rsidRDefault="00CC29CB"/>
    <w:p w:rsidR="009857D9" w:rsidRPr="00D854D8" w:rsidRDefault="009857D9"/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1134"/>
        <w:gridCol w:w="2961"/>
        <w:gridCol w:w="2568"/>
        <w:gridCol w:w="2069"/>
        <w:gridCol w:w="1875"/>
        <w:gridCol w:w="2410"/>
        <w:gridCol w:w="1300"/>
      </w:tblGrid>
      <w:tr w:rsidR="002D4523" w:rsidRPr="001E4601" w:rsidTr="003233F1">
        <w:tc>
          <w:tcPr>
            <w:tcW w:w="1134" w:type="dxa"/>
          </w:tcPr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568" w:type="dxa"/>
          </w:tcPr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9857D9" w:rsidRPr="001E4601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1875" w:type="dxa"/>
          </w:tcPr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410" w:type="dxa"/>
          </w:tcPr>
          <w:p w:rsidR="009857D9" w:rsidRPr="001E460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300" w:type="dxa"/>
          </w:tcPr>
          <w:p w:rsidR="009857D9" w:rsidRPr="001E460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9857D9" w:rsidRPr="001E460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E4601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AF390C" w:rsidTr="003233F1">
        <w:tc>
          <w:tcPr>
            <w:tcW w:w="1134" w:type="dxa"/>
          </w:tcPr>
          <w:p w:rsidR="009857D9" w:rsidRPr="00AF390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9857D9" w:rsidRPr="00AF390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:rsidR="009857D9" w:rsidRPr="00AF390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9857D9" w:rsidRPr="00AF390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:rsidR="009857D9" w:rsidRPr="00AF390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57D9" w:rsidRPr="00AF390C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9857D9" w:rsidRPr="00AF390C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F390C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D854D8" w:rsidTr="003233F1">
        <w:tc>
          <w:tcPr>
            <w:tcW w:w="1134" w:type="dxa"/>
          </w:tcPr>
          <w:p w:rsidR="00A44866" w:rsidRPr="00D854D8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A44866" w:rsidRPr="00D854D8" w:rsidRDefault="009C5577" w:rsidP="00076C59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D854D8">
              <w:rPr>
                <w:rFonts w:ascii="Century Gothic" w:hAnsi="Century Gothic" w:cstheme="minorHAnsi"/>
                <w:color w:val="auto"/>
              </w:rPr>
              <w:t xml:space="preserve">Mahasiswa </w:t>
            </w:r>
            <w:r w:rsidR="00076C59" w:rsidRPr="00D854D8">
              <w:rPr>
                <w:rFonts w:ascii="Century Gothic" w:hAnsi="Century Gothic" w:cstheme="minorHAnsi"/>
                <w:color w:val="auto"/>
              </w:rPr>
              <w:t>m</w:t>
            </w:r>
            <w:r w:rsidR="006610A3" w:rsidRPr="00D854D8">
              <w:rPr>
                <w:rFonts w:ascii="Century Gothic" w:hAnsi="Century Gothic" w:cstheme="minorHAnsi"/>
                <w:color w:val="auto"/>
              </w:rPr>
              <w:t xml:space="preserve">engetahui </w:t>
            </w:r>
            <w:r w:rsidR="00076C59" w:rsidRPr="00D854D8">
              <w:rPr>
                <w:rFonts w:ascii="Century Gothic" w:hAnsi="Century Gothic" w:cstheme="minorHAnsi"/>
                <w:color w:val="auto"/>
              </w:rPr>
              <w:t>m</w:t>
            </w:r>
            <w:r w:rsidRPr="00D854D8">
              <w:rPr>
                <w:rFonts w:ascii="Century Gothic" w:hAnsi="Century Gothic" w:cstheme="minorHAnsi"/>
                <w:color w:val="auto"/>
              </w:rPr>
              <w:t xml:space="preserve">ateri </w:t>
            </w:r>
            <w:r w:rsidR="00076C59" w:rsidRPr="00D854D8">
              <w:rPr>
                <w:rFonts w:ascii="Century Gothic" w:hAnsi="Century Gothic" w:cstheme="minorHAnsi"/>
                <w:color w:val="auto"/>
              </w:rPr>
              <w:t>p</w:t>
            </w:r>
            <w:r w:rsidR="000B58D1" w:rsidRPr="00D854D8">
              <w:rPr>
                <w:rFonts w:ascii="Century Gothic" w:hAnsi="Century Gothic" w:cstheme="minorHAnsi"/>
                <w:color w:val="auto"/>
              </w:rPr>
              <w:t xml:space="preserve">embelajaran </w:t>
            </w:r>
            <w:r w:rsidR="00076C59" w:rsidRPr="00D854D8">
              <w:rPr>
                <w:rFonts w:ascii="Century Gothic" w:hAnsi="Century Gothic" w:cstheme="minorHAnsi"/>
                <w:color w:val="auto"/>
              </w:rPr>
              <w:t>dalam s</w:t>
            </w:r>
            <w:r w:rsidR="004B57F6" w:rsidRPr="00D854D8">
              <w:rPr>
                <w:rFonts w:ascii="Century Gothic" w:hAnsi="Century Gothic" w:cstheme="minorHAnsi"/>
                <w:color w:val="auto"/>
              </w:rPr>
              <w:t xml:space="preserve">atu </w:t>
            </w:r>
            <w:r w:rsidR="00076C59" w:rsidRPr="00D854D8">
              <w:rPr>
                <w:rFonts w:ascii="Century Gothic" w:hAnsi="Century Gothic" w:cstheme="minorHAnsi"/>
                <w:color w:val="auto"/>
              </w:rPr>
              <w:t>s</w:t>
            </w:r>
            <w:r w:rsidR="004B57F6" w:rsidRPr="00D854D8">
              <w:rPr>
                <w:rFonts w:ascii="Century Gothic" w:hAnsi="Century Gothic" w:cstheme="minorHAnsi"/>
                <w:color w:val="auto"/>
              </w:rPr>
              <w:t>emester</w:t>
            </w:r>
            <w:r w:rsidR="006446A7" w:rsidRPr="00D854D8">
              <w:rPr>
                <w:rFonts w:ascii="Century Gothic" w:hAnsi="Century Gothic" w:cstheme="minorHAnsi"/>
                <w:color w:val="auto"/>
              </w:rPr>
              <w:t xml:space="preserve">, </w:t>
            </w:r>
            <w:r w:rsidR="00076C59" w:rsidRPr="00D854D8">
              <w:rPr>
                <w:rFonts w:ascii="Century Gothic" w:hAnsi="Century Gothic" w:cstheme="minorHAnsi"/>
                <w:color w:val="auto"/>
              </w:rPr>
              <w:t>kontrak kuliah dan aturan perkuliahan.</w:t>
            </w:r>
          </w:p>
        </w:tc>
        <w:tc>
          <w:tcPr>
            <w:tcW w:w="2568" w:type="dxa"/>
          </w:tcPr>
          <w:p w:rsidR="009C5577" w:rsidRPr="00D854D8" w:rsidRDefault="009C5577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D854D8">
              <w:rPr>
                <w:rFonts w:ascii="Century Gothic" w:hAnsi="Century Gothic" w:cstheme="minorHAnsi"/>
                <w:color w:val="auto"/>
              </w:rPr>
              <w:t>Kuliah Perdana dan Silaturrahmi.</w:t>
            </w:r>
          </w:p>
          <w:p w:rsidR="009C5577" w:rsidRPr="00D854D8" w:rsidRDefault="00A44866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D854D8">
              <w:rPr>
                <w:rFonts w:ascii="Century Gothic" w:hAnsi="Century Gothic" w:cstheme="minorHAnsi"/>
                <w:color w:val="auto"/>
              </w:rPr>
              <w:t>Kon</w:t>
            </w:r>
            <w:r w:rsidR="00B4265C" w:rsidRPr="00D854D8">
              <w:rPr>
                <w:rFonts w:ascii="Century Gothic" w:hAnsi="Century Gothic" w:cstheme="minorHAnsi"/>
                <w:color w:val="auto"/>
              </w:rPr>
              <w:t>trak Kuliah</w:t>
            </w:r>
            <w:r w:rsidR="009C5577" w:rsidRPr="00D854D8">
              <w:rPr>
                <w:rFonts w:ascii="Century Gothic" w:hAnsi="Century Gothic" w:cstheme="minorHAnsi"/>
                <w:color w:val="auto"/>
              </w:rPr>
              <w:t>.</w:t>
            </w:r>
          </w:p>
          <w:p w:rsidR="00A44866" w:rsidRPr="00D854D8" w:rsidRDefault="00B4265C" w:rsidP="00D93673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D854D8">
              <w:rPr>
                <w:rFonts w:ascii="Century Gothic" w:hAnsi="Century Gothic" w:cstheme="minorHAnsi"/>
                <w:color w:val="auto"/>
              </w:rPr>
              <w:t>Penyampaian RPS.</w:t>
            </w:r>
          </w:p>
        </w:tc>
        <w:tc>
          <w:tcPr>
            <w:tcW w:w="2069" w:type="dxa"/>
          </w:tcPr>
          <w:p w:rsidR="00A44866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  <w:r w:rsidR="00464846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  <w:p w:rsidR="00464846" w:rsidRPr="00D854D8" w:rsidRDefault="00464846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A44866" w:rsidRPr="00D854D8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D854D8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  <w:r w:rsidR="00B4265C" w:rsidRPr="00D854D8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A44866" w:rsidRPr="00D854D8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  <w:r w:rsidR="00B4265C" w:rsidRPr="00D854D8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44866" w:rsidRPr="00D854D8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D854D8">
              <w:rPr>
                <w:rFonts w:ascii="Century Gothic" w:hAnsi="Century Gothic"/>
                <w:color w:val="auto"/>
              </w:rPr>
              <w:t>Menyepakati kontrak kuliah</w:t>
            </w:r>
            <w:r w:rsidR="008822F5" w:rsidRPr="00D854D8">
              <w:rPr>
                <w:rFonts w:ascii="Century Gothic" w:hAnsi="Century Gothic"/>
                <w:color w:val="auto"/>
              </w:rPr>
              <w:t xml:space="preserve"> dan aturan perkuliahan</w:t>
            </w:r>
            <w:r w:rsidR="00B4265C" w:rsidRPr="00D854D8">
              <w:rPr>
                <w:rFonts w:ascii="Century Gothic" w:hAnsi="Century Gothic"/>
                <w:color w:val="auto"/>
              </w:rPr>
              <w:t>.</w:t>
            </w:r>
          </w:p>
        </w:tc>
        <w:tc>
          <w:tcPr>
            <w:tcW w:w="1300" w:type="dxa"/>
          </w:tcPr>
          <w:p w:rsidR="00A44866" w:rsidRPr="00D854D8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D854D8" w:rsidTr="003233F1">
        <w:tc>
          <w:tcPr>
            <w:tcW w:w="1134" w:type="dxa"/>
          </w:tcPr>
          <w:p w:rsidR="00A44866" w:rsidRPr="00D854D8" w:rsidRDefault="00A4486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9F043B" w:rsidRPr="00D854D8" w:rsidRDefault="009F043B" w:rsidP="005C467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M</w:t>
            </w:r>
            <w:r w:rsidR="00FE5D54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emahami </w:t>
            </w:r>
            <w:r w:rsidR="008822F5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tentang </w:t>
            </w:r>
            <w:r w:rsidR="0048792C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hakikat 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</w:t>
            </w:r>
            <w:r w:rsidR="0048792C">
              <w:rPr>
                <w:rFonts w:ascii="Century Gothic" w:hAnsi="Century Gothic" w:cs="Cambria"/>
                <w:color w:val="000000"/>
                <w:sz w:val="24"/>
                <w:szCs w:val="24"/>
              </w:rPr>
              <w:t>sikologi komunikasi.</w:t>
            </w:r>
          </w:p>
          <w:p w:rsidR="009F043B" w:rsidRPr="00D854D8" w:rsidRDefault="009F043B" w:rsidP="009F043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9F043B" w:rsidRPr="00D854D8" w:rsidRDefault="009F043B" w:rsidP="005C4674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568" w:type="dxa"/>
          </w:tcPr>
          <w:p w:rsidR="00FE5D54" w:rsidRPr="00D854D8" w:rsidRDefault="00FE5D54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Pengertian Psikologi.</w:t>
            </w:r>
          </w:p>
          <w:p w:rsidR="00FE5D54" w:rsidRPr="00D854D8" w:rsidRDefault="00FE5D54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Sejarah singkat Psikologi.</w:t>
            </w:r>
          </w:p>
          <w:p w:rsidR="00FE5D54" w:rsidRPr="00D854D8" w:rsidRDefault="00FE5D54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Pengertian Psikologi Sosial.</w:t>
            </w:r>
          </w:p>
          <w:p w:rsidR="00FE5D54" w:rsidRPr="00D854D8" w:rsidRDefault="00FE5D54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Pengertian Komunikasi.</w:t>
            </w:r>
          </w:p>
          <w:p w:rsidR="00FE5D54" w:rsidRPr="00D854D8" w:rsidRDefault="00367BC1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mbria"/>
                <w:color w:val="000000"/>
                <w:sz w:val="24"/>
                <w:szCs w:val="24"/>
              </w:rPr>
              <w:lastRenderedPageBreak/>
              <w:t xml:space="preserve">Pengertian Psikologi </w:t>
            </w:r>
            <w:r w:rsidR="00FE5D54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 Komunikasi.</w:t>
            </w:r>
          </w:p>
          <w:p w:rsidR="00FE5D54" w:rsidRPr="00D854D8" w:rsidRDefault="00FE5D54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Lingkup Psikologi Komunikasi.</w:t>
            </w:r>
          </w:p>
          <w:p w:rsidR="00BB6742" w:rsidRPr="00D854D8" w:rsidRDefault="00FE5D54" w:rsidP="00FE5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Hubungan </w:t>
            </w:r>
            <w:r w:rsidRPr="00D854D8">
              <w:rPr>
                <w:rFonts w:ascii="Century Gothic" w:hAnsi="Century Gothic"/>
                <w:sz w:val="24"/>
                <w:szCs w:val="24"/>
              </w:rPr>
              <w:t>Psikologi dengan Komunikasi.</w:t>
            </w:r>
          </w:p>
        </w:tc>
        <w:tc>
          <w:tcPr>
            <w:tcW w:w="2069" w:type="dxa"/>
          </w:tcPr>
          <w:p w:rsidR="006B7497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464846" w:rsidRPr="00D854D8" w:rsidRDefault="0046484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A44866" w:rsidRPr="00D854D8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44866" w:rsidRPr="00D854D8" w:rsidRDefault="003526DB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C32F56" w:rsidRPr="00D854D8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C32F56" w:rsidRPr="00D854D8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A44866" w:rsidRPr="00D854D8" w:rsidRDefault="0020676B" w:rsidP="0001378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</w:p>
          <w:p w:rsidR="00B65258" w:rsidRPr="00D854D8" w:rsidRDefault="00110117" w:rsidP="00B6525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B4265C" w:rsidRPr="00D854D8">
              <w:rPr>
                <w:rFonts w:ascii="Century Gothic" w:hAnsi="Century Gothic" w:cstheme="minorHAnsi"/>
                <w:sz w:val="24"/>
                <w:szCs w:val="24"/>
              </w:rPr>
              <w:t>endefinisikan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pengertian psikologi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t>,</w:t>
            </w:r>
            <w:r w:rsidR="00B65258"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B65258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pengertian psikologi sosial, pengertian psikologi </w:t>
            </w:r>
            <w:r w:rsidR="00B65258"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lastRenderedPageBreak/>
              <w:t xml:space="preserve">komunikasi, dan dapat menjelaskan </w:t>
            </w:r>
          </w:p>
          <w:p w:rsidR="00B65258" w:rsidRPr="00D854D8" w:rsidRDefault="00B65258" w:rsidP="0011011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hubungan </w:t>
            </w:r>
            <w:r w:rsidRPr="00D854D8">
              <w:rPr>
                <w:rFonts w:ascii="Century Gothic" w:hAnsi="Century Gothic"/>
                <w:sz w:val="24"/>
                <w:szCs w:val="24"/>
              </w:rPr>
              <w:t>psikologi dengan komunikasi.</w:t>
            </w:r>
          </w:p>
        </w:tc>
        <w:tc>
          <w:tcPr>
            <w:tcW w:w="1300" w:type="dxa"/>
          </w:tcPr>
          <w:p w:rsidR="00A44866" w:rsidRPr="00D854D8" w:rsidRDefault="00423AD9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FE4682" w:rsidRPr="00D854D8" w:rsidTr="003233F1">
        <w:tc>
          <w:tcPr>
            <w:tcW w:w="1134" w:type="dxa"/>
          </w:tcPr>
          <w:p w:rsidR="00FE4682" w:rsidRPr="00D854D8" w:rsidRDefault="00FE4682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961" w:type="dxa"/>
          </w:tcPr>
          <w:p w:rsidR="00FE4682" w:rsidRPr="00D854D8" w:rsidRDefault="00FE4682" w:rsidP="005C4674">
            <w:pPr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Memahami konteks psikologi pada komunikator dan pada pesan yang dikirimkan.</w:t>
            </w:r>
          </w:p>
        </w:tc>
        <w:tc>
          <w:tcPr>
            <w:tcW w:w="2568" w:type="dxa"/>
          </w:tcPr>
          <w:p w:rsidR="00FE4682" w:rsidRPr="00D854D8" w:rsidRDefault="00FE4682" w:rsidP="00FE4682">
            <w:pPr>
              <w:pStyle w:val="ListParagraph"/>
              <w:numPr>
                <w:ilvl w:val="0"/>
                <w:numId w:val="28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Psikologi Komunikator.</w:t>
            </w:r>
          </w:p>
          <w:p w:rsidR="00FE4682" w:rsidRPr="00D854D8" w:rsidRDefault="00FE4682" w:rsidP="00FE468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92" w:hanging="192"/>
              <w:rPr>
                <w:rFonts w:ascii="Century Gothic" w:hAnsi="Century Gothic" w:cs="Cambria"/>
                <w:color w:val="000000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Psikologi Pesan.</w:t>
            </w:r>
          </w:p>
        </w:tc>
        <w:tc>
          <w:tcPr>
            <w:tcW w:w="2069" w:type="dxa"/>
          </w:tcPr>
          <w:p w:rsidR="00FE4682" w:rsidRDefault="00FE4682" w:rsidP="00FE468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FE4682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E4682" w:rsidRPr="00D854D8" w:rsidRDefault="00FE4682" w:rsidP="00FE468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E4682" w:rsidRPr="00D854D8" w:rsidRDefault="00FE4682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FE4682" w:rsidRPr="00D854D8" w:rsidRDefault="00FE4682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E4682" w:rsidRPr="00D854D8" w:rsidRDefault="00FE4682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FE4682" w:rsidRPr="00D854D8" w:rsidRDefault="00FE4682" w:rsidP="00FE468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Mahasiswa dapat menjelaskan dengan baik tentang p</w:t>
            </w: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sikologi komunikator dan psikologi pesan.</w:t>
            </w:r>
          </w:p>
        </w:tc>
        <w:tc>
          <w:tcPr>
            <w:tcW w:w="1300" w:type="dxa"/>
          </w:tcPr>
          <w:p w:rsidR="00FE4682" w:rsidRPr="00D854D8" w:rsidRDefault="00F779CB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F779CB" w:rsidRPr="00D854D8" w:rsidTr="003233F1">
        <w:tc>
          <w:tcPr>
            <w:tcW w:w="1134" w:type="dxa"/>
          </w:tcPr>
          <w:p w:rsidR="00F779CB" w:rsidRPr="00D854D8" w:rsidRDefault="00F779CB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F779CB" w:rsidRPr="00D854D8" w:rsidRDefault="00F779CB" w:rsidP="00F779CB">
            <w:pPr>
              <w:pStyle w:val="Default"/>
              <w:rPr>
                <w:rFonts w:ascii="Century Gothic" w:hAnsi="Century Gothic" w:cs="Times New Roman"/>
              </w:rPr>
            </w:pPr>
            <w:r w:rsidRPr="00D854D8">
              <w:rPr>
                <w:rFonts w:ascii="Century Gothic" w:hAnsi="Century Gothic" w:cs="Times New Roman"/>
              </w:rPr>
              <w:t>Memahami konsepsi psikologi sebagai salah satu pendekatan dalam memahami perilaku komunikasi manusia.</w:t>
            </w:r>
          </w:p>
          <w:p w:rsidR="00F779CB" w:rsidRPr="00D854D8" w:rsidRDefault="00F779CB" w:rsidP="005C4674">
            <w:pPr>
              <w:rPr>
                <w:rFonts w:ascii="Century Gothic" w:eastAsia="Adobe Fan Heiti Std B" w:hAnsi="Century Gothic" w:cs="Arial"/>
                <w:sz w:val="24"/>
                <w:szCs w:val="24"/>
              </w:rPr>
            </w:pPr>
          </w:p>
        </w:tc>
        <w:tc>
          <w:tcPr>
            <w:tcW w:w="2568" w:type="dxa"/>
          </w:tcPr>
          <w:p w:rsidR="00F779CB" w:rsidRPr="00D854D8" w:rsidRDefault="00F779CB" w:rsidP="00F779CB">
            <w:pPr>
              <w:pStyle w:val="ListParagraph"/>
              <w:numPr>
                <w:ilvl w:val="0"/>
                <w:numId w:val="31"/>
              </w:numPr>
              <w:spacing w:after="200"/>
              <w:ind w:left="192" w:hanging="192"/>
              <w:rPr>
                <w:rFonts w:ascii="Century Gothic" w:hAnsi="Century Gothic" w:cs="Times New Roman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Psikologi sebagai Perspektif Saintifik dalam Perilaku Manusia.</w:t>
            </w:r>
          </w:p>
          <w:p w:rsidR="00F779CB" w:rsidRPr="00D854D8" w:rsidRDefault="00F779CB" w:rsidP="00F779CB">
            <w:pPr>
              <w:pStyle w:val="ListParagraph"/>
              <w:numPr>
                <w:ilvl w:val="0"/>
                <w:numId w:val="31"/>
              </w:numPr>
              <w:spacing w:after="200"/>
              <w:ind w:left="192" w:hanging="192"/>
              <w:rPr>
                <w:rFonts w:ascii="Century Gothic" w:hAnsi="Century Gothic" w:cs="Times New Roman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Komunikasi sebagai Artikulasi Perilaku Manusia.</w:t>
            </w:r>
          </w:p>
          <w:p w:rsidR="00F779CB" w:rsidRPr="00D854D8" w:rsidRDefault="00F779CB" w:rsidP="00F779CB">
            <w:pPr>
              <w:pStyle w:val="ListParagraph"/>
              <w:numPr>
                <w:ilvl w:val="0"/>
                <w:numId w:val="28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Pemanfaatan Psikologi dalam Memahami Perilaku Komunikasi Manusia.</w:t>
            </w:r>
          </w:p>
        </w:tc>
        <w:tc>
          <w:tcPr>
            <w:tcW w:w="2069" w:type="dxa"/>
          </w:tcPr>
          <w:p w:rsidR="00F779CB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779CB" w:rsidRPr="00D854D8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779CB" w:rsidRPr="00D854D8" w:rsidRDefault="00F779CB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F779CB" w:rsidRPr="00D854D8" w:rsidRDefault="00F779CB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779CB" w:rsidRPr="00D854D8" w:rsidRDefault="00F779CB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F779CB" w:rsidRPr="00D854D8" w:rsidRDefault="00F779CB" w:rsidP="00F779C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>psikologi sebagai perspektif saintifik dalam perilaku manusia, komunikasi sebagai artikulasi perilaku manusia, dan pemanfaatan psikologi dalam memahami perilaku komunikasi manusia.</w:t>
            </w:r>
          </w:p>
        </w:tc>
        <w:tc>
          <w:tcPr>
            <w:tcW w:w="1300" w:type="dxa"/>
          </w:tcPr>
          <w:p w:rsidR="00F779CB" w:rsidRPr="00D854D8" w:rsidRDefault="00F779CB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FE4682" w:rsidRPr="00D854D8" w:rsidTr="003233F1">
        <w:tc>
          <w:tcPr>
            <w:tcW w:w="1134" w:type="dxa"/>
          </w:tcPr>
          <w:p w:rsidR="00FE4682" w:rsidRPr="00D854D8" w:rsidRDefault="00F779CB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:rsidR="00FE4682" w:rsidRPr="00D854D8" w:rsidRDefault="00FE4682" w:rsidP="006E6EC1">
            <w:pPr>
              <w:pStyle w:val="Default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 xml:space="preserve">Memahami proses penerimaan </w:t>
            </w:r>
            <w:r w:rsidRPr="00D854D8">
              <w:rPr>
                <w:rFonts w:ascii="Century Gothic" w:hAnsi="Century Gothic"/>
              </w:rPr>
              <w:lastRenderedPageBreak/>
              <w:t xml:space="preserve">pegolahan informasi dalam diri individu. </w:t>
            </w:r>
          </w:p>
        </w:tc>
        <w:tc>
          <w:tcPr>
            <w:tcW w:w="2568" w:type="dxa"/>
          </w:tcPr>
          <w:p w:rsidR="00FE4682" w:rsidRPr="00D854D8" w:rsidRDefault="00FE4682" w:rsidP="00F4218A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lastRenderedPageBreak/>
              <w:t>Komunikasi Intrapersonal.</w:t>
            </w:r>
          </w:p>
          <w:p w:rsidR="00FE4682" w:rsidRPr="00D854D8" w:rsidRDefault="00FE4682" w:rsidP="00F4218A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lastRenderedPageBreak/>
              <w:t>Sensasi.</w:t>
            </w:r>
          </w:p>
          <w:p w:rsidR="00FE4682" w:rsidRPr="00D854D8" w:rsidRDefault="00FE4682" w:rsidP="00F4218A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Persepsi.</w:t>
            </w:r>
          </w:p>
          <w:p w:rsidR="00FE4682" w:rsidRPr="00D854D8" w:rsidRDefault="00FE4682" w:rsidP="00F4218A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Memori.</w:t>
            </w:r>
          </w:p>
          <w:p w:rsidR="00FE4682" w:rsidRPr="00D854D8" w:rsidRDefault="00FE4682" w:rsidP="00F4218A">
            <w:pPr>
              <w:pStyle w:val="ListParagraph"/>
              <w:numPr>
                <w:ilvl w:val="0"/>
                <w:numId w:val="27"/>
              </w:numPr>
              <w:ind w:left="192" w:hanging="192"/>
              <w:rPr>
                <w:rFonts w:ascii="Century Gothic" w:eastAsia="Adobe Fan Heiti Std B" w:hAnsi="Century Gothic" w:cs="Arial"/>
                <w:sz w:val="24"/>
                <w:szCs w:val="24"/>
              </w:rPr>
            </w:pP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Proses Berpikir.</w:t>
            </w:r>
          </w:p>
        </w:tc>
        <w:tc>
          <w:tcPr>
            <w:tcW w:w="2069" w:type="dxa"/>
          </w:tcPr>
          <w:p w:rsidR="00FE4682" w:rsidRDefault="00FE4682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464846" w:rsidRPr="00D854D8" w:rsidRDefault="0046484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E4682" w:rsidRPr="00D854D8" w:rsidRDefault="00FE4682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Diskusi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FE4682" w:rsidRPr="00D854D8" w:rsidRDefault="00FE4682" w:rsidP="006E6EC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Mahasiswa dapat menjelaskan </w:t>
            </w:r>
          </w:p>
          <w:p w:rsidR="00FE4682" w:rsidRPr="00D854D8" w:rsidRDefault="00FE4682" w:rsidP="006E6EC1">
            <w:pPr>
              <w:pStyle w:val="Default"/>
              <w:rPr>
                <w:rFonts w:ascii="Century Gothic" w:hAnsi="Century Gothic" w:cstheme="minorHAnsi"/>
              </w:rPr>
            </w:pPr>
            <w:r w:rsidRPr="00D854D8">
              <w:rPr>
                <w:rFonts w:ascii="Century Gothic" w:hAnsi="Century Gothic"/>
              </w:rPr>
              <w:lastRenderedPageBreak/>
              <w:t>proses sensasi, persepsi dan proses penerimaan pegolahan informasi dalam diri individu.</w:t>
            </w:r>
          </w:p>
        </w:tc>
        <w:tc>
          <w:tcPr>
            <w:tcW w:w="1300" w:type="dxa"/>
          </w:tcPr>
          <w:p w:rsidR="00FE4682" w:rsidRPr="00D854D8" w:rsidRDefault="00FE4682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FE4682" w:rsidRPr="00D854D8" w:rsidTr="003233F1">
        <w:tc>
          <w:tcPr>
            <w:tcW w:w="1134" w:type="dxa"/>
          </w:tcPr>
          <w:p w:rsidR="00FE4682" w:rsidRPr="00D854D8" w:rsidRDefault="00F779CB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1" w:type="dxa"/>
          </w:tcPr>
          <w:p w:rsidR="00FE4682" w:rsidRPr="00D854D8" w:rsidRDefault="00FE4682" w:rsidP="00F31AE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D854D8">
              <w:rPr>
                <w:rFonts w:ascii="Century Gothic" w:hAnsi="Century Gothic"/>
                <w:sz w:val="24"/>
                <w:szCs w:val="24"/>
              </w:rPr>
              <w:t>konsep diri, kognisi sosial tentang diri dan motivasi diri.</w:t>
            </w:r>
          </w:p>
          <w:p w:rsidR="00FE4682" w:rsidRPr="00D854D8" w:rsidRDefault="00FE4682" w:rsidP="006A38D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568" w:type="dxa"/>
          </w:tcPr>
          <w:p w:rsidR="00FE4682" w:rsidRPr="00D854D8" w:rsidRDefault="00FE4682" w:rsidP="00F31AEC">
            <w:pPr>
              <w:pStyle w:val="Default"/>
              <w:numPr>
                <w:ilvl w:val="0"/>
                <w:numId w:val="21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Pengertian Diri.</w:t>
            </w:r>
          </w:p>
          <w:p w:rsidR="00FE4682" w:rsidRPr="00D854D8" w:rsidRDefault="00FE4682" w:rsidP="00F31AEC">
            <w:pPr>
              <w:pStyle w:val="Default"/>
              <w:numPr>
                <w:ilvl w:val="0"/>
                <w:numId w:val="21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Sumber-sumber Konsep Diri.</w:t>
            </w:r>
          </w:p>
          <w:p w:rsidR="00FE4682" w:rsidRPr="00D854D8" w:rsidRDefault="00FE4682" w:rsidP="00F31AEC">
            <w:pPr>
              <w:pStyle w:val="Default"/>
              <w:numPr>
                <w:ilvl w:val="0"/>
                <w:numId w:val="21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Teori-teori Konsep Diri.</w:t>
            </w:r>
          </w:p>
          <w:p w:rsidR="00FE4682" w:rsidRPr="00D854D8" w:rsidRDefault="00FE4682" w:rsidP="00F31AEC">
            <w:pPr>
              <w:pStyle w:val="Default"/>
              <w:numPr>
                <w:ilvl w:val="0"/>
                <w:numId w:val="21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Hubungan antara Konsep Diri dan Komunikasi.</w:t>
            </w:r>
          </w:p>
          <w:p w:rsidR="00FE4682" w:rsidRPr="00D854D8" w:rsidRDefault="00FE4682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2069" w:type="dxa"/>
          </w:tcPr>
          <w:p w:rsidR="00FE4682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E4682" w:rsidRPr="00D854D8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FE4682" w:rsidRPr="00D854D8" w:rsidRDefault="00FE4682" w:rsidP="005C19C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Pr="00D854D8">
              <w:rPr>
                <w:rFonts w:ascii="Century Gothic" w:hAnsi="Century Gothic"/>
                <w:sz w:val="24"/>
                <w:szCs w:val="24"/>
              </w:rPr>
              <w:t>pengertian diri,  sumber-sumber konsep diri, teori-teori konsep diri, hubungan antara konsep diri dan komunikasi.</w:t>
            </w:r>
          </w:p>
        </w:tc>
        <w:tc>
          <w:tcPr>
            <w:tcW w:w="1300" w:type="dxa"/>
          </w:tcPr>
          <w:p w:rsidR="00FE4682" w:rsidRPr="00D854D8" w:rsidRDefault="00FE4682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FE4682" w:rsidRPr="00D854D8" w:rsidTr="003233F1">
        <w:tc>
          <w:tcPr>
            <w:tcW w:w="1134" w:type="dxa"/>
          </w:tcPr>
          <w:p w:rsidR="00FE4682" w:rsidRPr="00D854D8" w:rsidRDefault="00F779CB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FE4682" w:rsidRPr="00D854D8" w:rsidRDefault="00FE4682" w:rsidP="005C19CA">
            <w:pPr>
              <w:pStyle w:val="Default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Memahami persepsi interpersonal dan atribusi.</w:t>
            </w:r>
          </w:p>
        </w:tc>
        <w:tc>
          <w:tcPr>
            <w:tcW w:w="2568" w:type="dxa"/>
          </w:tcPr>
          <w:p w:rsidR="00FE4682" w:rsidRPr="00D854D8" w:rsidRDefault="00FE4682" w:rsidP="007D4B52">
            <w:pPr>
              <w:pStyle w:val="Default"/>
              <w:numPr>
                <w:ilvl w:val="0"/>
                <w:numId w:val="22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Perbedaan Persepsi Benda dengan Persepsi Sosial.</w:t>
            </w:r>
          </w:p>
          <w:p w:rsidR="00FE4682" w:rsidRPr="00D854D8" w:rsidRDefault="00FE4682" w:rsidP="007D4B52">
            <w:pPr>
              <w:pStyle w:val="Default"/>
              <w:numPr>
                <w:ilvl w:val="0"/>
                <w:numId w:val="22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Inferensi Sosial.</w:t>
            </w:r>
          </w:p>
          <w:p w:rsidR="00FE4682" w:rsidRPr="00D854D8" w:rsidRDefault="00FE4682" w:rsidP="007D4B52">
            <w:pPr>
              <w:pStyle w:val="Default"/>
              <w:numPr>
                <w:ilvl w:val="0"/>
                <w:numId w:val="22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Pembentukan Kesan.</w:t>
            </w:r>
          </w:p>
          <w:p w:rsidR="00FE4682" w:rsidRPr="00D854D8" w:rsidRDefault="00FE4682" w:rsidP="00DE632E">
            <w:pPr>
              <w:pStyle w:val="Default"/>
              <w:numPr>
                <w:ilvl w:val="0"/>
                <w:numId w:val="22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Pengertian Atribusi.</w:t>
            </w:r>
          </w:p>
          <w:p w:rsidR="00FE4682" w:rsidRPr="00D854D8" w:rsidRDefault="0070605E" w:rsidP="00DE632E">
            <w:pPr>
              <w:pStyle w:val="Default"/>
              <w:numPr>
                <w:ilvl w:val="0"/>
                <w:numId w:val="22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Teori-t</w:t>
            </w:r>
            <w:r w:rsidR="00FE4682" w:rsidRPr="00D854D8">
              <w:rPr>
                <w:rFonts w:ascii="Century Gothic" w:hAnsi="Century Gothic"/>
              </w:rPr>
              <w:t>eori Atribusi</w:t>
            </w:r>
            <w:r w:rsidR="00FE4682" w:rsidRPr="00D854D8">
              <w:rPr>
                <w:sz w:val="22"/>
                <w:szCs w:val="22"/>
              </w:rPr>
              <w:t>.</w:t>
            </w:r>
          </w:p>
        </w:tc>
        <w:tc>
          <w:tcPr>
            <w:tcW w:w="2069" w:type="dxa"/>
          </w:tcPr>
          <w:p w:rsidR="00FE4682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E4682" w:rsidRPr="00D854D8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FE4682" w:rsidRPr="00D854D8" w:rsidRDefault="00FE4682" w:rsidP="005C19C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Mahasiswa dapat menjelaskan</w:t>
            </w:r>
          </w:p>
          <w:p w:rsidR="00FE4682" w:rsidRPr="00D854D8" w:rsidRDefault="00FE4682" w:rsidP="003233F1">
            <w:pPr>
              <w:pStyle w:val="Default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perbedaan persepsi benda dengan persepsi sosial, inferensi sosial, pembentukan kesan, pengertian atribusi, dan</w:t>
            </w:r>
          </w:p>
          <w:p w:rsidR="00FE4682" w:rsidRPr="00D854D8" w:rsidRDefault="00FE4682" w:rsidP="003233F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teori-teori atribusi.</w:t>
            </w:r>
          </w:p>
        </w:tc>
        <w:tc>
          <w:tcPr>
            <w:tcW w:w="1300" w:type="dxa"/>
          </w:tcPr>
          <w:p w:rsidR="00FE4682" w:rsidRPr="00D854D8" w:rsidRDefault="00FE4682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  <w:p w:rsidR="00FE4682" w:rsidRPr="00D854D8" w:rsidRDefault="00FE4682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FE4682" w:rsidRPr="009449B4" w:rsidTr="00664E7A">
        <w:tc>
          <w:tcPr>
            <w:tcW w:w="1134" w:type="dxa"/>
          </w:tcPr>
          <w:p w:rsidR="00FE4682" w:rsidRPr="009449B4" w:rsidRDefault="00FE4682" w:rsidP="00664E7A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9449B4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883" w:type="dxa"/>
            <w:gridSpan w:val="5"/>
          </w:tcPr>
          <w:p w:rsidR="00FE4682" w:rsidRPr="009449B4" w:rsidRDefault="00FE4682" w:rsidP="00664E7A">
            <w:pPr>
              <w:jc w:val="center"/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9449B4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300" w:type="dxa"/>
          </w:tcPr>
          <w:p w:rsidR="00FE4682" w:rsidRPr="009449B4" w:rsidRDefault="00FE4682" w:rsidP="00664E7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449B4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F779CB" w:rsidRPr="00D854D8" w:rsidTr="003233F1">
        <w:tc>
          <w:tcPr>
            <w:tcW w:w="1134" w:type="dxa"/>
          </w:tcPr>
          <w:p w:rsidR="00F779CB" w:rsidRPr="00D854D8" w:rsidRDefault="001B33AA" w:rsidP="00664E7A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F779CB" w:rsidRPr="00D854D8" w:rsidRDefault="00F779CB" w:rsidP="00664E7A">
            <w:pPr>
              <w:rPr>
                <w:rFonts w:ascii="Century Gothic" w:hAnsi="Century Gothic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D854D8">
              <w:rPr>
                <w:rFonts w:ascii="Century Gothic" w:hAnsi="Century Gothic"/>
                <w:sz w:val="24"/>
                <w:szCs w:val="24"/>
              </w:rPr>
              <w:t xml:space="preserve">sikap dan perilaku. </w:t>
            </w:r>
          </w:p>
          <w:p w:rsidR="00F779CB" w:rsidRPr="00D854D8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568" w:type="dxa"/>
          </w:tcPr>
          <w:p w:rsidR="00F779CB" w:rsidRPr="00D854D8" w:rsidRDefault="00F779CB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Pengertian Sikap.</w:t>
            </w:r>
          </w:p>
          <w:p w:rsidR="00F779CB" w:rsidRPr="00D854D8" w:rsidRDefault="0070605E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Model-model yang M</w:t>
            </w:r>
            <w:r w:rsidR="00F779CB" w:rsidRPr="00D854D8">
              <w:rPr>
                <w:rFonts w:ascii="Century Gothic" w:hAnsi="Century Gothic"/>
              </w:rPr>
              <w:t xml:space="preserve">enjelaskan </w:t>
            </w:r>
            <w:r w:rsidR="00F779CB" w:rsidRPr="00D854D8">
              <w:rPr>
                <w:rFonts w:ascii="Century Gothic" w:hAnsi="Century Gothic"/>
              </w:rPr>
              <w:lastRenderedPageBreak/>
              <w:t>Sikap.</w:t>
            </w:r>
          </w:p>
          <w:p w:rsidR="00F779CB" w:rsidRPr="00D854D8" w:rsidRDefault="0070605E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Aspek-aspek S</w:t>
            </w:r>
            <w:r w:rsidR="00F779CB" w:rsidRPr="00D854D8">
              <w:rPr>
                <w:rFonts w:ascii="Century Gothic" w:hAnsi="Century Gothic"/>
              </w:rPr>
              <w:t>ikap.</w:t>
            </w:r>
          </w:p>
          <w:p w:rsidR="00F779CB" w:rsidRPr="00D854D8" w:rsidRDefault="00F779CB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Pengukuran Sikap.</w:t>
            </w:r>
          </w:p>
          <w:p w:rsidR="00F779CB" w:rsidRPr="00D854D8" w:rsidRDefault="00F779CB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Pembentukan Sikap.</w:t>
            </w:r>
          </w:p>
          <w:p w:rsidR="00F779CB" w:rsidRPr="00D854D8" w:rsidRDefault="00F779CB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Keterkaitan Sikap dan Perilaku.</w:t>
            </w:r>
          </w:p>
          <w:p w:rsidR="00F779CB" w:rsidRPr="00D854D8" w:rsidRDefault="0070605E" w:rsidP="00664E7A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Sikap D</w:t>
            </w:r>
            <w:r w:rsidR="00F779CB" w:rsidRPr="00D854D8">
              <w:rPr>
                <w:rFonts w:ascii="Century Gothic" w:hAnsi="Century Gothic"/>
              </w:rPr>
              <w:t xml:space="preserve">apat </w:t>
            </w:r>
            <w:r>
              <w:rPr>
                <w:rFonts w:ascii="Century Gothic" w:hAnsi="Century Gothic"/>
              </w:rPr>
              <w:t>S</w:t>
            </w:r>
            <w:r w:rsidR="00F779CB" w:rsidRPr="00D854D8">
              <w:rPr>
                <w:rFonts w:ascii="Century Gothic" w:hAnsi="Century Gothic"/>
              </w:rPr>
              <w:t>esuai dengan Perilaku.</w:t>
            </w:r>
          </w:p>
          <w:p w:rsidR="00F779CB" w:rsidRPr="00D854D8" w:rsidRDefault="00F779CB" w:rsidP="0070605E">
            <w:pPr>
              <w:pStyle w:val="Default"/>
              <w:numPr>
                <w:ilvl w:val="0"/>
                <w:numId w:val="23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 xml:space="preserve">Perilaku </w:t>
            </w:r>
            <w:r w:rsidR="0070605E">
              <w:rPr>
                <w:rFonts w:ascii="Century Gothic" w:hAnsi="Century Gothic"/>
              </w:rPr>
              <w:t>D</w:t>
            </w:r>
            <w:r w:rsidRPr="00D854D8">
              <w:rPr>
                <w:rFonts w:ascii="Century Gothic" w:hAnsi="Century Gothic"/>
              </w:rPr>
              <w:t>apat Mempengaruhi Sikap.</w:t>
            </w:r>
            <w:r w:rsidRPr="00D854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:rsidR="00F779CB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:rsidR="00464846" w:rsidRPr="00D854D8" w:rsidRDefault="00464846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779CB" w:rsidRPr="00D854D8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3x50 Menit</w:t>
            </w:r>
          </w:p>
        </w:tc>
        <w:tc>
          <w:tcPr>
            <w:tcW w:w="1875" w:type="dxa"/>
          </w:tcPr>
          <w:p w:rsidR="00F779CB" w:rsidRPr="00D854D8" w:rsidRDefault="00F779CB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</w:p>
          <w:p w:rsidR="00F779CB" w:rsidRPr="00D854D8" w:rsidRDefault="00F779CB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779CB" w:rsidRPr="00D854D8" w:rsidRDefault="00F779CB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Presentasi</w:t>
            </w:r>
          </w:p>
        </w:tc>
        <w:tc>
          <w:tcPr>
            <w:tcW w:w="2410" w:type="dxa"/>
          </w:tcPr>
          <w:p w:rsidR="00F779CB" w:rsidRPr="00D854D8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Mahasiswa dapat </w:t>
            </w:r>
          </w:p>
          <w:p w:rsidR="00F779CB" w:rsidRPr="00D854D8" w:rsidRDefault="00F779CB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menjelaskan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D854D8">
              <w:rPr>
                <w:rFonts w:ascii="Century Gothic" w:hAnsi="Century Gothic"/>
                <w:sz w:val="24"/>
                <w:szCs w:val="24"/>
              </w:rPr>
              <w:t xml:space="preserve">pengertian sikap, </w:t>
            </w:r>
            <w:r w:rsidRPr="00D854D8">
              <w:rPr>
                <w:rFonts w:ascii="Century Gothic" w:hAnsi="Century Gothic"/>
                <w:sz w:val="24"/>
                <w:szCs w:val="24"/>
              </w:rPr>
              <w:lastRenderedPageBreak/>
              <w:t>spek-aspek sikap, pengukuran sikap, pembentukan sikap, keterkaitan sikap dan perilaku,   sikap dapat sesuai dengan perilaku, dan perilaku dapat mempengaruhi sikap.</w:t>
            </w:r>
          </w:p>
        </w:tc>
        <w:tc>
          <w:tcPr>
            <w:tcW w:w="1300" w:type="dxa"/>
          </w:tcPr>
          <w:p w:rsidR="00F779CB" w:rsidRPr="00D854D8" w:rsidRDefault="00F779CB" w:rsidP="00664E7A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1B33AA" w:rsidRPr="00D854D8" w:rsidTr="00664E7A">
        <w:tc>
          <w:tcPr>
            <w:tcW w:w="1134" w:type="dxa"/>
          </w:tcPr>
          <w:p w:rsidR="001B33AA" w:rsidRPr="00D854D8" w:rsidRDefault="001B33AA" w:rsidP="00664E7A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1" w:type="dxa"/>
          </w:tcPr>
          <w:p w:rsidR="001B33AA" w:rsidRPr="00D854D8" w:rsidRDefault="001B33AA" w:rsidP="00664E7A">
            <w:pPr>
              <w:pStyle w:val="Default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 xml:space="preserve">Memahami atraksi dalam hubungan personal dan hubungan interpersonal. </w:t>
            </w:r>
          </w:p>
        </w:tc>
        <w:tc>
          <w:tcPr>
            <w:tcW w:w="2568" w:type="dxa"/>
          </w:tcPr>
          <w:p w:rsidR="001B33AA" w:rsidRPr="00D854D8" w:rsidRDefault="001B33AA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Afiliasi.</w:t>
            </w:r>
          </w:p>
          <w:p w:rsidR="001B33AA" w:rsidRPr="00D854D8" w:rsidRDefault="00CD27E8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Daya Tarik</w:t>
            </w:r>
            <w:r w:rsidR="001B33AA" w:rsidRPr="00D854D8">
              <w:rPr>
                <w:rFonts w:ascii="Century Gothic" w:hAnsi="Century Gothic"/>
              </w:rPr>
              <w:t>.</w:t>
            </w:r>
          </w:p>
          <w:p w:rsidR="001B33AA" w:rsidRPr="00D854D8" w:rsidRDefault="001B33AA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Atraksi Interpersonal dan Komunikasi.</w:t>
            </w:r>
          </w:p>
          <w:p w:rsidR="001B33AA" w:rsidRPr="00D854D8" w:rsidRDefault="001B33AA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Jenis Hubungan Interpersonal.</w:t>
            </w:r>
          </w:p>
          <w:p w:rsidR="001B33AA" w:rsidRPr="00D854D8" w:rsidRDefault="001B33AA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Perkembangan Hubungan Interpersonal.</w:t>
            </w:r>
          </w:p>
          <w:p w:rsidR="001B33AA" w:rsidRPr="00D854D8" w:rsidRDefault="001B33AA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Pola-pola Relasional.</w:t>
            </w:r>
          </w:p>
          <w:p w:rsidR="001B33AA" w:rsidRPr="00D854D8" w:rsidRDefault="001B33AA" w:rsidP="00664E7A">
            <w:pPr>
              <w:pStyle w:val="Default"/>
              <w:numPr>
                <w:ilvl w:val="0"/>
                <w:numId w:val="24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 xml:space="preserve">Faktor-faktor yang Mempengaruhi Pola Hubungan Interpersonal. </w:t>
            </w:r>
          </w:p>
        </w:tc>
        <w:tc>
          <w:tcPr>
            <w:tcW w:w="2069" w:type="dxa"/>
          </w:tcPr>
          <w:p w:rsidR="001B33AA" w:rsidRDefault="001B33AA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1B33AA" w:rsidRPr="00D854D8" w:rsidRDefault="001B33AA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1B33AA" w:rsidRPr="00D854D8" w:rsidRDefault="001B33AA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1B33AA" w:rsidRPr="00D854D8" w:rsidRDefault="001B33AA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1B33AA" w:rsidRPr="00D854D8" w:rsidRDefault="001B33AA" w:rsidP="00664E7A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1B33AA" w:rsidRPr="00D854D8" w:rsidRDefault="001B33AA" w:rsidP="00664E7A">
            <w:pPr>
              <w:rPr>
                <w:rFonts w:ascii="Century Gothic" w:hAnsi="Century Gothic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tentang </w:t>
            </w:r>
            <w:r w:rsidRPr="00D854D8">
              <w:rPr>
                <w:rFonts w:ascii="Century Gothic" w:hAnsi="Century Gothic"/>
                <w:sz w:val="24"/>
                <w:szCs w:val="24"/>
              </w:rPr>
              <w:t>afiliasi, daya tarik, atraksi interpersonal dan komunikasi, jenis hubungan interpersonal, perkembangan hubungan interpersonal, pola-pola relasional, dan</w:t>
            </w:r>
          </w:p>
          <w:p w:rsidR="001B33AA" w:rsidRPr="00D854D8" w:rsidRDefault="001B33AA" w:rsidP="00664E7A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faktor-faktor yang mempengaruhi pola hubungan interpersonal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1B33AA" w:rsidRPr="00D854D8" w:rsidRDefault="001B33AA" w:rsidP="00664E7A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FE4682" w:rsidRPr="00D854D8" w:rsidTr="003233F1">
        <w:tc>
          <w:tcPr>
            <w:tcW w:w="1134" w:type="dxa"/>
          </w:tcPr>
          <w:p w:rsidR="00FE4682" w:rsidRPr="00D854D8" w:rsidRDefault="00FE4682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</w:t>
            </w:r>
            <w:r w:rsidR="001B33AA" w:rsidRPr="00D854D8"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FE4682" w:rsidRPr="00D854D8" w:rsidRDefault="00FE4682" w:rsidP="00203DA1">
            <w:pPr>
              <w:pStyle w:val="Default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 xml:space="preserve">Memahami pengaruh sosial, perilaku kelompok dan kepemimpinan. </w:t>
            </w:r>
          </w:p>
        </w:tc>
        <w:tc>
          <w:tcPr>
            <w:tcW w:w="2568" w:type="dxa"/>
          </w:tcPr>
          <w:p w:rsidR="00FE4682" w:rsidRPr="00D854D8" w:rsidRDefault="00FE4682" w:rsidP="00FD70A7">
            <w:pPr>
              <w:pStyle w:val="Default"/>
              <w:numPr>
                <w:ilvl w:val="0"/>
                <w:numId w:val="25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Tingkatan Pengaruh Sosial.</w:t>
            </w:r>
          </w:p>
          <w:p w:rsidR="00FE4682" w:rsidRPr="00D854D8" w:rsidRDefault="00FE4682" w:rsidP="00FD70A7">
            <w:pPr>
              <w:pStyle w:val="Default"/>
              <w:numPr>
                <w:ilvl w:val="0"/>
                <w:numId w:val="25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Menerima Pengaruh Orang Lain.</w:t>
            </w:r>
          </w:p>
          <w:p w:rsidR="00FE4682" w:rsidRPr="00D854D8" w:rsidRDefault="00FE4682" w:rsidP="00FD70A7">
            <w:pPr>
              <w:pStyle w:val="Default"/>
              <w:numPr>
                <w:ilvl w:val="0"/>
                <w:numId w:val="25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Bentuk-bentuk Pengaruh Sosial.</w:t>
            </w:r>
          </w:p>
          <w:p w:rsidR="00FE4682" w:rsidRPr="00D854D8" w:rsidRDefault="00FE4682" w:rsidP="00FD70A7">
            <w:pPr>
              <w:pStyle w:val="Default"/>
              <w:numPr>
                <w:ilvl w:val="0"/>
                <w:numId w:val="25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Dampak Kekuasaan.</w:t>
            </w:r>
          </w:p>
          <w:p w:rsidR="00FE4682" w:rsidRPr="00D854D8" w:rsidRDefault="00FE4682" w:rsidP="00CE2AA5">
            <w:pPr>
              <w:pStyle w:val="Default"/>
              <w:numPr>
                <w:ilvl w:val="0"/>
                <w:numId w:val="25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Klasifikasi dan Peran Kelompok.</w:t>
            </w:r>
          </w:p>
          <w:p w:rsidR="00FE4682" w:rsidRPr="00D854D8" w:rsidRDefault="00FE4682" w:rsidP="00CE2AA5">
            <w:pPr>
              <w:pStyle w:val="Default"/>
              <w:numPr>
                <w:ilvl w:val="0"/>
                <w:numId w:val="25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>Kepemimpinan.</w:t>
            </w:r>
            <w:r w:rsidRPr="00D854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:rsidR="00FE4682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E4682" w:rsidRPr="00D854D8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FE4682" w:rsidRPr="00D854D8" w:rsidRDefault="00FE4682" w:rsidP="00203D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Pr="00D854D8">
              <w:rPr>
                <w:rFonts w:ascii="Century Gothic" w:hAnsi="Century Gothic"/>
                <w:sz w:val="24"/>
                <w:szCs w:val="24"/>
              </w:rPr>
              <w:t>tingkatan pengaruh sosial, bentuk-bentuk pengaruh sosial, dampak kekuasaan, klasifikasi dan peran kelompok, serta kepemimpinan.</w:t>
            </w:r>
          </w:p>
        </w:tc>
        <w:tc>
          <w:tcPr>
            <w:tcW w:w="1300" w:type="dxa"/>
          </w:tcPr>
          <w:p w:rsidR="00FE4682" w:rsidRPr="00D854D8" w:rsidRDefault="00FE4682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FE4682" w:rsidRPr="00D854D8" w:rsidTr="003233F1">
        <w:tc>
          <w:tcPr>
            <w:tcW w:w="1134" w:type="dxa"/>
          </w:tcPr>
          <w:p w:rsidR="00FE4682" w:rsidRPr="00D854D8" w:rsidRDefault="00FE4682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1</w:t>
            </w:r>
            <w:r w:rsidR="001B33AA" w:rsidRPr="00D854D8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FE4682" w:rsidRPr="00D854D8" w:rsidRDefault="00FE4682" w:rsidP="003248A5">
            <w:pPr>
              <w:pStyle w:val="Default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/>
              </w:rPr>
              <w:t xml:space="preserve">Memahami </w:t>
            </w:r>
          </w:p>
          <w:p w:rsidR="003248A5" w:rsidRPr="00D854D8" w:rsidRDefault="003248A5" w:rsidP="003248A5">
            <w:pPr>
              <w:pStyle w:val="Default"/>
              <w:rPr>
                <w:rFonts w:ascii="Century Gothic" w:hAnsi="Century Gothic" w:cs="Times New Roman"/>
              </w:rPr>
            </w:pPr>
            <w:r w:rsidRPr="00D854D8">
              <w:rPr>
                <w:rFonts w:ascii="Century Gothic" w:hAnsi="Century Gothic" w:cs="Times New Roman"/>
              </w:rPr>
              <w:t xml:space="preserve">sistem komunikasi </w:t>
            </w:r>
            <w:r w:rsidR="00BA7C9B">
              <w:rPr>
                <w:rFonts w:ascii="Century Gothic" w:hAnsi="Century Gothic" w:cs="Times New Roman"/>
              </w:rPr>
              <w:t xml:space="preserve">intrapersonal, </w:t>
            </w:r>
            <w:r w:rsidRPr="00D854D8">
              <w:rPr>
                <w:rFonts w:ascii="Century Gothic" w:hAnsi="Century Gothic" w:cs="Times New Roman"/>
              </w:rPr>
              <w:t>interpersonal, komunikasi kelompok,</w:t>
            </w:r>
          </w:p>
          <w:p w:rsidR="003248A5" w:rsidRPr="00D854D8" w:rsidRDefault="003248A5" w:rsidP="00F24966">
            <w:pPr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komunikasi massa, komunikator dan psikologi pesan.</w:t>
            </w:r>
          </w:p>
        </w:tc>
        <w:tc>
          <w:tcPr>
            <w:tcW w:w="2568" w:type="dxa"/>
          </w:tcPr>
          <w:p w:rsidR="00CC4067" w:rsidRPr="00D854D8" w:rsidRDefault="00CC4067" w:rsidP="00CC4067">
            <w:pPr>
              <w:pStyle w:val="Default"/>
              <w:numPr>
                <w:ilvl w:val="0"/>
                <w:numId w:val="26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 w:cs="Times New Roman"/>
              </w:rPr>
              <w:t>Sistem Komunikasi Intrapersonal.</w:t>
            </w:r>
          </w:p>
          <w:p w:rsidR="003248A5" w:rsidRPr="00D854D8" w:rsidRDefault="003248A5" w:rsidP="003248A5">
            <w:pPr>
              <w:pStyle w:val="Default"/>
              <w:numPr>
                <w:ilvl w:val="0"/>
                <w:numId w:val="26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 w:cs="Times New Roman"/>
              </w:rPr>
              <w:t>Sistem Komunikasi Interpersonal.</w:t>
            </w:r>
          </w:p>
          <w:p w:rsidR="003248A5" w:rsidRPr="00D854D8" w:rsidRDefault="0071051D" w:rsidP="003248A5">
            <w:pPr>
              <w:pStyle w:val="Default"/>
              <w:numPr>
                <w:ilvl w:val="0"/>
                <w:numId w:val="26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Sistem Komunikasi Kelompok.</w:t>
            </w:r>
          </w:p>
          <w:p w:rsidR="003248A5" w:rsidRPr="00D854D8" w:rsidRDefault="003248A5" w:rsidP="003248A5">
            <w:pPr>
              <w:pStyle w:val="Default"/>
              <w:numPr>
                <w:ilvl w:val="0"/>
                <w:numId w:val="26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 w:cs="Times New Roman"/>
              </w:rPr>
              <w:t>Sistem Komunikasi massa.</w:t>
            </w:r>
          </w:p>
          <w:p w:rsidR="003248A5" w:rsidRPr="00D854D8" w:rsidRDefault="003248A5" w:rsidP="003248A5">
            <w:pPr>
              <w:pStyle w:val="Default"/>
              <w:numPr>
                <w:ilvl w:val="0"/>
                <w:numId w:val="26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 w:cs="Times New Roman"/>
              </w:rPr>
              <w:t>Sistem Komunikator  dan Psikologi Pesan.</w:t>
            </w:r>
          </w:p>
        </w:tc>
        <w:tc>
          <w:tcPr>
            <w:tcW w:w="2069" w:type="dxa"/>
          </w:tcPr>
          <w:p w:rsidR="00FE4682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FE4682" w:rsidRPr="00D854D8" w:rsidRDefault="00FE4682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FE4682" w:rsidRPr="00D854D8" w:rsidRDefault="00FE4682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3248A5" w:rsidRPr="00D854D8" w:rsidRDefault="00FE4682" w:rsidP="003248A5">
            <w:pPr>
              <w:pStyle w:val="Default"/>
              <w:rPr>
                <w:rFonts w:ascii="Century Gothic" w:hAnsi="Century Gothic" w:cs="Times New Roman"/>
              </w:rPr>
            </w:pPr>
            <w:r w:rsidRPr="00D854D8">
              <w:rPr>
                <w:rFonts w:ascii="Century Gothic" w:hAnsi="Century Gothic" w:cstheme="minorHAnsi"/>
              </w:rPr>
              <w:t xml:space="preserve">Mahasiswa dapat menjelaskan </w:t>
            </w:r>
            <w:r w:rsidRPr="00D854D8">
              <w:rPr>
                <w:rFonts w:ascii="Century Gothic" w:hAnsi="Century Gothic"/>
              </w:rPr>
              <w:t xml:space="preserve">sistem komunikasi </w:t>
            </w:r>
            <w:r w:rsidR="003248A5" w:rsidRPr="00D854D8">
              <w:rPr>
                <w:rFonts w:ascii="Century Gothic" w:hAnsi="Century Gothic" w:cs="Times New Roman"/>
              </w:rPr>
              <w:t>interpersonal, sistem komunikasi kelompok,</w:t>
            </w:r>
          </w:p>
          <w:p w:rsidR="00FE4682" w:rsidRPr="00D854D8" w:rsidRDefault="003248A5" w:rsidP="003248A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sistem komunikasi massa, sistem komunikator dan psikologi pesan.</w:t>
            </w:r>
          </w:p>
        </w:tc>
        <w:tc>
          <w:tcPr>
            <w:tcW w:w="1300" w:type="dxa"/>
          </w:tcPr>
          <w:p w:rsidR="00FE4682" w:rsidRPr="00D854D8" w:rsidRDefault="00FE4682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20F1A" w:rsidRPr="00D854D8" w:rsidTr="003233F1">
        <w:tc>
          <w:tcPr>
            <w:tcW w:w="1134" w:type="dxa"/>
          </w:tcPr>
          <w:p w:rsidR="00A20F1A" w:rsidRPr="00D854D8" w:rsidRDefault="00A20F1A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:rsidR="00A20F1A" w:rsidRPr="00D854D8" w:rsidRDefault="00A20F1A" w:rsidP="00EA4353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Memahami </w:t>
            </w:r>
            <w:r w:rsidR="00EA4353">
              <w:rPr>
                <w:rFonts w:ascii="Century Gothic" w:hAnsi="Century Gothic" w:cs="Times New Roman"/>
                <w:sz w:val="24"/>
                <w:szCs w:val="24"/>
              </w:rPr>
              <w:t>urgensi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 psikologi komunikasi dalam </w:t>
            </w:r>
            <w:r w:rsidR="009449B4">
              <w:rPr>
                <w:rFonts w:ascii="Century Gothic" w:hAnsi="Century Gothic" w:cs="Times New Roman"/>
                <w:sz w:val="24"/>
                <w:szCs w:val="24"/>
              </w:rPr>
              <w:t>aktivitas dakwah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</w:tcPr>
          <w:p w:rsidR="00EA4353" w:rsidRPr="00EA4353" w:rsidRDefault="00A20F1A" w:rsidP="00EA4353">
            <w:pPr>
              <w:pStyle w:val="Default"/>
              <w:numPr>
                <w:ilvl w:val="0"/>
                <w:numId w:val="38"/>
              </w:numPr>
              <w:ind w:left="192" w:hanging="192"/>
              <w:rPr>
                <w:rFonts w:ascii="Century Gothic" w:hAnsi="Century Gothic"/>
              </w:rPr>
            </w:pPr>
            <w:r w:rsidRPr="00D854D8">
              <w:rPr>
                <w:rFonts w:ascii="Century Gothic" w:hAnsi="Century Gothic" w:cs="Times New Roman"/>
              </w:rPr>
              <w:t xml:space="preserve">Psikologi </w:t>
            </w:r>
            <w:r w:rsidR="00EA4353">
              <w:rPr>
                <w:rFonts w:ascii="Century Gothic" w:hAnsi="Century Gothic" w:cs="Times New Roman"/>
              </w:rPr>
              <w:t>Mad’u.</w:t>
            </w:r>
          </w:p>
          <w:p w:rsidR="00EA4353" w:rsidRDefault="00EA4353" w:rsidP="00EA4353">
            <w:pPr>
              <w:pStyle w:val="Default"/>
              <w:numPr>
                <w:ilvl w:val="0"/>
                <w:numId w:val="38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Psikologi Khalayak.</w:t>
            </w:r>
          </w:p>
          <w:p w:rsidR="00EA4353" w:rsidRPr="00D854D8" w:rsidRDefault="00EA4353" w:rsidP="00EA4353">
            <w:pPr>
              <w:pStyle w:val="Default"/>
              <w:numPr>
                <w:ilvl w:val="0"/>
                <w:numId w:val="38"/>
              </w:numPr>
              <w:ind w:left="192" w:hanging="19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Psikologi Komunikasi Dalam Dakwah.</w:t>
            </w:r>
          </w:p>
        </w:tc>
        <w:tc>
          <w:tcPr>
            <w:tcW w:w="2069" w:type="dxa"/>
          </w:tcPr>
          <w:p w:rsidR="00A20F1A" w:rsidRDefault="00A20F1A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A20F1A" w:rsidRPr="00D854D8" w:rsidRDefault="00A20F1A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20F1A" w:rsidRPr="00D854D8" w:rsidRDefault="00A20F1A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A20F1A" w:rsidRPr="00D854D8" w:rsidRDefault="00A20F1A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A20F1A" w:rsidRPr="00D854D8" w:rsidRDefault="00A20F1A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A20F1A" w:rsidRPr="00D854D8" w:rsidRDefault="00A20F1A" w:rsidP="00203D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</w:p>
          <w:p w:rsidR="00A20F1A" w:rsidRPr="00D854D8" w:rsidRDefault="009449B4" w:rsidP="009449B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pentingnya</w:t>
            </w:r>
            <w:r w:rsidR="00A20F1A"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 psikologi komunikasi dalam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pelaksanaan dakwah</w:t>
            </w:r>
            <w:r w:rsidR="00A20F1A" w:rsidRPr="00D854D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A20F1A" w:rsidRPr="00D854D8" w:rsidRDefault="00A20F1A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20F1A" w:rsidRPr="00D854D8" w:rsidTr="003233F1">
        <w:tc>
          <w:tcPr>
            <w:tcW w:w="1134" w:type="dxa"/>
          </w:tcPr>
          <w:p w:rsidR="00A20F1A" w:rsidRPr="00D854D8" w:rsidRDefault="00A20F1A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A20F1A" w:rsidRPr="00D854D8" w:rsidRDefault="00A20F1A" w:rsidP="0012642F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M</w:t>
            </w:r>
            <w:r w:rsidR="0012642F" w:rsidRPr="00D854D8">
              <w:rPr>
                <w:rFonts w:ascii="Century Gothic" w:hAnsi="Century Gothic" w:cs="Times New Roman"/>
                <w:sz w:val="24"/>
                <w:szCs w:val="24"/>
              </w:rPr>
              <w:t>emahami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 sistem 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lastRenderedPageBreak/>
              <w:t>komunikator dan psikologi pesan</w:t>
            </w:r>
            <w:r w:rsidR="0012642F" w:rsidRPr="00D854D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2568" w:type="dxa"/>
          </w:tcPr>
          <w:p w:rsidR="0012642F" w:rsidRPr="00D854D8" w:rsidRDefault="00A20F1A" w:rsidP="0012642F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</w:rPr>
            </w:pPr>
            <w:r w:rsidRPr="00D854D8">
              <w:rPr>
                <w:rFonts w:ascii="Century Gothic" w:hAnsi="Century Gothic" w:cs="Times New Roman"/>
              </w:rPr>
              <w:lastRenderedPageBreak/>
              <w:t xml:space="preserve">Sistem </w:t>
            </w:r>
            <w:r w:rsidRPr="00D854D8">
              <w:rPr>
                <w:rFonts w:ascii="Century Gothic" w:hAnsi="Century Gothic" w:cs="Times New Roman"/>
              </w:rPr>
              <w:lastRenderedPageBreak/>
              <w:t>Komunikator</w:t>
            </w:r>
            <w:r w:rsidR="0012642F" w:rsidRPr="00D854D8">
              <w:rPr>
                <w:rFonts w:ascii="Century Gothic" w:hAnsi="Century Gothic" w:cs="Times New Roman"/>
              </w:rPr>
              <w:t>.</w:t>
            </w:r>
          </w:p>
          <w:p w:rsidR="00A20F1A" w:rsidRPr="008229B8" w:rsidRDefault="00A20F1A" w:rsidP="0012642F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</w:rPr>
            </w:pPr>
            <w:r w:rsidRPr="00D854D8">
              <w:rPr>
                <w:rFonts w:ascii="Century Gothic" w:hAnsi="Century Gothic" w:cs="Times New Roman"/>
              </w:rPr>
              <w:t>Psikologi</w:t>
            </w:r>
            <w:r w:rsidR="00954CB0" w:rsidRPr="00D854D8">
              <w:rPr>
                <w:rFonts w:ascii="Century Gothic" w:hAnsi="Century Gothic" w:cs="Times New Roman"/>
              </w:rPr>
              <w:t xml:space="preserve"> </w:t>
            </w:r>
            <w:r w:rsidR="0012642F" w:rsidRPr="00D854D8">
              <w:rPr>
                <w:rFonts w:ascii="Century Gothic" w:hAnsi="Century Gothic" w:cs="Times New Roman"/>
              </w:rPr>
              <w:t>P</w:t>
            </w:r>
            <w:r w:rsidRPr="00D854D8">
              <w:rPr>
                <w:rFonts w:ascii="Century Gothic" w:hAnsi="Century Gothic" w:cs="Times New Roman"/>
              </w:rPr>
              <w:t>esan</w:t>
            </w:r>
            <w:r w:rsidR="00954CB0" w:rsidRPr="00D854D8">
              <w:rPr>
                <w:rFonts w:ascii="Century Gothic" w:hAnsi="Century Gothic" w:cs="Times New Roman"/>
              </w:rPr>
              <w:t>.</w:t>
            </w:r>
          </w:p>
          <w:p w:rsidR="008229B8" w:rsidRPr="00D854D8" w:rsidRDefault="008229B8" w:rsidP="0012642F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="Times New Roman"/>
              </w:rPr>
              <w:t>Kredibilitas Komunikator.</w:t>
            </w:r>
          </w:p>
        </w:tc>
        <w:tc>
          <w:tcPr>
            <w:tcW w:w="2069" w:type="dxa"/>
          </w:tcPr>
          <w:p w:rsidR="00A20F1A" w:rsidRDefault="00A20F1A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Ceramah dan </w:t>
            </w: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Diskusi</w:t>
            </w:r>
          </w:p>
          <w:p w:rsidR="00464846" w:rsidRPr="00D854D8" w:rsidRDefault="00464846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A20F1A" w:rsidRPr="00D854D8" w:rsidRDefault="00A20F1A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A20F1A" w:rsidRPr="00BA7C9B" w:rsidRDefault="00A20F1A" w:rsidP="00BA7C9B">
            <w:pPr>
              <w:pStyle w:val="ListParagraph"/>
              <w:numPr>
                <w:ilvl w:val="0"/>
                <w:numId w:val="37"/>
              </w:numPr>
              <w:ind w:left="232" w:hanging="232"/>
              <w:rPr>
                <w:rFonts w:ascii="Century Gothic" w:hAnsi="Century Gothic" w:cstheme="minorHAnsi"/>
                <w:sz w:val="24"/>
                <w:szCs w:val="24"/>
              </w:rPr>
            </w:pPr>
            <w:r w:rsidRPr="00BA7C9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Tugas </w:t>
            </w:r>
            <w:r w:rsidRPr="00BA7C9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Makalah</w:t>
            </w:r>
          </w:p>
          <w:p w:rsidR="00BA7C9B" w:rsidRDefault="00BA7C9B" w:rsidP="00BA7C9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7C9B" w:rsidRPr="00BA7C9B" w:rsidRDefault="00BA7C9B" w:rsidP="00BA7C9B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BA7C9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A20F1A" w:rsidRPr="00D854D8" w:rsidRDefault="00A20F1A" w:rsidP="00BA7C9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Mahasiswa </w:t>
            </w:r>
            <w:r w:rsidR="0012642F"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dapat </w:t>
            </w:r>
            <w:r w:rsidR="0012642F"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menjelaskan tentang </w:t>
            </w:r>
            <w:r w:rsidR="00BA7C9B">
              <w:rPr>
                <w:rFonts w:ascii="Century Gothic" w:hAnsi="Century Gothic" w:cstheme="minorHAnsi"/>
                <w:sz w:val="24"/>
                <w:szCs w:val="24"/>
              </w:rPr>
              <w:t>s</w:t>
            </w:r>
            <w:r w:rsidR="0012642F" w:rsidRPr="00D854D8">
              <w:rPr>
                <w:rFonts w:ascii="Century Gothic" w:hAnsi="Century Gothic" w:cs="Times New Roman"/>
                <w:sz w:val="24"/>
                <w:szCs w:val="24"/>
              </w:rPr>
              <w:t>istem</w:t>
            </w:r>
            <w:r w:rsidR="00BA7C9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12642F" w:rsidRPr="00D854D8">
              <w:rPr>
                <w:rFonts w:ascii="Century Gothic" w:hAnsi="Century Gothic" w:cs="Times New Roman"/>
                <w:sz w:val="24"/>
                <w:szCs w:val="24"/>
              </w:rPr>
              <w:t>komunikator dan psikologi pesan.</w:t>
            </w:r>
          </w:p>
        </w:tc>
        <w:tc>
          <w:tcPr>
            <w:tcW w:w="1300" w:type="dxa"/>
          </w:tcPr>
          <w:p w:rsidR="00A20F1A" w:rsidRPr="00D854D8" w:rsidRDefault="00A20F1A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BA7C9B" w:rsidRPr="00D854D8" w:rsidTr="003233F1">
        <w:tc>
          <w:tcPr>
            <w:tcW w:w="1134" w:type="dxa"/>
          </w:tcPr>
          <w:p w:rsidR="00BA7C9B" w:rsidRPr="00D854D8" w:rsidRDefault="00BA7C9B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61" w:type="dxa"/>
          </w:tcPr>
          <w:p w:rsidR="00BA7C9B" w:rsidRPr="00D854D8" w:rsidRDefault="00BA7C9B" w:rsidP="00622200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Me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ma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hami media dan budaya </w:t>
            </w:r>
            <w:r w:rsidR="00622200">
              <w:rPr>
                <w:rFonts w:ascii="Century Gothic" w:hAnsi="Century Gothic" w:cs="Times New Roman"/>
                <w:sz w:val="24"/>
                <w:szCs w:val="24"/>
              </w:rPr>
              <w:t>p</w:t>
            </w:r>
            <w:r w:rsidR="00622200" w:rsidRPr="00D854D8">
              <w:rPr>
                <w:rFonts w:ascii="Century Gothic" w:hAnsi="Century Gothic" w:cs="Times New Roman"/>
              </w:rPr>
              <w:t xml:space="preserve">erspektif </w:t>
            </w:r>
            <w:r w:rsidR="00622200">
              <w:rPr>
                <w:rFonts w:ascii="Century Gothic" w:hAnsi="Century Gothic" w:cs="Times New Roman"/>
              </w:rPr>
              <w:t xml:space="preserve">psikologi 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>komunikasi.</w:t>
            </w:r>
          </w:p>
        </w:tc>
        <w:tc>
          <w:tcPr>
            <w:tcW w:w="2568" w:type="dxa"/>
          </w:tcPr>
          <w:p w:rsidR="00622200" w:rsidRPr="00622200" w:rsidRDefault="008229B8" w:rsidP="00622200">
            <w:pPr>
              <w:pStyle w:val="Default"/>
              <w:numPr>
                <w:ilvl w:val="0"/>
                <w:numId w:val="40"/>
              </w:numPr>
              <w:ind w:left="192" w:hanging="192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="Times New Roman"/>
              </w:rPr>
              <w:t xml:space="preserve">Pengertian dan </w:t>
            </w:r>
            <w:r w:rsidR="00622200">
              <w:rPr>
                <w:rFonts w:ascii="Century Gothic" w:hAnsi="Century Gothic" w:cs="Times New Roman"/>
              </w:rPr>
              <w:t xml:space="preserve">Ragam </w:t>
            </w:r>
            <w:r w:rsidR="00BA7C9B" w:rsidRPr="00D854D8">
              <w:rPr>
                <w:rFonts w:ascii="Century Gothic" w:hAnsi="Century Gothic" w:cs="Times New Roman"/>
              </w:rPr>
              <w:t>Media</w:t>
            </w:r>
            <w:r w:rsidR="00622200">
              <w:rPr>
                <w:rFonts w:ascii="Century Gothic" w:hAnsi="Century Gothic" w:cs="Times New Roman"/>
              </w:rPr>
              <w:t>.</w:t>
            </w:r>
          </w:p>
          <w:p w:rsidR="00622200" w:rsidRPr="00622200" w:rsidRDefault="00BA7C9B" w:rsidP="00622200">
            <w:pPr>
              <w:pStyle w:val="Default"/>
              <w:numPr>
                <w:ilvl w:val="0"/>
                <w:numId w:val="40"/>
              </w:numPr>
              <w:ind w:left="192" w:hanging="192"/>
              <w:rPr>
                <w:rFonts w:ascii="Century Gothic" w:hAnsi="Century Gothic" w:cstheme="minorHAnsi"/>
              </w:rPr>
            </w:pPr>
            <w:r w:rsidRPr="00D854D8">
              <w:rPr>
                <w:rFonts w:ascii="Century Gothic" w:hAnsi="Century Gothic" w:cs="Times New Roman"/>
              </w:rPr>
              <w:t xml:space="preserve">Budaya </w:t>
            </w:r>
            <w:r w:rsidR="00622200">
              <w:rPr>
                <w:rFonts w:ascii="Century Gothic" w:hAnsi="Century Gothic" w:cs="Times New Roman"/>
              </w:rPr>
              <w:t>dan Komunikasi.</w:t>
            </w:r>
          </w:p>
          <w:p w:rsidR="00BA7C9B" w:rsidRPr="00D854D8" w:rsidRDefault="00BA7C9B" w:rsidP="00622200">
            <w:pPr>
              <w:pStyle w:val="Default"/>
              <w:numPr>
                <w:ilvl w:val="0"/>
                <w:numId w:val="40"/>
              </w:numPr>
              <w:ind w:left="192" w:hanging="192"/>
              <w:rPr>
                <w:rFonts w:ascii="Century Gothic" w:hAnsi="Century Gothic" w:cstheme="minorHAnsi"/>
              </w:rPr>
            </w:pPr>
            <w:r w:rsidRPr="00D854D8">
              <w:rPr>
                <w:rFonts w:ascii="Century Gothic" w:hAnsi="Century Gothic" w:cs="Times New Roman"/>
              </w:rPr>
              <w:t>Psikologi Komunikasi</w:t>
            </w:r>
            <w:r w:rsidR="00622200">
              <w:rPr>
                <w:rFonts w:ascii="Century Gothic" w:hAnsi="Century Gothic" w:cs="Times New Roman"/>
              </w:rPr>
              <w:t xml:space="preserve"> Budaya</w:t>
            </w:r>
            <w:r w:rsidRPr="00D854D8">
              <w:rPr>
                <w:rFonts w:ascii="Century Gothic" w:hAnsi="Century Gothic" w:cs="Times New Roman"/>
              </w:rPr>
              <w:t>.</w:t>
            </w:r>
          </w:p>
        </w:tc>
        <w:tc>
          <w:tcPr>
            <w:tcW w:w="2069" w:type="dxa"/>
          </w:tcPr>
          <w:p w:rsidR="00BA7C9B" w:rsidRDefault="00BA7C9B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464846" w:rsidRPr="00D854D8" w:rsidRDefault="00464846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:rsidR="00BA7C9B" w:rsidRPr="00D854D8" w:rsidRDefault="00BA7C9B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:rsidR="00BA7C9B" w:rsidRPr="00BA7C9B" w:rsidRDefault="00BA7C9B" w:rsidP="00614186">
            <w:pPr>
              <w:pStyle w:val="ListParagraph"/>
              <w:numPr>
                <w:ilvl w:val="0"/>
                <w:numId w:val="37"/>
              </w:numPr>
              <w:ind w:left="232" w:hanging="232"/>
              <w:rPr>
                <w:rFonts w:ascii="Century Gothic" w:hAnsi="Century Gothic" w:cstheme="minorHAnsi"/>
                <w:sz w:val="24"/>
                <w:szCs w:val="24"/>
              </w:rPr>
            </w:pPr>
            <w:r w:rsidRPr="00BA7C9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:rsidR="00BA7C9B" w:rsidRDefault="00BA7C9B" w:rsidP="0061418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:rsidR="00BA7C9B" w:rsidRPr="00BA7C9B" w:rsidRDefault="00BA7C9B" w:rsidP="0061418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BA7C9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410" w:type="dxa"/>
          </w:tcPr>
          <w:p w:rsidR="00BA7C9B" w:rsidRPr="00D854D8" w:rsidRDefault="00BA7C9B" w:rsidP="00203D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Mahasiswa  dapat menjelaskan </w:t>
            </w:r>
          </w:p>
          <w:p w:rsidR="00BA7C9B" w:rsidRPr="00D854D8" w:rsidRDefault="00BA7C9B" w:rsidP="0012642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>media dan budaya dalam perspektif psikologi komunikasi.</w:t>
            </w:r>
          </w:p>
        </w:tc>
        <w:tc>
          <w:tcPr>
            <w:tcW w:w="1300" w:type="dxa"/>
          </w:tcPr>
          <w:p w:rsidR="00BA7C9B" w:rsidRPr="00D854D8" w:rsidRDefault="00BA7C9B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D854D8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A7C9B" w:rsidRPr="00BA7C9B" w:rsidTr="003233F1">
        <w:tc>
          <w:tcPr>
            <w:tcW w:w="1134" w:type="dxa"/>
          </w:tcPr>
          <w:p w:rsidR="00BA7C9B" w:rsidRPr="00BA7C9B" w:rsidRDefault="00BA7C9B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BA7C9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883" w:type="dxa"/>
            <w:gridSpan w:val="5"/>
          </w:tcPr>
          <w:p w:rsidR="00BA7C9B" w:rsidRPr="00BA7C9B" w:rsidRDefault="00BA7C9B" w:rsidP="00E45B03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BA7C9B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300" w:type="dxa"/>
          </w:tcPr>
          <w:p w:rsidR="00BA7C9B" w:rsidRDefault="00BA7C9B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A7C9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  <w:p w:rsidR="00464846" w:rsidRPr="00BA7C9B" w:rsidRDefault="00464846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:rsidR="009857D9" w:rsidRPr="00D854D8" w:rsidRDefault="009857D9">
      <w:pPr>
        <w:rPr>
          <w:rFonts w:ascii="Century Gothic" w:hAnsi="Century Gothic"/>
          <w:sz w:val="24"/>
          <w:szCs w:val="24"/>
        </w:rPr>
      </w:pPr>
    </w:p>
    <w:p w:rsidR="00E45B03" w:rsidRPr="00D854D8" w:rsidRDefault="00B21E88" w:rsidP="00E45B03">
      <w:pPr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noProof/>
          <w:sz w:val="24"/>
          <w:szCs w:val="24"/>
          <w:lang w:eastAsia="id-ID"/>
        </w:rPr>
        <w:pict>
          <v:roundrect id="_x0000_s1026" style="position:absolute;left:0;text-align:left;margin-left:103.25pt;margin-top:7.65pt;width:507.75pt;height:229.65pt;z-index:251659264" arcsize="10923f">
            <v:textbox>
              <w:txbxContent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entury Gothic" w:hAnsi="Century Gothic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b/>
                      <w:bCs/>
                      <w:color w:val="000000"/>
                      <w:sz w:val="24"/>
                      <w:szCs w:val="24"/>
                    </w:rPr>
                    <w:t>KONTRAK PERKULIAHAN</w:t>
                  </w:r>
                </w:p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</w:p>
                <w:p w:rsidR="00614186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Nama Mata Kuliah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Psikologi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Komunikasi </w:t>
                  </w:r>
                </w:p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Kode Mata Kuliah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KPI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51020</w:t>
                  </w:r>
                </w:p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Jumlah SKS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SKS</w:t>
                  </w:r>
                </w:p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Pengajar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Dr.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Ujang Mahadi, M.Si</w:t>
                  </w:r>
                </w:p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Semester/Tahun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G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azal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/20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22/2023</w:t>
                  </w:r>
                </w:p>
                <w:p w:rsidR="00614186" w:rsidRPr="00E45B03" w:rsidRDefault="00614186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Hari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1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6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kali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dengan UTS dan UAS</w:t>
                  </w:r>
                </w:p>
                <w:p w:rsidR="00614186" w:rsidRPr="00E45B03" w:rsidRDefault="00614186" w:rsidP="00D3099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Tempat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Ruang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D.5.1</w:t>
                  </w:r>
                </w:p>
                <w:p w:rsidR="00614186" w:rsidRPr="00E45B03" w:rsidRDefault="00614186" w:rsidP="00E45B03">
                  <w:pPr>
                    <w:spacing w:line="360" w:lineRule="auto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370F8" w:rsidRDefault="00E370F8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370F8" w:rsidRPr="00D854D8" w:rsidRDefault="00E370F8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664E7A" w:rsidRPr="00D616FD" w:rsidRDefault="00664E7A" w:rsidP="00D616FD">
      <w:pPr>
        <w:pStyle w:val="ListParagraph"/>
        <w:autoSpaceDE w:val="0"/>
        <w:autoSpaceDN w:val="0"/>
        <w:adjustRightInd w:val="0"/>
        <w:ind w:left="0"/>
        <w:rPr>
          <w:rFonts w:ascii="Century Gothic" w:hAnsi="Century Gothic" w:cs="Arial"/>
          <w:b/>
          <w:sz w:val="24"/>
          <w:szCs w:val="24"/>
        </w:rPr>
      </w:pPr>
      <w:r w:rsidRPr="00D616FD">
        <w:rPr>
          <w:rFonts w:ascii="Century Gothic" w:hAnsi="Century Gothic" w:cs="Arial"/>
          <w:b/>
          <w:bCs/>
          <w:sz w:val="24"/>
          <w:szCs w:val="24"/>
        </w:rPr>
        <w:t>ATURAN PERKULIAHAN</w:t>
      </w:r>
    </w:p>
    <w:p w:rsidR="00664E7A" w:rsidRPr="00D854D8" w:rsidRDefault="00664E7A" w:rsidP="00664E7A">
      <w:pPr>
        <w:autoSpaceDE w:val="0"/>
        <w:autoSpaceDN w:val="0"/>
        <w:adjustRightInd w:val="0"/>
        <w:rPr>
          <w:rFonts w:ascii="Century Gothic" w:hAnsi="Century Gothic" w:cs="Arial"/>
          <w:sz w:val="10"/>
          <w:szCs w:val="24"/>
        </w:rPr>
      </w:pP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 xml:space="preserve">Pada waktu mengikuti perkuliahan di kelas, mahasiswa diwajibkan menggunakan pakaian yang sopan dan pantas. 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 xml:space="preserve">Mahasiswa tidak diperkenankan memakai sandal, baik waktu mengikuti perkuliahan atau menghadap dosen untuk bimbingan/konsultasi akademik, maupun pada waktu praktikum. 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 xml:space="preserve">Pada waktu perkuliahan semua </w:t>
      </w:r>
      <w:r w:rsidRPr="00D854D8">
        <w:rPr>
          <w:rFonts w:ascii="Century Gothic" w:hAnsi="Century Gothic" w:cs="Arial"/>
          <w:i/>
          <w:sz w:val="24"/>
          <w:szCs w:val="24"/>
        </w:rPr>
        <w:t xml:space="preserve">handphone </w:t>
      </w:r>
      <w:r w:rsidRPr="00D854D8">
        <w:rPr>
          <w:rFonts w:ascii="Century Gothic" w:hAnsi="Century Gothic" w:cs="Arial"/>
          <w:sz w:val="24"/>
          <w:szCs w:val="24"/>
        </w:rPr>
        <w:t xml:space="preserve">harus dalam keadaan mati/silent. 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>Mahasiswa wajib mengerjakan tugas yang diberikan dan menyelesaikan/menyerahkannya sesuai waktu yang telah ditetapkan dosen.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>Keterlambatan masuk di kelas hanya diizinkan maksimal 15 menit dari jadual. Lewat dari batas waktu tersebut mahasiswa tidak mendapat presensi/dianggap tidak hadir.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>Selama perkuliahan berlangsung tidak diperkenakan melakukan keributan dalam bentuk apapun.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 xml:space="preserve">Mahasiswa wajib hadir mengikuti perkuliahan minimal 75 % dari tatap muka. 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 xml:space="preserve">Tidak ada ujian susulan untuk UTS dan UAS, kecuali dengan alasan dan bukti yang jelas. </w:t>
      </w:r>
    </w:p>
    <w:p w:rsidR="00664E7A" w:rsidRPr="00D854D8" w:rsidRDefault="00664E7A" w:rsidP="00D616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Arial"/>
          <w:sz w:val="24"/>
          <w:szCs w:val="24"/>
        </w:rPr>
      </w:pPr>
      <w:r w:rsidRPr="00D854D8">
        <w:rPr>
          <w:rFonts w:ascii="Century Gothic" w:hAnsi="Century Gothic" w:cs="Arial"/>
          <w:sz w:val="24"/>
          <w:szCs w:val="24"/>
        </w:rPr>
        <w:t xml:space="preserve">Protes terhadap nilai yang sudah diumumkan di SIAKAD akan dilayani paling lama 1 minggu setelah nilai ke luar. </w:t>
      </w:r>
    </w:p>
    <w:p w:rsidR="00664E7A" w:rsidRPr="00D854D8" w:rsidRDefault="00664E7A" w:rsidP="00664E7A">
      <w:pPr>
        <w:tabs>
          <w:tab w:val="left" w:pos="2700"/>
          <w:tab w:val="right" w:leader="dot" w:pos="5387"/>
        </w:tabs>
        <w:rPr>
          <w:rFonts w:ascii="Century Gothic" w:hAnsi="Century Gothic"/>
          <w:sz w:val="24"/>
          <w:szCs w:val="24"/>
        </w:rPr>
      </w:pPr>
    </w:p>
    <w:p w:rsidR="00664E7A" w:rsidRPr="00D616FD" w:rsidRDefault="00664E7A" w:rsidP="00664E7A">
      <w:pPr>
        <w:pStyle w:val="ListParagraph"/>
        <w:numPr>
          <w:ilvl w:val="0"/>
          <w:numId w:val="33"/>
        </w:numPr>
        <w:tabs>
          <w:tab w:val="left" w:pos="2700"/>
          <w:tab w:val="right" w:leader="dot" w:pos="5387"/>
        </w:tabs>
        <w:ind w:left="426" w:hanging="426"/>
        <w:rPr>
          <w:rFonts w:ascii="Century Gothic" w:hAnsi="Century Gothic" w:cs="Arial"/>
          <w:b/>
          <w:bCs/>
          <w:noProof/>
          <w:sz w:val="24"/>
          <w:szCs w:val="24"/>
          <w:lang w:val="af-ZA"/>
        </w:rPr>
      </w:pPr>
      <w:r w:rsidRPr="00D616FD">
        <w:rPr>
          <w:rFonts w:ascii="Century Gothic" w:hAnsi="Century Gothic" w:cs="Arial"/>
          <w:b/>
          <w:bCs/>
          <w:noProof/>
          <w:sz w:val="24"/>
          <w:szCs w:val="24"/>
          <w:lang w:val="af-ZA"/>
        </w:rPr>
        <w:t xml:space="preserve">KEGIATAN PERKULIAHAN </w:t>
      </w:r>
    </w:p>
    <w:p w:rsidR="00664E7A" w:rsidRPr="00D854D8" w:rsidRDefault="00664E7A" w:rsidP="00664E7A">
      <w:pPr>
        <w:pStyle w:val="ListParagraph"/>
        <w:tabs>
          <w:tab w:val="left" w:pos="2700"/>
          <w:tab w:val="right" w:leader="dot" w:pos="5387"/>
        </w:tabs>
        <w:ind w:left="426"/>
        <w:rPr>
          <w:rFonts w:ascii="Century Gothic" w:hAnsi="Century Gothic" w:cs="Arial"/>
          <w:bCs/>
          <w:noProof/>
          <w:sz w:val="10"/>
          <w:szCs w:val="24"/>
          <w:lang w:val="af-ZA"/>
        </w:rPr>
      </w:pPr>
    </w:p>
    <w:tbl>
      <w:tblPr>
        <w:tblStyle w:val="TableGrid"/>
        <w:tblW w:w="10631" w:type="dxa"/>
        <w:tblInd w:w="534" w:type="dxa"/>
        <w:tblLook w:val="01E0"/>
      </w:tblPr>
      <w:tblGrid>
        <w:gridCol w:w="648"/>
        <w:gridCol w:w="1479"/>
        <w:gridCol w:w="8504"/>
      </w:tblGrid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Cs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bCs/>
                <w:noProof/>
                <w:lang w:val="af-ZA"/>
              </w:rPr>
              <w:t>No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Cs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bCs/>
                <w:noProof/>
                <w:lang w:val="af-ZA"/>
              </w:rPr>
              <w:t xml:space="preserve">Pertemuan </w:t>
            </w:r>
          </w:p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Cs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bCs/>
                <w:noProof/>
                <w:lang w:val="af-ZA"/>
              </w:rPr>
              <w:t xml:space="preserve">Ke </w:t>
            </w:r>
          </w:p>
        </w:tc>
        <w:tc>
          <w:tcPr>
            <w:tcW w:w="8504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Cs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bCs/>
                <w:noProof/>
                <w:lang w:val="af-ZA"/>
              </w:rPr>
              <w:t>Materi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lang w:val="af-ZA"/>
              </w:rPr>
              <w:t>1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ind w:left="378" w:hanging="378"/>
              <w:rPr>
                <w:rFonts w:ascii="Century Gothic" w:hAnsi="Century Gothic" w:cs="Arial"/>
                <w:lang w:val="sv-SE"/>
              </w:rPr>
            </w:pPr>
            <w:r w:rsidRPr="00D854D8">
              <w:rPr>
                <w:rFonts w:ascii="Century Gothic" w:hAnsi="Century Gothic" w:cs="Arial"/>
                <w:lang w:val="sv-SE"/>
              </w:rPr>
              <w:t>Satu</w:t>
            </w:r>
          </w:p>
        </w:tc>
        <w:tc>
          <w:tcPr>
            <w:tcW w:w="8504" w:type="dxa"/>
            <w:vAlign w:val="center"/>
          </w:tcPr>
          <w:p w:rsidR="00664E7A" w:rsidRPr="00D854D8" w:rsidRDefault="00664E7A" w:rsidP="00664E7A">
            <w:pPr>
              <w:rPr>
                <w:rFonts w:ascii="Century Gothic" w:hAnsi="Century Gothic" w:cs="Arial"/>
                <w:lang w:val="sv-SE"/>
              </w:rPr>
            </w:pPr>
            <w:r w:rsidRPr="00D854D8">
              <w:rPr>
                <w:rFonts w:ascii="Century Gothic" w:hAnsi="Century Gothic" w:cs="Arial"/>
              </w:rPr>
              <w:t xml:space="preserve">Kuliah Perdana, </w:t>
            </w:r>
            <w:r w:rsidRPr="00D854D8">
              <w:rPr>
                <w:rFonts w:ascii="Century Gothic" w:hAnsi="Century Gothic" w:cs="Arial"/>
                <w:lang w:val="sv-SE"/>
              </w:rPr>
              <w:t xml:space="preserve">Kontrak Kuliah dan Penyampaian </w:t>
            </w:r>
            <w:r w:rsidRPr="00D854D8">
              <w:rPr>
                <w:rFonts w:ascii="Century Gothic" w:hAnsi="Century Gothic" w:cs="Arial"/>
              </w:rPr>
              <w:t>RPS</w:t>
            </w:r>
            <w:r w:rsidRPr="00D854D8">
              <w:rPr>
                <w:rFonts w:ascii="Century Gothic" w:hAnsi="Century Gothic" w:cs="Arial"/>
                <w:lang w:val="sv-SE"/>
              </w:rPr>
              <w:t xml:space="preserve">. 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lang w:val="af-ZA"/>
              </w:rPr>
              <w:t>2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lang w:val="sv-SE"/>
              </w:rPr>
              <w:t>Dua</w:t>
            </w:r>
          </w:p>
        </w:tc>
        <w:tc>
          <w:tcPr>
            <w:tcW w:w="8504" w:type="dxa"/>
            <w:vAlign w:val="center"/>
          </w:tcPr>
          <w:p w:rsidR="00664E7A" w:rsidRPr="00D854D8" w:rsidRDefault="00E6075C" w:rsidP="00E6075C">
            <w:pPr>
              <w:rPr>
                <w:rFonts w:ascii="Century Gothic" w:hAnsi="Century Gothic" w:cs="Arial"/>
                <w:noProof/>
                <w:lang w:val="af-ZA"/>
              </w:rPr>
            </w:pPr>
            <w:r>
              <w:rPr>
                <w:rFonts w:ascii="Century Gothic" w:hAnsi="Century Gothic" w:cs="Cambria"/>
                <w:color w:val="000000"/>
                <w:sz w:val="24"/>
                <w:szCs w:val="24"/>
              </w:rPr>
              <w:t xml:space="preserve">Hakikat </w:t>
            </w:r>
            <w:r w:rsidRPr="00D854D8">
              <w:rPr>
                <w:rFonts w:ascii="Century Gothic" w:hAnsi="Century Gothic" w:cs="Cambria"/>
                <w:color w:val="000000"/>
                <w:sz w:val="24"/>
                <w:szCs w:val="24"/>
              </w:rPr>
              <w:t>P</w:t>
            </w:r>
            <w:r>
              <w:rPr>
                <w:rFonts w:ascii="Century Gothic" w:hAnsi="Century Gothic" w:cs="Cambria"/>
                <w:color w:val="000000"/>
                <w:sz w:val="24"/>
                <w:szCs w:val="24"/>
              </w:rPr>
              <w:t>sikologi Komunikasi.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lang w:val="af-ZA"/>
              </w:rPr>
              <w:t>3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lang w:val="sv-SE"/>
              </w:rPr>
              <w:t>Tiga</w:t>
            </w:r>
          </w:p>
        </w:tc>
        <w:tc>
          <w:tcPr>
            <w:tcW w:w="8504" w:type="dxa"/>
            <w:vAlign w:val="center"/>
          </w:tcPr>
          <w:p w:rsidR="00664E7A" w:rsidRPr="00D854D8" w:rsidRDefault="00E6075C" w:rsidP="00E6075C">
            <w:pPr>
              <w:outlineLvl w:val="2"/>
              <w:rPr>
                <w:rFonts w:ascii="Century Gothic" w:hAnsi="Century Gothic" w:cs="Arial"/>
                <w:noProof/>
                <w:lang w:val="af-ZA"/>
              </w:rPr>
            </w:pPr>
            <w:r>
              <w:rPr>
                <w:rFonts w:ascii="Century Gothic" w:eastAsia="Adobe Fan Heiti Std B" w:hAnsi="Century Gothic" w:cs="Arial"/>
                <w:sz w:val="24"/>
                <w:szCs w:val="24"/>
              </w:rPr>
              <w:t>K</w:t>
            </w:r>
            <w:r w:rsidRPr="00D854D8">
              <w:rPr>
                <w:rFonts w:ascii="Century Gothic" w:eastAsia="Adobe Fan Heiti Std B" w:hAnsi="Century Gothic" w:cs="Arial"/>
                <w:sz w:val="24"/>
                <w:szCs w:val="24"/>
              </w:rPr>
              <w:t>onteks psikologi pada komunikator dan pada pesan yang dikirimkan.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lang w:val="af-ZA"/>
              </w:rPr>
              <w:t>4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lang w:val="sv-SE"/>
              </w:rPr>
              <w:t>Empat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pStyle w:val="Default"/>
              <w:rPr>
                <w:rFonts w:ascii="Century Gothic" w:hAnsi="Century Gothic" w:cs="Arial"/>
                <w:noProof/>
                <w:lang w:val="af-ZA"/>
              </w:rPr>
            </w:pPr>
            <w:r>
              <w:rPr>
                <w:rFonts w:ascii="Century Gothic" w:hAnsi="Century Gothic" w:cs="Times New Roman"/>
              </w:rPr>
              <w:t>K</w:t>
            </w:r>
            <w:r w:rsidRPr="00D854D8">
              <w:rPr>
                <w:rFonts w:ascii="Century Gothic" w:hAnsi="Century Gothic" w:cs="Times New Roman"/>
              </w:rPr>
              <w:t>onsepsi psikologi sebagai salah satu pendekatan dalam memahami perilaku komunikasi manusia.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lang w:val="af-ZA"/>
              </w:rPr>
              <w:t>5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D854D8">
              <w:rPr>
                <w:rFonts w:ascii="Century Gothic" w:hAnsi="Century Gothic" w:cs="Arial"/>
                <w:lang w:val="sv-SE"/>
              </w:rPr>
              <w:t>Lima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  <w:r w:rsidRPr="00F008AF">
              <w:rPr>
                <w:rFonts w:ascii="Century Gothic" w:hAnsi="Century Gothic"/>
                <w:sz w:val="24"/>
                <w:szCs w:val="24"/>
              </w:rPr>
              <w:t>roses penerimaan pegolahan informasi dalam diri individu.</w:t>
            </w:r>
          </w:p>
        </w:tc>
      </w:tr>
    </w:tbl>
    <w:p w:rsidR="00664E7A" w:rsidRPr="00D854D8" w:rsidRDefault="00664E7A" w:rsidP="00664E7A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Cs/>
          <w:noProof/>
        </w:rPr>
      </w:pPr>
    </w:p>
    <w:p w:rsidR="00664E7A" w:rsidRPr="00D854D8" w:rsidRDefault="00664E7A" w:rsidP="00664E7A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Cs/>
          <w:noProof/>
        </w:rPr>
      </w:pPr>
    </w:p>
    <w:tbl>
      <w:tblPr>
        <w:tblStyle w:val="TableGrid"/>
        <w:tblW w:w="10631" w:type="dxa"/>
        <w:tblInd w:w="534" w:type="dxa"/>
        <w:tblLook w:val="01E0"/>
      </w:tblPr>
      <w:tblGrid>
        <w:gridCol w:w="645"/>
        <w:gridCol w:w="1604"/>
        <w:gridCol w:w="8382"/>
      </w:tblGrid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6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Enam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Pr="00D854D8">
              <w:rPr>
                <w:rFonts w:ascii="Century Gothic" w:hAnsi="Century Gothic"/>
                <w:sz w:val="24"/>
                <w:szCs w:val="24"/>
              </w:rPr>
              <w:t>onsep diri, kognisi sosial tentang diri dan motivasi diri.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7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 xml:space="preserve">Tujuh 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ind w:left="34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  <w:r w:rsidRPr="00F008AF">
              <w:rPr>
                <w:rFonts w:ascii="Century Gothic" w:hAnsi="Century Gothic"/>
                <w:sz w:val="24"/>
                <w:szCs w:val="24"/>
              </w:rPr>
              <w:t>ersepsi interpersonal dan atribusi.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8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Delapan</w:t>
            </w:r>
          </w:p>
        </w:tc>
        <w:tc>
          <w:tcPr>
            <w:tcW w:w="8504" w:type="dxa"/>
            <w:vAlign w:val="center"/>
          </w:tcPr>
          <w:p w:rsidR="00664E7A" w:rsidRPr="00D854D8" w:rsidRDefault="00664E7A" w:rsidP="00664E7A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Ujian Tengah Semester </w:t>
            </w:r>
            <w:r w:rsidRPr="00D854D8">
              <w:rPr>
                <w:rFonts w:ascii="Century Gothic" w:hAnsi="Century Gothic" w:cs="Arial"/>
                <w:noProof/>
                <w:sz w:val="24"/>
                <w:szCs w:val="24"/>
              </w:rPr>
              <w:t>/UTS.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9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Sembilan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D854D8">
              <w:rPr>
                <w:rFonts w:ascii="Century Gothic" w:hAnsi="Century Gothic"/>
                <w:sz w:val="24"/>
                <w:szCs w:val="24"/>
              </w:rPr>
              <w:t xml:space="preserve">sikap dan perilaku. 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10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Sepuluh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664E7A">
            <w:pPr>
              <w:pStyle w:val="ListParagraph"/>
              <w:ind w:left="0" w:firstLine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Pr="005A50FE">
              <w:rPr>
                <w:rFonts w:ascii="Century Gothic" w:hAnsi="Century Gothic"/>
                <w:sz w:val="24"/>
                <w:szCs w:val="24"/>
              </w:rPr>
              <w:t>traksi dalam hubungan personal dan hubungan interpersonal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11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Sebelas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pStyle w:val="ListParagraph"/>
              <w:ind w:left="0" w:firstLine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  <w:r w:rsidRPr="005B267F">
              <w:rPr>
                <w:rFonts w:ascii="Century Gothic" w:hAnsi="Century Gothic"/>
                <w:sz w:val="24"/>
                <w:szCs w:val="24"/>
              </w:rPr>
              <w:t>engaruh sosial, perilaku kelompok dan kepemimpinan.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12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Duabelas</w:t>
            </w:r>
          </w:p>
        </w:tc>
        <w:tc>
          <w:tcPr>
            <w:tcW w:w="8504" w:type="dxa"/>
            <w:vAlign w:val="center"/>
          </w:tcPr>
          <w:p w:rsidR="00BD20E6" w:rsidRPr="00D854D8" w:rsidRDefault="00BD20E6" w:rsidP="00BD20E6">
            <w:pPr>
              <w:pStyle w:val="Defaul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S</w:t>
            </w:r>
            <w:r w:rsidRPr="00D854D8">
              <w:rPr>
                <w:rFonts w:ascii="Century Gothic" w:hAnsi="Century Gothic" w:cs="Times New Roman"/>
              </w:rPr>
              <w:t xml:space="preserve">istem komunikasi </w:t>
            </w:r>
            <w:r>
              <w:rPr>
                <w:rFonts w:ascii="Century Gothic" w:hAnsi="Century Gothic" w:cs="Times New Roman"/>
              </w:rPr>
              <w:t xml:space="preserve">intrapersonal, </w:t>
            </w:r>
            <w:r w:rsidRPr="00D854D8">
              <w:rPr>
                <w:rFonts w:ascii="Century Gothic" w:hAnsi="Century Gothic" w:cs="Times New Roman"/>
              </w:rPr>
              <w:t>interpersonal, komunikasi kelompok,</w:t>
            </w:r>
          </w:p>
          <w:p w:rsidR="00664E7A" w:rsidRPr="00D854D8" w:rsidRDefault="00BD20E6" w:rsidP="00BD20E6">
            <w:pPr>
              <w:ind w:left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komunikasi massa,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sistem 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>komunikator dan psikologi pesan.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13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Tigabelas</w:t>
            </w:r>
          </w:p>
        </w:tc>
        <w:tc>
          <w:tcPr>
            <w:tcW w:w="8504" w:type="dxa"/>
            <w:vAlign w:val="center"/>
          </w:tcPr>
          <w:p w:rsidR="00664E7A" w:rsidRPr="00D854D8" w:rsidRDefault="00BD20E6" w:rsidP="00BD20E6">
            <w:pPr>
              <w:pStyle w:val="ListParagraph"/>
              <w:ind w:left="0"/>
              <w:rPr>
                <w:rFonts w:ascii="Century Gothic" w:hAnsi="Century Gothic" w:cs="Arial"/>
                <w:noProof/>
                <w:lang w:val="af-ZA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Urgensi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 psikologi komunikasi dalam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aktivitas dakwah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14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Empatbelas</w:t>
            </w:r>
          </w:p>
        </w:tc>
        <w:tc>
          <w:tcPr>
            <w:tcW w:w="8504" w:type="dxa"/>
            <w:vAlign w:val="center"/>
          </w:tcPr>
          <w:p w:rsidR="00664E7A" w:rsidRPr="00D854D8" w:rsidRDefault="00E30DC7" w:rsidP="00E30DC7">
            <w:pPr>
              <w:pStyle w:val="Default"/>
              <w:rPr>
                <w:rFonts w:ascii="Century Gothic" w:hAnsi="Century Gothic" w:cs="Arial"/>
                <w:noProof/>
                <w:lang w:val="af-ZA"/>
              </w:rPr>
            </w:pPr>
            <w:r>
              <w:rPr>
                <w:rFonts w:ascii="Century Gothic" w:hAnsi="Century Gothic" w:cs="Times New Roman"/>
              </w:rPr>
              <w:t>S</w:t>
            </w:r>
            <w:r w:rsidRPr="00D854D8">
              <w:rPr>
                <w:rFonts w:ascii="Century Gothic" w:hAnsi="Century Gothic" w:cs="Times New Roman"/>
              </w:rPr>
              <w:t>istem komunikator dan psikologi pesan.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15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Limabelas</w:t>
            </w:r>
          </w:p>
        </w:tc>
        <w:tc>
          <w:tcPr>
            <w:tcW w:w="8504" w:type="dxa"/>
            <w:vAlign w:val="center"/>
          </w:tcPr>
          <w:p w:rsidR="00664E7A" w:rsidRPr="00D854D8" w:rsidRDefault="00E30DC7" w:rsidP="00E30DC7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M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 xml:space="preserve">edia dan budaya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p</w:t>
            </w:r>
            <w:r w:rsidRPr="00D854D8">
              <w:rPr>
                <w:rFonts w:ascii="Century Gothic" w:hAnsi="Century Gothic" w:cs="Times New Roman"/>
              </w:rPr>
              <w:t xml:space="preserve">erspektif </w:t>
            </w:r>
            <w:r>
              <w:rPr>
                <w:rFonts w:ascii="Century Gothic" w:hAnsi="Century Gothic" w:cs="Times New Roman"/>
              </w:rPr>
              <w:t xml:space="preserve">psikologi </w:t>
            </w:r>
            <w:r w:rsidRPr="00D854D8">
              <w:rPr>
                <w:rFonts w:ascii="Century Gothic" w:hAnsi="Century Gothic" w:cs="Times New Roman"/>
                <w:sz w:val="24"/>
                <w:szCs w:val="24"/>
              </w:rPr>
              <w:t>komunikasi.</w:t>
            </w:r>
          </w:p>
        </w:tc>
      </w:tr>
      <w:tr w:rsidR="00664E7A" w:rsidRPr="00D854D8" w:rsidTr="00664E7A">
        <w:tc>
          <w:tcPr>
            <w:tcW w:w="648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16</w:t>
            </w:r>
          </w:p>
        </w:tc>
        <w:tc>
          <w:tcPr>
            <w:tcW w:w="1479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sz w:val="24"/>
                <w:szCs w:val="24"/>
                <w:lang w:val="sv-SE"/>
              </w:rPr>
              <w:t>Enambelas</w:t>
            </w:r>
          </w:p>
        </w:tc>
        <w:tc>
          <w:tcPr>
            <w:tcW w:w="8504" w:type="dxa"/>
            <w:vAlign w:val="center"/>
          </w:tcPr>
          <w:p w:rsidR="00664E7A" w:rsidRPr="00D854D8" w:rsidRDefault="00664E7A" w:rsidP="00664E7A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D854D8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Ujian Akhir Semester</w:t>
            </w:r>
          </w:p>
        </w:tc>
      </w:tr>
    </w:tbl>
    <w:p w:rsidR="00664E7A" w:rsidRPr="00D854D8" w:rsidRDefault="00664E7A" w:rsidP="00664E7A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Cs/>
          <w:noProof/>
          <w:lang w:val="af-ZA"/>
        </w:rPr>
      </w:pPr>
    </w:p>
    <w:p w:rsidR="00664E7A" w:rsidRPr="00D854D8" w:rsidRDefault="00664E7A" w:rsidP="00664E7A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Cs/>
          <w:noProof/>
        </w:rPr>
      </w:pPr>
    </w:p>
    <w:p w:rsidR="00664E7A" w:rsidRPr="00D854D8" w:rsidRDefault="00664E7A" w:rsidP="00664E7A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D854D8">
        <w:rPr>
          <w:rFonts w:ascii="Century Gothic" w:hAnsi="Century Gothic"/>
          <w:sz w:val="24"/>
          <w:szCs w:val="24"/>
        </w:rPr>
        <w:t>Bengkulu, ..... September 2022</w:t>
      </w:r>
    </w:p>
    <w:p w:rsidR="00664E7A" w:rsidRPr="00D854D8" w:rsidRDefault="00664E7A" w:rsidP="00664E7A">
      <w:pPr>
        <w:jc w:val="both"/>
        <w:rPr>
          <w:rFonts w:ascii="Century Gothic" w:hAnsi="Century Gothic"/>
          <w:sz w:val="24"/>
          <w:szCs w:val="24"/>
        </w:rPr>
      </w:pPr>
    </w:p>
    <w:p w:rsidR="00664E7A" w:rsidRPr="00D854D8" w:rsidRDefault="00664E7A" w:rsidP="00664E7A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D854D8">
        <w:rPr>
          <w:rFonts w:ascii="Century Gothic" w:hAnsi="Century Gothic"/>
          <w:sz w:val="24"/>
          <w:szCs w:val="24"/>
        </w:rPr>
        <w:t>Dosen Pengampu</w:t>
      </w:r>
    </w:p>
    <w:p w:rsidR="00664E7A" w:rsidRPr="00D854D8" w:rsidRDefault="00664E7A" w:rsidP="00664E7A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64E7A" w:rsidRPr="00D854D8" w:rsidRDefault="00664E7A" w:rsidP="00664E7A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64E7A" w:rsidRPr="00D854D8" w:rsidRDefault="00664E7A" w:rsidP="00664E7A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:rsidR="00664E7A" w:rsidRPr="00B4691B" w:rsidRDefault="00664E7A" w:rsidP="00664E7A">
      <w:pPr>
        <w:ind w:left="7200" w:firstLine="720"/>
        <w:jc w:val="both"/>
        <w:rPr>
          <w:rFonts w:ascii="Century Gothic" w:hAnsi="Century Gothic"/>
          <w:b/>
          <w:sz w:val="24"/>
          <w:szCs w:val="24"/>
        </w:rPr>
      </w:pPr>
      <w:r w:rsidRPr="00B4691B">
        <w:rPr>
          <w:rFonts w:ascii="Century Gothic" w:hAnsi="Century Gothic"/>
          <w:b/>
          <w:sz w:val="24"/>
          <w:szCs w:val="24"/>
        </w:rPr>
        <w:t>Dr. Ujang Mahadi, M.Si</w:t>
      </w:r>
    </w:p>
    <w:p w:rsidR="00E45B03" w:rsidRPr="00D854D8" w:rsidRDefault="00664E7A" w:rsidP="00664E7A">
      <w:pPr>
        <w:ind w:left="3600" w:firstLine="720"/>
        <w:jc w:val="center"/>
        <w:rPr>
          <w:rFonts w:ascii="Century Gothic" w:hAnsi="Century Gothic"/>
          <w:bCs/>
          <w:sz w:val="24"/>
          <w:szCs w:val="24"/>
        </w:rPr>
      </w:pPr>
      <w:r w:rsidRPr="00D854D8">
        <w:rPr>
          <w:rFonts w:ascii="Century Gothic" w:hAnsi="Century Gothic"/>
          <w:sz w:val="24"/>
          <w:szCs w:val="24"/>
        </w:rPr>
        <w:t>NIP. 1968050419950310</w:t>
      </w: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E45B03">
      <w:pPr>
        <w:jc w:val="center"/>
        <w:rPr>
          <w:rFonts w:ascii="Century Gothic" w:hAnsi="Century Gothic"/>
          <w:bCs/>
          <w:sz w:val="24"/>
          <w:szCs w:val="24"/>
        </w:rPr>
      </w:pPr>
    </w:p>
    <w:p w:rsidR="00E45B03" w:rsidRPr="00D854D8" w:rsidRDefault="00E45B03" w:rsidP="004E7FF9">
      <w:pPr>
        <w:rPr>
          <w:rFonts w:ascii="Century Gothic" w:hAnsi="Century Gothic"/>
          <w:bCs/>
          <w:sz w:val="24"/>
          <w:szCs w:val="24"/>
        </w:rPr>
      </w:pPr>
    </w:p>
    <w:sectPr w:rsidR="00E45B03" w:rsidRPr="00D854D8" w:rsidSect="000062D7">
      <w:footerReference w:type="default" r:id="rId10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900" w:rsidRDefault="00247900" w:rsidP="0024040B">
      <w:r>
        <w:separator/>
      </w:r>
    </w:p>
  </w:endnote>
  <w:endnote w:type="continuationSeparator" w:id="1">
    <w:p w:rsidR="00247900" w:rsidRDefault="00247900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614186" w:rsidRPr="0024040B" w:rsidRDefault="00B21E88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614186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5A6E20">
          <w:rPr>
            <w:rFonts w:ascii="Century Gothic" w:hAnsi="Century Gothic"/>
            <w:noProof/>
            <w:sz w:val="24"/>
            <w:szCs w:val="24"/>
          </w:rPr>
          <w:t>10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614186" w:rsidRPr="0024040B" w:rsidRDefault="00614186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900" w:rsidRDefault="00247900" w:rsidP="0024040B">
      <w:r>
        <w:separator/>
      </w:r>
    </w:p>
  </w:footnote>
  <w:footnote w:type="continuationSeparator" w:id="1">
    <w:p w:rsidR="00247900" w:rsidRDefault="00247900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B84"/>
    <w:multiLevelType w:val="hybridMultilevel"/>
    <w:tmpl w:val="2BF4A7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80504"/>
    <w:multiLevelType w:val="hybridMultilevel"/>
    <w:tmpl w:val="589CB2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C4E"/>
    <w:multiLevelType w:val="hybridMultilevel"/>
    <w:tmpl w:val="9F180AA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6BFA"/>
    <w:multiLevelType w:val="hybridMultilevel"/>
    <w:tmpl w:val="4C66572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30F7C"/>
    <w:multiLevelType w:val="hybridMultilevel"/>
    <w:tmpl w:val="74B6E6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96C17"/>
    <w:multiLevelType w:val="hybridMultilevel"/>
    <w:tmpl w:val="E1646E6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20DA0"/>
    <w:multiLevelType w:val="hybridMultilevel"/>
    <w:tmpl w:val="E0A4703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C2E79"/>
    <w:multiLevelType w:val="hybridMultilevel"/>
    <w:tmpl w:val="2E8058C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F15B6"/>
    <w:multiLevelType w:val="hybridMultilevel"/>
    <w:tmpl w:val="3BE04F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D3189"/>
    <w:multiLevelType w:val="hybridMultilevel"/>
    <w:tmpl w:val="2A36D5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E656F"/>
    <w:multiLevelType w:val="hybridMultilevel"/>
    <w:tmpl w:val="4950FA3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60C43"/>
    <w:multiLevelType w:val="hybridMultilevel"/>
    <w:tmpl w:val="7D4644D8"/>
    <w:lvl w:ilvl="0" w:tplc="7F2C5A78">
      <w:start w:val="1"/>
      <w:numFmt w:val="lowerLetter"/>
      <w:lvlText w:val="%1."/>
      <w:lvlJc w:val="left"/>
      <w:pPr>
        <w:ind w:left="7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1CEA69CB"/>
    <w:multiLevelType w:val="hybridMultilevel"/>
    <w:tmpl w:val="A964F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65CB5"/>
    <w:multiLevelType w:val="hybridMultilevel"/>
    <w:tmpl w:val="BD10C42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D75A39"/>
    <w:multiLevelType w:val="hybridMultilevel"/>
    <w:tmpl w:val="F28C779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47BBB"/>
    <w:multiLevelType w:val="hybridMultilevel"/>
    <w:tmpl w:val="32A437C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44D6F"/>
    <w:multiLevelType w:val="hybridMultilevel"/>
    <w:tmpl w:val="C83C5B88"/>
    <w:lvl w:ilvl="0" w:tplc="0421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>
    <w:nsid w:val="36B174F2"/>
    <w:multiLevelType w:val="hybridMultilevel"/>
    <w:tmpl w:val="62AAB30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64981"/>
    <w:multiLevelType w:val="hybridMultilevel"/>
    <w:tmpl w:val="A1B06AB8"/>
    <w:lvl w:ilvl="0" w:tplc="BD60C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36AA0"/>
    <w:multiLevelType w:val="hybridMultilevel"/>
    <w:tmpl w:val="8B9A15C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F7C1E"/>
    <w:multiLevelType w:val="hybridMultilevel"/>
    <w:tmpl w:val="C06EF1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65676"/>
    <w:multiLevelType w:val="hybridMultilevel"/>
    <w:tmpl w:val="451A5E9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0082D"/>
    <w:multiLevelType w:val="hybridMultilevel"/>
    <w:tmpl w:val="BAFE29C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547E4"/>
    <w:multiLevelType w:val="hybridMultilevel"/>
    <w:tmpl w:val="A6FEE3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5742ED8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17DC8"/>
    <w:multiLevelType w:val="hybridMultilevel"/>
    <w:tmpl w:val="A21E0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94B0F"/>
    <w:multiLevelType w:val="hybridMultilevel"/>
    <w:tmpl w:val="7C3C714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705BD2"/>
    <w:multiLevelType w:val="hybridMultilevel"/>
    <w:tmpl w:val="A13AA48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FC2B84"/>
    <w:multiLevelType w:val="hybridMultilevel"/>
    <w:tmpl w:val="4024F9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64AE7"/>
    <w:multiLevelType w:val="hybridMultilevel"/>
    <w:tmpl w:val="8DC2D66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D75E9"/>
    <w:multiLevelType w:val="hybridMultilevel"/>
    <w:tmpl w:val="7DC2055E"/>
    <w:lvl w:ilvl="0" w:tplc="218EB5F0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cs="DecoType Naskh Spec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B5C40"/>
    <w:multiLevelType w:val="hybridMultilevel"/>
    <w:tmpl w:val="93A0EA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F7FB4"/>
    <w:multiLevelType w:val="hybridMultilevel"/>
    <w:tmpl w:val="57B8A138"/>
    <w:lvl w:ilvl="0" w:tplc="6616D24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A0A03"/>
    <w:multiLevelType w:val="hybridMultilevel"/>
    <w:tmpl w:val="A69AF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04177"/>
    <w:multiLevelType w:val="hybridMultilevel"/>
    <w:tmpl w:val="61FC60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00AB0"/>
    <w:multiLevelType w:val="hybridMultilevel"/>
    <w:tmpl w:val="5D2495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D6683"/>
    <w:multiLevelType w:val="hybridMultilevel"/>
    <w:tmpl w:val="FA22A8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53A1F"/>
    <w:multiLevelType w:val="hybridMultilevel"/>
    <w:tmpl w:val="D564EC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17"/>
  </w:num>
  <w:num w:numId="5">
    <w:abstractNumId w:val="38"/>
  </w:num>
  <w:num w:numId="6">
    <w:abstractNumId w:val="8"/>
  </w:num>
  <w:num w:numId="7">
    <w:abstractNumId w:val="5"/>
  </w:num>
  <w:num w:numId="8">
    <w:abstractNumId w:val="33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28"/>
  </w:num>
  <w:num w:numId="14">
    <w:abstractNumId w:val="4"/>
  </w:num>
  <w:num w:numId="15">
    <w:abstractNumId w:val="9"/>
  </w:num>
  <w:num w:numId="16">
    <w:abstractNumId w:val="39"/>
  </w:num>
  <w:num w:numId="17">
    <w:abstractNumId w:val="12"/>
  </w:num>
  <w:num w:numId="18">
    <w:abstractNumId w:val="36"/>
  </w:num>
  <w:num w:numId="19">
    <w:abstractNumId w:val="31"/>
  </w:num>
  <w:num w:numId="20">
    <w:abstractNumId w:val="23"/>
  </w:num>
  <w:num w:numId="21">
    <w:abstractNumId w:val="29"/>
  </w:num>
  <w:num w:numId="22">
    <w:abstractNumId w:val="6"/>
  </w:num>
  <w:num w:numId="23">
    <w:abstractNumId w:val="24"/>
  </w:num>
  <w:num w:numId="24">
    <w:abstractNumId w:val="3"/>
  </w:num>
  <w:num w:numId="25">
    <w:abstractNumId w:val="14"/>
  </w:num>
  <w:num w:numId="26">
    <w:abstractNumId w:val="0"/>
  </w:num>
  <w:num w:numId="27">
    <w:abstractNumId w:val="22"/>
  </w:num>
  <w:num w:numId="28">
    <w:abstractNumId w:val="7"/>
  </w:num>
  <w:num w:numId="29">
    <w:abstractNumId w:val="35"/>
  </w:num>
  <w:num w:numId="30">
    <w:abstractNumId w:val="27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19"/>
  </w:num>
  <w:num w:numId="36">
    <w:abstractNumId w:val="25"/>
  </w:num>
  <w:num w:numId="37">
    <w:abstractNumId w:val="2"/>
  </w:num>
  <w:num w:numId="38">
    <w:abstractNumId w:val="18"/>
  </w:num>
  <w:num w:numId="39">
    <w:abstractNumId w:val="20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6D2"/>
    <w:rsid w:val="00002855"/>
    <w:rsid w:val="00002A63"/>
    <w:rsid w:val="00003CCA"/>
    <w:rsid w:val="000040B0"/>
    <w:rsid w:val="000041A3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0A30"/>
    <w:rsid w:val="000121CA"/>
    <w:rsid w:val="000122A6"/>
    <w:rsid w:val="00013585"/>
    <w:rsid w:val="00013782"/>
    <w:rsid w:val="00013EA1"/>
    <w:rsid w:val="00014AE4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6536"/>
    <w:rsid w:val="00037696"/>
    <w:rsid w:val="00037B86"/>
    <w:rsid w:val="000402E1"/>
    <w:rsid w:val="000404B6"/>
    <w:rsid w:val="000406B4"/>
    <w:rsid w:val="000413A8"/>
    <w:rsid w:val="00041600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216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6C59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A0ADB"/>
    <w:rsid w:val="000A0F1E"/>
    <w:rsid w:val="000A2A44"/>
    <w:rsid w:val="000A5EBD"/>
    <w:rsid w:val="000A6305"/>
    <w:rsid w:val="000A67FF"/>
    <w:rsid w:val="000A7BEA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58D1"/>
    <w:rsid w:val="000B6256"/>
    <w:rsid w:val="000B654D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0117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720"/>
    <w:rsid w:val="00123A68"/>
    <w:rsid w:val="00123C5C"/>
    <w:rsid w:val="00124214"/>
    <w:rsid w:val="001244E8"/>
    <w:rsid w:val="00124A3A"/>
    <w:rsid w:val="00124B0B"/>
    <w:rsid w:val="0012642F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4AD0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68A4"/>
    <w:rsid w:val="00186C68"/>
    <w:rsid w:val="00187429"/>
    <w:rsid w:val="0019001C"/>
    <w:rsid w:val="0019105D"/>
    <w:rsid w:val="001913FC"/>
    <w:rsid w:val="001921EB"/>
    <w:rsid w:val="0019435B"/>
    <w:rsid w:val="00194537"/>
    <w:rsid w:val="00194592"/>
    <w:rsid w:val="001950D3"/>
    <w:rsid w:val="00195810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557F"/>
    <w:rsid w:val="001A6891"/>
    <w:rsid w:val="001A71DF"/>
    <w:rsid w:val="001B0085"/>
    <w:rsid w:val="001B02B9"/>
    <w:rsid w:val="001B0551"/>
    <w:rsid w:val="001B106F"/>
    <w:rsid w:val="001B20F4"/>
    <w:rsid w:val="001B23E2"/>
    <w:rsid w:val="001B33AA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3E5D"/>
    <w:rsid w:val="001C558B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3D8D"/>
    <w:rsid w:val="001E41E5"/>
    <w:rsid w:val="001E4353"/>
    <w:rsid w:val="001E4600"/>
    <w:rsid w:val="001E4601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6897"/>
    <w:rsid w:val="001F7264"/>
    <w:rsid w:val="00200C8A"/>
    <w:rsid w:val="002012CC"/>
    <w:rsid w:val="00201879"/>
    <w:rsid w:val="00201A07"/>
    <w:rsid w:val="00201B13"/>
    <w:rsid w:val="00201CC9"/>
    <w:rsid w:val="00203AA4"/>
    <w:rsid w:val="00203DA1"/>
    <w:rsid w:val="00205EB4"/>
    <w:rsid w:val="00206473"/>
    <w:rsid w:val="0020676B"/>
    <w:rsid w:val="00207E6B"/>
    <w:rsid w:val="00207F0F"/>
    <w:rsid w:val="0021113D"/>
    <w:rsid w:val="0021250F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30D95"/>
    <w:rsid w:val="002310FB"/>
    <w:rsid w:val="0023137D"/>
    <w:rsid w:val="00231EC1"/>
    <w:rsid w:val="002320F5"/>
    <w:rsid w:val="00233128"/>
    <w:rsid w:val="002332F3"/>
    <w:rsid w:val="0023346E"/>
    <w:rsid w:val="00233647"/>
    <w:rsid w:val="00234853"/>
    <w:rsid w:val="00234DC6"/>
    <w:rsid w:val="0023525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900"/>
    <w:rsid w:val="00247A12"/>
    <w:rsid w:val="002507FA"/>
    <w:rsid w:val="00250CB8"/>
    <w:rsid w:val="0025103B"/>
    <w:rsid w:val="00252407"/>
    <w:rsid w:val="00254C70"/>
    <w:rsid w:val="00254EC0"/>
    <w:rsid w:val="0025571D"/>
    <w:rsid w:val="00256B84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B9B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976AC"/>
    <w:rsid w:val="002A014A"/>
    <w:rsid w:val="002A21B3"/>
    <w:rsid w:val="002A25E9"/>
    <w:rsid w:val="002A2C56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2999"/>
    <w:rsid w:val="002E2BFC"/>
    <w:rsid w:val="002E319E"/>
    <w:rsid w:val="002E37A4"/>
    <w:rsid w:val="002E4B61"/>
    <w:rsid w:val="002E5153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1DBC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3F1"/>
    <w:rsid w:val="0032363F"/>
    <w:rsid w:val="00323F86"/>
    <w:rsid w:val="00323FD6"/>
    <w:rsid w:val="003248A5"/>
    <w:rsid w:val="00324D73"/>
    <w:rsid w:val="003258AD"/>
    <w:rsid w:val="00325CD0"/>
    <w:rsid w:val="00327188"/>
    <w:rsid w:val="00327760"/>
    <w:rsid w:val="0032785F"/>
    <w:rsid w:val="00327D29"/>
    <w:rsid w:val="00327DDB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BC1"/>
    <w:rsid w:val="00367FAE"/>
    <w:rsid w:val="00370086"/>
    <w:rsid w:val="003704AD"/>
    <w:rsid w:val="00370F73"/>
    <w:rsid w:val="00372097"/>
    <w:rsid w:val="003728D2"/>
    <w:rsid w:val="003735EC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99F"/>
    <w:rsid w:val="00383E01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13C"/>
    <w:rsid w:val="003A0D27"/>
    <w:rsid w:val="003A21A9"/>
    <w:rsid w:val="003A239D"/>
    <w:rsid w:val="003A2B6C"/>
    <w:rsid w:val="003A2F78"/>
    <w:rsid w:val="003A3703"/>
    <w:rsid w:val="003A389F"/>
    <w:rsid w:val="003A38AC"/>
    <w:rsid w:val="003A3935"/>
    <w:rsid w:val="003A3A6C"/>
    <w:rsid w:val="003A3D1B"/>
    <w:rsid w:val="003A41C2"/>
    <w:rsid w:val="003A41F5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D6A20"/>
    <w:rsid w:val="003E0655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CEE"/>
    <w:rsid w:val="00410DE7"/>
    <w:rsid w:val="00411E44"/>
    <w:rsid w:val="00412AA6"/>
    <w:rsid w:val="00412E5C"/>
    <w:rsid w:val="00413355"/>
    <w:rsid w:val="00414485"/>
    <w:rsid w:val="00414991"/>
    <w:rsid w:val="0041565C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583A"/>
    <w:rsid w:val="0042658F"/>
    <w:rsid w:val="00427526"/>
    <w:rsid w:val="004316EC"/>
    <w:rsid w:val="00432C04"/>
    <w:rsid w:val="0043420E"/>
    <w:rsid w:val="004348C8"/>
    <w:rsid w:val="00434975"/>
    <w:rsid w:val="00434994"/>
    <w:rsid w:val="00434B23"/>
    <w:rsid w:val="00434EF8"/>
    <w:rsid w:val="00436127"/>
    <w:rsid w:val="00437040"/>
    <w:rsid w:val="00437BDA"/>
    <w:rsid w:val="00437D7F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2A5F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846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2F9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4E"/>
    <w:rsid w:val="00480CF4"/>
    <w:rsid w:val="004810D5"/>
    <w:rsid w:val="00482E1E"/>
    <w:rsid w:val="00483825"/>
    <w:rsid w:val="00484CD7"/>
    <w:rsid w:val="00485CF7"/>
    <w:rsid w:val="0048712E"/>
    <w:rsid w:val="004873B1"/>
    <w:rsid w:val="00487630"/>
    <w:rsid w:val="00487917"/>
    <w:rsid w:val="0048792C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51A5"/>
    <w:rsid w:val="004A5B00"/>
    <w:rsid w:val="004A6341"/>
    <w:rsid w:val="004A6665"/>
    <w:rsid w:val="004A7BBC"/>
    <w:rsid w:val="004B002F"/>
    <w:rsid w:val="004B3A89"/>
    <w:rsid w:val="004B5796"/>
    <w:rsid w:val="004B57F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0944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E7FF9"/>
    <w:rsid w:val="004F05D5"/>
    <w:rsid w:val="004F0D4C"/>
    <w:rsid w:val="004F19C5"/>
    <w:rsid w:val="004F2EAA"/>
    <w:rsid w:val="004F3F8B"/>
    <w:rsid w:val="004F50E3"/>
    <w:rsid w:val="004F5443"/>
    <w:rsid w:val="004F73E2"/>
    <w:rsid w:val="004F7457"/>
    <w:rsid w:val="0050024C"/>
    <w:rsid w:val="005019A2"/>
    <w:rsid w:val="0050297E"/>
    <w:rsid w:val="00502EB1"/>
    <w:rsid w:val="00503F73"/>
    <w:rsid w:val="00504616"/>
    <w:rsid w:val="005050D8"/>
    <w:rsid w:val="00505CFC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40C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33A8"/>
    <w:rsid w:val="00543436"/>
    <w:rsid w:val="00543B53"/>
    <w:rsid w:val="00543BBE"/>
    <w:rsid w:val="0054421D"/>
    <w:rsid w:val="00544547"/>
    <w:rsid w:val="00545C7B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5E8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3B0"/>
    <w:rsid w:val="0058195C"/>
    <w:rsid w:val="0058367E"/>
    <w:rsid w:val="0058423E"/>
    <w:rsid w:val="005849FB"/>
    <w:rsid w:val="00584D82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0D8C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6E20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9CA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2D2C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5D02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4041"/>
    <w:rsid w:val="006064EE"/>
    <w:rsid w:val="00610254"/>
    <w:rsid w:val="006106F8"/>
    <w:rsid w:val="0061105E"/>
    <w:rsid w:val="00611306"/>
    <w:rsid w:val="00611623"/>
    <w:rsid w:val="00611733"/>
    <w:rsid w:val="006117C9"/>
    <w:rsid w:val="00612003"/>
    <w:rsid w:val="006122DE"/>
    <w:rsid w:val="00613DA5"/>
    <w:rsid w:val="00613FC5"/>
    <w:rsid w:val="00614186"/>
    <w:rsid w:val="00617486"/>
    <w:rsid w:val="006177C7"/>
    <w:rsid w:val="006178B6"/>
    <w:rsid w:val="00620AC6"/>
    <w:rsid w:val="00620C89"/>
    <w:rsid w:val="00621706"/>
    <w:rsid w:val="00622200"/>
    <w:rsid w:val="006230AA"/>
    <w:rsid w:val="00623B56"/>
    <w:rsid w:val="00624CF3"/>
    <w:rsid w:val="00625928"/>
    <w:rsid w:val="00626641"/>
    <w:rsid w:val="00626C10"/>
    <w:rsid w:val="00626EF1"/>
    <w:rsid w:val="006270F0"/>
    <w:rsid w:val="00627186"/>
    <w:rsid w:val="00627254"/>
    <w:rsid w:val="00627D6B"/>
    <w:rsid w:val="00630ECA"/>
    <w:rsid w:val="006310DB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647"/>
    <w:rsid w:val="006446A7"/>
    <w:rsid w:val="0064627A"/>
    <w:rsid w:val="00647276"/>
    <w:rsid w:val="00650050"/>
    <w:rsid w:val="00653757"/>
    <w:rsid w:val="00653D2A"/>
    <w:rsid w:val="006540F5"/>
    <w:rsid w:val="00656756"/>
    <w:rsid w:val="00657516"/>
    <w:rsid w:val="006610A3"/>
    <w:rsid w:val="00661120"/>
    <w:rsid w:val="0066196A"/>
    <w:rsid w:val="00662DB5"/>
    <w:rsid w:val="0066423F"/>
    <w:rsid w:val="006643D8"/>
    <w:rsid w:val="00664500"/>
    <w:rsid w:val="00664975"/>
    <w:rsid w:val="00664E7A"/>
    <w:rsid w:val="00665445"/>
    <w:rsid w:val="0066550F"/>
    <w:rsid w:val="00670404"/>
    <w:rsid w:val="006709B5"/>
    <w:rsid w:val="006713BE"/>
    <w:rsid w:val="006720E2"/>
    <w:rsid w:val="00672816"/>
    <w:rsid w:val="00673717"/>
    <w:rsid w:val="0067511C"/>
    <w:rsid w:val="00675237"/>
    <w:rsid w:val="00675828"/>
    <w:rsid w:val="00675A13"/>
    <w:rsid w:val="00675F61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0DF9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38D8"/>
    <w:rsid w:val="006A457A"/>
    <w:rsid w:val="006A484C"/>
    <w:rsid w:val="006A559F"/>
    <w:rsid w:val="006A5CA3"/>
    <w:rsid w:val="006A5D92"/>
    <w:rsid w:val="006A5E54"/>
    <w:rsid w:val="006A6F85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135"/>
    <w:rsid w:val="006D4232"/>
    <w:rsid w:val="006D49DB"/>
    <w:rsid w:val="006D4BC1"/>
    <w:rsid w:val="006E003D"/>
    <w:rsid w:val="006E1422"/>
    <w:rsid w:val="006E15EF"/>
    <w:rsid w:val="006E1CDC"/>
    <w:rsid w:val="006E281F"/>
    <w:rsid w:val="006E3253"/>
    <w:rsid w:val="006E37EB"/>
    <w:rsid w:val="006E3F6F"/>
    <w:rsid w:val="006E5532"/>
    <w:rsid w:val="006E6EC1"/>
    <w:rsid w:val="006E7166"/>
    <w:rsid w:val="006E734E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1F64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5D51"/>
    <w:rsid w:val="006F61C6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0605E"/>
    <w:rsid w:val="0071051D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27FA5"/>
    <w:rsid w:val="00730670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3F4"/>
    <w:rsid w:val="00736B06"/>
    <w:rsid w:val="00736C1F"/>
    <w:rsid w:val="00736C36"/>
    <w:rsid w:val="00736E24"/>
    <w:rsid w:val="007379D3"/>
    <w:rsid w:val="007403BE"/>
    <w:rsid w:val="007416DB"/>
    <w:rsid w:val="00742A5F"/>
    <w:rsid w:val="00742FA7"/>
    <w:rsid w:val="007432E6"/>
    <w:rsid w:val="007436A1"/>
    <w:rsid w:val="007438FB"/>
    <w:rsid w:val="0074429B"/>
    <w:rsid w:val="00744525"/>
    <w:rsid w:val="00744E80"/>
    <w:rsid w:val="00744FE6"/>
    <w:rsid w:val="00745C41"/>
    <w:rsid w:val="007470AD"/>
    <w:rsid w:val="0074715D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336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7B8"/>
    <w:rsid w:val="007778CB"/>
    <w:rsid w:val="00780DB3"/>
    <w:rsid w:val="0078174F"/>
    <w:rsid w:val="007831A7"/>
    <w:rsid w:val="00783679"/>
    <w:rsid w:val="00784303"/>
    <w:rsid w:val="007844B7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5ED1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B78F0"/>
    <w:rsid w:val="007C09BA"/>
    <w:rsid w:val="007C0CE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4B52"/>
    <w:rsid w:val="007D635F"/>
    <w:rsid w:val="007D65F7"/>
    <w:rsid w:val="007D70C7"/>
    <w:rsid w:val="007D76E6"/>
    <w:rsid w:val="007D7DBA"/>
    <w:rsid w:val="007E02BC"/>
    <w:rsid w:val="007E078B"/>
    <w:rsid w:val="007E08AA"/>
    <w:rsid w:val="007E1682"/>
    <w:rsid w:val="007E21E5"/>
    <w:rsid w:val="007E28D3"/>
    <w:rsid w:val="007E2FE3"/>
    <w:rsid w:val="007E3695"/>
    <w:rsid w:val="007E4A94"/>
    <w:rsid w:val="007E4BC0"/>
    <w:rsid w:val="007E4BDA"/>
    <w:rsid w:val="007E6416"/>
    <w:rsid w:val="007E6AE8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337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B8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29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4EFA"/>
    <w:rsid w:val="008560F3"/>
    <w:rsid w:val="00856892"/>
    <w:rsid w:val="00856FA8"/>
    <w:rsid w:val="008603AA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2F5"/>
    <w:rsid w:val="00882875"/>
    <w:rsid w:val="00882C23"/>
    <w:rsid w:val="00882E7F"/>
    <w:rsid w:val="00884BAB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3421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0005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92E"/>
    <w:rsid w:val="008F7F9D"/>
    <w:rsid w:val="00900127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6EE5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7354"/>
    <w:rsid w:val="00930792"/>
    <w:rsid w:val="00930A70"/>
    <w:rsid w:val="00930F4E"/>
    <w:rsid w:val="009313CE"/>
    <w:rsid w:val="00931ADC"/>
    <w:rsid w:val="009323B9"/>
    <w:rsid w:val="00932DE4"/>
    <w:rsid w:val="0093336F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49B4"/>
    <w:rsid w:val="00945CEE"/>
    <w:rsid w:val="009466CD"/>
    <w:rsid w:val="009474D2"/>
    <w:rsid w:val="00947C53"/>
    <w:rsid w:val="00950A73"/>
    <w:rsid w:val="0095180F"/>
    <w:rsid w:val="0095196C"/>
    <w:rsid w:val="00952AF0"/>
    <w:rsid w:val="00953371"/>
    <w:rsid w:val="0095499F"/>
    <w:rsid w:val="00954CB0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684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158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C64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693F"/>
    <w:rsid w:val="0099706E"/>
    <w:rsid w:val="00997272"/>
    <w:rsid w:val="00997B3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337"/>
    <w:rsid w:val="009A66E3"/>
    <w:rsid w:val="009A70A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0F3"/>
    <w:rsid w:val="009B62EC"/>
    <w:rsid w:val="009B6339"/>
    <w:rsid w:val="009B6A5C"/>
    <w:rsid w:val="009B6E90"/>
    <w:rsid w:val="009C190C"/>
    <w:rsid w:val="009C2206"/>
    <w:rsid w:val="009C45BC"/>
    <w:rsid w:val="009C5577"/>
    <w:rsid w:val="009C663B"/>
    <w:rsid w:val="009C7BAF"/>
    <w:rsid w:val="009D0FBE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EE0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043B"/>
    <w:rsid w:val="009F1A07"/>
    <w:rsid w:val="009F2A7C"/>
    <w:rsid w:val="009F365E"/>
    <w:rsid w:val="009F40FC"/>
    <w:rsid w:val="009F4CA9"/>
    <w:rsid w:val="009F5499"/>
    <w:rsid w:val="009F585B"/>
    <w:rsid w:val="009F6576"/>
    <w:rsid w:val="009F66B7"/>
    <w:rsid w:val="009F6794"/>
    <w:rsid w:val="009F6C10"/>
    <w:rsid w:val="009F7527"/>
    <w:rsid w:val="009F788E"/>
    <w:rsid w:val="009F7C7E"/>
    <w:rsid w:val="00A00D46"/>
    <w:rsid w:val="00A01BBE"/>
    <w:rsid w:val="00A029FA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0F1A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4C3A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308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61D"/>
    <w:rsid w:val="00A61E7F"/>
    <w:rsid w:val="00A62847"/>
    <w:rsid w:val="00A62EFA"/>
    <w:rsid w:val="00A642BF"/>
    <w:rsid w:val="00A6477E"/>
    <w:rsid w:val="00A64A41"/>
    <w:rsid w:val="00A64FDB"/>
    <w:rsid w:val="00A658F1"/>
    <w:rsid w:val="00A66EF7"/>
    <w:rsid w:val="00A66FBA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55A8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0795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2EE4"/>
    <w:rsid w:val="00AB3964"/>
    <w:rsid w:val="00AB5616"/>
    <w:rsid w:val="00AB571B"/>
    <w:rsid w:val="00AB6FC5"/>
    <w:rsid w:val="00AB7530"/>
    <w:rsid w:val="00AB755F"/>
    <w:rsid w:val="00AC0032"/>
    <w:rsid w:val="00AC0578"/>
    <w:rsid w:val="00AC0595"/>
    <w:rsid w:val="00AC0830"/>
    <w:rsid w:val="00AC12F3"/>
    <w:rsid w:val="00AC1C35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390C"/>
    <w:rsid w:val="00AF64C3"/>
    <w:rsid w:val="00AF66EC"/>
    <w:rsid w:val="00AF7FE8"/>
    <w:rsid w:val="00B00059"/>
    <w:rsid w:val="00B00240"/>
    <w:rsid w:val="00B010C0"/>
    <w:rsid w:val="00B01706"/>
    <w:rsid w:val="00B01719"/>
    <w:rsid w:val="00B01CC9"/>
    <w:rsid w:val="00B01D62"/>
    <w:rsid w:val="00B038B2"/>
    <w:rsid w:val="00B05BF1"/>
    <w:rsid w:val="00B05E88"/>
    <w:rsid w:val="00B06238"/>
    <w:rsid w:val="00B06597"/>
    <w:rsid w:val="00B06F93"/>
    <w:rsid w:val="00B0709F"/>
    <w:rsid w:val="00B0790D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1E88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265C"/>
    <w:rsid w:val="00B439E6"/>
    <w:rsid w:val="00B441E4"/>
    <w:rsid w:val="00B4449A"/>
    <w:rsid w:val="00B449B2"/>
    <w:rsid w:val="00B45937"/>
    <w:rsid w:val="00B4691B"/>
    <w:rsid w:val="00B46E52"/>
    <w:rsid w:val="00B4757C"/>
    <w:rsid w:val="00B50248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258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0C0"/>
    <w:rsid w:val="00BA678D"/>
    <w:rsid w:val="00BA6C5B"/>
    <w:rsid w:val="00BA6E7C"/>
    <w:rsid w:val="00BA7533"/>
    <w:rsid w:val="00BA7C9B"/>
    <w:rsid w:val="00BB0002"/>
    <w:rsid w:val="00BB0290"/>
    <w:rsid w:val="00BB0C01"/>
    <w:rsid w:val="00BB0F33"/>
    <w:rsid w:val="00BB1465"/>
    <w:rsid w:val="00BB1509"/>
    <w:rsid w:val="00BB17F7"/>
    <w:rsid w:val="00BB1CAB"/>
    <w:rsid w:val="00BB1EBC"/>
    <w:rsid w:val="00BB1FB4"/>
    <w:rsid w:val="00BB2329"/>
    <w:rsid w:val="00BB2F9E"/>
    <w:rsid w:val="00BB4657"/>
    <w:rsid w:val="00BB5F34"/>
    <w:rsid w:val="00BB60AF"/>
    <w:rsid w:val="00BB6742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0E6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8F3"/>
    <w:rsid w:val="00BF0E8B"/>
    <w:rsid w:val="00BF1A56"/>
    <w:rsid w:val="00BF2343"/>
    <w:rsid w:val="00BF2C1E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56"/>
    <w:rsid w:val="00C32FDC"/>
    <w:rsid w:val="00C33382"/>
    <w:rsid w:val="00C333A0"/>
    <w:rsid w:val="00C3372B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643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1FEE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6FC3"/>
    <w:rsid w:val="00C77EFF"/>
    <w:rsid w:val="00C80BAC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E4C"/>
    <w:rsid w:val="00CA030D"/>
    <w:rsid w:val="00CA079C"/>
    <w:rsid w:val="00CA13F6"/>
    <w:rsid w:val="00CA17CC"/>
    <w:rsid w:val="00CA2F74"/>
    <w:rsid w:val="00CA3B32"/>
    <w:rsid w:val="00CA40C2"/>
    <w:rsid w:val="00CA4A60"/>
    <w:rsid w:val="00CA55B5"/>
    <w:rsid w:val="00CA6341"/>
    <w:rsid w:val="00CA7B4A"/>
    <w:rsid w:val="00CA7EE1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067"/>
    <w:rsid w:val="00CC574D"/>
    <w:rsid w:val="00CC5790"/>
    <w:rsid w:val="00CC57DF"/>
    <w:rsid w:val="00CC5EBF"/>
    <w:rsid w:val="00CC6B8C"/>
    <w:rsid w:val="00CC71D3"/>
    <w:rsid w:val="00CC73BA"/>
    <w:rsid w:val="00CC7467"/>
    <w:rsid w:val="00CC786B"/>
    <w:rsid w:val="00CD0197"/>
    <w:rsid w:val="00CD0AD9"/>
    <w:rsid w:val="00CD205D"/>
    <w:rsid w:val="00CD2482"/>
    <w:rsid w:val="00CD27E8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AA5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095B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0374"/>
    <w:rsid w:val="00D22C79"/>
    <w:rsid w:val="00D249D3"/>
    <w:rsid w:val="00D262B7"/>
    <w:rsid w:val="00D2773B"/>
    <w:rsid w:val="00D27924"/>
    <w:rsid w:val="00D3099A"/>
    <w:rsid w:val="00D30A4B"/>
    <w:rsid w:val="00D30CBF"/>
    <w:rsid w:val="00D34A23"/>
    <w:rsid w:val="00D351B4"/>
    <w:rsid w:val="00D354E8"/>
    <w:rsid w:val="00D40A5A"/>
    <w:rsid w:val="00D40A92"/>
    <w:rsid w:val="00D414B5"/>
    <w:rsid w:val="00D41D6D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16FD"/>
    <w:rsid w:val="00D6289E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F2E"/>
    <w:rsid w:val="00D82707"/>
    <w:rsid w:val="00D828D3"/>
    <w:rsid w:val="00D85184"/>
    <w:rsid w:val="00D854D8"/>
    <w:rsid w:val="00D866B5"/>
    <w:rsid w:val="00D8771A"/>
    <w:rsid w:val="00D9003D"/>
    <w:rsid w:val="00D91045"/>
    <w:rsid w:val="00D923D4"/>
    <w:rsid w:val="00D93673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32E"/>
    <w:rsid w:val="00DE65ED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0DC7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0F8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5B03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75C"/>
    <w:rsid w:val="00E60EBC"/>
    <w:rsid w:val="00E61963"/>
    <w:rsid w:val="00E61FC5"/>
    <w:rsid w:val="00E621AC"/>
    <w:rsid w:val="00E62492"/>
    <w:rsid w:val="00E66357"/>
    <w:rsid w:val="00E664AB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2F14"/>
    <w:rsid w:val="00EA312B"/>
    <w:rsid w:val="00EA360F"/>
    <w:rsid w:val="00EA3BCD"/>
    <w:rsid w:val="00EA41E4"/>
    <w:rsid w:val="00EA4353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5C1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0AF3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E02"/>
    <w:rsid w:val="00EE7FBE"/>
    <w:rsid w:val="00EF1167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966"/>
    <w:rsid w:val="00F24A53"/>
    <w:rsid w:val="00F24AA1"/>
    <w:rsid w:val="00F24E0D"/>
    <w:rsid w:val="00F24EAA"/>
    <w:rsid w:val="00F25415"/>
    <w:rsid w:val="00F300CF"/>
    <w:rsid w:val="00F3136D"/>
    <w:rsid w:val="00F313CA"/>
    <w:rsid w:val="00F31AEC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18A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069"/>
    <w:rsid w:val="00F723B8"/>
    <w:rsid w:val="00F72568"/>
    <w:rsid w:val="00F727F8"/>
    <w:rsid w:val="00F73220"/>
    <w:rsid w:val="00F734B7"/>
    <w:rsid w:val="00F75023"/>
    <w:rsid w:val="00F75389"/>
    <w:rsid w:val="00F753A0"/>
    <w:rsid w:val="00F76275"/>
    <w:rsid w:val="00F779CB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ED"/>
    <w:rsid w:val="00F97367"/>
    <w:rsid w:val="00F9746A"/>
    <w:rsid w:val="00F97BB6"/>
    <w:rsid w:val="00F97EBB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AA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49E8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D70A7"/>
    <w:rsid w:val="00FE0060"/>
    <w:rsid w:val="00FE244F"/>
    <w:rsid w:val="00FE2647"/>
    <w:rsid w:val="00FE27EC"/>
    <w:rsid w:val="00FE44E1"/>
    <w:rsid w:val="00FE4682"/>
    <w:rsid w:val="00FE49F2"/>
    <w:rsid w:val="00FE5B16"/>
    <w:rsid w:val="00FE5BB7"/>
    <w:rsid w:val="00FE5D54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48E1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  <w:style w:type="paragraph" w:styleId="NoSpacing">
    <w:name w:val="No Spacing"/>
    <w:uiPriority w:val="1"/>
    <w:qFormat/>
    <w:rsid w:val="009A70A3"/>
    <w:rPr>
      <w:rFonts w:cstheme="minorBidi"/>
      <w:szCs w:val="22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779CB"/>
  </w:style>
  <w:style w:type="character" w:customStyle="1" w:styleId="apple-converted-space">
    <w:name w:val="apple-converted-space"/>
    <w:basedOn w:val="DefaultParagraphFont"/>
    <w:rsid w:val="00664E7A"/>
  </w:style>
  <w:style w:type="character" w:styleId="Hyperlink">
    <w:name w:val="Hyperlink"/>
    <w:basedOn w:val="DefaultParagraphFont"/>
    <w:uiPriority w:val="99"/>
    <w:semiHidden/>
    <w:unhideWhenUsed/>
    <w:rsid w:val="00664E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elbuk.com/penulis-cari.php?c=Muhammad%20Budya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5082-4FC0-4318-913F-CA40565C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10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279</cp:revision>
  <dcterms:created xsi:type="dcterms:W3CDTF">2022-02-16T07:16:00Z</dcterms:created>
  <dcterms:modified xsi:type="dcterms:W3CDTF">2022-09-06T02:10:00Z</dcterms:modified>
</cp:coreProperties>
</file>