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48" w:type="dxa"/>
        <w:jc w:val="center"/>
        <w:tblLook w:val="04A0" w:firstRow="1" w:lastRow="0" w:firstColumn="1" w:lastColumn="0" w:noHBand="0" w:noVBand="1"/>
      </w:tblPr>
      <w:tblGrid>
        <w:gridCol w:w="1950"/>
        <w:gridCol w:w="1129"/>
        <w:gridCol w:w="803"/>
        <w:gridCol w:w="637"/>
        <w:gridCol w:w="142"/>
        <w:gridCol w:w="1981"/>
        <w:gridCol w:w="1838"/>
        <w:gridCol w:w="1841"/>
        <w:gridCol w:w="3427"/>
      </w:tblGrid>
      <w:tr w:rsidR="00751F5A" w:rsidRPr="00EA292E" w14:paraId="7DDD9CE8" w14:textId="77777777" w:rsidTr="005F7700">
        <w:trPr>
          <w:jc w:val="center"/>
        </w:trPr>
        <w:tc>
          <w:tcPr>
            <w:tcW w:w="1950" w:type="dxa"/>
          </w:tcPr>
          <w:p w14:paraId="1776687B" w14:textId="77777777" w:rsidR="00751F5A" w:rsidRPr="00EA292E" w:rsidRDefault="00082F83" w:rsidP="00082F83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 New Roman"/>
                <w:sz w:val="22"/>
              </w:rPr>
            </w:pPr>
            <w:r w:rsidRPr="00082F83">
              <w:rPr>
                <w:rFonts w:asciiTheme="majorHAnsi" w:hAnsiTheme="majorHAnsi" w:cs="Times New Roman"/>
                <w:noProof/>
                <w:sz w:val="22"/>
              </w:rPr>
              <w:drawing>
                <wp:anchor distT="19050" distB="19050" distL="19050" distR="19050" simplePos="0" relativeHeight="251659264" behindDoc="0" locked="0" layoutInCell="1" allowOverlap="1" wp14:anchorId="14472E79" wp14:editId="09CEA450">
                  <wp:simplePos x="0" y="0"/>
                  <wp:positionH relativeFrom="margin">
                    <wp:posOffset>35560</wp:posOffset>
                  </wp:positionH>
                  <wp:positionV relativeFrom="paragraph">
                    <wp:posOffset>230505</wp:posOffset>
                  </wp:positionV>
                  <wp:extent cx="945515" cy="892175"/>
                  <wp:effectExtent l="19050" t="0" r="6985" b="0"/>
                  <wp:wrapSquare wrapText="right" distT="19050" distB="19050" distL="19050" distR="1905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892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8" w:type="dxa"/>
            <w:gridSpan w:val="8"/>
            <w:vAlign w:val="center"/>
          </w:tcPr>
          <w:p w14:paraId="3492F27A" w14:textId="0E2165F8" w:rsidR="00751F5A" w:rsidRPr="00FD637A" w:rsidRDefault="00751F5A" w:rsidP="00082F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>INSTITUT AGAMA ISLAM NEGERI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 xml:space="preserve"> (</w:t>
            </w:r>
            <w:r w:rsidR="0079503E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UIN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N)</w:t>
            </w: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BENGKULU</w:t>
            </w:r>
          </w:p>
          <w:p w14:paraId="046D0A37" w14:textId="77777777" w:rsidR="00751F5A" w:rsidRPr="00FD637A" w:rsidRDefault="00751F5A" w:rsidP="00082F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FAKULTAS </w:t>
            </w:r>
            <w:r w:rsidRPr="00FD637A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USHULUDDIN ADAB DAN DAKWAH</w:t>
            </w:r>
          </w:p>
          <w:p w14:paraId="662D95ED" w14:textId="77777777" w:rsidR="00751F5A" w:rsidRPr="005431EC" w:rsidRDefault="00751F5A" w:rsidP="00082F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PROGRAM STUDI </w:t>
            </w:r>
            <w:r w:rsidR="00BD3BB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ILMU AL-QUR’AN DAN TAFSIR</w:t>
            </w:r>
          </w:p>
        </w:tc>
      </w:tr>
      <w:tr w:rsidR="00751F5A" w:rsidRPr="00E433EA" w14:paraId="6289DBBA" w14:textId="77777777" w:rsidTr="005F7700">
        <w:trPr>
          <w:jc w:val="center"/>
        </w:trPr>
        <w:tc>
          <w:tcPr>
            <w:tcW w:w="13748" w:type="dxa"/>
            <w:gridSpan w:val="9"/>
          </w:tcPr>
          <w:p w14:paraId="39D95B21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RENCANA PEMBELAJARAN SEMESTER</w:t>
            </w:r>
          </w:p>
        </w:tc>
      </w:tr>
      <w:tr w:rsidR="00751F5A" w:rsidRPr="00E433EA" w14:paraId="5C88679D" w14:textId="77777777" w:rsidTr="005F7700">
        <w:trPr>
          <w:jc w:val="center"/>
        </w:trPr>
        <w:tc>
          <w:tcPr>
            <w:tcW w:w="3079" w:type="dxa"/>
            <w:gridSpan w:val="2"/>
            <w:shd w:val="clear" w:color="auto" w:fill="DBE5F1" w:themeFill="accent1" w:themeFillTint="33"/>
          </w:tcPr>
          <w:p w14:paraId="5DBF4722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MATA KULIAH</w:t>
            </w: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14:paraId="0E18D805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KODE</w:t>
            </w:r>
          </w:p>
        </w:tc>
        <w:tc>
          <w:tcPr>
            <w:tcW w:w="2123" w:type="dxa"/>
            <w:gridSpan w:val="2"/>
            <w:shd w:val="clear" w:color="auto" w:fill="DBE5F1" w:themeFill="accent1" w:themeFillTint="33"/>
          </w:tcPr>
          <w:p w14:paraId="6A23E42C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RUMPUN MK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 w14:paraId="7DF55A33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BOBOT (sks)</w:t>
            </w:r>
          </w:p>
        </w:tc>
        <w:tc>
          <w:tcPr>
            <w:tcW w:w="1841" w:type="dxa"/>
            <w:shd w:val="clear" w:color="auto" w:fill="DBE5F1" w:themeFill="accent1" w:themeFillTint="33"/>
          </w:tcPr>
          <w:p w14:paraId="48925E26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SEMESTER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 w14:paraId="3232A8F4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TANGGAL PENYUSUNAN</w:t>
            </w:r>
          </w:p>
        </w:tc>
      </w:tr>
      <w:tr w:rsidR="00751F5A" w:rsidRPr="00E433EA" w14:paraId="55A1686D" w14:textId="77777777" w:rsidTr="005F7700">
        <w:trPr>
          <w:jc w:val="center"/>
        </w:trPr>
        <w:tc>
          <w:tcPr>
            <w:tcW w:w="3079" w:type="dxa"/>
            <w:gridSpan w:val="2"/>
          </w:tcPr>
          <w:p w14:paraId="77FBDD1B" w14:textId="12D34B8D" w:rsidR="00751F5A" w:rsidRPr="0079503E" w:rsidRDefault="0079503E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USHUL FIQH</w:t>
            </w:r>
          </w:p>
        </w:tc>
        <w:tc>
          <w:tcPr>
            <w:tcW w:w="1440" w:type="dxa"/>
            <w:gridSpan w:val="2"/>
          </w:tcPr>
          <w:p w14:paraId="145E444E" w14:textId="77777777" w:rsidR="00751F5A" w:rsidRPr="00AF71AA" w:rsidRDefault="00AF71A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2123" w:type="dxa"/>
            <w:gridSpan w:val="2"/>
          </w:tcPr>
          <w:p w14:paraId="7F6F2299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8" w:type="dxa"/>
          </w:tcPr>
          <w:p w14:paraId="658F459C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FD637A">
              <w:rPr>
                <w:rFonts w:asciiTheme="majorBidi" w:hAnsiTheme="majorBidi" w:cstheme="majorBidi"/>
                <w:szCs w:val="24"/>
                <w:lang w:val="en-US"/>
              </w:rPr>
              <w:t>2 SKS</w:t>
            </w:r>
          </w:p>
        </w:tc>
        <w:tc>
          <w:tcPr>
            <w:tcW w:w="1841" w:type="dxa"/>
          </w:tcPr>
          <w:p w14:paraId="446E5F97" w14:textId="529F30D6" w:rsidR="00751F5A" w:rsidRPr="00FD637A" w:rsidRDefault="00CA3792" w:rsidP="00AF71A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CA3792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(IQT 3 B)</w:t>
            </w:r>
          </w:p>
        </w:tc>
        <w:tc>
          <w:tcPr>
            <w:tcW w:w="3427" w:type="dxa"/>
          </w:tcPr>
          <w:p w14:paraId="59560F9A" w14:textId="1EFFB968" w:rsidR="00751F5A" w:rsidRPr="0079503E" w:rsidRDefault="0079503E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23 SEPTEMBER 2022</w:t>
            </w:r>
          </w:p>
        </w:tc>
      </w:tr>
      <w:tr w:rsidR="00751F5A" w:rsidRPr="00E433EA" w14:paraId="5132D38B" w14:textId="77777777" w:rsidTr="005F7700">
        <w:trPr>
          <w:jc w:val="center"/>
        </w:trPr>
        <w:tc>
          <w:tcPr>
            <w:tcW w:w="3079" w:type="dxa"/>
            <w:gridSpan w:val="2"/>
            <w:vMerge w:val="restart"/>
            <w:vAlign w:val="center"/>
          </w:tcPr>
          <w:p w14:paraId="2C300380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OTORISASI</w:t>
            </w:r>
          </w:p>
        </w:tc>
        <w:tc>
          <w:tcPr>
            <w:tcW w:w="3563" w:type="dxa"/>
            <w:gridSpan w:val="4"/>
            <w:shd w:val="clear" w:color="auto" w:fill="DBE5F1" w:themeFill="accent1" w:themeFillTint="33"/>
          </w:tcPr>
          <w:p w14:paraId="4903208A" w14:textId="77777777" w:rsidR="00751F5A" w:rsidRPr="00FD637A" w:rsidRDefault="00751F5A" w:rsidP="00AF71A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Dosen Pengembang RPS</w:t>
            </w:r>
          </w:p>
        </w:tc>
        <w:tc>
          <w:tcPr>
            <w:tcW w:w="3679" w:type="dxa"/>
            <w:gridSpan w:val="2"/>
            <w:shd w:val="clear" w:color="auto" w:fill="DBE5F1" w:themeFill="accent1" w:themeFillTint="33"/>
          </w:tcPr>
          <w:p w14:paraId="18041C36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Koordinator Rumpun Keilmuan/ Mata Kuliah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 w14:paraId="70BB016E" w14:textId="77777777"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Ketua Prodi</w:t>
            </w:r>
          </w:p>
        </w:tc>
      </w:tr>
      <w:tr w:rsidR="00751F5A" w:rsidRPr="00EA292E" w14:paraId="6F32CBEE" w14:textId="77777777" w:rsidTr="005F7700">
        <w:trPr>
          <w:jc w:val="center"/>
        </w:trPr>
        <w:tc>
          <w:tcPr>
            <w:tcW w:w="3079" w:type="dxa"/>
            <w:gridSpan w:val="2"/>
            <w:vMerge/>
          </w:tcPr>
          <w:p w14:paraId="25EA5BA2" w14:textId="77777777"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563" w:type="dxa"/>
            <w:gridSpan w:val="4"/>
          </w:tcPr>
          <w:p w14:paraId="2ACA0B0D" w14:textId="77777777"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14:paraId="2416CA37" w14:textId="77777777"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14:paraId="19586751" w14:textId="77777777"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14:paraId="6F803EE7" w14:textId="77777777"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14:paraId="25FA11C4" w14:textId="77777777"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14:paraId="05884AC6" w14:textId="77777777"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14:paraId="58A934BE" w14:textId="77777777" w:rsidR="00751F5A" w:rsidRPr="00AF71AA" w:rsidRDefault="00AF71AA" w:rsidP="00093E7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  <w:t>Jul Hendri lc., M.Hum</w:t>
            </w:r>
          </w:p>
          <w:p w14:paraId="6E593A4F" w14:textId="77777777" w:rsidR="00751F5A" w:rsidRPr="00FD637A" w:rsidRDefault="00751F5A" w:rsidP="00AF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FD637A">
              <w:rPr>
                <w:rFonts w:asciiTheme="majorBidi" w:hAnsiTheme="majorBidi" w:cstheme="majorBidi"/>
                <w:b/>
                <w:bCs/>
                <w:szCs w:val="24"/>
              </w:rPr>
              <w:t>NIP.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r w:rsidR="00AF71AA">
              <w:rPr>
                <w:rFonts w:asciiTheme="majorBidi" w:hAnsiTheme="majorBidi" w:cstheme="majorBidi"/>
                <w:b/>
                <w:bCs/>
                <w:szCs w:val="24"/>
              </w:rPr>
              <w:t>198712242020121004</w:t>
            </w:r>
          </w:p>
        </w:tc>
        <w:tc>
          <w:tcPr>
            <w:tcW w:w="3679" w:type="dxa"/>
            <w:gridSpan w:val="2"/>
          </w:tcPr>
          <w:p w14:paraId="701EC801" w14:textId="77777777"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67EBD05D" w14:textId="77777777"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5CA55F51" w14:textId="77777777"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14:paraId="4F4696F8" w14:textId="77777777" w:rsidR="00751F5A" w:rsidRPr="0026424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</w:p>
        </w:tc>
        <w:tc>
          <w:tcPr>
            <w:tcW w:w="3427" w:type="dxa"/>
          </w:tcPr>
          <w:p w14:paraId="621A7B30" w14:textId="77777777"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14:paraId="2CF4CB23" w14:textId="77777777"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14:paraId="4621CA5E" w14:textId="77777777"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14:paraId="195D4B06" w14:textId="77777777"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14:paraId="2B13D49C" w14:textId="77777777"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14:paraId="32D03DB0" w14:textId="77777777" w:rsidR="00751F5A" w:rsidRDefault="00BD3BB1" w:rsidP="00093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 xml:space="preserve">H.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>Syukraini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 xml:space="preserve"> Ahmad</w:t>
            </w:r>
            <w:r w:rsidR="00751F5A"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>, MA</w:t>
            </w:r>
          </w:p>
          <w:p w14:paraId="79DB5AAE" w14:textId="77777777" w:rsidR="00751F5A" w:rsidRPr="00264245" w:rsidRDefault="00751F5A" w:rsidP="00BD3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NIP.</w:t>
            </w:r>
            <w:r w:rsidR="006676ED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19780906 200912 1 002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</w:p>
        </w:tc>
      </w:tr>
      <w:tr w:rsidR="00751F5A" w:rsidRPr="00EA292E" w14:paraId="5DFD5BC9" w14:textId="77777777" w:rsidTr="005F7700">
        <w:trPr>
          <w:jc w:val="center"/>
        </w:trPr>
        <w:tc>
          <w:tcPr>
            <w:tcW w:w="3079" w:type="dxa"/>
            <w:gridSpan w:val="2"/>
            <w:vMerge w:val="restart"/>
            <w:vAlign w:val="center"/>
          </w:tcPr>
          <w:p w14:paraId="0AC65A15" w14:textId="77777777" w:rsidR="00751F5A" w:rsidRPr="00C57A8E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</w:rPr>
              <w:t>Capaian Pembelajaran (CP)</w:t>
            </w: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 w14:paraId="767A8B67" w14:textId="77777777" w:rsidR="00751F5A" w:rsidRPr="00C57A8E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</w:rPr>
              <w:t>CPL-PRODI</w:t>
            </w:r>
          </w:p>
        </w:tc>
        <w:tc>
          <w:tcPr>
            <w:tcW w:w="9087" w:type="dxa"/>
            <w:gridSpan w:val="4"/>
            <w:shd w:val="clear" w:color="auto" w:fill="DBE5F1" w:themeFill="accent1" w:themeFillTint="33"/>
          </w:tcPr>
          <w:p w14:paraId="5642DBF6" w14:textId="77777777" w:rsidR="00751F5A" w:rsidRPr="00C57A8E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Capaian</w:t>
            </w:r>
            <w:proofErr w:type="spellEnd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Pembelajaran</w:t>
            </w:r>
            <w:proofErr w:type="spellEnd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Lulusan</w:t>
            </w:r>
            <w:proofErr w:type="spellEnd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– Program </w:t>
            </w:r>
            <w:proofErr w:type="spellStart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Studi</w:t>
            </w:r>
            <w:proofErr w:type="spellEnd"/>
          </w:p>
        </w:tc>
      </w:tr>
      <w:tr w:rsidR="00751F5A" w:rsidRPr="00EA292E" w14:paraId="118AF6AA" w14:textId="77777777" w:rsidTr="005F7700">
        <w:trPr>
          <w:jc w:val="center"/>
        </w:trPr>
        <w:tc>
          <w:tcPr>
            <w:tcW w:w="3079" w:type="dxa"/>
            <w:gridSpan w:val="2"/>
            <w:vMerge/>
          </w:tcPr>
          <w:p w14:paraId="5BB70BAE" w14:textId="77777777"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14:paraId="1847EE00" w14:textId="77777777" w:rsidR="00751F5A" w:rsidRPr="00C57A8E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C57A8E">
              <w:rPr>
                <w:rFonts w:cs="Times New Roman"/>
                <w:szCs w:val="24"/>
                <w:lang w:val="en-US" w:eastAsia="id-ID"/>
              </w:rPr>
              <w:t>S18</w:t>
            </w:r>
          </w:p>
        </w:tc>
        <w:tc>
          <w:tcPr>
            <w:tcW w:w="9866" w:type="dxa"/>
            <w:gridSpan w:val="6"/>
          </w:tcPr>
          <w:p w14:paraId="1A823D09" w14:textId="77777777"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35" w:after="0" w:line="220" w:lineRule="auto"/>
              <w:ind w:left="421"/>
              <w:contextualSpacing w:val="0"/>
              <w:jc w:val="both"/>
            </w:pPr>
            <w:r>
              <w:t>Bertakwa</w:t>
            </w:r>
            <w:r>
              <w:rPr>
                <w:spacing w:val="-7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Tuhan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Maha</w:t>
            </w:r>
            <w:r>
              <w:rPr>
                <w:spacing w:val="-6"/>
              </w:rPr>
              <w:t xml:space="preserve"> </w:t>
            </w:r>
            <w:r>
              <w:t>Esa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menunjukkan</w:t>
            </w:r>
            <w:r>
              <w:rPr>
                <w:spacing w:val="-74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t>relegius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perseorangan,</w:t>
            </w:r>
            <w:r>
              <w:rPr>
                <w:spacing w:val="1"/>
              </w:rPr>
              <w:t xml:space="preserve"> </w:t>
            </w:r>
            <w:r>
              <w:t>masyarakat</w:t>
            </w:r>
            <w:r>
              <w:rPr>
                <w:spacing w:val="1"/>
              </w:rPr>
              <w:t xml:space="preserve"> </w:t>
            </w:r>
            <w:r>
              <w:t>dan</w:t>
            </w:r>
            <w:r w:rsidR="00C87FE2">
              <w:rPr>
                <w:lang w:val="en-US"/>
              </w:rPr>
              <w:t xml:space="preserve"> </w:t>
            </w:r>
            <w:r>
              <w:rPr>
                <w:spacing w:val="-74"/>
              </w:rPr>
              <w:t xml:space="preserve"> </w:t>
            </w:r>
            <w:r>
              <w:t>bangsa;</w:t>
            </w:r>
          </w:p>
          <w:p w14:paraId="116C3D3E" w14:textId="77777777"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Menjunju</w:t>
            </w:r>
            <w:r w:rsidR="00C87FE2">
              <w:t>ng tinggi nilai kemanusiaan dal</w:t>
            </w:r>
            <w:r>
              <w:t>am menjalankan tugas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-10"/>
              </w:rPr>
              <w:t xml:space="preserve"> </w:t>
            </w:r>
            <w:r>
              <w:t>agama,</w:t>
            </w:r>
            <w:r>
              <w:rPr>
                <w:spacing w:val="-10"/>
              </w:rPr>
              <w:t xml:space="preserve"> </w:t>
            </w:r>
            <w:r>
              <w:t>moral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etika;</w:t>
            </w:r>
          </w:p>
          <w:p w14:paraId="00762521" w14:textId="77777777"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Berkontribusi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peningkatan</w:t>
            </w:r>
            <w:r>
              <w:rPr>
                <w:spacing w:val="1"/>
              </w:rPr>
              <w:t xml:space="preserve"> </w:t>
            </w:r>
            <w:r>
              <w:t>mutu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masyarakat,</w:t>
            </w:r>
            <w:r>
              <w:rPr>
                <w:spacing w:val="-74"/>
              </w:rPr>
              <w:t xml:space="preserve"> </w:t>
            </w:r>
            <w:r>
              <w:t>berbangsa,</w:t>
            </w:r>
            <w:r>
              <w:rPr>
                <w:spacing w:val="1"/>
              </w:rPr>
              <w:t xml:space="preserve"> </w:t>
            </w:r>
            <w:r>
              <w:t>bernegara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lastRenderedPageBreak/>
              <w:t>kemajuan</w:t>
            </w:r>
            <w:r>
              <w:rPr>
                <w:spacing w:val="1"/>
              </w:rPr>
              <w:t xml:space="preserve"> </w:t>
            </w:r>
            <w:r>
              <w:t>peradaban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-74"/>
              </w:rPr>
              <w:t xml:space="preserve"> </w:t>
            </w:r>
            <w:r>
              <w:t>pancasila;</w:t>
            </w:r>
          </w:p>
          <w:p w14:paraId="4F7B1FE8" w14:textId="77777777"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Berperan sebagai warga negara yang bangga dan cinta tanah air,</w:t>
            </w:r>
            <w:r>
              <w:rPr>
                <w:spacing w:val="1"/>
              </w:rPr>
              <w:t xml:space="preserve"> </w:t>
            </w:r>
            <w:r>
              <w:t>memiliki nasionalisme serta rasa tanggung jawab pada negara dan</w:t>
            </w:r>
            <w:r>
              <w:rPr>
                <w:spacing w:val="1"/>
              </w:rPr>
              <w:t xml:space="preserve"> </w:t>
            </w:r>
            <w:r>
              <w:t>bangsa;</w:t>
            </w:r>
          </w:p>
          <w:p w14:paraId="4183D49C" w14:textId="77777777"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Menghargai</w:t>
            </w:r>
            <w:r>
              <w:rPr>
                <w:spacing w:val="1"/>
              </w:rPr>
              <w:t xml:space="preserve"> </w:t>
            </w:r>
            <w:r>
              <w:t>keanekaragaman</w:t>
            </w:r>
            <w:r>
              <w:rPr>
                <w:spacing w:val="1"/>
              </w:rPr>
              <w:t xml:space="preserve"> </w:t>
            </w:r>
            <w:r>
              <w:t>budaya,</w:t>
            </w:r>
            <w:r>
              <w:rPr>
                <w:spacing w:val="1"/>
              </w:rPr>
              <w:t xml:space="preserve"> </w:t>
            </w:r>
            <w:r>
              <w:t>pandangan,</w:t>
            </w:r>
            <w:r>
              <w:rPr>
                <w:spacing w:val="1"/>
              </w:rPr>
              <w:t xml:space="preserve"> </w:t>
            </w:r>
            <w:r>
              <w:t>agama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kepercayaan</w:t>
            </w:r>
            <w:r>
              <w:rPr>
                <w:spacing w:val="-17"/>
              </w:rPr>
              <w:t xml:space="preserve"> </w:t>
            </w:r>
            <w:r>
              <w:t>serta</w:t>
            </w:r>
            <w:r>
              <w:rPr>
                <w:spacing w:val="-16"/>
              </w:rPr>
              <w:t xml:space="preserve"> </w:t>
            </w:r>
            <w:r>
              <w:t>pendapat</w:t>
            </w:r>
            <w:r>
              <w:rPr>
                <w:spacing w:val="-16"/>
              </w:rPr>
              <w:t xml:space="preserve"> </w:t>
            </w:r>
            <w:r>
              <w:t>atau</w:t>
            </w:r>
            <w:r>
              <w:rPr>
                <w:spacing w:val="-18"/>
              </w:rPr>
              <w:t xml:space="preserve"> </w:t>
            </w:r>
            <w:r>
              <w:t>temuan</w:t>
            </w:r>
            <w:r>
              <w:rPr>
                <w:spacing w:val="-16"/>
              </w:rPr>
              <w:t xml:space="preserve"> </w:t>
            </w:r>
            <w:r>
              <w:t>rasional</w:t>
            </w:r>
            <w:r>
              <w:rPr>
                <w:spacing w:val="-17"/>
              </w:rPr>
              <w:t xml:space="preserve"> </w:t>
            </w:r>
            <w:r>
              <w:t>orang</w:t>
            </w:r>
            <w:r>
              <w:rPr>
                <w:spacing w:val="-18"/>
              </w:rPr>
              <w:t xml:space="preserve"> </w:t>
            </w:r>
            <w:r>
              <w:t>lain;</w:t>
            </w:r>
          </w:p>
          <w:p w14:paraId="798034FE" w14:textId="77777777"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Bekerjasama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kepekaan</w:t>
            </w:r>
            <w:r>
              <w:rPr>
                <w:spacing w:val="1"/>
              </w:rPr>
              <w:t xml:space="preserve"> </w:t>
            </w:r>
            <w:r>
              <w:t>sosial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lingkungan;</w:t>
            </w:r>
          </w:p>
          <w:p w14:paraId="467DE9B0" w14:textId="77777777"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Menunjukkan</w:t>
            </w:r>
            <w:r>
              <w:rPr>
                <w:spacing w:val="1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t>taat hukum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disiplin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-74"/>
              </w:rPr>
              <w:t xml:space="preserve"> </w:t>
            </w:r>
            <w:r>
              <w:t>bermasyarakat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bernegara;</w:t>
            </w:r>
          </w:p>
          <w:p w14:paraId="677AD0B0" w14:textId="77777777"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Meninternalisasikan</w:t>
            </w:r>
            <w:r>
              <w:rPr>
                <w:spacing w:val="1"/>
              </w:rPr>
              <w:t xml:space="preserve"> </w:t>
            </w:r>
            <w:r>
              <w:t>nilai,</w:t>
            </w:r>
            <w:r>
              <w:rPr>
                <w:spacing w:val="1"/>
              </w:rPr>
              <w:t xml:space="preserve"> </w:t>
            </w:r>
            <w:r>
              <w:t>norma,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etika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negara;</w:t>
            </w:r>
          </w:p>
          <w:p w14:paraId="6DA4E247" w14:textId="77777777" w:rsidR="00751F5A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Menunjukkan sikap bertanggung jawab atas pekerjaan di bidang</w:t>
            </w:r>
            <w:r>
              <w:rPr>
                <w:spacing w:val="1"/>
              </w:rPr>
              <w:t xml:space="preserve"> </w:t>
            </w:r>
            <w:r>
              <w:t>keahlianya</w:t>
            </w:r>
            <w:r>
              <w:rPr>
                <w:spacing w:val="-12"/>
              </w:rPr>
              <w:t xml:space="preserve"> </w:t>
            </w:r>
            <w:r>
              <w:t>secara</w:t>
            </w:r>
            <w:r>
              <w:rPr>
                <w:spacing w:val="-9"/>
              </w:rPr>
              <w:t xml:space="preserve"> </w:t>
            </w:r>
            <w:r>
              <w:t>mandiri;</w:t>
            </w:r>
          </w:p>
          <w:p w14:paraId="69899EAC" w14:textId="77777777" w:rsidR="00751F5A" w:rsidRPr="00DC49FE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Menginternalisasikan</w:t>
            </w:r>
            <w:r>
              <w:rPr>
                <w:spacing w:val="1"/>
              </w:rPr>
              <w:t xml:space="preserve"> </w:t>
            </w:r>
            <w:r>
              <w:t>semangat</w:t>
            </w:r>
            <w:r>
              <w:rPr>
                <w:spacing w:val="1"/>
              </w:rPr>
              <w:t xml:space="preserve"> </w:t>
            </w:r>
            <w:r>
              <w:t>kemandirian,</w:t>
            </w:r>
            <w:r>
              <w:rPr>
                <w:spacing w:val="1"/>
              </w:rPr>
              <w:t xml:space="preserve"> </w:t>
            </w:r>
            <w:r>
              <w:t>kejuangan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kewirausahaan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tempat</w:t>
            </w:r>
            <w:r>
              <w:rPr>
                <w:spacing w:val="-13"/>
              </w:rPr>
              <w:t xml:space="preserve"> </w:t>
            </w:r>
            <w:r>
              <w:t>tugas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masyarakat;</w:t>
            </w:r>
          </w:p>
          <w:p w14:paraId="5F992771" w14:textId="77777777" w:rsidR="00751F5A" w:rsidRPr="00DC49FE" w:rsidRDefault="00751F5A" w:rsidP="00461A0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Menjunjung</w:t>
            </w:r>
            <w:r w:rsidRPr="00DC49FE">
              <w:rPr>
                <w:spacing w:val="-1"/>
              </w:rPr>
              <w:t xml:space="preserve"> </w:t>
            </w:r>
            <w:r>
              <w:t>tinggi</w:t>
            </w:r>
            <w:r w:rsidRPr="00DC49FE">
              <w:rPr>
                <w:spacing w:val="1"/>
              </w:rPr>
              <w:t xml:space="preserve"> </w:t>
            </w:r>
            <w:r>
              <w:t>dan menginternalisasi</w:t>
            </w:r>
            <w:r w:rsidRPr="00DC49FE">
              <w:rPr>
                <w:spacing w:val="1"/>
              </w:rPr>
              <w:t xml:space="preserve"> </w:t>
            </w:r>
            <w:r>
              <w:t>nilai-nilai etika</w:t>
            </w:r>
            <w:r w:rsidRPr="00DC49FE">
              <w:rPr>
                <w:spacing w:val="-2"/>
              </w:rPr>
              <w:t xml:space="preserve"> </w:t>
            </w:r>
            <w:r>
              <w:t>keislaman</w:t>
            </w:r>
          </w:p>
        </w:tc>
      </w:tr>
      <w:tr w:rsidR="00751F5A" w:rsidRPr="00EA292E" w14:paraId="738C7A22" w14:textId="77777777" w:rsidTr="005F7700">
        <w:trPr>
          <w:jc w:val="center"/>
        </w:trPr>
        <w:tc>
          <w:tcPr>
            <w:tcW w:w="3079" w:type="dxa"/>
            <w:gridSpan w:val="2"/>
            <w:vMerge/>
          </w:tcPr>
          <w:p w14:paraId="1B259EB8" w14:textId="77777777"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14:paraId="0D46ACD9" w14:textId="77777777" w:rsidR="00751F5A" w:rsidRPr="00F47727" w:rsidRDefault="00751F5A" w:rsidP="00093E73"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KU15</w:t>
            </w:r>
          </w:p>
        </w:tc>
        <w:tc>
          <w:tcPr>
            <w:tcW w:w="9866" w:type="dxa"/>
            <w:gridSpan w:val="6"/>
          </w:tcPr>
          <w:p w14:paraId="6B61B68E" w14:textId="77777777" w:rsidR="00751F5A" w:rsidRPr="00A43A2F" w:rsidRDefault="00751F5A" w:rsidP="00461A0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menerapkan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pemikiran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logis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kritis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, </w:t>
            </w:r>
            <w:r>
              <w:t>sistematis,</w:t>
            </w:r>
            <w:r>
              <w:rPr>
                <w:spacing w:val="1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inovatif</w:t>
            </w:r>
            <w:r>
              <w:rPr>
                <w:spacing w:val="48"/>
              </w:rPr>
              <w:t xml:space="preserve"> </w:t>
            </w:r>
            <w:r>
              <w:t>dalam</w:t>
            </w:r>
            <w:r>
              <w:rPr>
                <w:spacing w:val="50"/>
              </w:rPr>
              <w:t xml:space="preserve"> </w:t>
            </w:r>
            <w:r>
              <w:t>kontek</w:t>
            </w:r>
            <w:r>
              <w:rPr>
                <w:spacing w:val="48"/>
              </w:rPr>
              <w:t xml:space="preserve"> </w:t>
            </w:r>
            <w:r>
              <w:t>pengembangan</w:t>
            </w:r>
            <w:r>
              <w:rPr>
                <w:spacing w:val="51"/>
              </w:rPr>
              <w:t xml:space="preserve"> </w:t>
            </w:r>
            <w:r>
              <w:t>atau</w:t>
            </w:r>
            <w:r>
              <w:rPr>
                <w:spacing w:val="48"/>
              </w:rPr>
              <w:t xml:space="preserve"> </w:t>
            </w:r>
            <w:r>
              <w:t>implementasi</w:t>
            </w:r>
            <w:r>
              <w:rPr>
                <w:spacing w:val="46"/>
              </w:rPr>
              <w:t xml:space="preserve"> </w:t>
            </w:r>
            <w:r>
              <w:t>ilmu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teknologi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memperhatikan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menerapkan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humaniora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sesuai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keahliannya</w:t>
            </w:r>
            <w:proofErr w:type="spellEnd"/>
            <w:r>
              <w:rPr>
                <w:lang w:val="en-US"/>
              </w:rPr>
              <w:t>;</w:t>
            </w:r>
          </w:p>
          <w:p w14:paraId="1EA5487E" w14:textId="77777777" w:rsidR="00751F5A" w:rsidRPr="00A43A2F" w:rsidRDefault="00751F5A" w:rsidP="00461A0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t>Mampu menunjukkan kinerja mandiri, bermutu dan terukur;</w:t>
            </w:r>
            <w:r>
              <w:rPr>
                <w:spacing w:val="1"/>
              </w:rPr>
              <w:t xml:space="preserve"> </w:t>
            </w:r>
          </w:p>
          <w:p w14:paraId="45DADA9F" w14:textId="77777777" w:rsidR="00C87FE2" w:rsidRPr="00C87FE2" w:rsidRDefault="00751F5A" w:rsidP="00C87F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t>Mampu</w:t>
            </w:r>
            <w:r>
              <w:rPr>
                <w:spacing w:val="52"/>
              </w:rPr>
              <w:t xml:space="preserve"> </w:t>
            </w:r>
            <w:r>
              <w:t>mengkaji</w:t>
            </w:r>
            <w:r>
              <w:rPr>
                <w:spacing w:val="53"/>
              </w:rPr>
              <w:t xml:space="preserve"> </w:t>
            </w:r>
            <w:r>
              <w:t>implikasi</w:t>
            </w:r>
            <w:r>
              <w:rPr>
                <w:spacing w:val="52"/>
              </w:rPr>
              <w:t xml:space="preserve"> </w:t>
            </w:r>
            <w:r>
              <w:t>pengembangan</w:t>
            </w:r>
            <w:r>
              <w:rPr>
                <w:spacing w:val="53"/>
              </w:rPr>
              <w:t xml:space="preserve"> </w:t>
            </w:r>
            <w:r>
              <w:t>atau</w:t>
            </w:r>
            <w:r>
              <w:rPr>
                <w:spacing w:val="50"/>
              </w:rPr>
              <w:t xml:space="preserve"> </w:t>
            </w:r>
            <w:r>
              <w:t>implementasi</w:t>
            </w:r>
            <w:r>
              <w:rPr>
                <w:spacing w:val="-74"/>
              </w:rPr>
              <w:t xml:space="preserve"> </w:t>
            </w:r>
            <w:r>
              <w:t>ilmu</w:t>
            </w:r>
            <w:r>
              <w:rPr>
                <w:lang w:val="en-US"/>
              </w:rPr>
              <w:t xml:space="preserve"> </w:t>
            </w:r>
            <w:r>
              <w:t>pengetahuan</w:t>
            </w:r>
            <w:r>
              <w:rPr>
                <w:lang w:val="en-US"/>
              </w:rPr>
              <w:t xml:space="preserve"> </w:t>
            </w:r>
            <w:r>
              <w:t>dan</w:t>
            </w:r>
            <w:r>
              <w:rPr>
                <w:lang w:val="en-US"/>
              </w:rPr>
              <w:t xml:space="preserve"> </w:t>
            </w:r>
            <w:r>
              <w:t>teknologi</w:t>
            </w:r>
            <w:r>
              <w:rPr>
                <w:lang w:val="en-US"/>
              </w:rPr>
              <w:t xml:space="preserve"> </w:t>
            </w:r>
            <w:r>
              <w:t>yang</w:t>
            </w:r>
            <w:r>
              <w:tab/>
            </w:r>
            <w:r>
              <w:rPr>
                <w:lang w:val="en-US"/>
              </w:rPr>
              <w:t xml:space="preserve"> </w:t>
            </w:r>
            <w:r>
              <w:t>memperhatikan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74"/>
              </w:rPr>
              <w:t xml:space="preserve"> </w:t>
            </w:r>
            <w:r>
              <w:t>menerapkan</w:t>
            </w:r>
            <w:r>
              <w:rPr>
                <w:lang w:val="en-US"/>
              </w:rPr>
              <w:t xml:space="preserve"> </w:t>
            </w:r>
            <w:r>
              <w:t>nilai</w:t>
            </w:r>
            <w:r>
              <w:rPr>
                <w:lang w:val="en-US"/>
              </w:rPr>
              <w:t xml:space="preserve"> </w:t>
            </w:r>
            <w:r>
              <w:t>humaniora</w:t>
            </w:r>
            <w:r>
              <w:rPr>
                <w:lang w:val="en-US"/>
              </w:rPr>
              <w:t xml:space="preserve"> </w:t>
            </w:r>
            <w:r>
              <w:t>sesuai</w:t>
            </w:r>
            <w:r>
              <w:rPr>
                <w:lang w:val="en-US"/>
              </w:rPr>
              <w:t xml:space="preserve"> </w:t>
            </w:r>
            <w:r>
              <w:t>dengan</w:t>
            </w:r>
            <w:r>
              <w:rPr>
                <w:lang w:val="en-US"/>
              </w:rPr>
              <w:t xml:space="preserve"> </w:t>
            </w:r>
            <w:r>
              <w:rPr>
                <w:spacing w:val="-4"/>
              </w:rPr>
              <w:t>keahliannya</w:t>
            </w:r>
            <w:r>
              <w:rPr>
                <w:spacing w:val="-74"/>
              </w:rPr>
              <w:t xml:space="preserve"> </w:t>
            </w:r>
            <w:r>
              <w:t>berdasarkan</w:t>
            </w:r>
            <w:r>
              <w:rPr>
                <w:spacing w:val="31"/>
              </w:rPr>
              <w:t xml:space="preserve"> </w:t>
            </w:r>
            <w:r>
              <w:t>kaidah,</w:t>
            </w:r>
            <w:r>
              <w:rPr>
                <w:spacing w:val="31"/>
              </w:rPr>
              <w:t xml:space="preserve"> </w:t>
            </w:r>
            <w:r>
              <w:t>tata</w:t>
            </w:r>
            <w:r>
              <w:rPr>
                <w:spacing w:val="30"/>
              </w:rPr>
              <w:t xml:space="preserve"> </w:t>
            </w:r>
            <w:r>
              <w:t>cara,</w:t>
            </w:r>
            <w:r>
              <w:rPr>
                <w:spacing w:val="31"/>
              </w:rPr>
              <w:t xml:space="preserve"> </w:t>
            </w:r>
            <w:r>
              <w:t>dan</w:t>
            </w:r>
            <w:r>
              <w:rPr>
                <w:spacing w:val="32"/>
              </w:rPr>
              <w:t xml:space="preserve"> </w:t>
            </w:r>
            <w:r>
              <w:t>etika</w:t>
            </w:r>
            <w:r>
              <w:rPr>
                <w:spacing w:val="29"/>
              </w:rPr>
              <w:t xml:space="preserve"> </w:t>
            </w:r>
            <w:r>
              <w:t>ilmiah</w:t>
            </w:r>
            <w:r>
              <w:rPr>
                <w:spacing w:val="31"/>
              </w:rPr>
              <w:t xml:space="preserve"> </w:t>
            </w:r>
            <w:r>
              <w:t>dalam</w:t>
            </w:r>
            <w:r>
              <w:rPr>
                <w:spacing w:val="31"/>
              </w:rPr>
              <w:t xml:space="preserve"> </w:t>
            </w:r>
            <w:r>
              <w:t>rangka</w:t>
            </w:r>
            <w:r>
              <w:rPr>
                <w:spacing w:val="-74"/>
              </w:rPr>
              <w:t xml:space="preserve"> </w:t>
            </w:r>
            <w:r>
              <w:t>menghasilkan</w:t>
            </w:r>
            <w:r>
              <w:rPr>
                <w:spacing w:val="-17"/>
              </w:rPr>
              <w:t xml:space="preserve"> </w:t>
            </w:r>
            <w:r>
              <w:t>solusi,</w:t>
            </w:r>
            <w:r>
              <w:rPr>
                <w:spacing w:val="-14"/>
              </w:rPr>
              <w:t xml:space="preserve"> </w:t>
            </w:r>
            <w:r>
              <w:t>gagasan,</w:t>
            </w:r>
            <w:r>
              <w:rPr>
                <w:spacing w:val="-14"/>
              </w:rPr>
              <w:t xml:space="preserve"> </w:t>
            </w:r>
            <w:r>
              <w:t>desain</w:t>
            </w:r>
            <w:r>
              <w:rPr>
                <w:spacing w:val="-14"/>
              </w:rPr>
              <w:t xml:space="preserve"> </w:t>
            </w:r>
            <w:r>
              <w:t>atau</w:t>
            </w:r>
            <w:r>
              <w:rPr>
                <w:spacing w:val="-14"/>
              </w:rPr>
              <w:t xml:space="preserve"> </w:t>
            </w:r>
            <w:r>
              <w:t>kritik</w:t>
            </w:r>
            <w:r>
              <w:rPr>
                <w:spacing w:val="-15"/>
              </w:rPr>
              <w:t xml:space="preserve"> </w:t>
            </w:r>
            <w:r>
              <w:t>seni;</w:t>
            </w:r>
          </w:p>
          <w:p w14:paraId="7801DF39" w14:textId="77777777" w:rsidR="00C87FE2" w:rsidRDefault="00C87FE2" w:rsidP="00C87F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Menunjukkan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kemampu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literasi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, media dan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memanfaatkan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teknologi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informasi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dan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komunikasi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pengembangan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keilmuan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dan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kemampuan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kerja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 w14:paraId="7ADD8943" w14:textId="77777777" w:rsidR="00C87FE2" w:rsidRDefault="00C87FE2" w:rsidP="00C87FE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Mampu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berkomunikasi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baik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lisan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maupun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tulisan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menggunakan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bahasa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Arab dan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Inggris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dalam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perkembangan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dunia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akademik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dan dunia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kerja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 w14:paraId="1FE7BD69" w14:textId="77777777" w:rsidR="00E24202" w:rsidRDefault="00C87FE2" w:rsidP="00E2420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lastRenderedPageBreak/>
              <w:t xml:space="preserve">Mampu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berkolaborasi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dalam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team,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menunjukkan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kemampuan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kreatif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(</w:t>
            </w:r>
            <w:r w:rsidRPr="00C87FE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creativity skill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),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inovatif</w:t>
            </w:r>
            <w:proofErr w:type="spellEnd"/>
            <w:r w:rsid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(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innovation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skill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),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berpikir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kritis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(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critical thinking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)</w:t>
            </w:r>
            <w:r w:rsid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dan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pemecahan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masalah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(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problem solving skill</w:t>
            </w: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)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dalam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pengembangan</w:t>
            </w:r>
            <w:proofErr w:type="spellEnd"/>
            <w:r w:rsid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keilmuan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dan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pelaksanaan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tugas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di dunia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kerja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 w14:paraId="185A388B" w14:textId="77777777" w:rsidR="00E24202" w:rsidRDefault="00E24202" w:rsidP="00E2420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Mampu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membaca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al-Qur’an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berdasarkan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ilmu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0B61C4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qira’at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dan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ilmu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0B61C4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tajwid</w:t>
            </w: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 w14:paraId="5837E657" w14:textId="77777777" w:rsidR="00E24202" w:rsidRPr="00E24202" w:rsidRDefault="00E24202" w:rsidP="00E2420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Mampu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melaksanakan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ibadah dan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memimpin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ritual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keagamaan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dengan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baik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.</w:t>
            </w:r>
          </w:p>
        </w:tc>
      </w:tr>
      <w:tr w:rsidR="00751F5A" w:rsidRPr="00EA292E" w14:paraId="62402949" w14:textId="77777777" w:rsidTr="005F7700">
        <w:trPr>
          <w:jc w:val="center"/>
        </w:trPr>
        <w:tc>
          <w:tcPr>
            <w:tcW w:w="3079" w:type="dxa"/>
            <w:gridSpan w:val="2"/>
            <w:vMerge/>
          </w:tcPr>
          <w:p w14:paraId="6F366515" w14:textId="77777777"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14:paraId="14D0C4DA" w14:textId="77777777" w:rsidR="00751F5A" w:rsidRDefault="00751F5A" w:rsidP="00093E73"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KK5</w:t>
            </w:r>
          </w:p>
        </w:tc>
        <w:tc>
          <w:tcPr>
            <w:tcW w:w="9866" w:type="dxa"/>
            <w:gridSpan w:val="6"/>
          </w:tcPr>
          <w:p w14:paraId="288C7AB1" w14:textId="77C05E0C" w:rsidR="00AE7002" w:rsidRDefault="00CA3792" w:rsidP="00CA37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Mahasiswa memiliki pengetahuan luas dan mendalam tentang kedudukan dan urgensi Fiqh / Ushul Fiqh dalam kajian Hukum Islam.</w:t>
            </w:r>
          </w:p>
          <w:p w14:paraId="29E4E800" w14:textId="1DE1042C" w:rsidR="001D7C4E" w:rsidRDefault="001D7C4E" w:rsidP="00CA37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Mahasiswa mampu memahami pentingnya kedudukan Fiqh / Ushul Fiqh sebagai instrument penting dalam kajian Hukum Islam</w:t>
            </w:r>
          </w:p>
          <w:p w14:paraId="5C69BF75" w14:textId="31B24C16" w:rsidR="001D7C4E" w:rsidRPr="00AE7002" w:rsidRDefault="001D7C4E" w:rsidP="00CA37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Mahasiswa dapat mengaplikasikan pengetahuan dan nilai-nilai yang terkandung dalam Fiqh / Ushul Fiqh dalam kajian Hukum Islam.</w:t>
            </w:r>
          </w:p>
          <w:p w14:paraId="304BAD32" w14:textId="77777777" w:rsidR="00751F5A" w:rsidRPr="00AE7002" w:rsidRDefault="00AE7002" w:rsidP="00AF71A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03"/>
              <w:jc w:val="both"/>
            </w:pPr>
            <w:r w:rsidRPr="00AE7002">
              <w:t>Mampu menyebarluaskan al-Qur’an kepada masyarakat dalam rangka syi’ar agama di dalam kehidupan sosial keagamaan, kebangsaan dan kenegaraan.</w:t>
            </w:r>
          </w:p>
        </w:tc>
      </w:tr>
      <w:tr w:rsidR="00751F5A" w:rsidRPr="00EA292E" w14:paraId="2E84EE69" w14:textId="77777777" w:rsidTr="005F7700">
        <w:trPr>
          <w:jc w:val="center"/>
        </w:trPr>
        <w:tc>
          <w:tcPr>
            <w:tcW w:w="3079" w:type="dxa"/>
            <w:gridSpan w:val="2"/>
            <w:vMerge/>
          </w:tcPr>
          <w:p w14:paraId="527CB25B" w14:textId="77777777"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14:paraId="14D328EC" w14:textId="77777777" w:rsidR="00751F5A" w:rsidRPr="00286018" w:rsidRDefault="00751F5A" w:rsidP="00093E73"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P13</w:t>
            </w:r>
          </w:p>
        </w:tc>
        <w:tc>
          <w:tcPr>
            <w:tcW w:w="9866" w:type="dxa"/>
            <w:gridSpan w:val="6"/>
          </w:tcPr>
          <w:p w14:paraId="03D5B3BD" w14:textId="77777777" w:rsidR="00751F5A" w:rsidRPr="000F29BC" w:rsidRDefault="00751F5A" w:rsidP="00461A08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 w:rsidRPr="000F29BC">
              <w:rPr>
                <w:spacing w:val="1"/>
              </w:rPr>
              <w:t xml:space="preserve"> </w:t>
            </w:r>
            <w:r>
              <w:t>pengetahuan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langkah-langkah</w:t>
            </w:r>
            <w:r w:rsidRPr="000F29BC">
              <w:rPr>
                <w:spacing w:val="1"/>
              </w:rPr>
              <w:t xml:space="preserve"> </w:t>
            </w:r>
            <w:r>
              <w:t>dalam</w:t>
            </w:r>
            <w:r w:rsidRPr="000F29BC">
              <w:rPr>
                <w:spacing w:val="1"/>
              </w:rPr>
              <w:t xml:space="preserve"> </w:t>
            </w:r>
            <w:r>
              <w:t>menyampaikan gagasan ilmiah secara lisan dan tertulis dengan</w:t>
            </w:r>
            <w:r w:rsidRPr="000F29BC">
              <w:rPr>
                <w:spacing w:val="1"/>
              </w:rPr>
              <w:t xml:space="preserve"> </w:t>
            </w:r>
            <w:r>
              <w:t>menggunakan</w:t>
            </w:r>
            <w:r w:rsidRPr="000F29BC">
              <w:rPr>
                <w:spacing w:val="1"/>
              </w:rPr>
              <w:t xml:space="preserve"> </w:t>
            </w:r>
            <w:r>
              <w:t>bahasa</w:t>
            </w:r>
            <w:r w:rsidRPr="000F29BC">
              <w:rPr>
                <w:spacing w:val="1"/>
              </w:rPr>
              <w:t xml:space="preserve"> </w:t>
            </w:r>
            <w:r>
              <w:t>Indonesia</w:t>
            </w:r>
            <w:r w:rsidRPr="000F29BC">
              <w:rPr>
                <w:spacing w:val="1"/>
              </w:rPr>
              <w:t xml:space="preserve"> </w:t>
            </w:r>
            <w:r>
              <w:t>yang</w:t>
            </w:r>
            <w:r w:rsidRPr="000F29BC">
              <w:rPr>
                <w:spacing w:val="1"/>
              </w:rPr>
              <w:t xml:space="preserve"> </w:t>
            </w:r>
            <w:r>
              <w:t>baik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benar</w:t>
            </w:r>
            <w:r w:rsidRPr="000F29BC">
              <w:rPr>
                <w:spacing w:val="1"/>
              </w:rPr>
              <w:t xml:space="preserve"> </w:t>
            </w:r>
            <w:r>
              <w:t>dalam</w:t>
            </w:r>
            <w:r w:rsidRPr="000F29BC">
              <w:rPr>
                <w:spacing w:val="1"/>
              </w:rPr>
              <w:t xml:space="preserve"> </w:t>
            </w:r>
            <w:r>
              <w:t>perkembangan</w:t>
            </w:r>
            <w:r w:rsidRPr="000F29BC">
              <w:rPr>
                <w:spacing w:val="1"/>
              </w:rPr>
              <w:t xml:space="preserve"> </w:t>
            </w:r>
            <w:r>
              <w:t>dunia</w:t>
            </w:r>
            <w:r w:rsidRPr="000F29BC">
              <w:rPr>
                <w:spacing w:val="1"/>
              </w:rPr>
              <w:t xml:space="preserve"> </w:t>
            </w:r>
            <w:r>
              <w:t>akademik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dunia</w:t>
            </w:r>
            <w:r w:rsidRPr="000F29BC">
              <w:rPr>
                <w:spacing w:val="1"/>
              </w:rPr>
              <w:t xml:space="preserve"> </w:t>
            </w:r>
            <w:r>
              <w:t>kerja</w:t>
            </w:r>
            <w:r w:rsidRPr="000F29BC">
              <w:rPr>
                <w:spacing w:val="1"/>
              </w:rPr>
              <w:t xml:space="preserve"> </w:t>
            </w:r>
            <w:r>
              <w:t>(dunia</w:t>
            </w:r>
            <w:r w:rsidRPr="000F29BC">
              <w:rPr>
                <w:spacing w:val="1"/>
              </w:rPr>
              <w:t xml:space="preserve"> </w:t>
            </w:r>
            <w:r>
              <w:t>non</w:t>
            </w:r>
            <w:r w:rsidRPr="000F29BC">
              <w:rPr>
                <w:spacing w:val="1"/>
              </w:rPr>
              <w:t xml:space="preserve"> </w:t>
            </w:r>
            <w:r>
              <w:t>akademik);</w:t>
            </w:r>
          </w:p>
          <w:p w14:paraId="654F2391" w14:textId="77777777" w:rsidR="00751F5A" w:rsidRPr="000F29BC" w:rsidRDefault="00751F5A" w:rsidP="00461A08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 w:rsidRPr="000F29BC">
              <w:rPr>
                <w:spacing w:val="1"/>
              </w:rPr>
              <w:t xml:space="preserve"> </w:t>
            </w:r>
            <w:r>
              <w:t>pengetahuan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langkah-langkah</w:t>
            </w:r>
            <w:r w:rsidRPr="000F29BC">
              <w:rPr>
                <w:spacing w:val="1"/>
              </w:rPr>
              <w:t xml:space="preserve"> </w:t>
            </w:r>
            <w:r>
              <w:t>dalam</w:t>
            </w:r>
            <w:r w:rsidRPr="000F29BC">
              <w:rPr>
                <w:spacing w:val="1"/>
              </w:rPr>
              <w:t xml:space="preserve"> </w:t>
            </w:r>
            <w:r>
              <w:t>mengembangkan</w:t>
            </w:r>
            <w:r w:rsidRPr="000F29BC">
              <w:rPr>
                <w:spacing w:val="1"/>
              </w:rPr>
              <w:t xml:space="preserve"> </w:t>
            </w:r>
            <w:r>
              <w:t>pemikiran</w:t>
            </w:r>
            <w:r w:rsidRPr="000F29BC">
              <w:rPr>
                <w:spacing w:val="1"/>
              </w:rPr>
              <w:t xml:space="preserve"> </w:t>
            </w:r>
            <w:r>
              <w:t>kritis,</w:t>
            </w:r>
            <w:r w:rsidRPr="000F29BC">
              <w:rPr>
                <w:spacing w:val="1"/>
              </w:rPr>
              <w:t xml:space="preserve"> </w:t>
            </w:r>
            <w:r>
              <w:t>logis,</w:t>
            </w:r>
            <w:r w:rsidRPr="000F29BC">
              <w:rPr>
                <w:spacing w:val="1"/>
              </w:rPr>
              <w:t xml:space="preserve"> </w:t>
            </w:r>
            <w:r>
              <w:t>kreatif,</w:t>
            </w:r>
            <w:r w:rsidRPr="000F29BC">
              <w:rPr>
                <w:spacing w:val="1"/>
              </w:rPr>
              <w:t xml:space="preserve"> </w:t>
            </w:r>
            <w:r>
              <w:t>inovatif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sistematis</w:t>
            </w:r>
            <w:r w:rsidRPr="000F29BC">
              <w:rPr>
                <w:spacing w:val="1"/>
              </w:rPr>
              <w:t xml:space="preserve"> </w:t>
            </w:r>
            <w:r>
              <w:t>serta</w:t>
            </w:r>
            <w:r w:rsidRPr="000F29BC">
              <w:rPr>
                <w:spacing w:val="1"/>
              </w:rPr>
              <w:t xml:space="preserve"> </w:t>
            </w:r>
            <w:r>
              <w:t>memiliki</w:t>
            </w:r>
            <w:r w:rsidRPr="000F29BC">
              <w:rPr>
                <w:spacing w:val="1"/>
              </w:rPr>
              <w:t xml:space="preserve"> </w:t>
            </w:r>
            <w:r>
              <w:t>keingintahuan</w:t>
            </w:r>
            <w:r w:rsidRPr="000F29BC">
              <w:rPr>
                <w:spacing w:val="1"/>
              </w:rPr>
              <w:t xml:space="preserve"> </w:t>
            </w:r>
            <w:r>
              <w:t>intelektual</w:t>
            </w:r>
            <w:r w:rsidRPr="000F29BC">
              <w:rPr>
                <w:spacing w:val="1"/>
              </w:rPr>
              <w:t xml:space="preserve"> </w:t>
            </w:r>
            <w:r>
              <w:t>untuk</w:t>
            </w:r>
            <w:r w:rsidRPr="000F29BC">
              <w:rPr>
                <w:spacing w:val="1"/>
              </w:rPr>
              <w:t xml:space="preserve"> </w:t>
            </w:r>
            <w:r w:rsidRPr="000F29BC">
              <w:rPr>
                <w:spacing w:val="-2"/>
              </w:rPr>
              <w:t>memecahkan</w:t>
            </w:r>
            <w:r w:rsidRPr="000F29BC">
              <w:rPr>
                <w:spacing w:val="-16"/>
              </w:rPr>
              <w:t xml:space="preserve"> </w:t>
            </w:r>
            <w:r w:rsidRPr="000F29BC">
              <w:rPr>
                <w:spacing w:val="-2"/>
              </w:rPr>
              <w:t>masalah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2"/>
              </w:rPr>
              <w:t>pada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2"/>
              </w:rPr>
              <w:t>tingkat</w:t>
            </w:r>
            <w:r w:rsidRPr="000F29BC">
              <w:rPr>
                <w:spacing w:val="-17"/>
              </w:rPr>
              <w:t xml:space="preserve"> </w:t>
            </w:r>
            <w:r w:rsidRPr="000F29BC">
              <w:rPr>
                <w:spacing w:val="-2"/>
              </w:rPr>
              <w:t>individual</w:t>
            </w:r>
            <w:r w:rsidRPr="000F29BC">
              <w:rPr>
                <w:spacing w:val="-14"/>
              </w:rPr>
              <w:t xml:space="preserve"> </w:t>
            </w:r>
            <w:r w:rsidRPr="000F29BC">
              <w:rPr>
                <w:spacing w:val="-2"/>
              </w:rPr>
              <w:t>dan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2"/>
              </w:rPr>
              <w:t>kelompok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1"/>
              </w:rPr>
              <w:t>dalam</w:t>
            </w:r>
            <w:r w:rsidRPr="000F29BC">
              <w:rPr>
                <w:spacing w:val="-75"/>
              </w:rPr>
              <w:t xml:space="preserve"> </w:t>
            </w:r>
            <w:r>
              <w:t>komunitas</w:t>
            </w:r>
            <w:r w:rsidRPr="000F29BC">
              <w:rPr>
                <w:spacing w:val="-10"/>
              </w:rPr>
              <w:t xml:space="preserve"> </w:t>
            </w:r>
            <w:r>
              <w:t>akademik</w:t>
            </w:r>
            <w:r w:rsidRPr="000F29BC">
              <w:rPr>
                <w:spacing w:val="-10"/>
              </w:rPr>
              <w:t xml:space="preserve"> </w:t>
            </w:r>
            <w:r>
              <w:t>dan</w:t>
            </w:r>
            <w:r w:rsidRPr="000F29BC">
              <w:rPr>
                <w:spacing w:val="-10"/>
              </w:rPr>
              <w:t xml:space="preserve"> </w:t>
            </w:r>
            <w:r>
              <w:t>non</w:t>
            </w:r>
            <w:r w:rsidRPr="000F29BC">
              <w:rPr>
                <w:spacing w:val="-11"/>
              </w:rPr>
              <w:t xml:space="preserve"> </w:t>
            </w:r>
            <w:r>
              <w:t>akademik;</w:t>
            </w:r>
          </w:p>
          <w:p w14:paraId="28145170" w14:textId="77777777" w:rsidR="00751F5A" w:rsidRPr="00D3189B" w:rsidRDefault="00751F5A" w:rsidP="00461A08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 w:rsidRPr="000F29BC">
              <w:rPr>
                <w:spacing w:val="67"/>
              </w:rPr>
              <w:t xml:space="preserve"> </w:t>
            </w:r>
            <w:r>
              <w:t>pengetahuan</w:t>
            </w:r>
            <w:r w:rsidRPr="000F29BC">
              <w:rPr>
                <w:spacing w:val="68"/>
              </w:rPr>
              <w:t xml:space="preserve"> </w:t>
            </w:r>
            <w:r>
              <w:t>dasar-dasar</w:t>
            </w:r>
            <w:r w:rsidRPr="000F29BC">
              <w:rPr>
                <w:spacing w:val="67"/>
              </w:rPr>
              <w:t xml:space="preserve"> </w:t>
            </w:r>
            <w:r>
              <w:t>keislaman</w:t>
            </w:r>
            <w:r w:rsidRPr="000F29BC">
              <w:rPr>
                <w:spacing w:val="68"/>
              </w:rPr>
              <w:t xml:space="preserve"> </w:t>
            </w:r>
            <w:r>
              <w:t>sebagai</w:t>
            </w:r>
            <w:r w:rsidRPr="000F29BC">
              <w:rPr>
                <w:spacing w:val="67"/>
              </w:rPr>
              <w:t xml:space="preserve"> </w:t>
            </w:r>
            <w:r>
              <w:t>agama</w:t>
            </w:r>
            <w:r>
              <w:rPr>
                <w:lang w:val="en-US"/>
              </w:rPr>
              <w:t xml:space="preserve"> </w:t>
            </w:r>
            <w:r w:rsidRPr="00D3189B">
              <w:rPr>
                <w:i/>
                <w:spacing w:val="-3"/>
              </w:rPr>
              <w:t>rahmatan</w:t>
            </w:r>
            <w:r w:rsidRPr="00D3189B">
              <w:rPr>
                <w:i/>
                <w:spacing w:val="-12"/>
              </w:rPr>
              <w:t xml:space="preserve"> </w:t>
            </w:r>
            <w:r w:rsidRPr="00D3189B">
              <w:rPr>
                <w:i/>
                <w:spacing w:val="-3"/>
              </w:rPr>
              <w:t>lil</w:t>
            </w:r>
            <w:r w:rsidRPr="00D3189B">
              <w:rPr>
                <w:i/>
                <w:spacing w:val="-13"/>
              </w:rPr>
              <w:t xml:space="preserve"> </w:t>
            </w:r>
            <w:r w:rsidRPr="00D3189B">
              <w:rPr>
                <w:i/>
                <w:spacing w:val="-3"/>
              </w:rPr>
              <w:t>‘alamin;</w:t>
            </w:r>
          </w:p>
        </w:tc>
      </w:tr>
      <w:tr w:rsidR="00751F5A" w:rsidRPr="00EA292E" w14:paraId="0EE173F8" w14:textId="77777777" w:rsidTr="005F7700">
        <w:trPr>
          <w:jc w:val="center"/>
        </w:trPr>
        <w:tc>
          <w:tcPr>
            <w:tcW w:w="3079" w:type="dxa"/>
            <w:gridSpan w:val="2"/>
            <w:vMerge/>
          </w:tcPr>
          <w:p w14:paraId="3CBAF8E1" w14:textId="77777777"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 w14:paraId="6BEA9532" w14:textId="77777777" w:rsidR="00751F5A" w:rsidRPr="00C57A8E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</w:rPr>
              <w:t>CP-MK</w:t>
            </w:r>
          </w:p>
        </w:tc>
        <w:tc>
          <w:tcPr>
            <w:tcW w:w="9087" w:type="dxa"/>
            <w:gridSpan w:val="4"/>
            <w:shd w:val="clear" w:color="auto" w:fill="DBE5F1" w:themeFill="accent1" w:themeFillTint="33"/>
          </w:tcPr>
          <w:p w14:paraId="216A879E" w14:textId="77777777" w:rsidR="00751F5A" w:rsidRPr="00C57A8E" w:rsidRDefault="00751F5A" w:rsidP="00093E73">
            <w:pPr>
              <w:jc w:val="center"/>
              <w:rPr>
                <w:rFonts w:asciiTheme="majorBidi" w:hAnsiTheme="majorBidi" w:cstheme="majorBidi"/>
                <w:szCs w:val="24"/>
                <w:lang w:eastAsia="id-ID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  <w:lang w:eastAsia="id-ID"/>
              </w:rPr>
              <w:t>Capaian Pembelajaran Mata Kuliah</w:t>
            </w:r>
          </w:p>
        </w:tc>
      </w:tr>
      <w:tr w:rsidR="00751F5A" w:rsidRPr="00EA292E" w14:paraId="30A23C4C" w14:textId="77777777" w:rsidTr="005F7700">
        <w:trPr>
          <w:jc w:val="center"/>
        </w:trPr>
        <w:tc>
          <w:tcPr>
            <w:tcW w:w="3079" w:type="dxa"/>
            <w:gridSpan w:val="2"/>
            <w:vMerge/>
          </w:tcPr>
          <w:p w14:paraId="7A2AB414" w14:textId="77777777"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14:paraId="534B4BF1" w14:textId="77777777" w:rsidR="00751F5A" w:rsidRPr="00853EE2" w:rsidRDefault="00751F5A" w:rsidP="00093E73">
            <w:pPr>
              <w:jc w:val="center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53EE2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866" w:type="dxa"/>
            <w:gridSpan w:val="6"/>
          </w:tcPr>
          <w:p w14:paraId="0AAD2CF4" w14:textId="7EF3FA18" w:rsidR="00751F5A" w:rsidRPr="007A047E" w:rsidRDefault="00C254E7" w:rsidP="00584285">
            <w:pPr>
              <w:spacing w:after="0" w:line="360" w:lineRule="auto"/>
              <w:ind w:left="1112" w:hanging="1112"/>
              <w:jc w:val="both"/>
              <w:rPr>
                <w:rFonts w:cs="Times New Roman"/>
                <w:szCs w:val="24"/>
                <w:lang w:val="en-US"/>
              </w:rPr>
            </w:pPr>
            <w:r w:rsidRPr="00C254E7">
              <w:rPr>
                <w:rFonts w:cs="Times New Roman"/>
                <w:b/>
                <w:bCs/>
                <w:i/>
                <w:szCs w:val="24"/>
              </w:rPr>
              <w:t>Hard Skill</w:t>
            </w:r>
            <w:r>
              <w:rPr>
                <w:rFonts w:cs="Times New Roman"/>
                <w:szCs w:val="24"/>
              </w:rPr>
              <w:t xml:space="preserve">: </w:t>
            </w:r>
            <w:r w:rsidRPr="00584285">
              <w:rPr>
                <w:rFonts w:cs="Times New Roman"/>
                <w:szCs w:val="24"/>
              </w:rPr>
              <w:t>M</w:t>
            </w:r>
            <w:r w:rsidRPr="00C254E7">
              <w:rPr>
                <w:rFonts w:cs="Times New Roman"/>
                <w:szCs w:val="24"/>
              </w:rPr>
              <w:t>ahasiswa mampu mengetahui dan memahami dengan baik arti penting</w:t>
            </w:r>
            <w:r w:rsidR="0079503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79503E">
              <w:rPr>
                <w:rFonts w:cs="Times New Roman"/>
                <w:szCs w:val="24"/>
                <w:lang w:val="en-US"/>
              </w:rPr>
              <w:t>Kedudukan</w:t>
            </w:r>
            <w:proofErr w:type="spellEnd"/>
            <w:r w:rsidR="0079503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9503E">
              <w:rPr>
                <w:rFonts w:cs="Times New Roman"/>
                <w:szCs w:val="24"/>
                <w:lang w:val="en-US"/>
              </w:rPr>
              <w:t>Ushul</w:t>
            </w:r>
            <w:proofErr w:type="spellEnd"/>
            <w:r w:rsidR="0079503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9503E">
              <w:rPr>
                <w:rFonts w:cs="Times New Roman"/>
                <w:szCs w:val="24"/>
                <w:lang w:val="en-US"/>
              </w:rPr>
              <w:t>fiqh</w:t>
            </w:r>
            <w:proofErr w:type="spellEnd"/>
            <w:r w:rsidR="007A047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A047E">
              <w:rPr>
                <w:rFonts w:cs="Times New Roman"/>
                <w:szCs w:val="24"/>
                <w:lang w:val="en-US"/>
              </w:rPr>
              <w:t>sebagai</w:t>
            </w:r>
            <w:proofErr w:type="spellEnd"/>
            <w:r w:rsidR="007A047E">
              <w:rPr>
                <w:rFonts w:cs="Times New Roman"/>
                <w:szCs w:val="24"/>
                <w:lang w:val="en-US"/>
              </w:rPr>
              <w:t xml:space="preserve"> instrument </w:t>
            </w:r>
            <w:proofErr w:type="spellStart"/>
            <w:r w:rsidR="007A047E">
              <w:rPr>
                <w:rFonts w:cs="Times New Roman"/>
                <w:szCs w:val="24"/>
                <w:lang w:val="en-US"/>
              </w:rPr>
              <w:t>penting</w:t>
            </w:r>
            <w:proofErr w:type="spellEnd"/>
            <w:r w:rsidR="007A047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A047E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="007A047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A047E">
              <w:rPr>
                <w:rFonts w:cs="Times New Roman"/>
                <w:szCs w:val="24"/>
                <w:lang w:val="en-US"/>
              </w:rPr>
              <w:t>kajian</w:t>
            </w:r>
            <w:proofErr w:type="spellEnd"/>
            <w:r w:rsidR="007A047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7A047E">
              <w:rPr>
                <w:rFonts w:cs="Times New Roman"/>
                <w:szCs w:val="24"/>
                <w:lang w:val="en-US"/>
              </w:rPr>
              <w:t>hukum</w:t>
            </w:r>
            <w:proofErr w:type="spellEnd"/>
            <w:r w:rsidR="007A047E">
              <w:rPr>
                <w:rFonts w:cs="Times New Roman"/>
                <w:szCs w:val="24"/>
                <w:lang w:val="en-US"/>
              </w:rPr>
              <w:t xml:space="preserve"> Islam.</w:t>
            </w:r>
          </w:p>
        </w:tc>
      </w:tr>
      <w:tr w:rsidR="00751F5A" w:rsidRPr="00EA292E" w14:paraId="2D4BD15F" w14:textId="77777777" w:rsidTr="005F7700">
        <w:trPr>
          <w:jc w:val="center"/>
        </w:trPr>
        <w:tc>
          <w:tcPr>
            <w:tcW w:w="3079" w:type="dxa"/>
            <w:gridSpan w:val="2"/>
            <w:vMerge/>
          </w:tcPr>
          <w:p w14:paraId="5AEFF72A" w14:textId="77777777"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14:paraId="42E9F201" w14:textId="77777777" w:rsidR="00751F5A" w:rsidRPr="00853EE2" w:rsidRDefault="00751F5A" w:rsidP="00093E73">
            <w:pPr>
              <w:jc w:val="center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53EE2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866" w:type="dxa"/>
            <w:gridSpan w:val="6"/>
          </w:tcPr>
          <w:p w14:paraId="23F5F1D9" w14:textId="7F69775E" w:rsidR="00751F5A" w:rsidRPr="00C254E7" w:rsidRDefault="00C254E7" w:rsidP="00584285">
            <w:pPr>
              <w:spacing w:after="0" w:line="360" w:lineRule="auto"/>
              <w:ind w:left="1112" w:hanging="1112"/>
              <w:jc w:val="both"/>
              <w:rPr>
                <w:rFonts w:cs="Times New Roman"/>
              </w:rPr>
            </w:pPr>
            <w:r w:rsidRPr="00C254E7">
              <w:rPr>
                <w:rFonts w:cs="Times New Roman"/>
                <w:b/>
                <w:i/>
              </w:rPr>
              <w:t>Soft Skill</w:t>
            </w:r>
            <w:r w:rsidRPr="00C254E7">
              <w:rPr>
                <w:rFonts w:cs="Times New Roman"/>
              </w:rPr>
              <w:t xml:space="preserve">: Mahasiswa memiliki motivasi dan tanggung jawab mengamalkan nilai-nilai yang terkandung </w:t>
            </w:r>
            <w:r w:rsidRPr="00C254E7">
              <w:rPr>
                <w:rFonts w:cs="Times New Roman"/>
                <w:szCs w:val="24"/>
              </w:rPr>
              <w:t>dalam</w:t>
            </w:r>
            <w:r w:rsidR="00B10B4E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A047E">
              <w:rPr>
                <w:rFonts w:cs="Times New Roman"/>
                <w:lang w:val="en-US"/>
              </w:rPr>
              <w:t>U</w:t>
            </w:r>
            <w:r w:rsidR="00B10B4E">
              <w:rPr>
                <w:rFonts w:cs="Times New Roman"/>
                <w:lang w:val="en-US"/>
              </w:rPr>
              <w:t>s</w:t>
            </w:r>
            <w:r w:rsidR="007A047E">
              <w:rPr>
                <w:rFonts w:cs="Times New Roman"/>
                <w:lang w:val="en-US"/>
              </w:rPr>
              <w:t>hul</w:t>
            </w:r>
            <w:proofErr w:type="spellEnd"/>
            <w:r w:rsidR="007A047E">
              <w:rPr>
                <w:rFonts w:cs="Times New Roman"/>
                <w:lang w:val="en-US"/>
              </w:rPr>
              <w:t xml:space="preserve"> Fiqh</w:t>
            </w:r>
            <w:r w:rsidR="00584285">
              <w:rPr>
                <w:rFonts w:cs="Times New Roman"/>
              </w:rPr>
              <w:t xml:space="preserve"> </w:t>
            </w:r>
            <w:r w:rsidRPr="00C254E7">
              <w:rPr>
                <w:rFonts w:cs="Times New Roman"/>
              </w:rPr>
              <w:t>serta mempelajari dan mengembangkan keilmuan keislaman.</w:t>
            </w:r>
          </w:p>
        </w:tc>
      </w:tr>
      <w:tr w:rsidR="00751F5A" w:rsidRPr="00EA292E" w14:paraId="246C96F3" w14:textId="77777777" w:rsidTr="005F7700">
        <w:trPr>
          <w:jc w:val="center"/>
        </w:trPr>
        <w:tc>
          <w:tcPr>
            <w:tcW w:w="3079" w:type="dxa"/>
            <w:gridSpan w:val="2"/>
          </w:tcPr>
          <w:p w14:paraId="50AC048D" w14:textId="77777777"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Deskripsi Singkat MK</w:t>
            </w:r>
          </w:p>
        </w:tc>
        <w:tc>
          <w:tcPr>
            <w:tcW w:w="10669" w:type="dxa"/>
            <w:gridSpan w:val="7"/>
          </w:tcPr>
          <w:p w14:paraId="7C1A9FAC" w14:textId="5FBBEDEF" w:rsidR="00751F5A" w:rsidRPr="00B10B4E" w:rsidRDefault="00B10B4E" w:rsidP="00B10B4E">
            <w:pPr>
              <w:spacing w:after="0" w:line="360" w:lineRule="auto"/>
              <w:ind w:firstLine="720"/>
              <w:jc w:val="both"/>
              <w:rPr>
                <w:rFonts w:cs="Times New Roman"/>
                <w:szCs w:val="24"/>
                <w:lang w:val="en-US"/>
              </w:rPr>
            </w:pPr>
            <w:r>
              <w:t xml:space="preserve">Mata Kuliah Ushul Fiqh merupakan mata kuliah sebagai sebuah instrument penting dalam kajian Hukum Islam yang sangat penting untuk dipahami oleh mahasiswa Fakultas </w:t>
            </w:r>
            <w:proofErr w:type="spellStart"/>
            <w:r>
              <w:rPr>
                <w:lang w:val="en-US"/>
              </w:rPr>
              <w:t>Ushuluddin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Adab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Dakwah</w:t>
            </w:r>
            <w:proofErr w:type="spellEnd"/>
            <w:r>
              <w:t>. Adapun mengenai tujuan praktis dari mata kuliah ini yakni untuk bisa memahami dan mengaplikasikan metode-metode yang terkandung dalam kajian Ushul Fiqh sebagai instrument penting dalam memahami sumber-sumber Hukum Islam. Mata Kuliah ini meliputi kajian tentang: Pengantar dan Sejarah PerkembanganUshul Fiqh, Sumber Hukum Islam; Al-Qur’an, Hadits, Ijma’ dan Qiyas, Metode Ijtihad, Kaidah Ushuliyah; ‘amm dan Khash, amr, Nahyi, Mutlaq dan Muqayad, Mujmal dan Mubayan, Manthuq dan Mafhum, Dzahir dan Mu’awwal, Nasakh, Muradif, dan Musytarak, Ta’arudh Al-Adilah dan cara penyelesaiannya, Al-Qawaid Al-Ushuliyah dan Al-Fiqhiyah, Al-Ahkam, dan Pemikiran Hukum Islam Kontemporer</w:t>
            </w:r>
            <w:r>
              <w:rPr>
                <w:lang w:val="en-US"/>
              </w:rPr>
              <w:t>.</w:t>
            </w:r>
          </w:p>
        </w:tc>
      </w:tr>
      <w:tr w:rsidR="00751F5A" w:rsidRPr="00EA292E" w14:paraId="1CC392D6" w14:textId="77777777" w:rsidTr="005F7700">
        <w:trPr>
          <w:jc w:val="center"/>
        </w:trPr>
        <w:tc>
          <w:tcPr>
            <w:tcW w:w="3079" w:type="dxa"/>
            <w:gridSpan w:val="2"/>
          </w:tcPr>
          <w:p w14:paraId="74E7BFB7" w14:textId="77777777"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Materi Pembelajaran/ Pokok Bahasan</w:t>
            </w:r>
          </w:p>
        </w:tc>
        <w:tc>
          <w:tcPr>
            <w:tcW w:w="10669" w:type="dxa"/>
            <w:gridSpan w:val="7"/>
            <w:tcBorders>
              <w:bottom w:val="single" w:sz="4" w:space="0" w:color="auto"/>
            </w:tcBorders>
          </w:tcPr>
          <w:p w14:paraId="5BB0E013" w14:textId="24C08140" w:rsidR="00751F5A" w:rsidRPr="008E426F" w:rsidRDefault="003E5816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t>Berkenalan dengan Ilmu Fiqh / Ushul Fiqh (Sebuah Pengantar</w:t>
            </w:r>
            <w:r>
              <w:rPr>
                <w:lang w:val="en-US"/>
              </w:rPr>
              <w:t>)</w:t>
            </w:r>
          </w:p>
          <w:p w14:paraId="3F3C9CDE" w14:textId="209F63AB" w:rsidR="00E37C5F" w:rsidRDefault="003E5816" w:rsidP="000211F0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t>Sejarah Perkembangan Fiqh / Ushul Fiqh</w:t>
            </w:r>
          </w:p>
          <w:p w14:paraId="69AB88C8" w14:textId="77777777" w:rsidR="00E37C5F" w:rsidRPr="003E5816" w:rsidRDefault="003E5816" w:rsidP="000211F0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Sumber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Hukum Islam (Al-Qur’an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Hadist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  <w:p w14:paraId="02A0BDC9" w14:textId="77777777" w:rsidR="003E5816" w:rsidRPr="003E5816" w:rsidRDefault="003E5816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Sumber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Hukum Islam (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Ijmak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Qiya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  <w:p w14:paraId="1FE837C3" w14:textId="77777777" w:rsidR="003E5816" w:rsidRPr="003E5816" w:rsidRDefault="003E5816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Metode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Ijtihaj</w:t>
            </w:r>
            <w:proofErr w:type="spellEnd"/>
          </w:p>
          <w:p w14:paraId="724E4D07" w14:textId="2BD26B2F" w:rsidR="003E5816" w:rsidRPr="0089314C" w:rsidRDefault="0089314C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Kaidah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Ushuliyah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(‘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ammn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Khash,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amr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Nahyi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  <w:p w14:paraId="1C43111C" w14:textId="77777777" w:rsidR="0089314C" w:rsidRPr="0089314C" w:rsidRDefault="0089314C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Kaidah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Ushuliyah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(Mutlaq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Muqayad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Mujmal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Mubayan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  <w:p w14:paraId="79224E45" w14:textId="77777777" w:rsidR="0089314C" w:rsidRPr="0089314C" w:rsidRDefault="0089314C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Kaidah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Ushuliyah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Manthuq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Mafhum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Dzahir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Mu’awwal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Nasakh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Muraduf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Musytarak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  <w:p w14:paraId="109AEACE" w14:textId="77777777" w:rsidR="0089314C" w:rsidRPr="00696885" w:rsidRDefault="0089314C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Ta’arud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al-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A’dilah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cara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penyelesaiannya</w:t>
            </w:r>
            <w:proofErr w:type="spellEnd"/>
          </w:p>
          <w:p w14:paraId="19F20060" w14:textId="77777777" w:rsidR="00696885" w:rsidRPr="00696885" w:rsidRDefault="00696885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Al-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Qawaid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Al-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Ushuliyah</w:t>
            </w:r>
            <w:proofErr w:type="spellEnd"/>
          </w:p>
          <w:p w14:paraId="351F9CC5" w14:textId="77777777" w:rsidR="00696885" w:rsidRPr="00696885" w:rsidRDefault="00696885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Al-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qawaid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Al-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Fiqhiyah</w:t>
            </w:r>
            <w:proofErr w:type="spellEnd"/>
          </w:p>
          <w:p w14:paraId="2DDB12C9" w14:textId="77777777" w:rsidR="00696885" w:rsidRPr="00696885" w:rsidRDefault="00696885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Al-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Ahkam</w:t>
            </w:r>
            <w:proofErr w:type="spellEnd"/>
          </w:p>
          <w:p w14:paraId="135AC851" w14:textId="67960871" w:rsidR="00696885" w:rsidRPr="003E5816" w:rsidRDefault="00696885" w:rsidP="003E5816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4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Pemikiran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Hukum Islam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Kontemporer</w:t>
            </w:r>
            <w:proofErr w:type="spellEnd"/>
          </w:p>
        </w:tc>
      </w:tr>
      <w:tr w:rsidR="00751F5A" w:rsidRPr="00EA292E" w14:paraId="1F7DA271" w14:textId="77777777" w:rsidTr="005F7700">
        <w:trPr>
          <w:jc w:val="center"/>
        </w:trPr>
        <w:tc>
          <w:tcPr>
            <w:tcW w:w="3079" w:type="dxa"/>
            <w:gridSpan w:val="2"/>
          </w:tcPr>
          <w:p w14:paraId="15E4D331" w14:textId="77777777"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lastRenderedPageBreak/>
              <w:t>Pustaka</w:t>
            </w:r>
          </w:p>
        </w:tc>
        <w:tc>
          <w:tcPr>
            <w:tcW w:w="10669" w:type="dxa"/>
            <w:gridSpan w:val="7"/>
            <w:tcBorders>
              <w:bottom w:val="nil"/>
            </w:tcBorders>
          </w:tcPr>
          <w:p w14:paraId="0686C22A" w14:textId="77777777" w:rsidR="00CF01A3" w:rsidRPr="00CF01A3" w:rsidRDefault="00CF01A3" w:rsidP="00CF01A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8E426F">
              <w:rPr>
                <w:rFonts w:cs="Times New Roman"/>
                <w:b/>
                <w:bCs/>
                <w:szCs w:val="24"/>
              </w:rPr>
              <w:t>Utama</w:t>
            </w:r>
            <w:r w:rsidRPr="008E426F">
              <w:rPr>
                <w:rFonts w:cs="Times New Roman"/>
                <w:szCs w:val="24"/>
              </w:rPr>
              <w:t>:</w:t>
            </w:r>
          </w:p>
          <w:p w14:paraId="7AD3840B" w14:textId="10BBE859" w:rsidR="00573D0B" w:rsidRPr="00533FE1" w:rsidRDefault="00E37C5F" w:rsidP="00E37C5F">
            <w:pPr>
              <w:numPr>
                <w:ilvl w:val="0"/>
                <w:numId w:val="37"/>
              </w:numPr>
              <w:spacing w:after="0" w:line="240" w:lineRule="auto"/>
              <w:ind w:left="355"/>
              <w:jc w:val="both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Cs w:val="24"/>
              </w:rPr>
              <w:t xml:space="preserve">Modul </w:t>
            </w:r>
            <w:proofErr w:type="spellStart"/>
            <w:r w:rsidR="000D216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Ushul</w:t>
            </w:r>
            <w:proofErr w:type="spellEnd"/>
            <w:r w:rsidR="000D216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Fiqh </w:t>
            </w:r>
            <w:r>
              <w:rPr>
                <w:rFonts w:asciiTheme="majorBidi" w:hAnsiTheme="majorBidi" w:cstheme="majorBidi"/>
                <w:i/>
                <w:iCs/>
                <w:szCs w:val="24"/>
              </w:rPr>
              <w:t>metode blended learning</w:t>
            </w:r>
          </w:p>
        </w:tc>
      </w:tr>
      <w:tr w:rsidR="00751F5A" w:rsidRPr="00EA292E" w14:paraId="63329220" w14:textId="77777777" w:rsidTr="005F7700">
        <w:trPr>
          <w:jc w:val="center"/>
        </w:trPr>
        <w:tc>
          <w:tcPr>
            <w:tcW w:w="3079" w:type="dxa"/>
            <w:gridSpan w:val="2"/>
          </w:tcPr>
          <w:p w14:paraId="31CD9A0D" w14:textId="77777777"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Media Pembelajaran</w:t>
            </w:r>
          </w:p>
        </w:tc>
        <w:tc>
          <w:tcPr>
            <w:tcW w:w="10669" w:type="dxa"/>
            <w:gridSpan w:val="7"/>
            <w:tcBorders>
              <w:top w:val="nil"/>
            </w:tcBorders>
          </w:tcPr>
          <w:p w14:paraId="379BA5C3" w14:textId="77777777" w:rsidR="00751F5A" w:rsidRPr="008E426F" w:rsidRDefault="00751F5A" w:rsidP="00093E73">
            <w:pPr>
              <w:spacing w:line="240" w:lineRule="auto"/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Perangkat Lunak:  </w:t>
            </w:r>
            <w:r w:rsidRPr="00533FE1">
              <w:rPr>
                <w:rFonts w:cs="Times New Roman"/>
                <w:i/>
                <w:iCs/>
                <w:szCs w:val="24"/>
              </w:rPr>
              <w:t xml:space="preserve">E-Learning, </w:t>
            </w:r>
            <w:r w:rsidRPr="00533FE1">
              <w:rPr>
                <w:rFonts w:cs="Times New Roman"/>
                <w:i/>
                <w:iCs/>
                <w:szCs w:val="24"/>
                <w:lang w:val="en-US"/>
              </w:rPr>
              <w:t xml:space="preserve">Zoom Virtual Meeting, </w:t>
            </w:r>
            <w:r w:rsidRPr="00533FE1">
              <w:rPr>
                <w:rFonts w:cs="Times New Roman"/>
                <w:i/>
                <w:iCs/>
                <w:szCs w:val="24"/>
              </w:rPr>
              <w:t>Social Media Group</w:t>
            </w:r>
            <w:r w:rsidRPr="008E426F">
              <w:rPr>
                <w:rFonts w:cs="Times New Roman"/>
                <w:szCs w:val="24"/>
              </w:rPr>
              <w:t>, dll</w:t>
            </w:r>
          </w:p>
          <w:p w14:paraId="6932F6CA" w14:textId="77777777" w:rsidR="00751F5A" w:rsidRPr="00EA292E" w:rsidRDefault="00751F5A" w:rsidP="00093E73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Perangkat Keras :  </w:t>
            </w:r>
            <w:r w:rsidRPr="00533FE1">
              <w:rPr>
                <w:rFonts w:cs="Times New Roman"/>
                <w:i/>
                <w:iCs/>
                <w:szCs w:val="24"/>
              </w:rPr>
              <w:t>Proyektor, Whiteboard, Plano,</w:t>
            </w:r>
            <w:r w:rsidRPr="008E426F">
              <w:rPr>
                <w:rFonts w:cs="Times New Roman"/>
                <w:szCs w:val="24"/>
              </w:rPr>
              <w:t xml:space="preserve"> dll</w:t>
            </w:r>
          </w:p>
        </w:tc>
      </w:tr>
      <w:tr w:rsidR="00751F5A" w:rsidRPr="00EA292E" w14:paraId="32249E49" w14:textId="77777777" w:rsidTr="005F7700">
        <w:trPr>
          <w:jc w:val="center"/>
        </w:trPr>
        <w:tc>
          <w:tcPr>
            <w:tcW w:w="3079" w:type="dxa"/>
            <w:gridSpan w:val="2"/>
          </w:tcPr>
          <w:p w14:paraId="261CC14D" w14:textId="77777777"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Dosen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853EE2">
              <w:rPr>
                <w:rFonts w:asciiTheme="majorBidi" w:hAnsiTheme="majorBidi" w:cstheme="majorBidi"/>
                <w:szCs w:val="24"/>
              </w:rPr>
              <w:t xml:space="preserve">/ </w:t>
            </w:r>
            <w:r w:rsidRPr="00853EE2">
              <w:rPr>
                <w:rFonts w:asciiTheme="majorBidi" w:hAnsiTheme="majorBidi" w:cstheme="majorBidi"/>
                <w:i/>
                <w:iCs/>
                <w:szCs w:val="24"/>
              </w:rPr>
              <w:t>Team Teaching</w:t>
            </w:r>
          </w:p>
        </w:tc>
        <w:tc>
          <w:tcPr>
            <w:tcW w:w="10669" w:type="dxa"/>
            <w:gridSpan w:val="7"/>
          </w:tcPr>
          <w:p w14:paraId="38305B20" w14:textId="77777777" w:rsidR="00751F5A" w:rsidRPr="00E37C5F" w:rsidRDefault="00E37C5F" w:rsidP="00093E73">
            <w:pPr>
              <w:rPr>
                <w:rFonts w:asciiTheme="majorBidi" w:hAnsiTheme="majorBidi" w:cstheme="majorBidi"/>
                <w:noProof/>
                <w:szCs w:val="24"/>
              </w:rPr>
            </w:pPr>
            <w:r>
              <w:rPr>
                <w:rFonts w:asciiTheme="majorBidi" w:hAnsiTheme="majorBidi" w:cstheme="majorBidi"/>
                <w:noProof/>
                <w:szCs w:val="24"/>
              </w:rPr>
              <w:t xml:space="preserve">Jul Hendri Lc., M. Hum </w:t>
            </w:r>
          </w:p>
        </w:tc>
      </w:tr>
      <w:tr w:rsidR="00751F5A" w:rsidRPr="00EA292E" w14:paraId="7FB9FDE7" w14:textId="77777777" w:rsidTr="005F7700">
        <w:trPr>
          <w:jc w:val="center"/>
        </w:trPr>
        <w:tc>
          <w:tcPr>
            <w:tcW w:w="3079" w:type="dxa"/>
            <w:gridSpan w:val="2"/>
          </w:tcPr>
          <w:p w14:paraId="41D9312F" w14:textId="77777777"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 xml:space="preserve">Mata kuliah Syarat </w:t>
            </w:r>
          </w:p>
        </w:tc>
        <w:tc>
          <w:tcPr>
            <w:tcW w:w="10669" w:type="dxa"/>
            <w:gridSpan w:val="7"/>
          </w:tcPr>
          <w:p w14:paraId="4440A9AC" w14:textId="77777777" w:rsidR="00751F5A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</w:tbl>
    <w:p w14:paraId="1D4E7FA1" w14:textId="77777777" w:rsidR="00751F5A" w:rsidRPr="004A5AC5" w:rsidRDefault="00751F5A" w:rsidP="00751F5A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7"/>
        <w:gridCol w:w="2793"/>
        <w:gridCol w:w="1802"/>
        <w:gridCol w:w="1376"/>
        <w:gridCol w:w="2658"/>
        <w:gridCol w:w="2174"/>
        <w:gridCol w:w="1588"/>
      </w:tblGrid>
      <w:tr w:rsidR="00AB5C5B" w14:paraId="249D306D" w14:textId="77777777" w:rsidTr="00AB5C5B">
        <w:tc>
          <w:tcPr>
            <w:tcW w:w="738" w:type="dxa"/>
            <w:shd w:val="clear" w:color="auto" w:fill="C6D9F1" w:themeFill="text2" w:themeFillTint="33"/>
            <w:vAlign w:val="center"/>
          </w:tcPr>
          <w:p w14:paraId="67830EF0" w14:textId="77777777" w:rsidR="00751F5A" w:rsidRPr="00443CA5" w:rsidRDefault="00751F5A" w:rsidP="00093E73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szCs w:val="24"/>
              </w:rPr>
              <w:t>Minggu</w:t>
            </w:r>
          </w:p>
          <w:p w14:paraId="29E10A05" w14:textId="77777777" w:rsidR="00751F5A" w:rsidRPr="00443CA5" w:rsidRDefault="00751F5A" w:rsidP="00093E73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szCs w:val="24"/>
              </w:rPr>
              <w:t xml:space="preserve"> Ke-</w:t>
            </w:r>
          </w:p>
        </w:tc>
        <w:tc>
          <w:tcPr>
            <w:tcW w:w="2936" w:type="dxa"/>
            <w:shd w:val="clear" w:color="auto" w:fill="C6D9F1" w:themeFill="text2" w:themeFillTint="33"/>
          </w:tcPr>
          <w:p w14:paraId="394A2CD2" w14:textId="77777777"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</w:pP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>Sub-CPMK</w:t>
            </w:r>
          </w:p>
          <w:p w14:paraId="6DA6474F" w14:textId="77777777"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(Kemampuan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A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khir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T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iap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T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ahapan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B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>elajar)</w:t>
            </w:r>
          </w:p>
        </w:tc>
        <w:tc>
          <w:tcPr>
            <w:tcW w:w="1643" w:type="dxa"/>
            <w:shd w:val="clear" w:color="auto" w:fill="C6D9F1" w:themeFill="text2" w:themeFillTint="33"/>
          </w:tcPr>
          <w:p w14:paraId="1F0A856E" w14:textId="77777777"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</w:p>
          <w:p w14:paraId="71AD9DCE" w14:textId="77777777"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1376" w:type="dxa"/>
            <w:shd w:val="clear" w:color="auto" w:fill="C6D9F1" w:themeFill="text2" w:themeFillTint="33"/>
            <w:vAlign w:val="center"/>
          </w:tcPr>
          <w:p w14:paraId="2C8BE7AA" w14:textId="77777777" w:rsidR="00751F5A" w:rsidRPr="00443CA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t>Kriteria &amp; Bentuk Penilaian</w:t>
            </w:r>
          </w:p>
        </w:tc>
        <w:tc>
          <w:tcPr>
            <w:tcW w:w="2802" w:type="dxa"/>
            <w:shd w:val="clear" w:color="auto" w:fill="C6D9F1" w:themeFill="text2" w:themeFillTint="33"/>
            <w:vAlign w:val="center"/>
          </w:tcPr>
          <w:p w14:paraId="0E433A1B" w14:textId="77777777" w:rsidR="00751F5A" w:rsidRPr="00443CA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t>Bentuk dan Metode Pembelajaran [Estimasi Waktu]</w:t>
            </w:r>
          </w:p>
        </w:tc>
        <w:tc>
          <w:tcPr>
            <w:tcW w:w="2176" w:type="dxa"/>
            <w:shd w:val="clear" w:color="auto" w:fill="C6D9F1" w:themeFill="text2" w:themeFillTint="33"/>
          </w:tcPr>
          <w:p w14:paraId="4418CD03" w14:textId="77777777"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t>Materi Pembelajaran</w:t>
            </w:r>
          </w:p>
        </w:tc>
        <w:tc>
          <w:tcPr>
            <w:tcW w:w="1647" w:type="dxa"/>
            <w:shd w:val="clear" w:color="auto" w:fill="C6D9F1" w:themeFill="text2" w:themeFillTint="33"/>
            <w:vAlign w:val="center"/>
          </w:tcPr>
          <w:p w14:paraId="067DD691" w14:textId="77777777" w:rsidR="00751F5A" w:rsidRPr="00443CA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t>Bobot Penilaian (%)</w:t>
            </w:r>
          </w:p>
        </w:tc>
      </w:tr>
      <w:tr w:rsidR="00751F5A" w14:paraId="38D3F814" w14:textId="77777777" w:rsidTr="00AB5C5B">
        <w:trPr>
          <w:trHeight w:val="2684"/>
        </w:trPr>
        <w:tc>
          <w:tcPr>
            <w:tcW w:w="738" w:type="dxa"/>
          </w:tcPr>
          <w:p w14:paraId="3D577E78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2936" w:type="dxa"/>
          </w:tcPr>
          <w:p w14:paraId="609B9643" w14:textId="77777777" w:rsidR="00751F5A" w:rsidRPr="00734210" w:rsidRDefault="00751F5A" w:rsidP="00734210">
            <w:pPr>
              <w:rPr>
                <w:rFonts w:cs="Times New Roman"/>
                <w:sz w:val="22"/>
              </w:rPr>
            </w:pP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r w:rsidR="00734210">
              <w:rPr>
                <w:rFonts w:cs="Times New Roman"/>
                <w:szCs w:val="24"/>
              </w:rPr>
              <w:t>pembelajaran</w:t>
            </w:r>
          </w:p>
        </w:tc>
        <w:tc>
          <w:tcPr>
            <w:tcW w:w="1643" w:type="dxa"/>
          </w:tcPr>
          <w:p w14:paraId="4BE06BEB" w14:textId="45B6E679" w:rsidR="00751F5A" w:rsidRPr="000D2166" w:rsidRDefault="00751F5A" w:rsidP="00734210">
            <w:pPr>
              <w:rPr>
                <w:rFonts w:cs="Times New Roman"/>
                <w:szCs w:val="24"/>
                <w:lang w:val="en-US"/>
              </w:rPr>
            </w:pPr>
            <w:r w:rsidRPr="008E426F">
              <w:rPr>
                <w:rFonts w:cs="Times New Roman"/>
                <w:szCs w:val="24"/>
              </w:rPr>
              <w:t xml:space="preserve">Ketepatan dan kedalaman mahasiswa dalam memahami arah </w:t>
            </w:r>
            <w:r w:rsidR="00734210">
              <w:rPr>
                <w:rFonts w:cs="Times New Roman"/>
                <w:szCs w:val="24"/>
              </w:rPr>
              <w:t xml:space="preserve">pembelajaran </w:t>
            </w:r>
            <w:proofErr w:type="spellStart"/>
            <w:r w:rsidR="000D2166">
              <w:rPr>
                <w:rFonts w:cs="Times New Roman"/>
                <w:szCs w:val="24"/>
                <w:lang w:val="en-US"/>
              </w:rPr>
              <w:t>Ushul</w:t>
            </w:r>
            <w:proofErr w:type="spellEnd"/>
            <w:r w:rsidR="000D216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0D2166">
              <w:rPr>
                <w:rFonts w:cs="Times New Roman"/>
                <w:szCs w:val="24"/>
                <w:lang w:val="en-US"/>
              </w:rPr>
              <w:t>fiqh</w:t>
            </w:r>
            <w:proofErr w:type="spellEnd"/>
          </w:p>
        </w:tc>
        <w:tc>
          <w:tcPr>
            <w:tcW w:w="1376" w:type="dxa"/>
          </w:tcPr>
          <w:p w14:paraId="7B98FF91" w14:textId="77777777" w:rsidR="00751F5A" w:rsidRPr="00D14B6F" w:rsidRDefault="00751F5A" w:rsidP="00093E73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Ketepatan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pemahaman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segala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hal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Perkuliahan</w:t>
            </w:r>
            <w:proofErr w:type="spellEnd"/>
          </w:p>
        </w:tc>
        <w:tc>
          <w:tcPr>
            <w:tcW w:w="2802" w:type="dxa"/>
          </w:tcPr>
          <w:p w14:paraId="37915EC7" w14:textId="77777777" w:rsidR="00751F5A" w:rsidRDefault="00751F5A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 w:rsidRPr="00F64AA6">
              <w:rPr>
                <w:rFonts w:cs="Times New Roman"/>
                <w:szCs w:val="24"/>
                <w:lang w:val="en-US"/>
              </w:rPr>
              <w:t>Daring;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Zoom Virtual Meeting </w:t>
            </w:r>
            <w:r w:rsidRPr="008E426F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  <w:lang w:val="en-US"/>
              </w:rPr>
              <w:t>,</w:t>
            </w:r>
            <w:r w:rsidRPr="008E426F">
              <w:rPr>
                <w:rFonts w:cs="Times New Roman"/>
                <w:szCs w:val="24"/>
              </w:rPr>
              <w:t xml:space="preserve"> </w:t>
            </w:r>
            <w:r w:rsidRPr="004869C9">
              <w:rPr>
                <w:rFonts w:cs="Times New Roman"/>
                <w:i/>
                <w:iCs/>
                <w:szCs w:val="24"/>
              </w:rPr>
              <w:t>taksonomi bloom</w:t>
            </w:r>
          </w:p>
          <w:p w14:paraId="5EEDD0EE" w14:textId="77777777" w:rsidR="00751F5A" w:rsidRPr="004869C9" w:rsidRDefault="00751F5A" w:rsidP="00093E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64753617" w14:textId="77777777" w:rsidR="00751F5A" w:rsidRPr="00443CA5" w:rsidRDefault="00751F5A" w:rsidP="00461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cs="Times New Roman"/>
                <w:szCs w:val="24"/>
              </w:rPr>
            </w:pPr>
            <w:proofErr w:type="spellStart"/>
            <w:r w:rsidRPr="00443CA5">
              <w:rPr>
                <w:rFonts w:cs="Times New Roman"/>
                <w:szCs w:val="24"/>
                <w:lang w:val="en-US"/>
              </w:rPr>
              <w:t>Perkenalan</w:t>
            </w:r>
            <w:proofErr w:type="spellEnd"/>
          </w:p>
          <w:p w14:paraId="7FA90551" w14:textId="77777777" w:rsidR="00751F5A" w:rsidRPr="00443CA5" w:rsidRDefault="00751F5A" w:rsidP="00461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cs="Times New Roman"/>
                <w:szCs w:val="24"/>
              </w:rPr>
            </w:pPr>
            <w:r w:rsidRPr="00443CA5">
              <w:rPr>
                <w:rFonts w:eastAsia="Calibri" w:cs="Times New Roman"/>
                <w:szCs w:val="24"/>
              </w:rPr>
              <w:t>Kontrak perkuliahan</w:t>
            </w:r>
            <w:r w:rsidRPr="00443CA5">
              <w:rPr>
                <w:rFonts w:cs="Times New Roman"/>
                <w:szCs w:val="24"/>
                <w:lang w:val="en-US"/>
              </w:rPr>
              <w:t>;</w:t>
            </w:r>
          </w:p>
          <w:p w14:paraId="123DE306" w14:textId="77777777"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Minimal kehadiran</w:t>
            </w:r>
          </w:p>
          <w:p w14:paraId="6B3B148D" w14:textId="77777777"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 w:rsidRPr="00443CA5">
              <w:rPr>
                <w:rFonts w:eastAsia="Calibri" w:cs="Times New Roman"/>
                <w:szCs w:val="24"/>
              </w:rPr>
              <w:t>Tugas Mandiri dan kelompok (resume dan makalah)</w:t>
            </w:r>
          </w:p>
          <w:p w14:paraId="549047FA" w14:textId="77777777"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Penilaian pembelajaran</w:t>
            </w:r>
          </w:p>
          <w:p w14:paraId="3E262B3F" w14:textId="77777777"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 w:rsidRPr="00443CA5">
              <w:rPr>
                <w:rFonts w:eastAsia="Calibri" w:cs="Times New Roman"/>
                <w:szCs w:val="24"/>
              </w:rPr>
              <w:t>Sistem pembelajaran</w:t>
            </w:r>
          </w:p>
          <w:p w14:paraId="5955D92A" w14:textId="77777777" w:rsidR="00751F5A" w:rsidRPr="00BE3499" w:rsidRDefault="00751F5A" w:rsidP="00461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Arial" w:hAnsi="Arial"/>
                <w:sz w:val="20"/>
                <w:szCs w:val="20"/>
              </w:rPr>
            </w:pPr>
            <w:r w:rsidRPr="00443CA5">
              <w:rPr>
                <w:rFonts w:eastAsia="Calibri" w:cs="Times New Roman"/>
                <w:szCs w:val="24"/>
              </w:rPr>
              <w:t>Ruang Lingkup Mata Kuliah (RPS)</w:t>
            </w:r>
          </w:p>
        </w:tc>
        <w:tc>
          <w:tcPr>
            <w:tcW w:w="1647" w:type="dxa"/>
          </w:tcPr>
          <w:p w14:paraId="4D7912D3" w14:textId="77777777" w:rsidR="00751F5A" w:rsidRDefault="00751F5A" w:rsidP="00093E73">
            <w:pPr>
              <w:rPr>
                <w:rFonts w:cs="Times New Roman"/>
                <w:sz w:val="22"/>
              </w:rPr>
            </w:pPr>
          </w:p>
        </w:tc>
      </w:tr>
      <w:tr w:rsidR="00751F5A" w14:paraId="27169907" w14:textId="77777777" w:rsidTr="00AB5C5B">
        <w:tc>
          <w:tcPr>
            <w:tcW w:w="738" w:type="dxa"/>
          </w:tcPr>
          <w:p w14:paraId="36E0DF6C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936" w:type="dxa"/>
          </w:tcPr>
          <w:p w14:paraId="445FA5D5" w14:textId="77777777" w:rsidR="00AB5C5B" w:rsidRDefault="00AB5C5B" w:rsidP="00734210">
            <w:r>
              <w:t xml:space="preserve">Mahasiswa mengetahui dan memahami: </w:t>
            </w:r>
          </w:p>
          <w:p w14:paraId="08B3BAAC" w14:textId="77777777" w:rsidR="00AB5C5B" w:rsidRDefault="00AB5C5B" w:rsidP="00734210">
            <w:r>
              <w:sym w:font="Symbol" w:char="F0B7"/>
            </w:r>
            <w:r>
              <w:t xml:space="preserve"> Pengertian Fiqh / Ushul Fiqh</w:t>
            </w:r>
          </w:p>
          <w:p w14:paraId="792EF26F" w14:textId="77777777" w:rsidR="00AB5C5B" w:rsidRDefault="00AB5C5B" w:rsidP="00734210">
            <w:r>
              <w:t xml:space="preserve"> </w:t>
            </w:r>
            <w:r>
              <w:sym w:font="Symbol" w:char="F0B7"/>
            </w:r>
            <w:r>
              <w:t xml:space="preserve"> Perbedaan antara ilmu Fiqh dan ilmu Ushul Fiqh</w:t>
            </w:r>
          </w:p>
          <w:p w14:paraId="35660096" w14:textId="77777777" w:rsidR="00AB5C5B" w:rsidRDefault="00AB5C5B" w:rsidP="00734210">
            <w:r>
              <w:t xml:space="preserve"> </w:t>
            </w:r>
            <w:r>
              <w:sym w:font="Symbol" w:char="F0B7"/>
            </w:r>
            <w:r>
              <w:t xml:space="preserve"> Objek Fiqh / Ushul Fiqh </w:t>
            </w:r>
          </w:p>
          <w:p w14:paraId="6BE80900" w14:textId="19177EBE" w:rsidR="00751F5A" w:rsidRPr="00734210" w:rsidRDefault="00AB5C5B" w:rsidP="00734210">
            <w:pPr>
              <w:rPr>
                <w:rFonts w:cs="Times New Roman"/>
                <w:sz w:val="22"/>
              </w:rPr>
            </w:pPr>
            <w:r>
              <w:lastRenderedPageBreak/>
              <w:sym w:font="Symbol" w:char="F0B7"/>
            </w:r>
            <w:r>
              <w:t xml:space="preserve"> Urgensi Mempelajari Fiqh / Ushul Fiq</w:t>
            </w:r>
          </w:p>
        </w:tc>
        <w:tc>
          <w:tcPr>
            <w:tcW w:w="1643" w:type="dxa"/>
          </w:tcPr>
          <w:p w14:paraId="3FAE2BE0" w14:textId="051F17E1" w:rsidR="00751F5A" w:rsidRDefault="00AB5C5B" w:rsidP="00734210">
            <w:pPr>
              <w:rPr>
                <w:rFonts w:cs="Times New Roman"/>
                <w:sz w:val="22"/>
              </w:rPr>
            </w:pPr>
            <w:r>
              <w:lastRenderedPageBreak/>
              <w:t>Berkenalan dengan Ilmu Fiqh / Ushul Fiqh (Sebuah Pengantar)</w:t>
            </w:r>
          </w:p>
        </w:tc>
        <w:tc>
          <w:tcPr>
            <w:tcW w:w="1376" w:type="dxa"/>
          </w:tcPr>
          <w:p w14:paraId="17D6195A" w14:textId="77777777" w:rsidR="00751F5A" w:rsidRPr="00BE3499" w:rsidRDefault="00751F5A" w:rsidP="00093E73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t>Ketepatan dan kesesuain materi dalam persentasi maupun penulisan makalah</w:t>
            </w:r>
          </w:p>
        </w:tc>
        <w:tc>
          <w:tcPr>
            <w:tcW w:w="2802" w:type="dxa"/>
          </w:tcPr>
          <w:p w14:paraId="0B975788" w14:textId="77777777" w:rsidR="00751F5A" w:rsidRDefault="00751F5A" w:rsidP="00751F5A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4805BAF9" w14:textId="77777777" w:rsidR="00751F5A" w:rsidRPr="00751F5A" w:rsidRDefault="00751F5A" w:rsidP="00751F5A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1EE2AFA3" w14:textId="6C707048" w:rsidR="00751F5A" w:rsidRPr="00734210" w:rsidRDefault="00751F5A" w:rsidP="00C1500F">
            <w:pPr>
              <w:pStyle w:val="ListParagraph"/>
              <w:numPr>
                <w:ilvl w:val="0"/>
                <w:numId w:val="3"/>
              </w:numPr>
              <w:tabs>
                <w:tab w:val="left" w:pos="1496"/>
              </w:tabs>
              <w:spacing w:after="0" w:line="240" w:lineRule="auto"/>
              <w:ind w:left="299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sv-SE"/>
              </w:rPr>
              <w:t xml:space="preserve"> </w:t>
            </w:r>
            <w:r w:rsidR="000D2166">
              <w:rPr>
                <w:rFonts w:asciiTheme="majorBidi" w:hAnsiTheme="majorBidi" w:cstheme="majorBidi"/>
                <w:i/>
                <w:iCs/>
                <w:szCs w:val="24"/>
              </w:rPr>
              <w:t>M</w:t>
            </w:r>
            <w:r w:rsidR="00C1500F">
              <w:rPr>
                <w:rFonts w:asciiTheme="majorBidi" w:hAnsiTheme="majorBidi" w:cstheme="majorBidi"/>
                <w:i/>
                <w:iCs/>
                <w:szCs w:val="24"/>
              </w:rPr>
              <w:t>odul</w:t>
            </w:r>
          </w:p>
        </w:tc>
        <w:tc>
          <w:tcPr>
            <w:tcW w:w="1647" w:type="dxa"/>
          </w:tcPr>
          <w:p w14:paraId="7978B722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1BE1B8B2" w14:textId="77777777" w:rsidTr="00AB5C5B">
        <w:tc>
          <w:tcPr>
            <w:tcW w:w="738" w:type="dxa"/>
          </w:tcPr>
          <w:p w14:paraId="28F956D2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936" w:type="dxa"/>
          </w:tcPr>
          <w:p w14:paraId="5039F4AF" w14:textId="77777777" w:rsidR="00AB5C5B" w:rsidRDefault="00AB5C5B" w:rsidP="00C5347C">
            <w:pPr>
              <w:tabs>
                <w:tab w:val="left" w:pos="1496"/>
              </w:tabs>
            </w:pPr>
            <w:r>
              <w:t xml:space="preserve">Mahasiswa mengetahui dan memahami: </w:t>
            </w:r>
          </w:p>
          <w:p w14:paraId="56B68CF1" w14:textId="77777777" w:rsidR="00AB5C5B" w:rsidRDefault="00AB5C5B" w:rsidP="00C5347C">
            <w:pPr>
              <w:tabs>
                <w:tab w:val="left" w:pos="1496"/>
              </w:tabs>
            </w:pPr>
            <w:r>
              <w:sym w:font="Symbol" w:char="F0B7"/>
            </w:r>
            <w:r>
              <w:t xml:space="preserve"> Sejarah perkembangan Fiqh</w:t>
            </w:r>
            <w:r>
              <w:rPr>
                <w:lang w:val="en-US"/>
              </w:rPr>
              <w:t>/</w:t>
            </w:r>
            <w:r>
              <w:t>Ushul Fiqh</w:t>
            </w:r>
          </w:p>
          <w:p w14:paraId="73B1EC2C" w14:textId="17EC138B" w:rsidR="00751F5A" w:rsidRPr="00AB5C5B" w:rsidRDefault="00AB5C5B" w:rsidP="00C5347C">
            <w:pPr>
              <w:tabs>
                <w:tab w:val="left" w:pos="1496"/>
              </w:tabs>
              <w:rPr>
                <w:rFonts w:cs="Times New Roman"/>
                <w:szCs w:val="24"/>
                <w:lang w:val="en-US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Periodesasi ilmu Fiqh / Ushul Fiqh</w:t>
            </w:r>
          </w:p>
        </w:tc>
        <w:tc>
          <w:tcPr>
            <w:tcW w:w="1643" w:type="dxa"/>
          </w:tcPr>
          <w:p w14:paraId="1F4BF72D" w14:textId="49E5BBE6" w:rsidR="00751F5A" w:rsidRPr="008E426F" w:rsidRDefault="00AB5C5B" w:rsidP="00C1500F">
            <w:pPr>
              <w:rPr>
                <w:rFonts w:cs="Times New Roman"/>
                <w:szCs w:val="24"/>
              </w:rPr>
            </w:pPr>
            <w:r>
              <w:t>Sejarah Perkembangan Fiqh / Ushul Fiqh</w:t>
            </w:r>
          </w:p>
        </w:tc>
        <w:tc>
          <w:tcPr>
            <w:tcW w:w="1376" w:type="dxa"/>
          </w:tcPr>
          <w:p w14:paraId="40564879" w14:textId="77777777" w:rsidR="00751F5A" w:rsidRPr="008E426F" w:rsidRDefault="00C1500F" w:rsidP="00093E73">
            <w:pPr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802" w:type="dxa"/>
          </w:tcPr>
          <w:p w14:paraId="49271C9A" w14:textId="77777777" w:rsidR="00751F5A" w:rsidRDefault="00751F5A" w:rsidP="00751F5A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7C812731" w14:textId="77777777" w:rsidR="00751F5A" w:rsidRPr="00751F5A" w:rsidRDefault="00751F5A" w:rsidP="00751F5A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01C98E8C" w14:textId="77777777" w:rsidR="00751F5A" w:rsidRPr="00C1500F" w:rsidRDefault="00C1500F" w:rsidP="00C1500F">
            <w:pPr>
              <w:pStyle w:val="ListParagraph"/>
              <w:numPr>
                <w:ilvl w:val="0"/>
                <w:numId w:val="38"/>
              </w:numPr>
              <w:tabs>
                <w:tab w:val="left" w:pos="1496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647" w:type="dxa"/>
          </w:tcPr>
          <w:p w14:paraId="2C6E3B32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3108C227" w14:textId="77777777" w:rsidTr="00AB5C5B">
        <w:trPr>
          <w:trHeight w:val="1975"/>
        </w:trPr>
        <w:tc>
          <w:tcPr>
            <w:tcW w:w="738" w:type="dxa"/>
          </w:tcPr>
          <w:p w14:paraId="3D7752BD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936" w:type="dxa"/>
          </w:tcPr>
          <w:p w14:paraId="0C565EAC" w14:textId="77777777" w:rsidR="00AB5C5B" w:rsidRDefault="00AB5C5B" w:rsidP="00C5347C">
            <w:r>
              <w:t>Mahasiswa mengetahui dan memahami:</w:t>
            </w:r>
          </w:p>
          <w:p w14:paraId="4171A7E5" w14:textId="77777777" w:rsidR="00AB5C5B" w:rsidRDefault="00AB5C5B" w:rsidP="00C5347C">
            <w:r>
              <w:t xml:space="preserve"> </w:t>
            </w:r>
            <w:r>
              <w:sym w:font="Symbol" w:char="F0B7"/>
            </w:r>
            <w:r>
              <w:t xml:space="preserve"> Pengertian Sumber Hukum Islam (A-lQur’an dan Hadits) </w:t>
            </w:r>
          </w:p>
          <w:p w14:paraId="5FEB9923" w14:textId="77777777" w:rsidR="00AB5C5B" w:rsidRDefault="00AB5C5B" w:rsidP="00C5347C">
            <w:r>
              <w:sym w:font="Symbol" w:char="F0B7"/>
            </w:r>
            <w:r>
              <w:t xml:space="preserve"> Kedudukan Sumber Hukum Islam (Al-Qur’an dan Hadits) </w:t>
            </w:r>
          </w:p>
          <w:p w14:paraId="080C8890" w14:textId="77777777" w:rsidR="00AB5C5B" w:rsidRDefault="00AB5C5B" w:rsidP="00C5347C">
            <w:r>
              <w:lastRenderedPageBreak/>
              <w:sym w:font="Symbol" w:char="F0B7"/>
            </w:r>
            <w:r>
              <w:t xml:space="preserve"> Fungsi Sumber Hukum Islam (Al- Qur’an dan Hadits) </w:t>
            </w:r>
          </w:p>
          <w:p w14:paraId="1F630C54" w14:textId="6C5EB32C" w:rsidR="00751F5A" w:rsidRDefault="00AB5C5B" w:rsidP="00C5347C">
            <w:pPr>
              <w:rPr>
                <w:rFonts w:cs="Times New Roman"/>
                <w:sz w:val="22"/>
              </w:rPr>
            </w:pPr>
            <w:r>
              <w:sym w:font="Symbol" w:char="F0B7"/>
            </w:r>
            <w:r>
              <w:t xml:space="preserve"> Sistematika Sumber Hukum Islam (Al-Qur’an dan Had</w:t>
            </w:r>
          </w:p>
        </w:tc>
        <w:tc>
          <w:tcPr>
            <w:tcW w:w="1643" w:type="dxa"/>
          </w:tcPr>
          <w:p w14:paraId="6DCA4814" w14:textId="7FC324B3" w:rsidR="00751F5A" w:rsidRPr="0050053D" w:rsidRDefault="000764E1" w:rsidP="00C1500F">
            <w:pPr>
              <w:rPr>
                <w:rFonts w:cs="Times New Roman"/>
                <w:sz w:val="22"/>
                <w:lang w:val="en-US"/>
              </w:rPr>
            </w:pPr>
            <w:r>
              <w:lastRenderedPageBreak/>
              <w:t>Sumber Hukum Islam (AlQur’an dan Hadits)</w:t>
            </w:r>
          </w:p>
        </w:tc>
        <w:tc>
          <w:tcPr>
            <w:tcW w:w="1376" w:type="dxa"/>
          </w:tcPr>
          <w:p w14:paraId="043C2620" w14:textId="77777777" w:rsidR="00751F5A" w:rsidRDefault="00C1500F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802" w:type="dxa"/>
          </w:tcPr>
          <w:p w14:paraId="128F3AAC" w14:textId="77777777" w:rsidR="00751F5A" w:rsidRDefault="00751F5A" w:rsidP="00751F5A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1BCA8FEF" w14:textId="77777777" w:rsidR="00751F5A" w:rsidRPr="00751F5A" w:rsidRDefault="00751F5A" w:rsidP="00751F5A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4500872F" w14:textId="77777777" w:rsidR="00751F5A" w:rsidRPr="00EE2ABC" w:rsidRDefault="00C1500F" w:rsidP="00461A08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4"/>
              <w:rPr>
                <w:lang w:val="fi-FI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modul</w:t>
            </w:r>
          </w:p>
        </w:tc>
        <w:tc>
          <w:tcPr>
            <w:tcW w:w="1647" w:type="dxa"/>
          </w:tcPr>
          <w:p w14:paraId="404EFB3A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4746F783" w14:textId="77777777" w:rsidTr="00AB5C5B">
        <w:tc>
          <w:tcPr>
            <w:tcW w:w="738" w:type="dxa"/>
          </w:tcPr>
          <w:p w14:paraId="380D2317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936" w:type="dxa"/>
          </w:tcPr>
          <w:p w14:paraId="0FFEF1A2" w14:textId="77777777" w:rsidR="000764E1" w:rsidRDefault="000764E1" w:rsidP="000764E1">
            <w:pPr>
              <w:tabs>
                <w:tab w:val="left" w:pos="1496"/>
              </w:tabs>
              <w:bidi/>
            </w:pPr>
            <w:r>
              <w:t>Mahasiswa mengetahui dan memahami:</w:t>
            </w:r>
          </w:p>
          <w:p w14:paraId="1654033F" w14:textId="44050789" w:rsidR="000764E1" w:rsidRDefault="000764E1" w:rsidP="000764E1">
            <w:pPr>
              <w:tabs>
                <w:tab w:val="left" w:pos="1496"/>
              </w:tabs>
              <w:bidi/>
            </w:pPr>
            <w:r>
              <w:t xml:space="preserve"> </w:t>
            </w:r>
            <w:r>
              <w:sym w:font="Symbol" w:char="F0B7"/>
            </w:r>
            <w:r>
              <w:t xml:space="preserve"> Pengertian Sumber Hukum Islam (Ijma’ dan Qiyas)</w:t>
            </w:r>
          </w:p>
          <w:p w14:paraId="06E1CE01" w14:textId="77777777" w:rsidR="000764E1" w:rsidRDefault="000764E1" w:rsidP="000764E1">
            <w:pPr>
              <w:tabs>
                <w:tab w:val="left" w:pos="1496"/>
              </w:tabs>
              <w:bidi/>
            </w:pPr>
            <w:r>
              <w:t xml:space="preserve"> </w:t>
            </w:r>
            <w:r>
              <w:sym w:font="Symbol" w:char="F0B7"/>
            </w:r>
            <w:r>
              <w:t xml:space="preserve"> Kedudukan Sumber Hukum Islam (Ijma’ dan Qiyas)</w:t>
            </w:r>
          </w:p>
          <w:p w14:paraId="6F4A8637" w14:textId="77777777" w:rsidR="000764E1" w:rsidRDefault="000764E1" w:rsidP="000764E1">
            <w:pPr>
              <w:tabs>
                <w:tab w:val="left" w:pos="1496"/>
              </w:tabs>
              <w:bidi/>
            </w:pPr>
            <w:r>
              <w:t xml:space="preserve"> </w:t>
            </w:r>
            <w:r>
              <w:sym w:font="Symbol" w:char="F0B7"/>
            </w:r>
            <w:r>
              <w:t xml:space="preserve"> Fungsi Sumber Hukum Islam (Ijma’ dan Qiyas)</w:t>
            </w:r>
          </w:p>
          <w:p w14:paraId="2E6C5B75" w14:textId="71449665" w:rsidR="00F462EE" w:rsidRPr="000764E1" w:rsidRDefault="000764E1" w:rsidP="000764E1">
            <w:pPr>
              <w:tabs>
                <w:tab w:val="left" w:pos="1496"/>
              </w:tabs>
              <w:bidi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Sistematika Sumber Hukum Islam (Ijma’ dan Qiyas)</w:t>
            </w:r>
          </w:p>
        </w:tc>
        <w:tc>
          <w:tcPr>
            <w:tcW w:w="1643" w:type="dxa"/>
          </w:tcPr>
          <w:p w14:paraId="4C4BAD29" w14:textId="0530E984" w:rsidR="00751F5A" w:rsidRDefault="000764E1" w:rsidP="000D2166">
            <w:pPr>
              <w:tabs>
                <w:tab w:val="left" w:pos="1496"/>
              </w:tabs>
              <w:rPr>
                <w:rFonts w:cs="Times New Roman"/>
                <w:sz w:val="22"/>
              </w:rPr>
            </w:pPr>
            <w:r>
              <w:t>Sumber Hukum Islam (Ijma’ dan Qiyas)</w:t>
            </w:r>
          </w:p>
        </w:tc>
        <w:tc>
          <w:tcPr>
            <w:tcW w:w="1376" w:type="dxa"/>
          </w:tcPr>
          <w:p w14:paraId="0E3EE4C6" w14:textId="77777777" w:rsidR="00751F5A" w:rsidRDefault="005A1DC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802" w:type="dxa"/>
          </w:tcPr>
          <w:p w14:paraId="1DDB4278" w14:textId="77777777" w:rsidR="00751F5A" w:rsidRDefault="00751F5A" w:rsidP="00395A3F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7F91B474" w14:textId="77777777" w:rsidR="00395A3F" w:rsidRPr="00395A3F" w:rsidRDefault="00395A3F" w:rsidP="00395A3F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13C4D58E" w14:textId="77777777" w:rsidR="00751F5A" w:rsidRPr="00651C61" w:rsidRDefault="005A1DCC" w:rsidP="00461A08">
            <w:pPr>
              <w:numPr>
                <w:ilvl w:val="0"/>
                <w:numId w:val="5"/>
              </w:numPr>
              <w:tabs>
                <w:tab w:val="left" w:pos="1496"/>
              </w:tabs>
              <w:spacing w:after="0" w:line="240" w:lineRule="auto"/>
              <w:ind w:left="366" w:hanging="366"/>
              <w:rPr>
                <w:rFonts w:cs="Times New Roman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Cs w:val="24"/>
              </w:rPr>
              <w:t>modul</w:t>
            </w:r>
          </w:p>
        </w:tc>
        <w:tc>
          <w:tcPr>
            <w:tcW w:w="1647" w:type="dxa"/>
          </w:tcPr>
          <w:p w14:paraId="0141758B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6BF66631" w14:textId="77777777" w:rsidTr="00AB5C5B">
        <w:tc>
          <w:tcPr>
            <w:tcW w:w="738" w:type="dxa"/>
          </w:tcPr>
          <w:p w14:paraId="08924844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936" w:type="dxa"/>
          </w:tcPr>
          <w:p w14:paraId="297BD6EE" w14:textId="77777777" w:rsidR="000813B7" w:rsidRDefault="000813B7" w:rsidP="00F462EE">
            <w:r>
              <w:t xml:space="preserve">Mahasiswa mengetahui dan memahami: </w:t>
            </w:r>
          </w:p>
          <w:p w14:paraId="548CE38E" w14:textId="77777777" w:rsidR="000813B7" w:rsidRDefault="000813B7" w:rsidP="00F462EE">
            <w:r>
              <w:lastRenderedPageBreak/>
              <w:sym w:font="Symbol" w:char="F0B7"/>
            </w:r>
            <w:r>
              <w:t xml:space="preserve"> Pengertian Ijtihad </w:t>
            </w:r>
          </w:p>
          <w:p w14:paraId="4B53771F" w14:textId="77777777" w:rsidR="000813B7" w:rsidRDefault="000813B7" w:rsidP="00F462EE">
            <w:r>
              <w:sym w:font="Symbol" w:char="F0B7"/>
            </w:r>
            <w:r>
              <w:t xml:space="preserve"> Dasar hukum Ijtihad </w:t>
            </w:r>
          </w:p>
          <w:p w14:paraId="16EE1A82" w14:textId="77777777" w:rsidR="000813B7" w:rsidRDefault="000813B7" w:rsidP="00F462EE">
            <w:r>
              <w:sym w:font="Symbol" w:char="F0B7"/>
            </w:r>
            <w:r>
              <w:t xml:space="preserve"> Kedudukan Ijtihad</w:t>
            </w:r>
          </w:p>
          <w:p w14:paraId="6BF39505" w14:textId="77777777" w:rsidR="000813B7" w:rsidRDefault="000813B7" w:rsidP="00F462EE">
            <w:r>
              <w:t xml:space="preserve"> </w:t>
            </w:r>
            <w:r>
              <w:sym w:font="Symbol" w:char="F0B7"/>
            </w:r>
            <w:r>
              <w:t xml:space="preserve"> Fungsi Ijtihad </w:t>
            </w:r>
          </w:p>
          <w:p w14:paraId="378BDF81" w14:textId="77777777" w:rsidR="000813B7" w:rsidRDefault="000813B7" w:rsidP="00F462EE">
            <w:r>
              <w:sym w:font="Symbol" w:char="F0B7"/>
            </w:r>
            <w:r>
              <w:t xml:space="preserve"> Objek Ijtihad</w:t>
            </w:r>
          </w:p>
          <w:p w14:paraId="4C10BD6E" w14:textId="7AA8C49E" w:rsidR="00751F5A" w:rsidRDefault="000813B7" w:rsidP="00F462EE">
            <w:pPr>
              <w:rPr>
                <w:rFonts w:cs="Times New Roman"/>
                <w:sz w:val="22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Syarat-syaratnya Ijtihad</w:t>
            </w:r>
          </w:p>
        </w:tc>
        <w:tc>
          <w:tcPr>
            <w:tcW w:w="1643" w:type="dxa"/>
          </w:tcPr>
          <w:p w14:paraId="6A7D2958" w14:textId="680D5277" w:rsidR="00751F5A" w:rsidRDefault="00A17B03" w:rsidP="005A1DCC">
            <w:pPr>
              <w:rPr>
                <w:rFonts w:cs="Times New Roman"/>
                <w:sz w:val="22"/>
              </w:rPr>
            </w:pPr>
            <w:r>
              <w:lastRenderedPageBreak/>
              <w:t>Metode Ijtihad</w:t>
            </w:r>
          </w:p>
        </w:tc>
        <w:tc>
          <w:tcPr>
            <w:tcW w:w="1376" w:type="dxa"/>
          </w:tcPr>
          <w:p w14:paraId="5EA80C07" w14:textId="77777777" w:rsidR="00751F5A" w:rsidRDefault="005A1DC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Penjelasan dan </w:t>
            </w:r>
            <w:r w:rsidRPr="008E426F">
              <w:rPr>
                <w:rFonts w:cs="Times New Roman"/>
                <w:szCs w:val="24"/>
              </w:rPr>
              <w:lastRenderedPageBreak/>
              <w:t>pemaparan materi dari kelompok persentasi sekaligus pemahaman mahasiswa terhadap materi</w:t>
            </w:r>
          </w:p>
        </w:tc>
        <w:tc>
          <w:tcPr>
            <w:tcW w:w="2802" w:type="dxa"/>
          </w:tcPr>
          <w:p w14:paraId="6FE25A6E" w14:textId="77777777" w:rsidR="00751F5A" w:rsidRDefault="00751F5A" w:rsidP="0049734F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lastRenderedPageBreak/>
              <w:t>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59B431C2" w14:textId="77777777" w:rsidR="0049734F" w:rsidRPr="0049734F" w:rsidRDefault="0049734F" w:rsidP="0049734F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70E5CCCB" w14:textId="77777777" w:rsidR="00751F5A" w:rsidRPr="00651C61" w:rsidRDefault="005A1DCC" w:rsidP="00461A08">
            <w:pPr>
              <w:pStyle w:val="BodyTextIndent3"/>
              <w:numPr>
                <w:ilvl w:val="0"/>
                <w:numId w:val="6"/>
              </w:numPr>
              <w:tabs>
                <w:tab w:val="clear" w:pos="720"/>
                <w:tab w:val="num" w:pos="0"/>
                <w:tab w:val="num" w:pos="169"/>
              </w:tabs>
              <w:spacing w:after="0" w:line="240" w:lineRule="auto"/>
              <w:ind w:left="371" w:hanging="371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modul</w:t>
            </w:r>
          </w:p>
        </w:tc>
        <w:tc>
          <w:tcPr>
            <w:tcW w:w="1647" w:type="dxa"/>
          </w:tcPr>
          <w:p w14:paraId="3AEE8879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13253E4F" w14:textId="77777777" w:rsidTr="00AB5C5B">
        <w:tc>
          <w:tcPr>
            <w:tcW w:w="738" w:type="dxa"/>
          </w:tcPr>
          <w:p w14:paraId="66BB56A4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936" w:type="dxa"/>
          </w:tcPr>
          <w:p w14:paraId="25401F3F" w14:textId="77777777" w:rsidR="00A17B03" w:rsidRDefault="00A17B03" w:rsidP="00F462EE">
            <w:pPr>
              <w:tabs>
                <w:tab w:val="left" w:pos="1496"/>
              </w:tabs>
            </w:pPr>
            <w:r>
              <w:t>Mahasiswa mengetahui dan memahami:</w:t>
            </w:r>
          </w:p>
          <w:p w14:paraId="2AA854D1" w14:textId="27FB6797" w:rsidR="00F462EE" w:rsidRPr="00F462EE" w:rsidRDefault="00A17B03" w:rsidP="00F462EE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Kaidah Ushuliyah (‘amm dan Khash, amr dan</w:t>
            </w:r>
            <w:r>
              <w:rPr>
                <w:lang w:val="en-US"/>
              </w:rPr>
              <w:t xml:space="preserve"> </w:t>
            </w:r>
            <w:r>
              <w:t>Nahyi)</w:t>
            </w:r>
          </w:p>
        </w:tc>
        <w:tc>
          <w:tcPr>
            <w:tcW w:w="1643" w:type="dxa"/>
          </w:tcPr>
          <w:p w14:paraId="75C92646" w14:textId="10916A84" w:rsidR="00751F5A" w:rsidRPr="00461A08" w:rsidRDefault="00A17B03" w:rsidP="005A1DCC">
            <w:pPr>
              <w:rPr>
                <w:rFonts w:cs="Times New Roman"/>
                <w:sz w:val="22"/>
                <w:lang w:val="en-US"/>
              </w:rPr>
            </w:pPr>
            <w:r>
              <w:t>Kaidah Ushuliyah (‘amm dan Khash, amr dan Nah</w:t>
            </w:r>
          </w:p>
        </w:tc>
        <w:tc>
          <w:tcPr>
            <w:tcW w:w="1376" w:type="dxa"/>
          </w:tcPr>
          <w:p w14:paraId="40CE3AD9" w14:textId="77777777" w:rsidR="00751F5A" w:rsidRDefault="005A1DC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802" w:type="dxa"/>
          </w:tcPr>
          <w:p w14:paraId="42B47491" w14:textId="77777777" w:rsidR="00751F5A" w:rsidRDefault="00751F5A" w:rsidP="00461A08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1FE8C16F" w14:textId="77777777" w:rsidR="00461A08" w:rsidRPr="00461A08" w:rsidRDefault="00461A08" w:rsidP="00461A08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3F51823C" w14:textId="77777777" w:rsidR="00751F5A" w:rsidRPr="00461A08" w:rsidRDefault="005A1DCC" w:rsidP="00461A08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647" w:type="dxa"/>
          </w:tcPr>
          <w:p w14:paraId="34FE1981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5026D9B4" w14:textId="77777777" w:rsidTr="00AB5C5B">
        <w:tc>
          <w:tcPr>
            <w:tcW w:w="738" w:type="dxa"/>
            <w:shd w:val="clear" w:color="auto" w:fill="DBE5F1" w:themeFill="accent1" w:themeFillTint="33"/>
          </w:tcPr>
          <w:p w14:paraId="16D42B60" w14:textId="77777777" w:rsidR="00751F5A" w:rsidRPr="00DF0739" w:rsidRDefault="00751F5A" w:rsidP="00093E73">
            <w:pPr>
              <w:ind w:left="-90" w:right="-108"/>
              <w:jc w:val="center"/>
              <w:rPr>
                <w:rFonts w:ascii="Calibri" w:hAnsi="Calibri"/>
                <w:b/>
                <w:bCs/>
                <w:szCs w:val="24"/>
                <w:lang w:eastAsia="id-ID"/>
              </w:rPr>
            </w:pPr>
            <w:r w:rsidRPr="00DF0739">
              <w:rPr>
                <w:rFonts w:ascii="Calibri" w:hAnsi="Calibr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0933" w:type="dxa"/>
            <w:gridSpan w:val="5"/>
            <w:shd w:val="clear" w:color="auto" w:fill="DBE5F1" w:themeFill="accent1" w:themeFillTint="33"/>
          </w:tcPr>
          <w:p w14:paraId="6490D113" w14:textId="77777777" w:rsidR="00751F5A" w:rsidRDefault="00751F5A" w:rsidP="00093E73">
            <w:pP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</w:p>
          <w:p w14:paraId="22B19F85" w14:textId="77777777" w:rsidR="00751F5A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  <w:r w:rsidRPr="00436AF0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Evaluasi Tengah Semester / UjianTengan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(UTS)</w:t>
            </w:r>
          </w:p>
          <w:p w14:paraId="13416E16" w14:textId="77777777" w:rsidR="00751F5A" w:rsidRPr="00436AF0" w:rsidRDefault="00751F5A" w:rsidP="00093E73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1647" w:type="dxa"/>
            <w:shd w:val="clear" w:color="auto" w:fill="DBE5F1" w:themeFill="accent1" w:themeFillTint="33"/>
          </w:tcPr>
          <w:p w14:paraId="50290162" w14:textId="77777777" w:rsidR="00751F5A" w:rsidRDefault="00751F5A" w:rsidP="00093E73">
            <w:pPr>
              <w:rPr>
                <w:rFonts w:cs="Times New Roman"/>
                <w:sz w:val="22"/>
              </w:rPr>
            </w:pPr>
          </w:p>
        </w:tc>
      </w:tr>
      <w:tr w:rsidR="00751F5A" w14:paraId="20085279" w14:textId="77777777" w:rsidTr="00AB5C5B">
        <w:tc>
          <w:tcPr>
            <w:tcW w:w="738" w:type="dxa"/>
          </w:tcPr>
          <w:p w14:paraId="7D7AA4B4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</w:rPr>
              <w:t>9</w:t>
            </w:r>
          </w:p>
        </w:tc>
        <w:tc>
          <w:tcPr>
            <w:tcW w:w="2936" w:type="dxa"/>
          </w:tcPr>
          <w:p w14:paraId="4CCA2B94" w14:textId="77777777" w:rsidR="00A17B03" w:rsidRDefault="00A17B03" w:rsidP="00093E73">
            <w:r>
              <w:t>Mahasiswa mengetahui dan memahami:</w:t>
            </w:r>
          </w:p>
          <w:p w14:paraId="6EA1C317" w14:textId="01E517AE" w:rsidR="00751F5A" w:rsidRDefault="00A17B03" w:rsidP="00093E73">
            <w:pPr>
              <w:rPr>
                <w:rFonts w:cs="Times New Roman"/>
                <w:sz w:val="22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Kaidah Ushuliyah (Mutlaq dan Muqayad, Mujmal dan Mubayan)</w:t>
            </w:r>
          </w:p>
        </w:tc>
        <w:tc>
          <w:tcPr>
            <w:tcW w:w="1643" w:type="dxa"/>
          </w:tcPr>
          <w:p w14:paraId="6DF8D5FC" w14:textId="786C3F1B" w:rsidR="00751F5A" w:rsidRDefault="00A17B03" w:rsidP="00B746F7">
            <w:pPr>
              <w:tabs>
                <w:tab w:val="left" w:pos="1496"/>
              </w:tabs>
              <w:rPr>
                <w:rFonts w:cs="Times New Roman"/>
                <w:sz w:val="22"/>
              </w:rPr>
            </w:pPr>
            <w:r>
              <w:t>Kaidah Ushuliyah (Mutlaq dan Muqayad, Mujmal dan Mubayan)</w:t>
            </w:r>
          </w:p>
        </w:tc>
        <w:tc>
          <w:tcPr>
            <w:tcW w:w="1376" w:type="dxa"/>
          </w:tcPr>
          <w:p w14:paraId="7E361CA7" w14:textId="77777777" w:rsidR="00751F5A" w:rsidRDefault="008F0F56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802" w:type="dxa"/>
          </w:tcPr>
          <w:p w14:paraId="7CF63976" w14:textId="77777777" w:rsidR="005B3533" w:rsidRDefault="00751F5A" w:rsidP="005B3533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0D075B62" w14:textId="77777777" w:rsidR="005B3533" w:rsidRPr="005B3533" w:rsidRDefault="005B3533" w:rsidP="005B3533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6E496749" w14:textId="77777777" w:rsidR="00751F5A" w:rsidRPr="004929DD" w:rsidRDefault="008F0F56" w:rsidP="00461A08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29"/>
              <w:rPr>
                <w:rFonts w:cs="Times New Roman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Cs w:val="24"/>
              </w:rPr>
              <w:t>modul</w:t>
            </w:r>
          </w:p>
        </w:tc>
        <w:tc>
          <w:tcPr>
            <w:tcW w:w="1647" w:type="dxa"/>
          </w:tcPr>
          <w:p w14:paraId="110C4D90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0633BEE5" w14:textId="77777777" w:rsidTr="00AB5C5B">
        <w:tc>
          <w:tcPr>
            <w:tcW w:w="738" w:type="dxa"/>
          </w:tcPr>
          <w:p w14:paraId="7A50B888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2936" w:type="dxa"/>
          </w:tcPr>
          <w:p w14:paraId="6C56FA80" w14:textId="77777777" w:rsidR="00A17B03" w:rsidRDefault="00A17B03" w:rsidP="00C93203">
            <w:pPr>
              <w:tabs>
                <w:tab w:val="left" w:pos="1496"/>
              </w:tabs>
            </w:pPr>
            <w:r>
              <w:t>Mahasiswa mengetahui dan memahami:</w:t>
            </w:r>
          </w:p>
          <w:p w14:paraId="51CC3F79" w14:textId="37239D51" w:rsidR="00C93203" w:rsidRPr="00C93203" w:rsidRDefault="00A17B03" w:rsidP="00C93203">
            <w:pPr>
              <w:tabs>
                <w:tab w:val="left" w:pos="1496"/>
              </w:tabs>
              <w:rPr>
                <w:rFonts w:cs="Times New Roman"/>
                <w:szCs w:val="24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Kaidah Ushuliyah (Manthuq dan Mafhum, Dzahir dan Mu’awwal, Nasakh, Muradif, Musytarak)</w:t>
            </w:r>
          </w:p>
          <w:p w14:paraId="23ABE491" w14:textId="77777777" w:rsidR="00751F5A" w:rsidRDefault="00751F5A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643" w:type="dxa"/>
          </w:tcPr>
          <w:p w14:paraId="7EB01532" w14:textId="5DCBE2F6" w:rsidR="00751F5A" w:rsidRPr="00C40552" w:rsidRDefault="00A17B03" w:rsidP="00B746F7">
            <w:pPr>
              <w:tabs>
                <w:tab w:val="left" w:pos="1496"/>
              </w:tabs>
              <w:rPr>
                <w:rFonts w:cs="Times New Roman"/>
                <w:sz w:val="22"/>
                <w:lang w:val="en-US"/>
              </w:rPr>
            </w:pPr>
            <w:r>
              <w:t>Kaidah Ushuliyah (Manthuq dan Mafhum, Dzahir dan Mu’awwal, Nasakh, Muradif, Musytarak)</w:t>
            </w:r>
          </w:p>
        </w:tc>
        <w:tc>
          <w:tcPr>
            <w:tcW w:w="1376" w:type="dxa"/>
          </w:tcPr>
          <w:p w14:paraId="442A0EA8" w14:textId="77777777" w:rsidR="00751F5A" w:rsidRPr="00C40552" w:rsidRDefault="008F0F56" w:rsidP="00093E73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802" w:type="dxa"/>
          </w:tcPr>
          <w:p w14:paraId="1C8127AA" w14:textId="77777777" w:rsidR="005B3533" w:rsidRDefault="00751F5A" w:rsidP="005B3533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21DB5610" w14:textId="77777777" w:rsidR="005B3533" w:rsidRPr="005B3533" w:rsidRDefault="005B3533" w:rsidP="005B3533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76816B37" w14:textId="77777777" w:rsidR="00751F5A" w:rsidRPr="00C40552" w:rsidRDefault="008F0F56" w:rsidP="005B3533">
            <w:pPr>
              <w:numPr>
                <w:ilvl w:val="0"/>
                <w:numId w:val="9"/>
              </w:numPr>
              <w:spacing w:after="0" w:line="240" w:lineRule="auto"/>
              <w:ind w:left="311" w:hanging="284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647" w:type="dxa"/>
          </w:tcPr>
          <w:p w14:paraId="5DFB2127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47F6FE29" w14:textId="77777777" w:rsidTr="00AB5C5B">
        <w:tc>
          <w:tcPr>
            <w:tcW w:w="738" w:type="dxa"/>
          </w:tcPr>
          <w:p w14:paraId="0A2F15FC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936" w:type="dxa"/>
          </w:tcPr>
          <w:p w14:paraId="233429FB" w14:textId="77777777" w:rsidR="00A17B03" w:rsidRDefault="00A17B03" w:rsidP="00B746F7">
            <w:pPr>
              <w:tabs>
                <w:tab w:val="left" w:pos="1496"/>
              </w:tabs>
            </w:pPr>
            <w:r>
              <w:t xml:space="preserve">Mahasiswa mengetahui dan memahami: </w:t>
            </w:r>
          </w:p>
          <w:p w14:paraId="3485E38A" w14:textId="77777777" w:rsidR="00A17B03" w:rsidRDefault="00A17B03" w:rsidP="00B746F7">
            <w:pPr>
              <w:tabs>
                <w:tab w:val="left" w:pos="1496"/>
              </w:tabs>
            </w:pPr>
            <w:r>
              <w:sym w:font="Symbol" w:char="F0B7"/>
            </w:r>
            <w:r>
              <w:t xml:space="preserve"> Pengertian Ta’arudh Al-Adilah </w:t>
            </w:r>
          </w:p>
          <w:p w14:paraId="5F23F60A" w14:textId="77777777" w:rsidR="00A17B03" w:rsidRDefault="00A17B03" w:rsidP="00B746F7">
            <w:pPr>
              <w:tabs>
                <w:tab w:val="left" w:pos="1496"/>
              </w:tabs>
            </w:pPr>
            <w:r>
              <w:sym w:font="Symbol" w:char="F0B7"/>
            </w:r>
            <w:r>
              <w:t xml:space="preserve"> Macam-macam Ta’arudh Al- Adilah</w:t>
            </w:r>
          </w:p>
          <w:p w14:paraId="67C1A1A0" w14:textId="0F76E460" w:rsidR="00751F5A" w:rsidRPr="00C93203" w:rsidRDefault="00A17B03" w:rsidP="00B746F7">
            <w:pPr>
              <w:tabs>
                <w:tab w:val="left" w:pos="1496"/>
              </w:tabs>
              <w:rPr>
                <w:rFonts w:cs="Times New Roman"/>
                <w:i/>
                <w:iCs/>
                <w:szCs w:val="24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Cara penyelesaiannya Ta’arudh Al-Adilah</w:t>
            </w:r>
          </w:p>
        </w:tc>
        <w:tc>
          <w:tcPr>
            <w:tcW w:w="1643" w:type="dxa"/>
          </w:tcPr>
          <w:p w14:paraId="0A625790" w14:textId="5005736E" w:rsidR="00751F5A" w:rsidRDefault="00F608D0" w:rsidP="00093E73">
            <w:pPr>
              <w:rPr>
                <w:rFonts w:cs="Times New Roman"/>
                <w:sz w:val="22"/>
              </w:rPr>
            </w:pPr>
            <w:r>
              <w:t>Ta’arudh Al-Adilah dan cara penyelesaiannya</w:t>
            </w:r>
          </w:p>
        </w:tc>
        <w:tc>
          <w:tcPr>
            <w:tcW w:w="1376" w:type="dxa"/>
          </w:tcPr>
          <w:p w14:paraId="79C5DA05" w14:textId="77777777" w:rsidR="00751F5A" w:rsidRDefault="008F0F56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802" w:type="dxa"/>
          </w:tcPr>
          <w:p w14:paraId="3649E030" w14:textId="77777777" w:rsidR="00751F5A" w:rsidRDefault="00751F5A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4B2A5A58" w14:textId="77777777" w:rsidR="00751F5A" w:rsidRPr="005B3533" w:rsidRDefault="00751F5A" w:rsidP="005B353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Times New Roman"/>
                <w:sz w:val="22"/>
              </w:rPr>
            </w:pPr>
            <w:r w:rsidRPr="005B3533">
              <w:rPr>
                <w:rFonts w:cs="Times New Roman"/>
                <w:szCs w:val="24"/>
                <w:lang w:val="en-US"/>
              </w:rPr>
              <w:t xml:space="preserve">x 50 </w:t>
            </w:r>
            <w:proofErr w:type="spellStart"/>
            <w:r w:rsidRPr="005B3533"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 w:rsidRPr="005B3533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32D8B1B2" w14:textId="77777777" w:rsidR="00751F5A" w:rsidRPr="00DF0739" w:rsidRDefault="008F0F56" w:rsidP="005B3533">
            <w:pPr>
              <w:numPr>
                <w:ilvl w:val="0"/>
                <w:numId w:val="10"/>
              </w:numPr>
              <w:tabs>
                <w:tab w:val="clear" w:pos="357"/>
                <w:tab w:val="num" w:pos="169"/>
              </w:tabs>
              <w:spacing w:after="0" w:line="240" w:lineRule="auto"/>
              <w:rPr>
                <w:rFonts w:cs="Times New Roman"/>
                <w:i/>
                <w:iCs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647" w:type="dxa"/>
          </w:tcPr>
          <w:p w14:paraId="3E25B755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7CB178B3" w14:textId="77777777" w:rsidTr="00AB5C5B">
        <w:tc>
          <w:tcPr>
            <w:tcW w:w="738" w:type="dxa"/>
          </w:tcPr>
          <w:p w14:paraId="69815344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12</w:t>
            </w:r>
          </w:p>
        </w:tc>
        <w:tc>
          <w:tcPr>
            <w:tcW w:w="2936" w:type="dxa"/>
          </w:tcPr>
          <w:p w14:paraId="4472A368" w14:textId="77777777" w:rsidR="00751F5A" w:rsidRDefault="00F608D0" w:rsidP="00B746F7">
            <w:pPr>
              <w:tabs>
                <w:tab w:val="left" w:pos="1496"/>
              </w:tabs>
            </w:pPr>
            <w:r>
              <w:t>Mahasiswa mengetahui dan memahami:</w:t>
            </w:r>
          </w:p>
          <w:p w14:paraId="21B28F46" w14:textId="6377FA76" w:rsidR="00F608D0" w:rsidRPr="00F608D0" w:rsidRDefault="00F608D0" w:rsidP="00B746F7">
            <w:pPr>
              <w:tabs>
                <w:tab w:val="left" w:pos="1496"/>
              </w:tabs>
              <w:rPr>
                <w:rFonts w:cs="Times New Roman"/>
                <w:sz w:val="22"/>
                <w:lang w:val="en-US"/>
              </w:rPr>
            </w:pPr>
            <w:r>
              <w:sym w:font="Symbol" w:char="F0B7"/>
            </w:r>
            <w:r>
              <w:t xml:space="preserve"> Pengertian Al-Qawaid Al- Ushuliyah </w:t>
            </w:r>
            <w:r>
              <w:sym w:font="Symbol" w:char="F0B7"/>
            </w:r>
            <w:r>
              <w:t xml:space="preserve"> Macam-macam Al-Qawaid Al- Ushuliyah</w:t>
            </w:r>
          </w:p>
        </w:tc>
        <w:tc>
          <w:tcPr>
            <w:tcW w:w="1643" w:type="dxa"/>
          </w:tcPr>
          <w:p w14:paraId="5A2F3A9C" w14:textId="0DB1785F" w:rsidR="00751F5A" w:rsidRPr="00F608D0" w:rsidRDefault="00F608D0" w:rsidP="00093E73">
            <w:pPr>
              <w:rPr>
                <w:rFonts w:cs="Times New Roman"/>
                <w:sz w:val="22"/>
                <w:lang w:val="en-US"/>
              </w:rPr>
            </w:pPr>
            <w:r>
              <w:t>Al-Qawaid Al- Ushuliya</w:t>
            </w:r>
            <w:r>
              <w:rPr>
                <w:lang w:val="en-US"/>
              </w:rPr>
              <w:t>h</w:t>
            </w:r>
          </w:p>
        </w:tc>
        <w:tc>
          <w:tcPr>
            <w:tcW w:w="1376" w:type="dxa"/>
          </w:tcPr>
          <w:p w14:paraId="60E845C4" w14:textId="77777777" w:rsidR="00751F5A" w:rsidRPr="005B3533" w:rsidRDefault="008F0F56" w:rsidP="00093E73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802" w:type="dxa"/>
          </w:tcPr>
          <w:p w14:paraId="49C95AE7" w14:textId="77777777" w:rsidR="00751F5A" w:rsidRDefault="00751F5A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4CB11C92" w14:textId="77777777" w:rsidR="00751F5A" w:rsidRPr="00317309" w:rsidRDefault="00751F5A" w:rsidP="00093E73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41A1DFE9" w14:textId="77777777" w:rsidR="00751F5A" w:rsidRPr="00317309" w:rsidRDefault="008F0F56" w:rsidP="005B35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i/>
                <w:iCs/>
                <w:szCs w:val="24"/>
                <w:lang w:val="sv-SE"/>
              </w:rPr>
            </w:pPr>
            <w:r>
              <w:rPr>
                <w:rFonts w:cs="Times New Roman"/>
                <w:bCs/>
                <w:szCs w:val="24"/>
              </w:rPr>
              <w:t>modul</w:t>
            </w:r>
          </w:p>
        </w:tc>
        <w:tc>
          <w:tcPr>
            <w:tcW w:w="1647" w:type="dxa"/>
          </w:tcPr>
          <w:p w14:paraId="7A17C36F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66A62EB8" w14:textId="77777777" w:rsidTr="00AB5C5B">
        <w:tc>
          <w:tcPr>
            <w:tcW w:w="738" w:type="dxa"/>
          </w:tcPr>
          <w:p w14:paraId="3F706323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13</w:t>
            </w:r>
          </w:p>
        </w:tc>
        <w:tc>
          <w:tcPr>
            <w:tcW w:w="2936" w:type="dxa"/>
          </w:tcPr>
          <w:p w14:paraId="3A81E19A" w14:textId="77777777" w:rsidR="00F608D0" w:rsidRDefault="00C93203" w:rsidP="00F608D0">
            <w:pPr>
              <w:tabs>
                <w:tab w:val="left" w:pos="1496"/>
              </w:tabs>
            </w:pPr>
            <w:r>
              <w:rPr>
                <w:rFonts w:cs="Times New Roman"/>
                <w:szCs w:val="24"/>
              </w:rPr>
              <w:t xml:space="preserve"> </w:t>
            </w:r>
            <w:r w:rsidR="00F608D0">
              <w:t xml:space="preserve">Mahasiswa mengetahui dan memahami: </w:t>
            </w:r>
          </w:p>
          <w:p w14:paraId="7D93DD2A" w14:textId="77777777" w:rsidR="00F608D0" w:rsidRDefault="00F608D0" w:rsidP="00F608D0">
            <w:pPr>
              <w:tabs>
                <w:tab w:val="left" w:pos="1496"/>
              </w:tabs>
            </w:pPr>
            <w:r>
              <w:lastRenderedPageBreak/>
              <w:sym w:font="Symbol" w:char="F0B7"/>
            </w:r>
            <w:r>
              <w:t xml:space="preserve"> Pengertian Al-Qawaid Al-Fiqhiyah </w:t>
            </w:r>
          </w:p>
          <w:p w14:paraId="72BB3919" w14:textId="77777777" w:rsidR="00F608D0" w:rsidRDefault="00F608D0" w:rsidP="00F608D0">
            <w:pPr>
              <w:tabs>
                <w:tab w:val="left" w:pos="1496"/>
              </w:tabs>
            </w:pPr>
            <w:r>
              <w:sym w:font="Symbol" w:char="F0B7"/>
            </w:r>
            <w:r>
              <w:t xml:space="preserve"> Macam-macam Al-Qawaid Al- Fiqhiyah </w:t>
            </w:r>
          </w:p>
          <w:p w14:paraId="469680E1" w14:textId="2C98888C" w:rsidR="00751F5A" w:rsidRPr="00F608D0" w:rsidRDefault="00F608D0" w:rsidP="00F608D0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>
              <w:sym w:font="Symbol" w:char="F0B7"/>
            </w:r>
            <w:r>
              <w:t xml:space="preserve"> Perbedaan Al-Qawaid Al- Ushuliyah dan Al-Fiqhi</w:t>
            </w:r>
          </w:p>
        </w:tc>
        <w:tc>
          <w:tcPr>
            <w:tcW w:w="1643" w:type="dxa"/>
          </w:tcPr>
          <w:p w14:paraId="16DAFFBF" w14:textId="0D637E99" w:rsidR="00751F5A" w:rsidRDefault="00F608D0" w:rsidP="00093E73">
            <w:pPr>
              <w:rPr>
                <w:rFonts w:cs="Times New Roman"/>
                <w:sz w:val="22"/>
              </w:rPr>
            </w:pPr>
            <w:r>
              <w:lastRenderedPageBreak/>
              <w:t>Al-Qawaid Al- Fiqhiyah</w:t>
            </w:r>
          </w:p>
        </w:tc>
        <w:tc>
          <w:tcPr>
            <w:tcW w:w="1376" w:type="dxa"/>
          </w:tcPr>
          <w:p w14:paraId="6A920B37" w14:textId="77777777" w:rsidR="00751F5A" w:rsidRDefault="00751F5A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Penjelasan dan pemaparan </w:t>
            </w:r>
            <w:r w:rsidRPr="008E426F">
              <w:rPr>
                <w:rFonts w:cs="Times New Roman"/>
                <w:szCs w:val="24"/>
              </w:rPr>
              <w:lastRenderedPageBreak/>
              <w:t>materi dari kelompok persentasi sekaligus pemahaman mahasiswa terhadap materi</w:t>
            </w:r>
          </w:p>
        </w:tc>
        <w:tc>
          <w:tcPr>
            <w:tcW w:w="2802" w:type="dxa"/>
          </w:tcPr>
          <w:p w14:paraId="7FC52C18" w14:textId="77777777" w:rsidR="005B3533" w:rsidRDefault="00751F5A" w:rsidP="00C2364D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lastRenderedPageBreak/>
              <w:t>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4A39A33B" w14:textId="77777777" w:rsidR="00C2364D" w:rsidRPr="00C2364D" w:rsidRDefault="00C2364D" w:rsidP="00C2364D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2037FADB" w14:textId="77777777" w:rsidR="00751F5A" w:rsidRPr="00C2364D" w:rsidRDefault="008F0F56" w:rsidP="00C236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modul</w:t>
            </w:r>
            <w:r w:rsidR="00C2364D" w:rsidRPr="00C2364D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  <w:tc>
          <w:tcPr>
            <w:tcW w:w="1647" w:type="dxa"/>
          </w:tcPr>
          <w:p w14:paraId="1E9F7708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4A5AE520" w14:textId="77777777" w:rsidTr="00AB5C5B">
        <w:tc>
          <w:tcPr>
            <w:tcW w:w="738" w:type="dxa"/>
          </w:tcPr>
          <w:p w14:paraId="105B2742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14</w:t>
            </w:r>
          </w:p>
        </w:tc>
        <w:tc>
          <w:tcPr>
            <w:tcW w:w="2936" w:type="dxa"/>
          </w:tcPr>
          <w:p w14:paraId="4BA14107" w14:textId="77777777" w:rsidR="00F608D0" w:rsidRDefault="00F608D0" w:rsidP="00B746F7">
            <w:pPr>
              <w:tabs>
                <w:tab w:val="left" w:pos="1496"/>
              </w:tabs>
            </w:pPr>
            <w:r>
              <w:t>Mahasiswa mengetahui dan memahami:</w:t>
            </w:r>
          </w:p>
          <w:p w14:paraId="6E048B57" w14:textId="77777777" w:rsidR="00F608D0" w:rsidRDefault="00F608D0" w:rsidP="00B746F7">
            <w:pPr>
              <w:tabs>
                <w:tab w:val="left" w:pos="1496"/>
              </w:tabs>
            </w:pPr>
            <w:r>
              <w:t xml:space="preserve"> </w:t>
            </w:r>
            <w:r>
              <w:sym w:font="Symbol" w:char="F0B7"/>
            </w:r>
            <w:r>
              <w:t xml:space="preserve"> Pengertian dan penjelasan Al- Ahkam </w:t>
            </w:r>
          </w:p>
          <w:p w14:paraId="3DD1B0DE" w14:textId="77777777" w:rsidR="00F608D0" w:rsidRDefault="00F608D0" w:rsidP="00B746F7">
            <w:pPr>
              <w:tabs>
                <w:tab w:val="left" w:pos="1496"/>
              </w:tabs>
            </w:pPr>
            <w:r>
              <w:sym w:font="Symbol" w:char="F0B7"/>
            </w:r>
            <w:r>
              <w:t xml:space="preserve"> Pengertian dan penjelasan Mahkum bih</w:t>
            </w:r>
          </w:p>
          <w:p w14:paraId="0856369C" w14:textId="3F626BE3" w:rsidR="00751F5A" w:rsidRDefault="00F608D0" w:rsidP="00B746F7">
            <w:pPr>
              <w:tabs>
                <w:tab w:val="left" w:pos="1496"/>
              </w:tabs>
              <w:rPr>
                <w:rFonts w:cs="Times New Roman"/>
                <w:sz w:val="22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Pengertian dan penjelasan Mahkum ‘alaih </w:t>
            </w:r>
            <w:r>
              <w:sym w:font="Symbol" w:char="F0B7"/>
            </w:r>
            <w:r>
              <w:t xml:space="preserve"> Pengertian dan Permasalahan Al- Hakim</w:t>
            </w:r>
          </w:p>
        </w:tc>
        <w:tc>
          <w:tcPr>
            <w:tcW w:w="1643" w:type="dxa"/>
          </w:tcPr>
          <w:p w14:paraId="6E79BD62" w14:textId="1344AFDE" w:rsidR="00751F5A" w:rsidRPr="00C2364D" w:rsidRDefault="00F608D0" w:rsidP="00093E73">
            <w:pPr>
              <w:rPr>
                <w:rFonts w:cs="Times New Roman"/>
                <w:sz w:val="22"/>
                <w:lang w:val="en-US"/>
              </w:rPr>
            </w:pPr>
            <w:r>
              <w:t>Al-Ahkam</w:t>
            </w:r>
          </w:p>
        </w:tc>
        <w:tc>
          <w:tcPr>
            <w:tcW w:w="1376" w:type="dxa"/>
          </w:tcPr>
          <w:p w14:paraId="4F635A14" w14:textId="77777777" w:rsidR="00751F5A" w:rsidRDefault="008F0F56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802" w:type="dxa"/>
          </w:tcPr>
          <w:p w14:paraId="3183864F" w14:textId="77777777" w:rsidR="00751F5A" w:rsidRDefault="00751F5A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1DC464C2" w14:textId="77777777" w:rsidR="00751F5A" w:rsidRDefault="00751F5A" w:rsidP="00093E7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125A3B13" w14:textId="77777777" w:rsidR="00751F5A" w:rsidRPr="00317309" w:rsidRDefault="008F0F56" w:rsidP="00C2364D">
            <w:pPr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647" w:type="dxa"/>
          </w:tcPr>
          <w:p w14:paraId="2A98FE27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751F5A" w14:paraId="4E042C0E" w14:textId="77777777" w:rsidTr="00AB5C5B">
        <w:tc>
          <w:tcPr>
            <w:tcW w:w="738" w:type="dxa"/>
          </w:tcPr>
          <w:p w14:paraId="1C14D6FE" w14:textId="77777777" w:rsidR="00751F5A" w:rsidRPr="00DF0739" w:rsidRDefault="00751F5A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15</w:t>
            </w:r>
          </w:p>
        </w:tc>
        <w:tc>
          <w:tcPr>
            <w:tcW w:w="2936" w:type="dxa"/>
          </w:tcPr>
          <w:p w14:paraId="73A41672" w14:textId="77777777" w:rsidR="00F608D0" w:rsidRDefault="00F608D0" w:rsidP="00B746F7">
            <w:pPr>
              <w:tabs>
                <w:tab w:val="left" w:pos="1496"/>
              </w:tabs>
            </w:pPr>
            <w:r>
              <w:t xml:space="preserve">Mahasiswa mengetahui dan memahami: </w:t>
            </w:r>
          </w:p>
          <w:p w14:paraId="1E3CB08B" w14:textId="3AD760A9" w:rsidR="00751F5A" w:rsidRPr="000132A2" w:rsidRDefault="00F608D0" w:rsidP="00B746F7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>
              <w:lastRenderedPageBreak/>
              <w:sym w:font="Symbol" w:char="F0B7"/>
            </w:r>
            <w:r>
              <w:t xml:space="preserve"> Pemikiran Hukum Islam Kontemporer</w:t>
            </w:r>
          </w:p>
        </w:tc>
        <w:tc>
          <w:tcPr>
            <w:tcW w:w="1643" w:type="dxa"/>
          </w:tcPr>
          <w:p w14:paraId="194D9559" w14:textId="68681686" w:rsidR="00751F5A" w:rsidRPr="00C2364D" w:rsidRDefault="00F608D0" w:rsidP="008F0F56">
            <w:pPr>
              <w:rPr>
                <w:rFonts w:cs="Times New Roman"/>
                <w:sz w:val="22"/>
                <w:lang w:val="en-US"/>
              </w:rPr>
            </w:pPr>
            <w:r>
              <w:lastRenderedPageBreak/>
              <w:t>Pemikiran Hukum Islam Kontemporer</w:t>
            </w:r>
          </w:p>
        </w:tc>
        <w:tc>
          <w:tcPr>
            <w:tcW w:w="1376" w:type="dxa"/>
          </w:tcPr>
          <w:p w14:paraId="50672A6F" w14:textId="77777777" w:rsidR="00751F5A" w:rsidRDefault="008F0F56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Penjelasan dan pemaparan materi dari </w:t>
            </w:r>
            <w:r w:rsidRPr="008E426F">
              <w:rPr>
                <w:rFonts w:cs="Times New Roman"/>
                <w:szCs w:val="24"/>
              </w:rPr>
              <w:lastRenderedPageBreak/>
              <w:t>kelompok persentasi sekaligus pemahaman mahasiswa terhadap materi</w:t>
            </w:r>
          </w:p>
        </w:tc>
        <w:tc>
          <w:tcPr>
            <w:tcW w:w="2802" w:type="dxa"/>
          </w:tcPr>
          <w:p w14:paraId="20D3B985" w14:textId="77777777" w:rsidR="003064B0" w:rsidRDefault="00751F5A" w:rsidP="003064B0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14:paraId="7580EAF2" w14:textId="77777777" w:rsidR="003064B0" w:rsidRPr="003064B0" w:rsidRDefault="003064B0" w:rsidP="003064B0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6DC238A0" w14:textId="77777777" w:rsidR="003064B0" w:rsidRPr="003064B0" w:rsidRDefault="008F0F56" w:rsidP="003064B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lastRenderedPageBreak/>
              <w:t>modul</w:t>
            </w:r>
          </w:p>
        </w:tc>
        <w:tc>
          <w:tcPr>
            <w:tcW w:w="1647" w:type="dxa"/>
          </w:tcPr>
          <w:p w14:paraId="4F0355EC" w14:textId="77777777" w:rsidR="00751F5A" w:rsidRDefault="00751F5A" w:rsidP="00093E7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8%</w:t>
            </w:r>
          </w:p>
        </w:tc>
      </w:tr>
      <w:tr w:rsidR="00751F5A" w14:paraId="27F89CC5" w14:textId="77777777" w:rsidTr="00F608D0">
        <w:trPr>
          <w:trHeight w:val="70"/>
        </w:trPr>
        <w:tc>
          <w:tcPr>
            <w:tcW w:w="738" w:type="dxa"/>
            <w:shd w:val="clear" w:color="auto" w:fill="DBE5F1" w:themeFill="accent1" w:themeFillTint="33"/>
          </w:tcPr>
          <w:p w14:paraId="111AEF74" w14:textId="77777777" w:rsidR="00751F5A" w:rsidRPr="00DF0739" w:rsidRDefault="00751F5A" w:rsidP="00093E73">
            <w:pPr>
              <w:ind w:right="-108"/>
              <w:jc w:val="center"/>
              <w:rPr>
                <w:rFonts w:ascii="Calibri" w:hAnsi="Calibri"/>
                <w:b/>
                <w:bCs/>
                <w:szCs w:val="24"/>
                <w:lang w:eastAsia="id-ID"/>
              </w:rPr>
            </w:pPr>
            <w:r w:rsidRPr="00DF0739">
              <w:rPr>
                <w:rFonts w:ascii="Calibri" w:hAnsi="Calibri"/>
                <w:b/>
                <w:bCs/>
                <w:szCs w:val="24"/>
                <w:lang w:eastAsia="id-ID"/>
              </w:rPr>
              <w:t>16</w:t>
            </w:r>
          </w:p>
        </w:tc>
        <w:tc>
          <w:tcPr>
            <w:tcW w:w="12580" w:type="dxa"/>
            <w:gridSpan w:val="6"/>
            <w:shd w:val="clear" w:color="auto" w:fill="DBE5F1" w:themeFill="accent1" w:themeFillTint="33"/>
          </w:tcPr>
          <w:p w14:paraId="56CA3FA6" w14:textId="0B185CCC" w:rsidR="00751F5A" w:rsidRPr="003E5816" w:rsidRDefault="00F608D0" w:rsidP="003E5816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  <w:r w:rsidRPr="00317309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Evaluasi  Akhir Semester / Ujian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</w:t>
            </w:r>
            <w:r w:rsidRPr="00317309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Akhir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(UAS</w:t>
            </w:r>
          </w:p>
        </w:tc>
      </w:tr>
    </w:tbl>
    <w:p w14:paraId="07A306C3" w14:textId="77777777" w:rsidR="00723C9E" w:rsidRPr="00E24202" w:rsidRDefault="00723C9E">
      <w:pPr>
        <w:rPr>
          <w:lang w:val="en-US"/>
        </w:rPr>
      </w:pPr>
    </w:p>
    <w:sectPr w:rsidR="00723C9E" w:rsidRPr="00E24202" w:rsidSect="004A5AC5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DB6"/>
    <w:multiLevelType w:val="hybridMultilevel"/>
    <w:tmpl w:val="C8748F12"/>
    <w:lvl w:ilvl="0" w:tplc="D318BB4C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758A"/>
    <w:multiLevelType w:val="hybridMultilevel"/>
    <w:tmpl w:val="9DECD44E"/>
    <w:lvl w:ilvl="0" w:tplc="62221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C1D5B"/>
    <w:multiLevelType w:val="hybridMultilevel"/>
    <w:tmpl w:val="C204B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09CA"/>
    <w:multiLevelType w:val="hybridMultilevel"/>
    <w:tmpl w:val="964EB7EA"/>
    <w:lvl w:ilvl="0" w:tplc="030C5DE4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" w15:restartNumberingAfterBreak="0">
    <w:nsid w:val="057625CF"/>
    <w:multiLevelType w:val="hybridMultilevel"/>
    <w:tmpl w:val="70C49996"/>
    <w:lvl w:ilvl="0" w:tplc="1430D6E0">
      <w:start w:val="3"/>
      <w:numFmt w:val="decimal"/>
      <w:lvlText w:val="%1."/>
      <w:lvlJc w:val="left"/>
      <w:pPr>
        <w:ind w:left="1756" w:hanging="310"/>
      </w:pPr>
      <w:rPr>
        <w:rFonts w:ascii="Bookman Old Style" w:eastAsia="Bookman Old Style" w:hAnsi="Bookman Old Style" w:cs="Bookman Old Style" w:hint="default"/>
        <w:spacing w:val="-6"/>
        <w:w w:val="101"/>
        <w:sz w:val="24"/>
        <w:szCs w:val="24"/>
        <w:lang w:eastAsia="en-US" w:bidi="ar-SA"/>
      </w:rPr>
    </w:lvl>
    <w:lvl w:ilvl="1" w:tplc="90E8B456">
      <w:start w:val="1"/>
      <w:numFmt w:val="decimal"/>
      <w:lvlText w:val="%2."/>
      <w:lvlJc w:val="left"/>
      <w:pPr>
        <w:ind w:left="1341" w:hanging="360"/>
        <w:jc w:val="right"/>
      </w:pPr>
      <w:rPr>
        <w:rFonts w:ascii="Times New Roman" w:eastAsiaTheme="minorHAnsi" w:hAnsi="Times New Roman" w:cstheme="minorBidi"/>
        <w:spacing w:val="-5"/>
        <w:w w:val="100"/>
        <w:sz w:val="24"/>
        <w:szCs w:val="24"/>
        <w:lang w:eastAsia="en-US" w:bidi="ar-SA"/>
      </w:rPr>
    </w:lvl>
    <w:lvl w:ilvl="2" w:tplc="CA629E04">
      <w:numFmt w:val="bullet"/>
      <w:lvlText w:val="•"/>
      <w:lvlJc w:val="left"/>
      <w:pPr>
        <w:ind w:left="2702" w:hanging="360"/>
      </w:pPr>
      <w:rPr>
        <w:rFonts w:hint="default"/>
        <w:lang w:eastAsia="en-US" w:bidi="ar-SA"/>
      </w:rPr>
    </w:lvl>
    <w:lvl w:ilvl="3" w:tplc="8CC00FDC">
      <w:numFmt w:val="bullet"/>
      <w:lvlText w:val="•"/>
      <w:lvlJc w:val="left"/>
      <w:pPr>
        <w:ind w:left="3645" w:hanging="360"/>
      </w:pPr>
      <w:rPr>
        <w:rFonts w:hint="default"/>
        <w:lang w:eastAsia="en-US" w:bidi="ar-SA"/>
      </w:rPr>
    </w:lvl>
    <w:lvl w:ilvl="4" w:tplc="C8D8BD92">
      <w:numFmt w:val="bullet"/>
      <w:lvlText w:val="•"/>
      <w:lvlJc w:val="left"/>
      <w:pPr>
        <w:ind w:left="4588" w:hanging="360"/>
      </w:pPr>
      <w:rPr>
        <w:rFonts w:hint="default"/>
        <w:lang w:eastAsia="en-US" w:bidi="ar-SA"/>
      </w:rPr>
    </w:lvl>
    <w:lvl w:ilvl="5" w:tplc="11AC5168">
      <w:numFmt w:val="bullet"/>
      <w:lvlText w:val="•"/>
      <w:lvlJc w:val="left"/>
      <w:pPr>
        <w:ind w:left="5531" w:hanging="360"/>
      </w:pPr>
      <w:rPr>
        <w:rFonts w:hint="default"/>
        <w:lang w:eastAsia="en-US" w:bidi="ar-SA"/>
      </w:rPr>
    </w:lvl>
    <w:lvl w:ilvl="6" w:tplc="70E0CA54">
      <w:numFmt w:val="bullet"/>
      <w:lvlText w:val="•"/>
      <w:lvlJc w:val="left"/>
      <w:pPr>
        <w:ind w:left="6474" w:hanging="360"/>
      </w:pPr>
      <w:rPr>
        <w:rFonts w:hint="default"/>
        <w:lang w:eastAsia="en-US" w:bidi="ar-SA"/>
      </w:rPr>
    </w:lvl>
    <w:lvl w:ilvl="7" w:tplc="B7FA8552">
      <w:numFmt w:val="bullet"/>
      <w:lvlText w:val="•"/>
      <w:lvlJc w:val="left"/>
      <w:pPr>
        <w:ind w:left="7417" w:hanging="360"/>
      </w:pPr>
      <w:rPr>
        <w:rFonts w:hint="default"/>
        <w:lang w:eastAsia="en-US" w:bidi="ar-SA"/>
      </w:rPr>
    </w:lvl>
    <w:lvl w:ilvl="8" w:tplc="225EFD02">
      <w:numFmt w:val="bullet"/>
      <w:lvlText w:val="•"/>
      <w:lvlJc w:val="left"/>
      <w:pPr>
        <w:ind w:left="8360" w:hanging="360"/>
      </w:pPr>
      <w:rPr>
        <w:rFonts w:hint="default"/>
        <w:lang w:eastAsia="en-US" w:bidi="ar-SA"/>
      </w:rPr>
    </w:lvl>
  </w:abstractNum>
  <w:abstractNum w:abstractNumId="5" w15:restartNumberingAfterBreak="0">
    <w:nsid w:val="0ABD1F4C"/>
    <w:multiLevelType w:val="hybridMultilevel"/>
    <w:tmpl w:val="EDDE1E54"/>
    <w:lvl w:ilvl="0" w:tplc="DF22B3C2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6" w15:restartNumberingAfterBreak="0">
    <w:nsid w:val="0D70369F"/>
    <w:multiLevelType w:val="hybridMultilevel"/>
    <w:tmpl w:val="938CD220"/>
    <w:lvl w:ilvl="0" w:tplc="85A6A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4C8B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C3C94"/>
    <w:multiLevelType w:val="hybridMultilevel"/>
    <w:tmpl w:val="A612AB4E"/>
    <w:lvl w:ilvl="0" w:tplc="4BBCF7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449AE"/>
    <w:multiLevelType w:val="hybridMultilevel"/>
    <w:tmpl w:val="0EC4B6DE"/>
    <w:lvl w:ilvl="0" w:tplc="55EEF810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130A1CB8"/>
    <w:multiLevelType w:val="hybridMultilevel"/>
    <w:tmpl w:val="DD9082AC"/>
    <w:lvl w:ilvl="0" w:tplc="5AAA9F0A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E2FE8"/>
    <w:multiLevelType w:val="hybridMultilevel"/>
    <w:tmpl w:val="2FAE80F0"/>
    <w:lvl w:ilvl="0" w:tplc="0604146E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16044608"/>
    <w:multiLevelType w:val="hybridMultilevel"/>
    <w:tmpl w:val="DEF04BC4"/>
    <w:lvl w:ilvl="0" w:tplc="213C3EFA">
      <w:start w:val="1"/>
      <w:numFmt w:val="lowerLetter"/>
      <w:lvlText w:val="%1."/>
      <w:lvlJc w:val="left"/>
      <w:pPr>
        <w:ind w:left="348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2" w15:restartNumberingAfterBreak="0">
    <w:nsid w:val="171B2BD1"/>
    <w:multiLevelType w:val="hybridMultilevel"/>
    <w:tmpl w:val="63A41A7C"/>
    <w:lvl w:ilvl="0" w:tplc="04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42905"/>
    <w:multiLevelType w:val="hybridMultilevel"/>
    <w:tmpl w:val="C13CD3C0"/>
    <w:lvl w:ilvl="0" w:tplc="4190C486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DF2"/>
    <w:multiLevelType w:val="hybridMultilevel"/>
    <w:tmpl w:val="2286D1B8"/>
    <w:lvl w:ilvl="0" w:tplc="1AFEF568">
      <w:start w:val="1"/>
      <w:numFmt w:val="decimal"/>
      <w:lvlText w:val="%1."/>
      <w:lvlJc w:val="left"/>
      <w:pPr>
        <w:ind w:left="35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 w15:restartNumberingAfterBreak="0">
    <w:nsid w:val="2747113B"/>
    <w:multiLevelType w:val="hybridMultilevel"/>
    <w:tmpl w:val="356AB494"/>
    <w:lvl w:ilvl="0" w:tplc="68AE4E88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6" w15:restartNumberingAfterBreak="0">
    <w:nsid w:val="296D0365"/>
    <w:multiLevelType w:val="hybridMultilevel"/>
    <w:tmpl w:val="5136D3F6"/>
    <w:lvl w:ilvl="0" w:tplc="6AD86EFC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7" w15:restartNumberingAfterBreak="0">
    <w:nsid w:val="2C503120"/>
    <w:multiLevelType w:val="hybridMultilevel"/>
    <w:tmpl w:val="F7D2BB1A"/>
    <w:lvl w:ilvl="0" w:tplc="9C3AD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AB5C10"/>
    <w:multiLevelType w:val="hybridMultilevel"/>
    <w:tmpl w:val="16AC24B0"/>
    <w:lvl w:ilvl="0" w:tplc="0576CAC8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F28D2"/>
    <w:multiLevelType w:val="hybridMultilevel"/>
    <w:tmpl w:val="BD98F6CA"/>
    <w:lvl w:ilvl="0" w:tplc="1364225E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D3456"/>
    <w:multiLevelType w:val="hybridMultilevel"/>
    <w:tmpl w:val="345AD630"/>
    <w:lvl w:ilvl="0" w:tplc="A3FA1722">
      <w:start w:val="1"/>
      <w:numFmt w:val="decimal"/>
      <w:lvlText w:val="%1."/>
      <w:lvlJc w:val="left"/>
      <w:pPr>
        <w:ind w:left="348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1" w15:restartNumberingAfterBreak="0">
    <w:nsid w:val="3B4E6164"/>
    <w:multiLevelType w:val="hybridMultilevel"/>
    <w:tmpl w:val="0262BD82"/>
    <w:lvl w:ilvl="0" w:tplc="C73AB360">
      <w:start w:val="2"/>
      <w:numFmt w:val="decimal"/>
      <w:lvlText w:val="(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37B8C"/>
    <w:multiLevelType w:val="hybridMultilevel"/>
    <w:tmpl w:val="A20040EA"/>
    <w:lvl w:ilvl="0" w:tplc="BE0EB060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E3999"/>
    <w:multiLevelType w:val="hybridMultilevel"/>
    <w:tmpl w:val="0A9A0DEC"/>
    <w:lvl w:ilvl="0" w:tplc="7110F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DB4945"/>
    <w:multiLevelType w:val="hybridMultilevel"/>
    <w:tmpl w:val="FE2ECFB6"/>
    <w:lvl w:ilvl="0" w:tplc="574C6F6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5" w15:restartNumberingAfterBreak="0">
    <w:nsid w:val="4A850A1A"/>
    <w:multiLevelType w:val="hybridMultilevel"/>
    <w:tmpl w:val="A26EE74C"/>
    <w:lvl w:ilvl="0" w:tplc="9202E152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6" w15:restartNumberingAfterBreak="0">
    <w:nsid w:val="4F497BE6"/>
    <w:multiLevelType w:val="hybridMultilevel"/>
    <w:tmpl w:val="75DCE61A"/>
    <w:lvl w:ilvl="0" w:tplc="34782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264C8B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C804CA"/>
    <w:multiLevelType w:val="hybridMultilevel"/>
    <w:tmpl w:val="5E5A0EE4"/>
    <w:lvl w:ilvl="0" w:tplc="FC5CF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42F2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A3E7C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B6A47"/>
    <w:multiLevelType w:val="hybridMultilevel"/>
    <w:tmpl w:val="9168ED36"/>
    <w:lvl w:ilvl="0" w:tplc="DC32E54A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5B8C5D56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asciiTheme="majorBidi" w:eastAsiaTheme="minorHAnsi" w:hAnsiTheme="majorBidi" w:cstheme="majorBidi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9" w15:restartNumberingAfterBreak="0">
    <w:nsid w:val="5D5F4AF2"/>
    <w:multiLevelType w:val="hybridMultilevel"/>
    <w:tmpl w:val="655E3A86"/>
    <w:lvl w:ilvl="0" w:tplc="AD0ACE1A">
      <w:start w:val="1"/>
      <w:numFmt w:val="decimal"/>
      <w:lvlText w:val="%1."/>
      <w:lvlJc w:val="left"/>
      <w:pPr>
        <w:ind w:left="1288" w:hanging="425"/>
      </w:pPr>
      <w:rPr>
        <w:rFonts w:asciiTheme="majorBidi" w:eastAsia="Bookman Old Style" w:hAnsiTheme="majorBidi" w:cstheme="majorBidi" w:hint="default"/>
        <w:spacing w:val="-5"/>
        <w:w w:val="100"/>
        <w:sz w:val="24"/>
        <w:szCs w:val="24"/>
        <w:lang w:eastAsia="en-US" w:bidi="ar-SA"/>
      </w:rPr>
    </w:lvl>
    <w:lvl w:ilvl="1" w:tplc="5AE0E082">
      <w:numFmt w:val="bullet"/>
      <w:lvlText w:val="•"/>
      <w:lvlJc w:val="left"/>
      <w:pPr>
        <w:ind w:left="2176" w:hanging="425"/>
      </w:pPr>
      <w:rPr>
        <w:rFonts w:hint="default"/>
        <w:lang w:eastAsia="en-US" w:bidi="ar-SA"/>
      </w:rPr>
    </w:lvl>
    <w:lvl w:ilvl="2" w:tplc="7E783966">
      <w:numFmt w:val="bullet"/>
      <w:lvlText w:val="•"/>
      <w:lvlJc w:val="left"/>
      <w:pPr>
        <w:ind w:left="3073" w:hanging="425"/>
      </w:pPr>
      <w:rPr>
        <w:rFonts w:hint="default"/>
        <w:lang w:eastAsia="en-US" w:bidi="ar-SA"/>
      </w:rPr>
    </w:lvl>
    <w:lvl w:ilvl="3" w:tplc="45D8BFFA">
      <w:numFmt w:val="bullet"/>
      <w:lvlText w:val="•"/>
      <w:lvlJc w:val="left"/>
      <w:pPr>
        <w:ind w:left="3969" w:hanging="425"/>
      </w:pPr>
      <w:rPr>
        <w:rFonts w:hint="default"/>
        <w:lang w:eastAsia="en-US" w:bidi="ar-SA"/>
      </w:rPr>
    </w:lvl>
    <w:lvl w:ilvl="4" w:tplc="956E3298">
      <w:numFmt w:val="bullet"/>
      <w:lvlText w:val="•"/>
      <w:lvlJc w:val="left"/>
      <w:pPr>
        <w:ind w:left="4866" w:hanging="425"/>
      </w:pPr>
      <w:rPr>
        <w:rFonts w:hint="default"/>
        <w:lang w:eastAsia="en-US" w:bidi="ar-SA"/>
      </w:rPr>
    </w:lvl>
    <w:lvl w:ilvl="5" w:tplc="783E447C">
      <w:numFmt w:val="bullet"/>
      <w:lvlText w:val="•"/>
      <w:lvlJc w:val="left"/>
      <w:pPr>
        <w:ind w:left="5763" w:hanging="425"/>
      </w:pPr>
      <w:rPr>
        <w:rFonts w:hint="default"/>
        <w:lang w:eastAsia="en-US" w:bidi="ar-SA"/>
      </w:rPr>
    </w:lvl>
    <w:lvl w:ilvl="6" w:tplc="B060C3DE">
      <w:numFmt w:val="bullet"/>
      <w:lvlText w:val="•"/>
      <w:lvlJc w:val="left"/>
      <w:pPr>
        <w:ind w:left="6659" w:hanging="425"/>
      </w:pPr>
      <w:rPr>
        <w:rFonts w:hint="default"/>
        <w:lang w:eastAsia="en-US" w:bidi="ar-SA"/>
      </w:rPr>
    </w:lvl>
    <w:lvl w:ilvl="7" w:tplc="BE6A8760">
      <w:numFmt w:val="bullet"/>
      <w:lvlText w:val="•"/>
      <w:lvlJc w:val="left"/>
      <w:pPr>
        <w:ind w:left="7556" w:hanging="425"/>
      </w:pPr>
      <w:rPr>
        <w:rFonts w:hint="default"/>
        <w:lang w:eastAsia="en-US" w:bidi="ar-SA"/>
      </w:rPr>
    </w:lvl>
    <w:lvl w:ilvl="8" w:tplc="DE724D9A">
      <w:numFmt w:val="bullet"/>
      <w:lvlText w:val="•"/>
      <w:lvlJc w:val="left"/>
      <w:pPr>
        <w:ind w:left="8453" w:hanging="425"/>
      </w:pPr>
      <w:rPr>
        <w:rFonts w:hint="default"/>
        <w:lang w:eastAsia="en-US" w:bidi="ar-SA"/>
      </w:rPr>
    </w:lvl>
  </w:abstractNum>
  <w:abstractNum w:abstractNumId="30" w15:restartNumberingAfterBreak="0">
    <w:nsid w:val="5DD56E89"/>
    <w:multiLevelType w:val="hybridMultilevel"/>
    <w:tmpl w:val="9732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A599F"/>
    <w:multiLevelType w:val="hybridMultilevel"/>
    <w:tmpl w:val="EEBAD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91553"/>
    <w:multiLevelType w:val="hybridMultilevel"/>
    <w:tmpl w:val="D228C700"/>
    <w:lvl w:ilvl="0" w:tplc="9734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A37FA"/>
    <w:multiLevelType w:val="hybridMultilevel"/>
    <w:tmpl w:val="10643AF8"/>
    <w:lvl w:ilvl="0" w:tplc="5CBE658C">
      <w:start w:val="2"/>
      <w:numFmt w:val="decimal"/>
      <w:lvlText w:val="(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509A3"/>
    <w:multiLevelType w:val="hybridMultilevel"/>
    <w:tmpl w:val="A3CC505C"/>
    <w:lvl w:ilvl="0" w:tplc="56E865EC">
      <w:start w:val="1"/>
      <w:numFmt w:val="lowerLetter"/>
      <w:lvlText w:val="%1."/>
      <w:lvlJc w:val="left"/>
      <w:pPr>
        <w:ind w:left="348" w:hanging="360"/>
      </w:pPr>
      <w:rPr>
        <w:rFonts w:asciiTheme="majorBidi" w:hAnsiTheme="majorBidi" w:cstheme="majorBidi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5" w15:restartNumberingAfterBreak="0">
    <w:nsid w:val="7A624F21"/>
    <w:multiLevelType w:val="hybridMultilevel"/>
    <w:tmpl w:val="F6BC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E1644"/>
    <w:multiLevelType w:val="hybridMultilevel"/>
    <w:tmpl w:val="85D6F27E"/>
    <w:lvl w:ilvl="0" w:tplc="90B6041A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7" w15:restartNumberingAfterBreak="0">
    <w:nsid w:val="7D935004"/>
    <w:multiLevelType w:val="hybridMultilevel"/>
    <w:tmpl w:val="BE2058E4"/>
    <w:lvl w:ilvl="0" w:tplc="485EC672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num w:numId="1" w16cid:durableId="534124878">
    <w:abstractNumId w:val="7"/>
  </w:num>
  <w:num w:numId="2" w16cid:durableId="2001620133">
    <w:abstractNumId w:val="16"/>
  </w:num>
  <w:num w:numId="3" w16cid:durableId="1673608047">
    <w:abstractNumId w:val="30"/>
  </w:num>
  <w:num w:numId="4" w16cid:durableId="1094060213">
    <w:abstractNumId w:val="1"/>
  </w:num>
  <w:num w:numId="5" w16cid:durableId="2063862546">
    <w:abstractNumId w:val="27"/>
  </w:num>
  <w:num w:numId="6" w16cid:durableId="1538809239">
    <w:abstractNumId w:val="23"/>
  </w:num>
  <w:num w:numId="7" w16cid:durableId="3592106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9298896">
    <w:abstractNumId w:val="26"/>
  </w:num>
  <w:num w:numId="9" w16cid:durableId="184834990">
    <w:abstractNumId w:val="6"/>
  </w:num>
  <w:num w:numId="10" w16cid:durableId="331371556">
    <w:abstractNumId w:val="5"/>
  </w:num>
  <w:num w:numId="11" w16cid:durableId="819275725">
    <w:abstractNumId w:val="14"/>
  </w:num>
  <w:num w:numId="12" w16cid:durableId="1456362631">
    <w:abstractNumId w:val="18"/>
  </w:num>
  <w:num w:numId="13" w16cid:durableId="1574971164">
    <w:abstractNumId w:val="24"/>
  </w:num>
  <w:num w:numId="14" w16cid:durableId="1736201650">
    <w:abstractNumId w:val="36"/>
  </w:num>
  <w:num w:numId="15" w16cid:durableId="1010177353">
    <w:abstractNumId w:val="28"/>
  </w:num>
  <w:num w:numId="16" w16cid:durableId="1399936317">
    <w:abstractNumId w:val="19"/>
  </w:num>
  <w:num w:numId="17" w16cid:durableId="1622687127">
    <w:abstractNumId w:val="32"/>
  </w:num>
  <w:num w:numId="18" w16cid:durableId="1702969808">
    <w:abstractNumId w:val="29"/>
  </w:num>
  <w:num w:numId="19" w16cid:durableId="979072506">
    <w:abstractNumId w:val="35"/>
  </w:num>
  <w:num w:numId="20" w16cid:durableId="1159734511">
    <w:abstractNumId w:val="12"/>
  </w:num>
  <w:num w:numId="21" w16cid:durableId="1727489506">
    <w:abstractNumId w:val="4"/>
  </w:num>
  <w:num w:numId="22" w16cid:durableId="1546797537">
    <w:abstractNumId w:val="33"/>
  </w:num>
  <w:num w:numId="23" w16cid:durableId="1877546614">
    <w:abstractNumId w:val="8"/>
  </w:num>
  <w:num w:numId="24" w16cid:durableId="1915581047">
    <w:abstractNumId w:val="25"/>
  </w:num>
  <w:num w:numId="25" w16cid:durableId="358967368">
    <w:abstractNumId w:val="9"/>
  </w:num>
  <w:num w:numId="26" w16cid:durableId="1770854807">
    <w:abstractNumId w:val="37"/>
  </w:num>
  <w:num w:numId="27" w16cid:durableId="99179310">
    <w:abstractNumId w:val="13"/>
  </w:num>
  <w:num w:numId="28" w16cid:durableId="794444407">
    <w:abstractNumId w:val="20"/>
  </w:num>
  <w:num w:numId="29" w16cid:durableId="397672641">
    <w:abstractNumId w:val="21"/>
  </w:num>
  <w:num w:numId="30" w16cid:durableId="201788119">
    <w:abstractNumId w:val="10"/>
  </w:num>
  <w:num w:numId="31" w16cid:durableId="866795019">
    <w:abstractNumId w:val="11"/>
  </w:num>
  <w:num w:numId="32" w16cid:durableId="1917007594">
    <w:abstractNumId w:val="15"/>
  </w:num>
  <w:num w:numId="33" w16cid:durableId="922881102">
    <w:abstractNumId w:val="0"/>
  </w:num>
  <w:num w:numId="34" w16cid:durableId="1924678622">
    <w:abstractNumId w:val="34"/>
  </w:num>
  <w:num w:numId="35" w16cid:durableId="1499077530">
    <w:abstractNumId w:val="17"/>
  </w:num>
  <w:num w:numId="36" w16cid:durableId="1428885306">
    <w:abstractNumId w:val="22"/>
  </w:num>
  <w:num w:numId="37" w16cid:durableId="254024346">
    <w:abstractNumId w:val="31"/>
  </w:num>
  <w:num w:numId="38" w16cid:durableId="552011425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5A"/>
    <w:rsid w:val="000007A5"/>
    <w:rsid w:val="00007F39"/>
    <w:rsid w:val="00010981"/>
    <w:rsid w:val="000132A2"/>
    <w:rsid w:val="00013FDD"/>
    <w:rsid w:val="00014144"/>
    <w:rsid w:val="000170F3"/>
    <w:rsid w:val="000205FB"/>
    <w:rsid w:val="000211F0"/>
    <w:rsid w:val="00024D2C"/>
    <w:rsid w:val="000256C4"/>
    <w:rsid w:val="0002602D"/>
    <w:rsid w:val="00031912"/>
    <w:rsid w:val="000342D2"/>
    <w:rsid w:val="00045580"/>
    <w:rsid w:val="00052E34"/>
    <w:rsid w:val="000534E2"/>
    <w:rsid w:val="0005659F"/>
    <w:rsid w:val="00061C6A"/>
    <w:rsid w:val="000671F0"/>
    <w:rsid w:val="000719FB"/>
    <w:rsid w:val="00072E70"/>
    <w:rsid w:val="00073BA0"/>
    <w:rsid w:val="00073CE4"/>
    <w:rsid w:val="00074741"/>
    <w:rsid w:val="00074993"/>
    <w:rsid w:val="000764E1"/>
    <w:rsid w:val="000776E6"/>
    <w:rsid w:val="000813B7"/>
    <w:rsid w:val="00082F83"/>
    <w:rsid w:val="000834BA"/>
    <w:rsid w:val="00084710"/>
    <w:rsid w:val="00092ECB"/>
    <w:rsid w:val="000A3BAE"/>
    <w:rsid w:val="000A72EA"/>
    <w:rsid w:val="000B3A14"/>
    <w:rsid w:val="000B61C4"/>
    <w:rsid w:val="000C5A03"/>
    <w:rsid w:val="000D0FCD"/>
    <w:rsid w:val="000D2166"/>
    <w:rsid w:val="000D3657"/>
    <w:rsid w:val="000D4911"/>
    <w:rsid w:val="000D7910"/>
    <w:rsid w:val="000D7E06"/>
    <w:rsid w:val="000E0DBF"/>
    <w:rsid w:val="000E3FB6"/>
    <w:rsid w:val="000E4735"/>
    <w:rsid w:val="000F04DB"/>
    <w:rsid w:val="000F1663"/>
    <w:rsid w:val="000F1A5E"/>
    <w:rsid w:val="000F3346"/>
    <w:rsid w:val="000F3E73"/>
    <w:rsid w:val="000F4B0F"/>
    <w:rsid w:val="00106FA1"/>
    <w:rsid w:val="0010751D"/>
    <w:rsid w:val="00114F53"/>
    <w:rsid w:val="001167AD"/>
    <w:rsid w:val="00116B53"/>
    <w:rsid w:val="00123918"/>
    <w:rsid w:val="00131FDA"/>
    <w:rsid w:val="00136DFE"/>
    <w:rsid w:val="0014056C"/>
    <w:rsid w:val="0014245F"/>
    <w:rsid w:val="00144D6D"/>
    <w:rsid w:val="00145872"/>
    <w:rsid w:val="001528A4"/>
    <w:rsid w:val="00152D9A"/>
    <w:rsid w:val="00155EE5"/>
    <w:rsid w:val="00156EDB"/>
    <w:rsid w:val="00157871"/>
    <w:rsid w:val="001638B9"/>
    <w:rsid w:val="00174088"/>
    <w:rsid w:val="00175E7A"/>
    <w:rsid w:val="0018082D"/>
    <w:rsid w:val="00180FDE"/>
    <w:rsid w:val="00182A5E"/>
    <w:rsid w:val="001830D1"/>
    <w:rsid w:val="0018328A"/>
    <w:rsid w:val="00183340"/>
    <w:rsid w:val="001872C9"/>
    <w:rsid w:val="00193C12"/>
    <w:rsid w:val="00197A51"/>
    <w:rsid w:val="001A12D1"/>
    <w:rsid w:val="001A4A75"/>
    <w:rsid w:val="001B4CBD"/>
    <w:rsid w:val="001B715F"/>
    <w:rsid w:val="001C1537"/>
    <w:rsid w:val="001C568B"/>
    <w:rsid w:val="001C6360"/>
    <w:rsid w:val="001C75AD"/>
    <w:rsid w:val="001D0477"/>
    <w:rsid w:val="001D0F9C"/>
    <w:rsid w:val="001D170D"/>
    <w:rsid w:val="001D7C4E"/>
    <w:rsid w:val="001E106F"/>
    <w:rsid w:val="001E56C5"/>
    <w:rsid w:val="001F036E"/>
    <w:rsid w:val="001F3810"/>
    <w:rsid w:val="001F4444"/>
    <w:rsid w:val="001F5B56"/>
    <w:rsid w:val="0021286B"/>
    <w:rsid w:val="00216C19"/>
    <w:rsid w:val="00222E05"/>
    <w:rsid w:val="00230DD5"/>
    <w:rsid w:val="002310B1"/>
    <w:rsid w:val="00233A95"/>
    <w:rsid w:val="00234F8F"/>
    <w:rsid w:val="002407E7"/>
    <w:rsid w:val="00242341"/>
    <w:rsid w:val="00244B00"/>
    <w:rsid w:val="00245C36"/>
    <w:rsid w:val="00251DD1"/>
    <w:rsid w:val="00252F32"/>
    <w:rsid w:val="00260FA2"/>
    <w:rsid w:val="002725E9"/>
    <w:rsid w:val="00277EF3"/>
    <w:rsid w:val="002813DC"/>
    <w:rsid w:val="00283860"/>
    <w:rsid w:val="00285210"/>
    <w:rsid w:val="0028536C"/>
    <w:rsid w:val="00285670"/>
    <w:rsid w:val="00293FC2"/>
    <w:rsid w:val="00294564"/>
    <w:rsid w:val="00294967"/>
    <w:rsid w:val="00294C00"/>
    <w:rsid w:val="002A2BDE"/>
    <w:rsid w:val="002A3C31"/>
    <w:rsid w:val="002A414E"/>
    <w:rsid w:val="002A6506"/>
    <w:rsid w:val="002B303C"/>
    <w:rsid w:val="002B32C6"/>
    <w:rsid w:val="002B3AF1"/>
    <w:rsid w:val="002B4153"/>
    <w:rsid w:val="002C2B86"/>
    <w:rsid w:val="002D4C12"/>
    <w:rsid w:val="002D72C9"/>
    <w:rsid w:val="002E09E1"/>
    <w:rsid w:val="002E0D47"/>
    <w:rsid w:val="002E27CF"/>
    <w:rsid w:val="002E4534"/>
    <w:rsid w:val="002E5175"/>
    <w:rsid w:val="002F4B49"/>
    <w:rsid w:val="00302B0D"/>
    <w:rsid w:val="003064B0"/>
    <w:rsid w:val="00311547"/>
    <w:rsid w:val="003115B7"/>
    <w:rsid w:val="003247C3"/>
    <w:rsid w:val="0032541F"/>
    <w:rsid w:val="0033040A"/>
    <w:rsid w:val="003420E0"/>
    <w:rsid w:val="00346816"/>
    <w:rsid w:val="003507E7"/>
    <w:rsid w:val="00351616"/>
    <w:rsid w:val="0035167A"/>
    <w:rsid w:val="00357FA0"/>
    <w:rsid w:val="00360DDC"/>
    <w:rsid w:val="0037576B"/>
    <w:rsid w:val="00382E13"/>
    <w:rsid w:val="00382FEE"/>
    <w:rsid w:val="0038652D"/>
    <w:rsid w:val="00387F0C"/>
    <w:rsid w:val="00394155"/>
    <w:rsid w:val="00395A3F"/>
    <w:rsid w:val="003965B1"/>
    <w:rsid w:val="00397405"/>
    <w:rsid w:val="00397721"/>
    <w:rsid w:val="003B4E13"/>
    <w:rsid w:val="003B6144"/>
    <w:rsid w:val="003B6CE5"/>
    <w:rsid w:val="003C3107"/>
    <w:rsid w:val="003C3747"/>
    <w:rsid w:val="003C560A"/>
    <w:rsid w:val="003D1603"/>
    <w:rsid w:val="003D192A"/>
    <w:rsid w:val="003D3CD7"/>
    <w:rsid w:val="003D3DEC"/>
    <w:rsid w:val="003D48D2"/>
    <w:rsid w:val="003D4BCB"/>
    <w:rsid w:val="003E2FF7"/>
    <w:rsid w:val="003E3597"/>
    <w:rsid w:val="003E5816"/>
    <w:rsid w:val="003E58A8"/>
    <w:rsid w:val="003E654E"/>
    <w:rsid w:val="003E76BD"/>
    <w:rsid w:val="003F10D9"/>
    <w:rsid w:val="003F21EA"/>
    <w:rsid w:val="003F6B89"/>
    <w:rsid w:val="004029C8"/>
    <w:rsid w:val="00403C46"/>
    <w:rsid w:val="00410427"/>
    <w:rsid w:val="00410CFD"/>
    <w:rsid w:val="00410E27"/>
    <w:rsid w:val="004142C9"/>
    <w:rsid w:val="00415ACD"/>
    <w:rsid w:val="00423D05"/>
    <w:rsid w:val="00423EEF"/>
    <w:rsid w:val="00430CA3"/>
    <w:rsid w:val="004329AC"/>
    <w:rsid w:val="00433587"/>
    <w:rsid w:val="0043423F"/>
    <w:rsid w:val="004352FC"/>
    <w:rsid w:val="00442599"/>
    <w:rsid w:val="00444440"/>
    <w:rsid w:val="004478D4"/>
    <w:rsid w:val="00451D8F"/>
    <w:rsid w:val="00453ED4"/>
    <w:rsid w:val="00454175"/>
    <w:rsid w:val="00454989"/>
    <w:rsid w:val="00456283"/>
    <w:rsid w:val="00456404"/>
    <w:rsid w:val="00461749"/>
    <w:rsid w:val="00461A08"/>
    <w:rsid w:val="00462B74"/>
    <w:rsid w:val="00466490"/>
    <w:rsid w:val="00472638"/>
    <w:rsid w:val="00475CB0"/>
    <w:rsid w:val="00475FEE"/>
    <w:rsid w:val="004766E1"/>
    <w:rsid w:val="00483174"/>
    <w:rsid w:val="00485129"/>
    <w:rsid w:val="00486D4A"/>
    <w:rsid w:val="0048764B"/>
    <w:rsid w:val="00494777"/>
    <w:rsid w:val="0049734F"/>
    <w:rsid w:val="004A0272"/>
    <w:rsid w:val="004A5319"/>
    <w:rsid w:val="004A5A7A"/>
    <w:rsid w:val="004A6CA9"/>
    <w:rsid w:val="004B1B8C"/>
    <w:rsid w:val="004B2C44"/>
    <w:rsid w:val="004B3A98"/>
    <w:rsid w:val="004C1A1A"/>
    <w:rsid w:val="004C5539"/>
    <w:rsid w:val="004C6B3B"/>
    <w:rsid w:val="004D181F"/>
    <w:rsid w:val="004D6C68"/>
    <w:rsid w:val="004D7A01"/>
    <w:rsid w:val="004E0A55"/>
    <w:rsid w:val="004E562D"/>
    <w:rsid w:val="004E6D94"/>
    <w:rsid w:val="004F02FF"/>
    <w:rsid w:val="004F3FE7"/>
    <w:rsid w:val="00502B9D"/>
    <w:rsid w:val="00505852"/>
    <w:rsid w:val="005067C5"/>
    <w:rsid w:val="00507DB9"/>
    <w:rsid w:val="0051096D"/>
    <w:rsid w:val="00510990"/>
    <w:rsid w:val="00522AC9"/>
    <w:rsid w:val="00523B9B"/>
    <w:rsid w:val="00526B03"/>
    <w:rsid w:val="00526FA1"/>
    <w:rsid w:val="0052727E"/>
    <w:rsid w:val="00536D9A"/>
    <w:rsid w:val="00537B5C"/>
    <w:rsid w:val="005404C9"/>
    <w:rsid w:val="0054435D"/>
    <w:rsid w:val="005444C0"/>
    <w:rsid w:val="00555828"/>
    <w:rsid w:val="00560923"/>
    <w:rsid w:val="0056482B"/>
    <w:rsid w:val="00565DAF"/>
    <w:rsid w:val="00573D0B"/>
    <w:rsid w:val="00576B6B"/>
    <w:rsid w:val="00584285"/>
    <w:rsid w:val="00584F73"/>
    <w:rsid w:val="005859E8"/>
    <w:rsid w:val="00587E24"/>
    <w:rsid w:val="00591CD6"/>
    <w:rsid w:val="00595DE4"/>
    <w:rsid w:val="005A006B"/>
    <w:rsid w:val="005A0447"/>
    <w:rsid w:val="005A1DCC"/>
    <w:rsid w:val="005A256A"/>
    <w:rsid w:val="005B0E95"/>
    <w:rsid w:val="005B3533"/>
    <w:rsid w:val="005B3D47"/>
    <w:rsid w:val="005C6045"/>
    <w:rsid w:val="005D174E"/>
    <w:rsid w:val="005D1F7F"/>
    <w:rsid w:val="005D2589"/>
    <w:rsid w:val="005D4337"/>
    <w:rsid w:val="005D44C2"/>
    <w:rsid w:val="005D541C"/>
    <w:rsid w:val="005D5894"/>
    <w:rsid w:val="005D71A1"/>
    <w:rsid w:val="005E18D7"/>
    <w:rsid w:val="005E2736"/>
    <w:rsid w:val="005F4FB0"/>
    <w:rsid w:val="005F6F88"/>
    <w:rsid w:val="005F7700"/>
    <w:rsid w:val="00604D33"/>
    <w:rsid w:val="00607A6A"/>
    <w:rsid w:val="00607B1C"/>
    <w:rsid w:val="006202FF"/>
    <w:rsid w:val="00622E6D"/>
    <w:rsid w:val="00640821"/>
    <w:rsid w:val="00642C30"/>
    <w:rsid w:val="0066172D"/>
    <w:rsid w:val="006626AF"/>
    <w:rsid w:val="00666965"/>
    <w:rsid w:val="006676ED"/>
    <w:rsid w:val="00673596"/>
    <w:rsid w:val="006818C5"/>
    <w:rsid w:val="00683AF4"/>
    <w:rsid w:val="00683C1D"/>
    <w:rsid w:val="00684749"/>
    <w:rsid w:val="00692410"/>
    <w:rsid w:val="00693033"/>
    <w:rsid w:val="00696885"/>
    <w:rsid w:val="00697704"/>
    <w:rsid w:val="006A0060"/>
    <w:rsid w:val="006A09E2"/>
    <w:rsid w:val="006B0246"/>
    <w:rsid w:val="006B200E"/>
    <w:rsid w:val="006C16FE"/>
    <w:rsid w:val="006C2F2E"/>
    <w:rsid w:val="006D04D3"/>
    <w:rsid w:val="006D1A44"/>
    <w:rsid w:val="006D3C19"/>
    <w:rsid w:val="006D3F2F"/>
    <w:rsid w:val="006D7B56"/>
    <w:rsid w:val="006E0E3E"/>
    <w:rsid w:val="006E1539"/>
    <w:rsid w:val="006E39FF"/>
    <w:rsid w:val="006F085B"/>
    <w:rsid w:val="007026C9"/>
    <w:rsid w:val="0070393A"/>
    <w:rsid w:val="00704332"/>
    <w:rsid w:val="00711991"/>
    <w:rsid w:val="0072059E"/>
    <w:rsid w:val="007205C0"/>
    <w:rsid w:val="00721284"/>
    <w:rsid w:val="00721FE4"/>
    <w:rsid w:val="00723C9E"/>
    <w:rsid w:val="00724A52"/>
    <w:rsid w:val="007305A8"/>
    <w:rsid w:val="007319A8"/>
    <w:rsid w:val="00734210"/>
    <w:rsid w:val="00747426"/>
    <w:rsid w:val="00751558"/>
    <w:rsid w:val="00751F5A"/>
    <w:rsid w:val="00754A2D"/>
    <w:rsid w:val="00756F9A"/>
    <w:rsid w:val="007604A8"/>
    <w:rsid w:val="007610A0"/>
    <w:rsid w:val="007635CF"/>
    <w:rsid w:val="00765022"/>
    <w:rsid w:val="00765618"/>
    <w:rsid w:val="00771DC4"/>
    <w:rsid w:val="00773BF5"/>
    <w:rsid w:val="00776014"/>
    <w:rsid w:val="007772CC"/>
    <w:rsid w:val="00780AA3"/>
    <w:rsid w:val="0079503E"/>
    <w:rsid w:val="007953BD"/>
    <w:rsid w:val="00797E24"/>
    <w:rsid w:val="007A047E"/>
    <w:rsid w:val="007A41B5"/>
    <w:rsid w:val="007A43D3"/>
    <w:rsid w:val="007A6C78"/>
    <w:rsid w:val="007A6C80"/>
    <w:rsid w:val="007B339C"/>
    <w:rsid w:val="007B41BA"/>
    <w:rsid w:val="007B6666"/>
    <w:rsid w:val="007B71B4"/>
    <w:rsid w:val="007B7EF6"/>
    <w:rsid w:val="007C1D4C"/>
    <w:rsid w:val="007C3601"/>
    <w:rsid w:val="007C671C"/>
    <w:rsid w:val="007C7F16"/>
    <w:rsid w:val="007D02C7"/>
    <w:rsid w:val="007D275A"/>
    <w:rsid w:val="007D447C"/>
    <w:rsid w:val="007D798D"/>
    <w:rsid w:val="007E1BE4"/>
    <w:rsid w:val="007F530E"/>
    <w:rsid w:val="00806BE7"/>
    <w:rsid w:val="00810A21"/>
    <w:rsid w:val="00810A8F"/>
    <w:rsid w:val="00810B52"/>
    <w:rsid w:val="008132EF"/>
    <w:rsid w:val="00815319"/>
    <w:rsid w:val="00815CE6"/>
    <w:rsid w:val="00825459"/>
    <w:rsid w:val="00830726"/>
    <w:rsid w:val="00837167"/>
    <w:rsid w:val="008472DB"/>
    <w:rsid w:val="008529F3"/>
    <w:rsid w:val="00853ABF"/>
    <w:rsid w:val="008543B5"/>
    <w:rsid w:val="00857F61"/>
    <w:rsid w:val="00860480"/>
    <w:rsid w:val="00863637"/>
    <w:rsid w:val="00873365"/>
    <w:rsid w:val="00874583"/>
    <w:rsid w:val="008760FA"/>
    <w:rsid w:val="0087748E"/>
    <w:rsid w:val="00885D2E"/>
    <w:rsid w:val="0089314C"/>
    <w:rsid w:val="008931BA"/>
    <w:rsid w:val="00897367"/>
    <w:rsid w:val="008A095C"/>
    <w:rsid w:val="008A151A"/>
    <w:rsid w:val="008A47F6"/>
    <w:rsid w:val="008A4EE0"/>
    <w:rsid w:val="008A6453"/>
    <w:rsid w:val="008B76EE"/>
    <w:rsid w:val="008C0087"/>
    <w:rsid w:val="008C1957"/>
    <w:rsid w:val="008C6B10"/>
    <w:rsid w:val="008D354E"/>
    <w:rsid w:val="008D49B5"/>
    <w:rsid w:val="008D6C0C"/>
    <w:rsid w:val="008D79A4"/>
    <w:rsid w:val="008D7E8E"/>
    <w:rsid w:val="008E7D34"/>
    <w:rsid w:val="008F0C4F"/>
    <w:rsid w:val="008F0F56"/>
    <w:rsid w:val="008F6465"/>
    <w:rsid w:val="009030B7"/>
    <w:rsid w:val="009073A2"/>
    <w:rsid w:val="00913641"/>
    <w:rsid w:val="00925A99"/>
    <w:rsid w:val="009303A3"/>
    <w:rsid w:val="0094510B"/>
    <w:rsid w:val="00946E63"/>
    <w:rsid w:val="009530BD"/>
    <w:rsid w:val="00954F8A"/>
    <w:rsid w:val="00957ED1"/>
    <w:rsid w:val="00960294"/>
    <w:rsid w:val="009621C1"/>
    <w:rsid w:val="00962443"/>
    <w:rsid w:val="0096342D"/>
    <w:rsid w:val="00964D83"/>
    <w:rsid w:val="00974F86"/>
    <w:rsid w:val="009765A2"/>
    <w:rsid w:val="009774DA"/>
    <w:rsid w:val="0098089F"/>
    <w:rsid w:val="00991A41"/>
    <w:rsid w:val="009A52F3"/>
    <w:rsid w:val="009B377A"/>
    <w:rsid w:val="009B3AB2"/>
    <w:rsid w:val="009C15D7"/>
    <w:rsid w:val="009C174A"/>
    <w:rsid w:val="009C7B62"/>
    <w:rsid w:val="009D0BB2"/>
    <w:rsid w:val="009D18E4"/>
    <w:rsid w:val="009D2037"/>
    <w:rsid w:val="009D4D98"/>
    <w:rsid w:val="009E229D"/>
    <w:rsid w:val="009E406D"/>
    <w:rsid w:val="009E4879"/>
    <w:rsid w:val="009F12A6"/>
    <w:rsid w:val="009F27E7"/>
    <w:rsid w:val="009F3580"/>
    <w:rsid w:val="009F6194"/>
    <w:rsid w:val="009F6255"/>
    <w:rsid w:val="009F6659"/>
    <w:rsid w:val="00A02372"/>
    <w:rsid w:val="00A02BE9"/>
    <w:rsid w:val="00A03B08"/>
    <w:rsid w:val="00A078A2"/>
    <w:rsid w:val="00A11EDB"/>
    <w:rsid w:val="00A132EB"/>
    <w:rsid w:val="00A13CC1"/>
    <w:rsid w:val="00A14C79"/>
    <w:rsid w:val="00A17B03"/>
    <w:rsid w:val="00A220E2"/>
    <w:rsid w:val="00A2523F"/>
    <w:rsid w:val="00A3084D"/>
    <w:rsid w:val="00A33FC0"/>
    <w:rsid w:val="00A4461F"/>
    <w:rsid w:val="00A44EA5"/>
    <w:rsid w:val="00A46990"/>
    <w:rsid w:val="00A51CAF"/>
    <w:rsid w:val="00A60E7F"/>
    <w:rsid w:val="00A64E31"/>
    <w:rsid w:val="00A6758B"/>
    <w:rsid w:val="00A67D50"/>
    <w:rsid w:val="00A7583D"/>
    <w:rsid w:val="00A83CA2"/>
    <w:rsid w:val="00A8473F"/>
    <w:rsid w:val="00A84C6C"/>
    <w:rsid w:val="00A87C98"/>
    <w:rsid w:val="00A91A98"/>
    <w:rsid w:val="00A92A6F"/>
    <w:rsid w:val="00A94A2B"/>
    <w:rsid w:val="00A95D06"/>
    <w:rsid w:val="00A96E8B"/>
    <w:rsid w:val="00A9741F"/>
    <w:rsid w:val="00AA094B"/>
    <w:rsid w:val="00AA79FE"/>
    <w:rsid w:val="00AB00AB"/>
    <w:rsid w:val="00AB305F"/>
    <w:rsid w:val="00AB33BE"/>
    <w:rsid w:val="00AB3C88"/>
    <w:rsid w:val="00AB5C5B"/>
    <w:rsid w:val="00AC1A8E"/>
    <w:rsid w:val="00AC3301"/>
    <w:rsid w:val="00AC3EFE"/>
    <w:rsid w:val="00AC4DB0"/>
    <w:rsid w:val="00AC6DE7"/>
    <w:rsid w:val="00AC758C"/>
    <w:rsid w:val="00AC791A"/>
    <w:rsid w:val="00AD47A9"/>
    <w:rsid w:val="00AD77EB"/>
    <w:rsid w:val="00AE2351"/>
    <w:rsid w:val="00AE2522"/>
    <w:rsid w:val="00AE2E47"/>
    <w:rsid w:val="00AE7002"/>
    <w:rsid w:val="00AF71AA"/>
    <w:rsid w:val="00B06D88"/>
    <w:rsid w:val="00B072E0"/>
    <w:rsid w:val="00B076C9"/>
    <w:rsid w:val="00B10B4E"/>
    <w:rsid w:val="00B24239"/>
    <w:rsid w:val="00B25543"/>
    <w:rsid w:val="00B37DFD"/>
    <w:rsid w:val="00B416D9"/>
    <w:rsid w:val="00B41F82"/>
    <w:rsid w:val="00B610E3"/>
    <w:rsid w:val="00B632BA"/>
    <w:rsid w:val="00B6384B"/>
    <w:rsid w:val="00B64A37"/>
    <w:rsid w:val="00B746F7"/>
    <w:rsid w:val="00B76DAC"/>
    <w:rsid w:val="00B81D5C"/>
    <w:rsid w:val="00B81EB4"/>
    <w:rsid w:val="00B84AE3"/>
    <w:rsid w:val="00B9151F"/>
    <w:rsid w:val="00B94E25"/>
    <w:rsid w:val="00B950AC"/>
    <w:rsid w:val="00B979DE"/>
    <w:rsid w:val="00BA00F6"/>
    <w:rsid w:val="00BA1D21"/>
    <w:rsid w:val="00BA44E2"/>
    <w:rsid w:val="00BA560C"/>
    <w:rsid w:val="00BB2299"/>
    <w:rsid w:val="00BB7E3A"/>
    <w:rsid w:val="00BC539F"/>
    <w:rsid w:val="00BD2EE6"/>
    <w:rsid w:val="00BD3BB1"/>
    <w:rsid w:val="00BD796E"/>
    <w:rsid w:val="00BE4A70"/>
    <w:rsid w:val="00BF04A5"/>
    <w:rsid w:val="00BF3979"/>
    <w:rsid w:val="00C01C65"/>
    <w:rsid w:val="00C10609"/>
    <w:rsid w:val="00C13863"/>
    <w:rsid w:val="00C1500F"/>
    <w:rsid w:val="00C1608B"/>
    <w:rsid w:val="00C2364D"/>
    <w:rsid w:val="00C254E7"/>
    <w:rsid w:val="00C30CE0"/>
    <w:rsid w:val="00C310AF"/>
    <w:rsid w:val="00C318A0"/>
    <w:rsid w:val="00C37C7A"/>
    <w:rsid w:val="00C42353"/>
    <w:rsid w:val="00C5347C"/>
    <w:rsid w:val="00C62A39"/>
    <w:rsid w:val="00C6360B"/>
    <w:rsid w:val="00C726ED"/>
    <w:rsid w:val="00C74486"/>
    <w:rsid w:val="00C82613"/>
    <w:rsid w:val="00C83A5C"/>
    <w:rsid w:val="00C8542A"/>
    <w:rsid w:val="00C86B5D"/>
    <w:rsid w:val="00C87FE2"/>
    <w:rsid w:val="00C93203"/>
    <w:rsid w:val="00C94B2A"/>
    <w:rsid w:val="00C95954"/>
    <w:rsid w:val="00CA1A1C"/>
    <w:rsid w:val="00CA2F17"/>
    <w:rsid w:val="00CA3792"/>
    <w:rsid w:val="00CB1FE9"/>
    <w:rsid w:val="00CB2C67"/>
    <w:rsid w:val="00CB430B"/>
    <w:rsid w:val="00CB5531"/>
    <w:rsid w:val="00CB6403"/>
    <w:rsid w:val="00CC273D"/>
    <w:rsid w:val="00CC7712"/>
    <w:rsid w:val="00CD15C9"/>
    <w:rsid w:val="00CD2B36"/>
    <w:rsid w:val="00CE480D"/>
    <w:rsid w:val="00CE55B4"/>
    <w:rsid w:val="00CE6721"/>
    <w:rsid w:val="00CF01A3"/>
    <w:rsid w:val="00CF3AD9"/>
    <w:rsid w:val="00CF3BA5"/>
    <w:rsid w:val="00D202F8"/>
    <w:rsid w:val="00D2708C"/>
    <w:rsid w:val="00D306F6"/>
    <w:rsid w:val="00D328A2"/>
    <w:rsid w:val="00D3389E"/>
    <w:rsid w:val="00D37931"/>
    <w:rsid w:val="00D40741"/>
    <w:rsid w:val="00D408C5"/>
    <w:rsid w:val="00D41477"/>
    <w:rsid w:val="00D4608B"/>
    <w:rsid w:val="00D50EFE"/>
    <w:rsid w:val="00D5319D"/>
    <w:rsid w:val="00D53618"/>
    <w:rsid w:val="00D55CEC"/>
    <w:rsid w:val="00D57E36"/>
    <w:rsid w:val="00D6359C"/>
    <w:rsid w:val="00D733F8"/>
    <w:rsid w:val="00D774B7"/>
    <w:rsid w:val="00D87687"/>
    <w:rsid w:val="00D91CFA"/>
    <w:rsid w:val="00DA1A9D"/>
    <w:rsid w:val="00DB075D"/>
    <w:rsid w:val="00DB48FB"/>
    <w:rsid w:val="00DC01C7"/>
    <w:rsid w:val="00DC4788"/>
    <w:rsid w:val="00DC52FE"/>
    <w:rsid w:val="00DC5331"/>
    <w:rsid w:val="00DC66AE"/>
    <w:rsid w:val="00DC6D22"/>
    <w:rsid w:val="00DD59E8"/>
    <w:rsid w:val="00DE1B4D"/>
    <w:rsid w:val="00DF00A5"/>
    <w:rsid w:val="00DF2BA4"/>
    <w:rsid w:val="00DF34BD"/>
    <w:rsid w:val="00E03966"/>
    <w:rsid w:val="00E05B48"/>
    <w:rsid w:val="00E07E0C"/>
    <w:rsid w:val="00E10838"/>
    <w:rsid w:val="00E1156D"/>
    <w:rsid w:val="00E12661"/>
    <w:rsid w:val="00E13532"/>
    <w:rsid w:val="00E14AD1"/>
    <w:rsid w:val="00E24202"/>
    <w:rsid w:val="00E265AF"/>
    <w:rsid w:val="00E31724"/>
    <w:rsid w:val="00E32EDC"/>
    <w:rsid w:val="00E34426"/>
    <w:rsid w:val="00E350E8"/>
    <w:rsid w:val="00E37C5F"/>
    <w:rsid w:val="00E42D9E"/>
    <w:rsid w:val="00E44D37"/>
    <w:rsid w:val="00E46384"/>
    <w:rsid w:val="00E46909"/>
    <w:rsid w:val="00E51A1C"/>
    <w:rsid w:val="00E51A9B"/>
    <w:rsid w:val="00E52F12"/>
    <w:rsid w:val="00E53297"/>
    <w:rsid w:val="00E5410B"/>
    <w:rsid w:val="00E55AAF"/>
    <w:rsid w:val="00E603D4"/>
    <w:rsid w:val="00E60678"/>
    <w:rsid w:val="00E617E0"/>
    <w:rsid w:val="00E6780A"/>
    <w:rsid w:val="00E72000"/>
    <w:rsid w:val="00E724C2"/>
    <w:rsid w:val="00E72825"/>
    <w:rsid w:val="00E74702"/>
    <w:rsid w:val="00E749C7"/>
    <w:rsid w:val="00E831E4"/>
    <w:rsid w:val="00E8518D"/>
    <w:rsid w:val="00E86962"/>
    <w:rsid w:val="00E90024"/>
    <w:rsid w:val="00E90BFE"/>
    <w:rsid w:val="00E94081"/>
    <w:rsid w:val="00E95376"/>
    <w:rsid w:val="00EA1FA9"/>
    <w:rsid w:val="00EA4088"/>
    <w:rsid w:val="00EB19BC"/>
    <w:rsid w:val="00EB5764"/>
    <w:rsid w:val="00EC7399"/>
    <w:rsid w:val="00ED3376"/>
    <w:rsid w:val="00EF1CD0"/>
    <w:rsid w:val="00EF6EB3"/>
    <w:rsid w:val="00EF7E47"/>
    <w:rsid w:val="00F10E35"/>
    <w:rsid w:val="00F11D49"/>
    <w:rsid w:val="00F12D75"/>
    <w:rsid w:val="00F21D1F"/>
    <w:rsid w:val="00F2263A"/>
    <w:rsid w:val="00F23809"/>
    <w:rsid w:val="00F23F1B"/>
    <w:rsid w:val="00F33C3C"/>
    <w:rsid w:val="00F3776C"/>
    <w:rsid w:val="00F4140E"/>
    <w:rsid w:val="00F414AF"/>
    <w:rsid w:val="00F42BC0"/>
    <w:rsid w:val="00F462EE"/>
    <w:rsid w:val="00F51CFB"/>
    <w:rsid w:val="00F539A7"/>
    <w:rsid w:val="00F54D3D"/>
    <w:rsid w:val="00F566F4"/>
    <w:rsid w:val="00F608D0"/>
    <w:rsid w:val="00F63A41"/>
    <w:rsid w:val="00F721B0"/>
    <w:rsid w:val="00F7289C"/>
    <w:rsid w:val="00F72D95"/>
    <w:rsid w:val="00F73C52"/>
    <w:rsid w:val="00F75D68"/>
    <w:rsid w:val="00F8037F"/>
    <w:rsid w:val="00F8308A"/>
    <w:rsid w:val="00F8397B"/>
    <w:rsid w:val="00F86E01"/>
    <w:rsid w:val="00F87C39"/>
    <w:rsid w:val="00F92E56"/>
    <w:rsid w:val="00FA0F30"/>
    <w:rsid w:val="00FA764A"/>
    <w:rsid w:val="00FB1ED7"/>
    <w:rsid w:val="00FB40F0"/>
    <w:rsid w:val="00FD4E24"/>
    <w:rsid w:val="00FE0B81"/>
    <w:rsid w:val="00FE2F34"/>
    <w:rsid w:val="00FE364F"/>
    <w:rsid w:val="00FF1FC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4DBA"/>
  <w15:docId w15:val="{CAE68DDE-63E3-4F30-B0F5-E3C8019D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5A"/>
    <w:pPr>
      <w:spacing w:after="200" w:line="276" w:lineRule="auto"/>
    </w:pPr>
    <w:rPr>
      <w:rFonts w:cstheme="minorBidi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F5A"/>
    <w:rPr>
      <w:rFonts w:cstheme="minorBidi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5A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rsid w:val="00751F5A"/>
    <w:pPr>
      <w:spacing w:after="120" w:line="240" w:lineRule="auto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51F5A"/>
    <w:rPr>
      <w:rFonts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51F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51F5A"/>
    <w:rPr>
      <w:rFonts w:cstheme="minorBidi"/>
      <w:sz w:val="16"/>
      <w:szCs w:val="16"/>
      <w:lang w:val="id-ID"/>
    </w:rPr>
  </w:style>
  <w:style w:type="paragraph" w:styleId="TOC2">
    <w:name w:val="toc 2"/>
    <w:basedOn w:val="Normal"/>
    <w:uiPriority w:val="1"/>
    <w:qFormat/>
    <w:rsid w:val="00751F5A"/>
    <w:pPr>
      <w:widowControl w:val="0"/>
      <w:autoSpaceDE w:val="0"/>
      <w:autoSpaceDN w:val="0"/>
      <w:spacing w:after="0" w:line="298" w:lineRule="exact"/>
      <w:ind w:left="1971"/>
    </w:pPr>
    <w:rPr>
      <w:rFonts w:ascii="Book Antiqua" w:eastAsia="Book Antiqua" w:hAnsi="Book Antiqua" w:cs="Book Antiqu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CBB9F-B91F-4CFB-A376-09ACD60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Indira Kirana</cp:lastModifiedBy>
  <cp:revision>2</cp:revision>
  <cp:lastPrinted>2021-10-16T03:40:00Z</cp:lastPrinted>
  <dcterms:created xsi:type="dcterms:W3CDTF">2022-09-27T14:55:00Z</dcterms:created>
  <dcterms:modified xsi:type="dcterms:W3CDTF">2022-09-27T14:55:00Z</dcterms:modified>
</cp:coreProperties>
</file>