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34" w:rsidRDefault="00A924FE" w:rsidP="0088481D">
      <w:pPr>
        <w:tabs>
          <w:tab w:val="left" w:pos="3261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RENCANA  PEMBELAJARAN SEMESTER (</w:t>
      </w:r>
      <w:r w:rsidR="00B66A34" w:rsidRPr="00F445EC">
        <w:rPr>
          <w:b/>
          <w:bCs/>
          <w:sz w:val="26"/>
          <w:szCs w:val="26"/>
        </w:rPr>
        <w:t xml:space="preserve"> RPS</w:t>
      </w:r>
      <w:r>
        <w:rPr>
          <w:b/>
          <w:bCs/>
          <w:sz w:val="26"/>
          <w:szCs w:val="26"/>
        </w:rPr>
        <w:t xml:space="preserve"> )</w:t>
      </w:r>
      <w:r w:rsidR="001F1EAA">
        <w:rPr>
          <w:b/>
          <w:bCs/>
          <w:sz w:val="26"/>
          <w:szCs w:val="26"/>
        </w:rPr>
        <w:t xml:space="preserve">                                           </w:t>
      </w:r>
    </w:p>
    <w:p w:rsidR="0052271E" w:rsidRPr="00760A61" w:rsidRDefault="0052271E" w:rsidP="0088481D">
      <w:pPr>
        <w:tabs>
          <w:tab w:val="left" w:pos="3261"/>
        </w:tabs>
        <w:jc w:val="center"/>
        <w:rPr>
          <w:sz w:val="26"/>
          <w:szCs w:val="26"/>
        </w:rPr>
      </w:pPr>
    </w:p>
    <w:p w:rsidR="00B66A34" w:rsidRPr="00760A61" w:rsidRDefault="00235797" w:rsidP="0088481D">
      <w:pPr>
        <w:tabs>
          <w:tab w:val="left" w:pos="3261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60A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66A34" w:rsidRPr="00760A61">
        <w:rPr>
          <w:rFonts w:asciiTheme="majorBidi" w:hAnsiTheme="majorBidi" w:cstheme="majorBidi"/>
          <w:b/>
          <w:bCs/>
          <w:sz w:val="24"/>
          <w:szCs w:val="24"/>
        </w:rPr>
        <w:t>Identitas Matakuliah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hAnsiTheme="majorBidi" w:cstheme="majorBidi"/>
          <w:sz w:val="24"/>
          <w:szCs w:val="24"/>
        </w:rPr>
        <w:t xml:space="preserve"> 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Nama Dosen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Dr. Murkilim, M.Ag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NIDEN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2017095901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Mata Kuliah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Akhlak Tasawuf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Kelas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</w:t>
      </w:r>
      <w:r w:rsidR="00547104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IQT ,IH, BKI dan MD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SKS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2 (sks)</w:t>
      </w:r>
    </w:p>
    <w:p w:rsidR="00235797" w:rsidRPr="00760A61" w:rsidRDefault="00235797" w:rsidP="006D1926">
      <w:pPr>
        <w:tabs>
          <w:tab w:val="left" w:pos="3261"/>
          <w:tab w:val="center" w:pos="6859"/>
        </w:tabs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Capaian Pembelajaran Mata Kuliah (Standar Kopetensi</w:t>
      </w:r>
      <w:r w:rsidR="006D1926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</w:p>
    <w:p w:rsidR="00235797" w:rsidRPr="00760A61" w:rsidRDefault="00235797" w:rsidP="00235797">
      <w:pPr>
        <w:tabs>
          <w:tab w:val="left" w:pos="3261"/>
        </w:tabs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hAnsiTheme="majorBidi" w:cstheme="majorBidi"/>
          <w:sz w:val="24"/>
          <w:szCs w:val="24"/>
        </w:rPr>
        <w:t>Melalui kajian, diskusi,pendalaman,analisa dan perbandingan yang dilakukan secara objektif,komperhensif dan integral terhadap materi kuliah Akhlak Tasawuf, kuliah ini bertujuan memberikan imformasi secara mendalam dan komperhensif tentang Akhlah tasawuf , baik dari aspek sejarah timbulnya, konsep,institusi pengajaran, operasionalisasi pendidikan Akhlak/tasawuf, sehingga mahasiawa dapat memahami ilmu akhlah/tasawuf sebagai sebuah khazanah keilmuan yang penting dalam Islam. Dan m</w:t>
      </w:r>
      <w:r w:rsidR="00BE69FF" w:rsidRPr="00760A61">
        <w:rPr>
          <w:rFonts w:asciiTheme="majorBidi" w:hAnsiTheme="majorBidi" w:cstheme="majorBidi"/>
          <w:sz w:val="24"/>
          <w:szCs w:val="24"/>
        </w:rPr>
        <w:t xml:space="preserve">elalaui kajian terhadap </w:t>
      </w:r>
      <w:r w:rsidRPr="00760A61">
        <w:rPr>
          <w:rFonts w:asciiTheme="majorBidi" w:hAnsiTheme="majorBidi" w:cstheme="majorBidi"/>
          <w:sz w:val="24"/>
          <w:szCs w:val="24"/>
        </w:rPr>
        <w:t xml:space="preserve"> akhlak/tasawuf ini, mahasiswa juga diharapkan mampu menerapkan nilai-nilai ajaran akhlak/ tasawuf dalam aktivitas kependidikan,profesi dan dalam kehidupam yang lebih luas.</w:t>
      </w:r>
    </w:p>
    <w:p w:rsidR="007306C4" w:rsidRPr="00760A61" w:rsidRDefault="00366A60" w:rsidP="00366A60">
      <w:pPr>
        <w:tabs>
          <w:tab w:val="left" w:pos="5429"/>
        </w:tabs>
        <w:ind w:firstLine="900"/>
        <w:jc w:val="both"/>
        <w:rPr>
          <w:rFonts w:asciiTheme="majorBidi" w:hAnsiTheme="majorBidi" w:cstheme="majorBidi"/>
          <w:sz w:val="24"/>
          <w:szCs w:val="24"/>
        </w:rPr>
      </w:pPr>
      <w:r w:rsidRPr="00760A61">
        <w:rPr>
          <w:rFonts w:asciiTheme="majorBidi" w:hAnsiTheme="majorBidi" w:cstheme="majorBidi"/>
          <w:sz w:val="24"/>
          <w:szCs w:val="24"/>
        </w:rPr>
        <w:tab/>
      </w:r>
    </w:p>
    <w:tbl>
      <w:tblPr>
        <w:tblStyle w:val="TableGrid"/>
        <w:tblW w:w="14993" w:type="dxa"/>
        <w:tblLayout w:type="fixed"/>
        <w:tblLook w:val="04A0" w:firstRow="1" w:lastRow="0" w:firstColumn="1" w:lastColumn="0" w:noHBand="0" w:noVBand="1"/>
      </w:tblPr>
      <w:tblGrid>
        <w:gridCol w:w="505"/>
        <w:gridCol w:w="2864"/>
        <w:gridCol w:w="2551"/>
        <w:gridCol w:w="1276"/>
        <w:gridCol w:w="850"/>
        <w:gridCol w:w="1701"/>
        <w:gridCol w:w="1701"/>
        <w:gridCol w:w="2410"/>
        <w:gridCol w:w="1135"/>
      </w:tblGrid>
      <w:tr w:rsidR="00191928" w:rsidRPr="00760A61" w:rsidTr="00F346DC">
        <w:trPr>
          <w:trHeight w:val="549"/>
        </w:trPr>
        <w:tc>
          <w:tcPr>
            <w:tcW w:w="505" w:type="dxa"/>
            <w:vMerge w:val="restart"/>
          </w:tcPr>
          <w:p w:rsidR="00191928" w:rsidRPr="00760A61" w:rsidRDefault="0052271E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3504C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91928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Prt</w:t>
            </w:r>
          </w:p>
        </w:tc>
        <w:tc>
          <w:tcPr>
            <w:tcW w:w="2864" w:type="dxa"/>
            <w:vMerge w:val="restart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Kemampuan Akhir tiap Tahap Pembelajaran (KD)</w:t>
            </w:r>
          </w:p>
        </w:tc>
        <w:tc>
          <w:tcPr>
            <w:tcW w:w="2551" w:type="dxa"/>
            <w:vMerge w:val="restart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Bahan Kajian (Materi</w:t>
            </w:r>
            <w:r w:rsidR="006B348D" w:rsidRPr="00760A6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Metode Pembelajaran</w:t>
            </w:r>
          </w:p>
        </w:tc>
        <w:tc>
          <w:tcPr>
            <w:tcW w:w="850" w:type="dxa"/>
            <w:vMerge w:val="restart"/>
          </w:tcPr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  <w:p w:rsidR="00191928" w:rsidRPr="00760A61" w:rsidRDefault="00191928" w:rsidP="000108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1928" w:rsidRPr="00760A61" w:rsidRDefault="00191928" w:rsidP="000108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1928" w:rsidRPr="00760A61" w:rsidRDefault="00191928" w:rsidP="000108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Pengalaman Belajar</w:t>
            </w:r>
          </w:p>
        </w:tc>
        <w:tc>
          <w:tcPr>
            <w:tcW w:w="1135" w:type="dxa"/>
            <w:vMerge w:val="restart"/>
          </w:tcPr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Penilain</w:t>
            </w:r>
          </w:p>
        </w:tc>
      </w:tr>
      <w:tr w:rsidR="00010830" w:rsidRPr="00760A61" w:rsidTr="00C26F45">
        <w:trPr>
          <w:trHeight w:val="789"/>
        </w:trPr>
        <w:tc>
          <w:tcPr>
            <w:tcW w:w="505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830" w:rsidRPr="00760A61" w:rsidRDefault="00010830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Deskripsi Tugas (tugas yang layak)</w:t>
            </w:r>
          </w:p>
        </w:tc>
        <w:tc>
          <w:tcPr>
            <w:tcW w:w="1701" w:type="dxa"/>
          </w:tcPr>
          <w:p w:rsidR="00010830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Kreteria  aktivitas</w:t>
            </w:r>
          </w:p>
        </w:tc>
        <w:tc>
          <w:tcPr>
            <w:tcW w:w="2410" w:type="dxa"/>
          </w:tcPr>
          <w:p w:rsidR="00010830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Indikator Aktiv</w:t>
            </w:r>
            <w:r w:rsidR="00010830" w:rsidRPr="00760A61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="00CB74FD" w:rsidRPr="00760A61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010830" w:rsidRPr="00760A61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135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4B5C63" w:rsidRPr="00760A61" w:rsidRDefault="004B5C63" w:rsidP="00760A61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</w:t>
            </w:r>
            <w:r w:rsid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mengetahui dan memahamitengtang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visi, misi dan tujuan perkuliaahn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C63" w:rsidRPr="00760A61" w:rsidRDefault="004B5C63" w:rsidP="0030611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Pengantar kuliah.Orientasi perkuliahan : Visi, misi dan tujuan , tugas-tugas penilaian  persyaratman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perkuliahan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Ceramah,tanya jawab, makalah, diskusi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danTugas  </w:t>
            </w:r>
          </w:p>
        </w:tc>
        <w:tc>
          <w:tcPr>
            <w:tcW w:w="850" w:type="dxa"/>
          </w:tcPr>
          <w:p w:rsidR="004B5C63" w:rsidRPr="00760A61" w:rsidRDefault="00010830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701" w:type="dxa"/>
          </w:tcPr>
          <w:p w:rsidR="004B5C63" w:rsidRPr="00760A61" w:rsidRDefault="00191928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191928" w:rsidRPr="00760A61" w:rsidRDefault="00191928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235797" w:rsidRPr="00760A61" w:rsidRDefault="00235797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Membuat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laporan penelitian mini</w:t>
            </w:r>
          </w:p>
          <w:p w:rsidR="00A8285B" w:rsidRPr="00760A61" w:rsidRDefault="00A8285B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Catatan ayat dan hadis tentang akhlak tasawuf</w:t>
            </w:r>
          </w:p>
        </w:tc>
        <w:tc>
          <w:tcPr>
            <w:tcW w:w="1701" w:type="dxa"/>
          </w:tcPr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Kuliah tatap muka.</w:t>
            </w:r>
          </w:p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Belajar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Mandiri</w:t>
            </w:r>
          </w:p>
          <w:p w:rsidR="004B5C63" w:rsidRPr="00760A61" w:rsidRDefault="004B5C63" w:rsidP="00191928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Mahasiswa dapat menyepakati dan  mengbetahui  dengan jelas: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Visi, misi dan tujuan , tugas-tugas,penilaian  dan persyaratan perkuliahan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4" w:type="dxa"/>
          </w:tcPr>
          <w:p w:rsidR="004B5C63" w:rsidRPr="00760A61" w:rsidRDefault="004B5C63" w:rsidP="007D5B74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Hasiswa mampu mengetahui dan memaham</w:t>
            </w:r>
            <w:r w:rsidR="007C2D31" w:rsidRPr="00760A61">
              <w:rPr>
                <w:rFonts w:asciiTheme="majorBidi" w:hAnsiTheme="majorBidi" w:cstheme="majorBidi"/>
                <w:sz w:val="24"/>
                <w:szCs w:val="24"/>
              </w:rPr>
              <w:t>i Tentang Pengertian akhlak,moral; etika</w:t>
            </w:r>
            <w:r w:rsidR="00F473C5" w:rsidRPr="00760A6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C2D31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73C5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Sumber Akhlak, Moral dan Etika. Manfaat Mempelajari Akhlak, Moral dan Etika.</w:t>
            </w:r>
            <w:r w:rsidR="007D5B74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Kedudukan  dan Keistimewaan Akhlak dalam Islam</w:t>
            </w:r>
          </w:p>
        </w:tc>
        <w:tc>
          <w:tcPr>
            <w:tcW w:w="2551" w:type="dxa"/>
          </w:tcPr>
          <w:p w:rsidR="007D5B74" w:rsidRPr="00760A61" w:rsidRDefault="007D5B74" w:rsidP="00E563A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Akhlak, Moral dan Etika</w:t>
            </w:r>
          </w:p>
          <w:p w:rsidR="00E563AD" w:rsidRPr="00760A61" w:rsidRDefault="00E563AD" w:rsidP="00E563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 Pengertian Akhlak, Moral dan Etika</w:t>
            </w:r>
          </w:p>
          <w:p w:rsidR="00E563AD" w:rsidRPr="00760A61" w:rsidRDefault="00E563AD" w:rsidP="00E563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B. Sumber Akhlak, Moral dan Etika</w:t>
            </w:r>
          </w:p>
          <w:p w:rsidR="007D5B74" w:rsidRPr="00760A61" w:rsidRDefault="00E563AD" w:rsidP="00E563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C. Manfaat Mempelajari Akhlak, Moral dan Etika.</w:t>
            </w:r>
          </w:p>
          <w:p w:rsidR="004B5C63" w:rsidRPr="00760A61" w:rsidRDefault="00E563AD" w:rsidP="007D5B74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D. </w:t>
            </w:r>
            <w:r w:rsidR="00A8285B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Kedudukan dan Urgensi </w:t>
            </w:r>
            <w:r w:rsidR="007D5B74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Akhlak dalam Islam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3C5" w:rsidRPr="00760A61" w:rsidRDefault="004B5C63" w:rsidP="00F473C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 tentang</w:t>
            </w:r>
            <w:r w:rsidR="00F473C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pengertian akhlak, moral,etik</w:t>
            </w:r>
            <w:r w:rsidR="00F473C5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 Sumber Akhlak, Moral dan Etika</w:t>
            </w:r>
          </w:p>
          <w:p w:rsidR="004B5C63" w:rsidRPr="00760A61" w:rsidRDefault="00F473C5" w:rsidP="007D5B74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Manfaat Mempelajari Akhlak, Moral dan Etika. </w:t>
            </w:r>
            <w:r w:rsidR="007D5B74" w:rsidRPr="00760A61">
              <w:rPr>
                <w:rFonts w:asciiTheme="majorBidi" w:hAnsiTheme="majorBidi" w:cstheme="majorBidi"/>
                <w:sz w:val="24"/>
                <w:szCs w:val="24"/>
              </w:rPr>
              <w:t>Kedudukan dan Keistimewaan Akhlak dalam Islam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rPr>
          <w:trHeight w:val="1798"/>
        </w:trPr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F473C5" w:rsidRPr="00760A61" w:rsidRDefault="007C2D31" w:rsidP="00F473C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</w:t>
            </w:r>
            <w:r w:rsidR="004B5C63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 mengetahui dan memahami </w:t>
            </w:r>
            <w:r w:rsidR="00F473C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F473C5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 dan pertumbuhan akhlak.</w:t>
            </w:r>
            <w:r w:rsidR="00F473C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Garis Besar Pertumbuhan Ilmu Akhlak.</w:t>
            </w:r>
          </w:p>
          <w:p w:rsidR="00F473C5" w:rsidRPr="00760A61" w:rsidRDefault="00F473C5" w:rsidP="00F473C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Ruang Lingkup Ilmu Akhlak.</w:t>
            </w:r>
          </w:p>
          <w:p w:rsidR="00F473C5" w:rsidRPr="00760A61" w:rsidRDefault="00F473C5" w:rsidP="00F473C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.Dasar-dasar Akhlak Islami </w:t>
            </w:r>
          </w:p>
          <w:p w:rsidR="00F473C5" w:rsidRPr="00760A61" w:rsidRDefault="00F473C5" w:rsidP="00F473C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Faktor-faktor yang Mempengaruhi AkhlakE. Nilai-nilai Akhlak dan Pembentukannya</w:t>
            </w:r>
          </w:p>
          <w:p w:rsidR="00F473C5" w:rsidRPr="00760A61" w:rsidRDefault="00F473C5" w:rsidP="00F473C5">
            <w:pPr>
              <w:tabs>
                <w:tab w:val="left" w:pos="764"/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:rsidR="004B5C63" w:rsidRPr="00760A61" w:rsidRDefault="004B5C63" w:rsidP="00F473C5">
            <w:pPr>
              <w:tabs>
                <w:tab w:val="left" w:pos="764"/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4B5C63" w:rsidRPr="00760A61" w:rsidRDefault="00E563AD" w:rsidP="00FE170F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F473C5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</w:t>
            </w:r>
            <w:r w:rsidR="007D5B74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, Ruang lingkup </w:t>
            </w:r>
            <w:r w:rsidR="00F473C5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dan </w:t>
            </w:r>
            <w:r w:rsidR="00FE170F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nilai-nilai Ilmu Akhlak.</w:t>
            </w:r>
          </w:p>
          <w:p w:rsidR="00E563AD" w:rsidRPr="00760A61" w:rsidRDefault="0020679C" w:rsidP="00E563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A.Garis </w:t>
            </w:r>
            <w:r w:rsidR="00E563AD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Besar Pertumbuhan Ilmu Akhlak</w:t>
            </w:r>
          </w:p>
          <w:p w:rsidR="00E563AD" w:rsidRPr="00760A61" w:rsidRDefault="00E563AD" w:rsidP="00E563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B.Ruang Lingkup Ilmu Akhlak</w:t>
            </w:r>
          </w:p>
          <w:p w:rsidR="00E563AD" w:rsidRPr="00760A61" w:rsidRDefault="00E563AD" w:rsidP="00E563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C.Dasar-dasar Akhlak Islami </w:t>
            </w:r>
          </w:p>
          <w:p w:rsidR="00FE170F" w:rsidRPr="00760A61" w:rsidRDefault="00E563AD" w:rsidP="00E563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D.Faktor-faktor yang Mempengaruhi Akhlak</w:t>
            </w:r>
          </w:p>
          <w:p w:rsidR="00E563AD" w:rsidRPr="00760A61" w:rsidRDefault="00E563AD" w:rsidP="00E563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E. Nilai-nilai Akhlak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dan Pembentukannya</w:t>
            </w:r>
          </w:p>
          <w:p w:rsidR="00B7257F" w:rsidRPr="00760A61" w:rsidRDefault="00B7257F" w:rsidP="00E563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:rsidR="004B5C63" w:rsidRPr="00760A61" w:rsidRDefault="004B5C63" w:rsidP="0088481D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73C5" w:rsidRPr="00760A61" w:rsidRDefault="004B5C63" w:rsidP="00F473C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Dapat menjelaskan  tentang </w:t>
            </w:r>
            <w:r w:rsidR="00F473C5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73C5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 dan pertumbuhan akhlak.</w:t>
            </w:r>
            <w:r w:rsidR="00F473C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Garis Besar Pertumbuhan Ilmu Akhlak.</w:t>
            </w:r>
          </w:p>
          <w:p w:rsidR="00F473C5" w:rsidRPr="00760A61" w:rsidRDefault="00F473C5" w:rsidP="00F473C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Ruang Lingkup Ilmu Akhlak.</w:t>
            </w:r>
          </w:p>
          <w:p w:rsidR="00F473C5" w:rsidRPr="00760A61" w:rsidRDefault="00F473C5" w:rsidP="00F473C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.Dasar-dasar Akhlak Islami </w:t>
            </w:r>
          </w:p>
          <w:p w:rsidR="004B5C63" w:rsidRPr="00760A61" w:rsidRDefault="00F473C5" w:rsidP="00760A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Faktor-faktor yang Mempengaruhi AkhlakE. Nilai-nilai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Akhlak dan Pembentukannya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rPr>
          <w:trHeight w:val="1503"/>
        </w:trPr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4" w:type="dxa"/>
          </w:tcPr>
          <w:p w:rsidR="004B5C63" w:rsidRPr="00760A61" w:rsidRDefault="00F473C5" w:rsidP="00C71EE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menkajii, mengetahui dan memahami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C71EED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Macam-macam Akhlak.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Akhlak kepada Allah SWT </w:t>
            </w:r>
            <w:r w:rsidR="00C71EED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Akhlak kepada Diri Sendiri </w:t>
            </w:r>
            <w:r w:rsidR="00C71EED" w:rsidRPr="00760A6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Akhlak kepada Keluarga</w:t>
            </w:r>
            <w:r w:rsidR="00C71EED" w:rsidRPr="00760A6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Akhlak kepada Sesama Manusia</w:t>
            </w:r>
          </w:p>
        </w:tc>
        <w:tc>
          <w:tcPr>
            <w:tcW w:w="2551" w:type="dxa"/>
          </w:tcPr>
          <w:p w:rsidR="00FF4B8F" w:rsidRPr="00760A61" w:rsidRDefault="00B46CEA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F346DC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Bentuk-bentuk Akhlak I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A. Akhlak kepada Alla</w:t>
            </w:r>
            <w:r w:rsidR="00FF4B8F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h SWT </w:t>
            </w:r>
            <w:r w:rsidR="00FE170F" w:rsidRPr="00760A61">
              <w:rPr>
                <w:rFonts w:asciiTheme="majorBidi" w:hAnsiTheme="majorBidi" w:cstheme="majorBidi"/>
                <w:sz w:val="24"/>
                <w:szCs w:val="24"/>
              </w:rPr>
              <w:t>. 1. Dasar Pemikiran Akhlak kepada Allah. 2. Bentuk-bentuk Akhlak kepada Allah.</w:t>
            </w:r>
          </w:p>
          <w:p w:rsidR="00FE170F" w:rsidRPr="00760A61" w:rsidRDefault="00FE170F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 Akhlak kepada Rasulullah.1. Dasar Pemikiran Akhlak kepada Rasulullahsaw.2. Bentuk-bentuk Akhlak kepada Rasulullah saw.</w:t>
            </w:r>
          </w:p>
          <w:p w:rsidR="004B5C63" w:rsidRPr="00760A61" w:rsidRDefault="00FF4B8F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0A61" w:rsidRPr="00760A61" w:rsidRDefault="00760A61" w:rsidP="00760A6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Setelah mengikuti perkuliahan mahasiswa dapat  Bentuk-bentuk Akhlak I  A. Akhlak kepada Allah SWT . 1. Dasar Pemikiran Akhlak kepada Allah. 2. Bentuk-bentuk Akhlak kepada Allah.</w:t>
            </w:r>
          </w:p>
          <w:p w:rsidR="00760A61" w:rsidRPr="00760A61" w:rsidRDefault="00760A61" w:rsidP="00760A6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 Akhlak kepada Rasulullah.1. Dasar Pemikiran Akhlak kepada Rasulullahsaw.2. Bentuk-bentuk Akhlak kepada Rasulullah saw.</w:t>
            </w:r>
          </w:p>
          <w:p w:rsidR="004B5C63" w:rsidRPr="00760A61" w:rsidRDefault="004B5C63" w:rsidP="00760A6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rPr>
          <w:trHeight w:val="3109"/>
        </w:trPr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2864" w:type="dxa"/>
          </w:tcPr>
          <w:p w:rsidR="007F5321" w:rsidRPr="00760A61" w:rsidRDefault="004B5C63" w:rsidP="007F532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="007F53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mengetahui dan memahami</w:t>
            </w:r>
            <w:r w:rsidR="002E094B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7F53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b</w:t>
            </w:r>
            <w:r w:rsidR="007F5321" w:rsidRPr="00760A61">
              <w:rPr>
                <w:rFonts w:asciiTheme="majorBidi" w:hAnsiTheme="majorBidi" w:cstheme="majorBidi"/>
                <w:sz w:val="24"/>
                <w:szCs w:val="24"/>
              </w:rPr>
              <w:t>entuk-bentuk Akhlak II</w:t>
            </w:r>
          </w:p>
          <w:p w:rsidR="007F5321" w:rsidRPr="00760A61" w:rsidRDefault="007F5321" w:rsidP="007F532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B.Akhlak kepada Diri Sendiri . 1. Dasar pemikiran tentang akhlak kepada diri sendiri. 2.Bentuk-bentuk akhlak kepada diri sendiri.</w:t>
            </w:r>
          </w:p>
          <w:p w:rsidR="007F5321" w:rsidRPr="00760A61" w:rsidRDefault="007F5321" w:rsidP="007F532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C.Akhlak kepada Keluarga. 1. Dasar pemikiran akhlak kepada keluarga. 2. Bentuk-bentuk akhlak kepada keluarga</w:t>
            </w:r>
          </w:p>
          <w:p w:rsidR="007F5321" w:rsidRPr="00760A61" w:rsidRDefault="007F5321" w:rsidP="007F532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D.Akhlak kepada Sesama Manusia. 1. Dasar pemikiran akhlak kepada keluarga. 2. Bentuk-bentuk akhlak kepada keluarga.</w:t>
            </w:r>
          </w:p>
          <w:p w:rsidR="007F5321" w:rsidRPr="00760A61" w:rsidRDefault="007F5321" w:rsidP="007F5321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E. Akhlak terhadap alam lingkungan. 1.Dasar pemikiran akhlak kepada alam lingkungan</w:t>
            </w:r>
          </w:p>
          <w:p w:rsidR="004B5C63" w:rsidRPr="00760A61" w:rsidRDefault="004B5C63" w:rsidP="007F532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46DC" w:rsidRPr="00760A61" w:rsidRDefault="00F346DC" w:rsidP="00F346D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Bentuk-bentuk Akhlak II</w:t>
            </w:r>
          </w:p>
          <w:p w:rsidR="00F346DC" w:rsidRPr="00760A61" w:rsidRDefault="00F346DC" w:rsidP="00F346D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B.Akhlak kepada Diri Sendiri </w:t>
            </w:r>
            <w:r w:rsidR="00945315" w:rsidRPr="00760A61">
              <w:rPr>
                <w:rFonts w:asciiTheme="majorBidi" w:hAnsiTheme="majorBidi" w:cstheme="majorBidi"/>
                <w:sz w:val="24"/>
                <w:szCs w:val="24"/>
              </w:rPr>
              <w:t>. 1. Dasar pemikiran tentang akhlak kepada diri sendiri. 2.Bentuk-bentuk akhlak kepada diri sendiri.</w:t>
            </w:r>
          </w:p>
          <w:p w:rsidR="00F346DC" w:rsidRPr="00760A61" w:rsidRDefault="00F346DC" w:rsidP="00F346D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C.Akhlak kepada Keluarga</w:t>
            </w:r>
            <w:r w:rsidR="00945315" w:rsidRPr="00760A61">
              <w:rPr>
                <w:rFonts w:asciiTheme="majorBidi" w:hAnsiTheme="majorBidi" w:cstheme="majorBidi"/>
                <w:sz w:val="24"/>
                <w:szCs w:val="24"/>
              </w:rPr>
              <w:t>. 1. Dasar pemikiran akhlak kepada keluarga. 2. Bentuk-bentuk akhlak kepada keluarga</w:t>
            </w:r>
          </w:p>
          <w:p w:rsidR="00F346DC" w:rsidRPr="00760A61" w:rsidRDefault="00F346DC" w:rsidP="00F346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D.Akhlak kepada Sesama Manusia</w:t>
            </w:r>
            <w:r w:rsidR="00945315" w:rsidRPr="00760A61">
              <w:rPr>
                <w:rFonts w:asciiTheme="majorBidi" w:hAnsiTheme="majorBidi" w:cstheme="majorBidi"/>
                <w:sz w:val="24"/>
                <w:szCs w:val="24"/>
              </w:rPr>
              <w:t>. 1. Dasar pemikiran akhlak kepada keluarga. 2. Bentuk-bentuk akhlak kepada keluarga.</w:t>
            </w:r>
          </w:p>
          <w:p w:rsidR="00F346DC" w:rsidRPr="00760A61" w:rsidRDefault="00945315" w:rsidP="00C26F4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E. Akhlak terhadap alam lingkungan. 1.Dasar pemikiran akhlak kepada alam lingkungan</w:t>
            </w:r>
          </w:p>
          <w:p w:rsidR="004B5C63" w:rsidRPr="00760A61" w:rsidRDefault="00C26F45" w:rsidP="00C26F4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D52CC6" w:rsidRPr="00760A61" w:rsidRDefault="00D52CC6" w:rsidP="00D52CC6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D52CC6" w:rsidRPr="00760A61" w:rsidRDefault="00D52CC6" w:rsidP="00D52CC6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D52CC6" w:rsidP="00D52CC6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0A61" w:rsidRPr="00760A61" w:rsidRDefault="00760A61" w:rsidP="00760A6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 xml:space="preserve"> Setelah ,engikuti perkuliahan mahasiswa dapat menjelaskan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Bentuk-bentuk Akhlak II</w:t>
            </w:r>
          </w:p>
          <w:p w:rsidR="00760A61" w:rsidRPr="00760A61" w:rsidRDefault="00760A61" w:rsidP="00760A6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B.Akhlak kepada Diri Sendiri . 1. Dasar pemikiran tentang akhlak kepada diri sendiri. 2.Bentuk-bentuk akhlak kepada diri sendiri.</w:t>
            </w:r>
          </w:p>
          <w:p w:rsidR="00760A61" w:rsidRPr="00760A61" w:rsidRDefault="00760A61" w:rsidP="00760A6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C.Akhlak kepada Keluarga. 1. Dasar pemikiran akhlak kepada keluarga. 2. Bentuk-bentuk akhlak kepada keluarga</w:t>
            </w:r>
          </w:p>
          <w:p w:rsidR="00760A61" w:rsidRPr="00760A61" w:rsidRDefault="00760A61" w:rsidP="00760A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D.Akhlak kepada Sesama Manusia. 1. Dasar pemikiran akhlak kepada keluarga. 2. Bentuk-bentuk akhlak kepada keluarga.</w:t>
            </w:r>
          </w:p>
          <w:p w:rsidR="00760A61" w:rsidRPr="00760A61" w:rsidRDefault="00760A61" w:rsidP="00760A61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E. Akhlak terhadap alam lingkungan. 1.Dasar pemikiran akhlak kepada alam lingkungan</w:t>
            </w:r>
          </w:p>
          <w:p w:rsidR="004B5C63" w:rsidRPr="00760A61" w:rsidRDefault="004B5C63" w:rsidP="002E094B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4" w:type="dxa"/>
          </w:tcPr>
          <w:p w:rsidR="005A5F21" w:rsidRPr="00760A61" w:rsidRDefault="004B5C63" w:rsidP="005A5F21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C2D31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="005A5F21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 w:rsidR="007C2D31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,mengkaji</w:t>
            </w:r>
            <w:r w:rsidR="005A5F21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tentng </w:t>
            </w:r>
            <w:r w:rsidR="005A5F21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akhlak mahmudah dan akhlak mazmumah.</w:t>
            </w:r>
          </w:p>
          <w:p w:rsidR="004B5C63" w:rsidRPr="00760A61" w:rsidRDefault="00F473C5" w:rsidP="00F473C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Serta implikasi nya</w:t>
            </w:r>
            <w:r w:rsidR="005A5F21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dalam kehidupan ma</w:t>
            </w:r>
          </w:p>
          <w:p w:rsidR="005A5F21" w:rsidRPr="00760A61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668E" w:rsidRPr="00760A61" w:rsidRDefault="00FB668E" w:rsidP="00FB668E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Akhlak Mahmudah dan Akhlak Mazmumah </w:t>
            </w:r>
          </w:p>
          <w:p w:rsidR="00FB668E" w:rsidRPr="00760A61" w:rsidRDefault="00FB668E" w:rsidP="00FB668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A. al-Akhlaq al-Mahmudah  </w:t>
            </w:r>
            <w:r w:rsidR="00721EF1" w:rsidRPr="00760A61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="00F346DC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Bentuk-bentuknya.</w:t>
            </w:r>
          </w:p>
          <w:p w:rsidR="00F346DC" w:rsidRPr="00760A61" w:rsidRDefault="00FB668E" w:rsidP="00FB668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 al-Akhlak al-Madzmumah</w:t>
            </w:r>
            <w:r w:rsidR="00721EF1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="00F346DC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Bentuk-bentuknya.</w:t>
            </w:r>
          </w:p>
          <w:p w:rsidR="00FB668E" w:rsidRPr="00760A61" w:rsidRDefault="00F346DC" w:rsidP="00FB668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C. Implikasi Akhlak Mahmudah dan Akhlak Muzmumah dalam Kehidupan. </w:t>
            </w:r>
          </w:p>
          <w:p w:rsidR="004B5C63" w:rsidRPr="00760A61" w:rsidRDefault="00721EF1" w:rsidP="00721EF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B668E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F473C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Dapat menganalisa dan menjelaskan   </w:t>
            </w:r>
            <w:r w:rsidR="00783642" w:rsidRPr="00760A61"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r w:rsidR="00F473C5" w:rsidRPr="00760A61">
              <w:rPr>
                <w:rFonts w:asciiTheme="majorBidi" w:hAnsiTheme="majorBidi" w:cstheme="majorBidi"/>
                <w:sz w:val="24"/>
                <w:szCs w:val="24"/>
              </w:rPr>
              <w:t>g akhlak mahmudah dan mazmumah serta implikasinya dalam kehidupan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:rsidR="004B5C63" w:rsidRPr="00760A61" w:rsidRDefault="004B5C63" w:rsidP="00547104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4710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015A87" w:rsidRPr="00760A6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15A87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, mengetahui,mengkaji dan memahami tentang  pengertian, sejarah dan ajaran dasar tasawuf.</w:t>
            </w:r>
          </w:p>
        </w:tc>
        <w:tc>
          <w:tcPr>
            <w:tcW w:w="2551" w:type="dxa"/>
          </w:tcPr>
          <w:p w:rsidR="00547104" w:rsidRPr="00760A61" w:rsidRDefault="00547104" w:rsidP="00547104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0A61">
              <w:rPr>
                <w:rFonts w:asciiTheme="majorBidi" w:eastAsiaTheme="minorHAnsi" w:hAnsiTheme="majorBidi" w:cstheme="majorBidi"/>
                <w:spacing w:val="-3"/>
                <w:sz w:val="24"/>
                <w:szCs w:val="24"/>
                <w:lang w:val="en-US" w:eastAsia="en-US"/>
              </w:rPr>
              <w:t>P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n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g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r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tian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,Latar belakang </w:t>
            </w:r>
            <w:proofErr w:type="spellStart"/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d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an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eastAsia="en-US"/>
              </w:rPr>
              <w:t xml:space="preserve"> Dasar-dasar Ajaran Tasawuf</w:t>
            </w:r>
          </w:p>
          <w:p w:rsidR="00547104" w:rsidRPr="00760A61" w:rsidRDefault="00547104" w:rsidP="00547104">
            <w:pPr>
              <w:numPr>
                <w:ilvl w:val="0"/>
                <w:numId w:val="16"/>
              </w:numPr>
              <w:spacing w:before="39"/>
              <w:ind w:left="31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proofErr w:type="spellStart"/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P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n</w:t>
            </w:r>
            <w:r w:rsidRPr="00760A61">
              <w:rPr>
                <w:rFonts w:asciiTheme="majorBidi" w:eastAsiaTheme="minorHAnsi" w:hAnsiTheme="majorBidi" w:cstheme="majorBidi"/>
                <w:spacing w:val="-2"/>
                <w:sz w:val="24"/>
                <w:szCs w:val="24"/>
                <w:lang w:val="en-US" w:eastAsia="en-US"/>
              </w:rPr>
              <w:t>g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rtian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pacing w:val="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T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s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wuf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  <w:p w:rsidR="00547104" w:rsidRPr="00760A61" w:rsidRDefault="00547104" w:rsidP="00547104">
            <w:pPr>
              <w:pStyle w:val="ListParagraph"/>
              <w:numPr>
                <w:ilvl w:val="0"/>
                <w:numId w:val="16"/>
              </w:numPr>
              <w:spacing w:before="41"/>
              <w:ind w:left="317" w:hanging="284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Latar Belakang Munculnya Tasawuf</w:t>
            </w:r>
          </w:p>
          <w:p w:rsidR="00547104" w:rsidRPr="00760A61" w:rsidRDefault="00547104" w:rsidP="00547104">
            <w:pPr>
              <w:pStyle w:val="ListParagraph"/>
              <w:numPr>
                <w:ilvl w:val="0"/>
                <w:numId w:val="16"/>
              </w:numPr>
              <w:spacing w:before="41"/>
              <w:ind w:left="317" w:hanging="284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Tasawuf dalam Al-Qur’an</w:t>
            </w:r>
          </w:p>
          <w:p w:rsidR="00547104" w:rsidRPr="00760A61" w:rsidRDefault="00547104" w:rsidP="00547104">
            <w:pPr>
              <w:numPr>
                <w:ilvl w:val="0"/>
                <w:numId w:val="16"/>
              </w:numPr>
              <w:spacing w:before="41"/>
              <w:ind w:left="31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Tasawuf dalam Sunnah</w:t>
            </w:r>
          </w:p>
          <w:p w:rsidR="004B5C63" w:rsidRPr="00760A61" w:rsidRDefault="004B5C63" w:rsidP="003F103C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015A87" w:rsidRPr="00760A61" w:rsidRDefault="00235797" w:rsidP="00015A8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015A87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Kuliah tatap muka.</w:t>
            </w:r>
          </w:p>
          <w:p w:rsidR="00015A87" w:rsidRPr="00760A61" w:rsidRDefault="00015A87" w:rsidP="00015A8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015A87" w:rsidRPr="00760A61" w:rsidRDefault="00015A87" w:rsidP="00015A8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C26F45" w:rsidRPr="00760A61" w:rsidRDefault="00C26F45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26F45" w:rsidRPr="00760A61" w:rsidRDefault="00C26F45" w:rsidP="00C26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B5C63" w:rsidRPr="00760A61" w:rsidRDefault="004B5C63" w:rsidP="00C26F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7104" w:rsidRPr="00760A61" w:rsidRDefault="00547104" w:rsidP="00547104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2550B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menjelaskan tentang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 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eastAsia="en-US"/>
              </w:rPr>
              <w:t>P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n</w:t>
            </w:r>
            <w:r w:rsidRPr="00760A61">
              <w:rPr>
                <w:rFonts w:asciiTheme="majorBidi" w:eastAsiaTheme="minorHAnsi" w:hAnsiTheme="majorBidi" w:cstheme="majorBidi"/>
                <w:spacing w:val="-2"/>
                <w:sz w:val="24"/>
                <w:szCs w:val="24"/>
                <w:lang w:eastAsia="en-US"/>
              </w:rPr>
              <w:t>g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rtian</w:t>
            </w:r>
            <w:r w:rsidRPr="00760A61">
              <w:rPr>
                <w:rFonts w:asciiTheme="majorBidi" w:eastAsiaTheme="minorHAnsi" w:hAnsiTheme="majorBidi" w:cstheme="majorBidi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T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wuf.</w:t>
            </w:r>
          </w:p>
          <w:p w:rsidR="00547104" w:rsidRPr="00760A61" w:rsidRDefault="00547104" w:rsidP="00547104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 xml:space="preserve"> Latar belakang munculnya Tasawuf.</w:t>
            </w:r>
          </w:p>
          <w:p w:rsidR="00547104" w:rsidRPr="00760A61" w:rsidRDefault="00547104" w:rsidP="00547104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 Tasawuf dalam Al-Qur’an.</w:t>
            </w:r>
          </w:p>
          <w:p w:rsidR="00547104" w:rsidRPr="00760A61" w:rsidRDefault="00547104" w:rsidP="00547104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Tasawuf dalam Sunnah</w:t>
            </w:r>
          </w:p>
          <w:p w:rsidR="004B5C63" w:rsidRPr="00760A61" w:rsidRDefault="004B5C63" w:rsidP="00783642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 J I A N</w:t>
            </w:r>
          </w:p>
        </w:tc>
        <w:tc>
          <w:tcPr>
            <w:tcW w:w="255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T E N G A H 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C63" w:rsidRPr="00760A61" w:rsidRDefault="0023579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UTS</w:t>
            </w:r>
          </w:p>
        </w:tc>
        <w:tc>
          <w:tcPr>
            <w:tcW w:w="170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S E M E S T E R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 T S</w:t>
            </w: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2864" w:type="dxa"/>
          </w:tcPr>
          <w:p w:rsidR="007F5321" w:rsidRPr="00760A61" w:rsidRDefault="004B5C63" w:rsidP="007F5321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F53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 w:rsidR="007F53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mengakaji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</w:t>
            </w:r>
            <w:r w:rsidR="007F53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7F5321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Corak Ajaran </w:t>
            </w:r>
            <w:r w:rsidR="007F5321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Tasawuf</w:t>
            </w:r>
          </w:p>
          <w:p w:rsidR="007F5321" w:rsidRPr="00760A61" w:rsidRDefault="007F5321" w:rsidP="007F5321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A.Tasawuf Sunni</w:t>
            </w:r>
          </w:p>
          <w:p w:rsidR="007F5321" w:rsidRPr="00760A61" w:rsidRDefault="007F5321" w:rsidP="007F5321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Tasawuf Akhlaki </w:t>
            </w:r>
          </w:p>
          <w:p w:rsidR="007F5321" w:rsidRPr="00760A61" w:rsidRDefault="007F5321" w:rsidP="007F5321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Amali</w:t>
            </w:r>
          </w:p>
          <w:p w:rsidR="004B5C63" w:rsidRPr="00760A61" w:rsidRDefault="007F5321" w:rsidP="007F532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B.Tasawuf Falsafi</w:t>
            </w:r>
          </w:p>
        </w:tc>
        <w:tc>
          <w:tcPr>
            <w:tcW w:w="2551" w:type="dxa"/>
          </w:tcPr>
          <w:p w:rsidR="0029606E" w:rsidRPr="00760A61" w:rsidRDefault="0029606E" w:rsidP="0029606E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Corak Ajaran Tasawuf</w:t>
            </w:r>
          </w:p>
          <w:p w:rsidR="0029606E" w:rsidRPr="00760A61" w:rsidRDefault="0029606E" w:rsidP="0029606E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A.Tasawuf Sunni</w:t>
            </w:r>
          </w:p>
          <w:p w:rsidR="00C10696" w:rsidRPr="00760A61" w:rsidRDefault="007F5321" w:rsidP="007F5321">
            <w:pPr>
              <w:pStyle w:val="ListParagraph"/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1.</w:t>
            </w:r>
            <w:r w:rsidR="0029606E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Tasawuf </w:t>
            </w:r>
            <w:r w:rsidR="0029606E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Akhlaki</w:t>
            </w:r>
            <w:r w:rsidR="004B5C63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  <w:p w:rsidR="0029606E" w:rsidRPr="00760A61" w:rsidRDefault="007F5321" w:rsidP="007F5321">
            <w:pPr>
              <w:pStyle w:val="ListParagraph"/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2.</w:t>
            </w:r>
            <w:r w:rsidR="00C10696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Tasawuf </w:t>
            </w:r>
            <w:r w:rsidR="0029606E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Amali</w:t>
            </w:r>
          </w:p>
          <w:p w:rsidR="004B5C63" w:rsidRPr="00760A61" w:rsidRDefault="0029606E" w:rsidP="00754295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B.Tasawuf Falsafi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Ceramah,</w:t>
            </w:r>
            <w:r w:rsidR="003F103C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tanya jawab,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makalah, diskusi danTugas    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Tugas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5321" w:rsidRPr="00760A61" w:rsidRDefault="00C26F45" w:rsidP="007F5321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 w:rsidR="007F5321">
              <w:rPr>
                <w:rFonts w:asciiTheme="majorBidi" w:hAnsiTheme="majorBidi" w:cstheme="majorBidi"/>
                <w:sz w:val="24"/>
                <w:szCs w:val="24"/>
              </w:rPr>
              <w:t xml:space="preserve">Setelah mengikuti perkuliahan mahasiswa dapat </w:t>
            </w:r>
            <w:r w:rsidR="007F532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 tentang</w:t>
            </w:r>
            <w:r w:rsidR="007F5321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7F532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c</w:t>
            </w:r>
            <w:r w:rsidR="007F5321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orak</w:t>
            </w:r>
            <w:r w:rsidR="007F532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ajaran t</w:t>
            </w:r>
            <w:r w:rsidR="007F5321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asawuf</w:t>
            </w:r>
          </w:p>
          <w:p w:rsidR="004B5C63" w:rsidRPr="00760A61" w:rsidRDefault="007F5321" w:rsidP="007F5321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Sunni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,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Tasawuf Akhlaki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sawuf Amali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dant asawuf f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alsafi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64" w:type="dxa"/>
          </w:tcPr>
          <w:p w:rsidR="003F2D5C" w:rsidRPr="00760A61" w:rsidRDefault="004B5C63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F2D5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 mengetahui dan memahami </w:t>
            </w:r>
            <w:r w:rsidR="003F2D5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3F2D5C" w:rsidRPr="00760A61">
              <w:rPr>
                <w:rFonts w:asciiTheme="majorBidi" w:hAnsiTheme="majorBidi" w:cstheme="majorBidi"/>
                <w:sz w:val="24"/>
                <w:szCs w:val="24"/>
              </w:rPr>
              <w:t>Maqamat</w:t>
            </w:r>
          </w:p>
          <w:p w:rsidR="003F2D5C" w:rsidRPr="00760A61" w:rsidRDefault="003F2D5C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A.Maqamat dan Keberadaannya dalam Tasawuf.</w:t>
            </w:r>
          </w:p>
          <w:p w:rsidR="003F2D5C" w:rsidRPr="00760A61" w:rsidRDefault="003F2D5C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B.Macam-macam Maqamat; Taubat, Zuhud,Wara’,Faqir, Shabar,Tawakkal dan Ridha</w:t>
            </w:r>
          </w:p>
          <w:p w:rsidR="004B5C63" w:rsidRPr="00760A61" w:rsidRDefault="004B5C63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C63" w:rsidRPr="00760A61" w:rsidRDefault="004B5C63" w:rsidP="0075429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54295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Maqamat</w:t>
            </w:r>
          </w:p>
          <w:p w:rsidR="00754295" w:rsidRPr="00760A61" w:rsidRDefault="00754295" w:rsidP="0075429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A.Maqamat dan Keberadaannya dalam Tasawuf.</w:t>
            </w:r>
          </w:p>
          <w:p w:rsidR="00754295" w:rsidRPr="00760A61" w:rsidRDefault="00754295" w:rsidP="0075429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B.Macam-macam Maqamat; Taubat, Zuhud,Wara’,Faqir, Shabar,Tawakkal dan Ridha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6B348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2D5C" w:rsidRPr="00760A61" w:rsidRDefault="003F2D5C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Setelah mengikuti perkuliahan mahasiswa d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>apat menjelaskan  ten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tang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Maqamat</w:t>
            </w:r>
          </w:p>
          <w:p w:rsidR="003F2D5C" w:rsidRPr="00760A61" w:rsidRDefault="003F2D5C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A.Maqamat dan Keberadaannya dalam Tasawuf.</w:t>
            </w:r>
          </w:p>
          <w:p w:rsidR="003F2D5C" w:rsidRPr="00760A61" w:rsidRDefault="003F2D5C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B.Macam-macam Maqamat; Taubat, Zuhud,Wara’,Faqir, Shabar,Tawakkal dan Ridha</w:t>
            </w:r>
          </w:p>
          <w:p w:rsidR="004B5C63" w:rsidRPr="00760A61" w:rsidRDefault="00E42132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 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:rsidR="004B5C63" w:rsidRPr="00760A61" w:rsidRDefault="004B5C63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E3512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 w:rsidR="00DE3512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,menkaji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 tentang </w:t>
            </w:r>
            <w:r w:rsidR="003F2D5C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al ahwal</w:t>
            </w:r>
          </w:p>
        </w:tc>
        <w:tc>
          <w:tcPr>
            <w:tcW w:w="2551" w:type="dxa"/>
          </w:tcPr>
          <w:p w:rsidR="00754295" w:rsidRPr="00760A61" w:rsidRDefault="00E42132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>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Ah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wal </w:t>
            </w:r>
            <w:r w:rsidR="00B253E2">
              <w:rPr>
                <w:rFonts w:asciiTheme="majorBidi" w:hAnsiTheme="majorBidi" w:cstheme="majorBidi"/>
                <w:sz w:val="24"/>
                <w:szCs w:val="24"/>
              </w:rPr>
              <w:t>dan bentuk bentuknya.</w:t>
            </w:r>
          </w:p>
          <w:p w:rsidR="004B5C63" w:rsidRPr="00760A61" w:rsidRDefault="00754295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Ahwal</w:t>
            </w:r>
          </w:p>
          <w:p w:rsidR="004B5C63" w:rsidRDefault="002F27AE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B.Bentuk bentuk ahwal;</w:t>
            </w:r>
          </w:p>
          <w:p w:rsidR="002F27AE" w:rsidRPr="00760A61" w:rsidRDefault="002F27AE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Muraqabah, khauf, rajak, thuma’ninah, uns, dan musyahadah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Mahasi</w:t>
            </w:r>
            <w:r w:rsidR="00D2550B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swa dapat menjelaskan tentang maqamat dan ahwal, </w:t>
            </w:r>
          </w:p>
          <w:p w:rsidR="004B5C63" w:rsidRPr="00760A61" w:rsidRDefault="00D2550B" w:rsidP="00D2550B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dan d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>apat menjelaskan  tentang taubat, zuhud,wara’tawakkal, shabar dan ridha.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:rsidR="004B5C63" w:rsidRPr="00760A61" w:rsidRDefault="004B5C63" w:rsidP="00DE351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Mahasiswa mampu mengetahu</w:t>
            </w:r>
            <w:r w:rsidR="00DE3512" w:rsidRPr="00760A61">
              <w:rPr>
                <w:rFonts w:asciiTheme="majorBidi" w:hAnsiTheme="majorBidi" w:cstheme="majorBidi"/>
                <w:sz w:val="24"/>
                <w:szCs w:val="24"/>
              </w:rPr>
              <w:t>,mengkaji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dan memahami pengertia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Tarekat dan sejarahnya</w:t>
            </w:r>
          </w:p>
        </w:tc>
        <w:tc>
          <w:tcPr>
            <w:tcW w:w="2551" w:type="dxa"/>
          </w:tcPr>
          <w:p w:rsidR="006111E3" w:rsidRPr="00760A61" w:rsidRDefault="006111E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4B5C63" w:rsidRPr="00760A61" w:rsidRDefault="00A41064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Tarekat.</w:t>
            </w:r>
            <w:r w:rsidR="004B5C63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Pengertian Tarekat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Sejarah Perkembangan Tarekat</w:t>
            </w:r>
            <w:r w:rsidR="00A41064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,</w:t>
            </w:r>
          </w:p>
          <w:p w:rsidR="00A41064" w:rsidRPr="00760A61" w:rsidRDefault="00A41064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dan tarekat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Ceramah,tanya jawab,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Resume, 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Mahasiswa mampu menjelaskan tentang pengertian tarekat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sejarah dan ajarannya 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64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Mahasiswa mampu mengetahui dan memahami tentang tokoh-tokoh tarekat dan ajarannya di Indonesia.</w:t>
            </w:r>
          </w:p>
        </w:tc>
        <w:tc>
          <w:tcPr>
            <w:tcW w:w="2551" w:type="dxa"/>
          </w:tcPr>
          <w:p w:rsidR="00A41064" w:rsidRPr="00760A61" w:rsidRDefault="004B5C6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A41064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 di Indonesia.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Aliran Tarekat di Indonesia.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Tokoh-tokoh Tarekat</w:t>
            </w:r>
            <w:r w:rsidR="00A41064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di Indonesia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dan ajarannya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Mahasiswa ma</w:t>
            </w:r>
            <w:r w:rsidR="0099599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mpu menjelaskan tentang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sejarah </w:t>
            </w:r>
            <w:r w:rsidR="0099599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tarekat, tokoh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dan ajarannya di Indonesia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:rsidR="004B5C63" w:rsidRPr="00760A61" w:rsidRDefault="004B5C63" w:rsidP="00AA77BE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AA77BE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Mahasiswa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AA77BE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mampu mengetahui dan memahami tentang tokoh-tokoh tarekat dan ajarannya di Bengkulu.</w:t>
            </w:r>
          </w:p>
        </w:tc>
        <w:tc>
          <w:tcPr>
            <w:tcW w:w="2551" w:type="dxa"/>
          </w:tcPr>
          <w:p w:rsidR="004B5C63" w:rsidRPr="00760A61" w:rsidRDefault="00AD7D18" w:rsidP="00A41064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Tarekat di Bengkulu: sejarah</w:t>
            </w:r>
            <w:r w:rsidR="00A41064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tarekat di Bengkulu.t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okoh</w:t>
            </w:r>
            <w:r w:rsidR="00A41064" w:rsidRPr="00760A61">
              <w:rPr>
                <w:rFonts w:asciiTheme="majorBidi" w:hAnsiTheme="majorBidi" w:cstheme="majorBidi"/>
                <w:sz w:val="24"/>
                <w:szCs w:val="24"/>
              </w:rPr>
              <w:t>-tokoh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dan ajaran Tarekat di Bengkulu.</w:t>
            </w:r>
          </w:p>
        </w:tc>
        <w:tc>
          <w:tcPr>
            <w:tcW w:w="1276" w:type="dxa"/>
          </w:tcPr>
          <w:p w:rsidR="004B5C63" w:rsidRPr="00760A61" w:rsidRDefault="00AC755E" w:rsidP="00AC755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4B5C63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eramah,tanya jawab, makalah, diskusi danTugas  </w:t>
            </w:r>
          </w:p>
        </w:tc>
        <w:tc>
          <w:tcPr>
            <w:tcW w:w="850" w:type="dxa"/>
          </w:tcPr>
          <w:p w:rsidR="004B5C63" w:rsidRPr="00760A61" w:rsidRDefault="00151927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Mahasiswa mampu menjelaskan tentang tarekat sejarah dan ajarannya di Bengkulu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1927" w:rsidRPr="00760A61" w:rsidTr="00C26F45">
        <w:tc>
          <w:tcPr>
            <w:tcW w:w="505" w:type="dxa"/>
          </w:tcPr>
          <w:p w:rsidR="00151927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864" w:type="dxa"/>
          </w:tcPr>
          <w:p w:rsidR="00151927" w:rsidRPr="00760A61" w:rsidRDefault="00151927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mengetahui dan memahami eksistensi dan Urgensi Akhlak Tasawuf dalam Msyarakat Modern</w:t>
            </w:r>
          </w:p>
        </w:tc>
        <w:tc>
          <w:tcPr>
            <w:tcW w:w="2551" w:type="dxa"/>
          </w:tcPr>
          <w:p w:rsidR="00151927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Eksistensi dan urgensi Akhlak  Tasawuf dalam Masyarakat modern.</w:t>
            </w:r>
          </w:p>
          <w:p w:rsidR="00151927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Masyarakat Modern dan problematikanya.</w:t>
            </w:r>
          </w:p>
          <w:p w:rsidR="00151927" w:rsidRPr="00760A61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Eksistensi dan Urgensi Akhlak  Tasawuf dalam Masyarakat Modern</w:t>
            </w:r>
          </w:p>
        </w:tc>
        <w:tc>
          <w:tcPr>
            <w:tcW w:w="1276" w:type="dxa"/>
          </w:tcPr>
          <w:p w:rsidR="00151927" w:rsidRPr="00760A61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151927" w:rsidRPr="00760A61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Kuliah tatap muka.</w:t>
            </w:r>
          </w:p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151927" w:rsidRPr="00760A61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1927" w:rsidRPr="00760A61" w:rsidRDefault="00151927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Menganalisa dan Menjelaskan tentang Eksistensi dan Urgensi Akhlak Tasawuf dalam Masyakat  Modern</w:t>
            </w:r>
          </w:p>
        </w:tc>
        <w:tc>
          <w:tcPr>
            <w:tcW w:w="1135" w:type="dxa"/>
          </w:tcPr>
          <w:p w:rsidR="00151927" w:rsidRPr="00760A61" w:rsidRDefault="0015192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864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U J I A N  </w:t>
            </w:r>
          </w:p>
        </w:tc>
        <w:tc>
          <w:tcPr>
            <w:tcW w:w="255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 K H I R</w:t>
            </w:r>
          </w:p>
        </w:tc>
        <w:tc>
          <w:tcPr>
            <w:tcW w:w="1276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85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2410" w:type="dxa"/>
          </w:tcPr>
          <w:p w:rsidR="004B5C63" w:rsidRPr="00760A61" w:rsidRDefault="00760A6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S E M E S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T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5C63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E R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</w:tr>
    </w:tbl>
    <w:p w:rsidR="007C72CA" w:rsidRDefault="007C72CA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E719D" w:rsidRPr="00760A61" w:rsidRDefault="00DE719D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lastRenderedPageBreak/>
        <w:t>DAFTAR BACAAN</w:t>
      </w: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A. E. Afifi.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Filsafat Mistis Ibnu ‘Arabi,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Jakarta: Radar Jaya, 2009</w:t>
      </w:r>
    </w:p>
    <w:p w:rsidR="00F47E6F" w:rsidRPr="00760A61" w:rsidRDefault="00F47E6F" w:rsidP="00EF5064">
      <w:pPr>
        <w:tabs>
          <w:tab w:val="left" w:pos="3261"/>
          <w:tab w:val="right" w:pos="13719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2.Abu Bakar Acceh,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Pengantar Ilmu Tarekat Kajian Historis Tentang Mistik,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Solo: Ramdani,</w:t>
      </w:r>
      <w:r w:rsidR="00EF5064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ab/>
      </w:r>
    </w:p>
    <w:p w:rsidR="00F47E6F" w:rsidRPr="00760A61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1994</w:t>
      </w:r>
    </w:p>
    <w:p w:rsidR="00F47E6F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3. Ahmad Mubarok,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Akhlak Mulia sebagai Konsep Membangun Manusia Indonesia,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Widya</w:t>
      </w:r>
    </w:p>
    <w:p w:rsidR="007C72CA" w:rsidRPr="00760A61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Pustaka, 2008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4.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Asep Umar Ismail, dkk,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Tasawuf,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Jakarta: PSW UIN Jakarta, 2005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5.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Fatihudin Abu Yasin,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Terapi Rohani Pengobatan Penyakit Hati,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Surabaya: Terbit Terang,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2002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6.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Haidar Bagir,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Buku Saku Tasawuf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Bandung: Mizan Media Utama, 2005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7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Hawash Abdullah,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Perkembangan Ilmu Tasawuf dan Tokoh-tokohnya di Nusantara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</w:t>
      </w:r>
    </w:p>
    <w:p w:rsidR="00F47E6F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Surabaya: Al-Ikhlas, 1980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8.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H.M. Jamil,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Akhlak Tasawuf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Ciputat: Referensi, 2013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9.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Ibrohim Hilal,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Tasawuf antara Agama dan Filsafat,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Bandung: Pustaka Hidayah, 2011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10.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Imam Al-Ghozali,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Mukasyafah al-Qulub,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Bandung: Marja’, 2003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11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M. Solihin,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Sejarah dan Pemikiran tasawuf di Indonesia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Bandung: Pustaka Setia, 2001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12.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Martin Van Bruinessen,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Tarekat Naqsyabandiyah di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Indonesia, Bandung: Mizan, 1996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13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Mohammad Ali Aziz,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Tasawuf dan Jalan Hidup Para wali,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Surabaya: Bintang Usaha Jaya,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 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2000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14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Muhammad Fauqi Hijaj,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Manunggaling Kawula Gusti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Yogyakarta: Narasai, 2011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15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Nurul Imamah,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Tasawuf Jalan yang Sesungguhnya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Makassar: Arus timur, 2013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16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</w:t>
      </w:r>
      <w:r w:rsidR="007C72CA" w:rsidRPr="00760A61"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  <w:t xml:space="preserve">Abuddin Nata, </w:t>
      </w:r>
      <w:r w:rsidR="007C72CA" w:rsidRPr="00760A61">
        <w:rPr>
          <w:rFonts w:asciiTheme="majorBidi" w:eastAsiaTheme="minorHAnsi" w:hAnsiTheme="majorBidi" w:cstheme="majorBidi"/>
          <w:i/>
          <w:iCs/>
          <w:color w:val="333333"/>
          <w:sz w:val="24"/>
          <w:szCs w:val="24"/>
          <w:lang w:eastAsia="en-US"/>
        </w:rPr>
        <w:t>Akhlak Tasawuf</w:t>
      </w:r>
      <w:r w:rsidR="007C72CA" w:rsidRPr="00760A61"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  <w:t>, Jakarta: Raja Grafindo Persada,2000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17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Rosihon Anwar &amp; Mukhtar Solihin,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Aqidah Akhlak,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Bandung: Pustaka Setia, 2008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18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</w:t>
      </w:r>
      <w:r w:rsidR="007C72CA" w:rsidRPr="00760A61"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  <w:t>Rosihon Anwar, Akhlak Tasawuf, Bandung: Pustaka Setia, 2010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19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Sukardi,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Kuliah-kuliah Tasawuf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Bandung: Pustaka Hidayah</w:t>
      </w: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="00F47E6F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0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Sumanta,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Manusia sempurna; Konsepsi Al-Insan al-kamil dalam Tasawuf al-Jilli,</w:t>
      </w: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="00F47E6F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Titus Burckart,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Mengenal Ajaran Kaum Sufi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Jakarta: Dunia Pustaka Jaya, 1984</w:t>
      </w:r>
    </w:p>
    <w:p w:rsidR="007C72CA" w:rsidRPr="00760A61" w:rsidRDefault="007C72CA" w:rsidP="0088481D">
      <w:pPr>
        <w:tabs>
          <w:tab w:val="left" w:pos="3261"/>
        </w:tabs>
        <w:spacing w:after="0"/>
        <w:contextualSpacing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="00F47E6F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Wahyudin,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Akhlak Tasawuf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Jakarta: Kalam Mulia, 2001</w:t>
      </w:r>
    </w:p>
    <w:p w:rsidR="00AE3A21" w:rsidRPr="00760A61" w:rsidRDefault="00AE3A21" w:rsidP="0088481D">
      <w:pPr>
        <w:tabs>
          <w:tab w:val="left" w:pos="3261"/>
        </w:tabs>
        <w:spacing w:after="0"/>
        <w:contextualSpacing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AE3A21" w:rsidRPr="00760A61" w:rsidRDefault="00ED3996" w:rsidP="0088481D">
      <w:pPr>
        <w:tabs>
          <w:tab w:val="left" w:pos="3261"/>
        </w:tabs>
        <w:spacing w:after="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>TUGAS</w:t>
      </w:r>
    </w:p>
    <w:p w:rsidR="007C72CA" w:rsidRPr="00760A61" w:rsidRDefault="007C72CA" w:rsidP="0088481D">
      <w:pPr>
        <w:tabs>
          <w:tab w:val="left" w:pos="3261"/>
        </w:tabs>
        <w:spacing w:after="0"/>
        <w:ind w:left="864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C72CA" w:rsidRPr="00760A61" w:rsidRDefault="003A01E3" w:rsidP="0088481D">
      <w:pPr>
        <w:tabs>
          <w:tab w:val="left" w:pos="3261"/>
        </w:tabs>
        <w:spacing w:after="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Tugas   Mandiri          :  Membuat catatan perkuliahan  (catan dibuat sebelum perkjuliahan)</w:t>
      </w:r>
    </w:p>
    <w:p w:rsidR="007C72CA" w:rsidRPr="00760A61" w:rsidRDefault="000D3E3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Tugas   Terstruktur  : </w:t>
      </w:r>
      <w:r w:rsidR="003A01E3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Membuat makalah  ( print out+ soft cpy)</w:t>
      </w:r>
    </w:p>
    <w:p w:rsidR="000D3E36" w:rsidRPr="00760A61" w:rsidRDefault="000D3E3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3A01E3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Ketentuan Teknis Penulisan Makalah :</w:t>
      </w:r>
    </w:p>
    <w:p w:rsidR="003A01E3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Mengikuti kaedah penuluisan ilmiah. </w:t>
      </w:r>
    </w:p>
    <w:p w:rsidR="00015A87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r w:rsidR="00407932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Makalah minimal isi pembahasan 10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halaman, kertas ukuran A4 dengan spasi1,1,5 cm, menggunakan font Time New Roman 12, margin: atas </w:t>
      </w:r>
      <w:r w:rsidR="00015A87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3A01E3" w:rsidRPr="00760A61" w:rsidRDefault="00015A87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3A01E3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3  cm,kiri 4 cm, bawah 4 cm dan kanan 3 cm</w:t>
      </w:r>
    </w:p>
    <w:p w:rsidR="003A01E3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 </w:t>
      </w:r>
      <w:r w:rsidR="00ED3996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Makalah tidak boleh plagiasi.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4. Kutipan harus diberi catatan kaki ( foot note)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5. Sistematika Penulisan :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a. Cover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b. Daftar Isi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c. Pendahuluan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d. Isi  harus sesuai dengan tema pembahasan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e. Kesimpulan adalah jawaban dari permasalahan yang dibahas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f. Daftar pustaka minimal  6 buku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g. Makalah diserahkan seminggu sebelum diskusi.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C72CA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PENILAIAN</w:t>
      </w:r>
    </w:p>
    <w:p w:rsidR="00ED3996" w:rsidRPr="00760A61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985"/>
      </w:tblGrid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ASFEK PENILAIAN</w:t>
            </w:r>
          </w:p>
        </w:tc>
        <w:tc>
          <w:tcPr>
            <w:tcW w:w="12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BOBOT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Kehadiran</w:t>
            </w:r>
            <w:r w:rsidR="00216C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dan partisipasi dalam perkuliahan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Min. 75 %  (UAS)</w:t>
            </w: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D3996" w:rsidRPr="00760A61" w:rsidRDefault="00216C0A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Tugas Mandiri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D3996" w:rsidRPr="00760A61" w:rsidRDefault="00216C0A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Tugas terstruktur</w:t>
            </w:r>
          </w:p>
        </w:tc>
        <w:tc>
          <w:tcPr>
            <w:tcW w:w="1275" w:type="dxa"/>
          </w:tcPr>
          <w:p w:rsidR="00216C0A" w:rsidRPr="00216C0A" w:rsidRDefault="00216C0A" w:rsidP="00216C0A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Pr="00216C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Ujian Tengah Semester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Ujian Akhir Semester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D3996" w:rsidRPr="00760A61" w:rsidRDefault="00ED3996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5BD4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5BD4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Mengetahui </w:t>
      </w:r>
    </w:p>
    <w:p w:rsidR="00085BD4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Ketua Prodi</w:t>
      </w:r>
    </w:p>
    <w:p w:rsidR="00760A61" w:rsidRDefault="00E32CFB" w:rsidP="00760A61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Bengkulu, 1 </w:t>
      </w:r>
      <w:r w:rsidR="00ED3996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Maret   20</w:t>
      </w:r>
      <w:r w:rsidR="00760A61">
        <w:rPr>
          <w:rFonts w:asciiTheme="majorBidi" w:eastAsia="Times New Roman" w:hAnsiTheme="majorBidi" w:cstheme="majorBidi"/>
          <w:b/>
          <w:bCs/>
          <w:sz w:val="24"/>
          <w:szCs w:val="24"/>
        </w:rPr>
        <w:t>23</w:t>
      </w:r>
    </w:p>
    <w:p w:rsidR="00E32CFB" w:rsidRPr="00760A61" w:rsidRDefault="00E32CFB" w:rsidP="00760A61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Dosen Pengampu</w:t>
      </w: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2CFB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(..........................................)   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E32CFB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Dr. MURKILIM, M.Ag</w:t>
      </w: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NIP. 195909171993031002</w:t>
      </w:r>
    </w:p>
    <w:p w:rsidR="00A662EB" w:rsidRPr="00760A61" w:rsidRDefault="00A662EB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sectPr w:rsidR="00736BCE" w:rsidRPr="00760A61" w:rsidSect="00B66A34">
      <w:headerReference w:type="default" r:id="rId9"/>
      <w:pgSz w:w="16838" w:h="11906" w:orient="landscape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26" w:rsidRDefault="006C3126" w:rsidP="00083036">
      <w:pPr>
        <w:spacing w:after="0" w:line="240" w:lineRule="auto"/>
      </w:pPr>
      <w:r>
        <w:separator/>
      </w:r>
    </w:p>
  </w:endnote>
  <w:endnote w:type="continuationSeparator" w:id="0">
    <w:p w:rsidR="006C3126" w:rsidRDefault="006C3126" w:rsidP="0008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26" w:rsidRDefault="006C3126" w:rsidP="00083036">
      <w:pPr>
        <w:spacing w:after="0" w:line="240" w:lineRule="auto"/>
      </w:pPr>
      <w:r>
        <w:separator/>
      </w:r>
    </w:p>
  </w:footnote>
  <w:footnote w:type="continuationSeparator" w:id="0">
    <w:p w:rsidR="006C3126" w:rsidRDefault="006C3126" w:rsidP="0008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A60" w:rsidRDefault="00366A60" w:rsidP="00B72B2E">
    <w:pPr>
      <w:pStyle w:val="Header"/>
      <w:tabs>
        <w:tab w:val="clear" w:pos="4680"/>
        <w:tab w:val="clear" w:pos="9360"/>
        <w:tab w:val="left" w:pos="32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F9F"/>
    <w:multiLevelType w:val="multilevel"/>
    <w:tmpl w:val="A554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E366D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3AC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193F4B"/>
    <w:multiLevelType w:val="multilevel"/>
    <w:tmpl w:val="A7D2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67E99"/>
    <w:multiLevelType w:val="hybridMultilevel"/>
    <w:tmpl w:val="6CDE1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E6697"/>
    <w:multiLevelType w:val="hybridMultilevel"/>
    <w:tmpl w:val="C5084A06"/>
    <w:lvl w:ilvl="0" w:tplc="A820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91EA6"/>
    <w:multiLevelType w:val="hybridMultilevel"/>
    <w:tmpl w:val="12F0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30890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02202"/>
    <w:multiLevelType w:val="hybridMultilevel"/>
    <w:tmpl w:val="B966F1F2"/>
    <w:lvl w:ilvl="0" w:tplc="860621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786155B"/>
    <w:multiLevelType w:val="hybridMultilevel"/>
    <w:tmpl w:val="7A28D0B8"/>
    <w:lvl w:ilvl="0" w:tplc="8D382D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E130D"/>
    <w:multiLevelType w:val="hybridMultilevel"/>
    <w:tmpl w:val="0E82E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62252"/>
    <w:multiLevelType w:val="hybridMultilevel"/>
    <w:tmpl w:val="3CD4E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51241"/>
    <w:multiLevelType w:val="hybridMultilevel"/>
    <w:tmpl w:val="197049C8"/>
    <w:lvl w:ilvl="0" w:tplc="A820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22B1A"/>
    <w:multiLevelType w:val="hybridMultilevel"/>
    <w:tmpl w:val="6FF0A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764E2"/>
    <w:multiLevelType w:val="hybridMultilevel"/>
    <w:tmpl w:val="3CD4E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C76DE"/>
    <w:multiLevelType w:val="hybridMultilevel"/>
    <w:tmpl w:val="9FEA7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25D9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E7D77F3"/>
    <w:multiLevelType w:val="hybridMultilevel"/>
    <w:tmpl w:val="3CD4E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346A8"/>
    <w:multiLevelType w:val="hybridMultilevel"/>
    <w:tmpl w:val="B5F6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14545"/>
    <w:multiLevelType w:val="hybridMultilevel"/>
    <w:tmpl w:val="51C69172"/>
    <w:lvl w:ilvl="0" w:tplc="54E8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320A3E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16"/>
  </w:num>
  <w:num w:numId="8">
    <w:abstractNumId w:val="2"/>
  </w:num>
  <w:num w:numId="9">
    <w:abstractNumId w:val="1"/>
  </w:num>
  <w:num w:numId="10">
    <w:abstractNumId w:val="20"/>
  </w:num>
  <w:num w:numId="11">
    <w:abstractNumId w:val="7"/>
  </w:num>
  <w:num w:numId="12">
    <w:abstractNumId w:val="3"/>
  </w:num>
  <w:num w:numId="13">
    <w:abstractNumId w:val="0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1"/>
  </w:num>
  <w:num w:numId="19">
    <w:abstractNumId w:val="1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34"/>
    <w:rsid w:val="0000236E"/>
    <w:rsid w:val="00002E04"/>
    <w:rsid w:val="000069F9"/>
    <w:rsid w:val="00010830"/>
    <w:rsid w:val="000125E9"/>
    <w:rsid w:val="000144F7"/>
    <w:rsid w:val="00015A87"/>
    <w:rsid w:val="00017A96"/>
    <w:rsid w:val="00026919"/>
    <w:rsid w:val="00030A6D"/>
    <w:rsid w:val="000406B7"/>
    <w:rsid w:val="00051A8A"/>
    <w:rsid w:val="00053329"/>
    <w:rsid w:val="0005701D"/>
    <w:rsid w:val="00071BE4"/>
    <w:rsid w:val="00083036"/>
    <w:rsid w:val="00085BD4"/>
    <w:rsid w:val="00087934"/>
    <w:rsid w:val="000928B1"/>
    <w:rsid w:val="000C1B71"/>
    <w:rsid w:val="000C4930"/>
    <w:rsid w:val="000D3E36"/>
    <w:rsid w:val="000F080E"/>
    <w:rsid w:val="001001BE"/>
    <w:rsid w:val="00102DF2"/>
    <w:rsid w:val="0013056E"/>
    <w:rsid w:val="00136F71"/>
    <w:rsid w:val="00137A72"/>
    <w:rsid w:val="00143A11"/>
    <w:rsid w:val="001506AA"/>
    <w:rsid w:val="0015187C"/>
    <w:rsid w:val="00151927"/>
    <w:rsid w:val="0016466C"/>
    <w:rsid w:val="00165E22"/>
    <w:rsid w:val="00166063"/>
    <w:rsid w:val="00171CA2"/>
    <w:rsid w:val="00191928"/>
    <w:rsid w:val="00191C49"/>
    <w:rsid w:val="001B0845"/>
    <w:rsid w:val="001B3F3B"/>
    <w:rsid w:val="001B5F27"/>
    <w:rsid w:val="001C6224"/>
    <w:rsid w:val="001D4291"/>
    <w:rsid w:val="001E2E41"/>
    <w:rsid w:val="001E5D93"/>
    <w:rsid w:val="001E7625"/>
    <w:rsid w:val="001F01AD"/>
    <w:rsid w:val="001F0B1F"/>
    <w:rsid w:val="001F1D62"/>
    <w:rsid w:val="001F1EAA"/>
    <w:rsid w:val="001F260D"/>
    <w:rsid w:val="001F3161"/>
    <w:rsid w:val="001F72E1"/>
    <w:rsid w:val="0020476A"/>
    <w:rsid w:val="0020679C"/>
    <w:rsid w:val="002132ED"/>
    <w:rsid w:val="00216C0A"/>
    <w:rsid w:val="00235797"/>
    <w:rsid w:val="0024117B"/>
    <w:rsid w:val="00242242"/>
    <w:rsid w:val="0026400B"/>
    <w:rsid w:val="00264D8E"/>
    <w:rsid w:val="002665A4"/>
    <w:rsid w:val="00271DE0"/>
    <w:rsid w:val="002731EC"/>
    <w:rsid w:val="00283197"/>
    <w:rsid w:val="00286569"/>
    <w:rsid w:val="0029606E"/>
    <w:rsid w:val="00296587"/>
    <w:rsid w:val="002B03DE"/>
    <w:rsid w:val="002B227D"/>
    <w:rsid w:val="002B3177"/>
    <w:rsid w:val="002C2153"/>
    <w:rsid w:val="002E094B"/>
    <w:rsid w:val="002F10B8"/>
    <w:rsid w:val="002F27AE"/>
    <w:rsid w:val="002F4CAB"/>
    <w:rsid w:val="0030245E"/>
    <w:rsid w:val="00306119"/>
    <w:rsid w:val="003061D0"/>
    <w:rsid w:val="00320161"/>
    <w:rsid w:val="00320732"/>
    <w:rsid w:val="0032656A"/>
    <w:rsid w:val="003436E0"/>
    <w:rsid w:val="00366A60"/>
    <w:rsid w:val="00372D1A"/>
    <w:rsid w:val="00376457"/>
    <w:rsid w:val="00380BB0"/>
    <w:rsid w:val="003814C9"/>
    <w:rsid w:val="00393BB8"/>
    <w:rsid w:val="0039704B"/>
    <w:rsid w:val="0039764F"/>
    <w:rsid w:val="00397C9F"/>
    <w:rsid w:val="003A01E3"/>
    <w:rsid w:val="003A7309"/>
    <w:rsid w:val="003B15C1"/>
    <w:rsid w:val="003C255C"/>
    <w:rsid w:val="003C614C"/>
    <w:rsid w:val="003D182B"/>
    <w:rsid w:val="003D3689"/>
    <w:rsid w:val="003D48B6"/>
    <w:rsid w:val="003E6E6F"/>
    <w:rsid w:val="003E75CC"/>
    <w:rsid w:val="003E789B"/>
    <w:rsid w:val="003F103C"/>
    <w:rsid w:val="003F2D5C"/>
    <w:rsid w:val="003F3BDA"/>
    <w:rsid w:val="003F70D1"/>
    <w:rsid w:val="00400515"/>
    <w:rsid w:val="00407932"/>
    <w:rsid w:val="004171A7"/>
    <w:rsid w:val="0042028D"/>
    <w:rsid w:val="0042330A"/>
    <w:rsid w:val="00423464"/>
    <w:rsid w:val="00424573"/>
    <w:rsid w:val="004245B6"/>
    <w:rsid w:val="004247F2"/>
    <w:rsid w:val="00424B69"/>
    <w:rsid w:val="004347F4"/>
    <w:rsid w:val="004556F6"/>
    <w:rsid w:val="004705F0"/>
    <w:rsid w:val="00475BA5"/>
    <w:rsid w:val="00482310"/>
    <w:rsid w:val="004903E0"/>
    <w:rsid w:val="004910C7"/>
    <w:rsid w:val="004B5C63"/>
    <w:rsid w:val="004B7E78"/>
    <w:rsid w:val="004C1843"/>
    <w:rsid w:val="004C6FE6"/>
    <w:rsid w:val="004D3F88"/>
    <w:rsid w:val="004E421E"/>
    <w:rsid w:val="004F0CA2"/>
    <w:rsid w:val="004F1CDB"/>
    <w:rsid w:val="004F6C0C"/>
    <w:rsid w:val="005012BF"/>
    <w:rsid w:val="0051180D"/>
    <w:rsid w:val="00512C75"/>
    <w:rsid w:val="0052271E"/>
    <w:rsid w:val="00522961"/>
    <w:rsid w:val="00525806"/>
    <w:rsid w:val="0053760D"/>
    <w:rsid w:val="00547104"/>
    <w:rsid w:val="00555139"/>
    <w:rsid w:val="00586FFB"/>
    <w:rsid w:val="00591248"/>
    <w:rsid w:val="00593D29"/>
    <w:rsid w:val="005A1596"/>
    <w:rsid w:val="005A5F21"/>
    <w:rsid w:val="005A726E"/>
    <w:rsid w:val="005B79F1"/>
    <w:rsid w:val="005C02DF"/>
    <w:rsid w:val="005C2E68"/>
    <w:rsid w:val="005C7712"/>
    <w:rsid w:val="005D05A9"/>
    <w:rsid w:val="005E7C61"/>
    <w:rsid w:val="005F25CD"/>
    <w:rsid w:val="005F420B"/>
    <w:rsid w:val="005F746F"/>
    <w:rsid w:val="005F7B5A"/>
    <w:rsid w:val="00607F63"/>
    <w:rsid w:val="006111E3"/>
    <w:rsid w:val="00615DD0"/>
    <w:rsid w:val="0061641D"/>
    <w:rsid w:val="00616D6F"/>
    <w:rsid w:val="00623885"/>
    <w:rsid w:val="00630A98"/>
    <w:rsid w:val="00636C3A"/>
    <w:rsid w:val="0064623D"/>
    <w:rsid w:val="00646DC5"/>
    <w:rsid w:val="006502D1"/>
    <w:rsid w:val="006563CC"/>
    <w:rsid w:val="006619A3"/>
    <w:rsid w:val="0066335D"/>
    <w:rsid w:val="00666705"/>
    <w:rsid w:val="00676E2E"/>
    <w:rsid w:val="00683293"/>
    <w:rsid w:val="006874C5"/>
    <w:rsid w:val="00695320"/>
    <w:rsid w:val="00696217"/>
    <w:rsid w:val="006976ED"/>
    <w:rsid w:val="006A2876"/>
    <w:rsid w:val="006B0B45"/>
    <w:rsid w:val="006B267E"/>
    <w:rsid w:val="006B348D"/>
    <w:rsid w:val="006C3126"/>
    <w:rsid w:val="006D1926"/>
    <w:rsid w:val="006D242C"/>
    <w:rsid w:val="006E1BC5"/>
    <w:rsid w:val="006E34AB"/>
    <w:rsid w:val="006E6661"/>
    <w:rsid w:val="006F5470"/>
    <w:rsid w:val="00704C1F"/>
    <w:rsid w:val="00714238"/>
    <w:rsid w:val="00714E58"/>
    <w:rsid w:val="00721EF1"/>
    <w:rsid w:val="007243D6"/>
    <w:rsid w:val="007306C4"/>
    <w:rsid w:val="0073235D"/>
    <w:rsid w:val="00732EE5"/>
    <w:rsid w:val="00734C76"/>
    <w:rsid w:val="00736BCE"/>
    <w:rsid w:val="0073799A"/>
    <w:rsid w:val="00744B67"/>
    <w:rsid w:val="00747103"/>
    <w:rsid w:val="00752F47"/>
    <w:rsid w:val="00754295"/>
    <w:rsid w:val="00760A61"/>
    <w:rsid w:val="00763C47"/>
    <w:rsid w:val="00765377"/>
    <w:rsid w:val="0077300B"/>
    <w:rsid w:val="00775559"/>
    <w:rsid w:val="007816BB"/>
    <w:rsid w:val="00783642"/>
    <w:rsid w:val="00787415"/>
    <w:rsid w:val="00793D86"/>
    <w:rsid w:val="00795817"/>
    <w:rsid w:val="0079635A"/>
    <w:rsid w:val="007B10CE"/>
    <w:rsid w:val="007C2159"/>
    <w:rsid w:val="007C2D31"/>
    <w:rsid w:val="007C72CA"/>
    <w:rsid w:val="007D1655"/>
    <w:rsid w:val="007D2AC4"/>
    <w:rsid w:val="007D5B74"/>
    <w:rsid w:val="007D7581"/>
    <w:rsid w:val="007E3324"/>
    <w:rsid w:val="007F5321"/>
    <w:rsid w:val="00803ADD"/>
    <w:rsid w:val="00805EA8"/>
    <w:rsid w:val="0081149C"/>
    <w:rsid w:val="00814851"/>
    <w:rsid w:val="00821706"/>
    <w:rsid w:val="00825C8A"/>
    <w:rsid w:val="0083295D"/>
    <w:rsid w:val="0083504C"/>
    <w:rsid w:val="008424BE"/>
    <w:rsid w:val="00847186"/>
    <w:rsid w:val="0085061F"/>
    <w:rsid w:val="00851352"/>
    <w:rsid w:val="00854FFA"/>
    <w:rsid w:val="0085591F"/>
    <w:rsid w:val="00874F2E"/>
    <w:rsid w:val="0088481D"/>
    <w:rsid w:val="00890A1A"/>
    <w:rsid w:val="00892D69"/>
    <w:rsid w:val="0089333C"/>
    <w:rsid w:val="008A0E71"/>
    <w:rsid w:val="008A137F"/>
    <w:rsid w:val="008A5156"/>
    <w:rsid w:val="008B1590"/>
    <w:rsid w:val="008B426A"/>
    <w:rsid w:val="008B6DD1"/>
    <w:rsid w:val="008C7A0E"/>
    <w:rsid w:val="008E226F"/>
    <w:rsid w:val="008E22C9"/>
    <w:rsid w:val="008E64DC"/>
    <w:rsid w:val="008E6EA3"/>
    <w:rsid w:val="008F43CB"/>
    <w:rsid w:val="0091350B"/>
    <w:rsid w:val="00920F01"/>
    <w:rsid w:val="009222C2"/>
    <w:rsid w:val="0092298F"/>
    <w:rsid w:val="009230F3"/>
    <w:rsid w:val="0093045C"/>
    <w:rsid w:val="009320A6"/>
    <w:rsid w:val="00932CA7"/>
    <w:rsid w:val="009331F6"/>
    <w:rsid w:val="00940F44"/>
    <w:rsid w:val="009444A6"/>
    <w:rsid w:val="009445F6"/>
    <w:rsid w:val="00945315"/>
    <w:rsid w:val="00995993"/>
    <w:rsid w:val="009A4639"/>
    <w:rsid w:val="009A7DFD"/>
    <w:rsid w:val="009B0BA6"/>
    <w:rsid w:val="009C0DEF"/>
    <w:rsid w:val="009C7CB8"/>
    <w:rsid w:val="009D4AA7"/>
    <w:rsid w:val="009E2FE9"/>
    <w:rsid w:val="009F0A79"/>
    <w:rsid w:val="00A0389A"/>
    <w:rsid w:val="00A03F9A"/>
    <w:rsid w:val="00A26CE4"/>
    <w:rsid w:val="00A3720A"/>
    <w:rsid w:val="00A41064"/>
    <w:rsid w:val="00A44B4F"/>
    <w:rsid w:val="00A5069E"/>
    <w:rsid w:val="00A57DEB"/>
    <w:rsid w:val="00A662EB"/>
    <w:rsid w:val="00A66643"/>
    <w:rsid w:val="00A6723E"/>
    <w:rsid w:val="00A710DD"/>
    <w:rsid w:val="00A773AE"/>
    <w:rsid w:val="00A8285B"/>
    <w:rsid w:val="00A82A0A"/>
    <w:rsid w:val="00A8742C"/>
    <w:rsid w:val="00A924FE"/>
    <w:rsid w:val="00A9294A"/>
    <w:rsid w:val="00AA1FA4"/>
    <w:rsid w:val="00AA2A85"/>
    <w:rsid w:val="00AA634D"/>
    <w:rsid w:val="00AA77BE"/>
    <w:rsid w:val="00AB7917"/>
    <w:rsid w:val="00AC58C7"/>
    <w:rsid w:val="00AC72A4"/>
    <w:rsid w:val="00AC755E"/>
    <w:rsid w:val="00AD12C3"/>
    <w:rsid w:val="00AD6DF2"/>
    <w:rsid w:val="00AD7D18"/>
    <w:rsid w:val="00AE3A21"/>
    <w:rsid w:val="00AF6644"/>
    <w:rsid w:val="00B03416"/>
    <w:rsid w:val="00B1434D"/>
    <w:rsid w:val="00B22F54"/>
    <w:rsid w:val="00B23E86"/>
    <w:rsid w:val="00B253E2"/>
    <w:rsid w:val="00B31897"/>
    <w:rsid w:val="00B3743C"/>
    <w:rsid w:val="00B4176C"/>
    <w:rsid w:val="00B45E49"/>
    <w:rsid w:val="00B46CEA"/>
    <w:rsid w:val="00B54C0B"/>
    <w:rsid w:val="00B660A1"/>
    <w:rsid w:val="00B66A34"/>
    <w:rsid w:val="00B70591"/>
    <w:rsid w:val="00B7257F"/>
    <w:rsid w:val="00B728A7"/>
    <w:rsid w:val="00B72B2E"/>
    <w:rsid w:val="00B8790E"/>
    <w:rsid w:val="00BA0CD7"/>
    <w:rsid w:val="00BA25D3"/>
    <w:rsid w:val="00BA665D"/>
    <w:rsid w:val="00BA6EF5"/>
    <w:rsid w:val="00BB12E8"/>
    <w:rsid w:val="00BB2064"/>
    <w:rsid w:val="00BE69FF"/>
    <w:rsid w:val="00BE7F59"/>
    <w:rsid w:val="00C10696"/>
    <w:rsid w:val="00C26F45"/>
    <w:rsid w:val="00C30A8C"/>
    <w:rsid w:val="00C32230"/>
    <w:rsid w:val="00C379E1"/>
    <w:rsid w:val="00C413E4"/>
    <w:rsid w:val="00C52AB2"/>
    <w:rsid w:val="00C71EED"/>
    <w:rsid w:val="00CA050B"/>
    <w:rsid w:val="00CA179C"/>
    <w:rsid w:val="00CA25F2"/>
    <w:rsid w:val="00CB74FD"/>
    <w:rsid w:val="00CB766E"/>
    <w:rsid w:val="00CD45D7"/>
    <w:rsid w:val="00CD57C6"/>
    <w:rsid w:val="00CD654F"/>
    <w:rsid w:val="00CE2AD9"/>
    <w:rsid w:val="00CE3101"/>
    <w:rsid w:val="00D02F36"/>
    <w:rsid w:val="00D030B6"/>
    <w:rsid w:val="00D05B46"/>
    <w:rsid w:val="00D14714"/>
    <w:rsid w:val="00D16CEB"/>
    <w:rsid w:val="00D2550B"/>
    <w:rsid w:val="00D30BDE"/>
    <w:rsid w:val="00D31B00"/>
    <w:rsid w:val="00D35508"/>
    <w:rsid w:val="00D35D89"/>
    <w:rsid w:val="00D469AF"/>
    <w:rsid w:val="00D52CC6"/>
    <w:rsid w:val="00D54DA3"/>
    <w:rsid w:val="00D562F8"/>
    <w:rsid w:val="00D63D5A"/>
    <w:rsid w:val="00D66BF8"/>
    <w:rsid w:val="00D677DD"/>
    <w:rsid w:val="00D85403"/>
    <w:rsid w:val="00DB1BAC"/>
    <w:rsid w:val="00DB47C8"/>
    <w:rsid w:val="00DB7615"/>
    <w:rsid w:val="00DC17EF"/>
    <w:rsid w:val="00DD1595"/>
    <w:rsid w:val="00DE3512"/>
    <w:rsid w:val="00DE719D"/>
    <w:rsid w:val="00E03948"/>
    <w:rsid w:val="00E059DC"/>
    <w:rsid w:val="00E32CFB"/>
    <w:rsid w:val="00E36722"/>
    <w:rsid w:val="00E42132"/>
    <w:rsid w:val="00E4440D"/>
    <w:rsid w:val="00E505E8"/>
    <w:rsid w:val="00E530E3"/>
    <w:rsid w:val="00E563AD"/>
    <w:rsid w:val="00E61AFD"/>
    <w:rsid w:val="00E75B29"/>
    <w:rsid w:val="00E8085B"/>
    <w:rsid w:val="00E869D6"/>
    <w:rsid w:val="00E87ABD"/>
    <w:rsid w:val="00E9544E"/>
    <w:rsid w:val="00EA5A94"/>
    <w:rsid w:val="00EA6B5E"/>
    <w:rsid w:val="00EC033E"/>
    <w:rsid w:val="00ED3996"/>
    <w:rsid w:val="00ED3E01"/>
    <w:rsid w:val="00ED73B9"/>
    <w:rsid w:val="00EE49B3"/>
    <w:rsid w:val="00EE76AF"/>
    <w:rsid w:val="00EE7E6B"/>
    <w:rsid w:val="00EF5064"/>
    <w:rsid w:val="00EF6A18"/>
    <w:rsid w:val="00F11010"/>
    <w:rsid w:val="00F11C5C"/>
    <w:rsid w:val="00F14C81"/>
    <w:rsid w:val="00F179CD"/>
    <w:rsid w:val="00F24FCE"/>
    <w:rsid w:val="00F32ABB"/>
    <w:rsid w:val="00F346DC"/>
    <w:rsid w:val="00F42BD4"/>
    <w:rsid w:val="00F473C5"/>
    <w:rsid w:val="00F47E6F"/>
    <w:rsid w:val="00F55445"/>
    <w:rsid w:val="00F56B87"/>
    <w:rsid w:val="00F71774"/>
    <w:rsid w:val="00F749B0"/>
    <w:rsid w:val="00F74AA5"/>
    <w:rsid w:val="00F77A08"/>
    <w:rsid w:val="00F83333"/>
    <w:rsid w:val="00FA0BE3"/>
    <w:rsid w:val="00FB1902"/>
    <w:rsid w:val="00FB23D4"/>
    <w:rsid w:val="00FB6094"/>
    <w:rsid w:val="00FB668E"/>
    <w:rsid w:val="00FC0B81"/>
    <w:rsid w:val="00FC633C"/>
    <w:rsid w:val="00FE00FE"/>
    <w:rsid w:val="00FE170F"/>
    <w:rsid w:val="00FF4B8F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4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3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36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4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3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36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158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88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807">
          <w:marLeft w:val="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5963">
              <w:marLeft w:val="0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075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94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3381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829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13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780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297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34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32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688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24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2031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70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407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73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42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430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707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89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584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939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93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61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62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717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26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30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688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01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600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055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31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8990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01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57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236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088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4622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845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67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926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1713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801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88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0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08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513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0960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19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56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80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68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5540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118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6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97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513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18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98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20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4139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063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20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79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54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21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131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981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01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5541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00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8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9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9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731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43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679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09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87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66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99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31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04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657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837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5336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3938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5053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28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356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77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718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9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184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49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80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44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662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923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01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68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71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366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69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27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199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29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6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51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74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524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01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2711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21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0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401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606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27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665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1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78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25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92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139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6727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8940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591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8222-94EF-4CB2-A314-C6A88402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14447</TotalTime>
  <Pages>10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101</cp:revision>
  <dcterms:created xsi:type="dcterms:W3CDTF">2018-09-02T04:40:00Z</dcterms:created>
  <dcterms:modified xsi:type="dcterms:W3CDTF">2023-06-05T02:27:00Z</dcterms:modified>
</cp:coreProperties>
</file>