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80"/>
        <w:gridCol w:w="1320"/>
        <w:gridCol w:w="360"/>
        <w:gridCol w:w="264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1028700" cy="952500"/>
                  <wp:effectExtent l="0" t="0" r="0" b="0"/>
                  <wp:docPr id="937029607" name="Picture">
</wp:docPr>
                  <a:graphic>
                    <a:graphicData uri="http://schemas.openxmlformats.org/drawingml/2006/picture">
                      <pic:pic>
                        <pic:nvPicPr>
                          <pic:cNvPr id="937029607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5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RENCANA PEMBELAJARAN SEMESTER (RPS)</w:t>
              <w:br/>
              <w:t xml:space="preserve">TARBIYAH DAN TADRIS</w:t>
              <w:br/>
              <w:t xml:space="preserve">Semester Genap Tahun Akademik 2022/2023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Nama Dosen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Dr. Buyung Surahman, M.Pd., Munawaroh, M.Pd.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2015106101,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Mata Kuliah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MICRO TEACHING__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Kelas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SKS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Capaian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mahasiswa memahami teori dan  mempraktikan konsep micro teaching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 Menguraikan Keterampilan mengelola kelas</w:t>
              <w:br/>
              <w:t xml:space="preserve"> Menerapkan Keterampilan mengelola kelas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 panduan, modul, artikel,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Presentasi, Disskusi, dan kerja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Keterampilan mengelola kelas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Keterampilan mengelola kelas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 Menguraikan Keterampilan Mengadakan Variasi</w:t>
              <w:br/>
              <w:t xml:space="preserve"> Menerapkan Keterampilan Mengadakan Variasi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 panduan, modul, artikel,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Presentasi, Disskusi, dan kerja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Keterampilan Mengadakan Variasi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Keterampilan Mengadakan Variasi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8 :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Buku, Artikel, dan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Mengerjakan soal UTS, Essay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Memahami materi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Menjawab  soal sesuai capaian kompetensi dan kriteria penilaian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mengerjakan soal sesuai capaian kompetensi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Materi Pembahasan Pertemuan 1-7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 Menguraikan keterampilan memberikan penguatan</w:t>
              <w:br/>
              <w:t xml:space="preserve"> Menerapkan Keterampilan memberikan penguatan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 panduan, modul, artikel,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Presentasi, Disskusi, dan kerja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Keterampilan memberikan penguatan dalam kegiatan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Keterampilan memberikan penguatan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RPS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 Mampu mendesain rencana pelaksanaan pembelajaran sesuai surat edaran No 14 Tahun 2019</w:t>
              <w:br/>
              <w:t xml:space="preserve"> Mampu menerapkan rencana pelaksanaan pembelajaran sesuai surat edaran No 14 Tahun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 panduan, modul, artikel,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Presentasi, Disskusi, dan kerja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mendesain dan menerapkan rencana pelaksanaan pembelajaran sesuai surat edaran No 14 Tahun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mendesain dan menerapkan rencana pelaksanaan pembelajaran sesuai surat edaran No 14 Tahun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 panduan, modul, artikel,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Presentasi, Disskusi, dan kerja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•	Mahasiswa terampil mensimulasikan kegiatan mengajar di kelas secara daring dan luring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Buku, Artikel, dan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Praktik Langsung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Terampil dalam mengelolah kelas pada saat proses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mengelolah kelas, mengelolah waktu sesuai RPP yang sudah di buat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mempraktikan/mengaplikasikan kemampuan mengajar di kelas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•	Mahasiswa terampil mensimulasikan kegiatan mengajar di kelas secara daring dan luring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Buku, Artikel, dan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Praktik Langsung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Terampil dalam mengelolah kelas pada saat proses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mengelolah kelas, mengelolah waktu sesuai RPP yang sudah di buat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mempraktikan/mengaplikasikan kemampuan mengajar di kelas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•	Mahasiswa terampil mensimulasikan kegiatan mengajar di kelas secara daring dan luring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Buku, Artikel, dan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Praktik </w:t>
              <w:br/>
              <w:t xml:space="preserve">Langsung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Terampil dalam mengelolah kelas pada saat proses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mengelolah kelas, mengelolah waktu sesuai RPP yang sudah di buat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mempraktikan/mengaplikasikan kemampuan mengajar di kelas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•	Mahasiswa terampil mensimulasikan kegiatan mengajar di kelas secara daring dan luring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Buku, Artikel, dan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Praktik Langsung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Terampil dalam mengelolah kelas pada saat proses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mengelolah kelas, mengelolah waktu sesuai RPP yang sudah di buat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mempraktikan/mengaplikasikan kemampuan mengajar di kelas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16 :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Buku, Artikel, dan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Mengerjakan soal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Menjawab soal sesuai capaian kompetensi dan kriteria penilaian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mengerjakan soal sesuai capaian kompetensi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Keterampilan Mengajar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 Menguraikan Keterampilan bertanya</w:t>
              <w:br/>
              <w:t xml:space="preserve"> Menerapkan Keterampilan bertanya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 panduan, modul, artikel,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Presentasi, Disskusi, dan kerja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Keterampilan bertanya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Keterampilan bertanya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RPS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40"/>
        <w:gridCol w:w="440"/>
        <w:gridCol w:w="432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Kontrak Perkuliahan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RPS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Ceramah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Memahami materi perkuliahan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materi perkuliahan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Menganalisis konsep Keterampilan Dasar Mengajar dari berbagai sumber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 panduan, modul, artikel,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Presentasi, Disskusi, dan kerja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konsep Keterampilan Dasar Mengajar dari berbagai sumber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Menganalisis konsep Keterampilan Dasar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 Menguraikan Keterampilan Membuka dan Menutup Pelajaran</w:t>
              <w:br/>
              <w:t xml:space="preserve"> Menerapkan Keterampilan Membuka dan Menutup Pelajaran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 panduan, modul, artikel,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Presentasi, Disskusi, dan kerja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Keterampilan Membuka dan Menutup Pelajaran dalam kegiatan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Keterampilan Membuka dan Menutup Pelajaran dalam kegiatan pembelajaran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 Menguraikan Keterampilan menjelaskan</w:t>
              <w:br/>
              <w:t xml:space="preserve"> Menerapkan Keterampilan menjelaskan dalam kegiatan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Buku panduan, modul, artikel, internet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Presentasi, Disskusi, dan kerja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Keterampilan menjelaskan dalam kegiatan pembelajaran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Keterampilan menjelaskan dalam kegiatan pembelajaran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RPS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DITETAPKAN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BENGKULU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PADA TANGGAL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Mengetahui,,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Abdul Aziz Mustamin. M. Pd.I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2029048502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2015106101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itle">
    <w:name w:val="Title"/>
    <w:qFormat/>
    <w:pPr>
      <w:ind/>
    </w:pPr>
    <w:rPr>
      <w:rFonts w:ascii="SansSerif" w:hAnsi="SansSerif" w:eastAsia="SansSerif" w:cs="SansSerif"/>
      <w:color w:val="000000"/>
      <w:sz w:val="52"/>
      <w:b w:val="true"/>
    </w:rPr>
  </w:style>
  <w:style w:type="paragraph" w:styleId="SubTitle">
    <w:name w:val="SubTitle"/>
    <w:qFormat/>
    <w:pPr>
      <w:ind/>
    </w:pPr>
    <w:rPr>
      <w:rFonts w:ascii="SansSerif" w:hAnsi="SansSerif" w:eastAsia="SansSerif" w:cs="SansSerif"/>
      <w:color w:val="666666"/>
      <w:sz w:val="36"/>
    </w:rPr>
  </w:style>
  <w:style w:type="paragraph" w:styleId="Column header">
    <w:name w:val="Column header"/>
    <w:qFormat/>
    <w:pPr>
      <w:ind/>
    </w:pPr>
    <w:rPr>
      <w:rFonts w:ascii="SansSerif" w:hAnsi="SansSerif" w:eastAsia="SansSerif" w:cs="SansSerif"/>
      <w:color w:val="666666"/>
      <w:sz w:val="24"/>
      <w:b w:val="true"/>
    </w:rPr>
  </w:style>
  <w:style w:type="paragraph" w:styleId="Detail">
    <w:name w:val="Detail"/>
    <w:qFormat/>
    <w:pPr>
      <w:ind/>
    </w:pPr>
    <w:rPr>
      <w:rFonts w:ascii="SansSerif" w:hAnsi="SansSerif" w:eastAsia="SansSerif" w:cs="SansSerif"/>
      <w:color w:val="000000"/>
      <w:sz w:val="24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