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3111"/>
        <w:gridCol w:w="2578"/>
        <w:gridCol w:w="1988"/>
        <w:gridCol w:w="1671"/>
        <w:gridCol w:w="2867"/>
      </w:tblGrid>
      <w:tr w:rsidR="005B10AC" w:rsidTr="00726C17">
        <w:trPr>
          <w:trHeight w:val="1340"/>
        </w:trPr>
        <w:tc>
          <w:tcPr>
            <w:tcW w:w="1964" w:type="dxa"/>
          </w:tcPr>
          <w:p w:rsidR="005B10AC" w:rsidRDefault="00726C17">
            <w:pPr>
              <w:pStyle w:val="TableParagraph"/>
              <w:ind w:left="312"/>
              <w:rPr>
                <w:rFonts w:ascii="Times New Roman"/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67BAB02" wp14:editId="4B973480">
                  <wp:extent cx="914400" cy="927100"/>
                  <wp:effectExtent l="0" t="0" r="0" b="6350"/>
                  <wp:docPr id="4" name="Picture 4" descr="https://siakad.iainbengkulu.ac.id/siakad/img/logo_perguruanTinggi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akad.iainbengkulu.ac.id/siakad/img/logo_perguruanTinggi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5" w:type="dxa"/>
            <w:gridSpan w:val="5"/>
          </w:tcPr>
          <w:p w:rsidR="005B10AC" w:rsidRDefault="005B10AC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5B10AC" w:rsidRPr="00726C17" w:rsidRDefault="00726C17" w:rsidP="00726C17">
            <w:pPr>
              <w:pStyle w:val="TableParagraph"/>
              <w:ind w:left="484" w:right="481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726C17">
              <w:rPr>
                <w:rFonts w:ascii="Times New Roman"/>
                <w:b/>
                <w:sz w:val="28"/>
                <w:szCs w:val="28"/>
              </w:rPr>
              <w:t xml:space="preserve">UNIVERSITAS ISLAM NEGERI FATMAWATI SUKARNO BENGKULU </w:t>
            </w:r>
            <w:r w:rsidR="0040276C" w:rsidRPr="00726C17">
              <w:rPr>
                <w:rFonts w:ascii="Times New Roman"/>
                <w:b/>
                <w:sz w:val="28"/>
                <w:szCs w:val="28"/>
              </w:rPr>
              <w:t>FAKULTAS</w:t>
            </w:r>
            <w:r w:rsidR="0040276C" w:rsidRPr="00726C17">
              <w:rPr>
                <w:rFonts w:ascii="Times New Roman"/>
                <w:b/>
                <w:spacing w:val="-7"/>
                <w:sz w:val="28"/>
                <w:szCs w:val="28"/>
              </w:rPr>
              <w:t xml:space="preserve"> </w:t>
            </w:r>
            <w:r w:rsidR="0040276C" w:rsidRPr="00726C17">
              <w:rPr>
                <w:rFonts w:ascii="Times New Roman"/>
                <w:b/>
                <w:sz w:val="28"/>
                <w:szCs w:val="28"/>
              </w:rPr>
              <w:t>TARBIYAH</w:t>
            </w:r>
            <w:r w:rsidR="0040276C" w:rsidRPr="00726C17">
              <w:rPr>
                <w:rFonts w:ascii="Times New Roman"/>
                <w:b/>
                <w:spacing w:val="-6"/>
                <w:sz w:val="28"/>
                <w:szCs w:val="28"/>
              </w:rPr>
              <w:t xml:space="preserve"> </w:t>
            </w:r>
            <w:r w:rsidR="0040276C" w:rsidRPr="00726C17">
              <w:rPr>
                <w:rFonts w:ascii="Times New Roman"/>
                <w:b/>
                <w:sz w:val="28"/>
                <w:szCs w:val="28"/>
              </w:rPr>
              <w:t>DAN</w:t>
            </w:r>
            <w:r w:rsidR="0040276C" w:rsidRPr="00726C17">
              <w:rPr>
                <w:rFonts w:ascii="Times New Roman"/>
                <w:b/>
                <w:spacing w:val="-5"/>
                <w:sz w:val="28"/>
                <w:szCs w:val="28"/>
              </w:rPr>
              <w:t xml:space="preserve"> </w:t>
            </w:r>
            <w:r w:rsidRPr="00726C17">
              <w:rPr>
                <w:rFonts w:ascii="Times New Roman"/>
                <w:b/>
                <w:spacing w:val="-5"/>
                <w:sz w:val="28"/>
                <w:szCs w:val="28"/>
              </w:rPr>
              <w:t xml:space="preserve">TADRIS PRODI PENDIDIKAN AGAMA ISLAM </w:t>
            </w:r>
          </w:p>
        </w:tc>
      </w:tr>
      <w:tr w:rsidR="005B10AC">
        <w:trPr>
          <w:trHeight w:val="321"/>
        </w:trPr>
        <w:tc>
          <w:tcPr>
            <w:tcW w:w="14179" w:type="dxa"/>
            <w:gridSpan w:val="6"/>
          </w:tcPr>
          <w:p w:rsidR="005B10AC" w:rsidRDefault="0040276C">
            <w:pPr>
              <w:pStyle w:val="TableParagraph"/>
              <w:spacing w:line="301" w:lineRule="exact"/>
              <w:ind w:left="3947" w:right="394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SILABUS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MATA</w:t>
            </w:r>
            <w:r>
              <w:rPr>
                <w:rFonts w:asci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KULIAH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 w:rsidR="00726C17">
              <w:rPr>
                <w:rFonts w:ascii="Arial"/>
                <w:b/>
                <w:spacing w:val="-5"/>
                <w:sz w:val="28"/>
              </w:rPr>
              <w:t xml:space="preserve">PENGEMBANGAN </w:t>
            </w:r>
            <w:r>
              <w:rPr>
                <w:rFonts w:ascii="Arial"/>
                <w:b/>
                <w:sz w:val="28"/>
              </w:rPr>
              <w:t>PROFESI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 w:rsidR="00726C17">
              <w:rPr>
                <w:rFonts w:ascii="Arial"/>
                <w:b/>
                <w:sz w:val="28"/>
              </w:rPr>
              <w:t>GURU PAI</w:t>
            </w:r>
          </w:p>
        </w:tc>
      </w:tr>
      <w:tr w:rsidR="005B10AC">
        <w:trPr>
          <w:trHeight w:val="945"/>
        </w:trPr>
        <w:tc>
          <w:tcPr>
            <w:tcW w:w="1964" w:type="dxa"/>
          </w:tcPr>
          <w:p w:rsidR="005B10AC" w:rsidRDefault="0040276C">
            <w:pPr>
              <w:pStyle w:val="TableParagraph"/>
              <w:spacing w:line="220" w:lineRule="exact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  <w:p w:rsidR="005B10AC" w:rsidRDefault="005B10AC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5B10AC" w:rsidRDefault="00726C1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Pengembangan Profesi Guru PAI</w:t>
            </w:r>
          </w:p>
        </w:tc>
        <w:tc>
          <w:tcPr>
            <w:tcW w:w="3111" w:type="dxa"/>
          </w:tcPr>
          <w:p w:rsidR="005B10AC" w:rsidRDefault="0040276C">
            <w:pPr>
              <w:pStyle w:val="TableParagraph"/>
              <w:spacing w:line="220" w:lineRule="exact"/>
              <w:ind w:left="5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KODE MATA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</w:tc>
        <w:tc>
          <w:tcPr>
            <w:tcW w:w="2578" w:type="dxa"/>
          </w:tcPr>
          <w:p w:rsidR="005B10AC" w:rsidRDefault="0040276C">
            <w:pPr>
              <w:pStyle w:val="TableParagraph"/>
              <w:spacing w:line="220" w:lineRule="exact"/>
              <w:ind w:left="107" w:right="1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RUMPUN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</w:t>
            </w:r>
          </w:p>
          <w:p w:rsidR="005B10AC" w:rsidRDefault="005B10AC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5B10AC" w:rsidRDefault="0040276C">
            <w:pPr>
              <w:pStyle w:val="TableParagraph"/>
              <w:ind w:left="107" w:right="105"/>
              <w:jc w:val="center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1"/>
                <w:sz w:val="20"/>
              </w:rPr>
              <w:t xml:space="preserve"> </w:t>
            </w:r>
            <w:r w:rsidR="00726C17">
              <w:rPr>
                <w:sz w:val="20"/>
              </w:rPr>
              <w:t>Agama Islam</w:t>
            </w:r>
          </w:p>
        </w:tc>
        <w:tc>
          <w:tcPr>
            <w:tcW w:w="1988" w:type="dxa"/>
          </w:tcPr>
          <w:p w:rsidR="005B10AC" w:rsidRDefault="0040276C">
            <w:pPr>
              <w:pStyle w:val="TableParagraph"/>
              <w:spacing w:line="220" w:lineRule="exact"/>
              <w:ind w:left="307" w:right="30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BOBOT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(SKS)</w:t>
            </w:r>
          </w:p>
          <w:p w:rsidR="005B10AC" w:rsidRDefault="005B10AC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5B10AC" w:rsidRDefault="00726C17">
            <w:pPr>
              <w:pStyle w:val="TableParagraph"/>
              <w:ind w:left="307" w:right="30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0276C">
              <w:rPr>
                <w:sz w:val="20"/>
              </w:rPr>
              <w:t xml:space="preserve"> SKS</w:t>
            </w:r>
          </w:p>
        </w:tc>
        <w:tc>
          <w:tcPr>
            <w:tcW w:w="1671" w:type="dxa"/>
          </w:tcPr>
          <w:p w:rsidR="005B10AC" w:rsidRDefault="0040276C">
            <w:pPr>
              <w:pStyle w:val="TableParagraph"/>
              <w:spacing w:line="220" w:lineRule="exact"/>
              <w:ind w:left="265" w:right="2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SEMESTER</w:t>
            </w:r>
          </w:p>
          <w:p w:rsidR="005B10AC" w:rsidRDefault="005B10AC"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 w:rsidR="005B10AC" w:rsidRDefault="0040276C">
            <w:pPr>
              <w:pStyle w:val="TableParagraph"/>
              <w:ind w:left="262" w:right="254"/>
              <w:jc w:val="center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  <w:tc>
          <w:tcPr>
            <w:tcW w:w="2867" w:type="dxa"/>
          </w:tcPr>
          <w:p w:rsidR="005B10AC" w:rsidRDefault="0040276C">
            <w:pPr>
              <w:pStyle w:val="TableParagraph"/>
              <w:spacing w:line="220" w:lineRule="exact"/>
              <w:ind w:left="187" w:right="18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TANGGAL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PENYUSUNAN</w:t>
            </w:r>
          </w:p>
          <w:p w:rsidR="005B10AC" w:rsidRDefault="00726C17">
            <w:pPr>
              <w:pStyle w:val="TableParagraph"/>
              <w:spacing w:before="5"/>
              <w:ind w:left="187" w:right="18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1</w:t>
            </w:r>
            <w:r w:rsidR="0040276C">
              <w:rPr>
                <w:spacing w:val="-1"/>
                <w:sz w:val="20"/>
              </w:rPr>
              <w:t xml:space="preserve"> </w:t>
            </w:r>
            <w:r w:rsidR="0040276C">
              <w:rPr>
                <w:sz w:val="20"/>
              </w:rPr>
              <w:t>Maret</w:t>
            </w:r>
            <w:r w:rsidR="0040276C"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</w:tc>
      </w:tr>
      <w:tr w:rsidR="005B10AC">
        <w:trPr>
          <w:trHeight w:val="690"/>
        </w:trPr>
        <w:tc>
          <w:tcPr>
            <w:tcW w:w="1964" w:type="dxa"/>
          </w:tcPr>
          <w:p w:rsidR="005B10AC" w:rsidRDefault="0040276C">
            <w:pPr>
              <w:pStyle w:val="TableParagraph"/>
              <w:spacing w:line="220" w:lineRule="exact"/>
              <w:ind w:left="4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OTORISASI</w:t>
            </w:r>
          </w:p>
          <w:p w:rsidR="005B10AC" w:rsidRDefault="00726C17">
            <w:pPr>
              <w:pStyle w:val="TableParagraph"/>
              <w:spacing w:before="5"/>
              <w:ind w:left="461"/>
              <w:rPr>
                <w:sz w:val="20"/>
              </w:rPr>
            </w:pPr>
            <w:r>
              <w:rPr>
                <w:sz w:val="20"/>
              </w:rPr>
              <w:t xml:space="preserve">Koordinator </w:t>
            </w:r>
            <w:r w:rsidR="0040276C">
              <w:rPr>
                <w:sz w:val="20"/>
              </w:rPr>
              <w:t xml:space="preserve"> Prodi</w:t>
            </w:r>
          </w:p>
        </w:tc>
        <w:tc>
          <w:tcPr>
            <w:tcW w:w="3111" w:type="dxa"/>
          </w:tcPr>
          <w:p w:rsidR="005B10AC" w:rsidRDefault="0040276C">
            <w:pPr>
              <w:pStyle w:val="TableParagraph"/>
              <w:spacing w:line="220" w:lineRule="exact"/>
              <w:ind w:left="295" w:right="2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DOSEN</w:t>
            </w:r>
          </w:p>
          <w:p w:rsidR="005B10AC" w:rsidRDefault="00726C17">
            <w:pPr>
              <w:pStyle w:val="TableParagraph"/>
              <w:spacing w:before="5"/>
              <w:ind w:left="295" w:right="290"/>
              <w:jc w:val="center"/>
              <w:rPr>
                <w:sz w:val="20"/>
              </w:rPr>
            </w:pPr>
            <w:r>
              <w:rPr>
                <w:sz w:val="20"/>
              </w:rPr>
              <w:t>Dr. Hj. Khairiah, M.Pd</w:t>
            </w:r>
          </w:p>
        </w:tc>
        <w:tc>
          <w:tcPr>
            <w:tcW w:w="6237" w:type="dxa"/>
            <w:gridSpan w:val="3"/>
          </w:tcPr>
          <w:p w:rsidR="005B10AC" w:rsidRDefault="0040276C">
            <w:pPr>
              <w:pStyle w:val="TableParagraph"/>
              <w:spacing w:before="23"/>
              <w:ind w:left="1194" w:right="10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DIVALIDASI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OLEH KETUA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GUGUS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MUTU</w:t>
            </w:r>
          </w:p>
          <w:p w:rsidR="005B10AC" w:rsidRDefault="005B10AC">
            <w:pPr>
              <w:pStyle w:val="TableParagraph"/>
              <w:spacing w:before="39"/>
              <w:ind w:left="1189" w:right="1083"/>
              <w:jc w:val="center"/>
              <w:rPr>
                <w:sz w:val="20"/>
              </w:rPr>
            </w:pPr>
          </w:p>
        </w:tc>
        <w:tc>
          <w:tcPr>
            <w:tcW w:w="2867" w:type="dxa"/>
          </w:tcPr>
          <w:p w:rsidR="005B10AC" w:rsidRDefault="0040276C">
            <w:pPr>
              <w:pStyle w:val="TableParagraph"/>
              <w:spacing w:line="220" w:lineRule="exact"/>
              <w:ind w:left="187" w:right="1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Kaprodi</w:t>
            </w:r>
          </w:p>
          <w:p w:rsidR="005B10AC" w:rsidRDefault="00726C17">
            <w:pPr>
              <w:pStyle w:val="TableParagraph"/>
              <w:spacing w:before="5"/>
              <w:ind w:left="187" w:right="187"/>
              <w:jc w:val="center"/>
              <w:rPr>
                <w:sz w:val="20"/>
              </w:rPr>
            </w:pPr>
            <w:r>
              <w:rPr>
                <w:sz w:val="20"/>
              </w:rPr>
              <w:t>Hengki</w:t>
            </w:r>
            <w:r w:rsidR="00F70EA8">
              <w:rPr>
                <w:sz w:val="20"/>
              </w:rPr>
              <w:t xml:space="preserve"> Sutrisno, M.Pd.i</w:t>
            </w:r>
          </w:p>
        </w:tc>
      </w:tr>
      <w:tr w:rsidR="005B10AC">
        <w:trPr>
          <w:trHeight w:val="1267"/>
        </w:trPr>
        <w:tc>
          <w:tcPr>
            <w:tcW w:w="1964" w:type="dxa"/>
            <w:vMerge w:val="restart"/>
          </w:tcPr>
          <w:p w:rsidR="005B10AC" w:rsidRDefault="0040276C">
            <w:pPr>
              <w:pStyle w:val="TableParagraph"/>
              <w:ind w:left="149" w:right="130" w:firstLine="3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CAPAIAN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PEMBELAJARAN</w:t>
            </w:r>
          </w:p>
        </w:tc>
        <w:tc>
          <w:tcPr>
            <w:tcW w:w="3111" w:type="dxa"/>
          </w:tcPr>
          <w:p w:rsidR="005B10AC" w:rsidRDefault="0040276C">
            <w:pPr>
              <w:pStyle w:val="TableParagraph"/>
              <w:ind w:left="105" w:right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CAPAIAN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PRODI</w:t>
            </w:r>
          </w:p>
        </w:tc>
        <w:tc>
          <w:tcPr>
            <w:tcW w:w="9104" w:type="dxa"/>
            <w:gridSpan w:val="4"/>
          </w:tcPr>
          <w:p w:rsidR="005B10AC" w:rsidRDefault="0040276C">
            <w:pPr>
              <w:pStyle w:val="TableParagraph"/>
              <w:ind w:left="106" w:right="99"/>
              <w:jc w:val="both"/>
            </w:pPr>
            <w:r>
              <w:t>Menguasai</w:t>
            </w:r>
            <w:r>
              <w:rPr>
                <w:spacing w:val="1"/>
              </w:rPr>
              <w:t xml:space="preserve"> </w:t>
            </w:r>
            <w:r>
              <w:t>teori</w:t>
            </w:r>
            <w:r>
              <w:rPr>
                <w:spacing w:val="1"/>
              </w:rPr>
              <w:t xml:space="preserve"> </w:t>
            </w:r>
            <w:r>
              <w:t>belajar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prinsip-prinsip</w:t>
            </w:r>
            <w:r>
              <w:rPr>
                <w:spacing w:val="1"/>
              </w:rPr>
              <w:t xml:space="preserve"> </w:t>
            </w:r>
            <w:r>
              <w:t>pembelajaran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mendidik,</w:t>
            </w:r>
            <w:r>
              <w:rPr>
                <w:spacing w:val="1"/>
              </w:rPr>
              <w:t xml:space="preserve"> </w:t>
            </w:r>
            <w:r>
              <w:t>menguasai</w:t>
            </w:r>
            <w:r>
              <w:rPr>
                <w:spacing w:val="1"/>
              </w:rPr>
              <w:t xml:space="preserve"> </w:t>
            </w:r>
            <w:r>
              <w:t>prinsip-prinsip pedagogik dan psikologis pendidikan, dan mampu mengambil keputusan</w:t>
            </w:r>
            <w:r>
              <w:rPr>
                <w:spacing w:val="1"/>
              </w:rPr>
              <w:t xml:space="preserve"> </w:t>
            </w:r>
            <w:r>
              <w:t>secara tepat dalam</w:t>
            </w:r>
            <w:r>
              <w:rPr>
                <w:spacing w:val="1"/>
              </w:rPr>
              <w:t xml:space="preserve"> </w:t>
            </w:r>
            <w:r>
              <w:t>konteks penyelesaian masalah di</w:t>
            </w:r>
            <w:r>
              <w:rPr>
                <w:spacing w:val="61"/>
              </w:rPr>
              <w:t xml:space="preserve"> </w:t>
            </w:r>
            <w:r>
              <w:t>bidang keahliannya berdasarkan</w:t>
            </w:r>
            <w:r>
              <w:rPr>
                <w:spacing w:val="1"/>
              </w:rPr>
              <w:t xml:space="preserve"> </w:t>
            </w:r>
            <w:r>
              <w:t>hasil</w:t>
            </w:r>
            <w:r>
              <w:rPr>
                <w:spacing w:val="-6"/>
              </w:rPr>
              <w:t xml:space="preserve"> </w:t>
            </w:r>
            <w:r>
              <w:t>analisis</w:t>
            </w:r>
            <w:r>
              <w:rPr>
                <w:spacing w:val="1"/>
              </w:rPr>
              <w:t xml:space="preserve"> </w:t>
            </w:r>
            <w:r>
              <w:t>informasi dan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</w:tr>
      <w:tr w:rsidR="005B10AC">
        <w:trPr>
          <w:trHeight w:val="1690"/>
        </w:trPr>
        <w:tc>
          <w:tcPr>
            <w:tcW w:w="1964" w:type="dxa"/>
            <w:vMerge/>
            <w:tcBorders>
              <w:top w:val="nil"/>
            </w:tcBorders>
          </w:tcPr>
          <w:p w:rsidR="005B10AC" w:rsidRDefault="005B10AC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</w:tcPr>
          <w:p w:rsidR="005B10AC" w:rsidRDefault="0040276C">
            <w:pPr>
              <w:pStyle w:val="TableParagraph"/>
              <w:ind w:left="105" w:right="3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CAPAIAN </w:t>
            </w:r>
            <w:r>
              <w:rPr>
                <w:rFonts w:ascii="Arial"/>
                <w:b/>
                <w:sz w:val="20"/>
              </w:rPr>
              <w:t>PEMBELAJARAN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 (CPMK)</w:t>
            </w:r>
          </w:p>
        </w:tc>
        <w:tc>
          <w:tcPr>
            <w:tcW w:w="9104" w:type="dxa"/>
            <w:gridSpan w:val="4"/>
          </w:tcPr>
          <w:p w:rsidR="005B10AC" w:rsidRDefault="0040276C">
            <w:pPr>
              <w:pStyle w:val="TableParagraph"/>
              <w:ind w:left="106" w:right="96"/>
              <w:jc w:val="both"/>
              <w:rPr>
                <w:sz w:val="21"/>
              </w:rPr>
            </w:pPr>
            <w:r>
              <w:rPr>
                <w:sz w:val="21"/>
              </w:rPr>
              <w:t>Setelah mempelajari mata kuliah ini, mahasiswa mampu menguasai dan mengembangkan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konsep-konsep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keguruan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acuan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konsep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dasar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tentang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sikap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profesional, profesionalisasi, profesionalisme, standar kompetensi guru serta kinerja guru 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kode etik guru yang dapat diimplementasikan   dalam pembelajaran dan bertanggung jawab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atas pelaksanaan tugas sebagai guru secara mandiri dan dapat diberi tanggung jawab atas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pencapaian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hasil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kerjanya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pada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masyarakat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maritim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sz w:val="21"/>
              </w:rPr>
              <w:t>yang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berbasis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sz w:val="21"/>
              </w:rPr>
              <w:t>multikultural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berbentuk</w:t>
            </w:r>
          </w:p>
          <w:p w:rsidR="005B10AC" w:rsidRDefault="0040276C">
            <w:pPr>
              <w:pStyle w:val="TableParagraph"/>
              <w:spacing w:line="225" w:lineRule="exact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sebuah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laporan</w:t>
            </w:r>
            <w:r w:rsidR="00087B8F"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artikel</w:t>
            </w:r>
            <w:r>
              <w:rPr>
                <w:spacing w:val="-3"/>
                <w:sz w:val="21"/>
              </w:rPr>
              <w:t xml:space="preserve"> </w:t>
            </w:r>
            <w:r w:rsidR="00087B8F">
              <w:rPr>
                <w:spacing w:val="-3"/>
                <w:sz w:val="21"/>
              </w:rPr>
              <w:t xml:space="preserve">minimal 33 paragraf dan </w:t>
            </w:r>
            <w:r w:rsidR="00087B8F">
              <w:rPr>
                <w:sz w:val="21"/>
              </w:rPr>
              <w:t>10-14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halaman.</w:t>
            </w:r>
          </w:p>
        </w:tc>
      </w:tr>
    </w:tbl>
    <w:p w:rsidR="005B10AC" w:rsidRDefault="005B10AC">
      <w:pPr>
        <w:pStyle w:val="BodyText"/>
        <w:spacing w:before="10"/>
        <w:rPr>
          <w:rFonts w:ascii="Times New Roman"/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11504"/>
      </w:tblGrid>
      <w:tr w:rsidR="005B10AC">
        <w:trPr>
          <w:trHeight w:val="2280"/>
        </w:trPr>
        <w:tc>
          <w:tcPr>
            <w:tcW w:w="2679" w:type="dxa"/>
          </w:tcPr>
          <w:p w:rsidR="005B10AC" w:rsidRDefault="0040276C">
            <w:pPr>
              <w:pStyle w:val="TableParagraph"/>
              <w:ind w:left="105" w:right="5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DESKRIPSI SINGKAT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MATA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KULIAH:</w:t>
            </w:r>
          </w:p>
        </w:tc>
        <w:tc>
          <w:tcPr>
            <w:tcW w:w="11504" w:type="dxa"/>
          </w:tcPr>
          <w:p w:rsidR="005B10AC" w:rsidRDefault="0040276C" w:rsidP="00087B8F">
            <w:pPr>
              <w:pStyle w:val="TableParagraph"/>
              <w:ind w:left="105" w:right="99"/>
              <w:jc w:val="both"/>
            </w:pPr>
            <w:r>
              <w:t>Mata kuliah ini mengarahkan</w:t>
            </w:r>
            <w:r>
              <w:rPr>
                <w:spacing w:val="1"/>
              </w:rPr>
              <w:t xml:space="preserve"> </w:t>
            </w:r>
            <w:r>
              <w:t>mahasiswa S1 untuk memiliki kemampuan dan keterampilan dalam merumuskan dan</w:t>
            </w:r>
            <w:r>
              <w:rPr>
                <w:spacing w:val="-59"/>
              </w:rPr>
              <w:t xml:space="preserve"> </w:t>
            </w:r>
            <w:r>
              <w:t>menganalisis dan mengembangkan profesinya sebagai guru profesional serta dapat diaplikasikan dalam setiap</w:t>
            </w:r>
            <w:r>
              <w:rPr>
                <w:spacing w:val="1"/>
              </w:rPr>
              <w:t xml:space="preserve"> </w:t>
            </w:r>
            <w:r>
              <w:t>aktivitas pembelajaran dan kehidupan masyarakat. Mata kuliah ini juga mengarahkan mahasiswa untuk memahami</w:t>
            </w:r>
            <w:r>
              <w:rPr>
                <w:spacing w:val="1"/>
              </w:rPr>
              <w:t xml:space="preserve"> </w:t>
            </w:r>
            <w:r>
              <w:t>dan menganalisis konsep profesi keguruan yang memiliki kaitan yang kuat dengan kebijakan-kebijakan pendidikan.</w:t>
            </w:r>
            <w:r>
              <w:rPr>
                <w:spacing w:val="1"/>
              </w:rPr>
              <w:t xml:space="preserve"> </w:t>
            </w:r>
            <w:r>
              <w:t>Topik-topik umum yang akan dibahas meliputi topik-topik popular dalam pengembangan profesi keguruan, antara</w:t>
            </w:r>
            <w:r>
              <w:rPr>
                <w:spacing w:val="1"/>
              </w:rPr>
              <w:t xml:space="preserve"> </w:t>
            </w:r>
            <w:r>
              <w:t>lain</w:t>
            </w:r>
            <w:r>
              <w:rPr>
                <w:spacing w:val="1"/>
              </w:rPr>
              <w:t xml:space="preserve"> </w:t>
            </w:r>
            <w:r>
              <w:t>orientasi</w:t>
            </w:r>
            <w:r>
              <w:rPr>
                <w:spacing w:val="1"/>
              </w:rPr>
              <w:t xml:space="preserve"> </w:t>
            </w:r>
            <w:r>
              <w:t>tentang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rPr>
                <w:spacing w:val="1"/>
              </w:rPr>
              <w:t xml:space="preserve"> </w:t>
            </w:r>
            <w:r>
              <w:t>konsep</w:t>
            </w:r>
            <w:r>
              <w:rPr>
                <w:spacing w:val="1"/>
              </w:rPr>
              <w:t xml:space="preserve"> </w:t>
            </w:r>
            <w:r>
              <w:t>profesi,</w:t>
            </w:r>
            <w:r>
              <w:rPr>
                <w:spacing w:val="1"/>
              </w:rPr>
              <w:t xml:space="preserve"> </w:t>
            </w:r>
            <w:r>
              <w:t>profesional,</w:t>
            </w:r>
            <w:r>
              <w:rPr>
                <w:spacing w:val="1"/>
              </w:rPr>
              <w:t xml:space="preserve"> </w:t>
            </w:r>
            <w:r>
              <w:t>profesionalisasi,</w:t>
            </w:r>
            <w:r>
              <w:rPr>
                <w:spacing w:val="1"/>
              </w:rPr>
              <w:t xml:space="preserve"> </w:t>
            </w:r>
            <w:r>
              <w:t>profesionalisme,</w:t>
            </w:r>
            <w:r>
              <w:rPr>
                <w:spacing w:val="1"/>
              </w:rPr>
              <w:t xml:space="preserve"> </w:t>
            </w:r>
            <w:r>
              <w:t>hakikat</w:t>
            </w:r>
            <w:r>
              <w:rPr>
                <w:spacing w:val="1"/>
              </w:rPr>
              <w:t xml:space="preserve"> </w:t>
            </w:r>
            <w:r>
              <w:t>guru,</w:t>
            </w:r>
            <w:r>
              <w:rPr>
                <w:spacing w:val="1"/>
              </w:rPr>
              <w:t xml:space="preserve"> </w:t>
            </w:r>
            <w:r>
              <w:t>kompetensi guru, kinerja guru di abda 21 dan pengembangan profesionalitasnya</w:t>
            </w:r>
            <w:r w:rsidR="00087B8F">
              <w:t xml:space="preserve">, problematika, tantangan guru era globalisasi  </w:t>
            </w:r>
            <w:r>
              <w:t xml:space="preserve"> serta kode etik guru</w:t>
            </w:r>
            <w:r>
              <w:rPr>
                <w:spacing w:val="1"/>
              </w:rPr>
              <w:t xml:space="preserve"> </w:t>
            </w:r>
            <w:r>
              <w:t>dengan</w:t>
            </w:r>
            <w:r>
              <w:rPr>
                <w:spacing w:val="1"/>
              </w:rPr>
              <w:t xml:space="preserve"> </w:t>
            </w:r>
            <w:r>
              <w:t>menggunakan</w:t>
            </w:r>
            <w:r>
              <w:rPr>
                <w:spacing w:val="15"/>
              </w:rPr>
              <w:t xml:space="preserve"> </w:t>
            </w:r>
            <w:r>
              <w:t>pendekatan</w:t>
            </w:r>
            <w:r>
              <w:rPr>
                <w:spacing w:val="15"/>
              </w:rPr>
              <w:t xml:space="preserve"> </w:t>
            </w:r>
            <w:r>
              <w:t>yang</w:t>
            </w:r>
            <w:r>
              <w:rPr>
                <w:spacing w:val="15"/>
              </w:rPr>
              <w:t xml:space="preserve"> </w:t>
            </w:r>
            <w:r>
              <w:t>berpusat</w:t>
            </w:r>
            <w:r>
              <w:rPr>
                <w:spacing w:val="14"/>
              </w:rPr>
              <w:t xml:space="preserve"> </w:t>
            </w:r>
            <w:r>
              <w:t>pada</w:t>
            </w:r>
            <w:r>
              <w:rPr>
                <w:spacing w:val="20"/>
              </w:rPr>
              <w:t xml:space="preserve"> </w:t>
            </w:r>
            <w:r>
              <w:t>mahasiswa,</w:t>
            </w:r>
            <w:r>
              <w:rPr>
                <w:spacing w:val="14"/>
              </w:rPr>
              <w:t xml:space="preserve"> </w:t>
            </w:r>
            <w:r>
              <w:t>yaitu</w:t>
            </w:r>
            <w:r>
              <w:rPr>
                <w:spacing w:val="26"/>
              </w:rPr>
              <w:t xml:space="preserve"> </w:t>
            </w:r>
            <w:r>
              <w:rPr>
                <w:rFonts w:ascii="Arial"/>
                <w:i/>
              </w:rPr>
              <w:t>problem</w:t>
            </w:r>
            <w:r>
              <w:rPr>
                <w:rFonts w:ascii="Arial"/>
                <w:i/>
                <w:spacing w:val="12"/>
              </w:rPr>
              <w:t xml:space="preserve"> </w:t>
            </w:r>
            <w:r>
              <w:rPr>
                <w:rFonts w:ascii="Arial"/>
                <w:i/>
              </w:rPr>
              <w:t>based</w:t>
            </w:r>
            <w:r>
              <w:rPr>
                <w:rFonts w:ascii="Arial"/>
                <w:i/>
                <w:spacing w:val="15"/>
              </w:rPr>
              <w:t xml:space="preserve"> </w:t>
            </w:r>
            <w:r>
              <w:rPr>
                <w:rFonts w:ascii="Arial"/>
                <w:i/>
              </w:rPr>
              <w:t>learning</w:t>
            </w:r>
            <w:r>
              <w:rPr>
                <w:rFonts w:ascii="Arial"/>
                <w:i/>
                <w:spacing w:val="20"/>
              </w:rPr>
              <w:t xml:space="preserve"> </w:t>
            </w:r>
            <w:r>
              <w:t>dan</w:t>
            </w:r>
            <w:r>
              <w:rPr>
                <w:spacing w:val="16"/>
              </w:rPr>
              <w:t xml:space="preserve"> </w:t>
            </w:r>
            <w:r>
              <w:rPr>
                <w:rFonts w:ascii="Arial"/>
                <w:i/>
              </w:rPr>
              <w:t>colaborative</w:t>
            </w:r>
            <w:r w:rsidR="00087B8F">
              <w:rPr>
                <w:rFonts w:ascii="Arial"/>
                <w:i/>
              </w:rPr>
              <w:t xml:space="preserve"> </w:t>
            </w:r>
            <w:r>
              <w:rPr>
                <w:rFonts w:ascii="Arial"/>
                <w:i/>
              </w:rPr>
              <w:t>learning</w:t>
            </w:r>
            <w:r>
              <w:t>.</w:t>
            </w:r>
          </w:p>
        </w:tc>
      </w:tr>
      <w:tr w:rsidR="005B10AC">
        <w:trPr>
          <w:trHeight w:val="1459"/>
        </w:trPr>
        <w:tc>
          <w:tcPr>
            <w:tcW w:w="2679" w:type="dxa"/>
          </w:tcPr>
          <w:p w:rsidR="005B10AC" w:rsidRDefault="0040276C">
            <w:pPr>
              <w:pStyle w:val="TableParagraph"/>
              <w:ind w:left="105" w:right="8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PEMBELAJARAN</w:t>
            </w:r>
          </w:p>
        </w:tc>
        <w:tc>
          <w:tcPr>
            <w:tcW w:w="11504" w:type="dxa"/>
          </w:tcPr>
          <w:p w:rsidR="005B10AC" w:rsidRDefault="0040276C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36" w:lineRule="exact"/>
              <w:rPr>
                <w:sz w:val="21"/>
              </w:rPr>
            </w:pPr>
            <w:r>
              <w:rPr>
                <w:sz w:val="21"/>
              </w:rPr>
              <w:t>Konsep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profesi,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profesional,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profesionalisasi,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profesionalisme.</w:t>
            </w:r>
          </w:p>
          <w:p w:rsidR="005B10AC" w:rsidRDefault="0040276C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Hakikat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Guru,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Kriteria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kompetensi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guru</w:t>
            </w:r>
          </w:p>
          <w:p w:rsidR="005B10AC" w:rsidRDefault="0040276C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before="3" w:line="241" w:lineRule="exact"/>
              <w:rPr>
                <w:sz w:val="21"/>
              </w:rPr>
            </w:pPr>
            <w:r>
              <w:rPr>
                <w:sz w:val="21"/>
              </w:rPr>
              <w:t>Kinerja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guru</w:t>
            </w:r>
          </w:p>
          <w:p w:rsidR="005B10AC" w:rsidRDefault="0040276C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40" w:lineRule="exact"/>
              <w:rPr>
                <w:sz w:val="21"/>
              </w:rPr>
            </w:pPr>
            <w:r>
              <w:rPr>
                <w:sz w:val="21"/>
              </w:rPr>
              <w:t>Guru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abda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Pengembangan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profesionalitas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guru</w:t>
            </w:r>
          </w:p>
          <w:p w:rsidR="005B10AC" w:rsidRDefault="0040276C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Kesejahteraan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guru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Etos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kerja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serta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kode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guru.</w:t>
            </w:r>
          </w:p>
          <w:p w:rsidR="00087B8F" w:rsidRDefault="00087B8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Problematika guru</w:t>
            </w:r>
          </w:p>
          <w:p w:rsidR="00087B8F" w:rsidRDefault="00087B8F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spacing w:line="241" w:lineRule="exact"/>
              <w:rPr>
                <w:sz w:val="21"/>
              </w:rPr>
            </w:pPr>
            <w:r>
              <w:rPr>
                <w:sz w:val="21"/>
              </w:rPr>
              <w:t>Tantangan guru era globalisasi</w:t>
            </w:r>
            <w:bookmarkStart w:id="0" w:name="_GoBack"/>
            <w:bookmarkEnd w:id="0"/>
          </w:p>
        </w:tc>
      </w:tr>
    </w:tbl>
    <w:p w:rsidR="005B10AC" w:rsidRDefault="005B10AC">
      <w:pPr>
        <w:spacing w:line="241" w:lineRule="exact"/>
        <w:rPr>
          <w:sz w:val="21"/>
        </w:rPr>
        <w:sectPr w:rsidR="005B10AC">
          <w:type w:val="continuous"/>
          <w:pgSz w:w="15840" w:h="12240" w:orient="landscape"/>
          <w:pgMar w:top="720" w:right="480" w:bottom="280" w:left="640" w:header="720" w:footer="720" w:gutter="0"/>
          <w:cols w:space="720"/>
        </w:sectPr>
      </w:pPr>
    </w:p>
    <w:p w:rsidR="005B10AC" w:rsidRDefault="0040276C" w:rsidP="00F70EA8">
      <w:pPr>
        <w:spacing w:before="66"/>
        <w:ind w:right="5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RENCANA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PEMBELAJARAN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SEMESTER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(RPS)</w:t>
      </w:r>
      <w:r>
        <w:rPr>
          <w:rFonts w:ascii="Arial"/>
          <w:b/>
          <w:spacing w:val="-7"/>
          <w:sz w:val="28"/>
        </w:rPr>
        <w:t xml:space="preserve"> </w:t>
      </w:r>
      <w:r w:rsidR="00F70EA8">
        <w:rPr>
          <w:rFonts w:ascii="Arial"/>
          <w:b/>
          <w:spacing w:val="-7"/>
          <w:sz w:val="28"/>
        </w:rPr>
        <w:t xml:space="preserve">PENGEMBANGAN </w:t>
      </w:r>
      <w:r>
        <w:rPr>
          <w:rFonts w:ascii="Arial"/>
          <w:b/>
          <w:sz w:val="28"/>
        </w:rPr>
        <w:t>PROFESI</w:t>
      </w:r>
      <w:r>
        <w:rPr>
          <w:rFonts w:ascii="Arial"/>
          <w:b/>
          <w:spacing w:val="-7"/>
          <w:sz w:val="28"/>
        </w:rPr>
        <w:t xml:space="preserve"> </w:t>
      </w:r>
      <w:r w:rsidR="00F70EA8">
        <w:rPr>
          <w:rFonts w:ascii="Arial"/>
          <w:b/>
          <w:sz w:val="28"/>
        </w:rPr>
        <w:t>GURU</w:t>
      </w:r>
    </w:p>
    <w:p w:rsidR="005B10AC" w:rsidRDefault="005B10AC">
      <w:pPr>
        <w:pStyle w:val="BodyText"/>
        <w:spacing w:before="3"/>
        <w:rPr>
          <w:rFonts w:ascii="Arial"/>
          <w:b/>
          <w:sz w:val="23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2483"/>
        <w:gridCol w:w="1859"/>
        <w:gridCol w:w="1528"/>
        <w:gridCol w:w="1264"/>
        <w:gridCol w:w="1322"/>
        <w:gridCol w:w="2955"/>
        <w:gridCol w:w="972"/>
        <w:gridCol w:w="1045"/>
      </w:tblGrid>
      <w:tr w:rsidR="005B10AC">
        <w:trPr>
          <w:trHeight w:val="744"/>
        </w:trPr>
        <w:tc>
          <w:tcPr>
            <w:tcW w:w="864" w:type="dxa"/>
          </w:tcPr>
          <w:p w:rsidR="005B10AC" w:rsidRDefault="005B10AC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:rsidR="005B10AC" w:rsidRDefault="0040276C">
            <w:pPr>
              <w:pStyle w:val="TableParagraph"/>
              <w:spacing w:line="250" w:lineRule="atLeast"/>
              <w:ind w:left="244" w:right="155" w:hanging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Minggu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ke-</w:t>
            </w:r>
          </w:p>
        </w:tc>
        <w:tc>
          <w:tcPr>
            <w:tcW w:w="2483" w:type="dxa"/>
          </w:tcPr>
          <w:p w:rsidR="005B10AC" w:rsidRDefault="0040276C">
            <w:pPr>
              <w:pStyle w:val="TableParagraph"/>
              <w:spacing w:line="285" w:lineRule="auto"/>
              <w:ind w:left="114" w:right="209" w:hanging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Kemampuan Akhir yang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Diharapkan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tiap Tahapan</w:t>
            </w:r>
          </w:p>
          <w:p w:rsidR="005B10AC" w:rsidRDefault="0040276C">
            <w:pPr>
              <w:pStyle w:val="TableParagraph"/>
              <w:ind w:left="583" w:right="67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Pembelajaran</w:t>
            </w:r>
          </w:p>
        </w:tc>
        <w:tc>
          <w:tcPr>
            <w:tcW w:w="1859" w:type="dxa"/>
          </w:tcPr>
          <w:p w:rsidR="005B10AC" w:rsidRDefault="0040276C">
            <w:pPr>
              <w:pStyle w:val="TableParagraph"/>
              <w:spacing w:line="285" w:lineRule="auto"/>
              <w:ind w:left="546" w:right="387" w:hanging="2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Bahan Kajian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(Materi)</w:t>
            </w:r>
          </w:p>
        </w:tc>
        <w:tc>
          <w:tcPr>
            <w:tcW w:w="1528" w:type="dxa"/>
          </w:tcPr>
          <w:p w:rsidR="005B10AC" w:rsidRDefault="0040276C">
            <w:pPr>
              <w:pStyle w:val="TableParagraph"/>
              <w:spacing w:line="285" w:lineRule="auto"/>
              <w:ind w:left="118" w:right="209" w:firstLine="2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Metode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Pembelajaran</w:t>
            </w:r>
          </w:p>
        </w:tc>
        <w:tc>
          <w:tcPr>
            <w:tcW w:w="1264" w:type="dxa"/>
          </w:tcPr>
          <w:p w:rsidR="005B10AC" w:rsidRDefault="0040276C">
            <w:pPr>
              <w:pStyle w:val="TableParagraph"/>
              <w:spacing w:line="285" w:lineRule="auto"/>
              <w:ind w:left="304" w:right="342" w:hanging="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Alokasi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Waktu</w:t>
            </w:r>
          </w:p>
        </w:tc>
        <w:tc>
          <w:tcPr>
            <w:tcW w:w="1322" w:type="dxa"/>
          </w:tcPr>
          <w:p w:rsidR="005B10AC" w:rsidRDefault="0040276C">
            <w:pPr>
              <w:pStyle w:val="TableParagraph"/>
              <w:spacing w:line="285" w:lineRule="auto"/>
              <w:ind w:left="336" w:right="290" w:hanging="1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Deskripsi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Tugas</w:t>
            </w:r>
          </w:p>
        </w:tc>
        <w:tc>
          <w:tcPr>
            <w:tcW w:w="2955" w:type="dxa"/>
          </w:tcPr>
          <w:p w:rsidR="005B10AC" w:rsidRDefault="0040276C">
            <w:pPr>
              <w:pStyle w:val="TableParagraph"/>
              <w:spacing w:line="285" w:lineRule="auto"/>
              <w:ind w:left="973" w:right="769" w:hanging="2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Kriteria-Penilaian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(Indikator)</w:t>
            </w:r>
          </w:p>
        </w:tc>
        <w:tc>
          <w:tcPr>
            <w:tcW w:w="972" w:type="dxa"/>
          </w:tcPr>
          <w:p w:rsidR="005B10AC" w:rsidRDefault="0040276C">
            <w:pPr>
              <w:pStyle w:val="TableParagraph"/>
              <w:spacing w:line="285" w:lineRule="auto"/>
              <w:ind w:left="25" w:right="126" w:firstLine="13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Bobot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Penilaian</w:t>
            </w:r>
          </w:p>
        </w:tc>
        <w:tc>
          <w:tcPr>
            <w:tcW w:w="1045" w:type="dxa"/>
          </w:tcPr>
          <w:p w:rsidR="005B10AC" w:rsidRDefault="0040276C">
            <w:pPr>
              <w:pStyle w:val="TableParagraph"/>
              <w:spacing w:line="285" w:lineRule="auto"/>
              <w:ind w:left="43" w:right="151" w:firstLine="14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Daftar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Referensi</w:t>
            </w:r>
          </w:p>
        </w:tc>
      </w:tr>
      <w:tr w:rsidR="005B10AC">
        <w:trPr>
          <w:trHeight w:val="397"/>
        </w:trPr>
        <w:tc>
          <w:tcPr>
            <w:tcW w:w="864" w:type="dxa"/>
          </w:tcPr>
          <w:p w:rsidR="005B10AC" w:rsidRDefault="0040276C">
            <w:pPr>
              <w:pStyle w:val="TableParagraph"/>
              <w:spacing w:line="221" w:lineRule="exact"/>
              <w:ind w:right="357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(1)</w:t>
            </w:r>
          </w:p>
        </w:tc>
        <w:tc>
          <w:tcPr>
            <w:tcW w:w="2483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21" w:lineRule="exact"/>
              <w:ind w:left="575" w:right="67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(2)</w:t>
            </w:r>
          </w:p>
        </w:tc>
        <w:tc>
          <w:tcPr>
            <w:tcW w:w="1859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21" w:lineRule="exact"/>
              <w:ind w:left="735" w:right="84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(3)</w:t>
            </w:r>
          </w:p>
        </w:tc>
        <w:tc>
          <w:tcPr>
            <w:tcW w:w="1528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21" w:lineRule="exact"/>
              <w:ind w:left="571" w:right="67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(4)</w:t>
            </w:r>
          </w:p>
        </w:tc>
        <w:tc>
          <w:tcPr>
            <w:tcW w:w="1264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21" w:lineRule="exact"/>
              <w:ind w:left="167" w:right="27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(5)</w:t>
            </w:r>
          </w:p>
        </w:tc>
        <w:tc>
          <w:tcPr>
            <w:tcW w:w="1322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21" w:lineRule="exact"/>
              <w:ind w:left="84" w:right="19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(6)</w:t>
            </w:r>
          </w:p>
        </w:tc>
        <w:tc>
          <w:tcPr>
            <w:tcW w:w="2955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21" w:lineRule="exact"/>
              <w:ind w:left="1277" w:right="139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(7)</w:t>
            </w:r>
          </w:p>
        </w:tc>
        <w:tc>
          <w:tcPr>
            <w:tcW w:w="972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21" w:lineRule="exact"/>
              <w:ind w:left="286" w:right="40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(8)</w:t>
            </w:r>
          </w:p>
        </w:tc>
        <w:tc>
          <w:tcPr>
            <w:tcW w:w="1045" w:type="dxa"/>
            <w:tcBorders>
              <w:bottom w:val="thickThinMediumGap" w:sz="3" w:space="0" w:color="000000"/>
            </w:tcBorders>
          </w:tcPr>
          <w:p w:rsidR="005B10AC" w:rsidRDefault="0040276C">
            <w:pPr>
              <w:pStyle w:val="TableParagraph"/>
              <w:spacing w:line="248" w:lineRule="exact"/>
              <w:ind w:left="321"/>
            </w:pPr>
            <w:r>
              <w:t>(9)</w:t>
            </w:r>
          </w:p>
        </w:tc>
      </w:tr>
      <w:tr w:rsidR="005B10AC">
        <w:trPr>
          <w:trHeight w:val="514"/>
        </w:trPr>
        <w:tc>
          <w:tcPr>
            <w:tcW w:w="864" w:type="dxa"/>
            <w:vMerge w:val="restart"/>
            <w:tcBorders>
              <w:right w:val="single" w:sz="6" w:space="0" w:color="000000"/>
            </w:tcBorders>
          </w:tcPr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40276C">
            <w:pPr>
              <w:pStyle w:val="TableParagraph"/>
              <w:spacing w:before="145"/>
              <w:ind w:left="46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428" w:type="dxa"/>
            <w:gridSpan w:val="8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thinThickMediumGap" w:sz="3" w:space="0" w:color="000000"/>
            </w:tcBorders>
          </w:tcPr>
          <w:p w:rsidR="005B10AC" w:rsidRDefault="0040276C">
            <w:pPr>
              <w:pStyle w:val="TableParagraph"/>
              <w:spacing w:before="71"/>
              <w:ind w:left="1822" w:right="184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shd w:val="clear" w:color="auto" w:fill="00FF00"/>
              </w:rPr>
              <w:t>Penjelasan</w:t>
            </w:r>
            <w:r>
              <w:rPr>
                <w:rFonts w:ascii="Times New Roman"/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RPS,</w:t>
            </w:r>
            <w:r>
              <w:rPr>
                <w:rFonts w:ascii="Times New Roman"/>
                <w:spacing w:val="-3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tagihan</w:t>
            </w:r>
            <w:r>
              <w:rPr>
                <w:rFonts w:ascii="Times New Roman"/>
                <w:spacing w:val="-4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tugas,</w:t>
            </w:r>
            <w:r>
              <w:rPr>
                <w:rFonts w:ascii="Times New Roman"/>
                <w:spacing w:val="2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penilaian,</w:t>
            </w:r>
            <w:r>
              <w:rPr>
                <w:rFonts w:ascii="Times New Roman"/>
                <w:spacing w:val="3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kontrak</w:t>
            </w:r>
            <w:r>
              <w:rPr>
                <w:rFonts w:ascii="Times New Roman"/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perkuliahan</w:t>
            </w:r>
            <w:r>
              <w:rPr>
                <w:rFonts w:ascii="Times New Roman"/>
                <w:spacing w:val="-4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dan</w:t>
            </w:r>
            <w:r>
              <w:rPr>
                <w:rFonts w:ascii="Times New Roman"/>
                <w:spacing w:val="-5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overview</w:t>
            </w:r>
            <w:r>
              <w:rPr>
                <w:rFonts w:ascii="Times New Roman"/>
                <w:spacing w:val="4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materi</w:t>
            </w:r>
            <w:r>
              <w:rPr>
                <w:rFonts w:ascii="Times New Roman"/>
                <w:spacing w:val="-8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Profesi</w:t>
            </w:r>
            <w:r>
              <w:rPr>
                <w:rFonts w:ascii="Times New Roman"/>
                <w:spacing w:val="-4"/>
                <w:sz w:val="24"/>
                <w:shd w:val="clear" w:color="auto" w:fill="00FF00"/>
              </w:rPr>
              <w:t xml:space="preserve"> </w:t>
            </w:r>
            <w:r>
              <w:rPr>
                <w:rFonts w:ascii="Times New Roman"/>
                <w:sz w:val="24"/>
                <w:shd w:val="clear" w:color="auto" w:fill="00FF00"/>
              </w:rPr>
              <w:t>Keguruan</w:t>
            </w:r>
          </w:p>
        </w:tc>
      </w:tr>
      <w:tr w:rsidR="005B10AC">
        <w:trPr>
          <w:trHeight w:val="2214"/>
        </w:trPr>
        <w:tc>
          <w:tcPr>
            <w:tcW w:w="864" w:type="dxa"/>
            <w:vMerge/>
            <w:tcBorders>
              <w:top w:val="nil"/>
              <w:right w:val="single" w:sz="6" w:space="0" w:color="000000"/>
            </w:tcBorders>
          </w:tcPr>
          <w:p w:rsidR="005B10AC" w:rsidRDefault="005B10AC">
            <w:pPr>
              <w:rPr>
                <w:sz w:val="2"/>
                <w:szCs w:val="2"/>
              </w:rPr>
            </w:pP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:rsidR="005B10AC" w:rsidRDefault="0040276C">
            <w:pPr>
              <w:pStyle w:val="TableParagraph"/>
              <w:spacing w:before="135"/>
              <w:ind w:left="105" w:right="144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mengelaborasi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mensintesiskan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 keguruan.dalam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simpulan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 paragraf,</w:t>
            </w:r>
          </w:p>
        </w:tc>
        <w:tc>
          <w:tcPr>
            <w:tcW w:w="1859" w:type="dxa"/>
            <w:tcBorders>
              <w:top w:val="single" w:sz="6" w:space="0" w:color="000000"/>
            </w:tcBorders>
          </w:tcPr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5B10AC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5B10AC" w:rsidRDefault="0040276C">
            <w:pPr>
              <w:pStyle w:val="TableParagraph"/>
              <w:spacing w:line="288" w:lineRule="auto"/>
              <w:ind w:left="104" w:right="248"/>
              <w:rPr>
                <w:sz w:val="20"/>
              </w:rPr>
            </w:pPr>
            <w:r>
              <w:rPr>
                <w:sz w:val="20"/>
              </w:rPr>
              <w:t>Konsep dan ciri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serta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serta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keguruan</w:t>
            </w:r>
          </w:p>
        </w:tc>
        <w:tc>
          <w:tcPr>
            <w:tcW w:w="1528" w:type="dxa"/>
            <w:tcBorders>
              <w:top w:val="single" w:sz="6" w:space="0" w:color="000000"/>
            </w:tcBorders>
          </w:tcPr>
          <w:p w:rsidR="005B10AC" w:rsidRDefault="0040276C">
            <w:pPr>
              <w:pStyle w:val="TableParagraph"/>
              <w:spacing w:before="1" w:line="285" w:lineRule="auto"/>
              <w:ind w:left="104" w:right="404"/>
              <w:rPr>
                <w:sz w:val="20"/>
              </w:rPr>
            </w:pPr>
            <w:r>
              <w:rPr>
                <w:sz w:val="20"/>
              </w:rPr>
              <w:t>-Interactive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lecturing</w:t>
            </w:r>
          </w:p>
          <w:p w:rsidR="005B10AC" w:rsidRDefault="0040276C">
            <w:pPr>
              <w:pStyle w:val="TableParagraph"/>
              <w:spacing w:line="288" w:lineRule="auto"/>
              <w:ind w:left="104" w:right="3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-Student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Perceptions</w:t>
            </w:r>
            <w:r>
              <w:rPr>
                <w:rFonts w:asci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Have</w:t>
            </w:r>
          </w:p>
          <w:p w:rsidR="005B10AC" w:rsidRDefault="0040276C">
            <w:pPr>
              <w:pStyle w:val="TableParagraph"/>
              <w:spacing w:line="290" w:lineRule="auto"/>
              <w:ind w:left="104" w:right="148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rFonts w:ascii="Arial"/>
                <w:i/>
                <w:sz w:val="20"/>
              </w:rPr>
              <w:t>Colaborative</w:t>
            </w:r>
            <w:r>
              <w:rPr>
                <w:rFonts w:asci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Leraning</w:t>
            </w:r>
          </w:p>
        </w:tc>
        <w:tc>
          <w:tcPr>
            <w:tcW w:w="1264" w:type="dxa"/>
            <w:tcBorders>
              <w:top w:val="single" w:sz="6" w:space="0" w:color="000000"/>
            </w:tcBorders>
          </w:tcPr>
          <w:p w:rsidR="005B10AC" w:rsidRDefault="005B10A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5B10AC" w:rsidRDefault="0040276C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5B10AC" w:rsidRDefault="0040276C">
            <w:pPr>
              <w:pStyle w:val="TableParagraph"/>
              <w:spacing w:before="49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 w:rsidR="005B10AC" w:rsidRDefault="005B10A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5B10AC" w:rsidRDefault="0040276C">
            <w:pPr>
              <w:pStyle w:val="TableParagraph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Telaah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</w:p>
        </w:tc>
        <w:tc>
          <w:tcPr>
            <w:tcW w:w="2955" w:type="dxa"/>
            <w:tcBorders>
              <w:top w:val="single" w:sz="6" w:space="0" w:color="000000"/>
            </w:tcBorders>
          </w:tcPr>
          <w:p w:rsidR="005B10AC" w:rsidRDefault="005B10AC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5B10AC" w:rsidRDefault="0040276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</w:p>
          <w:p w:rsidR="005B10AC" w:rsidRDefault="0040276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before="49"/>
              <w:rPr>
                <w:sz w:val="20"/>
              </w:rPr>
            </w:pPr>
            <w:r>
              <w:rPr>
                <w:sz w:val="20"/>
              </w:rPr>
              <w:t>Ciri-ciri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</w:p>
          <w:p w:rsidR="005B10AC" w:rsidRDefault="0040276C">
            <w:pPr>
              <w:pStyle w:val="TableParagraph"/>
              <w:numPr>
                <w:ilvl w:val="0"/>
                <w:numId w:val="13"/>
              </w:numPr>
              <w:tabs>
                <w:tab w:val="left" w:pos="417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Profesi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keguruan</w:t>
            </w:r>
          </w:p>
        </w:tc>
        <w:tc>
          <w:tcPr>
            <w:tcW w:w="972" w:type="dxa"/>
            <w:tcBorders>
              <w:top w:val="single" w:sz="6" w:space="0" w:color="000000"/>
            </w:tcBorders>
          </w:tcPr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5B10AC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5B10AC" w:rsidRDefault="005B10AC">
            <w:pPr>
              <w:pStyle w:val="TableParagraph"/>
              <w:ind w:right="86"/>
              <w:jc w:val="center"/>
              <w:rPr>
                <w:sz w:val="20"/>
              </w:rPr>
            </w:pPr>
          </w:p>
        </w:tc>
        <w:tc>
          <w:tcPr>
            <w:tcW w:w="1045" w:type="dxa"/>
            <w:tcBorders>
              <w:top w:val="single" w:sz="6" w:space="0" w:color="000000"/>
            </w:tcBorders>
          </w:tcPr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5B10AC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5B10AC" w:rsidRDefault="0040276C">
            <w:pPr>
              <w:pStyle w:val="TableParagraph"/>
              <w:ind w:left="95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5B10AC">
        <w:trPr>
          <w:trHeight w:val="2299"/>
        </w:trPr>
        <w:tc>
          <w:tcPr>
            <w:tcW w:w="864" w:type="dxa"/>
          </w:tcPr>
          <w:p w:rsidR="005B10AC" w:rsidRDefault="0040276C">
            <w:pPr>
              <w:pStyle w:val="TableParagraph"/>
              <w:spacing w:line="225" w:lineRule="exact"/>
              <w:ind w:right="36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483" w:type="dxa"/>
          </w:tcPr>
          <w:p w:rsidR="005B10AC" w:rsidRDefault="0040276C">
            <w:pPr>
              <w:pStyle w:val="TableParagraph"/>
              <w:ind w:left="105" w:right="324"/>
              <w:rPr>
                <w:sz w:val="20"/>
              </w:rPr>
            </w:pPr>
            <w:r>
              <w:rPr>
                <w:sz w:val="20"/>
              </w:rPr>
              <w:t>Setelah PBM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mahasiswa mampu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mendeskripsikan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membedakan konsep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profesi, profesional,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profesionalisasi,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Profesionalisme dalam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ringkasan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singkat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</w:p>
        </w:tc>
        <w:tc>
          <w:tcPr>
            <w:tcW w:w="1859" w:type="dxa"/>
          </w:tcPr>
          <w:p w:rsidR="005B10AC" w:rsidRDefault="0040276C">
            <w:pPr>
              <w:pStyle w:val="TableParagraph"/>
              <w:ind w:left="104" w:right="268"/>
              <w:rPr>
                <w:sz w:val="20"/>
              </w:rPr>
            </w:pPr>
            <w:r>
              <w:rPr>
                <w:sz w:val="20"/>
              </w:rPr>
              <w:t>Perbedaan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konsep profesi,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profesionalisasi,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profesionalisme.</w:t>
            </w:r>
          </w:p>
        </w:tc>
        <w:tc>
          <w:tcPr>
            <w:tcW w:w="1528" w:type="dxa"/>
          </w:tcPr>
          <w:p w:rsidR="009E7E3A" w:rsidRDefault="009E7E3A" w:rsidP="009E7E3A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line="285" w:lineRule="auto"/>
              <w:ind w:right="123"/>
              <w:rPr>
                <w:rFonts w:ascii="Arial" w:hAnsi="Arial"/>
                <w:i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Small Group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Discussion</w:t>
            </w:r>
          </w:p>
          <w:p w:rsidR="009E7E3A" w:rsidRDefault="009E7E3A" w:rsidP="009E7E3A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hanging="1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Search</w:t>
            </w:r>
          </w:p>
          <w:p w:rsidR="005B10AC" w:rsidRDefault="009E7E3A" w:rsidP="009E7E3A">
            <w:pPr>
              <w:pStyle w:val="TableParagraph"/>
              <w:numPr>
                <w:ilvl w:val="0"/>
                <w:numId w:val="11"/>
              </w:numPr>
              <w:rPr>
                <w:rFonts w:ascii="Times New Roman"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Colaboratif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learning</w:t>
            </w:r>
          </w:p>
        </w:tc>
        <w:tc>
          <w:tcPr>
            <w:tcW w:w="1264" w:type="dxa"/>
          </w:tcPr>
          <w:p w:rsidR="005B10AC" w:rsidRDefault="0040276C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5B10AC" w:rsidRDefault="0040276C">
            <w:pPr>
              <w:pStyle w:val="TableParagraph"/>
              <w:spacing w:before="44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322" w:type="dxa"/>
          </w:tcPr>
          <w:p w:rsidR="005B10AC" w:rsidRDefault="0040276C">
            <w:pPr>
              <w:pStyle w:val="TableParagraph"/>
              <w:ind w:left="101" w:right="183"/>
              <w:rPr>
                <w:sz w:val="20"/>
              </w:rPr>
            </w:pPr>
            <w:r>
              <w:rPr>
                <w:sz w:val="20"/>
              </w:rPr>
              <w:t>Ringkasan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</w:p>
        </w:tc>
        <w:tc>
          <w:tcPr>
            <w:tcW w:w="2955" w:type="dxa"/>
          </w:tcPr>
          <w:p w:rsidR="005B10AC" w:rsidRDefault="0040276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</w:p>
          <w:p w:rsidR="005B10AC" w:rsidRDefault="0040276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profesional,</w:t>
            </w:r>
          </w:p>
          <w:p w:rsidR="005B10AC" w:rsidRDefault="0040276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48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profesionalisasi,</w:t>
            </w:r>
          </w:p>
          <w:p w:rsidR="005B10AC" w:rsidRDefault="0040276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profesionalisme</w:t>
            </w:r>
          </w:p>
          <w:p w:rsidR="005B10AC" w:rsidRDefault="0040276C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spacing w:before="48"/>
              <w:rPr>
                <w:sz w:val="20"/>
              </w:rPr>
            </w:pPr>
            <w:r>
              <w:rPr>
                <w:sz w:val="20"/>
              </w:rPr>
              <w:t>Konsep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keguruan</w:t>
            </w:r>
          </w:p>
        </w:tc>
        <w:tc>
          <w:tcPr>
            <w:tcW w:w="972" w:type="dxa"/>
          </w:tcPr>
          <w:p w:rsidR="005B10AC" w:rsidRDefault="005B10AC">
            <w:pPr>
              <w:pStyle w:val="TableParagraph"/>
              <w:spacing w:line="225" w:lineRule="exact"/>
              <w:ind w:right="86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5B10AC" w:rsidRDefault="0040276C">
            <w:pPr>
              <w:pStyle w:val="TableParagraph"/>
              <w:spacing w:line="225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5B10AC">
        <w:trPr>
          <w:trHeight w:val="1656"/>
        </w:trPr>
        <w:tc>
          <w:tcPr>
            <w:tcW w:w="864" w:type="dxa"/>
          </w:tcPr>
          <w:p w:rsidR="005B10AC" w:rsidRDefault="0040276C">
            <w:pPr>
              <w:pStyle w:val="TableParagraph"/>
              <w:spacing w:line="225" w:lineRule="exact"/>
              <w:ind w:right="36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483" w:type="dxa"/>
          </w:tcPr>
          <w:p w:rsidR="005B10AC" w:rsidRDefault="0040276C">
            <w:pPr>
              <w:pStyle w:val="TableParagraph"/>
              <w:ind w:left="105" w:right="102"/>
              <w:rPr>
                <w:sz w:val="20"/>
              </w:rPr>
            </w:pPr>
            <w:r>
              <w:rPr>
                <w:sz w:val="20"/>
              </w:rPr>
              <w:t>Setelah PBM mahasiswa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mampu mendeskripsikan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menganalisis hakikat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simpulan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paragraf,</w:t>
            </w:r>
          </w:p>
        </w:tc>
        <w:tc>
          <w:tcPr>
            <w:tcW w:w="1859" w:type="dxa"/>
          </w:tcPr>
          <w:p w:rsidR="005B10AC" w:rsidRDefault="005B10AC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5B10AC" w:rsidRDefault="0040276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Hakikat Guru</w:t>
            </w:r>
          </w:p>
        </w:tc>
        <w:tc>
          <w:tcPr>
            <w:tcW w:w="1528" w:type="dxa"/>
          </w:tcPr>
          <w:p w:rsidR="005B10AC" w:rsidRDefault="0040276C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line="285" w:lineRule="auto"/>
              <w:ind w:right="123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Small Group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Discussion</w:t>
            </w:r>
          </w:p>
          <w:p w:rsidR="005B10AC" w:rsidRDefault="0040276C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ind w:hanging="1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Info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Search</w:t>
            </w:r>
          </w:p>
          <w:p w:rsidR="005B10AC" w:rsidRDefault="0040276C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before="38" w:line="290" w:lineRule="auto"/>
              <w:ind w:right="275" w:hanging="144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Colaboratif</w:t>
            </w:r>
            <w:r>
              <w:rPr>
                <w:rFonts w:ascii="Arial" w:hAns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learning</w:t>
            </w:r>
          </w:p>
        </w:tc>
        <w:tc>
          <w:tcPr>
            <w:tcW w:w="1264" w:type="dxa"/>
          </w:tcPr>
          <w:p w:rsidR="005B10AC" w:rsidRDefault="0040276C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 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5B10AC" w:rsidRDefault="0040276C">
            <w:pPr>
              <w:pStyle w:val="TableParagraph"/>
              <w:spacing w:before="43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322" w:type="dxa"/>
          </w:tcPr>
          <w:p w:rsidR="005B10AC" w:rsidRDefault="0040276C">
            <w:pPr>
              <w:pStyle w:val="TableParagraph"/>
              <w:spacing w:line="285" w:lineRule="auto"/>
              <w:ind w:left="182" w:right="191" w:hanging="82"/>
              <w:rPr>
                <w:sz w:val="20"/>
              </w:rPr>
            </w:pPr>
            <w:r>
              <w:rPr>
                <w:sz w:val="20"/>
              </w:rPr>
              <w:t>Simpulan 8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</w:p>
        </w:tc>
        <w:tc>
          <w:tcPr>
            <w:tcW w:w="2955" w:type="dxa"/>
          </w:tcPr>
          <w:p w:rsidR="005B10AC" w:rsidRDefault="0040276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guru.</w:t>
            </w:r>
          </w:p>
          <w:p w:rsidR="005B10AC" w:rsidRDefault="0040276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before="43" w:line="290" w:lineRule="auto"/>
              <w:ind w:right="609"/>
              <w:rPr>
                <w:sz w:val="20"/>
              </w:rPr>
            </w:pPr>
            <w:r>
              <w:rPr>
                <w:sz w:val="20"/>
              </w:rPr>
              <w:t>Guru sebagai jabatan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  <w:p w:rsidR="005B10AC" w:rsidRDefault="0040276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Peran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  <w:p w:rsidR="005B10AC" w:rsidRDefault="0040276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before="49"/>
              <w:rPr>
                <w:sz w:val="20"/>
              </w:rPr>
            </w:pPr>
            <w:r>
              <w:rPr>
                <w:sz w:val="20"/>
              </w:rPr>
              <w:t>Layanan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972" w:type="dxa"/>
          </w:tcPr>
          <w:p w:rsidR="005B10AC" w:rsidRDefault="005B10AC">
            <w:pPr>
              <w:pStyle w:val="TableParagraph"/>
              <w:spacing w:line="225" w:lineRule="exact"/>
              <w:ind w:right="86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5B10AC" w:rsidRDefault="0040276C">
            <w:pPr>
              <w:pStyle w:val="TableParagraph"/>
              <w:spacing w:line="225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5B10AC">
        <w:trPr>
          <w:trHeight w:val="1656"/>
        </w:trPr>
        <w:tc>
          <w:tcPr>
            <w:tcW w:w="864" w:type="dxa"/>
          </w:tcPr>
          <w:p w:rsidR="005B10AC" w:rsidRDefault="0040276C">
            <w:pPr>
              <w:pStyle w:val="TableParagraph"/>
              <w:spacing w:line="225" w:lineRule="exact"/>
              <w:ind w:right="365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83" w:type="dxa"/>
          </w:tcPr>
          <w:p w:rsidR="005B10AC" w:rsidRDefault="0040276C">
            <w:pPr>
              <w:pStyle w:val="TableParagraph"/>
              <w:ind w:left="143" w:right="97" w:hanging="39"/>
              <w:rPr>
                <w:sz w:val="20"/>
              </w:rPr>
            </w:pPr>
            <w:r>
              <w:rPr>
                <w:sz w:val="20"/>
              </w:rPr>
              <w:t>Setelah PBM Mahsiswa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mampumendeskripsikan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 menganalisis kriteria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kompetensi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guru,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makalah</w:t>
            </w:r>
          </w:p>
        </w:tc>
        <w:tc>
          <w:tcPr>
            <w:tcW w:w="1859" w:type="dxa"/>
          </w:tcPr>
          <w:p w:rsidR="005B10AC" w:rsidRDefault="0040276C">
            <w:pPr>
              <w:pStyle w:val="TableParagraph"/>
              <w:spacing w:line="285" w:lineRule="auto"/>
              <w:ind w:left="104" w:right="253"/>
              <w:rPr>
                <w:sz w:val="20"/>
              </w:rPr>
            </w:pPr>
            <w:r>
              <w:rPr>
                <w:sz w:val="20"/>
              </w:rPr>
              <w:t>Kriteria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1528" w:type="dxa"/>
          </w:tcPr>
          <w:p w:rsidR="005B10AC" w:rsidRDefault="0040276C">
            <w:pPr>
              <w:pStyle w:val="TableParagraph"/>
              <w:spacing w:line="285" w:lineRule="auto"/>
              <w:ind w:left="137" w:right="24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Small Group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Discussion</w:t>
            </w:r>
          </w:p>
          <w:p w:rsidR="005B10AC" w:rsidRDefault="0040276C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-Telaah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</w:p>
          <w:p w:rsidR="005B10AC" w:rsidRDefault="0040276C">
            <w:pPr>
              <w:pStyle w:val="TableParagraph"/>
              <w:spacing w:before="38" w:line="290" w:lineRule="auto"/>
              <w:ind w:left="276" w:right="262" w:hanging="14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Colaboratif</w:t>
            </w:r>
            <w:r>
              <w:rPr>
                <w:rFonts w:ascii="Arial"/>
                <w:i/>
                <w:spacing w:val="-5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learning</w:t>
            </w:r>
          </w:p>
        </w:tc>
        <w:tc>
          <w:tcPr>
            <w:tcW w:w="1264" w:type="dxa"/>
          </w:tcPr>
          <w:p w:rsidR="005B10AC" w:rsidRDefault="0040276C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5B10AC" w:rsidRDefault="0040276C">
            <w:pPr>
              <w:pStyle w:val="TableParagraph"/>
              <w:spacing w:before="44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322" w:type="dxa"/>
          </w:tcPr>
          <w:p w:rsidR="005B10AC" w:rsidRDefault="0040276C">
            <w:pPr>
              <w:pStyle w:val="TableParagraph"/>
              <w:spacing w:line="285" w:lineRule="auto"/>
              <w:ind w:left="182" w:right="105" w:hanging="82"/>
              <w:rPr>
                <w:sz w:val="20"/>
              </w:rPr>
            </w:pPr>
            <w:r>
              <w:rPr>
                <w:sz w:val="20"/>
              </w:rPr>
              <w:t>Simpulan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paragraf</w:t>
            </w:r>
          </w:p>
          <w:p w:rsidR="005B10AC" w:rsidRDefault="0040276C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5B10AC" w:rsidRDefault="0040276C">
            <w:pPr>
              <w:pStyle w:val="TableParagraph"/>
              <w:spacing w:before="43"/>
              <w:ind w:left="202"/>
              <w:rPr>
                <w:sz w:val="20"/>
              </w:rPr>
            </w:pPr>
            <w:r>
              <w:rPr>
                <w:sz w:val="20"/>
              </w:rPr>
              <w:t>Rangkuma</w:t>
            </w:r>
          </w:p>
          <w:p w:rsidR="005B10AC" w:rsidRDefault="0040276C">
            <w:pPr>
              <w:pStyle w:val="TableParagraph"/>
              <w:spacing w:before="8" w:line="270" w:lineRule="atLeast"/>
              <w:ind w:left="202" w:right="353"/>
              <w:rPr>
                <w:sz w:val="20"/>
              </w:rPr>
            </w:pPr>
            <w:r>
              <w:rPr>
                <w:sz w:val="20"/>
              </w:rPr>
              <w:t>n 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paragraf</w:t>
            </w:r>
          </w:p>
        </w:tc>
        <w:tc>
          <w:tcPr>
            <w:tcW w:w="2955" w:type="dxa"/>
          </w:tcPr>
          <w:p w:rsidR="005B10AC" w:rsidRDefault="0040276C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25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Kriteria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  <w:p w:rsidR="005B10AC" w:rsidRDefault="0040276C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44"/>
              <w:ind w:hanging="222"/>
              <w:rPr>
                <w:sz w:val="20"/>
              </w:rPr>
            </w:pPr>
            <w:r>
              <w:rPr>
                <w:sz w:val="20"/>
              </w:rPr>
              <w:t>Kompetensi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  <w:p w:rsidR="005B10AC" w:rsidRDefault="0040276C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48"/>
              <w:ind w:left="310" w:hanging="212"/>
              <w:rPr>
                <w:sz w:val="20"/>
              </w:rPr>
            </w:pPr>
            <w:r>
              <w:rPr>
                <w:sz w:val="20"/>
              </w:rPr>
              <w:t>Kompetensi kepribadian</w:t>
            </w:r>
          </w:p>
          <w:p w:rsidR="005B10AC" w:rsidRDefault="0040276C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44"/>
              <w:ind w:hanging="222"/>
              <w:rPr>
                <w:sz w:val="20"/>
              </w:rPr>
            </w:pPr>
            <w:r>
              <w:rPr>
                <w:sz w:val="20"/>
              </w:rPr>
              <w:t>Kompetensi sosial</w:t>
            </w:r>
          </w:p>
          <w:p w:rsidR="005B10AC" w:rsidRDefault="0040276C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48"/>
              <w:ind w:hanging="222"/>
              <w:rPr>
                <w:sz w:val="20"/>
              </w:rPr>
            </w:pPr>
            <w:r>
              <w:rPr>
                <w:sz w:val="20"/>
              </w:rPr>
              <w:t>Kompetensi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</w:p>
        </w:tc>
        <w:tc>
          <w:tcPr>
            <w:tcW w:w="972" w:type="dxa"/>
          </w:tcPr>
          <w:p w:rsidR="005B10AC" w:rsidRDefault="005B10AC">
            <w:pPr>
              <w:pStyle w:val="TableParagraph"/>
              <w:spacing w:line="225" w:lineRule="exact"/>
              <w:ind w:right="86"/>
              <w:jc w:val="center"/>
              <w:rPr>
                <w:sz w:val="20"/>
              </w:rPr>
            </w:pPr>
          </w:p>
        </w:tc>
        <w:tc>
          <w:tcPr>
            <w:tcW w:w="1045" w:type="dxa"/>
          </w:tcPr>
          <w:p w:rsidR="005B10AC" w:rsidRDefault="0040276C">
            <w:pPr>
              <w:pStyle w:val="TableParagraph"/>
              <w:spacing w:line="225" w:lineRule="exact"/>
              <w:ind w:left="95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</w:tbl>
    <w:p w:rsidR="005B10AC" w:rsidRDefault="005B10AC">
      <w:pPr>
        <w:spacing w:line="225" w:lineRule="exact"/>
        <w:rPr>
          <w:sz w:val="20"/>
        </w:rPr>
        <w:sectPr w:rsidR="005B10AC">
          <w:pgSz w:w="15840" w:h="12240" w:orient="landscape"/>
          <w:pgMar w:top="900" w:right="480" w:bottom="280" w:left="640" w:header="720" w:footer="720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2483"/>
        <w:gridCol w:w="1859"/>
        <w:gridCol w:w="1528"/>
        <w:gridCol w:w="1264"/>
        <w:gridCol w:w="1463"/>
        <w:gridCol w:w="33"/>
        <w:gridCol w:w="2773"/>
        <w:gridCol w:w="10"/>
        <w:gridCol w:w="959"/>
        <w:gridCol w:w="13"/>
        <w:gridCol w:w="1029"/>
        <w:gridCol w:w="16"/>
      </w:tblGrid>
      <w:tr w:rsidR="005B10AC" w:rsidTr="00E01699">
        <w:trPr>
          <w:trHeight w:val="1353"/>
        </w:trPr>
        <w:tc>
          <w:tcPr>
            <w:tcW w:w="864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5-7</w:t>
            </w:r>
          </w:p>
        </w:tc>
        <w:tc>
          <w:tcPr>
            <w:tcW w:w="2483" w:type="dxa"/>
            <w:tcBorders>
              <w:bottom w:val="nil"/>
            </w:tcBorders>
          </w:tcPr>
          <w:p w:rsidR="005B10AC" w:rsidRDefault="0040276C">
            <w:pPr>
              <w:pStyle w:val="TableParagraph"/>
              <w:ind w:left="105" w:right="143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mampu mengidentifikasi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 menganalisi</w:t>
            </w:r>
            <w:r w:rsidR="00EA72C0">
              <w:rPr>
                <w:sz w:val="20"/>
              </w:rPr>
              <w:t xml:space="preserve">s </w:t>
            </w:r>
            <w:r>
              <w:rPr>
                <w:sz w:val="20"/>
              </w:rPr>
              <w:t>kinerja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makalah</w:t>
            </w:r>
          </w:p>
        </w:tc>
        <w:tc>
          <w:tcPr>
            <w:tcW w:w="1859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Kinerja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1528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90" w:lineRule="auto"/>
              <w:ind w:left="137" w:right="249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Small Group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Discussion</w:t>
            </w:r>
          </w:p>
          <w:p w:rsidR="005B10AC" w:rsidRDefault="0040276C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90" w:lineRule="auto"/>
              <w:ind w:right="176" w:firstLine="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Small Group</w:t>
            </w:r>
            <w:r>
              <w:rPr>
                <w:rFonts w:ascii="Arial" w:hAns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Discussion</w:t>
            </w:r>
          </w:p>
          <w:p w:rsidR="005B10AC" w:rsidRDefault="0040276C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spacing w:line="226" w:lineRule="exact"/>
              <w:ind w:left="22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Colaborat</w:t>
            </w:r>
            <w:r w:rsidR="00E01699">
              <w:rPr>
                <w:rFonts w:ascii="Arial" w:hAnsi="Arial"/>
                <w:i/>
                <w:sz w:val="20"/>
              </w:rPr>
              <w:t>i</w:t>
            </w:r>
            <w:r>
              <w:rPr>
                <w:rFonts w:ascii="Arial" w:hAnsi="Arial"/>
                <w:i/>
                <w:sz w:val="20"/>
              </w:rPr>
              <w:t>ve</w:t>
            </w:r>
            <w:r w:rsidR="00E01699">
              <w:rPr>
                <w:rFonts w:ascii="Arial" w:hAnsi="Arial"/>
                <w:i/>
                <w:sz w:val="20"/>
              </w:rPr>
              <w:t xml:space="preserve"> learning</w:t>
            </w:r>
          </w:p>
        </w:tc>
        <w:tc>
          <w:tcPr>
            <w:tcW w:w="1264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5B10AC" w:rsidRDefault="0040276C">
            <w:pPr>
              <w:pStyle w:val="TableParagraph"/>
              <w:spacing w:before="48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496" w:type="dxa"/>
            <w:gridSpan w:val="2"/>
            <w:tcBorders>
              <w:bottom w:val="nil"/>
            </w:tcBorders>
          </w:tcPr>
          <w:p w:rsidR="005B10AC" w:rsidRDefault="0040276C">
            <w:pPr>
              <w:pStyle w:val="TableParagraph"/>
              <w:spacing w:line="290" w:lineRule="auto"/>
              <w:ind w:left="101" w:right="183"/>
              <w:rPr>
                <w:sz w:val="20"/>
              </w:rPr>
            </w:pPr>
            <w:r>
              <w:rPr>
                <w:sz w:val="20"/>
              </w:rPr>
              <w:t>ringkasan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</w:p>
        </w:tc>
        <w:tc>
          <w:tcPr>
            <w:tcW w:w="2783" w:type="dxa"/>
            <w:gridSpan w:val="2"/>
            <w:tcBorders>
              <w:bottom w:val="nil"/>
            </w:tcBorders>
          </w:tcPr>
          <w:p w:rsidR="005B10AC" w:rsidRDefault="0040276C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25" w:lineRule="exact"/>
              <w:ind w:hanging="222"/>
              <w:rPr>
                <w:sz w:val="20"/>
              </w:rPr>
            </w:pPr>
            <w:r>
              <w:rPr>
                <w:sz w:val="20"/>
              </w:rPr>
              <w:t>Konsep kinerja</w:t>
            </w:r>
          </w:p>
          <w:p w:rsidR="005B10AC" w:rsidRDefault="0040276C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48" w:line="288" w:lineRule="auto"/>
              <w:ind w:left="99" w:right="751" w:firstLine="0"/>
              <w:rPr>
                <w:sz w:val="20"/>
              </w:rPr>
            </w:pPr>
            <w:r>
              <w:rPr>
                <w:sz w:val="20"/>
              </w:rPr>
              <w:t>Indikator kinerja guru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sebagai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</w:p>
          <w:p w:rsidR="005B10AC" w:rsidRDefault="0040276C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28" w:lineRule="exact"/>
              <w:ind w:left="310" w:hanging="212"/>
              <w:rPr>
                <w:sz w:val="20"/>
              </w:rPr>
            </w:pPr>
            <w:r>
              <w:rPr>
                <w:sz w:val="20"/>
              </w:rPr>
              <w:t>Indikator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972" w:type="dxa"/>
            <w:gridSpan w:val="2"/>
            <w:tcBorders>
              <w:bottom w:val="nil"/>
            </w:tcBorders>
          </w:tcPr>
          <w:p w:rsidR="005B10AC" w:rsidRDefault="005B10AC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93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5B10AC" w:rsidTr="00E01699">
        <w:trPr>
          <w:trHeight w:val="278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spacing w:before="19"/>
              <w:ind w:left="104"/>
              <w:rPr>
                <w:rFonts w:ascii="Arial"/>
                <w:i/>
                <w:sz w:val="20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24"/>
              <w:ind w:left="99"/>
              <w:rPr>
                <w:sz w:val="20"/>
              </w:rPr>
            </w:pPr>
            <w:r>
              <w:rPr>
                <w:sz w:val="20"/>
              </w:rPr>
              <w:t>sebagai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pelaksanaan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9"/>
              <w:ind w:left="99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21"/>
              <w:ind w:left="99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Indikator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kinerja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276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9"/>
              <w:ind w:left="99"/>
              <w:rPr>
                <w:sz w:val="20"/>
              </w:rPr>
            </w:pPr>
            <w:r>
              <w:rPr>
                <w:sz w:val="20"/>
              </w:rPr>
              <w:t>sebagai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evaluasi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300"/>
        </w:trPr>
        <w:tc>
          <w:tcPr>
            <w:tcW w:w="864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</w:tcBorders>
          </w:tcPr>
          <w:p w:rsidR="005B10AC" w:rsidRDefault="0040276C">
            <w:pPr>
              <w:pStyle w:val="TableParagraph"/>
              <w:spacing w:before="21"/>
              <w:ind w:left="99"/>
              <w:rPr>
                <w:sz w:val="20"/>
              </w:rPr>
            </w:pPr>
            <w:r>
              <w:rPr>
                <w:sz w:val="20"/>
              </w:rPr>
              <w:t>pembelajaran</w:t>
            </w: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249"/>
        </w:trPr>
        <w:tc>
          <w:tcPr>
            <w:tcW w:w="864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483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mahasiswa</w:t>
            </w:r>
          </w:p>
        </w:tc>
        <w:tc>
          <w:tcPr>
            <w:tcW w:w="1859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Guru aba</w:t>
            </w: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21</w:t>
            </w:r>
          </w:p>
        </w:tc>
        <w:tc>
          <w:tcPr>
            <w:tcW w:w="1528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0" w:lineRule="exact"/>
              <w:ind w:left="1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Small Group</w:t>
            </w:r>
          </w:p>
        </w:tc>
        <w:tc>
          <w:tcPr>
            <w:tcW w:w="1264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279" w:right="27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</w:tc>
        <w:tc>
          <w:tcPr>
            <w:tcW w:w="1496" w:type="dxa"/>
            <w:gridSpan w:val="2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Rangkuman</w:t>
            </w:r>
          </w:p>
        </w:tc>
        <w:tc>
          <w:tcPr>
            <w:tcW w:w="2783" w:type="dxa"/>
            <w:gridSpan w:val="2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9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Ket</w:t>
            </w:r>
            <w:r w:rsidR="00E01699">
              <w:rPr>
                <w:sz w:val="20"/>
              </w:rPr>
              <w:t>e</w:t>
            </w:r>
            <w:r>
              <w:rPr>
                <w:sz w:val="20"/>
              </w:rPr>
              <w:t>rampilan guru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abad 21</w:t>
            </w:r>
          </w:p>
        </w:tc>
        <w:tc>
          <w:tcPr>
            <w:tcW w:w="972" w:type="dxa"/>
            <w:gridSpan w:val="2"/>
            <w:tcBorders>
              <w:bottom w:val="nil"/>
            </w:tcBorders>
          </w:tcPr>
          <w:p w:rsidR="005B10AC" w:rsidRDefault="005B10AC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5B10AC" w:rsidTr="00E01699">
        <w:trPr>
          <w:trHeight w:val="278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mendeskripkan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9"/>
              <w:ind w:left="1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Discussion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24"/>
              <w:ind w:left="278" w:right="277"/>
              <w:jc w:val="center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24"/>
              <w:ind w:left="139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</w:p>
        </w:tc>
        <w:tc>
          <w:tcPr>
            <w:tcW w:w="2783" w:type="dxa"/>
            <w:gridSpan w:val="2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24"/>
              <w:ind w:left="9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 tantangan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273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9"/>
              <w:ind w:left="166"/>
              <w:rPr>
                <w:sz w:val="20"/>
              </w:rPr>
            </w:pPr>
            <w:r>
              <w:rPr>
                <w:sz w:val="20"/>
              </w:rPr>
              <w:t>-Telaah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9"/>
              <w:ind w:left="99"/>
              <w:rPr>
                <w:sz w:val="20"/>
              </w:rPr>
            </w:pPr>
            <w:r>
              <w:rPr>
                <w:sz w:val="20"/>
              </w:rPr>
              <w:t>abd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282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24" w:line="238" w:lineRule="exact"/>
              <w:ind w:left="105"/>
              <w:rPr>
                <w:sz w:val="21"/>
              </w:rPr>
            </w:pPr>
            <w:r>
              <w:rPr>
                <w:sz w:val="20"/>
              </w:rPr>
              <w:t>abad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1"/>
              </w:rPr>
              <w:t>sebuah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9"/>
              <w:ind w:left="161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rFonts w:ascii="Arial"/>
                <w:i/>
                <w:sz w:val="20"/>
              </w:rPr>
              <w:t>Colaboratve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323"/>
        </w:trPr>
        <w:tc>
          <w:tcPr>
            <w:tcW w:w="864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:rsidR="005B10AC" w:rsidRDefault="0040276C">
            <w:pPr>
              <w:pStyle w:val="TableParagraph"/>
              <w:spacing w:before="30"/>
              <w:ind w:left="105"/>
              <w:rPr>
                <w:sz w:val="21"/>
              </w:rPr>
            </w:pPr>
            <w:r>
              <w:rPr>
                <w:sz w:val="21"/>
              </w:rPr>
              <w:t>makalah</w:t>
            </w:r>
          </w:p>
        </w:tc>
        <w:tc>
          <w:tcPr>
            <w:tcW w:w="1859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5B10AC" w:rsidRDefault="0040276C">
            <w:pPr>
              <w:pStyle w:val="TableParagraph"/>
              <w:spacing w:before="11"/>
              <w:ind w:left="406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learning</w:t>
            </w:r>
          </w:p>
        </w:tc>
        <w:tc>
          <w:tcPr>
            <w:tcW w:w="1264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6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3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E01699">
        <w:trPr>
          <w:trHeight w:val="1612"/>
        </w:trPr>
        <w:tc>
          <w:tcPr>
            <w:tcW w:w="864" w:type="dxa"/>
          </w:tcPr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5B10AC">
            <w:pPr>
              <w:pStyle w:val="TableParagraph"/>
              <w:rPr>
                <w:rFonts w:ascii="Arial"/>
                <w:b/>
              </w:rPr>
            </w:pPr>
          </w:p>
          <w:p w:rsidR="005B10AC" w:rsidRDefault="0040276C">
            <w:pPr>
              <w:pStyle w:val="TableParagraph"/>
              <w:spacing w:before="16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83" w:type="dxa"/>
          </w:tcPr>
          <w:p w:rsidR="005B10AC" w:rsidRDefault="0040276C">
            <w:pPr>
              <w:pStyle w:val="TableParagraph"/>
              <w:spacing w:line="276" w:lineRule="auto"/>
              <w:ind w:left="143" w:right="86"/>
              <w:rPr>
                <w:sz w:val="20"/>
              </w:rPr>
            </w:pPr>
            <w:r>
              <w:rPr>
                <w:sz w:val="20"/>
              </w:rPr>
              <w:t>Setelah PBM mahasiswa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mampu mendeskripsikan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pengembangan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profesonaltas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sebuah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makalah</w:t>
            </w:r>
          </w:p>
        </w:tc>
        <w:tc>
          <w:tcPr>
            <w:tcW w:w="1859" w:type="dxa"/>
          </w:tcPr>
          <w:p w:rsidR="005B10AC" w:rsidRDefault="0040276C">
            <w:pPr>
              <w:pStyle w:val="TableParagraph"/>
              <w:spacing w:line="288" w:lineRule="auto"/>
              <w:ind w:left="104" w:right="312"/>
              <w:rPr>
                <w:sz w:val="20"/>
              </w:rPr>
            </w:pPr>
            <w:r>
              <w:rPr>
                <w:sz w:val="20"/>
              </w:rPr>
              <w:t>Pengembangan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profesonal</w:t>
            </w:r>
            <w:r w:rsidR="00EA72C0">
              <w:rPr>
                <w:sz w:val="20"/>
              </w:rPr>
              <w:t>i</w:t>
            </w:r>
            <w:r>
              <w:rPr>
                <w:sz w:val="20"/>
              </w:rPr>
              <w:t>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1528" w:type="dxa"/>
          </w:tcPr>
          <w:p w:rsidR="005B10AC" w:rsidRDefault="0040276C">
            <w:pPr>
              <w:pStyle w:val="TableParagraph"/>
              <w:spacing w:line="290" w:lineRule="auto"/>
              <w:ind w:left="137" w:right="249"/>
              <w:rPr>
                <w:sz w:val="20"/>
              </w:rPr>
            </w:pPr>
            <w:r>
              <w:rPr>
                <w:sz w:val="20"/>
              </w:rPr>
              <w:t>Small Group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</w:p>
          <w:p w:rsidR="005B10AC" w:rsidRDefault="0040276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-Telaah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Buku</w:t>
            </w:r>
          </w:p>
          <w:p w:rsidR="005B10AC" w:rsidRDefault="0040276C">
            <w:pPr>
              <w:pStyle w:val="TableParagraph"/>
              <w:spacing w:before="38" w:line="285" w:lineRule="auto"/>
              <w:ind w:left="104" w:right="193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rFonts w:ascii="Arial"/>
                <w:i/>
                <w:sz w:val="20"/>
              </w:rPr>
              <w:t>Colaboratve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learning</w:t>
            </w:r>
          </w:p>
        </w:tc>
        <w:tc>
          <w:tcPr>
            <w:tcW w:w="1264" w:type="dxa"/>
          </w:tcPr>
          <w:p w:rsidR="005B10AC" w:rsidRDefault="0040276C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5B10AC" w:rsidRDefault="0040276C">
            <w:pPr>
              <w:pStyle w:val="TableParagraph"/>
              <w:spacing w:before="48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496" w:type="dxa"/>
            <w:gridSpan w:val="2"/>
          </w:tcPr>
          <w:p w:rsidR="005B10AC" w:rsidRDefault="0040276C">
            <w:pPr>
              <w:pStyle w:val="TableParagraph"/>
              <w:spacing w:line="288" w:lineRule="auto"/>
              <w:ind w:left="101" w:right="190"/>
              <w:rPr>
                <w:sz w:val="24"/>
              </w:rPr>
            </w:pPr>
            <w:r>
              <w:rPr>
                <w:sz w:val="24"/>
              </w:rPr>
              <w:t>Ringkasa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</w:p>
          <w:p w:rsidR="005B10AC" w:rsidRDefault="0040276C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B10AC" w:rsidRDefault="0040276C">
            <w:pPr>
              <w:pStyle w:val="TableParagraph"/>
              <w:spacing w:before="51"/>
              <w:ind w:left="101"/>
              <w:rPr>
                <w:sz w:val="24"/>
              </w:rPr>
            </w:pPr>
            <w:r>
              <w:rPr>
                <w:sz w:val="24"/>
              </w:rPr>
              <w:t>paragraf</w:t>
            </w:r>
          </w:p>
        </w:tc>
        <w:tc>
          <w:tcPr>
            <w:tcW w:w="2783" w:type="dxa"/>
            <w:gridSpan w:val="2"/>
          </w:tcPr>
          <w:p w:rsidR="005B10AC" w:rsidRDefault="0040276C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25" w:lineRule="exact"/>
              <w:ind w:hanging="270"/>
              <w:rPr>
                <w:sz w:val="20"/>
              </w:rPr>
            </w:pPr>
            <w:r>
              <w:rPr>
                <w:sz w:val="20"/>
              </w:rPr>
              <w:t>Pendidikan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  <w:p w:rsidR="005B10AC" w:rsidRDefault="0040276C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48" w:line="285" w:lineRule="auto"/>
              <w:ind w:left="310" w:right="443" w:hanging="212"/>
              <w:rPr>
                <w:sz w:val="20"/>
              </w:rPr>
            </w:pPr>
            <w:r>
              <w:rPr>
                <w:sz w:val="20"/>
              </w:rPr>
              <w:t>Peningkatan kompetensi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  <w:p w:rsidR="005B10AC" w:rsidRDefault="0040276C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5" w:line="285" w:lineRule="auto"/>
              <w:ind w:left="310" w:right="786" w:hanging="212"/>
              <w:rPr>
                <w:sz w:val="20"/>
              </w:rPr>
            </w:pPr>
            <w:r>
              <w:rPr>
                <w:sz w:val="20"/>
              </w:rPr>
              <w:t>Peningkatan kualitas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</w:p>
        </w:tc>
        <w:tc>
          <w:tcPr>
            <w:tcW w:w="972" w:type="dxa"/>
            <w:gridSpan w:val="2"/>
          </w:tcPr>
          <w:p w:rsidR="005B10AC" w:rsidRDefault="005B10AC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5B10AC" w:rsidRDefault="0040276C">
            <w:pPr>
              <w:pStyle w:val="TableParagraph"/>
              <w:spacing w:line="225" w:lineRule="exact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5B10AC">
        <w:trPr>
          <w:trHeight w:val="465"/>
        </w:trPr>
        <w:tc>
          <w:tcPr>
            <w:tcW w:w="864" w:type="dxa"/>
          </w:tcPr>
          <w:p w:rsidR="005B10AC" w:rsidRDefault="0040276C">
            <w:pPr>
              <w:pStyle w:val="TableParagraph"/>
              <w:spacing w:line="225" w:lineRule="exact"/>
              <w:ind w:left="295" w:right="29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413" w:type="dxa"/>
            <w:gridSpan w:val="8"/>
          </w:tcPr>
          <w:p w:rsidR="005B10AC" w:rsidRDefault="0040276C">
            <w:pPr>
              <w:pStyle w:val="TableParagraph"/>
              <w:spacing w:line="220" w:lineRule="exact"/>
              <w:ind w:left="4693" w:right="446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shd w:val="clear" w:color="auto" w:fill="00FF00"/>
              </w:rPr>
              <w:t>Ujian</w:t>
            </w:r>
            <w:r>
              <w:rPr>
                <w:rFonts w:ascii="Arial"/>
                <w:b/>
                <w:spacing w:val="-5"/>
                <w:sz w:val="20"/>
                <w:shd w:val="clear" w:color="auto" w:fill="00FF00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00FF00"/>
              </w:rPr>
              <w:t>Tengah</w:t>
            </w:r>
            <w:r>
              <w:rPr>
                <w:rFonts w:ascii="Arial"/>
                <w:b/>
                <w:spacing w:val="-1"/>
                <w:sz w:val="20"/>
                <w:shd w:val="clear" w:color="auto" w:fill="00FF00"/>
              </w:rPr>
              <w:t xml:space="preserve"> </w:t>
            </w:r>
            <w:r>
              <w:rPr>
                <w:rFonts w:ascii="Arial"/>
                <w:b/>
                <w:sz w:val="20"/>
                <w:shd w:val="clear" w:color="auto" w:fill="00FF00"/>
              </w:rPr>
              <w:t>Semester</w:t>
            </w:r>
          </w:p>
        </w:tc>
        <w:tc>
          <w:tcPr>
            <w:tcW w:w="972" w:type="dxa"/>
            <w:gridSpan w:val="2"/>
          </w:tcPr>
          <w:p w:rsidR="005B10AC" w:rsidRDefault="0040276C">
            <w:pPr>
              <w:pStyle w:val="TableParagraph"/>
              <w:spacing w:line="225" w:lineRule="exact"/>
              <w:ind w:left="37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5" w:type="dxa"/>
            <w:gridSpan w:val="2"/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>
        <w:trPr>
          <w:trHeight w:val="515"/>
        </w:trPr>
        <w:tc>
          <w:tcPr>
            <w:tcW w:w="864" w:type="dxa"/>
            <w:tcBorders>
              <w:bottom w:val="nil"/>
            </w:tcBorders>
          </w:tcPr>
          <w:p w:rsidR="005B10AC" w:rsidRDefault="00F70EA8" w:rsidP="00EA72C0">
            <w:pPr>
              <w:pStyle w:val="TableParagraph"/>
              <w:spacing w:line="225" w:lineRule="exact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483" w:type="dxa"/>
            <w:tcBorders>
              <w:bottom w:val="nil"/>
            </w:tcBorders>
          </w:tcPr>
          <w:p w:rsidR="005B10AC" w:rsidRDefault="0040276C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</w:p>
          <w:p w:rsidR="005B10AC" w:rsidRDefault="0040276C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mahasiswa mampu</w:t>
            </w:r>
          </w:p>
        </w:tc>
        <w:tc>
          <w:tcPr>
            <w:tcW w:w="1859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Kesejahteran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1528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0" w:lineRule="exact"/>
              <w:ind w:left="13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Small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Group</w:t>
            </w:r>
          </w:p>
          <w:p w:rsidR="005B10AC" w:rsidRDefault="0040276C">
            <w:pPr>
              <w:pStyle w:val="TableParagraph"/>
              <w:spacing w:before="43"/>
              <w:ind w:left="1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Discussion</w:t>
            </w:r>
          </w:p>
        </w:tc>
        <w:tc>
          <w:tcPr>
            <w:tcW w:w="1264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5B10AC" w:rsidRDefault="0040276C">
            <w:pPr>
              <w:pStyle w:val="TableParagraph"/>
              <w:spacing w:before="43" w:line="227" w:lineRule="exact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463" w:type="dxa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Rangkuman</w:t>
            </w:r>
          </w:p>
          <w:p w:rsidR="005B10AC" w:rsidRDefault="0040276C">
            <w:pPr>
              <w:pStyle w:val="TableParagraph"/>
              <w:spacing w:before="43" w:line="227" w:lineRule="exact"/>
              <w:ind w:lef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paragraf</w:t>
            </w:r>
          </w:p>
        </w:tc>
        <w:tc>
          <w:tcPr>
            <w:tcW w:w="2816" w:type="dxa"/>
            <w:gridSpan w:val="3"/>
            <w:tcBorders>
              <w:bottom w:val="nil"/>
            </w:tcBorders>
          </w:tcPr>
          <w:p w:rsidR="005B10AC" w:rsidRDefault="0040276C" w:rsidP="00E01699">
            <w:pPr>
              <w:pStyle w:val="TableParagraph"/>
              <w:tabs>
                <w:tab w:val="left" w:pos="42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Hak guru</w:t>
            </w:r>
          </w:p>
          <w:p w:rsidR="005B10AC" w:rsidRDefault="005B10AC" w:rsidP="00EA72C0">
            <w:pPr>
              <w:pStyle w:val="TableParagraph"/>
              <w:tabs>
                <w:tab w:val="left" w:pos="420"/>
              </w:tabs>
              <w:ind w:left="419"/>
              <w:rPr>
                <w:sz w:val="20"/>
              </w:rPr>
            </w:pPr>
          </w:p>
        </w:tc>
        <w:tc>
          <w:tcPr>
            <w:tcW w:w="972" w:type="dxa"/>
            <w:gridSpan w:val="2"/>
            <w:tcBorders>
              <w:bottom w:val="nil"/>
            </w:tcBorders>
          </w:tcPr>
          <w:p w:rsidR="005B10AC" w:rsidRDefault="005B10AC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  <w:tcBorders>
              <w:bottom w:val="nil"/>
            </w:tcBorders>
          </w:tcPr>
          <w:p w:rsidR="005B10AC" w:rsidRDefault="0040276C">
            <w:pPr>
              <w:pStyle w:val="TableParagraph"/>
              <w:spacing w:line="225" w:lineRule="exact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5B10AC">
        <w:trPr>
          <w:trHeight w:val="271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4"/>
                <w:sz w:val="20"/>
              </w:rPr>
              <w:t xml:space="preserve"> </w:t>
            </w:r>
            <w:r w:rsidR="00F70EA8">
              <w:rPr>
                <w:spacing w:val="-4"/>
                <w:sz w:val="20"/>
              </w:rPr>
              <w:t xml:space="preserve">dan </w:t>
            </w:r>
            <w:r>
              <w:rPr>
                <w:sz w:val="20"/>
              </w:rPr>
              <w:t>menganalisi</w:t>
            </w:r>
            <w:r w:rsidR="00F70EA8">
              <w:rPr>
                <w:sz w:val="20"/>
              </w:rPr>
              <w:t xml:space="preserve">s hak guru dalam sebuah makalah 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40276C">
            <w:pPr>
              <w:pStyle w:val="TableParagraph"/>
              <w:spacing w:before="31"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-Telaah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</w:p>
          <w:p w:rsidR="00EA72C0" w:rsidRDefault="00EA72C0">
            <w:pPr>
              <w:pStyle w:val="TableParagraph"/>
              <w:spacing w:before="31"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-Colaborative learning</w:t>
            </w: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gridSpan w:val="3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>
        <w:trPr>
          <w:trHeight w:val="263"/>
        </w:trPr>
        <w:tc>
          <w:tcPr>
            <w:tcW w:w="8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5B10AC" w:rsidRDefault="005B10AC" w:rsidP="00F70EA8">
            <w:pPr>
              <w:pStyle w:val="TableParagraph"/>
              <w:spacing w:before="4"/>
              <w:rPr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5B10AC" w:rsidRDefault="005B10AC" w:rsidP="00EA72C0">
            <w:pPr>
              <w:pStyle w:val="TableParagraph"/>
              <w:spacing w:before="28" w:line="215" w:lineRule="exact"/>
              <w:rPr>
                <w:rFonts w:ascii="Arial"/>
                <w:i/>
                <w:sz w:val="20"/>
              </w:rPr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6" w:type="dxa"/>
            <w:gridSpan w:val="3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" w:type="dxa"/>
            <w:gridSpan w:val="2"/>
            <w:tcBorders>
              <w:top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10AC" w:rsidTr="00EA72C0">
        <w:trPr>
          <w:trHeight w:val="60"/>
        </w:trPr>
        <w:tc>
          <w:tcPr>
            <w:tcW w:w="864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:rsidR="005B10AC" w:rsidRDefault="005B10AC" w:rsidP="00EA72C0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5B10AC" w:rsidRDefault="005B10AC">
            <w:pPr>
              <w:pStyle w:val="TableParagraph"/>
              <w:spacing w:before="43"/>
              <w:ind w:left="104"/>
              <w:rPr>
                <w:rFonts w:ascii="Arial"/>
                <w:i/>
                <w:sz w:val="20"/>
              </w:rPr>
            </w:pPr>
          </w:p>
        </w:tc>
        <w:tc>
          <w:tcPr>
            <w:tcW w:w="1264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6" w:type="dxa"/>
            <w:gridSpan w:val="3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  <w:gridSpan w:val="2"/>
            <w:tcBorders>
              <w:top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A72C0">
        <w:trPr>
          <w:trHeight w:val="1697"/>
        </w:trPr>
        <w:tc>
          <w:tcPr>
            <w:tcW w:w="864" w:type="dxa"/>
          </w:tcPr>
          <w:p w:rsidR="00EA72C0" w:rsidRPr="00F70EA8" w:rsidRDefault="00EA72C0" w:rsidP="00EA72C0">
            <w:pPr>
              <w:pStyle w:val="TableParagraph"/>
              <w:jc w:val="center"/>
              <w:rPr>
                <w:rFonts w:ascii="Arial"/>
              </w:rPr>
            </w:pPr>
            <w:r>
              <w:rPr>
                <w:rFonts w:ascii="Arial"/>
              </w:rPr>
              <w:t>12</w:t>
            </w:r>
          </w:p>
        </w:tc>
        <w:tc>
          <w:tcPr>
            <w:tcW w:w="2483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</w:p>
          <w:p w:rsidR="00EA72C0" w:rsidRDefault="00EA72C0" w:rsidP="00EA72C0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mahasiswa mampu menjelaskan dan menganalisis kewajiban guru dalam sebuah makalah</w:t>
            </w:r>
          </w:p>
        </w:tc>
        <w:tc>
          <w:tcPr>
            <w:tcW w:w="1859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85" w:lineRule="auto"/>
              <w:ind w:left="104" w:right="427"/>
              <w:rPr>
                <w:sz w:val="20"/>
              </w:rPr>
            </w:pPr>
            <w:r>
              <w:rPr>
                <w:sz w:val="20"/>
              </w:rPr>
              <w:t>Kewajiban guru</w:t>
            </w:r>
          </w:p>
        </w:tc>
        <w:tc>
          <w:tcPr>
            <w:tcW w:w="1528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0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Small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Group</w:t>
            </w:r>
          </w:p>
          <w:p w:rsidR="00EA72C0" w:rsidRDefault="00EA72C0" w:rsidP="00EA72C0">
            <w:pPr>
              <w:pStyle w:val="TableParagraph"/>
              <w:spacing w:before="43"/>
              <w:ind w:left="1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Discussion</w:t>
            </w:r>
          </w:p>
          <w:p w:rsidR="00EA72C0" w:rsidRDefault="00EA72C0" w:rsidP="00EA72C0">
            <w:pPr>
              <w:pStyle w:val="TableParagraph"/>
              <w:numPr>
                <w:ilvl w:val="0"/>
                <w:numId w:val="8"/>
              </w:numPr>
              <w:spacing w:before="4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Telaah artikel</w:t>
            </w:r>
          </w:p>
          <w:p w:rsidR="00EA72C0" w:rsidRDefault="00EA72C0" w:rsidP="00EA72C0">
            <w:pPr>
              <w:pStyle w:val="TableParagraph"/>
              <w:numPr>
                <w:ilvl w:val="0"/>
                <w:numId w:val="8"/>
              </w:numPr>
              <w:spacing w:before="4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Colaborative learning</w:t>
            </w:r>
          </w:p>
        </w:tc>
        <w:tc>
          <w:tcPr>
            <w:tcW w:w="1264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 x 100 menit</w:t>
            </w:r>
          </w:p>
        </w:tc>
        <w:tc>
          <w:tcPr>
            <w:tcW w:w="1463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88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Artikel minimal 33 paragraf</w:t>
            </w:r>
          </w:p>
        </w:tc>
        <w:tc>
          <w:tcPr>
            <w:tcW w:w="2816" w:type="dxa"/>
            <w:gridSpan w:val="3"/>
            <w:tcBorders>
              <w:bottom w:val="single" w:sz="8" w:space="0" w:color="00AF50"/>
            </w:tcBorders>
          </w:tcPr>
          <w:p w:rsidR="00EA72C0" w:rsidRDefault="00EA72C0" w:rsidP="00E01699">
            <w:pPr>
              <w:pStyle w:val="TableParagraph"/>
              <w:tabs>
                <w:tab w:val="left" w:pos="319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Kewajiban guru</w:t>
            </w:r>
          </w:p>
        </w:tc>
        <w:tc>
          <w:tcPr>
            <w:tcW w:w="972" w:type="dxa"/>
            <w:gridSpan w:val="2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right="257"/>
              <w:jc w:val="right"/>
              <w:rPr>
                <w:sz w:val="20"/>
              </w:rPr>
            </w:pPr>
          </w:p>
        </w:tc>
      </w:tr>
      <w:tr w:rsidR="00EA72C0">
        <w:trPr>
          <w:trHeight w:val="1697"/>
        </w:trPr>
        <w:tc>
          <w:tcPr>
            <w:tcW w:w="864" w:type="dxa"/>
          </w:tcPr>
          <w:p w:rsidR="00EA72C0" w:rsidRPr="00F70EA8" w:rsidRDefault="00EA72C0" w:rsidP="00EA72C0">
            <w:pPr>
              <w:pStyle w:val="TableParagraph"/>
              <w:jc w:val="center"/>
              <w:rPr>
                <w:rFonts w:ascii="Arial"/>
              </w:rPr>
            </w:pPr>
            <w:r>
              <w:rPr>
                <w:rFonts w:ascii="Arial"/>
              </w:rPr>
              <w:lastRenderedPageBreak/>
              <w:t>13</w:t>
            </w:r>
          </w:p>
        </w:tc>
        <w:tc>
          <w:tcPr>
            <w:tcW w:w="2483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</w:p>
          <w:p w:rsidR="00EA72C0" w:rsidRDefault="00EA72C0" w:rsidP="00EA72C0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z w:val="20"/>
              </w:rPr>
              <w:t>mahasiswa mampu menjelaskan dan menganalisis Etos kerja guru dalam sebuah makalah</w:t>
            </w:r>
          </w:p>
        </w:tc>
        <w:tc>
          <w:tcPr>
            <w:tcW w:w="1859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85" w:lineRule="auto"/>
              <w:ind w:left="104" w:right="427"/>
              <w:rPr>
                <w:sz w:val="20"/>
              </w:rPr>
            </w:pPr>
            <w:r>
              <w:rPr>
                <w:sz w:val="20"/>
              </w:rPr>
              <w:t>Etos kerja guru</w:t>
            </w:r>
          </w:p>
        </w:tc>
        <w:tc>
          <w:tcPr>
            <w:tcW w:w="1528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0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Small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Group</w:t>
            </w:r>
          </w:p>
          <w:p w:rsidR="00EA72C0" w:rsidRDefault="00EA72C0" w:rsidP="00EA72C0">
            <w:pPr>
              <w:pStyle w:val="TableParagraph"/>
              <w:spacing w:before="43"/>
              <w:ind w:left="1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Discussion</w:t>
            </w:r>
          </w:p>
          <w:p w:rsidR="00EA72C0" w:rsidRDefault="00EA72C0" w:rsidP="00EA72C0">
            <w:pPr>
              <w:pStyle w:val="TableParagraph"/>
              <w:numPr>
                <w:ilvl w:val="0"/>
                <w:numId w:val="8"/>
              </w:numPr>
              <w:spacing w:before="4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Telaah artikel</w:t>
            </w:r>
          </w:p>
          <w:p w:rsidR="00EA72C0" w:rsidRDefault="00EA72C0" w:rsidP="00EA72C0">
            <w:pPr>
              <w:pStyle w:val="TableParagraph"/>
              <w:spacing w:before="31" w:line="220" w:lineRule="exact"/>
              <w:ind w:left="104"/>
              <w:rPr>
                <w:sz w:val="20"/>
              </w:rPr>
            </w:pPr>
            <w:r>
              <w:rPr>
                <w:rFonts w:ascii="Arial"/>
                <w:i/>
                <w:sz w:val="20"/>
              </w:rPr>
              <w:t>Colaborative learning</w:t>
            </w:r>
          </w:p>
        </w:tc>
        <w:tc>
          <w:tcPr>
            <w:tcW w:w="1264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 x 100 menit</w:t>
            </w:r>
          </w:p>
        </w:tc>
        <w:tc>
          <w:tcPr>
            <w:tcW w:w="1463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88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Artikel minimal 33 paragraf</w:t>
            </w:r>
          </w:p>
        </w:tc>
        <w:tc>
          <w:tcPr>
            <w:tcW w:w="2816" w:type="dxa"/>
            <w:gridSpan w:val="3"/>
            <w:tcBorders>
              <w:bottom w:val="single" w:sz="8" w:space="0" w:color="00AF50"/>
            </w:tcBorders>
          </w:tcPr>
          <w:p w:rsidR="00EA72C0" w:rsidRDefault="00EA72C0" w:rsidP="00E01699">
            <w:pPr>
              <w:pStyle w:val="TableParagraph"/>
              <w:tabs>
                <w:tab w:val="left" w:pos="319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Etos kerja guru</w:t>
            </w:r>
          </w:p>
        </w:tc>
        <w:tc>
          <w:tcPr>
            <w:tcW w:w="972" w:type="dxa"/>
            <w:gridSpan w:val="2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right="257"/>
              <w:jc w:val="right"/>
              <w:rPr>
                <w:sz w:val="20"/>
              </w:rPr>
            </w:pPr>
          </w:p>
        </w:tc>
      </w:tr>
      <w:tr w:rsidR="009E7E3A">
        <w:trPr>
          <w:trHeight w:val="1697"/>
        </w:trPr>
        <w:tc>
          <w:tcPr>
            <w:tcW w:w="864" w:type="dxa"/>
          </w:tcPr>
          <w:p w:rsidR="009E7E3A" w:rsidRPr="009E7E3A" w:rsidRDefault="009E7E3A" w:rsidP="009E7E3A">
            <w:pPr>
              <w:pStyle w:val="TableParagraph"/>
              <w:jc w:val="center"/>
              <w:rPr>
                <w:rFonts w:ascii="Arial"/>
              </w:rPr>
            </w:pPr>
            <w:r>
              <w:rPr>
                <w:rFonts w:ascii="Arial"/>
              </w:rPr>
              <w:t>14</w:t>
            </w:r>
          </w:p>
        </w:tc>
        <w:tc>
          <w:tcPr>
            <w:tcW w:w="2483" w:type="dxa"/>
            <w:tcBorders>
              <w:bottom w:val="single" w:sz="8" w:space="0" w:color="00AF50"/>
            </w:tcBorders>
          </w:tcPr>
          <w:p w:rsidR="009E7E3A" w:rsidRDefault="009E7E3A" w:rsidP="009E7E3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</w:p>
          <w:p w:rsidR="009E7E3A" w:rsidRDefault="009E7E3A" w:rsidP="009E7E3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mahasiswa mampu menjelaskan dan menganalisis kode etik guru dalam sebuah makalah</w:t>
            </w:r>
          </w:p>
        </w:tc>
        <w:tc>
          <w:tcPr>
            <w:tcW w:w="1859" w:type="dxa"/>
            <w:tcBorders>
              <w:bottom w:val="single" w:sz="8" w:space="0" w:color="00AF50"/>
            </w:tcBorders>
          </w:tcPr>
          <w:p w:rsidR="009E7E3A" w:rsidRDefault="009E7E3A" w:rsidP="00EA72C0">
            <w:pPr>
              <w:pStyle w:val="TableParagraph"/>
              <w:spacing w:line="285" w:lineRule="auto"/>
              <w:ind w:left="104" w:right="427"/>
              <w:rPr>
                <w:sz w:val="20"/>
              </w:rPr>
            </w:pPr>
            <w:r>
              <w:rPr>
                <w:sz w:val="20"/>
              </w:rPr>
              <w:t>Kode etik guru</w:t>
            </w:r>
          </w:p>
        </w:tc>
        <w:tc>
          <w:tcPr>
            <w:tcW w:w="1528" w:type="dxa"/>
            <w:tcBorders>
              <w:bottom w:val="single" w:sz="8" w:space="0" w:color="00AF50"/>
            </w:tcBorders>
          </w:tcPr>
          <w:p w:rsidR="009E7E3A" w:rsidRDefault="009E7E3A" w:rsidP="009E7E3A">
            <w:pPr>
              <w:pStyle w:val="TableParagraph"/>
              <w:spacing w:line="220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Small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Group</w:t>
            </w:r>
          </w:p>
          <w:p w:rsidR="009E7E3A" w:rsidRDefault="009E7E3A" w:rsidP="009E7E3A">
            <w:pPr>
              <w:pStyle w:val="TableParagraph"/>
              <w:spacing w:before="43"/>
              <w:ind w:left="1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Discussion</w:t>
            </w:r>
          </w:p>
          <w:p w:rsidR="009E7E3A" w:rsidRDefault="009E7E3A" w:rsidP="009E7E3A">
            <w:pPr>
              <w:pStyle w:val="TableParagraph"/>
              <w:numPr>
                <w:ilvl w:val="0"/>
                <w:numId w:val="8"/>
              </w:numPr>
              <w:spacing w:before="4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Telaah artikel</w:t>
            </w:r>
          </w:p>
          <w:p w:rsidR="009E7E3A" w:rsidRDefault="009E7E3A" w:rsidP="009E7E3A">
            <w:pPr>
              <w:pStyle w:val="TableParagraph"/>
              <w:numPr>
                <w:ilvl w:val="0"/>
                <w:numId w:val="8"/>
              </w:numPr>
              <w:spacing w:line="220" w:lineRule="exact"/>
              <w:rPr>
                <w:sz w:val="20"/>
              </w:rPr>
            </w:pPr>
            <w:r>
              <w:rPr>
                <w:rFonts w:ascii="Arial"/>
                <w:i/>
                <w:sz w:val="20"/>
              </w:rPr>
              <w:t>Colaborative learning</w:t>
            </w:r>
          </w:p>
        </w:tc>
        <w:tc>
          <w:tcPr>
            <w:tcW w:w="1264" w:type="dxa"/>
            <w:tcBorders>
              <w:bottom w:val="single" w:sz="8" w:space="0" w:color="00AF50"/>
            </w:tcBorders>
          </w:tcPr>
          <w:p w:rsidR="009E7E3A" w:rsidRDefault="009E7E3A" w:rsidP="00EA72C0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 x 100 menit</w:t>
            </w:r>
          </w:p>
        </w:tc>
        <w:tc>
          <w:tcPr>
            <w:tcW w:w="1463" w:type="dxa"/>
            <w:tcBorders>
              <w:bottom w:val="single" w:sz="8" w:space="0" w:color="00AF50"/>
            </w:tcBorders>
          </w:tcPr>
          <w:p w:rsidR="009E7E3A" w:rsidRDefault="009E7E3A" w:rsidP="00EA72C0">
            <w:pPr>
              <w:pStyle w:val="TableParagraph"/>
              <w:spacing w:line="288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Artikel minimal 33 paragraf</w:t>
            </w:r>
          </w:p>
        </w:tc>
        <w:tc>
          <w:tcPr>
            <w:tcW w:w="2816" w:type="dxa"/>
            <w:gridSpan w:val="3"/>
            <w:tcBorders>
              <w:bottom w:val="single" w:sz="8" w:space="0" w:color="00AF50"/>
            </w:tcBorders>
          </w:tcPr>
          <w:p w:rsidR="009E7E3A" w:rsidRDefault="009E7E3A" w:rsidP="00E01699">
            <w:pPr>
              <w:pStyle w:val="TableParagraph"/>
              <w:tabs>
                <w:tab w:val="left" w:pos="319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Kode etik guru</w:t>
            </w:r>
          </w:p>
        </w:tc>
        <w:tc>
          <w:tcPr>
            <w:tcW w:w="972" w:type="dxa"/>
            <w:gridSpan w:val="2"/>
            <w:tcBorders>
              <w:bottom w:val="single" w:sz="8" w:space="0" w:color="00AF50"/>
            </w:tcBorders>
          </w:tcPr>
          <w:p w:rsidR="009E7E3A" w:rsidRDefault="009E7E3A" w:rsidP="00EA72C0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00AF50"/>
            </w:tcBorders>
          </w:tcPr>
          <w:p w:rsidR="009E7E3A" w:rsidRDefault="009E7E3A" w:rsidP="00EA72C0">
            <w:pPr>
              <w:pStyle w:val="TableParagraph"/>
              <w:spacing w:line="225" w:lineRule="exact"/>
              <w:ind w:right="257"/>
              <w:jc w:val="right"/>
              <w:rPr>
                <w:sz w:val="20"/>
              </w:rPr>
            </w:pPr>
          </w:p>
        </w:tc>
      </w:tr>
      <w:tr w:rsidR="00EA72C0">
        <w:trPr>
          <w:trHeight w:val="1697"/>
        </w:trPr>
        <w:tc>
          <w:tcPr>
            <w:tcW w:w="864" w:type="dxa"/>
          </w:tcPr>
          <w:p w:rsidR="00EA72C0" w:rsidRDefault="00EA72C0" w:rsidP="00EA72C0">
            <w:pPr>
              <w:pStyle w:val="TableParagraph"/>
              <w:rPr>
                <w:rFonts w:ascii="Arial"/>
                <w:b/>
              </w:rPr>
            </w:pPr>
          </w:p>
          <w:p w:rsidR="00EA72C0" w:rsidRDefault="00EA72C0" w:rsidP="00EA72C0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EA72C0" w:rsidRDefault="009E7E3A" w:rsidP="00EA72C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483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Setelah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PBM</w:t>
            </w:r>
          </w:p>
          <w:p w:rsidR="00EA72C0" w:rsidRDefault="00EA72C0" w:rsidP="009E7E3A">
            <w:pPr>
              <w:pStyle w:val="TableParagraph"/>
              <w:spacing w:before="4"/>
              <w:ind w:left="105"/>
              <w:rPr>
                <w:sz w:val="20"/>
              </w:rPr>
            </w:pPr>
            <w:r>
              <w:rPr>
                <w:sz w:val="20"/>
              </w:rPr>
              <w:t>mahasiswa mampu</w:t>
            </w:r>
            <w:r w:rsidR="009E7E3A">
              <w:rPr>
                <w:sz w:val="20"/>
              </w:rPr>
              <w:t xml:space="preserve"> memetakan dan mendeskripsikan efektifitas kinerja guru dalam mutu pendidikan madrasah</w:t>
            </w:r>
          </w:p>
        </w:tc>
        <w:tc>
          <w:tcPr>
            <w:tcW w:w="1859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85" w:lineRule="auto"/>
              <w:ind w:left="104" w:right="427"/>
              <w:rPr>
                <w:sz w:val="20"/>
              </w:rPr>
            </w:pPr>
            <w:r>
              <w:rPr>
                <w:sz w:val="20"/>
              </w:rPr>
              <w:t>kode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guru.</w:t>
            </w:r>
          </w:p>
        </w:tc>
        <w:tc>
          <w:tcPr>
            <w:tcW w:w="1528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0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Small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Group</w:t>
            </w:r>
          </w:p>
          <w:p w:rsidR="00EA72C0" w:rsidRDefault="00EA72C0" w:rsidP="00EA72C0">
            <w:pPr>
              <w:pStyle w:val="TableParagraph"/>
              <w:spacing w:before="43"/>
              <w:ind w:left="13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Discussion</w:t>
            </w:r>
          </w:p>
          <w:p w:rsidR="00EA72C0" w:rsidRDefault="00EA72C0" w:rsidP="00EA72C0">
            <w:pPr>
              <w:pStyle w:val="TableParagraph"/>
              <w:numPr>
                <w:ilvl w:val="0"/>
                <w:numId w:val="8"/>
              </w:numPr>
              <w:spacing w:before="4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Telaah artikel</w:t>
            </w:r>
          </w:p>
          <w:p w:rsidR="00EA72C0" w:rsidRDefault="00EA72C0" w:rsidP="00EA72C0">
            <w:pPr>
              <w:pStyle w:val="TableParagraph"/>
              <w:numPr>
                <w:ilvl w:val="0"/>
                <w:numId w:val="8"/>
              </w:numPr>
              <w:spacing w:before="28" w:line="215" w:lineRule="exac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Colaborative learning</w:t>
            </w:r>
          </w:p>
        </w:tc>
        <w:tc>
          <w:tcPr>
            <w:tcW w:w="1264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left="38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</w:p>
          <w:p w:rsidR="00EA72C0" w:rsidRDefault="00EA72C0" w:rsidP="00EA72C0">
            <w:pPr>
              <w:pStyle w:val="TableParagraph"/>
              <w:spacing w:before="43"/>
              <w:ind w:left="386"/>
              <w:rPr>
                <w:sz w:val="20"/>
              </w:rPr>
            </w:pPr>
            <w:r>
              <w:rPr>
                <w:sz w:val="20"/>
              </w:rPr>
              <w:t>menit</w:t>
            </w:r>
          </w:p>
        </w:tc>
        <w:tc>
          <w:tcPr>
            <w:tcW w:w="1463" w:type="dxa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88" w:lineRule="auto"/>
              <w:ind w:left="101" w:right="115"/>
              <w:rPr>
                <w:sz w:val="24"/>
              </w:rPr>
            </w:pPr>
            <w:r>
              <w:rPr>
                <w:sz w:val="24"/>
              </w:rPr>
              <w:t>Ringkasan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paragraf</w:t>
            </w:r>
          </w:p>
        </w:tc>
        <w:tc>
          <w:tcPr>
            <w:tcW w:w="2816" w:type="dxa"/>
            <w:gridSpan w:val="3"/>
            <w:tcBorders>
              <w:bottom w:val="single" w:sz="8" w:space="0" w:color="00AF50"/>
            </w:tcBorders>
          </w:tcPr>
          <w:p w:rsidR="00EA72C0" w:rsidRDefault="00EA72C0" w:rsidP="00E01699">
            <w:pPr>
              <w:pStyle w:val="TableParagraph"/>
              <w:tabs>
                <w:tab w:val="left" w:pos="319"/>
              </w:tabs>
              <w:spacing w:before="43"/>
              <w:rPr>
                <w:sz w:val="20"/>
              </w:rPr>
            </w:pPr>
            <w:r>
              <w:rPr>
                <w:sz w:val="20"/>
              </w:rPr>
              <w:t>Kode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guru</w:t>
            </w:r>
          </w:p>
        </w:tc>
        <w:tc>
          <w:tcPr>
            <w:tcW w:w="972" w:type="dxa"/>
            <w:gridSpan w:val="2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left="378"/>
              <w:rPr>
                <w:sz w:val="20"/>
              </w:rPr>
            </w:pPr>
          </w:p>
        </w:tc>
        <w:tc>
          <w:tcPr>
            <w:tcW w:w="1045" w:type="dxa"/>
            <w:gridSpan w:val="2"/>
            <w:tcBorders>
              <w:bottom w:val="single" w:sz="8" w:space="0" w:color="00AF50"/>
            </w:tcBorders>
          </w:tcPr>
          <w:p w:rsidR="00EA72C0" w:rsidRDefault="00EA72C0" w:rsidP="00EA72C0">
            <w:pPr>
              <w:pStyle w:val="TableParagraph"/>
              <w:spacing w:line="225" w:lineRule="exact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1-29</w:t>
            </w:r>
          </w:p>
        </w:tc>
      </w:tr>
      <w:tr w:rsidR="00EA72C0">
        <w:trPr>
          <w:gridAfter w:val="1"/>
          <w:wAfter w:w="16" w:type="dxa"/>
          <w:trHeight w:val="465"/>
        </w:trPr>
        <w:tc>
          <w:tcPr>
            <w:tcW w:w="864" w:type="dxa"/>
          </w:tcPr>
          <w:p w:rsidR="00EA72C0" w:rsidRDefault="00EA72C0" w:rsidP="00EA72C0">
            <w:pPr>
              <w:pStyle w:val="TableParagraph"/>
              <w:spacing w:line="221" w:lineRule="exact"/>
              <w:ind w:left="295" w:right="29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</w:t>
            </w:r>
          </w:p>
        </w:tc>
        <w:tc>
          <w:tcPr>
            <w:tcW w:w="11403" w:type="dxa"/>
            <w:gridSpan w:val="7"/>
          </w:tcPr>
          <w:p w:rsidR="00EA72C0" w:rsidRPr="009E7E3A" w:rsidRDefault="009E7E3A" w:rsidP="009E7E3A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 w:rsidRPr="009E7E3A">
              <w:rPr>
                <w:b/>
                <w:sz w:val="20"/>
              </w:rPr>
              <w:t>Ujian Akhir Semester</w:t>
            </w:r>
          </w:p>
        </w:tc>
        <w:tc>
          <w:tcPr>
            <w:tcW w:w="969" w:type="dxa"/>
            <w:gridSpan w:val="2"/>
          </w:tcPr>
          <w:p w:rsidR="00EA72C0" w:rsidRDefault="00EA72C0" w:rsidP="00EA72C0">
            <w:pPr>
              <w:pStyle w:val="TableParagraph"/>
              <w:spacing w:line="221" w:lineRule="exact"/>
              <w:ind w:left="3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15</w:t>
            </w:r>
          </w:p>
        </w:tc>
        <w:tc>
          <w:tcPr>
            <w:tcW w:w="1042" w:type="dxa"/>
            <w:gridSpan w:val="2"/>
          </w:tcPr>
          <w:p w:rsidR="00EA72C0" w:rsidRDefault="00EA72C0" w:rsidP="00EA72C0">
            <w:pPr>
              <w:pStyle w:val="TableParagraph"/>
              <w:spacing w:before="43"/>
              <w:ind w:left="104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Learning</w:t>
            </w:r>
          </w:p>
        </w:tc>
      </w:tr>
      <w:tr w:rsidR="00EA72C0">
        <w:trPr>
          <w:gridAfter w:val="1"/>
          <w:wAfter w:w="16" w:type="dxa"/>
          <w:trHeight w:val="517"/>
        </w:trPr>
        <w:tc>
          <w:tcPr>
            <w:tcW w:w="864" w:type="dxa"/>
          </w:tcPr>
          <w:p w:rsidR="00EA72C0" w:rsidRDefault="00EA72C0" w:rsidP="00EA72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3" w:type="dxa"/>
            <w:gridSpan w:val="7"/>
          </w:tcPr>
          <w:p w:rsidR="00EA72C0" w:rsidRDefault="00EA72C0" w:rsidP="00EA72C0">
            <w:pPr>
              <w:pStyle w:val="TableParagraph"/>
              <w:spacing w:line="267" w:lineRule="exact"/>
              <w:ind w:left="4587" w:right="45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969" w:type="dxa"/>
            <w:gridSpan w:val="2"/>
          </w:tcPr>
          <w:p w:rsidR="00EA72C0" w:rsidRDefault="00EA72C0" w:rsidP="00EA72C0">
            <w:pPr>
              <w:pStyle w:val="TableParagraph"/>
              <w:spacing w:line="248" w:lineRule="exact"/>
              <w:ind w:left="388"/>
            </w:pPr>
            <w:r>
              <w:t>100</w:t>
            </w:r>
          </w:p>
        </w:tc>
        <w:tc>
          <w:tcPr>
            <w:tcW w:w="1042" w:type="dxa"/>
            <w:gridSpan w:val="2"/>
          </w:tcPr>
          <w:p w:rsidR="00EA72C0" w:rsidRDefault="00EA72C0" w:rsidP="00EA72C0">
            <w:pPr>
              <w:pStyle w:val="TableParagraph"/>
              <w:rPr>
                <w:rFonts w:ascii="Times New Roman"/>
              </w:rPr>
            </w:pPr>
          </w:p>
        </w:tc>
      </w:tr>
    </w:tbl>
    <w:p w:rsidR="005B10AC" w:rsidRDefault="005B10AC">
      <w:pPr>
        <w:pStyle w:val="BodyText"/>
        <w:spacing w:before="9"/>
        <w:rPr>
          <w:rFonts w:ascii="Arial"/>
          <w:b/>
          <w:sz w:val="12"/>
        </w:rPr>
      </w:pPr>
    </w:p>
    <w:p w:rsidR="005B10AC" w:rsidRDefault="0040276C">
      <w:pPr>
        <w:spacing w:before="93"/>
        <w:ind w:left="2284"/>
        <w:rPr>
          <w:rFonts w:ascii="Arial"/>
          <w:b/>
        </w:rPr>
      </w:pPr>
      <w:r>
        <w:rPr>
          <w:rFonts w:ascii="Arial"/>
          <w:b/>
        </w:rPr>
        <w:t>PENILAIAN</w:t>
      </w:r>
    </w:p>
    <w:p w:rsidR="005B10AC" w:rsidRDefault="005B10AC">
      <w:pPr>
        <w:pStyle w:val="BodyText"/>
        <w:spacing w:before="1"/>
        <w:rPr>
          <w:rFonts w:ascii="Arial"/>
          <w:b/>
          <w:sz w:val="23"/>
        </w:rPr>
      </w:pPr>
    </w:p>
    <w:tbl>
      <w:tblPr>
        <w:tblW w:w="0" w:type="auto"/>
        <w:tblInd w:w="2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1"/>
        <w:gridCol w:w="4879"/>
      </w:tblGrid>
      <w:tr w:rsidR="005B10AC">
        <w:trPr>
          <w:trHeight w:val="570"/>
        </w:trPr>
        <w:tc>
          <w:tcPr>
            <w:tcW w:w="5661" w:type="dxa"/>
          </w:tcPr>
          <w:p w:rsidR="005B10AC" w:rsidRDefault="0040276C">
            <w:pPr>
              <w:pStyle w:val="TableParagraph"/>
              <w:spacing w:line="267" w:lineRule="exact"/>
              <w:ind w:left="18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TUGAS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(TAGIHAN)</w:t>
            </w:r>
          </w:p>
        </w:tc>
        <w:tc>
          <w:tcPr>
            <w:tcW w:w="4879" w:type="dxa"/>
          </w:tcPr>
          <w:p w:rsidR="005B10AC" w:rsidRDefault="0040276C">
            <w:pPr>
              <w:pStyle w:val="TableParagraph"/>
              <w:spacing w:line="267" w:lineRule="exact"/>
              <w:ind w:left="1905" w:right="16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PENILAIAN</w:t>
            </w:r>
          </w:p>
        </w:tc>
      </w:tr>
      <w:tr w:rsidR="005B10AC">
        <w:trPr>
          <w:trHeight w:val="2688"/>
        </w:trPr>
        <w:tc>
          <w:tcPr>
            <w:tcW w:w="5661" w:type="dxa"/>
          </w:tcPr>
          <w:p w:rsidR="005B10AC" w:rsidRDefault="0040276C">
            <w:pPr>
              <w:pStyle w:val="TableParagraph"/>
              <w:spacing w:line="237" w:lineRule="auto"/>
              <w:ind w:left="139"/>
              <w:rPr>
                <w:sz w:val="24"/>
              </w:rPr>
            </w:pPr>
            <w:r>
              <w:rPr>
                <w:sz w:val="24"/>
              </w:rPr>
              <w:t>Produk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dihasilkan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melalui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adalah:</w:t>
            </w:r>
          </w:p>
          <w:p w:rsidR="005B10AC" w:rsidRDefault="0040276C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before="1" w:line="276" w:lineRule="auto"/>
              <w:ind w:right="106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individu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mengerjakan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membuat Artikel</w:t>
            </w:r>
          </w:p>
          <w:p w:rsidR="005B10AC" w:rsidRDefault="0040276C">
            <w:pPr>
              <w:pStyle w:val="TableParagraph"/>
              <w:numPr>
                <w:ilvl w:val="0"/>
                <w:numId w:val="3"/>
              </w:numPr>
              <w:tabs>
                <w:tab w:val="left" w:pos="423"/>
              </w:tabs>
              <w:spacing w:line="275" w:lineRule="exact"/>
              <w:ind w:hanging="318"/>
              <w:rPr>
                <w:sz w:val="24"/>
              </w:rPr>
            </w:pPr>
            <w:r>
              <w:rPr>
                <w:sz w:val="24"/>
              </w:rPr>
              <w:t>Tugas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bentuk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makalah</w:t>
            </w:r>
          </w:p>
        </w:tc>
        <w:tc>
          <w:tcPr>
            <w:tcW w:w="4879" w:type="dxa"/>
          </w:tcPr>
          <w:p w:rsidR="005B10AC" w:rsidRDefault="0040276C">
            <w:pPr>
              <w:pStyle w:val="TableParagraph"/>
              <w:spacing w:line="276" w:lineRule="auto"/>
              <w:ind w:left="104" w:right="701"/>
              <w:rPr>
                <w:sz w:val="24"/>
              </w:rPr>
            </w:pPr>
            <w:r>
              <w:rPr>
                <w:sz w:val="24"/>
              </w:rPr>
              <w:t>Komponen dan bobot penilaian dalam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persentase:</w:t>
            </w:r>
          </w:p>
          <w:p w:rsidR="005B10AC" w:rsidRDefault="00E01699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  <w:tab w:val="left" w:pos="2284"/>
                <w:tab w:val="left" w:pos="308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Sikap:</w:t>
            </w:r>
            <w:r>
              <w:rPr>
                <w:sz w:val="24"/>
              </w:rPr>
              <w:tab/>
              <w:t xml:space="preserve">;         </w:t>
            </w:r>
            <w:r w:rsidR="0040276C">
              <w:rPr>
                <w:sz w:val="24"/>
              </w:rPr>
              <w:t>10%</w:t>
            </w:r>
          </w:p>
          <w:p w:rsidR="005B10AC" w:rsidRDefault="0040276C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  <w:tab w:val="left" w:pos="2396"/>
                <w:tab w:val="left" w:pos="2985"/>
              </w:tabs>
              <w:spacing w:before="36"/>
              <w:rPr>
                <w:sz w:val="24"/>
              </w:rPr>
            </w:pPr>
            <w:r>
              <w:rPr>
                <w:sz w:val="24"/>
              </w:rPr>
              <w:t>Keterampilan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50%</w:t>
            </w:r>
          </w:p>
          <w:p w:rsidR="005B10AC" w:rsidRDefault="0040276C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  <w:tab w:val="left" w:pos="2265"/>
                <w:tab w:val="left" w:pos="2985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Pengetahuan</w:t>
            </w:r>
            <w:r>
              <w:rPr>
                <w:sz w:val="24"/>
              </w:rPr>
              <w:tab/>
              <w:t>:</w:t>
            </w:r>
            <w:r>
              <w:rPr>
                <w:sz w:val="24"/>
              </w:rPr>
              <w:tab/>
              <w:t>40%</w:t>
            </w:r>
          </w:p>
          <w:p w:rsidR="005B10AC" w:rsidRDefault="0040276C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rFonts w:ascii="Arial"/>
                <w:b/>
              </w:rPr>
              <w:t>Untuk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nilai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akhir</w:t>
            </w:r>
            <w:r>
              <w:rPr>
                <w:sz w:val="24"/>
              </w:rPr>
              <w:t>:</w:t>
            </w:r>
          </w:p>
          <w:p w:rsidR="005B10AC" w:rsidRDefault="0040276C">
            <w:pPr>
              <w:pStyle w:val="TableParagraph"/>
              <w:tabs>
                <w:tab w:val="left" w:pos="2298"/>
                <w:tab w:val="right" w:pos="3216"/>
              </w:tabs>
              <w:spacing w:before="2" w:line="275" w:lineRule="exact"/>
              <w:ind w:left="104"/>
            </w:pPr>
            <w:r>
              <w:t>Mandiri</w:t>
            </w:r>
            <w: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t>40</w:t>
            </w:r>
          </w:p>
          <w:p w:rsidR="005B10AC" w:rsidRDefault="0040276C">
            <w:pPr>
              <w:pStyle w:val="TableParagraph"/>
              <w:tabs>
                <w:tab w:val="left" w:pos="2322"/>
                <w:tab w:val="right" w:pos="3240"/>
              </w:tabs>
              <w:spacing w:line="275" w:lineRule="exact"/>
              <w:ind w:left="104"/>
            </w:pPr>
            <w:r>
              <w:t>UTS</w:t>
            </w:r>
            <w:r>
              <w:tab/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t>30</w:t>
            </w:r>
          </w:p>
          <w:p w:rsidR="005B10AC" w:rsidRDefault="0040276C">
            <w:pPr>
              <w:pStyle w:val="TableParagraph"/>
              <w:tabs>
                <w:tab w:val="left" w:pos="2333"/>
                <w:tab w:val="right" w:pos="3336"/>
              </w:tabs>
              <w:spacing w:before="3" w:line="258" w:lineRule="exact"/>
              <w:ind w:left="104"/>
              <w:rPr>
                <w:sz w:val="24"/>
              </w:rPr>
            </w:pPr>
            <w:r>
              <w:t>UAS</w:t>
            </w:r>
            <w:r>
              <w:tab/>
            </w:r>
            <w:r w:rsidR="00E01699">
              <w:rPr>
                <w:sz w:val="24"/>
              </w:rPr>
              <w:t xml:space="preserve">:         </w:t>
            </w:r>
            <w:r>
              <w:rPr>
                <w:sz w:val="24"/>
              </w:rPr>
              <w:t>30</w:t>
            </w:r>
          </w:p>
        </w:tc>
      </w:tr>
    </w:tbl>
    <w:p w:rsidR="005B10AC" w:rsidRDefault="005B10AC">
      <w:pPr>
        <w:pStyle w:val="BodyText"/>
        <w:spacing w:before="4"/>
        <w:rPr>
          <w:rFonts w:ascii="Arial"/>
          <w:b/>
          <w:sz w:val="21"/>
        </w:rPr>
      </w:pPr>
    </w:p>
    <w:p w:rsidR="00E01699" w:rsidRDefault="00E01699">
      <w:pPr>
        <w:ind w:left="2188"/>
        <w:rPr>
          <w:rFonts w:ascii="Arial"/>
          <w:b/>
          <w:sz w:val="24"/>
        </w:rPr>
      </w:pPr>
    </w:p>
    <w:p w:rsidR="00E01699" w:rsidRDefault="00E01699">
      <w:pPr>
        <w:ind w:left="2188"/>
        <w:rPr>
          <w:rFonts w:ascii="Arial"/>
          <w:b/>
          <w:sz w:val="24"/>
        </w:rPr>
      </w:pPr>
    </w:p>
    <w:p w:rsidR="005B10AC" w:rsidRDefault="0040276C">
      <w:pPr>
        <w:ind w:left="2188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KRITERIA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/KELULUSAN</w:t>
      </w:r>
    </w:p>
    <w:p w:rsidR="005B10AC" w:rsidRDefault="0040276C">
      <w:pPr>
        <w:pStyle w:val="BodyText"/>
        <w:spacing w:before="46" w:line="276" w:lineRule="auto"/>
        <w:ind w:left="2168" w:right="516" w:firstLine="14"/>
      </w:pPr>
      <w:r>
        <w:t>Mahasiswa</w:t>
      </w:r>
      <w:r>
        <w:rPr>
          <w:spacing w:val="-4"/>
        </w:rPr>
        <w:t xml:space="preserve"> </w:t>
      </w:r>
      <w:r>
        <w:t>dikategorikan</w:t>
      </w:r>
      <w:r>
        <w:rPr>
          <w:spacing w:val="-7"/>
        </w:rPr>
        <w:t xml:space="preserve"> </w:t>
      </w:r>
      <w:r>
        <w:t>lulus</w:t>
      </w:r>
      <w:r>
        <w:rPr>
          <w:spacing w:val="-4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kuliah</w:t>
      </w:r>
      <w:r>
        <w:rPr>
          <w:spacing w:val="-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apabila</w:t>
      </w:r>
      <w:r>
        <w:rPr>
          <w:spacing w:val="-4"/>
        </w:rPr>
        <w:t xml:space="preserve"> </w:t>
      </w:r>
      <w:r>
        <w:t>memiliki</w:t>
      </w:r>
      <w:r>
        <w:rPr>
          <w:spacing w:val="-3"/>
        </w:rPr>
        <w:t xml:space="preserve"> </w:t>
      </w:r>
      <w:r>
        <w:t>nilai akhir</w:t>
      </w:r>
      <w:r>
        <w:rPr>
          <w:spacing w:val="-7"/>
        </w:rPr>
        <w:t xml:space="preserve"> </w:t>
      </w:r>
      <w:r>
        <w:t>minimal C</w:t>
      </w:r>
      <w:r>
        <w:rPr>
          <w:spacing w:val="-5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rentang</w:t>
      </w:r>
      <w:r>
        <w:rPr>
          <w:spacing w:val="-64"/>
        </w:rPr>
        <w:t xml:space="preserve"> </w:t>
      </w:r>
      <w:r>
        <w:t>penilaian berikut</w:t>
      </w:r>
      <w:r>
        <w:rPr>
          <w:spacing w:val="-4"/>
        </w:rPr>
        <w:t xml:space="preserve"> </w:t>
      </w:r>
      <w:r>
        <w:t>ini:</w:t>
      </w:r>
    </w:p>
    <w:p w:rsidR="005B10AC" w:rsidRDefault="005B10AC">
      <w:pPr>
        <w:pStyle w:val="BodyText"/>
        <w:spacing w:before="7"/>
        <w:rPr>
          <w:sz w:val="13"/>
        </w:rPr>
      </w:pPr>
    </w:p>
    <w:tbl>
      <w:tblPr>
        <w:tblW w:w="0" w:type="auto"/>
        <w:tblInd w:w="2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421"/>
        <w:gridCol w:w="2943"/>
        <w:gridCol w:w="4201"/>
      </w:tblGrid>
      <w:tr w:rsidR="005B10AC">
        <w:trPr>
          <w:trHeight w:val="551"/>
        </w:trPr>
        <w:tc>
          <w:tcPr>
            <w:tcW w:w="2837" w:type="dxa"/>
            <w:shd w:val="clear" w:color="auto" w:fill="D4DCE3"/>
          </w:tcPr>
          <w:p w:rsidR="005B10AC" w:rsidRDefault="0040276C">
            <w:pPr>
              <w:pStyle w:val="TableParagraph"/>
              <w:spacing w:line="265" w:lineRule="exact"/>
              <w:ind w:left="232" w:right="2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Tingkat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Penguasaan</w:t>
            </w:r>
          </w:p>
          <w:p w:rsidR="005B10AC" w:rsidRDefault="0040276C">
            <w:pPr>
              <w:pStyle w:val="TableParagraph"/>
              <w:spacing w:line="266" w:lineRule="exact"/>
              <w:ind w:left="230" w:right="2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(%)</w:t>
            </w:r>
          </w:p>
        </w:tc>
        <w:tc>
          <w:tcPr>
            <w:tcW w:w="1421" w:type="dxa"/>
            <w:shd w:val="clear" w:color="auto" w:fill="D4DCE3"/>
          </w:tcPr>
          <w:p w:rsidR="005B10AC" w:rsidRDefault="0040276C">
            <w:pPr>
              <w:pStyle w:val="TableParagraph"/>
              <w:spacing w:line="267" w:lineRule="exact"/>
              <w:ind w:left="367" w:right="3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Huruf</w:t>
            </w:r>
          </w:p>
        </w:tc>
        <w:tc>
          <w:tcPr>
            <w:tcW w:w="2943" w:type="dxa"/>
            <w:shd w:val="clear" w:color="auto" w:fill="D4DCE3"/>
          </w:tcPr>
          <w:p w:rsidR="005B10AC" w:rsidRDefault="0040276C">
            <w:pPr>
              <w:pStyle w:val="TableParagraph"/>
              <w:spacing w:line="267" w:lineRule="exact"/>
              <w:ind w:left="1084" w:right="10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Angka</w:t>
            </w:r>
          </w:p>
        </w:tc>
        <w:tc>
          <w:tcPr>
            <w:tcW w:w="4201" w:type="dxa"/>
            <w:shd w:val="clear" w:color="auto" w:fill="D4DCE3"/>
          </w:tcPr>
          <w:p w:rsidR="005B10AC" w:rsidRDefault="0040276C">
            <w:pPr>
              <w:pStyle w:val="TableParagraph"/>
              <w:spacing w:line="267" w:lineRule="exact"/>
              <w:ind w:left="1421" w:right="14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Keterangan</w:t>
            </w:r>
          </w:p>
        </w:tc>
      </w:tr>
      <w:tr w:rsidR="005B10AC">
        <w:trPr>
          <w:trHeight w:val="273"/>
        </w:trPr>
        <w:tc>
          <w:tcPr>
            <w:tcW w:w="2837" w:type="dxa"/>
          </w:tcPr>
          <w:p w:rsidR="005B10AC" w:rsidRDefault="0040276C">
            <w:pPr>
              <w:pStyle w:val="TableParagraph"/>
              <w:spacing w:line="253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</w:p>
        </w:tc>
        <w:tc>
          <w:tcPr>
            <w:tcW w:w="1421" w:type="dxa"/>
          </w:tcPr>
          <w:p w:rsidR="005B10AC" w:rsidRDefault="0040276C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943" w:type="dxa"/>
          </w:tcPr>
          <w:p w:rsidR="005B10AC" w:rsidRDefault="0040276C">
            <w:pPr>
              <w:pStyle w:val="TableParagraph"/>
              <w:spacing w:line="253" w:lineRule="exact"/>
              <w:ind w:left="1084" w:right="107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4201" w:type="dxa"/>
          </w:tcPr>
          <w:p w:rsidR="005B10AC" w:rsidRDefault="0040276C">
            <w:pPr>
              <w:pStyle w:val="TableParagraph"/>
              <w:spacing w:line="253" w:lineRule="exact"/>
              <w:ind w:left="1421" w:right="1401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5B10AC">
        <w:trPr>
          <w:trHeight w:val="277"/>
        </w:trPr>
        <w:tc>
          <w:tcPr>
            <w:tcW w:w="2837" w:type="dxa"/>
          </w:tcPr>
          <w:p w:rsidR="005B10AC" w:rsidRDefault="0040276C">
            <w:pPr>
              <w:pStyle w:val="TableParagraph"/>
              <w:spacing w:line="258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21" w:type="dxa"/>
          </w:tcPr>
          <w:p w:rsidR="005B10AC" w:rsidRDefault="0040276C">
            <w:pPr>
              <w:pStyle w:val="TableParagraph"/>
              <w:spacing w:line="258" w:lineRule="exact"/>
              <w:ind w:left="367" w:right="358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2943" w:type="dxa"/>
          </w:tcPr>
          <w:p w:rsidR="005B10AC" w:rsidRDefault="0040276C">
            <w:pPr>
              <w:pStyle w:val="TableParagraph"/>
              <w:spacing w:line="258" w:lineRule="exact"/>
              <w:ind w:left="1084" w:right="1070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4201" w:type="dxa"/>
          </w:tcPr>
          <w:p w:rsidR="005B10AC" w:rsidRDefault="0040276C">
            <w:pPr>
              <w:pStyle w:val="TableParagraph"/>
              <w:spacing w:line="258" w:lineRule="exact"/>
              <w:ind w:left="1421" w:right="1401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5B10AC">
        <w:trPr>
          <w:trHeight w:val="273"/>
        </w:trPr>
        <w:tc>
          <w:tcPr>
            <w:tcW w:w="2837" w:type="dxa"/>
          </w:tcPr>
          <w:p w:rsidR="005B10AC" w:rsidRDefault="0040276C">
            <w:pPr>
              <w:pStyle w:val="TableParagraph"/>
              <w:spacing w:line="254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21" w:type="dxa"/>
          </w:tcPr>
          <w:p w:rsidR="005B10AC" w:rsidRDefault="0040276C">
            <w:pPr>
              <w:pStyle w:val="TableParagraph"/>
              <w:spacing w:line="254" w:lineRule="exact"/>
              <w:ind w:left="363" w:right="363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2943" w:type="dxa"/>
          </w:tcPr>
          <w:p w:rsidR="005B10AC" w:rsidRDefault="0040276C">
            <w:pPr>
              <w:pStyle w:val="TableParagraph"/>
              <w:spacing w:line="254" w:lineRule="exact"/>
              <w:ind w:left="1084" w:right="1070"/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4201" w:type="dxa"/>
          </w:tcPr>
          <w:p w:rsidR="005B10AC" w:rsidRDefault="0040276C">
            <w:pPr>
              <w:pStyle w:val="TableParagraph"/>
              <w:spacing w:line="254" w:lineRule="exact"/>
              <w:ind w:left="1421" w:right="1401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5B10AC">
        <w:trPr>
          <w:trHeight w:val="278"/>
        </w:trPr>
        <w:tc>
          <w:tcPr>
            <w:tcW w:w="2837" w:type="dxa"/>
          </w:tcPr>
          <w:p w:rsidR="005B10AC" w:rsidRDefault="0040276C">
            <w:pPr>
              <w:pStyle w:val="TableParagraph"/>
              <w:spacing w:line="258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21" w:type="dxa"/>
          </w:tcPr>
          <w:p w:rsidR="005B10AC" w:rsidRDefault="0040276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943" w:type="dxa"/>
          </w:tcPr>
          <w:p w:rsidR="005B10AC" w:rsidRDefault="0040276C">
            <w:pPr>
              <w:pStyle w:val="TableParagraph"/>
              <w:spacing w:line="258" w:lineRule="exact"/>
              <w:ind w:left="1084" w:right="1070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4201" w:type="dxa"/>
          </w:tcPr>
          <w:p w:rsidR="005B10AC" w:rsidRDefault="0040276C">
            <w:pPr>
              <w:pStyle w:val="TableParagraph"/>
              <w:spacing w:line="258" w:lineRule="exact"/>
              <w:ind w:left="1421" w:right="1401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5B10AC">
        <w:trPr>
          <w:trHeight w:val="278"/>
        </w:trPr>
        <w:tc>
          <w:tcPr>
            <w:tcW w:w="2837" w:type="dxa"/>
          </w:tcPr>
          <w:p w:rsidR="005B10AC" w:rsidRDefault="0040276C">
            <w:pPr>
              <w:pStyle w:val="TableParagraph"/>
              <w:spacing w:line="258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21" w:type="dxa"/>
          </w:tcPr>
          <w:p w:rsidR="005B10AC" w:rsidRDefault="0040276C">
            <w:pPr>
              <w:pStyle w:val="TableParagraph"/>
              <w:spacing w:line="258" w:lineRule="exact"/>
              <w:ind w:left="367" w:right="358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2943" w:type="dxa"/>
          </w:tcPr>
          <w:p w:rsidR="005B10AC" w:rsidRDefault="0040276C">
            <w:pPr>
              <w:pStyle w:val="TableParagraph"/>
              <w:spacing w:line="258" w:lineRule="exact"/>
              <w:ind w:left="1084" w:right="1070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</w:p>
        </w:tc>
        <w:tc>
          <w:tcPr>
            <w:tcW w:w="4201" w:type="dxa"/>
          </w:tcPr>
          <w:p w:rsidR="005B10AC" w:rsidRDefault="0040276C">
            <w:pPr>
              <w:pStyle w:val="TableParagraph"/>
              <w:spacing w:line="258" w:lineRule="exact"/>
              <w:ind w:left="1421" w:right="1401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5B10AC">
        <w:trPr>
          <w:trHeight w:val="273"/>
        </w:trPr>
        <w:tc>
          <w:tcPr>
            <w:tcW w:w="2837" w:type="dxa"/>
          </w:tcPr>
          <w:p w:rsidR="005B10AC" w:rsidRDefault="0040276C">
            <w:pPr>
              <w:pStyle w:val="TableParagraph"/>
              <w:spacing w:line="253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21" w:type="dxa"/>
          </w:tcPr>
          <w:p w:rsidR="005B10AC" w:rsidRDefault="0040276C">
            <w:pPr>
              <w:pStyle w:val="TableParagraph"/>
              <w:spacing w:line="253" w:lineRule="exact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2943" w:type="dxa"/>
          </w:tcPr>
          <w:p w:rsidR="005B10AC" w:rsidRDefault="0040276C">
            <w:pPr>
              <w:pStyle w:val="TableParagraph"/>
              <w:spacing w:line="253" w:lineRule="exact"/>
              <w:ind w:left="1084" w:right="1070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</w:p>
        </w:tc>
        <w:tc>
          <w:tcPr>
            <w:tcW w:w="4201" w:type="dxa"/>
          </w:tcPr>
          <w:p w:rsidR="005B10AC" w:rsidRDefault="0040276C">
            <w:pPr>
              <w:pStyle w:val="TableParagraph"/>
              <w:spacing w:line="253" w:lineRule="exact"/>
              <w:ind w:left="1421" w:right="1401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5B10AC">
        <w:trPr>
          <w:trHeight w:val="277"/>
        </w:trPr>
        <w:tc>
          <w:tcPr>
            <w:tcW w:w="2837" w:type="dxa"/>
          </w:tcPr>
          <w:p w:rsidR="005B10AC" w:rsidRDefault="0040276C">
            <w:pPr>
              <w:pStyle w:val="TableParagraph"/>
              <w:spacing w:line="258" w:lineRule="exact"/>
              <w:ind w:left="232" w:right="21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21" w:type="dxa"/>
          </w:tcPr>
          <w:p w:rsidR="005B10AC" w:rsidRDefault="0040276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943" w:type="dxa"/>
          </w:tcPr>
          <w:p w:rsidR="005B10AC" w:rsidRDefault="0040276C">
            <w:pPr>
              <w:pStyle w:val="TableParagraph"/>
              <w:spacing w:line="258" w:lineRule="exact"/>
              <w:ind w:left="1084" w:right="107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4201" w:type="dxa"/>
          </w:tcPr>
          <w:p w:rsidR="005B10AC" w:rsidRDefault="0040276C">
            <w:pPr>
              <w:pStyle w:val="TableParagraph"/>
              <w:spacing w:line="258" w:lineRule="exact"/>
              <w:ind w:left="1421" w:right="1401"/>
              <w:jc w:val="center"/>
              <w:rPr>
                <w:sz w:val="24"/>
              </w:rPr>
            </w:pPr>
            <w:r>
              <w:rPr>
                <w:sz w:val="24"/>
              </w:rPr>
              <w:t>Lulus</w:t>
            </w:r>
          </w:p>
        </w:tc>
      </w:tr>
      <w:tr w:rsidR="005B10AC">
        <w:trPr>
          <w:trHeight w:val="273"/>
        </w:trPr>
        <w:tc>
          <w:tcPr>
            <w:tcW w:w="2837" w:type="dxa"/>
            <w:shd w:val="clear" w:color="auto" w:fill="7E7E7E"/>
          </w:tcPr>
          <w:p w:rsidR="005B10AC" w:rsidRDefault="0040276C">
            <w:pPr>
              <w:pStyle w:val="TableParagraph"/>
              <w:spacing w:line="254" w:lineRule="exact"/>
              <w:ind w:left="232" w:right="218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51</w:t>
            </w:r>
            <w:r>
              <w:rPr>
                <w:color w:val="FFFF00"/>
                <w:spacing w:val="1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–</w:t>
            </w:r>
            <w:r>
              <w:rPr>
                <w:color w:val="FFFF00"/>
                <w:spacing w:val="1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55</w:t>
            </w:r>
          </w:p>
        </w:tc>
        <w:tc>
          <w:tcPr>
            <w:tcW w:w="1421" w:type="dxa"/>
            <w:shd w:val="clear" w:color="auto" w:fill="7E7E7E"/>
          </w:tcPr>
          <w:p w:rsidR="005B10AC" w:rsidRDefault="0040276C">
            <w:pPr>
              <w:pStyle w:val="TableParagraph"/>
              <w:spacing w:line="254" w:lineRule="exact"/>
              <w:ind w:left="367" w:right="363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C-</w:t>
            </w:r>
          </w:p>
        </w:tc>
        <w:tc>
          <w:tcPr>
            <w:tcW w:w="2943" w:type="dxa"/>
            <w:shd w:val="clear" w:color="auto" w:fill="7E7E7E"/>
          </w:tcPr>
          <w:p w:rsidR="005B10AC" w:rsidRDefault="0040276C">
            <w:pPr>
              <w:pStyle w:val="TableParagraph"/>
              <w:spacing w:line="254" w:lineRule="exact"/>
              <w:ind w:left="1084" w:right="1070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1,7</w:t>
            </w:r>
          </w:p>
        </w:tc>
        <w:tc>
          <w:tcPr>
            <w:tcW w:w="4201" w:type="dxa"/>
            <w:shd w:val="clear" w:color="auto" w:fill="7E7E7E"/>
          </w:tcPr>
          <w:p w:rsidR="005B10AC" w:rsidRDefault="0040276C">
            <w:pPr>
              <w:pStyle w:val="TableParagraph"/>
              <w:spacing w:line="254" w:lineRule="exact"/>
              <w:ind w:left="1421" w:right="1407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Belum</w:t>
            </w:r>
            <w:r>
              <w:rPr>
                <w:color w:val="FFFF00"/>
                <w:spacing w:val="-6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Lulus</w:t>
            </w:r>
          </w:p>
        </w:tc>
      </w:tr>
      <w:tr w:rsidR="005B10AC">
        <w:trPr>
          <w:trHeight w:val="278"/>
        </w:trPr>
        <w:tc>
          <w:tcPr>
            <w:tcW w:w="2837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232" w:right="218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46</w:t>
            </w:r>
            <w:r>
              <w:rPr>
                <w:color w:val="FFFF00"/>
                <w:spacing w:val="1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–</w:t>
            </w:r>
            <w:r>
              <w:rPr>
                <w:color w:val="FFFF00"/>
                <w:spacing w:val="1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50</w:t>
            </w:r>
          </w:p>
        </w:tc>
        <w:tc>
          <w:tcPr>
            <w:tcW w:w="1421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D</w:t>
            </w:r>
          </w:p>
        </w:tc>
        <w:tc>
          <w:tcPr>
            <w:tcW w:w="2943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1084" w:right="1070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1,0</w:t>
            </w:r>
          </w:p>
        </w:tc>
        <w:tc>
          <w:tcPr>
            <w:tcW w:w="4201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1421" w:right="1407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Belum</w:t>
            </w:r>
            <w:r>
              <w:rPr>
                <w:color w:val="FFFF00"/>
                <w:spacing w:val="-6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Lulus</w:t>
            </w:r>
          </w:p>
        </w:tc>
      </w:tr>
      <w:tr w:rsidR="005B10AC">
        <w:trPr>
          <w:trHeight w:val="278"/>
        </w:trPr>
        <w:tc>
          <w:tcPr>
            <w:tcW w:w="2837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232" w:right="218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0</w:t>
            </w:r>
            <w:r>
              <w:rPr>
                <w:color w:val="FFFF00"/>
                <w:spacing w:val="1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–</w:t>
            </w:r>
            <w:r>
              <w:rPr>
                <w:color w:val="FFFF00"/>
                <w:spacing w:val="1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45</w:t>
            </w:r>
          </w:p>
        </w:tc>
        <w:tc>
          <w:tcPr>
            <w:tcW w:w="1421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E</w:t>
            </w:r>
          </w:p>
        </w:tc>
        <w:tc>
          <w:tcPr>
            <w:tcW w:w="2943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1084" w:right="1070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0,0</w:t>
            </w:r>
          </w:p>
        </w:tc>
        <w:tc>
          <w:tcPr>
            <w:tcW w:w="4201" w:type="dxa"/>
            <w:shd w:val="clear" w:color="auto" w:fill="7E7E7E"/>
          </w:tcPr>
          <w:p w:rsidR="005B10AC" w:rsidRDefault="0040276C">
            <w:pPr>
              <w:pStyle w:val="TableParagraph"/>
              <w:spacing w:line="258" w:lineRule="exact"/>
              <w:ind w:left="1421" w:right="1407"/>
              <w:jc w:val="center"/>
              <w:rPr>
                <w:sz w:val="24"/>
              </w:rPr>
            </w:pPr>
            <w:r>
              <w:rPr>
                <w:color w:val="FFFF00"/>
                <w:sz w:val="24"/>
              </w:rPr>
              <w:t>Belum</w:t>
            </w:r>
            <w:r>
              <w:rPr>
                <w:color w:val="FFFF00"/>
                <w:spacing w:val="-6"/>
                <w:sz w:val="24"/>
              </w:rPr>
              <w:t xml:space="preserve"> </w:t>
            </w:r>
            <w:r>
              <w:rPr>
                <w:color w:val="FFFF00"/>
                <w:sz w:val="24"/>
              </w:rPr>
              <w:t>Lulus</w:t>
            </w:r>
          </w:p>
        </w:tc>
      </w:tr>
    </w:tbl>
    <w:p w:rsidR="005B10AC" w:rsidRDefault="005B10AC">
      <w:pPr>
        <w:spacing w:line="258" w:lineRule="exact"/>
        <w:jc w:val="center"/>
        <w:rPr>
          <w:sz w:val="24"/>
        </w:rPr>
        <w:sectPr w:rsidR="005B10AC">
          <w:pgSz w:w="15840" w:h="12240" w:orient="landscape"/>
          <w:pgMar w:top="720" w:right="480" w:bottom="280" w:left="640" w:header="720" w:footer="720" w:gutter="0"/>
          <w:cols w:space="720"/>
        </w:sectPr>
      </w:pPr>
    </w:p>
    <w:tbl>
      <w:tblPr>
        <w:tblW w:w="0" w:type="auto"/>
        <w:tblInd w:w="1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30"/>
        <w:gridCol w:w="2668"/>
        <w:gridCol w:w="4820"/>
        <w:gridCol w:w="2001"/>
      </w:tblGrid>
      <w:tr w:rsidR="005B10AC" w:rsidTr="00E01699">
        <w:trPr>
          <w:trHeight w:val="6688"/>
        </w:trPr>
        <w:tc>
          <w:tcPr>
            <w:tcW w:w="1706" w:type="dxa"/>
            <w:gridSpan w:val="2"/>
          </w:tcPr>
          <w:p w:rsidR="005B10AC" w:rsidRDefault="0040276C" w:rsidP="00CC5B5A">
            <w:pPr>
              <w:pStyle w:val="TableParagraph"/>
              <w:spacing w:line="271" w:lineRule="exact"/>
              <w:ind w:left="86"/>
              <w:rPr>
                <w:sz w:val="24"/>
              </w:rPr>
            </w:pPr>
            <w:r>
              <w:rPr>
                <w:sz w:val="24"/>
              </w:rPr>
              <w:lastRenderedPageBreak/>
              <w:t>Daftar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Referensi</w:t>
            </w:r>
          </w:p>
        </w:tc>
        <w:tc>
          <w:tcPr>
            <w:tcW w:w="9489" w:type="dxa"/>
            <w:gridSpan w:val="3"/>
          </w:tcPr>
          <w:p w:rsidR="00B612AE" w:rsidRPr="00B612AE" w:rsidRDefault="00B612AE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Khairiah, K. (2020). Multikultural Dalam Pendidikan Islam. Bengkulu,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Penerbit Zigie Utama.</w:t>
            </w:r>
          </w:p>
          <w:p w:rsidR="00B612AE" w:rsidRPr="00C24B92" w:rsidRDefault="00C24B92" w:rsidP="00C24B92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jc w:val="both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(2018). Kesempatan Mendapatkan Pendidikan Dalam Kajian Tingkat Pendidikan dan Pendapatan Keluarga.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Yogyakarta: Pustaka Pelajar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:rsidR="00C24B92" w:rsidRPr="00C9734C" w:rsidRDefault="00C9734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(2017). PENGARUH STRUKTUR ORGANISASI (ORGANIZATIONAL STRUCTURE), KEPUASAN KERJA (JOB SATISFACTION) TERHADAP KOMITMEN ORGANISASI (ORGANIZATIONAL COMMITMEN) PADA INSTITUT AGAMA ISLAM NEGERI (IAIN) BENGKULU.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Nuansa: Jurnal Studi Islam dan Kemasyarakatan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(1).</w:t>
            </w:r>
          </w:p>
          <w:p w:rsidR="00C9734C" w:rsidRPr="00C9734C" w:rsidRDefault="00C9734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&amp; Zakaria, Z. (2019, April). Organizational Culture and the Improvement of Teacher Performance. In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International Conference on Educational Sciences and Teacher Profession (ICETeP 2018)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(pp. 250-253). Atlantis Press.</w:t>
            </w:r>
          </w:p>
          <w:p w:rsidR="00C9734C" w:rsidRPr="00C9734C" w:rsidRDefault="00C9734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Zubaidah, Z., Muhajir, A., Barus, J., &amp; Khairiah, K. (2022). Optimalisasi Supervisi Kepala Madrasah Terhadap Peningkatan Motivasi Kerja Guru di Madrasah Tsanawiyah Negeri 2 Pidie Jaya.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Annizom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(1).</w:t>
            </w:r>
          </w:p>
          <w:p w:rsidR="00C9734C" w:rsidRPr="00C9734C" w:rsidRDefault="00C9734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Khairiah, K. (2021). KINERJA GURU DALAM PERSPEKTIF BUDAYA ORGANISASI, KEPEMIMPINAN DAN MOTIVASI KERJA. Bengkulu,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Penerbit Zigie Utama.</w:t>
            </w:r>
          </w:p>
          <w:p w:rsidR="00C9734C" w:rsidRPr="00C9734C" w:rsidRDefault="00C9734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(2021). Kinerja Dosen Dalam Perspektif Budaya Organisasi.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Kepemimpinan Dan Motivasi Kerja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C9734C" w:rsidRPr="00C9734C" w:rsidRDefault="00C9734C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 (2020). Peran Kepemimpinan Dalam Upaya Peningkatan Kompetensi Guru Madrasah Aliyah Di Provinsi Bengkulu.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At-Ta'lim: Media Informasi Pendidikan Islam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19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(1), 91-110. </w:t>
            </w:r>
          </w:p>
          <w:p w:rsidR="00C9734C" w:rsidRPr="00A063BA" w:rsidRDefault="00A063BA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94" w:hanging="999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Mubaraq, Z., Asmendri, A., Hendriani, S., Musa, D. T., &amp; Sihombing, A. A. (2022). Delegitimization of Leadership in Overcoming Difficulties in Online Learning during the COVID-19 Pandemic.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World Journal on Educational Technology: Current Issues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14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(3), 726-739. </w:t>
            </w:r>
          </w:p>
          <w:p w:rsidR="00A063BA" w:rsidRPr="00A063BA" w:rsidRDefault="00A063BA" w:rsidP="00A063BA">
            <w:pPr>
              <w:pStyle w:val="TableParagraph"/>
              <w:numPr>
                <w:ilvl w:val="0"/>
                <w:numId w:val="1"/>
              </w:numPr>
              <w:tabs>
                <w:tab w:val="left" w:pos="387"/>
                <w:tab w:val="left" w:pos="527"/>
              </w:tabs>
              <w:ind w:left="1177" w:right="94" w:hanging="1067"/>
              <w:rPr>
                <w:rFonts w:ascii="Times New Roman"/>
                <w:sz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Khairiah, K., Hidayat, M. N., Kurnia, I., Harmaida, M., Rusydi, I., &amp; Warto, W. (2021). MUTU KINERJA TENAGA PENDIDIK (GURU) DALAM MANAJEMEN PENDIDIKAN ERA PANDEMIC COVID-19.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Al-Khair Journal: Management, Education, And Law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(1), 20-29.</w:t>
            </w:r>
          </w:p>
          <w:p w:rsidR="005B10AC" w:rsidRPr="00E01699" w:rsidRDefault="00E17799" w:rsidP="00E01699">
            <w:pPr>
              <w:pStyle w:val="ListParagraph"/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457"/>
              </w:tabs>
              <w:autoSpaceDE/>
              <w:autoSpaceDN/>
              <w:spacing w:after="60"/>
              <w:ind w:right="39" w:hanging="1012"/>
              <w:outlineLvl w:val="2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Sulani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Sulani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Reza Liana, Khairiah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Khairiah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. </w:t>
            </w:r>
            <w:r w:rsidR="00FA4996" w:rsidRPr="00E17799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SUPERVISI KLINIS DALAM MENINGKATKAN KUALITAS MENGAJAR GURU MADRASAH IBTIDAIYAH</w:t>
            </w:r>
            <w:r w:rsidR="00CC5B5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CC5B5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Jurnal</w:t>
            </w:r>
            <w:proofErr w:type="spellEnd"/>
            <w:r w:rsidR="00CC5B5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Al </w:t>
            </w:r>
            <w:proofErr w:type="spellStart"/>
            <w:r w:rsidR="00CC5B5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Bahtsu</w:t>
            </w:r>
            <w:proofErr w:type="spellEnd"/>
            <w:r w:rsidR="00CC5B5A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Vol. 7, No. 1/ 2022 </w:t>
            </w:r>
          </w:p>
        </w:tc>
      </w:tr>
      <w:tr w:rsidR="005B10AC" w:rsidTr="00E01699">
        <w:trPr>
          <w:trHeight w:val="230"/>
        </w:trPr>
        <w:tc>
          <w:tcPr>
            <w:tcW w:w="1706" w:type="dxa"/>
            <w:gridSpan w:val="2"/>
          </w:tcPr>
          <w:p w:rsidR="005B10AC" w:rsidRDefault="0040276C" w:rsidP="00CC5B5A">
            <w:pPr>
              <w:pStyle w:val="TableParagraph"/>
              <w:spacing w:line="210" w:lineRule="exact"/>
              <w:ind w:lef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20"/>
              </w:rPr>
              <w:t>M</w:t>
            </w:r>
            <w:r>
              <w:rPr>
                <w:rFonts w:ascii="Arial"/>
                <w:b/>
                <w:sz w:val="18"/>
              </w:rPr>
              <w:t>EDIA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PEMBELAJARAN</w:t>
            </w:r>
          </w:p>
        </w:tc>
        <w:tc>
          <w:tcPr>
            <w:tcW w:w="9489" w:type="dxa"/>
            <w:gridSpan w:val="3"/>
          </w:tcPr>
          <w:p w:rsidR="005B10AC" w:rsidRDefault="0040276C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Laptop,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Slide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Presentasi,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Zoom Meeting</w:t>
            </w:r>
          </w:p>
        </w:tc>
      </w:tr>
      <w:tr w:rsidR="005B10AC" w:rsidTr="00E01699">
        <w:trPr>
          <w:trHeight w:val="230"/>
        </w:trPr>
        <w:tc>
          <w:tcPr>
            <w:tcW w:w="1706" w:type="dxa"/>
            <w:gridSpan w:val="2"/>
          </w:tcPr>
          <w:p w:rsidR="005B10AC" w:rsidRDefault="0040276C" w:rsidP="00CC5B5A">
            <w:pPr>
              <w:pStyle w:val="TableParagraph"/>
              <w:spacing w:line="201" w:lineRule="exact"/>
              <w:ind w:lef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TACHER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TEACHING</w:t>
            </w:r>
          </w:p>
        </w:tc>
        <w:tc>
          <w:tcPr>
            <w:tcW w:w="9489" w:type="dxa"/>
            <w:gridSpan w:val="3"/>
          </w:tcPr>
          <w:p w:rsidR="005B10AC" w:rsidRDefault="00CC5B5A" w:rsidP="00CC5B5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Dr. Hj. Khairiah, M.Pd</w:t>
            </w:r>
          </w:p>
        </w:tc>
      </w:tr>
      <w:tr w:rsidR="005B10AC" w:rsidTr="00E01699">
        <w:trPr>
          <w:trHeight w:val="225"/>
        </w:trPr>
        <w:tc>
          <w:tcPr>
            <w:tcW w:w="1706" w:type="dxa"/>
            <w:gridSpan w:val="2"/>
            <w:tcBorders>
              <w:bottom w:val="single" w:sz="8" w:space="0" w:color="000000"/>
            </w:tcBorders>
          </w:tcPr>
          <w:p w:rsidR="005B10AC" w:rsidRDefault="0040276C" w:rsidP="00CC5B5A">
            <w:pPr>
              <w:pStyle w:val="TableParagraph"/>
              <w:spacing w:line="201" w:lineRule="exact"/>
              <w:ind w:left="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KULIAH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SYARAT</w:t>
            </w:r>
          </w:p>
        </w:tc>
        <w:tc>
          <w:tcPr>
            <w:tcW w:w="9489" w:type="dxa"/>
            <w:gridSpan w:val="3"/>
            <w:tcBorders>
              <w:bottom w:val="single" w:sz="8" w:space="0" w:color="000000"/>
            </w:tcBorders>
          </w:tcPr>
          <w:p w:rsidR="005B10AC" w:rsidRDefault="0040276C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B10AC">
        <w:trPr>
          <w:trHeight w:val="235"/>
        </w:trPr>
        <w:tc>
          <w:tcPr>
            <w:tcW w:w="1676" w:type="dxa"/>
            <w:vMerge w:val="restart"/>
            <w:tcBorders>
              <w:left w:val="nil"/>
              <w:bottom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8" w:type="dxa"/>
            <w:gridSpan w:val="2"/>
            <w:tcBorders>
              <w:top w:val="single" w:sz="8" w:space="0" w:color="000000"/>
            </w:tcBorders>
          </w:tcPr>
          <w:p w:rsidR="005B10AC" w:rsidRDefault="0040276C">
            <w:pPr>
              <w:pStyle w:val="TableParagraph"/>
              <w:spacing w:line="215" w:lineRule="exact"/>
              <w:ind w:left="6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Disusun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oleh:</w:t>
            </w:r>
          </w:p>
        </w:tc>
        <w:tc>
          <w:tcPr>
            <w:tcW w:w="4820" w:type="dxa"/>
            <w:tcBorders>
              <w:top w:val="single" w:sz="8" w:space="0" w:color="000000"/>
            </w:tcBorders>
          </w:tcPr>
          <w:p w:rsidR="005B10AC" w:rsidRDefault="0040276C">
            <w:pPr>
              <w:pStyle w:val="TableParagraph"/>
              <w:spacing w:line="215" w:lineRule="exact"/>
              <w:ind w:left="1360" w:right="13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Disahkan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oleh:</w:t>
            </w:r>
          </w:p>
        </w:tc>
        <w:tc>
          <w:tcPr>
            <w:tcW w:w="2001" w:type="dxa"/>
            <w:vMerge w:val="restart"/>
            <w:tcBorders>
              <w:bottom w:val="nil"/>
              <w:right w:val="nil"/>
            </w:tcBorders>
          </w:tcPr>
          <w:p w:rsidR="005B10AC" w:rsidRDefault="005B10A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10AC" w:rsidTr="00CC5B5A">
        <w:trPr>
          <w:trHeight w:val="1433"/>
        </w:trPr>
        <w:tc>
          <w:tcPr>
            <w:tcW w:w="1676" w:type="dxa"/>
            <w:vMerge/>
            <w:tcBorders>
              <w:top w:val="nil"/>
              <w:left w:val="nil"/>
              <w:bottom w:val="nil"/>
            </w:tcBorders>
          </w:tcPr>
          <w:p w:rsidR="005B10AC" w:rsidRDefault="005B10AC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gridSpan w:val="2"/>
          </w:tcPr>
          <w:p w:rsidR="005B10AC" w:rsidRDefault="0040276C" w:rsidP="00CC5B5A">
            <w:pPr>
              <w:pStyle w:val="TableParagraph"/>
              <w:spacing w:line="201" w:lineRule="exact"/>
              <w:ind w:left="201" w:right="18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Dosen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Pengampu</w:t>
            </w:r>
          </w:p>
          <w:p w:rsidR="005B10AC" w:rsidRDefault="005B10AC">
            <w:pPr>
              <w:pStyle w:val="TableParagraph"/>
              <w:rPr>
                <w:sz w:val="20"/>
              </w:rPr>
            </w:pPr>
          </w:p>
          <w:p w:rsidR="005B10AC" w:rsidRDefault="005B10AC">
            <w:pPr>
              <w:pStyle w:val="TableParagraph"/>
              <w:rPr>
                <w:sz w:val="20"/>
              </w:rPr>
            </w:pPr>
          </w:p>
          <w:p w:rsidR="005B10AC" w:rsidRDefault="005B10AC">
            <w:pPr>
              <w:pStyle w:val="TableParagraph"/>
              <w:rPr>
                <w:sz w:val="20"/>
              </w:rPr>
            </w:pPr>
          </w:p>
          <w:p w:rsidR="00CC5B5A" w:rsidRDefault="0040276C" w:rsidP="00CC5B5A">
            <w:pPr>
              <w:pStyle w:val="TableParagraph"/>
              <w:spacing w:before="117"/>
              <w:ind w:left="201" w:right="190"/>
              <w:jc w:val="center"/>
              <w:rPr>
                <w:rFonts w:ascii="Arial"/>
                <w:b/>
                <w:spacing w:val="-47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Dr. </w:t>
            </w:r>
            <w:r w:rsidR="00CC5B5A">
              <w:rPr>
                <w:rFonts w:ascii="Arial"/>
                <w:b/>
                <w:sz w:val="18"/>
              </w:rPr>
              <w:t>Hj. Khairiah</w:t>
            </w:r>
            <w:r>
              <w:rPr>
                <w:rFonts w:ascii="Arial"/>
                <w:b/>
                <w:sz w:val="18"/>
              </w:rPr>
              <w:t>,M. Pd</w:t>
            </w:r>
          </w:p>
          <w:p w:rsidR="005B10AC" w:rsidRDefault="0040276C" w:rsidP="00CC5B5A">
            <w:pPr>
              <w:pStyle w:val="TableParagraph"/>
              <w:spacing w:before="117"/>
              <w:ind w:left="201" w:right="1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NIP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197201162007011014</w:t>
            </w:r>
          </w:p>
        </w:tc>
        <w:tc>
          <w:tcPr>
            <w:tcW w:w="4820" w:type="dxa"/>
          </w:tcPr>
          <w:p w:rsidR="005B10AC" w:rsidRDefault="0040276C" w:rsidP="00CC5B5A">
            <w:pPr>
              <w:pStyle w:val="TableParagraph"/>
              <w:spacing w:line="220" w:lineRule="exact"/>
              <w:ind w:left="302" w:right="55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</w:t>
            </w:r>
            <w:r w:rsidR="00CC5B5A">
              <w:rPr>
                <w:rFonts w:ascii="Arial"/>
                <w:b/>
                <w:sz w:val="20"/>
              </w:rPr>
              <w:t>oordinator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Studi;</w:t>
            </w:r>
          </w:p>
          <w:p w:rsidR="005B10AC" w:rsidRDefault="005B10AC">
            <w:pPr>
              <w:pStyle w:val="TableParagraph"/>
            </w:pPr>
          </w:p>
          <w:p w:rsidR="005B10AC" w:rsidRDefault="005B10AC">
            <w:pPr>
              <w:pStyle w:val="TableParagraph"/>
            </w:pPr>
          </w:p>
          <w:p w:rsidR="00CC5B5A" w:rsidRDefault="00CC5B5A" w:rsidP="00CC5B5A">
            <w:pPr>
              <w:pStyle w:val="TableParagraph"/>
              <w:spacing w:before="159"/>
              <w:ind w:left="212" w:right="6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Hengki Sutrisno, M.Pd</w:t>
            </w:r>
          </w:p>
          <w:p w:rsidR="005B10AC" w:rsidRDefault="0040276C" w:rsidP="00CC5B5A">
            <w:pPr>
              <w:pStyle w:val="TableParagraph"/>
              <w:spacing w:before="159"/>
              <w:ind w:right="17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NIP</w:t>
            </w:r>
          </w:p>
        </w:tc>
        <w:tc>
          <w:tcPr>
            <w:tcW w:w="2001" w:type="dxa"/>
            <w:vMerge/>
            <w:tcBorders>
              <w:top w:val="nil"/>
              <w:bottom w:val="nil"/>
              <w:right w:val="nil"/>
            </w:tcBorders>
          </w:tcPr>
          <w:p w:rsidR="005B10AC" w:rsidRDefault="005B10AC">
            <w:pPr>
              <w:rPr>
                <w:sz w:val="2"/>
                <w:szCs w:val="2"/>
              </w:rPr>
            </w:pPr>
          </w:p>
        </w:tc>
      </w:tr>
    </w:tbl>
    <w:p w:rsidR="0040276C" w:rsidRDefault="0040276C"/>
    <w:p w:rsidR="00E01699" w:rsidRDefault="00E01699"/>
    <w:p w:rsidR="00E01699" w:rsidRDefault="00E01699"/>
    <w:p w:rsidR="00E01699" w:rsidRDefault="00E01699"/>
    <w:p w:rsidR="007A5139" w:rsidRDefault="007A5139" w:rsidP="007A5139">
      <w:pPr>
        <w:jc w:val="center"/>
        <w:rPr>
          <w:b/>
          <w:sz w:val="28"/>
          <w:szCs w:val="28"/>
        </w:rPr>
      </w:pPr>
      <w:r w:rsidRPr="007A5139">
        <w:rPr>
          <w:b/>
          <w:sz w:val="28"/>
          <w:szCs w:val="28"/>
        </w:rPr>
        <w:lastRenderedPageBreak/>
        <w:t xml:space="preserve">Judul Makalah </w:t>
      </w:r>
    </w:p>
    <w:p w:rsidR="007A5139" w:rsidRPr="003740F5" w:rsidRDefault="007A5139" w:rsidP="003740F5">
      <w:pPr>
        <w:spacing w:line="360" w:lineRule="auto"/>
        <w:jc w:val="center"/>
        <w:rPr>
          <w:sz w:val="24"/>
          <w:szCs w:val="24"/>
        </w:rPr>
      </w:pPr>
    </w:p>
    <w:p w:rsidR="00E01699" w:rsidRPr="003740F5" w:rsidRDefault="00022FAF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Mispersepsi</w:t>
      </w:r>
      <w:r w:rsidR="00E01699" w:rsidRPr="003740F5">
        <w:rPr>
          <w:spacing w:val="1"/>
          <w:sz w:val="24"/>
          <w:szCs w:val="24"/>
        </w:rPr>
        <w:t xml:space="preserve"> </w:t>
      </w:r>
      <w:r w:rsidR="008E3A41" w:rsidRPr="003740F5">
        <w:rPr>
          <w:sz w:val="24"/>
          <w:szCs w:val="24"/>
        </w:rPr>
        <w:t>P</w:t>
      </w:r>
      <w:r w:rsidR="00E01699" w:rsidRPr="003740F5">
        <w:rPr>
          <w:sz w:val="24"/>
          <w:szCs w:val="24"/>
        </w:rPr>
        <w:t xml:space="preserve">rofesi </w:t>
      </w:r>
      <w:r w:rsidR="008E3A41" w:rsidRPr="003740F5">
        <w:rPr>
          <w:sz w:val="24"/>
          <w:szCs w:val="24"/>
        </w:rPr>
        <w:t xml:space="preserve">Guru dalam Pengelolaan Pendidikan Madrasah </w:t>
      </w:r>
      <w:r w:rsidR="0097154F">
        <w:rPr>
          <w:sz w:val="24"/>
          <w:szCs w:val="24"/>
        </w:rPr>
        <w:t xml:space="preserve">Aliyah </w:t>
      </w:r>
      <w:r w:rsidR="008E3A41" w:rsidRPr="003740F5">
        <w:rPr>
          <w:sz w:val="24"/>
          <w:szCs w:val="24"/>
        </w:rPr>
        <w:t>di Bengkulu</w:t>
      </w:r>
    </w:p>
    <w:p w:rsidR="00E01699" w:rsidRPr="003740F5" w:rsidRDefault="003740F5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Misk</w:t>
      </w:r>
      <w:r w:rsidR="00E01699" w:rsidRPr="003740F5">
        <w:rPr>
          <w:sz w:val="24"/>
          <w:szCs w:val="24"/>
        </w:rPr>
        <w:t>onsep</w:t>
      </w:r>
      <w:r>
        <w:rPr>
          <w:sz w:val="24"/>
          <w:szCs w:val="24"/>
        </w:rPr>
        <w:t>si</w:t>
      </w:r>
      <w:r w:rsidR="00E01699" w:rsidRPr="003740F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Profesi, P</w:t>
      </w:r>
      <w:r w:rsidR="00E01699" w:rsidRPr="003740F5">
        <w:rPr>
          <w:sz w:val="24"/>
          <w:szCs w:val="24"/>
        </w:rPr>
        <w:t>rofesional,</w:t>
      </w:r>
      <w:r w:rsidR="00E01699" w:rsidRPr="003740F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E01699" w:rsidRPr="003740F5">
        <w:rPr>
          <w:sz w:val="24"/>
          <w:szCs w:val="24"/>
        </w:rPr>
        <w:t>rofesionalisasi,</w:t>
      </w:r>
      <w:r w:rsidR="00E01699" w:rsidRPr="003740F5">
        <w:rPr>
          <w:spacing w:val="1"/>
          <w:sz w:val="24"/>
          <w:szCs w:val="24"/>
        </w:rPr>
        <w:t xml:space="preserve"> </w:t>
      </w:r>
      <w:r w:rsidR="00E01699" w:rsidRPr="003740F5">
        <w:rPr>
          <w:sz w:val="24"/>
          <w:szCs w:val="24"/>
        </w:rPr>
        <w:t xml:space="preserve">Profesionalisme </w:t>
      </w:r>
      <w:r w:rsidR="008E3A41" w:rsidRPr="003740F5">
        <w:rPr>
          <w:sz w:val="24"/>
          <w:szCs w:val="24"/>
        </w:rPr>
        <w:t>dalam Prestasi Kinerja Guru</w:t>
      </w:r>
      <w:r w:rsidR="007A5139" w:rsidRPr="003740F5">
        <w:rPr>
          <w:sz w:val="24"/>
          <w:szCs w:val="24"/>
        </w:rPr>
        <w:t xml:space="preserve"> Madrasah Aliyah di Bengkulu</w:t>
      </w:r>
    </w:p>
    <w:p w:rsidR="0040276C" w:rsidRPr="003740F5" w:rsidRDefault="008E3A41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740F5">
        <w:rPr>
          <w:sz w:val="24"/>
          <w:szCs w:val="24"/>
        </w:rPr>
        <w:t>Opt</w:t>
      </w:r>
      <w:r w:rsidR="003740F5">
        <w:rPr>
          <w:sz w:val="24"/>
          <w:szCs w:val="24"/>
        </w:rPr>
        <w:t>i</w:t>
      </w:r>
      <w:r w:rsidRPr="003740F5">
        <w:rPr>
          <w:sz w:val="24"/>
          <w:szCs w:val="24"/>
        </w:rPr>
        <w:t>malisasi Hakikat Guru dalam Meningkatkan M</w:t>
      </w:r>
      <w:r w:rsidR="007A5139" w:rsidRPr="003740F5">
        <w:rPr>
          <w:sz w:val="24"/>
          <w:szCs w:val="24"/>
        </w:rPr>
        <w:t>utu Pendidikan Madrasah Aliyah di Bengkulu</w:t>
      </w:r>
    </w:p>
    <w:p w:rsidR="008E3A41" w:rsidRPr="003740F5" w:rsidRDefault="00022FAF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Evaluasi Program  Pendidikan dan Latihan dalam Pencapaian Kriteria G</w:t>
      </w:r>
      <w:r w:rsidR="008E3A41" w:rsidRPr="003740F5">
        <w:rPr>
          <w:sz w:val="24"/>
          <w:szCs w:val="24"/>
        </w:rPr>
        <w:t>uru</w:t>
      </w:r>
      <w:r>
        <w:rPr>
          <w:sz w:val="24"/>
          <w:szCs w:val="24"/>
        </w:rPr>
        <w:t xml:space="preserve"> Madrasah Aliyah di Bengkulu</w:t>
      </w:r>
    </w:p>
    <w:p w:rsidR="00E01699" w:rsidRPr="003740F5" w:rsidRDefault="007A5139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740F5">
        <w:rPr>
          <w:sz w:val="24"/>
          <w:szCs w:val="24"/>
        </w:rPr>
        <w:t>Peran K</w:t>
      </w:r>
      <w:r w:rsidR="00E01699" w:rsidRPr="003740F5">
        <w:rPr>
          <w:sz w:val="24"/>
          <w:szCs w:val="24"/>
        </w:rPr>
        <w:t>ompetensi</w:t>
      </w:r>
      <w:r w:rsidR="00E01699" w:rsidRPr="003740F5">
        <w:rPr>
          <w:spacing w:val="3"/>
          <w:sz w:val="24"/>
          <w:szCs w:val="24"/>
        </w:rPr>
        <w:t xml:space="preserve"> </w:t>
      </w:r>
      <w:r w:rsidRPr="003740F5">
        <w:rPr>
          <w:sz w:val="24"/>
          <w:szCs w:val="24"/>
        </w:rPr>
        <w:t>G</w:t>
      </w:r>
      <w:r w:rsidR="00E01699" w:rsidRPr="003740F5">
        <w:rPr>
          <w:sz w:val="24"/>
          <w:szCs w:val="24"/>
        </w:rPr>
        <w:t>uru</w:t>
      </w:r>
      <w:r w:rsidRPr="003740F5">
        <w:rPr>
          <w:sz w:val="24"/>
          <w:szCs w:val="24"/>
        </w:rPr>
        <w:t xml:space="preserve"> dalam Meningkatkan Mutu Lulusan Siswa Madrasah Aliyah di Bengkulu</w:t>
      </w:r>
    </w:p>
    <w:p w:rsidR="00E01699" w:rsidRPr="003740F5" w:rsidRDefault="007A5139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740F5">
        <w:rPr>
          <w:sz w:val="24"/>
          <w:szCs w:val="24"/>
        </w:rPr>
        <w:t>P</w:t>
      </w:r>
      <w:r w:rsidR="00300D3E">
        <w:rPr>
          <w:sz w:val="24"/>
          <w:szCs w:val="24"/>
        </w:rPr>
        <w:t>eran Supervisi dalam M</w:t>
      </w:r>
      <w:r w:rsidRPr="003740F5">
        <w:rPr>
          <w:sz w:val="24"/>
          <w:szCs w:val="24"/>
        </w:rPr>
        <w:t xml:space="preserve">eningkatkan </w:t>
      </w:r>
      <w:r w:rsidR="00300D3E">
        <w:rPr>
          <w:sz w:val="24"/>
          <w:szCs w:val="24"/>
        </w:rPr>
        <w:t>K</w:t>
      </w:r>
      <w:r w:rsidR="00E01699" w:rsidRPr="003740F5">
        <w:rPr>
          <w:sz w:val="24"/>
          <w:szCs w:val="24"/>
        </w:rPr>
        <w:t>inerja</w:t>
      </w:r>
      <w:r w:rsidR="00E01699" w:rsidRPr="003740F5">
        <w:rPr>
          <w:spacing w:val="1"/>
          <w:sz w:val="24"/>
          <w:szCs w:val="24"/>
        </w:rPr>
        <w:t xml:space="preserve"> </w:t>
      </w:r>
      <w:r w:rsidR="00300D3E">
        <w:rPr>
          <w:sz w:val="24"/>
          <w:szCs w:val="24"/>
        </w:rPr>
        <w:t>G</w:t>
      </w:r>
      <w:r w:rsidR="00E01699" w:rsidRPr="003740F5">
        <w:rPr>
          <w:sz w:val="24"/>
          <w:szCs w:val="24"/>
        </w:rPr>
        <w:t>uru</w:t>
      </w:r>
      <w:r w:rsidR="00E01699" w:rsidRPr="003740F5">
        <w:rPr>
          <w:spacing w:val="-2"/>
          <w:sz w:val="24"/>
          <w:szCs w:val="24"/>
        </w:rPr>
        <w:t xml:space="preserve"> </w:t>
      </w:r>
      <w:r w:rsidR="00300D3E">
        <w:rPr>
          <w:spacing w:val="-2"/>
          <w:sz w:val="24"/>
          <w:szCs w:val="24"/>
        </w:rPr>
        <w:t>Madrasah Aliyah di Bengkulu</w:t>
      </w:r>
    </w:p>
    <w:p w:rsidR="00E01699" w:rsidRPr="003740F5" w:rsidRDefault="007A5139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740F5">
        <w:rPr>
          <w:sz w:val="24"/>
          <w:szCs w:val="24"/>
        </w:rPr>
        <w:t>Tantangan G</w:t>
      </w:r>
      <w:r w:rsidR="0040276C" w:rsidRPr="003740F5">
        <w:rPr>
          <w:sz w:val="24"/>
          <w:szCs w:val="24"/>
        </w:rPr>
        <w:t xml:space="preserve">uru </w:t>
      </w:r>
      <w:r w:rsidR="003740F5">
        <w:rPr>
          <w:sz w:val="24"/>
          <w:szCs w:val="24"/>
        </w:rPr>
        <w:t>dalam Pembelajaran</w:t>
      </w:r>
      <w:r w:rsidRPr="003740F5">
        <w:rPr>
          <w:sz w:val="24"/>
          <w:szCs w:val="24"/>
        </w:rPr>
        <w:t xml:space="preserve"> </w:t>
      </w:r>
      <w:r w:rsidR="0040276C" w:rsidRPr="003740F5">
        <w:rPr>
          <w:sz w:val="24"/>
          <w:szCs w:val="24"/>
        </w:rPr>
        <w:t xml:space="preserve">abad 21 </w:t>
      </w:r>
      <w:r w:rsidR="003740F5">
        <w:rPr>
          <w:sz w:val="24"/>
          <w:szCs w:val="24"/>
        </w:rPr>
        <w:t>pada Madrasah Aliyah di Bengkulu</w:t>
      </w:r>
    </w:p>
    <w:p w:rsidR="0040276C" w:rsidRPr="003740F5" w:rsidRDefault="003740F5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Mispersepsi Kepemimpinan dalam P</w:t>
      </w:r>
      <w:r w:rsidR="0040276C" w:rsidRPr="003740F5">
        <w:rPr>
          <w:sz w:val="24"/>
          <w:szCs w:val="24"/>
        </w:rPr>
        <w:t>engembangan</w:t>
      </w:r>
      <w:r w:rsidR="0040276C" w:rsidRPr="003740F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40276C" w:rsidRPr="003740F5">
        <w:rPr>
          <w:sz w:val="24"/>
          <w:szCs w:val="24"/>
        </w:rPr>
        <w:t>rofesonaltas</w:t>
      </w:r>
      <w:r w:rsidR="0040276C" w:rsidRPr="003740F5"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40276C" w:rsidRPr="003740F5">
        <w:rPr>
          <w:sz w:val="24"/>
          <w:szCs w:val="24"/>
        </w:rPr>
        <w:t>uru</w:t>
      </w:r>
      <w:r>
        <w:rPr>
          <w:sz w:val="24"/>
          <w:szCs w:val="24"/>
        </w:rPr>
        <w:t xml:space="preserve"> Madrasah Aliyah di Bengkulu</w:t>
      </w:r>
    </w:p>
    <w:p w:rsidR="0040276C" w:rsidRPr="003740F5" w:rsidRDefault="0097154F" w:rsidP="003740F5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Optimalisasi H</w:t>
      </w:r>
      <w:r w:rsidR="0040276C" w:rsidRPr="003740F5">
        <w:rPr>
          <w:sz w:val="24"/>
          <w:szCs w:val="24"/>
        </w:rPr>
        <w:t xml:space="preserve">ak </w:t>
      </w:r>
      <w:r>
        <w:rPr>
          <w:sz w:val="24"/>
          <w:szCs w:val="24"/>
        </w:rPr>
        <w:t>G</w:t>
      </w:r>
      <w:r w:rsidR="0040276C" w:rsidRPr="003740F5">
        <w:rPr>
          <w:sz w:val="24"/>
          <w:szCs w:val="24"/>
        </w:rPr>
        <w:t>uru</w:t>
      </w:r>
      <w:r>
        <w:rPr>
          <w:sz w:val="24"/>
          <w:szCs w:val="24"/>
        </w:rPr>
        <w:t xml:space="preserve"> dalam Meningkatkan Mutu Lulusan Madrasah Aliyah di Bengkulu</w:t>
      </w:r>
      <w:r w:rsidR="0040276C" w:rsidRPr="003740F5">
        <w:rPr>
          <w:sz w:val="24"/>
          <w:szCs w:val="24"/>
        </w:rPr>
        <w:t xml:space="preserve"> </w:t>
      </w:r>
    </w:p>
    <w:p w:rsidR="0040276C" w:rsidRPr="003740F5" w:rsidRDefault="00300D3E" w:rsidP="003740F5">
      <w:pPr>
        <w:pStyle w:val="Table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Optimalisasi Supervisi Kepala Sekolah dalam Kewajiban G</w:t>
      </w:r>
      <w:r w:rsidR="0040276C" w:rsidRPr="003740F5">
        <w:rPr>
          <w:sz w:val="24"/>
          <w:szCs w:val="24"/>
        </w:rPr>
        <w:t xml:space="preserve">uru </w:t>
      </w:r>
      <w:r>
        <w:rPr>
          <w:sz w:val="24"/>
          <w:szCs w:val="24"/>
        </w:rPr>
        <w:t>Madrasah Aliyah di Bengkulu</w:t>
      </w:r>
    </w:p>
    <w:p w:rsidR="0040276C" w:rsidRPr="003740F5" w:rsidRDefault="00022FAF" w:rsidP="003740F5">
      <w:pPr>
        <w:pStyle w:val="Table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Peran Kepemimpinan dalam Meningkatkan Etos Kerja G</w:t>
      </w:r>
      <w:r w:rsidR="0040276C" w:rsidRPr="003740F5">
        <w:rPr>
          <w:sz w:val="24"/>
          <w:szCs w:val="24"/>
        </w:rPr>
        <w:t>uru</w:t>
      </w:r>
      <w:r>
        <w:rPr>
          <w:sz w:val="24"/>
          <w:szCs w:val="24"/>
        </w:rPr>
        <w:t xml:space="preserve"> Madrasah Aliyah di Bengkulu</w:t>
      </w:r>
      <w:r w:rsidR="0040276C" w:rsidRPr="003740F5">
        <w:rPr>
          <w:sz w:val="24"/>
          <w:szCs w:val="24"/>
        </w:rPr>
        <w:t xml:space="preserve"> </w:t>
      </w:r>
    </w:p>
    <w:p w:rsidR="0040276C" w:rsidRPr="003740F5" w:rsidRDefault="0097154F" w:rsidP="003740F5">
      <w:pPr>
        <w:pStyle w:val="Table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Implementasi K</w:t>
      </w:r>
      <w:r w:rsidR="0040276C" w:rsidRPr="003740F5">
        <w:rPr>
          <w:sz w:val="24"/>
          <w:szCs w:val="24"/>
        </w:rPr>
        <w:t xml:space="preserve">ode </w:t>
      </w:r>
      <w:r>
        <w:rPr>
          <w:sz w:val="24"/>
          <w:szCs w:val="24"/>
        </w:rPr>
        <w:t>Etik dalam Meningkatkan Kinerja Guru Madrasah Aliyah di Bengkulu</w:t>
      </w:r>
      <w:r w:rsidR="0040276C" w:rsidRPr="003740F5">
        <w:rPr>
          <w:sz w:val="24"/>
          <w:szCs w:val="24"/>
        </w:rPr>
        <w:t xml:space="preserve"> </w:t>
      </w:r>
    </w:p>
    <w:p w:rsidR="007A5139" w:rsidRPr="003740F5" w:rsidRDefault="007A5139" w:rsidP="003740F5">
      <w:pPr>
        <w:pStyle w:val="Table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740F5">
        <w:rPr>
          <w:sz w:val="24"/>
          <w:szCs w:val="24"/>
        </w:rPr>
        <w:t>Proble</w:t>
      </w:r>
      <w:r w:rsidR="003740F5" w:rsidRPr="003740F5">
        <w:rPr>
          <w:sz w:val="24"/>
          <w:szCs w:val="24"/>
        </w:rPr>
        <w:t xml:space="preserve">matika Guru Madrasah Aliyah dalam </w:t>
      </w:r>
      <w:r w:rsidR="0097154F">
        <w:rPr>
          <w:sz w:val="24"/>
          <w:szCs w:val="24"/>
        </w:rPr>
        <w:t xml:space="preserve">Mutu </w:t>
      </w:r>
      <w:r w:rsidR="003740F5" w:rsidRPr="003740F5">
        <w:rPr>
          <w:sz w:val="24"/>
          <w:szCs w:val="24"/>
        </w:rPr>
        <w:t>P</w:t>
      </w:r>
      <w:r w:rsidRPr="003740F5">
        <w:rPr>
          <w:sz w:val="24"/>
          <w:szCs w:val="24"/>
        </w:rPr>
        <w:t xml:space="preserve">embelajaran </w:t>
      </w:r>
      <w:r w:rsidR="0097154F">
        <w:rPr>
          <w:sz w:val="24"/>
          <w:szCs w:val="24"/>
        </w:rPr>
        <w:t xml:space="preserve">di </w:t>
      </w:r>
      <w:r w:rsidRPr="003740F5">
        <w:rPr>
          <w:sz w:val="24"/>
          <w:szCs w:val="24"/>
        </w:rPr>
        <w:t>Era Globalisasi</w:t>
      </w:r>
    </w:p>
    <w:p w:rsidR="0040276C" w:rsidRPr="003740F5" w:rsidRDefault="008E3A41" w:rsidP="003740F5">
      <w:pPr>
        <w:pStyle w:val="Table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3740F5">
        <w:rPr>
          <w:sz w:val="24"/>
          <w:szCs w:val="24"/>
        </w:rPr>
        <w:t>E</w:t>
      </w:r>
      <w:r w:rsidR="003740F5">
        <w:rPr>
          <w:sz w:val="24"/>
          <w:szCs w:val="24"/>
        </w:rPr>
        <w:t xml:space="preserve">fektifitas Kinerja Guru dalam </w:t>
      </w:r>
      <w:r w:rsidR="0097154F">
        <w:rPr>
          <w:sz w:val="24"/>
          <w:szCs w:val="24"/>
        </w:rPr>
        <w:t xml:space="preserve">Meingkatkan </w:t>
      </w:r>
      <w:r w:rsidR="003740F5">
        <w:rPr>
          <w:sz w:val="24"/>
          <w:szCs w:val="24"/>
        </w:rPr>
        <w:t>Mutu Pendidikan M</w:t>
      </w:r>
      <w:r w:rsidR="0040276C" w:rsidRPr="003740F5">
        <w:rPr>
          <w:sz w:val="24"/>
          <w:szCs w:val="24"/>
        </w:rPr>
        <w:t>adrasah</w:t>
      </w:r>
      <w:r w:rsidR="00B838F5">
        <w:rPr>
          <w:sz w:val="24"/>
          <w:szCs w:val="24"/>
        </w:rPr>
        <w:t xml:space="preserve"> Aliyah di Bengkulu</w:t>
      </w:r>
    </w:p>
    <w:sectPr w:rsidR="0040276C" w:rsidRPr="003740F5">
      <w:pgSz w:w="15840" w:h="12240" w:orient="landscape"/>
      <w:pgMar w:top="1140" w:right="4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50103"/>
    <w:multiLevelType w:val="hybridMultilevel"/>
    <w:tmpl w:val="E3C46434"/>
    <w:lvl w:ilvl="0" w:tplc="A6E4E9C8">
      <w:start w:val="1"/>
      <w:numFmt w:val="lowerLetter"/>
      <w:lvlText w:val="%1."/>
      <w:lvlJc w:val="left"/>
      <w:pPr>
        <w:ind w:left="419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54A46D94">
      <w:numFmt w:val="bullet"/>
      <w:lvlText w:val="•"/>
      <w:lvlJc w:val="left"/>
      <w:pPr>
        <w:ind w:left="658" w:hanging="284"/>
      </w:pPr>
      <w:rPr>
        <w:rFonts w:hint="default"/>
        <w:lang w:val="id" w:eastAsia="en-US" w:bidi="ar-SA"/>
      </w:rPr>
    </w:lvl>
    <w:lvl w:ilvl="2" w:tplc="41F84F3C">
      <w:numFmt w:val="bullet"/>
      <w:lvlText w:val="•"/>
      <w:lvlJc w:val="left"/>
      <w:pPr>
        <w:ind w:left="897" w:hanging="284"/>
      </w:pPr>
      <w:rPr>
        <w:rFonts w:hint="default"/>
        <w:lang w:val="id" w:eastAsia="en-US" w:bidi="ar-SA"/>
      </w:rPr>
    </w:lvl>
    <w:lvl w:ilvl="3" w:tplc="44027760">
      <w:numFmt w:val="bullet"/>
      <w:lvlText w:val="•"/>
      <w:lvlJc w:val="left"/>
      <w:pPr>
        <w:ind w:left="1135" w:hanging="284"/>
      </w:pPr>
      <w:rPr>
        <w:rFonts w:hint="default"/>
        <w:lang w:val="id" w:eastAsia="en-US" w:bidi="ar-SA"/>
      </w:rPr>
    </w:lvl>
    <w:lvl w:ilvl="4" w:tplc="3D5A1AA2">
      <w:numFmt w:val="bullet"/>
      <w:lvlText w:val="•"/>
      <w:lvlJc w:val="left"/>
      <w:pPr>
        <w:ind w:left="1374" w:hanging="284"/>
      </w:pPr>
      <w:rPr>
        <w:rFonts w:hint="default"/>
        <w:lang w:val="id" w:eastAsia="en-US" w:bidi="ar-SA"/>
      </w:rPr>
    </w:lvl>
    <w:lvl w:ilvl="5" w:tplc="09C4F390">
      <w:numFmt w:val="bullet"/>
      <w:lvlText w:val="•"/>
      <w:lvlJc w:val="left"/>
      <w:pPr>
        <w:ind w:left="1613" w:hanging="284"/>
      </w:pPr>
      <w:rPr>
        <w:rFonts w:hint="default"/>
        <w:lang w:val="id" w:eastAsia="en-US" w:bidi="ar-SA"/>
      </w:rPr>
    </w:lvl>
    <w:lvl w:ilvl="6" w:tplc="889A01BC">
      <w:numFmt w:val="bullet"/>
      <w:lvlText w:val="•"/>
      <w:lvlJc w:val="left"/>
      <w:pPr>
        <w:ind w:left="1851" w:hanging="284"/>
      </w:pPr>
      <w:rPr>
        <w:rFonts w:hint="default"/>
        <w:lang w:val="id" w:eastAsia="en-US" w:bidi="ar-SA"/>
      </w:rPr>
    </w:lvl>
    <w:lvl w:ilvl="7" w:tplc="05422F48">
      <w:numFmt w:val="bullet"/>
      <w:lvlText w:val="•"/>
      <w:lvlJc w:val="left"/>
      <w:pPr>
        <w:ind w:left="2090" w:hanging="284"/>
      </w:pPr>
      <w:rPr>
        <w:rFonts w:hint="default"/>
        <w:lang w:val="id" w:eastAsia="en-US" w:bidi="ar-SA"/>
      </w:rPr>
    </w:lvl>
    <w:lvl w:ilvl="8" w:tplc="54BAE610">
      <w:numFmt w:val="bullet"/>
      <w:lvlText w:val="•"/>
      <w:lvlJc w:val="left"/>
      <w:pPr>
        <w:ind w:left="2328" w:hanging="284"/>
      </w:pPr>
      <w:rPr>
        <w:rFonts w:hint="default"/>
        <w:lang w:val="id" w:eastAsia="en-US" w:bidi="ar-SA"/>
      </w:rPr>
    </w:lvl>
  </w:abstractNum>
  <w:abstractNum w:abstractNumId="1">
    <w:nsid w:val="19075696"/>
    <w:multiLevelType w:val="hybridMultilevel"/>
    <w:tmpl w:val="FD16C3B8"/>
    <w:lvl w:ilvl="0" w:tplc="25408532">
      <w:start w:val="1"/>
      <w:numFmt w:val="decimal"/>
      <w:lvlText w:val="%1."/>
      <w:lvlJc w:val="left"/>
      <w:pPr>
        <w:ind w:left="422" w:hanging="284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475291F4">
      <w:numFmt w:val="bullet"/>
      <w:lvlText w:val="•"/>
      <w:lvlJc w:val="left"/>
      <w:pPr>
        <w:ind w:left="943" w:hanging="284"/>
      </w:pPr>
      <w:rPr>
        <w:rFonts w:hint="default"/>
        <w:lang w:val="id" w:eastAsia="en-US" w:bidi="ar-SA"/>
      </w:rPr>
    </w:lvl>
    <w:lvl w:ilvl="2" w:tplc="BE72AA08">
      <w:numFmt w:val="bullet"/>
      <w:lvlText w:val="•"/>
      <w:lvlJc w:val="left"/>
      <w:pPr>
        <w:ind w:left="1466" w:hanging="284"/>
      </w:pPr>
      <w:rPr>
        <w:rFonts w:hint="default"/>
        <w:lang w:val="id" w:eastAsia="en-US" w:bidi="ar-SA"/>
      </w:rPr>
    </w:lvl>
    <w:lvl w:ilvl="3" w:tplc="A9EC3A7E">
      <w:numFmt w:val="bullet"/>
      <w:lvlText w:val="•"/>
      <w:lvlJc w:val="left"/>
      <w:pPr>
        <w:ind w:left="1989" w:hanging="284"/>
      </w:pPr>
      <w:rPr>
        <w:rFonts w:hint="default"/>
        <w:lang w:val="id" w:eastAsia="en-US" w:bidi="ar-SA"/>
      </w:rPr>
    </w:lvl>
    <w:lvl w:ilvl="4" w:tplc="7DA47308">
      <w:numFmt w:val="bullet"/>
      <w:lvlText w:val="•"/>
      <w:lvlJc w:val="left"/>
      <w:pPr>
        <w:ind w:left="2512" w:hanging="284"/>
      </w:pPr>
      <w:rPr>
        <w:rFonts w:hint="default"/>
        <w:lang w:val="id" w:eastAsia="en-US" w:bidi="ar-SA"/>
      </w:rPr>
    </w:lvl>
    <w:lvl w:ilvl="5" w:tplc="59B27358">
      <w:numFmt w:val="bullet"/>
      <w:lvlText w:val="•"/>
      <w:lvlJc w:val="left"/>
      <w:pPr>
        <w:ind w:left="3035" w:hanging="284"/>
      </w:pPr>
      <w:rPr>
        <w:rFonts w:hint="default"/>
        <w:lang w:val="id" w:eastAsia="en-US" w:bidi="ar-SA"/>
      </w:rPr>
    </w:lvl>
    <w:lvl w:ilvl="6" w:tplc="5BFC54C2">
      <w:numFmt w:val="bullet"/>
      <w:lvlText w:val="•"/>
      <w:lvlJc w:val="left"/>
      <w:pPr>
        <w:ind w:left="3558" w:hanging="284"/>
      </w:pPr>
      <w:rPr>
        <w:rFonts w:hint="default"/>
        <w:lang w:val="id" w:eastAsia="en-US" w:bidi="ar-SA"/>
      </w:rPr>
    </w:lvl>
    <w:lvl w:ilvl="7" w:tplc="3038254C">
      <w:numFmt w:val="bullet"/>
      <w:lvlText w:val="•"/>
      <w:lvlJc w:val="left"/>
      <w:pPr>
        <w:ind w:left="4081" w:hanging="284"/>
      </w:pPr>
      <w:rPr>
        <w:rFonts w:hint="default"/>
        <w:lang w:val="id" w:eastAsia="en-US" w:bidi="ar-SA"/>
      </w:rPr>
    </w:lvl>
    <w:lvl w:ilvl="8" w:tplc="2A824216">
      <w:numFmt w:val="bullet"/>
      <w:lvlText w:val="•"/>
      <w:lvlJc w:val="left"/>
      <w:pPr>
        <w:ind w:left="4604" w:hanging="284"/>
      </w:pPr>
      <w:rPr>
        <w:rFonts w:hint="default"/>
        <w:lang w:val="id" w:eastAsia="en-US" w:bidi="ar-SA"/>
      </w:rPr>
    </w:lvl>
  </w:abstractNum>
  <w:abstractNum w:abstractNumId="2">
    <w:nsid w:val="20627A98"/>
    <w:multiLevelType w:val="hybridMultilevel"/>
    <w:tmpl w:val="22B2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6E9C"/>
    <w:multiLevelType w:val="hybridMultilevel"/>
    <w:tmpl w:val="58505840"/>
    <w:lvl w:ilvl="0" w:tplc="2040C1A8">
      <w:start w:val="1"/>
      <w:numFmt w:val="decimal"/>
      <w:lvlText w:val="%1."/>
      <w:lvlJc w:val="left"/>
      <w:pPr>
        <w:ind w:left="1109" w:hanging="207"/>
      </w:pPr>
      <w:rPr>
        <w:rFonts w:hint="default"/>
        <w:w w:val="100"/>
        <w:lang w:val="id" w:eastAsia="en-US" w:bidi="ar-SA"/>
      </w:rPr>
    </w:lvl>
    <w:lvl w:ilvl="1" w:tplc="FD9E454A">
      <w:numFmt w:val="bullet"/>
      <w:lvlText w:val="•"/>
      <w:lvlJc w:val="left"/>
      <w:pPr>
        <w:ind w:left="1839" w:hanging="207"/>
      </w:pPr>
      <w:rPr>
        <w:rFonts w:hint="default"/>
        <w:lang w:val="id" w:eastAsia="en-US" w:bidi="ar-SA"/>
      </w:rPr>
    </w:lvl>
    <w:lvl w:ilvl="2" w:tplc="8AC63CF4">
      <w:numFmt w:val="bullet"/>
      <w:lvlText w:val="•"/>
      <w:lvlJc w:val="left"/>
      <w:pPr>
        <w:ind w:left="2579" w:hanging="207"/>
      </w:pPr>
      <w:rPr>
        <w:rFonts w:hint="default"/>
        <w:lang w:val="id" w:eastAsia="en-US" w:bidi="ar-SA"/>
      </w:rPr>
    </w:lvl>
    <w:lvl w:ilvl="3" w:tplc="B55AC8BE">
      <w:numFmt w:val="bullet"/>
      <w:lvlText w:val="•"/>
      <w:lvlJc w:val="left"/>
      <w:pPr>
        <w:ind w:left="3318" w:hanging="207"/>
      </w:pPr>
      <w:rPr>
        <w:rFonts w:hint="default"/>
        <w:lang w:val="id" w:eastAsia="en-US" w:bidi="ar-SA"/>
      </w:rPr>
    </w:lvl>
    <w:lvl w:ilvl="4" w:tplc="CD78EA40">
      <w:numFmt w:val="bullet"/>
      <w:lvlText w:val="•"/>
      <w:lvlJc w:val="left"/>
      <w:pPr>
        <w:ind w:left="4058" w:hanging="207"/>
      </w:pPr>
      <w:rPr>
        <w:rFonts w:hint="default"/>
        <w:lang w:val="id" w:eastAsia="en-US" w:bidi="ar-SA"/>
      </w:rPr>
    </w:lvl>
    <w:lvl w:ilvl="5" w:tplc="46BA9D06">
      <w:numFmt w:val="bullet"/>
      <w:lvlText w:val="•"/>
      <w:lvlJc w:val="left"/>
      <w:pPr>
        <w:ind w:left="4798" w:hanging="207"/>
      </w:pPr>
      <w:rPr>
        <w:rFonts w:hint="default"/>
        <w:lang w:val="id" w:eastAsia="en-US" w:bidi="ar-SA"/>
      </w:rPr>
    </w:lvl>
    <w:lvl w:ilvl="6" w:tplc="8BA4B854">
      <w:numFmt w:val="bullet"/>
      <w:lvlText w:val="•"/>
      <w:lvlJc w:val="left"/>
      <w:pPr>
        <w:ind w:left="5537" w:hanging="207"/>
      </w:pPr>
      <w:rPr>
        <w:rFonts w:hint="default"/>
        <w:lang w:val="id" w:eastAsia="en-US" w:bidi="ar-SA"/>
      </w:rPr>
    </w:lvl>
    <w:lvl w:ilvl="7" w:tplc="DD0C9012">
      <w:numFmt w:val="bullet"/>
      <w:lvlText w:val="•"/>
      <w:lvlJc w:val="left"/>
      <w:pPr>
        <w:ind w:left="6277" w:hanging="207"/>
      </w:pPr>
      <w:rPr>
        <w:rFonts w:hint="default"/>
        <w:lang w:val="id" w:eastAsia="en-US" w:bidi="ar-SA"/>
      </w:rPr>
    </w:lvl>
    <w:lvl w:ilvl="8" w:tplc="652805EC">
      <w:numFmt w:val="bullet"/>
      <w:lvlText w:val="•"/>
      <w:lvlJc w:val="left"/>
      <w:pPr>
        <w:ind w:left="7016" w:hanging="207"/>
      </w:pPr>
      <w:rPr>
        <w:rFonts w:hint="default"/>
        <w:lang w:val="id" w:eastAsia="en-US" w:bidi="ar-SA"/>
      </w:rPr>
    </w:lvl>
  </w:abstractNum>
  <w:abstractNum w:abstractNumId="4">
    <w:nsid w:val="2AE9620F"/>
    <w:multiLevelType w:val="hybridMultilevel"/>
    <w:tmpl w:val="51DE1892"/>
    <w:lvl w:ilvl="0" w:tplc="071ACBB0">
      <w:start w:val="1"/>
      <w:numFmt w:val="decimal"/>
      <w:lvlText w:val="%1."/>
      <w:lvlJc w:val="left"/>
      <w:pPr>
        <w:ind w:left="341" w:hanging="236"/>
      </w:pPr>
      <w:rPr>
        <w:rFonts w:ascii="Arial MT" w:eastAsia="Arial MT" w:hAnsi="Arial MT" w:cs="Arial MT" w:hint="default"/>
        <w:spacing w:val="-3"/>
        <w:w w:val="100"/>
        <w:sz w:val="21"/>
        <w:szCs w:val="21"/>
        <w:lang w:val="id" w:eastAsia="en-US" w:bidi="ar-SA"/>
      </w:rPr>
    </w:lvl>
    <w:lvl w:ilvl="1" w:tplc="C6066F1E">
      <w:numFmt w:val="bullet"/>
      <w:lvlText w:val="•"/>
      <w:lvlJc w:val="left"/>
      <w:pPr>
        <w:ind w:left="1455" w:hanging="236"/>
      </w:pPr>
      <w:rPr>
        <w:rFonts w:hint="default"/>
        <w:lang w:val="id" w:eastAsia="en-US" w:bidi="ar-SA"/>
      </w:rPr>
    </w:lvl>
    <w:lvl w:ilvl="2" w:tplc="418E2F86">
      <w:numFmt w:val="bullet"/>
      <w:lvlText w:val="•"/>
      <w:lvlJc w:val="left"/>
      <w:pPr>
        <w:ind w:left="2570" w:hanging="236"/>
      </w:pPr>
      <w:rPr>
        <w:rFonts w:hint="default"/>
        <w:lang w:val="id" w:eastAsia="en-US" w:bidi="ar-SA"/>
      </w:rPr>
    </w:lvl>
    <w:lvl w:ilvl="3" w:tplc="6FEE87F2">
      <w:numFmt w:val="bullet"/>
      <w:lvlText w:val="•"/>
      <w:lvlJc w:val="left"/>
      <w:pPr>
        <w:ind w:left="3686" w:hanging="236"/>
      </w:pPr>
      <w:rPr>
        <w:rFonts w:hint="default"/>
        <w:lang w:val="id" w:eastAsia="en-US" w:bidi="ar-SA"/>
      </w:rPr>
    </w:lvl>
    <w:lvl w:ilvl="4" w:tplc="F65A8104">
      <w:numFmt w:val="bullet"/>
      <w:lvlText w:val="•"/>
      <w:lvlJc w:val="left"/>
      <w:pPr>
        <w:ind w:left="4801" w:hanging="236"/>
      </w:pPr>
      <w:rPr>
        <w:rFonts w:hint="default"/>
        <w:lang w:val="id" w:eastAsia="en-US" w:bidi="ar-SA"/>
      </w:rPr>
    </w:lvl>
    <w:lvl w:ilvl="5" w:tplc="FEF80150">
      <w:numFmt w:val="bullet"/>
      <w:lvlText w:val="•"/>
      <w:lvlJc w:val="left"/>
      <w:pPr>
        <w:ind w:left="5917" w:hanging="236"/>
      </w:pPr>
      <w:rPr>
        <w:rFonts w:hint="default"/>
        <w:lang w:val="id" w:eastAsia="en-US" w:bidi="ar-SA"/>
      </w:rPr>
    </w:lvl>
    <w:lvl w:ilvl="6" w:tplc="B978DBBE">
      <w:numFmt w:val="bullet"/>
      <w:lvlText w:val="•"/>
      <w:lvlJc w:val="left"/>
      <w:pPr>
        <w:ind w:left="7032" w:hanging="236"/>
      </w:pPr>
      <w:rPr>
        <w:rFonts w:hint="default"/>
        <w:lang w:val="id" w:eastAsia="en-US" w:bidi="ar-SA"/>
      </w:rPr>
    </w:lvl>
    <w:lvl w:ilvl="7" w:tplc="BC20C76A">
      <w:numFmt w:val="bullet"/>
      <w:lvlText w:val="•"/>
      <w:lvlJc w:val="left"/>
      <w:pPr>
        <w:ind w:left="8147" w:hanging="236"/>
      </w:pPr>
      <w:rPr>
        <w:rFonts w:hint="default"/>
        <w:lang w:val="id" w:eastAsia="en-US" w:bidi="ar-SA"/>
      </w:rPr>
    </w:lvl>
    <w:lvl w:ilvl="8" w:tplc="E2125C02">
      <w:numFmt w:val="bullet"/>
      <w:lvlText w:val="•"/>
      <w:lvlJc w:val="left"/>
      <w:pPr>
        <w:ind w:left="9263" w:hanging="236"/>
      </w:pPr>
      <w:rPr>
        <w:rFonts w:hint="default"/>
        <w:lang w:val="id" w:eastAsia="en-US" w:bidi="ar-SA"/>
      </w:rPr>
    </w:lvl>
  </w:abstractNum>
  <w:abstractNum w:abstractNumId="5">
    <w:nsid w:val="38C06F0C"/>
    <w:multiLevelType w:val="hybridMultilevel"/>
    <w:tmpl w:val="C7F6C2FE"/>
    <w:lvl w:ilvl="0" w:tplc="2E748826">
      <w:start w:val="1"/>
      <w:numFmt w:val="lowerLetter"/>
      <w:lvlText w:val="%1."/>
      <w:lvlJc w:val="left"/>
      <w:pPr>
        <w:ind w:left="383" w:hanging="260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82A0C208">
      <w:numFmt w:val="bullet"/>
      <w:lvlText w:val="•"/>
      <w:lvlJc w:val="left"/>
      <w:pPr>
        <w:ind w:left="828" w:hanging="260"/>
      </w:pPr>
      <w:rPr>
        <w:rFonts w:hint="default"/>
        <w:lang w:val="id" w:eastAsia="en-US" w:bidi="ar-SA"/>
      </w:rPr>
    </w:lvl>
    <w:lvl w:ilvl="2" w:tplc="244CBBBA">
      <w:numFmt w:val="bullet"/>
      <w:lvlText w:val="•"/>
      <w:lvlJc w:val="left"/>
      <w:pPr>
        <w:ind w:left="1277" w:hanging="260"/>
      </w:pPr>
      <w:rPr>
        <w:rFonts w:hint="default"/>
        <w:lang w:val="id" w:eastAsia="en-US" w:bidi="ar-SA"/>
      </w:rPr>
    </w:lvl>
    <w:lvl w:ilvl="3" w:tplc="66D6B35A">
      <w:numFmt w:val="bullet"/>
      <w:lvlText w:val="•"/>
      <w:lvlJc w:val="left"/>
      <w:pPr>
        <w:ind w:left="1726" w:hanging="260"/>
      </w:pPr>
      <w:rPr>
        <w:rFonts w:hint="default"/>
        <w:lang w:val="id" w:eastAsia="en-US" w:bidi="ar-SA"/>
      </w:rPr>
    </w:lvl>
    <w:lvl w:ilvl="4" w:tplc="19EE4338">
      <w:numFmt w:val="bullet"/>
      <w:lvlText w:val="•"/>
      <w:lvlJc w:val="left"/>
      <w:pPr>
        <w:ind w:left="2175" w:hanging="260"/>
      </w:pPr>
      <w:rPr>
        <w:rFonts w:hint="default"/>
        <w:lang w:val="id" w:eastAsia="en-US" w:bidi="ar-SA"/>
      </w:rPr>
    </w:lvl>
    <w:lvl w:ilvl="5" w:tplc="4740E810">
      <w:numFmt w:val="bullet"/>
      <w:lvlText w:val="•"/>
      <w:lvlJc w:val="left"/>
      <w:pPr>
        <w:ind w:left="2624" w:hanging="260"/>
      </w:pPr>
      <w:rPr>
        <w:rFonts w:hint="default"/>
        <w:lang w:val="id" w:eastAsia="en-US" w:bidi="ar-SA"/>
      </w:rPr>
    </w:lvl>
    <w:lvl w:ilvl="6" w:tplc="5DBEC80E">
      <w:numFmt w:val="bullet"/>
      <w:lvlText w:val="•"/>
      <w:lvlJc w:val="left"/>
      <w:pPr>
        <w:ind w:left="3073" w:hanging="260"/>
      </w:pPr>
      <w:rPr>
        <w:rFonts w:hint="default"/>
        <w:lang w:val="id" w:eastAsia="en-US" w:bidi="ar-SA"/>
      </w:rPr>
    </w:lvl>
    <w:lvl w:ilvl="7" w:tplc="7EEC9EFA">
      <w:numFmt w:val="bullet"/>
      <w:lvlText w:val="•"/>
      <w:lvlJc w:val="left"/>
      <w:pPr>
        <w:ind w:left="3522" w:hanging="260"/>
      </w:pPr>
      <w:rPr>
        <w:rFonts w:hint="default"/>
        <w:lang w:val="id" w:eastAsia="en-US" w:bidi="ar-SA"/>
      </w:rPr>
    </w:lvl>
    <w:lvl w:ilvl="8" w:tplc="72082C5C">
      <w:numFmt w:val="bullet"/>
      <w:lvlText w:val="•"/>
      <w:lvlJc w:val="left"/>
      <w:pPr>
        <w:ind w:left="3971" w:hanging="260"/>
      </w:pPr>
      <w:rPr>
        <w:rFonts w:hint="default"/>
        <w:lang w:val="id" w:eastAsia="en-US" w:bidi="ar-SA"/>
      </w:rPr>
    </w:lvl>
  </w:abstractNum>
  <w:abstractNum w:abstractNumId="6">
    <w:nsid w:val="3C751B42"/>
    <w:multiLevelType w:val="hybridMultilevel"/>
    <w:tmpl w:val="CD62BA30"/>
    <w:lvl w:ilvl="0" w:tplc="3C502BB4">
      <w:start w:val="1"/>
      <w:numFmt w:val="lowerLetter"/>
      <w:lvlText w:val="%1."/>
      <w:lvlJc w:val="left"/>
      <w:pPr>
        <w:ind w:left="320" w:hanging="221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F710C44C">
      <w:numFmt w:val="bullet"/>
      <w:lvlText w:val="•"/>
      <w:lvlJc w:val="left"/>
      <w:pPr>
        <w:ind w:left="582" w:hanging="221"/>
      </w:pPr>
      <w:rPr>
        <w:rFonts w:hint="default"/>
        <w:lang w:val="id" w:eastAsia="en-US" w:bidi="ar-SA"/>
      </w:rPr>
    </w:lvl>
    <w:lvl w:ilvl="2" w:tplc="0BBCA8E8">
      <w:numFmt w:val="bullet"/>
      <w:lvlText w:val="•"/>
      <w:lvlJc w:val="left"/>
      <w:pPr>
        <w:ind w:left="845" w:hanging="221"/>
      </w:pPr>
      <w:rPr>
        <w:rFonts w:hint="default"/>
        <w:lang w:val="id" w:eastAsia="en-US" w:bidi="ar-SA"/>
      </w:rPr>
    </w:lvl>
    <w:lvl w:ilvl="3" w:tplc="41DCE018">
      <w:numFmt w:val="bullet"/>
      <w:lvlText w:val="•"/>
      <w:lvlJc w:val="left"/>
      <w:pPr>
        <w:ind w:left="1108" w:hanging="221"/>
      </w:pPr>
      <w:rPr>
        <w:rFonts w:hint="default"/>
        <w:lang w:val="id" w:eastAsia="en-US" w:bidi="ar-SA"/>
      </w:rPr>
    </w:lvl>
    <w:lvl w:ilvl="4" w:tplc="AF74A4D0">
      <w:numFmt w:val="bullet"/>
      <w:lvlText w:val="•"/>
      <w:lvlJc w:val="left"/>
      <w:pPr>
        <w:ind w:left="1370" w:hanging="221"/>
      </w:pPr>
      <w:rPr>
        <w:rFonts w:hint="default"/>
        <w:lang w:val="id" w:eastAsia="en-US" w:bidi="ar-SA"/>
      </w:rPr>
    </w:lvl>
    <w:lvl w:ilvl="5" w:tplc="5E6A684A">
      <w:numFmt w:val="bullet"/>
      <w:lvlText w:val="•"/>
      <w:lvlJc w:val="left"/>
      <w:pPr>
        <w:ind w:left="1633" w:hanging="221"/>
      </w:pPr>
      <w:rPr>
        <w:rFonts w:hint="default"/>
        <w:lang w:val="id" w:eastAsia="en-US" w:bidi="ar-SA"/>
      </w:rPr>
    </w:lvl>
    <w:lvl w:ilvl="6" w:tplc="473C28E4">
      <w:numFmt w:val="bullet"/>
      <w:lvlText w:val="•"/>
      <w:lvlJc w:val="left"/>
      <w:pPr>
        <w:ind w:left="1896" w:hanging="221"/>
      </w:pPr>
      <w:rPr>
        <w:rFonts w:hint="default"/>
        <w:lang w:val="id" w:eastAsia="en-US" w:bidi="ar-SA"/>
      </w:rPr>
    </w:lvl>
    <w:lvl w:ilvl="7" w:tplc="3124A2C0">
      <w:numFmt w:val="bullet"/>
      <w:lvlText w:val="•"/>
      <w:lvlJc w:val="left"/>
      <w:pPr>
        <w:ind w:left="2158" w:hanging="221"/>
      </w:pPr>
      <w:rPr>
        <w:rFonts w:hint="default"/>
        <w:lang w:val="id" w:eastAsia="en-US" w:bidi="ar-SA"/>
      </w:rPr>
    </w:lvl>
    <w:lvl w:ilvl="8" w:tplc="4C6AFA52">
      <w:numFmt w:val="bullet"/>
      <w:lvlText w:val="•"/>
      <w:lvlJc w:val="left"/>
      <w:pPr>
        <w:ind w:left="2421" w:hanging="221"/>
      </w:pPr>
      <w:rPr>
        <w:rFonts w:hint="default"/>
        <w:lang w:val="id" w:eastAsia="en-US" w:bidi="ar-SA"/>
      </w:rPr>
    </w:lvl>
  </w:abstractNum>
  <w:abstractNum w:abstractNumId="7">
    <w:nsid w:val="3D580E3B"/>
    <w:multiLevelType w:val="hybridMultilevel"/>
    <w:tmpl w:val="34585E48"/>
    <w:lvl w:ilvl="0" w:tplc="6792B19A">
      <w:start w:val="1"/>
      <w:numFmt w:val="lowerLetter"/>
      <w:lvlText w:val="%1."/>
      <w:lvlJc w:val="left"/>
      <w:pPr>
        <w:ind w:left="416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E1CA7C5E">
      <w:numFmt w:val="bullet"/>
      <w:lvlText w:val="•"/>
      <w:lvlJc w:val="left"/>
      <w:pPr>
        <w:ind w:left="672" w:hanging="284"/>
      </w:pPr>
      <w:rPr>
        <w:rFonts w:hint="default"/>
        <w:lang w:val="id" w:eastAsia="en-US" w:bidi="ar-SA"/>
      </w:rPr>
    </w:lvl>
    <w:lvl w:ilvl="2" w:tplc="A4165800">
      <w:numFmt w:val="bullet"/>
      <w:lvlText w:val="•"/>
      <w:lvlJc w:val="left"/>
      <w:pPr>
        <w:ind w:left="925" w:hanging="284"/>
      </w:pPr>
      <w:rPr>
        <w:rFonts w:hint="default"/>
        <w:lang w:val="id" w:eastAsia="en-US" w:bidi="ar-SA"/>
      </w:rPr>
    </w:lvl>
    <w:lvl w:ilvl="3" w:tplc="72A82920">
      <w:numFmt w:val="bullet"/>
      <w:lvlText w:val="•"/>
      <w:lvlJc w:val="left"/>
      <w:pPr>
        <w:ind w:left="1177" w:hanging="284"/>
      </w:pPr>
      <w:rPr>
        <w:rFonts w:hint="default"/>
        <w:lang w:val="id" w:eastAsia="en-US" w:bidi="ar-SA"/>
      </w:rPr>
    </w:lvl>
    <w:lvl w:ilvl="4" w:tplc="1B3E5FDC">
      <w:numFmt w:val="bullet"/>
      <w:lvlText w:val="•"/>
      <w:lvlJc w:val="left"/>
      <w:pPr>
        <w:ind w:left="1430" w:hanging="284"/>
      </w:pPr>
      <w:rPr>
        <w:rFonts w:hint="default"/>
        <w:lang w:val="id" w:eastAsia="en-US" w:bidi="ar-SA"/>
      </w:rPr>
    </w:lvl>
    <w:lvl w:ilvl="5" w:tplc="DF98528E">
      <w:numFmt w:val="bullet"/>
      <w:lvlText w:val="•"/>
      <w:lvlJc w:val="left"/>
      <w:pPr>
        <w:ind w:left="1682" w:hanging="284"/>
      </w:pPr>
      <w:rPr>
        <w:rFonts w:hint="default"/>
        <w:lang w:val="id" w:eastAsia="en-US" w:bidi="ar-SA"/>
      </w:rPr>
    </w:lvl>
    <w:lvl w:ilvl="6" w:tplc="62E8E4D6">
      <w:numFmt w:val="bullet"/>
      <w:lvlText w:val="•"/>
      <w:lvlJc w:val="left"/>
      <w:pPr>
        <w:ind w:left="1935" w:hanging="284"/>
      </w:pPr>
      <w:rPr>
        <w:rFonts w:hint="default"/>
        <w:lang w:val="id" w:eastAsia="en-US" w:bidi="ar-SA"/>
      </w:rPr>
    </w:lvl>
    <w:lvl w:ilvl="7" w:tplc="89F2AF1C">
      <w:numFmt w:val="bullet"/>
      <w:lvlText w:val="•"/>
      <w:lvlJc w:val="left"/>
      <w:pPr>
        <w:ind w:left="2187" w:hanging="284"/>
      </w:pPr>
      <w:rPr>
        <w:rFonts w:hint="default"/>
        <w:lang w:val="id" w:eastAsia="en-US" w:bidi="ar-SA"/>
      </w:rPr>
    </w:lvl>
    <w:lvl w:ilvl="8" w:tplc="65DE6F94">
      <w:numFmt w:val="bullet"/>
      <w:lvlText w:val="•"/>
      <w:lvlJc w:val="left"/>
      <w:pPr>
        <w:ind w:left="2440" w:hanging="284"/>
      </w:pPr>
      <w:rPr>
        <w:rFonts w:hint="default"/>
        <w:lang w:val="id" w:eastAsia="en-US" w:bidi="ar-SA"/>
      </w:rPr>
    </w:lvl>
  </w:abstractNum>
  <w:abstractNum w:abstractNumId="8">
    <w:nsid w:val="3D605ADE"/>
    <w:multiLevelType w:val="hybridMultilevel"/>
    <w:tmpl w:val="22B2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E7692"/>
    <w:multiLevelType w:val="hybridMultilevel"/>
    <w:tmpl w:val="A7060A04"/>
    <w:lvl w:ilvl="0" w:tplc="D9A4FE7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51C0668E"/>
    <w:multiLevelType w:val="hybridMultilevel"/>
    <w:tmpl w:val="22B2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46C68"/>
    <w:multiLevelType w:val="hybridMultilevel"/>
    <w:tmpl w:val="4350B89A"/>
    <w:lvl w:ilvl="0" w:tplc="69AEC93C">
      <w:start w:val="1"/>
      <w:numFmt w:val="lowerLetter"/>
      <w:lvlText w:val="%1."/>
      <w:lvlJc w:val="left"/>
      <w:pPr>
        <w:ind w:left="318" w:hanging="221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88CA2AFE">
      <w:numFmt w:val="bullet"/>
      <w:lvlText w:val="•"/>
      <w:lvlJc w:val="left"/>
      <w:pPr>
        <w:ind w:left="568" w:hanging="221"/>
      </w:pPr>
      <w:rPr>
        <w:rFonts w:hint="default"/>
        <w:lang w:val="id" w:eastAsia="en-US" w:bidi="ar-SA"/>
      </w:rPr>
    </w:lvl>
    <w:lvl w:ilvl="2" w:tplc="C9AA09F0">
      <w:numFmt w:val="bullet"/>
      <w:lvlText w:val="•"/>
      <w:lvlJc w:val="left"/>
      <w:pPr>
        <w:ind w:left="817" w:hanging="221"/>
      </w:pPr>
      <w:rPr>
        <w:rFonts w:hint="default"/>
        <w:lang w:val="id" w:eastAsia="en-US" w:bidi="ar-SA"/>
      </w:rPr>
    </w:lvl>
    <w:lvl w:ilvl="3" w:tplc="802EE48E">
      <w:numFmt w:val="bullet"/>
      <w:lvlText w:val="•"/>
      <w:lvlJc w:val="left"/>
      <w:pPr>
        <w:ind w:left="1065" w:hanging="221"/>
      </w:pPr>
      <w:rPr>
        <w:rFonts w:hint="default"/>
        <w:lang w:val="id" w:eastAsia="en-US" w:bidi="ar-SA"/>
      </w:rPr>
    </w:lvl>
    <w:lvl w:ilvl="4" w:tplc="C5780306">
      <w:numFmt w:val="bullet"/>
      <w:lvlText w:val="•"/>
      <w:lvlJc w:val="left"/>
      <w:pPr>
        <w:ind w:left="1314" w:hanging="221"/>
      </w:pPr>
      <w:rPr>
        <w:rFonts w:hint="default"/>
        <w:lang w:val="id" w:eastAsia="en-US" w:bidi="ar-SA"/>
      </w:rPr>
    </w:lvl>
    <w:lvl w:ilvl="5" w:tplc="36689F5C">
      <w:numFmt w:val="bullet"/>
      <w:lvlText w:val="•"/>
      <w:lvlJc w:val="left"/>
      <w:pPr>
        <w:ind w:left="1563" w:hanging="221"/>
      </w:pPr>
      <w:rPr>
        <w:rFonts w:hint="default"/>
        <w:lang w:val="id" w:eastAsia="en-US" w:bidi="ar-SA"/>
      </w:rPr>
    </w:lvl>
    <w:lvl w:ilvl="6" w:tplc="F35CD612">
      <w:numFmt w:val="bullet"/>
      <w:lvlText w:val="•"/>
      <w:lvlJc w:val="left"/>
      <w:pPr>
        <w:ind w:left="1811" w:hanging="221"/>
      </w:pPr>
      <w:rPr>
        <w:rFonts w:hint="default"/>
        <w:lang w:val="id" w:eastAsia="en-US" w:bidi="ar-SA"/>
      </w:rPr>
    </w:lvl>
    <w:lvl w:ilvl="7" w:tplc="E9B45DF4">
      <w:numFmt w:val="bullet"/>
      <w:lvlText w:val="•"/>
      <w:lvlJc w:val="left"/>
      <w:pPr>
        <w:ind w:left="2060" w:hanging="221"/>
      </w:pPr>
      <w:rPr>
        <w:rFonts w:hint="default"/>
        <w:lang w:val="id" w:eastAsia="en-US" w:bidi="ar-SA"/>
      </w:rPr>
    </w:lvl>
    <w:lvl w:ilvl="8" w:tplc="BC022D2A">
      <w:numFmt w:val="bullet"/>
      <w:lvlText w:val="•"/>
      <w:lvlJc w:val="left"/>
      <w:pPr>
        <w:ind w:left="2308" w:hanging="221"/>
      </w:pPr>
      <w:rPr>
        <w:rFonts w:hint="default"/>
        <w:lang w:val="id" w:eastAsia="en-US" w:bidi="ar-SA"/>
      </w:rPr>
    </w:lvl>
  </w:abstractNum>
  <w:abstractNum w:abstractNumId="12">
    <w:nsid w:val="544B7F87"/>
    <w:multiLevelType w:val="hybridMultilevel"/>
    <w:tmpl w:val="694CF300"/>
    <w:lvl w:ilvl="0" w:tplc="CCB03734">
      <w:start w:val="1"/>
      <w:numFmt w:val="lowerLetter"/>
      <w:lvlText w:val="%1."/>
      <w:lvlJc w:val="left"/>
      <w:pPr>
        <w:ind w:left="368" w:hanging="269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248A2712">
      <w:numFmt w:val="bullet"/>
      <w:lvlText w:val="•"/>
      <w:lvlJc w:val="left"/>
      <w:pPr>
        <w:ind w:left="618" w:hanging="269"/>
      </w:pPr>
      <w:rPr>
        <w:rFonts w:hint="default"/>
        <w:lang w:val="id" w:eastAsia="en-US" w:bidi="ar-SA"/>
      </w:rPr>
    </w:lvl>
    <w:lvl w:ilvl="2" w:tplc="4E98AEF8">
      <w:numFmt w:val="bullet"/>
      <w:lvlText w:val="•"/>
      <w:lvlJc w:val="left"/>
      <w:pPr>
        <w:ind w:left="877" w:hanging="269"/>
      </w:pPr>
      <w:rPr>
        <w:rFonts w:hint="default"/>
        <w:lang w:val="id" w:eastAsia="en-US" w:bidi="ar-SA"/>
      </w:rPr>
    </w:lvl>
    <w:lvl w:ilvl="3" w:tplc="E7EE21B8">
      <w:numFmt w:val="bullet"/>
      <w:lvlText w:val="•"/>
      <w:lvlJc w:val="left"/>
      <w:pPr>
        <w:ind w:left="1136" w:hanging="269"/>
      </w:pPr>
      <w:rPr>
        <w:rFonts w:hint="default"/>
        <w:lang w:val="id" w:eastAsia="en-US" w:bidi="ar-SA"/>
      </w:rPr>
    </w:lvl>
    <w:lvl w:ilvl="4" w:tplc="0DCEF202">
      <w:numFmt w:val="bullet"/>
      <w:lvlText w:val="•"/>
      <w:lvlJc w:val="left"/>
      <w:pPr>
        <w:ind w:left="1394" w:hanging="269"/>
      </w:pPr>
      <w:rPr>
        <w:rFonts w:hint="default"/>
        <w:lang w:val="id" w:eastAsia="en-US" w:bidi="ar-SA"/>
      </w:rPr>
    </w:lvl>
    <w:lvl w:ilvl="5" w:tplc="D41E186C">
      <w:numFmt w:val="bullet"/>
      <w:lvlText w:val="•"/>
      <w:lvlJc w:val="left"/>
      <w:pPr>
        <w:ind w:left="1653" w:hanging="269"/>
      </w:pPr>
      <w:rPr>
        <w:rFonts w:hint="default"/>
        <w:lang w:val="id" w:eastAsia="en-US" w:bidi="ar-SA"/>
      </w:rPr>
    </w:lvl>
    <w:lvl w:ilvl="6" w:tplc="706090EE">
      <w:numFmt w:val="bullet"/>
      <w:lvlText w:val="•"/>
      <w:lvlJc w:val="left"/>
      <w:pPr>
        <w:ind w:left="1912" w:hanging="269"/>
      </w:pPr>
      <w:rPr>
        <w:rFonts w:hint="default"/>
        <w:lang w:val="id" w:eastAsia="en-US" w:bidi="ar-SA"/>
      </w:rPr>
    </w:lvl>
    <w:lvl w:ilvl="7" w:tplc="A4C8028E">
      <w:numFmt w:val="bullet"/>
      <w:lvlText w:val="•"/>
      <w:lvlJc w:val="left"/>
      <w:pPr>
        <w:ind w:left="2170" w:hanging="269"/>
      </w:pPr>
      <w:rPr>
        <w:rFonts w:hint="default"/>
        <w:lang w:val="id" w:eastAsia="en-US" w:bidi="ar-SA"/>
      </w:rPr>
    </w:lvl>
    <w:lvl w:ilvl="8" w:tplc="42EA84CE">
      <w:numFmt w:val="bullet"/>
      <w:lvlText w:val="•"/>
      <w:lvlJc w:val="left"/>
      <w:pPr>
        <w:ind w:left="2429" w:hanging="269"/>
      </w:pPr>
      <w:rPr>
        <w:rFonts w:hint="default"/>
        <w:lang w:val="id" w:eastAsia="en-US" w:bidi="ar-SA"/>
      </w:rPr>
    </w:lvl>
  </w:abstractNum>
  <w:abstractNum w:abstractNumId="13">
    <w:nsid w:val="58981A1F"/>
    <w:multiLevelType w:val="hybridMultilevel"/>
    <w:tmpl w:val="22B2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F03EF"/>
    <w:multiLevelType w:val="hybridMultilevel"/>
    <w:tmpl w:val="9CE80726"/>
    <w:lvl w:ilvl="0" w:tplc="E404247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>
    <w:nsid w:val="5D246EA3"/>
    <w:multiLevelType w:val="hybridMultilevel"/>
    <w:tmpl w:val="4642A0CC"/>
    <w:lvl w:ilvl="0" w:tplc="4EF2301C">
      <w:numFmt w:val="bullet"/>
      <w:lvlText w:val="-"/>
      <w:lvlJc w:val="left"/>
      <w:pPr>
        <w:ind w:left="276" w:hanging="173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EA82102C">
      <w:numFmt w:val="bullet"/>
      <w:lvlText w:val="•"/>
      <w:lvlJc w:val="left"/>
      <w:pPr>
        <w:ind w:left="403" w:hanging="173"/>
      </w:pPr>
      <w:rPr>
        <w:rFonts w:hint="default"/>
        <w:lang w:val="id" w:eastAsia="en-US" w:bidi="ar-SA"/>
      </w:rPr>
    </w:lvl>
    <w:lvl w:ilvl="2" w:tplc="BEC66690">
      <w:numFmt w:val="bullet"/>
      <w:lvlText w:val="•"/>
      <w:lvlJc w:val="left"/>
      <w:pPr>
        <w:ind w:left="527" w:hanging="173"/>
      </w:pPr>
      <w:rPr>
        <w:rFonts w:hint="default"/>
        <w:lang w:val="id" w:eastAsia="en-US" w:bidi="ar-SA"/>
      </w:rPr>
    </w:lvl>
    <w:lvl w:ilvl="3" w:tplc="34A05C98">
      <w:numFmt w:val="bullet"/>
      <w:lvlText w:val="•"/>
      <w:lvlJc w:val="left"/>
      <w:pPr>
        <w:ind w:left="651" w:hanging="173"/>
      </w:pPr>
      <w:rPr>
        <w:rFonts w:hint="default"/>
        <w:lang w:val="id" w:eastAsia="en-US" w:bidi="ar-SA"/>
      </w:rPr>
    </w:lvl>
    <w:lvl w:ilvl="4" w:tplc="A7A0104A">
      <w:numFmt w:val="bullet"/>
      <w:lvlText w:val="•"/>
      <w:lvlJc w:val="left"/>
      <w:pPr>
        <w:ind w:left="775" w:hanging="173"/>
      </w:pPr>
      <w:rPr>
        <w:rFonts w:hint="default"/>
        <w:lang w:val="id" w:eastAsia="en-US" w:bidi="ar-SA"/>
      </w:rPr>
    </w:lvl>
    <w:lvl w:ilvl="5" w:tplc="2528D32E">
      <w:numFmt w:val="bullet"/>
      <w:lvlText w:val="•"/>
      <w:lvlJc w:val="left"/>
      <w:pPr>
        <w:ind w:left="899" w:hanging="173"/>
      </w:pPr>
      <w:rPr>
        <w:rFonts w:hint="default"/>
        <w:lang w:val="id" w:eastAsia="en-US" w:bidi="ar-SA"/>
      </w:rPr>
    </w:lvl>
    <w:lvl w:ilvl="6" w:tplc="30D48CB2">
      <w:numFmt w:val="bullet"/>
      <w:lvlText w:val="•"/>
      <w:lvlJc w:val="left"/>
      <w:pPr>
        <w:ind w:left="1022" w:hanging="173"/>
      </w:pPr>
      <w:rPr>
        <w:rFonts w:hint="default"/>
        <w:lang w:val="id" w:eastAsia="en-US" w:bidi="ar-SA"/>
      </w:rPr>
    </w:lvl>
    <w:lvl w:ilvl="7" w:tplc="2F1465C8">
      <w:numFmt w:val="bullet"/>
      <w:lvlText w:val="•"/>
      <w:lvlJc w:val="left"/>
      <w:pPr>
        <w:ind w:left="1146" w:hanging="173"/>
      </w:pPr>
      <w:rPr>
        <w:rFonts w:hint="default"/>
        <w:lang w:val="id" w:eastAsia="en-US" w:bidi="ar-SA"/>
      </w:rPr>
    </w:lvl>
    <w:lvl w:ilvl="8" w:tplc="1C8EBCB2">
      <w:numFmt w:val="bullet"/>
      <w:lvlText w:val="•"/>
      <w:lvlJc w:val="left"/>
      <w:pPr>
        <w:ind w:left="1270" w:hanging="173"/>
      </w:pPr>
      <w:rPr>
        <w:rFonts w:hint="default"/>
        <w:lang w:val="id" w:eastAsia="en-US" w:bidi="ar-SA"/>
      </w:rPr>
    </w:lvl>
  </w:abstractNum>
  <w:abstractNum w:abstractNumId="16">
    <w:nsid w:val="6AB733A1"/>
    <w:multiLevelType w:val="hybridMultilevel"/>
    <w:tmpl w:val="E5D4965A"/>
    <w:lvl w:ilvl="0" w:tplc="86DE8FBE">
      <w:numFmt w:val="bullet"/>
      <w:lvlText w:val="-"/>
      <w:lvlJc w:val="left"/>
      <w:pPr>
        <w:ind w:left="104" w:hanging="125"/>
      </w:pPr>
      <w:rPr>
        <w:rFonts w:ascii="Arial" w:eastAsia="Arial" w:hAnsi="Arial" w:cs="Arial" w:hint="default"/>
        <w:i/>
        <w:iCs/>
        <w:w w:val="100"/>
        <w:sz w:val="20"/>
        <w:szCs w:val="20"/>
        <w:lang w:val="id" w:eastAsia="en-US" w:bidi="ar-SA"/>
      </w:rPr>
    </w:lvl>
    <w:lvl w:ilvl="1" w:tplc="02722DC6">
      <w:numFmt w:val="bullet"/>
      <w:lvlText w:val="•"/>
      <w:lvlJc w:val="left"/>
      <w:pPr>
        <w:ind w:left="241" w:hanging="125"/>
      </w:pPr>
      <w:rPr>
        <w:rFonts w:hint="default"/>
        <w:lang w:val="id" w:eastAsia="en-US" w:bidi="ar-SA"/>
      </w:rPr>
    </w:lvl>
    <w:lvl w:ilvl="2" w:tplc="80EAF60C">
      <w:numFmt w:val="bullet"/>
      <w:lvlText w:val="•"/>
      <w:lvlJc w:val="left"/>
      <w:pPr>
        <w:ind w:left="383" w:hanging="125"/>
      </w:pPr>
      <w:rPr>
        <w:rFonts w:hint="default"/>
        <w:lang w:val="id" w:eastAsia="en-US" w:bidi="ar-SA"/>
      </w:rPr>
    </w:lvl>
    <w:lvl w:ilvl="3" w:tplc="C602CFA4">
      <w:numFmt w:val="bullet"/>
      <w:lvlText w:val="•"/>
      <w:lvlJc w:val="left"/>
      <w:pPr>
        <w:ind w:left="525" w:hanging="125"/>
      </w:pPr>
      <w:rPr>
        <w:rFonts w:hint="default"/>
        <w:lang w:val="id" w:eastAsia="en-US" w:bidi="ar-SA"/>
      </w:rPr>
    </w:lvl>
    <w:lvl w:ilvl="4" w:tplc="527A956A">
      <w:numFmt w:val="bullet"/>
      <w:lvlText w:val="•"/>
      <w:lvlJc w:val="left"/>
      <w:pPr>
        <w:ind w:left="667" w:hanging="125"/>
      </w:pPr>
      <w:rPr>
        <w:rFonts w:hint="default"/>
        <w:lang w:val="id" w:eastAsia="en-US" w:bidi="ar-SA"/>
      </w:rPr>
    </w:lvl>
    <w:lvl w:ilvl="5" w:tplc="6994B6E2">
      <w:numFmt w:val="bullet"/>
      <w:lvlText w:val="•"/>
      <w:lvlJc w:val="left"/>
      <w:pPr>
        <w:ind w:left="809" w:hanging="125"/>
      </w:pPr>
      <w:rPr>
        <w:rFonts w:hint="default"/>
        <w:lang w:val="id" w:eastAsia="en-US" w:bidi="ar-SA"/>
      </w:rPr>
    </w:lvl>
    <w:lvl w:ilvl="6" w:tplc="991C31DC">
      <w:numFmt w:val="bullet"/>
      <w:lvlText w:val="•"/>
      <w:lvlJc w:val="left"/>
      <w:pPr>
        <w:ind w:left="950" w:hanging="125"/>
      </w:pPr>
      <w:rPr>
        <w:rFonts w:hint="default"/>
        <w:lang w:val="id" w:eastAsia="en-US" w:bidi="ar-SA"/>
      </w:rPr>
    </w:lvl>
    <w:lvl w:ilvl="7" w:tplc="3424C47C">
      <w:numFmt w:val="bullet"/>
      <w:lvlText w:val="•"/>
      <w:lvlJc w:val="left"/>
      <w:pPr>
        <w:ind w:left="1092" w:hanging="125"/>
      </w:pPr>
      <w:rPr>
        <w:rFonts w:hint="default"/>
        <w:lang w:val="id" w:eastAsia="en-US" w:bidi="ar-SA"/>
      </w:rPr>
    </w:lvl>
    <w:lvl w:ilvl="8" w:tplc="5970B5C4">
      <w:numFmt w:val="bullet"/>
      <w:lvlText w:val="•"/>
      <w:lvlJc w:val="left"/>
      <w:pPr>
        <w:ind w:left="1234" w:hanging="125"/>
      </w:pPr>
      <w:rPr>
        <w:rFonts w:hint="default"/>
        <w:lang w:val="id" w:eastAsia="en-US" w:bidi="ar-SA"/>
      </w:rPr>
    </w:lvl>
  </w:abstractNum>
  <w:abstractNum w:abstractNumId="17">
    <w:nsid w:val="6C956CD6"/>
    <w:multiLevelType w:val="hybridMultilevel"/>
    <w:tmpl w:val="4D46EA02"/>
    <w:lvl w:ilvl="0" w:tplc="E66E9162">
      <w:start w:val="1"/>
      <w:numFmt w:val="lowerLetter"/>
      <w:lvlText w:val="%1."/>
      <w:lvlJc w:val="left"/>
      <w:pPr>
        <w:ind w:left="320" w:hanging="221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E33857C4">
      <w:numFmt w:val="bullet"/>
      <w:lvlText w:val="•"/>
      <w:lvlJc w:val="left"/>
      <w:pPr>
        <w:ind w:left="582" w:hanging="221"/>
      </w:pPr>
      <w:rPr>
        <w:rFonts w:hint="default"/>
        <w:lang w:val="id" w:eastAsia="en-US" w:bidi="ar-SA"/>
      </w:rPr>
    </w:lvl>
    <w:lvl w:ilvl="2" w:tplc="50C60AE6">
      <w:numFmt w:val="bullet"/>
      <w:lvlText w:val="•"/>
      <w:lvlJc w:val="left"/>
      <w:pPr>
        <w:ind w:left="845" w:hanging="221"/>
      </w:pPr>
      <w:rPr>
        <w:rFonts w:hint="default"/>
        <w:lang w:val="id" w:eastAsia="en-US" w:bidi="ar-SA"/>
      </w:rPr>
    </w:lvl>
    <w:lvl w:ilvl="3" w:tplc="8E526176">
      <w:numFmt w:val="bullet"/>
      <w:lvlText w:val="•"/>
      <w:lvlJc w:val="left"/>
      <w:pPr>
        <w:ind w:left="1107" w:hanging="221"/>
      </w:pPr>
      <w:rPr>
        <w:rFonts w:hint="default"/>
        <w:lang w:val="id" w:eastAsia="en-US" w:bidi="ar-SA"/>
      </w:rPr>
    </w:lvl>
    <w:lvl w:ilvl="4" w:tplc="44D4E10C">
      <w:numFmt w:val="bullet"/>
      <w:lvlText w:val="•"/>
      <w:lvlJc w:val="left"/>
      <w:pPr>
        <w:ind w:left="1370" w:hanging="221"/>
      </w:pPr>
      <w:rPr>
        <w:rFonts w:hint="default"/>
        <w:lang w:val="id" w:eastAsia="en-US" w:bidi="ar-SA"/>
      </w:rPr>
    </w:lvl>
    <w:lvl w:ilvl="5" w:tplc="3A16EBCA">
      <w:numFmt w:val="bullet"/>
      <w:lvlText w:val="•"/>
      <w:lvlJc w:val="left"/>
      <w:pPr>
        <w:ind w:left="1632" w:hanging="221"/>
      </w:pPr>
      <w:rPr>
        <w:rFonts w:hint="default"/>
        <w:lang w:val="id" w:eastAsia="en-US" w:bidi="ar-SA"/>
      </w:rPr>
    </w:lvl>
    <w:lvl w:ilvl="6" w:tplc="5A6EBF22">
      <w:numFmt w:val="bullet"/>
      <w:lvlText w:val="•"/>
      <w:lvlJc w:val="left"/>
      <w:pPr>
        <w:ind w:left="1895" w:hanging="221"/>
      </w:pPr>
      <w:rPr>
        <w:rFonts w:hint="default"/>
        <w:lang w:val="id" w:eastAsia="en-US" w:bidi="ar-SA"/>
      </w:rPr>
    </w:lvl>
    <w:lvl w:ilvl="7" w:tplc="163EC50E">
      <w:numFmt w:val="bullet"/>
      <w:lvlText w:val="•"/>
      <w:lvlJc w:val="left"/>
      <w:pPr>
        <w:ind w:left="2157" w:hanging="221"/>
      </w:pPr>
      <w:rPr>
        <w:rFonts w:hint="default"/>
        <w:lang w:val="id" w:eastAsia="en-US" w:bidi="ar-SA"/>
      </w:rPr>
    </w:lvl>
    <w:lvl w:ilvl="8" w:tplc="33A4A7F4">
      <w:numFmt w:val="bullet"/>
      <w:lvlText w:val="•"/>
      <w:lvlJc w:val="left"/>
      <w:pPr>
        <w:ind w:left="2420" w:hanging="221"/>
      </w:pPr>
      <w:rPr>
        <w:rFonts w:hint="default"/>
        <w:lang w:val="id" w:eastAsia="en-US" w:bidi="ar-SA"/>
      </w:rPr>
    </w:lvl>
  </w:abstractNum>
  <w:abstractNum w:abstractNumId="18">
    <w:nsid w:val="6DEA05E2"/>
    <w:multiLevelType w:val="hybridMultilevel"/>
    <w:tmpl w:val="C534FB26"/>
    <w:lvl w:ilvl="0" w:tplc="8968DEC0">
      <w:start w:val="1"/>
      <w:numFmt w:val="lowerLetter"/>
      <w:lvlText w:val="%1."/>
      <w:lvlJc w:val="left"/>
      <w:pPr>
        <w:ind w:left="416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22486BC8">
      <w:numFmt w:val="bullet"/>
      <w:lvlText w:val="•"/>
      <w:lvlJc w:val="left"/>
      <w:pPr>
        <w:ind w:left="672" w:hanging="284"/>
      </w:pPr>
      <w:rPr>
        <w:rFonts w:hint="default"/>
        <w:lang w:val="id" w:eastAsia="en-US" w:bidi="ar-SA"/>
      </w:rPr>
    </w:lvl>
    <w:lvl w:ilvl="2" w:tplc="44028262">
      <w:numFmt w:val="bullet"/>
      <w:lvlText w:val="•"/>
      <w:lvlJc w:val="left"/>
      <w:pPr>
        <w:ind w:left="925" w:hanging="284"/>
      </w:pPr>
      <w:rPr>
        <w:rFonts w:hint="default"/>
        <w:lang w:val="id" w:eastAsia="en-US" w:bidi="ar-SA"/>
      </w:rPr>
    </w:lvl>
    <w:lvl w:ilvl="3" w:tplc="7DCED5CA">
      <w:numFmt w:val="bullet"/>
      <w:lvlText w:val="•"/>
      <w:lvlJc w:val="left"/>
      <w:pPr>
        <w:ind w:left="1177" w:hanging="284"/>
      </w:pPr>
      <w:rPr>
        <w:rFonts w:hint="default"/>
        <w:lang w:val="id" w:eastAsia="en-US" w:bidi="ar-SA"/>
      </w:rPr>
    </w:lvl>
    <w:lvl w:ilvl="4" w:tplc="47BA246A">
      <w:numFmt w:val="bullet"/>
      <w:lvlText w:val="•"/>
      <w:lvlJc w:val="left"/>
      <w:pPr>
        <w:ind w:left="1430" w:hanging="284"/>
      </w:pPr>
      <w:rPr>
        <w:rFonts w:hint="default"/>
        <w:lang w:val="id" w:eastAsia="en-US" w:bidi="ar-SA"/>
      </w:rPr>
    </w:lvl>
    <w:lvl w:ilvl="5" w:tplc="5130090E">
      <w:numFmt w:val="bullet"/>
      <w:lvlText w:val="•"/>
      <w:lvlJc w:val="left"/>
      <w:pPr>
        <w:ind w:left="1682" w:hanging="284"/>
      </w:pPr>
      <w:rPr>
        <w:rFonts w:hint="default"/>
        <w:lang w:val="id" w:eastAsia="en-US" w:bidi="ar-SA"/>
      </w:rPr>
    </w:lvl>
    <w:lvl w:ilvl="6" w:tplc="DCC894AC">
      <w:numFmt w:val="bullet"/>
      <w:lvlText w:val="•"/>
      <w:lvlJc w:val="left"/>
      <w:pPr>
        <w:ind w:left="1935" w:hanging="284"/>
      </w:pPr>
      <w:rPr>
        <w:rFonts w:hint="default"/>
        <w:lang w:val="id" w:eastAsia="en-US" w:bidi="ar-SA"/>
      </w:rPr>
    </w:lvl>
    <w:lvl w:ilvl="7" w:tplc="241233BE">
      <w:numFmt w:val="bullet"/>
      <w:lvlText w:val="•"/>
      <w:lvlJc w:val="left"/>
      <w:pPr>
        <w:ind w:left="2187" w:hanging="284"/>
      </w:pPr>
      <w:rPr>
        <w:rFonts w:hint="default"/>
        <w:lang w:val="id" w:eastAsia="en-US" w:bidi="ar-SA"/>
      </w:rPr>
    </w:lvl>
    <w:lvl w:ilvl="8" w:tplc="603C54C4">
      <w:numFmt w:val="bullet"/>
      <w:lvlText w:val="•"/>
      <w:lvlJc w:val="left"/>
      <w:pPr>
        <w:ind w:left="2440" w:hanging="284"/>
      </w:pPr>
      <w:rPr>
        <w:rFonts w:hint="default"/>
        <w:lang w:val="id" w:eastAsia="en-US" w:bidi="ar-SA"/>
      </w:rPr>
    </w:lvl>
  </w:abstractNum>
  <w:abstractNum w:abstractNumId="19">
    <w:nsid w:val="70343D70"/>
    <w:multiLevelType w:val="hybridMultilevel"/>
    <w:tmpl w:val="52085D60"/>
    <w:lvl w:ilvl="0" w:tplc="82F09AF8">
      <w:start w:val="1"/>
      <w:numFmt w:val="lowerLetter"/>
      <w:lvlText w:val="%1."/>
      <w:lvlJc w:val="left"/>
      <w:pPr>
        <w:ind w:left="416" w:hanging="28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d" w:eastAsia="en-US" w:bidi="ar-SA"/>
      </w:rPr>
    </w:lvl>
    <w:lvl w:ilvl="1" w:tplc="C36C9AD2">
      <w:numFmt w:val="bullet"/>
      <w:lvlText w:val="•"/>
      <w:lvlJc w:val="left"/>
      <w:pPr>
        <w:ind w:left="672" w:hanging="284"/>
      </w:pPr>
      <w:rPr>
        <w:rFonts w:hint="default"/>
        <w:lang w:val="id" w:eastAsia="en-US" w:bidi="ar-SA"/>
      </w:rPr>
    </w:lvl>
    <w:lvl w:ilvl="2" w:tplc="0AD022D8">
      <w:numFmt w:val="bullet"/>
      <w:lvlText w:val="•"/>
      <w:lvlJc w:val="left"/>
      <w:pPr>
        <w:ind w:left="925" w:hanging="284"/>
      </w:pPr>
      <w:rPr>
        <w:rFonts w:hint="default"/>
        <w:lang w:val="id" w:eastAsia="en-US" w:bidi="ar-SA"/>
      </w:rPr>
    </w:lvl>
    <w:lvl w:ilvl="3" w:tplc="33DCED28">
      <w:numFmt w:val="bullet"/>
      <w:lvlText w:val="•"/>
      <w:lvlJc w:val="left"/>
      <w:pPr>
        <w:ind w:left="1177" w:hanging="284"/>
      </w:pPr>
      <w:rPr>
        <w:rFonts w:hint="default"/>
        <w:lang w:val="id" w:eastAsia="en-US" w:bidi="ar-SA"/>
      </w:rPr>
    </w:lvl>
    <w:lvl w:ilvl="4" w:tplc="D3B2E57C">
      <w:numFmt w:val="bullet"/>
      <w:lvlText w:val="•"/>
      <w:lvlJc w:val="left"/>
      <w:pPr>
        <w:ind w:left="1430" w:hanging="284"/>
      </w:pPr>
      <w:rPr>
        <w:rFonts w:hint="default"/>
        <w:lang w:val="id" w:eastAsia="en-US" w:bidi="ar-SA"/>
      </w:rPr>
    </w:lvl>
    <w:lvl w:ilvl="5" w:tplc="6CEE8740">
      <w:numFmt w:val="bullet"/>
      <w:lvlText w:val="•"/>
      <w:lvlJc w:val="left"/>
      <w:pPr>
        <w:ind w:left="1682" w:hanging="284"/>
      </w:pPr>
      <w:rPr>
        <w:rFonts w:hint="default"/>
        <w:lang w:val="id" w:eastAsia="en-US" w:bidi="ar-SA"/>
      </w:rPr>
    </w:lvl>
    <w:lvl w:ilvl="6" w:tplc="1B18E458">
      <w:numFmt w:val="bullet"/>
      <w:lvlText w:val="•"/>
      <w:lvlJc w:val="left"/>
      <w:pPr>
        <w:ind w:left="1935" w:hanging="284"/>
      </w:pPr>
      <w:rPr>
        <w:rFonts w:hint="default"/>
        <w:lang w:val="id" w:eastAsia="en-US" w:bidi="ar-SA"/>
      </w:rPr>
    </w:lvl>
    <w:lvl w:ilvl="7" w:tplc="AB184E86">
      <w:numFmt w:val="bullet"/>
      <w:lvlText w:val="•"/>
      <w:lvlJc w:val="left"/>
      <w:pPr>
        <w:ind w:left="2187" w:hanging="284"/>
      </w:pPr>
      <w:rPr>
        <w:rFonts w:hint="default"/>
        <w:lang w:val="id" w:eastAsia="en-US" w:bidi="ar-SA"/>
      </w:rPr>
    </w:lvl>
    <w:lvl w:ilvl="8" w:tplc="E11455D2">
      <w:numFmt w:val="bullet"/>
      <w:lvlText w:val="•"/>
      <w:lvlJc w:val="left"/>
      <w:pPr>
        <w:ind w:left="2440" w:hanging="284"/>
      </w:pPr>
      <w:rPr>
        <w:rFonts w:hint="default"/>
        <w:lang w:val="id" w:eastAsia="en-US" w:bidi="ar-SA"/>
      </w:rPr>
    </w:lvl>
  </w:abstractNum>
  <w:abstractNum w:abstractNumId="20">
    <w:nsid w:val="7D1605FF"/>
    <w:multiLevelType w:val="hybridMultilevel"/>
    <w:tmpl w:val="22B25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1"/>
  </w:num>
  <w:num w:numId="5">
    <w:abstractNumId w:val="0"/>
  </w:num>
  <w:num w:numId="6">
    <w:abstractNumId w:val="12"/>
  </w:num>
  <w:num w:numId="7">
    <w:abstractNumId w:val="6"/>
  </w:num>
  <w:num w:numId="8">
    <w:abstractNumId w:val="16"/>
  </w:num>
  <w:num w:numId="9">
    <w:abstractNumId w:val="17"/>
  </w:num>
  <w:num w:numId="10">
    <w:abstractNumId w:val="19"/>
  </w:num>
  <w:num w:numId="11">
    <w:abstractNumId w:val="15"/>
  </w:num>
  <w:num w:numId="12">
    <w:abstractNumId w:val="7"/>
  </w:num>
  <w:num w:numId="13">
    <w:abstractNumId w:val="18"/>
  </w:num>
  <w:num w:numId="14">
    <w:abstractNumId w:val="4"/>
  </w:num>
  <w:num w:numId="15">
    <w:abstractNumId w:val="14"/>
  </w:num>
  <w:num w:numId="16">
    <w:abstractNumId w:val="9"/>
  </w:num>
  <w:num w:numId="17">
    <w:abstractNumId w:val="8"/>
  </w:num>
  <w:num w:numId="18">
    <w:abstractNumId w:val="20"/>
  </w:num>
  <w:num w:numId="19">
    <w:abstractNumId w:val="10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AC"/>
    <w:rsid w:val="00022FAF"/>
    <w:rsid w:val="00087B8F"/>
    <w:rsid w:val="0028354D"/>
    <w:rsid w:val="00300D3E"/>
    <w:rsid w:val="003740F5"/>
    <w:rsid w:val="0040276C"/>
    <w:rsid w:val="005109B0"/>
    <w:rsid w:val="005B10AC"/>
    <w:rsid w:val="005D1435"/>
    <w:rsid w:val="00726C17"/>
    <w:rsid w:val="007A5139"/>
    <w:rsid w:val="008E3A41"/>
    <w:rsid w:val="0097154F"/>
    <w:rsid w:val="009E7E3A"/>
    <w:rsid w:val="00A063BA"/>
    <w:rsid w:val="00B612AE"/>
    <w:rsid w:val="00B838F5"/>
    <w:rsid w:val="00C24B92"/>
    <w:rsid w:val="00C9734C"/>
    <w:rsid w:val="00CC5B5A"/>
    <w:rsid w:val="00E01699"/>
    <w:rsid w:val="00E17799"/>
    <w:rsid w:val="00EA72C0"/>
    <w:rsid w:val="00F70EA8"/>
    <w:rsid w:val="00FA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13E8D3-803A-429E-80D9-5C4FEBC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3">
    <w:name w:val="heading 3"/>
    <w:basedOn w:val="Normal"/>
    <w:link w:val="Heading3Char"/>
    <w:uiPriority w:val="9"/>
    <w:qFormat/>
    <w:rsid w:val="00FA4996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FA49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A4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1cd4b09e-d4dc-4e19-96c6-f8c28cd06bd1/9c0e3536-8bfc-49b6-b087-72641268b5f8</vt:lpstr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1cd4b09e-d4dc-4e19-96c6-f8c28cd06bd1/9c0e3536-8bfc-49b6-b087-72641268b5f8</dc:title>
  <dc:creator>Soda PDF Online</dc:creator>
  <cp:lastModifiedBy>Khairiah UIN FAS</cp:lastModifiedBy>
  <cp:revision>11</cp:revision>
  <dcterms:created xsi:type="dcterms:W3CDTF">2023-03-02T01:14:00Z</dcterms:created>
  <dcterms:modified xsi:type="dcterms:W3CDTF">2023-03-02T07:06:00Z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Soda PDF Online</vt:lpwstr>
  </property>
  <property fmtid="{D5CDD505-2E9C-101B-9397-08002B2CF9AE}" pid="4" name="LastSaved">
    <vt:filetime>2023-03-02T00:00:00Z</vt:filetime>
  </property>
</Properties>
</file>