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252BD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52BDC" w:rsidRDefault="00252BD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9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7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7900" cy="901700"/>
                  <wp:effectExtent l="0" t="0" r="0" b="0"/>
                  <wp:docPr id="18109505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9505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252BDC">
            <w:pPr>
              <w:pStyle w:val="EMPTYCELLSTYLE"/>
            </w:pPr>
          </w:p>
        </w:tc>
        <w:tc>
          <w:tcPr>
            <w:tcW w:w="17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252BDC">
            <w:pPr>
              <w:pStyle w:val="EMPTYCELLSTYLE"/>
            </w:pPr>
          </w:p>
        </w:tc>
        <w:tc>
          <w:tcPr>
            <w:tcW w:w="17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252BDC">
            <w:pPr>
              <w:pStyle w:val="EMPTYCELLSTYLE"/>
            </w:pPr>
          </w:p>
        </w:tc>
        <w:tc>
          <w:tcPr>
            <w:tcW w:w="17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252BDC">
            <w:pPr>
              <w:pStyle w:val="EMPTYCELLSTYLE"/>
            </w:pPr>
          </w:p>
        </w:tc>
        <w:tc>
          <w:tcPr>
            <w:tcW w:w="17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2022/2023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TAHFIDZ 3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D / C.6.4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1911210121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ANDIKA PRATAMA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2011210061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ANNISA PURNAMACAHYANI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2011210064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DESTA ZALZA BELLAH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MAYA APRILIANTI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DELLY OKTAVIA PERMATA SARRY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IIN LARASATI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IBEN HERLANDA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ANGGUN TAMARA TAMESTY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DINDA ERIKA TAMARA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PUTRI JULIA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ASRY NURMA NINGSI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INAYAH LATIFAH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ADICKY FATHURRAHMAN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ANNISAH SAFITRI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ISMANUR HASANAH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LULUT TRIWURYANI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2111210089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ENDANG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2111210090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RINI MELATI SUKMA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2111210092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RIRIN INDRIYANI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2111210094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MAYA MARISA OKTAVIA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2111210095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FATIMAH JAUHARI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9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7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2BDC" w:rsidRDefault="007A289E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2BDC" w:rsidRDefault="007A289E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Jumat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28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 15:14:13</w:t>
            </w: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2807858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78585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TAHFIDZ 3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D / C.6.4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2111210096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ARUM FADHILAH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2111210097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HARTONO BAHRI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2111210098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INDAH PUTRI UTAMI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2111210099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REYHAN ARIFQI KHALQI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2111210100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FAJRI ABDILAH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Utama</w:t>
            </w:r>
            <w:proofErr w:type="spellEnd"/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rFonts w:ascii="SansSerif" w:eastAsia="SansSerif" w:hAnsi="SansSerif" w:cs="SansSerif"/>
                <w:color w:val="000000"/>
                <w:sz w:val="16"/>
              </w:rPr>
              <w:t>HENGKI SATRISNO, M.PD.I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DC" w:rsidRDefault="007A289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 xml:space="preserve">Bengkulu, 28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2023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 w:rsidR="007C26CF"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911B8DA" wp14:editId="37ED8678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129540</wp:posOffset>
                  </wp:positionV>
                  <wp:extent cx="1390650" cy="762000"/>
                  <wp:effectExtent l="0" t="0" r="0" b="0"/>
                  <wp:wrapNone/>
                  <wp:docPr id="2" name="Picture 2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390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DC" w:rsidRDefault="00252BDC" w:rsidP="007C26CF">
            <w:bookmarkStart w:id="2" w:name="_GoBack"/>
            <w:bookmarkEnd w:id="2"/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8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4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2BDC" w:rsidRDefault="007A289E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2BDC" w:rsidRDefault="007A289E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Jumat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28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 15:14:13</w:t>
            </w: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  <w:tr w:rsidR="00252BDC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252BDC" w:rsidRDefault="00252BDC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BDC" w:rsidRDefault="007A289E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736097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0977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6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34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8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42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500" w:type="dxa"/>
          </w:tcPr>
          <w:p w:rsidR="00252BDC" w:rsidRDefault="00252BDC">
            <w:pPr>
              <w:pStyle w:val="EMPTYCELLSTYLE"/>
            </w:pPr>
          </w:p>
        </w:tc>
        <w:tc>
          <w:tcPr>
            <w:tcW w:w="1" w:type="dxa"/>
          </w:tcPr>
          <w:p w:rsidR="00252BDC" w:rsidRDefault="00252BDC">
            <w:pPr>
              <w:pStyle w:val="EMPTYCELLSTYLE"/>
            </w:pPr>
          </w:p>
        </w:tc>
      </w:tr>
    </w:tbl>
    <w:p w:rsidR="007A289E" w:rsidRDefault="007A289E"/>
    <w:sectPr w:rsidR="007A289E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DC"/>
    <w:rsid w:val="00252BDC"/>
    <w:rsid w:val="007A289E"/>
    <w:rsid w:val="007C26CF"/>
    <w:rsid w:val="00C3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2023-07-28T08:24:00Z</dcterms:created>
  <dcterms:modified xsi:type="dcterms:W3CDTF">2023-07-28T08:24:00Z</dcterms:modified>
</cp:coreProperties>
</file>