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DC5" w:rsidRPr="00D672FC" w:rsidRDefault="000C6DC5" w:rsidP="000C6DC5">
      <w:pPr>
        <w:spacing w:after="0"/>
        <w:jc w:val="center"/>
        <w:rPr>
          <w:b/>
          <w:sz w:val="28"/>
          <w:szCs w:val="28"/>
          <w:lang w:val="en-GB"/>
        </w:rPr>
      </w:pPr>
      <w:r w:rsidRPr="00D672FC">
        <w:rPr>
          <w:b/>
          <w:sz w:val="28"/>
          <w:szCs w:val="28"/>
          <w:lang w:val="en-GB"/>
        </w:rPr>
        <w:t>RENCANA PEMBELAJARAN SEMESTER (RPS)</w:t>
      </w:r>
    </w:p>
    <w:p w:rsidR="000C6DC5" w:rsidRPr="000C6DC5" w:rsidRDefault="000C6DC5" w:rsidP="000C6DC5">
      <w:pPr>
        <w:spacing w:after="0"/>
        <w:jc w:val="center"/>
      </w:pPr>
      <w:r w:rsidRPr="00D672FC">
        <w:rPr>
          <w:b/>
          <w:sz w:val="28"/>
          <w:szCs w:val="28"/>
          <w:lang w:val="en-GB"/>
        </w:rPr>
        <w:t xml:space="preserve">MATA KULIAH </w:t>
      </w:r>
      <w:r>
        <w:rPr>
          <w:b/>
          <w:sz w:val="28"/>
          <w:szCs w:val="28"/>
        </w:rPr>
        <w:t>TEORI TEORI ILMU SOSIAL</w:t>
      </w:r>
    </w:p>
    <w:p w:rsidR="000C6DC5" w:rsidRDefault="000C6DC5"/>
    <w:p w:rsidR="000C6DC5" w:rsidRDefault="000C6DC5" w:rsidP="000C6DC5">
      <w:pPr>
        <w:jc w:val="center"/>
      </w:pPr>
      <w:r w:rsidRPr="00F21ECA">
        <w:rPr>
          <w:rFonts w:asciiTheme="majorBidi" w:hAnsiTheme="majorBidi" w:cstheme="majorBidi"/>
          <w:b/>
          <w:bCs/>
          <w:noProof/>
          <w:sz w:val="24"/>
          <w:szCs w:val="24"/>
          <w:lang w:eastAsia="id-ID"/>
        </w:rPr>
        <w:drawing>
          <wp:inline distT="0" distB="0" distL="0" distR="0" wp14:anchorId="6EF281B7" wp14:editId="68674D21">
            <wp:extent cx="1817066" cy="1375257"/>
            <wp:effectExtent l="19050" t="0" r="0" b="0"/>
            <wp:docPr id="7" name="Picture 1" descr="LOGO_UIN_FATMAWATI_SUKARNO_BENGKULU.png (1280×118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IN_FATMAWATI_SUKARNO_BENGKULU.png (1280×118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294" cy="1379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DC5" w:rsidRPr="000C6DC5" w:rsidRDefault="000C6DC5" w:rsidP="000C6DC5">
      <w:pPr>
        <w:spacing w:after="0"/>
        <w:ind w:left="432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  <w:lang w:val="en-US"/>
        </w:rPr>
        <w:t>Nama</w:t>
      </w:r>
      <w:proofErr w:type="spellEnd"/>
      <w:r>
        <w:rPr>
          <w:bCs/>
          <w:sz w:val="24"/>
          <w:szCs w:val="24"/>
          <w:lang w:val="en-US"/>
        </w:rPr>
        <w:t xml:space="preserve"> Mata </w:t>
      </w:r>
      <w:proofErr w:type="spellStart"/>
      <w:r>
        <w:rPr>
          <w:bCs/>
          <w:sz w:val="24"/>
          <w:szCs w:val="24"/>
          <w:lang w:val="en-US"/>
        </w:rPr>
        <w:t>Kuliah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en-US"/>
        </w:rPr>
        <w:tab/>
        <w:t xml:space="preserve">: </w:t>
      </w:r>
      <w:r>
        <w:rPr>
          <w:b/>
          <w:sz w:val="28"/>
          <w:szCs w:val="28"/>
        </w:rPr>
        <w:t>TEORI TEORI ILMU SOSIAL</w:t>
      </w:r>
    </w:p>
    <w:p w:rsidR="000C6DC5" w:rsidRDefault="000C6DC5" w:rsidP="000C6DC5">
      <w:pPr>
        <w:spacing w:after="0"/>
        <w:ind w:left="4320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Kode</w:t>
      </w:r>
      <w:proofErr w:type="spellEnd"/>
      <w:r>
        <w:rPr>
          <w:bCs/>
          <w:sz w:val="24"/>
          <w:szCs w:val="24"/>
          <w:lang w:val="en-US"/>
        </w:rPr>
        <w:t xml:space="preserve"> Mata </w:t>
      </w:r>
      <w:proofErr w:type="spellStart"/>
      <w:r>
        <w:rPr>
          <w:bCs/>
          <w:sz w:val="24"/>
          <w:szCs w:val="24"/>
          <w:lang w:val="en-US"/>
        </w:rPr>
        <w:t>Kuliah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en-US"/>
        </w:rPr>
        <w:tab/>
        <w:t xml:space="preserve">:  UAD </w:t>
      </w:r>
    </w:p>
    <w:p w:rsidR="000C6DC5" w:rsidRDefault="000C6DC5" w:rsidP="000C6DC5">
      <w:pPr>
        <w:spacing w:after="0"/>
        <w:ind w:left="4320"/>
        <w:rPr>
          <w:bCs/>
          <w:sz w:val="24"/>
          <w:szCs w:val="24"/>
          <w:lang w:val="en-US"/>
        </w:rPr>
      </w:pPr>
      <w:proofErr w:type="spellStart"/>
      <w:r>
        <w:rPr>
          <w:bCs/>
          <w:sz w:val="24"/>
          <w:szCs w:val="24"/>
          <w:lang w:val="en-US"/>
        </w:rPr>
        <w:t>Nama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</w:rPr>
        <w:t>Dosen</w:t>
      </w:r>
      <w:r>
        <w:rPr>
          <w:bCs/>
          <w:sz w:val="24"/>
          <w:szCs w:val="24"/>
          <w:lang w:val="en-US"/>
        </w:rPr>
        <w:tab/>
      </w:r>
      <w:r>
        <w:rPr>
          <w:bCs/>
          <w:sz w:val="24"/>
          <w:szCs w:val="24"/>
          <w:lang w:val="en-US"/>
        </w:rPr>
        <w:tab/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Yuhaswita</w:t>
      </w:r>
      <w:proofErr w:type="spellEnd"/>
      <w:r>
        <w:rPr>
          <w:bCs/>
          <w:sz w:val="24"/>
          <w:szCs w:val="24"/>
          <w:lang w:val="en-US"/>
        </w:rPr>
        <w:t>, MA</w:t>
      </w:r>
    </w:p>
    <w:p w:rsidR="000C6DC5" w:rsidRDefault="000C6DC5" w:rsidP="000C6DC5">
      <w:pPr>
        <w:spacing w:after="0"/>
        <w:ind w:left="432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  <w:lang w:val="en-US"/>
        </w:rPr>
        <w:t>Nama</w:t>
      </w:r>
      <w:proofErr w:type="spellEnd"/>
      <w:r>
        <w:rPr>
          <w:bCs/>
          <w:sz w:val="24"/>
          <w:szCs w:val="24"/>
          <w:lang w:val="en-US"/>
        </w:rPr>
        <w:t xml:space="preserve"> Program </w:t>
      </w:r>
      <w:proofErr w:type="spellStart"/>
      <w:r>
        <w:rPr>
          <w:bCs/>
          <w:sz w:val="24"/>
          <w:szCs w:val="24"/>
          <w:lang w:val="en-US"/>
        </w:rPr>
        <w:t>Studi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en-US"/>
        </w:rPr>
        <w:tab/>
        <w:t xml:space="preserve">:  </w:t>
      </w:r>
      <w:proofErr w:type="spellStart"/>
      <w:r>
        <w:rPr>
          <w:bCs/>
          <w:sz w:val="24"/>
          <w:szCs w:val="24"/>
          <w:lang w:val="en-US"/>
        </w:rPr>
        <w:t>Sejarah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Peradaban</w:t>
      </w:r>
      <w:proofErr w:type="spellEnd"/>
      <w:r>
        <w:rPr>
          <w:bCs/>
          <w:sz w:val="24"/>
          <w:szCs w:val="24"/>
          <w:lang w:val="en-US"/>
        </w:rPr>
        <w:t xml:space="preserve"> Islam</w:t>
      </w:r>
    </w:p>
    <w:p w:rsidR="000C6DC5" w:rsidRDefault="000C6DC5" w:rsidP="000C6DC5">
      <w:pPr>
        <w:spacing w:after="0"/>
        <w:jc w:val="center"/>
        <w:rPr>
          <w:bCs/>
          <w:sz w:val="24"/>
          <w:szCs w:val="24"/>
        </w:rPr>
      </w:pPr>
    </w:p>
    <w:p w:rsidR="000C6DC5" w:rsidRPr="000C6DC5" w:rsidRDefault="000C6DC5" w:rsidP="000C6DC5">
      <w:pPr>
        <w:spacing w:after="0"/>
        <w:jc w:val="center"/>
        <w:rPr>
          <w:b/>
          <w:sz w:val="28"/>
          <w:szCs w:val="28"/>
          <w:lang w:val="en-US"/>
        </w:rPr>
      </w:pPr>
      <w:r w:rsidRPr="000C6DC5">
        <w:rPr>
          <w:b/>
          <w:sz w:val="28"/>
          <w:szCs w:val="28"/>
          <w:lang w:val="en-US"/>
        </w:rPr>
        <w:t>INSTITUT AGAMA ISLAM NEGERI BENGKULU</w:t>
      </w:r>
    </w:p>
    <w:p w:rsidR="000C6DC5" w:rsidRPr="000C6DC5" w:rsidRDefault="000C6DC5" w:rsidP="000C6DC5">
      <w:pPr>
        <w:spacing w:after="0"/>
        <w:jc w:val="center"/>
        <w:rPr>
          <w:b/>
          <w:sz w:val="28"/>
          <w:szCs w:val="28"/>
          <w:lang w:val="en-US"/>
        </w:rPr>
      </w:pPr>
      <w:r w:rsidRPr="000C6DC5">
        <w:rPr>
          <w:b/>
          <w:sz w:val="28"/>
          <w:szCs w:val="28"/>
        </w:rPr>
        <w:t xml:space="preserve">FAKULTAS </w:t>
      </w:r>
      <w:r w:rsidRPr="000C6DC5">
        <w:rPr>
          <w:b/>
          <w:sz w:val="28"/>
          <w:szCs w:val="28"/>
          <w:lang w:val="en-US"/>
        </w:rPr>
        <w:t>USHULUDDIN ADAB DAN DAKWAH</w:t>
      </w:r>
    </w:p>
    <w:p w:rsidR="000C6DC5" w:rsidRPr="000C6DC5" w:rsidRDefault="000C6DC5" w:rsidP="000C6DC5">
      <w:pPr>
        <w:spacing w:after="0"/>
        <w:jc w:val="center"/>
        <w:rPr>
          <w:b/>
          <w:sz w:val="28"/>
          <w:szCs w:val="28"/>
          <w:lang w:val="en-US"/>
        </w:rPr>
      </w:pPr>
      <w:r w:rsidRPr="000C6DC5">
        <w:rPr>
          <w:b/>
          <w:sz w:val="28"/>
          <w:szCs w:val="28"/>
        </w:rPr>
        <w:t xml:space="preserve">PROGRAM STUDI </w:t>
      </w:r>
      <w:r w:rsidRPr="000C6DC5">
        <w:rPr>
          <w:b/>
          <w:sz w:val="28"/>
          <w:szCs w:val="28"/>
          <w:lang w:val="en-US"/>
        </w:rPr>
        <w:t>SEJARAH PERADABAN ISLAM</w:t>
      </w:r>
    </w:p>
    <w:p w:rsidR="000C6DC5" w:rsidRPr="000C6DC5" w:rsidRDefault="000C6DC5" w:rsidP="000C6DC5">
      <w:pPr>
        <w:spacing w:after="0"/>
        <w:jc w:val="center"/>
        <w:rPr>
          <w:b/>
          <w:sz w:val="28"/>
          <w:szCs w:val="28"/>
        </w:rPr>
      </w:pPr>
      <w:r w:rsidRPr="000C6DC5">
        <w:rPr>
          <w:b/>
          <w:sz w:val="28"/>
          <w:szCs w:val="28"/>
        </w:rPr>
        <w:t>20</w:t>
      </w:r>
      <w:r w:rsidRPr="000C6DC5">
        <w:rPr>
          <w:b/>
          <w:sz w:val="28"/>
          <w:szCs w:val="28"/>
          <w:lang w:val="en-GB"/>
        </w:rPr>
        <w:t>2</w:t>
      </w:r>
      <w:r w:rsidRPr="000C6DC5">
        <w:rPr>
          <w:b/>
          <w:sz w:val="28"/>
          <w:szCs w:val="28"/>
        </w:rPr>
        <w:t>3</w:t>
      </w:r>
      <w:r w:rsidRPr="000C6DC5">
        <w:rPr>
          <w:b/>
          <w:sz w:val="28"/>
          <w:szCs w:val="28"/>
          <w:lang w:val="en-GB"/>
        </w:rPr>
        <w:t>-202</w:t>
      </w:r>
      <w:r w:rsidRPr="000C6DC5">
        <w:rPr>
          <w:b/>
          <w:sz w:val="28"/>
          <w:szCs w:val="28"/>
        </w:rPr>
        <w:t>4</w:t>
      </w:r>
    </w:p>
    <w:p w:rsidR="000C6DC5" w:rsidRDefault="000C6DC5" w:rsidP="000C6DC5">
      <w:pPr>
        <w:jc w:val="center"/>
      </w:pPr>
    </w:p>
    <w:p w:rsidR="000C6DC5" w:rsidRDefault="000C6DC5" w:rsidP="000C6DC5">
      <w:pPr>
        <w:jc w:val="center"/>
      </w:pPr>
    </w:p>
    <w:p w:rsidR="000C6DC5" w:rsidRDefault="000C6DC5" w:rsidP="000C6DC5">
      <w:pPr>
        <w:jc w:val="center"/>
      </w:pPr>
    </w:p>
    <w:p w:rsidR="000C6DC5" w:rsidRDefault="000C6DC5" w:rsidP="000C6DC5">
      <w:pPr>
        <w:jc w:val="center"/>
      </w:pPr>
    </w:p>
    <w:p w:rsidR="000C6DC5" w:rsidRDefault="000C6DC5" w:rsidP="000C6DC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LEMBAR VALIDASI </w:t>
      </w:r>
    </w:p>
    <w:p w:rsidR="000C6DC5" w:rsidRDefault="000C6DC5" w:rsidP="000C6DC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Yang bertanda tangan di bawah ini adalah Dosen Pengampuh, Devisi Kurikulum, Pembelajaran SKPI, dan Ketua Program studi, yang menyatakan bahwa Rencana Pembelajaran Semester (RPS) :</w:t>
      </w:r>
    </w:p>
    <w:p w:rsidR="000C6DC5" w:rsidRDefault="000C6DC5" w:rsidP="000C6DC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C6DC5" w:rsidRDefault="000C6DC5" w:rsidP="000C6DC5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Nama mata kuliah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Pengelolaan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Warisan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Budaya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Sejarah</w:t>
      </w:r>
      <w:proofErr w:type="spellEnd"/>
    </w:p>
    <w:p w:rsidR="000C6DC5" w:rsidRDefault="000C6DC5" w:rsidP="000C6DC5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Nama Dosen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Yuhaswita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MA</w:t>
      </w:r>
    </w:p>
    <w:p w:rsidR="000C6DC5" w:rsidRDefault="000C6DC5" w:rsidP="000C6DC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C6DC5" w:rsidRDefault="000C6DC5" w:rsidP="000C6DC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2900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  <w:gridCol w:w="4300"/>
      </w:tblGrid>
      <w:tr w:rsidR="000C6DC5" w:rsidTr="00FA0932">
        <w:trPr>
          <w:trHeight w:val="3399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C5" w:rsidRDefault="000C6DC5" w:rsidP="00FA0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Dibuat Oleh:</w:t>
            </w:r>
          </w:p>
          <w:p w:rsidR="000C6DC5" w:rsidRDefault="000C6DC5" w:rsidP="00FA0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DC5" w:rsidRDefault="000C6DC5" w:rsidP="00FA0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Dosen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Pengampu</w:t>
            </w:r>
            <w:proofErr w:type="spellEnd"/>
          </w:p>
          <w:p w:rsidR="000C6DC5" w:rsidRDefault="000C6DC5" w:rsidP="00FA0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C6DC5" w:rsidRDefault="000C6DC5" w:rsidP="00FA0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C6DC5" w:rsidRDefault="000C6DC5" w:rsidP="00FA09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C6DC5" w:rsidRDefault="000C6DC5" w:rsidP="00FA09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C6DC5" w:rsidRDefault="000C6DC5" w:rsidP="00FA09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Yuhaswita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MA</w:t>
            </w:r>
          </w:p>
          <w:p w:rsidR="000C6DC5" w:rsidRDefault="000C6DC5" w:rsidP="00FA0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109854</wp:posOffset>
                      </wp:positionV>
                      <wp:extent cx="1172845" cy="0"/>
                      <wp:effectExtent l="0" t="0" r="2730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7284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.6pt,8.65pt" to="112.9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0C6DC5" w:rsidRDefault="000C6DC5" w:rsidP="00FA09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197006271997032002 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C5" w:rsidRDefault="000C6DC5" w:rsidP="00FA0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Diperiksa Oleh:</w:t>
            </w:r>
          </w:p>
          <w:p w:rsidR="000C6DC5" w:rsidRDefault="000C6DC5" w:rsidP="00FA0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C6DC5" w:rsidRDefault="000C6DC5" w:rsidP="00FA0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Devisi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kurikulum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/SKPI</w:t>
            </w:r>
          </w:p>
          <w:p w:rsidR="000C6DC5" w:rsidRDefault="000C6DC5" w:rsidP="00FA0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DC5" w:rsidRDefault="000C6DC5" w:rsidP="00FA0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C6DC5" w:rsidRDefault="000C6DC5" w:rsidP="00FA0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C6DC5" w:rsidRDefault="000C6DC5" w:rsidP="00FA0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C6DC5" w:rsidRDefault="000C6DC5" w:rsidP="00FA0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Dr. Ismail.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S.Ag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M.Ag</w:t>
            </w:r>
            <w:proofErr w:type="spellEnd"/>
          </w:p>
          <w:p w:rsidR="000C6DC5" w:rsidRDefault="000C6DC5" w:rsidP="00FA0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109854</wp:posOffset>
                      </wp:positionV>
                      <wp:extent cx="1172845" cy="0"/>
                      <wp:effectExtent l="0" t="0" r="2730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7284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3pt,8.65pt" to="117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0C6DC5" w:rsidRPr="007D0C67" w:rsidRDefault="000C6DC5" w:rsidP="00FA09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 197206112005011002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C5" w:rsidRDefault="000C6DC5" w:rsidP="00FA0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Disetujui Oleh:</w:t>
            </w:r>
          </w:p>
          <w:p w:rsidR="000C6DC5" w:rsidRDefault="000C6DC5" w:rsidP="00FA0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C6DC5" w:rsidRDefault="000C6DC5" w:rsidP="00FA0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Ketua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Bimbingan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Konseling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Islam</w:t>
            </w:r>
          </w:p>
          <w:p w:rsidR="000C6DC5" w:rsidRDefault="000C6DC5" w:rsidP="00FA0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C6DC5" w:rsidRDefault="000C6DC5" w:rsidP="00FA0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DC5" w:rsidRDefault="000C6DC5" w:rsidP="00FA0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C6DC5" w:rsidRDefault="000C6DC5" w:rsidP="00FA0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Rini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Fitria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M.Ag</w:t>
            </w:r>
            <w:proofErr w:type="spellEnd"/>
          </w:p>
          <w:p w:rsidR="000C6DC5" w:rsidRDefault="000C6DC5" w:rsidP="00FA0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109854</wp:posOffset>
                      </wp:positionV>
                      <wp:extent cx="1172845" cy="0"/>
                      <wp:effectExtent l="0" t="0" r="2730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7284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.05pt,8.65pt" to="128.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0C6DC5" w:rsidRDefault="000C6DC5" w:rsidP="00FA09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 1975</w:t>
            </w:r>
          </w:p>
          <w:p w:rsidR="000C6DC5" w:rsidRPr="00010A0B" w:rsidRDefault="000C6DC5" w:rsidP="00FA09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0C6DC5" w:rsidRDefault="000C6DC5" w:rsidP="000C6DC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C6DC5" w:rsidRDefault="000C6DC5" w:rsidP="000C6DC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C6DC5" w:rsidRDefault="000C6DC5" w:rsidP="000C6DC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RENCANA PEMBELAJARAN SEMESTER (RPS)</w:t>
      </w:r>
    </w:p>
    <w:p w:rsidR="000C6DC5" w:rsidRDefault="000C6DC5" w:rsidP="000C6DC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C6DC5" w:rsidRDefault="000C6DC5" w:rsidP="000C6DC5">
      <w:pPr>
        <w:numPr>
          <w:ilvl w:val="0"/>
          <w:numId w:val="1"/>
        </w:numPr>
        <w:tabs>
          <w:tab w:val="left" w:pos="3544"/>
          <w:tab w:val="left" w:leader="dot" w:pos="8222"/>
        </w:tabs>
        <w:spacing w:after="12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Identifikasi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Matakuliah</w:t>
      </w:r>
      <w:proofErr w:type="spellEnd"/>
    </w:p>
    <w:p w:rsidR="000C6DC5" w:rsidRDefault="000C6DC5" w:rsidP="000C6DC5">
      <w:pPr>
        <w:tabs>
          <w:tab w:val="left" w:pos="3544"/>
          <w:tab w:val="left" w:leader="dot" w:pos="8222"/>
        </w:tabs>
        <w:spacing w:after="12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0C6DC5" w:rsidRDefault="000C6DC5" w:rsidP="000C6DC5">
      <w:pPr>
        <w:tabs>
          <w:tab w:val="left" w:pos="3544"/>
          <w:tab w:val="left" w:leader="dot" w:pos="8222"/>
        </w:tabs>
        <w:spacing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Nama program studi </w:t>
      </w:r>
      <w:r>
        <w:rPr>
          <w:rFonts w:ascii="Times New Roman" w:hAnsi="Times New Roman"/>
          <w:sz w:val="28"/>
          <w:szCs w:val="28"/>
        </w:rPr>
        <w:tab/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Sejarah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Peradaban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Islam</w:t>
      </w:r>
    </w:p>
    <w:p w:rsidR="000C6DC5" w:rsidRPr="000C6DC5" w:rsidRDefault="000C6DC5" w:rsidP="000C6DC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Nama</w:t>
      </w:r>
      <w:r>
        <w:rPr>
          <w:rFonts w:ascii="Times New Roman" w:hAnsi="Times New Roman"/>
          <w:sz w:val="28"/>
          <w:szCs w:val="28"/>
          <w:lang w:val="en-US"/>
        </w:rPr>
        <w:t>/</w:t>
      </w:r>
      <w:r>
        <w:rPr>
          <w:rFonts w:ascii="Times New Roman" w:hAnsi="Times New Roman"/>
          <w:sz w:val="28"/>
          <w:szCs w:val="28"/>
        </w:rPr>
        <w:t xml:space="preserve">kode </w:t>
      </w:r>
      <w:r>
        <w:rPr>
          <w:rFonts w:ascii="Times New Roman" w:hAnsi="Times New Roman"/>
          <w:sz w:val="28"/>
          <w:szCs w:val="28"/>
          <w:lang w:val="en-US"/>
        </w:rPr>
        <w:t xml:space="preserve">Mata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kuliah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</w:rPr>
        <w:t xml:space="preserve">: </w:t>
      </w:r>
      <w:r w:rsidRPr="000C6DC5">
        <w:rPr>
          <w:rFonts w:asciiTheme="majorBidi" w:hAnsiTheme="majorBidi" w:cstheme="majorBidi"/>
          <w:bCs/>
          <w:sz w:val="28"/>
          <w:szCs w:val="28"/>
        </w:rPr>
        <w:t>Teori-Teori Ilmu Sosial</w:t>
      </w:r>
    </w:p>
    <w:p w:rsidR="000C6DC5" w:rsidRPr="000C6DC5" w:rsidRDefault="000C6DC5" w:rsidP="000C6DC5">
      <w:pPr>
        <w:tabs>
          <w:tab w:val="left" w:pos="3544"/>
          <w:tab w:val="left" w:leader="dot" w:pos="8222"/>
        </w:tabs>
        <w:spacing w:before="60" w:after="0"/>
        <w:ind w:leftChars="122" w:left="4314" w:hangingChars="1445" w:hanging="40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Jenis mata kuliah </w:t>
      </w:r>
      <w:r>
        <w:rPr>
          <w:rFonts w:ascii="Times New Roman" w:hAnsi="Times New Roman"/>
          <w:sz w:val="28"/>
          <w:szCs w:val="28"/>
        </w:rPr>
        <w:tab/>
        <w:t>: Institusi</w:t>
      </w:r>
    </w:p>
    <w:p w:rsidR="000C6DC5" w:rsidRDefault="000C6DC5" w:rsidP="000C6DC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Status mata kuliah </w:t>
      </w:r>
      <w:r>
        <w:rPr>
          <w:rFonts w:ascii="Times New Roman" w:hAnsi="Times New Roman"/>
          <w:sz w:val="28"/>
          <w:szCs w:val="28"/>
        </w:rPr>
        <w:tab/>
        <w:t>: wajib</w:t>
      </w:r>
    </w:p>
    <w:p w:rsidR="000C6DC5" w:rsidRDefault="000C6DC5" w:rsidP="000C6DC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Jenis Integrasi</w:t>
      </w:r>
      <w:r>
        <w:rPr>
          <w:rFonts w:ascii="Times New Roman" w:hAnsi="Times New Roman"/>
          <w:sz w:val="28"/>
          <w:szCs w:val="28"/>
        </w:rPr>
        <w:tab/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Ke-Islaman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</w:rPr>
        <w:t>Umum</w:t>
      </w:r>
    </w:p>
    <w:p w:rsidR="000C6DC5" w:rsidRDefault="000C6DC5" w:rsidP="000C6DC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Jenjang program </w:t>
      </w:r>
      <w:r>
        <w:rPr>
          <w:rFonts w:ascii="Times New Roman" w:hAnsi="Times New Roman"/>
          <w:sz w:val="28"/>
          <w:szCs w:val="28"/>
        </w:rPr>
        <w:tab/>
        <w:t>: S</w:t>
      </w:r>
      <w:r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0C6DC5" w:rsidRPr="00010A0B" w:rsidRDefault="000C6DC5" w:rsidP="000C6DC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Semester 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GB"/>
        </w:rPr>
        <w:t xml:space="preserve"> 1</w:t>
      </w:r>
    </w:p>
    <w:p w:rsidR="000C6DC5" w:rsidRDefault="000C6DC5" w:rsidP="000C6DC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Jumlah sks mata kuliah </w:t>
      </w:r>
      <w:r>
        <w:rPr>
          <w:rFonts w:ascii="Times New Roman" w:hAnsi="Times New Roman"/>
          <w:sz w:val="28"/>
          <w:szCs w:val="28"/>
        </w:rPr>
        <w:tab/>
        <w:t xml:space="preserve">: </w:t>
      </w:r>
      <w:r>
        <w:rPr>
          <w:rFonts w:ascii="Times New Roman" w:hAnsi="Times New Roman"/>
          <w:sz w:val="28"/>
          <w:szCs w:val="28"/>
          <w:lang w:val="en-GB"/>
        </w:rPr>
        <w:t xml:space="preserve"> 3 S</w:t>
      </w:r>
      <w:r>
        <w:rPr>
          <w:rFonts w:ascii="Times New Roman" w:hAnsi="Times New Roman"/>
          <w:sz w:val="28"/>
          <w:szCs w:val="28"/>
        </w:rPr>
        <w:t xml:space="preserve">ks </w:t>
      </w:r>
    </w:p>
    <w:p w:rsidR="000C6DC5" w:rsidRDefault="000C6DC5" w:rsidP="000C6DC5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Nama dosen pengampu</w:t>
      </w:r>
      <w:r>
        <w:rPr>
          <w:rFonts w:ascii="Times New Roman" w:hAnsi="Times New Roman"/>
          <w:sz w:val="28"/>
          <w:szCs w:val="28"/>
        </w:rPr>
        <w:tab/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Yuhaswita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>, MA</w:t>
      </w:r>
    </w:p>
    <w:p w:rsidR="000C6DC5" w:rsidRDefault="000C6DC5" w:rsidP="000C6DC5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*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coret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perlu</w:t>
      </w:r>
      <w:proofErr w:type="spellEnd"/>
    </w:p>
    <w:p w:rsidR="000C6DC5" w:rsidRDefault="000C6DC5" w:rsidP="000C6DC5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C6DC5" w:rsidRDefault="000C6DC5" w:rsidP="000C6DC5">
      <w:pPr>
        <w:pStyle w:val="NormalWeb"/>
        <w:spacing w:before="0" w:beforeAutospacing="0" w:after="0" w:afterAutospacing="0" w:line="360" w:lineRule="auto"/>
        <w:ind w:left="4171" w:hangingChars="1731" w:hanging="4171"/>
        <w:jc w:val="both"/>
        <w:rPr>
          <w:sz w:val="28"/>
          <w:szCs w:val="28"/>
        </w:rPr>
      </w:pPr>
      <w:r>
        <w:rPr>
          <w:b/>
          <w:color w:val="000000"/>
        </w:rPr>
        <w:t xml:space="preserve">B. </w:t>
      </w:r>
      <w:proofErr w:type="spellStart"/>
      <w:r>
        <w:rPr>
          <w:b/>
          <w:color w:val="000000"/>
          <w:sz w:val="28"/>
          <w:szCs w:val="28"/>
        </w:rPr>
        <w:t>Deskripsi</w:t>
      </w:r>
      <w:proofErr w:type="spellEnd"/>
      <w:r>
        <w:rPr>
          <w:b/>
          <w:color w:val="000000"/>
          <w:sz w:val="28"/>
          <w:szCs w:val="28"/>
        </w:rPr>
        <w:t xml:space="preserve"> Mata </w:t>
      </w:r>
      <w:proofErr w:type="spellStart"/>
      <w:r>
        <w:rPr>
          <w:b/>
          <w:color w:val="000000"/>
          <w:sz w:val="28"/>
          <w:szCs w:val="28"/>
        </w:rPr>
        <w:t>Kuliah</w:t>
      </w:r>
      <w:proofErr w:type="spellEnd"/>
      <w:r>
        <w:rPr>
          <w:b/>
          <w:color w:val="000000"/>
          <w:sz w:val="28"/>
          <w:szCs w:val="28"/>
        </w:rPr>
        <w:t xml:space="preserve">     </w:t>
      </w:r>
    </w:p>
    <w:p w:rsidR="000C6DC5" w:rsidRDefault="000C6DC5" w:rsidP="000C6DC5">
      <w:pPr>
        <w:pStyle w:val="NoSpacing"/>
        <w:rPr>
          <w:rStyle w:val="Heading5Char"/>
        </w:rPr>
      </w:pPr>
      <w:r>
        <w:rPr>
          <w:rFonts w:ascii="Times New Roman" w:hAnsi="Times New Roman"/>
          <w:sz w:val="28"/>
          <w:szCs w:val="28"/>
          <w:lang w:val="en-GB"/>
        </w:rPr>
        <w:tab/>
        <w:t xml:space="preserve">Mata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kuliah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ini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membahas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tentang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</w:p>
    <w:p w:rsidR="000C6DC5" w:rsidRDefault="000C6DC5" w:rsidP="000C6DC5">
      <w:pPr>
        <w:pStyle w:val="NoSpacing"/>
        <w:rPr>
          <w:rStyle w:val="Heading5Char"/>
        </w:rPr>
      </w:pPr>
    </w:p>
    <w:p w:rsidR="000C6DC5" w:rsidRDefault="000C6DC5" w:rsidP="000C6DC5">
      <w:pPr>
        <w:pStyle w:val="NoSpacing"/>
        <w:rPr>
          <w:rStyle w:val="Heading5Char"/>
        </w:rPr>
      </w:pPr>
    </w:p>
    <w:p w:rsidR="000C6DC5" w:rsidRDefault="000C6DC5" w:rsidP="000C6DC5">
      <w:pPr>
        <w:pStyle w:val="NoSpacing"/>
        <w:rPr>
          <w:rStyle w:val="Heading5Char"/>
        </w:rPr>
      </w:pPr>
    </w:p>
    <w:p w:rsidR="000C6DC5" w:rsidRDefault="000C6DC5" w:rsidP="000C6DC5">
      <w:pPr>
        <w:pStyle w:val="NoSpacing"/>
        <w:rPr>
          <w:rStyle w:val="Heading5Char"/>
        </w:rPr>
      </w:pPr>
    </w:p>
    <w:p w:rsidR="000C6DC5" w:rsidRDefault="000C6DC5" w:rsidP="000C6DC5">
      <w:pPr>
        <w:pStyle w:val="NoSpacing"/>
        <w:rPr>
          <w:rStyle w:val="Heading5Char"/>
        </w:rPr>
      </w:pPr>
    </w:p>
    <w:p w:rsidR="000C6DC5" w:rsidRDefault="000C6DC5" w:rsidP="000C6DC5">
      <w:pPr>
        <w:pStyle w:val="NoSpacing"/>
        <w:rPr>
          <w:rStyle w:val="Heading5Char"/>
        </w:rPr>
      </w:pPr>
    </w:p>
    <w:p w:rsidR="000C6DC5" w:rsidRDefault="000C6DC5" w:rsidP="000C6DC5">
      <w:pPr>
        <w:pStyle w:val="NoSpacing"/>
        <w:rPr>
          <w:rStyle w:val="Heading5Char"/>
        </w:rPr>
      </w:pPr>
    </w:p>
    <w:p w:rsidR="000C6DC5" w:rsidRPr="00010A0B" w:rsidRDefault="000C6DC5" w:rsidP="000C6DC5">
      <w:pPr>
        <w:pStyle w:val="NoSpacing"/>
        <w:rPr>
          <w:rStyle w:val="Heading5Char"/>
        </w:rPr>
      </w:pPr>
    </w:p>
    <w:p w:rsidR="000C6DC5" w:rsidRDefault="000C6DC5" w:rsidP="000C6DC5">
      <w:p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C.Deskripsi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Rencana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Pembelajaran</w:t>
      </w:r>
      <w:proofErr w:type="spellEnd"/>
    </w:p>
    <w:p w:rsidR="000C6DC5" w:rsidRDefault="000C6DC5" w:rsidP="000C6DC5">
      <w:pPr>
        <w:spacing w:after="0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tbl>
      <w:tblPr>
        <w:tblW w:w="13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585"/>
        <w:gridCol w:w="2524"/>
        <w:gridCol w:w="2410"/>
        <w:gridCol w:w="1561"/>
        <w:gridCol w:w="1284"/>
        <w:gridCol w:w="929"/>
        <w:gridCol w:w="1303"/>
      </w:tblGrid>
      <w:tr w:rsidR="000C6DC5" w:rsidTr="00FA0932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  <w:hideMark/>
          </w:tcPr>
          <w:p w:rsidR="000C6DC5" w:rsidRDefault="000C6DC5" w:rsidP="00FA093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Pertemuan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C5" w:rsidRDefault="000C6DC5" w:rsidP="00FA093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Kemampuan akhir</w:t>
            </w:r>
          </w:p>
          <w:p w:rsidR="000C6DC5" w:rsidRDefault="000C6DC5" w:rsidP="00FA093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yang diharapkan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  <w:hideMark/>
          </w:tcPr>
          <w:p w:rsidR="000C6DC5" w:rsidRDefault="000C6DC5" w:rsidP="00FA093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Bahan Kajian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C5" w:rsidRDefault="000C6DC5" w:rsidP="00FA093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Strategi, Metode, dan Media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  <w:hideMark/>
          </w:tcPr>
          <w:p w:rsidR="000C6DC5" w:rsidRDefault="000C6DC5" w:rsidP="00FA0932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Integrasi</w:t>
            </w:r>
          </w:p>
          <w:p w:rsidR="000C6DC5" w:rsidRDefault="000C6DC5" w:rsidP="00FA0932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(keilmuan, keindonesiaan, keislaman)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C5" w:rsidRDefault="000C6DC5" w:rsidP="00FA093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Penilaian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  <w:hideMark/>
          </w:tcPr>
          <w:p w:rsidR="000C6DC5" w:rsidRDefault="000C6DC5" w:rsidP="00FA093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Waktu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C5" w:rsidRDefault="000C6DC5" w:rsidP="00FA093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Rujukan / Sumber</w:t>
            </w:r>
          </w:p>
        </w:tc>
      </w:tr>
      <w:tr w:rsidR="000C6DC5" w:rsidTr="00FA0932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ind w:hanging="25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(1)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C5" w:rsidRDefault="000C6DC5" w:rsidP="00FA0932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(2)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C5" w:rsidRDefault="000C6DC5" w:rsidP="00FA0932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(4)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(5)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C5" w:rsidRDefault="000C6DC5" w:rsidP="00FA0932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(6)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(7)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C5" w:rsidRDefault="000C6DC5" w:rsidP="00FA0932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(8)</w:t>
            </w:r>
          </w:p>
        </w:tc>
      </w:tr>
      <w:tr w:rsidR="000C6DC5" w:rsidTr="00FA093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pStyle w:val="ListParagraph"/>
              <w:spacing w:after="0"/>
              <w:ind w:left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 xml:space="preserve">       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Pengantar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, syllabus,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gambaran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tema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perkuliahan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Studi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Islam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Komunikasi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dua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arah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orientasi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>/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penjelasan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AA3A50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Keilmuan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, 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keindonesiaan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0C6DC5" w:rsidRDefault="000C6DC5" w:rsidP="00FA0932">
            <w:pPr>
              <w:spacing w:after="0"/>
              <w:ind w:left="-108"/>
              <w:rPr>
                <w:rFonts w:ascii="Berlin Sans FB Demi" w:eastAsia="Times New Roman" w:hAnsi="Berlin Sans FB Demi"/>
                <w:b/>
                <w:lang w:val="en-US"/>
              </w:rPr>
            </w:pPr>
          </w:p>
          <w:p w:rsidR="000C6DC5" w:rsidRDefault="000C6DC5" w:rsidP="00FA0932">
            <w:pPr>
              <w:spacing w:after="0"/>
              <w:ind w:left="-108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        --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3 x 50 </w:t>
            </w:r>
          </w:p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   </w:t>
            </w:r>
          </w:p>
          <w:p w:rsidR="000C6DC5" w:rsidRPr="00010A0B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    </w:t>
            </w:r>
            <w:r>
              <w:rPr>
                <w:rFonts w:ascii="Berlin Sans FB Demi" w:eastAsia="Times New Roman" w:hAnsi="Berlin Sans FB Demi"/>
                <w:b/>
              </w:rPr>
              <w:t>Artikel</w:t>
            </w:r>
          </w:p>
        </w:tc>
      </w:tr>
      <w:tr w:rsidR="000C6DC5" w:rsidTr="00FA093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C5" w:rsidRDefault="000C6DC5" w:rsidP="00660EA6">
            <w:pPr>
              <w:spacing w:after="0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>Sejarah</w:t>
            </w:r>
            <w:proofErr w:type="spellEnd"/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>perkembangan</w:t>
            </w:r>
            <w:proofErr w:type="spellEnd"/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>teori</w:t>
            </w:r>
            <w:proofErr w:type="spellEnd"/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 xml:space="preserve"> social </w:t>
            </w:r>
            <w:proofErr w:type="spellStart"/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>dan</w:t>
            </w:r>
            <w:proofErr w:type="spellEnd"/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>fungsinya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Pengertian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warisan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tak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benda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dan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macamnya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, 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C5" w:rsidRDefault="000C6DC5" w:rsidP="00FA0932">
            <w:pPr>
              <w:spacing w:after="0"/>
              <w:ind w:rightChars="-14" w:right="-31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di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3 x 50 </w:t>
            </w:r>
          </w:p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-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</w:p>
        </w:tc>
      </w:tr>
      <w:tr w:rsidR="000C6DC5" w:rsidTr="00FA093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660EA6">
            <w:pPr>
              <w:spacing w:after="0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>tentang</w:t>
            </w:r>
            <w:proofErr w:type="spellEnd"/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>teori</w:t>
            </w:r>
            <w:proofErr w:type="spellEnd"/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 xml:space="preserve"> social </w:t>
            </w:r>
            <w:proofErr w:type="spellStart"/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>klasik</w:t>
            </w:r>
            <w:proofErr w:type="spellEnd"/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>dan</w:t>
            </w:r>
            <w:proofErr w:type="spellEnd"/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>tokohnya</w:t>
            </w:r>
            <w:proofErr w:type="spellEnd"/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 xml:space="preserve"> : </w:t>
            </w:r>
            <w:proofErr w:type="spellStart"/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>Ibn</w:t>
            </w:r>
            <w:proofErr w:type="spellEnd"/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>Kaldun</w:t>
            </w:r>
            <w:proofErr w:type="spellEnd"/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>, August Comte</w:t>
            </w:r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Bentuk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usaha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pelestarian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tak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benda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melalui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presentasi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di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3 x 50 </w:t>
            </w:r>
          </w:p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-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</w:p>
        </w:tc>
      </w:tr>
      <w:tr w:rsidR="000C6DC5" w:rsidTr="00FA093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C5" w:rsidRDefault="000C6DC5" w:rsidP="00660EA6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 </w:t>
            </w:r>
            <w:proofErr w:type="spellStart"/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>teori</w:t>
            </w:r>
            <w:proofErr w:type="spellEnd"/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 xml:space="preserve"> social </w:t>
            </w:r>
            <w:proofErr w:type="spellStart"/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>klasik</w:t>
            </w:r>
            <w:proofErr w:type="spellEnd"/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>dan</w:t>
            </w:r>
            <w:proofErr w:type="spellEnd"/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>tokohnya</w:t>
            </w:r>
            <w:proofErr w:type="spellEnd"/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 xml:space="preserve"> :</w:t>
            </w:r>
            <w:r w:rsidR="00660EA6">
              <w:rPr>
                <w:rFonts w:ascii="Berlin Sans FB Demi" w:eastAsia="Times New Roman" w:hAnsi="Berlin Sans FB Demi"/>
                <w:b/>
                <w:lang w:val="en-US"/>
              </w:rPr>
              <w:t xml:space="preserve"> Karl Marx, Emil Durkheim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Edukatif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wisata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sejarah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di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3 x 50 </w:t>
            </w:r>
          </w:p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–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</w:p>
        </w:tc>
      </w:tr>
      <w:tr w:rsidR="000C6DC5" w:rsidTr="00FA093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660EA6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r w:rsidR="00660EA6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>teori</w:t>
            </w:r>
            <w:proofErr w:type="spellEnd"/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 xml:space="preserve"> social </w:t>
            </w:r>
            <w:proofErr w:type="spellStart"/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>klasik</w:t>
            </w:r>
            <w:proofErr w:type="spellEnd"/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>dan</w:t>
            </w:r>
            <w:proofErr w:type="spellEnd"/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>tokohnya</w:t>
            </w:r>
            <w:proofErr w:type="spellEnd"/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 xml:space="preserve"> :</w:t>
            </w:r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 xml:space="preserve"> Marx Weber, George </w:t>
            </w:r>
            <w:proofErr w:type="spellStart"/>
            <w:r w:rsidR="00660EA6">
              <w:rPr>
                <w:rFonts w:ascii="Berlin Sans FB Demi" w:eastAsia="Times New Roman" w:hAnsi="Berlin Sans FB Demi"/>
                <w:bCs/>
                <w:lang w:val="en-US"/>
              </w:rPr>
              <w:t>Simmel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Prosedural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inventarisasi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warisan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tak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Cs/>
                <w:lang w:val="en-US"/>
              </w:rPr>
              <w:t>benda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di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-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</w:p>
        </w:tc>
      </w:tr>
      <w:tr w:rsidR="000C6DC5" w:rsidTr="00FA093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C5" w:rsidRDefault="000C6DC5" w:rsidP="00660EA6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="00660EA6">
              <w:rPr>
                <w:rFonts w:ascii="Berlin Sans FB Demi" w:eastAsia="Times New Roman" w:hAnsi="Berlin Sans FB Demi"/>
                <w:b/>
                <w:lang w:val="en-US"/>
              </w:rPr>
              <w:t>teori</w:t>
            </w:r>
            <w:proofErr w:type="spellEnd"/>
            <w:r w:rsidR="00660EA6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="00660EA6">
              <w:rPr>
                <w:rFonts w:ascii="Berlin Sans FB Demi" w:eastAsia="Times New Roman" w:hAnsi="Berlin Sans FB Demi"/>
                <w:b/>
                <w:lang w:val="en-US"/>
              </w:rPr>
              <w:t>neofungsionalisme</w:t>
            </w:r>
            <w:proofErr w:type="spellEnd"/>
            <w:r>
              <w:rPr>
                <w:rFonts w:ascii="Berlin Sans FB Demi" w:eastAsia="Times New Roman" w:hAnsi="Berlin Sans FB Demi"/>
                <w:bCs/>
                <w:lang w:val="en-US"/>
              </w:rPr>
              <w:t xml:space="preserve"> 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C5" w:rsidRPr="00010A0B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</w:t>
            </w:r>
            <w:r>
              <w:rPr>
                <w:rFonts w:ascii="Berlin Sans FB Demi" w:eastAsia="Times New Roman" w:hAnsi="Berlin Sans FB Demi"/>
                <w:b/>
                <w:lang w:val="en-US"/>
              </w:rPr>
              <w:lastRenderedPageBreak/>
              <w:t>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di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lastRenderedPageBreak/>
              <w:t xml:space="preserve">2 x 50 </w:t>
            </w:r>
          </w:p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-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</w:p>
        </w:tc>
      </w:tr>
      <w:tr w:rsidR="00660EA6" w:rsidTr="00FA093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660EA6" w:rsidRDefault="00660EA6" w:rsidP="00FA0932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  <w:lang w:val="en-GB"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lastRenderedPageBreak/>
              <w:t>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A6" w:rsidRDefault="00660EA6" w:rsidP="00660EA6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teori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Sistem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660EA6" w:rsidRDefault="00660EA6" w:rsidP="00FA0932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A6" w:rsidRDefault="007758B9" w:rsidP="00FA0932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660EA6" w:rsidRDefault="007758B9" w:rsidP="00FA0932">
            <w:pPr>
              <w:spacing w:after="0"/>
              <w:ind w:left="-108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A6" w:rsidRDefault="007758B9" w:rsidP="007758B9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</w:t>
            </w:r>
            <w:r>
              <w:rPr>
                <w:rFonts w:ascii="Berlin Sans FB Demi" w:eastAsia="Times New Roman" w:hAnsi="Berlin Sans FB Demi"/>
                <w:b/>
                <w:lang w:val="en-US"/>
              </w:rPr>
              <w:t>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di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660EA6" w:rsidRDefault="00660EA6" w:rsidP="00FA0932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EA6" w:rsidRDefault="007758B9" w:rsidP="00FA0932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r>
              <w:rPr>
                <w:rFonts w:ascii="Berlin Sans FB Demi" w:eastAsia="Times New Roman" w:hAnsi="Berlin Sans FB Demi"/>
                <w:b/>
                <w:lang w:val="en-US"/>
              </w:rPr>
              <w:t>–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</w:p>
        </w:tc>
      </w:tr>
      <w:tr w:rsidR="007758B9" w:rsidTr="007647B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7758B9" w:rsidRDefault="007758B9" w:rsidP="00FA0932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B9" w:rsidRDefault="007758B9" w:rsidP="00FA0932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</w:p>
        </w:tc>
        <w:tc>
          <w:tcPr>
            <w:tcW w:w="7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7758B9" w:rsidRDefault="007758B9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r>
              <w:rPr>
                <w:rFonts w:ascii="Berlin Sans FB Demi" w:eastAsia="Times New Roman" w:hAnsi="Berlin Sans FB Demi"/>
                <w:b/>
              </w:rPr>
              <w:t xml:space="preserve">                                              Ujian Tengah Semester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7758B9" w:rsidRDefault="007758B9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B9" w:rsidRDefault="007758B9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r>
              <w:rPr>
                <w:rFonts w:ascii="Berlin Sans FB Demi" w:eastAsia="Times New Roman" w:hAnsi="Berlin Sans FB Demi"/>
                <w:b/>
              </w:rPr>
              <w:t xml:space="preserve"> </w:t>
            </w:r>
          </w:p>
        </w:tc>
      </w:tr>
      <w:tr w:rsidR="000C6DC5" w:rsidTr="00FA093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7758B9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7758B9">
              <w:rPr>
                <w:rFonts w:ascii="Berlin Sans FB Demi" w:eastAsia="Times New Roman" w:hAnsi="Berlin Sans FB Demi"/>
                <w:b/>
                <w:lang w:val="en-GB"/>
              </w:rPr>
              <w:t>Feminisme</w:t>
            </w:r>
            <w:proofErr w:type="spellEnd"/>
            <w:r w:rsidR="007758B9">
              <w:rPr>
                <w:rFonts w:ascii="Berlin Sans FB Demi" w:eastAsia="Times New Roman" w:hAnsi="Berlin Sans FB Demi"/>
                <w:b/>
                <w:lang w:val="en-GB"/>
              </w:rPr>
              <w:t xml:space="preserve"> Modern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Macam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usaha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Pelestarian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di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7758B9" w:rsidP="00FA0932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>3</w:t>
            </w:r>
            <w:r w:rsidR="000C6DC5">
              <w:rPr>
                <w:rFonts w:ascii="Berlin Sans FB Demi" w:eastAsia="Times New Roman" w:hAnsi="Berlin Sans FB Demi"/>
                <w:b/>
                <w:lang w:val="en-US"/>
              </w:rPr>
              <w:t xml:space="preserve"> x 50 </w:t>
            </w:r>
          </w:p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–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</w:p>
        </w:tc>
      </w:tr>
      <w:tr w:rsidR="000C6DC5" w:rsidTr="00FA093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C5" w:rsidRDefault="000C6DC5" w:rsidP="007758B9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7758B9">
              <w:rPr>
                <w:rFonts w:ascii="Berlin Sans FB Demi" w:eastAsia="Times New Roman" w:hAnsi="Berlin Sans FB Demi"/>
                <w:b/>
                <w:lang w:val="en-GB"/>
              </w:rPr>
              <w:t>Integrasi</w:t>
            </w:r>
            <w:proofErr w:type="spellEnd"/>
            <w:r w:rsidR="007758B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7758B9">
              <w:rPr>
                <w:rFonts w:ascii="Berlin Sans FB Demi" w:eastAsia="Times New Roman" w:hAnsi="Berlin Sans FB Demi"/>
                <w:b/>
                <w:lang w:val="en-GB"/>
              </w:rPr>
              <w:t>Makro-mikro</w:t>
            </w:r>
            <w:proofErr w:type="spellEnd"/>
            <w:r w:rsidR="007758B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7758B9">
              <w:rPr>
                <w:rFonts w:ascii="Berlin Sans FB Demi" w:eastAsia="Times New Roman" w:hAnsi="Berlin Sans FB Demi"/>
                <w:b/>
                <w:lang w:val="en-GB"/>
              </w:rPr>
              <w:t>dan</w:t>
            </w:r>
            <w:proofErr w:type="spellEnd"/>
            <w:r w:rsidR="007758B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7758B9">
              <w:rPr>
                <w:rFonts w:ascii="Berlin Sans FB Demi" w:eastAsia="Times New Roman" w:hAnsi="Berlin Sans FB Demi"/>
                <w:b/>
                <w:lang w:val="en-GB"/>
              </w:rPr>
              <w:t>Agen</w:t>
            </w:r>
            <w:proofErr w:type="spellEnd"/>
            <w:r w:rsidR="007758B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7758B9">
              <w:rPr>
                <w:rFonts w:ascii="Berlin Sans FB Demi" w:eastAsia="Times New Roman" w:hAnsi="Berlin Sans FB Demi"/>
                <w:b/>
                <w:lang w:val="en-GB"/>
              </w:rPr>
              <w:t>struktur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Ragam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Pemanfaatan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di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–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</w:p>
        </w:tc>
      </w:tr>
      <w:tr w:rsidR="000C6DC5" w:rsidTr="00FA093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11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7758B9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7758B9">
              <w:rPr>
                <w:rFonts w:ascii="Berlin Sans FB Demi" w:eastAsia="Times New Roman" w:hAnsi="Berlin Sans FB Demi"/>
                <w:b/>
                <w:lang w:val="en-GB"/>
              </w:rPr>
              <w:t>Genealogi</w:t>
            </w:r>
            <w:proofErr w:type="spellEnd"/>
            <w:r w:rsidR="007758B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7758B9">
              <w:rPr>
                <w:rFonts w:ascii="Berlin Sans FB Demi" w:eastAsia="Times New Roman" w:hAnsi="Berlin Sans FB Demi"/>
                <w:b/>
                <w:lang w:val="en-GB"/>
              </w:rPr>
              <w:t>Kekuasaan</w:t>
            </w:r>
            <w:proofErr w:type="spellEnd"/>
            <w:r w:rsidR="007758B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7758B9">
              <w:rPr>
                <w:rFonts w:ascii="Berlin Sans FB Demi" w:eastAsia="Times New Roman" w:hAnsi="Berlin Sans FB Demi"/>
                <w:b/>
                <w:lang w:val="en-GB"/>
              </w:rPr>
              <w:t>dan</w:t>
            </w:r>
            <w:proofErr w:type="spellEnd"/>
            <w:r w:rsidR="007758B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7758B9">
              <w:rPr>
                <w:rFonts w:ascii="Berlin Sans FB Demi" w:eastAsia="Times New Roman" w:hAnsi="Berlin Sans FB Demi"/>
                <w:b/>
                <w:lang w:val="en-GB"/>
              </w:rPr>
              <w:t>masyarakat</w:t>
            </w:r>
            <w:proofErr w:type="spellEnd"/>
            <w:r w:rsidR="007758B9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7758B9">
              <w:rPr>
                <w:rFonts w:ascii="Berlin Sans FB Demi" w:eastAsia="Times New Roman" w:hAnsi="Berlin Sans FB Demi"/>
                <w:b/>
                <w:lang w:val="en-GB"/>
              </w:rPr>
              <w:t>konsumsi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Prosedural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Inventarisasi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di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–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</w:p>
        </w:tc>
      </w:tr>
      <w:tr w:rsidR="000C6DC5" w:rsidTr="00FA093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12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C5" w:rsidRDefault="000C6DC5" w:rsidP="007758B9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r w:rsidR="007758B9">
              <w:rPr>
                <w:rFonts w:ascii="Berlin Sans FB Demi" w:eastAsia="Times New Roman" w:hAnsi="Berlin Sans FB Demi"/>
                <w:b/>
                <w:lang w:val="en-GB"/>
              </w:rPr>
              <w:t xml:space="preserve">Post Modern </w:t>
            </w:r>
            <w:proofErr w:type="spellStart"/>
            <w:r w:rsidR="007758B9">
              <w:rPr>
                <w:rFonts w:ascii="Berlin Sans FB Demi" w:eastAsia="Times New Roman" w:hAnsi="Berlin Sans FB Demi"/>
                <w:b/>
                <w:lang w:val="en-GB"/>
              </w:rPr>
              <w:t>dan</w:t>
            </w:r>
            <w:proofErr w:type="spellEnd"/>
            <w:r w:rsidR="007758B9">
              <w:rPr>
                <w:rFonts w:ascii="Berlin Sans FB Demi" w:eastAsia="Times New Roman" w:hAnsi="Berlin Sans FB Demi"/>
                <w:b/>
                <w:lang w:val="en-GB"/>
              </w:rPr>
              <w:t xml:space="preserve"> Post </w:t>
            </w:r>
            <w:proofErr w:type="spellStart"/>
            <w:r w:rsidR="007758B9">
              <w:rPr>
                <w:rFonts w:ascii="Berlin Sans FB Demi" w:eastAsia="Times New Roman" w:hAnsi="Berlin Sans FB Demi"/>
                <w:b/>
                <w:lang w:val="en-GB"/>
              </w:rPr>
              <w:lastRenderedPageBreak/>
              <w:t>Industri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lastRenderedPageBreak/>
              <w:t>Prosedural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Registrasi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</w:t>
            </w:r>
            <w:r>
              <w:rPr>
                <w:rFonts w:ascii="Berlin Sans FB Demi" w:eastAsia="Times New Roman" w:hAnsi="Berlin Sans FB Demi"/>
                <w:b/>
                <w:lang w:val="en-US"/>
              </w:rPr>
              <w:lastRenderedPageBreak/>
              <w:t>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di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lastRenderedPageBreak/>
              <w:t xml:space="preserve">2 x 50 </w:t>
            </w:r>
          </w:p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-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</w:p>
        </w:tc>
      </w:tr>
      <w:tr w:rsidR="000C6DC5" w:rsidTr="00FA093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lastRenderedPageBreak/>
              <w:t>13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543142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543142">
              <w:rPr>
                <w:rFonts w:ascii="Berlin Sans FB Demi" w:eastAsia="Times New Roman" w:hAnsi="Berlin Sans FB Demi"/>
                <w:b/>
                <w:lang w:val="en-GB"/>
              </w:rPr>
              <w:t>Individu</w:t>
            </w:r>
            <w:proofErr w:type="spellEnd"/>
            <w:r w:rsidR="00543142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="00543142">
              <w:rPr>
                <w:rFonts w:ascii="Berlin Sans FB Demi" w:eastAsia="Times New Roman" w:hAnsi="Berlin Sans FB Demi"/>
                <w:b/>
                <w:lang w:val="en-GB"/>
              </w:rPr>
              <w:t>masyarakat</w:t>
            </w:r>
            <w:proofErr w:type="spellEnd"/>
            <w:r w:rsidR="00543142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543142">
              <w:rPr>
                <w:rFonts w:ascii="Berlin Sans FB Demi" w:eastAsia="Times New Roman" w:hAnsi="Berlin Sans FB Demi"/>
                <w:b/>
                <w:lang w:val="en-GB"/>
              </w:rPr>
              <w:t>dan</w:t>
            </w:r>
            <w:proofErr w:type="spellEnd"/>
            <w:r w:rsidR="00543142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543142">
              <w:rPr>
                <w:rFonts w:ascii="Berlin Sans FB Demi" w:eastAsia="Times New Roman" w:hAnsi="Berlin Sans FB Demi"/>
                <w:b/>
                <w:lang w:val="en-GB"/>
              </w:rPr>
              <w:t>perubahan</w:t>
            </w:r>
            <w:proofErr w:type="spellEnd"/>
            <w:r w:rsidR="00543142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543142">
              <w:rPr>
                <w:rFonts w:ascii="Berlin Sans FB Demi" w:eastAsia="Times New Roman" w:hAnsi="Berlin Sans FB Demi"/>
                <w:b/>
                <w:lang w:val="en-GB"/>
              </w:rPr>
              <w:t>sosial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Bentuk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Warisan</w:t>
            </w:r>
            <w:bookmarkStart w:id="0" w:name="_GoBack"/>
            <w:bookmarkEnd w:id="0"/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di Bengkulu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di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-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</w:p>
        </w:tc>
      </w:tr>
      <w:tr w:rsidR="000C6DC5" w:rsidTr="00FA093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14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C5" w:rsidRDefault="000C6DC5" w:rsidP="00543142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543142">
              <w:rPr>
                <w:rFonts w:ascii="Berlin Sans FB Demi" w:eastAsia="Times New Roman" w:hAnsi="Berlin Sans FB Demi"/>
                <w:b/>
                <w:lang w:val="en-GB"/>
              </w:rPr>
              <w:t>Teori</w:t>
            </w:r>
            <w:proofErr w:type="spellEnd"/>
            <w:r w:rsidR="00543142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543142">
              <w:rPr>
                <w:rFonts w:ascii="Berlin Sans FB Demi" w:eastAsia="Times New Roman" w:hAnsi="Berlin Sans FB Demi"/>
                <w:b/>
                <w:lang w:val="en-GB"/>
              </w:rPr>
              <w:t>sosial</w:t>
            </w:r>
            <w:proofErr w:type="spellEnd"/>
            <w:r w:rsidR="00543142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543142">
              <w:rPr>
                <w:rFonts w:ascii="Berlin Sans FB Demi" w:eastAsia="Times New Roman" w:hAnsi="Berlin Sans FB Demi"/>
                <w:b/>
                <w:lang w:val="en-GB"/>
              </w:rPr>
              <w:t>dalam</w:t>
            </w:r>
            <w:proofErr w:type="spellEnd"/>
            <w:r w:rsidR="00543142">
              <w:rPr>
                <w:rFonts w:ascii="Berlin Sans FB Demi" w:eastAsia="Times New Roman" w:hAnsi="Berlin Sans FB Demi"/>
                <w:b/>
                <w:lang w:val="en-GB"/>
              </w:rPr>
              <w:t xml:space="preserve"> Islam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Warisan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yang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terdaftar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di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Kemendikbud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di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-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</w:p>
        </w:tc>
      </w:tr>
      <w:tr w:rsidR="000C6DC5" w:rsidTr="00FA093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15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</w:p>
          <w:p w:rsidR="000C6DC5" w:rsidRDefault="00543142" w:rsidP="00FA0932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Perkembangan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ilmu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sosial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perkembangan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perdaban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Islam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Warisan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Cagar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Budaya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yang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diakui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UNESCO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di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0C6DC5" w:rsidRDefault="000C6DC5" w:rsidP="00FA0932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  <w:r>
              <w:rPr>
                <w:rFonts w:ascii="Berlin Sans FB Demi" w:eastAsia="Times New Roman" w:hAnsi="Berlin Sans FB Demi"/>
                <w:b/>
                <w:lang w:val="en-US"/>
              </w:rPr>
              <w:t xml:space="preserve"> –</w:t>
            </w:r>
            <w:proofErr w:type="spellStart"/>
            <w:r>
              <w:rPr>
                <w:rFonts w:ascii="Berlin Sans FB Demi" w:eastAsia="Times New Roman" w:hAnsi="Berlin Sans FB Demi"/>
                <w:b/>
                <w:lang w:val="en-US"/>
              </w:rPr>
              <w:t>artikel</w:t>
            </w:r>
            <w:proofErr w:type="spellEnd"/>
          </w:p>
        </w:tc>
      </w:tr>
      <w:tr w:rsidR="000C6DC5" w:rsidTr="00FA093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hideMark/>
          </w:tcPr>
          <w:p w:rsidR="000C6DC5" w:rsidRDefault="000C6DC5" w:rsidP="00FA0932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GB"/>
              </w:rPr>
              <w:t>16</w:t>
            </w:r>
          </w:p>
        </w:tc>
        <w:tc>
          <w:tcPr>
            <w:tcW w:w="12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DC5" w:rsidRDefault="000C6DC5" w:rsidP="00FA0932">
            <w:pPr>
              <w:spacing w:after="0"/>
              <w:jc w:val="center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3C796D">
              <w:rPr>
                <w:rFonts w:ascii="Berlin Sans FB Demi" w:eastAsia="Times New Roman" w:hAnsi="Berlin Sans FB Demi"/>
                <w:b/>
                <w:sz w:val="32"/>
                <w:szCs w:val="32"/>
                <w:lang w:val="en-US"/>
              </w:rPr>
              <w:t>Ujian</w:t>
            </w:r>
            <w:proofErr w:type="spellEnd"/>
            <w:r w:rsidRPr="003C796D">
              <w:rPr>
                <w:rFonts w:ascii="Berlin Sans FB Demi" w:eastAsia="Times New Roman" w:hAnsi="Berlin Sans FB Demi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3C796D">
              <w:rPr>
                <w:rFonts w:ascii="Berlin Sans FB Demi" w:eastAsia="Times New Roman" w:hAnsi="Berlin Sans FB Demi"/>
                <w:b/>
                <w:sz w:val="32"/>
                <w:szCs w:val="32"/>
                <w:lang w:val="en-US"/>
              </w:rPr>
              <w:t>Akhir</w:t>
            </w:r>
            <w:proofErr w:type="spellEnd"/>
            <w:r w:rsidRPr="003C796D">
              <w:rPr>
                <w:rFonts w:ascii="Berlin Sans FB Demi" w:eastAsia="Times New Roman" w:hAnsi="Berlin Sans FB Demi"/>
                <w:b/>
                <w:sz w:val="32"/>
                <w:szCs w:val="32"/>
                <w:lang w:val="en-US"/>
              </w:rPr>
              <w:t xml:space="preserve"> Semester</w:t>
            </w:r>
          </w:p>
        </w:tc>
      </w:tr>
    </w:tbl>
    <w:p w:rsidR="000C6DC5" w:rsidRDefault="000C6DC5" w:rsidP="000C6DC5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0C6DC5" w:rsidRPr="000C6DC5" w:rsidRDefault="000C6DC5" w:rsidP="000C6D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D. Daftar Rujukan</w:t>
      </w:r>
    </w:p>
    <w:p w:rsidR="000C6DC5" w:rsidRDefault="000C6DC5" w:rsidP="005431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GB"/>
        </w:rPr>
        <w:tab/>
        <w:t xml:space="preserve">1. </w:t>
      </w:r>
      <w:r w:rsidR="00543142">
        <w:rPr>
          <w:rFonts w:ascii="Times New Roman" w:hAnsi="Times New Roman"/>
          <w:b/>
          <w:sz w:val="24"/>
          <w:szCs w:val="24"/>
          <w:lang w:val="en-GB"/>
        </w:rPr>
        <w:t xml:space="preserve">Astrid S. </w:t>
      </w:r>
      <w:proofErr w:type="spellStart"/>
      <w:r w:rsidR="00543142">
        <w:rPr>
          <w:rFonts w:ascii="Times New Roman" w:hAnsi="Times New Roman"/>
          <w:b/>
          <w:sz w:val="24"/>
          <w:szCs w:val="24"/>
          <w:lang w:val="en-GB"/>
        </w:rPr>
        <w:t>Susanto</w:t>
      </w:r>
      <w:proofErr w:type="spellEnd"/>
      <w:r w:rsidR="00543142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="00543142">
        <w:rPr>
          <w:rFonts w:ascii="Times New Roman" w:hAnsi="Times New Roman"/>
          <w:b/>
          <w:sz w:val="24"/>
          <w:szCs w:val="24"/>
          <w:lang w:val="en-GB"/>
        </w:rPr>
        <w:t>Pengantar</w:t>
      </w:r>
      <w:proofErr w:type="spellEnd"/>
      <w:r w:rsidR="00543142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543142">
        <w:rPr>
          <w:rFonts w:ascii="Times New Roman" w:hAnsi="Times New Roman"/>
          <w:b/>
          <w:sz w:val="24"/>
          <w:szCs w:val="24"/>
          <w:lang w:val="en-GB"/>
        </w:rPr>
        <w:t>Sosiologi</w:t>
      </w:r>
      <w:proofErr w:type="spellEnd"/>
      <w:r w:rsidR="00543142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543142">
        <w:rPr>
          <w:rFonts w:ascii="Times New Roman" w:hAnsi="Times New Roman"/>
          <w:b/>
          <w:sz w:val="24"/>
          <w:szCs w:val="24"/>
          <w:lang w:val="en-GB"/>
        </w:rPr>
        <w:t>dan</w:t>
      </w:r>
      <w:proofErr w:type="spellEnd"/>
      <w:r w:rsidR="00543142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543142">
        <w:rPr>
          <w:rFonts w:ascii="Times New Roman" w:hAnsi="Times New Roman"/>
          <w:b/>
          <w:sz w:val="24"/>
          <w:szCs w:val="24"/>
          <w:lang w:val="en-GB"/>
        </w:rPr>
        <w:t>Perubahan</w:t>
      </w:r>
      <w:proofErr w:type="spellEnd"/>
      <w:r w:rsidR="00543142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543142">
        <w:rPr>
          <w:rFonts w:ascii="Times New Roman" w:hAnsi="Times New Roman"/>
          <w:b/>
          <w:sz w:val="24"/>
          <w:szCs w:val="24"/>
          <w:lang w:val="en-GB"/>
        </w:rPr>
        <w:t>Sosial</w:t>
      </w:r>
      <w:proofErr w:type="spellEnd"/>
      <w:r w:rsidR="00543142">
        <w:rPr>
          <w:rFonts w:ascii="Times New Roman" w:hAnsi="Times New Roman"/>
          <w:b/>
          <w:sz w:val="24"/>
          <w:szCs w:val="24"/>
          <w:lang w:val="en-GB"/>
        </w:rPr>
        <w:t>, 1979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</w:p>
    <w:p w:rsidR="000C6DC5" w:rsidRPr="003C796D" w:rsidRDefault="000C6DC5" w:rsidP="005431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ab/>
        <w:t xml:space="preserve">2. </w:t>
      </w:r>
      <w:proofErr w:type="spellStart"/>
      <w:r w:rsidR="00543142">
        <w:rPr>
          <w:rFonts w:ascii="Times New Roman" w:hAnsi="Times New Roman"/>
          <w:b/>
          <w:sz w:val="24"/>
          <w:szCs w:val="24"/>
          <w:lang w:val="en-US"/>
        </w:rPr>
        <w:t>Soerjono</w:t>
      </w:r>
      <w:proofErr w:type="spellEnd"/>
      <w:r w:rsidR="0054314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43142">
        <w:rPr>
          <w:rFonts w:ascii="Times New Roman" w:hAnsi="Times New Roman"/>
          <w:b/>
          <w:sz w:val="24"/>
          <w:szCs w:val="24"/>
          <w:lang w:val="en-US"/>
        </w:rPr>
        <w:t>Soekanto</w:t>
      </w:r>
      <w:proofErr w:type="spellEnd"/>
      <w:r w:rsidR="00543142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="00543142">
        <w:rPr>
          <w:rFonts w:ascii="Times New Roman" w:hAnsi="Times New Roman"/>
          <w:b/>
          <w:sz w:val="24"/>
          <w:szCs w:val="24"/>
          <w:lang w:val="en-US"/>
        </w:rPr>
        <w:t>Sosiologi</w:t>
      </w:r>
      <w:proofErr w:type="spellEnd"/>
      <w:r w:rsidR="0054314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43142">
        <w:rPr>
          <w:rFonts w:ascii="Times New Roman" w:hAnsi="Times New Roman"/>
          <w:b/>
          <w:sz w:val="24"/>
          <w:szCs w:val="24"/>
          <w:lang w:val="en-US"/>
        </w:rPr>
        <w:t>Suatu</w:t>
      </w:r>
      <w:proofErr w:type="spellEnd"/>
      <w:r w:rsidR="0054314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543142">
        <w:rPr>
          <w:rFonts w:ascii="Times New Roman" w:hAnsi="Times New Roman"/>
          <w:b/>
          <w:sz w:val="24"/>
          <w:szCs w:val="24"/>
          <w:lang w:val="en-US"/>
        </w:rPr>
        <w:t>Pengantar</w:t>
      </w:r>
      <w:proofErr w:type="spellEnd"/>
      <w:r w:rsidR="00543142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="00AA4B4F">
        <w:rPr>
          <w:rFonts w:ascii="Times New Roman" w:hAnsi="Times New Roman"/>
          <w:b/>
          <w:sz w:val="24"/>
          <w:szCs w:val="24"/>
          <w:lang w:val="en-US"/>
        </w:rPr>
        <w:t>2015</w:t>
      </w:r>
    </w:p>
    <w:p w:rsidR="000C6DC5" w:rsidRPr="00AA4B4F" w:rsidRDefault="000C6DC5" w:rsidP="000C6D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0C6DC5" w:rsidRPr="00AA4B4F" w:rsidRDefault="000C6DC5" w:rsidP="000C6D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0C6DC5" w:rsidRPr="000C6DC5" w:rsidRDefault="000C6DC5" w:rsidP="000C6D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6DC5" w:rsidRDefault="000C6DC5" w:rsidP="000C6DC5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  <w:sectPr w:rsidR="000C6DC5">
          <w:pgSz w:w="16838" w:h="11906" w:orient="landscape"/>
          <w:pgMar w:top="1440" w:right="1440" w:bottom="1440" w:left="1440" w:header="709" w:footer="709" w:gutter="0"/>
          <w:pgNumType w:start="1"/>
          <w:cols w:space="720"/>
        </w:sectPr>
      </w:pPr>
    </w:p>
    <w:p w:rsidR="000C6DC5" w:rsidRPr="003C796D" w:rsidRDefault="000C6DC5" w:rsidP="000C6DC5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E. </w:t>
      </w:r>
      <w:proofErr w:type="gramStart"/>
      <w:r>
        <w:rPr>
          <w:rFonts w:ascii="Times New Roman" w:hAnsi="Times New Roman"/>
          <w:b/>
          <w:sz w:val="24"/>
          <w:szCs w:val="24"/>
        </w:rPr>
        <w:t>Lampiran :</w:t>
      </w:r>
      <w:proofErr w:type="gramEnd"/>
    </w:p>
    <w:p w:rsidR="000C6DC5" w:rsidRDefault="000C6DC5" w:rsidP="000C6DC5">
      <w:pPr>
        <w:pStyle w:val="ListParagraph"/>
        <w:numPr>
          <w:ilvl w:val="0"/>
          <w:numId w:val="2"/>
        </w:numPr>
        <w:spacing w:afterLines="1000" w:after="2400" w:line="360" w:lineRule="auto"/>
        <w:ind w:left="108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Lampiran instrumen penugasan dan penilaian, melampirkan instrumen penilaian sikap, pengetahuan, atau keterampilan, termasuk soal tes atau non tes, serta pedoman penskoran/ rubrik penilaiannya</w:t>
      </w:r>
    </w:p>
    <w:p w:rsidR="000C6DC5" w:rsidRDefault="000C6DC5" w:rsidP="000C6DC5">
      <w:pPr>
        <w:pStyle w:val="ListParagraph"/>
        <w:numPr>
          <w:ilvl w:val="0"/>
          <w:numId w:val="3"/>
        </w:numPr>
        <w:spacing w:afterLines="1000" w:after="24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: Proses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Hasil</w:t>
      </w:r>
      <w:proofErr w:type="spellEnd"/>
    </w:p>
    <w:p w:rsidR="000C6DC5" w:rsidRDefault="000C6DC5" w:rsidP="000C6DC5">
      <w:pPr>
        <w:pStyle w:val="ListParagraph"/>
        <w:spacing w:afterLines="1000" w:after="2400" w:line="360" w:lineRule="auto"/>
        <w:ind w:left="108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Instrumen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0C6DC5" w:rsidRDefault="000C6DC5" w:rsidP="000C6DC5">
      <w:pPr>
        <w:pStyle w:val="ListParagraph"/>
        <w:numPr>
          <w:ilvl w:val="3"/>
          <w:numId w:val="2"/>
        </w:numPr>
        <w:spacing w:afterLines="1000" w:after="2400" w:line="360" w:lineRule="auto"/>
        <w:ind w:left="162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Partisipasi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0C6DC5" w:rsidRDefault="000C6DC5" w:rsidP="000C6DC5">
      <w:pPr>
        <w:pStyle w:val="ListParagraph"/>
        <w:numPr>
          <w:ilvl w:val="1"/>
          <w:numId w:val="4"/>
        </w:numPr>
        <w:spacing w:afterLines="1000" w:after="2400" w:line="360" w:lineRule="auto"/>
        <w:ind w:left="198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Kehadiran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Daftar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Hadir</w:t>
      </w:r>
      <w:proofErr w:type="spellEnd"/>
    </w:p>
    <w:p w:rsidR="000C6DC5" w:rsidRDefault="000C6DC5" w:rsidP="000C6DC5">
      <w:pPr>
        <w:pStyle w:val="ListParagraph"/>
        <w:numPr>
          <w:ilvl w:val="1"/>
          <w:numId w:val="4"/>
        </w:numPr>
        <w:spacing w:afterLines="1000" w:after="2400" w:line="360" w:lineRule="auto"/>
        <w:ind w:left="198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Aktivitas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observasi</w:t>
      </w:r>
      <w:proofErr w:type="spellEnd"/>
    </w:p>
    <w:p w:rsidR="000C6DC5" w:rsidRDefault="000C6DC5" w:rsidP="000C6DC5">
      <w:pPr>
        <w:pStyle w:val="ListParagraph"/>
        <w:numPr>
          <w:ilvl w:val="1"/>
          <w:numId w:val="4"/>
        </w:numPr>
        <w:spacing w:afterLines="1000" w:after="2400" w:line="360" w:lineRule="auto"/>
        <w:ind w:left="198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Perilaku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observasi</w:t>
      </w:r>
      <w:proofErr w:type="spellEnd"/>
    </w:p>
    <w:p w:rsidR="000C6DC5" w:rsidRDefault="000C6DC5" w:rsidP="000C6DC5">
      <w:pPr>
        <w:pStyle w:val="ListParagraph"/>
        <w:numPr>
          <w:ilvl w:val="0"/>
          <w:numId w:val="4"/>
        </w:numPr>
        <w:spacing w:afterLines="1000" w:after="2400" w:line="360" w:lineRule="auto"/>
        <w:ind w:left="168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0C6DC5" w:rsidRDefault="000C6DC5" w:rsidP="000C6DC5">
      <w:pPr>
        <w:pStyle w:val="ListParagraph"/>
        <w:numPr>
          <w:ilvl w:val="1"/>
          <w:numId w:val="4"/>
        </w:numPr>
        <w:spacing w:afterLines="1000" w:after="2400" w:line="360" w:lineRule="auto"/>
        <w:ind w:left="198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Makalah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Penilaian</w:t>
      </w:r>
      <w:proofErr w:type="spellEnd"/>
    </w:p>
    <w:p w:rsidR="000C6DC5" w:rsidRDefault="000C6DC5" w:rsidP="000C6DC5">
      <w:pPr>
        <w:pStyle w:val="ListParagraph"/>
        <w:numPr>
          <w:ilvl w:val="1"/>
          <w:numId w:val="4"/>
        </w:numPr>
        <w:spacing w:afterLines="1000" w:after="2400" w:line="360" w:lineRule="auto"/>
        <w:ind w:left="198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Diskusi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observasi</w:t>
      </w:r>
      <w:proofErr w:type="spellEnd"/>
    </w:p>
    <w:p w:rsidR="000C6DC5" w:rsidRDefault="000C6DC5" w:rsidP="000C6DC5">
      <w:pPr>
        <w:pStyle w:val="ListParagraph"/>
        <w:numPr>
          <w:ilvl w:val="1"/>
          <w:numId w:val="4"/>
        </w:numPr>
        <w:spacing w:afterLines="1000" w:after="2400" w:line="360" w:lineRule="auto"/>
        <w:ind w:left="198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Presentasi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Presentasi</w:t>
      </w:r>
      <w:proofErr w:type="spellEnd"/>
    </w:p>
    <w:p w:rsidR="000C6DC5" w:rsidRDefault="000C6DC5" w:rsidP="000C6DC5">
      <w:pPr>
        <w:pStyle w:val="ListParagraph"/>
        <w:numPr>
          <w:ilvl w:val="1"/>
          <w:numId w:val="4"/>
        </w:numPr>
        <w:spacing w:afterLines="1000" w:after="2400" w:line="360" w:lineRule="auto"/>
        <w:ind w:left="198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Penilaian</w:t>
      </w:r>
      <w:proofErr w:type="spellEnd"/>
    </w:p>
    <w:p w:rsidR="000C6DC5" w:rsidRDefault="000C6DC5" w:rsidP="000C6DC5">
      <w:pPr>
        <w:pStyle w:val="ListParagraph"/>
        <w:numPr>
          <w:ilvl w:val="0"/>
          <w:numId w:val="4"/>
        </w:numPr>
        <w:spacing w:afterLines="1000" w:after="2400" w:line="360" w:lineRule="auto"/>
        <w:ind w:left="1684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UTS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Soal</w:t>
      </w:r>
      <w:proofErr w:type="spellEnd"/>
    </w:p>
    <w:p w:rsidR="000C6DC5" w:rsidRDefault="000C6DC5" w:rsidP="000C6DC5">
      <w:pPr>
        <w:pStyle w:val="ListParagraph"/>
        <w:numPr>
          <w:ilvl w:val="0"/>
          <w:numId w:val="4"/>
        </w:numPr>
        <w:spacing w:afterLines="1000" w:after="2400" w:line="360" w:lineRule="auto"/>
        <w:ind w:left="1684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UAS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Soal</w:t>
      </w:r>
      <w:proofErr w:type="spellEnd"/>
    </w:p>
    <w:p w:rsidR="000C6DC5" w:rsidRDefault="000C6DC5" w:rsidP="000C6DC5">
      <w:pPr>
        <w:pStyle w:val="ListParagraph"/>
        <w:spacing w:afterLines="1000" w:after="2400" w:line="360" w:lineRule="auto"/>
        <w:ind w:left="1684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0C6DC5" w:rsidRDefault="000C6DC5" w:rsidP="000C6DC5">
      <w:pPr>
        <w:pStyle w:val="ListParagraph"/>
        <w:spacing w:afterLines="1000" w:after="2400" w:line="360" w:lineRule="auto"/>
        <w:ind w:left="1684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0C6DC5" w:rsidRDefault="000C6DC5" w:rsidP="000C6DC5">
      <w:pPr>
        <w:pStyle w:val="ListParagraph"/>
        <w:numPr>
          <w:ilvl w:val="0"/>
          <w:numId w:val="3"/>
        </w:numPr>
        <w:spacing w:afterLines="1000" w:after="24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Kriteria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Penilaian</w:t>
      </w:r>
      <w:proofErr w:type="spellEnd"/>
    </w:p>
    <w:p w:rsidR="000C6DC5" w:rsidRDefault="000C6DC5" w:rsidP="000C6DC5">
      <w:pPr>
        <w:pStyle w:val="ListParagraph"/>
        <w:numPr>
          <w:ilvl w:val="6"/>
          <w:numId w:val="2"/>
        </w:numPr>
        <w:spacing w:afterLines="1000" w:after="2400" w:line="360" w:lineRule="auto"/>
        <w:ind w:left="219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Keaktifan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>: 10 %</w:t>
      </w:r>
    </w:p>
    <w:p w:rsidR="000C6DC5" w:rsidRDefault="000C6DC5" w:rsidP="000C6DC5">
      <w:pPr>
        <w:pStyle w:val="ListParagraph"/>
        <w:numPr>
          <w:ilvl w:val="6"/>
          <w:numId w:val="2"/>
        </w:numPr>
        <w:spacing w:afterLines="1000" w:after="2400" w:line="360" w:lineRule="auto"/>
        <w:ind w:left="219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Kekompok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>: 15 %</w:t>
      </w:r>
    </w:p>
    <w:p w:rsidR="000C6DC5" w:rsidRDefault="000C6DC5" w:rsidP="000C6DC5">
      <w:pPr>
        <w:pStyle w:val="ListParagraph"/>
        <w:numPr>
          <w:ilvl w:val="6"/>
          <w:numId w:val="2"/>
        </w:numPr>
        <w:spacing w:afterLines="1000" w:after="2400" w:line="360" w:lineRule="auto"/>
        <w:ind w:left="219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Mandiri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>: 15 %</w:t>
      </w:r>
    </w:p>
    <w:p w:rsidR="000C6DC5" w:rsidRDefault="000C6DC5" w:rsidP="000C6DC5">
      <w:pPr>
        <w:pStyle w:val="ListParagraph"/>
        <w:numPr>
          <w:ilvl w:val="6"/>
          <w:numId w:val="2"/>
        </w:numPr>
        <w:spacing w:afterLines="1000" w:after="2400" w:line="360" w:lineRule="auto"/>
        <w:ind w:left="219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Kehadiran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>: 10 %</w:t>
      </w:r>
    </w:p>
    <w:p w:rsidR="000C6DC5" w:rsidRDefault="000C6DC5" w:rsidP="000C6DC5">
      <w:pPr>
        <w:pStyle w:val="ListParagraph"/>
        <w:numPr>
          <w:ilvl w:val="6"/>
          <w:numId w:val="2"/>
        </w:numPr>
        <w:spacing w:afterLines="1000" w:after="2400" w:line="360" w:lineRule="auto"/>
        <w:ind w:left="219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Ujian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Tengah Semester</w:t>
      </w:r>
      <w:r>
        <w:rPr>
          <w:rFonts w:ascii="Times New Roman" w:hAnsi="Times New Roman"/>
          <w:b/>
          <w:sz w:val="24"/>
          <w:szCs w:val="24"/>
          <w:lang w:val="en-US"/>
        </w:rPr>
        <w:tab/>
        <w:t>: 15 %</w:t>
      </w:r>
    </w:p>
    <w:p w:rsidR="000C6DC5" w:rsidRDefault="000C6DC5" w:rsidP="000C6DC5">
      <w:pPr>
        <w:pStyle w:val="ListParagraph"/>
        <w:numPr>
          <w:ilvl w:val="6"/>
          <w:numId w:val="2"/>
        </w:numPr>
        <w:spacing w:afterLines="1000" w:after="2400" w:line="360" w:lineRule="auto"/>
        <w:ind w:left="219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Ujian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Semester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>: 35 %</w:t>
      </w:r>
    </w:p>
    <w:p w:rsidR="000C6DC5" w:rsidRDefault="000C6DC5" w:rsidP="000C6DC5">
      <w:pPr>
        <w:pStyle w:val="ListParagraph"/>
        <w:spacing w:afterLines="1000" w:after="2400" w:line="360" w:lineRule="auto"/>
        <w:ind w:left="2194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________________________</w:t>
      </w:r>
    </w:p>
    <w:p w:rsidR="000C6DC5" w:rsidRDefault="000C6DC5" w:rsidP="000C6DC5">
      <w:pPr>
        <w:pStyle w:val="ListParagraph"/>
        <w:spacing w:afterLines="1000" w:after="2400" w:line="360" w:lineRule="auto"/>
        <w:ind w:left="2194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100 %</w:t>
      </w:r>
    </w:p>
    <w:p w:rsidR="000C6DC5" w:rsidRDefault="000C6DC5" w:rsidP="000C6DC5">
      <w:pPr>
        <w:jc w:val="center"/>
      </w:pPr>
    </w:p>
    <w:sectPr w:rsidR="000C6DC5" w:rsidSect="00DE29F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64B2D"/>
    <w:multiLevelType w:val="multilevel"/>
    <w:tmpl w:val="1CF64B2D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00F8E7"/>
    <w:multiLevelType w:val="singleLevel"/>
    <w:tmpl w:val="4800F8E7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">
    <w:nsid w:val="5774355C"/>
    <w:multiLevelType w:val="multilevel"/>
    <w:tmpl w:val="7A80F2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67" w:hanging="360"/>
      </w:pPr>
    </w:lvl>
    <w:lvl w:ilvl="2">
      <w:start w:val="1"/>
      <w:numFmt w:val="decimal"/>
      <w:lvlText w:val="%1.%2.%3."/>
      <w:lvlJc w:val="left"/>
      <w:pPr>
        <w:ind w:left="2534" w:hanging="720"/>
      </w:pPr>
    </w:lvl>
    <w:lvl w:ilvl="3">
      <w:start w:val="1"/>
      <w:numFmt w:val="decimal"/>
      <w:lvlText w:val="%1.%2.%3.%4."/>
      <w:lvlJc w:val="left"/>
      <w:pPr>
        <w:ind w:left="3441" w:hanging="720"/>
      </w:pPr>
    </w:lvl>
    <w:lvl w:ilvl="4">
      <w:start w:val="1"/>
      <w:numFmt w:val="decimal"/>
      <w:lvlText w:val="%1.%2.%3.%4.%5."/>
      <w:lvlJc w:val="left"/>
      <w:pPr>
        <w:ind w:left="4708" w:hanging="1080"/>
      </w:pPr>
    </w:lvl>
    <w:lvl w:ilvl="5">
      <w:start w:val="1"/>
      <w:numFmt w:val="decimal"/>
      <w:lvlText w:val="%1.%2.%3.%4.%5.%6."/>
      <w:lvlJc w:val="left"/>
      <w:pPr>
        <w:ind w:left="5615" w:hanging="1080"/>
      </w:pPr>
    </w:lvl>
    <w:lvl w:ilvl="6">
      <w:start w:val="1"/>
      <w:numFmt w:val="decimal"/>
      <w:lvlText w:val="%1.%2.%3.%4.%5.%6.%7."/>
      <w:lvlJc w:val="left"/>
      <w:pPr>
        <w:ind w:left="6882" w:hanging="1440"/>
      </w:pPr>
    </w:lvl>
    <w:lvl w:ilvl="7">
      <w:start w:val="1"/>
      <w:numFmt w:val="decimal"/>
      <w:lvlText w:val="%1.%2.%3.%4.%5.%6.%7.%8."/>
      <w:lvlJc w:val="left"/>
      <w:pPr>
        <w:ind w:left="7789" w:hanging="1440"/>
      </w:pPr>
    </w:lvl>
    <w:lvl w:ilvl="8">
      <w:start w:val="1"/>
      <w:numFmt w:val="decimal"/>
      <w:lvlText w:val="%1.%2.%3.%4.%5.%6.%7.%8.%9."/>
      <w:lvlJc w:val="left"/>
      <w:pPr>
        <w:ind w:left="9056" w:hanging="1800"/>
      </w:pPr>
    </w:lvl>
  </w:abstractNum>
  <w:abstractNum w:abstractNumId="3">
    <w:nsid w:val="74F51DE3"/>
    <w:multiLevelType w:val="hybridMultilevel"/>
    <w:tmpl w:val="CF988BA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9FB"/>
    <w:rsid w:val="000263F5"/>
    <w:rsid w:val="00085E5C"/>
    <w:rsid w:val="00093D40"/>
    <w:rsid w:val="000C0E08"/>
    <w:rsid w:val="000C6DC5"/>
    <w:rsid w:val="000D1E35"/>
    <w:rsid w:val="000D44A2"/>
    <w:rsid w:val="000F7E44"/>
    <w:rsid w:val="00117C7A"/>
    <w:rsid w:val="001351D3"/>
    <w:rsid w:val="00137F5F"/>
    <w:rsid w:val="001522BE"/>
    <w:rsid w:val="00154CC5"/>
    <w:rsid w:val="00173DDA"/>
    <w:rsid w:val="00183084"/>
    <w:rsid w:val="00187730"/>
    <w:rsid w:val="001B5016"/>
    <w:rsid w:val="002207EE"/>
    <w:rsid w:val="00226E03"/>
    <w:rsid w:val="00245F59"/>
    <w:rsid w:val="00274B38"/>
    <w:rsid w:val="00274DA0"/>
    <w:rsid w:val="00286DE9"/>
    <w:rsid w:val="00290C00"/>
    <w:rsid w:val="00292FF1"/>
    <w:rsid w:val="002974C3"/>
    <w:rsid w:val="0031539D"/>
    <w:rsid w:val="00323E66"/>
    <w:rsid w:val="003675DF"/>
    <w:rsid w:val="00386AF2"/>
    <w:rsid w:val="003952D5"/>
    <w:rsid w:val="003B3F1A"/>
    <w:rsid w:val="003D3EE6"/>
    <w:rsid w:val="003E4B55"/>
    <w:rsid w:val="003E7F30"/>
    <w:rsid w:val="003F0CF9"/>
    <w:rsid w:val="0048281C"/>
    <w:rsid w:val="004D558C"/>
    <w:rsid w:val="0052153A"/>
    <w:rsid w:val="00525699"/>
    <w:rsid w:val="00530F9F"/>
    <w:rsid w:val="00533C8C"/>
    <w:rsid w:val="0053443F"/>
    <w:rsid w:val="00543142"/>
    <w:rsid w:val="00551B31"/>
    <w:rsid w:val="005E58EF"/>
    <w:rsid w:val="005F1C7D"/>
    <w:rsid w:val="006413D1"/>
    <w:rsid w:val="00660EA6"/>
    <w:rsid w:val="006D3732"/>
    <w:rsid w:val="006F0534"/>
    <w:rsid w:val="007028CC"/>
    <w:rsid w:val="00721B08"/>
    <w:rsid w:val="007741D6"/>
    <w:rsid w:val="007758B9"/>
    <w:rsid w:val="00785F1C"/>
    <w:rsid w:val="007968D8"/>
    <w:rsid w:val="007A59DF"/>
    <w:rsid w:val="007E64EE"/>
    <w:rsid w:val="00802FCC"/>
    <w:rsid w:val="00817D31"/>
    <w:rsid w:val="00822037"/>
    <w:rsid w:val="00832E81"/>
    <w:rsid w:val="00837DC2"/>
    <w:rsid w:val="00865100"/>
    <w:rsid w:val="008A242D"/>
    <w:rsid w:val="008C3803"/>
    <w:rsid w:val="008E3EEA"/>
    <w:rsid w:val="008F1F3E"/>
    <w:rsid w:val="0091006A"/>
    <w:rsid w:val="00930DC4"/>
    <w:rsid w:val="009365EE"/>
    <w:rsid w:val="00960B37"/>
    <w:rsid w:val="00971F3B"/>
    <w:rsid w:val="00994393"/>
    <w:rsid w:val="009A3A57"/>
    <w:rsid w:val="009E2022"/>
    <w:rsid w:val="009F090D"/>
    <w:rsid w:val="00A02D25"/>
    <w:rsid w:val="00A2274B"/>
    <w:rsid w:val="00AA3A50"/>
    <w:rsid w:val="00AA4B4F"/>
    <w:rsid w:val="00AB2059"/>
    <w:rsid w:val="00AC6114"/>
    <w:rsid w:val="00B351F8"/>
    <w:rsid w:val="00B46C4B"/>
    <w:rsid w:val="00B54C51"/>
    <w:rsid w:val="00B96389"/>
    <w:rsid w:val="00BA13CF"/>
    <w:rsid w:val="00BC750B"/>
    <w:rsid w:val="00BF5A93"/>
    <w:rsid w:val="00C02732"/>
    <w:rsid w:val="00C461CE"/>
    <w:rsid w:val="00C95628"/>
    <w:rsid w:val="00CA0B62"/>
    <w:rsid w:val="00CB5EF6"/>
    <w:rsid w:val="00CC7FF4"/>
    <w:rsid w:val="00CF64C2"/>
    <w:rsid w:val="00D17721"/>
    <w:rsid w:val="00D324F2"/>
    <w:rsid w:val="00D42A36"/>
    <w:rsid w:val="00D675A3"/>
    <w:rsid w:val="00D70E0A"/>
    <w:rsid w:val="00D73476"/>
    <w:rsid w:val="00D96B62"/>
    <w:rsid w:val="00DC594E"/>
    <w:rsid w:val="00DE26DE"/>
    <w:rsid w:val="00DE29FB"/>
    <w:rsid w:val="00DE4D57"/>
    <w:rsid w:val="00E126D3"/>
    <w:rsid w:val="00E469F1"/>
    <w:rsid w:val="00E560D2"/>
    <w:rsid w:val="00E742D0"/>
    <w:rsid w:val="00E9387D"/>
    <w:rsid w:val="00E94CF5"/>
    <w:rsid w:val="00EB0742"/>
    <w:rsid w:val="00EE19D8"/>
    <w:rsid w:val="00EF62C4"/>
    <w:rsid w:val="00F67553"/>
    <w:rsid w:val="00F87C4D"/>
    <w:rsid w:val="00FE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DC5"/>
    <w:pPr>
      <w:spacing w:after="200" w:line="276" w:lineRule="auto"/>
    </w:pPr>
    <w:rPr>
      <w:rFonts w:ascii="Calibri" w:eastAsia="Calibri" w:hAnsi="Calibri" w:cs="Times New Roman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D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DC5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0C6DC5"/>
    <w:rPr>
      <w:rFonts w:asciiTheme="majorHAnsi" w:eastAsiaTheme="majorEastAsia" w:hAnsiTheme="majorHAnsi" w:cstheme="majorBidi"/>
      <w:color w:val="243F60" w:themeColor="accent1" w:themeShade="7F"/>
      <w:szCs w:val="22"/>
    </w:rPr>
  </w:style>
  <w:style w:type="paragraph" w:styleId="NormalWeb">
    <w:name w:val="Normal (Web)"/>
    <w:semiHidden/>
    <w:unhideWhenUsed/>
    <w:rsid w:val="000C6DC5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uiPriority w:val="34"/>
    <w:qFormat/>
    <w:rsid w:val="000C6DC5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</w:rPr>
  </w:style>
  <w:style w:type="paragraph" w:styleId="NoSpacing">
    <w:name w:val="No Spacing"/>
    <w:uiPriority w:val="1"/>
    <w:qFormat/>
    <w:rsid w:val="000C6DC5"/>
    <w:rPr>
      <w:rFonts w:ascii="Calibri" w:eastAsia="Calibri" w:hAnsi="Calibri" w:cs="Times New Roman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DC5"/>
    <w:pPr>
      <w:spacing w:after="200" w:line="276" w:lineRule="auto"/>
    </w:pPr>
    <w:rPr>
      <w:rFonts w:ascii="Calibri" w:eastAsia="Calibri" w:hAnsi="Calibri" w:cs="Times New Roman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D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DC5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0C6DC5"/>
    <w:rPr>
      <w:rFonts w:asciiTheme="majorHAnsi" w:eastAsiaTheme="majorEastAsia" w:hAnsiTheme="majorHAnsi" w:cstheme="majorBidi"/>
      <w:color w:val="243F60" w:themeColor="accent1" w:themeShade="7F"/>
      <w:szCs w:val="22"/>
    </w:rPr>
  </w:style>
  <w:style w:type="paragraph" w:styleId="NormalWeb">
    <w:name w:val="Normal (Web)"/>
    <w:semiHidden/>
    <w:unhideWhenUsed/>
    <w:rsid w:val="000C6DC5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uiPriority w:val="34"/>
    <w:qFormat/>
    <w:rsid w:val="000C6DC5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</w:rPr>
  </w:style>
  <w:style w:type="paragraph" w:styleId="NoSpacing">
    <w:name w:val="No Spacing"/>
    <w:uiPriority w:val="1"/>
    <w:qFormat/>
    <w:rsid w:val="000C6DC5"/>
    <w:rPr>
      <w:rFonts w:ascii="Calibri" w:eastAsia="Calibri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2023-09-04T01:26:00Z</dcterms:created>
  <dcterms:modified xsi:type="dcterms:W3CDTF">2023-09-04T02:43:00Z</dcterms:modified>
</cp:coreProperties>
</file>