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63" w:rsidRPr="00366663" w:rsidRDefault="00366663" w:rsidP="00366663">
      <w:pPr>
        <w:ind w:left="110"/>
        <w:rPr>
          <w:rFonts w:ascii="Times New Roman" w:eastAsia="Trebuchet MS" w:hAnsi="Trebuchet MS" w:cs="Trebuchet MS"/>
          <w:sz w:val="20"/>
          <w:szCs w:val="24"/>
        </w:rPr>
      </w:pPr>
      <w:r>
        <w:rPr>
          <w:rFonts w:ascii="Times New Roman" w:eastAsia="Trebuchet MS" w:hAnsi="Trebuchet MS" w:cs="Trebuchet MS"/>
          <w:noProof/>
          <w:sz w:val="20"/>
          <w:szCs w:val="24"/>
          <w:lang w:val="en-US"/>
        </w:rPr>
        <mc:AlternateContent>
          <mc:Choice Requires="wps">
            <w:drawing>
              <wp:inline distT="0" distB="0" distL="0" distR="0">
                <wp:extent cx="5798820" cy="590550"/>
                <wp:effectExtent l="0" t="0" r="1905" b="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820" cy="59055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6663" w:rsidRDefault="00366663" w:rsidP="00366663">
                            <w:pPr>
                              <w:shd w:val="clear" w:color="auto" w:fill="FABF8F" w:themeFill="accent6" w:themeFillTint="99"/>
                              <w:ind w:left="1276" w:right="638" w:hanging="632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40"/>
                              </w:rPr>
                              <w:t>RENCANA PEMBELAJARAN SEMESTER</w:t>
                            </w:r>
                            <w:r>
                              <w:rPr>
                                <w:b/>
                                <w:spacing w:val="-136"/>
                                <w:w w:val="1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40"/>
                              </w:rPr>
                              <w:t>(RPS)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56.6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" fillcolor="#f1f1f1" stroked="f">
                <v:textbox inset="0,0,0,0">
                  <w:txbxContent>
                    <w:p w:rsidR="00366663" w:rsidRDefault="00366663" w:rsidP="00366663">
                      <w:pPr>
                        <w:shd w:val="clear" w:color="auto" w:fill="FABF8F" w:themeFill="accent6" w:themeFillTint="99"/>
                        <w:ind w:left="1276" w:right="638" w:hanging="632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w w:val="115"/>
                          <w:sz w:val="40"/>
                        </w:rPr>
                        <w:t>RENCANA PEMBELAJARAN SEMESTER</w:t>
                      </w:r>
                      <w:r>
                        <w:rPr>
                          <w:b/>
                          <w:spacing w:val="-136"/>
                          <w:w w:val="11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40"/>
                        </w:rPr>
                        <w:t>(RPS)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66663" w:rsidRPr="00366663" w:rsidRDefault="00366663" w:rsidP="00366663">
      <w:pPr>
        <w:rPr>
          <w:rFonts w:ascii="Times New Roman" w:eastAsia="Trebuchet MS" w:hAnsi="Trebuchet MS" w:cs="Trebuchet MS"/>
          <w:sz w:val="20"/>
          <w:szCs w:val="24"/>
        </w:rPr>
      </w:pPr>
    </w:p>
    <w:p w:rsidR="00366663" w:rsidRPr="00366663" w:rsidRDefault="00366663" w:rsidP="00366663">
      <w:pPr>
        <w:rPr>
          <w:rFonts w:ascii="Times New Roman" w:eastAsia="Trebuchet MS" w:hAnsi="Trebuchet MS" w:cs="Trebuchet MS"/>
          <w:sz w:val="20"/>
          <w:szCs w:val="24"/>
        </w:rPr>
      </w:pPr>
    </w:p>
    <w:p w:rsidR="00366663" w:rsidRPr="00366663" w:rsidRDefault="00366663" w:rsidP="00366663">
      <w:pPr>
        <w:widowControl/>
        <w:adjustRightInd w:val="0"/>
        <w:jc w:val="center"/>
        <w:rPr>
          <w:rFonts w:ascii="Arial Narrow" w:eastAsiaTheme="minorEastAsia" w:hAnsi="Arial Narrow" w:cs="Arial"/>
          <w:b/>
          <w:bCs/>
          <w:color w:val="000000"/>
          <w:sz w:val="40"/>
          <w:szCs w:val="40"/>
          <w:lang w:val="en-US"/>
        </w:rPr>
      </w:pPr>
      <w:r>
        <w:rPr>
          <w:rFonts w:ascii="Arial" w:eastAsiaTheme="minorEastAsia" w:hAnsi="Arial" w:cs="Arial"/>
          <w:b/>
          <w:bCs/>
          <w:sz w:val="40"/>
          <w:szCs w:val="40"/>
          <w:lang w:val="en-ID"/>
        </w:rPr>
        <w:t>PATOLOGI SOSIAL</w:t>
      </w:r>
    </w:p>
    <w:p w:rsidR="00366663" w:rsidRPr="00366663" w:rsidRDefault="00366663" w:rsidP="00366663">
      <w:pPr>
        <w:widowControl/>
        <w:autoSpaceDE/>
        <w:autoSpaceDN/>
        <w:spacing w:after="200" w:line="360" w:lineRule="auto"/>
        <w:ind w:left="1440" w:firstLine="720"/>
        <w:jc w:val="center"/>
        <w:rPr>
          <w:rFonts w:ascii="Times New Roman" w:eastAsiaTheme="minorEastAsia" w:hAnsi="Times New Roman" w:cstheme="minorBidi"/>
          <w:b/>
          <w:i/>
          <w:sz w:val="24"/>
          <w:szCs w:val="24"/>
          <w:lang w:val="it-IT"/>
        </w:rPr>
      </w:pPr>
    </w:p>
    <w:p w:rsidR="00366663" w:rsidRPr="00366663" w:rsidRDefault="00366663" w:rsidP="00366663">
      <w:pPr>
        <w:widowControl/>
        <w:autoSpaceDE/>
        <w:autoSpaceDN/>
        <w:spacing w:after="200" w:line="360" w:lineRule="auto"/>
        <w:rPr>
          <w:rFonts w:ascii="Times New Roman" w:eastAsiaTheme="minorEastAsia" w:hAnsi="Times New Roman" w:cstheme="minorBidi"/>
          <w:b/>
          <w:i/>
          <w:sz w:val="24"/>
          <w:szCs w:val="24"/>
          <w:lang w:val="it-IT"/>
        </w:rPr>
      </w:pPr>
    </w:p>
    <w:p w:rsidR="00366663" w:rsidRPr="00366663" w:rsidRDefault="00366663" w:rsidP="00366663">
      <w:pPr>
        <w:widowControl/>
        <w:autoSpaceDE/>
        <w:autoSpaceDN/>
        <w:rPr>
          <w:rFonts w:ascii="Times New Roman" w:eastAsiaTheme="minorEastAsia" w:hAnsi="Times New Roman" w:cstheme="minorBidi"/>
          <w:b/>
          <w:i/>
          <w:sz w:val="24"/>
          <w:szCs w:val="24"/>
          <w:lang w:val="it-IT"/>
        </w:rPr>
      </w:pPr>
    </w:p>
    <w:p w:rsidR="00366663" w:rsidRPr="00366663" w:rsidRDefault="00366663" w:rsidP="00366663">
      <w:pPr>
        <w:widowControl/>
        <w:autoSpaceDE/>
        <w:autoSpaceDN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  <w:r w:rsidRPr="00366663">
        <w:rPr>
          <w:rFonts w:asciiTheme="minorHAnsi" w:eastAsia="Times New Roman" w:hAnsiTheme="minorHAnsi" w:cstheme="minorBidi"/>
          <w:noProof/>
          <w:lang w:val="en-US"/>
        </w:rPr>
        <w:drawing>
          <wp:inline distT="0" distB="0" distL="0" distR="0" wp14:anchorId="1F7C1C45" wp14:editId="775557E2">
            <wp:extent cx="1561465" cy="1438275"/>
            <wp:effectExtent l="0" t="0" r="63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spacing w:after="200" w:line="276" w:lineRule="auto"/>
        <w:rPr>
          <w:rFonts w:asciiTheme="minorHAnsi" w:eastAsiaTheme="minorEastAsia" w:hAnsiTheme="minorHAnsi" w:cstheme="minorBidi"/>
          <w:lang w:val="en-US"/>
        </w:rPr>
      </w:pPr>
    </w:p>
    <w:p w:rsidR="00366663" w:rsidRPr="00366663" w:rsidRDefault="00366663" w:rsidP="00366663">
      <w:pPr>
        <w:spacing w:after="1"/>
        <w:rPr>
          <w:rFonts w:ascii="Times New Roman" w:eastAsia="Trebuchet MS" w:hAnsi="Trebuchet MS" w:cs="Trebuchet MS"/>
          <w:sz w:val="28"/>
          <w:szCs w:val="24"/>
        </w:rPr>
      </w:pPr>
    </w:p>
    <w:tbl>
      <w:tblPr>
        <w:tblW w:w="0" w:type="auto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0"/>
        <w:gridCol w:w="285"/>
        <w:gridCol w:w="4251"/>
      </w:tblGrid>
      <w:tr w:rsidR="00366663" w:rsidRPr="00366663" w:rsidTr="003B2EF1">
        <w:trPr>
          <w:trHeight w:val="278"/>
        </w:trPr>
        <w:tc>
          <w:tcPr>
            <w:tcW w:w="2830" w:type="dxa"/>
          </w:tcPr>
          <w:p w:rsidR="00366663" w:rsidRPr="00366663" w:rsidRDefault="00366663" w:rsidP="00366663">
            <w:pPr>
              <w:spacing w:line="258" w:lineRule="exact"/>
              <w:ind w:left="107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105"/>
                <w:sz w:val="24"/>
              </w:rPr>
              <w:t>PROGRAM</w:t>
            </w:r>
            <w:r w:rsidRPr="00366663">
              <w:rPr>
                <w:rFonts w:asciiTheme="minorHAnsi" w:eastAsia="Calibri" w:hAnsiTheme="minorHAnsi" w:cstheme="minorHAnsi"/>
                <w:spacing w:val="7"/>
                <w:w w:val="105"/>
                <w:sz w:val="24"/>
              </w:rPr>
              <w:t xml:space="preserve"> </w:t>
            </w:r>
            <w:r w:rsidRPr="00366663">
              <w:rPr>
                <w:rFonts w:asciiTheme="minorHAnsi" w:eastAsia="Calibri" w:hAnsiTheme="minorHAnsi" w:cstheme="minorHAnsi"/>
                <w:w w:val="105"/>
                <w:sz w:val="24"/>
              </w:rPr>
              <w:t>STUDI</w:t>
            </w:r>
          </w:p>
        </w:tc>
        <w:tc>
          <w:tcPr>
            <w:tcW w:w="285" w:type="dxa"/>
          </w:tcPr>
          <w:p w:rsidR="00366663" w:rsidRPr="00366663" w:rsidRDefault="00366663" w:rsidP="00366663">
            <w:pPr>
              <w:spacing w:line="258" w:lineRule="exact"/>
              <w:ind w:right="4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59"/>
                <w:sz w:val="24"/>
              </w:rPr>
              <w:t>:</w:t>
            </w:r>
          </w:p>
        </w:tc>
        <w:tc>
          <w:tcPr>
            <w:tcW w:w="4251" w:type="dxa"/>
          </w:tcPr>
          <w:p w:rsidR="00366663" w:rsidRPr="00366663" w:rsidRDefault="00366663" w:rsidP="00366663">
            <w:pPr>
              <w:spacing w:line="258" w:lineRule="exact"/>
              <w:ind w:left="108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w w:val="90"/>
                <w:sz w:val="24"/>
              </w:rPr>
              <w:t>S1 IPS</w:t>
            </w:r>
          </w:p>
        </w:tc>
      </w:tr>
      <w:tr w:rsidR="00366663" w:rsidRPr="00366663" w:rsidTr="003B2EF1">
        <w:trPr>
          <w:trHeight w:val="277"/>
        </w:trPr>
        <w:tc>
          <w:tcPr>
            <w:tcW w:w="2830" w:type="dxa"/>
          </w:tcPr>
          <w:p w:rsidR="00366663" w:rsidRPr="00366663" w:rsidRDefault="00366663" w:rsidP="00366663">
            <w:pPr>
              <w:spacing w:line="258" w:lineRule="exact"/>
              <w:ind w:left="107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105"/>
                <w:sz w:val="24"/>
              </w:rPr>
              <w:t>MATA</w:t>
            </w:r>
            <w:r w:rsidRPr="00366663">
              <w:rPr>
                <w:rFonts w:asciiTheme="minorHAnsi" w:eastAsia="Calibri" w:hAnsiTheme="minorHAnsi" w:cstheme="minorHAnsi"/>
                <w:spacing w:val="14"/>
                <w:w w:val="105"/>
                <w:sz w:val="24"/>
              </w:rPr>
              <w:t xml:space="preserve"> </w:t>
            </w:r>
            <w:r w:rsidRPr="00366663">
              <w:rPr>
                <w:rFonts w:asciiTheme="minorHAnsi" w:eastAsia="Calibri" w:hAnsiTheme="minorHAnsi" w:cstheme="minorHAnsi"/>
                <w:w w:val="105"/>
                <w:sz w:val="24"/>
              </w:rPr>
              <w:t>KULIAH</w:t>
            </w:r>
          </w:p>
        </w:tc>
        <w:tc>
          <w:tcPr>
            <w:tcW w:w="285" w:type="dxa"/>
          </w:tcPr>
          <w:p w:rsidR="00366663" w:rsidRPr="00366663" w:rsidRDefault="00366663" w:rsidP="00366663">
            <w:pPr>
              <w:spacing w:line="258" w:lineRule="exact"/>
              <w:ind w:right="4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59"/>
                <w:sz w:val="24"/>
              </w:rPr>
              <w:t>:</w:t>
            </w:r>
          </w:p>
        </w:tc>
        <w:tc>
          <w:tcPr>
            <w:tcW w:w="4251" w:type="dxa"/>
          </w:tcPr>
          <w:p w:rsidR="00366663" w:rsidRPr="00366663" w:rsidRDefault="00366663" w:rsidP="00366663">
            <w:pPr>
              <w:spacing w:line="258" w:lineRule="exact"/>
              <w:ind w:left="108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w w:val="85"/>
                <w:sz w:val="24"/>
              </w:rPr>
              <w:t>Patologi Sosial</w:t>
            </w:r>
          </w:p>
        </w:tc>
      </w:tr>
      <w:tr w:rsidR="00366663" w:rsidRPr="00366663" w:rsidTr="003B2EF1">
        <w:trPr>
          <w:trHeight w:val="277"/>
        </w:trPr>
        <w:tc>
          <w:tcPr>
            <w:tcW w:w="2830" w:type="dxa"/>
          </w:tcPr>
          <w:p w:rsidR="00366663" w:rsidRPr="00366663" w:rsidRDefault="00366663" w:rsidP="00366663">
            <w:pPr>
              <w:spacing w:line="258" w:lineRule="exact"/>
              <w:ind w:left="107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110"/>
                <w:sz w:val="24"/>
              </w:rPr>
              <w:t>BOBOT</w:t>
            </w:r>
          </w:p>
        </w:tc>
        <w:tc>
          <w:tcPr>
            <w:tcW w:w="285" w:type="dxa"/>
          </w:tcPr>
          <w:p w:rsidR="00366663" w:rsidRPr="00366663" w:rsidRDefault="00366663" w:rsidP="00366663">
            <w:pPr>
              <w:spacing w:line="258" w:lineRule="exact"/>
              <w:ind w:right="4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59"/>
                <w:sz w:val="24"/>
              </w:rPr>
              <w:t>:</w:t>
            </w:r>
          </w:p>
        </w:tc>
        <w:tc>
          <w:tcPr>
            <w:tcW w:w="4251" w:type="dxa"/>
          </w:tcPr>
          <w:p w:rsidR="00366663" w:rsidRPr="00366663" w:rsidRDefault="00366663" w:rsidP="00366663">
            <w:pPr>
              <w:spacing w:line="258" w:lineRule="exact"/>
              <w:ind w:left="108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sz w:val="24"/>
              </w:rPr>
              <w:t>3</w:t>
            </w:r>
            <w:r w:rsidRPr="00366663">
              <w:rPr>
                <w:rFonts w:asciiTheme="minorHAnsi" w:eastAsia="Calibri" w:hAnsiTheme="minorHAnsi" w:cstheme="minorHAnsi"/>
                <w:spacing w:val="47"/>
                <w:sz w:val="24"/>
              </w:rPr>
              <w:t xml:space="preserve"> </w:t>
            </w:r>
            <w:r w:rsidRPr="00366663">
              <w:rPr>
                <w:rFonts w:asciiTheme="minorHAnsi" w:eastAsia="Calibri" w:hAnsiTheme="minorHAnsi" w:cstheme="minorHAnsi"/>
                <w:sz w:val="24"/>
              </w:rPr>
              <w:t>sks</w:t>
            </w:r>
          </w:p>
        </w:tc>
      </w:tr>
      <w:tr w:rsidR="00366663" w:rsidRPr="00366663" w:rsidTr="003B2EF1">
        <w:trPr>
          <w:trHeight w:val="277"/>
        </w:trPr>
        <w:tc>
          <w:tcPr>
            <w:tcW w:w="2830" w:type="dxa"/>
          </w:tcPr>
          <w:p w:rsidR="00366663" w:rsidRPr="00366663" w:rsidRDefault="00366663" w:rsidP="00366663">
            <w:pPr>
              <w:spacing w:line="258" w:lineRule="exact"/>
              <w:ind w:left="107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105"/>
                <w:sz w:val="24"/>
              </w:rPr>
              <w:t>DOSEN</w:t>
            </w:r>
            <w:r w:rsidRPr="00366663">
              <w:rPr>
                <w:rFonts w:asciiTheme="minorHAnsi" w:eastAsia="Calibri" w:hAnsiTheme="minorHAnsi" w:cstheme="minorHAnsi"/>
                <w:spacing w:val="18"/>
                <w:w w:val="105"/>
                <w:sz w:val="24"/>
              </w:rPr>
              <w:t xml:space="preserve"> </w:t>
            </w:r>
            <w:r w:rsidRPr="00366663">
              <w:rPr>
                <w:rFonts w:asciiTheme="minorHAnsi" w:eastAsia="Calibri" w:hAnsiTheme="minorHAnsi" w:cstheme="minorHAnsi"/>
                <w:w w:val="105"/>
                <w:sz w:val="24"/>
              </w:rPr>
              <w:t>PENGAMPU</w:t>
            </w:r>
          </w:p>
        </w:tc>
        <w:tc>
          <w:tcPr>
            <w:tcW w:w="285" w:type="dxa"/>
          </w:tcPr>
          <w:p w:rsidR="00366663" w:rsidRPr="00366663" w:rsidRDefault="00366663" w:rsidP="00366663">
            <w:pPr>
              <w:spacing w:line="258" w:lineRule="exact"/>
              <w:ind w:right="4"/>
              <w:jc w:val="center"/>
              <w:rPr>
                <w:rFonts w:asciiTheme="minorHAnsi" w:eastAsia="Calibri" w:hAnsiTheme="minorHAnsi" w:cstheme="minorHAnsi"/>
                <w:sz w:val="24"/>
              </w:rPr>
            </w:pPr>
            <w:r w:rsidRPr="00366663">
              <w:rPr>
                <w:rFonts w:asciiTheme="minorHAnsi" w:eastAsia="Calibri" w:hAnsiTheme="minorHAnsi" w:cstheme="minorHAnsi"/>
                <w:w w:val="59"/>
                <w:sz w:val="24"/>
              </w:rPr>
              <w:t>:</w:t>
            </w:r>
          </w:p>
        </w:tc>
        <w:tc>
          <w:tcPr>
            <w:tcW w:w="4251" w:type="dxa"/>
          </w:tcPr>
          <w:p w:rsidR="00366663" w:rsidRPr="00366663" w:rsidRDefault="00366663" w:rsidP="00366663">
            <w:pPr>
              <w:spacing w:line="258" w:lineRule="exact"/>
              <w:ind w:left="108"/>
              <w:rPr>
                <w:rFonts w:asciiTheme="minorHAnsi" w:eastAsia="Calibri" w:hAnsiTheme="minorHAnsi" w:cstheme="minorHAnsi"/>
                <w:sz w:val="24"/>
              </w:rPr>
            </w:pPr>
            <w:r>
              <w:rPr>
                <w:rFonts w:asciiTheme="minorHAnsi" w:eastAsia="Calibri" w:hAnsiTheme="minorHAnsi" w:cstheme="minorHAnsi"/>
                <w:sz w:val="24"/>
              </w:rPr>
              <w:t>Moch. Iqbal</w:t>
            </w:r>
          </w:p>
        </w:tc>
      </w:tr>
    </w:tbl>
    <w:p w:rsidR="00366663" w:rsidRPr="00366663" w:rsidRDefault="00366663" w:rsidP="00366663">
      <w:pPr>
        <w:rPr>
          <w:rFonts w:asciiTheme="minorHAnsi" w:eastAsia="Trebuchet MS" w:hAnsiTheme="minorHAnsi" w:cstheme="minorHAnsi"/>
          <w:sz w:val="20"/>
          <w:szCs w:val="24"/>
        </w:rPr>
      </w:pPr>
    </w:p>
    <w:p w:rsidR="00366663" w:rsidRPr="00366663" w:rsidRDefault="00366663" w:rsidP="00366663">
      <w:pPr>
        <w:rPr>
          <w:rFonts w:asciiTheme="minorHAnsi" w:eastAsia="Trebuchet MS" w:hAnsiTheme="minorHAnsi" w:cstheme="minorHAnsi"/>
          <w:sz w:val="20"/>
          <w:szCs w:val="24"/>
        </w:rPr>
      </w:pPr>
    </w:p>
    <w:p w:rsidR="00366663" w:rsidRPr="00366663" w:rsidRDefault="00366663" w:rsidP="00366663">
      <w:pPr>
        <w:rPr>
          <w:rFonts w:ascii="Times New Roman" w:eastAsia="Trebuchet MS" w:hAnsi="Trebuchet MS" w:cs="Trebuchet MS"/>
          <w:sz w:val="20"/>
          <w:szCs w:val="24"/>
        </w:rPr>
      </w:pPr>
    </w:p>
    <w:p w:rsidR="00366663" w:rsidRPr="00366663" w:rsidRDefault="00366663" w:rsidP="00366663">
      <w:pPr>
        <w:rPr>
          <w:rFonts w:ascii="Times New Roman" w:eastAsia="Trebuchet MS" w:hAnsi="Trebuchet MS" w:cs="Trebuchet MS"/>
          <w:sz w:val="20"/>
          <w:szCs w:val="24"/>
        </w:rPr>
      </w:pPr>
    </w:p>
    <w:p w:rsidR="00366663" w:rsidRPr="00366663" w:rsidRDefault="00366663" w:rsidP="00366663">
      <w:pPr>
        <w:rPr>
          <w:rFonts w:ascii="Times New Roman" w:eastAsia="Trebuchet MS" w:hAnsi="Trebuchet MS" w:cs="Trebuchet MS"/>
          <w:sz w:val="20"/>
          <w:szCs w:val="24"/>
        </w:rPr>
      </w:pPr>
      <w:bookmarkStart w:id="0" w:name="_GoBack"/>
      <w:bookmarkEnd w:id="0"/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i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jc w:val="center"/>
        <w:rPr>
          <w:rFonts w:ascii="Times New Roman" w:eastAsiaTheme="minorEastAsia" w:hAnsi="Times New Roman" w:cstheme="minorBidi"/>
          <w:b/>
          <w:sz w:val="24"/>
          <w:szCs w:val="24"/>
          <w:lang w:val="en-US"/>
        </w:rPr>
      </w:pPr>
    </w:p>
    <w:p w:rsidR="00366663" w:rsidRPr="00366663" w:rsidRDefault="00366663" w:rsidP="00366663">
      <w:pPr>
        <w:widowControl/>
        <w:autoSpaceDE/>
        <w:autoSpaceDN/>
        <w:jc w:val="center"/>
        <w:rPr>
          <w:rFonts w:ascii="Arial Narrow" w:eastAsiaTheme="minorEastAsia" w:hAnsi="Arial Narrow" w:cstheme="minorBidi"/>
          <w:b/>
          <w:sz w:val="40"/>
          <w:szCs w:val="40"/>
          <w:lang w:val="en-US"/>
        </w:rPr>
      </w:pPr>
      <w:r w:rsidRPr="00366663">
        <w:rPr>
          <w:rFonts w:ascii="Arial Narrow" w:eastAsiaTheme="minorEastAsia" w:hAnsi="Arial Narrow" w:cstheme="minorBidi"/>
          <w:b/>
          <w:sz w:val="40"/>
          <w:szCs w:val="40"/>
          <w:lang w:val="en-US"/>
        </w:rPr>
        <w:t xml:space="preserve">PROGRAM STUDI </w:t>
      </w:r>
    </w:p>
    <w:p w:rsidR="00366663" w:rsidRPr="00366663" w:rsidRDefault="00366663" w:rsidP="00366663">
      <w:pPr>
        <w:widowControl/>
        <w:autoSpaceDE/>
        <w:autoSpaceDN/>
        <w:jc w:val="center"/>
        <w:rPr>
          <w:rFonts w:ascii="Arial Narrow" w:eastAsiaTheme="minorEastAsia" w:hAnsi="Arial Narrow" w:cstheme="minorBidi"/>
          <w:b/>
          <w:i/>
          <w:sz w:val="40"/>
          <w:szCs w:val="40"/>
          <w:lang w:val="en-US"/>
        </w:rPr>
      </w:pPr>
      <w:r>
        <w:rPr>
          <w:rFonts w:ascii="Arial Narrow" w:eastAsiaTheme="minorEastAsia" w:hAnsi="Arial Narrow" w:cstheme="minorBidi"/>
          <w:b/>
          <w:sz w:val="40"/>
          <w:szCs w:val="40"/>
          <w:lang w:val="en-US"/>
        </w:rPr>
        <w:t>SI ILMU PENDIDIKAN SOSIAL</w:t>
      </w:r>
    </w:p>
    <w:p w:rsidR="00366663" w:rsidRPr="00366663" w:rsidRDefault="00366663" w:rsidP="00366663">
      <w:pPr>
        <w:widowControl/>
        <w:autoSpaceDE/>
        <w:autoSpaceDN/>
        <w:jc w:val="center"/>
        <w:rPr>
          <w:rFonts w:ascii="Arial Narrow" w:eastAsiaTheme="minorEastAsia" w:hAnsi="Arial Narrow" w:cstheme="minorBidi"/>
          <w:b/>
          <w:sz w:val="40"/>
          <w:szCs w:val="40"/>
          <w:lang w:val="en-US"/>
        </w:rPr>
      </w:pPr>
      <w:r w:rsidRPr="00366663">
        <w:rPr>
          <w:rFonts w:ascii="Arial Narrow" w:eastAsiaTheme="minorEastAsia" w:hAnsi="Arial Narrow" w:cstheme="minorBidi"/>
          <w:b/>
          <w:sz w:val="40"/>
          <w:szCs w:val="40"/>
          <w:lang w:val="en-US"/>
        </w:rPr>
        <w:t>UNIVERSITAS ISLAM NEGERI FATMAWATI SUKARNO BENGKULU</w:t>
      </w:r>
    </w:p>
    <w:p w:rsidR="00366663" w:rsidRPr="00366663" w:rsidRDefault="00366663" w:rsidP="00366663">
      <w:pPr>
        <w:widowControl/>
        <w:autoSpaceDE/>
        <w:autoSpaceDN/>
        <w:jc w:val="center"/>
        <w:rPr>
          <w:rFonts w:ascii="Arial Narrow" w:eastAsiaTheme="minorEastAsia" w:hAnsi="Arial Narrow" w:cstheme="minorBidi"/>
          <w:b/>
          <w:sz w:val="40"/>
          <w:szCs w:val="40"/>
          <w:lang w:val="en-US"/>
        </w:rPr>
      </w:pPr>
      <w:r w:rsidRPr="00366663">
        <w:rPr>
          <w:rFonts w:ascii="Arial Narrow" w:eastAsiaTheme="minorEastAsia" w:hAnsi="Arial Narrow" w:cstheme="minorBidi"/>
          <w:b/>
          <w:sz w:val="40"/>
          <w:szCs w:val="40"/>
          <w:lang w:val="en-US"/>
        </w:rPr>
        <w:t>2023</w:t>
      </w:r>
    </w:p>
    <w:p w:rsidR="00054CD4" w:rsidRDefault="00054CD4">
      <w:pPr>
        <w:pStyle w:val="BodyText"/>
        <w:spacing w:before="1"/>
        <w:ind w:left="0"/>
        <w:rPr>
          <w:rFonts w:ascii="Times New Roman"/>
          <w:sz w:val="18"/>
        </w:r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464"/>
        <w:gridCol w:w="1039"/>
        <w:gridCol w:w="343"/>
        <w:gridCol w:w="686"/>
        <w:gridCol w:w="907"/>
        <w:gridCol w:w="752"/>
        <w:gridCol w:w="608"/>
        <w:gridCol w:w="625"/>
        <w:gridCol w:w="382"/>
        <w:gridCol w:w="376"/>
        <w:gridCol w:w="862"/>
        <w:gridCol w:w="1013"/>
        <w:gridCol w:w="954"/>
      </w:tblGrid>
      <w:tr w:rsidR="00054CD4">
        <w:trPr>
          <w:trHeight w:val="1200"/>
        </w:trPr>
        <w:tc>
          <w:tcPr>
            <w:tcW w:w="1127" w:type="dxa"/>
            <w:gridSpan w:val="2"/>
          </w:tcPr>
          <w:p w:rsidR="00054CD4" w:rsidRDefault="00054CD4">
            <w:pPr>
              <w:pStyle w:val="TableParagraph"/>
              <w:spacing w:before="7"/>
              <w:rPr>
                <w:rFonts w:ascii="Times New Roman"/>
                <w:sz w:val="4"/>
              </w:rPr>
            </w:pPr>
          </w:p>
          <w:p w:rsidR="00054CD4" w:rsidRDefault="00366663">
            <w:pPr>
              <w:pStyle w:val="TableParagraph"/>
              <w:ind w:left="58"/>
              <w:rPr>
                <w:rFonts w:ascii="Times New Roman"/>
                <w:sz w:val="20"/>
              </w:rPr>
            </w:pPr>
            <w:r w:rsidRPr="00366663">
              <w:rPr>
                <w:rFonts w:asciiTheme="minorHAnsi" w:eastAsia="Times New Roman" w:hAnsiTheme="minorHAnsi" w:cstheme="minorBidi"/>
                <w:noProof/>
                <w:lang w:val="en-US"/>
              </w:rPr>
              <w:drawing>
                <wp:inline distT="0" distB="0" distL="0" distR="0" wp14:anchorId="010FB554" wp14:editId="52AC11CF">
                  <wp:extent cx="690589" cy="636105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923" cy="637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3" w:type="dxa"/>
            <w:gridSpan w:val="11"/>
          </w:tcPr>
          <w:p w:rsidR="00054CD4" w:rsidRPr="005D1353" w:rsidRDefault="00054CD4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054CD4" w:rsidRPr="005D1353" w:rsidRDefault="00366663" w:rsidP="00366663">
            <w:pPr>
              <w:pStyle w:val="TableParagraph"/>
              <w:spacing w:line="211" w:lineRule="auto"/>
              <w:ind w:left="1849" w:right="1859" w:firstLine="8"/>
              <w:jc w:val="center"/>
              <w:rPr>
                <w:rFonts w:ascii="Arial"/>
                <w:b/>
                <w:sz w:val="23"/>
              </w:rPr>
            </w:pPr>
            <w:r w:rsidRPr="005D1353">
              <w:rPr>
                <w:rFonts w:ascii="Arial"/>
                <w:b/>
                <w:sz w:val="23"/>
              </w:rPr>
              <w:t>Un</w:t>
            </w:r>
            <w:r w:rsidR="005D1353" w:rsidRPr="005D1353">
              <w:rPr>
                <w:rFonts w:ascii="Arial"/>
                <w:b/>
                <w:sz w:val="23"/>
              </w:rPr>
              <w:t xml:space="preserve">iversitas </w:t>
            </w:r>
            <w:r w:rsidRPr="005D1353">
              <w:rPr>
                <w:rFonts w:ascii="Arial"/>
                <w:b/>
                <w:sz w:val="23"/>
              </w:rPr>
              <w:t xml:space="preserve">Islam </w:t>
            </w:r>
            <w:r w:rsidR="005D1353" w:rsidRPr="005D1353">
              <w:rPr>
                <w:rFonts w:ascii="Arial"/>
                <w:b/>
                <w:sz w:val="23"/>
              </w:rPr>
              <w:t>Negeri</w:t>
            </w:r>
            <w:r w:rsidR="005D1353" w:rsidRPr="005D1353">
              <w:rPr>
                <w:rFonts w:ascii="Arial"/>
                <w:b/>
                <w:spacing w:val="1"/>
                <w:sz w:val="23"/>
              </w:rPr>
              <w:t xml:space="preserve"> </w:t>
            </w:r>
            <w:r w:rsidRPr="005D1353">
              <w:rPr>
                <w:rFonts w:ascii="Arial"/>
                <w:b/>
                <w:spacing w:val="1"/>
                <w:sz w:val="23"/>
              </w:rPr>
              <w:t>Fatmawati Sukarno Bengkulu</w:t>
            </w:r>
            <w:r w:rsidR="005D1353" w:rsidRPr="005D1353">
              <w:rPr>
                <w:rFonts w:ascii="Arial"/>
                <w:b/>
                <w:spacing w:val="1"/>
                <w:sz w:val="23"/>
              </w:rPr>
              <w:t xml:space="preserve"> </w:t>
            </w:r>
            <w:r w:rsidR="005D1353" w:rsidRPr="005D1353">
              <w:rPr>
                <w:rFonts w:ascii="Arial"/>
                <w:b/>
                <w:sz w:val="23"/>
              </w:rPr>
              <w:t>Fakultas</w:t>
            </w:r>
            <w:r w:rsidR="005D1353" w:rsidRPr="005D1353">
              <w:rPr>
                <w:rFonts w:ascii="Arial"/>
                <w:b/>
                <w:spacing w:val="1"/>
                <w:sz w:val="23"/>
              </w:rPr>
              <w:t xml:space="preserve"> </w:t>
            </w:r>
            <w:r w:rsidRPr="005D1353">
              <w:rPr>
                <w:rFonts w:ascii="Arial"/>
                <w:b/>
                <w:sz w:val="23"/>
              </w:rPr>
              <w:t>Tarbiyah dan Tadris</w:t>
            </w:r>
            <w:r w:rsidR="005D1353" w:rsidRPr="005D1353">
              <w:rPr>
                <w:rFonts w:ascii="Arial"/>
                <w:b/>
                <w:spacing w:val="1"/>
                <w:sz w:val="23"/>
              </w:rPr>
              <w:t xml:space="preserve"> </w:t>
            </w:r>
            <w:r w:rsidR="005D1353" w:rsidRPr="005D1353">
              <w:rPr>
                <w:rFonts w:ascii="Arial"/>
                <w:b/>
                <w:sz w:val="23"/>
              </w:rPr>
              <w:t>Program</w:t>
            </w:r>
            <w:r w:rsidR="005D1353" w:rsidRPr="005D1353">
              <w:rPr>
                <w:rFonts w:ascii="Arial"/>
                <w:b/>
                <w:spacing w:val="3"/>
                <w:sz w:val="23"/>
              </w:rPr>
              <w:t xml:space="preserve"> </w:t>
            </w:r>
            <w:r w:rsidR="005D1353" w:rsidRPr="005D1353">
              <w:rPr>
                <w:rFonts w:ascii="Arial"/>
                <w:b/>
                <w:sz w:val="23"/>
              </w:rPr>
              <w:t>Studi</w:t>
            </w:r>
            <w:r w:rsidR="005D1353" w:rsidRPr="005D1353">
              <w:rPr>
                <w:rFonts w:ascii="Arial"/>
                <w:b/>
                <w:spacing w:val="3"/>
                <w:sz w:val="23"/>
              </w:rPr>
              <w:t xml:space="preserve"> </w:t>
            </w:r>
            <w:r w:rsidR="005D1353" w:rsidRPr="005D1353">
              <w:rPr>
                <w:rFonts w:ascii="Arial"/>
                <w:b/>
                <w:sz w:val="23"/>
              </w:rPr>
              <w:t>S1</w:t>
            </w:r>
            <w:r w:rsidR="005D1353" w:rsidRPr="005D1353">
              <w:rPr>
                <w:rFonts w:ascii="Arial"/>
                <w:b/>
                <w:spacing w:val="3"/>
                <w:sz w:val="23"/>
              </w:rPr>
              <w:t xml:space="preserve"> </w:t>
            </w:r>
            <w:r w:rsidRPr="005D1353">
              <w:rPr>
                <w:rFonts w:ascii="Arial"/>
                <w:b/>
                <w:spacing w:val="3"/>
                <w:sz w:val="23"/>
              </w:rPr>
              <w:t>IPS</w:t>
            </w:r>
          </w:p>
        </w:tc>
        <w:tc>
          <w:tcPr>
            <w:tcW w:w="954" w:type="dxa"/>
          </w:tcPr>
          <w:p w:rsidR="00054CD4" w:rsidRDefault="005D1353">
            <w:pPr>
              <w:pStyle w:val="TableParagraph"/>
              <w:spacing w:before="58" w:line="213" w:lineRule="auto"/>
              <w:ind w:left="137" w:right="144" w:firstLine="1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Kode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Dokumen</w:t>
            </w:r>
          </w:p>
        </w:tc>
      </w:tr>
      <w:tr w:rsidR="00054CD4" w:rsidTr="005D1353">
        <w:trPr>
          <w:trHeight w:val="559"/>
        </w:trPr>
        <w:tc>
          <w:tcPr>
            <w:tcW w:w="9674" w:type="dxa"/>
            <w:gridSpan w:val="14"/>
            <w:shd w:val="clear" w:color="auto" w:fill="E5B8B7" w:themeFill="accent2" w:themeFillTint="66"/>
          </w:tcPr>
          <w:p w:rsidR="00054CD4" w:rsidRPr="005D1353" w:rsidRDefault="00054CD4"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 w:rsidR="00054CD4" w:rsidRPr="005D1353" w:rsidRDefault="005D1353">
            <w:pPr>
              <w:pStyle w:val="TableParagraph"/>
              <w:ind w:left="3238" w:right="3222"/>
              <w:jc w:val="center"/>
              <w:rPr>
                <w:rFonts w:ascii="Arial"/>
                <w:b/>
                <w:sz w:val="16"/>
              </w:rPr>
            </w:pPr>
            <w:r w:rsidRPr="005D1353">
              <w:rPr>
                <w:rFonts w:ascii="Arial"/>
                <w:b/>
                <w:sz w:val="16"/>
              </w:rPr>
              <w:t>RENCANA</w:t>
            </w:r>
            <w:r w:rsidRPr="005D1353">
              <w:rPr>
                <w:rFonts w:ascii="Arial"/>
                <w:b/>
                <w:spacing w:val="27"/>
                <w:sz w:val="16"/>
              </w:rPr>
              <w:t xml:space="preserve"> </w:t>
            </w:r>
            <w:r w:rsidRPr="005D1353">
              <w:rPr>
                <w:rFonts w:ascii="Arial"/>
                <w:b/>
                <w:sz w:val="16"/>
              </w:rPr>
              <w:t>PEMBELAJARAN</w:t>
            </w:r>
            <w:r w:rsidRPr="005D1353">
              <w:rPr>
                <w:rFonts w:ascii="Arial"/>
                <w:b/>
                <w:spacing w:val="28"/>
                <w:sz w:val="16"/>
              </w:rPr>
              <w:t xml:space="preserve"> </w:t>
            </w:r>
            <w:r w:rsidRPr="005D1353">
              <w:rPr>
                <w:rFonts w:ascii="Arial"/>
                <w:b/>
                <w:sz w:val="16"/>
              </w:rPr>
              <w:t>SEMESTER</w:t>
            </w:r>
          </w:p>
        </w:tc>
      </w:tr>
      <w:tr w:rsidR="00054CD4">
        <w:trPr>
          <w:trHeight w:val="393"/>
        </w:trPr>
        <w:tc>
          <w:tcPr>
            <w:tcW w:w="2509" w:type="dxa"/>
            <w:gridSpan w:val="4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MATA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KULIAH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(MK)</w:t>
            </w:r>
          </w:p>
        </w:tc>
        <w:tc>
          <w:tcPr>
            <w:tcW w:w="1593" w:type="dxa"/>
            <w:gridSpan w:val="2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KODE</w:t>
            </w:r>
          </w:p>
        </w:tc>
        <w:tc>
          <w:tcPr>
            <w:tcW w:w="1985" w:type="dxa"/>
            <w:gridSpan w:val="3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Rumpun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MK</w:t>
            </w:r>
          </w:p>
        </w:tc>
        <w:tc>
          <w:tcPr>
            <w:tcW w:w="1620" w:type="dxa"/>
            <w:gridSpan w:val="3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BOBOT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(sks)</w:t>
            </w:r>
          </w:p>
        </w:tc>
        <w:tc>
          <w:tcPr>
            <w:tcW w:w="1013" w:type="dxa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27" w:right="1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SEMESTER</w:t>
            </w:r>
          </w:p>
        </w:tc>
        <w:tc>
          <w:tcPr>
            <w:tcW w:w="954" w:type="dxa"/>
            <w:shd w:val="clear" w:color="auto" w:fill="E6E5E5"/>
          </w:tcPr>
          <w:p w:rsidR="00054CD4" w:rsidRDefault="005D1353">
            <w:pPr>
              <w:pStyle w:val="TableParagraph"/>
              <w:spacing w:before="58" w:line="213" w:lineRule="auto"/>
              <w:ind w:left="3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Tgl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Penyusunan</w:t>
            </w:r>
          </w:p>
        </w:tc>
      </w:tr>
      <w:tr w:rsidR="00054CD4">
        <w:trPr>
          <w:trHeight w:val="537"/>
        </w:trPr>
        <w:tc>
          <w:tcPr>
            <w:tcW w:w="2509" w:type="dxa"/>
            <w:gridSpan w:val="4"/>
          </w:tcPr>
          <w:p w:rsidR="00054CD4" w:rsidRDefault="005D1353">
            <w:pPr>
              <w:pStyle w:val="TableParagraph"/>
              <w:spacing w:before="43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Patologi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Sosial</w:t>
            </w:r>
          </w:p>
        </w:tc>
        <w:tc>
          <w:tcPr>
            <w:tcW w:w="1593" w:type="dxa"/>
            <w:gridSpan w:val="2"/>
          </w:tcPr>
          <w:p w:rsidR="00054CD4" w:rsidRDefault="00054CD4">
            <w:pPr>
              <w:pStyle w:val="TableParagraph"/>
              <w:spacing w:before="43"/>
              <w:ind w:left="58"/>
              <w:rPr>
                <w:sz w:val="14"/>
              </w:rPr>
            </w:pPr>
          </w:p>
        </w:tc>
        <w:tc>
          <w:tcPr>
            <w:tcW w:w="1985" w:type="dxa"/>
            <w:gridSpan w:val="3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" w:type="dxa"/>
          </w:tcPr>
          <w:p w:rsidR="00054CD4" w:rsidRDefault="00054CD4">
            <w:pPr>
              <w:pStyle w:val="TableParagraph"/>
              <w:spacing w:before="43"/>
              <w:ind w:left="62"/>
              <w:rPr>
                <w:rFonts w:ascii="Arial"/>
                <w:b/>
                <w:sz w:val="14"/>
              </w:rPr>
            </w:pPr>
          </w:p>
        </w:tc>
        <w:tc>
          <w:tcPr>
            <w:tcW w:w="376" w:type="dxa"/>
          </w:tcPr>
          <w:p w:rsidR="00054CD4" w:rsidRDefault="00054CD4" w:rsidP="00DB3C47">
            <w:pPr>
              <w:pStyle w:val="TableParagraph"/>
              <w:spacing w:before="43"/>
              <w:rPr>
                <w:rFonts w:ascii="Arial"/>
                <w:b/>
                <w:sz w:val="14"/>
              </w:rPr>
            </w:pPr>
          </w:p>
        </w:tc>
        <w:tc>
          <w:tcPr>
            <w:tcW w:w="862" w:type="dxa"/>
          </w:tcPr>
          <w:p w:rsidR="00054CD4" w:rsidRDefault="00054CD4" w:rsidP="00DB3C47">
            <w:pPr>
              <w:pStyle w:val="TableParagraph"/>
              <w:spacing w:before="43"/>
              <w:rPr>
                <w:rFonts w:ascii="Arial"/>
                <w:b/>
                <w:sz w:val="14"/>
              </w:rPr>
            </w:pPr>
          </w:p>
        </w:tc>
        <w:tc>
          <w:tcPr>
            <w:tcW w:w="1013" w:type="dxa"/>
          </w:tcPr>
          <w:p w:rsidR="00054CD4" w:rsidRDefault="00DB3C47">
            <w:pPr>
              <w:pStyle w:val="TableParagraph"/>
              <w:spacing w:before="43"/>
              <w:ind w:right="8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954" w:type="dxa"/>
          </w:tcPr>
          <w:p w:rsidR="00054CD4" w:rsidRDefault="005D1353">
            <w:pPr>
              <w:pStyle w:val="TableParagraph"/>
              <w:spacing w:before="43" w:line="152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  <w:p w:rsidR="00054CD4" w:rsidRDefault="005D1353">
            <w:pPr>
              <w:pStyle w:val="TableParagraph"/>
              <w:spacing w:before="6" w:line="213" w:lineRule="auto"/>
              <w:ind w:left="37" w:right="144"/>
              <w:rPr>
                <w:sz w:val="14"/>
              </w:rPr>
            </w:pPr>
            <w:r>
              <w:rPr>
                <w:sz w:val="14"/>
              </w:rPr>
              <w:t>September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2023</w:t>
            </w:r>
          </w:p>
        </w:tc>
      </w:tr>
      <w:tr w:rsidR="00054CD4">
        <w:trPr>
          <w:trHeight w:val="250"/>
        </w:trPr>
        <w:tc>
          <w:tcPr>
            <w:tcW w:w="2509" w:type="dxa"/>
            <w:gridSpan w:val="4"/>
            <w:vMerge w:val="restart"/>
          </w:tcPr>
          <w:p w:rsidR="00054CD4" w:rsidRDefault="005D1353">
            <w:pPr>
              <w:pStyle w:val="TableParagraph"/>
              <w:spacing w:before="43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OTORISASI</w:t>
            </w:r>
          </w:p>
        </w:tc>
        <w:tc>
          <w:tcPr>
            <w:tcW w:w="2953" w:type="dxa"/>
            <w:gridSpan w:val="4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Pengembang</w:t>
            </w:r>
            <w:r>
              <w:rPr>
                <w:rFonts w:ascii="Arial"/>
                <w:b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RPS</w:t>
            </w:r>
          </w:p>
        </w:tc>
        <w:tc>
          <w:tcPr>
            <w:tcW w:w="2245" w:type="dxa"/>
            <w:gridSpan w:val="4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Koordinator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RMK</w:t>
            </w:r>
          </w:p>
        </w:tc>
        <w:tc>
          <w:tcPr>
            <w:tcW w:w="1967" w:type="dxa"/>
            <w:gridSpan w:val="2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Koordinator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Program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Studi</w:t>
            </w:r>
          </w:p>
        </w:tc>
      </w:tr>
      <w:tr w:rsidR="00054CD4">
        <w:trPr>
          <w:trHeight w:val="1057"/>
        </w:trPr>
        <w:tc>
          <w:tcPr>
            <w:tcW w:w="2509" w:type="dxa"/>
            <w:gridSpan w:val="4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2953" w:type="dxa"/>
            <w:gridSpan w:val="4"/>
          </w:tcPr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5D1353">
            <w:pPr>
              <w:pStyle w:val="TableParagraph"/>
              <w:spacing w:before="121"/>
              <w:ind w:left="58"/>
              <w:rPr>
                <w:sz w:val="14"/>
              </w:rPr>
            </w:pPr>
            <w:r>
              <w:rPr>
                <w:w w:val="105"/>
                <w:sz w:val="14"/>
              </w:rPr>
              <w:t>.......................................</w:t>
            </w:r>
          </w:p>
        </w:tc>
        <w:tc>
          <w:tcPr>
            <w:tcW w:w="2245" w:type="dxa"/>
            <w:gridSpan w:val="4"/>
          </w:tcPr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5D1353">
            <w:pPr>
              <w:pStyle w:val="TableParagraph"/>
              <w:spacing w:before="121"/>
              <w:ind w:left="57"/>
              <w:rPr>
                <w:sz w:val="14"/>
              </w:rPr>
            </w:pPr>
            <w:r>
              <w:rPr>
                <w:w w:val="105"/>
                <w:sz w:val="14"/>
              </w:rPr>
              <w:t>.......................................</w:t>
            </w:r>
          </w:p>
        </w:tc>
        <w:tc>
          <w:tcPr>
            <w:tcW w:w="1967" w:type="dxa"/>
            <w:gridSpan w:val="2"/>
          </w:tcPr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366663">
            <w:pPr>
              <w:pStyle w:val="TableParagraph"/>
              <w:spacing w:before="136" w:line="213" w:lineRule="auto"/>
              <w:ind w:left="415" w:hanging="260"/>
              <w:rPr>
                <w:sz w:val="14"/>
              </w:rPr>
            </w:pPr>
            <w:r>
              <w:rPr>
                <w:sz w:val="14"/>
              </w:rPr>
              <w:t>Moch. Iqbal</w:t>
            </w:r>
          </w:p>
        </w:tc>
      </w:tr>
      <w:tr w:rsidR="00054CD4">
        <w:trPr>
          <w:trHeight w:val="393"/>
        </w:trPr>
        <w:tc>
          <w:tcPr>
            <w:tcW w:w="1127" w:type="dxa"/>
            <w:gridSpan w:val="2"/>
          </w:tcPr>
          <w:p w:rsidR="00054CD4" w:rsidRDefault="005D1353">
            <w:pPr>
              <w:pStyle w:val="TableParagraph"/>
              <w:spacing w:before="58" w:line="213" w:lineRule="auto"/>
              <w:ind w:lef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Model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</w:t>
            </w:r>
          </w:p>
        </w:tc>
        <w:tc>
          <w:tcPr>
            <w:tcW w:w="8547" w:type="dxa"/>
            <w:gridSpan w:val="12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Case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Study</w:t>
            </w:r>
          </w:p>
        </w:tc>
      </w:tr>
      <w:tr w:rsidR="00054CD4" w:rsidTr="005D1353">
        <w:trPr>
          <w:trHeight w:val="250"/>
        </w:trPr>
        <w:tc>
          <w:tcPr>
            <w:tcW w:w="1127" w:type="dxa"/>
            <w:gridSpan w:val="2"/>
            <w:vMerge w:val="restart"/>
          </w:tcPr>
          <w:p w:rsidR="00054CD4" w:rsidRDefault="005D1353">
            <w:pPr>
              <w:pStyle w:val="TableParagraph"/>
              <w:spacing w:before="59" w:line="216" w:lineRule="auto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w w:val="105"/>
                <w:sz w:val="15"/>
              </w:rPr>
              <w:t>Capaian</w:t>
            </w:r>
            <w:r>
              <w:rPr>
                <w:rFonts w:ascii="Arial"/>
                <w:b/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Pembelajaran</w:t>
            </w:r>
            <w:r>
              <w:rPr>
                <w:rFonts w:ascii="Arial"/>
                <w:b/>
                <w:color w:val="333333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5"/>
              </w:rPr>
              <w:t>(CP)</w:t>
            </w:r>
          </w:p>
        </w:tc>
        <w:tc>
          <w:tcPr>
            <w:tcW w:w="8547" w:type="dxa"/>
            <w:gridSpan w:val="1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CPL-PRODI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yang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dibebankan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pada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MK</w:t>
            </w:r>
          </w:p>
        </w:tc>
      </w:tr>
      <w:tr w:rsidR="00054CD4" w:rsidTr="005D1353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1.</w:t>
            </w:r>
            <w:r>
              <w:rPr>
                <w:rFonts w:ascii="Arial"/>
                <w:b/>
                <w:spacing w:val="-10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Sikap</w:t>
            </w:r>
          </w:p>
        </w:tc>
      </w:tr>
      <w:tr w:rsidR="00054CD4" w:rsidTr="005D1353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2.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Keterampilan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Umum</w:t>
            </w:r>
          </w:p>
        </w:tc>
      </w:tr>
      <w:tr w:rsidR="00054CD4" w:rsidTr="005D1353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3.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Keterampilan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Khusus</w:t>
            </w:r>
          </w:p>
        </w:tc>
      </w:tr>
      <w:tr w:rsidR="00054CD4" w:rsidTr="005D1353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4.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Pengetahuan</w:t>
            </w:r>
          </w:p>
        </w:tc>
      </w:tr>
      <w:tr w:rsidR="00054CD4" w:rsidTr="005D1353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Capaian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Mata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Kuliah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(CPMK)</w:t>
            </w:r>
          </w:p>
        </w:tc>
      </w:tr>
      <w:tr w:rsidR="00054CD4" w:rsidTr="005D1353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Kemampuan</w:t>
            </w:r>
            <w:r>
              <w:rPr>
                <w:rFonts w:ascii="Arial"/>
                <w:b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akhir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tiap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tahapan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belajar</w:t>
            </w:r>
            <w:r>
              <w:rPr>
                <w:rFonts w:ascii="Arial"/>
                <w:b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(Sub-CPMK)</w:t>
            </w:r>
          </w:p>
        </w:tc>
      </w:tr>
      <w:tr w:rsidR="00054CD4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Sub-CPMK1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konsep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patologi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sosial</w:t>
            </w:r>
          </w:p>
        </w:tc>
      </w:tr>
      <w:tr w:rsidR="00054CD4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Sub-CPMK2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illegal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loging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anak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jalanan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perspektif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komunikasi</w:t>
            </w:r>
          </w:p>
        </w:tc>
      </w:tr>
      <w:tr w:rsidR="00054CD4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Sub-CPMK3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kriminalitas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gangguan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mental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perspektif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komunikasi</w:t>
            </w:r>
          </w:p>
        </w:tc>
      </w:tr>
      <w:tr w:rsidR="00054CD4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Sub-CPMK4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korupsi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kemiskinan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perspektif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komunikasi</w:t>
            </w:r>
          </w:p>
        </w:tc>
      </w:tr>
      <w:tr w:rsidR="00054CD4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Sub-CPMK5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kenakalan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remaja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prostitusi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perspektif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komunikasi</w:t>
            </w:r>
          </w:p>
        </w:tc>
      </w:tr>
      <w:tr w:rsidR="00054CD4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Sub-CPMK6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perjudian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kekerasan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terhadap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anak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perspektif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komunikasi</w:t>
            </w:r>
          </w:p>
        </w:tc>
      </w:tr>
      <w:tr w:rsidR="00054CD4">
        <w:trPr>
          <w:trHeight w:val="393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Sub-CPMK7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58" w:line="213" w:lineRule="auto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Mahasiswa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memahami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kasus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trafficking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kekerasan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rumah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tangga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persepektif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</w:tr>
      <w:tr w:rsidR="00054CD4">
        <w:trPr>
          <w:trHeight w:val="250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Sub-CPMK8</w:t>
            </w:r>
          </w:p>
        </w:tc>
        <w:tc>
          <w:tcPr>
            <w:tcW w:w="7508" w:type="dxa"/>
            <w:gridSpan w:val="11"/>
          </w:tcPr>
          <w:p w:rsidR="00054CD4" w:rsidRDefault="005D1353">
            <w:pPr>
              <w:pStyle w:val="TableParagraph"/>
              <w:spacing w:before="43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</w:tr>
      <w:tr w:rsidR="00054CD4">
        <w:trPr>
          <w:trHeight w:val="802"/>
        </w:trPr>
        <w:tc>
          <w:tcPr>
            <w:tcW w:w="1127" w:type="dxa"/>
            <w:gridSpan w:val="2"/>
          </w:tcPr>
          <w:p w:rsidR="00054CD4" w:rsidRDefault="005D1353">
            <w:pPr>
              <w:pStyle w:val="TableParagraph"/>
              <w:spacing w:before="59" w:line="216" w:lineRule="auto"/>
              <w:ind w:left="58" w:right="2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w w:val="105"/>
                <w:sz w:val="15"/>
              </w:rPr>
              <w:t>Deskripsi</w:t>
            </w:r>
            <w:r>
              <w:rPr>
                <w:rFonts w:ascii="Arial"/>
                <w:b/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pacing w:val="-3"/>
                <w:w w:val="105"/>
                <w:sz w:val="15"/>
              </w:rPr>
              <w:t>Singkat</w:t>
            </w:r>
            <w:r>
              <w:rPr>
                <w:rFonts w:ascii="Arial"/>
                <w:b/>
                <w:color w:val="333333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5"/>
              </w:rPr>
              <w:t>MK</w:t>
            </w:r>
          </w:p>
        </w:tc>
        <w:tc>
          <w:tcPr>
            <w:tcW w:w="8547" w:type="dxa"/>
            <w:gridSpan w:val="12"/>
          </w:tcPr>
          <w:p w:rsidR="00054CD4" w:rsidRDefault="005D1353" w:rsidP="003928BE">
            <w:pPr>
              <w:pStyle w:val="TableParagraph"/>
              <w:spacing w:before="58" w:line="213" w:lineRule="auto"/>
              <w:ind w:left="59" w:right="49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 xml:space="preserve">Mempelajari konsep patologi sosial, dan berbagai kasus patologi sosial dalam perspektif </w:t>
            </w:r>
            <w:r w:rsidR="003928BE">
              <w:rPr>
                <w:w w:val="105"/>
                <w:sz w:val="14"/>
              </w:rPr>
              <w:t>pendidika sosial</w:t>
            </w:r>
            <w:r>
              <w:rPr>
                <w:w w:val="105"/>
                <w:sz w:val="14"/>
              </w:rPr>
              <w:t xml:space="preserve"> seperti</w:t>
            </w:r>
            <w:r w:rsidR="003928BE">
              <w:rPr>
                <w:w w:val="105"/>
                <w:sz w:val="14"/>
              </w:rPr>
              <w:t xml:space="preserve"> bullying</w:t>
            </w:r>
            <w:r>
              <w:rPr>
                <w:w w:val="105"/>
                <w:sz w:val="14"/>
              </w:rPr>
              <w:t>, anak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jalanan, kriminalitas, gangguan mental, korupsi, kemiskinan, kenakalan remaja, prostitusi, perjudian, kekerasan terhadap anak,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trafficking,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kekerasan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rumah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tangga</w:t>
            </w:r>
          </w:p>
        </w:tc>
      </w:tr>
      <w:tr w:rsidR="00054CD4">
        <w:trPr>
          <w:trHeight w:val="283"/>
        </w:trPr>
        <w:tc>
          <w:tcPr>
            <w:tcW w:w="1127" w:type="dxa"/>
            <w:gridSpan w:val="2"/>
            <w:vMerge w:val="restart"/>
          </w:tcPr>
          <w:p w:rsidR="00054CD4" w:rsidRDefault="005D1353">
            <w:pPr>
              <w:pStyle w:val="TableParagraph"/>
              <w:spacing w:before="45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w w:val="105"/>
                <w:sz w:val="15"/>
              </w:rPr>
              <w:t>Pustaka</w:t>
            </w:r>
          </w:p>
        </w:tc>
        <w:tc>
          <w:tcPr>
            <w:tcW w:w="1382" w:type="dxa"/>
            <w:gridSpan w:val="2"/>
            <w:shd w:val="clear" w:color="auto" w:fill="E6E5E5"/>
          </w:tcPr>
          <w:p w:rsidR="00054CD4" w:rsidRDefault="005D1353">
            <w:pPr>
              <w:pStyle w:val="TableParagraph"/>
              <w:spacing w:before="43"/>
              <w:ind w:left="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Utama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:</w:t>
            </w:r>
          </w:p>
        </w:tc>
        <w:tc>
          <w:tcPr>
            <w:tcW w:w="7165" w:type="dxa"/>
            <w:gridSpan w:val="10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4CD4">
        <w:trPr>
          <w:trHeight w:val="637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</w:tcPr>
          <w:p w:rsidR="00054CD4" w:rsidRDefault="005D1353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before="48" w:line="186" w:lineRule="exact"/>
              <w:rPr>
                <w:sz w:val="14"/>
              </w:rPr>
            </w:pPr>
            <w:r>
              <w:rPr>
                <w:sz w:val="14"/>
              </w:rPr>
              <w:t>Kartini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Kartono.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2014.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Patologi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Sosial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3.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Jakarta: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Rajawali</w:t>
            </w:r>
          </w:p>
          <w:p w:rsidR="00054CD4" w:rsidRDefault="005D1353">
            <w:pPr>
              <w:pStyle w:val="TableParagraph"/>
              <w:numPr>
                <w:ilvl w:val="0"/>
                <w:numId w:val="2"/>
              </w:numPr>
              <w:tabs>
                <w:tab w:val="left" w:pos="590"/>
              </w:tabs>
              <w:spacing w:line="186" w:lineRule="exact"/>
              <w:rPr>
                <w:sz w:val="14"/>
              </w:rPr>
            </w:pPr>
            <w:r>
              <w:rPr>
                <w:sz w:val="14"/>
              </w:rPr>
              <w:t>Adon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Nasrullah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Jamaludin.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2016.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Dasar-dasar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Patologi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Sosial.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Pustaka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Setia</w:t>
            </w:r>
          </w:p>
        </w:tc>
      </w:tr>
      <w:tr w:rsidR="00054CD4" w:rsidTr="005D1353">
        <w:trPr>
          <w:trHeight w:val="283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7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Pendukung</w:t>
            </w:r>
            <w:r>
              <w:rPr>
                <w:rFonts w:ascii="Arial"/>
                <w:b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:</w:t>
            </w:r>
          </w:p>
        </w:tc>
        <w:tc>
          <w:tcPr>
            <w:tcW w:w="7165" w:type="dxa"/>
            <w:gridSpan w:val="10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4CD4">
        <w:trPr>
          <w:trHeight w:val="283"/>
        </w:trPr>
        <w:tc>
          <w:tcPr>
            <w:tcW w:w="1127" w:type="dxa"/>
            <w:gridSpan w:val="2"/>
            <w:vMerge/>
            <w:tcBorders>
              <w:top w:val="nil"/>
            </w:tcBorders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8547" w:type="dxa"/>
            <w:gridSpan w:val="12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054CD4">
        <w:trPr>
          <w:trHeight w:val="416"/>
        </w:trPr>
        <w:tc>
          <w:tcPr>
            <w:tcW w:w="1127" w:type="dxa"/>
            <w:gridSpan w:val="2"/>
          </w:tcPr>
          <w:p w:rsidR="00054CD4" w:rsidRDefault="005D1353">
            <w:pPr>
              <w:pStyle w:val="TableParagraph"/>
              <w:spacing w:before="59" w:line="216" w:lineRule="auto"/>
              <w:ind w:left="5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w w:val="105"/>
                <w:sz w:val="15"/>
              </w:rPr>
              <w:t>Dosen</w:t>
            </w:r>
            <w:r>
              <w:rPr>
                <w:rFonts w:ascii="Arial"/>
                <w:b/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Pengampu</w:t>
            </w:r>
          </w:p>
        </w:tc>
        <w:tc>
          <w:tcPr>
            <w:tcW w:w="8547" w:type="dxa"/>
            <w:gridSpan w:val="12"/>
          </w:tcPr>
          <w:p w:rsidR="00054CD4" w:rsidRDefault="00DB3C47" w:rsidP="00DB3C47">
            <w:pPr>
              <w:pStyle w:val="TableParagraph"/>
              <w:spacing w:before="58" w:line="213" w:lineRule="auto"/>
              <w:ind w:right="6561"/>
              <w:rPr>
                <w:sz w:val="14"/>
              </w:rPr>
            </w:pPr>
            <w:r>
              <w:rPr>
                <w:sz w:val="14"/>
              </w:rPr>
              <w:t>Moch. Iqbal</w:t>
            </w:r>
          </w:p>
        </w:tc>
      </w:tr>
      <w:tr w:rsidR="00054CD4" w:rsidTr="005D1353">
        <w:trPr>
          <w:trHeight w:val="681"/>
        </w:trPr>
        <w:tc>
          <w:tcPr>
            <w:tcW w:w="663" w:type="dxa"/>
            <w:vMerge w:val="restart"/>
            <w:shd w:val="clear" w:color="auto" w:fill="E5B8B7" w:themeFill="accent2" w:themeFillTint="66"/>
          </w:tcPr>
          <w:p w:rsidR="00054CD4" w:rsidRDefault="00054CD4">
            <w:pPr>
              <w:pStyle w:val="TableParagraph"/>
              <w:rPr>
                <w:rFonts w:ascii="Times New Roman"/>
                <w:sz w:val="16"/>
              </w:rPr>
            </w:pPr>
          </w:p>
          <w:p w:rsidR="00054CD4" w:rsidRDefault="00054CD4">
            <w:pPr>
              <w:pStyle w:val="TableParagraph"/>
              <w:spacing w:before="6"/>
              <w:rPr>
                <w:rFonts w:ascii="Times New Roman"/>
                <w:sz w:val="17"/>
              </w:rPr>
            </w:pPr>
          </w:p>
          <w:p w:rsidR="00054CD4" w:rsidRDefault="005D1353">
            <w:pPr>
              <w:pStyle w:val="TableParagraph"/>
              <w:ind w:left="9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Mg</w:t>
            </w:r>
            <w:r>
              <w:rPr>
                <w:rFonts w:ascii="Arial"/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Ke-</w:t>
            </w:r>
          </w:p>
        </w:tc>
        <w:tc>
          <w:tcPr>
            <w:tcW w:w="1503" w:type="dxa"/>
            <w:gridSpan w:val="2"/>
            <w:vMerge w:val="restart"/>
            <w:shd w:val="clear" w:color="auto" w:fill="E5B8B7" w:themeFill="accent2" w:themeFillTint="66"/>
          </w:tcPr>
          <w:p w:rsidR="00054CD4" w:rsidRDefault="00054CD4">
            <w:pPr>
              <w:pStyle w:val="TableParagraph"/>
              <w:spacing w:before="8"/>
              <w:rPr>
                <w:rFonts w:ascii="Times New Roman"/>
                <w:sz w:val="14"/>
              </w:rPr>
            </w:pPr>
          </w:p>
          <w:p w:rsidR="00054CD4" w:rsidRDefault="005D1353">
            <w:pPr>
              <w:pStyle w:val="TableParagraph"/>
              <w:spacing w:before="1" w:line="216" w:lineRule="auto"/>
              <w:ind w:left="59" w:right="8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sz w:val="15"/>
              </w:rPr>
              <w:t>Kemampuan</w:t>
            </w:r>
            <w:r>
              <w:rPr>
                <w:rFonts w:ascii="Arial"/>
                <w:b/>
                <w:color w:val="333333"/>
                <w:spacing w:val="22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sz w:val="15"/>
              </w:rPr>
              <w:t>akhir</w:t>
            </w:r>
            <w:r>
              <w:rPr>
                <w:rFonts w:ascii="Arial"/>
                <w:b/>
                <w:color w:val="333333"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5"/>
              </w:rPr>
              <w:t>tiap tahapan</w:t>
            </w:r>
            <w:r>
              <w:rPr>
                <w:rFonts w:ascii="Arial"/>
                <w:b/>
                <w:color w:val="333333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333333"/>
                <w:w w:val="105"/>
                <w:sz w:val="15"/>
              </w:rPr>
              <w:t>belajar</w:t>
            </w:r>
          </w:p>
          <w:p w:rsidR="00054CD4" w:rsidRDefault="005D1353">
            <w:pPr>
              <w:pStyle w:val="TableParagraph"/>
              <w:spacing w:line="157" w:lineRule="exact"/>
              <w:ind w:left="5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333333"/>
                <w:w w:val="105"/>
                <w:sz w:val="15"/>
              </w:rPr>
              <w:t>(Sub-CPMK)</w:t>
            </w:r>
          </w:p>
        </w:tc>
        <w:tc>
          <w:tcPr>
            <w:tcW w:w="2688" w:type="dxa"/>
            <w:gridSpan w:val="4"/>
            <w:shd w:val="clear" w:color="auto" w:fill="E5B8B7" w:themeFill="accent2" w:themeFillTint="66"/>
          </w:tcPr>
          <w:p w:rsidR="00054CD4" w:rsidRDefault="00054CD4">
            <w:pPr>
              <w:pStyle w:val="TableParagraph"/>
              <w:rPr>
                <w:rFonts w:ascii="Times New Roman"/>
              </w:rPr>
            </w:pPr>
          </w:p>
          <w:p w:rsidR="00054CD4" w:rsidRDefault="005D1353">
            <w:pPr>
              <w:pStyle w:val="TableParagraph"/>
              <w:ind w:left="998" w:right="98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Penilaian</w:t>
            </w:r>
          </w:p>
        </w:tc>
        <w:tc>
          <w:tcPr>
            <w:tcW w:w="2853" w:type="dxa"/>
            <w:gridSpan w:val="5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58" w:line="213" w:lineRule="auto"/>
              <w:ind w:left="621" w:right="611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Bantuk</w:t>
            </w:r>
            <w:r>
              <w:rPr>
                <w:rFonts w:ascii="Arial"/>
                <w:b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Pembelajaran,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Metode</w:t>
            </w:r>
            <w:r>
              <w:rPr>
                <w:rFonts w:ascii="Arial"/>
                <w:b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Pembelajaran,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Penugasan</w:t>
            </w:r>
            <w:r>
              <w:rPr>
                <w:rFonts w:asci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Mahasiswa,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4"/>
              </w:rPr>
              <w:t>[</w:t>
            </w:r>
            <w:r>
              <w:rPr>
                <w:rFonts w:ascii="Arial"/>
                <w:b/>
                <w:color w:val="0000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4"/>
              </w:rPr>
              <w:t>Estimasi</w:t>
            </w:r>
            <w:r>
              <w:rPr>
                <w:rFonts w:ascii="Arial"/>
                <w:b/>
                <w:color w:val="0000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4"/>
              </w:rPr>
              <w:t>Waktu]</w:t>
            </w:r>
          </w:p>
        </w:tc>
        <w:tc>
          <w:tcPr>
            <w:tcW w:w="1013" w:type="dxa"/>
            <w:vMerge w:val="restart"/>
            <w:shd w:val="clear" w:color="auto" w:fill="E5B8B7" w:themeFill="accent2" w:themeFillTint="66"/>
          </w:tcPr>
          <w:p w:rsidR="00054CD4" w:rsidRDefault="00054CD4">
            <w:pPr>
              <w:pStyle w:val="TableParagraph"/>
              <w:spacing w:before="4"/>
              <w:rPr>
                <w:rFonts w:ascii="Times New Roman"/>
              </w:rPr>
            </w:pPr>
          </w:p>
          <w:p w:rsidR="00054CD4" w:rsidRDefault="005D1353">
            <w:pPr>
              <w:pStyle w:val="TableParagraph"/>
              <w:spacing w:line="213" w:lineRule="auto"/>
              <w:ind w:left="56" w:right="6" w:hanging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Materi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Pembelajaran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4"/>
              </w:rPr>
              <w:t>[</w:t>
            </w:r>
            <w:r>
              <w:rPr>
                <w:rFonts w:ascii="Arial"/>
                <w:b/>
                <w:color w:val="0000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4"/>
              </w:rPr>
              <w:t>Pustaka</w:t>
            </w:r>
            <w:r>
              <w:rPr>
                <w:rFonts w:ascii="Arial"/>
                <w:b/>
                <w:color w:val="0000FF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color w:val="0000FF"/>
                <w:w w:val="105"/>
                <w:sz w:val="14"/>
              </w:rPr>
              <w:t>]</w:t>
            </w:r>
          </w:p>
        </w:tc>
        <w:tc>
          <w:tcPr>
            <w:tcW w:w="954" w:type="dxa"/>
            <w:vMerge w:val="restart"/>
            <w:shd w:val="clear" w:color="auto" w:fill="E5B8B7" w:themeFill="accent2" w:themeFillTint="66"/>
          </w:tcPr>
          <w:p w:rsidR="00054CD4" w:rsidRDefault="00054CD4">
            <w:pPr>
              <w:pStyle w:val="TableParagraph"/>
              <w:spacing w:before="4"/>
              <w:rPr>
                <w:rFonts w:ascii="Times New Roman"/>
              </w:rPr>
            </w:pPr>
          </w:p>
          <w:p w:rsidR="00054CD4" w:rsidRDefault="005D1353">
            <w:pPr>
              <w:pStyle w:val="TableParagraph"/>
              <w:spacing w:line="213" w:lineRule="auto"/>
              <w:ind w:left="176" w:right="130" w:hanging="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Bobot</w:t>
            </w:r>
            <w:r>
              <w:rPr>
                <w:rFonts w:ascii="Arial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Penilaian</w:t>
            </w:r>
            <w:r>
              <w:rPr>
                <w:rFonts w:asci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/>
                <w:b/>
                <w:w w:val="105"/>
                <w:sz w:val="14"/>
              </w:rPr>
              <w:t>(%)</w:t>
            </w:r>
          </w:p>
        </w:tc>
      </w:tr>
      <w:tr w:rsidR="00054CD4" w:rsidTr="005D1353">
        <w:trPr>
          <w:trHeight w:val="250"/>
        </w:trPr>
        <w:tc>
          <w:tcPr>
            <w:tcW w:w="663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gridSpan w:val="2"/>
            <w:vMerge/>
            <w:tcBorders>
              <w:top w:val="nil"/>
            </w:tcBorders>
            <w:shd w:val="clear" w:color="auto" w:fill="E5B8B7" w:themeFill="accent2" w:themeFillTint="66"/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1029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2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Indikator</w:t>
            </w:r>
          </w:p>
        </w:tc>
        <w:tc>
          <w:tcPr>
            <w:tcW w:w="1659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2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"/>
                <w:w w:val="105"/>
                <w:sz w:val="14"/>
              </w:rPr>
              <w:t>Kriteria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&amp;</w:t>
            </w:r>
            <w:r>
              <w:rPr>
                <w:rFonts w:ascii="Arial"/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1"/>
                <w:w w:val="105"/>
                <w:sz w:val="14"/>
              </w:rPr>
              <w:t>Bentuk</w:t>
            </w:r>
          </w:p>
        </w:tc>
        <w:tc>
          <w:tcPr>
            <w:tcW w:w="1233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Luring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w w:val="105"/>
                <w:sz w:val="14"/>
              </w:rPr>
              <w:t>offline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)</w:t>
            </w:r>
          </w:p>
        </w:tc>
        <w:tc>
          <w:tcPr>
            <w:tcW w:w="1620" w:type="dxa"/>
            <w:gridSpan w:val="3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29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w w:val="105"/>
                <w:sz w:val="14"/>
              </w:rPr>
              <w:t>Daring</w:t>
            </w:r>
            <w:r>
              <w:rPr>
                <w:rFonts w:ascii="Arial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(</w:t>
            </w:r>
            <w:r>
              <w:rPr>
                <w:rFonts w:ascii="Arial"/>
                <w:b/>
                <w:i/>
                <w:spacing w:val="-2"/>
                <w:w w:val="105"/>
                <w:sz w:val="14"/>
              </w:rPr>
              <w:t>online</w:t>
            </w:r>
            <w:r>
              <w:rPr>
                <w:rFonts w:ascii="Arial"/>
                <w:b/>
                <w:spacing w:val="-2"/>
                <w:w w:val="105"/>
                <w:sz w:val="14"/>
              </w:rPr>
              <w:t>)</w:t>
            </w: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054CD4" w:rsidRDefault="00054CD4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  <w:shd w:val="clear" w:color="auto" w:fill="E5B8B7" w:themeFill="accent2" w:themeFillTint="66"/>
          </w:tcPr>
          <w:p w:rsidR="00054CD4" w:rsidRDefault="00054CD4">
            <w:pPr>
              <w:rPr>
                <w:sz w:val="2"/>
                <w:szCs w:val="2"/>
              </w:rPr>
            </w:pPr>
          </w:p>
        </w:tc>
      </w:tr>
      <w:tr w:rsidR="00054CD4" w:rsidTr="005D1353">
        <w:trPr>
          <w:trHeight w:val="250"/>
        </w:trPr>
        <w:tc>
          <w:tcPr>
            <w:tcW w:w="663" w:type="dxa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224" w:right="20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(1)</w:t>
            </w:r>
          </w:p>
        </w:tc>
        <w:tc>
          <w:tcPr>
            <w:tcW w:w="1503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639" w:right="62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(2)</w:t>
            </w:r>
          </w:p>
        </w:tc>
        <w:tc>
          <w:tcPr>
            <w:tcW w:w="1029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401" w:right="3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(3)</w:t>
            </w:r>
          </w:p>
        </w:tc>
        <w:tc>
          <w:tcPr>
            <w:tcW w:w="1659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715" w:right="70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(4)</w:t>
            </w:r>
          </w:p>
        </w:tc>
        <w:tc>
          <w:tcPr>
            <w:tcW w:w="1233" w:type="dxa"/>
            <w:gridSpan w:val="2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499" w:right="49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(5)</w:t>
            </w:r>
          </w:p>
        </w:tc>
        <w:tc>
          <w:tcPr>
            <w:tcW w:w="1620" w:type="dxa"/>
            <w:gridSpan w:val="3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692" w:right="69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(6)</w:t>
            </w:r>
          </w:p>
        </w:tc>
        <w:tc>
          <w:tcPr>
            <w:tcW w:w="1013" w:type="dxa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162" w:right="12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(7)</w:t>
            </w:r>
          </w:p>
        </w:tc>
        <w:tc>
          <w:tcPr>
            <w:tcW w:w="954" w:type="dxa"/>
            <w:shd w:val="clear" w:color="auto" w:fill="E5B8B7" w:themeFill="accent2" w:themeFillTint="66"/>
          </w:tcPr>
          <w:p w:rsidR="00054CD4" w:rsidRDefault="005D1353">
            <w:pPr>
              <w:pStyle w:val="TableParagraph"/>
              <w:spacing w:before="43"/>
              <w:ind w:left="380" w:right="33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(8)</w:t>
            </w:r>
          </w:p>
        </w:tc>
      </w:tr>
    </w:tbl>
    <w:p w:rsidR="00054CD4" w:rsidRDefault="00054CD4">
      <w:pPr>
        <w:jc w:val="center"/>
        <w:rPr>
          <w:rFonts w:ascii="Arial"/>
          <w:sz w:val="14"/>
        </w:rPr>
        <w:sectPr w:rsidR="00054CD4">
          <w:type w:val="continuous"/>
          <w:pgSz w:w="11900" w:h="16840"/>
          <w:pgMar w:top="1600" w:right="460" w:bottom="280" w:left="154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1503"/>
        <w:gridCol w:w="1028"/>
        <w:gridCol w:w="1658"/>
        <w:gridCol w:w="1227"/>
        <w:gridCol w:w="1625"/>
        <w:gridCol w:w="1050"/>
        <w:gridCol w:w="917"/>
      </w:tblGrid>
      <w:tr w:rsidR="00054CD4">
        <w:trPr>
          <w:trHeight w:val="2063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lastRenderedPageBreak/>
              <w:t>1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11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Mahasiswa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konsep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patologi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sosial</w:t>
            </w:r>
          </w:p>
        </w:tc>
        <w:tc>
          <w:tcPr>
            <w:tcW w:w="1028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46"/>
              <w:rPr>
                <w:sz w:val="14"/>
              </w:rPr>
            </w:pPr>
            <w:r>
              <w:rPr>
                <w:w w:val="105"/>
                <w:sz w:val="14"/>
              </w:rPr>
              <w:t>-Mahasiswa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menjelaskan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definsi,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karakteristik,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jenis-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jenis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patologi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sosial</w:t>
            </w:r>
          </w:p>
        </w:tc>
        <w:tc>
          <w:tcPr>
            <w:tcW w:w="1658" w:type="dxa"/>
          </w:tcPr>
          <w:p w:rsidR="00054CD4" w:rsidRDefault="005D1353">
            <w:pPr>
              <w:pStyle w:val="TableParagraph"/>
              <w:spacing w:before="54" w:line="158" w:lineRule="exact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Kriteria:</w:t>
            </w:r>
          </w:p>
          <w:p w:rsidR="00054CD4" w:rsidRDefault="005D1353">
            <w:pPr>
              <w:pStyle w:val="TableParagraph"/>
              <w:spacing w:before="12" w:line="213" w:lineRule="auto"/>
              <w:ind w:left="158"/>
              <w:rPr>
                <w:sz w:val="14"/>
              </w:rPr>
            </w:pPr>
            <w:r>
              <w:rPr>
                <w:sz w:val="14"/>
              </w:rPr>
              <w:t>nilai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setiap mata kuliah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ditentukan dengan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mempertimbangkan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seluruh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komponen</w:t>
            </w:r>
          </w:p>
          <w:p w:rsidR="00054CD4" w:rsidRDefault="005D1353">
            <w:pPr>
              <w:pStyle w:val="TableParagraph"/>
              <w:spacing w:before="2" w:line="213" w:lineRule="auto"/>
              <w:ind w:left="158" w:right="38"/>
              <w:rPr>
                <w:sz w:val="14"/>
              </w:rPr>
            </w:pPr>
            <w:r>
              <w:rPr>
                <w:sz w:val="14"/>
              </w:rPr>
              <w:t>:menekankan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kepada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pengembangan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wawasan,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penalaran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analisis, serta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penyampaian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pendapat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maupun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tertulis.</w:t>
            </w:r>
          </w:p>
        </w:tc>
        <w:tc>
          <w:tcPr>
            <w:tcW w:w="1227" w:type="dxa"/>
          </w:tcPr>
          <w:p w:rsidR="00054CD4" w:rsidRDefault="005D1353">
            <w:pPr>
              <w:pStyle w:val="TableParagraph"/>
              <w:spacing w:before="54" w:line="247" w:lineRule="auto"/>
              <w:ind w:left="59" w:right="49"/>
              <w:rPr>
                <w:sz w:val="14"/>
              </w:rPr>
            </w:pPr>
            <w:r>
              <w:rPr>
                <w:w w:val="105"/>
                <w:sz w:val="14"/>
              </w:rPr>
              <w:t>Presentasi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 oleh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mahasiswa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tanya jawab oleh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dosenMembahas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definisi,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karakteristik,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jenis patologi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sosial</w:t>
            </w:r>
          </w:p>
          <w:p w:rsidR="00054CD4" w:rsidRDefault="005D1353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054CD4">
        <w:trPr>
          <w:trHeight w:val="1996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2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80"/>
              <w:rPr>
                <w:sz w:val="14"/>
              </w:rPr>
            </w:pPr>
            <w:r>
              <w:rPr>
                <w:w w:val="105"/>
                <w:sz w:val="14"/>
              </w:rPr>
              <w:t>Mahasiswa 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memahami kasus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illegal loging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anak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jalanan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028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32"/>
              <w:rPr>
                <w:sz w:val="14"/>
              </w:rPr>
            </w:pPr>
            <w:r>
              <w:rPr>
                <w:w w:val="105"/>
                <w:sz w:val="14"/>
              </w:rPr>
              <w:t>-Mahasiswa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menjelaskan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kasus illegal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loging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anak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jalanan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komunikasi.</w:t>
            </w:r>
          </w:p>
        </w:tc>
        <w:tc>
          <w:tcPr>
            <w:tcW w:w="1658" w:type="dxa"/>
          </w:tcPr>
          <w:p w:rsidR="00054CD4" w:rsidRDefault="005D1353">
            <w:pPr>
              <w:pStyle w:val="TableParagraph"/>
              <w:spacing w:before="54" w:line="158" w:lineRule="exact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Kriteria:</w:t>
            </w:r>
          </w:p>
          <w:p w:rsidR="00054CD4" w:rsidRDefault="005D1353">
            <w:pPr>
              <w:pStyle w:val="TableParagraph"/>
              <w:spacing w:before="12" w:line="213" w:lineRule="auto"/>
              <w:ind w:left="158"/>
              <w:rPr>
                <w:sz w:val="14"/>
              </w:rPr>
            </w:pPr>
            <w:r>
              <w:rPr>
                <w:sz w:val="14"/>
              </w:rPr>
              <w:t>nilai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setiap mata kuliah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ditentukan dengan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mempertimbangkan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seluruh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komponen</w:t>
            </w:r>
          </w:p>
          <w:p w:rsidR="00054CD4" w:rsidRDefault="005D1353">
            <w:pPr>
              <w:pStyle w:val="TableParagraph"/>
              <w:spacing w:before="2" w:line="213" w:lineRule="auto"/>
              <w:ind w:left="158" w:right="38"/>
              <w:rPr>
                <w:sz w:val="14"/>
              </w:rPr>
            </w:pPr>
            <w:r>
              <w:rPr>
                <w:sz w:val="14"/>
              </w:rPr>
              <w:t>:menekankan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kepada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pengembangan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wawasan,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penalaran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analisis, serta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penyampaian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pendapat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maupun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tertulis.</w:t>
            </w:r>
          </w:p>
        </w:tc>
        <w:tc>
          <w:tcPr>
            <w:tcW w:w="1227" w:type="dxa"/>
          </w:tcPr>
          <w:p w:rsidR="00054CD4" w:rsidRDefault="005D1353">
            <w:pPr>
              <w:pStyle w:val="TableParagraph"/>
              <w:spacing w:before="54" w:line="247" w:lineRule="auto"/>
              <w:ind w:left="59" w:right="69"/>
              <w:rPr>
                <w:sz w:val="14"/>
              </w:rPr>
            </w:pPr>
            <w:r>
              <w:rPr>
                <w:w w:val="105"/>
                <w:sz w:val="14"/>
              </w:rPr>
              <w:t>- Presentasi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 oleh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mahasiswa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tanya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jawab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oleh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dosen</w:t>
            </w:r>
          </w:p>
          <w:p w:rsidR="00054CD4" w:rsidRDefault="005D1353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054CD4">
        <w:trPr>
          <w:trHeight w:val="1996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3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19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kriminalitas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gangguan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mental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dalam perspektif</w:t>
            </w:r>
            <w:r>
              <w:rPr>
                <w:w w:val="105"/>
                <w:sz w:val="14"/>
              </w:rPr>
              <w:t xml:space="preserve"> komunikasi</w:t>
            </w:r>
          </w:p>
        </w:tc>
        <w:tc>
          <w:tcPr>
            <w:tcW w:w="1028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46"/>
              <w:rPr>
                <w:sz w:val="14"/>
              </w:rPr>
            </w:pPr>
            <w:r>
              <w:rPr>
                <w:w w:val="105"/>
                <w:sz w:val="14"/>
              </w:rPr>
              <w:t>-Mahasiswa</w:t>
            </w:r>
            <w:r>
              <w:rPr>
                <w:spacing w:val="-3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menjelaskan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kriminalitas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gangguan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mental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658" w:type="dxa"/>
          </w:tcPr>
          <w:p w:rsidR="00054CD4" w:rsidRDefault="005D1353">
            <w:pPr>
              <w:pStyle w:val="TableParagraph"/>
              <w:spacing w:before="54" w:line="158" w:lineRule="exact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Kriteria:</w:t>
            </w:r>
          </w:p>
          <w:p w:rsidR="00054CD4" w:rsidRDefault="005D1353">
            <w:pPr>
              <w:pStyle w:val="TableParagraph"/>
              <w:spacing w:before="12" w:line="213" w:lineRule="auto"/>
              <w:ind w:left="158"/>
              <w:rPr>
                <w:sz w:val="14"/>
              </w:rPr>
            </w:pPr>
            <w:r>
              <w:rPr>
                <w:sz w:val="14"/>
              </w:rPr>
              <w:t>nilai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setiap mata kuliah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ditentukan dengan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mempertimbangkan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seluruh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komponen</w:t>
            </w:r>
          </w:p>
          <w:p w:rsidR="00054CD4" w:rsidRDefault="005D1353">
            <w:pPr>
              <w:pStyle w:val="TableParagraph"/>
              <w:spacing w:before="2" w:line="213" w:lineRule="auto"/>
              <w:ind w:left="158" w:right="38"/>
              <w:rPr>
                <w:sz w:val="14"/>
              </w:rPr>
            </w:pPr>
            <w:r>
              <w:rPr>
                <w:sz w:val="14"/>
              </w:rPr>
              <w:t>:menekankan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kepada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pengembangan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wawasan,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penalaran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analisis, serta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penyampaian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pendapat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maupun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tertulis.</w:t>
            </w:r>
          </w:p>
        </w:tc>
        <w:tc>
          <w:tcPr>
            <w:tcW w:w="1227" w:type="dxa"/>
          </w:tcPr>
          <w:p w:rsidR="00054CD4" w:rsidRDefault="005D1353">
            <w:pPr>
              <w:pStyle w:val="TableParagraph"/>
              <w:spacing w:before="54" w:line="247" w:lineRule="auto"/>
              <w:ind w:left="59" w:right="69"/>
              <w:rPr>
                <w:sz w:val="14"/>
              </w:rPr>
            </w:pPr>
            <w:r>
              <w:rPr>
                <w:w w:val="105"/>
                <w:sz w:val="14"/>
              </w:rPr>
              <w:t>- Presentasi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 oleh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mahasiswa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tanya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jawab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oleh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dosen</w:t>
            </w:r>
          </w:p>
          <w:p w:rsidR="00054CD4" w:rsidRDefault="005D1353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054CD4">
        <w:trPr>
          <w:trHeight w:val="1996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4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176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korupsi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kemiskinan</w:t>
            </w:r>
            <w:r>
              <w:rPr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dalam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028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46"/>
              <w:rPr>
                <w:sz w:val="14"/>
              </w:rPr>
            </w:pPr>
            <w:r>
              <w:rPr>
                <w:w w:val="105"/>
                <w:sz w:val="14"/>
              </w:rPr>
              <w:t>Mahasiswa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menjelaskan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korupsi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kemiskinan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658" w:type="dxa"/>
          </w:tcPr>
          <w:p w:rsidR="00054CD4" w:rsidRDefault="005D1353">
            <w:pPr>
              <w:pStyle w:val="TableParagraph"/>
              <w:spacing w:before="54" w:line="158" w:lineRule="exact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Kriteria:</w:t>
            </w:r>
          </w:p>
          <w:p w:rsidR="00054CD4" w:rsidRDefault="005D1353">
            <w:pPr>
              <w:pStyle w:val="TableParagraph"/>
              <w:spacing w:before="12" w:line="213" w:lineRule="auto"/>
              <w:ind w:left="158"/>
              <w:rPr>
                <w:sz w:val="14"/>
              </w:rPr>
            </w:pPr>
            <w:r>
              <w:rPr>
                <w:sz w:val="14"/>
              </w:rPr>
              <w:t>nilai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setiap mata kuliah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ditentukan dengan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mempertimbangkan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seluruh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komponen</w:t>
            </w:r>
          </w:p>
          <w:p w:rsidR="00054CD4" w:rsidRDefault="005D1353">
            <w:pPr>
              <w:pStyle w:val="TableParagraph"/>
              <w:spacing w:before="2" w:line="213" w:lineRule="auto"/>
              <w:ind w:left="158" w:right="38"/>
              <w:rPr>
                <w:sz w:val="14"/>
              </w:rPr>
            </w:pPr>
            <w:r>
              <w:rPr>
                <w:sz w:val="14"/>
              </w:rPr>
              <w:t>:menekankan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kepada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pengembangan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wawasan,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penalaran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analisis, serta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penyampaian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pendapat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maupun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tertulis.</w:t>
            </w:r>
          </w:p>
        </w:tc>
        <w:tc>
          <w:tcPr>
            <w:tcW w:w="1227" w:type="dxa"/>
          </w:tcPr>
          <w:p w:rsidR="00054CD4" w:rsidRDefault="005D1353">
            <w:pPr>
              <w:pStyle w:val="TableParagraph"/>
              <w:spacing w:before="54" w:line="247" w:lineRule="auto"/>
              <w:ind w:left="59" w:right="69"/>
              <w:rPr>
                <w:sz w:val="14"/>
              </w:rPr>
            </w:pPr>
            <w:r>
              <w:rPr>
                <w:w w:val="105"/>
                <w:sz w:val="14"/>
              </w:rPr>
              <w:t>Presentasi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 oleh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mahasiswa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tanya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jawab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oleh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dosen</w:t>
            </w:r>
          </w:p>
          <w:p w:rsidR="00054CD4" w:rsidRDefault="005D1353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054CD4">
        <w:trPr>
          <w:trHeight w:val="1996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5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192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kenakalan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remaja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prostitusi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dalam perspektif</w:t>
            </w:r>
            <w:r>
              <w:rPr>
                <w:w w:val="105"/>
                <w:sz w:val="14"/>
              </w:rPr>
              <w:t xml:space="preserve"> komunikasi</w:t>
            </w:r>
          </w:p>
        </w:tc>
        <w:tc>
          <w:tcPr>
            <w:tcW w:w="1028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46"/>
              <w:rPr>
                <w:sz w:val="14"/>
              </w:rPr>
            </w:pPr>
            <w:r>
              <w:rPr>
                <w:w w:val="105"/>
                <w:sz w:val="14"/>
              </w:rPr>
              <w:t>Mahasiswa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menjelaskan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kenakalan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remaja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prostitusi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658" w:type="dxa"/>
          </w:tcPr>
          <w:p w:rsidR="00054CD4" w:rsidRDefault="005D1353">
            <w:pPr>
              <w:pStyle w:val="TableParagraph"/>
              <w:spacing w:before="54" w:line="158" w:lineRule="exact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Kriteria:</w:t>
            </w:r>
          </w:p>
          <w:p w:rsidR="00054CD4" w:rsidRDefault="005D1353">
            <w:pPr>
              <w:pStyle w:val="TableParagraph"/>
              <w:spacing w:before="12" w:line="213" w:lineRule="auto"/>
              <w:ind w:left="158"/>
              <w:rPr>
                <w:sz w:val="14"/>
              </w:rPr>
            </w:pPr>
            <w:r>
              <w:rPr>
                <w:sz w:val="14"/>
              </w:rPr>
              <w:t>nilai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setiap mata kuliah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ditentukan dengan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mempertimbangkan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seluruh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komponen</w:t>
            </w:r>
          </w:p>
          <w:p w:rsidR="00054CD4" w:rsidRDefault="005D1353">
            <w:pPr>
              <w:pStyle w:val="TableParagraph"/>
              <w:spacing w:before="2" w:line="213" w:lineRule="auto"/>
              <w:ind w:left="158" w:right="38"/>
              <w:rPr>
                <w:sz w:val="14"/>
              </w:rPr>
            </w:pPr>
            <w:r>
              <w:rPr>
                <w:sz w:val="14"/>
              </w:rPr>
              <w:t>:menekankan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kepada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pengembangan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wawasan,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penalaran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analisis, serta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penyampaian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pendapat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maupun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tertulis.</w:t>
            </w:r>
          </w:p>
        </w:tc>
        <w:tc>
          <w:tcPr>
            <w:tcW w:w="1227" w:type="dxa"/>
          </w:tcPr>
          <w:p w:rsidR="00054CD4" w:rsidRDefault="005D1353">
            <w:pPr>
              <w:pStyle w:val="TableParagraph"/>
              <w:spacing w:before="54" w:line="247" w:lineRule="auto"/>
              <w:ind w:left="59" w:right="69"/>
              <w:rPr>
                <w:sz w:val="14"/>
              </w:rPr>
            </w:pPr>
            <w:r>
              <w:rPr>
                <w:w w:val="105"/>
                <w:sz w:val="14"/>
              </w:rPr>
              <w:t>Presentasi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 oleh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mahasiswa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tanya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jawab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oleh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dosen</w:t>
            </w:r>
          </w:p>
          <w:p w:rsidR="00054CD4" w:rsidRDefault="005D1353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054CD4">
        <w:trPr>
          <w:trHeight w:val="1996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6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58" w:line="213" w:lineRule="auto"/>
              <w:ind w:left="158"/>
              <w:rPr>
                <w:sz w:val="14"/>
              </w:rPr>
            </w:pPr>
            <w:r>
              <w:rPr>
                <w:w w:val="105"/>
                <w:sz w:val="14"/>
              </w:rPr>
              <w:t>Mahasiswa 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memahami kasus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perjudian 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kekerasan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terhadap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anak 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028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46"/>
              <w:rPr>
                <w:sz w:val="14"/>
              </w:rPr>
            </w:pPr>
            <w:r>
              <w:rPr>
                <w:w w:val="105"/>
                <w:sz w:val="14"/>
              </w:rPr>
              <w:t>Mahasiswa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menjelaskan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perjudian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kekerasan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terhadap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anak 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658" w:type="dxa"/>
          </w:tcPr>
          <w:p w:rsidR="00054CD4" w:rsidRDefault="005D1353">
            <w:pPr>
              <w:pStyle w:val="TableParagraph"/>
              <w:spacing w:before="54" w:line="158" w:lineRule="exact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Kriteria:</w:t>
            </w:r>
          </w:p>
          <w:p w:rsidR="00054CD4" w:rsidRDefault="005D1353">
            <w:pPr>
              <w:pStyle w:val="TableParagraph"/>
              <w:spacing w:before="12" w:line="213" w:lineRule="auto"/>
              <w:ind w:left="158"/>
              <w:rPr>
                <w:sz w:val="14"/>
              </w:rPr>
            </w:pPr>
            <w:r>
              <w:rPr>
                <w:sz w:val="14"/>
              </w:rPr>
              <w:t>nilai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setiap mata kuliah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ditentukan dengan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mempertimbangkan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seluruh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komponen</w:t>
            </w:r>
          </w:p>
          <w:p w:rsidR="00054CD4" w:rsidRDefault="005D1353">
            <w:pPr>
              <w:pStyle w:val="TableParagraph"/>
              <w:spacing w:before="2" w:line="213" w:lineRule="auto"/>
              <w:ind w:left="158" w:right="38"/>
              <w:rPr>
                <w:sz w:val="14"/>
              </w:rPr>
            </w:pPr>
            <w:r>
              <w:rPr>
                <w:sz w:val="14"/>
              </w:rPr>
              <w:t>:menekankan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kepada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pengembangan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wawasan,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penalaran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analisis, serta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penyampaian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pendapat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maupun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tertulis.</w:t>
            </w:r>
          </w:p>
        </w:tc>
        <w:tc>
          <w:tcPr>
            <w:tcW w:w="1227" w:type="dxa"/>
          </w:tcPr>
          <w:p w:rsidR="00054CD4" w:rsidRDefault="005D1353">
            <w:pPr>
              <w:pStyle w:val="TableParagraph"/>
              <w:spacing w:before="54" w:line="247" w:lineRule="auto"/>
              <w:ind w:left="59" w:right="69"/>
              <w:rPr>
                <w:sz w:val="14"/>
              </w:rPr>
            </w:pPr>
            <w:r>
              <w:rPr>
                <w:w w:val="105"/>
                <w:sz w:val="14"/>
              </w:rPr>
              <w:t>- Presentasi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 oleh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mahasiswa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tanya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jawab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oleh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dosen</w:t>
            </w:r>
          </w:p>
          <w:p w:rsidR="00054CD4" w:rsidRDefault="005D1353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054CD4">
        <w:trPr>
          <w:trHeight w:val="2118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7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198"/>
              <w:rPr>
                <w:sz w:val="14"/>
              </w:rPr>
            </w:pPr>
            <w:r>
              <w:rPr>
                <w:sz w:val="14"/>
              </w:rPr>
              <w:t>Mahasiswa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dapat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memahami</w:t>
            </w:r>
            <w:r>
              <w:rPr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kasus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human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trafficking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kekerasan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 rumah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tangga 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persepektif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028" w:type="dxa"/>
          </w:tcPr>
          <w:p w:rsidR="00054CD4" w:rsidRDefault="005D1353">
            <w:pPr>
              <w:pStyle w:val="TableParagraph"/>
              <w:spacing w:before="58" w:line="213" w:lineRule="auto"/>
              <w:ind w:left="158" w:right="46"/>
              <w:rPr>
                <w:sz w:val="14"/>
              </w:rPr>
            </w:pPr>
            <w:r>
              <w:rPr>
                <w:w w:val="105"/>
                <w:sz w:val="14"/>
              </w:rPr>
              <w:t>Mahasiswa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dapat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menjelaskan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kasus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human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trafficking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kekerasan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rumah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tangga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dalam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persepektif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komunikasi</w:t>
            </w:r>
          </w:p>
        </w:tc>
        <w:tc>
          <w:tcPr>
            <w:tcW w:w="1658" w:type="dxa"/>
          </w:tcPr>
          <w:p w:rsidR="00054CD4" w:rsidRDefault="005D1353">
            <w:pPr>
              <w:pStyle w:val="TableParagraph"/>
              <w:spacing w:before="54" w:line="158" w:lineRule="exact"/>
              <w:ind w:left="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Kriteria:</w:t>
            </w:r>
          </w:p>
          <w:p w:rsidR="00054CD4" w:rsidRDefault="005D1353">
            <w:pPr>
              <w:pStyle w:val="TableParagraph"/>
              <w:spacing w:before="12" w:line="213" w:lineRule="auto"/>
              <w:ind w:left="158"/>
              <w:rPr>
                <w:sz w:val="14"/>
              </w:rPr>
            </w:pPr>
            <w:r>
              <w:rPr>
                <w:sz w:val="14"/>
              </w:rPr>
              <w:t>nilai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mahasiswa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untuk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setiap mata kuliah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ditentukan dengan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mempertimbangkan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seluruh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komponen</w:t>
            </w:r>
          </w:p>
          <w:p w:rsidR="00054CD4" w:rsidRDefault="005D1353">
            <w:pPr>
              <w:pStyle w:val="TableParagraph"/>
              <w:spacing w:before="2" w:line="213" w:lineRule="auto"/>
              <w:ind w:left="158" w:right="38"/>
              <w:rPr>
                <w:sz w:val="14"/>
              </w:rPr>
            </w:pPr>
            <w:r>
              <w:rPr>
                <w:sz w:val="14"/>
              </w:rPr>
              <w:t>:menekankan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kepada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pengembangan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wawasan,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penalaran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dan analisis, serta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penyampaian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pendapat</w:t>
            </w:r>
            <w:r>
              <w:rPr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baik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secara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lisan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maupun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tertulis.</w:t>
            </w:r>
          </w:p>
        </w:tc>
        <w:tc>
          <w:tcPr>
            <w:tcW w:w="1227" w:type="dxa"/>
          </w:tcPr>
          <w:p w:rsidR="00054CD4" w:rsidRDefault="005D1353">
            <w:pPr>
              <w:pStyle w:val="TableParagraph"/>
              <w:spacing w:before="54" w:line="247" w:lineRule="auto"/>
              <w:ind w:left="59" w:right="69"/>
              <w:rPr>
                <w:sz w:val="14"/>
              </w:rPr>
            </w:pPr>
            <w:r>
              <w:rPr>
                <w:w w:val="105"/>
                <w:sz w:val="14"/>
              </w:rPr>
              <w:t>- Presentasi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materi oleh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mahasiswa </w:t>
            </w:r>
            <w:r>
              <w:rPr>
                <w:w w:val="105"/>
                <w:sz w:val="14"/>
              </w:rPr>
              <w:t>dan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z w:val="14"/>
              </w:rPr>
              <w:t>tanya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jawab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oleh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dosen</w:t>
            </w:r>
          </w:p>
          <w:p w:rsidR="00054CD4" w:rsidRDefault="005D1353">
            <w:pPr>
              <w:pStyle w:val="TableParagraph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054CD4">
        <w:trPr>
          <w:trHeight w:val="438"/>
        </w:trPr>
        <w:tc>
          <w:tcPr>
            <w:tcW w:w="663" w:type="dxa"/>
          </w:tcPr>
          <w:p w:rsidR="00054CD4" w:rsidRDefault="005D1353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8</w:t>
            </w:r>
          </w:p>
        </w:tc>
        <w:tc>
          <w:tcPr>
            <w:tcW w:w="1503" w:type="dxa"/>
          </w:tcPr>
          <w:p w:rsidR="00054CD4" w:rsidRDefault="005D1353">
            <w:pPr>
              <w:pStyle w:val="TableParagraph"/>
              <w:spacing w:before="43"/>
              <w:ind w:left="158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028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58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7" w:type="dxa"/>
          </w:tcPr>
          <w:p w:rsidR="00054CD4" w:rsidRDefault="00054CD4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054CD4" w:rsidRDefault="005D1353">
            <w:pPr>
              <w:pStyle w:val="TableParagraph"/>
              <w:spacing w:before="1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3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X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50</w:t>
            </w:r>
          </w:p>
        </w:tc>
        <w:tc>
          <w:tcPr>
            <w:tcW w:w="1625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50" w:type="dxa"/>
          </w:tcPr>
          <w:p w:rsidR="00054CD4" w:rsidRDefault="00054CD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7" w:type="dxa"/>
          </w:tcPr>
          <w:p w:rsidR="00054CD4" w:rsidRDefault="005D1353">
            <w:pPr>
              <w:pStyle w:val="TableParagraph"/>
              <w:spacing w:before="54"/>
              <w:ind w:left="329" w:right="3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0%</w:t>
            </w:r>
          </w:p>
        </w:tc>
      </w:tr>
      <w:tr w:rsidR="003369B1">
        <w:trPr>
          <w:trHeight w:val="272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9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2"/>
                <w:sz w:val="14"/>
              </w:rPr>
              <w:t>9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Menganalisis berbagai bentuk patologi sosial dalam masyarakat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Kriminalitas</w:t>
            </w: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Ceramah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Diskusi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Interaktif</w:t>
            </w:r>
            <w:proofErr w:type="spellEnd"/>
          </w:p>
        </w:tc>
        <w:tc>
          <w:tcPr>
            <w:tcW w:w="1227" w:type="dxa"/>
          </w:tcPr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Pengertian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Penggolongan Kriminalitas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Kriminalitas &amp; Teori-teorinya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3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 xml:space="preserve">Upaya </w:t>
            </w:r>
            <w:r w:rsidRPr="003369B1">
              <w:rPr>
                <w:rFonts w:ascii="Arial" w:hAnsi="Arial" w:cs="Arial"/>
                <w:sz w:val="14"/>
                <w:szCs w:val="14"/>
              </w:rPr>
              <w:lastRenderedPageBreak/>
              <w:t xml:space="preserve">penanggulangan </w:t>
            </w: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lastRenderedPageBreak/>
              <w:t>Menganalisis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men</w:t>
            </w:r>
            <w:r w:rsidRPr="003369B1">
              <w:rPr>
                <w:rFonts w:ascii="Arial" w:hAnsi="Arial" w:cs="Arial"/>
                <w:bCs/>
                <w:sz w:val="14"/>
                <w:szCs w:val="14"/>
              </w:rPr>
              <w:t>jelaskan kriminalitas, penggolongan, teori berikut solusinya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menit</w:t>
            </w:r>
          </w:p>
        </w:tc>
      </w:tr>
      <w:tr w:rsidR="003369B1">
        <w:trPr>
          <w:trHeight w:val="283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lastRenderedPageBreak/>
              <w:t>10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Menganalisis bentuk-bentuk patologi dalam masyarakat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Perjudian</w:t>
            </w: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Ceramah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Diskusi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Tanya jawab</w:t>
            </w:r>
          </w:p>
        </w:tc>
        <w:tc>
          <w:tcPr>
            <w:tcW w:w="1227" w:type="dxa"/>
          </w:tcPr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Pengertian perjudian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Faktor pendorong perjudian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Berbagai bentuk perjudian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Pemberantasan perjudian</w:t>
            </w: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Menganalisis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men</w:t>
            </w:r>
            <w:r w:rsidRPr="003369B1">
              <w:rPr>
                <w:rFonts w:ascii="Arial" w:hAnsi="Arial" w:cs="Arial"/>
                <w:bCs/>
                <w:sz w:val="14"/>
                <w:szCs w:val="14"/>
              </w:rPr>
              <w:t>jelaskan perjudian, pendorong, problema pemberantasan perjudian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menit</w:t>
            </w:r>
          </w:p>
        </w:tc>
      </w:tr>
      <w:tr w:rsidR="003369B1">
        <w:trPr>
          <w:trHeight w:val="272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5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11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Menganalisis bentuk-bentuk patologi dalam masyarakat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Pelacuran/Prostitusi</w:t>
            </w: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Ceramah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Diskusi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Tanya jawab</w:t>
            </w:r>
          </w:p>
        </w:tc>
        <w:tc>
          <w:tcPr>
            <w:tcW w:w="1227" w:type="dxa"/>
          </w:tcPr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Pengertian pelacuran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Faktor penyebab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Penggolongan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5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Upaya penanggulangan</w:t>
            </w: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Menganalisis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men</w:t>
            </w:r>
            <w:r w:rsidRPr="003369B1">
              <w:rPr>
                <w:rFonts w:ascii="Arial" w:hAnsi="Arial" w:cs="Arial"/>
                <w:bCs/>
                <w:sz w:val="14"/>
                <w:szCs w:val="14"/>
              </w:rPr>
              <w:t>jelaskan perjudian, pendorong, problema pemberantasan perjudian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 xml:space="preserve">Quiz 2 </w:t>
            </w:r>
          </w:p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menit</w:t>
            </w:r>
          </w:p>
        </w:tc>
      </w:tr>
      <w:tr w:rsidR="003369B1">
        <w:trPr>
          <w:trHeight w:val="272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57"/>
              <w:rPr>
                <w:rFonts w:ascii="Arial"/>
                <w:b/>
                <w:w w:val="105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12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Menganalisis bentuk-bentuk patologi dalam masyarakat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Alkoholisme</w:t>
            </w: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Ceramah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Diskusi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Tanya jawab</w:t>
            </w:r>
          </w:p>
        </w:tc>
        <w:tc>
          <w:tcPr>
            <w:tcW w:w="1227" w:type="dxa"/>
          </w:tcPr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Pengertian alkoholisme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Alkohol sebagai kawan &amp; sebagai lawan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Lima tipe alkoholisme</w:t>
            </w:r>
          </w:p>
          <w:p w:rsidR="003369B1" w:rsidRPr="003369B1" w:rsidRDefault="003369B1" w:rsidP="003369B1">
            <w:pPr>
              <w:pStyle w:val="ListParagraph"/>
              <w:widowControl/>
              <w:numPr>
                <w:ilvl w:val="0"/>
                <w:numId w:val="6"/>
              </w:numPr>
              <w:tabs>
                <w:tab w:val="left" w:pos="2694"/>
              </w:tabs>
              <w:autoSpaceDE/>
              <w:autoSpaceDN/>
              <w:spacing w:after="200"/>
              <w:ind w:left="142" w:hanging="142"/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Tipe akibat penyalahgunaan alkohol</w:t>
            </w: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Menganalisis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men</w:t>
            </w:r>
            <w:r w:rsidRPr="003369B1">
              <w:rPr>
                <w:rFonts w:ascii="Arial" w:hAnsi="Arial" w:cs="Arial"/>
                <w:bCs/>
                <w:sz w:val="14"/>
                <w:szCs w:val="14"/>
              </w:rPr>
              <w:t>jelaskan perilaku &amp; jenis alkoholisme, pendorong,  problema pemberantasan alkoholisme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menit</w:t>
            </w:r>
          </w:p>
        </w:tc>
      </w:tr>
      <w:tr w:rsidR="003369B1">
        <w:trPr>
          <w:trHeight w:val="272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57"/>
              <w:rPr>
                <w:rFonts w:ascii="Arial"/>
                <w:b/>
                <w:w w:val="105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13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Menganalisis bentuk-bentuk patologi dalam masyarakat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Madat/ Narkoba</w:t>
            </w: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Ceramah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Diskusi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Tanya jawab</w:t>
            </w:r>
          </w:p>
        </w:tc>
        <w:tc>
          <w:tcPr>
            <w:tcW w:w="122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 xml:space="preserve">-Pengertian Narkoba &amp; beberapa istilah 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-Efek penggunaan narkoba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-Jenis narkotika yang disalahgunakan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-Upaya penanggulangan</w:t>
            </w: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Menganalisis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men</w:t>
            </w:r>
            <w:r w:rsidRPr="003369B1">
              <w:rPr>
                <w:rFonts w:ascii="Arial" w:hAnsi="Arial" w:cs="Arial"/>
                <w:bCs/>
                <w:sz w:val="14"/>
                <w:szCs w:val="14"/>
              </w:rPr>
              <w:t xml:space="preserve">jelaskan tentang narkotika, pendorong memakai dan  problema pemberantasan 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menit</w:t>
            </w:r>
          </w:p>
        </w:tc>
      </w:tr>
      <w:tr w:rsidR="003369B1">
        <w:trPr>
          <w:trHeight w:val="272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57"/>
              <w:rPr>
                <w:rFonts w:ascii="Arial"/>
                <w:b/>
                <w:w w:val="105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14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Menganalisis bentuk-bentuk patologi dalam masyarakat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Kenakalan Remaja</w:t>
            </w: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Ceramah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Diskusi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Tanya jawab</w:t>
            </w:r>
          </w:p>
        </w:tc>
        <w:tc>
          <w:tcPr>
            <w:tcW w:w="122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-Pengertian kenakalan remaja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-Faktor Pendorong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-Upaya Pemberantasan</w:t>
            </w: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Menganalisis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men</w:t>
            </w:r>
            <w:r w:rsidRPr="003369B1">
              <w:rPr>
                <w:rFonts w:ascii="Arial" w:hAnsi="Arial" w:cs="Arial"/>
                <w:bCs/>
                <w:sz w:val="14"/>
                <w:szCs w:val="14"/>
              </w:rPr>
              <w:t>jelaskan kenakalan remaja, pendorong, upaya pemberantasan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</w:p>
          <w:p w:rsidR="003369B1" w:rsidRPr="003369B1" w:rsidRDefault="003369B1" w:rsidP="003B2EF1">
            <w:pPr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 xml:space="preserve">Tugas Tulisan/ Makalah </w:t>
            </w: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menit</w:t>
            </w:r>
          </w:p>
        </w:tc>
      </w:tr>
      <w:tr w:rsidR="003369B1">
        <w:trPr>
          <w:trHeight w:val="272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57"/>
              <w:rPr>
                <w:rFonts w:ascii="Arial"/>
                <w:b/>
                <w:w w:val="105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15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Menganalisis bentuk-bentuk patologi dalam masyarakat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Korupsi</w:t>
            </w: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Ceramah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Diskusi</w:t>
            </w:r>
          </w:p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>Tanya jawab</w:t>
            </w:r>
          </w:p>
        </w:tc>
        <w:tc>
          <w:tcPr>
            <w:tcW w:w="122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-Pengertian korupsi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-Korupsi &amp; modernisasi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-Dampak korupsi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-Uapaya pemberantasan</w:t>
            </w:r>
          </w:p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Menganalisis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bCs/>
                <w:sz w:val="14"/>
                <w:szCs w:val="14"/>
                <w:lang w:val="en-ID"/>
              </w:rPr>
              <w:t xml:space="preserve"> men</w:t>
            </w:r>
            <w:r w:rsidRPr="003369B1">
              <w:rPr>
                <w:rFonts w:ascii="Arial" w:hAnsi="Arial" w:cs="Arial"/>
                <w:bCs/>
                <w:sz w:val="14"/>
                <w:szCs w:val="14"/>
              </w:rPr>
              <w:t>jelaskan perjudian, pendorong, problema pemberantasan perjudian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meniit</w:t>
            </w:r>
          </w:p>
        </w:tc>
      </w:tr>
      <w:tr w:rsidR="003369B1">
        <w:trPr>
          <w:trHeight w:val="272"/>
        </w:trPr>
        <w:tc>
          <w:tcPr>
            <w:tcW w:w="663" w:type="dxa"/>
          </w:tcPr>
          <w:p w:rsidR="003369B1" w:rsidRDefault="003369B1">
            <w:pPr>
              <w:pStyle w:val="TableParagraph"/>
              <w:spacing w:before="43"/>
              <w:ind w:left="257"/>
              <w:rPr>
                <w:rFonts w:ascii="Arial"/>
                <w:b/>
                <w:w w:val="105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16</w:t>
            </w:r>
          </w:p>
        </w:tc>
        <w:tc>
          <w:tcPr>
            <w:tcW w:w="1503" w:type="dxa"/>
          </w:tcPr>
          <w:p w:rsidR="003369B1" w:rsidRPr="003369B1" w:rsidRDefault="003369B1" w:rsidP="003B2EF1">
            <w:pPr>
              <w:adjustRightInd w:val="0"/>
              <w:rPr>
                <w:rFonts w:ascii="Arial" w:eastAsia="MS Mincho" w:hAnsi="Arial" w:cs="Arial"/>
                <w:sz w:val="14"/>
                <w:szCs w:val="14"/>
                <w:lang w:eastAsia="ja-JP"/>
              </w:rPr>
            </w:pPr>
            <w:r w:rsidRPr="003369B1">
              <w:rPr>
                <w:rFonts w:ascii="Arial" w:eastAsia="MS Mincho" w:hAnsi="Arial" w:cs="Arial"/>
                <w:sz w:val="14"/>
                <w:szCs w:val="14"/>
                <w:lang w:eastAsia="ja-JP"/>
              </w:rPr>
              <w:t>Ujian Akhir Semester</w:t>
            </w:r>
          </w:p>
        </w:tc>
        <w:tc>
          <w:tcPr>
            <w:tcW w:w="1028" w:type="dxa"/>
          </w:tcPr>
          <w:p w:rsidR="003369B1" w:rsidRPr="003369B1" w:rsidRDefault="003369B1" w:rsidP="003B2EF1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58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3369B1">
              <w:rPr>
                <w:rFonts w:ascii="Arial" w:hAnsi="Arial" w:cs="Arial"/>
                <w:bCs/>
                <w:sz w:val="14"/>
                <w:szCs w:val="14"/>
              </w:rPr>
              <w:t xml:space="preserve"> Tertulis</w:t>
            </w:r>
          </w:p>
        </w:tc>
        <w:tc>
          <w:tcPr>
            <w:tcW w:w="1227" w:type="dxa"/>
          </w:tcPr>
          <w:p w:rsidR="003369B1" w:rsidRPr="003369B1" w:rsidRDefault="003369B1" w:rsidP="003B2EF1">
            <w:pPr>
              <w:pStyle w:val="ListParagraph"/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25" w:type="dxa"/>
          </w:tcPr>
          <w:p w:rsidR="003369B1" w:rsidRPr="003369B1" w:rsidRDefault="003369B1" w:rsidP="003B2EF1">
            <w:pPr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  <w:proofErr w:type="spellStart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>Mahasiswa</w:t>
            </w:r>
            <w:proofErr w:type="spellEnd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>mampu</w:t>
            </w:r>
            <w:proofErr w:type="spellEnd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>menjelaskan</w:t>
            </w:r>
            <w:proofErr w:type="spellEnd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>dan</w:t>
            </w:r>
            <w:proofErr w:type="spellEnd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 xml:space="preserve"> </w:t>
            </w:r>
            <w:proofErr w:type="spellStart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>menganalisis</w:t>
            </w:r>
            <w:proofErr w:type="spellEnd"/>
            <w:r w:rsidRPr="003369B1">
              <w:rPr>
                <w:rFonts w:ascii="Arial" w:hAnsi="Arial" w:cs="Arial"/>
                <w:sz w:val="14"/>
                <w:szCs w:val="14"/>
                <w:lang w:val="en-ID"/>
              </w:rPr>
              <w:t xml:space="preserve"> </w:t>
            </w:r>
            <w:r w:rsidRPr="003369B1">
              <w:rPr>
                <w:rFonts w:ascii="Arial" w:hAnsi="Arial" w:cs="Arial"/>
                <w:sz w:val="14"/>
                <w:szCs w:val="14"/>
              </w:rPr>
              <w:t>terkait dengan patologi sosial secara tertulis</w:t>
            </w:r>
          </w:p>
        </w:tc>
        <w:tc>
          <w:tcPr>
            <w:tcW w:w="1050" w:type="dxa"/>
          </w:tcPr>
          <w:p w:rsidR="003369B1" w:rsidRPr="003369B1" w:rsidRDefault="003369B1" w:rsidP="003B2EF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en-ID"/>
              </w:rPr>
            </w:pPr>
          </w:p>
        </w:tc>
        <w:tc>
          <w:tcPr>
            <w:tcW w:w="917" w:type="dxa"/>
          </w:tcPr>
          <w:p w:rsidR="003369B1" w:rsidRPr="003369B1" w:rsidRDefault="003369B1" w:rsidP="003B2EF1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3369B1">
              <w:rPr>
                <w:rFonts w:ascii="Arial" w:hAnsi="Arial" w:cs="Arial"/>
                <w:sz w:val="14"/>
                <w:szCs w:val="14"/>
              </w:rPr>
              <w:t>2 x 50 menit</w:t>
            </w:r>
          </w:p>
        </w:tc>
      </w:tr>
    </w:tbl>
    <w:p w:rsidR="003928BE" w:rsidRDefault="003928BE">
      <w:pPr>
        <w:spacing w:before="100"/>
        <w:ind w:left="179"/>
        <w:rPr>
          <w:rFonts w:ascii="Arial"/>
          <w:b/>
          <w:color w:val="333333"/>
          <w:spacing w:val="-1"/>
          <w:w w:val="105"/>
          <w:sz w:val="15"/>
        </w:rPr>
      </w:pPr>
    </w:p>
    <w:p w:rsidR="00054CD4" w:rsidRDefault="00054CD4">
      <w:pPr>
        <w:pStyle w:val="BodyText"/>
        <w:ind w:left="0"/>
        <w:rPr>
          <w:rFonts w:ascii="Arial"/>
          <w:b/>
          <w:sz w:val="16"/>
        </w:rPr>
      </w:pPr>
    </w:p>
    <w:p w:rsidR="00054CD4" w:rsidRDefault="00054CD4">
      <w:pPr>
        <w:pStyle w:val="BodyText"/>
        <w:ind w:left="0"/>
        <w:rPr>
          <w:rFonts w:ascii="Arial"/>
          <w:b/>
          <w:sz w:val="16"/>
        </w:rPr>
      </w:pPr>
    </w:p>
    <w:p w:rsidR="00054CD4" w:rsidRDefault="00054CD4">
      <w:pPr>
        <w:pStyle w:val="BodyText"/>
        <w:ind w:left="0"/>
        <w:rPr>
          <w:rFonts w:ascii="Arial"/>
          <w:b/>
          <w:sz w:val="16"/>
        </w:rPr>
      </w:pPr>
    </w:p>
    <w:p w:rsidR="00054CD4" w:rsidRDefault="005D1353">
      <w:pPr>
        <w:spacing w:before="123" w:line="165" w:lineRule="exact"/>
        <w:ind w:left="179"/>
        <w:rPr>
          <w:rFonts w:ascii="Arial"/>
          <w:b/>
          <w:sz w:val="15"/>
        </w:rPr>
      </w:pPr>
      <w:r>
        <w:rPr>
          <w:rFonts w:ascii="Arial"/>
          <w:b/>
          <w:color w:val="333333"/>
          <w:w w:val="105"/>
          <w:sz w:val="15"/>
        </w:rPr>
        <w:t>Catatan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711"/>
        </w:tabs>
        <w:spacing w:line="256" w:lineRule="auto"/>
        <w:ind w:right="1432"/>
        <w:jc w:val="left"/>
        <w:rPr>
          <w:sz w:val="14"/>
        </w:rPr>
      </w:pPr>
      <w:r>
        <w:rPr>
          <w:rFonts w:ascii="Arial"/>
          <w:b/>
          <w:sz w:val="14"/>
        </w:rPr>
        <w:t>Capaian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Pembelajaran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Lulusan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PRODI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(CPL-PRODI)</w:t>
      </w:r>
      <w:r>
        <w:rPr>
          <w:rFonts w:ascii="Arial"/>
          <w:b/>
          <w:spacing w:val="28"/>
          <w:sz w:val="14"/>
        </w:rPr>
        <w:t xml:space="preserve"> </w:t>
      </w:r>
      <w:r>
        <w:rPr>
          <w:sz w:val="14"/>
        </w:rPr>
        <w:t>adalah</w:t>
      </w:r>
      <w:r>
        <w:rPr>
          <w:spacing w:val="8"/>
          <w:sz w:val="14"/>
        </w:rPr>
        <w:t xml:space="preserve"> </w:t>
      </w:r>
      <w:r>
        <w:rPr>
          <w:sz w:val="14"/>
        </w:rPr>
        <w:t>kemampuan</w:t>
      </w:r>
      <w:r>
        <w:rPr>
          <w:spacing w:val="7"/>
          <w:sz w:val="14"/>
        </w:rPr>
        <w:t xml:space="preserve"> </w:t>
      </w:r>
      <w:r>
        <w:rPr>
          <w:sz w:val="14"/>
        </w:rPr>
        <w:t>yang</w:t>
      </w:r>
      <w:r>
        <w:rPr>
          <w:spacing w:val="7"/>
          <w:sz w:val="14"/>
        </w:rPr>
        <w:t xml:space="preserve"> </w:t>
      </w:r>
      <w:r>
        <w:rPr>
          <w:sz w:val="14"/>
        </w:rPr>
        <w:t>dimiliki</w:t>
      </w:r>
      <w:r>
        <w:rPr>
          <w:spacing w:val="7"/>
          <w:sz w:val="14"/>
        </w:rPr>
        <w:t xml:space="preserve"> </w:t>
      </w:r>
      <w:r>
        <w:rPr>
          <w:sz w:val="14"/>
        </w:rPr>
        <w:t>oleh</w:t>
      </w:r>
      <w:r>
        <w:rPr>
          <w:spacing w:val="7"/>
          <w:sz w:val="14"/>
        </w:rPr>
        <w:t xml:space="preserve"> </w:t>
      </w:r>
      <w:r>
        <w:rPr>
          <w:sz w:val="14"/>
        </w:rPr>
        <w:t>setiap</w:t>
      </w:r>
      <w:r>
        <w:rPr>
          <w:spacing w:val="7"/>
          <w:sz w:val="14"/>
        </w:rPr>
        <w:t xml:space="preserve"> </w:t>
      </w:r>
      <w:r>
        <w:rPr>
          <w:sz w:val="14"/>
        </w:rPr>
        <w:t>lulusan</w:t>
      </w:r>
      <w:r>
        <w:rPr>
          <w:spacing w:val="7"/>
          <w:sz w:val="14"/>
        </w:rPr>
        <w:t xml:space="preserve"> </w:t>
      </w:r>
      <w:r>
        <w:rPr>
          <w:sz w:val="14"/>
        </w:rPr>
        <w:t>PRODI</w:t>
      </w:r>
      <w:r>
        <w:rPr>
          <w:spacing w:val="7"/>
          <w:sz w:val="14"/>
        </w:rPr>
        <w:t xml:space="preserve"> </w:t>
      </w:r>
      <w:r>
        <w:rPr>
          <w:sz w:val="14"/>
        </w:rPr>
        <w:t>yang</w:t>
      </w:r>
      <w:r>
        <w:rPr>
          <w:spacing w:val="1"/>
          <w:sz w:val="14"/>
        </w:rPr>
        <w:t xml:space="preserve"> </w:t>
      </w:r>
      <w:r>
        <w:rPr>
          <w:spacing w:val="-1"/>
          <w:w w:val="105"/>
          <w:sz w:val="14"/>
        </w:rPr>
        <w:t xml:space="preserve">merupakan internalisasi dari sikap, penguasaan pengetahuan dan ketrampilan </w:t>
      </w:r>
      <w:r>
        <w:rPr>
          <w:w w:val="105"/>
          <w:sz w:val="14"/>
        </w:rPr>
        <w:t>sesuai dengan jenjang prodinya yang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diperoleh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melalui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proses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pembelajaran.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172" w:lineRule="exact"/>
        <w:ind w:left="688" w:hanging="311"/>
        <w:jc w:val="left"/>
        <w:rPr>
          <w:sz w:val="14"/>
        </w:rPr>
      </w:pPr>
      <w:r>
        <w:rPr>
          <w:rFonts w:ascii="Arial"/>
          <w:b/>
          <w:sz w:val="14"/>
        </w:rPr>
        <w:t>CPL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yang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dibebankan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pada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mata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z w:val="14"/>
        </w:rPr>
        <w:t>kuliah</w:t>
      </w:r>
      <w:r>
        <w:rPr>
          <w:rFonts w:ascii="Arial"/>
          <w:b/>
          <w:spacing w:val="25"/>
          <w:sz w:val="14"/>
        </w:rPr>
        <w:t xml:space="preserve"> </w:t>
      </w:r>
      <w:r>
        <w:rPr>
          <w:sz w:val="14"/>
        </w:rPr>
        <w:t>adalah</w:t>
      </w:r>
      <w:r>
        <w:rPr>
          <w:spacing w:val="7"/>
          <w:sz w:val="14"/>
        </w:rPr>
        <w:t xml:space="preserve"> </w:t>
      </w:r>
      <w:r>
        <w:rPr>
          <w:sz w:val="14"/>
        </w:rPr>
        <w:t>beberapa</w:t>
      </w:r>
      <w:r>
        <w:rPr>
          <w:spacing w:val="7"/>
          <w:sz w:val="14"/>
        </w:rPr>
        <w:t xml:space="preserve"> </w:t>
      </w:r>
      <w:r>
        <w:rPr>
          <w:sz w:val="14"/>
        </w:rPr>
        <w:t>capaian</w:t>
      </w:r>
      <w:r>
        <w:rPr>
          <w:spacing w:val="7"/>
          <w:sz w:val="14"/>
        </w:rPr>
        <w:t xml:space="preserve"> </w:t>
      </w:r>
      <w:r>
        <w:rPr>
          <w:sz w:val="14"/>
        </w:rPr>
        <w:t>pembelajaran</w:t>
      </w:r>
      <w:r>
        <w:rPr>
          <w:spacing w:val="8"/>
          <w:sz w:val="14"/>
        </w:rPr>
        <w:t xml:space="preserve"> </w:t>
      </w:r>
      <w:r>
        <w:rPr>
          <w:sz w:val="14"/>
        </w:rPr>
        <w:t>lulusan</w:t>
      </w:r>
      <w:r>
        <w:rPr>
          <w:spacing w:val="7"/>
          <w:sz w:val="14"/>
        </w:rPr>
        <w:t xml:space="preserve"> </w:t>
      </w:r>
      <w:r>
        <w:rPr>
          <w:sz w:val="14"/>
        </w:rPr>
        <w:t>program</w:t>
      </w:r>
      <w:r>
        <w:rPr>
          <w:spacing w:val="7"/>
          <w:sz w:val="14"/>
        </w:rPr>
        <w:t xml:space="preserve"> </w:t>
      </w:r>
      <w:r>
        <w:rPr>
          <w:sz w:val="14"/>
        </w:rPr>
        <w:t>studi</w:t>
      </w:r>
      <w:r>
        <w:rPr>
          <w:spacing w:val="7"/>
          <w:sz w:val="14"/>
        </w:rPr>
        <w:t xml:space="preserve"> </w:t>
      </w:r>
      <w:r>
        <w:rPr>
          <w:sz w:val="14"/>
        </w:rPr>
        <w:t>(CPL-PRODI)</w:t>
      </w:r>
    </w:p>
    <w:p w:rsidR="00054CD4" w:rsidRDefault="005D1353">
      <w:pPr>
        <w:pStyle w:val="BodyText"/>
        <w:spacing w:before="3" w:line="264" w:lineRule="auto"/>
        <w:ind w:right="1399"/>
        <w:jc w:val="both"/>
      </w:pPr>
      <w:r>
        <w:t>yang digunakan untuk pembentukan/pengembangan sebuah mata kuliah yang terdiri dari aspek sikap, ketrampulan umum,</w:t>
      </w:r>
      <w:r>
        <w:rPr>
          <w:spacing w:val="1"/>
        </w:rPr>
        <w:t xml:space="preserve"> </w:t>
      </w:r>
      <w:r>
        <w:rPr>
          <w:w w:val="105"/>
        </w:rPr>
        <w:t>ketrampilan</w:t>
      </w:r>
      <w:r>
        <w:rPr>
          <w:spacing w:val="-3"/>
          <w:w w:val="105"/>
        </w:rPr>
        <w:t xml:space="preserve"> </w:t>
      </w:r>
      <w:r>
        <w:rPr>
          <w:w w:val="105"/>
        </w:rPr>
        <w:t>khusus</w:t>
      </w:r>
      <w:r>
        <w:rPr>
          <w:spacing w:val="-1"/>
          <w:w w:val="105"/>
        </w:rPr>
        <w:t xml:space="preserve"> </w:t>
      </w:r>
      <w:r>
        <w:rPr>
          <w:w w:val="105"/>
        </w:rPr>
        <w:t>dan</w:t>
      </w:r>
      <w:r>
        <w:rPr>
          <w:spacing w:val="-3"/>
          <w:w w:val="105"/>
        </w:rPr>
        <w:t xml:space="preserve"> </w:t>
      </w:r>
      <w:r>
        <w:rPr>
          <w:w w:val="105"/>
        </w:rPr>
        <w:t>pengetahuan.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167" w:lineRule="exact"/>
        <w:ind w:left="688" w:hanging="311"/>
        <w:jc w:val="left"/>
        <w:rPr>
          <w:sz w:val="14"/>
        </w:rPr>
      </w:pPr>
      <w:r>
        <w:rPr>
          <w:rFonts w:ascii="Arial"/>
          <w:b/>
          <w:sz w:val="14"/>
        </w:rPr>
        <w:t>CP</w:t>
      </w:r>
      <w:r>
        <w:rPr>
          <w:rFonts w:ascii="Arial"/>
          <w:b/>
          <w:spacing w:val="6"/>
          <w:sz w:val="14"/>
        </w:rPr>
        <w:t xml:space="preserve"> </w:t>
      </w:r>
      <w:r>
        <w:rPr>
          <w:rFonts w:ascii="Arial"/>
          <w:b/>
          <w:sz w:val="14"/>
        </w:rPr>
        <w:t>Mata</w:t>
      </w:r>
      <w:r>
        <w:rPr>
          <w:rFonts w:ascii="Arial"/>
          <w:b/>
          <w:spacing w:val="6"/>
          <w:sz w:val="14"/>
        </w:rPr>
        <w:t xml:space="preserve"> </w:t>
      </w:r>
      <w:r>
        <w:rPr>
          <w:rFonts w:ascii="Arial"/>
          <w:b/>
          <w:sz w:val="14"/>
        </w:rPr>
        <w:t>kuliah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(CPMK)</w:t>
      </w:r>
      <w:r>
        <w:rPr>
          <w:rFonts w:ascii="Arial"/>
          <w:b/>
          <w:spacing w:val="34"/>
          <w:sz w:val="14"/>
        </w:rPr>
        <w:t xml:space="preserve"> </w:t>
      </w:r>
      <w:r>
        <w:rPr>
          <w:sz w:val="14"/>
        </w:rPr>
        <w:t>adalah</w:t>
      </w:r>
      <w:r>
        <w:rPr>
          <w:spacing w:val="7"/>
          <w:sz w:val="14"/>
        </w:rPr>
        <w:t xml:space="preserve"> </w:t>
      </w:r>
      <w:r>
        <w:rPr>
          <w:sz w:val="14"/>
        </w:rPr>
        <w:t>kemampuan</w:t>
      </w:r>
      <w:r>
        <w:rPr>
          <w:spacing w:val="6"/>
          <w:sz w:val="14"/>
        </w:rPr>
        <w:t xml:space="preserve"> </w:t>
      </w:r>
      <w:r>
        <w:rPr>
          <w:sz w:val="14"/>
        </w:rPr>
        <w:t>yang</w:t>
      </w:r>
      <w:r>
        <w:rPr>
          <w:spacing w:val="7"/>
          <w:sz w:val="14"/>
        </w:rPr>
        <w:t xml:space="preserve"> </w:t>
      </w:r>
      <w:r>
        <w:rPr>
          <w:sz w:val="14"/>
        </w:rPr>
        <w:t>dijabarkan</w:t>
      </w:r>
      <w:r>
        <w:rPr>
          <w:spacing w:val="6"/>
          <w:sz w:val="14"/>
        </w:rPr>
        <w:t xml:space="preserve"> </w:t>
      </w:r>
      <w:r>
        <w:rPr>
          <w:sz w:val="14"/>
        </w:rPr>
        <w:t>secara</w:t>
      </w:r>
      <w:r>
        <w:rPr>
          <w:spacing w:val="6"/>
          <w:sz w:val="14"/>
        </w:rPr>
        <w:t xml:space="preserve"> </w:t>
      </w:r>
      <w:r>
        <w:rPr>
          <w:sz w:val="14"/>
        </w:rPr>
        <w:t>spesifik</w:t>
      </w:r>
      <w:r>
        <w:rPr>
          <w:spacing w:val="8"/>
          <w:sz w:val="14"/>
        </w:rPr>
        <w:t xml:space="preserve"> </w:t>
      </w:r>
      <w:r>
        <w:rPr>
          <w:sz w:val="14"/>
        </w:rPr>
        <w:t>dari</w:t>
      </w:r>
      <w:r>
        <w:rPr>
          <w:spacing w:val="6"/>
          <w:sz w:val="14"/>
        </w:rPr>
        <w:t xml:space="preserve"> </w:t>
      </w:r>
      <w:r>
        <w:rPr>
          <w:sz w:val="14"/>
        </w:rPr>
        <w:t>CPL</w:t>
      </w:r>
      <w:r>
        <w:rPr>
          <w:spacing w:val="7"/>
          <w:sz w:val="14"/>
        </w:rPr>
        <w:t xml:space="preserve"> </w:t>
      </w:r>
      <w:r>
        <w:rPr>
          <w:sz w:val="14"/>
        </w:rPr>
        <w:t>yang</w:t>
      </w:r>
      <w:r>
        <w:rPr>
          <w:spacing w:val="6"/>
          <w:sz w:val="14"/>
        </w:rPr>
        <w:t xml:space="preserve"> </w:t>
      </w:r>
      <w:r>
        <w:rPr>
          <w:sz w:val="14"/>
        </w:rPr>
        <w:t>dibebankan</w:t>
      </w:r>
      <w:r>
        <w:rPr>
          <w:spacing w:val="7"/>
          <w:sz w:val="14"/>
        </w:rPr>
        <w:t xml:space="preserve"> </w:t>
      </w:r>
      <w:r>
        <w:rPr>
          <w:sz w:val="14"/>
        </w:rPr>
        <w:t>pada</w:t>
      </w:r>
      <w:r>
        <w:rPr>
          <w:spacing w:val="6"/>
          <w:sz w:val="14"/>
        </w:rPr>
        <w:t xml:space="preserve"> </w:t>
      </w:r>
      <w:r>
        <w:rPr>
          <w:sz w:val="14"/>
        </w:rPr>
        <w:t>mata</w:t>
      </w:r>
      <w:r>
        <w:rPr>
          <w:spacing w:val="7"/>
          <w:sz w:val="14"/>
        </w:rPr>
        <w:t xml:space="preserve"> </w:t>
      </w:r>
      <w:r>
        <w:rPr>
          <w:sz w:val="14"/>
        </w:rPr>
        <w:t>kuliah,</w:t>
      </w:r>
    </w:p>
    <w:p w:rsidR="00054CD4" w:rsidRDefault="005D1353">
      <w:pPr>
        <w:pStyle w:val="BodyText"/>
        <w:spacing w:before="9" w:line="155" w:lineRule="exact"/>
        <w:jc w:val="both"/>
      </w:pPr>
      <w:r>
        <w:t>dan</w:t>
      </w:r>
      <w:r>
        <w:rPr>
          <w:spacing w:val="6"/>
        </w:rPr>
        <w:t xml:space="preserve"> </w:t>
      </w:r>
      <w:r>
        <w:t>bersifat</w:t>
      </w:r>
      <w:r>
        <w:rPr>
          <w:spacing w:val="6"/>
        </w:rPr>
        <w:t xml:space="preserve"> </w:t>
      </w:r>
      <w:r>
        <w:t>spesifik</w:t>
      </w:r>
      <w:r>
        <w:rPr>
          <w:spacing w:val="7"/>
        </w:rPr>
        <w:t xml:space="preserve"> </w:t>
      </w:r>
      <w:r>
        <w:t>terhadap</w:t>
      </w:r>
      <w:r>
        <w:rPr>
          <w:spacing w:val="7"/>
        </w:rPr>
        <w:t xml:space="preserve"> </w:t>
      </w:r>
      <w:r>
        <w:t>bahan</w:t>
      </w:r>
      <w:r>
        <w:rPr>
          <w:spacing w:val="6"/>
        </w:rPr>
        <w:t xml:space="preserve"> </w:t>
      </w:r>
      <w:r>
        <w:t>kajian</w:t>
      </w:r>
      <w:r>
        <w:rPr>
          <w:spacing w:val="6"/>
        </w:rPr>
        <w:t xml:space="preserve"> </w:t>
      </w:r>
      <w:r>
        <w:t>atau</w:t>
      </w:r>
      <w:r>
        <w:rPr>
          <w:spacing w:val="6"/>
        </w:rPr>
        <w:t xml:space="preserve"> </w:t>
      </w:r>
      <w:r>
        <w:t>materi</w:t>
      </w:r>
      <w:r>
        <w:rPr>
          <w:spacing w:val="7"/>
        </w:rPr>
        <w:t xml:space="preserve"> </w:t>
      </w:r>
      <w:r>
        <w:t>pembelajaran</w:t>
      </w:r>
      <w:r>
        <w:rPr>
          <w:spacing w:val="6"/>
        </w:rPr>
        <w:t xml:space="preserve"> </w:t>
      </w:r>
      <w:r>
        <w:t>mata</w:t>
      </w:r>
      <w:r>
        <w:rPr>
          <w:spacing w:val="6"/>
        </w:rPr>
        <w:t xml:space="preserve"> </w:t>
      </w:r>
      <w:r>
        <w:t>kuliah</w:t>
      </w:r>
      <w:r>
        <w:rPr>
          <w:spacing w:val="6"/>
        </w:rPr>
        <w:t xml:space="preserve"> </w:t>
      </w:r>
      <w:r>
        <w:t>tersebut.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256" w:lineRule="auto"/>
        <w:ind w:left="688" w:right="1383" w:hanging="310"/>
        <w:jc w:val="both"/>
        <w:rPr>
          <w:sz w:val="14"/>
        </w:rPr>
      </w:pPr>
      <w:r>
        <w:rPr>
          <w:rFonts w:ascii="Arial"/>
          <w:b/>
          <w:sz w:val="14"/>
        </w:rPr>
        <w:t>Sub-CP Mata kuliah (Sub-CPMK)</w:t>
      </w:r>
      <w:r>
        <w:rPr>
          <w:rFonts w:ascii="Arial"/>
          <w:b/>
          <w:spacing w:val="1"/>
          <w:sz w:val="14"/>
        </w:rPr>
        <w:t xml:space="preserve"> </w:t>
      </w:r>
      <w:r>
        <w:rPr>
          <w:sz w:val="14"/>
        </w:rPr>
        <w:t>adalah kemampuan yang dijabarkan secara spesifik dari CPMK yang dapat diukur atau</w:t>
      </w:r>
      <w:r>
        <w:rPr>
          <w:spacing w:val="1"/>
          <w:sz w:val="14"/>
        </w:rPr>
        <w:t xml:space="preserve"> </w:t>
      </w:r>
      <w:r>
        <w:rPr>
          <w:sz w:val="14"/>
        </w:rPr>
        <w:t>diamati dan merupakan kemampuan akhir yang direncanakan pada tiap tahap pembelajaran, dan bersifat spesifik terhadap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materi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pembelajaran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mata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kuliah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tersebut.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172" w:lineRule="exact"/>
        <w:ind w:left="688" w:hanging="311"/>
        <w:jc w:val="both"/>
        <w:rPr>
          <w:sz w:val="14"/>
        </w:rPr>
      </w:pPr>
      <w:r>
        <w:rPr>
          <w:rFonts w:ascii="Arial"/>
          <w:b/>
          <w:sz w:val="14"/>
        </w:rPr>
        <w:t>Indikator</w:t>
      </w:r>
      <w:r>
        <w:rPr>
          <w:rFonts w:ascii="Arial"/>
          <w:b/>
          <w:spacing w:val="7"/>
          <w:sz w:val="14"/>
        </w:rPr>
        <w:t xml:space="preserve"> </w:t>
      </w:r>
      <w:r>
        <w:rPr>
          <w:rFonts w:ascii="Arial"/>
          <w:b/>
          <w:sz w:val="14"/>
        </w:rPr>
        <w:t>penilaian</w:t>
      </w:r>
      <w:r>
        <w:rPr>
          <w:rFonts w:ascii="Arial"/>
          <w:b/>
          <w:spacing w:val="11"/>
          <w:sz w:val="14"/>
        </w:rPr>
        <w:t xml:space="preserve"> </w:t>
      </w:r>
      <w:r>
        <w:rPr>
          <w:sz w:val="14"/>
        </w:rPr>
        <w:t>kemampuan</w:t>
      </w:r>
      <w:r>
        <w:rPr>
          <w:spacing w:val="8"/>
          <w:sz w:val="14"/>
        </w:rPr>
        <w:t xml:space="preserve"> </w:t>
      </w:r>
      <w:r>
        <w:rPr>
          <w:sz w:val="14"/>
        </w:rPr>
        <w:t>dalam</w:t>
      </w:r>
      <w:r>
        <w:rPr>
          <w:spacing w:val="7"/>
          <w:sz w:val="14"/>
        </w:rPr>
        <w:t xml:space="preserve"> </w:t>
      </w:r>
      <w:r>
        <w:rPr>
          <w:sz w:val="14"/>
        </w:rPr>
        <w:t>proses</w:t>
      </w:r>
      <w:r>
        <w:rPr>
          <w:spacing w:val="9"/>
          <w:sz w:val="14"/>
        </w:rPr>
        <w:t xml:space="preserve"> </w:t>
      </w:r>
      <w:r>
        <w:rPr>
          <w:sz w:val="14"/>
        </w:rPr>
        <w:t>maupun</w:t>
      </w:r>
      <w:r>
        <w:rPr>
          <w:spacing w:val="7"/>
          <w:sz w:val="14"/>
        </w:rPr>
        <w:t xml:space="preserve"> </w:t>
      </w:r>
      <w:r>
        <w:rPr>
          <w:sz w:val="14"/>
        </w:rPr>
        <w:t>hasil</w:t>
      </w:r>
      <w:r>
        <w:rPr>
          <w:spacing w:val="8"/>
          <w:sz w:val="14"/>
        </w:rPr>
        <w:t xml:space="preserve"> </w:t>
      </w:r>
      <w:r>
        <w:rPr>
          <w:sz w:val="14"/>
        </w:rPr>
        <w:t>belajar</w:t>
      </w:r>
      <w:r>
        <w:rPr>
          <w:spacing w:val="7"/>
          <w:sz w:val="14"/>
        </w:rPr>
        <w:t xml:space="preserve"> </w:t>
      </w:r>
      <w:r>
        <w:rPr>
          <w:sz w:val="14"/>
        </w:rPr>
        <w:t>mahasiswa</w:t>
      </w:r>
      <w:r>
        <w:rPr>
          <w:spacing w:val="8"/>
          <w:sz w:val="14"/>
        </w:rPr>
        <w:t xml:space="preserve"> </w:t>
      </w:r>
      <w:r>
        <w:rPr>
          <w:sz w:val="14"/>
        </w:rPr>
        <w:t>adalah</w:t>
      </w:r>
      <w:r>
        <w:rPr>
          <w:spacing w:val="7"/>
          <w:sz w:val="14"/>
        </w:rPr>
        <w:t xml:space="preserve"> </w:t>
      </w:r>
      <w:r>
        <w:rPr>
          <w:sz w:val="14"/>
        </w:rPr>
        <w:t>pernyataan</w:t>
      </w:r>
      <w:r>
        <w:rPr>
          <w:spacing w:val="8"/>
          <w:sz w:val="14"/>
        </w:rPr>
        <w:t xml:space="preserve"> </w:t>
      </w:r>
      <w:r>
        <w:rPr>
          <w:sz w:val="14"/>
        </w:rPr>
        <w:t>spesifik</w:t>
      </w:r>
      <w:r>
        <w:rPr>
          <w:spacing w:val="8"/>
          <w:sz w:val="14"/>
        </w:rPr>
        <w:t xml:space="preserve"> </w:t>
      </w:r>
      <w:r>
        <w:rPr>
          <w:sz w:val="14"/>
        </w:rPr>
        <w:t>dan</w:t>
      </w:r>
      <w:r>
        <w:rPr>
          <w:spacing w:val="8"/>
          <w:sz w:val="14"/>
        </w:rPr>
        <w:t xml:space="preserve"> </w:t>
      </w:r>
      <w:r>
        <w:rPr>
          <w:sz w:val="14"/>
        </w:rPr>
        <w:t>terukur</w:t>
      </w:r>
    </w:p>
    <w:p w:rsidR="00054CD4" w:rsidRDefault="005D1353">
      <w:pPr>
        <w:pStyle w:val="BodyText"/>
        <w:spacing w:before="3" w:line="155" w:lineRule="exact"/>
      </w:pPr>
      <w:r>
        <w:t>yang</w:t>
      </w:r>
      <w:r>
        <w:rPr>
          <w:spacing w:val="7"/>
        </w:rPr>
        <w:t xml:space="preserve"> </w:t>
      </w:r>
      <w:r>
        <w:t>mengidentifikasi</w:t>
      </w:r>
      <w:r>
        <w:rPr>
          <w:spacing w:val="8"/>
        </w:rPr>
        <w:t xml:space="preserve"> </w:t>
      </w:r>
      <w:r>
        <w:t>kemampuan</w:t>
      </w:r>
      <w:r>
        <w:rPr>
          <w:spacing w:val="8"/>
        </w:rPr>
        <w:t xml:space="preserve"> </w:t>
      </w:r>
      <w:r>
        <w:t>atau</w:t>
      </w:r>
      <w:r>
        <w:rPr>
          <w:spacing w:val="7"/>
        </w:rPr>
        <w:t xml:space="preserve"> </w:t>
      </w:r>
      <w:r>
        <w:t>kinerja</w:t>
      </w:r>
      <w:r>
        <w:rPr>
          <w:spacing w:val="8"/>
        </w:rPr>
        <w:t xml:space="preserve"> </w:t>
      </w:r>
      <w:r>
        <w:t>hasil</w:t>
      </w:r>
      <w:r>
        <w:rPr>
          <w:spacing w:val="8"/>
        </w:rPr>
        <w:t xml:space="preserve"> </w:t>
      </w:r>
      <w:r>
        <w:t>belajar</w:t>
      </w:r>
      <w:r>
        <w:rPr>
          <w:spacing w:val="7"/>
        </w:rPr>
        <w:t xml:space="preserve"> </w:t>
      </w:r>
      <w:r>
        <w:t>mahasiswa</w:t>
      </w:r>
      <w:r>
        <w:rPr>
          <w:spacing w:val="8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disertai</w:t>
      </w:r>
      <w:r>
        <w:rPr>
          <w:spacing w:val="7"/>
        </w:rPr>
        <w:t xml:space="preserve"> </w:t>
      </w:r>
      <w:r>
        <w:t>bukti-bukti.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256" w:lineRule="auto"/>
        <w:ind w:left="688" w:right="1536" w:hanging="310"/>
        <w:jc w:val="left"/>
        <w:rPr>
          <w:sz w:val="14"/>
        </w:rPr>
      </w:pPr>
      <w:r>
        <w:rPr>
          <w:rFonts w:ascii="Arial"/>
          <w:b/>
          <w:spacing w:val="-1"/>
          <w:w w:val="105"/>
          <w:sz w:val="14"/>
        </w:rPr>
        <w:t xml:space="preserve">Kreteria Penilaian </w:t>
      </w:r>
      <w:r>
        <w:rPr>
          <w:spacing w:val="-1"/>
          <w:w w:val="105"/>
          <w:sz w:val="14"/>
        </w:rPr>
        <w:t xml:space="preserve">adalah patokan yang digunakan sebagai ukuran atau tolok ukur ketercapaian pembelajaran </w:t>
      </w:r>
      <w:r>
        <w:rPr>
          <w:w w:val="105"/>
          <w:sz w:val="14"/>
        </w:rPr>
        <w:t>dalam</w:t>
      </w:r>
      <w:r>
        <w:rPr>
          <w:spacing w:val="1"/>
          <w:w w:val="105"/>
          <w:sz w:val="14"/>
        </w:rPr>
        <w:t xml:space="preserve"> </w:t>
      </w:r>
      <w:r>
        <w:rPr>
          <w:sz w:val="14"/>
        </w:rPr>
        <w:t>penilaian</w:t>
      </w:r>
      <w:r>
        <w:rPr>
          <w:spacing w:val="6"/>
          <w:sz w:val="14"/>
        </w:rPr>
        <w:t xml:space="preserve"> </w:t>
      </w:r>
      <w:r>
        <w:rPr>
          <w:sz w:val="14"/>
        </w:rPr>
        <w:t>berdasarkan</w:t>
      </w:r>
      <w:r>
        <w:rPr>
          <w:spacing w:val="7"/>
          <w:sz w:val="14"/>
        </w:rPr>
        <w:t xml:space="preserve"> </w:t>
      </w:r>
      <w:r>
        <w:rPr>
          <w:sz w:val="14"/>
        </w:rPr>
        <w:t>indikator-indikator</w:t>
      </w:r>
      <w:r>
        <w:rPr>
          <w:spacing w:val="7"/>
          <w:sz w:val="14"/>
        </w:rPr>
        <w:t xml:space="preserve"> </w:t>
      </w:r>
      <w:r>
        <w:rPr>
          <w:sz w:val="14"/>
        </w:rPr>
        <w:t>yang</w:t>
      </w:r>
      <w:r>
        <w:rPr>
          <w:spacing w:val="7"/>
          <w:sz w:val="14"/>
        </w:rPr>
        <w:t xml:space="preserve"> </w:t>
      </w:r>
      <w:r>
        <w:rPr>
          <w:sz w:val="14"/>
        </w:rPr>
        <w:t>telah</w:t>
      </w:r>
      <w:r>
        <w:rPr>
          <w:spacing w:val="7"/>
          <w:sz w:val="14"/>
        </w:rPr>
        <w:t xml:space="preserve"> </w:t>
      </w:r>
      <w:r>
        <w:rPr>
          <w:sz w:val="14"/>
        </w:rPr>
        <w:t>ditetapkan.</w:t>
      </w:r>
      <w:r>
        <w:rPr>
          <w:spacing w:val="7"/>
          <w:sz w:val="14"/>
        </w:rPr>
        <w:t xml:space="preserve"> </w:t>
      </w:r>
      <w:r>
        <w:rPr>
          <w:sz w:val="14"/>
        </w:rPr>
        <w:t>Kreteria</w:t>
      </w:r>
      <w:r>
        <w:rPr>
          <w:spacing w:val="7"/>
          <w:sz w:val="14"/>
        </w:rPr>
        <w:t xml:space="preserve"> </w:t>
      </w:r>
      <w:r>
        <w:rPr>
          <w:sz w:val="14"/>
        </w:rPr>
        <w:t>penilaian</w:t>
      </w:r>
      <w:r>
        <w:rPr>
          <w:spacing w:val="6"/>
          <w:sz w:val="14"/>
        </w:rPr>
        <w:t xml:space="preserve"> </w:t>
      </w:r>
      <w:r>
        <w:rPr>
          <w:sz w:val="14"/>
        </w:rPr>
        <w:t>merupakan</w:t>
      </w:r>
      <w:r>
        <w:rPr>
          <w:spacing w:val="7"/>
          <w:sz w:val="14"/>
        </w:rPr>
        <w:t xml:space="preserve"> </w:t>
      </w:r>
      <w:r>
        <w:rPr>
          <w:sz w:val="14"/>
        </w:rPr>
        <w:t>pedoman</w:t>
      </w:r>
      <w:r>
        <w:rPr>
          <w:spacing w:val="7"/>
          <w:sz w:val="14"/>
        </w:rPr>
        <w:t xml:space="preserve"> </w:t>
      </w:r>
      <w:r>
        <w:rPr>
          <w:sz w:val="14"/>
        </w:rPr>
        <w:t>bagi</w:t>
      </w:r>
      <w:r>
        <w:rPr>
          <w:spacing w:val="7"/>
          <w:sz w:val="14"/>
        </w:rPr>
        <w:t xml:space="preserve"> </w:t>
      </w:r>
      <w:r>
        <w:rPr>
          <w:sz w:val="14"/>
        </w:rPr>
        <w:t>penilai</w:t>
      </w:r>
      <w:r>
        <w:rPr>
          <w:spacing w:val="7"/>
          <w:sz w:val="14"/>
        </w:rPr>
        <w:t xml:space="preserve"> </w:t>
      </w:r>
      <w:r>
        <w:rPr>
          <w:sz w:val="14"/>
        </w:rPr>
        <w:t>agar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penilaian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konsisten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dan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tidak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bias.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Kreteria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dapat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berupa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kuantitatif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ataupun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kualitatif.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163" w:lineRule="exact"/>
        <w:ind w:left="688" w:hanging="311"/>
        <w:jc w:val="both"/>
        <w:rPr>
          <w:sz w:val="14"/>
        </w:rPr>
      </w:pPr>
      <w:r>
        <w:rPr>
          <w:rFonts w:ascii="Arial"/>
          <w:b/>
          <w:sz w:val="14"/>
        </w:rPr>
        <w:t>Bentuk</w:t>
      </w:r>
      <w:r>
        <w:rPr>
          <w:rFonts w:ascii="Arial"/>
          <w:b/>
          <w:spacing w:val="5"/>
          <w:sz w:val="14"/>
        </w:rPr>
        <w:t xml:space="preserve"> </w:t>
      </w:r>
      <w:r>
        <w:rPr>
          <w:rFonts w:ascii="Arial"/>
          <w:b/>
          <w:sz w:val="14"/>
        </w:rPr>
        <w:t>penilaian:</w:t>
      </w:r>
      <w:r>
        <w:rPr>
          <w:rFonts w:ascii="Arial"/>
          <w:b/>
          <w:spacing w:val="20"/>
          <w:sz w:val="14"/>
        </w:rPr>
        <w:t xml:space="preserve"> </w:t>
      </w:r>
      <w:r>
        <w:rPr>
          <w:sz w:val="14"/>
        </w:rPr>
        <w:t>tes</w:t>
      </w:r>
      <w:r>
        <w:rPr>
          <w:spacing w:val="7"/>
          <w:sz w:val="14"/>
        </w:rPr>
        <w:t xml:space="preserve"> </w:t>
      </w:r>
      <w:r>
        <w:rPr>
          <w:sz w:val="14"/>
        </w:rPr>
        <w:t>dan</w:t>
      </w:r>
      <w:r>
        <w:rPr>
          <w:spacing w:val="5"/>
          <w:sz w:val="14"/>
        </w:rPr>
        <w:t xml:space="preserve"> </w:t>
      </w:r>
      <w:r>
        <w:rPr>
          <w:sz w:val="14"/>
        </w:rPr>
        <w:t>non-tes.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252" w:lineRule="auto"/>
        <w:ind w:left="688" w:right="1508" w:hanging="310"/>
        <w:jc w:val="left"/>
        <w:rPr>
          <w:sz w:val="14"/>
        </w:rPr>
      </w:pPr>
      <w:r>
        <w:rPr>
          <w:rFonts w:ascii="Arial"/>
          <w:b/>
          <w:sz w:val="14"/>
        </w:rPr>
        <w:t>Bentuk</w:t>
      </w:r>
      <w:r>
        <w:rPr>
          <w:rFonts w:ascii="Arial"/>
          <w:b/>
          <w:spacing w:val="6"/>
          <w:sz w:val="14"/>
        </w:rPr>
        <w:t xml:space="preserve"> </w:t>
      </w:r>
      <w:r>
        <w:rPr>
          <w:rFonts w:ascii="Arial"/>
          <w:b/>
          <w:sz w:val="14"/>
        </w:rPr>
        <w:t>pembelajaran:</w:t>
      </w:r>
      <w:r>
        <w:rPr>
          <w:rFonts w:ascii="Arial"/>
          <w:b/>
          <w:spacing w:val="12"/>
          <w:sz w:val="14"/>
        </w:rPr>
        <w:t xml:space="preserve"> </w:t>
      </w:r>
      <w:r>
        <w:rPr>
          <w:sz w:val="14"/>
        </w:rPr>
        <w:t>Kuliah,</w:t>
      </w:r>
      <w:r>
        <w:rPr>
          <w:spacing w:val="6"/>
          <w:sz w:val="14"/>
        </w:rPr>
        <w:t xml:space="preserve"> </w:t>
      </w:r>
      <w:r>
        <w:rPr>
          <w:sz w:val="14"/>
        </w:rPr>
        <w:t>Responsi,</w:t>
      </w:r>
      <w:r>
        <w:rPr>
          <w:spacing w:val="7"/>
          <w:sz w:val="14"/>
        </w:rPr>
        <w:t xml:space="preserve"> </w:t>
      </w:r>
      <w:r>
        <w:rPr>
          <w:sz w:val="14"/>
        </w:rPr>
        <w:t>Tutorial,</w:t>
      </w:r>
      <w:r>
        <w:rPr>
          <w:spacing w:val="7"/>
          <w:sz w:val="14"/>
        </w:rPr>
        <w:t xml:space="preserve"> </w:t>
      </w:r>
      <w:r>
        <w:rPr>
          <w:sz w:val="14"/>
        </w:rPr>
        <w:t>Seminar</w:t>
      </w:r>
      <w:r>
        <w:rPr>
          <w:spacing w:val="6"/>
          <w:sz w:val="14"/>
        </w:rPr>
        <w:t xml:space="preserve"> </w:t>
      </w:r>
      <w:r>
        <w:rPr>
          <w:sz w:val="14"/>
        </w:rPr>
        <w:t>atau</w:t>
      </w:r>
      <w:r>
        <w:rPr>
          <w:spacing w:val="7"/>
          <w:sz w:val="14"/>
        </w:rPr>
        <w:t xml:space="preserve"> </w:t>
      </w:r>
      <w:r>
        <w:rPr>
          <w:sz w:val="14"/>
        </w:rPr>
        <w:t>yang</w:t>
      </w:r>
      <w:r>
        <w:rPr>
          <w:spacing w:val="7"/>
          <w:sz w:val="14"/>
        </w:rPr>
        <w:t xml:space="preserve"> </w:t>
      </w:r>
      <w:r>
        <w:rPr>
          <w:sz w:val="14"/>
        </w:rPr>
        <w:t>setara,</w:t>
      </w:r>
      <w:r>
        <w:rPr>
          <w:spacing w:val="6"/>
          <w:sz w:val="14"/>
        </w:rPr>
        <w:t xml:space="preserve"> </w:t>
      </w:r>
      <w:r>
        <w:rPr>
          <w:sz w:val="14"/>
        </w:rPr>
        <w:t>Praktikum,</w:t>
      </w:r>
      <w:r>
        <w:rPr>
          <w:spacing w:val="7"/>
          <w:sz w:val="14"/>
        </w:rPr>
        <w:t xml:space="preserve"> </w:t>
      </w:r>
      <w:r>
        <w:rPr>
          <w:sz w:val="14"/>
        </w:rPr>
        <w:t>Praktik</w:t>
      </w:r>
      <w:r>
        <w:rPr>
          <w:spacing w:val="8"/>
          <w:sz w:val="14"/>
        </w:rPr>
        <w:t xml:space="preserve"> </w:t>
      </w:r>
      <w:r>
        <w:rPr>
          <w:sz w:val="14"/>
        </w:rPr>
        <w:t>Studio,</w:t>
      </w:r>
      <w:r>
        <w:rPr>
          <w:spacing w:val="7"/>
          <w:sz w:val="14"/>
        </w:rPr>
        <w:t xml:space="preserve"> </w:t>
      </w:r>
      <w:r>
        <w:rPr>
          <w:sz w:val="14"/>
        </w:rPr>
        <w:t>Praktik</w:t>
      </w:r>
      <w:r>
        <w:rPr>
          <w:spacing w:val="7"/>
          <w:sz w:val="14"/>
        </w:rPr>
        <w:t xml:space="preserve"> </w:t>
      </w:r>
      <w:r>
        <w:rPr>
          <w:sz w:val="14"/>
        </w:rPr>
        <w:t>Bengkel,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Praktik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Lapangan,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Penelitian,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Pengabdian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Kepada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Masyarakat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dan/atau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bentuk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pembelajaran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lain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yang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setara.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175" w:lineRule="exact"/>
        <w:ind w:left="688" w:hanging="311"/>
        <w:jc w:val="both"/>
        <w:rPr>
          <w:sz w:val="14"/>
        </w:rPr>
      </w:pPr>
      <w:r>
        <w:rPr>
          <w:rFonts w:ascii="Arial"/>
          <w:b/>
          <w:sz w:val="14"/>
        </w:rPr>
        <w:t>Metode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z w:val="14"/>
        </w:rPr>
        <w:t>Pembelajaran:</w:t>
      </w:r>
      <w:r>
        <w:rPr>
          <w:rFonts w:ascii="Arial"/>
          <w:b/>
          <w:spacing w:val="10"/>
          <w:sz w:val="14"/>
        </w:rPr>
        <w:t xml:space="preserve"> </w:t>
      </w:r>
      <w:r>
        <w:rPr>
          <w:sz w:val="14"/>
        </w:rPr>
        <w:t>Small</w:t>
      </w:r>
      <w:r>
        <w:rPr>
          <w:spacing w:val="8"/>
          <w:sz w:val="14"/>
        </w:rPr>
        <w:t xml:space="preserve"> </w:t>
      </w:r>
      <w:r>
        <w:rPr>
          <w:sz w:val="14"/>
        </w:rPr>
        <w:t>Group</w:t>
      </w:r>
      <w:r>
        <w:rPr>
          <w:spacing w:val="9"/>
          <w:sz w:val="14"/>
        </w:rPr>
        <w:t xml:space="preserve"> </w:t>
      </w:r>
      <w:r>
        <w:rPr>
          <w:sz w:val="14"/>
        </w:rPr>
        <w:t>Discussion,</w:t>
      </w:r>
      <w:r>
        <w:rPr>
          <w:spacing w:val="8"/>
          <w:sz w:val="14"/>
        </w:rPr>
        <w:t xml:space="preserve"> </w:t>
      </w:r>
      <w:r>
        <w:rPr>
          <w:sz w:val="14"/>
        </w:rPr>
        <w:t>Role-Play</w:t>
      </w:r>
      <w:r>
        <w:rPr>
          <w:spacing w:val="9"/>
          <w:sz w:val="14"/>
        </w:rPr>
        <w:t xml:space="preserve"> </w:t>
      </w:r>
      <w:r>
        <w:rPr>
          <w:sz w:val="14"/>
        </w:rPr>
        <w:t>&amp;</w:t>
      </w:r>
      <w:r>
        <w:rPr>
          <w:spacing w:val="8"/>
          <w:sz w:val="14"/>
        </w:rPr>
        <w:t xml:space="preserve"> </w:t>
      </w:r>
      <w:r>
        <w:rPr>
          <w:sz w:val="14"/>
        </w:rPr>
        <w:t>Simulation,</w:t>
      </w:r>
      <w:r>
        <w:rPr>
          <w:spacing w:val="9"/>
          <w:sz w:val="14"/>
        </w:rPr>
        <w:t xml:space="preserve"> </w:t>
      </w:r>
      <w:r>
        <w:rPr>
          <w:sz w:val="14"/>
        </w:rPr>
        <w:t>Discovery</w:t>
      </w:r>
      <w:r>
        <w:rPr>
          <w:spacing w:val="9"/>
          <w:sz w:val="14"/>
        </w:rPr>
        <w:t xml:space="preserve"> </w:t>
      </w:r>
      <w:r>
        <w:rPr>
          <w:sz w:val="14"/>
        </w:rPr>
        <w:t>Learning,</w:t>
      </w:r>
      <w:r>
        <w:rPr>
          <w:spacing w:val="8"/>
          <w:sz w:val="14"/>
        </w:rPr>
        <w:t xml:space="preserve"> </w:t>
      </w:r>
      <w:r>
        <w:rPr>
          <w:sz w:val="14"/>
        </w:rPr>
        <w:t>Self-Directed</w:t>
      </w:r>
      <w:r>
        <w:rPr>
          <w:spacing w:val="8"/>
          <w:sz w:val="14"/>
        </w:rPr>
        <w:t xml:space="preserve"> </w:t>
      </w:r>
      <w:r>
        <w:rPr>
          <w:sz w:val="14"/>
        </w:rPr>
        <w:t>Learning,</w:t>
      </w:r>
    </w:p>
    <w:p w:rsidR="00054CD4" w:rsidRDefault="005D1353">
      <w:pPr>
        <w:pStyle w:val="BodyText"/>
        <w:spacing w:line="155" w:lineRule="exact"/>
      </w:pPr>
      <w:r>
        <w:t>Cooperative</w:t>
      </w:r>
      <w:r>
        <w:rPr>
          <w:spacing w:val="7"/>
        </w:rPr>
        <w:t xml:space="preserve"> </w:t>
      </w:r>
      <w:r>
        <w:t>Learning,</w:t>
      </w:r>
      <w:r>
        <w:rPr>
          <w:spacing w:val="7"/>
        </w:rPr>
        <w:t xml:space="preserve"> </w:t>
      </w:r>
      <w:r>
        <w:t>Collaborative</w:t>
      </w:r>
      <w:r>
        <w:rPr>
          <w:spacing w:val="7"/>
        </w:rPr>
        <w:t xml:space="preserve"> </w:t>
      </w:r>
      <w:r>
        <w:t>Learning,</w:t>
      </w:r>
      <w:r>
        <w:rPr>
          <w:spacing w:val="8"/>
        </w:rPr>
        <w:t xml:space="preserve"> </w:t>
      </w:r>
      <w:r>
        <w:t>Contextual</w:t>
      </w:r>
      <w:r>
        <w:rPr>
          <w:spacing w:val="7"/>
        </w:rPr>
        <w:t xml:space="preserve"> </w:t>
      </w:r>
      <w:r>
        <w:t>Learning,</w:t>
      </w:r>
      <w:r>
        <w:rPr>
          <w:spacing w:val="7"/>
        </w:rPr>
        <w:t xml:space="preserve"> </w:t>
      </w:r>
      <w:r>
        <w:t>Project</w:t>
      </w:r>
      <w:r>
        <w:rPr>
          <w:spacing w:val="7"/>
        </w:rPr>
        <w:t xml:space="preserve"> </w:t>
      </w:r>
      <w:r>
        <w:t>Based</w:t>
      </w:r>
      <w:r>
        <w:rPr>
          <w:spacing w:val="8"/>
        </w:rPr>
        <w:t xml:space="preserve"> </w:t>
      </w:r>
      <w:r>
        <w:t>Learning,</w:t>
      </w:r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metode</w:t>
      </w:r>
      <w:r>
        <w:rPr>
          <w:spacing w:val="7"/>
        </w:rPr>
        <w:t xml:space="preserve"> </w:t>
      </w:r>
      <w:r>
        <w:t>lainnya</w:t>
      </w:r>
      <w:r>
        <w:rPr>
          <w:spacing w:val="8"/>
        </w:rPr>
        <w:t xml:space="preserve"> </w:t>
      </w:r>
      <w:r>
        <w:t>yg</w:t>
      </w:r>
      <w:r>
        <w:rPr>
          <w:spacing w:val="7"/>
        </w:rPr>
        <w:t xml:space="preserve"> </w:t>
      </w:r>
      <w:r>
        <w:t>setara.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252" w:lineRule="auto"/>
        <w:ind w:left="688" w:right="1550" w:hanging="310"/>
        <w:jc w:val="left"/>
        <w:rPr>
          <w:sz w:val="14"/>
        </w:rPr>
      </w:pPr>
      <w:r>
        <w:rPr>
          <w:rFonts w:ascii="Arial"/>
          <w:b/>
          <w:sz w:val="14"/>
        </w:rPr>
        <w:t>Materi</w:t>
      </w:r>
      <w:r>
        <w:rPr>
          <w:rFonts w:ascii="Arial"/>
          <w:b/>
          <w:spacing w:val="5"/>
          <w:sz w:val="14"/>
        </w:rPr>
        <w:t xml:space="preserve"> </w:t>
      </w:r>
      <w:r>
        <w:rPr>
          <w:rFonts w:ascii="Arial"/>
          <w:b/>
          <w:sz w:val="14"/>
        </w:rPr>
        <w:t>Pembelajaran</w:t>
      </w:r>
      <w:r>
        <w:rPr>
          <w:rFonts w:ascii="Arial"/>
          <w:b/>
          <w:spacing w:val="8"/>
          <w:sz w:val="14"/>
        </w:rPr>
        <w:t xml:space="preserve"> </w:t>
      </w:r>
      <w:r>
        <w:rPr>
          <w:sz w:val="14"/>
        </w:rPr>
        <w:t>adalah</w:t>
      </w:r>
      <w:r>
        <w:rPr>
          <w:spacing w:val="6"/>
          <w:sz w:val="14"/>
        </w:rPr>
        <w:t xml:space="preserve"> </w:t>
      </w:r>
      <w:r>
        <w:rPr>
          <w:sz w:val="14"/>
        </w:rPr>
        <w:t>rincian</w:t>
      </w:r>
      <w:r>
        <w:rPr>
          <w:spacing w:val="6"/>
          <w:sz w:val="14"/>
        </w:rPr>
        <w:t xml:space="preserve"> </w:t>
      </w:r>
      <w:r>
        <w:rPr>
          <w:sz w:val="14"/>
        </w:rPr>
        <w:t>atau</w:t>
      </w:r>
      <w:r>
        <w:rPr>
          <w:spacing w:val="6"/>
          <w:sz w:val="14"/>
        </w:rPr>
        <w:t xml:space="preserve"> </w:t>
      </w:r>
      <w:r>
        <w:rPr>
          <w:sz w:val="14"/>
        </w:rPr>
        <w:t>uraian</w:t>
      </w:r>
      <w:r>
        <w:rPr>
          <w:spacing w:val="5"/>
          <w:sz w:val="14"/>
        </w:rPr>
        <w:t xml:space="preserve"> </w:t>
      </w:r>
      <w:r>
        <w:rPr>
          <w:sz w:val="14"/>
        </w:rPr>
        <w:t>dari</w:t>
      </w:r>
      <w:r>
        <w:rPr>
          <w:spacing w:val="6"/>
          <w:sz w:val="14"/>
        </w:rPr>
        <w:t xml:space="preserve"> </w:t>
      </w:r>
      <w:r>
        <w:rPr>
          <w:sz w:val="14"/>
        </w:rPr>
        <w:t>bahan</w:t>
      </w:r>
      <w:r>
        <w:rPr>
          <w:spacing w:val="6"/>
          <w:sz w:val="14"/>
        </w:rPr>
        <w:t xml:space="preserve"> </w:t>
      </w:r>
      <w:r>
        <w:rPr>
          <w:sz w:val="14"/>
        </w:rPr>
        <w:t>kajian</w:t>
      </w:r>
      <w:r>
        <w:rPr>
          <w:spacing w:val="6"/>
          <w:sz w:val="14"/>
        </w:rPr>
        <w:t xml:space="preserve"> </w:t>
      </w:r>
      <w:r>
        <w:rPr>
          <w:sz w:val="14"/>
        </w:rPr>
        <w:t>yg</w:t>
      </w:r>
      <w:r>
        <w:rPr>
          <w:spacing w:val="5"/>
          <w:sz w:val="14"/>
        </w:rPr>
        <w:t xml:space="preserve"> </w:t>
      </w:r>
      <w:r>
        <w:rPr>
          <w:sz w:val="14"/>
        </w:rPr>
        <w:t>dapat</w:t>
      </w:r>
      <w:r>
        <w:rPr>
          <w:spacing w:val="6"/>
          <w:sz w:val="14"/>
        </w:rPr>
        <w:t xml:space="preserve"> </w:t>
      </w:r>
      <w:r>
        <w:rPr>
          <w:sz w:val="14"/>
        </w:rPr>
        <w:t>disajikan</w:t>
      </w:r>
      <w:r>
        <w:rPr>
          <w:spacing w:val="6"/>
          <w:sz w:val="14"/>
        </w:rPr>
        <w:t xml:space="preserve"> </w:t>
      </w:r>
      <w:r>
        <w:rPr>
          <w:sz w:val="14"/>
        </w:rPr>
        <w:t>dalam</w:t>
      </w:r>
      <w:r>
        <w:rPr>
          <w:spacing w:val="6"/>
          <w:sz w:val="14"/>
        </w:rPr>
        <w:t xml:space="preserve"> </w:t>
      </w:r>
      <w:r>
        <w:rPr>
          <w:sz w:val="14"/>
        </w:rPr>
        <w:t>bentuk</w:t>
      </w:r>
      <w:r>
        <w:rPr>
          <w:spacing w:val="7"/>
          <w:sz w:val="14"/>
        </w:rPr>
        <w:t xml:space="preserve"> </w:t>
      </w:r>
      <w:r>
        <w:rPr>
          <w:sz w:val="14"/>
        </w:rPr>
        <w:t>beberapa</w:t>
      </w:r>
      <w:r>
        <w:rPr>
          <w:spacing w:val="5"/>
          <w:sz w:val="14"/>
        </w:rPr>
        <w:t xml:space="preserve"> </w:t>
      </w:r>
      <w:r>
        <w:rPr>
          <w:sz w:val="14"/>
        </w:rPr>
        <w:t>pokok</w:t>
      </w:r>
      <w:r>
        <w:rPr>
          <w:spacing w:val="7"/>
          <w:sz w:val="14"/>
        </w:rPr>
        <w:t xml:space="preserve"> </w:t>
      </w:r>
      <w:r>
        <w:rPr>
          <w:sz w:val="14"/>
        </w:rPr>
        <w:t>dan</w:t>
      </w:r>
      <w:r>
        <w:rPr>
          <w:spacing w:val="1"/>
          <w:sz w:val="14"/>
        </w:rPr>
        <w:t xml:space="preserve"> </w:t>
      </w:r>
      <w:r>
        <w:rPr>
          <w:w w:val="105"/>
          <w:sz w:val="14"/>
        </w:rPr>
        <w:t>sub-pokok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bahasan.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175" w:lineRule="exact"/>
        <w:ind w:left="688" w:hanging="311"/>
        <w:jc w:val="left"/>
        <w:rPr>
          <w:sz w:val="14"/>
        </w:rPr>
      </w:pPr>
      <w:r>
        <w:rPr>
          <w:rFonts w:ascii="Arial"/>
          <w:b/>
          <w:sz w:val="14"/>
        </w:rPr>
        <w:t>Bobot</w:t>
      </w:r>
      <w:r>
        <w:rPr>
          <w:rFonts w:ascii="Arial"/>
          <w:b/>
          <w:spacing w:val="8"/>
          <w:sz w:val="14"/>
        </w:rPr>
        <w:t xml:space="preserve"> </w:t>
      </w:r>
      <w:r>
        <w:rPr>
          <w:rFonts w:ascii="Arial"/>
          <w:b/>
          <w:sz w:val="14"/>
        </w:rPr>
        <w:t>penilaian</w:t>
      </w:r>
      <w:r>
        <w:rPr>
          <w:rFonts w:ascii="Arial"/>
          <w:b/>
          <w:spacing w:val="16"/>
          <w:sz w:val="14"/>
        </w:rPr>
        <w:t xml:space="preserve"> </w:t>
      </w:r>
      <w:r>
        <w:rPr>
          <w:sz w:val="14"/>
        </w:rPr>
        <w:t>adalah</w:t>
      </w:r>
      <w:r>
        <w:rPr>
          <w:spacing w:val="8"/>
          <w:sz w:val="14"/>
        </w:rPr>
        <w:t xml:space="preserve"> </w:t>
      </w:r>
      <w:r>
        <w:rPr>
          <w:sz w:val="14"/>
        </w:rPr>
        <w:t>prosentasi</w:t>
      </w:r>
      <w:r>
        <w:rPr>
          <w:spacing w:val="8"/>
          <w:sz w:val="14"/>
        </w:rPr>
        <w:t xml:space="preserve"> </w:t>
      </w:r>
      <w:r>
        <w:rPr>
          <w:sz w:val="14"/>
        </w:rPr>
        <w:t>penilaian</w:t>
      </w:r>
      <w:r>
        <w:rPr>
          <w:spacing w:val="8"/>
          <w:sz w:val="14"/>
        </w:rPr>
        <w:t xml:space="preserve"> </w:t>
      </w:r>
      <w:r>
        <w:rPr>
          <w:sz w:val="14"/>
        </w:rPr>
        <w:t>terhadap</w:t>
      </w:r>
      <w:r>
        <w:rPr>
          <w:spacing w:val="8"/>
          <w:sz w:val="14"/>
        </w:rPr>
        <w:t xml:space="preserve"> </w:t>
      </w:r>
      <w:r>
        <w:rPr>
          <w:sz w:val="14"/>
        </w:rPr>
        <w:t>setiap</w:t>
      </w:r>
      <w:r>
        <w:rPr>
          <w:spacing w:val="8"/>
          <w:sz w:val="14"/>
        </w:rPr>
        <w:t xml:space="preserve"> </w:t>
      </w:r>
      <w:r>
        <w:rPr>
          <w:sz w:val="14"/>
        </w:rPr>
        <w:t>pencapaian</w:t>
      </w:r>
      <w:r>
        <w:rPr>
          <w:spacing w:val="8"/>
          <w:sz w:val="14"/>
        </w:rPr>
        <w:t xml:space="preserve"> </w:t>
      </w:r>
      <w:r>
        <w:rPr>
          <w:sz w:val="14"/>
        </w:rPr>
        <w:t>sub-CPMK</w:t>
      </w:r>
      <w:r>
        <w:rPr>
          <w:spacing w:val="8"/>
          <w:sz w:val="14"/>
        </w:rPr>
        <w:t xml:space="preserve"> </w:t>
      </w:r>
      <w:r>
        <w:rPr>
          <w:sz w:val="14"/>
        </w:rPr>
        <w:t>yang</w:t>
      </w:r>
      <w:r>
        <w:rPr>
          <w:spacing w:val="8"/>
          <w:sz w:val="14"/>
        </w:rPr>
        <w:t xml:space="preserve"> </w:t>
      </w:r>
      <w:r>
        <w:rPr>
          <w:sz w:val="14"/>
        </w:rPr>
        <w:t>besarnya</w:t>
      </w:r>
      <w:r>
        <w:rPr>
          <w:spacing w:val="8"/>
          <w:sz w:val="14"/>
        </w:rPr>
        <w:t xml:space="preserve"> </w:t>
      </w:r>
      <w:r>
        <w:rPr>
          <w:sz w:val="14"/>
        </w:rPr>
        <w:t>proposional</w:t>
      </w:r>
      <w:r>
        <w:rPr>
          <w:spacing w:val="9"/>
          <w:sz w:val="14"/>
        </w:rPr>
        <w:t xml:space="preserve"> </w:t>
      </w:r>
      <w:r>
        <w:rPr>
          <w:sz w:val="14"/>
        </w:rPr>
        <w:t>dengan</w:t>
      </w:r>
    </w:p>
    <w:p w:rsidR="00054CD4" w:rsidRDefault="005D1353">
      <w:pPr>
        <w:pStyle w:val="BodyText"/>
        <w:spacing w:line="155" w:lineRule="exact"/>
      </w:pPr>
      <w:r>
        <w:t>tingkat</w:t>
      </w:r>
      <w:r>
        <w:rPr>
          <w:spacing w:val="7"/>
        </w:rPr>
        <w:t xml:space="preserve"> </w:t>
      </w:r>
      <w:r>
        <w:t>kesulitan</w:t>
      </w:r>
      <w:r>
        <w:rPr>
          <w:spacing w:val="7"/>
        </w:rPr>
        <w:t xml:space="preserve"> </w:t>
      </w:r>
      <w:r>
        <w:t>pencapaian</w:t>
      </w:r>
      <w:r>
        <w:rPr>
          <w:spacing w:val="7"/>
        </w:rPr>
        <w:t xml:space="preserve"> </w:t>
      </w:r>
      <w:r>
        <w:t>sub-CPMK</w:t>
      </w:r>
      <w:r>
        <w:rPr>
          <w:spacing w:val="7"/>
        </w:rPr>
        <w:t xml:space="preserve"> </w:t>
      </w:r>
      <w:r>
        <w:t>tsb.,</w:t>
      </w:r>
      <w:r>
        <w:rPr>
          <w:spacing w:val="7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totalnya</w:t>
      </w:r>
      <w:r>
        <w:rPr>
          <w:spacing w:val="7"/>
        </w:rPr>
        <w:t xml:space="preserve"> </w:t>
      </w:r>
      <w:r>
        <w:t>100%.</w:t>
      </w:r>
    </w:p>
    <w:p w:rsidR="00054CD4" w:rsidRDefault="005D1353">
      <w:pPr>
        <w:pStyle w:val="ListParagraph"/>
        <w:numPr>
          <w:ilvl w:val="0"/>
          <w:numId w:val="1"/>
        </w:numPr>
        <w:tabs>
          <w:tab w:val="left" w:pos="689"/>
        </w:tabs>
        <w:spacing w:line="189" w:lineRule="exact"/>
        <w:ind w:left="688" w:hanging="311"/>
        <w:jc w:val="both"/>
        <w:rPr>
          <w:sz w:val="14"/>
        </w:rPr>
      </w:pPr>
      <w:r>
        <w:rPr>
          <w:sz w:val="14"/>
        </w:rPr>
        <w:t>TM=Tatap</w:t>
      </w:r>
      <w:r>
        <w:rPr>
          <w:spacing w:val="9"/>
          <w:sz w:val="14"/>
        </w:rPr>
        <w:t xml:space="preserve"> </w:t>
      </w:r>
      <w:r>
        <w:rPr>
          <w:sz w:val="14"/>
        </w:rPr>
        <w:t>Muka,</w:t>
      </w:r>
      <w:r>
        <w:rPr>
          <w:spacing w:val="9"/>
          <w:sz w:val="14"/>
        </w:rPr>
        <w:t xml:space="preserve"> </w:t>
      </w:r>
      <w:r>
        <w:rPr>
          <w:sz w:val="14"/>
        </w:rPr>
        <w:t>PT=Penugasan</w:t>
      </w:r>
      <w:r>
        <w:rPr>
          <w:spacing w:val="9"/>
          <w:sz w:val="14"/>
        </w:rPr>
        <w:t xml:space="preserve"> </w:t>
      </w:r>
      <w:r>
        <w:rPr>
          <w:sz w:val="14"/>
        </w:rPr>
        <w:t>terstruktur,</w:t>
      </w:r>
      <w:r>
        <w:rPr>
          <w:spacing w:val="10"/>
          <w:sz w:val="14"/>
        </w:rPr>
        <w:t xml:space="preserve"> </w:t>
      </w:r>
      <w:r>
        <w:rPr>
          <w:sz w:val="14"/>
        </w:rPr>
        <w:t>BM=Belajar</w:t>
      </w:r>
      <w:r>
        <w:rPr>
          <w:spacing w:val="9"/>
          <w:sz w:val="14"/>
        </w:rPr>
        <w:t xml:space="preserve"> </w:t>
      </w:r>
      <w:r>
        <w:rPr>
          <w:sz w:val="14"/>
        </w:rPr>
        <w:t>mandiri.</w:t>
      </w:r>
    </w:p>
    <w:sectPr w:rsidR="00054CD4">
      <w:pgSz w:w="11900" w:h="16840"/>
      <w:pgMar w:top="560" w:right="4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2C12"/>
    <w:multiLevelType w:val="hybridMultilevel"/>
    <w:tmpl w:val="29DA0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7A5D"/>
    <w:multiLevelType w:val="hybridMultilevel"/>
    <w:tmpl w:val="C99AC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279CF"/>
    <w:multiLevelType w:val="hybridMultilevel"/>
    <w:tmpl w:val="A6F227F0"/>
    <w:lvl w:ilvl="0" w:tplc="AAD2E25C">
      <w:start w:val="1"/>
      <w:numFmt w:val="decimal"/>
      <w:lvlText w:val="%1."/>
      <w:lvlJc w:val="left"/>
      <w:pPr>
        <w:ind w:left="710" w:hanging="266"/>
        <w:jc w:val="right"/>
      </w:pPr>
      <w:rPr>
        <w:rFonts w:ascii="Arial MT" w:eastAsia="Arial MT" w:hAnsi="Arial MT" w:cs="Arial MT" w:hint="default"/>
        <w:spacing w:val="0"/>
        <w:w w:val="104"/>
        <w:sz w:val="17"/>
        <w:szCs w:val="17"/>
        <w:lang w:val="id" w:eastAsia="en-US" w:bidi="ar-SA"/>
      </w:rPr>
    </w:lvl>
    <w:lvl w:ilvl="1" w:tplc="A080D1D4">
      <w:numFmt w:val="bullet"/>
      <w:lvlText w:val="•"/>
      <w:lvlJc w:val="left"/>
      <w:pPr>
        <w:ind w:left="1638" w:hanging="266"/>
      </w:pPr>
      <w:rPr>
        <w:rFonts w:hint="default"/>
        <w:lang w:val="id" w:eastAsia="en-US" w:bidi="ar-SA"/>
      </w:rPr>
    </w:lvl>
    <w:lvl w:ilvl="2" w:tplc="6CCA10D4">
      <w:numFmt w:val="bullet"/>
      <w:lvlText w:val="•"/>
      <w:lvlJc w:val="left"/>
      <w:pPr>
        <w:ind w:left="2556" w:hanging="266"/>
      </w:pPr>
      <w:rPr>
        <w:rFonts w:hint="default"/>
        <w:lang w:val="id" w:eastAsia="en-US" w:bidi="ar-SA"/>
      </w:rPr>
    </w:lvl>
    <w:lvl w:ilvl="3" w:tplc="E7ECDD60">
      <w:numFmt w:val="bullet"/>
      <w:lvlText w:val="•"/>
      <w:lvlJc w:val="left"/>
      <w:pPr>
        <w:ind w:left="3474" w:hanging="266"/>
      </w:pPr>
      <w:rPr>
        <w:rFonts w:hint="default"/>
        <w:lang w:val="id" w:eastAsia="en-US" w:bidi="ar-SA"/>
      </w:rPr>
    </w:lvl>
    <w:lvl w:ilvl="4" w:tplc="379E24DE">
      <w:numFmt w:val="bullet"/>
      <w:lvlText w:val="•"/>
      <w:lvlJc w:val="left"/>
      <w:pPr>
        <w:ind w:left="4392" w:hanging="266"/>
      </w:pPr>
      <w:rPr>
        <w:rFonts w:hint="default"/>
        <w:lang w:val="id" w:eastAsia="en-US" w:bidi="ar-SA"/>
      </w:rPr>
    </w:lvl>
    <w:lvl w:ilvl="5" w:tplc="C21C28AC">
      <w:numFmt w:val="bullet"/>
      <w:lvlText w:val="•"/>
      <w:lvlJc w:val="left"/>
      <w:pPr>
        <w:ind w:left="5310" w:hanging="266"/>
      </w:pPr>
      <w:rPr>
        <w:rFonts w:hint="default"/>
        <w:lang w:val="id" w:eastAsia="en-US" w:bidi="ar-SA"/>
      </w:rPr>
    </w:lvl>
    <w:lvl w:ilvl="6" w:tplc="A7F27B36">
      <w:numFmt w:val="bullet"/>
      <w:lvlText w:val="•"/>
      <w:lvlJc w:val="left"/>
      <w:pPr>
        <w:ind w:left="6228" w:hanging="266"/>
      </w:pPr>
      <w:rPr>
        <w:rFonts w:hint="default"/>
        <w:lang w:val="id" w:eastAsia="en-US" w:bidi="ar-SA"/>
      </w:rPr>
    </w:lvl>
    <w:lvl w:ilvl="7" w:tplc="31F60780">
      <w:numFmt w:val="bullet"/>
      <w:lvlText w:val="•"/>
      <w:lvlJc w:val="left"/>
      <w:pPr>
        <w:ind w:left="7146" w:hanging="266"/>
      </w:pPr>
      <w:rPr>
        <w:rFonts w:hint="default"/>
        <w:lang w:val="id" w:eastAsia="en-US" w:bidi="ar-SA"/>
      </w:rPr>
    </w:lvl>
    <w:lvl w:ilvl="8" w:tplc="256E75DC">
      <w:numFmt w:val="bullet"/>
      <w:lvlText w:val="•"/>
      <w:lvlJc w:val="left"/>
      <w:pPr>
        <w:ind w:left="8064" w:hanging="266"/>
      </w:pPr>
      <w:rPr>
        <w:rFonts w:hint="default"/>
        <w:lang w:val="id" w:eastAsia="en-US" w:bidi="ar-SA"/>
      </w:rPr>
    </w:lvl>
  </w:abstractNum>
  <w:abstractNum w:abstractNumId="3">
    <w:nsid w:val="40CA3C3A"/>
    <w:multiLevelType w:val="hybridMultilevel"/>
    <w:tmpl w:val="D99CCF4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67C2F"/>
    <w:multiLevelType w:val="hybridMultilevel"/>
    <w:tmpl w:val="482AE4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A3F75"/>
    <w:multiLevelType w:val="hybridMultilevel"/>
    <w:tmpl w:val="651435B2"/>
    <w:lvl w:ilvl="0" w:tplc="6696F674">
      <w:start w:val="1"/>
      <w:numFmt w:val="decimal"/>
      <w:lvlText w:val="%1."/>
      <w:lvlJc w:val="left"/>
      <w:pPr>
        <w:ind w:left="589" w:hanging="266"/>
        <w:jc w:val="left"/>
      </w:pPr>
      <w:rPr>
        <w:rFonts w:ascii="Arial MT" w:eastAsia="Arial MT" w:hAnsi="Arial MT" w:cs="Arial MT" w:hint="default"/>
        <w:spacing w:val="0"/>
        <w:w w:val="104"/>
        <w:sz w:val="17"/>
        <w:szCs w:val="17"/>
        <w:lang w:val="id" w:eastAsia="en-US" w:bidi="ar-SA"/>
      </w:rPr>
    </w:lvl>
    <w:lvl w:ilvl="1" w:tplc="630C19F8">
      <w:numFmt w:val="bullet"/>
      <w:lvlText w:val="•"/>
      <w:lvlJc w:val="left"/>
      <w:pPr>
        <w:ind w:left="1375" w:hanging="266"/>
      </w:pPr>
      <w:rPr>
        <w:rFonts w:hint="default"/>
        <w:lang w:val="id" w:eastAsia="en-US" w:bidi="ar-SA"/>
      </w:rPr>
    </w:lvl>
    <w:lvl w:ilvl="2" w:tplc="8428819A">
      <w:numFmt w:val="bullet"/>
      <w:lvlText w:val="•"/>
      <w:lvlJc w:val="left"/>
      <w:pPr>
        <w:ind w:left="2170" w:hanging="266"/>
      </w:pPr>
      <w:rPr>
        <w:rFonts w:hint="default"/>
        <w:lang w:val="id" w:eastAsia="en-US" w:bidi="ar-SA"/>
      </w:rPr>
    </w:lvl>
    <w:lvl w:ilvl="3" w:tplc="5D285E5C">
      <w:numFmt w:val="bullet"/>
      <w:lvlText w:val="•"/>
      <w:lvlJc w:val="left"/>
      <w:pPr>
        <w:ind w:left="2965" w:hanging="266"/>
      </w:pPr>
      <w:rPr>
        <w:rFonts w:hint="default"/>
        <w:lang w:val="id" w:eastAsia="en-US" w:bidi="ar-SA"/>
      </w:rPr>
    </w:lvl>
    <w:lvl w:ilvl="4" w:tplc="8AA8D4E4">
      <w:numFmt w:val="bullet"/>
      <w:lvlText w:val="•"/>
      <w:lvlJc w:val="left"/>
      <w:pPr>
        <w:ind w:left="3760" w:hanging="266"/>
      </w:pPr>
      <w:rPr>
        <w:rFonts w:hint="default"/>
        <w:lang w:val="id" w:eastAsia="en-US" w:bidi="ar-SA"/>
      </w:rPr>
    </w:lvl>
    <w:lvl w:ilvl="5" w:tplc="E6222AB6">
      <w:numFmt w:val="bullet"/>
      <w:lvlText w:val="•"/>
      <w:lvlJc w:val="left"/>
      <w:pPr>
        <w:ind w:left="4556" w:hanging="266"/>
      </w:pPr>
      <w:rPr>
        <w:rFonts w:hint="default"/>
        <w:lang w:val="id" w:eastAsia="en-US" w:bidi="ar-SA"/>
      </w:rPr>
    </w:lvl>
    <w:lvl w:ilvl="6" w:tplc="08643914">
      <w:numFmt w:val="bullet"/>
      <w:lvlText w:val="•"/>
      <w:lvlJc w:val="left"/>
      <w:pPr>
        <w:ind w:left="5351" w:hanging="266"/>
      </w:pPr>
      <w:rPr>
        <w:rFonts w:hint="default"/>
        <w:lang w:val="id" w:eastAsia="en-US" w:bidi="ar-SA"/>
      </w:rPr>
    </w:lvl>
    <w:lvl w:ilvl="7" w:tplc="1664507C">
      <w:numFmt w:val="bullet"/>
      <w:lvlText w:val="•"/>
      <w:lvlJc w:val="left"/>
      <w:pPr>
        <w:ind w:left="6146" w:hanging="266"/>
      </w:pPr>
      <w:rPr>
        <w:rFonts w:hint="default"/>
        <w:lang w:val="id" w:eastAsia="en-US" w:bidi="ar-SA"/>
      </w:rPr>
    </w:lvl>
    <w:lvl w:ilvl="8" w:tplc="20D0479E">
      <w:numFmt w:val="bullet"/>
      <w:lvlText w:val="•"/>
      <w:lvlJc w:val="left"/>
      <w:pPr>
        <w:ind w:left="6941" w:hanging="266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54CD4"/>
    <w:rsid w:val="00054CD4"/>
    <w:rsid w:val="003369B1"/>
    <w:rsid w:val="00366663"/>
    <w:rsid w:val="003928BE"/>
    <w:rsid w:val="00542B82"/>
    <w:rsid w:val="005D1353"/>
    <w:rsid w:val="008319F1"/>
    <w:rsid w:val="00A042EE"/>
    <w:rsid w:val="00D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8"/>
    </w:pPr>
    <w:rPr>
      <w:sz w:val="14"/>
      <w:szCs w:val="14"/>
    </w:rPr>
  </w:style>
  <w:style w:type="paragraph" w:styleId="ListParagraph">
    <w:name w:val="List Paragraph"/>
    <w:basedOn w:val="Normal"/>
    <w:uiPriority w:val="34"/>
    <w:qFormat/>
    <w:pPr>
      <w:ind w:left="688" w:hanging="31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2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82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8"/>
    </w:pPr>
    <w:rPr>
      <w:sz w:val="14"/>
      <w:szCs w:val="14"/>
    </w:rPr>
  </w:style>
  <w:style w:type="paragraph" w:styleId="ListParagraph">
    <w:name w:val="List Paragraph"/>
    <w:basedOn w:val="Normal"/>
    <w:uiPriority w:val="34"/>
    <w:qFormat/>
    <w:pPr>
      <w:ind w:left="688" w:hanging="31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2B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82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RPSPatologi Sosial -</vt:lpstr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RPSPatologi Sosial -</dc:title>
  <dc:creator>user</dc:creator>
  <cp:lastModifiedBy>Windows User</cp:lastModifiedBy>
  <cp:revision>2</cp:revision>
  <dcterms:created xsi:type="dcterms:W3CDTF">2024-01-16T08:44:00Z</dcterms:created>
  <dcterms:modified xsi:type="dcterms:W3CDTF">2024-01-16T08:44:00Z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2023-09-11T00:00:00Z</vt:filetime>
  </property>
</Properties>
</file>