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68" w:rsidRPr="008F56AF" w:rsidRDefault="00096A68" w:rsidP="00096A68">
      <w:pPr>
        <w:autoSpaceDE w:val="0"/>
        <w:autoSpaceDN w:val="0"/>
        <w:adjustRightInd w:val="0"/>
        <w:spacing w:after="0" w:line="240" w:lineRule="auto"/>
        <w:rPr>
          <w:rFonts w:cs="Times New Roman"/>
          <w:sz w:val="22"/>
          <w:lang w:val="en-US"/>
        </w:rPr>
      </w:pPr>
    </w:p>
    <w:tbl>
      <w:tblPr>
        <w:tblStyle w:val="TableGrid"/>
        <w:tblW w:w="13716" w:type="dxa"/>
        <w:jc w:val="center"/>
        <w:tblLook w:val="04A0" w:firstRow="1" w:lastRow="0" w:firstColumn="1" w:lastColumn="0" w:noHBand="0" w:noVBand="1"/>
      </w:tblPr>
      <w:tblGrid>
        <w:gridCol w:w="3085"/>
        <w:gridCol w:w="894"/>
        <w:gridCol w:w="523"/>
        <w:gridCol w:w="142"/>
        <w:gridCol w:w="1985"/>
        <w:gridCol w:w="1842"/>
        <w:gridCol w:w="1843"/>
        <w:gridCol w:w="3402"/>
      </w:tblGrid>
      <w:tr w:rsidR="003434FC" w:rsidRPr="0015620F" w:rsidTr="00212EFB">
        <w:trPr>
          <w:jc w:val="center"/>
        </w:trPr>
        <w:tc>
          <w:tcPr>
            <w:tcW w:w="13716" w:type="dxa"/>
            <w:gridSpan w:val="8"/>
          </w:tcPr>
          <w:p w:rsidR="003434FC" w:rsidRPr="00941F9C" w:rsidRDefault="007C2929" w:rsidP="003434FC">
            <w:pPr>
              <w:tabs>
                <w:tab w:val="left" w:pos="2127"/>
                <w:tab w:val="left" w:pos="4536"/>
              </w:tabs>
              <w:spacing w:after="0" w:line="240" w:lineRule="auto"/>
              <w:jc w:val="center"/>
              <w:rPr>
                <w:rFonts w:ascii="Bookman Old Style" w:hAnsi="Bookman Old Style"/>
                <w:b/>
                <w:noProof/>
                <w:szCs w:val="24"/>
                <w:lang w:eastAsia="id-ID"/>
              </w:rPr>
            </w:pPr>
            <w:r>
              <w:rPr>
                <w:noProof/>
              </w:rPr>
              <w:pict w14:anchorId="672DD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download (1)" style="position:absolute;left:0;text-align:left;margin-left:-.05pt;margin-top:.75pt;width:74.3pt;height:69.55pt;z-index:-251658752;visibility:visible;mso-position-horizontal-relative:margin">
                  <v:imagedata r:id="rId6" o:title="download (1)"/>
                  <w10:wrap anchorx="margin"/>
                </v:shape>
              </w:pict>
            </w:r>
            <w:r w:rsidR="003434FC" w:rsidRPr="00941F9C">
              <w:rPr>
                <w:rFonts w:ascii="Arial" w:hAnsi="Arial"/>
                <w:b/>
                <w:noProof/>
                <w:sz w:val="28"/>
                <w:szCs w:val="28"/>
                <w:lang w:eastAsia="id-ID"/>
              </w:rPr>
              <w:t>KEMENTERIAN AGAMA REPUBLIK INDONESIA</w:t>
            </w:r>
          </w:p>
          <w:p w:rsidR="003434FC" w:rsidRPr="00941F9C" w:rsidRDefault="003434FC" w:rsidP="003434FC">
            <w:pPr>
              <w:tabs>
                <w:tab w:val="left" w:pos="2127"/>
                <w:tab w:val="left" w:pos="4536"/>
              </w:tabs>
              <w:spacing w:after="0" w:line="240" w:lineRule="auto"/>
              <w:jc w:val="center"/>
              <w:rPr>
                <w:rFonts w:ascii="Arial" w:hAnsi="Arial"/>
                <w:b/>
                <w:noProof/>
                <w:szCs w:val="24"/>
                <w:lang w:eastAsia="id-ID"/>
              </w:rPr>
            </w:pPr>
            <w:r w:rsidRPr="00941F9C">
              <w:rPr>
                <w:rFonts w:ascii="Arial" w:hAnsi="Arial"/>
                <w:b/>
                <w:noProof/>
                <w:szCs w:val="24"/>
                <w:lang w:eastAsia="id-ID"/>
              </w:rPr>
              <w:t>UNIVERSITAS ISLAM NEGERI</w:t>
            </w:r>
          </w:p>
          <w:p w:rsidR="003434FC" w:rsidRPr="00941F9C" w:rsidRDefault="003434FC" w:rsidP="003434FC">
            <w:pPr>
              <w:tabs>
                <w:tab w:val="left" w:pos="255"/>
                <w:tab w:val="left" w:pos="2127"/>
                <w:tab w:val="left" w:pos="4536"/>
                <w:tab w:val="center" w:pos="4710"/>
              </w:tabs>
              <w:spacing w:after="0" w:line="240" w:lineRule="auto"/>
              <w:rPr>
                <w:rFonts w:ascii="Arial" w:hAnsi="Arial"/>
                <w:noProof/>
                <w:szCs w:val="24"/>
                <w:lang w:eastAsia="id-ID"/>
              </w:rPr>
            </w:pPr>
            <w:r>
              <w:rPr>
                <w:rFonts w:ascii="Arial" w:hAnsi="Arial"/>
                <w:b/>
                <w:noProof/>
                <w:szCs w:val="24"/>
                <w:lang w:eastAsia="id-ID"/>
              </w:rPr>
              <w:tab/>
            </w:r>
            <w:r>
              <w:rPr>
                <w:rFonts w:ascii="Arial" w:hAnsi="Arial"/>
                <w:b/>
                <w:noProof/>
                <w:szCs w:val="24"/>
                <w:lang w:eastAsia="id-ID"/>
              </w:rPr>
              <w:tab/>
            </w:r>
            <w:r>
              <w:rPr>
                <w:rFonts w:ascii="Arial" w:hAnsi="Arial"/>
                <w:b/>
                <w:noProof/>
                <w:szCs w:val="24"/>
                <w:lang w:eastAsia="id-ID"/>
              </w:rPr>
              <w:tab/>
            </w:r>
            <w:r w:rsidRPr="00941F9C">
              <w:rPr>
                <w:rFonts w:ascii="Arial" w:hAnsi="Arial"/>
                <w:b/>
                <w:noProof/>
                <w:szCs w:val="24"/>
                <w:lang w:eastAsia="id-ID"/>
              </w:rPr>
              <w:t>FATMAWATI SUKARNO BENGKULU</w:t>
            </w:r>
          </w:p>
          <w:p w:rsidR="003434FC" w:rsidRPr="00941F9C" w:rsidRDefault="003434FC" w:rsidP="003434FC">
            <w:pPr>
              <w:tabs>
                <w:tab w:val="left" w:pos="2127"/>
                <w:tab w:val="left" w:pos="4536"/>
              </w:tabs>
              <w:spacing w:after="0" w:line="240" w:lineRule="auto"/>
              <w:jc w:val="center"/>
              <w:rPr>
                <w:rFonts w:ascii="Arial" w:hAnsi="Arial"/>
                <w:noProof/>
                <w:sz w:val="18"/>
                <w:szCs w:val="18"/>
                <w:lang w:eastAsia="id-ID"/>
              </w:rPr>
            </w:pPr>
            <w:r w:rsidRPr="00941F9C">
              <w:rPr>
                <w:rFonts w:ascii="Arial" w:hAnsi="Arial"/>
                <w:noProof/>
                <w:sz w:val="18"/>
                <w:szCs w:val="18"/>
                <w:lang w:eastAsia="id-ID"/>
              </w:rPr>
              <w:t>Jalan Raden Fatah Pagar Dewa Kota Bengkulu 38211</w:t>
            </w:r>
          </w:p>
          <w:p w:rsidR="003434FC" w:rsidRPr="00941F9C" w:rsidRDefault="003434FC" w:rsidP="003434FC">
            <w:pPr>
              <w:tabs>
                <w:tab w:val="left" w:pos="2127"/>
                <w:tab w:val="left" w:pos="4536"/>
              </w:tabs>
              <w:spacing w:after="0" w:line="240" w:lineRule="auto"/>
              <w:jc w:val="center"/>
              <w:rPr>
                <w:rFonts w:ascii="Arial" w:hAnsi="Arial"/>
                <w:noProof/>
                <w:sz w:val="18"/>
                <w:szCs w:val="18"/>
                <w:lang w:eastAsia="id-ID"/>
              </w:rPr>
            </w:pPr>
            <w:r w:rsidRPr="00941F9C">
              <w:rPr>
                <w:rFonts w:ascii="Arial" w:hAnsi="Arial"/>
                <w:noProof/>
                <w:sz w:val="18"/>
                <w:szCs w:val="18"/>
                <w:lang w:eastAsia="id-ID"/>
              </w:rPr>
              <w:t>Telepon (0736) 51276-51171-53879 Faksimili (0736) 51171-51172</w:t>
            </w:r>
          </w:p>
          <w:p w:rsidR="003434FC" w:rsidRPr="00941F9C" w:rsidRDefault="003434FC" w:rsidP="003434FC">
            <w:pPr>
              <w:tabs>
                <w:tab w:val="left" w:pos="2127"/>
                <w:tab w:val="left" w:pos="4536"/>
              </w:tabs>
              <w:spacing w:line="240" w:lineRule="auto"/>
              <w:jc w:val="center"/>
              <w:rPr>
                <w:rFonts w:ascii="Arial" w:hAnsi="Arial"/>
                <w:i/>
                <w:sz w:val="18"/>
                <w:szCs w:val="18"/>
              </w:rPr>
            </w:pPr>
            <w:r w:rsidRPr="00941F9C">
              <w:rPr>
                <w:rFonts w:ascii="Arial" w:hAnsi="Arial"/>
                <w:i/>
                <w:noProof/>
                <w:sz w:val="18"/>
                <w:szCs w:val="18"/>
                <w:lang w:eastAsia="id-ID"/>
              </w:rPr>
              <w:t>Website: www.iainbengkulu.ac.id</w:t>
            </w:r>
          </w:p>
        </w:tc>
      </w:tr>
      <w:tr w:rsidR="003434FC" w:rsidRPr="0015620F" w:rsidTr="00096A68">
        <w:trPr>
          <w:jc w:val="center"/>
        </w:trPr>
        <w:tc>
          <w:tcPr>
            <w:tcW w:w="13716" w:type="dxa"/>
            <w:gridSpan w:val="8"/>
          </w:tcPr>
          <w:p w:rsidR="003434FC" w:rsidRPr="0015620F" w:rsidRDefault="003434FC" w:rsidP="00096A68">
            <w:pPr>
              <w:autoSpaceDE w:val="0"/>
              <w:autoSpaceDN w:val="0"/>
              <w:adjustRightInd w:val="0"/>
              <w:jc w:val="center"/>
              <w:rPr>
                <w:rFonts w:cs="Times New Roman"/>
                <w:b/>
                <w:sz w:val="22"/>
              </w:rPr>
            </w:pPr>
            <w:r>
              <w:rPr>
                <w:rFonts w:cs="Times New Roman"/>
                <w:b/>
                <w:sz w:val="22"/>
                <w:lang w:val="en-US"/>
              </w:rPr>
              <w:t xml:space="preserve"> </w:t>
            </w:r>
            <w:r w:rsidRPr="0015620F">
              <w:rPr>
                <w:rFonts w:cs="Times New Roman"/>
                <w:b/>
                <w:sz w:val="22"/>
              </w:rPr>
              <w:t>RENCANA PEMBELAJARAN SEMESTER</w:t>
            </w:r>
          </w:p>
        </w:tc>
      </w:tr>
      <w:tr w:rsidR="003434FC" w:rsidRPr="0015620F" w:rsidTr="00096A68">
        <w:trPr>
          <w:jc w:val="center"/>
        </w:trPr>
        <w:tc>
          <w:tcPr>
            <w:tcW w:w="3085" w:type="dxa"/>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MATA KULIAH</w:t>
            </w:r>
          </w:p>
        </w:tc>
        <w:tc>
          <w:tcPr>
            <w:tcW w:w="1417" w:type="dxa"/>
            <w:gridSpan w:val="2"/>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KODE</w:t>
            </w:r>
          </w:p>
        </w:tc>
        <w:tc>
          <w:tcPr>
            <w:tcW w:w="2127" w:type="dxa"/>
            <w:gridSpan w:val="2"/>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RUMPUN MK</w:t>
            </w:r>
          </w:p>
        </w:tc>
        <w:tc>
          <w:tcPr>
            <w:tcW w:w="1842" w:type="dxa"/>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BOBOT (sks)</w:t>
            </w:r>
          </w:p>
        </w:tc>
        <w:tc>
          <w:tcPr>
            <w:tcW w:w="1843" w:type="dxa"/>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SEMESTER</w:t>
            </w:r>
          </w:p>
        </w:tc>
        <w:tc>
          <w:tcPr>
            <w:tcW w:w="3402" w:type="dxa"/>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TANGGAL PENYUSUNAN</w:t>
            </w:r>
          </w:p>
        </w:tc>
      </w:tr>
      <w:tr w:rsidR="003434FC" w:rsidRPr="0015620F" w:rsidTr="00096A68">
        <w:trPr>
          <w:jc w:val="center"/>
        </w:trPr>
        <w:tc>
          <w:tcPr>
            <w:tcW w:w="3085" w:type="dxa"/>
          </w:tcPr>
          <w:p w:rsidR="003434FC" w:rsidRPr="004E5E84" w:rsidRDefault="003434FC" w:rsidP="00096A68">
            <w:pPr>
              <w:autoSpaceDE w:val="0"/>
              <w:autoSpaceDN w:val="0"/>
              <w:adjustRightInd w:val="0"/>
              <w:rPr>
                <w:rFonts w:cs="Times New Roman"/>
                <w:sz w:val="22"/>
                <w:lang w:val="en-US"/>
              </w:rPr>
            </w:pPr>
            <w:r>
              <w:rPr>
                <w:rFonts w:cs="Times New Roman"/>
                <w:sz w:val="22"/>
                <w:lang w:val="en-US"/>
              </w:rPr>
              <w:t xml:space="preserve">IPA </w:t>
            </w:r>
            <w:proofErr w:type="spellStart"/>
            <w:r>
              <w:rPr>
                <w:rFonts w:cs="Times New Roman"/>
                <w:sz w:val="22"/>
                <w:lang w:val="en-US"/>
              </w:rPr>
              <w:t>Terapan</w:t>
            </w:r>
            <w:proofErr w:type="spellEnd"/>
          </w:p>
        </w:tc>
        <w:tc>
          <w:tcPr>
            <w:tcW w:w="1417" w:type="dxa"/>
            <w:gridSpan w:val="2"/>
          </w:tcPr>
          <w:p w:rsidR="003434FC" w:rsidRPr="008E679E" w:rsidRDefault="003434FC" w:rsidP="00096A68">
            <w:pPr>
              <w:autoSpaceDE w:val="0"/>
              <w:autoSpaceDN w:val="0"/>
              <w:adjustRightInd w:val="0"/>
              <w:jc w:val="center"/>
              <w:rPr>
                <w:rFonts w:cs="Times New Roman"/>
                <w:sz w:val="22"/>
                <w:lang w:val="en-US"/>
              </w:rPr>
            </w:pPr>
            <w:r>
              <w:rPr>
                <w:rFonts w:cs="Times New Roman"/>
                <w:sz w:val="22"/>
                <w:lang w:val="en-US"/>
              </w:rPr>
              <w:t>IPA</w:t>
            </w:r>
          </w:p>
        </w:tc>
        <w:tc>
          <w:tcPr>
            <w:tcW w:w="2127" w:type="dxa"/>
            <w:gridSpan w:val="2"/>
          </w:tcPr>
          <w:p w:rsidR="003434FC" w:rsidRPr="004E5E84" w:rsidRDefault="003434FC" w:rsidP="00096A68">
            <w:pPr>
              <w:autoSpaceDE w:val="0"/>
              <w:autoSpaceDN w:val="0"/>
              <w:adjustRightInd w:val="0"/>
              <w:rPr>
                <w:rFonts w:cs="Times New Roman"/>
                <w:sz w:val="22"/>
                <w:lang w:val="en-US"/>
              </w:rPr>
            </w:pPr>
            <w:r>
              <w:rPr>
                <w:rFonts w:cs="Times New Roman"/>
                <w:sz w:val="22"/>
                <w:lang w:val="en-US"/>
              </w:rPr>
              <w:t xml:space="preserve">Mata </w:t>
            </w:r>
            <w:proofErr w:type="spellStart"/>
            <w:r>
              <w:rPr>
                <w:rFonts w:cs="Times New Roman"/>
                <w:sz w:val="22"/>
                <w:lang w:val="en-US"/>
              </w:rPr>
              <w:t>kuliah</w:t>
            </w:r>
            <w:proofErr w:type="spellEnd"/>
            <w:r>
              <w:rPr>
                <w:rFonts w:cs="Times New Roman"/>
                <w:sz w:val="22"/>
                <w:lang w:val="en-US"/>
              </w:rPr>
              <w:t xml:space="preserve"> Prodi</w:t>
            </w:r>
          </w:p>
        </w:tc>
        <w:tc>
          <w:tcPr>
            <w:tcW w:w="1842" w:type="dxa"/>
          </w:tcPr>
          <w:p w:rsidR="003434FC" w:rsidRPr="004E5E84" w:rsidRDefault="003434FC" w:rsidP="00096A68">
            <w:pPr>
              <w:autoSpaceDE w:val="0"/>
              <w:autoSpaceDN w:val="0"/>
              <w:adjustRightInd w:val="0"/>
              <w:jc w:val="center"/>
              <w:rPr>
                <w:rFonts w:cs="Times New Roman"/>
                <w:sz w:val="22"/>
                <w:lang w:val="en-US"/>
              </w:rPr>
            </w:pPr>
            <w:r>
              <w:rPr>
                <w:rFonts w:cs="Times New Roman"/>
                <w:sz w:val="22"/>
                <w:lang w:val="en-US"/>
              </w:rPr>
              <w:t>3SKS</w:t>
            </w:r>
          </w:p>
        </w:tc>
        <w:tc>
          <w:tcPr>
            <w:tcW w:w="1843" w:type="dxa"/>
          </w:tcPr>
          <w:p w:rsidR="003434FC" w:rsidRPr="004E5E84" w:rsidRDefault="003434FC" w:rsidP="00096A68">
            <w:pPr>
              <w:autoSpaceDE w:val="0"/>
              <w:autoSpaceDN w:val="0"/>
              <w:adjustRightInd w:val="0"/>
              <w:jc w:val="center"/>
              <w:rPr>
                <w:rFonts w:cs="Times New Roman"/>
                <w:sz w:val="22"/>
                <w:lang w:val="en-US"/>
              </w:rPr>
            </w:pPr>
            <w:r>
              <w:rPr>
                <w:rFonts w:cs="Times New Roman"/>
                <w:sz w:val="22"/>
                <w:lang w:val="en-US"/>
              </w:rPr>
              <w:t>3</w:t>
            </w:r>
          </w:p>
        </w:tc>
        <w:tc>
          <w:tcPr>
            <w:tcW w:w="3402" w:type="dxa"/>
          </w:tcPr>
          <w:p w:rsidR="003434FC" w:rsidRPr="004E5E84" w:rsidRDefault="003434FC" w:rsidP="003434FC">
            <w:pPr>
              <w:autoSpaceDE w:val="0"/>
              <w:autoSpaceDN w:val="0"/>
              <w:adjustRightInd w:val="0"/>
              <w:rPr>
                <w:rFonts w:cs="Times New Roman"/>
                <w:sz w:val="22"/>
                <w:lang w:val="en-US"/>
              </w:rPr>
            </w:pPr>
            <w:r>
              <w:rPr>
                <w:rFonts w:cs="Times New Roman"/>
                <w:sz w:val="22"/>
                <w:lang w:val="en-US"/>
              </w:rPr>
              <w:t xml:space="preserve">                 September  2022</w:t>
            </w:r>
          </w:p>
        </w:tc>
      </w:tr>
      <w:tr w:rsidR="003434FC" w:rsidRPr="0015620F" w:rsidTr="00096A68">
        <w:trPr>
          <w:jc w:val="center"/>
        </w:trPr>
        <w:tc>
          <w:tcPr>
            <w:tcW w:w="3085" w:type="dxa"/>
            <w:vMerge w:val="restart"/>
            <w:vAlign w:val="center"/>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OTORISASI</w:t>
            </w:r>
          </w:p>
        </w:tc>
        <w:tc>
          <w:tcPr>
            <w:tcW w:w="3544" w:type="dxa"/>
            <w:gridSpan w:val="4"/>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Dosen Pengembang RPS</w:t>
            </w:r>
          </w:p>
        </w:tc>
        <w:tc>
          <w:tcPr>
            <w:tcW w:w="3685" w:type="dxa"/>
            <w:gridSpan w:val="2"/>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Koordinator RMK</w:t>
            </w:r>
          </w:p>
        </w:tc>
        <w:tc>
          <w:tcPr>
            <w:tcW w:w="3402" w:type="dxa"/>
          </w:tcPr>
          <w:p w:rsidR="003434FC" w:rsidRPr="0015620F" w:rsidRDefault="003434FC" w:rsidP="00096A68">
            <w:pPr>
              <w:autoSpaceDE w:val="0"/>
              <w:autoSpaceDN w:val="0"/>
              <w:adjustRightInd w:val="0"/>
              <w:jc w:val="center"/>
              <w:rPr>
                <w:rFonts w:cs="Times New Roman"/>
                <w:b/>
                <w:sz w:val="22"/>
              </w:rPr>
            </w:pPr>
            <w:r w:rsidRPr="0015620F">
              <w:rPr>
                <w:rFonts w:cs="Times New Roman"/>
                <w:b/>
                <w:sz w:val="22"/>
              </w:rPr>
              <w:t>Ketua Prodi</w:t>
            </w:r>
          </w:p>
        </w:tc>
      </w:tr>
      <w:tr w:rsidR="003434FC" w:rsidRPr="0015620F" w:rsidTr="00096A68">
        <w:trPr>
          <w:jc w:val="center"/>
        </w:trPr>
        <w:tc>
          <w:tcPr>
            <w:tcW w:w="3085" w:type="dxa"/>
            <w:vMerge/>
          </w:tcPr>
          <w:p w:rsidR="003434FC" w:rsidRPr="0015620F" w:rsidRDefault="003434FC" w:rsidP="00096A68">
            <w:pPr>
              <w:autoSpaceDE w:val="0"/>
              <w:autoSpaceDN w:val="0"/>
              <w:adjustRightInd w:val="0"/>
              <w:rPr>
                <w:rFonts w:cs="Times New Roman"/>
                <w:sz w:val="22"/>
              </w:rPr>
            </w:pPr>
          </w:p>
        </w:tc>
        <w:tc>
          <w:tcPr>
            <w:tcW w:w="3544" w:type="dxa"/>
            <w:gridSpan w:val="4"/>
          </w:tcPr>
          <w:p w:rsidR="004627CF" w:rsidRDefault="004627CF" w:rsidP="00096A68">
            <w:pPr>
              <w:autoSpaceDE w:val="0"/>
              <w:autoSpaceDN w:val="0"/>
              <w:adjustRightInd w:val="0"/>
              <w:rPr>
                <w:rFonts w:cs="Times New Roman"/>
                <w:sz w:val="22"/>
                <w:lang w:val="en-US"/>
              </w:rPr>
            </w:pPr>
          </w:p>
          <w:p w:rsidR="004627CF" w:rsidRDefault="004627CF" w:rsidP="00096A68">
            <w:pPr>
              <w:autoSpaceDE w:val="0"/>
              <w:autoSpaceDN w:val="0"/>
              <w:adjustRightInd w:val="0"/>
              <w:rPr>
                <w:rFonts w:cs="Times New Roman"/>
                <w:sz w:val="22"/>
                <w:lang w:val="en-US"/>
              </w:rPr>
            </w:pPr>
            <w:r>
              <w:rPr>
                <w:rFonts w:cs="Times New Roman"/>
                <w:noProof/>
                <w:sz w:val="22"/>
                <w:lang w:val="en-US"/>
              </w:rPr>
              <w:drawing>
                <wp:inline distT="0" distB="0" distL="0" distR="0">
                  <wp:extent cx="1366345" cy="588580"/>
                  <wp:effectExtent l="0" t="0" r="571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removebg-preview(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6853" cy="588799"/>
                          </a:xfrm>
                          <a:prstGeom prst="rect">
                            <a:avLst/>
                          </a:prstGeom>
                        </pic:spPr>
                      </pic:pic>
                    </a:graphicData>
                  </a:graphic>
                </wp:inline>
              </w:drawing>
            </w:r>
          </w:p>
          <w:p w:rsidR="003434FC" w:rsidRDefault="003434FC" w:rsidP="004627CF">
            <w:pPr>
              <w:autoSpaceDE w:val="0"/>
              <w:autoSpaceDN w:val="0"/>
              <w:adjustRightInd w:val="0"/>
              <w:spacing w:after="0" w:line="240" w:lineRule="auto"/>
              <w:rPr>
                <w:rFonts w:cs="Times New Roman"/>
                <w:sz w:val="22"/>
                <w:lang w:val="en-US"/>
              </w:rPr>
            </w:pPr>
            <w:proofErr w:type="spellStart"/>
            <w:r>
              <w:rPr>
                <w:rFonts w:cs="Times New Roman"/>
                <w:sz w:val="22"/>
                <w:lang w:val="en-US"/>
              </w:rPr>
              <w:t>Nurlia</w:t>
            </w:r>
            <w:proofErr w:type="spellEnd"/>
            <w:r>
              <w:rPr>
                <w:rFonts w:cs="Times New Roman"/>
                <w:sz w:val="22"/>
                <w:lang w:val="en-US"/>
              </w:rPr>
              <w:t xml:space="preserve"> </w:t>
            </w:r>
            <w:proofErr w:type="spellStart"/>
            <w:r>
              <w:rPr>
                <w:rFonts w:cs="Times New Roman"/>
                <w:sz w:val="22"/>
                <w:lang w:val="en-US"/>
              </w:rPr>
              <w:t>Latipah</w:t>
            </w:r>
            <w:proofErr w:type="spellEnd"/>
            <w:r>
              <w:rPr>
                <w:rFonts w:cs="Times New Roman"/>
                <w:sz w:val="22"/>
                <w:lang w:val="en-US"/>
              </w:rPr>
              <w:t xml:space="preserve">, </w:t>
            </w:r>
            <w:proofErr w:type="spellStart"/>
            <w:r>
              <w:rPr>
                <w:rFonts w:cs="Times New Roman"/>
                <w:sz w:val="22"/>
                <w:lang w:val="en-US"/>
              </w:rPr>
              <w:t>M.Pd</w:t>
            </w:r>
            <w:proofErr w:type="spellEnd"/>
            <w:r>
              <w:rPr>
                <w:rFonts w:cs="Times New Roman"/>
                <w:sz w:val="22"/>
                <w:lang w:val="en-US"/>
              </w:rPr>
              <w:t>. Si</w:t>
            </w:r>
          </w:p>
          <w:p w:rsidR="003434FC" w:rsidRPr="004E5E84" w:rsidRDefault="003434FC" w:rsidP="004627CF">
            <w:pPr>
              <w:autoSpaceDE w:val="0"/>
              <w:autoSpaceDN w:val="0"/>
              <w:adjustRightInd w:val="0"/>
              <w:spacing w:after="0" w:line="240" w:lineRule="auto"/>
              <w:rPr>
                <w:rFonts w:cs="Times New Roman"/>
                <w:sz w:val="22"/>
                <w:lang w:val="en-US"/>
              </w:rPr>
            </w:pPr>
            <w:r>
              <w:rPr>
                <w:rFonts w:cs="Times New Roman"/>
                <w:sz w:val="22"/>
                <w:lang w:val="en-US"/>
              </w:rPr>
              <w:t xml:space="preserve">NIP.198308122018012001 </w:t>
            </w:r>
          </w:p>
        </w:tc>
        <w:tc>
          <w:tcPr>
            <w:tcW w:w="3685" w:type="dxa"/>
            <w:gridSpan w:val="2"/>
          </w:tcPr>
          <w:p w:rsidR="003434FC" w:rsidRPr="0015620F" w:rsidRDefault="003434FC" w:rsidP="00096A68">
            <w:pPr>
              <w:autoSpaceDE w:val="0"/>
              <w:autoSpaceDN w:val="0"/>
              <w:adjustRightInd w:val="0"/>
              <w:rPr>
                <w:rFonts w:cs="Times New Roman"/>
                <w:sz w:val="22"/>
              </w:rPr>
            </w:pPr>
          </w:p>
          <w:p w:rsidR="003434FC" w:rsidRPr="0015620F" w:rsidRDefault="003434FC" w:rsidP="00096A68">
            <w:pPr>
              <w:autoSpaceDE w:val="0"/>
              <w:autoSpaceDN w:val="0"/>
              <w:adjustRightInd w:val="0"/>
              <w:rPr>
                <w:rFonts w:cs="Times New Roman"/>
                <w:sz w:val="22"/>
              </w:rPr>
            </w:pPr>
          </w:p>
          <w:p w:rsidR="003434FC" w:rsidRPr="0015620F" w:rsidRDefault="003434FC" w:rsidP="00096A68">
            <w:pPr>
              <w:autoSpaceDE w:val="0"/>
              <w:autoSpaceDN w:val="0"/>
              <w:adjustRightInd w:val="0"/>
              <w:rPr>
                <w:rFonts w:cs="Times New Roman"/>
                <w:sz w:val="22"/>
              </w:rPr>
            </w:pPr>
          </w:p>
          <w:p w:rsidR="003434FC" w:rsidRPr="003434FC" w:rsidRDefault="003434FC" w:rsidP="003434FC">
            <w:pPr>
              <w:autoSpaceDE w:val="0"/>
              <w:autoSpaceDN w:val="0"/>
              <w:adjustRightInd w:val="0"/>
              <w:rPr>
                <w:rFonts w:cs="Times New Roman"/>
                <w:sz w:val="22"/>
                <w:lang w:val="en-US"/>
              </w:rPr>
            </w:pPr>
          </w:p>
        </w:tc>
        <w:tc>
          <w:tcPr>
            <w:tcW w:w="3402" w:type="dxa"/>
          </w:tcPr>
          <w:p w:rsidR="003434FC" w:rsidRPr="00062241" w:rsidRDefault="004627CF" w:rsidP="003434FC">
            <w:pPr>
              <w:autoSpaceDE w:val="0"/>
              <w:autoSpaceDN w:val="0"/>
              <w:adjustRightInd w:val="0"/>
              <w:rPr>
                <w:rFonts w:cs="Times New Roman"/>
                <w:sz w:val="22"/>
                <w:lang w:val="en-US"/>
              </w:rPr>
            </w:pPr>
            <w:r>
              <w:rPr>
                <w:rFonts w:cs="Times New Roman"/>
                <w:noProof/>
                <w:sz w:val="22"/>
                <w:lang w:val="en-US"/>
              </w:rPr>
              <w:drawing>
                <wp:inline distT="0" distB="0" distL="0" distR="0">
                  <wp:extent cx="1870841" cy="136634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26 at 08.38.07.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0649" cy="1373507"/>
                          </a:xfrm>
                          <a:prstGeom prst="rect">
                            <a:avLst/>
                          </a:prstGeom>
                        </pic:spPr>
                      </pic:pic>
                    </a:graphicData>
                  </a:graphic>
                </wp:inline>
              </w:drawing>
            </w:r>
          </w:p>
        </w:tc>
      </w:tr>
      <w:tr w:rsidR="003434FC" w:rsidRPr="0015620F" w:rsidTr="00096A68">
        <w:trPr>
          <w:jc w:val="center"/>
        </w:trPr>
        <w:tc>
          <w:tcPr>
            <w:tcW w:w="3085" w:type="dxa"/>
            <w:vMerge w:val="restart"/>
            <w:vAlign w:val="center"/>
          </w:tcPr>
          <w:p w:rsidR="003434FC" w:rsidRPr="00062241" w:rsidRDefault="003434FC" w:rsidP="00096A68">
            <w:pPr>
              <w:autoSpaceDE w:val="0"/>
              <w:autoSpaceDN w:val="0"/>
              <w:adjustRightInd w:val="0"/>
              <w:jc w:val="center"/>
              <w:rPr>
                <w:rFonts w:cs="Times New Roman"/>
                <w:sz w:val="22"/>
                <w:lang w:val="en-US"/>
              </w:rPr>
            </w:pPr>
            <w:r w:rsidRPr="0015620F">
              <w:rPr>
                <w:rFonts w:cs="Times New Roman"/>
                <w:b/>
                <w:sz w:val="22"/>
              </w:rPr>
              <w:t>Capaian Pembelajaran (CP)</w:t>
            </w:r>
          </w:p>
        </w:tc>
        <w:tc>
          <w:tcPr>
            <w:tcW w:w="1559" w:type="dxa"/>
            <w:gridSpan w:val="3"/>
          </w:tcPr>
          <w:p w:rsidR="003434FC" w:rsidRPr="0015620F" w:rsidRDefault="003434FC" w:rsidP="00096A68">
            <w:pPr>
              <w:autoSpaceDE w:val="0"/>
              <w:autoSpaceDN w:val="0"/>
              <w:adjustRightInd w:val="0"/>
              <w:rPr>
                <w:rFonts w:cs="Times New Roman"/>
                <w:b/>
                <w:sz w:val="22"/>
              </w:rPr>
            </w:pPr>
            <w:r w:rsidRPr="0015620F">
              <w:rPr>
                <w:rFonts w:cs="Times New Roman"/>
                <w:b/>
                <w:sz w:val="22"/>
              </w:rPr>
              <w:t>CPL-PRODI</w:t>
            </w:r>
          </w:p>
        </w:tc>
        <w:tc>
          <w:tcPr>
            <w:tcW w:w="9072" w:type="dxa"/>
            <w:gridSpan w:val="4"/>
          </w:tcPr>
          <w:p w:rsidR="003434FC" w:rsidRPr="0015620F" w:rsidRDefault="003434FC" w:rsidP="00096A68">
            <w:pPr>
              <w:autoSpaceDE w:val="0"/>
              <w:autoSpaceDN w:val="0"/>
              <w:adjustRightInd w:val="0"/>
              <w:rPr>
                <w:rFonts w:cs="Times New Roman"/>
                <w:sz w:val="22"/>
              </w:rPr>
            </w:pP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1</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Bertakwa kepada Tuhan Yang Maha Esa dan mampu menunjukkan sikap religius;</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2</w:t>
            </w:r>
          </w:p>
        </w:tc>
        <w:tc>
          <w:tcPr>
            <w:tcW w:w="9737" w:type="dxa"/>
            <w:gridSpan w:val="6"/>
          </w:tcPr>
          <w:p w:rsidR="003434FC" w:rsidRPr="0048197B" w:rsidRDefault="003434FC"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Menjunjung</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tinggi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Nilai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Kemanusiaan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menjalankan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tugas</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berdasarkan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agama,moral</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etika</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3</w:t>
            </w:r>
          </w:p>
        </w:tc>
        <w:tc>
          <w:tcPr>
            <w:tcW w:w="9737" w:type="dxa"/>
            <w:gridSpan w:val="6"/>
          </w:tcPr>
          <w:p w:rsidR="003434FC" w:rsidRPr="0048197B" w:rsidRDefault="003434FC"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Berkontribusi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peningkatan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mutu</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kehidupan</w:t>
            </w:r>
            <w:proofErr w:type="spellEnd"/>
            <w:r w:rsidRPr="0048197B">
              <w:rPr>
                <w:rFonts w:asciiTheme="majorBidi" w:eastAsiaTheme="majorEastAsia" w:hAnsiTheme="majorBidi" w:cstheme="majorBidi"/>
                <w:szCs w:val="24"/>
                <w:lang w:val="en-US"/>
              </w:rPr>
              <w:t xml:space="preserve"> , </w:t>
            </w:r>
            <w:proofErr w:type="spellStart"/>
            <w:r w:rsidRPr="0048197B">
              <w:rPr>
                <w:rFonts w:asciiTheme="majorBidi" w:eastAsiaTheme="majorEastAsia" w:hAnsiTheme="majorBidi" w:cstheme="majorBidi"/>
                <w:szCs w:val="24"/>
                <w:lang w:val="en-US"/>
              </w:rPr>
              <w:t>bermasyarakat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berbangsa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bernegara,dan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kemajuan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peradaban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bedasarkan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pancasila</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4</w:t>
            </w:r>
          </w:p>
        </w:tc>
        <w:tc>
          <w:tcPr>
            <w:tcW w:w="9737" w:type="dxa"/>
            <w:gridSpan w:val="6"/>
          </w:tcPr>
          <w:p w:rsidR="003434FC" w:rsidRPr="0048197B" w:rsidRDefault="003434FC"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sebagai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warga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negara</w:t>
            </w:r>
            <w:proofErr w:type="spellEnd"/>
            <w:r w:rsidRPr="0048197B">
              <w:rPr>
                <w:rFonts w:asciiTheme="majorBidi" w:eastAsiaTheme="majorEastAsia" w:hAnsiTheme="majorBidi" w:cstheme="majorBidi"/>
                <w:szCs w:val="24"/>
                <w:lang w:val="en-US"/>
              </w:rPr>
              <w:t xml:space="preserve"> yang </w:t>
            </w:r>
            <w:proofErr w:type="spellStart"/>
            <w:r w:rsidRPr="0048197B">
              <w:rPr>
                <w:rFonts w:asciiTheme="majorBidi" w:eastAsiaTheme="majorEastAsia" w:hAnsiTheme="majorBidi" w:cstheme="majorBidi"/>
                <w:szCs w:val="24"/>
                <w:lang w:val="en-US"/>
              </w:rPr>
              <w:t>bangga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cinta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tanah</w:t>
            </w:r>
            <w:proofErr w:type="spellEnd"/>
            <w:r w:rsidRPr="0048197B">
              <w:rPr>
                <w:rFonts w:asciiTheme="majorBidi" w:eastAsiaTheme="majorEastAsia" w:hAnsiTheme="majorBidi" w:cstheme="majorBidi"/>
                <w:szCs w:val="24"/>
                <w:lang w:val="en-US"/>
              </w:rPr>
              <w:t xml:space="preserve"> air, </w:t>
            </w:r>
            <w:proofErr w:type="spellStart"/>
            <w:r w:rsidRPr="0048197B">
              <w:rPr>
                <w:rFonts w:asciiTheme="majorBidi" w:eastAsiaTheme="majorEastAsia" w:hAnsiTheme="majorBidi" w:cstheme="majorBidi"/>
                <w:szCs w:val="24"/>
                <w:lang w:val="en-US"/>
              </w:rPr>
              <w:t>memiliki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nasionalisme</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tanggung</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jawab</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pada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negara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bangsa</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5</w:t>
            </w:r>
          </w:p>
        </w:tc>
        <w:tc>
          <w:tcPr>
            <w:tcW w:w="9737" w:type="dxa"/>
            <w:gridSpan w:val="6"/>
          </w:tcPr>
          <w:p w:rsidR="003434FC" w:rsidRPr="0048197B" w:rsidRDefault="003434FC"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Menghagai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Keanekaragaman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budaya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Pandangan</w:t>
            </w:r>
            <w:proofErr w:type="spellEnd"/>
            <w:r w:rsidRPr="0048197B">
              <w:rPr>
                <w:rFonts w:asciiTheme="majorBidi" w:eastAsiaTheme="majorEastAsia" w:hAnsiTheme="majorBidi" w:cstheme="majorBidi"/>
                <w:szCs w:val="24"/>
                <w:lang w:val="en-US"/>
              </w:rPr>
              <w:t xml:space="preserve">, Agama,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Kepercayaan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pendapat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atau</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temuan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orisinal</w:t>
            </w:r>
            <w:proofErr w:type="spellEnd"/>
            <w:r w:rsidRPr="0048197B">
              <w:rPr>
                <w:rFonts w:asciiTheme="majorBidi" w:eastAsiaTheme="majorEastAsia" w:hAnsiTheme="majorBidi" w:cstheme="majorBidi"/>
                <w:szCs w:val="24"/>
                <w:lang w:val="en-US"/>
              </w:rPr>
              <w:t xml:space="preserve"> orang lain</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6</w:t>
            </w:r>
          </w:p>
        </w:tc>
        <w:tc>
          <w:tcPr>
            <w:tcW w:w="9737" w:type="dxa"/>
            <w:gridSpan w:val="6"/>
          </w:tcPr>
          <w:p w:rsidR="003434FC" w:rsidRPr="0048197B" w:rsidRDefault="003434FC"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Bekerja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sama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memiliki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kepekaan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sosial</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kepedulian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terhadap</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masyaakat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lingkungan</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 xml:space="preserve">S 7 </w:t>
            </w:r>
          </w:p>
        </w:tc>
        <w:tc>
          <w:tcPr>
            <w:tcW w:w="9737" w:type="dxa"/>
            <w:gridSpan w:val="6"/>
          </w:tcPr>
          <w:p w:rsidR="003434FC" w:rsidRPr="0048197B" w:rsidRDefault="003434FC"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Taat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hukum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disiplin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kehidupan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bermasyarakat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bernegara</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8</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Menginternalisasi nilai, norma, dan etika akademik;</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9</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sikap bertanggungjawab atas pekerjaan di bidang keahliannya secara mandiri</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rPr>
              <w:t>S 1</w:t>
            </w:r>
            <w:r w:rsidRPr="0048197B">
              <w:rPr>
                <w:rFonts w:asciiTheme="majorBidi" w:hAnsiTheme="majorBidi" w:cstheme="majorBidi"/>
                <w:szCs w:val="24"/>
                <w:lang w:val="en-US"/>
              </w:rPr>
              <w:t>2</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lang w:val="en-US"/>
              </w:rPr>
            </w:pPr>
            <w:proofErr w:type="spellStart"/>
            <w:r w:rsidRPr="0048197B">
              <w:rPr>
                <w:rFonts w:asciiTheme="majorBidi" w:hAnsiTheme="majorBidi" w:cstheme="majorBidi"/>
                <w:szCs w:val="24"/>
                <w:lang w:val="en-US"/>
              </w:rPr>
              <w:t>Mampu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beadaptasi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bekerjasama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berkreasi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berkontribsi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berinnovasi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dalam</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menerapkan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ilmu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pengetahuan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pada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kehidupan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masyaakat</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serta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memiliki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wawasan</w:t>
            </w:r>
            <w:proofErr w:type="spellEnd"/>
            <w:r w:rsidRPr="0048197B">
              <w:rPr>
                <w:rFonts w:asciiTheme="majorBidi" w:hAnsiTheme="majorBidi" w:cstheme="majorBidi"/>
                <w:szCs w:val="24"/>
                <w:lang w:val="en-US"/>
              </w:rPr>
              <w:t xml:space="preserve"> global </w:t>
            </w:r>
            <w:proofErr w:type="spellStart"/>
            <w:r w:rsidRPr="0048197B">
              <w:rPr>
                <w:rFonts w:asciiTheme="majorBidi" w:hAnsiTheme="majorBidi" w:cstheme="majorBidi"/>
                <w:szCs w:val="24"/>
                <w:lang w:val="en-US"/>
              </w:rPr>
              <w:t>dalam</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peannya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sebagai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warga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dunia</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P</w:t>
            </w:r>
            <w:r w:rsidRPr="0048197B">
              <w:rPr>
                <w:rFonts w:asciiTheme="majorBidi" w:hAnsiTheme="majorBidi" w:cstheme="majorBidi"/>
                <w:szCs w:val="24"/>
              </w:rPr>
              <w:t>P9</w:t>
            </w:r>
          </w:p>
        </w:tc>
        <w:tc>
          <w:tcPr>
            <w:tcW w:w="9737" w:type="dxa"/>
            <w:gridSpan w:val="6"/>
          </w:tcPr>
          <w:p w:rsidR="003434FC" w:rsidRPr="0048197B" w:rsidRDefault="003434FC" w:rsidP="00096A68">
            <w:pPr>
              <w:tabs>
                <w:tab w:val="left" w:pos="1477"/>
              </w:tabs>
              <w:autoSpaceDE w:val="0"/>
              <w:autoSpaceDN w:val="0"/>
              <w:adjustRightInd w:val="0"/>
              <w:jc w:val="both"/>
              <w:rPr>
                <w:rFonts w:asciiTheme="majorBidi" w:hAnsiTheme="majorBidi" w:cstheme="majorBidi"/>
                <w:spacing w:val="1"/>
                <w:szCs w:val="24"/>
              </w:rPr>
            </w:pPr>
            <w:r w:rsidRPr="0048197B">
              <w:rPr>
                <w:rFonts w:asciiTheme="majorBidi" w:eastAsiaTheme="majorEastAsia" w:hAnsiTheme="majorBidi" w:cstheme="majorBidi"/>
                <w:szCs w:val="24"/>
              </w:rPr>
              <w:t>Memberikan layanan pembelajaran IPA yang mendidik kepada peserta didik sesuai dengan karakteristiknya;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vAlign w:val="center"/>
          </w:tcPr>
          <w:p w:rsidR="003434FC" w:rsidRPr="0048197B" w:rsidRDefault="003434FC" w:rsidP="00096A68">
            <w:pPr>
              <w:jc w:val="center"/>
              <w:rPr>
                <w:rFonts w:asciiTheme="majorBidi" w:hAnsiTheme="majorBidi" w:cstheme="majorBidi"/>
                <w:szCs w:val="24"/>
              </w:rPr>
            </w:pPr>
            <w:r w:rsidRPr="0048197B">
              <w:rPr>
                <w:rFonts w:asciiTheme="majorBidi" w:hAnsiTheme="majorBidi" w:cstheme="majorBidi"/>
                <w:szCs w:val="24"/>
              </w:rPr>
              <w:t>PP11</w:t>
            </w:r>
          </w:p>
        </w:tc>
        <w:tc>
          <w:tcPr>
            <w:tcW w:w="9737" w:type="dxa"/>
            <w:gridSpan w:val="6"/>
          </w:tcPr>
          <w:p w:rsidR="003434FC" w:rsidRPr="0048197B" w:rsidRDefault="003434FC" w:rsidP="00096A68">
            <w:pPr>
              <w:jc w:val="both"/>
              <w:rPr>
                <w:rFonts w:asciiTheme="majorBidi" w:hAnsiTheme="majorBidi" w:cstheme="majorBidi"/>
                <w:szCs w:val="24"/>
              </w:rPr>
            </w:pPr>
            <w:r w:rsidRPr="0048197B">
              <w:rPr>
                <w:rFonts w:asciiTheme="majorBidi" w:eastAsiaTheme="majorEastAsia" w:hAnsiTheme="majorBidi" w:cstheme="majorBidi"/>
                <w:szCs w:val="24"/>
              </w:rPr>
              <w:t>Menguasai landasan filosofis, yuridis, historis, sosiologis, cultural, psikologis, dan empiris dalam penyelenggaraan pendidikan dan pembelajaraan IPA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vAlign w:val="center"/>
          </w:tcPr>
          <w:p w:rsidR="003434FC" w:rsidRPr="0048197B" w:rsidRDefault="003434FC" w:rsidP="00096A68">
            <w:pPr>
              <w:jc w:val="center"/>
              <w:rPr>
                <w:rFonts w:asciiTheme="majorBidi" w:hAnsiTheme="majorBidi" w:cstheme="majorBidi"/>
                <w:szCs w:val="24"/>
                <w:lang w:val="en-US"/>
              </w:rPr>
            </w:pPr>
            <w:r w:rsidRPr="0048197B">
              <w:rPr>
                <w:rFonts w:asciiTheme="majorBidi" w:hAnsiTheme="majorBidi" w:cstheme="majorBidi"/>
                <w:szCs w:val="24"/>
              </w:rPr>
              <w:t>PP1</w:t>
            </w:r>
            <w:r w:rsidRPr="0048197B">
              <w:rPr>
                <w:rFonts w:asciiTheme="majorBidi" w:hAnsiTheme="majorBidi" w:cstheme="majorBidi"/>
                <w:szCs w:val="24"/>
                <w:lang w:val="en-US"/>
              </w:rPr>
              <w:t>3</w:t>
            </w:r>
          </w:p>
        </w:tc>
        <w:tc>
          <w:tcPr>
            <w:tcW w:w="9737" w:type="dxa"/>
            <w:gridSpan w:val="6"/>
          </w:tcPr>
          <w:p w:rsidR="003434FC" w:rsidRPr="0048197B" w:rsidRDefault="003434FC" w:rsidP="00096A68">
            <w:pPr>
              <w:jc w:val="both"/>
              <w:rPr>
                <w:rFonts w:asciiTheme="majorBidi" w:hAnsiTheme="majorBidi" w:cstheme="majorBidi"/>
                <w:szCs w:val="24"/>
              </w:rPr>
            </w:pPr>
            <w:r w:rsidRPr="0048197B">
              <w:rPr>
                <w:rFonts w:asciiTheme="majorBidi" w:eastAsiaTheme="majorEastAsia" w:hAnsiTheme="majorBidi" w:cstheme="majorBidi"/>
                <w:szCs w:val="24"/>
              </w:rPr>
              <w:t>Menguasai integrasi teknologi, pedagogi, muatan keilmuan dana/atau keahlian, serta komunikasi dalam pembelajaran IPA;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vAlign w:val="center"/>
          </w:tcPr>
          <w:p w:rsidR="003434FC" w:rsidRPr="0048197B" w:rsidRDefault="003434FC" w:rsidP="00096A68">
            <w:pPr>
              <w:jc w:val="center"/>
              <w:rPr>
                <w:rFonts w:asciiTheme="majorBidi" w:hAnsiTheme="majorBidi" w:cstheme="majorBidi"/>
                <w:szCs w:val="24"/>
                <w:lang w:val="en-US"/>
              </w:rPr>
            </w:pPr>
            <w:r w:rsidRPr="0048197B">
              <w:rPr>
                <w:rFonts w:asciiTheme="majorBidi" w:hAnsiTheme="majorBidi" w:cstheme="majorBidi"/>
                <w:szCs w:val="24"/>
                <w:lang w:val="en-US"/>
              </w:rPr>
              <w:t>PP17</w:t>
            </w:r>
          </w:p>
        </w:tc>
        <w:tc>
          <w:tcPr>
            <w:tcW w:w="9737" w:type="dxa"/>
            <w:gridSpan w:val="6"/>
          </w:tcPr>
          <w:p w:rsidR="003434FC" w:rsidRPr="0048197B" w:rsidRDefault="003434FC" w:rsidP="00096A68">
            <w:pPr>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Menguasai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tujuan</w:t>
            </w:r>
            <w:proofErr w:type="spellEnd"/>
            <w:r w:rsidRPr="0048197B">
              <w:rPr>
                <w:rFonts w:asciiTheme="majorBidi" w:eastAsiaTheme="majorEastAsia" w:hAnsiTheme="majorBidi" w:cstheme="majorBidi"/>
                <w:szCs w:val="24"/>
                <w:lang w:val="en-US"/>
              </w:rPr>
              <w:t xml:space="preserve"> , </w:t>
            </w:r>
            <w:proofErr w:type="spellStart"/>
            <w:r w:rsidRPr="0048197B">
              <w:rPr>
                <w:rFonts w:asciiTheme="majorBidi" w:eastAsiaTheme="majorEastAsia" w:hAnsiTheme="majorBidi" w:cstheme="majorBidi"/>
                <w:szCs w:val="24"/>
                <w:lang w:val="en-US"/>
              </w:rPr>
              <w:t>isi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pengalaman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belajar</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penilaian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kurikulum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satuan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pendidikan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untuk</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mata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pelajaran</w:t>
            </w:r>
            <w:proofErr w:type="spellEnd"/>
            <w:r w:rsidRPr="0048197B">
              <w:rPr>
                <w:rFonts w:asciiTheme="majorBidi" w:eastAsiaTheme="majorEastAsia" w:hAnsiTheme="majorBidi" w:cstheme="majorBidi"/>
                <w:szCs w:val="24"/>
                <w:lang w:val="en-US"/>
              </w:rPr>
              <w:t xml:space="preserve"> IPA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vAlign w:val="center"/>
          </w:tcPr>
          <w:p w:rsidR="003434FC" w:rsidRPr="0048197B" w:rsidRDefault="003434FC" w:rsidP="00096A68">
            <w:pPr>
              <w:jc w:val="center"/>
              <w:rPr>
                <w:rFonts w:asciiTheme="majorBidi" w:hAnsiTheme="majorBidi" w:cstheme="majorBidi"/>
                <w:szCs w:val="24"/>
                <w:lang w:val="en-US"/>
              </w:rPr>
            </w:pPr>
            <w:r w:rsidRPr="0048197B">
              <w:rPr>
                <w:rFonts w:asciiTheme="majorBidi" w:hAnsiTheme="majorBidi" w:cstheme="majorBidi"/>
                <w:szCs w:val="24"/>
                <w:lang w:val="en-US"/>
              </w:rPr>
              <w:t>PP18</w:t>
            </w:r>
          </w:p>
        </w:tc>
        <w:tc>
          <w:tcPr>
            <w:tcW w:w="9737" w:type="dxa"/>
            <w:gridSpan w:val="6"/>
          </w:tcPr>
          <w:p w:rsidR="003434FC" w:rsidRPr="0048197B" w:rsidRDefault="003434FC" w:rsidP="00096A68">
            <w:pPr>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Menguasai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integrasi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teknologi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pedagogi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muatan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keilmuandana</w:t>
            </w:r>
            <w:proofErr w:type="spellEnd"/>
            <w:r w:rsidRPr="0048197B">
              <w:rPr>
                <w:rFonts w:asciiTheme="majorBidi" w:eastAsiaTheme="majorEastAsia" w:hAnsiTheme="majorBidi" w:cstheme="majorBidi"/>
                <w:szCs w:val="24"/>
                <w:lang w:val="en-US"/>
              </w:rPr>
              <w:t>/</w:t>
            </w:r>
            <w:proofErr w:type="spellStart"/>
            <w:r w:rsidRPr="0048197B">
              <w:rPr>
                <w:rFonts w:asciiTheme="majorBidi" w:eastAsiaTheme="majorEastAsia" w:hAnsiTheme="majorBidi" w:cstheme="majorBidi"/>
                <w:szCs w:val="24"/>
                <w:lang w:val="en-US"/>
              </w:rPr>
              <w:t>keahlian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komunikasi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Pembelajaran</w:t>
            </w:r>
            <w:proofErr w:type="spellEnd"/>
            <w:r w:rsidRPr="0048197B">
              <w:rPr>
                <w:rFonts w:asciiTheme="majorBidi" w:eastAsiaTheme="majorEastAsia" w:hAnsiTheme="majorBidi" w:cstheme="majorBidi"/>
                <w:szCs w:val="24"/>
                <w:lang w:val="en-US"/>
              </w:rPr>
              <w:t xml:space="preserve"> IPA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menerapkan pemikiran logis, kritis, sistematis, dan inovatif dalam kontek pengembangan atau implementasi ilmu pengetahuan dan teknologi yang memperhatikan dan menerapkan nilai humaniora yang sesuai dengan bidang keahliannya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KU3</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 xml:space="preserve">Mampu mengkaji implikasi pengembangan atau implementasi ilmu pengetahuan dan teknologi yang memperhatikan dan menerapkan nilai humaniora sesuai dengan keahliannya berdasarkan </w:t>
            </w:r>
            <w:r w:rsidRPr="0048197B">
              <w:rPr>
                <w:rFonts w:asciiTheme="majorBidi" w:eastAsiaTheme="majorEastAsia" w:hAnsiTheme="majorBidi" w:cstheme="majorBidi"/>
                <w:szCs w:val="24"/>
              </w:rPr>
              <w:lastRenderedPageBreak/>
              <w:t>kaidah, tata cara, dan etika ilmiah dalam rangka menghasilkan solusi, gagasan, desain, atau kritik seni;</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KU4</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Menyusun deskripsi saintifik, hasil kajiannya dalam bentuk skripsi, dan mengunggahnya dalam laman perguruan tinggi</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KU5</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mengambil keputusan secara tepat, dalam konteks penyelesaian masalah di bidang keahliannya berdasarkan hasil analisis informasi dan data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KU6</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memelihara dan mengembangkan jaringan kerja dengan pembimbing, kolega dan sejawat baik di dalam maupun di luar lembaganya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KU7</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mendokumentasikan, menyimpan, mengamanahkan, dan menemukan kembali data untuk menjamin kesahihan mencegah plagiasi;</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KU8</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kemampuan literasi informasi, media dan memanfaatkan teknologi informasi dan komunikasi untuk pengembangan keilmuan dan kemampuan kerja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KU10</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KK1</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mengembangkan kurikulum mata pelajaran Ilmu Pengetahuan Al;am di sekolah/madrasah sesuai prosedur dan   dalam pengembangan kurikulum dengan masyarakat umum</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KK2</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memanfaatkan teknologi informasi dan komunikasi secara efektif dan berdaya guna untuk pembelajaran Ilmu Pengetahuan Alam di sekolah/madrasah.</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KK3</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memfasilitasi pengembangan potensi kebahasaan peserta didik untuk mengaktualisasikan kemampuan dan keterampilan berilmu pengetahuan Alam dalam kehidupan nyata di sekolah/madrasah dan di masyarakat.</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KK4</w:t>
            </w:r>
          </w:p>
        </w:tc>
        <w:tc>
          <w:tcPr>
            <w:tcW w:w="9737" w:type="dxa"/>
            <w:gridSpan w:val="6"/>
          </w:tcPr>
          <w:p w:rsidR="003434FC" w:rsidRPr="0048197B" w:rsidRDefault="003434FC"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 xml:space="preserve">Mampu berkomunikasi secara efektif, empatik, dan santun, dalam pelaksanaan tugas pembelajaran Ilmu Pengetahuan Alam di sekolah/madrasah dan di komunitas akademik maupun melaksanakan penilaian dan evaluasi proses dan hasil pembelajaran Ilmu Pengetahuan Alam secara tepat, serta </w:t>
            </w:r>
            <w:r w:rsidRPr="0048197B">
              <w:rPr>
                <w:rFonts w:asciiTheme="majorBidi" w:eastAsiaTheme="majorEastAsia" w:hAnsiTheme="majorBidi" w:cstheme="majorBidi"/>
                <w:szCs w:val="24"/>
              </w:rPr>
              <w:lastRenderedPageBreak/>
              <w:t>mampu memanfaatkanya untuk keperluan pembelajaran</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KK5</w:t>
            </w:r>
          </w:p>
        </w:tc>
        <w:tc>
          <w:tcPr>
            <w:tcW w:w="9737" w:type="dxa"/>
            <w:gridSpan w:val="6"/>
          </w:tcPr>
          <w:p w:rsidR="003434FC" w:rsidRPr="0048197B" w:rsidRDefault="003434FC" w:rsidP="00096A68">
            <w:pPr>
              <w:tabs>
                <w:tab w:val="left" w:pos="1477"/>
              </w:tabs>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mengembangkan keprofesian dan keilmuan secara berkelanjutan, mandiri, dan kolektif melalui pengembangan diri dan pemanfaatan teknologi informasi dan komunikasi dalam kerangka mewujudkan kinerja diri sebagai pendidik sejati</w:t>
            </w: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1559" w:type="dxa"/>
            <w:gridSpan w:val="3"/>
          </w:tcPr>
          <w:p w:rsidR="003434FC" w:rsidRPr="0048197B" w:rsidRDefault="003434FC" w:rsidP="00096A68">
            <w:pPr>
              <w:autoSpaceDE w:val="0"/>
              <w:autoSpaceDN w:val="0"/>
              <w:adjustRightInd w:val="0"/>
              <w:rPr>
                <w:rFonts w:asciiTheme="majorBidi" w:hAnsiTheme="majorBidi" w:cstheme="majorBidi"/>
                <w:b/>
                <w:szCs w:val="24"/>
              </w:rPr>
            </w:pPr>
            <w:r w:rsidRPr="0048197B">
              <w:rPr>
                <w:rFonts w:asciiTheme="majorBidi" w:hAnsiTheme="majorBidi" w:cstheme="majorBidi"/>
                <w:b/>
                <w:szCs w:val="24"/>
              </w:rPr>
              <w:t>CP-MK</w:t>
            </w:r>
          </w:p>
        </w:tc>
        <w:tc>
          <w:tcPr>
            <w:tcW w:w="9072" w:type="dxa"/>
            <w:gridSpan w:val="4"/>
          </w:tcPr>
          <w:p w:rsidR="003434FC" w:rsidRPr="0048197B" w:rsidRDefault="003434FC" w:rsidP="00096A68">
            <w:pPr>
              <w:autoSpaceDE w:val="0"/>
              <w:autoSpaceDN w:val="0"/>
              <w:adjustRightInd w:val="0"/>
              <w:rPr>
                <w:rFonts w:asciiTheme="majorBidi" w:hAnsiTheme="majorBidi" w:cstheme="majorBidi"/>
                <w:szCs w:val="24"/>
              </w:rPr>
            </w:pPr>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w:t>
            </w:r>
          </w:p>
        </w:tc>
        <w:tc>
          <w:tcPr>
            <w:tcW w:w="9737" w:type="dxa"/>
            <w:gridSpan w:val="6"/>
          </w:tcPr>
          <w:p w:rsidR="003434FC" w:rsidRPr="00EF78DD" w:rsidRDefault="003434FC" w:rsidP="00EF78DD">
            <w:pPr>
              <w:tabs>
                <w:tab w:val="left" w:pos="3600"/>
              </w:tabs>
              <w:jc w:val="both"/>
              <w:rPr>
                <w:rFonts w:asciiTheme="majorBidi" w:hAnsiTheme="majorBidi" w:cstheme="majorBidi"/>
                <w:szCs w:val="24"/>
                <w:lang w:val="en-US"/>
              </w:rPr>
            </w:pPr>
            <w:r w:rsidRPr="0048197B">
              <w:rPr>
                <w:rFonts w:asciiTheme="majorBidi" w:hAnsiTheme="majorBidi" w:cstheme="majorBidi"/>
                <w:szCs w:val="24"/>
              </w:rPr>
              <w:t>Mahasiswa mampu menjelaskan</w:t>
            </w:r>
            <w:r w:rsidRPr="0048197B">
              <w:rPr>
                <w:rFonts w:asciiTheme="majorBidi" w:hAnsiTheme="majorBidi" w:cstheme="majorBidi"/>
                <w:szCs w:val="24"/>
                <w:lang w:val="en-US"/>
              </w:rPr>
              <w:t xml:space="preserve"> </w:t>
            </w:r>
            <w:proofErr w:type="spellStart"/>
            <w:r>
              <w:rPr>
                <w:rFonts w:cs="Times New Roman"/>
                <w:szCs w:val="24"/>
                <w:lang w:val="en-US"/>
              </w:rPr>
              <w:t>contoh</w:t>
            </w:r>
            <w:proofErr w:type="spellEnd"/>
            <w:r>
              <w:rPr>
                <w:rFonts w:cs="Times New Roman"/>
                <w:szCs w:val="24"/>
                <w:lang w:val="en-US"/>
              </w:rPr>
              <w:t xml:space="preserve"> </w:t>
            </w:r>
            <w:proofErr w:type="spellStart"/>
            <w:r>
              <w:rPr>
                <w:rFonts w:cs="Times New Roman"/>
                <w:szCs w:val="24"/>
                <w:lang w:val="en-US"/>
              </w:rPr>
              <w:t>sains</w:t>
            </w:r>
            <w:proofErr w:type="spellEnd"/>
            <w:r>
              <w:rPr>
                <w:rFonts w:cs="Times New Roman"/>
                <w:szCs w:val="24"/>
                <w:lang w:val="en-US"/>
              </w:rPr>
              <w:t xml:space="preserve"> </w:t>
            </w:r>
            <w:proofErr w:type="spellStart"/>
            <w:r>
              <w:rPr>
                <w:rFonts w:cs="Times New Roman"/>
                <w:szCs w:val="24"/>
                <w:lang w:val="en-US"/>
              </w:rPr>
              <w:t>terapan</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kehidupan</w:t>
            </w:r>
            <w:proofErr w:type="spellEnd"/>
            <w:r>
              <w:rPr>
                <w:rFonts w:cs="Times New Roman"/>
                <w:szCs w:val="24"/>
                <w:lang w:val="en-US"/>
              </w:rPr>
              <w:t xml:space="preserve"> </w:t>
            </w:r>
            <w:proofErr w:type="spellStart"/>
            <w:r>
              <w:rPr>
                <w:rFonts w:cs="Times New Roman"/>
                <w:szCs w:val="24"/>
                <w:lang w:val="en-US"/>
              </w:rPr>
              <w:t>sehari-hari</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M2</w:t>
            </w:r>
          </w:p>
        </w:tc>
        <w:tc>
          <w:tcPr>
            <w:tcW w:w="9737" w:type="dxa"/>
            <w:gridSpan w:val="6"/>
          </w:tcPr>
          <w:p w:rsidR="003434FC" w:rsidRPr="00EF78DD" w:rsidRDefault="003434FC" w:rsidP="009D7629">
            <w:pPr>
              <w:tabs>
                <w:tab w:val="left" w:pos="3600"/>
              </w:tabs>
              <w:jc w:val="both"/>
              <w:rPr>
                <w:rFonts w:asciiTheme="majorBidi" w:hAnsiTheme="majorBidi" w:cstheme="majorBidi"/>
                <w:szCs w:val="24"/>
                <w:lang w:val="en-US"/>
              </w:rPr>
            </w:pPr>
            <w:r w:rsidRPr="0048197B">
              <w:rPr>
                <w:rFonts w:asciiTheme="majorBidi" w:hAnsiTheme="majorBidi" w:cstheme="majorBidi"/>
                <w:szCs w:val="24"/>
              </w:rPr>
              <w:t>Mahasiswa mampu me</w:t>
            </w:r>
            <w:proofErr w:type="spellStart"/>
            <w:r>
              <w:rPr>
                <w:rFonts w:asciiTheme="majorBidi" w:hAnsiTheme="majorBidi" w:cstheme="majorBidi"/>
                <w:szCs w:val="24"/>
                <w:lang w:val="en-US"/>
              </w:rPr>
              <w:t>lakukan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percobaan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membuat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produk</w:t>
            </w:r>
            <w:proofErr w:type="spellEnd"/>
            <w:r>
              <w:rPr>
                <w:rFonts w:asciiTheme="majorBidi" w:hAnsiTheme="majorBidi" w:cstheme="majorBidi"/>
                <w:szCs w:val="24"/>
                <w:lang w:val="en-US"/>
              </w:rPr>
              <w:t xml:space="preserve"> tape </w:t>
            </w:r>
            <w:proofErr w:type="spellStart"/>
            <w:r>
              <w:rPr>
                <w:rFonts w:asciiTheme="majorBidi" w:hAnsiTheme="majorBidi" w:cstheme="majorBidi"/>
                <w:szCs w:val="24"/>
                <w:lang w:val="en-US"/>
              </w:rPr>
              <w:t>dari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ubi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kayu</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M3</w:t>
            </w:r>
          </w:p>
        </w:tc>
        <w:tc>
          <w:tcPr>
            <w:tcW w:w="9737" w:type="dxa"/>
            <w:gridSpan w:val="6"/>
          </w:tcPr>
          <w:p w:rsidR="003434FC" w:rsidRPr="00EF78DD" w:rsidRDefault="003434FC" w:rsidP="00EF78DD">
            <w:pPr>
              <w:tabs>
                <w:tab w:val="left" w:pos="3600"/>
              </w:tabs>
              <w:jc w:val="both"/>
              <w:rPr>
                <w:rFonts w:asciiTheme="majorBidi" w:hAnsiTheme="majorBidi" w:cstheme="majorBidi"/>
                <w:szCs w:val="24"/>
                <w:lang w:val="en-US"/>
              </w:rPr>
            </w:pPr>
            <w:r w:rsidRPr="0048197B">
              <w:rPr>
                <w:rFonts w:asciiTheme="majorBidi" w:hAnsiTheme="majorBidi" w:cstheme="majorBidi"/>
                <w:szCs w:val="24"/>
              </w:rPr>
              <w:t>Mahasiswa mampu me</w:t>
            </w:r>
            <w:proofErr w:type="spellStart"/>
            <w:r>
              <w:rPr>
                <w:rFonts w:asciiTheme="majorBidi" w:hAnsiTheme="majorBidi" w:cstheme="majorBidi"/>
                <w:szCs w:val="24"/>
                <w:lang w:val="en-US"/>
              </w:rPr>
              <w:t>lakukan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percobaan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membuat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produk</w:t>
            </w:r>
            <w:proofErr w:type="spellEnd"/>
            <w:r>
              <w:rPr>
                <w:rFonts w:asciiTheme="majorBidi" w:hAnsiTheme="majorBidi" w:cstheme="majorBidi"/>
                <w:szCs w:val="24"/>
                <w:lang w:val="en-US"/>
              </w:rPr>
              <w:t xml:space="preserve"> tape </w:t>
            </w:r>
            <w:proofErr w:type="spellStart"/>
            <w:r>
              <w:rPr>
                <w:rFonts w:asciiTheme="majorBidi" w:hAnsiTheme="majorBidi" w:cstheme="majorBidi"/>
                <w:szCs w:val="24"/>
                <w:lang w:val="en-US"/>
              </w:rPr>
              <w:t>dari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beras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ketan</w:t>
            </w:r>
            <w:proofErr w:type="spellEnd"/>
          </w:p>
        </w:tc>
      </w:tr>
      <w:tr w:rsidR="003434FC" w:rsidRPr="0048197B" w:rsidTr="00096A68">
        <w:trPr>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M4</w:t>
            </w:r>
          </w:p>
        </w:tc>
        <w:tc>
          <w:tcPr>
            <w:tcW w:w="9737" w:type="dxa"/>
            <w:gridSpan w:val="6"/>
          </w:tcPr>
          <w:p w:rsidR="003434FC" w:rsidRPr="009D7629" w:rsidRDefault="003434FC" w:rsidP="009D7629">
            <w:pPr>
              <w:autoSpaceDE w:val="0"/>
              <w:autoSpaceDN w:val="0"/>
              <w:adjustRightInd w:val="0"/>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mengenai</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penanganan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resapan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dengan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biopori</w:t>
            </w:r>
            <w:proofErr w:type="spellEnd"/>
          </w:p>
        </w:tc>
      </w:tr>
      <w:tr w:rsidR="003434FC" w:rsidRPr="0048197B" w:rsidTr="00096A68">
        <w:trPr>
          <w:trHeight w:val="251"/>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M5</w:t>
            </w:r>
          </w:p>
        </w:tc>
        <w:tc>
          <w:tcPr>
            <w:tcW w:w="9737" w:type="dxa"/>
            <w:gridSpan w:val="6"/>
          </w:tcPr>
          <w:p w:rsidR="003434FC" w:rsidRPr="0048197B" w:rsidRDefault="003434FC" w:rsidP="009D7629">
            <w:pPr>
              <w:tabs>
                <w:tab w:val="left" w:pos="8130"/>
              </w:tabs>
              <w:autoSpaceDE w:val="0"/>
              <w:autoSpaceDN w:val="0"/>
              <w:adjustRightInd w:val="0"/>
              <w:rPr>
                <w:rFonts w:asciiTheme="majorBidi" w:hAnsiTheme="majorBidi" w:cstheme="majorBidi"/>
                <w:szCs w:val="24"/>
              </w:rPr>
            </w:pPr>
            <w:r>
              <w:rPr>
                <w:rFonts w:asciiTheme="majorBidi" w:hAnsiTheme="majorBidi" w:cstheme="majorBidi"/>
                <w:szCs w:val="24"/>
              </w:rPr>
              <w:t xml:space="preserve">Mahasiswa mampu </w:t>
            </w: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mengenai</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penanganan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resapan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dengan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biopori</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pupuk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organik</w:t>
            </w:r>
            <w:proofErr w:type="spellEnd"/>
            <w:r w:rsidRPr="0048197B">
              <w:rPr>
                <w:rFonts w:asciiTheme="majorBidi" w:hAnsiTheme="majorBidi" w:cstheme="majorBidi"/>
                <w:szCs w:val="24"/>
              </w:rPr>
              <w:tab/>
            </w:r>
          </w:p>
        </w:tc>
      </w:tr>
      <w:tr w:rsidR="003434FC" w:rsidRPr="0048197B" w:rsidTr="00FA6159">
        <w:trPr>
          <w:trHeight w:val="350"/>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M6</w:t>
            </w:r>
          </w:p>
        </w:tc>
        <w:tc>
          <w:tcPr>
            <w:tcW w:w="9737" w:type="dxa"/>
            <w:gridSpan w:val="6"/>
          </w:tcPr>
          <w:p w:rsidR="003434FC" w:rsidRPr="009D7629" w:rsidRDefault="003434FC" w:rsidP="009D7629">
            <w:pPr>
              <w:tabs>
                <w:tab w:val="left" w:pos="8130"/>
              </w:tabs>
              <w:autoSpaceDE w:val="0"/>
              <w:autoSpaceDN w:val="0"/>
              <w:adjustRightInd w:val="0"/>
              <w:rPr>
                <w:rFonts w:asciiTheme="majorBidi" w:hAnsiTheme="majorBidi" w:cstheme="majorBidi"/>
                <w:szCs w:val="24"/>
                <w:lang w:val="en-US"/>
              </w:rPr>
            </w:pPr>
            <w:r w:rsidRPr="0048197B">
              <w:rPr>
                <w:rFonts w:asciiTheme="majorBidi" w:hAnsiTheme="majorBidi" w:cstheme="majorBidi"/>
                <w:szCs w:val="24"/>
              </w:rPr>
              <w:t xml:space="preserve">Mahasiswa </w:t>
            </w: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pemanfaatan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jamur</w:t>
            </w:r>
            <w:proofErr w:type="spellEnd"/>
            <w:r w:rsidRPr="007F5D20">
              <w:rPr>
                <w:rFonts w:asciiTheme="majorHAnsi" w:hAnsiTheme="majorHAnsi"/>
                <w:lang w:val="en-US"/>
              </w:rPr>
              <w:t xml:space="preserve"> </w:t>
            </w:r>
            <w:proofErr w:type="spellStart"/>
            <w:r w:rsidRPr="007F5D20">
              <w:rPr>
                <w:rFonts w:asciiTheme="majorHAnsi" w:hAnsiTheme="majorHAnsi"/>
                <w:lang w:val="en-US"/>
              </w:rPr>
              <w:t>untuk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tempe</w:t>
            </w:r>
            <w:proofErr w:type="spellEnd"/>
          </w:p>
        </w:tc>
      </w:tr>
      <w:tr w:rsidR="003434FC" w:rsidRPr="0048197B" w:rsidTr="00096A68">
        <w:trPr>
          <w:trHeight w:val="251"/>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M7</w:t>
            </w:r>
          </w:p>
        </w:tc>
        <w:tc>
          <w:tcPr>
            <w:tcW w:w="9737" w:type="dxa"/>
            <w:gridSpan w:val="6"/>
          </w:tcPr>
          <w:p w:rsidR="003434FC" w:rsidRPr="009D7629" w:rsidRDefault="003434FC" w:rsidP="009D7629">
            <w:pPr>
              <w:pStyle w:val="ListParagraph"/>
              <w:ind w:left="0"/>
              <w:jc w:val="both"/>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mempraktekkan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cara</w:t>
            </w:r>
            <w:proofErr w:type="spellEnd"/>
            <w:r w:rsidRPr="007F5D20">
              <w:rPr>
                <w:rFonts w:asciiTheme="majorHAnsi" w:hAnsiTheme="majorHAnsi"/>
                <w:lang w:val="en-US"/>
              </w:rPr>
              <w:t xml:space="preserve"> </w:t>
            </w:r>
            <w:proofErr w:type="spellStart"/>
            <w:r w:rsidRPr="007F5D20">
              <w:rPr>
                <w:rFonts w:asciiTheme="majorHAnsi" w:hAnsiTheme="majorHAnsi"/>
                <w:lang w:val="en-US"/>
              </w:rPr>
              <w:t>cara</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virgin coconut oil</w:t>
            </w:r>
          </w:p>
        </w:tc>
      </w:tr>
      <w:tr w:rsidR="003434FC" w:rsidRPr="0048197B" w:rsidTr="00096A68">
        <w:trPr>
          <w:trHeight w:val="251"/>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M8</w:t>
            </w:r>
          </w:p>
        </w:tc>
        <w:tc>
          <w:tcPr>
            <w:tcW w:w="9737" w:type="dxa"/>
            <w:gridSpan w:val="6"/>
          </w:tcPr>
          <w:p w:rsidR="003434FC" w:rsidRPr="0048197B" w:rsidRDefault="003434FC" w:rsidP="009D7629">
            <w:pPr>
              <w:pStyle w:val="ListParagraph"/>
              <w:ind w:left="536" w:hanging="536"/>
              <w:jc w:val="both"/>
              <w:rPr>
                <w:rFonts w:asciiTheme="majorBidi" w:hAnsiTheme="majorBidi" w:cstheme="majorBidi"/>
                <w:szCs w:val="24"/>
                <w:lang w:val="en-US"/>
              </w:rPr>
            </w:pPr>
            <w:r w:rsidRPr="0048197B">
              <w:rPr>
                <w:rFonts w:asciiTheme="majorBidi" w:hAnsiTheme="majorBidi" w:cstheme="majorBidi"/>
                <w:szCs w:val="24"/>
              </w:rPr>
              <w:t xml:space="preserve">Mahasiswa </w:t>
            </w:r>
            <w:proofErr w:type="spellStart"/>
            <w:r w:rsidRPr="0048197B">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membuat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alat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penjernihan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sederhana</w:t>
            </w:r>
            <w:proofErr w:type="spellEnd"/>
          </w:p>
        </w:tc>
      </w:tr>
      <w:tr w:rsidR="003434FC" w:rsidRPr="0048197B" w:rsidTr="00096A68">
        <w:trPr>
          <w:trHeight w:val="251"/>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M9</w:t>
            </w:r>
          </w:p>
        </w:tc>
        <w:tc>
          <w:tcPr>
            <w:tcW w:w="9737" w:type="dxa"/>
            <w:gridSpan w:val="6"/>
          </w:tcPr>
          <w:p w:rsidR="003434FC" w:rsidRPr="009D7629" w:rsidRDefault="003434FC" w:rsidP="009D7629">
            <w:pPr>
              <w:rPr>
                <w:rFonts w:asciiTheme="majorHAnsi" w:eastAsia="Times New Roman" w:hAnsiTheme="majorHAnsi" w:cstheme="minorHAnsi"/>
                <w:szCs w:val="24"/>
                <w:lang w:val="en-US" w:eastAsia="id-ID"/>
              </w:rPr>
            </w:pPr>
            <w:r w:rsidRPr="0048197B">
              <w:rPr>
                <w:rFonts w:asciiTheme="majorBidi" w:hAnsiTheme="majorBidi" w:cstheme="majorBidi"/>
                <w:szCs w:val="24"/>
              </w:rPr>
              <w:t xml:space="preserve">Mahasiswa mampu </w:t>
            </w: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sumber</w:t>
            </w:r>
            <w:proofErr w:type="spellEnd"/>
            <w:r w:rsidRPr="007F5D20">
              <w:rPr>
                <w:rFonts w:asciiTheme="majorHAnsi" w:hAnsiTheme="majorHAnsi"/>
                <w:lang w:val="en-US"/>
              </w:rPr>
              <w:t xml:space="preserve"> </w:t>
            </w:r>
            <w:proofErr w:type="spellStart"/>
            <w:r w:rsidRPr="007F5D20">
              <w:rPr>
                <w:rFonts w:asciiTheme="majorHAnsi" w:hAnsiTheme="majorHAnsi"/>
                <w:lang w:val="en-US"/>
              </w:rPr>
              <w:t>bahan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pengawet</w:t>
            </w:r>
            <w:proofErr w:type="spellEnd"/>
          </w:p>
        </w:tc>
      </w:tr>
      <w:tr w:rsidR="003434FC" w:rsidRPr="00B75F6B" w:rsidTr="00096A68">
        <w:trPr>
          <w:trHeight w:val="251"/>
          <w:jc w:val="center"/>
        </w:trPr>
        <w:tc>
          <w:tcPr>
            <w:tcW w:w="3085" w:type="dxa"/>
            <w:vMerge/>
          </w:tcPr>
          <w:p w:rsidR="003434FC" w:rsidRPr="0048197B" w:rsidRDefault="003434FC" w:rsidP="00096A68">
            <w:pPr>
              <w:autoSpaceDE w:val="0"/>
              <w:autoSpaceDN w:val="0"/>
              <w:adjustRightInd w:val="0"/>
              <w:rPr>
                <w:rFonts w:asciiTheme="majorBidi" w:hAnsiTheme="majorBidi" w:cstheme="majorBidi"/>
                <w:szCs w:val="24"/>
              </w:rPr>
            </w:pPr>
          </w:p>
        </w:tc>
        <w:tc>
          <w:tcPr>
            <w:tcW w:w="894" w:type="dxa"/>
          </w:tcPr>
          <w:p w:rsidR="003434FC" w:rsidRPr="0048197B" w:rsidRDefault="003434FC"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M10</w:t>
            </w:r>
          </w:p>
        </w:tc>
        <w:tc>
          <w:tcPr>
            <w:tcW w:w="9737" w:type="dxa"/>
            <w:gridSpan w:val="6"/>
          </w:tcPr>
          <w:p w:rsidR="003434FC" w:rsidRPr="00B75F6B" w:rsidRDefault="003434FC" w:rsidP="009D7629">
            <w:pPr>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sidRPr="007F5D20">
              <w:rPr>
                <w:rFonts w:asciiTheme="majorHAnsi" w:hAnsiTheme="majorHAnsi"/>
                <w:lang w:val="en-US"/>
              </w:rPr>
              <w:t>Menjelaskan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menerangkan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tentang</w:t>
            </w:r>
            <w:proofErr w:type="spellEnd"/>
            <w:r w:rsidRPr="007F5D20">
              <w:rPr>
                <w:rFonts w:asciiTheme="majorHAnsi" w:hAnsiTheme="majorHAnsi"/>
                <w:lang w:val="en-US"/>
              </w:rPr>
              <w:t xml:space="preserve"> </w:t>
            </w:r>
            <w:proofErr w:type="spellStart"/>
            <w:r w:rsidRPr="007F5D20">
              <w:rPr>
                <w:rFonts w:asciiTheme="majorHAnsi" w:hAnsiTheme="majorHAnsi"/>
                <w:lang w:val="en-US"/>
              </w:rPr>
              <w:t>bioenergi</w:t>
            </w:r>
            <w:proofErr w:type="spellEnd"/>
          </w:p>
        </w:tc>
      </w:tr>
      <w:tr w:rsidR="003434FC" w:rsidRPr="0048197B" w:rsidTr="00096A68">
        <w:trPr>
          <w:jc w:val="center"/>
        </w:trPr>
        <w:tc>
          <w:tcPr>
            <w:tcW w:w="3085" w:type="dxa"/>
          </w:tcPr>
          <w:p w:rsidR="003434FC" w:rsidRPr="0048197B" w:rsidRDefault="003434FC"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Deskripsi Singkat MK</w:t>
            </w:r>
          </w:p>
        </w:tc>
        <w:tc>
          <w:tcPr>
            <w:tcW w:w="10631" w:type="dxa"/>
            <w:gridSpan w:val="7"/>
          </w:tcPr>
          <w:p w:rsidR="003434FC" w:rsidRPr="007F5D20" w:rsidRDefault="003434FC" w:rsidP="00EF78DD">
            <w:pPr>
              <w:ind w:right="249"/>
              <w:jc w:val="both"/>
              <w:rPr>
                <w:rFonts w:asciiTheme="majorHAnsi" w:eastAsia="Times New Roman" w:hAnsiTheme="majorHAnsi"/>
                <w:szCs w:val="24"/>
              </w:rPr>
            </w:pPr>
            <w:r w:rsidRPr="007F5D20">
              <w:rPr>
                <w:rFonts w:asciiTheme="majorHAnsi" w:hAnsiTheme="majorHAnsi"/>
                <w:szCs w:val="24"/>
              </w:rPr>
              <w:t xml:space="preserve">Mata Kuliah Pembelajaran IPA Terapan merupakan mata kuliah yang membekali mahasiswa dengan pengalaman terkait disiplin ilmu pengetahuan alam. Membekali mahasiswa dengan pendekatan science process skill, sehingga pembelajaran lebih bermakna. Mahasiswa membawa teori-teori ke dalam praktik sains. Melalui praktik sains mahasiswa secara komprehensif dapat </w:t>
            </w:r>
            <w:r w:rsidRPr="007F5D20">
              <w:rPr>
                <w:rFonts w:asciiTheme="majorHAnsi" w:hAnsiTheme="majorHAnsi"/>
                <w:szCs w:val="24"/>
              </w:rPr>
              <w:lastRenderedPageBreak/>
              <w:t>memahami teori. Mata Kuliah ini mencakup kegiatan merancang dan mendemonstrasikan fenomena penerapan sains dalam kehidupan sehari-hari serta membuat produk-produk yang bernilai ekonomi dengan menggunakan prinsip-prinsip sains serta menjelaskannya secara ilmiah</w:t>
            </w:r>
            <w:r w:rsidRPr="007F5D20">
              <w:rPr>
                <w:rFonts w:asciiTheme="majorHAnsi" w:eastAsia="Times New Roman" w:hAnsiTheme="majorHAnsi"/>
                <w:szCs w:val="24"/>
              </w:rPr>
              <w:t>.</w:t>
            </w:r>
          </w:p>
          <w:p w:rsidR="003434FC" w:rsidRPr="007F5D20" w:rsidRDefault="003434FC" w:rsidP="00EF78DD">
            <w:pPr>
              <w:jc w:val="both"/>
              <w:rPr>
                <w:rFonts w:asciiTheme="majorHAnsi" w:hAnsiTheme="majorHAnsi"/>
                <w:szCs w:val="24"/>
              </w:rPr>
            </w:pPr>
          </w:p>
        </w:tc>
      </w:tr>
      <w:tr w:rsidR="003434FC" w:rsidRPr="0048197B" w:rsidTr="00096A68">
        <w:trPr>
          <w:jc w:val="center"/>
        </w:trPr>
        <w:tc>
          <w:tcPr>
            <w:tcW w:w="3085" w:type="dxa"/>
          </w:tcPr>
          <w:p w:rsidR="003434FC" w:rsidRPr="0048197B" w:rsidRDefault="003434FC"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lastRenderedPageBreak/>
              <w:t>Materi Pembelajaran/ Pokok Bahasan</w:t>
            </w:r>
          </w:p>
        </w:tc>
        <w:tc>
          <w:tcPr>
            <w:tcW w:w="10631" w:type="dxa"/>
            <w:gridSpan w:val="7"/>
          </w:tcPr>
          <w:p w:rsidR="003434FC" w:rsidRPr="00EF78DD" w:rsidRDefault="003434FC" w:rsidP="00BD033F">
            <w:pPr>
              <w:pStyle w:val="ListParagraph"/>
              <w:numPr>
                <w:ilvl w:val="0"/>
                <w:numId w:val="24"/>
              </w:numPr>
              <w:ind w:left="644" w:hanging="567"/>
              <w:rPr>
                <w:rFonts w:asciiTheme="majorBidi" w:hAnsiTheme="majorBidi" w:cstheme="majorBidi"/>
                <w:szCs w:val="24"/>
                <w:lang w:val="en-US"/>
              </w:rPr>
            </w:pPr>
            <w:proofErr w:type="spellStart"/>
            <w:r w:rsidRPr="007F5D20">
              <w:rPr>
                <w:rFonts w:asciiTheme="majorHAnsi" w:hAnsiTheme="majorHAnsi"/>
                <w:lang w:val="en-US"/>
              </w:rPr>
              <w:t>Mengkaji</w:t>
            </w:r>
            <w:proofErr w:type="spellEnd"/>
            <w:r w:rsidRPr="007F5D20">
              <w:rPr>
                <w:rFonts w:asciiTheme="majorHAnsi" w:hAnsiTheme="majorHAnsi"/>
                <w:lang w:val="en-US"/>
              </w:rPr>
              <w:t xml:space="preserve"> </w:t>
            </w:r>
            <w:proofErr w:type="spellStart"/>
            <w:r w:rsidRPr="007F5D20">
              <w:rPr>
                <w:rFonts w:asciiTheme="majorHAnsi" w:hAnsiTheme="majorHAnsi"/>
                <w:lang w:val="en-US"/>
              </w:rPr>
              <w:t>contoh</w:t>
            </w:r>
            <w:proofErr w:type="spellEnd"/>
            <w:r w:rsidRPr="007F5D20">
              <w:rPr>
                <w:rFonts w:asciiTheme="majorHAnsi" w:hAnsiTheme="majorHAnsi"/>
                <w:lang w:val="en-US"/>
              </w:rPr>
              <w:t xml:space="preserve"> </w:t>
            </w:r>
            <w:proofErr w:type="spellStart"/>
            <w:r w:rsidRPr="007F5D20">
              <w:rPr>
                <w:rFonts w:asciiTheme="majorHAnsi" w:hAnsiTheme="majorHAnsi"/>
                <w:lang w:val="en-US"/>
              </w:rPr>
              <w:t>sains</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dalam</w:t>
            </w:r>
            <w:proofErr w:type="spellEnd"/>
            <w:r w:rsidRPr="007F5D20">
              <w:rPr>
                <w:rFonts w:asciiTheme="majorHAnsi" w:hAnsiTheme="majorHAnsi"/>
                <w:lang w:val="en-US"/>
              </w:rPr>
              <w:t xml:space="preserve"> </w:t>
            </w:r>
            <w:proofErr w:type="spellStart"/>
            <w:r w:rsidRPr="007F5D20">
              <w:rPr>
                <w:rFonts w:asciiTheme="majorHAnsi" w:hAnsiTheme="majorHAnsi"/>
                <w:lang w:val="en-US"/>
              </w:rPr>
              <w:t>kehidupan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sehari-hari</w:t>
            </w:r>
            <w:proofErr w:type="spellEnd"/>
          </w:p>
          <w:p w:rsidR="003434FC" w:rsidRPr="00EF78DD" w:rsidRDefault="003434FC" w:rsidP="00BD033F">
            <w:pPr>
              <w:pStyle w:val="ListParagraph"/>
              <w:numPr>
                <w:ilvl w:val="0"/>
                <w:numId w:val="24"/>
              </w:numPr>
              <w:ind w:left="644" w:hanging="567"/>
              <w:rPr>
                <w:rFonts w:asciiTheme="majorBidi" w:hAnsiTheme="majorBidi" w:cstheme="majorBidi"/>
                <w:szCs w:val="24"/>
                <w:lang w:val="en-US"/>
              </w:rPr>
            </w:pPr>
            <w:proofErr w:type="spellStart"/>
            <w:r w:rsidRPr="007F5D20">
              <w:rPr>
                <w:rFonts w:asciiTheme="majorHAnsi" w:hAnsiTheme="majorHAnsi"/>
                <w:lang w:val="en-US"/>
              </w:rPr>
              <w:t>penerapan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sains</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sederhana</w:t>
            </w:r>
            <w:proofErr w:type="spellEnd"/>
          </w:p>
          <w:p w:rsidR="003434FC" w:rsidRPr="00EF78DD" w:rsidRDefault="003434FC" w:rsidP="00BD033F">
            <w:pPr>
              <w:pStyle w:val="ListParagraph"/>
              <w:numPr>
                <w:ilvl w:val="0"/>
                <w:numId w:val="24"/>
              </w:numPr>
              <w:ind w:left="644" w:hanging="567"/>
              <w:rPr>
                <w:rFonts w:asciiTheme="majorBidi" w:hAnsiTheme="majorBidi" w:cstheme="majorBidi"/>
                <w:szCs w:val="24"/>
                <w:lang w:val="en-US"/>
              </w:rPr>
            </w:pPr>
            <w:proofErr w:type="spellStart"/>
            <w:r w:rsidRPr="007F5D20">
              <w:rPr>
                <w:rFonts w:asciiTheme="majorHAnsi" w:hAnsiTheme="majorHAnsi"/>
                <w:lang w:val="en-US"/>
              </w:rPr>
              <w:t>penanganan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resapan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dengan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biopori</w:t>
            </w:r>
            <w:proofErr w:type="spellEnd"/>
          </w:p>
          <w:p w:rsidR="003434FC" w:rsidRPr="00EF78DD" w:rsidRDefault="003434FC" w:rsidP="00BD033F">
            <w:pPr>
              <w:pStyle w:val="ListParagraph"/>
              <w:numPr>
                <w:ilvl w:val="0"/>
                <w:numId w:val="24"/>
              </w:numPr>
              <w:ind w:left="644" w:hanging="567"/>
              <w:rPr>
                <w:rFonts w:asciiTheme="majorBidi" w:hAnsiTheme="majorBidi" w:cstheme="majorBidi"/>
                <w:szCs w:val="24"/>
                <w:lang w:val="en-US"/>
              </w:rPr>
            </w:pP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pupuk</w:t>
            </w:r>
            <w:proofErr w:type="spellEnd"/>
            <w:r w:rsidRPr="007F5D20">
              <w:rPr>
                <w:rFonts w:asciiTheme="majorHAnsi" w:hAnsiTheme="majorHAnsi"/>
                <w:lang w:val="en-US"/>
              </w:rPr>
              <w:t xml:space="preserve"> </w:t>
            </w:r>
            <w:r>
              <w:rPr>
                <w:rFonts w:asciiTheme="majorHAnsi" w:hAnsiTheme="majorHAnsi"/>
                <w:lang w:val="en-US"/>
              </w:rPr>
              <w:t>organic</w:t>
            </w:r>
          </w:p>
          <w:p w:rsidR="003434FC" w:rsidRPr="00171D01" w:rsidRDefault="003434FC" w:rsidP="00BD033F">
            <w:pPr>
              <w:pStyle w:val="ListParagraph"/>
              <w:numPr>
                <w:ilvl w:val="0"/>
                <w:numId w:val="24"/>
              </w:numPr>
              <w:ind w:left="644" w:hanging="567"/>
              <w:rPr>
                <w:rFonts w:asciiTheme="majorBidi" w:hAnsiTheme="majorBidi" w:cstheme="majorBidi"/>
                <w:szCs w:val="24"/>
                <w:lang w:val="en-US"/>
              </w:rPr>
            </w:pPr>
            <w:proofErr w:type="spellStart"/>
            <w:r w:rsidRPr="007F5D20">
              <w:rPr>
                <w:rFonts w:asciiTheme="majorHAnsi" w:hAnsiTheme="majorHAnsi"/>
                <w:lang w:val="en-US"/>
              </w:rPr>
              <w:t>pemanfaatan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jamur</w:t>
            </w:r>
            <w:proofErr w:type="spellEnd"/>
            <w:r w:rsidRPr="007F5D20">
              <w:rPr>
                <w:rFonts w:asciiTheme="majorHAnsi" w:hAnsiTheme="majorHAnsi"/>
                <w:lang w:val="en-US"/>
              </w:rPr>
              <w:t xml:space="preserve"> </w:t>
            </w:r>
            <w:proofErr w:type="spellStart"/>
            <w:r w:rsidRPr="007F5D20">
              <w:rPr>
                <w:rFonts w:asciiTheme="majorHAnsi" w:hAnsiTheme="majorHAnsi"/>
                <w:lang w:val="en-US"/>
              </w:rPr>
              <w:t>untuk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tempe</w:t>
            </w:r>
            <w:proofErr w:type="spellEnd"/>
          </w:p>
          <w:p w:rsidR="003434FC" w:rsidRPr="00171D01" w:rsidRDefault="003434FC" w:rsidP="00BD033F">
            <w:pPr>
              <w:pStyle w:val="ListParagraph"/>
              <w:numPr>
                <w:ilvl w:val="0"/>
                <w:numId w:val="24"/>
              </w:numPr>
              <w:ind w:left="644" w:hanging="567"/>
              <w:rPr>
                <w:rFonts w:asciiTheme="majorBidi" w:hAnsiTheme="majorBidi" w:cstheme="majorBidi"/>
                <w:szCs w:val="24"/>
                <w:lang w:val="en-US"/>
              </w:rPr>
            </w:pPr>
            <w:r w:rsidRPr="007F5D20">
              <w:rPr>
                <w:rFonts w:asciiTheme="majorHAnsi" w:hAnsiTheme="majorHAnsi"/>
                <w:lang w:val="en-US"/>
              </w:rPr>
              <w:t>virgin coconut oil</w:t>
            </w:r>
          </w:p>
          <w:p w:rsidR="003434FC" w:rsidRPr="00171D01" w:rsidRDefault="003434FC" w:rsidP="00BD033F">
            <w:pPr>
              <w:pStyle w:val="ListParagraph"/>
              <w:numPr>
                <w:ilvl w:val="0"/>
                <w:numId w:val="24"/>
              </w:numPr>
              <w:ind w:left="644" w:hanging="567"/>
              <w:rPr>
                <w:rFonts w:asciiTheme="majorBidi" w:hAnsiTheme="majorBidi" w:cstheme="majorBidi"/>
                <w:szCs w:val="24"/>
                <w:lang w:val="en-US"/>
              </w:rPr>
            </w:pPr>
            <w:proofErr w:type="spellStart"/>
            <w:r w:rsidRPr="007F5D20">
              <w:rPr>
                <w:rFonts w:asciiTheme="majorHAnsi" w:hAnsiTheme="majorHAnsi"/>
                <w:lang w:val="en-US"/>
              </w:rPr>
              <w:t>alat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penjernihan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sederhana</w:t>
            </w:r>
            <w:proofErr w:type="spellEnd"/>
          </w:p>
          <w:p w:rsidR="003434FC" w:rsidRPr="00171D01" w:rsidRDefault="003434FC" w:rsidP="00BD033F">
            <w:pPr>
              <w:pStyle w:val="ListParagraph"/>
              <w:numPr>
                <w:ilvl w:val="0"/>
                <w:numId w:val="24"/>
              </w:numPr>
              <w:ind w:left="644" w:hanging="567"/>
              <w:rPr>
                <w:rFonts w:asciiTheme="majorBidi" w:hAnsiTheme="majorBidi" w:cstheme="majorBidi"/>
                <w:szCs w:val="24"/>
                <w:lang w:val="en-US"/>
              </w:rPr>
            </w:pPr>
            <w:proofErr w:type="spellStart"/>
            <w:r w:rsidRPr="007F5D20">
              <w:rPr>
                <w:rFonts w:asciiTheme="majorHAnsi" w:hAnsiTheme="majorHAnsi"/>
                <w:lang w:val="en-US"/>
              </w:rPr>
              <w:t>zat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aditif</w:t>
            </w:r>
            <w:proofErr w:type="spellEnd"/>
            <w:r w:rsidRPr="007F5D20">
              <w:rPr>
                <w:rFonts w:asciiTheme="majorHAnsi" w:hAnsiTheme="majorHAnsi"/>
                <w:lang w:val="en-US"/>
              </w:rPr>
              <w:t xml:space="preserve"> </w:t>
            </w:r>
            <w:proofErr w:type="spellStart"/>
            <w:r w:rsidRPr="007F5D20">
              <w:rPr>
                <w:rFonts w:asciiTheme="majorHAnsi" w:hAnsiTheme="majorHAnsi"/>
                <w:lang w:val="en-US"/>
              </w:rPr>
              <w:t>pada</w:t>
            </w:r>
            <w:proofErr w:type="spellEnd"/>
            <w:r w:rsidRPr="007F5D20">
              <w:rPr>
                <w:rFonts w:asciiTheme="majorHAnsi" w:hAnsiTheme="majorHAnsi"/>
                <w:lang w:val="en-US"/>
              </w:rPr>
              <w:t xml:space="preserve"> </w:t>
            </w:r>
            <w:proofErr w:type="spellStart"/>
            <w:r w:rsidRPr="007F5D20">
              <w:rPr>
                <w:rFonts w:asciiTheme="majorHAnsi" w:hAnsiTheme="majorHAnsi"/>
                <w:lang w:val="en-US"/>
              </w:rPr>
              <w:t>makanan</w:t>
            </w:r>
            <w:proofErr w:type="spellEnd"/>
          </w:p>
          <w:p w:rsidR="003434FC" w:rsidRPr="00171D01" w:rsidRDefault="003434FC" w:rsidP="00BD033F">
            <w:pPr>
              <w:pStyle w:val="ListParagraph"/>
              <w:numPr>
                <w:ilvl w:val="0"/>
                <w:numId w:val="24"/>
              </w:numPr>
              <w:ind w:left="644" w:hanging="567"/>
              <w:rPr>
                <w:rFonts w:asciiTheme="majorBidi" w:hAnsiTheme="majorBidi" w:cstheme="majorBidi"/>
                <w:szCs w:val="24"/>
                <w:lang w:val="en-US"/>
              </w:rPr>
            </w:pPr>
            <w:r>
              <w:rPr>
                <w:rFonts w:asciiTheme="majorHAnsi" w:hAnsiTheme="majorHAnsi"/>
                <w:lang w:val="en-US"/>
              </w:rPr>
              <w:t>bioenergy</w:t>
            </w:r>
          </w:p>
          <w:p w:rsidR="003434FC" w:rsidRPr="00171D01" w:rsidRDefault="003434FC" w:rsidP="00BD033F">
            <w:pPr>
              <w:pStyle w:val="ListParagraph"/>
              <w:numPr>
                <w:ilvl w:val="0"/>
                <w:numId w:val="24"/>
              </w:numPr>
              <w:ind w:left="644" w:hanging="567"/>
              <w:rPr>
                <w:rFonts w:asciiTheme="majorBidi" w:hAnsiTheme="majorBidi" w:cstheme="majorBidi"/>
                <w:szCs w:val="24"/>
                <w:lang w:val="en-US"/>
              </w:rPr>
            </w:pPr>
            <w:proofErr w:type="spellStart"/>
            <w:r w:rsidRPr="00171D01">
              <w:rPr>
                <w:rFonts w:asciiTheme="majorHAnsi" w:hAnsiTheme="majorHAnsi"/>
                <w:lang w:val="en-US"/>
              </w:rPr>
              <w:t>contoh</w:t>
            </w:r>
            <w:proofErr w:type="spellEnd"/>
            <w:r w:rsidRPr="00171D01">
              <w:rPr>
                <w:rFonts w:asciiTheme="majorHAnsi" w:hAnsiTheme="majorHAnsi"/>
                <w:lang w:val="en-US"/>
              </w:rPr>
              <w:t xml:space="preserve"> </w:t>
            </w:r>
            <w:proofErr w:type="spellStart"/>
            <w:r w:rsidRPr="00171D01">
              <w:rPr>
                <w:rFonts w:asciiTheme="majorHAnsi" w:hAnsiTheme="majorHAnsi"/>
                <w:lang w:val="en-US"/>
              </w:rPr>
              <w:t>ipa</w:t>
            </w:r>
            <w:proofErr w:type="spellEnd"/>
            <w:r w:rsidRPr="00171D01">
              <w:rPr>
                <w:rFonts w:asciiTheme="majorHAnsi" w:hAnsiTheme="majorHAnsi"/>
                <w:lang w:val="en-US"/>
              </w:rPr>
              <w:t xml:space="preserve"> </w:t>
            </w:r>
            <w:proofErr w:type="spellStart"/>
            <w:r w:rsidRPr="00171D01">
              <w:rPr>
                <w:rFonts w:asciiTheme="majorHAnsi" w:hAnsiTheme="majorHAnsi"/>
                <w:lang w:val="en-US"/>
              </w:rPr>
              <w:t>terapan</w:t>
            </w:r>
            <w:proofErr w:type="spellEnd"/>
            <w:r w:rsidRPr="00171D01">
              <w:rPr>
                <w:rFonts w:asciiTheme="majorHAnsi" w:hAnsiTheme="majorHAnsi"/>
                <w:lang w:val="en-US"/>
              </w:rPr>
              <w:t xml:space="preserve"> </w:t>
            </w:r>
            <w:proofErr w:type="spellStart"/>
            <w:r w:rsidRPr="00171D01">
              <w:rPr>
                <w:rFonts w:asciiTheme="majorHAnsi" w:hAnsiTheme="majorHAnsi"/>
                <w:lang w:val="en-US"/>
              </w:rPr>
              <w:t>dalam</w:t>
            </w:r>
            <w:proofErr w:type="spellEnd"/>
            <w:r w:rsidRPr="00171D01">
              <w:rPr>
                <w:rFonts w:asciiTheme="majorHAnsi" w:hAnsiTheme="majorHAnsi"/>
                <w:lang w:val="en-US"/>
              </w:rPr>
              <w:t xml:space="preserve"> </w:t>
            </w:r>
            <w:proofErr w:type="spellStart"/>
            <w:r w:rsidRPr="00171D01">
              <w:rPr>
                <w:rFonts w:asciiTheme="majorHAnsi" w:hAnsiTheme="majorHAnsi"/>
                <w:lang w:val="en-US"/>
              </w:rPr>
              <w:t>kehidupan</w:t>
            </w:r>
            <w:proofErr w:type="spellEnd"/>
            <w:r w:rsidRPr="00171D01">
              <w:rPr>
                <w:rFonts w:asciiTheme="majorHAnsi" w:hAnsiTheme="majorHAnsi"/>
                <w:lang w:val="en-US"/>
              </w:rPr>
              <w:t xml:space="preserve"> </w:t>
            </w:r>
            <w:proofErr w:type="spellStart"/>
            <w:r w:rsidRPr="00171D01">
              <w:rPr>
                <w:rFonts w:asciiTheme="majorHAnsi" w:hAnsiTheme="majorHAnsi"/>
                <w:lang w:val="en-US"/>
              </w:rPr>
              <w:t>sehari-hari</w:t>
            </w:r>
            <w:proofErr w:type="spellEnd"/>
          </w:p>
        </w:tc>
      </w:tr>
      <w:tr w:rsidR="003434FC" w:rsidRPr="0048197B" w:rsidTr="00096A68">
        <w:trPr>
          <w:jc w:val="center"/>
        </w:trPr>
        <w:tc>
          <w:tcPr>
            <w:tcW w:w="3085" w:type="dxa"/>
          </w:tcPr>
          <w:p w:rsidR="003434FC" w:rsidRPr="0048197B" w:rsidRDefault="003434FC"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Pustaka</w:t>
            </w:r>
          </w:p>
        </w:tc>
        <w:tc>
          <w:tcPr>
            <w:tcW w:w="10631" w:type="dxa"/>
            <w:gridSpan w:val="7"/>
          </w:tcPr>
          <w:p w:rsidR="003434FC" w:rsidRPr="00875EA8" w:rsidRDefault="003434FC" w:rsidP="00BD033F">
            <w:pPr>
              <w:pStyle w:val="ListParagraph"/>
              <w:numPr>
                <w:ilvl w:val="0"/>
                <w:numId w:val="25"/>
              </w:numPr>
              <w:spacing w:after="0" w:line="360" w:lineRule="auto"/>
              <w:ind w:left="502" w:hanging="425"/>
              <w:jc w:val="both"/>
              <w:rPr>
                <w:rFonts w:asciiTheme="majorHAnsi" w:hAnsiTheme="majorHAnsi"/>
                <w:szCs w:val="24"/>
                <w:lang w:val="en-US"/>
              </w:rPr>
            </w:pPr>
            <w:r w:rsidRPr="00875EA8">
              <w:rPr>
                <w:rFonts w:ascii="Arial" w:hAnsi="Arial" w:cs="Arial"/>
                <w:szCs w:val="24"/>
              </w:rPr>
              <w:t>Muchtaridi et al.</w:t>
            </w:r>
            <w:r w:rsidRPr="00875EA8">
              <w:rPr>
                <w:rFonts w:ascii="Arial" w:hAnsi="Arial" w:cs="Arial"/>
                <w:szCs w:val="24"/>
                <w:lang w:val="en-US"/>
              </w:rPr>
              <w:t xml:space="preserve"> </w:t>
            </w:r>
            <w:r w:rsidRPr="00875EA8">
              <w:rPr>
                <w:rFonts w:ascii="Arial" w:hAnsi="Arial" w:cs="Arial"/>
                <w:szCs w:val="24"/>
              </w:rPr>
              <w:t>2012</w:t>
            </w:r>
            <w:r w:rsidRPr="00875EA8">
              <w:rPr>
                <w:rFonts w:ascii="Arial" w:hAnsi="Arial" w:cs="Arial"/>
                <w:szCs w:val="24"/>
                <w:lang w:val="en-US"/>
              </w:rPr>
              <w:t xml:space="preserve">. </w:t>
            </w:r>
            <w:r w:rsidRPr="00875EA8">
              <w:rPr>
                <w:rFonts w:ascii="Arial" w:hAnsi="Arial" w:cs="Arial"/>
                <w:szCs w:val="24"/>
              </w:rPr>
              <w:t>Determination Ofalcohol Contents Of Fermentatedblack Tape Ketanbased On Different Fermentation Time Usingspecific Gravity, Refractive Index And Gc-Ms Methods</w:t>
            </w:r>
            <w:r w:rsidRPr="00875EA8">
              <w:rPr>
                <w:rFonts w:ascii="Arial" w:hAnsi="Arial" w:cs="Arial"/>
                <w:szCs w:val="24"/>
                <w:lang w:val="en-US"/>
              </w:rPr>
              <w:t xml:space="preserve">. </w:t>
            </w:r>
            <w:r w:rsidRPr="00875EA8">
              <w:rPr>
                <w:rFonts w:ascii="Arial" w:hAnsi="Arial" w:cs="Arial"/>
                <w:szCs w:val="24"/>
              </w:rPr>
              <w:t>Journal of Microbiology, Biotechnology and Food Sciences/13 : 2 (3) 933-946</w:t>
            </w:r>
          </w:p>
          <w:p w:rsidR="003434FC" w:rsidRPr="00110C17" w:rsidRDefault="003434FC" w:rsidP="00BD033F">
            <w:pPr>
              <w:pStyle w:val="ListParagraph"/>
              <w:numPr>
                <w:ilvl w:val="0"/>
                <w:numId w:val="25"/>
              </w:numPr>
              <w:spacing w:after="0"/>
              <w:ind w:left="502" w:hanging="425"/>
              <w:jc w:val="both"/>
              <w:rPr>
                <w:rFonts w:ascii="Arial" w:hAnsi="Arial" w:cs="Arial"/>
                <w:szCs w:val="24"/>
                <w:lang w:val="en-US"/>
              </w:rPr>
            </w:pPr>
            <w:proofErr w:type="spellStart"/>
            <w:r w:rsidRPr="00110C17">
              <w:rPr>
                <w:rFonts w:ascii="Arial" w:hAnsi="Arial" w:cs="Arial"/>
                <w:szCs w:val="24"/>
                <w:lang w:val="en-US"/>
              </w:rPr>
              <w:t>Naili</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Iqrimah</w:t>
            </w:r>
            <w:proofErr w:type="spellEnd"/>
            <w:r w:rsidRPr="00110C17">
              <w:rPr>
                <w:rFonts w:ascii="Arial" w:hAnsi="Arial" w:cs="Arial"/>
                <w:szCs w:val="24"/>
                <w:lang w:val="en-US"/>
              </w:rPr>
              <w:t xml:space="preserve"> et al. 2013. </w:t>
            </w:r>
            <w:proofErr w:type="spellStart"/>
            <w:r w:rsidRPr="00110C17">
              <w:rPr>
                <w:rFonts w:ascii="Arial" w:hAnsi="Arial" w:cs="Arial"/>
                <w:szCs w:val="24"/>
                <w:lang w:val="en-US"/>
              </w:rPr>
              <w:t>Penambahan</w:t>
            </w:r>
            <w:proofErr w:type="spellEnd"/>
            <w:r w:rsidRPr="00110C17">
              <w:rPr>
                <w:rFonts w:ascii="Arial" w:hAnsi="Arial" w:cs="Arial"/>
                <w:szCs w:val="24"/>
                <w:lang w:val="en-US"/>
              </w:rPr>
              <w:t xml:space="preserve"> sari Tape </w:t>
            </w:r>
            <w:proofErr w:type="spellStart"/>
            <w:r w:rsidRPr="00110C17">
              <w:rPr>
                <w:rFonts w:ascii="Arial" w:hAnsi="Arial" w:cs="Arial"/>
                <w:szCs w:val="24"/>
                <w:lang w:val="en-US"/>
              </w:rPr>
              <w:t>Ketan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hitam</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waktu</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pemeraman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pada</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suhu</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kambing</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ditinjau</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dari</w:t>
            </w:r>
            <w:proofErr w:type="spellEnd"/>
            <w:r w:rsidRPr="00110C17">
              <w:rPr>
                <w:rFonts w:ascii="Arial" w:hAnsi="Arial" w:cs="Arial"/>
                <w:szCs w:val="24"/>
                <w:lang w:val="en-US"/>
              </w:rPr>
              <w:t xml:space="preserve"> pH, </w:t>
            </w:r>
            <w:proofErr w:type="spellStart"/>
            <w:r w:rsidRPr="00110C17">
              <w:rPr>
                <w:rFonts w:ascii="Arial" w:hAnsi="Arial" w:cs="Arial"/>
                <w:szCs w:val="24"/>
                <w:lang w:val="en-US"/>
              </w:rPr>
              <w:t>viskositas</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mutuorganoleptik</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Jurnal</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Ilmu</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Teknologi</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Hasil</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Tenak</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Vol</w:t>
            </w:r>
            <w:proofErr w:type="spellEnd"/>
            <w:r w:rsidRPr="00110C17">
              <w:rPr>
                <w:rFonts w:ascii="Arial" w:hAnsi="Arial" w:cs="Arial"/>
                <w:szCs w:val="24"/>
                <w:lang w:val="en-US"/>
              </w:rPr>
              <w:t xml:space="preserve"> 8 No.1</w:t>
            </w:r>
          </w:p>
          <w:p w:rsidR="003434FC" w:rsidRPr="00110C17" w:rsidRDefault="003434FC" w:rsidP="00BD033F">
            <w:pPr>
              <w:pStyle w:val="ListParagraph"/>
              <w:numPr>
                <w:ilvl w:val="0"/>
                <w:numId w:val="25"/>
              </w:numPr>
              <w:spacing w:after="0"/>
              <w:ind w:left="502" w:hanging="425"/>
              <w:jc w:val="both"/>
              <w:rPr>
                <w:rFonts w:ascii="Arial" w:hAnsi="Arial" w:cs="Arial"/>
                <w:szCs w:val="24"/>
              </w:rPr>
            </w:pPr>
            <w:r w:rsidRPr="00110C17">
              <w:rPr>
                <w:rFonts w:ascii="Arial" w:hAnsi="Arial" w:cs="Arial"/>
                <w:szCs w:val="24"/>
              </w:rPr>
              <w:t>Nugroho, A, M, P., Fitriyanto. D., Roesyadi. A. 2014. Pembuatan Biofuel dari Minyak Kelapa Sawit Melalui Proses Hydrocracking dengan Katalis Ni-Mg/ᵞ- Al</w:t>
            </w:r>
            <w:r w:rsidRPr="00110C17">
              <w:rPr>
                <w:rFonts w:ascii="Arial" w:hAnsi="Arial" w:cs="Arial"/>
                <w:szCs w:val="24"/>
                <w:vertAlign w:val="subscript"/>
              </w:rPr>
              <w:t>2</w:t>
            </w:r>
            <w:r w:rsidRPr="00110C17">
              <w:rPr>
                <w:rFonts w:ascii="Arial" w:hAnsi="Arial" w:cs="Arial"/>
                <w:szCs w:val="24"/>
              </w:rPr>
              <w:t>O</w:t>
            </w:r>
            <w:r w:rsidRPr="00110C17">
              <w:rPr>
                <w:rFonts w:ascii="Arial" w:hAnsi="Arial" w:cs="Arial"/>
                <w:szCs w:val="24"/>
                <w:vertAlign w:val="subscript"/>
              </w:rPr>
              <w:t>3</w:t>
            </w:r>
            <w:r w:rsidRPr="00110C17">
              <w:rPr>
                <w:rFonts w:ascii="Arial" w:hAnsi="Arial" w:cs="Arial"/>
                <w:szCs w:val="24"/>
              </w:rPr>
              <w:t>. Jurnal Teknik POMITS Vol 3 No. 2</w:t>
            </w:r>
          </w:p>
          <w:p w:rsidR="003434FC" w:rsidRPr="00110C17" w:rsidRDefault="003434FC" w:rsidP="00BD033F">
            <w:pPr>
              <w:pStyle w:val="ListParagraph"/>
              <w:numPr>
                <w:ilvl w:val="0"/>
                <w:numId w:val="25"/>
              </w:numPr>
              <w:spacing w:after="0"/>
              <w:ind w:left="502" w:hanging="425"/>
              <w:jc w:val="both"/>
              <w:rPr>
                <w:rFonts w:ascii="Arial" w:hAnsi="Arial" w:cs="Arial"/>
                <w:szCs w:val="24"/>
              </w:rPr>
            </w:pPr>
            <w:r w:rsidRPr="00110C17">
              <w:rPr>
                <w:rFonts w:ascii="Arial" w:hAnsi="Arial" w:cs="Arial"/>
                <w:szCs w:val="24"/>
              </w:rPr>
              <w:t>Buchori, L., Widayat. 2007. Pembuatan Biodiesel dari Minyak Goreng Bekas Dengan Proses Catalytic Cracking. Jurnal TEKNIK-Vol 28, ISSN 0852-1697</w:t>
            </w:r>
          </w:p>
          <w:p w:rsidR="003434FC" w:rsidRPr="00110C17" w:rsidRDefault="003434FC" w:rsidP="00BD033F">
            <w:pPr>
              <w:pStyle w:val="ListParagraph"/>
              <w:numPr>
                <w:ilvl w:val="0"/>
                <w:numId w:val="25"/>
              </w:numPr>
              <w:spacing w:after="0"/>
              <w:ind w:left="502" w:hanging="425"/>
              <w:jc w:val="both"/>
              <w:rPr>
                <w:rFonts w:ascii="Arial" w:hAnsi="Arial" w:cs="Arial"/>
                <w:szCs w:val="24"/>
              </w:rPr>
            </w:pPr>
            <w:r w:rsidRPr="00110C17">
              <w:rPr>
                <w:rFonts w:ascii="Arial" w:hAnsi="Arial" w:cs="Arial"/>
                <w:szCs w:val="24"/>
              </w:rPr>
              <w:t>Arita, S., Dara, M, B., Irawan, J. 2008. Pembuatan Metil ester Asam Lemak Dari CPO Off Grade Dengan Metode Esterifikasi-Transesterifikasi. Jurnal Teknik Kimia, No 2 vol 15</w:t>
            </w:r>
          </w:p>
          <w:p w:rsidR="003434FC" w:rsidRPr="00110C17" w:rsidRDefault="003434FC" w:rsidP="00BD033F">
            <w:pPr>
              <w:pStyle w:val="ListParagraph"/>
              <w:numPr>
                <w:ilvl w:val="0"/>
                <w:numId w:val="25"/>
              </w:numPr>
              <w:spacing w:after="0"/>
              <w:ind w:left="502" w:hanging="425"/>
              <w:jc w:val="both"/>
              <w:rPr>
                <w:rFonts w:ascii="Arial" w:hAnsi="Arial" w:cs="Arial"/>
                <w:szCs w:val="24"/>
              </w:rPr>
            </w:pPr>
            <w:proofErr w:type="spellStart"/>
            <w:r w:rsidRPr="00110C17">
              <w:rPr>
                <w:rFonts w:ascii="Arial" w:hAnsi="Arial" w:cs="Arial"/>
                <w:szCs w:val="24"/>
                <w:lang w:val="en-US"/>
              </w:rPr>
              <w:t>Latipah</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Nurlia</w:t>
            </w:r>
            <w:proofErr w:type="spellEnd"/>
            <w:r w:rsidRPr="00110C17">
              <w:rPr>
                <w:rFonts w:ascii="Arial" w:hAnsi="Arial" w:cs="Arial"/>
                <w:szCs w:val="24"/>
                <w:lang w:val="en-US"/>
              </w:rPr>
              <w:t xml:space="preserve">. 2019. </w:t>
            </w:r>
            <w:proofErr w:type="spellStart"/>
            <w:r w:rsidRPr="00110C17">
              <w:rPr>
                <w:rFonts w:ascii="Arial" w:hAnsi="Arial" w:cs="Arial"/>
                <w:szCs w:val="24"/>
                <w:lang w:val="en-US"/>
              </w:rPr>
              <w:t>Keterampilan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Mahasiswa</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dalam</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Membuat</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Produk</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Olahan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Berbahan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Dasar</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Buah</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Kelapa</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Ijis</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edu</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vol</w:t>
            </w:r>
            <w:proofErr w:type="spellEnd"/>
            <w:r w:rsidRPr="00110C17">
              <w:rPr>
                <w:rFonts w:ascii="Arial" w:hAnsi="Arial" w:cs="Arial"/>
                <w:szCs w:val="24"/>
                <w:lang w:val="en-US"/>
              </w:rPr>
              <w:t xml:space="preserve"> 2</w:t>
            </w:r>
          </w:p>
          <w:p w:rsidR="003434FC" w:rsidRPr="00171D01" w:rsidRDefault="003434FC" w:rsidP="00BD033F">
            <w:pPr>
              <w:pStyle w:val="ListParagraph"/>
              <w:numPr>
                <w:ilvl w:val="0"/>
                <w:numId w:val="25"/>
              </w:numPr>
              <w:ind w:left="502" w:hanging="425"/>
              <w:rPr>
                <w:rFonts w:asciiTheme="majorBidi" w:hAnsiTheme="majorBidi" w:cstheme="majorBidi"/>
                <w:szCs w:val="24"/>
                <w:lang w:val="en-US"/>
              </w:rPr>
            </w:pPr>
          </w:p>
        </w:tc>
      </w:tr>
      <w:tr w:rsidR="003434FC" w:rsidRPr="0048197B" w:rsidTr="00096A68">
        <w:trPr>
          <w:jc w:val="center"/>
        </w:trPr>
        <w:tc>
          <w:tcPr>
            <w:tcW w:w="3085" w:type="dxa"/>
          </w:tcPr>
          <w:p w:rsidR="003434FC" w:rsidRPr="0048197B" w:rsidRDefault="003434FC" w:rsidP="00096A68">
            <w:pPr>
              <w:autoSpaceDE w:val="0"/>
              <w:autoSpaceDN w:val="0"/>
              <w:adjustRightInd w:val="0"/>
              <w:rPr>
                <w:rFonts w:asciiTheme="majorBidi" w:hAnsiTheme="majorBidi" w:cstheme="majorBidi"/>
                <w:szCs w:val="24"/>
                <w:lang w:val="en-US"/>
              </w:rPr>
            </w:pPr>
          </w:p>
        </w:tc>
        <w:tc>
          <w:tcPr>
            <w:tcW w:w="10631" w:type="dxa"/>
            <w:gridSpan w:val="7"/>
          </w:tcPr>
          <w:p w:rsidR="003434FC" w:rsidRPr="0048197B" w:rsidRDefault="003434FC"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LCD/ Proyektor</w:t>
            </w:r>
          </w:p>
        </w:tc>
      </w:tr>
      <w:tr w:rsidR="003434FC" w:rsidRPr="0048197B" w:rsidTr="00096A68">
        <w:trPr>
          <w:jc w:val="center"/>
        </w:trPr>
        <w:tc>
          <w:tcPr>
            <w:tcW w:w="3085" w:type="dxa"/>
          </w:tcPr>
          <w:p w:rsidR="003434FC" w:rsidRPr="0048197B" w:rsidRDefault="003434FC"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Team Teaching</w:t>
            </w:r>
          </w:p>
        </w:tc>
        <w:tc>
          <w:tcPr>
            <w:tcW w:w="10631" w:type="dxa"/>
            <w:gridSpan w:val="7"/>
          </w:tcPr>
          <w:p w:rsidR="003434FC" w:rsidRPr="0048197B" w:rsidRDefault="003434FC" w:rsidP="00096A68">
            <w:pPr>
              <w:autoSpaceDE w:val="0"/>
              <w:autoSpaceDN w:val="0"/>
              <w:adjustRightInd w:val="0"/>
              <w:rPr>
                <w:rFonts w:asciiTheme="majorBidi" w:hAnsiTheme="majorBidi" w:cstheme="majorBidi"/>
                <w:szCs w:val="24"/>
                <w:lang w:val="en-US"/>
              </w:rPr>
            </w:pPr>
          </w:p>
        </w:tc>
      </w:tr>
      <w:tr w:rsidR="003434FC" w:rsidRPr="0048197B" w:rsidTr="00096A68">
        <w:trPr>
          <w:jc w:val="center"/>
        </w:trPr>
        <w:tc>
          <w:tcPr>
            <w:tcW w:w="3085" w:type="dxa"/>
          </w:tcPr>
          <w:p w:rsidR="003434FC" w:rsidRPr="0048197B" w:rsidRDefault="003434FC"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 xml:space="preserve">Matakuliah Syarat </w:t>
            </w:r>
          </w:p>
        </w:tc>
        <w:tc>
          <w:tcPr>
            <w:tcW w:w="10631" w:type="dxa"/>
            <w:gridSpan w:val="7"/>
          </w:tcPr>
          <w:p w:rsidR="003434FC" w:rsidRPr="0048197B" w:rsidRDefault="003434FC"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w:t>
            </w:r>
          </w:p>
        </w:tc>
      </w:tr>
    </w:tbl>
    <w:p w:rsidR="00096A68" w:rsidRPr="0048197B" w:rsidRDefault="00096A68" w:rsidP="00096A68">
      <w:pPr>
        <w:autoSpaceDE w:val="0"/>
        <w:autoSpaceDN w:val="0"/>
        <w:adjustRightInd w:val="0"/>
        <w:spacing w:after="0" w:line="240" w:lineRule="auto"/>
        <w:rPr>
          <w:rFonts w:asciiTheme="majorBidi" w:hAnsiTheme="majorBidi" w:cstheme="majorBidi"/>
          <w:szCs w:val="24"/>
        </w:rPr>
      </w:pPr>
    </w:p>
    <w:p w:rsidR="00096A68" w:rsidRPr="0048197B" w:rsidRDefault="00096A68" w:rsidP="00096A68">
      <w:pPr>
        <w:rPr>
          <w:rFonts w:asciiTheme="majorBidi" w:hAnsiTheme="majorBidi" w:cstheme="majorBidi"/>
          <w:szCs w:val="24"/>
        </w:rPr>
        <w:sectPr w:rsidR="00096A68" w:rsidRPr="0048197B" w:rsidSect="00970F2B">
          <w:pgSz w:w="16838" w:h="11906" w:orient="landscape" w:code="9"/>
          <w:pgMar w:top="720" w:right="720" w:bottom="720" w:left="720" w:header="709" w:footer="709" w:gutter="0"/>
          <w:cols w:space="708"/>
          <w:docGrid w:linePitch="360"/>
        </w:sectPr>
      </w:pPr>
    </w:p>
    <w:tbl>
      <w:tblPr>
        <w:tblStyle w:val="TableGrid"/>
        <w:tblW w:w="16808" w:type="dxa"/>
        <w:jc w:val="center"/>
        <w:tblInd w:w="408" w:type="dxa"/>
        <w:tblLayout w:type="fixed"/>
        <w:tblLook w:val="04A0" w:firstRow="1" w:lastRow="0" w:firstColumn="1" w:lastColumn="0" w:noHBand="0" w:noVBand="1"/>
      </w:tblPr>
      <w:tblGrid>
        <w:gridCol w:w="900"/>
        <w:gridCol w:w="1910"/>
        <w:gridCol w:w="453"/>
        <w:gridCol w:w="3060"/>
        <w:gridCol w:w="1761"/>
        <w:gridCol w:w="2254"/>
        <w:gridCol w:w="2282"/>
        <w:gridCol w:w="2973"/>
        <w:gridCol w:w="1215"/>
      </w:tblGrid>
      <w:tr w:rsidR="00096A68" w:rsidRPr="0048197B" w:rsidTr="005F5097">
        <w:trPr>
          <w:tblHeader/>
          <w:jc w:val="center"/>
        </w:trPr>
        <w:tc>
          <w:tcPr>
            <w:tcW w:w="900"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lastRenderedPageBreak/>
              <w:t>Minggu ke-</w:t>
            </w:r>
          </w:p>
        </w:tc>
        <w:tc>
          <w:tcPr>
            <w:tcW w:w="2363" w:type="dxa"/>
            <w:gridSpan w:val="2"/>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Sub-CP-MK (kemampuan akhir yang diharapkan)</w:t>
            </w:r>
          </w:p>
          <w:p w:rsidR="00096A68" w:rsidRPr="0048197B" w:rsidRDefault="00096A68" w:rsidP="00096A68">
            <w:pPr>
              <w:autoSpaceDE w:val="0"/>
              <w:autoSpaceDN w:val="0"/>
              <w:adjustRightInd w:val="0"/>
              <w:jc w:val="center"/>
              <w:rPr>
                <w:rFonts w:asciiTheme="majorBidi" w:hAnsiTheme="majorBidi" w:cstheme="majorBidi"/>
                <w:b/>
                <w:szCs w:val="24"/>
              </w:rPr>
            </w:pPr>
          </w:p>
        </w:tc>
        <w:tc>
          <w:tcPr>
            <w:tcW w:w="3060"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Indikator</w:t>
            </w:r>
          </w:p>
        </w:tc>
        <w:tc>
          <w:tcPr>
            <w:tcW w:w="1761" w:type="dxa"/>
            <w:vAlign w:val="center"/>
          </w:tcPr>
          <w:p w:rsidR="00096A68" w:rsidRPr="0048197B" w:rsidRDefault="00096A68" w:rsidP="00096A68">
            <w:pPr>
              <w:autoSpaceDE w:val="0"/>
              <w:autoSpaceDN w:val="0"/>
              <w:adjustRightInd w:val="0"/>
              <w:jc w:val="center"/>
              <w:rPr>
                <w:rFonts w:asciiTheme="majorBidi" w:hAnsiTheme="majorBidi" w:cstheme="majorBidi"/>
                <w:b/>
                <w:szCs w:val="24"/>
                <w:lang w:val="en-US"/>
              </w:rPr>
            </w:pPr>
            <w:proofErr w:type="spellStart"/>
            <w:r w:rsidRPr="0048197B">
              <w:rPr>
                <w:rFonts w:asciiTheme="majorBidi" w:hAnsiTheme="majorBidi" w:cstheme="majorBidi"/>
                <w:b/>
                <w:szCs w:val="24"/>
                <w:lang w:val="en-US"/>
              </w:rPr>
              <w:t>Bentuk</w:t>
            </w:r>
            <w:proofErr w:type="spellEnd"/>
            <w:r w:rsidRPr="0048197B">
              <w:rPr>
                <w:rFonts w:asciiTheme="majorBidi" w:hAnsiTheme="majorBidi" w:cstheme="majorBidi"/>
                <w:b/>
                <w:szCs w:val="24"/>
                <w:lang w:val="en-US"/>
              </w:rPr>
              <w:t xml:space="preserve"> / model </w:t>
            </w:r>
            <w:proofErr w:type="spellStart"/>
            <w:r w:rsidRPr="0048197B">
              <w:rPr>
                <w:rFonts w:asciiTheme="majorBidi" w:hAnsiTheme="majorBidi" w:cstheme="majorBidi"/>
                <w:b/>
                <w:szCs w:val="24"/>
                <w:lang w:val="en-US"/>
              </w:rPr>
              <w:t>pembelajaran</w:t>
            </w:r>
            <w:proofErr w:type="spellEnd"/>
          </w:p>
        </w:tc>
        <w:tc>
          <w:tcPr>
            <w:tcW w:w="2254"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Kriteria</w:t>
            </w:r>
            <w:r w:rsidRPr="0048197B">
              <w:rPr>
                <w:rFonts w:asciiTheme="majorBidi" w:hAnsiTheme="majorBidi" w:cstheme="majorBidi"/>
                <w:b/>
                <w:szCs w:val="24"/>
                <w:lang w:val="en-US"/>
              </w:rPr>
              <w:t xml:space="preserve">, </w:t>
            </w:r>
            <w:r w:rsidRPr="0048197B">
              <w:rPr>
                <w:rFonts w:asciiTheme="majorBidi" w:hAnsiTheme="majorBidi" w:cstheme="majorBidi"/>
                <w:b/>
                <w:szCs w:val="24"/>
              </w:rPr>
              <w:t>Bentuk</w:t>
            </w:r>
            <w:r w:rsidRPr="0048197B">
              <w:rPr>
                <w:rFonts w:asciiTheme="majorBidi" w:hAnsiTheme="majorBidi" w:cstheme="majorBidi"/>
                <w:b/>
                <w:szCs w:val="24"/>
                <w:lang w:val="en-US"/>
              </w:rPr>
              <w:t xml:space="preserve"> &amp; </w:t>
            </w:r>
            <w:proofErr w:type="spellStart"/>
            <w:r w:rsidRPr="0048197B">
              <w:rPr>
                <w:rFonts w:asciiTheme="majorBidi" w:hAnsiTheme="majorBidi" w:cstheme="majorBidi"/>
                <w:b/>
                <w:szCs w:val="24"/>
                <w:lang w:val="en-US"/>
              </w:rPr>
              <w:t>teknik</w:t>
            </w:r>
            <w:proofErr w:type="spellEnd"/>
            <w:r w:rsidRPr="0048197B">
              <w:rPr>
                <w:rFonts w:asciiTheme="majorBidi" w:hAnsiTheme="majorBidi" w:cstheme="majorBidi"/>
                <w:b/>
                <w:szCs w:val="24"/>
              </w:rPr>
              <w:t xml:space="preserve"> Penilaian</w:t>
            </w:r>
          </w:p>
        </w:tc>
        <w:tc>
          <w:tcPr>
            <w:tcW w:w="2282"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Metode Pembelajaran [Estimasi Waktu]</w:t>
            </w:r>
          </w:p>
        </w:tc>
        <w:tc>
          <w:tcPr>
            <w:tcW w:w="2973"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Materi Pembelajaran [Pustaka]</w:t>
            </w:r>
          </w:p>
        </w:tc>
        <w:tc>
          <w:tcPr>
            <w:tcW w:w="1215"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Bobot Penilaian (%)</w:t>
            </w:r>
          </w:p>
        </w:tc>
      </w:tr>
      <w:tr w:rsidR="00096A68" w:rsidRPr="0048197B" w:rsidTr="005F5097">
        <w:trPr>
          <w:jc w:val="center"/>
        </w:trPr>
        <w:tc>
          <w:tcPr>
            <w:tcW w:w="900" w:type="dxa"/>
            <w:vAlign w:val="center"/>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1</w:t>
            </w:r>
          </w:p>
        </w:tc>
        <w:tc>
          <w:tcPr>
            <w:tcW w:w="2363" w:type="dxa"/>
            <w:gridSpan w:val="2"/>
          </w:tcPr>
          <w:p w:rsidR="00096A68" w:rsidRPr="0048197B" w:rsidRDefault="00096A68" w:rsidP="00096A68">
            <w:pPr>
              <w:autoSpaceDE w:val="0"/>
              <w:autoSpaceDN w:val="0"/>
              <w:adjustRightInd w:val="0"/>
              <w:jc w:val="both"/>
              <w:rPr>
                <w:rFonts w:asciiTheme="majorBidi" w:hAnsiTheme="majorBidi" w:cstheme="majorBidi"/>
                <w:szCs w:val="24"/>
              </w:rPr>
            </w:pPr>
            <w:proofErr w:type="spellStart"/>
            <w:r w:rsidRPr="0048197B">
              <w:rPr>
                <w:rFonts w:asciiTheme="majorBidi" w:hAnsiTheme="majorBidi" w:cstheme="majorBidi"/>
                <w:szCs w:val="24"/>
                <w:lang w:val="en-US"/>
              </w:rPr>
              <w:t>Pendahuluan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atau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kontrak</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perkuliahan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penyampaian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materi-materi</w:t>
            </w:r>
            <w:proofErr w:type="spellEnd"/>
            <w:r w:rsidRPr="0048197B">
              <w:rPr>
                <w:rFonts w:asciiTheme="majorBidi" w:hAnsiTheme="majorBidi" w:cstheme="majorBidi"/>
                <w:szCs w:val="24"/>
                <w:lang w:val="en-US"/>
              </w:rPr>
              <w:t xml:space="preserve"> yang </w:t>
            </w:r>
            <w:proofErr w:type="spellStart"/>
            <w:r w:rsidRPr="0048197B">
              <w:rPr>
                <w:rFonts w:asciiTheme="majorBidi" w:hAnsiTheme="majorBidi" w:cstheme="majorBidi"/>
                <w:szCs w:val="24"/>
                <w:lang w:val="en-US"/>
              </w:rPr>
              <w:t>akan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dipelajari</w:t>
            </w:r>
            <w:proofErr w:type="spellEnd"/>
          </w:p>
        </w:tc>
        <w:tc>
          <w:tcPr>
            <w:tcW w:w="3060" w:type="dxa"/>
          </w:tcPr>
          <w:p w:rsidR="006F2E66" w:rsidRPr="004E5383" w:rsidRDefault="006F2E66" w:rsidP="00BD033F">
            <w:pPr>
              <w:numPr>
                <w:ilvl w:val="0"/>
                <w:numId w:val="4"/>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Tujuan mata kuliah</w:t>
            </w:r>
          </w:p>
          <w:p w:rsidR="006F2E66" w:rsidRPr="004E5383" w:rsidRDefault="006F2E66" w:rsidP="00BD033F">
            <w:pPr>
              <w:numPr>
                <w:ilvl w:val="0"/>
                <w:numId w:val="4"/>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Ruang lingkup mata kuliah</w:t>
            </w:r>
          </w:p>
          <w:p w:rsidR="006F2E66" w:rsidRPr="004E5383" w:rsidRDefault="006F2E66" w:rsidP="00BD033F">
            <w:pPr>
              <w:numPr>
                <w:ilvl w:val="0"/>
                <w:numId w:val="4"/>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Kebijakan pelaksanaan mata kuliah</w:t>
            </w:r>
          </w:p>
          <w:p w:rsidR="006F2E66" w:rsidRPr="004E5383" w:rsidRDefault="006F2E66" w:rsidP="00BD033F">
            <w:pPr>
              <w:numPr>
                <w:ilvl w:val="0"/>
                <w:numId w:val="4"/>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Kebijakan penilaian hasil belajar</w:t>
            </w:r>
          </w:p>
          <w:p w:rsidR="006F2E66" w:rsidRPr="004E5383" w:rsidRDefault="006F2E66" w:rsidP="00BD033F">
            <w:pPr>
              <w:numPr>
                <w:ilvl w:val="0"/>
                <w:numId w:val="4"/>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Tugas yang harus diselesaikan</w:t>
            </w:r>
          </w:p>
          <w:p w:rsidR="00096A68" w:rsidRPr="0048197B" w:rsidRDefault="006F2E66" w:rsidP="00BD033F">
            <w:pPr>
              <w:pStyle w:val="ListParagraph"/>
              <w:numPr>
                <w:ilvl w:val="0"/>
                <w:numId w:val="4"/>
              </w:numPr>
              <w:autoSpaceDE w:val="0"/>
              <w:autoSpaceDN w:val="0"/>
              <w:adjustRightInd w:val="0"/>
              <w:spacing w:after="0" w:line="240" w:lineRule="auto"/>
              <w:ind w:left="432"/>
              <w:rPr>
                <w:rFonts w:asciiTheme="majorBidi" w:hAnsiTheme="majorBidi" w:cstheme="majorBidi"/>
                <w:szCs w:val="24"/>
              </w:rPr>
            </w:pPr>
            <w:r w:rsidRPr="004E5383">
              <w:rPr>
                <w:rFonts w:asciiTheme="majorHAnsi" w:hAnsiTheme="majorHAnsi"/>
                <w:szCs w:val="24"/>
                <w:lang w:val="sv-SE"/>
              </w:rPr>
              <w:t>Sumber dan buku ajar yang dipergunakan</w:t>
            </w:r>
          </w:p>
        </w:tc>
        <w:tc>
          <w:tcPr>
            <w:tcW w:w="1761" w:type="dxa"/>
          </w:tcPr>
          <w:p w:rsidR="00BD1CBE" w:rsidRPr="00BD1CBE" w:rsidRDefault="00BD1CBE" w:rsidP="00BD033F">
            <w:pPr>
              <w:pStyle w:val="ListParagraph"/>
              <w:numPr>
                <w:ilvl w:val="0"/>
                <w:numId w:val="4"/>
              </w:numPr>
              <w:autoSpaceDE w:val="0"/>
              <w:autoSpaceDN w:val="0"/>
              <w:adjustRightInd w:val="0"/>
              <w:spacing w:after="0" w:line="240" w:lineRule="auto"/>
              <w:ind w:left="342" w:hanging="270"/>
              <w:rPr>
                <w:rFonts w:asciiTheme="majorBidi" w:hAnsiTheme="majorBidi" w:cstheme="majorBidi"/>
                <w:bCs/>
                <w:szCs w:val="24"/>
              </w:rPr>
            </w:pPr>
            <w:r>
              <w:rPr>
                <w:rFonts w:asciiTheme="majorBidi" w:hAnsiTheme="majorBidi" w:cstheme="majorBidi"/>
                <w:bCs/>
                <w:szCs w:val="24"/>
                <w:lang w:val="en-US"/>
              </w:rPr>
              <w:t>Daring</w:t>
            </w:r>
          </w:p>
          <w:p w:rsidR="00FA6159" w:rsidRPr="00FA6159" w:rsidRDefault="00FA6159" w:rsidP="00BD033F">
            <w:pPr>
              <w:pStyle w:val="ListParagraph"/>
              <w:numPr>
                <w:ilvl w:val="0"/>
                <w:numId w:val="4"/>
              </w:numPr>
              <w:autoSpaceDE w:val="0"/>
              <w:autoSpaceDN w:val="0"/>
              <w:adjustRightInd w:val="0"/>
              <w:spacing w:after="0" w:line="240" w:lineRule="auto"/>
              <w:ind w:left="342" w:hanging="270"/>
              <w:rPr>
                <w:rFonts w:asciiTheme="majorBidi" w:hAnsiTheme="majorBidi" w:cstheme="majorBidi"/>
                <w:bCs/>
                <w:szCs w:val="24"/>
              </w:rPr>
            </w:pPr>
            <w:r w:rsidRPr="0048197B">
              <w:rPr>
                <w:rFonts w:asciiTheme="majorBidi" w:hAnsiTheme="majorBidi" w:cstheme="majorBidi"/>
                <w:bCs/>
                <w:szCs w:val="24"/>
              </w:rPr>
              <w:t xml:space="preserve">diskusi, </w:t>
            </w:r>
          </w:p>
          <w:p w:rsidR="00FA6159" w:rsidRPr="00FA6159" w:rsidRDefault="00FA6159" w:rsidP="00BD033F">
            <w:pPr>
              <w:pStyle w:val="ListParagraph"/>
              <w:numPr>
                <w:ilvl w:val="0"/>
                <w:numId w:val="4"/>
              </w:numPr>
              <w:autoSpaceDE w:val="0"/>
              <w:autoSpaceDN w:val="0"/>
              <w:adjustRightInd w:val="0"/>
              <w:spacing w:after="0" w:line="240" w:lineRule="auto"/>
              <w:ind w:left="342" w:hanging="270"/>
              <w:rPr>
                <w:rFonts w:asciiTheme="majorBidi" w:hAnsiTheme="majorBidi" w:cstheme="majorBidi"/>
                <w:bCs/>
                <w:szCs w:val="24"/>
              </w:rPr>
            </w:pPr>
            <w:proofErr w:type="spellStart"/>
            <w:r>
              <w:rPr>
                <w:rFonts w:asciiTheme="majorBidi" w:hAnsiTheme="majorBidi" w:cstheme="majorBidi"/>
                <w:bCs/>
                <w:szCs w:val="24"/>
                <w:lang w:val="en-US"/>
              </w:rPr>
              <w:t>tanya</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jawab</w:t>
            </w:r>
            <w:proofErr w:type="spellEnd"/>
          </w:p>
        </w:tc>
        <w:tc>
          <w:tcPr>
            <w:tcW w:w="2254" w:type="dxa"/>
          </w:tcPr>
          <w:p w:rsidR="00096A68" w:rsidRPr="0048197B" w:rsidRDefault="00096A68" w:rsidP="00096A68">
            <w:pPr>
              <w:pStyle w:val="ListParagraph"/>
              <w:autoSpaceDE w:val="0"/>
              <w:autoSpaceDN w:val="0"/>
              <w:adjustRightInd w:val="0"/>
              <w:ind w:left="147"/>
              <w:jc w:val="center"/>
              <w:rPr>
                <w:rFonts w:asciiTheme="majorBidi" w:hAnsiTheme="majorBidi" w:cstheme="majorBidi"/>
                <w:szCs w:val="24"/>
                <w:lang w:val="en-US"/>
              </w:rPr>
            </w:pPr>
            <w:r w:rsidRPr="0048197B">
              <w:rPr>
                <w:rFonts w:asciiTheme="majorBidi" w:hAnsiTheme="majorBidi" w:cstheme="majorBidi"/>
                <w:szCs w:val="24"/>
                <w:lang w:val="en-US"/>
              </w:rPr>
              <w:t>-</w:t>
            </w:r>
          </w:p>
        </w:tc>
        <w:tc>
          <w:tcPr>
            <w:tcW w:w="2282" w:type="dxa"/>
          </w:tcPr>
          <w:p w:rsidR="00096A68" w:rsidRPr="0048197B" w:rsidRDefault="00096A6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096A68" w:rsidRPr="0048197B" w:rsidRDefault="00FA6159" w:rsidP="00096A68">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00096A68"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00096A68" w:rsidRPr="0048197B">
              <w:rPr>
                <w:rFonts w:asciiTheme="majorBidi" w:hAnsiTheme="majorBidi" w:cstheme="majorBidi"/>
                <w:szCs w:val="24"/>
              </w:rPr>
              <w:t>]</w:t>
            </w:r>
          </w:p>
          <w:p w:rsidR="00096A68" w:rsidRPr="0048197B" w:rsidRDefault="00096A68" w:rsidP="00096A68">
            <w:pPr>
              <w:pStyle w:val="ListParagraph"/>
              <w:autoSpaceDE w:val="0"/>
              <w:autoSpaceDN w:val="0"/>
              <w:adjustRightInd w:val="0"/>
              <w:ind w:left="161"/>
              <w:rPr>
                <w:rFonts w:asciiTheme="majorBidi" w:hAnsiTheme="majorBidi" w:cstheme="majorBidi"/>
                <w:szCs w:val="24"/>
              </w:rPr>
            </w:pPr>
          </w:p>
          <w:p w:rsidR="00096A68" w:rsidRPr="0048197B" w:rsidRDefault="00096A68" w:rsidP="00096A68">
            <w:pPr>
              <w:pStyle w:val="ListParagraph"/>
              <w:autoSpaceDE w:val="0"/>
              <w:autoSpaceDN w:val="0"/>
              <w:adjustRightInd w:val="0"/>
              <w:ind w:left="161"/>
              <w:rPr>
                <w:rFonts w:asciiTheme="majorBidi" w:hAnsiTheme="majorBidi" w:cstheme="majorBidi"/>
                <w:szCs w:val="24"/>
              </w:rPr>
            </w:pPr>
          </w:p>
        </w:tc>
        <w:tc>
          <w:tcPr>
            <w:tcW w:w="2973" w:type="dxa"/>
          </w:tcPr>
          <w:p w:rsidR="00096A68" w:rsidRPr="0048197B" w:rsidRDefault="00096A68" w:rsidP="00096A68">
            <w:pPr>
              <w:pStyle w:val="ListParagraph"/>
              <w:ind w:left="302"/>
              <w:rPr>
                <w:rFonts w:asciiTheme="majorBidi" w:hAnsiTheme="majorBidi" w:cstheme="majorBidi"/>
                <w:szCs w:val="24"/>
              </w:rPr>
            </w:pPr>
            <w:r w:rsidRPr="0048197B">
              <w:rPr>
                <w:rFonts w:asciiTheme="majorBidi" w:hAnsiTheme="majorBidi" w:cstheme="majorBidi"/>
                <w:szCs w:val="24"/>
                <w:lang w:val="en-US"/>
              </w:rPr>
              <w:t>-</w:t>
            </w:r>
          </w:p>
        </w:tc>
        <w:tc>
          <w:tcPr>
            <w:tcW w:w="1215" w:type="dxa"/>
            <w:vAlign w:val="center"/>
          </w:tcPr>
          <w:p w:rsidR="00096A68" w:rsidRPr="0048197B" w:rsidRDefault="00096A68"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lang w:val="en-US"/>
              </w:rPr>
              <w:t>10%</w:t>
            </w:r>
          </w:p>
        </w:tc>
      </w:tr>
      <w:tr w:rsidR="00041D28" w:rsidRPr="0048197B" w:rsidTr="005F5097">
        <w:trPr>
          <w:trHeight w:val="1666"/>
          <w:jc w:val="center"/>
        </w:trPr>
        <w:tc>
          <w:tcPr>
            <w:tcW w:w="900" w:type="dxa"/>
            <w:vAlign w:val="center"/>
          </w:tcPr>
          <w:p w:rsidR="00041D28" w:rsidRPr="0048197B" w:rsidRDefault="00041D28"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2</w:t>
            </w:r>
          </w:p>
        </w:tc>
        <w:tc>
          <w:tcPr>
            <w:tcW w:w="2363" w:type="dxa"/>
            <w:gridSpan w:val="2"/>
          </w:tcPr>
          <w:p w:rsidR="00705F58" w:rsidRPr="007F5D20" w:rsidRDefault="00705F58" w:rsidP="00BD033F">
            <w:pPr>
              <w:pStyle w:val="ListParagraph"/>
              <w:numPr>
                <w:ilvl w:val="0"/>
                <w:numId w:val="26"/>
              </w:numPr>
              <w:spacing w:after="0" w:line="360" w:lineRule="auto"/>
              <w:ind w:left="291"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mengidentifikasi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produk-produk</w:t>
            </w:r>
            <w:proofErr w:type="spellEnd"/>
            <w:r w:rsidRPr="007F5D20">
              <w:rPr>
                <w:rFonts w:asciiTheme="majorHAnsi" w:hAnsiTheme="majorHAnsi"/>
                <w:szCs w:val="24"/>
                <w:lang w:val="en-US"/>
              </w:rPr>
              <w:t xml:space="preserve"> yang </w:t>
            </w:r>
            <w:proofErr w:type="spellStart"/>
            <w:r w:rsidRPr="007F5D20">
              <w:rPr>
                <w:rFonts w:asciiTheme="majorHAnsi" w:hAnsiTheme="majorHAnsi"/>
                <w:szCs w:val="24"/>
                <w:lang w:val="en-US"/>
              </w:rPr>
              <w:t>dihasilkan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dari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penerapan</w:t>
            </w:r>
            <w:proofErr w:type="spellEnd"/>
            <w:r w:rsidRPr="007F5D20">
              <w:rPr>
                <w:rFonts w:asciiTheme="majorHAnsi" w:hAnsiTheme="majorHAnsi"/>
                <w:szCs w:val="24"/>
                <w:lang w:val="en-US"/>
              </w:rPr>
              <w:t xml:space="preserve"> IPA</w:t>
            </w:r>
          </w:p>
          <w:p w:rsidR="00041D28" w:rsidRPr="00705F58" w:rsidRDefault="00705F58" w:rsidP="00BD033F">
            <w:pPr>
              <w:pStyle w:val="ListParagraph"/>
              <w:numPr>
                <w:ilvl w:val="0"/>
                <w:numId w:val="26"/>
              </w:numPr>
              <w:ind w:left="291" w:hanging="283"/>
              <w:jc w:val="both"/>
              <w:rPr>
                <w:rFonts w:asciiTheme="majorBidi" w:hAnsiTheme="majorBidi" w:cstheme="majorBidi"/>
                <w:szCs w:val="24"/>
              </w:rPr>
            </w:pPr>
            <w:proofErr w:type="spellStart"/>
            <w:r w:rsidRPr="00705F58">
              <w:rPr>
                <w:rFonts w:asciiTheme="majorHAnsi" w:hAnsiTheme="majorHAnsi"/>
                <w:szCs w:val="24"/>
                <w:lang w:val="en-US"/>
              </w:rPr>
              <w:t>Mahasiswa</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mampu</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menunjukkan</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lastRenderedPageBreak/>
              <w:t>teori</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ipa</w:t>
            </w:r>
            <w:proofErr w:type="spellEnd"/>
            <w:r w:rsidRPr="00705F58">
              <w:rPr>
                <w:rFonts w:asciiTheme="majorHAnsi" w:hAnsiTheme="majorHAnsi"/>
                <w:szCs w:val="24"/>
                <w:lang w:val="en-US"/>
              </w:rPr>
              <w:t xml:space="preserve"> yang tang </w:t>
            </w:r>
            <w:proofErr w:type="spellStart"/>
            <w:r w:rsidRPr="00705F58">
              <w:rPr>
                <w:rFonts w:asciiTheme="majorHAnsi" w:hAnsiTheme="majorHAnsi"/>
                <w:szCs w:val="24"/>
                <w:lang w:val="en-US"/>
              </w:rPr>
              <w:t>terdapat</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pada</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sebuah</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produk</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atau</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teknologi</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hasil</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penerapan</w:t>
            </w:r>
            <w:proofErr w:type="spellEnd"/>
            <w:r w:rsidRPr="00705F58">
              <w:rPr>
                <w:rFonts w:asciiTheme="majorHAnsi" w:hAnsiTheme="majorHAnsi"/>
                <w:szCs w:val="24"/>
                <w:lang w:val="en-US"/>
              </w:rPr>
              <w:t xml:space="preserve"> IPA</w:t>
            </w:r>
            <w:r w:rsidRPr="00705F58">
              <w:rPr>
                <w:rFonts w:asciiTheme="majorBidi" w:hAnsiTheme="majorBidi" w:cstheme="majorBidi"/>
                <w:szCs w:val="24"/>
              </w:rPr>
              <w:t xml:space="preserve"> </w:t>
            </w:r>
          </w:p>
        </w:tc>
        <w:tc>
          <w:tcPr>
            <w:tcW w:w="3060" w:type="dxa"/>
          </w:tcPr>
          <w:p w:rsidR="00041D28" w:rsidRPr="004E5383" w:rsidRDefault="00041D28" w:rsidP="00BD033F">
            <w:pPr>
              <w:pStyle w:val="ListParagraph"/>
              <w:numPr>
                <w:ilvl w:val="0"/>
                <w:numId w:val="5"/>
              </w:numPr>
              <w:spacing w:after="0" w:line="240" w:lineRule="auto"/>
              <w:ind w:left="360"/>
              <w:rPr>
                <w:rFonts w:asciiTheme="majorHAnsi" w:hAnsiTheme="majorHAnsi" w:cstheme="minorHAnsi"/>
                <w:szCs w:val="24"/>
              </w:rPr>
            </w:pPr>
            <w:r>
              <w:rPr>
                <w:rFonts w:asciiTheme="majorHAnsi" w:hAnsiTheme="majorHAnsi" w:cstheme="minorHAnsi"/>
                <w:szCs w:val="24"/>
              </w:rPr>
              <w:lastRenderedPageBreak/>
              <w:t xml:space="preserve">Definisi </w:t>
            </w:r>
            <w:r w:rsidR="00705F58">
              <w:rPr>
                <w:rFonts w:asciiTheme="majorHAnsi" w:hAnsiTheme="majorHAnsi" w:cstheme="minorHAnsi"/>
                <w:szCs w:val="24"/>
              </w:rPr>
              <w:t>IPA Ter</w:t>
            </w:r>
            <w:proofErr w:type="spellStart"/>
            <w:r w:rsidR="00705F58">
              <w:rPr>
                <w:rFonts w:asciiTheme="majorHAnsi" w:hAnsiTheme="majorHAnsi" w:cstheme="minorHAnsi"/>
                <w:szCs w:val="24"/>
                <w:lang w:val="en-US"/>
              </w:rPr>
              <w:t>apan</w:t>
            </w:r>
            <w:proofErr w:type="spellEnd"/>
          </w:p>
          <w:p w:rsidR="00041D28" w:rsidRPr="004E5383" w:rsidRDefault="00705F58" w:rsidP="00BD033F">
            <w:pPr>
              <w:pStyle w:val="ListParagraph"/>
              <w:numPr>
                <w:ilvl w:val="0"/>
                <w:numId w:val="5"/>
              </w:numPr>
              <w:spacing w:after="0" w:line="240" w:lineRule="auto"/>
              <w:ind w:left="360"/>
              <w:rPr>
                <w:rFonts w:asciiTheme="majorHAnsi" w:hAnsiTheme="majorHAnsi" w:cstheme="minorHAnsi"/>
                <w:szCs w:val="24"/>
              </w:rPr>
            </w:pPr>
            <w:proofErr w:type="spellStart"/>
            <w:r>
              <w:rPr>
                <w:rFonts w:asciiTheme="majorHAnsi" w:hAnsiTheme="majorHAnsi" w:cstheme="minorHAnsi"/>
                <w:szCs w:val="24"/>
                <w:lang w:val="en-US"/>
              </w:rPr>
              <w:t>Contoh-contoh</w:t>
            </w:r>
            <w:proofErr w:type="spellEnd"/>
            <w:r>
              <w:rPr>
                <w:rFonts w:asciiTheme="majorHAnsi" w:hAnsiTheme="majorHAnsi" w:cstheme="minorHAnsi"/>
                <w:szCs w:val="24"/>
                <w:lang w:val="en-US"/>
              </w:rPr>
              <w:t xml:space="preserve"> IPA </w:t>
            </w:r>
            <w:proofErr w:type="spellStart"/>
            <w:r>
              <w:rPr>
                <w:rFonts w:asciiTheme="majorHAnsi" w:hAnsiTheme="majorHAnsi" w:cstheme="minorHAnsi"/>
                <w:szCs w:val="24"/>
                <w:lang w:val="en-US"/>
              </w:rPr>
              <w:t>terapan</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dalam</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kehidupan</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sehari-hari</w:t>
            </w:r>
            <w:proofErr w:type="spellEnd"/>
          </w:p>
          <w:p w:rsidR="00041D28" w:rsidRDefault="00705F58" w:rsidP="00BD033F">
            <w:pPr>
              <w:pStyle w:val="ListParagraph"/>
              <w:numPr>
                <w:ilvl w:val="0"/>
                <w:numId w:val="5"/>
              </w:numPr>
              <w:spacing w:after="0" w:line="240" w:lineRule="auto"/>
              <w:ind w:left="360"/>
              <w:rPr>
                <w:rFonts w:asciiTheme="majorHAnsi" w:hAnsiTheme="majorHAnsi" w:cstheme="minorHAnsi"/>
                <w:szCs w:val="24"/>
              </w:rPr>
            </w:pPr>
            <w:r>
              <w:rPr>
                <w:rFonts w:asciiTheme="majorHAnsi" w:hAnsiTheme="majorHAnsi" w:cstheme="minorHAnsi"/>
                <w:szCs w:val="24"/>
              </w:rPr>
              <w:t xml:space="preserve">Manfaat </w:t>
            </w:r>
            <w:r>
              <w:rPr>
                <w:rFonts w:asciiTheme="majorHAnsi" w:hAnsiTheme="majorHAnsi" w:cstheme="minorHAnsi"/>
                <w:szCs w:val="24"/>
                <w:lang w:val="en-US"/>
              </w:rPr>
              <w:t xml:space="preserve">IPA </w:t>
            </w:r>
            <w:proofErr w:type="spellStart"/>
            <w:r>
              <w:rPr>
                <w:rFonts w:asciiTheme="majorHAnsi" w:hAnsiTheme="majorHAnsi" w:cstheme="minorHAnsi"/>
                <w:szCs w:val="24"/>
                <w:lang w:val="en-US"/>
              </w:rPr>
              <w:t>terapan</w:t>
            </w:r>
            <w:proofErr w:type="spellEnd"/>
          </w:p>
          <w:p w:rsidR="00041D28" w:rsidRPr="006C3F53" w:rsidRDefault="00041D28" w:rsidP="00705F58">
            <w:pPr>
              <w:pStyle w:val="ListParagraph"/>
              <w:spacing w:after="0" w:line="240" w:lineRule="auto"/>
              <w:ind w:left="360"/>
              <w:rPr>
                <w:rFonts w:asciiTheme="majorHAnsi" w:hAnsiTheme="majorHAnsi" w:cstheme="minorHAnsi"/>
                <w:szCs w:val="24"/>
              </w:rPr>
            </w:pPr>
          </w:p>
        </w:tc>
        <w:tc>
          <w:tcPr>
            <w:tcW w:w="1761" w:type="dxa"/>
          </w:tcPr>
          <w:p w:rsidR="007800A2" w:rsidRPr="007800A2" w:rsidRDefault="007800A2"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041D28" w:rsidRPr="0048197B" w:rsidRDefault="00041D2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041D28" w:rsidRPr="0048197B" w:rsidRDefault="00041D2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041D28" w:rsidRPr="0048197B" w:rsidRDefault="00041D28" w:rsidP="00BD033F">
            <w:pPr>
              <w:pStyle w:val="ListParagraph"/>
              <w:numPr>
                <w:ilvl w:val="0"/>
                <w:numId w:val="3"/>
              </w:numPr>
              <w:autoSpaceDE w:val="0"/>
              <w:autoSpaceDN w:val="0"/>
              <w:adjustRightInd w:val="0"/>
              <w:spacing w:after="0" w:line="240" w:lineRule="auto"/>
              <w:rPr>
                <w:rFonts w:asciiTheme="majorBidi" w:hAnsiTheme="majorBidi" w:cstheme="majorBidi"/>
                <w:b/>
                <w:szCs w:val="24"/>
              </w:rPr>
            </w:pPr>
            <w:r w:rsidRPr="0048197B">
              <w:rPr>
                <w:rFonts w:asciiTheme="majorBidi" w:hAnsiTheme="majorBidi" w:cstheme="majorBidi"/>
                <w:bCs/>
                <w:szCs w:val="24"/>
              </w:rPr>
              <w:t>ceramah</w:t>
            </w:r>
          </w:p>
        </w:tc>
        <w:tc>
          <w:tcPr>
            <w:tcW w:w="2254" w:type="dxa"/>
          </w:tcPr>
          <w:p w:rsidR="00041D28" w:rsidRPr="0048197B" w:rsidRDefault="00041D28"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w:t>
            </w:r>
            <w:r w:rsidRPr="0048197B">
              <w:rPr>
                <w:rFonts w:asciiTheme="majorBidi" w:hAnsiTheme="majorBidi" w:cstheme="majorBidi"/>
                <w:szCs w:val="24"/>
                <w:lang w:val="en-US"/>
              </w:rPr>
              <w:t>e</w:t>
            </w:r>
            <w:r w:rsidRPr="0048197B">
              <w:rPr>
                <w:rFonts w:asciiTheme="majorBidi" w:hAnsiTheme="majorBidi" w:cstheme="majorBidi"/>
                <w:szCs w:val="24"/>
              </w:rPr>
              <w:t>tepatan dan penguasaan</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p>
          <w:p w:rsidR="00041D28" w:rsidRPr="0048197B" w:rsidRDefault="00041D28"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bCs/>
                <w:szCs w:val="24"/>
              </w:rPr>
              <w:t>Tugas</w:t>
            </w:r>
            <w:r w:rsidRPr="0048197B">
              <w:rPr>
                <w:rFonts w:asciiTheme="majorBidi" w:hAnsiTheme="majorBidi" w:cstheme="majorBidi"/>
                <w:szCs w:val="24"/>
              </w:rPr>
              <w:t xml:space="preserve"> Individu</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041D28" w:rsidRPr="0048197B" w:rsidRDefault="00041D28" w:rsidP="00096A68">
            <w:pPr>
              <w:pStyle w:val="ListParagraph"/>
              <w:autoSpaceDE w:val="0"/>
              <w:autoSpaceDN w:val="0"/>
              <w:adjustRightInd w:val="0"/>
              <w:ind w:left="142"/>
              <w:rPr>
                <w:rFonts w:asciiTheme="majorBidi" w:hAnsiTheme="majorBidi" w:cstheme="majorBidi"/>
                <w:b/>
                <w:szCs w:val="24"/>
              </w:rPr>
            </w:pPr>
            <w:r w:rsidRPr="0048197B">
              <w:rPr>
                <w:rFonts w:asciiTheme="majorBidi" w:hAnsiTheme="majorBidi" w:cstheme="majorBidi"/>
                <w:szCs w:val="24"/>
              </w:rPr>
              <w:t>Tugas makalah</w:t>
            </w:r>
          </w:p>
          <w:p w:rsidR="00041D28" w:rsidRPr="0048197B" w:rsidRDefault="00041D28"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lang w:val="en-US"/>
              </w:rPr>
            </w:pP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p>
          <w:p w:rsidR="00041D28" w:rsidRPr="0048197B" w:rsidRDefault="00041D28" w:rsidP="00096A68">
            <w:pPr>
              <w:pStyle w:val="ListParagraph"/>
              <w:autoSpaceDE w:val="0"/>
              <w:autoSpaceDN w:val="0"/>
              <w:adjustRightInd w:val="0"/>
              <w:ind w:left="147"/>
              <w:rPr>
                <w:rFonts w:asciiTheme="majorBidi" w:hAnsiTheme="majorBidi" w:cstheme="majorBidi"/>
                <w:szCs w:val="24"/>
              </w:rPr>
            </w:pPr>
          </w:p>
        </w:tc>
        <w:tc>
          <w:tcPr>
            <w:tcW w:w="2282" w:type="dxa"/>
          </w:tcPr>
          <w:p w:rsidR="00041D28" w:rsidRPr="0048197B" w:rsidRDefault="00041D2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lastRenderedPageBreak/>
              <w:t>Kuliah &amp; diskusi</w:t>
            </w:r>
          </w:p>
          <w:p w:rsidR="00041D28" w:rsidRPr="0048197B" w:rsidRDefault="00041D28"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041D28" w:rsidRPr="0048197B" w:rsidRDefault="00041D28" w:rsidP="00096A68">
            <w:pPr>
              <w:pStyle w:val="ListParagraph"/>
              <w:autoSpaceDE w:val="0"/>
              <w:autoSpaceDN w:val="0"/>
              <w:adjustRightInd w:val="0"/>
              <w:ind w:left="161"/>
              <w:rPr>
                <w:rFonts w:asciiTheme="majorBidi" w:hAnsiTheme="majorBidi" w:cstheme="majorBidi"/>
                <w:szCs w:val="24"/>
              </w:rPr>
            </w:pPr>
          </w:p>
          <w:p w:rsidR="00041D28" w:rsidRPr="0048197B" w:rsidRDefault="00041D28" w:rsidP="00096A68">
            <w:pPr>
              <w:pStyle w:val="ListParagraph"/>
              <w:autoSpaceDE w:val="0"/>
              <w:autoSpaceDN w:val="0"/>
              <w:adjustRightInd w:val="0"/>
              <w:ind w:left="444"/>
              <w:rPr>
                <w:rFonts w:asciiTheme="majorBidi" w:hAnsiTheme="majorBidi" w:cstheme="majorBidi"/>
                <w:szCs w:val="24"/>
              </w:rPr>
            </w:pPr>
          </w:p>
        </w:tc>
        <w:tc>
          <w:tcPr>
            <w:tcW w:w="2973" w:type="dxa"/>
          </w:tcPr>
          <w:p w:rsidR="00041D28" w:rsidRPr="006C3F53" w:rsidRDefault="00705F58" w:rsidP="00BD033F">
            <w:pPr>
              <w:pStyle w:val="ListParagraph"/>
              <w:numPr>
                <w:ilvl w:val="0"/>
                <w:numId w:val="16"/>
              </w:numPr>
              <w:spacing w:after="0" w:line="240" w:lineRule="auto"/>
              <w:ind w:left="525" w:hanging="450"/>
              <w:rPr>
                <w:rFonts w:asciiTheme="majorHAnsi" w:hAnsiTheme="majorHAnsi" w:cstheme="minorHAnsi"/>
                <w:szCs w:val="24"/>
              </w:rPr>
            </w:pPr>
            <w:r>
              <w:rPr>
                <w:rFonts w:asciiTheme="majorHAnsi" w:hAnsiTheme="majorHAnsi" w:cstheme="minorHAnsi"/>
                <w:szCs w:val="24"/>
                <w:lang w:val="en-US"/>
              </w:rPr>
              <w:t xml:space="preserve">IPA </w:t>
            </w:r>
            <w:proofErr w:type="spellStart"/>
            <w:r>
              <w:rPr>
                <w:rFonts w:asciiTheme="majorHAnsi" w:hAnsiTheme="majorHAnsi" w:cstheme="minorHAnsi"/>
                <w:szCs w:val="24"/>
                <w:lang w:val="en-US"/>
              </w:rPr>
              <w:t>terapan</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dalam</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kehidupan</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sehari-hari</w:t>
            </w:r>
            <w:proofErr w:type="spellEnd"/>
          </w:p>
        </w:tc>
        <w:tc>
          <w:tcPr>
            <w:tcW w:w="1215" w:type="dxa"/>
            <w:vAlign w:val="center"/>
          </w:tcPr>
          <w:p w:rsidR="00041D28" w:rsidRPr="0048197B" w:rsidRDefault="00041D2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705F58" w:rsidRPr="0048197B" w:rsidTr="005F5097">
        <w:trPr>
          <w:jc w:val="center"/>
        </w:trPr>
        <w:tc>
          <w:tcPr>
            <w:tcW w:w="900" w:type="dxa"/>
            <w:vAlign w:val="center"/>
          </w:tcPr>
          <w:p w:rsidR="00705F58" w:rsidRPr="0048197B" w:rsidRDefault="00705F5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3</w:t>
            </w:r>
          </w:p>
        </w:tc>
        <w:tc>
          <w:tcPr>
            <w:tcW w:w="2363" w:type="dxa"/>
            <w:gridSpan w:val="2"/>
          </w:tcPr>
          <w:p w:rsidR="00705F58" w:rsidRPr="007F5D20" w:rsidRDefault="00705F58" w:rsidP="00BD033F">
            <w:pPr>
              <w:pStyle w:val="ListParagraph"/>
              <w:numPr>
                <w:ilvl w:val="0"/>
                <w:numId w:val="27"/>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tape </w:t>
            </w:r>
            <w:proofErr w:type="spellStart"/>
            <w:r w:rsidRPr="007F5D20">
              <w:rPr>
                <w:rFonts w:asciiTheme="majorHAnsi" w:hAnsiTheme="majorHAnsi"/>
                <w:szCs w:val="24"/>
                <w:lang w:val="en-US"/>
              </w:rPr>
              <w:t>dari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ubi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kayu</w:t>
            </w:r>
            <w:proofErr w:type="spellEnd"/>
          </w:p>
          <w:p w:rsidR="00705F58" w:rsidRPr="007F5D20" w:rsidRDefault="00705F58" w:rsidP="00BD033F">
            <w:pPr>
              <w:pStyle w:val="ListParagraph"/>
              <w:numPr>
                <w:ilvl w:val="0"/>
                <w:numId w:val="27"/>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menganalisis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permasalahan-permasalahan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dalam</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tape </w:t>
            </w:r>
            <w:proofErr w:type="spellStart"/>
            <w:r w:rsidRPr="007F5D20">
              <w:rPr>
                <w:rFonts w:asciiTheme="majorHAnsi" w:hAnsiTheme="majorHAnsi"/>
                <w:szCs w:val="24"/>
                <w:lang w:val="en-US"/>
              </w:rPr>
              <w:lastRenderedPageBreak/>
              <w:t>ubi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kayu</w:t>
            </w:r>
            <w:proofErr w:type="spellEnd"/>
          </w:p>
        </w:tc>
        <w:tc>
          <w:tcPr>
            <w:tcW w:w="3060" w:type="dxa"/>
          </w:tcPr>
          <w:p w:rsidR="00705F58" w:rsidRPr="00705F58" w:rsidRDefault="00705F58" w:rsidP="00BD033F">
            <w:pPr>
              <w:pStyle w:val="ListParagraph"/>
              <w:numPr>
                <w:ilvl w:val="0"/>
                <w:numId w:val="6"/>
              </w:numPr>
              <w:spacing w:after="0" w:line="240" w:lineRule="auto"/>
              <w:ind w:left="360"/>
              <w:rPr>
                <w:rFonts w:asciiTheme="majorHAnsi" w:hAnsiTheme="majorHAnsi" w:cstheme="minorHAnsi"/>
                <w:szCs w:val="24"/>
              </w:rPr>
            </w:pPr>
            <w:r>
              <w:rPr>
                <w:rFonts w:cs="Times New Roman"/>
                <w:szCs w:val="24"/>
                <w:lang w:val="en-US"/>
              </w:rPr>
              <w:lastRenderedPageBreak/>
              <w:t xml:space="preserve">Proses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ubi</w:t>
            </w:r>
            <w:proofErr w:type="spellEnd"/>
          </w:p>
          <w:p w:rsidR="00705F58" w:rsidRPr="004E5383" w:rsidRDefault="00705F58" w:rsidP="00BD033F">
            <w:pPr>
              <w:pStyle w:val="ListParagraph"/>
              <w:numPr>
                <w:ilvl w:val="0"/>
                <w:numId w:val="6"/>
              </w:numPr>
              <w:spacing w:after="0" w:line="240" w:lineRule="auto"/>
              <w:ind w:left="360"/>
              <w:rPr>
                <w:rFonts w:asciiTheme="majorHAnsi" w:hAnsiTheme="majorHAnsi" w:cstheme="minorHAnsi"/>
                <w:szCs w:val="24"/>
              </w:rPr>
            </w:pPr>
            <w:proofErr w:type="spellStart"/>
            <w:r>
              <w:rPr>
                <w:rFonts w:cs="Times New Roman"/>
                <w:szCs w:val="24"/>
                <w:lang w:val="en-US"/>
              </w:rPr>
              <w:t>Permasalahan</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ubi</w:t>
            </w:r>
            <w:proofErr w:type="spellEnd"/>
          </w:p>
        </w:tc>
        <w:tc>
          <w:tcPr>
            <w:tcW w:w="1761" w:type="dxa"/>
          </w:tcPr>
          <w:p w:rsidR="00705F58" w:rsidRPr="007800A2" w:rsidRDefault="00705F5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705F58" w:rsidRPr="0048197B" w:rsidRDefault="00705F5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705F58" w:rsidRPr="0048197B" w:rsidRDefault="00705F5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705F58" w:rsidRPr="0048197B" w:rsidRDefault="00705F5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705F58" w:rsidRPr="0048197B" w:rsidRDefault="00705F5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proofErr w:type="spellStart"/>
            <w:r>
              <w:rPr>
                <w:rFonts w:asciiTheme="majorBidi" w:hAnsiTheme="majorBidi" w:cstheme="majorBidi"/>
                <w:bCs/>
                <w:szCs w:val="24"/>
                <w:lang w:val="en-US"/>
              </w:rPr>
              <w:t>eksperimen</w:t>
            </w:r>
            <w:proofErr w:type="spellEnd"/>
            <w:r w:rsidRPr="0048197B">
              <w:rPr>
                <w:rFonts w:asciiTheme="majorBidi" w:hAnsiTheme="majorBidi" w:cstheme="majorBidi"/>
                <w:bCs/>
                <w:szCs w:val="24"/>
              </w:rPr>
              <w:t xml:space="preserve"> </w:t>
            </w:r>
          </w:p>
          <w:p w:rsidR="00705F58" w:rsidRPr="0048197B" w:rsidRDefault="00705F58"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705F58" w:rsidRPr="0048197B" w:rsidRDefault="00705F58"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p>
          <w:p w:rsidR="00705F58" w:rsidRPr="0048197B" w:rsidRDefault="00705F58"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705F58" w:rsidRPr="0048197B" w:rsidRDefault="00705F58" w:rsidP="00096A68">
            <w:pPr>
              <w:pStyle w:val="ListParagraph"/>
              <w:autoSpaceDE w:val="0"/>
              <w:autoSpaceDN w:val="0"/>
              <w:adjustRightInd w:val="0"/>
              <w:ind w:left="142"/>
              <w:rPr>
                <w:rFonts w:asciiTheme="majorBidi" w:hAnsiTheme="majorBidi" w:cstheme="majorBidi"/>
                <w:b/>
                <w:szCs w:val="24"/>
              </w:rPr>
            </w:pPr>
          </w:p>
          <w:p w:rsidR="00705F58" w:rsidRPr="0048197B" w:rsidRDefault="00705F58"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705F58" w:rsidRPr="0048197B" w:rsidRDefault="00705F58" w:rsidP="00096A68">
            <w:pPr>
              <w:pStyle w:val="ListParagraph"/>
              <w:autoSpaceDE w:val="0"/>
              <w:autoSpaceDN w:val="0"/>
              <w:adjustRightInd w:val="0"/>
              <w:ind w:left="147"/>
              <w:rPr>
                <w:rFonts w:asciiTheme="majorBidi" w:hAnsiTheme="majorBidi" w:cstheme="majorBidi"/>
                <w:szCs w:val="24"/>
                <w:lang w:val="en-US"/>
              </w:rPr>
            </w:pPr>
          </w:p>
        </w:tc>
        <w:tc>
          <w:tcPr>
            <w:tcW w:w="2282" w:type="dxa"/>
          </w:tcPr>
          <w:p w:rsidR="00705F58" w:rsidRPr="0048197B" w:rsidRDefault="00705F5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705F58" w:rsidRPr="0048197B" w:rsidRDefault="00705F58"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705F58" w:rsidRPr="0048197B" w:rsidRDefault="00705F58" w:rsidP="00096A68">
            <w:pPr>
              <w:autoSpaceDE w:val="0"/>
              <w:autoSpaceDN w:val="0"/>
              <w:adjustRightInd w:val="0"/>
              <w:rPr>
                <w:rFonts w:asciiTheme="majorBidi" w:hAnsiTheme="majorBidi" w:cstheme="majorBidi"/>
                <w:szCs w:val="24"/>
              </w:rPr>
            </w:pPr>
          </w:p>
          <w:p w:rsidR="00705F58" w:rsidRPr="0048197B" w:rsidRDefault="00705F58" w:rsidP="00096A68">
            <w:pPr>
              <w:pStyle w:val="ListParagraph"/>
              <w:autoSpaceDE w:val="0"/>
              <w:autoSpaceDN w:val="0"/>
              <w:adjustRightInd w:val="0"/>
              <w:ind w:left="161"/>
              <w:rPr>
                <w:rFonts w:asciiTheme="majorBidi" w:hAnsiTheme="majorBidi" w:cstheme="majorBidi"/>
                <w:szCs w:val="24"/>
              </w:rPr>
            </w:pPr>
          </w:p>
        </w:tc>
        <w:tc>
          <w:tcPr>
            <w:tcW w:w="2973" w:type="dxa"/>
          </w:tcPr>
          <w:p w:rsidR="00705F58" w:rsidRPr="004E5383" w:rsidRDefault="00705F58" w:rsidP="00BD033F">
            <w:pPr>
              <w:pStyle w:val="ListParagraph"/>
              <w:numPr>
                <w:ilvl w:val="0"/>
                <w:numId w:val="17"/>
              </w:numPr>
              <w:spacing w:after="0" w:line="240" w:lineRule="auto"/>
              <w:ind w:left="525" w:hanging="450"/>
              <w:rPr>
                <w:rFonts w:asciiTheme="majorHAnsi" w:hAnsiTheme="majorHAnsi" w:cstheme="minorHAnsi"/>
                <w:szCs w:val="24"/>
              </w:rPr>
            </w:pPr>
            <w:proofErr w:type="spellStart"/>
            <w:r>
              <w:rPr>
                <w:rFonts w:cs="Times New Roman"/>
                <w:szCs w:val="24"/>
                <w:lang w:val="en-US"/>
              </w:rPr>
              <w:t>Praktek</w:t>
            </w:r>
            <w:proofErr w:type="spellEnd"/>
            <w:r>
              <w:rPr>
                <w:rFonts w:cs="Times New Roman"/>
                <w:szCs w:val="24"/>
                <w:lang w:val="en-US"/>
              </w:rPr>
              <w:t xml:space="preserve">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ubi</w:t>
            </w:r>
            <w:proofErr w:type="spellEnd"/>
          </w:p>
        </w:tc>
        <w:tc>
          <w:tcPr>
            <w:tcW w:w="1215" w:type="dxa"/>
            <w:vAlign w:val="center"/>
          </w:tcPr>
          <w:p w:rsidR="00705F58" w:rsidRPr="0048197B" w:rsidRDefault="00705F5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705F58" w:rsidRPr="0048197B" w:rsidTr="005F5097">
        <w:trPr>
          <w:trHeight w:val="1465"/>
          <w:jc w:val="center"/>
        </w:trPr>
        <w:tc>
          <w:tcPr>
            <w:tcW w:w="900" w:type="dxa"/>
            <w:vAlign w:val="center"/>
          </w:tcPr>
          <w:p w:rsidR="00705F58" w:rsidRPr="0048197B" w:rsidRDefault="00705F5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4</w:t>
            </w:r>
          </w:p>
        </w:tc>
        <w:tc>
          <w:tcPr>
            <w:tcW w:w="2363" w:type="dxa"/>
            <w:gridSpan w:val="2"/>
          </w:tcPr>
          <w:p w:rsidR="00705F58" w:rsidRPr="007F5D20" w:rsidRDefault="00705F58" w:rsidP="00BD033F">
            <w:pPr>
              <w:pStyle w:val="ListParagraph"/>
              <w:numPr>
                <w:ilvl w:val="0"/>
                <w:numId w:val="27"/>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tape </w:t>
            </w:r>
            <w:proofErr w:type="spellStart"/>
            <w:r w:rsidRPr="007F5D20">
              <w:rPr>
                <w:rFonts w:asciiTheme="majorHAnsi" w:hAnsiTheme="majorHAnsi"/>
                <w:szCs w:val="24"/>
                <w:lang w:val="en-US"/>
              </w:rPr>
              <w:t>dari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beras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ketan</w:t>
            </w:r>
            <w:proofErr w:type="spellEnd"/>
          </w:p>
          <w:p w:rsidR="00705F58" w:rsidRPr="007F5D20" w:rsidRDefault="00705F58" w:rsidP="00BD033F">
            <w:pPr>
              <w:pStyle w:val="ListParagraph"/>
              <w:numPr>
                <w:ilvl w:val="0"/>
                <w:numId w:val="27"/>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menganalisis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permasalahan-permasalahan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dalam</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tape </w:t>
            </w:r>
            <w:proofErr w:type="spellStart"/>
            <w:r w:rsidRPr="007F5D20">
              <w:rPr>
                <w:rFonts w:asciiTheme="majorHAnsi" w:hAnsiTheme="majorHAnsi"/>
                <w:szCs w:val="24"/>
                <w:lang w:val="en-US"/>
              </w:rPr>
              <w:t>dari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beras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ketan</w:t>
            </w:r>
            <w:proofErr w:type="spellEnd"/>
          </w:p>
        </w:tc>
        <w:tc>
          <w:tcPr>
            <w:tcW w:w="3060" w:type="dxa"/>
          </w:tcPr>
          <w:p w:rsidR="00705F58" w:rsidRPr="00705F58" w:rsidRDefault="00705F58" w:rsidP="00BD033F">
            <w:pPr>
              <w:pStyle w:val="ListParagraph"/>
              <w:numPr>
                <w:ilvl w:val="0"/>
                <w:numId w:val="6"/>
              </w:numPr>
              <w:spacing w:after="0" w:line="240" w:lineRule="auto"/>
              <w:ind w:left="360"/>
              <w:rPr>
                <w:rFonts w:asciiTheme="majorHAnsi" w:hAnsiTheme="majorHAnsi" w:cstheme="minorHAnsi"/>
                <w:szCs w:val="24"/>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beras</w:t>
            </w:r>
            <w:proofErr w:type="spellEnd"/>
            <w:r>
              <w:rPr>
                <w:rFonts w:cs="Times New Roman"/>
                <w:szCs w:val="24"/>
                <w:lang w:val="en-US"/>
              </w:rPr>
              <w:t xml:space="preserve"> </w:t>
            </w:r>
            <w:proofErr w:type="spellStart"/>
            <w:r>
              <w:rPr>
                <w:rFonts w:cs="Times New Roman"/>
                <w:szCs w:val="24"/>
                <w:lang w:val="en-US"/>
              </w:rPr>
              <w:t>ketan</w:t>
            </w:r>
            <w:proofErr w:type="spellEnd"/>
          </w:p>
          <w:p w:rsidR="00705F58" w:rsidRPr="004E5383" w:rsidRDefault="00705F58" w:rsidP="00BD033F">
            <w:pPr>
              <w:pStyle w:val="ListParagraph"/>
              <w:numPr>
                <w:ilvl w:val="0"/>
                <w:numId w:val="6"/>
              </w:numPr>
              <w:spacing w:after="0" w:line="240" w:lineRule="auto"/>
              <w:ind w:left="360"/>
              <w:rPr>
                <w:rFonts w:asciiTheme="majorHAnsi" w:hAnsiTheme="majorHAnsi" w:cstheme="minorHAnsi"/>
                <w:szCs w:val="24"/>
              </w:rPr>
            </w:pPr>
            <w:proofErr w:type="spellStart"/>
            <w:r>
              <w:rPr>
                <w:rFonts w:cs="Times New Roman"/>
                <w:szCs w:val="24"/>
                <w:lang w:val="en-US"/>
              </w:rPr>
              <w:t>Permasalahan</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beras</w:t>
            </w:r>
            <w:proofErr w:type="spellEnd"/>
            <w:r>
              <w:rPr>
                <w:rFonts w:cs="Times New Roman"/>
                <w:szCs w:val="24"/>
                <w:lang w:val="en-US"/>
              </w:rPr>
              <w:t xml:space="preserve"> </w:t>
            </w:r>
            <w:proofErr w:type="spellStart"/>
            <w:r>
              <w:rPr>
                <w:rFonts w:cs="Times New Roman"/>
                <w:szCs w:val="24"/>
                <w:lang w:val="en-US"/>
              </w:rPr>
              <w:t>ketan</w:t>
            </w:r>
            <w:proofErr w:type="spellEnd"/>
          </w:p>
        </w:tc>
        <w:tc>
          <w:tcPr>
            <w:tcW w:w="1761" w:type="dxa"/>
          </w:tcPr>
          <w:p w:rsidR="00705F58" w:rsidRPr="007800A2" w:rsidRDefault="00705F5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705F58" w:rsidRPr="0048197B" w:rsidRDefault="00705F5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705F58" w:rsidRPr="0048197B" w:rsidRDefault="00705F5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705F58" w:rsidRPr="0048197B" w:rsidRDefault="00705F5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705F58" w:rsidRPr="0048197B" w:rsidRDefault="00705F5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proofErr w:type="spellStart"/>
            <w:r>
              <w:rPr>
                <w:rFonts w:asciiTheme="majorBidi" w:hAnsiTheme="majorBidi" w:cstheme="majorBidi"/>
                <w:bCs/>
                <w:szCs w:val="24"/>
                <w:lang w:val="en-US"/>
              </w:rPr>
              <w:t>eksperimen</w:t>
            </w:r>
            <w:proofErr w:type="spellEnd"/>
            <w:r w:rsidRPr="0048197B">
              <w:rPr>
                <w:rFonts w:asciiTheme="majorBidi" w:hAnsiTheme="majorBidi" w:cstheme="majorBidi"/>
                <w:bCs/>
                <w:szCs w:val="24"/>
              </w:rPr>
              <w:t xml:space="preserve"> </w:t>
            </w:r>
          </w:p>
          <w:p w:rsidR="00705F58" w:rsidRPr="0048197B" w:rsidRDefault="00705F58" w:rsidP="00D25B15">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705F58" w:rsidRPr="0048197B" w:rsidRDefault="00705F58"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p>
          <w:p w:rsidR="00705F58" w:rsidRPr="0048197B" w:rsidRDefault="00705F58"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705F58" w:rsidRPr="0048197B" w:rsidRDefault="00705F58" w:rsidP="00096A68">
            <w:pPr>
              <w:pStyle w:val="ListParagraph"/>
              <w:autoSpaceDE w:val="0"/>
              <w:autoSpaceDN w:val="0"/>
              <w:adjustRightInd w:val="0"/>
              <w:ind w:left="142"/>
              <w:rPr>
                <w:rFonts w:asciiTheme="majorBidi" w:hAnsiTheme="majorBidi" w:cstheme="majorBidi"/>
                <w:b/>
                <w:szCs w:val="24"/>
              </w:rPr>
            </w:pPr>
          </w:p>
          <w:p w:rsidR="00705F58" w:rsidRPr="0048197B" w:rsidRDefault="00705F58"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705F58" w:rsidRPr="0048197B" w:rsidRDefault="00705F58" w:rsidP="00096A68">
            <w:pPr>
              <w:pStyle w:val="ListParagraph"/>
              <w:autoSpaceDE w:val="0"/>
              <w:autoSpaceDN w:val="0"/>
              <w:adjustRightInd w:val="0"/>
              <w:ind w:left="147"/>
              <w:rPr>
                <w:rFonts w:asciiTheme="majorBidi" w:hAnsiTheme="majorBidi" w:cstheme="majorBidi"/>
                <w:szCs w:val="24"/>
                <w:lang w:val="en-US"/>
              </w:rPr>
            </w:pPr>
          </w:p>
        </w:tc>
        <w:tc>
          <w:tcPr>
            <w:tcW w:w="2282" w:type="dxa"/>
          </w:tcPr>
          <w:p w:rsidR="00705F58" w:rsidRPr="0048197B" w:rsidRDefault="00705F5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705F58" w:rsidRPr="0048197B" w:rsidRDefault="00705F58"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705F58" w:rsidRPr="0048197B" w:rsidRDefault="00705F58" w:rsidP="00096A68">
            <w:pPr>
              <w:pStyle w:val="ListParagraph"/>
              <w:autoSpaceDE w:val="0"/>
              <w:autoSpaceDN w:val="0"/>
              <w:adjustRightInd w:val="0"/>
              <w:ind w:left="161"/>
              <w:rPr>
                <w:rFonts w:asciiTheme="majorBidi" w:hAnsiTheme="majorBidi" w:cstheme="majorBidi"/>
                <w:szCs w:val="24"/>
              </w:rPr>
            </w:pPr>
          </w:p>
          <w:p w:rsidR="00705F58" w:rsidRPr="0048197B" w:rsidRDefault="00705F58" w:rsidP="00096A68">
            <w:pPr>
              <w:pStyle w:val="ListParagraph"/>
              <w:autoSpaceDE w:val="0"/>
              <w:autoSpaceDN w:val="0"/>
              <w:adjustRightInd w:val="0"/>
              <w:ind w:left="161"/>
              <w:rPr>
                <w:rFonts w:asciiTheme="majorBidi" w:hAnsiTheme="majorBidi" w:cstheme="majorBidi"/>
                <w:szCs w:val="24"/>
              </w:rPr>
            </w:pPr>
          </w:p>
        </w:tc>
        <w:tc>
          <w:tcPr>
            <w:tcW w:w="2973" w:type="dxa"/>
          </w:tcPr>
          <w:p w:rsidR="00705F58" w:rsidRDefault="00705F58" w:rsidP="00BD033F">
            <w:pPr>
              <w:pStyle w:val="ListParagraph"/>
              <w:numPr>
                <w:ilvl w:val="0"/>
                <w:numId w:val="18"/>
              </w:numPr>
              <w:spacing w:after="0" w:line="240" w:lineRule="auto"/>
              <w:ind w:left="525"/>
              <w:rPr>
                <w:rFonts w:asciiTheme="majorHAnsi" w:hAnsiTheme="majorHAnsi" w:cstheme="minorHAnsi"/>
                <w:szCs w:val="24"/>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ketan</w:t>
            </w:r>
            <w:proofErr w:type="spellEnd"/>
          </w:p>
          <w:p w:rsidR="00705F58" w:rsidRPr="00D51896" w:rsidRDefault="00705F58" w:rsidP="00041D28">
            <w:pPr>
              <w:pStyle w:val="ListParagraph"/>
              <w:spacing w:after="0" w:line="240" w:lineRule="auto"/>
              <w:ind w:left="525"/>
              <w:rPr>
                <w:rFonts w:asciiTheme="majorHAnsi" w:hAnsiTheme="majorHAnsi" w:cstheme="minorHAnsi"/>
                <w:szCs w:val="24"/>
              </w:rPr>
            </w:pPr>
          </w:p>
        </w:tc>
        <w:tc>
          <w:tcPr>
            <w:tcW w:w="1215" w:type="dxa"/>
            <w:vAlign w:val="center"/>
          </w:tcPr>
          <w:p w:rsidR="00705F58" w:rsidRPr="0048197B" w:rsidRDefault="00705F5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041D28" w:rsidRPr="0048197B" w:rsidTr="005F5097">
        <w:trPr>
          <w:jc w:val="center"/>
        </w:trPr>
        <w:tc>
          <w:tcPr>
            <w:tcW w:w="900" w:type="dxa"/>
            <w:vAlign w:val="center"/>
          </w:tcPr>
          <w:p w:rsidR="00041D28" w:rsidRPr="0048197B" w:rsidRDefault="00041D2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5</w:t>
            </w:r>
          </w:p>
        </w:tc>
        <w:tc>
          <w:tcPr>
            <w:tcW w:w="2363" w:type="dxa"/>
            <w:gridSpan w:val="2"/>
          </w:tcPr>
          <w:p w:rsidR="00705F58" w:rsidRPr="007F5D20" w:rsidRDefault="00705F58" w:rsidP="00BD033F">
            <w:pPr>
              <w:pStyle w:val="ListParagraph"/>
              <w:numPr>
                <w:ilvl w:val="0"/>
                <w:numId w:val="29"/>
              </w:numPr>
              <w:spacing w:after="0" w:line="360" w:lineRule="auto"/>
              <w:ind w:left="291" w:hanging="283"/>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menjelaskan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lastRenderedPageBreak/>
              <w:t>manfaat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biopori</w:t>
            </w:r>
            <w:proofErr w:type="spellEnd"/>
          </w:p>
          <w:p w:rsidR="00041D28" w:rsidRPr="00705F58" w:rsidRDefault="00705F58" w:rsidP="00BD033F">
            <w:pPr>
              <w:pStyle w:val="ListParagraph"/>
              <w:numPr>
                <w:ilvl w:val="0"/>
                <w:numId w:val="29"/>
              </w:numPr>
              <w:tabs>
                <w:tab w:val="left" w:pos="8130"/>
              </w:tabs>
              <w:autoSpaceDE w:val="0"/>
              <w:autoSpaceDN w:val="0"/>
              <w:adjustRightInd w:val="0"/>
              <w:ind w:left="291" w:hanging="283"/>
              <w:rPr>
                <w:rFonts w:asciiTheme="majorBidi" w:hAnsiTheme="majorBidi" w:cstheme="majorBidi"/>
                <w:szCs w:val="24"/>
              </w:rPr>
            </w:pPr>
            <w:proofErr w:type="spellStart"/>
            <w:r w:rsidRPr="00705F58">
              <w:rPr>
                <w:rFonts w:asciiTheme="majorHAnsi" w:hAnsiTheme="majorHAnsi"/>
                <w:szCs w:val="24"/>
                <w:lang w:val="en-US"/>
              </w:rPr>
              <w:t>Mahasiswa</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mampu</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membuat</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biopori</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sederhana</w:t>
            </w:r>
            <w:proofErr w:type="spellEnd"/>
            <w:r w:rsidRPr="00705F58">
              <w:rPr>
                <w:rFonts w:asciiTheme="majorHAnsi" w:hAnsiTheme="majorHAnsi"/>
                <w:szCs w:val="24"/>
                <w:lang w:val="en-US"/>
              </w:rPr>
              <w:t xml:space="preserve"> di </w:t>
            </w:r>
            <w:proofErr w:type="spellStart"/>
            <w:r w:rsidRPr="00705F58">
              <w:rPr>
                <w:rFonts w:asciiTheme="majorHAnsi" w:hAnsiTheme="majorHAnsi"/>
                <w:szCs w:val="24"/>
                <w:lang w:val="en-US"/>
              </w:rPr>
              <w:t>wilayah</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kampus</w:t>
            </w:r>
            <w:proofErr w:type="spellEnd"/>
          </w:p>
        </w:tc>
        <w:tc>
          <w:tcPr>
            <w:tcW w:w="3060" w:type="dxa"/>
          </w:tcPr>
          <w:p w:rsidR="00041D28" w:rsidRPr="00705F58" w:rsidRDefault="00705F58" w:rsidP="00BD033F">
            <w:pPr>
              <w:pStyle w:val="ListParagraph"/>
              <w:numPr>
                <w:ilvl w:val="0"/>
                <w:numId w:val="7"/>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lastRenderedPageBreak/>
              <w:t>Pengertian</w:t>
            </w:r>
            <w:proofErr w:type="spellEnd"/>
            <w:r>
              <w:rPr>
                <w:rFonts w:cs="Times New Roman"/>
                <w:szCs w:val="24"/>
                <w:lang w:val="en-US"/>
              </w:rPr>
              <w:t xml:space="preserve"> </w:t>
            </w:r>
            <w:proofErr w:type="spellStart"/>
            <w:r>
              <w:rPr>
                <w:rFonts w:cs="Times New Roman"/>
                <w:szCs w:val="24"/>
                <w:lang w:val="en-US"/>
              </w:rPr>
              <w:t>BIopori</w:t>
            </w:r>
            <w:proofErr w:type="spellEnd"/>
          </w:p>
          <w:p w:rsidR="00705F58" w:rsidRPr="00705F58" w:rsidRDefault="00705F58" w:rsidP="00BD033F">
            <w:pPr>
              <w:pStyle w:val="ListParagraph"/>
              <w:numPr>
                <w:ilvl w:val="0"/>
                <w:numId w:val="7"/>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Cara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biopori</w:t>
            </w:r>
            <w:proofErr w:type="spellEnd"/>
          </w:p>
          <w:p w:rsidR="00705F58" w:rsidRPr="00B4474C" w:rsidRDefault="00705F58" w:rsidP="00BD033F">
            <w:pPr>
              <w:pStyle w:val="ListParagraph"/>
              <w:numPr>
                <w:ilvl w:val="0"/>
                <w:numId w:val="7"/>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Manfaat</w:t>
            </w:r>
            <w:proofErr w:type="spellEnd"/>
            <w:r>
              <w:rPr>
                <w:rFonts w:cs="Times New Roman"/>
                <w:szCs w:val="24"/>
                <w:lang w:val="en-US"/>
              </w:rPr>
              <w:t xml:space="preserve"> </w:t>
            </w:r>
            <w:proofErr w:type="spellStart"/>
            <w:r>
              <w:rPr>
                <w:rFonts w:cs="Times New Roman"/>
                <w:szCs w:val="24"/>
                <w:lang w:val="en-US"/>
              </w:rPr>
              <w:t>biopori</w:t>
            </w:r>
            <w:proofErr w:type="spellEnd"/>
          </w:p>
        </w:tc>
        <w:tc>
          <w:tcPr>
            <w:tcW w:w="1761" w:type="dxa"/>
          </w:tcPr>
          <w:p w:rsidR="007800A2" w:rsidRPr="007800A2" w:rsidRDefault="007800A2"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041D28" w:rsidRPr="0048197B" w:rsidRDefault="00041D2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041D28" w:rsidRPr="0048197B" w:rsidRDefault="00041D2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041D28" w:rsidRPr="0048197B" w:rsidRDefault="00041D2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041D28" w:rsidRPr="0048197B" w:rsidRDefault="00041D28"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lastRenderedPageBreak/>
              <w:t xml:space="preserve">ceramah, </w:t>
            </w:r>
          </w:p>
          <w:p w:rsidR="00041D28" w:rsidRPr="0048197B" w:rsidRDefault="00041D28"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041D28" w:rsidRPr="0048197B" w:rsidRDefault="00041D28"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lastRenderedPageBreak/>
              <w:t>Kriteria :</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p>
          <w:p w:rsidR="00041D28" w:rsidRPr="0048197B" w:rsidRDefault="00041D28"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lastRenderedPageBreak/>
              <w:t>Bentuk non-tes</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 </w:t>
            </w:r>
          </w:p>
          <w:p w:rsidR="00041D28" w:rsidRPr="0048197B" w:rsidRDefault="00041D28" w:rsidP="00096A68">
            <w:pPr>
              <w:pStyle w:val="ListParagraph"/>
              <w:autoSpaceDE w:val="0"/>
              <w:autoSpaceDN w:val="0"/>
              <w:adjustRightInd w:val="0"/>
              <w:ind w:left="142"/>
              <w:rPr>
                <w:rFonts w:asciiTheme="majorBidi" w:hAnsiTheme="majorBidi" w:cstheme="majorBidi"/>
                <w:b/>
                <w:szCs w:val="24"/>
              </w:rPr>
            </w:pPr>
          </w:p>
          <w:p w:rsidR="00041D28" w:rsidRPr="0048197B" w:rsidRDefault="00041D28"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p>
        </w:tc>
        <w:tc>
          <w:tcPr>
            <w:tcW w:w="2282" w:type="dxa"/>
          </w:tcPr>
          <w:p w:rsidR="00041D28" w:rsidRPr="0048197B" w:rsidRDefault="00041D2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lastRenderedPageBreak/>
              <w:t>Kuliah &amp; diskusi</w:t>
            </w:r>
          </w:p>
          <w:p w:rsidR="00041D28" w:rsidRPr="0048197B" w:rsidRDefault="00041D28"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041D28" w:rsidRPr="0048197B" w:rsidRDefault="00041D28" w:rsidP="00096A68">
            <w:pPr>
              <w:pStyle w:val="ListParagraph"/>
              <w:autoSpaceDE w:val="0"/>
              <w:autoSpaceDN w:val="0"/>
              <w:adjustRightInd w:val="0"/>
              <w:ind w:left="161"/>
              <w:rPr>
                <w:rFonts w:asciiTheme="majorBidi" w:hAnsiTheme="majorBidi" w:cstheme="majorBidi"/>
                <w:szCs w:val="24"/>
              </w:rPr>
            </w:pPr>
          </w:p>
          <w:p w:rsidR="00041D28" w:rsidRPr="0048197B" w:rsidRDefault="00041D28" w:rsidP="00FA6159">
            <w:pPr>
              <w:pStyle w:val="ListParagraph"/>
              <w:autoSpaceDE w:val="0"/>
              <w:autoSpaceDN w:val="0"/>
              <w:adjustRightInd w:val="0"/>
              <w:ind w:left="161"/>
              <w:rPr>
                <w:rFonts w:asciiTheme="majorBidi" w:hAnsiTheme="majorBidi" w:cstheme="majorBidi"/>
                <w:szCs w:val="24"/>
              </w:rPr>
            </w:pPr>
          </w:p>
        </w:tc>
        <w:tc>
          <w:tcPr>
            <w:tcW w:w="2973" w:type="dxa"/>
          </w:tcPr>
          <w:p w:rsidR="00041D28" w:rsidRPr="00B4474C" w:rsidRDefault="00705F58" w:rsidP="00BD033F">
            <w:pPr>
              <w:pStyle w:val="ListParagraph"/>
              <w:numPr>
                <w:ilvl w:val="0"/>
                <w:numId w:val="7"/>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Biopori</w:t>
            </w:r>
            <w:proofErr w:type="spellEnd"/>
          </w:p>
        </w:tc>
        <w:tc>
          <w:tcPr>
            <w:tcW w:w="1215" w:type="dxa"/>
            <w:vAlign w:val="center"/>
          </w:tcPr>
          <w:p w:rsidR="00041D28" w:rsidRPr="0048197B" w:rsidRDefault="00041D2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4666E0" w:rsidRPr="0048197B" w:rsidTr="005F5097">
        <w:trPr>
          <w:jc w:val="center"/>
        </w:trPr>
        <w:tc>
          <w:tcPr>
            <w:tcW w:w="900" w:type="dxa"/>
            <w:vAlign w:val="center"/>
          </w:tcPr>
          <w:p w:rsidR="004666E0" w:rsidRDefault="004666E0"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6</w:t>
            </w:r>
          </w:p>
        </w:tc>
        <w:tc>
          <w:tcPr>
            <w:tcW w:w="2363" w:type="dxa"/>
            <w:gridSpan w:val="2"/>
          </w:tcPr>
          <w:p w:rsidR="004666E0" w:rsidRPr="007F5D20" w:rsidRDefault="004666E0" w:rsidP="00BD033F">
            <w:pPr>
              <w:pStyle w:val="ListParagraph"/>
              <w:numPr>
                <w:ilvl w:val="0"/>
                <w:numId w:val="28"/>
              </w:numPr>
              <w:spacing w:after="0" w:line="360" w:lineRule="auto"/>
              <w:ind w:left="387" w:hanging="283"/>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menjelaskan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manfaat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pupuk</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organik</w:t>
            </w:r>
            <w:proofErr w:type="spellEnd"/>
          </w:p>
          <w:p w:rsidR="004666E0" w:rsidRPr="007F5D20" w:rsidRDefault="004666E0" w:rsidP="00BD033F">
            <w:pPr>
              <w:pStyle w:val="ListParagraph"/>
              <w:numPr>
                <w:ilvl w:val="0"/>
                <w:numId w:val="28"/>
              </w:numPr>
              <w:spacing w:after="0" w:line="360" w:lineRule="auto"/>
              <w:ind w:left="387" w:hanging="283"/>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pupuk</w:t>
            </w:r>
            <w:proofErr w:type="spellEnd"/>
            <w:r w:rsidRPr="007F5D20">
              <w:rPr>
                <w:rFonts w:asciiTheme="majorHAnsi" w:hAnsiTheme="majorHAnsi"/>
                <w:szCs w:val="24"/>
                <w:lang w:val="en-US"/>
              </w:rPr>
              <w:t xml:space="preserve"> organic </w:t>
            </w:r>
            <w:proofErr w:type="spellStart"/>
            <w:r w:rsidRPr="007F5D20">
              <w:rPr>
                <w:rFonts w:asciiTheme="majorHAnsi" w:hAnsiTheme="majorHAnsi"/>
                <w:szCs w:val="24"/>
                <w:lang w:val="en-US"/>
              </w:rPr>
              <w:t>dengan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memanfaatkan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lastRenderedPageBreak/>
              <w:t>lubang</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biopori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sederhana</w:t>
            </w:r>
            <w:proofErr w:type="spellEnd"/>
            <w:r w:rsidRPr="007F5D20">
              <w:rPr>
                <w:rFonts w:asciiTheme="majorHAnsi" w:hAnsiTheme="majorHAnsi"/>
                <w:szCs w:val="24"/>
                <w:lang w:val="en-US"/>
              </w:rPr>
              <w:t xml:space="preserve"> di </w:t>
            </w:r>
            <w:proofErr w:type="spellStart"/>
            <w:r w:rsidRPr="007F5D20">
              <w:rPr>
                <w:rFonts w:asciiTheme="majorHAnsi" w:hAnsiTheme="majorHAnsi"/>
                <w:szCs w:val="24"/>
                <w:lang w:val="en-US"/>
              </w:rPr>
              <w:t>wilayah</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kampus</w:t>
            </w:r>
            <w:proofErr w:type="spellEnd"/>
          </w:p>
        </w:tc>
        <w:tc>
          <w:tcPr>
            <w:tcW w:w="3060" w:type="dxa"/>
          </w:tcPr>
          <w:p w:rsidR="004666E0" w:rsidRPr="004666E0" w:rsidRDefault="004666E0" w:rsidP="00BD033F">
            <w:pPr>
              <w:pStyle w:val="ListParagraph"/>
              <w:numPr>
                <w:ilvl w:val="0"/>
                <w:numId w:val="8"/>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lastRenderedPageBreak/>
              <w:t>Pengertian</w:t>
            </w:r>
            <w:proofErr w:type="spellEnd"/>
            <w:r>
              <w:rPr>
                <w:rFonts w:cs="Times New Roman"/>
                <w:szCs w:val="24"/>
                <w:lang w:val="en-US"/>
              </w:rPr>
              <w:t xml:space="preserve"> </w:t>
            </w:r>
            <w:proofErr w:type="spellStart"/>
            <w:r>
              <w:rPr>
                <w:rFonts w:cs="Times New Roman"/>
                <w:szCs w:val="24"/>
                <w:lang w:val="en-US"/>
              </w:rPr>
              <w:t>pupuk</w:t>
            </w:r>
            <w:proofErr w:type="spellEnd"/>
            <w:r>
              <w:rPr>
                <w:rFonts w:cs="Times New Roman"/>
                <w:szCs w:val="24"/>
                <w:lang w:val="en-US"/>
              </w:rPr>
              <w:t xml:space="preserve"> organic</w:t>
            </w:r>
          </w:p>
          <w:p w:rsidR="004666E0" w:rsidRPr="004666E0" w:rsidRDefault="004666E0" w:rsidP="00BD033F">
            <w:pPr>
              <w:pStyle w:val="ListParagraph"/>
              <w:numPr>
                <w:ilvl w:val="0"/>
                <w:numId w:val="8"/>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Macam-macam</w:t>
            </w:r>
            <w:proofErr w:type="spellEnd"/>
            <w:r>
              <w:rPr>
                <w:rFonts w:cs="Times New Roman"/>
                <w:szCs w:val="24"/>
                <w:lang w:val="en-US"/>
              </w:rPr>
              <w:t xml:space="preserve"> </w:t>
            </w:r>
            <w:proofErr w:type="spellStart"/>
            <w:r>
              <w:rPr>
                <w:rFonts w:cs="Times New Roman"/>
                <w:szCs w:val="24"/>
                <w:lang w:val="en-US"/>
              </w:rPr>
              <w:t>pupuk</w:t>
            </w:r>
            <w:proofErr w:type="spellEnd"/>
            <w:r>
              <w:rPr>
                <w:rFonts w:cs="Times New Roman"/>
                <w:szCs w:val="24"/>
                <w:lang w:val="en-US"/>
              </w:rPr>
              <w:t xml:space="preserve"> organic</w:t>
            </w:r>
          </w:p>
          <w:p w:rsidR="004666E0" w:rsidRPr="004666E0" w:rsidRDefault="004666E0" w:rsidP="00BD033F">
            <w:pPr>
              <w:pStyle w:val="ListParagraph"/>
              <w:numPr>
                <w:ilvl w:val="0"/>
                <w:numId w:val="8"/>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Cara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pupuk</w:t>
            </w:r>
            <w:proofErr w:type="spellEnd"/>
            <w:r>
              <w:rPr>
                <w:rFonts w:cs="Times New Roman"/>
                <w:szCs w:val="24"/>
                <w:lang w:val="en-US"/>
              </w:rPr>
              <w:t xml:space="preserve"> organic</w:t>
            </w:r>
          </w:p>
          <w:p w:rsidR="004666E0" w:rsidRPr="00977CA8" w:rsidRDefault="004666E0" w:rsidP="00BD033F">
            <w:pPr>
              <w:pStyle w:val="ListParagraph"/>
              <w:numPr>
                <w:ilvl w:val="0"/>
                <w:numId w:val="8"/>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Manfaat</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pupuk</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organik</w:t>
            </w:r>
            <w:proofErr w:type="spellEnd"/>
          </w:p>
        </w:tc>
        <w:tc>
          <w:tcPr>
            <w:tcW w:w="1761" w:type="dxa"/>
          </w:tcPr>
          <w:p w:rsidR="004666E0" w:rsidRPr="007800A2" w:rsidRDefault="004666E0"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4666E0" w:rsidRPr="0048197B" w:rsidRDefault="004666E0"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4666E0" w:rsidRPr="0048197B" w:rsidRDefault="004666E0"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4666E0" w:rsidRPr="0048197B" w:rsidRDefault="004666E0"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4666E0" w:rsidRPr="0048197B" w:rsidRDefault="004666E0"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4666E0" w:rsidRPr="0048197B" w:rsidRDefault="004666E0"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p>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4666E0" w:rsidRPr="0048197B" w:rsidRDefault="004666E0" w:rsidP="007800A2">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4666E0" w:rsidRPr="0048197B" w:rsidRDefault="004666E0" w:rsidP="007800A2">
            <w:pPr>
              <w:pStyle w:val="ListParagraph"/>
              <w:autoSpaceDE w:val="0"/>
              <w:autoSpaceDN w:val="0"/>
              <w:adjustRightInd w:val="0"/>
              <w:ind w:left="142"/>
              <w:rPr>
                <w:rFonts w:asciiTheme="majorBidi" w:hAnsiTheme="majorBidi" w:cstheme="majorBidi"/>
                <w:b/>
                <w:szCs w:val="24"/>
              </w:rPr>
            </w:pPr>
          </w:p>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4666E0" w:rsidRPr="0048197B" w:rsidRDefault="004666E0"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p>
        </w:tc>
        <w:tc>
          <w:tcPr>
            <w:tcW w:w="2973" w:type="dxa"/>
          </w:tcPr>
          <w:p w:rsidR="004666E0" w:rsidRPr="00977CA8" w:rsidRDefault="004666E0" w:rsidP="00BD033F">
            <w:pPr>
              <w:pStyle w:val="ListParagraph"/>
              <w:numPr>
                <w:ilvl w:val="0"/>
                <w:numId w:val="7"/>
              </w:numPr>
              <w:spacing w:after="0" w:line="240" w:lineRule="auto"/>
              <w:ind w:left="345" w:hanging="180"/>
              <w:rPr>
                <w:rFonts w:asciiTheme="majorHAnsi" w:eastAsia="Times New Roman" w:hAnsiTheme="majorHAnsi" w:cstheme="minorHAnsi"/>
                <w:szCs w:val="24"/>
                <w:lang w:eastAsia="id-ID"/>
              </w:rPr>
            </w:pPr>
            <w:proofErr w:type="spellStart"/>
            <w:r>
              <w:rPr>
                <w:rFonts w:cs="Times New Roman"/>
                <w:szCs w:val="24"/>
                <w:lang w:val="en-US"/>
              </w:rPr>
              <w:t>Pupuk</w:t>
            </w:r>
            <w:proofErr w:type="spellEnd"/>
            <w:r>
              <w:rPr>
                <w:rFonts w:cs="Times New Roman"/>
                <w:szCs w:val="24"/>
                <w:lang w:val="en-US"/>
              </w:rPr>
              <w:t xml:space="preserve"> </w:t>
            </w:r>
            <w:proofErr w:type="spellStart"/>
            <w:r>
              <w:rPr>
                <w:rFonts w:cs="Times New Roman"/>
                <w:szCs w:val="24"/>
                <w:lang w:val="en-US"/>
              </w:rPr>
              <w:t>organik</w:t>
            </w:r>
            <w:proofErr w:type="spellEnd"/>
          </w:p>
        </w:tc>
        <w:tc>
          <w:tcPr>
            <w:tcW w:w="1215" w:type="dxa"/>
            <w:vAlign w:val="center"/>
          </w:tcPr>
          <w:p w:rsidR="004666E0" w:rsidRPr="0048197B" w:rsidRDefault="004666E0"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lang w:val="en-US"/>
              </w:rPr>
              <w:t>10%</w:t>
            </w:r>
          </w:p>
        </w:tc>
      </w:tr>
      <w:tr w:rsidR="004666E0" w:rsidRPr="0048197B" w:rsidTr="005F5097">
        <w:trPr>
          <w:jc w:val="center"/>
        </w:trPr>
        <w:tc>
          <w:tcPr>
            <w:tcW w:w="900" w:type="dxa"/>
            <w:vAlign w:val="center"/>
          </w:tcPr>
          <w:p w:rsidR="004666E0" w:rsidRDefault="004666E0"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7</w:t>
            </w:r>
          </w:p>
        </w:tc>
        <w:tc>
          <w:tcPr>
            <w:tcW w:w="2363" w:type="dxa"/>
            <w:gridSpan w:val="2"/>
          </w:tcPr>
          <w:p w:rsidR="004666E0" w:rsidRPr="007F5D20" w:rsidRDefault="004666E0" w:rsidP="00BD033F">
            <w:pPr>
              <w:pStyle w:val="ListParagraph"/>
              <w:numPr>
                <w:ilvl w:val="0"/>
                <w:numId w:val="27"/>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tempe</w:t>
            </w:r>
            <w:proofErr w:type="spellEnd"/>
          </w:p>
          <w:p w:rsidR="004666E0" w:rsidRPr="007F5D20" w:rsidRDefault="004666E0" w:rsidP="00BD033F">
            <w:pPr>
              <w:pStyle w:val="ListParagraph"/>
              <w:numPr>
                <w:ilvl w:val="0"/>
                <w:numId w:val="27"/>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menganalisis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permasalahan-permasalahan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dalam</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tempe</w:t>
            </w:r>
            <w:proofErr w:type="spellEnd"/>
          </w:p>
        </w:tc>
        <w:tc>
          <w:tcPr>
            <w:tcW w:w="3060" w:type="dxa"/>
          </w:tcPr>
          <w:p w:rsidR="004666E0" w:rsidRPr="004666E0" w:rsidRDefault="004666E0" w:rsidP="00BD033F">
            <w:pPr>
              <w:pStyle w:val="ListParagraph"/>
              <w:numPr>
                <w:ilvl w:val="0"/>
                <w:numId w:val="9"/>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Bahan</w:t>
            </w:r>
            <w:proofErr w:type="spellEnd"/>
            <w:r>
              <w:rPr>
                <w:rFonts w:cs="Times New Roman"/>
                <w:szCs w:val="24"/>
                <w:lang w:val="en-US"/>
              </w:rPr>
              <w:t xml:space="preserve"> – </w:t>
            </w:r>
            <w:proofErr w:type="spellStart"/>
            <w:r>
              <w:rPr>
                <w:rFonts w:cs="Times New Roman"/>
                <w:szCs w:val="24"/>
                <w:lang w:val="en-US"/>
              </w:rPr>
              <w:t>bahan</w:t>
            </w:r>
            <w:proofErr w:type="spellEnd"/>
            <w:r>
              <w:rPr>
                <w:rFonts w:cs="Times New Roman"/>
                <w:szCs w:val="24"/>
                <w:lang w:val="en-US"/>
              </w:rPr>
              <w:t xml:space="preserve">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tempe</w:t>
            </w:r>
            <w:proofErr w:type="spellEnd"/>
          </w:p>
          <w:p w:rsidR="004666E0" w:rsidRPr="004666E0" w:rsidRDefault="004666E0" w:rsidP="00BD033F">
            <w:pPr>
              <w:pStyle w:val="ListParagraph"/>
              <w:numPr>
                <w:ilvl w:val="0"/>
                <w:numId w:val="9"/>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tempe</w:t>
            </w:r>
            <w:proofErr w:type="spellEnd"/>
          </w:p>
          <w:p w:rsidR="004666E0" w:rsidRPr="00792469" w:rsidRDefault="004666E0" w:rsidP="00BD033F">
            <w:pPr>
              <w:pStyle w:val="ListParagraph"/>
              <w:numPr>
                <w:ilvl w:val="0"/>
                <w:numId w:val="9"/>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Manfaat</w:t>
            </w:r>
            <w:proofErr w:type="spellEnd"/>
            <w:r>
              <w:rPr>
                <w:rFonts w:cs="Times New Roman"/>
                <w:szCs w:val="24"/>
                <w:lang w:val="en-US"/>
              </w:rPr>
              <w:t xml:space="preserve"> </w:t>
            </w:r>
            <w:proofErr w:type="spellStart"/>
            <w:r>
              <w:rPr>
                <w:rFonts w:cs="Times New Roman"/>
                <w:szCs w:val="24"/>
                <w:lang w:val="en-US"/>
              </w:rPr>
              <w:t>tempe</w:t>
            </w:r>
            <w:proofErr w:type="spellEnd"/>
          </w:p>
        </w:tc>
        <w:tc>
          <w:tcPr>
            <w:tcW w:w="1761" w:type="dxa"/>
          </w:tcPr>
          <w:p w:rsidR="004666E0" w:rsidRPr="007800A2" w:rsidRDefault="004666E0"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4666E0" w:rsidRPr="0048197B" w:rsidRDefault="004666E0"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4666E0" w:rsidRPr="0048197B" w:rsidRDefault="004666E0"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4666E0" w:rsidRPr="0048197B" w:rsidRDefault="004666E0"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4666E0" w:rsidRPr="00C05791" w:rsidRDefault="004666E0"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4666E0" w:rsidRPr="0048197B" w:rsidRDefault="00D25B15"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proofErr w:type="spellStart"/>
            <w:r>
              <w:rPr>
                <w:rFonts w:asciiTheme="majorBidi" w:hAnsiTheme="majorBidi" w:cstheme="majorBidi"/>
                <w:bCs/>
                <w:szCs w:val="24"/>
                <w:lang w:val="en-US"/>
              </w:rPr>
              <w:t>eksperimen</w:t>
            </w:r>
            <w:proofErr w:type="spellEnd"/>
          </w:p>
          <w:p w:rsidR="004666E0" w:rsidRPr="0048197B" w:rsidRDefault="004666E0"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p>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4666E0" w:rsidRPr="0048197B" w:rsidRDefault="004666E0" w:rsidP="007800A2">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4666E0" w:rsidRPr="0048197B" w:rsidRDefault="004666E0" w:rsidP="007800A2">
            <w:pPr>
              <w:pStyle w:val="ListParagraph"/>
              <w:autoSpaceDE w:val="0"/>
              <w:autoSpaceDN w:val="0"/>
              <w:adjustRightInd w:val="0"/>
              <w:ind w:left="142"/>
              <w:rPr>
                <w:rFonts w:asciiTheme="majorBidi" w:hAnsiTheme="majorBidi" w:cstheme="majorBidi"/>
                <w:b/>
                <w:szCs w:val="24"/>
              </w:rPr>
            </w:pPr>
          </w:p>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4666E0" w:rsidRPr="0048197B" w:rsidRDefault="004666E0"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p>
        </w:tc>
        <w:tc>
          <w:tcPr>
            <w:tcW w:w="2973" w:type="dxa"/>
          </w:tcPr>
          <w:p w:rsidR="004666E0" w:rsidRPr="00041D28" w:rsidRDefault="004666E0" w:rsidP="00BD033F">
            <w:pPr>
              <w:pStyle w:val="ListParagraph"/>
              <w:numPr>
                <w:ilvl w:val="0"/>
                <w:numId w:val="7"/>
              </w:numPr>
              <w:spacing w:after="0" w:line="240" w:lineRule="auto"/>
              <w:ind w:left="435" w:hanging="270"/>
              <w:rPr>
                <w:rFonts w:cs="Times New Roman"/>
                <w:szCs w:val="24"/>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tempe</w:t>
            </w:r>
            <w:proofErr w:type="spellEnd"/>
          </w:p>
        </w:tc>
        <w:tc>
          <w:tcPr>
            <w:tcW w:w="1215" w:type="dxa"/>
            <w:vAlign w:val="center"/>
          </w:tcPr>
          <w:p w:rsidR="004666E0" w:rsidRPr="0048197B" w:rsidRDefault="004666E0"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lang w:val="en-US"/>
              </w:rPr>
              <w:t>10%</w:t>
            </w:r>
          </w:p>
        </w:tc>
      </w:tr>
      <w:tr w:rsidR="00041D28" w:rsidRPr="0048197B" w:rsidTr="00096A68">
        <w:trPr>
          <w:jc w:val="center"/>
        </w:trPr>
        <w:tc>
          <w:tcPr>
            <w:tcW w:w="900" w:type="dxa"/>
            <w:vAlign w:val="center"/>
          </w:tcPr>
          <w:p w:rsidR="00041D28" w:rsidRPr="0048197B" w:rsidRDefault="00041D2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8</w:t>
            </w:r>
          </w:p>
        </w:tc>
        <w:tc>
          <w:tcPr>
            <w:tcW w:w="1910" w:type="dxa"/>
          </w:tcPr>
          <w:p w:rsidR="00041D28" w:rsidRPr="0048197B" w:rsidRDefault="00041D28" w:rsidP="00096A68">
            <w:pPr>
              <w:autoSpaceDE w:val="0"/>
              <w:autoSpaceDN w:val="0"/>
              <w:adjustRightInd w:val="0"/>
              <w:jc w:val="center"/>
              <w:rPr>
                <w:rFonts w:asciiTheme="majorBidi" w:hAnsiTheme="majorBidi" w:cstheme="majorBidi"/>
                <w:szCs w:val="24"/>
              </w:rPr>
            </w:pPr>
          </w:p>
        </w:tc>
        <w:tc>
          <w:tcPr>
            <w:tcW w:w="13998" w:type="dxa"/>
            <w:gridSpan w:val="7"/>
            <w:vAlign w:val="center"/>
          </w:tcPr>
          <w:p w:rsidR="00041D28" w:rsidRPr="0048197B" w:rsidRDefault="00041D28"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Evaluasi Tengah Semester : Melakukan validasi penilaian, evaluasi dan perbaikan proses pembelajaran berikutnya</w:t>
            </w:r>
          </w:p>
        </w:tc>
      </w:tr>
      <w:tr w:rsidR="004666E0" w:rsidRPr="0048197B" w:rsidTr="007800A2">
        <w:trPr>
          <w:trHeight w:val="1126"/>
          <w:jc w:val="center"/>
        </w:trPr>
        <w:tc>
          <w:tcPr>
            <w:tcW w:w="900" w:type="dxa"/>
            <w:vAlign w:val="center"/>
          </w:tcPr>
          <w:p w:rsidR="004666E0" w:rsidRPr="0048197B" w:rsidRDefault="004666E0"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lastRenderedPageBreak/>
              <w:t>9</w:t>
            </w:r>
          </w:p>
        </w:tc>
        <w:tc>
          <w:tcPr>
            <w:tcW w:w="2363" w:type="dxa"/>
            <w:gridSpan w:val="2"/>
          </w:tcPr>
          <w:p w:rsidR="004666E0" w:rsidRPr="007F5D20" w:rsidRDefault="004666E0" w:rsidP="00BD033F">
            <w:pPr>
              <w:pStyle w:val="ListParagraph"/>
              <w:numPr>
                <w:ilvl w:val="0"/>
                <w:numId w:val="27"/>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VCO </w:t>
            </w:r>
            <w:proofErr w:type="spellStart"/>
            <w:r w:rsidRPr="007F5D20">
              <w:rPr>
                <w:rFonts w:asciiTheme="majorHAnsi" w:hAnsiTheme="majorHAnsi"/>
                <w:szCs w:val="24"/>
                <w:lang w:val="en-US"/>
              </w:rPr>
              <w:t>dengan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berbagai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cara</w:t>
            </w:r>
            <w:proofErr w:type="spellEnd"/>
          </w:p>
          <w:p w:rsidR="004666E0" w:rsidRPr="007F5D20" w:rsidRDefault="004666E0" w:rsidP="00BD033F">
            <w:pPr>
              <w:pStyle w:val="ListParagraph"/>
              <w:numPr>
                <w:ilvl w:val="0"/>
                <w:numId w:val="27"/>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menganalisis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permasalahan-permasalahan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dalam</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VCO</w:t>
            </w:r>
          </w:p>
          <w:p w:rsidR="004666E0" w:rsidRPr="007F5D20" w:rsidRDefault="004666E0" w:rsidP="00BD033F">
            <w:pPr>
              <w:pStyle w:val="ListParagraph"/>
              <w:numPr>
                <w:ilvl w:val="0"/>
                <w:numId w:val="27"/>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menjelaskan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manfaat</w:t>
            </w:r>
            <w:proofErr w:type="spellEnd"/>
            <w:r w:rsidRPr="007F5D20">
              <w:rPr>
                <w:rFonts w:asciiTheme="majorHAnsi" w:hAnsiTheme="majorHAnsi"/>
                <w:szCs w:val="24"/>
                <w:lang w:val="en-US"/>
              </w:rPr>
              <w:t xml:space="preserve"> VCO</w:t>
            </w:r>
          </w:p>
        </w:tc>
        <w:tc>
          <w:tcPr>
            <w:tcW w:w="3060" w:type="dxa"/>
          </w:tcPr>
          <w:p w:rsidR="004666E0" w:rsidRPr="004666E0" w:rsidRDefault="004666E0" w:rsidP="00BD033F">
            <w:pPr>
              <w:pStyle w:val="ListParagraph"/>
              <w:numPr>
                <w:ilvl w:val="0"/>
                <w:numId w:val="10"/>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Pengertian</w:t>
            </w:r>
            <w:proofErr w:type="spellEnd"/>
            <w:r>
              <w:rPr>
                <w:rFonts w:cs="Times New Roman"/>
                <w:szCs w:val="24"/>
                <w:lang w:val="en-US"/>
              </w:rPr>
              <w:t xml:space="preserve"> VCO</w:t>
            </w:r>
          </w:p>
          <w:p w:rsidR="004666E0" w:rsidRPr="004666E0" w:rsidRDefault="004666E0" w:rsidP="00BD033F">
            <w:pPr>
              <w:pStyle w:val="ListParagraph"/>
              <w:numPr>
                <w:ilvl w:val="0"/>
                <w:numId w:val="10"/>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Bahan</w:t>
            </w:r>
            <w:proofErr w:type="spellEnd"/>
            <w:r>
              <w:rPr>
                <w:rFonts w:asciiTheme="majorHAnsi" w:eastAsia="Times New Roman" w:hAnsiTheme="majorHAnsi" w:cstheme="minorHAnsi"/>
                <w:szCs w:val="24"/>
                <w:lang w:val="en-US" w:eastAsia="id-ID"/>
              </w:rPr>
              <w:t xml:space="preserve"> – </w:t>
            </w:r>
            <w:proofErr w:type="spellStart"/>
            <w:r>
              <w:rPr>
                <w:rFonts w:asciiTheme="majorHAnsi" w:eastAsia="Times New Roman" w:hAnsiTheme="majorHAnsi" w:cstheme="minorHAnsi"/>
                <w:szCs w:val="24"/>
                <w:lang w:val="en-US" w:eastAsia="id-ID"/>
              </w:rPr>
              <w:t>bahan</w:t>
            </w:r>
            <w:proofErr w:type="spellEnd"/>
            <w:r>
              <w:rPr>
                <w:rFonts w:asciiTheme="majorHAnsi" w:eastAsia="Times New Roman" w:hAnsiTheme="majorHAnsi" w:cstheme="minorHAnsi"/>
                <w:szCs w:val="24"/>
                <w:lang w:val="en-US" w:eastAsia="id-ID"/>
              </w:rPr>
              <w:t xml:space="preserve"> yang </w:t>
            </w:r>
            <w:proofErr w:type="spellStart"/>
            <w:r>
              <w:rPr>
                <w:rFonts w:asciiTheme="majorHAnsi" w:eastAsia="Times New Roman" w:hAnsiTheme="majorHAnsi" w:cstheme="minorHAnsi"/>
                <w:szCs w:val="24"/>
                <w:lang w:val="en-US" w:eastAsia="id-ID"/>
              </w:rPr>
              <w:t>digunakan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untuk</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membuat</w:t>
            </w:r>
            <w:proofErr w:type="spellEnd"/>
            <w:r>
              <w:rPr>
                <w:rFonts w:asciiTheme="majorHAnsi" w:eastAsia="Times New Roman" w:hAnsiTheme="majorHAnsi" w:cstheme="minorHAnsi"/>
                <w:szCs w:val="24"/>
                <w:lang w:val="en-US" w:eastAsia="id-ID"/>
              </w:rPr>
              <w:t xml:space="preserve"> VCO</w:t>
            </w:r>
          </w:p>
          <w:p w:rsidR="004666E0" w:rsidRPr="004666E0" w:rsidRDefault="004666E0" w:rsidP="00BD033F">
            <w:pPr>
              <w:pStyle w:val="ListParagraph"/>
              <w:numPr>
                <w:ilvl w:val="0"/>
                <w:numId w:val="10"/>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Cara </w:t>
            </w:r>
            <w:proofErr w:type="spellStart"/>
            <w:r>
              <w:rPr>
                <w:rFonts w:cs="Times New Roman"/>
                <w:szCs w:val="24"/>
                <w:lang w:val="en-US"/>
              </w:rPr>
              <w:t>pembuatan</w:t>
            </w:r>
            <w:proofErr w:type="spellEnd"/>
            <w:r>
              <w:rPr>
                <w:rFonts w:cs="Times New Roman"/>
                <w:szCs w:val="24"/>
                <w:lang w:val="en-US"/>
              </w:rPr>
              <w:t xml:space="preserve"> VCO</w:t>
            </w:r>
          </w:p>
          <w:p w:rsidR="004666E0" w:rsidRPr="00977CA8" w:rsidRDefault="004666E0" w:rsidP="00BD033F">
            <w:pPr>
              <w:pStyle w:val="ListParagraph"/>
              <w:numPr>
                <w:ilvl w:val="0"/>
                <w:numId w:val="10"/>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Manfaat</w:t>
            </w:r>
            <w:proofErr w:type="spellEnd"/>
            <w:r>
              <w:rPr>
                <w:rFonts w:asciiTheme="majorHAnsi" w:eastAsia="Times New Roman" w:hAnsiTheme="majorHAnsi" w:cstheme="minorHAnsi"/>
                <w:szCs w:val="24"/>
                <w:lang w:val="en-US" w:eastAsia="id-ID"/>
              </w:rPr>
              <w:t xml:space="preserve"> VCO</w:t>
            </w:r>
          </w:p>
        </w:tc>
        <w:tc>
          <w:tcPr>
            <w:tcW w:w="1761" w:type="dxa"/>
          </w:tcPr>
          <w:p w:rsidR="004666E0" w:rsidRPr="00C05791" w:rsidRDefault="004666E0"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Presentasi</w:t>
            </w:r>
          </w:p>
          <w:p w:rsidR="004666E0" w:rsidRPr="00C05791" w:rsidRDefault="004666E0"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diskusi, </w:t>
            </w:r>
          </w:p>
          <w:p w:rsidR="004666E0" w:rsidRPr="00C05791" w:rsidRDefault="004666E0"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ceramah, </w:t>
            </w:r>
          </w:p>
          <w:p w:rsidR="004666E0" w:rsidRPr="00C05791" w:rsidRDefault="00AD5FD2" w:rsidP="00C05791">
            <w:pPr>
              <w:tabs>
                <w:tab w:val="left" w:pos="0"/>
                <w:tab w:val="left" w:pos="72"/>
                <w:tab w:val="left" w:pos="162"/>
                <w:tab w:val="left" w:pos="252"/>
              </w:tabs>
              <w:autoSpaceDE w:val="0"/>
              <w:autoSpaceDN w:val="0"/>
              <w:adjustRightInd w:val="0"/>
              <w:spacing w:after="0" w:line="240" w:lineRule="auto"/>
              <w:ind w:right="653"/>
              <w:rPr>
                <w:rFonts w:asciiTheme="majorHAnsi" w:hAnsiTheme="majorHAnsi" w:cstheme="minorHAnsi"/>
                <w:szCs w:val="24"/>
                <w:lang w:val="en-US"/>
              </w:rPr>
            </w:pPr>
            <w:proofErr w:type="spellStart"/>
            <w:r>
              <w:rPr>
                <w:rFonts w:asciiTheme="majorBidi" w:hAnsiTheme="majorBidi" w:cstheme="majorBidi"/>
                <w:bCs/>
                <w:szCs w:val="24"/>
                <w:lang w:val="en-US"/>
              </w:rPr>
              <w:t>eksperimen</w:t>
            </w:r>
            <w:proofErr w:type="spellEnd"/>
          </w:p>
        </w:tc>
        <w:tc>
          <w:tcPr>
            <w:tcW w:w="2254" w:type="dxa"/>
          </w:tcPr>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p>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4666E0" w:rsidRPr="0048197B" w:rsidRDefault="004666E0" w:rsidP="007800A2">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4666E0" w:rsidRPr="0048197B" w:rsidRDefault="004666E0" w:rsidP="007800A2">
            <w:pPr>
              <w:pStyle w:val="ListParagraph"/>
              <w:autoSpaceDE w:val="0"/>
              <w:autoSpaceDN w:val="0"/>
              <w:adjustRightInd w:val="0"/>
              <w:ind w:left="142"/>
              <w:rPr>
                <w:rFonts w:asciiTheme="majorBidi" w:hAnsiTheme="majorBidi" w:cstheme="majorBidi"/>
                <w:b/>
                <w:szCs w:val="24"/>
              </w:rPr>
            </w:pPr>
          </w:p>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4666E0" w:rsidRPr="004E5383" w:rsidRDefault="004666E0" w:rsidP="007800A2">
            <w:pPr>
              <w:pStyle w:val="ListParagraph"/>
              <w:tabs>
                <w:tab w:val="left" w:pos="0"/>
                <w:tab w:val="left" w:pos="162"/>
                <w:tab w:val="left" w:pos="201"/>
                <w:tab w:val="left" w:pos="252"/>
                <w:tab w:val="left" w:pos="1414"/>
                <w:tab w:val="left" w:pos="1596"/>
              </w:tabs>
              <w:autoSpaceDE w:val="0"/>
              <w:autoSpaceDN w:val="0"/>
              <w:adjustRightInd w:val="0"/>
              <w:spacing w:after="0" w:line="240" w:lineRule="auto"/>
              <w:ind w:left="1440" w:right="653"/>
              <w:rPr>
                <w:rFonts w:asciiTheme="majorHAnsi" w:hAnsiTheme="majorHAnsi" w:cstheme="minorHAnsi"/>
                <w:szCs w:val="24"/>
              </w:rPr>
            </w:pPr>
          </w:p>
        </w:tc>
        <w:tc>
          <w:tcPr>
            <w:tcW w:w="2282" w:type="dxa"/>
          </w:tcPr>
          <w:p w:rsidR="004666E0" w:rsidRPr="0048197B" w:rsidRDefault="004666E0" w:rsidP="00096A68">
            <w:pPr>
              <w:autoSpaceDE w:val="0"/>
              <w:autoSpaceDN w:val="0"/>
              <w:adjustRightInd w:val="0"/>
              <w:rPr>
                <w:rFonts w:asciiTheme="majorBidi" w:hAnsiTheme="majorBidi" w:cstheme="majorBidi"/>
                <w:szCs w:val="24"/>
              </w:rPr>
            </w:pPr>
          </w:p>
          <w:p w:rsidR="004666E0" w:rsidRPr="0048197B" w:rsidRDefault="004666E0"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4666E0" w:rsidRPr="0048197B" w:rsidRDefault="004666E0"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4666E0" w:rsidRPr="0048197B" w:rsidRDefault="004666E0" w:rsidP="00FA6159">
            <w:pPr>
              <w:pStyle w:val="ListParagraph"/>
              <w:autoSpaceDE w:val="0"/>
              <w:autoSpaceDN w:val="0"/>
              <w:adjustRightInd w:val="0"/>
              <w:ind w:left="161"/>
              <w:rPr>
                <w:rFonts w:asciiTheme="majorBidi" w:hAnsiTheme="majorBidi" w:cstheme="majorBidi"/>
                <w:szCs w:val="24"/>
              </w:rPr>
            </w:pPr>
          </w:p>
        </w:tc>
        <w:tc>
          <w:tcPr>
            <w:tcW w:w="2973" w:type="dxa"/>
          </w:tcPr>
          <w:p w:rsidR="004666E0" w:rsidRPr="00BD1CBE" w:rsidRDefault="004666E0" w:rsidP="00BD033F">
            <w:pPr>
              <w:pStyle w:val="ListParagraph"/>
              <w:numPr>
                <w:ilvl w:val="0"/>
                <w:numId w:val="7"/>
              </w:numPr>
              <w:spacing w:after="0" w:line="240" w:lineRule="auto"/>
              <w:ind w:left="435" w:hanging="270"/>
              <w:rPr>
                <w:rFonts w:asciiTheme="majorHAnsi" w:eastAsia="Times New Roman" w:hAnsiTheme="majorHAnsi" w:cstheme="minorHAnsi"/>
                <w:szCs w:val="24"/>
                <w:lang w:eastAsia="id-ID"/>
              </w:rPr>
            </w:pPr>
            <w:r>
              <w:rPr>
                <w:rFonts w:cs="Times New Roman"/>
                <w:szCs w:val="24"/>
                <w:lang w:val="en-US"/>
              </w:rPr>
              <w:t>Virgin Coconut Oil (VCO)</w:t>
            </w:r>
          </w:p>
        </w:tc>
        <w:tc>
          <w:tcPr>
            <w:tcW w:w="1215" w:type="dxa"/>
          </w:tcPr>
          <w:p w:rsidR="004666E0" w:rsidRPr="004E5383" w:rsidRDefault="004666E0" w:rsidP="00EF78DD">
            <w:pPr>
              <w:rPr>
                <w:rFonts w:asciiTheme="majorHAnsi" w:hAnsiTheme="majorHAnsi" w:cstheme="minorHAnsi"/>
                <w:szCs w:val="24"/>
              </w:rPr>
            </w:pPr>
            <w:r w:rsidRPr="0048197B">
              <w:rPr>
                <w:rFonts w:asciiTheme="majorBidi" w:hAnsiTheme="majorBidi" w:cstheme="majorBidi"/>
                <w:szCs w:val="24"/>
                <w:lang w:val="en-US"/>
              </w:rPr>
              <w:t>10%</w:t>
            </w:r>
          </w:p>
        </w:tc>
      </w:tr>
      <w:tr w:rsidR="007800A2" w:rsidRPr="0048197B" w:rsidTr="00EF78DD">
        <w:trPr>
          <w:trHeight w:val="1698"/>
          <w:jc w:val="center"/>
        </w:trPr>
        <w:tc>
          <w:tcPr>
            <w:tcW w:w="900" w:type="dxa"/>
            <w:vAlign w:val="center"/>
          </w:tcPr>
          <w:p w:rsidR="007800A2" w:rsidRPr="0048197B" w:rsidRDefault="007800A2"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10</w:t>
            </w:r>
          </w:p>
        </w:tc>
        <w:tc>
          <w:tcPr>
            <w:tcW w:w="2363" w:type="dxa"/>
            <w:gridSpan w:val="2"/>
          </w:tcPr>
          <w:p w:rsidR="00212EFB" w:rsidRPr="00AA61AB" w:rsidRDefault="00212EFB" w:rsidP="00BD033F">
            <w:pPr>
              <w:numPr>
                <w:ilvl w:val="0"/>
                <w:numId w:val="32"/>
              </w:numPr>
              <w:spacing w:before="100" w:beforeAutospacing="1" w:after="100" w:afterAutospacing="1" w:line="240" w:lineRule="auto"/>
              <w:ind w:left="291" w:hanging="283"/>
              <w:rPr>
                <w:rFonts w:eastAsia="Times New Roman" w:cs="Times New Roman"/>
                <w:szCs w:val="24"/>
              </w:rPr>
            </w:pPr>
            <w:r w:rsidRPr="00AA61AB">
              <w:rPr>
                <w:rFonts w:eastAsia="Times New Roman" w:cs="Times New Roman"/>
                <w:szCs w:val="24"/>
              </w:rPr>
              <w:t>Memahami konsep dan pentingnya air bersih dalam kehidupan sehari-hari.</w:t>
            </w:r>
          </w:p>
          <w:p w:rsidR="00212EFB" w:rsidRPr="00AA61AB" w:rsidRDefault="00212EFB" w:rsidP="00BD033F">
            <w:pPr>
              <w:numPr>
                <w:ilvl w:val="0"/>
                <w:numId w:val="32"/>
              </w:numPr>
              <w:spacing w:before="100" w:beforeAutospacing="1" w:after="100" w:afterAutospacing="1" w:line="240" w:lineRule="auto"/>
              <w:ind w:left="291" w:hanging="283"/>
              <w:rPr>
                <w:rFonts w:eastAsia="Times New Roman" w:cs="Times New Roman"/>
                <w:szCs w:val="24"/>
              </w:rPr>
            </w:pPr>
            <w:r w:rsidRPr="00AA61AB">
              <w:rPr>
                <w:rFonts w:eastAsia="Times New Roman" w:cs="Times New Roman"/>
                <w:szCs w:val="24"/>
              </w:rPr>
              <w:t>Mengenal berbagai metode penjernihan air dan prinsip kerja alat penjernih air.</w:t>
            </w:r>
          </w:p>
          <w:p w:rsidR="00212EFB" w:rsidRPr="00212EFB" w:rsidRDefault="00212EFB" w:rsidP="00BD033F">
            <w:pPr>
              <w:pStyle w:val="ListParagraph"/>
              <w:numPr>
                <w:ilvl w:val="0"/>
                <w:numId w:val="32"/>
              </w:numPr>
              <w:ind w:left="291" w:hanging="283"/>
              <w:jc w:val="both"/>
              <w:rPr>
                <w:rFonts w:asciiTheme="majorBidi" w:hAnsiTheme="majorBidi" w:cstheme="majorBidi"/>
                <w:szCs w:val="24"/>
                <w:lang w:val="en-US"/>
              </w:rPr>
            </w:pPr>
            <w:r w:rsidRPr="00AA61AB">
              <w:rPr>
                <w:rFonts w:eastAsia="Times New Roman" w:cs="Times New Roman"/>
                <w:szCs w:val="24"/>
              </w:rPr>
              <w:t>Membuat alat penjernih air sederhana sebagai solusi kekurangan akses air bersih.</w:t>
            </w:r>
          </w:p>
          <w:p w:rsidR="00212EFB" w:rsidRPr="0048197B" w:rsidRDefault="00212EFB" w:rsidP="00212EFB">
            <w:pPr>
              <w:pStyle w:val="ListParagraph"/>
              <w:jc w:val="both"/>
              <w:rPr>
                <w:rFonts w:asciiTheme="majorBidi" w:hAnsiTheme="majorBidi" w:cstheme="majorBidi"/>
                <w:szCs w:val="24"/>
                <w:lang w:val="en-US"/>
              </w:rPr>
            </w:pPr>
          </w:p>
        </w:tc>
        <w:tc>
          <w:tcPr>
            <w:tcW w:w="3060" w:type="dxa"/>
          </w:tcPr>
          <w:p w:rsidR="004666E0" w:rsidRPr="004666E0" w:rsidRDefault="004666E0" w:rsidP="00BD033F">
            <w:pPr>
              <w:pStyle w:val="ListParagraph"/>
              <w:numPr>
                <w:ilvl w:val="0"/>
                <w:numId w:val="11"/>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Prinsip</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alat</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penjernih</w:t>
            </w:r>
            <w:proofErr w:type="spellEnd"/>
            <w:r>
              <w:rPr>
                <w:rFonts w:asciiTheme="majorHAnsi" w:eastAsia="Times New Roman" w:hAnsiTheme="majorHAnsi" w:cstheme="minorHAnsi"/>
                <w:szCs w:val="24"/>
                <w:lang w:val="en-US" w:eastAsia="id-ID"/>
              </w:rPr>
              <w:t xml:space="preserve"> air</w:t>
            </w:r>
          </w:p>
          <w:p w:rsidR="007800A2" w:rsidRPr="00231DAF" w:rsidRDefault="004666E0" w:rsidP="00BD033F">
            <w:pPr>
              <w:pStyle w:val="ListParagraph"/>
              <w:numPr>
                <w:ilvl w:val="0"/>
                <w:numId w:val="11"/>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alat</w:t>
            </w:r>
            <w:proofErr w:type="spellEnd"/>
            <w:r>
              <w:rPr>
                <w:rFonts w:cs="Times New Roman"/>
                <w:szCs w:val="24"/>
                <w:lang w:val="en-US"/>
              </w:rPr>
              <w:t xml:space="preserve"> </w:t>
            </w:r>
            <w:proofErr w:type="spellStart"/>
            <w:r>
              <w:rPr>
                <w:rFonts w:cs="Times New Roman"/>
                <w:szCs w:val="24"/>
                <w:lang w:val="en-US"/>
              </w:rPr>
              <w:t>penjernih</w:t>
            </w:r>
            <w:proofErr w:type="spellEnd"/>
            <w:r>
              <w:rPr>
                <w:rFonts w:cs="Times New Roman"/>
                <w:szCs w:val="24"/>
                <w:lang w:val="en-US"/>
              </w:rPr>
              <w:t xml:space="preserve"> air</w:t>
            </w:r>
          </w:p>
        </w:tc>
        <w:tc>
          <w:tcPr>
            <w:tcW w:w="1761" w:type="dxa"/>
          </w:tcPr>
          <w:p w:rsidR="00C05791" w:rsidRPr="00C05791" w:rsidRDefault="00C05791"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lang w:val="en-US"/>
              </w:rPr>
              <w:t>Daring</w:t>
            </w:r>
          </w:p>
          <w:p w:rsidR="00C05791" w:rsidRPr="00C05791" w:rsidRDefault="00C05791"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Observasi,</w:t>
            </w:r>
          </w:p>
          <w:p w:rsidR="00C05791" w:rsidRPr="00C05791" w:rsidRDefault="00C05791"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Presentasi</w:t>
            </w:r>
          </w:p>
          <w:p w:rsidR="00C05791" w:rsidRPr="00C05791" w:rsidRDefault="00C05791"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diskusi, </w:t>
            </w:r>
          </w:p>
          <w:p w:rsidR="00C05791" w:rsidRPr="00AD5FD2" w:rsidRDefault="00AD5FD2" w:rsidP="00C05791">
            <w:p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eksperimen</w:t>
            </w:r>
            <w:proofErr w:type="spellEnd"/>
          </w:p>
          <w:p w:rsidR="007800A2" w:rsidRPr="004E5383" w:rsidRDefault="007800A2" w:rsidP="007800A2">
            <w:pPr>
              <w:tabs>
                <w:tab w:val="left" w:pos="72"/>
                <w:tab w:val="left" w:pos="162"/>
              </w:tabs>
              <w:ind w:right="725"/>
              <w:rPr>
                <w:rFonts w:asciiTheme="majorHAnsi" w:hAnsiTheme="majorHAnsi" w:cstheme="minorHAnsi"/>
                <w:szCs w:val="24"/>
              </w:rPr>
            </w:pPr>
          </w:p>
        </w:tc>
        <w:tc>
          <w:tcPr>
            <w:tcW w:w="2254" w:type="dxa"/>
          </w:tcPr>
          <w:p w:rsidR="00C05791" w:rsidRPr="0048197B" w:rsidRDefault="00C05791"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C05791" w:rsidRPr="0048197B" w:rsidRDefault="00C05791"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C05791" w:rsidRPr="0048197B" w:rsidRDefault="00C05791" w:rsidP="00C05791">
            <w:pPr>
              <w:pStyle w:val="ListParagraph"/>
              <w:autoSpaceDE w:val="0"/>
              <w:autoSpaceDN w:val="0"/>
              <w:adjustRightInd w:val="0"/>
              <w:ind w:left="147"/>
              <w:rPr>
                <w:rFonts w:asciiTheme="majorBidi" w:hAnsiTheme="majorBidi" w:cstheme="majorBidi"/>
                <w:szCs w:val="24"/>
              </w:rPr>
            </w:pPr>
          </w:p>
          <w:p w:rsidR="00C05791" w:rsidRPr="0048197B" w:rsidRDefault="00C05791"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C05791" w:rsidRPr="0048197B" w:rsidRDefault="00C05791"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C05791" w:rsidRPr="0048197B" w:rsidRDefault="00C05791"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C05791" w:rsidRPr="0048197B" w:rsidRDefault="00C05791" w:rsidP="00C05791">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C05791" w:rsidRPr="0048197B" w:rsidRDefault="00C05791" w:rsidP="00C05791">
            <w:pPr>
              <w:pStyle w:val="ListParagraph"/>
              <w:autoSpaceDE w:val="0"/>
              <w:autoSpaceDN w:val="0"/>
              <w:adjustRightInd w:val="0"/>
              <w:ind w:left="142"/>
              <w:rPr>
                <w:rFonts w:asciiTheme="majorBidi" w:hAnsiTheme="majorBidi" w:cstheme="majorBidi"/>
                <w:b/>
                <w:szCs w:val="24"/>
              </w:rPr>
            </w:pPr>
          </w:p>
          <w:p w:rsidR="00C05791" w:rsidRPr="0048197B" w:rsidRDefault="00C05791"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C05791" w:rsidRPr="0048197B" w:rsidRDefault="00C05791" w:rsidP="00C05791">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C05791" w:rsidRPr="0048197B" w:rsidRDefault="00C05791" w:rsidP="00C05791">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7800A2" w:rsidRPr="007800A2" w:rsidRDefault="00C05791" w:rsidP="00C05791">
            <w:pPr>
              <w:autoSpaceDE w:val="0"/>
              <w:autoSpaceDN w:val="0"/>
              <w:adjustRightInd w:val="0"/>
              <w:spacing w:after="0" w:line="240" w:lineRule="auto"/>
              <w:rPr>
                <w:rFonts w:asciiTheme="majorHAnsi" w:hAnsiTheme="majorHAnsi" w:cstheme="minorHAnsi"/>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7800A2" w:rsidRPr="0048197B" w:rsidRDefault="007800A2"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7800A2" w:rsidRPr="0048197B" w:rsidRDefault="007800A2"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7800A2" w:rsidRPr="0048197B" w:rsidRDefault="007800A2" w:rsidP="00FA6159">
            <w:pPr>
              <w:pStyle w:val="ListParagraph"/>
              <w:autoSpaceDE w:val="0"/>
              <w:autoSpaceDN w:val="0"/>
              <w:adjustRightInd w:val="0"/>
              <w:ind w:left="161"/>
              <w:rPr>
                <w:rFonts w:asciiTheme="majorBidi" w:hAnsiTheme="majorBidi" w:cstheme="majorBidi"/>
                <w:szCs w:val="24"/>
              </w:rPr>
            </w:pPr>
          </w:p>
        </w:tc>
        <w:tc>
          <w:tcPr>
            <w:tcW w:w="2973" w:type="dxa"/>
          </w:tcPr>
          <w:p w:rsidR="007800A2" w:rsidRPr="00BD1CBE" w:rsidRDefault="004666E0" w:rsidP="00BD033F">
            <w:pPr>
              <w:pStyle w:val="ListParagraph"/>
              <w:numPr>
                <w:ilvl w:val="0"/>
                <w:numId w:val="7"/>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Alat</w:t>
            </w:r>
            <w:proofErr w:type="spellEnd"/>
            <w:r>
              <w:rPr>
                <w:rFonts w:cs="Times New Roman"/>
                <w:szCs w:val="24"/>
                <w:lang w:val="en-US"/>
              </w:rPr>
              <w:t xml:space="preserve"> </w:t>
            </w:r>
            <w:proofErr w:type="spellStart"/>
            <w:r>
              <w:rPr>
                <w:rFonts w:cs="Times New Roman"/>
                <w:szCs w:val="24"/>
                <w:lang w:val="en-US"/>
              </w:rPr>
              <w:t>penjernih</w:t>
            </w:r>
            <w:proofErr w:type="spellEnd"/>
            <w:r>
              <w:rPr>
                <w:rFonts w:cs="Times New Roman"/>
                <w:szCs w:val="24"/>
                <w:lang w:val="en-US"/>
              </w:rPr>
              <w:t xml:space="preserve"> air</w:t>
            </w:r>
          </w:p>
        </w:tc>
        <w:tc>
          <w:tcPr>
            <w:tcW w:w="1215" w:type="dxa"/>
          </w:tcPr>
          <w:p w:rsidR="007800A2" w:rsidRPr="004E5383" w:rsidRDefault="00040170" w:rsidP="00EF78DD">
            <w:pPr>
              <w:rPr>
                <w:rFonts w:asciiTheme="majorHAnsi" w:hAnsiTheme="majorHAnsi" w:cstheme="minorHAnsi"/>
                <w:szCs w:val="24"/>
              </w:rPr>
            </w:pPr>
            <w:r w:rsidRPr="0048197B">
              <w:rPr>
                <w:rFonts w:asciiTheme="majorBidi" w:hAnsiTheme="majorBidi" w:cstheme="majorBidi"/>
                <w:szCs w:val="24"/>
                <w:lang w:val="en-US"/>
              </w:rPr>
              <w:t>10%</w:t>
            </w:r>
          </w:p>
        </w:tc>
      </w:tr>
      <w:tr w:rsidR="004666E0" w:rsidRPr="0048197B" w:rsidTr="00EF78DD">
        <w:trPr>
          <w:trHeight w:val="496"/>
          <w:jc w:val="center"/>
        </w:trPr>
        <w:tc>
          <w:tcPr>
            <w:tcW w:w="900" w:type="dxa"/>
            <w:vAlign w:val="center"/>
          </w:tcPr>
          <w:p w:rsidR="004666E0" w:rsidRPr="0048197B" w:rsidRDefault="004666E0"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11</w:t>
            </w:r>
          </w:p>
        </w:tc>
        <w:tc>
          <w:tcPr>
            <w:tcW w:w="2363" w:type="dxa"/>
            <w:gridSpan w:val="2"/>
          </w:tcPr>
          <w:p w:rsidR="004666E0" w:rsidRPr="007F5D20" w:rsidRDefault="004666E0" w:rsidP="00BD033F">
            <w:pPr>
              <w:pStyle w:val="ListParagraph"/>
              <w:numPr>
                <w:ilvl w:val="0"/>
                <w:numId w:val="30"/>
              </w:numPr>
              <w:spacing w:after="0" w:line="360" w:lineRule="auto"/>
              <w:ind w:left="387" w:hanging="283"/>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mempraktekkan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praktek</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cara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pemanfaatan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sumber</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bahan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lastRenderedPageBreak/>
              <w:t>pengawet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pada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makanan</w:t>
            </w:r>
            <w:proofErr w:type="spellEnd"/>
          </w:p>
        </w:tc>
        <w:tc>
          <w:tcPr>
            <w:tcW w:w="3060" w:type="dxa"/>
          </w:tcPr>
          <w:p w:rsidR="004666E0" w:rsidRPr="004666E0" w:rsidRDefault="004666E0" w:rsidP="00BD033F">
            <w:pPr>
              <w:pStyle w:val="ListParagraph"/>
              <w:numPr>
                <w:ilvl w:val="0"/>
                <w:numId w:val="12"/>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lastRenderedPageBreak/>
              <w:t>Pengertian</w:t>
            </w:r>
            <w:proofErr w:type="spellEnd"/>
            <w:r>
              <w:rPr>
                <w:rFonts w:cs="Times New Roman"/>
                <w:szCs w:val="24"/>
                <w:lang w:val="en-US"/>
              </w:rPr>
              <w:t xml:space="preserve"> </w:t>
            </w:r>
            <w:proofErr w:type="spellStart"/>
            <w:r>
              <w:rPr>
                <w:rFonts w:cs="Times New Roman"/>
                <w:szCs w:val="24"/>
                <w:lang w:val="en-US"/>
              </w:rPr>
              <w:t>bahan</w:t>
            </w:r>
            <w:proofErr w:type="spellEnd"/>
            <w:r>
              <w:rPr>
                <w:rFonts w:cs="Times New Roman"/>
                <w:szCs w:val="24"/>
                <w:lang w:val="en-US"/>
              </w:rPr>
              <w:t xml:space="preserve"> </w:t>
            </w:r>
            <w:proofErr w:type="spellStart"/>
            <w:r>
              <w:rPr>
                <w:rFonts w:cs="Times New Roman"/>
                <w:szCs w:val="24"/>
                <w:lang w:val="en-US"/>
              </w:rPr>
              <w:t>pengawet</w:t>
            </w:r>
            <w:proofErr w:type="spellEnd"/>
            <w:r>
              <w:rPr>
                <w:rFonts w:cs="Times New Roman"/>
                <w:szCs w:val="24"/>
                <w:lang w:val="en-US"/>
              </w:rPr>
              <w:t xml:space="preserve"> </w:t>
            </w:r>
            <w:proofErr w:type="spellStart"/>
            <w:r>
              <w:rPr>
                <w:rFonts w:cs="Times New Roman"/>
                <w:szCs w:val="24"/>
                <w:lang w:val="en-US"/>
              </w:rPr>
              <w:t>makanan</w:t>
            </w:r>
            <w:proofErr w:type="spellEnd"/>
          </w:p>
          <w:p w:rsidR="004666E0" w:rsidRPr="00BB3361" w:rsidRDefault="004666E0" w:rsidP="00BD033F">
            <w:pPr>
              <w:pStyle w:val="ListParagraph"/>
              <w:numPr>
                <w:ilvl w:val="0"/>
                <w:numId w:val="12"/>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Proses </w:t>
            </w:r>
            <w:proofErr w:type="spellStart"/>
            <w:r>
              <w:rPr>
                <w:rFonts w:cs="Times New Roman"/>
                <w:szCs w:val="24"/>
                <w:lang w:val="en-US"/>
              </w:rPr>
              <w:t>pengawetan</w:t>
            </w:r>
            <w:proofErr w:type="spellEnd"/>
            <w:r>
              <w:rPr>
                <w:rFonts w:cs="Times New Roman"/>
                <w:szCs w:val="24"/>
                <w:lang w:val="en-US"/>
              </w:rPr>
              <w:t xml:space="preserve"> </w:t>
            </w:r>
            <w:proofErr w:type="spellStart"/>
            <w:r>
              <w:rPr>
                <w:rFonts w:cs="Times New Roman"/>
                <w:szCs w:val="24"/>
                <w:lang w:val="en-US"/>
              </w:rPr>
              <w:t>makanan</w:t>
            </w:r>
            <w:proofErr w:type="spellEnd"/>
          </w:p>
          <w:p w:rsidR="004666E0" w:rsidRPr="004E5383" w:rsidRDefault="004666E0" w:rsidP="00EF78DD">
            <w:pPr>
              <w:pStyle w:val="ListParagraph"/>
              <w:ind w:left="360"/>
              <w:rPr>
                <w:rFonts w:asciiTheme="majorHAnsi" w:eastAsia="Times New Roman" w:hAnsiTheme="majorHAnsi" w:cstheme="minorHAnsi"/>
                <w:szCs w:val="24"/>
                <w:lang w:eastAsia="id-ID"/>
              </w:rPr>
            </w:pPr>
          </w:p>
        </w:tc>
        <w:tc>
          <w:tcPr>
            <w:tcW w:w="1761" w:type="dxa"/>
          </w:tcPr>
          <w:p w:rsidR="004666E0" w:rsidRPr="007800A2" w:rsidRDefault="004666E0"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4666E0" w:rsidRPr="0048197B" w:rsidRDefault="004666E0"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4666E0" w:rsidRPr="0048197B" w:rsidRDefault="004666E0"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4666E0" w:rsidRPr="0048197B" w:rsidRDefault="004666E0"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4666E0" w:rsidRPr="0048197B" w:rsidRDefault="004666E0" w:rsidP="00BD033F">
            <w:pPr>
              <w:pStyle w:val="ListParagraph"/>
              <w:numPr>
                <w:ilvl w:val="0"/>
                <w:numId w:val="3"/>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4666E0" w:rsidRPr="004E5383" w:rsidRDefault="004666E0" w:rsidP="00EF78DD">
            <w:pPr>
              <w:rPr>
                <w:rFonts w:asciiTheme="majorHAnsi" w:hAnsiTheme="majorHAnsi" w:cstheme="minorHAnsi"/>
                <w:szCs w:val="24"/>
              </w:rPr>
            </w:pPr>
          </w:p>
        </w:tc>
        <w:tc>
          <w:tcPr>
            <w:tcW w:w="2254" w:type="dxa"/>
          </w:tcPr>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p>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4666E0" w:rsidRPr="0048197B" w:rsidRDefault="004666E0" w:rsidP="00096A68">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lastRenderedPageBreak/>
              <w:t>Tugas makalah</w:t>
            </w:r>
          </w:p>
          <w:p w:rsidR="004666E0" w:rsidRPr="0048197B" w:rsidRDefault="004666E0" w:rsidP="00096A68">
            <w:pPr>
              <w:pStyle w:val="ListParagraph"/>
              <w:autoSpaceDE w:val="0"/>
              <w:autoSpaceDN w:val="0"/>
              <w:adjustRightInd w:val="0"/>
              <w:ind w:left="142"/>
              <w:rPr>
                <w:rFonts w:asciiTheme="majorBidi" w:hAnsiTheme="majorBidi" w:cstheme="majorBidi"/>
                <w:b/>
                <w:szCs w:val="24"/>
              </w:rPr>
            </w:pPr>
          </w:p>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4666E0" w:rsidRPr="0048197B" w:rsidRDefault="004666E0"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4666E0" w:rsidRPr="0048197B" w:rsidRDefault="004666E0"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4666E0" w:rsidRPr="0048197B" w:rsidRDefault="004666E0"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4666E0" w:rsidRPr="0048197B" w:rsidRDefault="004666E0" w:rsidP="00096A68">
            <w:pPr>
              <w:pStyle w:val="ListParagraph"/>
              <w:autoSpaceDE w:val="0"/>
              <w:autoSpaceDN w:val="0"/>
              <w:adjustRightInd w:val="0"/>
              <w:ind w:left="147"/>
              <w:rPr>
                <w:rFonts w:asciiTheme="majorBidi" w:hAnsiTheme="majorBidi" w:cstheme="majorBidi"/>
                <w:b/>
                <w:szCs w:val="24"/>
                <w:lang w:val="en-US"/>
              </w:rPr>
            </w:pPr>
          </w:p>
        </w:tc>
        <w:tc>
          <w:tcPr>
            <w:tcW w:w="2282" w:type="dxa"/>
          </w:tcPr>
          <w:p w:rsidR="004666E0" w:rsidRPr="0048197B" w:rsidRDefault="004666E0"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lastRenderedPageBreak/>
              <w:t>Kuliah &amp; diskusi</w:t>
            </w:r>
          </w:p>
          <w:p w:rsidR="004666E0" w:rsidRPr="0048197B" w:rsidRDefault="004666E0"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4666E0" w:rsidRPr="0048197B" w:rsidRDefault="004666E0" w:rsidP="00FA6159">
            <w:pPr>
              <w:pStyle w:val="ListParagraph"/>
              <w:autoSpaceDE w:val="0"/>
              <w:autoSpaceDN w:val="0"/>
              <w:adjustRightInd w:val="0"/>
              <w:ind w:left="161"/>
              <w:rPr>
                <w:rFonts w:asciiTheme="majorBidi" w:hAnsiTheme="majorBidi" w:cstheme="majorBidi"/>
                <w:szCs w:val="24"/>
              </w:rPr>
            </w:pPr>
          </w:p>
        </w:tc>
        <w:tc>
          <w:tcPr>
            <w:tcW w:w="2973" w:type="dxa"/>
          </w:tcPr>
          <w:p w:rsidR="004666E0" w:rsidRPr="00BD1CBE" w:rsidRDefault="004666E0" w:rsidP="00BD033F">
            <w:pPr>
              <w:pStyle w:val="ListParagraph"/>
              <w:numPr>
                <w:ilvl w:val="0"/>
                <w:numId w:val="7"/>
              </w:numPr>
              <w:spacing w:after="0" w:line="240" w:lineRule="auto"/>
              <w:ind w:left="525"/>
              <w:rPr>
                <w:rFonts w:asciiTheme="majorHAnsi" w:eastAsia="Times New Roman" w:hAnsiTheme="majorHAnsi" w:cstheme="minorHAnsi"/>
                <w:szCs w:val="24"/>
                <w:lang w:eastAsia="id-ID"/>
              </w:rPr>
            </w:pPr>
            <w:r>
              <w:rPr>
                <w:rFonts w:cs="Times New Roman"/>
                <w:szCs w:val="24"/>
                <w:lang w:val="en-US"/>
              </w:rPr>
              <w:t xml:space="preserve">Proses </w:t>
            </w:r>
            <w:proofErr w:type="spellStart"/>
            <w:r>
              <w:rPr>
                <w:rFonts w:cs="Times New Roman"/>
                <w:szCs w:val="24"/>
                <w:lang w:val="en-US"/>
              </w:rPr>
              <w:t>pengawetan</w:t>
            </w:r>
            <w:proofErr w:type="spellEnd"/>
            <w:r>
              <w:rPr>
                <w:rFonts w:cs="Times New Roman"/>
                <w:szCs w:val="24"/>
                <w:lang w:val="en-US"/>
              </w:rPr>
              <w:t xml:space="preserve"> </w:t>
            </w:r>
            <w:proofErr w:type="spellStart"/>
            <w:r>
              <w:rPr>
                <w:rFonts w:cs="Times New Roman"/>
                <w:szCs w:val="24"/>
                <w:lang w:val="en-US"/>
              </w:rPr>
              <w:t>makanan</w:t>
            </w:r>
            <w:proofErr w:type="spellEnd"/>
          </w:p>
          <w:p w:rsidR="004666E0" w:rsidRPr="004E5383" w:rsidRDefault="004666E0" w:rsidP="00EF78DD">
            <w:pPr>
              <w:pStyle w:val="ListParagraph"/>
              <w:ind w:left="360"/>
              <w:rPr>
                <w:rFonts w:asciiTheme="majorHAnsi" w:eastAsia="Times New Roman" w:hAnsiTheme="majorHAnsi" w:cstheme="minorHAnsi"/>
                <w:szCs w:val="24"/>
                <w:lang w:eastAsia="id-ID"/>
              </w:rPr>
            </w:pPr>
          </w:p>
        </w:tc>
        <w:tc>
          <w:tcPr>
            <w:tcW w:w="1215" w:type="dxa"/>
          </w:tcPr>
          <w:p w:rsidR="004666E0" w:rsidRPr="004E5383" w:rsidRDefault="004666E0" w:rsidP="00EF78DD">
            <w:pPr>
              <w:rPr>
                <w:rFonts w:asciiTheme="majorHAnsi" w:hAnsiTheme="majorHAnsi" w:cstheme="minorHAnsi"/>
                <w:szCs w:val="24"/>
              </w:rPr>
            </w:pPr>
            <w:r w:rsidRPr="0048197B">
              <w:rPr>
                <w:rFonts w:asciiTheme="majorBidi" w:hAnsiTheme="majorBidi" w:cstheme="majorBidi"/>
                <w:szCs w:val="24"/>
                <w:lang w:val="en-US"/>
              </w:rPr>
              <w:t>10%</w:t>
            </w:r>
          </w:p>
        </w:tc>
      </w:tr>
      <w:tr w:rsidR="007800A2" w:rsidRPr="0048197B" w:rsidTr="00EF78DD">
        <w:trPr>
          <w:trHeight w:val="1698"/>
          <w:jc w:val="center"/>
        </w:trPr>
        <w:tc>
          <w:tcPr>
            <w:tcW w:w="900" w:type="dxa"/>
            <w:vAlign w:val="center"/>
          </w:tcPr>
          <w:p w:rsidR="007800A2" w:rsidRPr="0048197B" w:rsidRDefault="007800A2"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12</w:t>
            </w:r>
          </w:p>
        </w:tc>
        <w:tc>
          <w:tcPr>
            <w:tcW w:w="2363" w:type="dxa"/>
            <w:gridSpan w:val="2"/>
          </w:tcPr>
          <w:p w:rsidR="004666E0" w:rsidRPr="007F5D20" w:rsidRDefault="004666E0" w:rsidP="00BD033F">
            <w:pPr>
              <w:pStyle w:val="ListParagraph"/>
              <w:numPr>
                <w:ilvl w:val="0"/>
                <w:numId w:val="31"/>
              </w:numPr>
              <w:spacing w:after="0" w:line="360" w:lineRule="auto"/>
              <w:ind w:left="369"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menjelaskan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manfaat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Zat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aditif</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pada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makanan</w:t>
            </w:r>
            <w:proofErr w:type="spellEnd"/>
          </w:p>
          <w:p w:rsidR="007800A2" w:rsidRPr="00B75F6B" w:rsidRDefault="007800A2" w:rsidP="00EF78DD">
            <w:pPr>
              <w:rPr>
                <w:rFonts w:asciiTheme="majorBidi" w:hAnsiTheme="majorBidi" w:cstheme="majorBidi"/>
                <w:szCs w:val="24"/>
                <w:lang w:val="en-US"/>
              </w:rPr>
            </w:pPr>
          </w:p>
        </w:tc>
        <w:tc>
          <w:tcPr>
            <w:tcW w:w="3060" w:type="dxa"/>
          </w:tcPr>
          <w:p w:rsidR="007800A2" w:rsidRPr="004666E0" w:rsidRDefault="004666E0" w:rsidP="00BD033F">
            <w:pPr>
              <w:pStyle w:val="ListParagraph"/>
              <w:numPr>
                <w:ilvl w:val="0"/>
                <w:numId w:val="13"/>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Pengertian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zat</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aditif</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pada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makanan</w:t>
            </w:r>
            <w:proofErr w:type="spellEnd"/>
          </w:p>
          <w:p w:rsidR="004666E0" w:rsidRPr="004666E0" w:rsidRDefault="004666E0" w:rsidP="00BD033F">
            <w:pPr>
              <w:pStyle w:val="ListParagraph"/>
              <w:numPr>
                <w:ilvl w:val="0"/>
                <w:numId w:val="13"/>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Kelompok</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zat</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aditif</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pada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makanan</w:t>
            </w:r>
            <w:proofErr w:type="spellEnd"/>
          </w:p>
          <w:p w:rsidR="004666E0" w:rsidRPr="00792469" w:rsidRDefault="004666E0" w:rsidP="00BD033F">
            <w:pPr>
              <w:pStyle w:val="ListParagraph"/>
              <w:numPr>
                <w:ilvl w:val="0"/>
                <w:numId w:val="13"/>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Contoh</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zat</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aditif</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pada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makanan</w:t>
            </w:r>
            <w:proofErr w:type="spellEnd"/>
          </w:p>
        </w:tc>
        <w:tc>
          <w:tcPr>
            <w:tcW w:w="1761" w:type="dxa"/>
          </w:tcPr>
          <w:p w:rsidR="00C05791" w:rsidRPr="007800A2" w:rsidRDefault="00C05791" w:rsidP="00BD033F">
            <w:pPr>
              <w:pStyle w:val="ListParagraph"/>
              <w:numPr>
                <w:ilvl w:val="0"/>
                <w:numId w:val="20"/>
              </w:numPr>
              <w:autoSpaceDE w:val="0"/>
              <w:autoSpaceDN w:val="0"/>
              <w:adjustRightInd w:val="0"/>
              <w:spacing w:after="0" w:line="240" w:lineRule="auto"/>
              <w:ind w:left="432" w:hanging="270"/>
              <w:rPr>
                <w:rFonts w:asciiTheme="majorBidi" w:hAnsiTheme="majorBidi" w:cstheme="majorBidi"/>
                <w:bCs/>
                <w:szCs w:val="24"/>
              </w:rPr>
            </w:pPr>
            <w:r>
              <w:rPr>
                <w:rFonts w:asciiTheme="majorBidi" w:hAnsiTheme="majorBidi" w:cstheme="majorBidi"/>
                <w:bCs/>
                <w:szCs w:val="24"/>
                <w:lang w:val="en-US"/>
              </w:rPr>
              <w:t>Daring</w:t>
            </w:r>
          </w:p>
          <w:p w:rsidR="00C05791" w:rsidRPr="0048197B" w:rsidRDefault="00C05791" w:rsidP="00BD033F">
            <w:pPr>
              <w:pStyle w:val="ListParagraph"/>
              <w:numPr>
                <w:ilvl w:val="0"/>
                <w:numId w:val="20"/>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Observasi,</w:t>
            </w:r>
          </w:p>
          <w:p w:rsidR="00C05791" w:rsidRPr="0048197B" w:rsidRDefault="00C05791" w:rsidP="00BD033F">
            <w:pPr>
              <w:pStyle w:val="ListParagraph"/>
              <w:numPr>
                <w:ilvl w:val="0"/>
                <w:numId w:val="20"/>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Presentasi</w:t>
            </w:r>
          </w:p>
          <w:p w:rsidR="00C05791" w:rsidRPr="0048197B" w:rsidRDefault="00C05791" w:rsidP="00BD033F">
            <w:pPr>
              <w:pStyle w:val="ListParagraph"/>
              <w:numPr>
                <w:ilvl w:val="0"/>
                <w:numId w:val="20"/>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 xml:space="preserve">diskusi, </w:t>
            </w:r>
          </w:p>
          <w:p w:rsidR="00C05791" w:rsidRPr="0048197B" w:rsidRDefault="00C05791" w:rsidP="00BD033F">
            <w:pPr>
              <w:pStyle w:val="ListParagraph"/>
              <w:numPr>
                <w:ilvl w:val="0"/>
                <w:numId w:val="20"/>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 xml:space="preserve">ceramah, </w:t>
            </w:r>
          </w:p>
          <w:p w:rsidR="007800A2" w:rsidRPr="004E5383" w:rsidRDefault="007800A2" w:rsidP="00EF78DD">
            <w:pPr>
              <w:rPr>
                <w:rFonts w:asciiTheme="majorHAnsi" w:hAnsiTheme="majorHAnsi" w:cstheme="minorHAnsi"/>
                <w:szCs w:val="24"/>
              </w:rPr>
            </w:pPr>
          </w:p>
        </w:tc>
        <w:tc>
          <w:tcPr>
            <w:tcW w:w="2254" w:type="dxa"/>
          </w:tcPr>
          <w:p w:rsidR="007800A2" w:rsidRPr="0048197B" w:rsidRDefault="007800A2"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p>
          <w:p w:rsidR="007800A2" w:rsidRPr="0048197B" w:rsidRDefault="007800A2"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7800A2" w:rsidRPr="0048197B" w:rsidRDefault="007800A2" w:rsidP="00096A68">
            <w:pPr>
              <w:pStyle w:val="ListParagraph"/>
              <w:autoSpaceDE w:val="0"/>
              <w:autoSpaceDN w:val="0"/>
              <w:adjustRightInd w:val="0"/>
              <w:ind w:left="142"/>
              <w:rPr>
                <w:rFonts w:asciiTheme="majorBidi" w:hAnsiTheme="majorBidi" w:cstheme="majorBidi"/>
                <w:szCs w:val="24"/>
                <w:lang w:val="en-US"/>
              </w:rPr>
            </w:pPr>
            <w:r w:rsidRPr="0048197B">
              <w:rPr>
                <w:rFonts w:asciiTheme="majorBidi" w:hAnsiTheme="majorBidi" w:cstheme="majorBidi"/>
                <w:szCs w:val="24"/>
              </w:rPr>
              <w:t>Tugas makalah</w:t>
            </w:r>
          </w:p>
          <w:p w:rsidR="007800A2" w:rsidRPr="0048197B" w:rsidRDefault="007800A2" w:rsidP="00096A68">
            <w:pPr>
              <w:pStyle w:val="ListParagraph"/>
              <w:autoSpaceDE w:val="0"/>
              <w:autoSpaceDN w:val="0"/>
              <w:adjustRightInd w:val="0"/>
              <w:ind w:left="142"/>
              <w:rPr>
                <w:rFonts w:asciiTheme="majorBidi" w:hAnsiTheme="majorBidi" w:cstheme="majorBidi"/>
                <w:b/>
                <w:szCs w:val="24"/>
              </w:rPr>
            </w:pPr>
          </w:p>
          <w:p w:rsidR="007800A2" w:rsidRPr="0048197B" w:rsidRDefault="007800A2"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7800A2" w:rsidRPr="0048197B" w:rsidRDefault="007800A2"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7800A2" w:rsidRPr="0048197B" w:rsidRDefault="007800A2"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7800A2" w:rsidRPr="0048197B" w:rsidRDefault="007800A2"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proofErr w:type="spellStart"/>
            <w:r w:rsidRPr="0048197B">
              <w:rPr>
                <w:rFonts w:asciiTheme="majorBidi" w:hAnsiTheme="majorBidi" w:cstheme="majorBidi"/>
                <w:bCs/>
                <w:szCs w:val="24"/>
                <w:lang w:val="en-US"/>
              </w:rPr>
              <w:t>k</w:t>
            </w:r>
            <w:r w:rsidR="00DB39C3">
              <w:rPr>
                <w:rFonts w:asciiTheme="majorBidi" w:hAnsiTheme="majorBidi" w:cstheme="majorBidi"/>
                <w:bCs/>
                <w:szCs w:val="24"/>
                <w:lang w:val="en-US"/>
              </w:rPr>
              <w:t>s</w:t>
            </w:r>
            <w:proofErr w:type="spellEnd"/>
          </w:p>
        </w:tc>
        <w:tc>
          <w:tcPr>
            <w:tcW w:w="2282" w:type="dxa"/>
          </w:tcPr>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p w:rsidR="007800A2" w:rsidRPr="00040170" w:rsidRDefault="00040170" w:rsidP="00040170">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Pr>
                <w:rFonts w:asciiTheme="majorBidi" w:hAnsiTheme="majorBidi" w:cstheme="majorBidi"/>
                <w:szCs w:val="24"/>
              </w:rPr>
              <w:t>Kuliah &amp; diskus</w:t>
            </w:r>
          </w:p>
          <w:p w:rsidR="007800A2" w:rsidRPr="0048197B" w:rsidRDefault="007800A2"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tc>
        <w:tc>
          <w:tcPr>
            <w:tcW w:w="2973" w:type="dxa"/>
          </w:tcPr>
          <w:p w:rsidR="007800A2" w:rsidRPr="00BD1CBE" w:rsidRDefault="004666E0" w:rsidP="00BD033F">
            <w:pPr>
              <w:pStyle w:val="ListParagraph"/>
              <w:numPr>
                <w:ilvl w:val="0"/>
                <w:numId w:val="7"/>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Zat</w:t>
            </w:r>
            <w:proofErr w:type="spellEnd"/>
            <w:r>
              <w:rPr>
                <w:rFonts w:cs="Times New Roman"/>
                <w:szCs w:val="24"/>
                <w:lang w:val="en-US"/>
              </w:rPr>
              <w:t xml:space="preserve"> </w:t>
            </w:r>
            <w:proofErr w:type="spellStart"/>
            <w:r>
              <w:rPr>
                <w:rFonts w:cs="Times New Roman"/>
                <w:szCs w:val="24"/>
                <w:lang w:val="en-US"/>
              </w:rPr>
              <w:t>aditif</w:t>
            </w:r>
            <w:proofErr w:type="spellEnd"/>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makanan</w:t>
            </w:r>
            <w:proofErr w:type="spellEnd"/>
          </w:p>
        </w:tc>
        <w:tc>
          <w:tcPr>
            <w:tcW w:w="1215" w:type="dxa"/>
          </w:tcPr>
          <w:p w:rsidR="007800A2" w:rsidRPr="004E5383" w:rsidRDefault="00040170" w:rsidP="00EF78DD">
            <w:pPr>
              <w:rPr>
                <w:rFonts w:asciiTheme="majorHAnsi" w:hAnsiTheme="majorHAnsi" w:cstheme="minorHAnsi"/>
                <w:szCs w:val="24"/>
              </w:rPr>
            </w:pPr>
            <w:r w:rsidRPr="0048197B">
              <w:rPr>
                <w:rFonts w:asciiTheme="majorBidi" w:hAnsiTheme="majorBidi" w:cstheme="majorBidi"/>
                <w:szCs w:val="24"/>
                <w:lang w:val="en-US"/>
              </w:rPr>
              <w:t>10%</w:t>
            </w:r>
          </w:p>
        </w:tc>
      </w:tr>
      <w:tr w:rsidR="004666E0" w:rsidRPr="0048197B" w:rsidTr="00EF78DD">
        <w:trPr>
          <w:trHeight w:val="1698"/>
          <w:jc w:val="center"/>
        </w:trPr>
        <w:tc>
          <w:tcPr>
            <w:tcW w:w="900" w:type="dxa"/>
            <w:vAlign w:val="center"/>
          </w:tcPr>
          <w:p w:rsidR="004666E0" w:rsidRPr="0048197B" w:rsidRDefault="004666E0"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13</w:t>
            </w:r>
          </w:p>
        </w:tc>
        <w:tc>
          <w:tcPr>
            <w:tcW w:w="2363" w:type="dxa"/>
            <w:gridSpan w:val="2"/>
          </w:tcPr>
          <w:p w:rsidR="004666E0" w:rsidRPr="007F5D20" w:rsidRDefault="004666E0" w:rsidP="00D25B15">
            <w:pPr>
              <w:ind w:left="86"/>
              <w:jc w:val="both"/>
              <w:rPr>
                <w:rFonts w:asciiTheme="majorHAnsi" w:hAnsiTheme="majorHAnsi"/>
                <w:szCs w:val="24"/>
                <w:lang w:val="en-US"/>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menjelaskan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pengertian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bioenergi</w:t>
            </w:r>
            <w:proofErr w:type="spellEnd"/>
          </w:p>
          <w:p w:rsidR="004666E0" w:rsidRPr="007F5D20" w:rsidRDefault="004666E0" w:rsidP="00D25B15">
            <w:pPr>
              <w:ind w:left="86"/>
              <w:jc w:val="both"/>
              <w:rPr>
                <w:rFonts w:asciiTheme="majorHAnsi" w:hAnsiTheme="majorHAnsi"/>
                <w:szCs w:val="24"/>
                <w:lang w:val="en-US"/>
              </w:rPr>
            </w:pPr>
            <w:r w:rsidRPr="007F5D20">
              <w:rPr>
                <w:rFonts w:asciiTheme="majorHAnsi" w:hAnsiTheme="majorHAnsi"/>
                <w:szCs w:val="24"/>
                <w:lang w:val="en-US"/>
              </w:rPr>
              <w:t xml:space="preserve">Dan </w:t>
            </w:r>
            <w:proofErr w:type="spellStart"/>
            <w:r w:rsidRPr="007F5D20">
              <w:rPr>
                <w:rFonts w:asciiTheme="majorHAnsi" w:hAnsiTheme="majorHAnsi"/>
                <w:szCs w:val="24"/>
                <w:lang w:val="en-US"/>
              </w:rPr>
              <w:t>macam-macam</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bioenergi</w:t>
            </w:r>
            <w:proofErr w:type="spellEnd"/>
            <w:r w:rsidRPr="007F5D20">
              <w:rPr>
                <w:rFonts w:asciiTheme="majorHAnsi" w:hAnsiTheme="majorHAnsi"/>
                <w:szCs w:val="24"/>
                <w:lang w:val="en-US"/>
              </w:rPr>
              <w:t xml:space="preserve"> di </w:t>
            </w:r>
            <w:proofErr w:type="spellStart"/>
            <w:r w:rsidRPr="007F5D20">
              <w:rPr>
                <w:rFonts w:asciiTheme="majorHAnsi" w:hAnsiTheme="majorHAnsi"/>
                <w:szCs w:val="24"/>
                <w:lang w:val="en-US"/>
              </w:rPr>
              <w:t>indonesia</w:t>
            </w:r>
            <w:proofErr w:type="spellEnd"/>
          </w:p>
        </w:tc>
        <w:tc>
          <w:tcPr>
            <w:tcW w:w="3060" w:type="dxa"/>
          </w:tcPr>
          <w:p w:rsidR="004666E0" w:rsidRPr="004666E0" w:rsidRDefault="004666E0" w:rsidP="00BD033F">
            <w:pPr>
              <w:pStyle w:val="ListParagraph"/>
              <w:numPr>
                <w:ilvl w:val="0"/>
                <w:numId w:val="14"/>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Pengertian</w:t>
            </w:r>
            <w:proofErr w:type="spellEnd"/>
            <w:r>
              <w:rPr>
                <w:rFonts w:cs="Times New Roman"/>
                <w:szCs w:val="24"/>
                <w:lang w:val="en-US"/>
              </w:rPr>
              <w:t xml:space="preserve"> bioenergy</w:t>
            </w:r>
          </w:p>
          <w:p w:rsidR="004666E0" w:rsidRPr="00792469" w:rsidRDefault="004666E0" w:rsidP="00BD033F">
            <w:pPr>
              <w:pStyle w:val="ListParagraph"/>
              <w:numPr>
                <w:ilvl w:val="0"/>
                <w:numId w:val="14"/>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Contoh-contoh</w:t>
            </w:r>
            <w:proofErr w:type="spellEnd"/>
            <w:r>
              <w:rPr>
                <w:rFonts w:cs="Times New Roman"/>
                <w:szCs w:val="24"/>
                <w:lang w:val="en-US"/>
              </w:rPr>
              <w:t xml:space="preserve"> </w:t>
            </w:r>
            <w:proofErr w:type="spellStart"/>
            <w:r>
              <w:rPr>
                <w:rFonts w:cs="Times New Roman"/>
                <w:szCs w:val="24"/>
                <w:lang w:val="en-US"/>
              </w:rPr>
              <w:t>bioenergi</w:t>
            </w:r>
            <w:proofErr w:type="spellEnd"/>
          </w:p>
        </w:tc>
        <w:tc>
          <w:tcPr>
            <w:tcW w:w="1761" w:type="dxa"/>
          </w:tcPr>
          <w:p w:rsidR="004666E0" w:rsidRPr="004666E0" w:rsidRDefault="004666E0" w:rsidP="00EF78DD">
            <w:pPr>
              <w:rPr>
                <w:rFonts w:asciiTheme="majorHAnsi" w:hAnsiTheme="majorHAnsi" w:cstheme="minorHAnsi"/>
                <w:szCs w:val="24"/>
                <w:lang w:val="en-US"/>
              </w:rPr>
            </w:pPr>
            <w:proofErr w:type="spellStart"/>
            <w:r>
              <w:rPr>
                <w:rFonts w:asciiTheme="majorHAnsi" w:hAnsiTheme="majorHAnsi" w:cstheme="minorHAnsi"/>
                <w:szCs w:val="24"/>
                <w:lang w:val="en-US"/>
              </w:rPr>
              <w:t>dikusi</w:t>
            </w:r>
            <w:proofErr w:type="spellEnd"/>
          </w:p>
        </w:tc>
        <w:tc>
          <w:tcPr>
            <w:tcW w:w="2254" w:type="dxa"/>
          </w:tcPr>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4666E0" w:rsidRPr="000F3481" w:rsidRDefault="004666E0" w:rsidP="00096A68">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Ketepatan dan penguasaan</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p>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4666E0" w:rsidRPr="0048197B" w:rsidRDefault="004666E0" w:rsidP="00096A68">
            <w:pPr>
              <w:pStyle w:val="ListParagraph"/>
              <w:autoSpaceDE w:val="0"/>
              <w:autoSpaceDN w:val="0"/>
              <w:adjustRightInd w:val="0"/>
              <w:ind w:left="142"/>
              <w:rPr>
                <w:rFonts w:asciiTheme="majorBidi" w:hAnsiTheme="majorBidi" w:cstheme="majorBidi"/>
                <w:szCs w:val="24"/>
                <w:lang w:val="en-US"/>
              </w:rPr>
            </w:pPr>
            <w:r w:rsidRPr="0048197B">
              <w:rPr>
                <w:rFonts w:asciiTheme="majorBidi" w:hAnsiTheme="majorBidi" w:cstheme="majorBidi"/>
                <w:szCs w:val="24"/>
              </w:rPr>
              <w:t>Tugas makalah</w:t>
            </w:r>
          </w:p>
          <w:p w:rsidR="004666E0" w:rsidRPr="0048197B" w:rsidRDefault="004666E0" w:rsidP="00096A68">
            <w:pPr>
              <w:pStyle w:val="ListParagraph"/>
              <w:autoSpaceDE w:val="0"/>
              <w:autoSpaceDN w:val="0"/>
              <w:adjustRightInd w:val="0"/>
              <w:ind w:left="142"/>
              <w:rPr>
                <w:rFonts w:asciiTheme="majorBidi" w:hAnsiTheme="majorBidi" w:cstheme="majorBidi"/>
                <w:b/>
                <w:szCs w:val="24"/>
              </w:rPr>
            </w:pPr>
          </w:p>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4666E0" w:rsidRPr="0048197B" w:rsidRDefault="004666E0"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4666E0" w:rsidRPr="0048197B" w:rsidRDefault="004666E0"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4666E0" w:rsidRPr="0048197B" w:rsidRDefault="004666E0"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4666E0" w:rsidRDefault="004666E0" w:rsidP="00096A68">
            <w:pPr>
              <w:pStyle w:val="ListParagraph"/>
              <w:autoSpaceDE w:val="0"/>
              <w:autoSpaceDN w:val="0"/>
              <w:adjustRightInd w:val="0"/>
              <w:ind w:left="360"/>
              <w:rPr>
                <w:rFonts w:asciiTheme="majorBidi" w:hAnsiTheme="majorBidi" w:cstheme="majorBidi"/>
                <w:szCs w:val="24"/>
                <w:lang w:val="en-US"/>
              </w:rPr>
            </w:pPr>
          </w:p>
          <w:p w:rsidR="004666E0" w:rsidRPr="0048197B" w:rsidRDefault="004666E0" w:rsidP="00040170">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4666E0" w:rsidRPr="00040170" w:rsidRDefault="004666E0" w:rsidP="00040170">
            <w:pPr>
              <w:autoSpaceDE w:val="0"/>
              <w:autoSpaceDN w:val="0"/>
              <w:adjustRightInd w:val="0"/>
              <w:rPr>
                <w:rFonts w:asciiTheme="majorBidi" w:hAnsiTheme="majorBidi" w:cstheme="majorBidi"/>
                <w:szCs w:val="24"/>
                <w:lang w:val="en-US"/>
              </w:rPr>
            </w:pPr>
            <w:r>
              <w:rPr>
                <w:rFonts w:asciiTheme="majorBidi" w:hAnsiTheme="majorBidi" w:cstheme="majorBidi"/>
                <w:szCs w:val="24"/>
                <w:lang w:val="en-US"/>
              </w:rPr>
              <w:t xml:space="preserve">  </w:t>
            </w:r>
            <w:r w:rsidRPr="0048197B">
              <w:rPr>
                <w:rFonts w:asciiTheme="majorBidi" w:hAnsiTheme="majorBidi" w:cstheme="majorBidi"/>
                <w:szCs w:val="24"/>
                <w:lang w:val="en-US"/>
              </w:rPr>
              <w:t xml:space="preserve"> </w:t>
            </w:r>
            <w:r w:rsidRPr="00040170">
              <w:rPr>
                <w:rFonts w:asciiTheme="majorBidi" w:hAnsiTheme="majorBidi" w:cstheme="majorBidi"/>
                <w:szCs w:val="24"/>
              </w:rPr>
              <w:t xml:space="preserve">[TM: </w:t>
            </w:r>
            <w:r w:rsidRPr="00040170">
              <w:rPr>
                <w:rFonts w:asciiTheme="majorBidi" w:hAnsiTheme="majorBidi" w:cstheme="majorBidi"/>
                <w:szCs w:val="24"/>
                <w:lang w:val="en-US"/>
              </w:rPr>
              <w:t>3</w:t>
            </w:r>
            <w:r w:rsidRPr="00040170">
              <w:rPr>
                <w:rFonts w:asciiTheme="majorBidi" w:hAnsiTheme="majorBidi" w:cstheme="majorBidi"/>
                <w:szCs w:val="24"/>
              </w:rPr>
              <w:t xml:space="preserve"> x</w:t>
            </w:r>
            <w:r w:rsidRPr="00040170">
              <w:rPr>
                <w:rFonts w:asciiTheme="majorBidi" w:hAnsiTheme="majorBidi" w:cstheme="majorBidi"/>
                <w:szCs w:val="24"/>
                <w:lang w:val="en-US"/>
              </w:rPr>
              <w:t xml:space="preserve"> </w:t>
            </w:r>
            <w:r w:rsidRPr="00040170">
              <w:rPr>
                <w:rFonts w:asciiTheme="majorBidi" w:hAnsiTheme="majorBidi" w:cstheme="majorBidi"/>
                <w:szCs w:val="24"/>
              </w:rPr>
              <w:t>50’]</w:t>
            </w:r>
          </w:p>
          <w:p w:rsidR="004666E0" w:rsidRPr="0048197B" w:rsidRDefault="004666E0" w:rsidP="00096A68">
            <w:pPr>
              <w:pStyle w:val="ListParagraph"/>
              <w:autoSpaceDE w:val="0"/>
              <w:autoSpaceDN w:val="0"/>
              <w:adjustRightInd w:val="0"/>
              <w:ind w:left="360"/>
              <w:rPr>
                <w:rFonts w:asciiTheme="majorBidi" w:hAnsiTheme="majorBidi" w:cstheme="majorBidi"/>
                <w:szCs w:val="24"/>
                <w:lang w:val="en-US"/>
              </w:rPr>
            </w:pPr>
          </w:p>
          <w:p w:rsidR="004666E0" w:rsidRPr="0048197B" w:rsidRDefault="004666E0" w:rsidP="00096A68">
            <w:pPr>
              <w:pStyle w:val="ListParagraph"/>
              <w:autoSpaceDE w:val="0"/>
              <w:autoSpaceDN w:val="0"/>
              <w:adjustRightInd w:val="0"/>
              <w:ind w:left="360"/>
              <w:rPr>
                <w:rFonts w:asciiTheme="majorBidi" w:hAnsiTheme="majorBidi" w:cstheme="majorBidi"/>
                <w:szCs w:val="24"/>
                <w:lang w:val="en-US"/>
              </w:rPr>
            </w:pPr>
          </w:p>
          <w:p w:rsidR="004666E0" w:rsidRPr="0048197B" w:rsidRDefault="004666E0" w:rsidP="00096A68">
            <w:pPr>
              <w:pStyle w:val="ListParagraph"/>
              <w:autoSpaceDE w:val="0"/>
              <w:autoSpaceDN w:val="0"/>
              <w:adjustRightInd w:val="0"/>
              <w:ind w:left="360"/>
              <w:rPr>
                <w:rFonts w:asciiTheme="majorBidi" w:hAnsiTheme="majorBidi" w:cstheme="majorBidi"/>
                <w:szCs w:val="24"/>
                <w:lang w:val="en-US"/>
              </w:rPr>
            </w:pPr>
          </w:p>
          <w:p w:rsidR="004666E0" w:rsidRPr="0048197B" w:rsidRDefault="004666E0" w:rsidP="00096A68">
            <w:pPr>
              <w:pStyle w:val="ListParagraph"/>
              <w:autoSpaceDE w:val="0"/>
              <w:autoSpaceDN w:val="0"/>
              <w:adjustRightInd w:val="0"/>
              <w:ind w:left="360"/>
              <w:rPr>
                <w:rFonts w:asciiTheme="majorBidi" w:hAnsiTheme="majorBidi" w:cstheme="majorBidi"/>
                <w:szCs w:val="24"/>
                <w:lang w:val="en-US"/>
              </w:rPr>
            </w:pPr>
          </w:p>
        </w:tc>
        <w:tc>
          <w:tcPr>
            <w:tcW w:w="2973" w:type="dxa"/>
          </w:tcPr>
          <w:p w:rsidR="004666E0" w:rsidRPr="00BD1CBE" w:rsidRDefault="004666E0" w:rsidP="00BD033F">
            <w:pPr>
              <w:pStyle w:val="ListParagraph"/>
              <w:numPr>
                <w:ilvl w:val="0"/>
                <w:numId w:val="7"/>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Bioenergi</w:t>
            </w:r>
            <w:proofErr w:type="spellEnd"/>
          </w:p>
        </w:tc>
        <w:tc>
          <w:tcPr>
            <w:tcW w:w="1215" w:type="dxa"/>
          </w:tcPr>
          <w:p w:rsidR="004666E0" w:rsidRPr="004E5383" w:rsidRDefault="004666E0" w:rsidP="00EF78DD">
            <w:pPr>
              <w:rPr>
                <w:rFonts w:asciiTheme="majorHAnsi" w:hAnsiTheme="majorHAnsi" w:cstheme="minorHAnsi"/>
                <w:szCs w:val="24"/>
              </w:rPr>
            </w:pPr>
            <w:r w:rsidRPr="0048197B">
              <w:rPr>
                <w:rFonts w:asciiTheme="majorBidi" w:hAnsiTheme="majorBidi" w:cstheme="majorBidi"/>
                <w:szCs w:val="24"/>
                <w:lang w:val="en-US"/>
              </w:rPr>
              <w:t>10%</w:t>
            </w:r>
          </w:p>
        </w:tc>
      </w:tr>
      <w:tr w:rsidR="00680989" w:rsidRPr="0048197B" w:rsidTr="00EF78DD">
        <w:trPr>
          <w:trHeight w:val="676"/>
          <w:jc w:val="center"/>
        </w:trPr>
        <w:tc>
          <w:tcPr>
            <w:tcW w:w="900" w:type="dxa"/>
            <w:vAlign w:val="center"/>
          </w:tcPr>
          <w:p w:rsidR="00680989" w:rsidRPr="0048197B" w:rsidRDefault="00680989"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14</w:t>
            </w:r>
          </w:p>
        </w:tc>
        <w:tc>
          <w:tcPr>
            <w:tcW w:w="2363" w:type="dxa"/>
            <w:gridSpan w:val="2"/>
          </w:tcPr>
          <w:p w:rsidR="00680989" w:rsidRPr="007F5D20" w:rsidRDefault="00680989" w:rsidP="00BD033F">
            <w:pPr>
              <w:pStyle w:val="ListParagraph"/>
              <w:numPr>
                <w:ilvl w:val="0"/>
                <w:numId w:val="31"/>
              </w:numPr>
              <w:spacing w:after="0" w:line="360" w:lineRule="auto"/>
              <w:ind w:left="369"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mempraktekkan</w:t>
            </w:r>
            <w:proofErr w:type="spellEnd"/>
            <w:r w:rsidRPr="007F5D20">
              <w:rPr>
                <w:rFonts w:asciiTheme="majorHAnsi" w:hAnsiTheme="majorHAnsi"/>
                <w:szCs w:val="24"/>
                <w:lang w:val="en-US"/>
              </w:rPr>
              <w:t xml:space="preserve"> Proses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nata</w:t>
            </w:r>
            <w:proofErr w:type="spellEnd"/>
            <w:r w:rsidRPr="007F5D20">
              <w:rPr>
                <w:rFonts w:asciiTheme="majorHAnsi" w:hAnsiTheme="majorHAnsi"/>
                <w:szCs w:val="24"/>
                <w:lang w:val="en-US"/>
              </w:rPr>
              <w:t xml:space="preserve"> de coco</w:t>
            </w:r>
          </w:p>
        </w:tc>
        <w:tc>
          <w:tcPr>
            <w:tcW w:w="3060" w:type="dxa"/>
          </w:tcPr>
          <w:p w:rsidR="00680989" w:rsidRPr="00792469" w:rsidRDefault="00680989" w:rsidP="00BD033F">
            <w:pPr>
              <w:pStyle w:val="ListParagraph"/>
              <w:numPr>
                <w:ilvl w:val="0"/>
                <w:numId w:val="15"/>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nata</w:t>
            </w:r>
            <w:proofErr w:type="spellEnd"/>
            <w:r>
              <w:rPr>
                <w:rFonts w:cs="Times New Roman"/>
                <w:szCs w:val="24"/>
                <w:lang w:val="en-US"/>
              </w:rPr>
              <w:t xml:space="preserve"> de coco</w:t>
            </w:r>
          </w:p>
        </w:tc>
        <w:tc>
          <w:tcPr>
            <w:tcW w:w="1761" w:type="dxa"/>
          </w:tcPr>
          <w:p w:rsidR="00680989" w:rsidRPr="007800A2" w:rsidRDefault="00680989" w:rsidP="00BD033F">
            <w:pPr>
              <w:pStyle w:val="ListParagraph"/>
              <w:numPr>
                <w:ilvl w:val="0"/>
                <w:numId w:val="21"/>
              </w:numPr>
              <w:autoSpaceDE w:val="0"/>
              <w:autoSpaceDN w:val="0"/>
              <w:adjustRightInd w:val="0"/>
              <w:spacing w:after="0" w:line="240" w:lineRule="auto"/>
              <w:ind w:left="342" w:hanging="180"/>
              <w:rPr>
                <w:rFonts w:asciiTheme="majorBidi" w:hAnsiTheme="majorBidi" w:cstheme="majorBidi"/>
                <w:bCs/>
                <w:szCs w:val="24"/>
              </w:rPr>
            </w:pPr>
            <w:r>
              <w:rPr>
                <w:rFonts w:asciiTheme="majorBidi" w:hAnsiTheme="majorBidi" w:cstheme="majorBidi"/>
                <w:bCs/>
                <w:szCs w:val="24"/>
                <w:lang w:val="en-US"/>
              </w:rPr>
              <w:t>Daring</w:t>
            </w:r>
          </w:p>
          <w:p w:rsidR="00680989" w:rsidRPr="0048197B" w:rsidRDefault="00680989" w:rsidP="00BD033F">
            <w:pPr>
              <w:pStyle w:val="ListParagraph"/>
              <w:numPr>
                <w:ilvl w:val="0"/>
                <w:numId w:val="21"/>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Observasi,</w:t>
            </w:r>
          </w:p>
          <w:p w:rsidR="00680989" w:rsidRPr="0048197B" w:rsidRDefault="00680989" w:rsidP="00BD033F">
            <w:pPr>
              <w:pStyle w:val="ListParagraph"/>
              <w:numPr>
                <w:ilvl w:val="0"/>
                <w:numId w:val="21"/>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Presentasi</w:t>
            </w:r>
          </w:p>
          <w:p w:rsidR="00680989" w:rsidRPr="0048197B" w:rsidRDefault="00680989" w:rsidP="00BD033F">
            <w:pPr>
              <w:pStyle w:val="ListParagraph"/>
              <w:numPr>
                <w:ilvl w:val="0"/>
                <w:numId w:val="21"/>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 xml:space="preserve">diskusi, </w:t>
            </w:r>
          </w:p>
          <w:p w:rsidR="00680989" w:rsidRPr="0048197B" w:rsidRDefault="00D25B15" w:rsidP="00BD033F">
            <w:pPr>
              <w:pStyle w:val="ListParagraph"/>
              <w:numPr>
                <w:ilvl w:val="0"/>
                <w:numId w:val="21"/>
              </w:numPr>
              <w:autoSpaceDE w:val="0"/>
              <w:autoSpaceDN w:val="0"/>
              <w:adjustRightInd w:val="0"/>
              <w:spacing w:after="0" w:line="240" w:lineRule="auto"/>
              <w:ind w:left="342" w:hanging="180"/>
              <w:rPr>
                <w:rFonts w:asciiTheme="majorBidi" w:hAnsiTheme="majorBidi" w:cstheme="majorBidi"/>
                <w:bCs/>
                <w:szCs w:val="24"/>
              </w:rPr>
            </w:pPr>
            <w:proofErr w:type="spellStart"/>
            <w:r>
              <w:rPr>
                <w:rFonts w:asciiTheme="majorBidi" w:hAnsiTheme="majorBidi" w:cstheme="majorBidi"/>
                <w:bCs/>
                <w:szCs w:val="24"/>
                <w:lang w:val="en-US"/>
              </w:rPr>
              <w:t>eksperimen</w:t>
            </w:r>
            <w:proofErr w:type="spellEnd"/>
          </w:p>
          <w:p w:rsidR="00680989" w:rsidRPr="004E5383" w:rsidRDefault="00680989" w:rsidP="00EF78DD">
            <w:pPr>
              <w:rPr>
                <w:rFonts w:asciiTheme="majorHAnsi" w:hAnsiTheme="majorHAnsi" w:cstheme="minorHAnsi"/>
                <w:szCs w:val="24"/>
              </w:rPr>
            </w:pPr>
          </w:p>
        </w:tc>
        <w:tc>
          <w:tcPr>
            <w:tcW w:w="2254" w:type="dxa"/>
          </w:tcPr>
          <w:p w:rsidR="00680989" w:rsidRPr="0048197B" w:rsidRDefault="00680989"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680989" w:rsidRPr="0048197B" w:rsidRDefault="00680989"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680989" w:rsidRPr="0048197B" w:rsidRDefault="00680989" w:rsidP="00096A68">
            <w:pPr>
              <w:pStyle w:val="ListParagraph"/>
              <w:autoSpaceDE w:val="0"/>
              <w:autoSpaceDN w:val="0"/>
              <w:adjustRightInd w:val="0"/>
              <w:ind w:left="147"/>
              <w:rPr>
                <w:rFonts w:asciiTheme="majorBidi" w:hAnsiTheme="majorBidi" w:cstheme="majorBidi"/>
                <w:szCs w:val="24"/>
              </w:rPr>
            </w:pPr>
          </w:p>
          <w:p w:rsidR="00680989" w:rsidRPr="0048197B" w:rsidRDefault="00680989"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680989" w:rsidRPr="0048197B" w:rsidRDefault="00680989"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680989" w:rsidRPr="0048197B" w:rsidRDefault="00680989"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680989" w:rsidRPr="0048197B" w:rsidRDefault="00680989" w:rsidP="00096A68">
            <w:pPr>
              <w:pStyle w:val="ListParagraph"/>
              <w:autoSpaceDE w:val="0"/>
              <w:autoSpaceDN w:val="0"/>
              <w:adjustRightInd w:val="0"/>
              <w:ind w:left="142"/>
              <w:rPr>
                <w:rFonts w:asciiTheme="majorBidi" w:hAnsiTheme="majorBidi" w:cstheme="majorBidi"/>
                <w:szCs w:val="24"/>
                <w:lang w:val="en-US"/>
              </w:rPr>
            </w:pPr>
            <w:r w:rsidRPr="0048197B">
              <w:rPr>
                <w:rFonts w:asciiTheme="majorBidi" w:hAnsiTheme="majorBidi" w:cstheme="majorBidi"/>
                <w:szCs w:val="24"/>
              </w:rPr>
              <w:t>Tugas makalah</w:t>
            </w:r>
          </w:p>
          <w:p w:rsidR="00680989" w:rsidRPr="0048197B" w:rsidRDefault="00680989" w:rsidP="00096A68">
            <w:pPr>
              <w:pStyle w:val="ListParagraph"/>
              <w:autoSpaceDE w:val="0"/>
              <w:autoSpaceDN w:val="0"/>
              <w:adjustRightInd w:val="0"/>
              <w:ind w:left="142"/>
              <w:rPr>
                <w:rFonts w:asciiTheme="majorBidi" w:hAnsiTheme="majorBidi" w:cstheme="majorBidi"/>
                <w:b/>
                <w:szCs w:val="24"/>
              </w:rPr>
            </w:pPr>
          </w:p>
          <w:p w:rsidR="00680989" w:rsidRPr="0048197B" w:rsidRDefault="00680989"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680989" w:rsidRPr="0048197B" w:rsidRDefault="00680989"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680989" w:rsidRPr="0048197B" w:rsidRDefault="00680989"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680989" w:rsidRPr="0048197B" w:rsidRDefault="00680989" w:rsidP="00096A68">
            <w:pPr>
              <w:pStyle w:val="ListParagraph"/>
              <w:autoSpaceDE w:val="0"/>
              <w:autoSpaceDN w:val="0"/>
              <w:adjustRightInd w:val="0"/>
              <w:ind w:left="147"/>
              <w:rPr>
                <w:rFonts w:asciiTheme="majorBidi" w:hAnsiTheme="majorBidi" w:cstheme="majorBidi"/>
                <w:b/>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680989" w:rsidRPr="0048197B" w:rsidRDefault="00680989" w:rsidP="00096A68">
            <w:pPr>
              <w:autoSpaceDE w:val="0"/>
              <w:autoSpaceDN w:val="0"/>
              <w:adjustRightInd w:val="0"/>
              <w:rPr>
                <w:rFonts w:asciiTheme="majorBidi" w:hAnsiTheme="majorBidi" w:cstheme="majorBidi"/>
                <w:szCs w:val="24"/>
                <w:lang w:val="en-US"/>
              </w:rPr>
            </w:pPr>
            <w:r w:rsidRPr="0048197B">
              <w:rPr>
                <w:rFonts w:asciiTheme="majorBidi" w:hAnsiTheme="majorBidi" w:cstheme="majorBidi"/>
                <w:szCs w:val="24"/>
                <w:lang w:val="en-US"/>
              </w:rPr>
              <w:lastRenderedPageBreak/>
              <w:t xml:space="preserve">   </w:t>
            </w:r>
            <w:proofErr w:type="spellStart"/>
            <w:r w:rsidRPr="0048197B">
              <w:rPr>
                <w:rFonts w:asciiTheme="majorBidi" w:hAnsiTheme="majorBidi" w:cstheme="majorBidi"/>
                <w:szCs w:val="24"/>
                <w:lang w:val="en-US"/>
              </w:rPr>
              <w:t>Observasi</w:t>
            </w:r>
            <w:proofErr w:type="spellEnd"/>
          </w:p>
          <w:p w:rsidR="00680989" w:rsidRPr="0048197B" w:rsidRDefault="00680989" w:rsidP="00096A68">
            <w:pPr>
              <w:pStyle w:val="ListParagraph"/>
              <w:autoSpaceDE w:val="0"/>
              <w:autoSpaceDN w:val="0"/>
              <w:adjustRightInd w:val="0"/>
              <w:ind w:left="161"/>
              <w:rPr>
                <w:rFonts w:asciiTheme="majorBidi" w:hAnsiTheme="majorBidi" w:cstheme="majorBidi"/>
                <w:szCs w:val="24"/>
                <w:lang w:val="en-US"/>
              </w:rPr>
            </w:pPr>
            <w:proofErr w:type="spellStart"/>
            <w:r w:rsidRPr="0048197B">
              <w:rPr>
                <w:rFonts w:asciiTheme="majorBidi" w:hAnsiTheme="majorBidi" w:cstheme="majorBidi"/>
                <w:szCs w:val="24"/>
                <w:lang w:val="en-US"/>
              </w:rPr>
              <w:t>Praktikum</w:t>
            </w:r>
            <w:proofErr w:type="spellEnd"/>
          </w:p>
          <w:p w:rsidR="00680989" w:rsidRPr="0048197B" w:rsidRDefault="00680989" w:rsidP="00096A68">
            <w:pPr>
              <w:pStyle w:val="ListParagraph"/>
              <w:autoSpaceDE w:val="0"/>
              <w:autoSpaceDN w:val="0"/>
              <w:adjustRightInd w:val="0"/>
              <w:ind w:left="161"/>
              <w:rPr>
                <w:rFonts w:asciiTheme="majorBidi" w:hAnsiTheme="majorBidi" w:cstheme="majorBidi"/>
                <w:szCs w:val="24"/>
                <w:lang w:val="en-US"/>
              </w:rPr>
            </w:pPr>
          </w:p>
          <w:p w:rsidR="00680989" w:rsidRPr="0048197B" w:rsidRDefault="00680989" w:rsidP="00040170">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680989" w:rsidRPr="00040170" w:rsidRDefault="00680989" w:rsidP="00040170">
            <w:pPr>
              <w:autoSpaceDE w:val="0"/>
              <w:autoSpaceDN w:val="0"/>
              <w:adjustRightInd w:val="0"/>
              <w:rPr>
                <w:rFonts w:asciiTheme="majorBidi" w:hAnsiTheme="majorBidi" w:cstheme="majorBidi"/>
                <w:szCs w:val="24"/>
              </w:rPr>
            </w:pPr>
            <w:r>
              <w:rPr>
                <w:rFonts w:asciiTheme="majorBidi" w:hAnsiTheme="majorBidi" w:cstheme="majorBidi"/>
                <w:szCs w:val="24"/>
                <w:lang w:val="en-US"/>
              </w:rPr>
              <w:t xml:space="preserve">   </w:t>
            </w:r>
            <w:r w:rsidRPr="00040170">
              <w:rPr>
                <w:rFonts w:asciiTheme="majorBidi" w:hAnsiTheme="majorBidi" w:cstheme="majorBidi"/>
                <w:szCs w:val="24"/>
              </w:rPr>
              <w:t xml:space="preserve">[TM: </w:t>
            </w:r>
            <w:r w:rsidRPr="00040170">
              <w:rPr>
                <w:rFonts w:asciiTheme="majorBidi" w:hAnsiTheme="majorBidi" w:cstheme="majorBidi"/>
                <w:szCs w:val="24"/>
                <w:lang w:val="en-US"/>
              </w:rPr>
              <w:t>3</w:t>
            </w:r>
            <w:r w:rsidRPr="00040170">
              <w:rPr>
                <w:rFonts w:asciiTheme="majorBidi" w:hAnsiTheme="majorBidi" w:cstheme="majorBidi"/>
                <w:szCs w:val="24"/>
              </w:rPr>
              <w:t xml:space="preserve"> x</w:t>
            </w:r>
            <w:r w:rsidRPr="00040170">
              <w:rPr>
                <w:rFonts w:asciiTheme="majorBidi" w:hAnsiTheme="majorBidi" w:cstheme="majorBidi"/>
                <w:szCs w:val="24"/>
                <w:lang w:val="en-US"/>
              </w:rPr>
              <w:t xml:space="preserve"> </w:t>
            </w:r>
            <w:r w:rsidRPr="00040170">
              <w:rPr>
                <w:rFonts w:asciiTheme="majorBidi" w:hAnsiTheme="majorBidi" w:cstheme="majorBidi"/>
                <w:szCs w:val="24"/>
              </w:rPr>
              <w:t>50’]</w:t>
            </w:r>
          </w:p>
          <w:p w:rsidR="00680989" w:rsidRPr="0048197B" w:rsidRDefault="00680989" w:rsidP="00FA6159">
            <w:pPr>
              <w:pStyle w:val="ListParagraph"/>
              <w:autoSpaceDE w:val="0"/>
              <w:autoSpaceDN w:val="0"/>
              <w:adjustRightInd w:val="0"/>
              <w:ind w:left="161"/>
              <w:rPr>
                <w:rFonts w:asciiTheme="majorBidi" w:hAnsiTheme="majorBidi" w:cstheme="majorBidi"/>
                <w:szCs w:val="24"/>
              </w:rPr>
            </w:pPr>
          </w:p>
        </w:tc>
        <w:tc>
          <w:tcPr>
            <w:tcW w:w="2973" w:type="dxa"/>
          </w:tcPr>
          <w:p w:rsidR="00680989" w:rsidRPr="00680989" w:rsidRDefault="00680989" w:rsidP="00BD1CBE">
            <w:pPr>
              <w:pStyle w:val="ListParagraph"/>
              <w:spacing w:after="0" w:line="240" w:lineRule="auto"/>
              <w:ind w:left="360"/>
              <w:rPr>
                <w:rFonts w:asciiTheme="majorHAnsi" w:eastAsia="Times New Roman" w:hAnsiTheme="majorHAnsi" w:cstheme="minorHAnsi"/>
                <w:szCs w:val="24"/>
                <w:lang w:val="en-US" w:eastAsia="id-ID"/>
              </w:rPr>
            </w:pP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nata</w:t>
            </w:r>
            <w:proofErr w:type="spellEnd"/>
            <w:r>
              <w:rPr>
                <w:rFonts w:cs="Times New Roman"/>
                <w:szCs w:val="24"/>
                <w:lang w:val="en-US"/>
              </w:rPr>
              <w:t xml:space="preserve"> de coco</w:t>
            </w:r>
          </w:p>
        </w:tc>
        <w:tc>
          <w:tcPr>
            <w:tcW w:w="1215" w:type="dxa"/>
          </w:tcPr>
          <w:p w:rsidR="00680989" w:rsidRPr="004E5383" w:rsidRDefault="00680989" w:rsidP="00EF78DD">
            <w:pPr>
              <w:rPr>
                <w:rFonts w:asciiTheme="majorHAnsi" w:hAnsiTheme="majorHAnsi" w:cstheme="minorHAnsi"/>
                <w:szCs w:val="24"/>
              </w:rPr>
            </w:pPr>
            <w:r w:rsidRPr="0048197B">
              <w:rPr>
                <w:rFonts w:asciiTheme="majorBidi" w:hAnsiTheme="majorBidi" w:cstheme="majorBidi"/>
                <w:szCs w:val="24"/>
                <w:lang w:val="en-US"/>
              </w:rPr>
              <w:t>10%</w:t>
            </w:r>
          </w:p>
        </w:tc>
      </w:tr>
      <w:tr w:rsidR="00680989" w:rsidRPr="0048197B" w:rsidTr="00EF78DD">
        <w:trPr>
          <w:trHeight w:val="676"/>
          <w:jc w:val="center"/>
        </w:trPr>
        <w:tc>
          <w:tcPr>
            <w:tcW w:w="900" w:type="dxa"/>
            <w:vAlign w:val="center"/>
          </w:tcPr>
          <w:p w:rsidR="00680989" w:rsidRPr="0048197B" w:rsidRDefault="00680989"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15</w:t>
            </w:r>
          </w:p>
        </w:tc>
        <w:tc>
          <w:tcPr>
            <w:tcW w:w="2363" w:type="dxa"/>
            <w:gridSpan w:val="2"/>
          </w:tcPr>
          <w:p w:rsidR="00680989" w:rsidRPr="007F5D20" w:rsidRDefault="00680989" w:rsidP="00BD033F">
            <w:pPr>
              <w:pStyle w:val="ListParagraph"/>
              <w:numPr>
                <w:ilvl w:val="0"/>
                <w:numId w:val="31"/>
              </w:numPr>
              <w:spacing w:after="0" w:line="360" w:lineRule="auto"/>
              <w:ind w:left="369"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mempraktekkan</w:t>
            </w:r>
            <w:proofErr w:type="spellEnd"/>
            <w:r w:rsidRPr="007F5D20">
              <w:rPr>
                <w:rFonts w:asciiTheme="majorHAnsi" w:hAnsiTheme="majorHAnsi"/>
                <w:szCs w:val="24"/>
                <w:lang w:val="en-US"/>
              </w:rPr>
              <w:t xml:space="preserve"> Proses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w:t>
            </w:r>
            <w:proofErr w:type="spellStart"/>
            <w:r>
              <w:rPr>
                <w:rFonts w:asciiTheme="majorHAnsi" w:hAnsiTheme="majorHAnsi"/>
                <w:szCs w:val="24"/>
                <w:lang w:val="en-US"/>
              </w:rPr>
              <w:t>kebun</w:t>
            </w:r>
            <w:proofErr w:type="spellEnd"/>
            <w:r>
              <w:rPr>
                <w:rFonts w:asciiTheme="majorHAnsi" w:hAnsiTheme="majorHAnsi"/>
                <w:szCs w:val="24"/>
                <w:lang w:val="en-US"/>
              </w:rPr>
              <w:t xml:space="preserve"> </w:t>
            </w:r>
            <w:proofErr w:type="spellStart"/>
            <w:r>
              <w:rPr>
                <w:rFonts w:asciiTheme="majorHAnsi" w:hAnsiTheme="majorHAnsi"/>
                <w:szCs w:val="24"/>
                <w:lang w:val="en-US"/>
              </w:rPr>
              <w:t>hidroponik</w:t>
            </w:r>
            <w:proofErr w:type="spellEnd"/>
            <w:r>
              <w:rPr>
                <w:rFonts w:asciiTheme="majorHAnsi" w:hAnsiTheme="majorHAnsi"/>
                <w:szCs w:val="24"/>
                <w:lang w:val="en-US"/>
              </w:rPr>
              <w:t xml:space="preserve"> </w:t>
            </w:r>
            <w:proofErr w:type="spellStart"/>
            <w:r>
              <w:rPr>
                <w:rFonts w:asciiTheme="majorHAnsi" w:hAnsiTheme="majorHAnsi"/>
                <w:szCs w:val="24"/>
                <w:lang w:val="en-US"/>
              </w:rPr>
              <w:t>sederhana</w:t>
            </w:r>
            <w:proofErr w:type="spellEnd"/>
          </w:p>
        </w:tc>
        <w:tc>
          <w:tcPr>
            <w:tcW w:w="3060" w:type="dxa"/>
          </w:tcPr>
          <w:p w:rsidR="00680989" w:rsidRPr="00792469" w:rsidRDefault="00680989" w:rsidP="00BD033F">
            <w:pPr>
              <w:pStyle w:val="ListParagraph"/>
              <w:numPr>
                <w:ilvl w:val="0"/>
                <w:numId w:val="19"/>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Praktikum</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pembuatan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kebun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hidroponik</w:t>
            </w:r>
            <w:proofErr w:type="spellEnd"/>
          </w:p>
        </w:tc>
        <w:tc>
          <w:tcPr>
            <w:tcW w:w="1761" w:type="dxa"/>
          </w:tcPr>
          <w:p w:rsidR="00680989" w:rsidRPr="007800A2" w:rsidRDefault="00680989" w:rsidP="00BD033F">
            <w:pPr>
              <w:pStyle w:val="ListParagraph"/>
              <w:numPr>
                <w:ilvl w:val="0"/>
                <w:numId w:val="22"/>
              </w:numPr>
              <w:autoSpaceDE w:val="0"/>
              <w:autoSpaceDN w:val="0"/>
              <w:adjustRightInd w:val="0"/>
              <w:spacing w:after="0" w:line="240" w:lineRule="auto"/>
              <w:ind w:left="342" w:hanging="180"/>
              <w:rPr>
                <w:rFonts w:asciiTheme="majorBidi" w:hAnsiTheme="majorBidi" w:cstheme="majorBidi"/>
                <w:bCs/>
                <w:szCs w:val="24"/>
              </w:rPr>
            </w:pPr>
            <w:r>
              <w:rPr>
                <w:rFonts w:asciiTheme="majorBidi" w:hAnsiTheme="majorBidi" w:cstheme="majorBidi"/>
                <w:bCs/>
                <w:szCs w:val="24"/>
                <w:lang w:val="en-US"/>
              </w:rPr>
              <w:t>Daring</w:t>
            </w:r>
          </w:p>
          <w:p w:rsidR="00680989" w:rsidRPr="0048197B" w:rsidRDefault="00680989" w:rsidP="00BD033F">
            <w:pPr>
              <w:pStyle w:val="ListParagraph"/>
              <w:numPr>
                <w:ilvl w:val="0"/>
                <w:numId w:val="22"/>
              </w:numPr>
              <w:autoSpaceDE w:val="0"/>
              <w:autoSpaceDN w:val="0"/>
              <w:adjustRightInd w:val="0"/>
              <w:spacing w:after="0" w:line="240" w:lineRule="auto"/>
              <w:ind w:left="342" w:hanging="180"/>
              <w:rPr>
                <w:rFonts w:asciiTheme="majorBidi" w:hAnsiTheme="majorBidi" w:cstheme="majorBidi"/>
                <w:bCs/>
                <w:szCs w:val="24"/>
              </w:rPr>
            </w:pPr>
            <w:proofErr w:type="spellStart"/>
            <w:r>
              <w:rPr>
                <w:rFonts w:asciiTheme="majorBidi" w:hAnsiTheme="majorBidi" w:cstheme="majorBidi"/>
                <w:bCs/>
                <w:szCs w:val="24"/>
                <w:lang w:val="en-US"/>
              </w:rPr>
              <w:t>praktek</w:t>
            </w:r>
            <w:proofErr w:type="spellEnd"/>
          </w:p>
          <w:p w:rsidR="00680989" w:rsidRPr="0048197B" w:rsidRDefault="00680989" w:rsidP="00C05791">
            <w:pPr>
              <w:pStyle w:val="ListParagraph"/>
              <w:autoSpaceDE w:val="0"/>
              <w:autoSpaceDN w:val="0"/>
              <w:adjustRightInd w:val="0"/>
              <w:spacing w:after="0" w:line="240" w:lineRule="auto"/>
              <w:ind w:left="342"/>
              <w:rPr>
                <w:rFonts w:asciiTheme="majorBidi" w:hAnsiTheme="majorBidi" w:cstheme="majorBidi"/>
                <w:bCs/>
                <w:szCs w:val="24"/>
              </w:rPr>
            </w:pPr>
            <w:r w:rsidRPr="0048197B">
              <w:rPr>
                <w:rFonts w:asciiTheme="majorBidi" w:hAnsiTheme="majorBidi" w:cstheme="majorBidi"/>
                <w:bCs/>
                <w:szCs w:val="24"/>
              </w:rPr>
              <w:t xml:space="preserve">, </w:t>
            </w:r>
          </w:p>
          <w:p w:rsidR="00680989" w:rsidRPr="004E5383" w:rsidRDefault="00680989" w:rsidP="00EF78DD">
            <w:pPr>
              <w:rPr>
                <w:rFonts w:asciiTheme="majorHAnsi" w:hAnsiTheme="majorHAnsi" w:cstheme="minorHAnsi"/>
                <w:szCs w:val="24"/>
              </w:rPr>
            </w:pPr>
          </w:p>
        </w:tc>
        <w:tc>
          <w:tcPr>
            <w:tcW w:w="2254" w:type="dxa"/>
          </w:tcPr>
          <w:p w:rsidR="00680989" w:rsidRPr="0048197B" w:rsidRDefault="00680989"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680989" w:rsidRPr="0048197B" w:rsidRDefault="00680989"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680989" w:rsidRPr="0048197B" w:rsidRDefault="00680989" w:rsidP="00C05791">
            <w:pPr>
              <w:pStyle w:val="ListParagraph"/>
              <w:autoSpaceDE w:val="0"/>
              <w:autoSpaceDN w:val="0"/>
              <w:adjustRightInd w:val="0"/>
              <w:ind w:left="147"/>
              <w:rPr>
                <w:rFonts w:asciiTheme="majorBidi" w:hAnsiTheme="majorBidi" w:cstheme="majorBidi"/>
                <w:szCs w:val="24"/>
              </w:rPr>
            </w:pPr>
          </w:p>
          <w:p w:rsidR="00680989" w:rsidRPr="0048197B" w:rsidRDefault="00680989"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680989" w:rsidRPr="0048197B" w:rsidRDefault="00680989"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680989" w:rsidRPr="0048197B" w:rsidRDefault="00680989"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680989" w:rsidRPr="0048197B" w:rsidRDefault="00680989" w:rsidP="00C05791">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680989" w:rsidRPr="0048197B" w:rsidRDefault="00680989" w:rsidP="00C05791">
            <w:pPr>
              <w:pStyle w:val="ListParagraph"/>
              <w:autoSpaceDE w:val="0"/>
              <w:autoSpaceDN w:val="0"/>
              <w:adjustRightInd w:val="0"/>
              <w:ind w:left="142"/>
              <w:rPr>
                <w:rFonts w:asciiTheme="majorBidi" w:hAnsiTheme="majorBidi" w:cstheme="majorBidi"/>
                <w:b/>
                <w:szCs w:val="24"/>
              </w:rPr>
            </w:pPr>
          </w:p>
          <w:p w:rsidR="00680989" w:rsidRPr="0048197B" w:rsidRDefault="00680989"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680989" w:rsidRPr="0048197B" w:rsidRDefault="00680989" w:rsidP="00C05791">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680989" w:rsidRPr="0048197B" w:rsidRDefault="00680989" w:rsidP="00C05791">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680989" w:rsidRPr="0048197B" w:rsidRDefault="00680989" w:rsidP="00BD033F">
            <w:pPr>
              <w:pStyle w:val="ListParagraph"/>
              <w:numPr>
                <w:ilvl w:val="0"/>
                <w:numId w:val="3"/>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680989" w:rsidRDefault="00680989" w:rsidP="00040170">
            <w:pPr>
              <w:autoSpaceDE w:val="0"/>
              <w:autoSpaceDN w:val="0"/>
              <w:adjustRightInd w:val="0"/>
              <w:rPr>
                <w:rFonts w:asciiTheme="majorBidi" w:hAnsiTheme="majorBidi" w:cstheme="majorBidi"/>
                <w:szCs w:val="24"/>
                <w:lang w:val="en-US"/>
              </w:rPr>
            </w:pPr>
            <w:proofErr w:type="spellStart"/>
            <w:r>
              <w:rPr>
                <w:rFonts w:asciiTheme="majorBidi" w:hAnsiTheme="majorBidi" w:cstheme="majorBidi"/>
                <w:szCs w:val="24"/>
                <w:lang w:val="en-US"/>
              </w:rPr>
              <w:t>Observasi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praktikum</w:t>
            </w:r>
            <w:proofErr w:type="spellEnd"/>
          </w:p>
          <w:p w:rsidR="00680989" w:rsidRPr="00040170" w:rsidRDefault="00680989" w:rsidP="00040170">
            <w:pPr>
              <w:autoSpaceDE w:val="0"/>
              <w:autoSpaceDN w:val="0"/>
              <w:adjustRightInd w:val="0"/>
              <w:rPr>
                <w:rFonts w:asciiTheme="majorBidi" w:hAnsiTheme="majorBidi" w:cstheme="majorBidi"/>
                <w:szCs w:val="24"/>
              </w:rPr>
            </w:pPr>
            <w:r w:rsidRPr="00040170">
              <w:rPr>
                <w:rFonts w:asciiTheme="majorBidi" w:hAnsiTheme="majorBidi" w:cstheme="majorBidi"/>
                <w:szCs w:val="24"/>
              </w:rPr>
              <w:t xml:space="preserve"> [TM: </w:t>
            </w:r>
            <w:r w:rsidRPr="00040170">
              <w:rPr>
                <w:rFonts w:asciiTheme="majorBidi" w:hAnsiTheme="majorBidi" w:cstheme="majorBidi"/>
                <w:szCs w:val="24"/>
                <w:lang w:val="en-US"/>
              </w:rPr>
              <w:t>3</w:t>
            </w:r>
            <w:r w:rsidRPr="00040170">
              <w:rPr>
                <w:rFonts w:asciiTheme="majorBidi" w:hAnsiTheme="majorBidi" w:cstheme="majorBidi"/>
                <w:szCs w:val="24"/>
              </w:rPr>
              <w:t xml:space="preserve"> x</w:t>
            </w:r>
            <w:r w:rsidRPr="00040170">
              <w:rPr>
                <w:rFonts w:asciiTheme="majorBidi" w:hAnsiTheme="majorBidi" w:cstheme="majorBidi"/>
                <w:szCs w:val="24"/>
                <w:lang w:val="en-US"/>
              </w:rPr>
              <w:t xml:space="preserve"> </w:t>
            </w:r>
            <w:r w:rsidRPr="00040170">
              <w:rPr>
                <w:rFonts w:asciiTheme="majorBidi" w:hAnsiTheme="majorBidi" w:cstheme="majorBidi"/>
                <w:szCs w:val="24"/>
              </w:rPr>
              <w:t>50’]</w:t>
            </w:r>
          </w:p>
          <w:p w:rsidR="00680989" w:rsidRPr="0048197B" w:rsidRDefault="00680989" w:rsidP="00096A68">
            <w:pPr>
              <w:autoSpaceDE w:val="0"/>
              <w:autoSpaceDN w:val="0"/>
              <w:adjustRightInd w:val="0"/>
              <w:rPr>
                <w:rFonts w:asciiTheme="majorBidi" w:hAnsiTheme="majorBidi" w:cstheme="majorBidi"/>
                <w:szCs w:val="24"/>
                <w:lang w:val="en-US"/>
              </w:rPr>
            </w:pPr>
          </w:p>
        </w:tc>
        <w:tc>
          <w:tcPr>
            <w:tcW w:w="2973" w:type="dxa"/>
          </w:tcPr>
          <w:p w:rsidR="00680989" w:rsidRPr="00040170" w:rsidRDefault="00680989" w:rsidP="00BD033F">
            <w:pPr>
              <w:pStyle w:val="ListParagraph"/>
              <w:numPr>
                <w:ilvl w:val="0"/>
                <w:numId w:val="23"/>
              </w:numPr>
              <w:spacing w:after="0" w:line="240" w:lineRule="auto"/>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hidroponik</w:t>
            </w:r>
            <w:proofErr w:type="spellEnd"/>
          </w:p>
        </w:tc>
        <w:tc>
          <w:tcPr>
            <w:tcW w:w="1215" w:type="dxa"/>
          </w:tcPr>
          <w:p w:rsidR="00680989" w:rsidRPr="004E5383" w:rsidRDefault="00680989" w:rsidP="00EF78DD">
            <w:pPr>
              <w:rPr>
                <w:rFonts w:asciiTheme="majorHAnsi" w:hAnsiTheme="majorHAnsi" w:cstheme="minorHAnsi"/>
                <w:szCs w:val="24"/>
              </w:rPr>
            </w:pPr>
            <w:r w:rsidRPr="0048197B">
              <w:rPr>
                <w:rFonts w:asciiTheme="majorBidi" w:hAnsiTheme="majorBidi" w:cstheme="majorBidi"/>
                <w:szCs w:val="24"/>
                <w:lang w:val="en-US"/>
              </w:rPr>
              <w:t>10%</w:t>
            </w:r>
          </w:p>
        </w:tc>
      </w:tr>
      <w:tr w:rsidR="007800A2" w:rsidRPr="0048197B" w:rsidTr="00096A68">
        <w:trPr>
          <w:jc w:val="center"/>
        </w:trPr>
        <w:tc>
          <w:tcPr>
            <w:tcW w:w="900" w:type="dxa"/>
            <w:vAlign w:val="center"/>
          </w:tcPr>
          <w:p w:rsidR="007800A2" w:rsidRPr="0048197B" w:rsidRDefault="007800A2"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16</w:t>
            </w:r>
          </w:p>
        </w:tc>
        <w:tc>
          <w:tcPr>
            <w:tcW w:w="1910" w:type="dxa"/>
          </w:tcPr>
          <w:p w:rsidR="007800A2" w:rsidRPr="0048197B" w:rsidRDefault="007800A2" w:rsidP="00096A68">
            <w:pPr>
              <w:autoSpaceDE w:val="0"/>
              <w:autoSpaceDN w:val="0"/>
              <w:adjustRightInd w:val="0"/>
              <w:jc w:val="center"/>
              <w:rPr>
                <w:rFonts w:asciiTheme="majorBidi" w:hAnsiTheme="majorBidi" w:cstheme="majorBidi"/>
                <w:szCs w:val="24"/>
              </w:rPr>
            </w:pPr>
          </w:p>
        </w:tc>
        <w:tc>
          <w:tcPr>
            <w:tcW w:w="13998" w:type="dxa"/>
            <w:gridSpan w:val="7"/>
          </w:tcPr>
          <w:p w:rsidR="007800A2" w:rsidRPr="0048197B" w:rsidRDefault="007800A2"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Evaluasi Akhir  Semester : Melakukan validasi penilaian akhir dan menentukan kelulusan mahasiswa.</w:t>
            </w:r>
          </w:p>
        </w:tc>
      </w:tr>
    </w:tbl>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096A68" w:rsidRPr="0015620F" w:rsidRDefault="00096A68" w:rsidP="00096A68">
      <w:pPr>
        <w:autoSpaceDE w:val="0"/>
        <w:autoSpaceDN w:val="0"/>
        <w:adjustRightInd w:val="0"/>
        <w:spacing w:after="0" w:line="240" w:lineRule="auto"/>
        <w:rPr>
          <w:rFonts w:cs="Times New Roman"/>
          <w:b/>
          <w:sz w:val="18"/>
          <w:szCs w:val="18"/>
        </w:rPr>
      </w:pPr>
      <w:r w:rsidRPr="0015620F">
        <w:rPr>
          <w:rFonts w:cs="Times New Roman"/>
          <w:b/>
          <w:sz w:val="18"/>
          <w:szCs w:val="18"/>
        </w:rPr>
        <w:t>tatan :</w:t>
      </w:r>
    </w:p>
    <w:p w:rsidR="00096A68" w:rsidRPr="0015620F" w:rsidRDefault="00096A68" w:rsidP="00096A68">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TM : Tatap Muka, BT : Belajar Terstruktur, BM : Belajar Mandiri</w:t>
      </w:r>
    </w:p>
    <w:p w:rsidR="00096A68" w:rsidRPr="0015620F" w:rsidRDefault="00096A68" w:rsidP="00096A68">
      <w:pPr>
        <w:pStyle w:val="ListParagraph"/>
        <w:numPr>
          <w:ilvl w:val="0"/>
          <w:numId w:val="2"/>
        </w:numPr>
        <w:autoSpaceDE w:val="0"/>
        <w:autoSpaceDN w:val="0"/>
        <w:adjustRightInd w:val="0"/>
        <w:ind w:left="426" w:hanging="284"/>
        <w:rPr>
          <w:rFonts w:cs="Times New Roman"/>
          <w:sz w:val="18"/>
          <w:szCs w:val="18"/>
        </w:rPr>
      </w:pPr>
      <w:r>
        <w:rPr>
          <w:rFonts w:cs="Times New Roman"/>
          <w:sz w:val="18"/>
          <w:szCs w:val="18"/>
        </w:rPr>
        <w:t>[TM:  (</w:t>
      </w:r>
      <w:r>
        <w:rPr>
          <w:rFonts w:cs="Times New Roman"/>
          <w:sz w:val="18"/>
          <w:szCs w:val="18"/>
          <w:lang w:val="en-US"/>
        </w:rPr>
        <w:t>3</w:t>
      </w:r>
      <w:r w:rsidRPr="0015620F">
        <w:rPr>
          <w:rFonts w:cs="Times New Roman"/>
          <w:sz w:val="18"/>
          <w:szCs w:val="18"/>
        </w:rPr>
        <w:t xml:space="preserve">x50’)] dibaca kuliah tatap muka </w:t>
      </w:r>
      <w:r>
        <w:rPr>
          <w:rFonts w:cs="Times New Roman"/>
          <w:sz w:val="18"/>
          <w:szCs w:val="18"/>
          <w:lang w:val="en-US"/>
        </w:rPr>
        <w:t>3</w:t>
      </w:r>
      <w:r w:rsidRPr="0015620F">
        <w:rPr>
          <w:rFonts w:cs="Times New Roman"/>
          <w:sz w:val="18"/>
          <w:szCs w:val="18"/>
        </w:rPr>
        <w:t xml:space="preserve"> sks </w:t>
      </w:r>
      <m:oMath>
        <m:r>
          <w:rPr>
            <w:rFonts w:ascii="Cambria Math" w:hAnsi="Cambria Math" w:cs="Times New Roman"/>
            <w:sz w:val="18"/>
            <w:szCs w:val="18"/>
          </w:rPr>
          <m:t>×</m:t>
        </m:r>
      </m:oMath>
      <w:r>
        <w:rPr>
          <w:rFonts w:eastAsiaTheme="minorEastAsia" w:cs="Times New Roman"/>
          <w:sz w:val="18"/>
          <w:szCs w:val="18"/>
        </w:rPr>
        <w:t xml:space="preserve"> 50 menit = </w:t>
      </w:r>
      <w:r>
        <w:rPr>
          <w:rFonts w:eastAsiaTheme="minorEastAsia" w:cs="Times New Roman"/>
          <w:sz w:val="18"/>
          <w:szCs w:val="18"/>
          <w:lang w:val="en-US"/>
        </w:rPr>
        <w:t>150</w:t>
      </w:r>
      <w:r>
        <w:rPr>
          <w:rFonts w:eastAsiaTheme="minorEastAsia" w:cs="Times New Roman"/>
          <w:sz w:val="18"/>
          <w:szCs w:val="18"/>
        </w:rPr>
        <w:t xml:space="preserve"> menit (</w:t>
      </w:r>
      <w:r>
        <w:rPr>
          <w:rFonts w:eastAsiaTheme="minorEastAsia" w:cs="Times New Roman"/>
          <w:sz w:val="18"/>
          <w:szCs w:val="18"/>
          <w:lang w:val="en-US"/>
        </w:rPr>
        <w:t>2</w:t>
      </w:r>
      <w:r>
        <w:rPr>
          <w:rFonts w:eastAsiaTheme="minorEastAsia" w:cs="Times New Roman"/>
          <w:sz w:val="18"/>
          <w:szCs w:val="18"/>
        </w:rPr>
        <w:t>,</w:t>
      </w:r>
      <w:r>
        <w:rPr>
          <w:rFonts w:eastAsiaTheme="minorEastAsia" w:cs="Times New Roman"/>
          <w:sz w:val="18"/>
          <w:szCs w:val="18"/>
          <w:lang w:val="en-US"/>
        </w:rPr>
        <w:t>5</w:t>
      </w:r>
      <w:r w:rsidRPr="0015620F">
        <w:rPr>
          <w:rFonts w:eastAsiaTheme="minorEastAsia" w:cs="Times New Roman"/>
          <w:sz w:val="18"/>
          <w:szCs w:val="18"/>
        </w:rPr>
        <w:t xml:space="preserve"> jam)</w:t>
      </w:r>
    </w:p>
    <w:p w:rsidR="00096A68" w:rsidRPr="0015620F" w:rsidRDefault="00096A68" w:rsidP="00096A68">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RPS : Rencana Pembelajaran Semester, RMK : Rumpun Mata Kuliah, PRODI : Program Studi.</w:t>
      </w:r>
    </w:p>
    <w:p w:rsidR="00096A68" w:rsidRPr="0015620F" w:rsidRDefault="00096A68" w:rsidP="00096A68">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Kriteria penilaian</w:t>
      </w:r>
    </w:p>
    <w:p w:rsidR="00096A68" w:rsidRPr="0015620F" w:rsidRDefault="00096A68" w:rsidP="00096A68">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Absensi</w:t>
      </w:r>
      <w:r w:rsidRPr="0015620F">
        <w:rPr>
          <w:rFonts w:cs="Times New Roman"/>
          <w:sz w:val="18"/>
          <w:szCs w:val="18"/>
        </w:rPr>
        <w:tab/>
        <w:t>: 10%</w:t>
      </w:r>
      <w:r>
        <w:rPr>
          <w:rFonts w:cs="Times New Roman"/>
          <w:sz w:val="18"/>
          <w:szCs w:val="18"/>
        </w:rPr>
        <w:tab/>
      </w:r>
      <w:r>
        <w:rPr>
          <w:rFonts w:cs="Times New Roman"/>
          <w:sz w:val="18"/>
          <w:szCs w:val="18"/>
        </w:rPr>
        <w:tab/>
      </w:r>
      <w:r w:rsidRPr="0015620F">
        <w:rPr>
          <w:rFonts w:cs="Times New Roman"/>
          <w:sz w:val="18"/>
          <w:szCs w:val="18"/>
        </w:rPr>
        <w:t>Tugas</w:t>
      </w:r>
      <w:r w:rsidRPr="0015620F">
        <w:rPr>
          <w:rFonts w:cs="Times New Roman"/>
          <w:sz w:val="18"/>
          <w:szCs w:val="18"/>
        </w:rPr>
        <w:tab/>
        <w:t>: 20%</w:t>
      </w:r>
    </w:p>
    <w:p w:rsidR="00096A68" w:rsidRPr="0015620F" w:rsidRDefault="00096A68" w:rsidP="00096A68">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UTS</w:t>
      </w:r>
      <w:r w:rsidRPr="0015620F">
        <w:rPr>
          <w:rFonts w:cs="Times New Roman"/>
          <w:sz w:val="18"/>
          <w:szCs w:val="18"/>
        </w:rPr>
        <w:tab/>
        <w:t>;’30%</w:t>
      </w:r>
      <w:r>
        <w:rPr>
          <w:rFonts w:cs="Times New Roman"/>
          <w:sz w:val="18"/>
          <w:szCs w:val="18"/>
        </w:rPr>
        <w:tab/>
      </w:r>
      <w:r>
        <w:rPr>
          <w:rFonts w:cs="Times New Roman"/>
          <w:sz w:val="18"/>
          <w:szCs w:val="18"/>
        </w:rPr>
        <w:tab/>
      </w:r>
      <w:r w:rsidRPr="0015620F">
        <w:rPr>
          <w:rFonts w:cs="Times New Roman"/>
          <w:sz w:val="18"/>
          <w:szCs w:val="18"/>
        </w:rPr>
        <w:t>UAS</w:t>
      </w:r>
      <w:r w:rsidRPr="0015620F">
        <w:rPr>
          <w:rFonts w:cs="Times New Roman"/>
          <w:sz w:val="18"/>
          <w:szCs w:val="18"/>
        </w:rPr>
        <w:tab/>
        <w:t>: 40%</w:t>
      </w:r>
    </w:p>
    <w:p w:rsidR="00096A68" w:rsidRPr="0015620F" w:rsidRDefault="00096A68" w:rsidP="00096A68">
      <w:pPr>
        <w:autoSpaceDE w:val="0"/>
        <w:autoSpaceDN w:val="0"/>
        <w:adjustRightInd w:val="0"/>
        <w:spacing w:after="0" w:line="240" w:lineRule="auto"/>
        <w:rPr>
          <w:rFonts w:cs="Times New Roman"/>
          <w:b/>
          <w:sz w:val="22"/>
        </w:rPr>
      </w:pPr>
      <w:r w:rsidRPr="0015620F">
        <w:rPr>
          <w:rFonts w:cs="Times New Roman"/>
          <w:b/>
          <w:sz w:val="22"/>
        </w:rPr>
        <w:t>Target perkuliahan:</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Mahasiswa ditekankan untuk membaca materi yang akan dipelajari</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Diskusi materi yg sudah dipelajari mandiri (apa yg blm dipahami)</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Tugas soal yg berhubungan dengan materi yg sudah dipelajari dan dibahas di kelas</w:t>
      </w:r>
    </w:p>
    <w:p w:rsidR="00096A68" w:rsidRDefault="00096A68" w:rsidP="00096A68">
      <w:pPr>
        <w:autoSpaceDE w:val="0"/>
        <w:autoSpaceDN w:val="0"/>
        <w:adjustRightInd w:val="0"/>
        <w:spacing w:after="0" w:line="240" w:lineRule="auto"/>
        <w:rPr>
          <w:rFonts w:cs="Times New Roman"/>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gridCol w:w="6664"/>
      </w:tblGrid>
      <w:tr w:rsidR="00A32DB7" w:rsidTr="00A32DB7">
        <w:tc>
          <w:tcPr>
            <w:tcW w:w="10314" w:type="dxa"/>
          </w:tcPr>
          <w:p w:rsidR="00A32DB7" w:rsidRDefault="00A32DB7" w:rsidP="00096A68">
            <w:pPr>
              <w:autoSpaceDE w:val="0"/>
              <w:autoSpaceDN w:val="0"/>
              <w:adjustRightInd w:val="0"/>
              <w:spacing w:after="0" w:line="240" w:lineRule="auto"/>
              <w:rPr>
                <w:rFonts w:cs="Times New Roman"/>
                <w:lang w:val="en-US"/>
              </w:rPr>
            </w:pPr>
            <w:proofErr w:type="spellStart"/>
            <w:r>
              <w:rPr>
                <w:rFonts w:cs="Times New Roman"/>
                <w:lang w:val="en-US"/>
              </w:rPr>
              <w:t>Ketua</w:t>
            </w:r>
            <w:proofErr w:type="spellEnd"/>
            <w:r>
              <w:rPr>
                <w:rFonts w:cs="Times New Roman"/>
                <w:lang w:val="en-US"/>
              </w:rPr>
              <w:t xml:space="preserve"> Prodi IPA</w:t>
            </w:r>
          </w:p>
          <w:p w:rsidR="00A32DB7" w:rsidRDefault="00A32DB7" w:rsidP="00096A68">
            <w:pPr>
              <w:autoSpaceDE w:val="0"/>
              <w:autoSpaceDN w:val="0"/>
              <w:adjustRightInd w:val="0"/>
              <w:spacing w:after="0" w:line="240" w:lineRule="auto"/>
              <w:rPr>
                <w:rFonts w:cs="Times New Roman"/>
                <w:sz w:val="22"/>
                <w:lang w:val="en-US"/>
              </w:rPr>
            </w:pPr>
            <w:r>
              <w:rPr>
                <w:rFonts w:cs="Times New Roman"/>
                <w:noProof/>
                <w:sz w:val="22"/>
                <w:lang w:val="en-US"/>
              </w:rPr>
              <w:drawing>
                <wp:inline distT="0" distB="0" distL="0" distR="0">
                  <wp:extent cx="1609406" cy="12234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26 at 08.38.07(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7868" cy="1229888"/>
                          </a:xfrm>
                          <a:prstGeom prst="rect">
                            <a:avLst/>
                          </a:prstGeom>
                        </pic:spPr>
                      </pic:pic>
                    </a:graphicData>
                  </a:graphic>
                </wp:inline>
              </w:drawing>
            </w:r>
          </w:p>
        </w:tc>
        <w:tc>
          <w:tcPr>
            <w:tcW w:w="6664" w:type="dxa"/>
          </w:tcPr>
          <w:p w:rsidR="00A32DB7" w:rsidRDefault="00A32DB7" w:rsidP="00A32DB7">
            <w:pPr>
              <w:tabs>
                <w:tab w:val="left" w:pos="3600"/>
              </w:tabs>
              <w:spacing w:after="0" w:line="228" w:lineRule="auto"/>
              <w:jc w:val="both"/>
              <w:rPr>
                <w:rFonts w:cs="Times New Roman"/>
                <w:lang w:val="en-US"/>
              </w:rPr>
            </w:pPr>
            <w:r w:rsidRPr="0015620F">
              <w:rPr>
                <w:rFonts w:cs="Times New Roman"/>
                <w:lang w:val="sv-SE"/>
              </w:rPr>
              <w:t xml:space="preserve">Bengkulu, </w:t>
            </w:r>
            <w:r>
              <w:rPr>
                <w:rFonts w:cs="Times New Roman"/>
                <w:lang w:val="en-US"/>
              </w:rPr>
              <w:t xml:space="preserve">September </w:t>
            </w:r>
            <w:r w:rsidRPr="0015620F">
              <w:rPr>
                <w:rFonts w:cs="Times New Roman"/>
              </w:rPr>
              <w:t xml:space="preserve"> </w:t>
            </w:r>
            <w:r>
              <w:rPr>
                <w:rFonts w:cs="Times New Roman"/>
              </w:rPr>
              <w:t>202</w:t>
            </w:r>
            <w:r w:rsidR="00D85B37">
              <w:rPr>
                <w:rFonts w:cs="Times New Roman"/>
                <w:lang w:val="en-US"/>
              </w:rPr>
              <w:t>3</w:t>
            </w:r>
            <w:bookmarkStart w:id="0" w:name="_GoBack"/>
            <w:bookmarkEnd w:id="0"/>
          </w:p>
          <w:p w:rsidR="00A32DB7" w:rsidRDefault="00A32DB7" w:rsidP="00A32DB7">
            <w:pPr>
              <w:tabs>
                <w:tab w:val="left" w:pos="3600"/>
              </w:tabs>
              <w:spacing w:after="0" w:line="228" w:lineRule="auto"/>
              <w:jc w:val="both"/>
              <w:rPr>
                <w:rFonts w:cs="Times New Roman"/>
                <w:lang w:val="en-US"/>
              </w:rPr>
            </w:pPr>
            <w:proofErr w:type="spellStart"/>
            <w:r>
              <w:rPr>
                <w:rFonts w:cs="Times New Roman"/>
                <w:lang w:val="en-US"/>
              </w:rPr>
              <w:t>Dosen</w:t>
            </w:r>
            <w:proofErr w:type="spellEnd"/>
            <w:r>
              <w:rPr>
                <w:rFonts w:cs="Times New Roman"/>
                <w:lang w:val="en-US"/>
              </w:rPr>
              <w:t xml:space="preserve"> </w:t>
            </w:r>
            <w:proofErr w:type="spellStart"/>
            <w:r>
              <w:rPr>
                <w:rFonts w:cs="Times New Roman"/>
                <w:lang w:val="en-US"/>
              </w:rPr>
              <w:t>Pengampu</w:t>
            </w:r>
            <w:proofErr w:type="spellEnd"/>
          </w:p>
          <w:p w:rsidR="00A32DB7" w:rsidRDefault="00A32DB7" w:rsidP="00A32DB7">
            <w:pPr>
              <w:tabs>
                <w:tab w:val="left" w:pos="3600"/>
              </w:tabs>
              <w:spacing w:after="0" w:line="228" w:lineRule="auto"/>
              <w:jc w:val="both"/>
              <w:rPr>
                <w:rFonts w:cs="Times New Roman"/>
                <w:lang w:val="en-US"/>
              </w:rPr>
            </w:pPr>
            <w:r>
              <w:rPr>
                <w:rFonts w:cs="Times New Roman"/>
                <w:noProof/>
                <w:lang w:val="en-US"/>
              </w:rPr>
              <w:drawing>
                <wp:inline distT="0" distB="0" distL="0" distR="0">
                  <wp:extent cx="1554048" cy="893379"/>
                  <wp:effectExtent l="0" t="0" r="825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removebg-preview(3).png"/>
                          <pic:cNvPicPr/>
                        </pic:nvPicPr>
                        <pic:blipFill>
                          <a:blip r:embed="rId10">
                            <a:extLst>
                              <a:ext uri="{28A0092B-C50C-407E-A947-70E740481C1C}">
                                <a14:useLocalDpi xmlns:a14="http://schemas.microsoft.com/office/drawing/2010/main" val="0"/>
                              </a:ext>
                            </a:extLst>
                          </a:blip>
                          <a:stretch>
                            <a:fillRect/>
                          </a:stretch>
                        </pic:blipFill>
                        <pic:spPr>
                          <a:xfrm flipH="1">
                            <a:off x="0" y="0"/>
                            <a:ext cx="1566839" cy="900732"/>
                          </a:xfrm>
                          <a:prstGeom prst="rect">
                            <a:avLst/>
                          </a:prstGeom>
                        </pic:spPr>
                      </pic:pic>
                    </a:graphicData>
                  </a:graphic>
                </wp:inline>
              </w:drawing>
            </w:r>
          </w:p>
          <w:p w:rsidR="00A32DB7" w:rsidRDefault="00A32DB7" w:rsidP="00A32DB7">
            <w:pPr>
              <w:tabs>
                <w:tab w:val="left" w:pos="3600"/>
              </w:tabs>
              <w:spacing w:after="0" w:line="228" w:lineRule="auto"/>
              <w:jc w:val="both"/>
              <w:rPr>
                <w:rFonts w:cs="Times New Roman"/>
                <w:lang w:val="en-US"/>
              </w:rPr>
            </w:pPr>
          </w:p>
          <w:p w:rsidR="00A32DB7" w:rsidRDefault="00A32DB7" w:rsidP="00A32DB7">
            <w:pPr>
              <w:tabs>
                <w:tab w:val="left" w:pos="3600"/>
              </w:tabs>
              <w:spacing w:after="0" w:line="228" w:lineRule="auto"/>
              <w:jc w:val="both"/>
              <w:rPr>
                <w:rFonts w:cs="Times New Roman"/>
                <w:lang w:val="en-US"/>
              </w:rPr>
            </w:pPr>
          </w:p>
          <w:p w:rsidR="00A32DB7" w:rsidRDefault="00A32DB7" w:rsidP="00096A68">
            <w:pPr>
              <w:autoSpaceDE w:val="0"/>
              <w:autoSpaceDN w:val="0"/>
              <w:adjustRightInd w:val="0"/>
              <w:spacing w:after="0" w:line="240" w:lineRule="auto"/>
              <w:rPr>
                <w:rFonts w:cs="Times New Roman"/>
                <w:sz w:val="22"/>
                <w:lang w:val="en-US"/>
              </w:rPr>
            </w:pPr>
            <w:proofErr w:type="spellStart"/>
            <w:r>
              <w:rPr>
                <w:rFonts w:cs="Times New Roman"/>
                <w:b/>
                <w:bCs/>
                <w:lang w:val="en-US"/>
              </w:rPr>
              <w:t>Nurlia</w:t>
            </w:r>
            <w:proofErr w:type="spellEnd"/>
            <w:r>
              <w:rPr>
                <w:rFonts w:cs="Times New Roman"/>
                <w:b/>
                <w:bCs/>
                <w:lang w:val="en-US"/>
              </w:rPr>
              <w:t xml:space="preserve"> </w:t>
            </w:r>
            <w:proofErr w:type="spellStart"/>
            <w:r>
              <w:rPr>
                <w:rFonts w:cs="Times New Roman"/>
                <w:b/>
                <w:bCs/>
                <w:lang w:val="en-US"/>
              </w:rPr>
              <w:t>Latipah</w:t>
            </w:r>
            <w:proofErr w:type="spellEnd"/>
            <w:r w:rsidRPr="0048197B">
              <w:rPr>
                <w:rFonts w:cs="Times New Roman"/>
                <w:b/>
                <w:bCs/>
                <w:lang w:val="en-US"/>
              </w:rPr>
              <w:t xml:space="preserve">, </w:t>
            </w:r>
            <w:proofErr w:type="spellStart"/>
            <w:r w:rsidRPr="0048197B">
              <w:rPr>
                <w:rFonts w:cs="Times New Roman"/>
                <w:b/>
                <w:bCs/>
                <w:lang w:val="en-US"/>
              </w:rPr>
              <w:t>M.Pd</w:t>
            </w:r>
            <w:r>
              <w:rPr>
                <w:rFonts w:cs="Times New Roman"/>
                <w:b/>
                <w:bCs/>
                <w:lang w:val="en-US"/>
              </w:rPr>
              <w:t>.Si</w:t>
            </w:r>
            <w:proofErr w:type="spellEnd"/>
          </w:p>
        </w:tc>
      </w:tr>
    </w:tbl>
    <w:p w:rsidR="00A32DB7" w:rsidRPr="00A32DB7" w:rsidRDefault="00A32DB7" w:rsidP="00096A68">
      <w:pPr>
        <w:autoSpaceDE w:val="0"/>
        <w:autoSpaceDN w:val="0"/>
        <w:adjustRightInd w:val="0"/>
        <w:spacing w:after="0" w:line="240" w:lineRule="auto"/>
        <w:rPr>
          <w:rFonts w:cs="Times New Roman"/>
          <w:sz w:val="22"/>
          <w:lang w:val="en-US"/>
        </w:rPr>
      </w:pPr>
    </w:p>
    <w:p w:rsidR="00096A68" w:rsidRPr="00C45DD4" w:rsidRDefault="00096A68" w:rsidP="00096A68">
      <w:pPr>
        <w:autoSpaceDE w:val="0"/>
        <w:autoSpaceDN w:val="0"/>
        <w:adjustRightInd w:val="0"/>
        <w:spacing w:after="0" w:line="240" w:lineRule="auto"/>
        <w:rPr>
          <w:rFonts w:cs="Times New Roman"/>
          <w:sz w:val="22"/>
          <w:lang w:val="en-US"/>
        </w:rPr>
      </w:pPr>
    </w:p>
    <w:p w:rsidR="00096A68" w:rsidRPr="0015620F" w:rsidRDefault="00096A68" w:rsidP="00A32DB7">
      <w:pPr>
        <w:tabs>
          <w:tab w:val="left" w:pos="3600"/>
        </w:tabs>
        <w:spacing w:after="0" w:line="228" w:lineRule="auto"/>
        <w:jc w:val="both"/>
        <w:rPr>
          <w:rFonts w:cs="Times New Roman"/>
        </w:rPr>
      </w:pP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p>
    <w:p w:rsidR="00096A68" w:rsidRPr="0015620F" w:rsidRDefault="00096A68" w:rsidP="00096A68">
      <w:pPr>
        <w:tabs>
          <w:tab w:val="left" w:pos="3600"/>
        </w:tabs>
        <w:spacing w:after="0" w:line="228" w:lineRule="auto"/>
        <w:jc w:val="both"/>
        <w:rPr>
          <w:rFonts w:cs="Times New Roman"/>
        </w:rPr>
      </w:pPr>
    </w:p>
    <w:p w:rsidR="00096A68" w:rsidRPr="001E0442" w:rsidRDefault="00096A68" w:rsidP="003434FC">
      <w:pPr>
        <w:tabs>
          <w:tab w:val="left" w:pos="3969"/>
        </w:tabs>
        <w:spacing w:after="0" w:line="228" w:lineRule="auto"/>
        <w:jc w:val="both"/>
        <w:rPr>
          <w:rFonts w:cs="Times New Roman"/>
          <w:lang w:val="en-US"/>
        </w:rPr>
      </w:pPr>
      <w:r w:rsidRPr="0015620F">
        <w:rPr>
          <w:rFonts w:cs="Times New Roman"/>
        </w:rPr>
        <w:tab/>
      </w:r>
      <w:r w:rsidRPr="0015620F">
        <w:rPr>
          <w:rFonts w:cs="Times New Roman"/>
        </w:rPr>
        <w:tab/>
      </w:r>
      <w:r w:rsidRPr="0015620F">
        <w:rPr>
          <w:rFonts w:cs="Times New Roman"/>
        </w:rPr>
        <w:tab/>
      </w:r>
      <w:r w:rsidRPr="0015620F">
        <w:rPr>
          <w:rFonts w:cs="Times New Roman"/>
        </w:rPr>
        <w:tab/>
      </w:r>
    </w:p>
    <w:p w:rsidR="00096A68" w:rsidRDefault="00096A68" w:rsidP="00096A68">
      <w:pPr>
        <w:autoSpaceDE w:val="0"/>
        <w:autoSpaceDN w:val="0"/>
        <w:adjustRightInd w:val="0"/>
        <w:spacing w:after="0" w:line="240" w:lineRule="auto"/>
        <w:jc w:val="center"/>
        <w:rPr>
          <w:rFonts w:eastAsiaTheme="minorEastAsia" w:cs="Times New Roman"/>
          <w:b/>
          <w:sz w:val="28"/>
          <w:szCs w:val="28"/>
          <w:lang w:val="en-US"/>
        </w:rPr>
      </w:pPr>
    </w:p>
    <w:sectPr w:rsidR="00096A68" w:rsidSect="00096A68">
      <w:pgSz w:w="20160" w:h="12240" w:orient="landscape" w:code="5"/>
      <w:pgMar w:top="1699" w:right="1699" w:bottom="1440"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0AD"/>
    <w:multiLevelType w:val="hybridMultilevel"/>
    <w:tmpl w:val="AA945D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EE1278"/>
    <w:multiLevelType w:val="hybridMultilevel"/>
    <w:tmpl w:val="82A0BA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F5345E"/>
    <w:multiLevelType w:val="hybridMultilevel"/>
    <w:tmpl w:val="7B5CE18A"/>
    <w:lvl w:ilvl="0" w:tplc="04090001">
      <w:start w:val="1"/>
      <w:numFmt w:val="bullet"/>
      <w:lvlText w:val=""/>
      <w:lvlJc w:val="left"/>
      <w:pPr>
        <w:ind w:left="1077" w:hanging="360"/>
      </w:pPr>
      <w:rPr>
        <w:rFonts w:ascii="Symbol" w:hAnsi="Symbol"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
    <w:nsid w:val="0EED5A45"/>
    <w:multiLevelType w:val="hybridMultilevel"/>
    <w:tmpl w:val="7ED057B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11052D85"/>
    <w:multiLevelType w:val="hybridMultilevel"/>
    <w:tmpl w:val="8FA89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E4250"/>
    <w:multiLevelType w:val="hybridMultilevel"/>
    <w:tmpl w:val="977AC8F6"/>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2F0E33"/>
    <w:multiLevelType w:val="hybridMultilevel"/>
    <w:tmpl w:val="E12A8A6C"/>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8012F8"/>
    <w:multiLevelType w:val="hybridMultilevel"/>
    <w:tmpl w:val="B4303B5E"/>
    <w:lvl w:ilvl="0" w:tplc="C47C7FF0">
      <w:start w:val="1"/>
      <w:numFmt w:val="decimal"/>
      <w:lvlText w:val="%1."/>
      <w:lvlJc w:val="left"/>
      <w:pPr>
        <w:ind w:left="720" w:hanging="360"/>
      </w:pPr>
      <w:rPr>
        <w:rFonts w:asciiTheme="majorHAnsi" w:hAnsiTheme="maj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8D0235"/>
    <w:multiLevelType w:val="hybridMultilevel"/>
    <w:tmpl w:val="BCBAA6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417F2C"/>
    <w:multiLevelType w:val="hybridMultilevel"/>
    <w:tmpl w:val="713EE9D6"/>
    <w:lvl w:ilvl="0" w:tplc="A490D61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E347A10"/>
    <w:multiLevelType w:val="hybridMultilevel"/>
    <w:tmpl w:val="2C2E47A4"/>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4DA0B45"/>
    <w:multiLevelType w:val="hybridMultilevel"/>
    <w:tmpl w:val="3320C6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A065F72"/>
    <w:multiLevelType w:val="hybridMultilevel"/>
    <w:tmpl w:val="DAF6B99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E21544C"/>
    <w:multiLevelType w:val="hybridMultilevel"/>
    <w:tmpl w:val="588C65D0"/>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0556F0F"/>
    <w:multiLevelType w:val="hybridMultilevel"/>
    <w:tmpl w:val="D340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E550EE"/>
    <w:multiLevelType w:val="hybridMultilevel"/>
    <w:tmpl w:val="6CB24C7A"/>
    <w:lvl w:ilvl="0" w:tplc="3698E22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48E7165C"/>
    <w:multiLevelType w:val="hybridMultilevel"/>
    <w:tmpl w:val="E94C963E"/>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E210C22"/>
    <w:multiLevelType w:val="hybridMultilevel"/>
    <w:tmpl w:val="C5C24BF4"/>
    <w:lvl w:ilvl="0" w:tplc="0409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0">
    <w:nsid w:val="5D3759BA"/>
    <w:multiLevelType w:val="hybridMultilevel"/>
    <w:tmpl w:val="FD92732E"/>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EE41E4F"/>
    <w:multiLevelType w:val="hybridMultilevel"/>
    <w:tmpl w:val="FBBCEA74"/>
    <w:lvl w:ilvl="0" w:tplc="A7340EC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5F534705"/>
    <w:multiLevelType w:val="hybridMultilevel"/>
    <w:tmpl w:val="B948ABE6"/>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BE341A"/>
    <w:multiLevelType w:val="hybridMultilevel"/>
    <w:tmpl w:val="1C2AF8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7C533CE"/>
    <w:multiLevelType w:val="hybridMultilevel"/>
    <w:tmpl w:val="319C89E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DA635DF"/>
    <w:multiLevelType w:val="hybridMultilevel"/>
    <w:tmpl w:val="B22C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701631"/>
    <w:multiLevelType w:val="hybridMultilevel"/>
    <w:tmpl w:val="F72E229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145369D"/>
    <w:multiLevelType w:val="hybridMultilevel"/>
    <w:tmpl w:val="03508A6C"/>
    <w:lvl w:ilvl="0" w:tplc="DCEE37A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799E65E8"/>
    <w:multiLevelType w:val="hybridMultilevel"/>
    <w:tmpl w:val="8856D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B3026D4"/>
    <w:multiLevelType w:val="hybridMultilevel"/>
    <w:tmpl w:val="BF548F70"/>
    <w:lvl w:ilvl="0" w:tplc="3EBC42F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7CB33410"/>
    <w:multiLevelType w:val="hybridMultilevel"/>
    <w:tmpl w:val="9822FC5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31">
    <w:nsid w:val="7D5035E4"/>
    <w:multiLevelType w:val="hybridMultilevel"/>
    <w:tmpl w:val="363ACA9E"/>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18"/>
  </w:num>
  <w:num w:numId="3">
    <w:abstractNumId w:val="30"/>
  </w:num>
  <w:num w:numId="4">
    <w:abstractNumId w:val="3"/>
  </w:num>
  <w:num w:numId="5">
    <w:abstractNumId w:val="12"/>
  </w:num>
  <w:num w:numId="6">
    <w:abstractNumId w:val="26"/>
  </w:num>
  <w:num w:numId="7">
    <w:abstractNumId w:val="17"/>
  </w:num>
  <w:num w:numId="8">
    <w:abstractNumId w:val="21"/>
  </w:num>
  <w:num w:numId="9">
    <w:abstractNumId w:val="29"/>
  </w:num>
  <w:num w:numId="10">
    <w:abstractNumId w:val="9"/>
  </w:num>
  <w:num w:numId="11">
    <w:abstractNumId w:val="27"/>
  </w:num>
  <w:num w:numId="12">
    <w:abstractNumId w:val="15"/>
  </w:num>
  <w:num w:numId="13">
    <w:abstractNumId w:val="0"/>
  </w:num>
  <w:num w:numId="14">
    <w:abstractNumId w:val="8"/>
  </w:num>
  <w:num w:numId="15">
    <w:abstractNumId w:val="23"/>
  </w:num>
  <w:num w:numId="16">
    <w:abstractNumId w:val="10"/>
  </w:num>
  <w:num w:numId="17">
    <w:abstractNumId w:val="16"/>
  </w:num>
  <w:num w:numId="18">
    <w:abstractNumId w:val="2"/>
  </w:num>
  <w:num w:numId="19">
    <w:abstractNumId w:val="1"/>
  </w:num>
  <w:num w:numId="20">
    <w:abstractNumId w:val="13"/>
  </w:num>
  <w:num w:numId="21">
    <w:abstractNumId w:val="20"/>
  </w:num>
  <w:num w:numId="22">
    <w:abstractNumId w:val="31"/>
  </w:num>
  <w:num w:numId="23">
    <w:abstractNumId w:val="28"/>
  </w:num>
  <w:num w:numId="24">
    <w:abstractNumId w:val="4"/>
  </w:num>
  <w:num w:numId="25">
    <w:abstractNumId w:val="22"/>
  </w:num>
  <w:num w:numId="26">
    <w:abstractNumId w:val="25"/>
  </w:num>
  <w:num w:numId="27">
    <w:abstractNumId w:val="24"/>
  </w:num>
  <w:num w:numId="28">
    <w:abstractNumId w:val="5"/>
  </w:num>
  <w:num w:numId="29">
    <w:abstractNumId w:val="14"/>
  </w:num>
  <w:num w:numId="30">
    <w:abstractNumId w:val="6"/>
  </w:num>
  <w:num w:numId="31">
    <w:abstractNumId w:val="11"/>
  </w:num>
  <w:num w:numId="32">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O1NLawMDUyMrY0sDBQ0lEKTi0uzszPAykwqgUAC55gHywAAAA="/>
  </w:docVars>
  <w:rsids>
    <w:rsidRoot w:val="00096A68"/>
    <w:rsid w:val="00040170"/>
    <w:rsid w:val="00041D28"/>
    <w:rsid w:val="00096A68"/>
    <w:rsid w:val="000F3481"/>
    <w:rsid w:val="00166816"/>
    <w:rsid w:val="00171D01"/>
    <w:rsid w:val="00212EFB"/>
    <w:rsid w:val="002E6B7A"/>
    <w:rsid w:val="003434FC"/>
    <w:rsid w:val="003658CE"/>
    <w:rsid w:val="003D07D5"/>
    <w:rsid w:val="004627CF"/>
    <w:rsid w:val="004666E0"/>
    <w:rsid w:val="00585A1B"/>
    <w:rsid w:val="005F5097"/>
    <w:rsid w:val="00680989"/>
    <w:rsid w:val="006956A6"/>
    <w:rsid w:val="006F2E66"/>
    <w:rsid w:val="00705F58"/>
    <w:rsid w:val="00711A27"/>
    <w:rsid w:val="007800A2"/>
    <w:rsid w:val="007B0160"/>
    <w:rsid w:val="007C2929"/>
    <w:rsid w:val="00806205"/>
    <w:rsid w:val="00821C9D"/>
    <w:rsid w:val="00970F2B"/>
    <w:rsid w:val="009D7629"/>
    <w:rsid w:val="00A32DB7"/>
    <w:rsid w:val="00AD5FD2"/>
    <w:rsid w:val="00B75F6B"/>
    <w:rsid w:val="00BD033F"/>
    <w:rsid w:val="00BD1CBE"/>
    <w:rsid w:val="00BE772B"/>
    <w:rsid w:val="00C05791"/>
    <w:rsid w:val="00C24496"/>
    <w:rsid w:val="00C32AC1"/>
    <w:rsid w:val="00CE7D50"/>
    <w:rsid w:val="00D047D6"/>
    <w:rsid w:val="00D25B15"/>
    <w:rsid w:val="00D80EFE"/>
    <w:rsid w:val="00D85B37"/>
    <w:rsid w:val="00D93330"/>
    <w:rsid w:val="00DB39C3"/>
    <w:rsid w:val="00DF6678"/>
    <w:rsid w:val="00E30FFC"/>
    <w:rsid w:val="00E7730D"/>
    <w:rsid w:val="00EC349F"/>
    <w:rsid w:val="00EF78DD"/>
    <w:rsid w:val="00F13A61"/>
    <w:rsid w:val="00FA6159"/>
    <w:rsid w:val="00FC1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68"/>
    <w:pPr>
      <w:spacing w:after="200" w:line="276" w:lineRule="auto"/>
    </w:pPr>
    <w:rPr>
      <w:rFonts w:eastAsiaTheme="minorHAnsi" w:cstheme="minorBidi"/>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A68"/>
    <w:rPr>
      <w:rFonts w:eastAsiaTheme="minorHAnsi" w:cstheme="minorBidi"/>
      <w:sz w:val="24"/>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A68"/>
    <w:pPr>
      <w:ind w:left="720"/>
      <w:contextualSpacing/>
    </w:pPr>
  </w:style>
  <w:style w:type="paragraph" w:styleId="BalloonText">
    <w:name w:val="Balloon Text"/>
    <w:basedOn w:val="Normal"/>
    <w:link w:val="BalloonTextChar"/>
    <w:rsid w:val="000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A68"/>
    <w:rPr>
      <w:rFonts w:ascii="Tahoma" w:eastAsiaTheme="minorHAns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68"/>
    <w:pPr>
      <w:spacing w:after="200" w:line="276" w:lineRule="auto"/>
    </w:pPr>
    <w:rPr>
      <w:rFonts w:eastAsiaTheme="minorHAnsi" w:cstheme="minorBidi"/>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A68"/>
    <w:rPr>
      <w:rFonts w:eastAsiaTheme="minorHAnsi" w:cstheme="minorBidi"/>
      <w:sz w:val="24"/>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A68"/>
    <w:pPr>
      <w:ind w:left="720"/>
      <w:contextualSpacing/>
    </w:pPr>
  </w:style>
  <w:style w:type="paragraph" w:styleId="BalloonText">
    <w:name w:val="Balloon Text"/>
    <w:basedOn w:val="Normal"/>
    <w:link w:val="BalloonTextChar"/>
    <w:rsid w:val="000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A68"/>
    <w:rPr>
      <w:rFonts w:ascii="Tahoma" w:eastAsiaTheme="minorHAns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17</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darwan</dc:creator>
  <cp:lastModifiedBy>user</cp:lastModifiedBy>
  <cp:revision>13</cp:revision>
  <cp:lastPrinted>2021-10-06T02:48:00Z</cp:lastPrinted>
  <dcterms:created xsi:type="dcterms:W3CDTF">2021-09-09T06:42:00Z</dcterms:created>
  <dcterms:modified xsi:type="dcterms:W3CDTF">2023-09-07T02:23:00Z</dcterms:modified>
</cp:coreProperties>
</file>