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7F" w:rsidRPr="00A7797F" w:rsidRDefault="00A7797F" w:rsidP="00A7797F">
      <w:pPr>
        <w:rPr>
          <w:lang w:val="en-US"/>
        </w:rPr>
      </w:pPr>
      <w:proofErr w:type="spellStart"/>
      <w:r w:rsidRPr="00A7797F">
        <w:rPr>
          <w:lang w:val="en-US"/>
        </w:rPr>
        <w:t>Peran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Penyuluhan</w:t>
      </w:r>
      <w:proofErr w:type="spellEnd"/>
      <w:r w:rsidRPr="00A7797F">
        <w:rPr>
          <w:lang w:val="en-US"/>
        </w:rPr>
        <w:t xml:space="preserve"> Agama </w:t>
      </w:r>
      <w:proofErr w:type="spellStart"/>
      <w:r w:rsidRPr="00A7797F">
        <w:rPr>
          <w:lang w:val="en-US"/>
        </w:rPr>
        <w:t>dalam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Meningkatkan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Integritas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Keagamaan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Remaja</w:t>
      </w:r>
      <w:proofErr w:type="spellEnd"/>
    </w:p>
    <w:p w:rsidR="004E65BB" w:rsidRDefault="00A7797F" w:rsidP="00A7797F">
      <w:hyperlink r:id="rId5" w:history="1">
        <w:r w:rsidRPr="001D123E">
          <w:rPr>
            <w:rStyle w:val="Hyperlink"/>
          </w:rPr>
          <w:t>https://siducat.org/index.php/dawuh/article/view/1074</w:t>
        </w:r>
      </w:hyperlink>
      <w:r>
        <w:t xml:space="preserve"> </w:t>
      </w:r>
    </w:p>
    <w:p w:rsidR="00A7797F" w:rsidRDefault="00A7797F" w:rsidP="00A7797F">
      <w:r w:rsidRPr="00A7797F">
        <w:t>PERAN GURU KELAS DALAM MENGATASI MASALAH INDIVIDU SISWA KELAS VA SD NEGERI 24 KOTA BENGKULU</w:t>
      </w:r>
    </w:p>
    <w:p w:rsidR="00A7797F" w:rsidRDefault="00A7797F" w:rsidP="00A7797F">
      <w:hyperlink r:id="rId6" w:history="1">
        <w:r w:rsidRPr="001D123E">
          <w:rPr>
            <w:rStyle w:val="Hyperlink"/>
          </w:rPr>
          <w:t>https://journal.stkipsubang.ac.id/index.php/didaktik/article/view/1620</w:t>
        </w:r>
      </w:hyperlink>
    </w:p>
    <w:p w:rsidR="00A7797F" w:rsidRDefault="00A7797F" w:rsidP="00A7797F"/>
    <w:p w:rsidR="00A7797F" w:rsidRPr="00A7797F" w:rsidRDefault="00A7797F" w:rsidP="00A7797F">
      <w:pPr>
        <w:rPr>
          <w:lang w:val="en-US"/>
        </w:rPr>
      </w:pPr>
      <w:proofErr w:type="spellStart"/>
      <w:r w:rsidRPr="00A7797F">
        <w:rPr>
          <w:lang w:val="en-US"/>
        </w:rPr>
        <w:t>Metode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Bimbingan</w:t>
      </w:r>
      <w:proofErr w:type="spellEnd"/>
      <w:r w:rsidRPr="00A7797F">
        <w:rPr>
          <w:lang w:val="en-US"/>
        </w:rPr>
        <w:t xml:space="preserve"> Dan </w:t>
      </w:r>
      <w:proofErr w:type="spellStart"/>
      <w:r w:rsidRPr="00A7797F">
        <w:rPr>
          <w:lang w:val="en-US"/>
        </w:rPr>
        <w:t>Penyuluhan</w:t>
      </w:r>
      <w:proofErr w:type="spellEnd"/>
      <w:r w:rsidRPr="00A7797F">
        <w:rPr>
          <w:lang w:val="en-US"/>
        </w:rPr>
        <w:t xml:space="preserve"> Islam </w:t>
      </w:r>
      <w:proofErr w:type="spellStart"/>
      <w:r w:rsidRPr="00A7797F">
        <w:rPr>
          <w:lang w:val="en-US"/>
        </w:rPr>
        <w:t>Dalam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Meminimalisir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Kenakalan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Remaja</w:t>
      </w:r>
      <w:proofErr w:type="spellEnd"/>
      <w:r w:rsidRPr="00A7797F">
        <w:rPr>
          <w:lang w:val="en-US"/>
        </w:rPr>
        <w:t xml:space="preserve"> Di </w:t>
      </w:r>
      <w:proofErr w:type="spellStart"/>
      <w:r w:rsidRPr="00A7797F">
        <w:rPr>
          <w:lang w:val="en-US"/>
        </w:rPr>
        <w:t>Desa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Tapak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Gedung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kabupaten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Kepahiang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Provinsi</w:t>
      </w:r>
      <w:proofErr w:type="spellEnd"/>
      <w:r w:rsidRPr="00A7797F">
        <w:rPr>
          <w:lang w:val="en-US"/>
        </w:rPr>
        <w:t xml:space="preserve"> Bengkulu</w:t>
      </w:r>
    </w:p>
    <w:p w:rsidR="00A7797F" w:rsidRDefault="00A7797F" w:rsidP="00A7797F">
      <w:hyperlink r:id="rId7" w:history="1">
        <w:r w:rsidRPr="001D123E">
          <w:rPr>
            <w:rStyle w:val="Hyperlink"/>
          </w:rPr>
          <w:t>https://journal-mandiracendikia.com/index.php/mdi/article/view/810</w:t>
        </w:r>
      </w:hyperlink>
    </w:p>
    <w:p w:rsidR="00A7797F" w:rsidRDefault="00A7797F" w:rsidP="00A7797F"/>
    <w:p w:rsidR="00A7797F" w:rsidRPr="00A7797F" w:rsidRDefault="00A7797F" w:rsidP="00A7797F">
      <w:pPr>
        <w:rPr>
          <w:lang w:val="en-US"/>
        </w:rPr>
      </w:pPr>
      <w:proofErr w:type="spellStart"/>
      <w:r w:rsidRPr="00A7797F">
        <w:rPr>
          <w:lang w:val="en-US"/>
        </w:rPr>
        <w:t>Peran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Bimbingan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Konseling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Dalam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Pembentukan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Konsep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Diri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Pada</w:t>
      </w:r>
      <w:proofErr w:type="spellEnd"/>
      <w:r w:rsidRPr="00A7797F">
        <w:rPr>
          <w:lang w:val="en-US"/>
        </w:rPr>
        <w:t xml:space="preserve"> </w:t>
      </w:r>
      <w:proofErr w:type="spellStart"/>
      <w:r w:rsidRPr="00A7797F">
        <w:rPr>
          <w:lang w:val="en-US"/>
        </w:rPr>
        <w:t>Remaja</w:t>
      </w:r>
      <w:bookmarkStart w:id="0" w:name="_GoBack"/>
      <w:bookmarkEnd w:id="0"/>
      <w:proofErr w:type="spellEnd"/>
    </w:p>
    <w:p w:rsidR="00A7797F" w:rsidRDefault="00A7797F" w:rsidP="00A7797F">
      <w:hyperlink r:id="rId8" w:history="1">
        <w:r w:rsidRPr="001D123E">
          <w:rPr>
            <w:rStyle w:val="Hyperlink"/>
          </w:rPr>
          <w:t>https://journal-mandiracendikia.com/index.php/mdi/article/view/667</w:t>
        </w:r>
      </w:hyperlink>
    </w:p>
    <w:p w:rsidR="00A7797F" w:rsidRDefault="00A7797F" w:rsidP="00A7797F"/>
    <w:p w:rsidR="00A7797F" w:rsidRDefault="00A7797F" w:rsidP="00A7797F"/>
    <w:p w:rsidR="00A7797F" w:rsidRPr="00A7797F" w:rsidRDefault="00A7797F" w:rsidP="00A7797F"/>
    <w:sectPr w:rsidR="00A7797F" w:rsidRPr="00A77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7F"/>
    <w:rsid w:val="004E65BB"/>
    <w:rsid w:val="00A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-mandiracendikia.com/index.php/mdi/article/view/6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-mandiracendikia.com/index.php/mdi/article/view/8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urnal.stkipsubang.ac.id/index.php/didaktik/article/view/1620" TargetMode="External"/><Relationship Id="rId5" Type="http://schemas.openxmlformats.org/officeDocument/2006/relationships/hyperlink" Target="https://siducat.org/index.php/dawuh/article/view/10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2024-01-28T12:48:00Z</dcterms:created>
  <dcterms:modified xsi:type="dcterms:W3CDTF">2024-01-28T12:57:00Z</dcterms:modified>
</cp:coreProperties>
</file>