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40" w:rsidRDefault="00C20440" w:rsidP="00C20440">
      <w:r>
        <w:t xml:space="preserve">1. </w:t>
      </w:r>
      <w:proofErr w:type="spellStart"/>
      <w:proofErr w:type="gramStart"/>
      <w:r>
        <w:t>Qiyas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Islam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: </w:t>
      </w:r>
      <w:r w:rsidRPr="00C20440">
        <w:rPr>
          <w:b/>
        </w:rPr>
        <w:t>KINERJA BISA DIAKSES MELALUI LINK BERIKUT:</w:t>
      </w:r>
    </w:p>
    <w:p w:rsidR="00C20440" w:rsidRDefault="00C20440" w:rsidP="00C20440">
      <w:hyperlink r:id="rId5" w:history="1">
        <w:r w:rsidRPr="00DE6E6C">
          <w:rPr>
            <w:rStyle w:val="Hyperlink"/>
          </w:rPr>
          <w:t>https://ejournal.uinfasbengkulu.ac.id/index.php/QIYAS</w:t>
        </w:r>
      </w:hyperlink>
      <w:r>
        <w:t xml:space="preserve"> </w:t>
      </w:r>
    </w:p>
    <w:p w:rsidR="00C20440" w:rsidRDefault="00C20440" w:rsidP="00C20440">
      <w:r>
        <w:t xml:space="preserve">2. </w:t>
      </w:r>
      <w:proofErr w:type="spellStart"/>
      <w:proofErr w:type="gramStart"/>
      <w:r>
        <w:t>Manthiq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Agama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Islam</w:t>
      </w:r>
      <w:r w:rsidRPr="00C20440">
        <w:rPr>
          <w:b/>
        </w:rPr>
        <w:t xml:space="preserve"> </w:t>
      </w:r>
      <w:r>
        <w:rPr>
          <w:b/>
        </w:rPr>
        <w:t xml:space="preserve">: </w:t>
      </w:r>
      <w:bookmarkStart w:id="0" w:name="_GoBack"/>
      <w:bookmarkEnd w:id="0"/>
      <w:r w:rsidRPr="00C20440">
        <w:rPr>
          <w:b/>
        </w:rPr>
        <w:t>KINERJA BISA DIAKSES MELALUI LINK BERIKUT:</w:t>
      </w:r>
    </w:p>
    <w:p w:rsidR="00C20440" w:rsidRDefault="00C20440" w:rsidP="00C20440">
      <w:hyperlink r:id="rId6" w:history="1">
        <w:r w:rsidRPr="00DE6E6C">
          <w:rPr>
            <w:rStyle w:val="Hyperlink"/>
          </w:rPr>
          <w:t>https://ejournal.uinfasbengkulu.ac.id/index.php/manthiq</w:t>
        </w:r>
      </w:hyperlink>
      <w:r>
        <w:t xml:space="preserve"> </w:t>
      </w:r>
    </w:p>
    <w:p w:rsidR="00C20440" w:rsidRDefault="00C20440" w:rsidP="00C20440">
      <w:r>
        <w:t>3. Managing Editor, Al-</w:t>
      </w:r>
      <w:proofErr w:type="spellStart"/>
      <w:r>
        <w:t>Khair</w:t>
      </w:r>
      <w:proofErr w:type="spellEnd"/>
      <w:r>
        <w:t xml:space="preserve"> </w:t>
      </w:r>
      <w:proofErr w:type="gramStart"/>
      <w:r>
        <w:t>Journal :</w:t>
      </w:r>
      <w:proofErr w:type="gramEnd"/>
      <w:r>
        <w:t xml:space="preserve"> </w:t>
      </w:r>
      <w:proofErr w:type="spellStart"/>
      <w:r>
        <w:t>Managment</w:t>
      </w:r>
      <w:proofErr w:type="spellEnd"/>
      <w:r>
        <w:t>, education and Law</w:t>
      </w:r>
      <w:r>
        <w:t>;</w:t>
      </w:r>
      <w:r w:rsidRPr="00C20440">
        <w:rPr>
          <w:b/>
        </w:rPr>
        <w:t xml:space="preserve"> </w:t>
      </w:r>
      <w:r w:rsidRPr="00C20440">
        <w:rPr>
          <w:b/>
        </w:rPr>
        <w:t>KINERJA BISA DIAKSES MELALUI LINK BERIKUT:</w:t>
      </w:r>
    </w:p>
    <w:p w:rsidR="00573E5C" w:rsidRDefault="00C20440" w:rsidP="00C20440">
      <w:hyperlink r:id="rId7" w:history="1">
        <w:r w:rsidRPr="00DE6E6C">
          <w:rPr>
            <w:rStyle w:val="Hyperlink"/>
          </w:rPr>
          <w:t>https://ejournal.uinfasbengkulu.ac.id/index.php/alkhair/about/editorialTeam</w:t>
        </w:r>
      </w:hyperlink>
      <w:r>
        <w:t xml:space="preserve"> </w:t>
      </w:r>
    </w:p>
    <w:sectPr w:rsidR="00573E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40"/>
    <w:rsid w:val="0071111E"/>
    <w:rsid w:val="00C20440"/>
    <w:rsid w:val="00E9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4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4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journal.uinfasbengkulu.ac.id/index.php/alkhair/about/editorialTe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journal.uinfasbengkulu.ac.id/index.php/manthiq" TargetMode="External"/><Relationship Id="rId5" Type="http://schemas.openxmlformats.org/officeDocument/2006/relationships/hyperlink" Target="https://ejournal.uinfasbengkulu.ac.id/index.php/QIY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UINFAS</dc:creator>
  <cp:lastModifiedBy>UINFAS</cp:lastModifiedBy>
  <cp:revision>1</cp:revision>
  <dcterms:created xsi:type="dcterms:W3CDTF">2024-08-02T06:55:00Z</dcterms:created>
  <dcterms:modified xsi:type="dcterms:W3CDTF">2024-08-02T06:58:00Z</dcterms:modified>
</cp:coreProperties>
</file>