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930"/>
        <w:gridCol w:w="425"/>
        <w:gridCol w:w="1134"/>
        <w:gridCol w:w="31"/>
        <w:gridCol w:w="536"/>
        <w:gridCol w:w="709"/>
        <w:gridCol w:w="454"/>
        <w:gridCol w:w="821"/>
        <w:gridCol w:w="1134"/>
        <w:gridCol w:w="851"/>
        <w:gridCol w:w="425"/>
        <w:gridCol w:w="992"/>
        <w:gridCol w:w="426"/>
        <w:gridCol w:w="1134"/>
        <w:gridCol w:w="1134"/>
        <w:gridCol w:w="850"/>
        <w:gridCol w:w="1134"/>
      </w:tblGrid>
      <w:tr w:rsidR="006049F0" w:rsidRPr="005C1D7D" w14:paraId="6BCF2AD0" w14:textId="77777777" w:rsidTr="00095A83">
        <w:trPr>
          <w:trHeight w:val="1409"/>
        </w:trPr>
        <w:tc>
          <w:tcPr>
            <w:tcW w:w="1668" w:type="dxa"/>
            <w:gridSpan w:val="2"/>
            <w:shd w:val="clear" w:color="auto" w:fill="DAEEF3"/>
            <w:vAlign w:val="center"/>
          </w:tcPr>
          <w:p w14:paraId="4F124FD7" w14:textId="1117DB26" w:rsidR="006049F0" w:rsidRPr="005C1D7D" w:rsidRDefault="008E176D" w:rsidP="00D17AA4">
            <w:pPr>
              <w:rPr>
                <w:rFonts w:ascii="Cambria" w:hAnsi="Cambria"/>
                <w:bCs/>
                <w:sz w:val="22"/>
                <w:szCs w:val="22"/>
                <w:lang w:val="id-ID"/>
              </w:rPr>
            </w:pPr>
            <w:r>
              <w:rPr>
                <w:rFonts w:ascii="Cambria" w:hAnsi="Cambria"/>
                <w:bCs/>
                <w:noProof/>
                <w:sz w:val="22"/>
                <w:szCs w:val="22"/>
              </w:rPr>
              <w:drawing>
                <wp:inline distT="0" distB="0" distL="0" distR="0" wp14:anchorId="5B3F08A9" wp14:editId="05AD782A">
                  <wp:extent cx="922020" cy="850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2020" cy="850900"/>
                          </a:xfrm>
                          <a:prstGeom prst="rect">
                            <a:avLst/>
                          </a:prstGeom>
                        </pic:spPr>
                      </pic:pic>
                    </a:graphicData>
                  </a:graphic>
                </wp:inline>
              </w:drawing>
            </w:r>
          </w:p>
        </w:tc>
        <w:tc>
          <w:tcPr>
            <w:tcW w:w="12190" w:type="dxa"/>
            <w:gridSpan w:val="16"/>
            <w:shd w:val="clear" w:color="auto" w:fill="DAEEF3"/>
          </w:tcPr>
          <w:p w14:paraId="0C8DC758" w14:textId="6ED7BE91" w:rsidR="006049F0" w:rsidRPr="006F2DC8" w:rsidRDefault="00EC5D06" w:rsidP="00532DFE">
            <w:pPr>
              <w:rPr>
                <w:rFonts w:ascii="Cambria" w:hAnsi="Cambria"/>
                <w:bCs/>
                <w:sz w:val="44"/>
                <w:szCs w:val="44"/>
                <w:lang w:val="id-ID"/>
              </w:rPr>
            </w:pPr>
            <w:r>
              <w:rPr>
                <w:rFonts w:ascii="Cambria" w:hAnsi="Cambria"/>
                <w:bCs/>
                <w:sz w:val="44"/>
                <w:szCs w:val="44"/>
                <w:lang w:val="id-ID"/>
              </w:rPr>
              <w:t>UNIVERSITAS ISLAM NEGERI</w:t>
            </w:r>
            <w:r w:rsidR="00532DFE" w:rsidRPr="006F2DC8">
              <w:rPr>
                <w:rFonts w:ascii="Cambria" w:hAnsi="Cambria"/>
                <w:bCs/>
                <w:sz w:val="44"/>
                <w:szCs w:val="44"/>
                <w:lang w:val="id-ID"/>
              </w:rPr>
              <w:t xml:space="preserve"> </w:t>
            </w:r>
            <w:r>
              <w:rPr>
                <w:rFonts w:ascii="Cambria" w:hAnsi="Cambria"/>
                <w:bCs/>
                <w:sz w:val="44"/>
                <w:szCs w:val="44"/>
                <w:lang w:val="id-ID"/>
              </w:rPr>
              <w:t xml:space="preserve">FATMAWATI </w:t>
            </w:r>
            <w:r w:rsidR="00532DFE" w:rsidRPr="006F2DC8">
              <w:rPr>
                <w:rFonts w:ascii="Cambria" w:hAnsi="Cambria"/>
                <w:bCs/>
                <w:sz w:val="44"/>
                <w:szCs w:val="44"/>
                <w:lang w:val="id-ID"/>
              </w:rPr>
              <w:t>BENGKULU</w:t>
            </w:r>
          </w:p>
          <w:p w14:paraId="36254573" w14:textId="77777777" w:rsidR="00532DFE" w:rsidRPr="006F2DC8" w:rsidRDefault="00532DFE" w:rsidP="00532DFE">
            <w:pPr>
              <w:rPr>
                <w:rFonts w:ascii="Cambria" w:hAnsi="Cambria"/>
                <w:bCs/>
                <w:sz w:val="44"/>
                <w:szCs w:val="44"/>
                <w:lang w:val="en-ID"/>
              </w:rPr>
            </w:pPr>
            <w:r w:rsidRPr="006F2DC8">
              <w:rPr>
                <w:rFonts w:ascii="Cambria" w:hAnsi="Cambria"/>
                <w:bCs/>
                <w:sz w:val="44"/>
                <w:szCs w:val="44"/>
                <w:lang w:val="id-ID"/>
              </w:rPr>
              <w:t>FAKU</w:t>
            </w:r>
            <w:r w:rsidR="00DE2430" w:rsidRPr="006F2DC8">
              <w:rPr>
                <w:rFonts w:ascii="Cambria" w:hAnsi="Cambria"/>
                <w:bCs/>
                <w:sz w:val="44"/>
                <w:szCs w:val="44"/>
                <w:lang w:val="id-ID"/>
              </w:rPr>
              <w:t>LTAS</w:t>
            </w:r>
            <w:r w:rsidR="00DE2430" w:rsidRPr="006F2DC8">
              <w:rPr>
                <w:rFonts w:ascii="Cambria" w:hAnsi="Cambria"/>
                <w:bCs/>
                <w:sz w:val="44"/>
                <w:szCs w:val="44"/>
                <w:lang w:val="en-ID"/>
              </w:rPr>
              <w:t xml:space="preserve"> EKONOMI DAN BISNIS ISLAM</w:t>
            </w:r>
          </w:p>
          <w:p w14:paraId="4EE61562" w14:textId="77777777" w:rsidR="00532DFE" w:rsidRPr="00DE2430" w:rsidRDefault="00532DFE" w:rsidP="009B58C0">
            <w:pPr>
              <w:rPr>
                <w:rFonts w:ascii="Cambria" w:hAnsi="Cambria"/>
                <w:bCs/>
                <w:sz w:val="22"/>
                <w:szCs w:val="22"/>
                <w:lang w:val="en-ID"/>
              </w:rPr>
            </w:pPr>
            <w:r w:rsidRPr="006F2DC8">
              <w:rPr>
                <w:rFonts w:ascii="Cambria" w:hAnsi="Cambria"/>
                <w:bCs/>
                <w:sz w:val="44"/>
                <w:szCs w:val="44"/>
                <w:lang w:val="id-ID"/>
              </w:rPr>
              <w:t xml:space="preserve">PROGRAM STUDI </w:t>
            </w:r>
            <w:r w:rsidR="00DE2430" w:rsidRPr="006F2DC8">
              <w:rPr>
                <w:rFonts w:ascii="Cambria" w:hAnsi="Cambria"/>
                <w:bCs/>
                <w:sz w:val="44"/>
                <w:szCs w:val="44"/>
                <w:lang w:val="en-ID"/>
              </w:rPr>
              <w:t>EKONOMI SYAHRIAH</w:t>
            </w:r>
          </w:p>
        </w:tc>
      </w:tr>
      <w:tr w:rsidR="006049F0" w:rsidRPr="008D2C44" w14:paraId="74815E1F" w14:textId="77777777" w:rsidTr="00095A83">
        <w:tc>
          <w:tcPr>
            <w:tcW w:w="13858" w:type="dxa"/>
            <w:gridSpan w:val="18"/>
            <w:shd w:val="clear" w:color="auto" w:fill="DAEEF3"/>
          </w:tcPr>
          <w:p w14:paraId="05AA6214" w14:textId="77777777" w:rsidR="006049F0" w:rsidRPr="008D2C44" w:rsidRDefault="006049F0" w:rsidP="006049F0">
            <w:pPr>
              <w:jc w:val="center"/>
              <w:rPr>
                <w:rFonts w:asciiTheme="majorHAnsi" w:hAnsiTheme="majorHAnsi"/>
                <w:bCs/>
                <w:sz w:val="22"/>
                <w:szCs w:val="22"/>
              </w:rPr>
            </w:pPr>
            <w:r w:rsidRPr="008D2C44">
              <w:rPr>
                <w:rFonts w:asciiTheme="majorHAnsi" w:hAnsiTheme="majorHAnsi"/>
                <w:bCs/>
                <w:sz w:val="22"/>
                <w:szCs w:val="22"/>
              </w:rPr>
              <w:t>RENCANA PEMBELAJARAN</w:t>
            </w:r>
            <w:r w:rsidR="00982323" w:rsidRPr="008D2C44">
              <w:rPr>
                <w:rFonts w:asciiTheme="majorHAnsi" w:hAnsiTheme="majorHAnsi"/>
                <w:bCs/>
                <w:sz w:val="22"/>
                <w:szCs w:val="22"/>
              </w:rPr>
              <w:t xml:space="preserve"> SEMESTER</w:t>
            </w:r>
          </w:p>
        </w:tc>
      </w:tr>
      <w:tr w:rsidR="006049F0" w:rsidRPr="008D2C44" w14:paraId="333B56F7" w14:textId="77777777" w:rsidTr="00095A83">
        <w:tc>
          <w:tcPr>
            <w:tcW w:w="4503" w:type="dxa"/>
            <w:gridSpan w:val="7"/>
            <w:shd w:val="clear" w:color="auto" w:fill="E7E6E6"/>
            <w:vAlign w:val="center"/>
          </w:tcPr>
          <w:p w14:paraId="2204C8B2" w14:textId="77777777" w:rsidR="006049F0" w:rsidRPr="008D2C44" w:rsidRDefault="006049F0" w:rsidP="00A514B0">
            <w:pPr>
              <w:rPr>
                <w:rFonts w:asciiTheme="majorHAnsi" w:hAnsiTheme="majorHAnsi"/>
                <w:bCs/>
                <w:sz w:val="22"/>
                <w:szCs w:val="22"/>
                <w:lang w:val="id-ID"/>
              </w:rPr>
            </w:pPr>
            <w:r w:rsidRPr="008D2C44">
              <w:rPr>
                <w:rFonts w:asciiTheme="majorHAnsi" w:hAnsiTheme="majorHAnsi"/>
                <w:bCs/>
                <w:sz w:val="22"/>
                <w:szCs w:val="22"/>
                <w:lang w:val="id-ID"/>
              </w:rPr>
              <w:t>MATA KULIAH</w:t>
            </w:r>
          </w:p>
        </w:tc>
        <w:tc>
          <w:tcPr>
            <w:tcW w:w="1275" w:type="dxa"/>
            <w:gridSpan w:val="2"/>
            <w:shd w:val="clear" w:color="auto" w:fill="E7E6E6"/>
            <w:vAlign w:val="center"/>
          </w:tcPr>
          <w:p w14:paraId="2C940AD7" w14:textId="77777777" w:rsidR="006049F0" w:rsidRPr="008D2C44" w:rsidRDefault="006049F0" w:rsidP="00A514B0">
            <w:pPr>
              <w:jc w:val="center"/>
              <w:rPr>
                <w:rFonts w:asciiTheme="majorHAnsi" w:hAnsiTheme="majorHAnsi"/>
                <w:bCs/>
                <w:sz w:val="22"/>
                <w:szCs w:val="22"/>
              </w:rPr>
            </w:pPr>
            <w:r w:rsidRPr="008D2C44">
              <w:rPr>
                <w:rFonts w:asciiTheme="majorHAnsi" w:hAnsiTheme="majorHAnsi"/>
                <w:bCs/>
                <w:sz w:val="22"/>
                <w:szCs w:val="22"/>
              </w:rPr>
              <w:t>KODE</w:t>
            </w:r>
          </w:p>
        </w:tc>
        <w:tc>
          <w:tcPr>
            <w:tcW w:w="3828" w:type="dxa"/>
            <w:gridSpan w:val="5"/>
            <w:shd w:val="clear" w:color="auto" w:fill="E7E6E6"/>
            <w:vAlign w:val="center"/>
          </w:tcPr>
          <w:p w14:paraId="46709A18" w14:textId="77777777" w:rsidR="006049F0" w:rsidRPr="008D2C44" w:rsidRDefault="006049F0" w:rsidP="00A514B0">
            <w:pPr>
              <w:rPr>
                <w:rFonts w:asciiTheme="majorHAnsi" w:hAnsiTheme="majorHAnsi"/>
                <w:bCs/>
                <w:noProof/>
                <w:sz w:val="22"/>
                <w:szCs w:val="22"/>
                <w:lang w:val="id-ID"/>
              </w:rPr>
            </w:pPr>
            <w:r w:rsidRPr="008D2C44">
              <w:rPr>
                <w:rFonts w:asciiTheme="majorHAnsi" w:hAnsiTheme="majorHAnsi"/>
                <w:bCs/>
                <w:noProof/>
                <w:sz w:val="22"/>
                <w:szCs w:val="22"/>
              </w:rPr>
              <w:t>Rumpun MK</w:t>
            </w:r>
          </w:p>
        </w:tc>
        <w:tc>
          <w:tcPr>
            <w:tcW w:w="1134" w:type="dxa"/>
            <w:shd w:val="clear" w:color="auto" w:fill="E7E6E6"/>
            <w:vAlign w:val="center"/>
          </w:tcPr>
          <w:p w14:paraId="68D46933" w14:textId="77777777" w:rsidR="006049F0" w:rsidRPr="008D2C44" w:rsidRDefault="006049F0" w:rsidP="00A514B0">
            <w:pPr>
              <w:jc w:val="center"/>
              <w:rPr>
                <w:rFonts w:asciiTheme="majorHAnsi" w:hAnsiTheme="majorHAnsi"/>
                <w:bCs/>
                <w:sz w:val="22"/>
                <w:szCs w:val="22"/>
              </w:rPr>
            </w:pPr>
            <w:r w:rsidRPr="008D2C44">
              <w:rPr>
                <w:rFonts w:asciiTheme="majorHAnsi" w:hAnsiTheme="majorHAnsi"/>
                <w:bCs/>
                <w:sz w:val="22"/>
                <w:szCs w:val="22"/>
                <w:lang w:val="id-ID"/>
              </w:rPr>
              <w:t>BOBOT</w:t>
            </w:r>
            <w:r w:rsidR="006B102F" w:rsidRPr="008D2C44">
              <w:rPr>
                <w:rFonts w:asciiTheme="majorHAnsi" w:hAnsiTheme="majorHAnsi"/>
                <w:bCs/>
                <w:sz w:val="22"/>
                <w:szCs w:val="22"/>
                <w:lang w:val="id-ID"/>
              </w:rPr>
              <w:t xml:space="preserve"> </w:t>
            </w:r>
            <w:r w:rsidRPr="008D2C44">
              <w:rPr>
                <w:rFonts w:asciiTheme="majorHAnsi" w:hAnsiTheme="majorHAnsi"/>
                <w:bCs/>
                <w:sz w:val="22"/>
                <w:szCs w:val="22"/>
              </w:rPr>
              <w:t>(</w:t>
            </w:r>
            <w:proofErr w:type="spellStart"/>
            <w:r w:rsidRPr="008D2C44">
              <w:rPr>
                <w:rFonts w:asciiTheme="majorHAnsi" w:hAnsiTheme="majorHAnsi"/>
                <w:bCs/>
                <w:noProof/>
                <w:sz w:val="22"/>
                <w:szCs w:val="22"/>
              </w:rPr>
              <w:t>sks</w:t>
            </w:r>
            <w:proofErr w:type="spellEnd"/>
            <w:r w:rsidRPr="008D2C44">
              <w:rPr>
                <w:rFonts w:asciiTheme="majorHAnsi" w:hAnsiTheme="majorHAnsi"/>
                <w:bCs/>
                <w:sz w:val="22"/>
                <w:szCs w:val="22"/>
              </w:rPr>
              <w:t>)</w:t>
            </w:r>
          </w:p>
        </w:tc>
        <w:tc>
          <w:tcPr>
            <w:tcW w:w="1134" w:type="dxa"/>
            <w:shd w:val="clear" w:color="auto" w:fill="E7E6E6"/>
            <w:vAlign w:val="center"/>
          </w:tcPr>
          <w:p w14:paraId="37D4CB9B" w14:textId="77777777" w:rsidR="006049F0" w:rsidRPr="008D2C44" w:rsidRDefault="00982323" w:rsidP="00A514B0">
            <w:pPr>
              <w:jc w:val="center"/>
              <w:rPr>
                <w:rFonts w:asciiTheme="majorHAnsi" w:hAnsiTheme="majorHAnsi"/>
                <w:bCs/>
                <w:sz w:val="22"/>
                <w:szCs w:val="22"/>
                <w:lang w:val="id-ID"/>
              </w:rPr>
            </w:pPr>
            <w:r w:rsidRPr="008D2C44">
              <w:rPr>
                <w:rFonts w:asciiTheme="majorHAnsi" w:hAnsiTheme="majorHAnsi"/>
                <w:bCs/>
                <w:sz w:val="22"/>
                <w:szCs w:val="22"/>
              </w:rPr>
              <w:t>SEMES- TER</w:t>
            </w:r>
          </w:p>
        </w:tc>
        <w:tc>
          <w:tcPr>
            <w:tcW w:w="1984" w:type="dxa"/>
            <w:gridSpan w:val="2"/>
            <w:shd w:val="clear" w:color="auto" w:fill="E7E6E6"/>
            <w:vAlign w:val="center"/>
          </w:tcPr>
          <w:p w14:paraId="7993B95E" w14:textId="77777777" w:rsidR="006049F0" w:rsidRPr="008D2C44" w:rsidRDefault="006049F0" w:rsidP="00A514B0">
            <w:pPr>
              <w:jc w:val="center"/>
              <w:rPr>
                <w:rFonts w:asciiTheme="majorHAnsi" w:hAnsiTheme="majorHAnsi"/>
                <w:bCs/>
                <w:sz w:val="22"/>
                <w:szCs w:val="22"/>
              </w:rPr>
            </w:pPr>
            <w:proofErr w:type="spellStart"/>
            <w:r w:rsidRPr="008D2C44">
              <w:rPr>
                <w:rFonts w:asciiTheme="majorHAnsi" w:hAnsiTheme="majorHAnsi"/>
                <w:bCs/>
                <w:sz w:val="22"/>
                <w:szCs w:val="22"/>
              </w:rPr>
              <w:t>Tgl</w:t>
            </w:r>
            <w:proofErr w:type="spellEnd"/>
            <w:r w:rsidR="00C9151D" w:rsidRPr="008D2C44">
              <w:rPr>
                <w:rFonts w:asciiTheme="majorHAnsi" w:hAnsiTheme="majorHAnsi"/>
                <w:bCs/>
                <w:sz w:val="22"/>
                <w:szCs w:val="22"/>
                <w:lang w:val="id-ID"/>
              </w:rPr>
              <w:t xml:space="preserve"> </w:t>
            </w:r>
            <w:r w:rsidRPr="008D2C44">
              <w:rPr>
                <w:rFonts w:asciiTheme="majorHAnsi" w:hAnsiTheme="majorHAnsi"/>
                <w:bCs/>
                <w:sz w:val="22"/>
                <w:szCs w:val="22"/>
                <w:lang w:val="id-ID"/>
              </w:rPr>
              <w:t>Penyusunan</w:t>
            </w:r>
          </w:p>
        </w:tc>
      </w:tr>
      <w:tr w:rsidR="006049F0" w:rsidRPr="008D2C44" w14:paraId="59B5552D" w14:textId="77777777" w:rsidTr="00095A83">
        <w:trPr>
          <w:trHeight w:val="493"/>
        </w:trPr>
        <w:tc>
          <w:tcPr>
            <w:tcW w:w="4503" w:type="dxa"/>
            <w:gridSpan w:val="7"/>
            <w:shd w:val="clear" w:color="auto" w:fill="auto"/>
            <w:vAlign w:val="center"/>
          </w:tcPr>
          <w:p w14:paraId="0684197A" w14:textId="77777777" w:rsidR="006049F0" w:rsidRPr="008D2C44" w:rsidRDefault="00C27A29" w:rsidP="00BB73B5">
            <w:pPr>
              <w:jc w:val="center"/>
              <w:rPr>
                <w:rFonts w:asciiTheme="majorHAnsi" w:hAnsiTheme="majorHAnsi"/>
                <w:bCs/>
                <w:noProof/>
                <w:sz w:val="22"/>
                <w:szCs w:val="22"/>
                <w:lang w:val="id-ID"/>
              </w:rPr>
            </w:pPr>
            <w:r w:rsidRPr="008D2C44">
              <w:rPr>
                <w:rFonts w:asciiTheme="majorHAnsi" w:hAnsiTheme="majorHAnsi"/>
                <w:bCs/>
                <w:noProof/>
                <w:sz w:val="22"/>
                <w:szCs w:val="22"/>
                <w:lang w:val="id-ID"/>
              </w:rPr>
              <w:t xml:space="preserve">Keuangan Publik Islam </w:t>
            </w:r>
          </w:p>
        </w:tc>
        <w:tc>
          <w:tcPr>
            <w:tcW w:w="1275" w:type="dxa"/>
            <w:gridSpan w:val="2"/>
            <w:shd w:val="clear" w:color="auto" w:fill="auto"/>
            <w:vAlign w:val="center"/>
          </w:tcPr>
          <w:p w14:paraId="14D20556" w14:textId="35D4D9C9" w:rsidR="006049F0" w:rsidRPr="008D2C44" w:rsidRDefault="00557EC5" w:rsidP="002037ED">
            <w:pPr>
              <w:jc w:val="center"/>
              <w:rPr>
                <w:rFonts w:asciiTheme="majorHAnsi" w:hAnsiTheme="majorHAnsi"/>
                <w:bCs/>
                <w:sz w:val="22"/>
                <w:szCs w:val="22"/>
              </w:rPr>
            </w:pPr>
            <w:r w:rsidRPr="008D2C44">
              <w:rPr>
                <w:rFonts w:asciiTheme="majorHAnsi" w:hAnsiTheme="majorHAnsi"/>
                <w:bCs/>
                <w:sz w:val="22"/>
                <w:szCs w:val="22"/>
              </w:rPr>
              <w:t>ESY</w:t>
            </w:r>
            <w:r w:rsidR="002E44D6">
              <w:rPr>
                <w:rFonts w:asciiTheme="majorHAnsi" w:hAnsiTheme="majorHAnsi"/>
                <w:bCs/>
                <w:sz w:val="22"/>
                <w:szCs w:val="22"/>
              </w:rPr>
              <w:t>-410315</w:t>
            </w:r>
          </w:p>
        </w:tc>
        <w:tc>
          <w:tcPr>
            <w:tcW w:w="3828" w:type="dxa"/>
            <w:gridSpan w:val="5"/>
            <w:shd w:val="clear" w:color="auto" w:fill="auto"/>
            <w:vAlign w:val="center"/>
          </w:tcPr>
          <w:p w14:paraId="58236791" w14:textId="77777777" w:rsidR="006049F0" w:rsidRPr="008D2C44" w:rsidRDefault="00F41E64" w:rsidP="00532DFE">
            <w:pPr>
              <w:rPr>
                <w:rFonts w:asciiTheme="majorHAnsi" w:hAnsiTheme="majorHAnsi"/>
                <w:bCs/>
                <w:sz w:val="22"/>
                <w:szCs w:val="22"/>
              </w:rPr>
            </w:pPr>
            <w:r w:rsidRPr="008D2C44">
              <w:rPr>
                <w:rFonts w:asciiTheme="majorHAnsi" w:hAnsiTheme="majorHAnsi"/>
                <w:bCs/>
                <w:sz w:val="22"/>
                <w:szCs w:val="22"/>
                <w:lang w:val="id-ID"/>
              </w:rPr>
              <w:t xml:space="preserve">Mata Kuliah </w:t>
            </w:r>
            <w:r w:rsidR="009E540E" w:rsidRPr="008D2C44">
              <w:rPr>
                <w:rFonts w:asciiTheme="majorHAnsi" w:hAnsiTheme="majorHAnsi"/>
                <w:bCs/>
                <w:sz w:val="22"/>
                <w:szCs w:val="22"/>
                <w:lang w:val="id-ID"/>
              </w:rPr>
              <w:t xml:space="preserve">Kemampuan </w:t>
            </w:r>
            <w:proofErr w:type="spellStart"/>
            <w:r w:rsidR="00532DFE" w:rsidRPr="008D2C44">
              <w:rPr>
                <w:rFonts w:asciiTheme="majorHAnsi" w:hAnsiTheme="majorHAnsi"/>
                <w:bCs/>
                <w:sz w:val="22"/>
                <w:szCs w:val="22"/>
              </w:rPr>
              <w:t>Dasar</w:t>
            </w:r>
            <w:proofErr w:type="spellEnd"/>
          </w:p>
        </w:tc>
        <w:tc>
          <w:tcPr>
            <w:tcW w:w="1134" w:type="dxa"/>
            <w:shd w:val="clear" w:color="auto" w:fill="auto"/>
            <w:vAlign w:val="center"/>
          </w:tcPr>
          <w:p w14:paraId="61490FC6" w14:textId="385C52AA" w:rsidR="006049F0" w:rsidRPr="008D2C44" w:rsidRDefault="00B33389" w:rsidP="00BB73B5">
            <w:pPr>
              <w:jc w:val="center"/>
              <w:rPr>
                <w:rFonts w:asciiTheme="majorHAnsi" w:hAnsiTheme="majorHAnsi"/>
                <w:bCs/>
                <w:sz w:val="22"/>
                <w:szCs w:val="22"/>
              </w:rPr>
            </w:pPr>
            <w:r>
              <w:rPr>
                <w:rFonts w:asciiTheme="majorHAnsi" w:hAnsiTheme="majorHAnsi"/>
                <w:bCs/>
                <w:sz w:val="22"/>
                <w:szCs w:val="22"/>
              </w:rPr>
              <w:t>3</w:t>
            </w:r>
          </w:p>
        </w:tc>
        <w:tc>
          <w:tcPr>
            <w:tcW w:w="1134" w:type="dxa"/>
            <w:shd w:val="clear" w:color="auto" w:fill="auto"/>
            <w:vAlign w:val="center"/>
          </w:tcPr>
          <w:p w14:paraId="4AEF0090" w14:textId="262808A6" w:rsidR="006049F0" w:rsidRPr="00EE01EA" w:rsidRDefault="00EE01EA" w:rsidP="002037ED">
            <w:pPr>
              <w:jc w:val="center"/>
              <w:rPr>
                <w:rFonts w:asciiTheme="majorHAnsi" w:hAnsiTheme="majorHAnsi"/>
                <w:bCs/>
                <w:sz w:val="22"/>
                <w:szCs w:val="22"/>
              </w:rPr>
            </w:pPr>
            <w:r>
              <w:rPr>
                <w:rFonts w:asciiTheme="majorHAnsi" w:hAnsiTheme="majorHAnsi"/>
                <w:bCs/>
                <w:sz w:val="22"/>
                <w:szCs w:val="22"/>
              </w:rPr>
              <w:t>4</w:t>
            </w:r>
          </w:p>
        </w:tc>
        <w:tc>
          <w:tcPr>
            <w:tcW w:w="1984" w:type="dxa"/>
            <w:gridSpan w:val="2"/>
            <w:shd w:val="clear" w:color="auto" w:fill="auto"/>
            <w:vAlign w:val="center"/>
          </w:tcPr>
          <w:p w14:paraId="4DF561CA" w14:textId="4CBFA065" w:rsidR="006049F0" w:rsidRPr="00B33389" w:rsidRDefault="00177002" w:rsidP="00BB73B5">
            <w:pPr>
              <w:jc w:val="center"/>
              <w:rPr>
                <w:rFonts w:asciiTheme="majorHAnsi" w:hAnsiTheme="majorHAnsi"/>
                <w:bCs/>
                <w:noProof/>
                <w:sz w:val="22"/>
                <w:szCs w:val="22"/>
              </w:rPr>
            </w:pPr>
            <w:r>
              <w:rPr>
                <w:rFonts w:asciiTheme="majorHAnsi" w:hAnsiTheme="majorHAnsi"/>
                <w:bCs/>
                <w:noProof/>
                <w:sz w:val="22"/>
                <w:szCs w:val="22"/>
                <w:lang w:val="id-ID"/>
              </w:rPr>
              <w:t xml:space="preserve">  </w:t>
            </w:r>
            <w:r w:rsidR="002E44D6">
              <w:rPr>
                <w:rFonts w:asciiTheme="majorHAnsi" w:hAnsiTheme="majorHAnsi"/>
                <w:bCs/>
                <w:noProof/>
                <w:sz w:val="22"/>
                <w:szCs w:val="22"/>
              </w:rPr>
              <w:t>Februari 202</w:t>
            </w:r>
            <w:r w:rsidR="00B33389">
              <w:rPr>
                <w:rFonts w:asciiTheme="majorHAnsi" w:hAnsiTheme="majorHAnsi"/>
                <w:bCs/>
                <w:noProof/>
                <w:sz w:val="22"/>
                <w:szCs w:val="22"/>
              </w:rPr>
              <w:t>4</w:t>
            </w:r>
          </w:p>
        </w:tc>
      </w:tr>
      <w:tr w:rsidR="006049F0" w:rsidRPr="008D2C44" w14:paraId="2C2DA092" w14:textId="77777777" w:rsidTr="00095A83">
        <w:trPr>
          <w:trHeight w:val="415"/>
        </w:trPr>
        <w:tc>
          <w:tcPr>
            <w:tcW w:w="4503" w:type="dxa"/>
            <w:gridSpan w:val="7"/>
            <w:vMerge w:val="restart"/>
            <w:shd w:val="clear" w:color="auto" w:fill="auto"/>
            <w:vAlign w:val="center"/>
          </w:tcPr>
          <w:p w14:paraId="1C91948A" w14:textId="77777777" w:rsidR="006049F0" w:rsidRPr="008D2C44" w:rsidRDefault="006049F0" w:rsidP="002E44D6">
            <w:pPr>
              <w:jc w:val="center"/>
              <w:rPr>
                <w:rFonts w:asciiTheme="majorHAnsi" w:hAnsiTheme="majorHAnsi"/>
                <w:bCs/>
                <w:sz w:val="22"/>
                <w:szCs w:val="22"/>
              </w:rPr>
            </w:pPr>
            <w:r w:rsidRPr="008D2C44">
              <w:rPr>
                <w:rFonts w:asciiTheme="majorHAnsi" w:hAnsiTheme="majorHAnsi"/>
                <w:bCs/>
                <w:sz w:val="22"/>
                <w:szCs w:val="22"/>
              </w:rPr>
              <w:t>OTORISASI</w:t>
            </w:r>
          </w:p>
        </w:tc>
        <w:tc>
          <w:tcPr>
            <w:tcW w:w="3260" w:type="dxa"/>
            <w:gridSpan w:val="4"/>
            <w:shd w:val="clear" w:color="auto" w:fill="E7E6E6"/>
            <w:vAlign w:val="center"/>
          </w:tcPr>
          <w:p w14:paraId="17FC28E8" w14:textId="77777777" w:rsidR="006049F0" w:rsidRPr="008D2C44" w:rsidRDefault="006049F0" w:rsidP="003A4B3C">
            <w:pPr>
              <w:jc w:val="center"/>
              <w:rPr>
                <w:rFonts w:asciiTheme="majorHAnsi" w:hAnsiTheme="majorHAnsi"/>
                <w:bCs/>
                <w:noProof/>
                <w:sz w:val="22"/>
                <w:szCs w:val="22"/>
              </w:rPr>
            </w:pPr>
            <w:r w:rsidRPr="008D2C44">
              <w:rPr>
                <w:rFonts w:asciiTheme="majorHAnsi" w:hAnsiTheme="majorHAnsi"/>
                <w:bCs/>
                <w:noProof/>
                <w:sz w:val="22"/>
                <w:szCs w:val="22"/>
              </w:rPr>
              <w:t>Pengembang RP</w:t>
            </w:r>
          </w:p>
        </w:tc>
        <w:tc>
          <w:tcPr>
            <w:tcW w:w="2977" w:type="dxa"/>
            <w:gridSpan w:val="4"/>
            <w:shd w:val="clear" w:color="auto" w:fill="E7E6E6"/>
            <w:vAlign w:val="center"/>
          </w:tcPr>
          <w:p w14:paraId="3FBA1DA7" w14:textId="77777777" w:rsidR="006049F0" w:rsidRPr="008D2C44" w:rsidRDefault="00E81564" w:rsidP="003A4B3C">
            <w:pPr>
              <w:jc w:val="center"/>
              <w:rPr>
                <w:rFonts w:asciiTheme="majorHAnsi" w:hAnsiTheme="majorHAnsi"/>
                <w:bCs/>
                <w:noProof/>
                <w:sz w:val="22"/>
                <w:szCs w:val="22"/>
              </w:rPr>
            </w:pPr>
            <w:r w:rsidRPr="008D2C44">
              <w:rPr>
                <w:rFonts w:asciiTheme="majorHAnsi" w:hAnsiTheme="majorHAnsi"/>
                <w:bCs/>
                <w:noProof/>
                <w:sz w:val="22"/>
                <w:szCs w:val="22"/>
              </w:rPr>
              <w:t xml:space="preserve">Koordinator </w:t>
            </w:r>
            <w:r w:rsidR="006049F0" w:rsidRPr="008D2C44">
              <w:rPr>
                <w:rFonts w:asciiTheme="majorHAnsi" w:hAnsiTheme="majorHAnsi"/>
                <w:bCs/>
                <w:noProof/>
                <w:sz w:val="22"/>
                <w:szCs w:val="22"/>
              </w:rPr>
              <w:t>MK</w:t>
            </w:r>
          </w:p>
        </w:tc>
        <w:tc>
          <w:tcPr>
            <w:tcW w:w="3118" w:type="dxa"/>
            <w:gridSpan w:val="3"/>
            <w:shd w:val="clear" w:color="auto" w:fill="E7E6E6"/>
            <w:vAlign w:val="center"/>
          </w:tcPr>
          <w:p w14:paraId="6210738C" w14:textId="3032A206" w:rsidR="006049F0" w:rsidRPr="008D2C44" w:rsidRDefault="006049F0" w:rsidP="003A4B3C">
            <w:pPr>
              <w:jc w:val="center"/>
              <w:rPr>
                <w:rFonts w:asciiTheme="majorHAnsi" w:hAnsiTheme="majorHAnsi"/>
                <w:bCs/>
                <w:noProof/>
                <w:sz w:val="22"/>
                <w:szCs w:val="22"/>
              </w:rPr>
            </w:pPr>
            <w:r w:rsidRPr="008D2C44">
              <w:rPr>
                <w:rFonts w:asciiTheme="majorHAnsi" w:hAnsiTheme="majorHAnsi"/>
                <w:bCs/>
                <w:noProof/>
                <w:sz w:val="22"/>
                <w:szCs w:val="22"/>
              </w:rPr>
              <w:t>K</w:t>
            </w:r>
            <w:r w:rsidR="006B50A4">
              <w:rPr>
                <w:rFonts w:asciiTheme="majorHAnsi" w:hAnsiTheme="majorHAnsi"/>
                <w:bCs/>
                <w:noProof/>
                <w:sz w:val="22"/>
                <w:szCs w:val="22"/>
              </w:rPr>
              <w:t>o</w:t>
            </w:r>
            <w:r w:rsidRPr="008D2C44">
              <w:rPr>
                <w:rFonts w:asciiTheme="majorHAnsi" w:hAnsiTheme="majorHAnsi"/>
                <w:bCs/>
                <w:noProof/>
                <w:sz w:val="22"/>
                <w:szCs w:val="22"/>
              </w:rPr>
              <w:t xml:space="preserve"> PRODI</w:t>
            </w:r>
          </w:p>
        </w:tc>
      </w:tr>
      <w:tr w:rsidR="006049F0" w:rsidRPr="008D2C44" w14:paraId="2D76C6D5" w14:textId="77777777" w:rsidTr="00095A83">
        <w:trPr>
          <w:trHeight w:val="563"/>
        </w:trPr>
        <w:tc>
          <w:tcPr>
            <w:tcW w:w="4503" w:type="dxa"/>
            <w:gridSpan w:val="7"/>
            <w:vMerge/>
            <w:shd w:val="clear" w:color="auto" w:fill="auto"/>
          </w:tcPr>
          <w:p w14:paraId="6D75CB4A" w14:textId="77777777" w:rsidR="006049F0" w:rsidRPr="008D2C44" w:rsidRDefault="006049F0" w:rsidP="006049F0">
            <w:pPr>
              <w:rPr>
                <w:rFonts w:asciiTheme="majorHAnsi" w:hAnsiTheme="majorHAnsi"/>
                <w:bCs/>
                <w:sz w:val="22"/>
                <w:szCs w:val="22"/>
                <w:lang w:val="id-ID"/>
              </w:rPr>
            </w:pPr>
          </w:p>
        </w:tc>
        <w:tc>
          <w:tcPr>
            <w:tcW w:w="3260" w:type="dxa"/>
            <w:gridSpan w:val="4"/>
            <w:tcBorders>
              <w:bottom w:val="single" w:sz="4" w:space="0" w:color="auto"/>
            </w:tcBorders>
            <w:shd w:val="clear" w:color="auto" w:fill="auto"/>
            <w:vAlign w:val="center"/>
          </w:tcPr>
          <w:p w14:paraId="3DB570D9" w14:textId="77777777" w:rsidR="00EE01EA" w:rsidRPr="002733BB" w:rsidRDefault="00EE01EA" w:rsidP="002733BB">
            <w:pPr>
              <w:rPr>
                <w:rFonts w:asciiTheme="majorHAnsi" w:hAnsiTheme="majorHAnsi"/>
                <w:bCs/>
                <w:sz w:val="22"/>
                <w:szCs w:val="22"/>
                <w:lang w:val="id-ID"/>
              </w:rPr>
            </w:pPr>
          </w:p>
          <w:p w14:paraId="70D79444" w14:textId="493F5AFC" w:rsidR="002733BB" w:rsidRPr="008D2C44" w:rsidRDefault="00B33389" w:rsidP="002733BB">
            <w:pPr>
              <w:pStyle w:val="ListParagraph"/>
              <w:numPr>
                <w:ilvl w:val="0"/>
                <w:numId w:val="36"/>
              </w:numPr>
              <w:ind w:left="337" w:hanging="337"/>
              <w:rPr>
                <w:rFonts w:asciiTheme="majorHAnsi" w:hAnsiTheme="majorHAnsi"/>
                <w:bCs/>
                <w:sz w:val="22"/>
                <w:szCs w:val="22"/>
              </w:rPr>
            </w:pPr>
            <w:r>
              <w:rPr>
                <w:rFonts w:asciiTheme="majorHAnsi" w:hAnsiTheme="majorHAnsi"/>
                <w:bCs/>
                <w:sz w:val="22"/>
                <w:szCs w:val="22"/>
              </w:rPr>
              <w:t>A</w:t>
            </w:r>
            <w:r w:rsidR="002733BB">
              <w:rPr>
                <w:rFonts w:asciiTheme="majorHAnsi" w:hAnsiTheme="majorHAnsi"/>
                <w:bCs/>
                <w:sz w:val="22"/>
                <w:szCs w:val="22"/>
                <w:lang w:val="id-ID"/>
              </w:rPr>
              <w:t>ndi Cahyono, M.E</w:t>
            </w:r>
          </w:p>
          <w:p w14:paraId="195FEB3E" w14:textId="77777777" w:rsidR="002733BB" w:rsidRPr="008D2C44" w:rsidRDefault="002733BB" w:rsidP="002733BB">
            <w:pPr>
              <w:pStyle w:val="ListParagraph"/>
              <w:numPr>
                <w:ilvl w:val="0"/>
                <w:numId w:val="36"/>
              </w:numPr>
              <w:ind w:left="357"/>
              <w:rPr>
                <w:rFonts w:asciiTheme="majorHAnsi" w:hAnsiTheme="majorHAnsi"/>
                <w:bCs/>
                <w:sz w:val="22"/>
                <w:szCs w:val="22"/>
              </w:rPr>
            </w:pPr>
            <w:proofErr w:type="spellStart"/>
            <w:r w:rsidRPr="008D2C44">
              <w:rPr>
                <w:rFonts w:asciiTheme="majorHAnsi" w:hAnsiTheme="majorHAnsi"/>
                <w:bCs/>
                <w:sz w:val="22"/>
                <w:szCs w:val="22"/>
              </w:rPr>
              <w:t>Herlina</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Yustati</w:t>
            </w:r>
            <w:proofErr w:type="spellEnd"/>
            <w:r w:rsidRPr="008D2C44">
              <w:rPr>
                <w:rFonts w:asciiTheme="majorHAnsi" w:hAnsiTheme="majorHAnsi"/>
                <w:bCs/>
                <w:sz w:val="22"/>
                <w:szCs w:val="22"/>
              </w:rPr>
              <w:t xml:space="preserve">, MA. </w:t>
            </w:r>
            <w:proofErr w:type="spellStart"/>
            <w:r w:rsidRPr="008D2C44">
              <w:rPr>
                <w:rFonts w:asciiTheme="majorHAnsi" w:hAnsiTheme="majorHAnsi"/>
                <w:bCs/>
                <w:sz w:val="22"/>
                <w:szCs w:val="22"/>
              </w:rPr>
              <w:t>Ek</w:t>
            </w:r>
            <w:proofErr w:type="spellEnd"/>
            <w:r w:rsidRPr="008D2C44">
              <w:rPr>
                <w:rFonts w:asciiTheme="majorHAnsi" w:hAnsiTheme="majorHAnsi"/>
                <w:bCs/>
                <w:sz w:val="22"/>
                <w:szCs w:val="22"/>
              </w:rPr>
              <w:t>.</w:t>
            </w:r>
          </w:p>
          <w:p w14:paraId="3FF17336" w14:textId="77777777" w:rsidR="002733BB" w:rsidRDefault="002733BB" w:rsidP="002733BB">
            <w:pPr>
              <w:pStyle w:val="ListParagraph"/>
              <w:numPr>
                <w:ilvl w:val="0"/>
                <w:numId w:val="36"/>
              </w:numPr>
              <w:ind w:left="357"/>
              <w:rPr>
                <w:rFonts w:asciiTheme="majorHAnsi" w:hAnsiTheme="majorHAnsi"/>
                <w:bCs/>
                <w:sz w:val="22"/>
                <w:szCs w:val="22"/>
              </w:rPr>
            </w:pPr>
            <w:proofErr w:type="spellStart"/>
            <w:r w:rsidRPr="008D2C44">
              <w:rPr>
                <w:rFonts w:asciiTheme="majorHAnsi" w:hAnsiTheme="majorHAnsi"/>
                <w:bCs/>
                <w:sz w:val="22"/>
                <w:szCs w:val="22"/>
              </w:rPr>
              <w:t>Suharyono</w:t>
            </w:r>
            <w:proofErr w:type="spellEnd"/>
            <w:r w:rsidRPr="008D2C44">
              <w:rPr>
                <w:rFonts w:asciiTheme="majorHAnsi" w:hAnsiTheme="majorHAnsi"/>
                <w:bCs/>
                <w:sz w:val="22"/>
                <w:szCs w:val="22"/>
              </w:rPr>
              <w:t>, ME.</w:t>
            </w:r>
          </w:p>
          <w:p w14:paraId="51F1DF8F" w14:textId="081DF7F2" w:rsidR="001879BD" w:rsidRPr="002733BB" w:rsidRDefault="00B33389" w:rsidP="002733BB">
            <w:pPr>
              <w:pStyle w:val="ListParagraph"/>
              <w:numPr>
                <w:ilvl w:val="0"/>
                <w:numId w:val="36"/>
              </w:numPr>
              <w:ind w:left="357"/>
              <w:rPr>
                <w:rFonts w:asciiTheme="majorHAnsi" w:hAnsiTheme="majorHAnsi"/>
                <w:bCs/>
                <w:sz w:val="22"/>
                <w:szCs w:val="22"/>
              </w:rPr>
            </w:pPr>
            <w:proofErr w:type="spellStart"/>
            <w:r>
              <w:rPr>
                <w:rFonts w:asciiTheme="majorHAnsi" w:hAnsiTheme="majorHAnsi"/>
                <w:bCs/>
                <w:sz w:val="22"/>
                <w:szCs w:val="22"/>
              </w:rPr>
              <w:t>Eeng</w:t>
            </w:r>
            <w:proofErr w:type="spellEnd"/>
            <w:r>
              <w:rPr>
                <w:rFonts w:asciiTheme="majorHAnsi" w:hAnsiTheme="majorHAnsi"/>
                <w:bCs/>
                <w:sz w:val="22"/>
                <w:szCs w:val="22"/>
              </w:rPr>
              <w:t xml:space="preserve"> </w:t>
            </w:r>
            <w:proofErr w:type="spellStart"/>
            <w:r>
              <w:rPr>
                <w:rFonts w:asciiTheme="majorHAnsi" w:hAnsiTheme="majorHAnsi"/>
                <w:bCs/>
                <w:sz w:val="22"/>
                <w:szCs w:val="22"/>
              </w:rPr>
              <w:t>Juli</w:t>
            </w:r>
            <w:proofErr w:type="spellEnd"/>
            <w:r>
              <w:rPr>
                <w:rFonts w:asciiTheme="majorHAnsi" w:hAnsiTheme="majorHAnsi"/>
                <w:bCs/>
                <w:sz w:val="22"/>
                <w:szCs w:val="22"/>
              </w:rPr>
              <w:t xml:space="preserve"> </w:t>
            </w:r>
            <w:proofErr w:type="spellStart"/>
            <w:r>
              <w:rPr>
                <w:rFonts w:asciiTheme="majorHAnsi" w:hAnsiTheme="majorHAnsi"/>
                <w:bCs/>
                <w:sz w:val="22"/>
                <w:szCs w:val="22"/>
              </w:rPr>
              <w:t>Efrianto</w:t>
            </w:r>
            <w:proofErr w:type="spellEnd"/>
            <w:r>
              <w:rPr>
                <w:rFonts w:asciiTheme="majorHAnsi" w:hAnsiTheme="majorHAnsi"/>
                <w:bCs/>
                <w:sz w:val="22"/>
                <w:szCs w:val="22"/>
              </w:rPr>
              <w:t>, M.E.I</w:t>
            </w:r>
          </w:p>
        </w:tc>
        <w:tc>
          <w:tcPr>
            <w:tcW w:w="2977" w:type="dxa"/>
            <w:gridSpan w:val="4"/>
            <w:tcBorders>
              <w:bottom w:val="single" w:sz="4" w:space="0" w:color="auto"/>
            </w:tcBorders>
            <w:shd w:val="clear" w:color="auto" w:fill="auto"/>
            <w:vAlign w:val="center"/>
          </w:tcPr>
          <w:p w14:paraId="2EA6638E" w14:textId="77777777" w:rsidR="00EE01EA" w:rsidRDefault="00EE01EA" w:rsidP="002F6768">
            <w:pPr>
              <w:jc w:val="center"/>
              <w:rPr>
                <w:rFonts w:asciiTheme="majorHAnsi" w:hAnsiTheme="majorHAnsi"/>
                <w:bCs/>
                <w:sz w:val="22"/>
                <w:szCs w:val="22"/>
              </w:rPr>
            </w:pPr>
          </w:p>
          <w:p w14:paraId="4045F8F5" w14:textId="6A8CBB00" w:rsidR="00EE01EA" w:rsidRDefault="00EE01EA" w:rsidP="002F6768">
            <w:pPr>
              <w:jc w:val="center"/>
              <w:rPr>
                <w:rFonts w:asciiTheme="majorHAnsi" w:hAnsiTheme="majorHAnsi"/>
                <w:bCs/>
                <w:sz w:val="22"/>
                <w:szCs w:val="22"/>
              </w:rPr>
            </w:pPr>
          </w:p>
          <w:p w14:paraId="3F211896" w14:textId="77777777" w:rsidR="00715EFF" w:rsidRDefault="00715EFF" w:rsidP="002F6768">
            <w:pPr>
              <w:jc w:val="center"/>
              <w:rPr>
                <w:rFonts w:asciiTheme="majorHAnsi" w:hAnsiTheme="majorHAnsi"/>
                <w:bCs/>
                <w:sz w:val="22"/>
                <w:szCs w:val="22"/>
              </w:rPr>
            </w:pPr>
          </w:p>
          <w:p w14:paraId="73B90FDA" w14:textId="77777777" w:rsidR="00715EFF" w:rsidRDefault="00715EFF" w:rsidP="002F6768">
            <w:pPr>
              <w:jc w:val="center"/>
              <w:rPr>
                <w:rFonts w:asciiTheme="majorHAnsi" w:hAnsiTheme="majorHAnsi"/>
                <w:bCs/>
                <w:sz w:val="22"/>
                <w:szCs w:val="22"/>
              </w:rPr>
            </w:pPr>
          </w:p>
          <w:p w14:paraId="1DA21B7A" w14:textId="77777777" w:rsidR="00715EFF" w:rsidRDefault="00715EFF" w:rsidP="002F6768">
            <w:pPr>
              <w:jc w:val="center"/>
              <w:rPr>
                <w:rFonts w:asciiTheme="majorHAnsi" w:hAnsiTheme="majorHAnsi"/>
                <w:bCs/>
                <w:sz w:val="22"/>
                <w:szCs w:val="22"/>
              </w:rPr>
            </w:pPr>
          </w:p>
          <w:p w14:paraId="6F04E5C5" w14:textId="77777777" w:rsidR="00715EFF" w:rsidRDefault="00715EFF" w:rsidP="002F6768">
            <w:pPr>
              <w:jc w:val="center"/>
              <w:rPr>
                <w:rFonts w:asciiTheme="majorHAnsi" w:hAnsiTheme="majorHAnsi"/>
                <w:bCs/>
                <w:sz w:val="22"/>
                <w:szCs w:val="22"/>
              </w:rPr>
            </w:pPr>
          </w:p>
          <w:p w14:paraId="471A5E6B" w14:textId="01F8C16D" w:rsidR="006049F0" w:rsidRPr="008D2C44" w:rsidRDefault="00715EFF" w:rsidP="002E44D6">
            <w:pPr>
              <w:jc w:val="center"/>
              <w:rPr>
                <w:rFonts w:asciiTheme="majorHAnsi" w:hAnsiTheme="majorHAnsi"/>
                <w:bCs/>
                <w:sz w:val="22"/>
                <w:szCs w:val="22"/>
              </w:rPr>
            </w:pPr>
            <w:r>
              <w:rPr>
                <w:rFonts w:asciiTheme="majorHAnsi" w:hAnsiTheme="majorHAnsi"/>
                <w:bCs/>
                <w:sz w:val="22"/>
                <w:szCs w:val="22"/>
              </w:rPr>
              <w:t xml:space="preserve">Prof. Dr. </w:t>
            </w:r>
            <w:proofErr w:type="spellStart"/>
            <w:r>
              <w:rPr>
                <w:rFonts w:asciiTheme="majorHAnsi" w:hAnsiTheme="majorHAnsi"/>
                <w:bCs/>
                <w:sz w:val="22"/>
                <w:szCs w:val="22"/>
              </w:rPr>
              <w:t>Asnaini</w:t>
            </w:r>
            <w:proofErr w:type="spellEnd"/>
            <w:r>
              <w:rPr>
                <w:rFonts w:asciiTheme="majorHAnsi" w:hAnsiTheme="majorHAnsi"/>
                <w:bCs/>
                <w:sz w:val="22"/>
                <w:szCs w:val="22"/>
              </w:rPr>
              <w:t>, M.A</w:t>
            </w:r>
          </w:p>
        </w:tc>
        <w:tc>
          <w:tcPr>
            <w:tcW w:w="3118" w:type="dxa"/>
            <w:gridSpan w:val="3"/>
            <w:tcBorders>
              <w:bottom w:val="single" w:sz="4" w:space="0" w:color="auto"/>
            </w:tcBorders>
            <w:shd w:val="clear" w:color="auto" w:fill="auto"/>
            <w:vAlign w:val="center"/>
          </w:tcPr>
          <w:p w14:paraId="0FED41A2" w14:textId="77777777" w:rsidR="002E44D6" w:rsidRDefault="002E44D6" w:rsidP="003A4B3C">
            <w:pPr>
              <w:jc w:val="center"/>
              <w:rPr>
                <w:rFonts w:asciiTheme="majorHAnsi" w:hAnsiTheme="majorHAnsi"/>
                <w:bCs/>
                <w:sz w:val="22"/>
                <w:szCs w:val="22"/>
                <w:lang w:val="en-ID"/>
              </w:rPr>
            </w:pPr>
          </w:p>
          <w:p w14:paraId="5471CFFD" w14:textId="77777777" w:rsidR="00B33389" w:rsidRDefault="00B33389" w:rsidP="003A4B3C">
            <w:pPr>
              <w:jc w:val="center"/>
              <w:rPr>
                <w:rFonts w:asciiTheme="majorHAnsi" w:hAnsiTheme="majorHAnsi"/>
                <w:bCs/>
                <w:sz w:val="22"/>
                <w:szCs w:val="22"/>
                <w:lang w:val="en-ID"/>
              </w:rPr>
            </w:pPr>
          </w:p>
          <w:p w14:paraId="1BFBAF9B" w14:textId="77777777" w:rsidR="002E44D6" w:rsidRDefault="002E44D6" w:rsidP="003A4B3C">
            <w:pPr>
              <w:jc w:val="center"/>
              <w:rPr>
                <w:rFonts w:asciiTheme="majorHAnsi" w:hAnsiTheme="majorHAnsi"/>
                <w:bCs/>
                <w:sz w:val="22"/>
                <w:szCs w:val="22"/>
                <w:lang w:val="en-ID"/>
              </w:rPr>
            </w:pPr>
          </w:p>
          <w:p w14:paraId="35884721" w14:textId="77777777" w:rsidR="00B33389" w:rsidRDefault="00B33389" w:rsidP="003A4B3C">
            <w:pPr>
              <w:jc w:val="center"/>
              <w:rPr>
                <w:rFonts w:asciiTheme="majorHAnsi" w:hAnsiTheme="majorHAnsi"/>
                <w:bCs/>
                <w:sz w:val="22"/>
                <w:szCs w:val="22"/>
                <w:lang w:val="en-ID"/>
              </w:rPr>
            </w:pPr>
          </w:p>
          <w:p w14:paraId="481D9DB8" w14:textId="77777777" w:rsidR="00B33389" w:rsidRDefault="00B33389" w:rsidP="003A4B3C">
            <w:pPr>
              <w:jc w:val="center"/>
              <w:rPr>
                <w:rFonts w:asciiTheme="majorHAnsi" w:hAnsiTheme="majorHAnsi"/>
                <w:bCs/>
                <w:sz w:val="22"/>
                <w:szCs w:val="22"/>
                <w:lang w:val="en-ID"/>
              </w:rPr>
            </w:pPr>
          </w:p>
          <w:p w14:paraId="333888CA" w14:textId="77777777" w:rsidR="00B33389" w:rsidRDefault="00B33389" w:rsidP="003A4B3C">
            <w:pPr>
              <w:jc w:val="center"/>
              <w:rPr>
                <w:rFonts w:asciiTheme="majorHAnsi" w:hAnsiTheme="majorHAnsi"/>
                <w:bCs/>
                <w:sz w:val="22"/>
                <w:szCs w:val="22"/>
                <w:lang w:val="en-ID"/>
              </w:rPr>
            </w:pPr>
          </w:p>
          <w:p w14:paraId="59A5172C" w14:textId="079AD3D0" w:rsidR="006049F0" w:rsidRPr="008D2C44" w:rsidRDefault="006B50A4" w:rsidP="002E44D6">
            <w:pPr>
              <w:rPr>
                <w:rFonts w:asciiTheme="majorHAnsi" w:hAnsiTheme="majorHAnsi"/>
                <w:bCs/>
                <w:sz w:val="22"/>
                <w:szCs w:val="22"/>
                <w:lang w:val="en-ID"/>
              </w:rPr>
            </w:pPr>
            <w:proofErr w:type="spellStart"/>
            <w:r>
              <w:rPr>
                <w:rFonts w:asciiTheme="majorHAnsi" w:hAnsiTheme="majorHAnsi"/>
                <w:bCs/>
                <w:sz w:val="22"/>
                <w:szCs w:val="22"/>
                <w:lang w:val="en-ID"/>
              </w:rPr>
              <w:t>Herlina</w:t>
            </w:r>
            <w:proofErr w:type="spellEnd"/>
            <w:r>
              <w:rPr>
                <w:rFonts w:asciiTheme="majorHAnsi" w:hAnsiTheme="majorHAnsi"/>
                <w:bCs/>
                <w:sz w:val="22"/>
                <w:szCs w:val="22"/>
                <w:lang w:val="en-ID"/>
              </w:rPr>
              <w:t xml:space="preserve"> </w:t>
            </w:r>
            <w:proofErr w:type="spellStart"/>
            <w:r>
              <w:rPr>
                <w:rFonts w:asciiTheme="majorHAnsi" w:hAnsiTheme="majorHAnsi"/>
                <w:bCs/>
                <w:sz w:val="22"/>
                <w:szCs w:val="22"/>
                <w:lang w:val="en-ID"/>
              </w:rPr>
              <w:t>Yustati</w:t>
            </w:r>
            <w:proofErr w:type="spellEnd"/>
            <w:r>
              <w:rPr>
                <w:rFonts w:asciiTheme="majorHAnsi" w:hAnsiTheme="majorHAnsi"/>
                <w:bCs/>
                <w:sz w:val="22"/>
                <w:szCs w:val="22"/>
                <w:lang w:val="en-ID"/>
              </w:rPr>
              <w:t xml:space="preserve">, </w:t>
            </w:r>
            <w:proofErr w:type="spellStart"/>
            <w:r>
              <w:rPr>
                <w:rFonts w:asciiTheme="majorHAnsi" w:hAnsiTheme="majorHAnsi"/>
                <w:bCs/>
                <w:sz w:val="22"/>
                <w:szCs w:val="22"/>
                <w:lang w:val="en-ID"/>
              </w:rPr>
              <w:t>MA.Ek</w:t>
            </w:r>
            <w:proofErr w:type="spellEnd"/>
            <w:r>
              <w:rPr>
                <w:rFonts w:asciiTheme="majorHAnsi" w:hAnsiTheme="majorHAnsi"/>
                <w:bCs/>
                <w:sz w:val="22"/>
                <w:szCs w:val="22"/>
                <w:lang w:val="en-ID"/>
              </w:rPr>
              <w:t>.</w:t>
            </w:r>
          </w:p>
        </w:tc>
      </w:tr>
      <w:tr w:rsidR="00B4356A" w:rsidRPr="008D2C44" w14:paraId="44571E71" w14:textId="77777777" w:rsidTr="001C73F3">
        <w:trPr>
          <w:trHeight w:val="415"/>
        </w:trPr>
        <w:tc>
          <w:tcPr>
            <w:tcW w:w="2093" w:type="dxa"/>
            <w:gridSpan w:val="3"/>
            <w:vMerge w:val="restart"/>
            <w:shd w:val="clear" w:color="auto" w:fill="auto"/>
          </w:tcPr>
          <w:p w14:paraId="40B696AC" w14:textId="77777777" w:rsidR="00B4356A" w:rsidRPr="008D2C44" w:rsidRDefault="00B4356A" w:rsidP="006049F0">
            <w:pPr>
              <w:rPr>
                <w:rFonts w:asciiTheme="majorHAnsi" w:hAnsiTheme="majorHAnsi"/>
                <w:bCs/>
                <w:sz w:val="22"/>
                <w:szCs w:val="22"/>
              </w:rPr>
            </w:pPr>
            <w:r w:rsidRPr="008D2C44">
              <w:rPr>
                <w:rFonts w:asciiTheme="majorHAnsi" w:hAnsiTheme="majorHAnsi"/>
                <w:bCs/>
                <w:noProof/>
                <w:sz w:val="22"/>
                <w:szCs w:val="22"/>
              </w:rPr>
              <w:t>Capaian Pembelajaran</w:t>
            </w:r>
            <w:r w:rsidRPr="008D2C44">
              <w:rPr>
                <w:rFonts w:asciiTheme="majorHAnsi" w:hAnsiTheme="majorHAnsi"/>
                <w:bCs/>
                <w:sz w:val="22"/>
                <w:szCs w:val="22"/>
              </w:rPr>
              <w:t xml:space="preserve"> (CP)</w:t>
            </w:r>
          </w:p>
        </w:tc>
        <w:tc>
          <w:tcPr>
            <w:tcW w:w="11765" w:type="dxa"/>
            <w:gridSpan w:val="15"/>
            <w:tcBorders>
              <w:bottom w:val="single" w:sz="4" w:space="0" w:color="auto"/>
            </w:tcBorders>
            <w:shd w:val="clear" w:color="auto" w:fill="FFFFFF"/>
            <w:vAlign w:val="center"/>
          </w:tcPr>
          <w:p w14:paraId="37940380" w14:textId="5EEDE8E0" w:rsidR="00B4356A" w:rsidRPr="00177002" w:rsidRDefault="00B4356A" w:rsidP="00B4356A">
            <w:pPr>
              <w:pStyle w:val="ListParagraph"/>
              <w:numPr>
                <w:ilvl w:val="0"/>
                <w:numId w:val="41"/>
              </w:numPr>
              <w:tabs>
                <w:tab w:val="left" w:pos="1806"/>
              </w:tabs>
              <w:jc w:val="both"/>
              <w:rPr>
                <w:rFonts w:asciiTheme="majorHAnsi" w:hAnsiTheme="majorHAnsi"/>
                <w:bCs/>
                <w:sz w:val="22"/>
                <w:szCs w:val="22"/>
                <w:lang w:val="id-ID" w:eastAsia="id-ID"/>
              </w:rPr>
            </w:pPr>
            <w:r w:rsidRPr="00B4356A">
              <w:rPr>
                <w:rFonts w:asciiTheme="majorHAnsi" w:hAnsiTheme="majorHAnsi"/>
                <w:b/>
                <w:bCs/>
                <w:sz w:val="22"/>
                <w:szCs w:val="22"/>
                <w:lang w:eastAsia="id-ID"/>
              </w:rPr>
              <w:t xml:space="preserve">CPL </w:t>
            </w:r>
            <w:r>
              <w:rPr>
                <w:b/>
                <w:color w:val="000000"/>
              </w:rPr>
              <w:t xml:space="preserve">Prodi yang </w:t>
            </w:r>
            <w:proofErr w:type="spellStart"/>
            <w:r>
              <w:rPr>
                <w:b/>
                <w:color w:val="000000"/>
              </w:rPr>
              <w:t>Dibebankan</w:t>
            </w:r>
            <w:proofErr w:type="spellEnd"/>
            <w:r>
              <w:rPr>
                <w:b/>
                <w:color w:val="000000"/>
              </w:rPr>
              <w:t xml:space="preserve"> </w:t>
            </w:r>
            <w:proofErr w:type="spellStart"/>
            <w:r>
              <w:rPr>
                <w:b/>
                <w:color w:val="000000"/>
              </w:rPr>
              <w:t>pada</w:t>
            </w:r>
            <w:proofErr w:type="spellEnd"/>
            <w:r>
              <w:rPr>
                <w:b/>
                <w:color w:val="000000"/>
              </w:rPr>
              <w:t xml:space="preserve"> MK</w:t>
            </w:r>
          </w:p>
        </w:tc>
      </w:tr>
      <w:tr w:rsidR="00C17A33" w:rsidRPr="008D2C44" w14:paraId="31C177D9" w14:textId="77777777" w:rsidTr="00FE4EDF">
        <w:trPr>
          <w:trHeight w:val="505"/>
        </w:trPr>
        <w:tc>
          <w:tcPr>
            <w:tcW w:w="2093" w:type="dxa"/>
            <w:gridSpan w:val="3"/>
            <w:vMerge/>
            <w:shd w:val="clear" w:color="auto" w:fill="auto"/>
          </w:tcPr>
          <w:p w14:paraId="5D379FD4" w14:textId="77777777" w:rsidR="00C17A33" w:rsidRPr="008D2C44" w:rsidRDefault="00C17A33" w:rsidP="006049F0">
            <w:pPr>
              <w:rPr>
                <w:rFonts w:asciiTheme="majorHAnsi" w:hAnsiTheme="majorHAnsi"/>
                <w:bCs/>
                <w:sz w:val="22"/>
                <w:szCs w:val="22"/>
              </w:rPr>
            </w:pPr>
          </w:p>
        </w:tc>
        <w:tc>
          <w:tcPr>
            <w:tcW w:w="1701" w:type="dxa"/>
            <w:gridSpan w:val="3"/>
            <w:tcBorders>
              <w:top w:val="single" w:sz="4" w:space="0" w:color="auto"/>
              <w:bottom w:val="single" w:sz="4" w:space="0" w:color="auto"/>
            </w:tcBorders>
            <w:shd w:val="clear" w:color="auto" w:fill="auto"/>
          </w:tcPr>
          <w:p w14:paraId="5BCBE75B" w14:textId="05757E06" w:rsidR="006B102F" w:rsidRPr="008D2C44" w:rsidRDefault="00FE4EDF" w:rsidP="00FE4EDF">
            <w:pPr>
              <w:spacing w:before="120"/>
              <w:ind w:left="-108" w:right="-108"/>
              <w:contextualSpacing/>
              <w:jc w:val="center"/>
              <w:rPr>
                <w:rFonts w:asciiTheme="majorHAnsi" w:hAnsiTheme="majorHAnsi"/>
                <w:bCs/>
                <w:sz w:val="22"/>
                <w:szCs w:val="22"/>
              </w:rPr>
            </w:pPr>
            <w:r>
              <w:rPr>
                <w:rFonts w:asciiTheme="majorHAnsi" w:hAnsiTheme="majorHAnsi"/>
                <w:bCs/>
                <w:sz w:val="22"/>
                <w:szCs w:val="22"/>
              </w:rPr>
              <w:t>CPL-1 (S-1)</w:t>
            </w:r>
          </w:p>
        </w:tc>
        <w:tc>
          <w:tcPr>
            <w:tcW w:w="10064" w:type="dxa"/>
            <w:gridSpan w:val="12"/>
            <w:tcBorders>
              <w:top w:val="single" w:sz="4" w:space="0" w:color="auto"/>
            </w:tcBorders>
            <w:shd w:val="clear" w:color="auto" w:fill="auto"/>
          </w:tcPr>
          <w:p w14:paraId="02E54CD7" w14:textId="69F5419B" w:rsidR="00DE2430" w:rsidRPr="008D2C44" w:rsidRDefault="00B4356A" w:rsidP="00FE4EDF">
            <w:pPr>
              <w:pStyle w:val="NoSpacing"/>
              <w:spacing w:before="120"/>
              <w:jc w:val="both"/>
              <w:rPr>
                <w:rFonts w:asciiTheme="majorHAnsi" w:hAnsiTheme="majorHAnsi" w:cs="Calibri"/>
                <w:bCs/>
                <w:sz w:val="22"/>
                <w:szCs w:val="22"/>
                <w:lang w:eastAsia="id-ID"/>
              </w:rPr>
            </w:pPr>
            <w:proofErr w:type="spellStart"/>
            <w:r>
              <w:t>Lulusan</w:t>
            </w:r>
            <w:proofErr w:type="spellEnd"/>
            <w:r>
              <w:t xml:space="preserve"> </w:t>
            </w:r>
            <w:proofErr w:type="spellStart"/>
            <w:r>
              <w:t>mampu</w:t>
            </w:r>
            <w:proofErr w:type="spellEnd"/>
            <w:r>
              <w:t xml:space="preserve"> </w:t>
            </w:r>
            <w:proofErr w:type="spellStart"/>
            <w:r>
              <w:t>menunjukkan</w:t>
            </w:r>
            <w:proofErr w:type="spellEnd"/>
            <w:r>
              <w:t xml:space="preserve"> </w:t>
            </w:r>
            <w:proofErr w:type="spellStart"/>
            <w:r>
              <w:t>sikap</w:t>
            </w:r>
            <w:proofErr w:type="spellEnd"/>
            <w:r>
              <w:t xml:space="preserve"> religious</w:t>
            </w:r>
          </w:p>
        </w:tc>
      </w:tr>
      <w:tr w:rsidR="00FE4EDF" w:rsidRPr="008D2C44" w14:paraId="3F515A60" w14:textId="77777777" w:rsidTr="00FE4EDF">
        <w:trPr>
          <w:trHeight w:val="505"/>
        </w:trPr>
        <w:tc>
          <w:tcPr>
            <w:tcW w:w="2093" w:type="dxa"/>
            <w:gridSpan w:val="3"/>
            <w:vMerge/>
            <w:shd w:val="clear" w:color="auto" w:fill="auto"/>
          </w:tcPr>
          <w:p w14:paraId="2A3982F2" w14:textId="77777777" w:rsidR="00FE4EDF" w:rsidRPr="008D2C44" w:rsidRDefault="00FE4EDF" w:rsidP="006049F0">
            <w:pPr>
              <w:rPr>
                <w:rFonts w:asciiTheme="majorHAnsi" w:hAnsiTheme="majorHAnsi"/>
                <w:bCs/>
                <w:sz w:val="22"/>
                <w:szCs w:val="22"/>
              </w:rPr>
            </w:pPr>
          </w:p>
        </w:tc>
        <w:tc>
          <w:tcPr>
            <w:tcW w:w="1701" w:type="dxa"/>
            <w:gridSpan w:val="3"/>
            <w:tcBorders>
              <w:top w:val="single" w:sz="4" w:space="0" w:color="auto"/>
              <w:bottom w:val="single" w:sz="4" w:space="0" w:color="auto"/>
            </w:tcBorders>
            <w:shd w:val="clear" w:color="auto" w:fill="auto"/>
          </w:tcPr>
          <w:p w14:paraId="7B6157D3" w14:textId="179E0358" w:rsidR="00FE4EDF" w:rsidRDefault="00FE4EDF" w:rsidP="00B4356A">
            <w:pPr>
              <w:spacing w:before="240"/>
              <w:ind w:left="-108" w:right="-108"/>
              <w:contextualSpacing/>
              <w:jc w:val="center"/>
              <w:rPr>
                <w:rFonts w:asciiTheme="majorHAnsi" w:hAnsiTheme="majorHAnsi"/>
                <w:bCs/>
                <w:sz w:val="22"/>
                <w:szCs w:val="22"/>
              </w:rPr>
            </w:pPr>
            <w:r>
              <w:rPr>
                <w:rFonts w:asciiTheme="majorHAnsi" w:hAnsiTheme="majorHAnsi"/>
                <w:bCs/>
                <w:sz w:val="22"/>
                <w:szCs w:val="22"/>
              </w:rPr>
              <w:t>CPL-</w:t>
            </w:r>
            <w:r w:rsidR="00B4356A">
              <w:rPr>
                <w:rFonts w:asciiTheme="majorHAnsi" w:hAnsiTheme="majorHAnsi"/>
                <w:bCs/>
                <w:sz w:val="22"/>
                <w:szCs w:val="22"/>
              </w:rPr>
              <w:t>2</w:t>
            </w:r>
            <w:r>
              <w:rPr>
                <w:rFonts w:asciiTheme="majorHAnsi" w:hAnsiTheme="majorHAnsi"/>
                <w:bCs/>
                <w:sz w:val="22"/>
                <w:szCs w:val="22"/>
              </w:rPr>
              <w:t xml:space="preserve"> </w:t>
            </w:r>
            <w:r w:rsidR="008442C9">
              <w:rPr>
                <w:rFonts w:asciiTheme="majorHAnsi" w:hAnsiTheme="majorHAnsi"/>
                <w:bCs/>
                <w:sz w:val="22"/>
                <w:szCs w:val="22"/>
              </w:rPr>
              <w:t>(P-1)</w:t>
            </w:r>
          </w:p>
        </w:tc>
        <w:tc>
          <w:tcPr>
            <w:tcW w:w="10064" w:type="dxa"/>
            <w:gridSpan w:val="12"/>
            <w:tcBorders>
              <w:top w:val="single" w:sz="4" w:space="0" w:color="auto"/>
            </w:tcBorders>
            <w:shd w:val="clear" w:color="auto" w:fill="auto"/>
          </w:tcPr>
          <w:p w14:paraId="607338A7" w14:textId="1DEE5A8D" w:rsidR="00FE4EDF" w:rsidRPr="008D2C44" w:rsidRDefault="008442C9" w:rsidP="00FE4EDF">
            <w:pPr>
              <w:pStyle w:val="NoSpacing"/>
              <w:spacing w:before="120"/>
              <w:jc w:val="both"/>
              <w:rPr>
                <w:rFonts w:asciiTheme="majorHAnsi" w:hAnsiTheme="majorHAnsi" w:cs="Calibri"/>
                <w:bCs/>
                <w:sz w:val="22"/>
                <w:szCs w:val="22"/>
                <w:lang w:eastAsia="id-ID"/>
              </w:rPr>
            </w:pPr>
            <w:proofErr w:type="spellStart"/>
            <w:r w:rsidRPr="008442C9">
              <w:rPr>
                <w:rFonts w:asciiTheme="majorHAnsi" w:hAnsiTheme="majorHAnsi" w:cs="Calibri"/>
                <w:bCs/>
                <w:sz w:val="22"/>
                <w:szCs w:val="22"/>
                <w:lang w:eastAsia="id-ID"/>
              </w:rPr>
              <w:t>Lulusan</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mampu</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menguasai</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Konsep</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ekonomi</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Syariah</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dengan</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baik</w:t>
            </w:r>
            <w:proofErr w:type="spellEnd"/>
          </w:p>
        </w:tc>
      </w:tr>
      <w:tr w:rsidR="00FE4EDF" w:rsidRPr="008D2C44" w14:paraId="36B73F50" w14:textId="77777777" w:rsidTr="00FE4EDF">
        <w:trPr>
          <w:trHeight w:val="505"/>
        </w:trPr>
        <w:tc>
          <w:tcPr>
            <w:tcW w:w="2093" w:type="dxa"/>
            <w:gridSpan w:val="3"/>
            <w:vMerge/>
            <w:shd w:val="clear" w:color="auto" w:fill="auto"/>
          </w:tcPr>
          <w:p w14:paraId="349C019E" w14:textId="77777777" w:rsidR="00FE4EDF" w:rsidRPr="008D2C44" w:rsidRDefault="00FE4EDF" w:rsidP="006049F0">
            <w:pPr>
              <w:rPr>
                <w:rFonts w:asciiTheme="majorHAnsi" w:hAnsiTheme="majorHAnsi"/>
                <w:bCs/>
                <w:sz w:val="22"/>
                <w:szCs w:val="22"/>
              </w:rPr>
            </w:pPr>
          </w:p>
        </w:tc>
        <w:tc>
          <w:tcPr>
            <w:tcW w:w="1701" w:type="dxa"/>
            <w:gridSpan w:val="3"/>
            <w:tcBorders>
              <w:top w:val="single" w:sz="4" w:space="0" w:color="auto"/>
              <w:bottom w:val="single" w:sz="4" w:space="0" w:color="auto"/>
            </w:tcBorders>
            <w:shd w:val="clear" w:color="auto" w:fill="auto"/>
          </w:tcPr>
          <w:p w14:paraId="5FF6DF11" w14:textId="616C10A6" w:rsidR="00FE4EDF" w:rsidRDefault="00B4356A" w:rsidP="008442C9">
            <w:pPr>
              <w:spacing w:before="120"/>
              <w:ind w:left="-108" w:right="-108"/>
              <w:contextualSpacing/>
              <w:jc w:val="center"/>
              <w:rPr>
                <w:rFonts w:asciiTheme="majorHAnsi" w:hAnsiTheme="majorHAnsi"/>
                <w:bCs/>
                <w:sz w:val="22"/>
                <w:szCs w:val="22"/>
              </w:rPr>
            </w:pPr>
            <w:r>
              <w:rPr>
                <w:rFonts w:asciiTheme="majorHAnsi" w:hAnsiTheme="majorHAnsi"/>
                <w:bCs/>
                <w:sz w:val="22"/>
                <w:szCs w:val="22"/>
              </w:rPr>
              <w:t>CPL-3</w:t>
            </w:r>
            <w:r w:rsidR="008442C9">
              <w:rPr>
                <w:rFonts w:asciiTheme="majorHAnsi" w:hAnsiTheme="majorHAnsi"/>
                <w:bCs/>
                <w:sz w:val="22"/>
                <w:szCs w:val="22"/>
              </w:rPr>
              <w:t xml:space="preserve"> (P-2</w:t>
            </w:r>
            <w:r w:rsidR="00111039">
              <w:rPr>
                <w:rFonts w:asciiTheme="majorHAnsi" w:hAnsiTheme="majorHAnsi"/>
                <w:bCs/>
                <w:sz w:val="22"/>
                <w:szCs w:val="22"/>
              </w:rPr>
              <w:t>)</w:t>
            </w:r>
          </w:p>
        </w:tc>
        <w:tc>
          <w:tcPr>
            <w:tcW w:w="10064" w:type="dxa"/>
            <w:gridSpan w:val="12"/>
            <w:tcBorders>
              <w:top w:val="single" w:sz="4" w:space="0" w:color="auto"/>
            </w:tcBorders>
            <w:shd w:val="clear" w:color="auto" w:fill="auto"/>
          </w:tcPr>
          <w:p w14:paraId="1CD872C2" w14:textId="305B6EA1" w:rsidR="00FE4EDF" w:rsidRPr="008D2C44" w:rsidRDefault="008442C9" w:rsidP="00FE4EDF">
            <w:pPr>
              <w:pStyle w:val="NoSpacing"/>
              <w:spacing w:before="120"/>
              <w:jc w:val="both"/>
              <w:rPr>
                <w:rFonts w:asciiTheme="majorHAnsi" w:hAnsiTheme="majorHAnsi" w:cs="Calibri"/>
                <w:bCs/>
                <w:sz w:val="22"/>
                <w:szCs w:val="22"/>
                <w:lang w:eastAsia="id-ID"/>
              </w:rPr>
            </w:pPr>
            <w:proofErr w:type="spellStart"/>
            <w:r w:rsidRPr="008442C9">
              <w:rPr>
                <w:rFonts w:asciiTheme="majorHAnsi" w:hAnsiTheme="majorHAnsi" w:cs="Calibri"/>
                <w:bCs/>
                <w:sz w:val="22"/>
                <w:szCs w:val="22"/>
                <w:lang w:eastAsia="id-ID"/>
              </w:rPr>
              <w:t>Lulusan</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mampu</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menguasai</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Konsep</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Keuangan</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Syariah</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dengan</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baik</w:t>
            </w:r>
            <w:proofErr w:type="spellEnd"/>
          </w:p>
        </w:tc>
      </w:tr>
      <w:tr w:rsidR="00FE4EDF" w:rsidRPr="008D2C44" w14:paraId="0850E1A9" w14:textId="77777777" w:rsidTr="00FE4EDF">
        <w:trPr>
          <w:trHeight w:val="505"/>
        </w:trPr>
        <w:tc>
          <w:tcPr>
            <w:tcW w:w="2093" w:type="dxa"/>
            <w:gridSpan w:val="3"/>
            <w:vMerge/>
            <w:shd w:val="clear" w:color="auto" w:fill="auto"/>
          </w:tcPr>
          <w:p w14:paraId="277A178C" w14:textId="77777777" w:rsidR="00FE4EDF" w:rsidRPr="008D2C44" w:rsidRDefault="00FE4EDF" w:rsidP="006049F0">
            <w:pPr>
              <w:rPr>
                <w:rFonts w:asciiTheme="majorHAnsi" w:hAnsiTheme="majorHAnsi"/>
                <w:bCs/>
                <w:sz w:val="22"/>
                <w:szCs w:val="22"/>
              </w:rPr>
            </w:pPr>
          </w:p>
        </w:tc>
        <w:tc>
          <w:tcPr>
            <w:tcW w:w="1701" w:type="dxa"/>
            <w:gridSpan w:val="3"/>
            <w:tcBorders>
              <w:top w:val="single" w:sz="4" w:space="0" w:color="auto"/>
              <w:bottom w:val="single" w:sz="4" w:space="0" w:color="auto"/>
            </w:tcBorders>
            <w:shd w:val="clear" w:color="auto" w:fill="auto"/>
          </w:tcPr>
          <w:p w14:paraId="11E61DB8" w14:textId="4F086ACF" w:rsidR="00FE4EDF" w:rsidRDefault="00B4356A" w:rsidP="00FE4EDF">
            <w:pPr>
              <w:spacing w:before="120"/>
              <w:ind w:left="-108" w:right="-108"/>
              <w:contextualSpacing/>
              <w:jc w:val="center"/>
              <w:rPr>
                <w:rFonts w:asciiTheme="majorHAnsi" w:hAnsiTheme="majorHAnsi"/>
                <w:bCs/>
                <w:sz w:val="22"/>
                <w:szCs w:val="22"/>
              </w:rPr>
            </w:pPr>
            <w:r>
              <w:rPr>
                <w:rFonts w:asciiTheme="majorHAnsi" w:hAnsiTheme="majorHAnsi"/>
                <w:bCs/>
                <w:sz w:val="22"/>
                <w:szCs w:val="22"/>
              </w:rPr>
              <w:t>CPL-4</w:t>
            </w:r>
            <w:r w:rsidR="008442C9">
              <w:rPr>
                <w:rFonts w:asciiTheme="majorHAnsi" w:hAnsiTheme="majorHAnsi"/>
                <w:bCs/>
                <w:sz w:val="22"/>
                <w:szCs w:val="22"/>
              </w:rPr>
              <w:t xml:space="preserve"> (KU-6</w:t>
            </w:r>
            <w:r w:rsidR="00111039">
              <w:rPr>
                <w:rFonts w:asciiTheme="majorHAnsi" w:hAnsiTheme="majorHAnsi"/>
                <w:bCs/>
                <w:sz w:val="22"/>
                <w:szCs w:val="22"/>
              </w:rPr>
              <w:t>)</w:t>
            </w:r>
          </w:p>
        </w:tc>
        <w:tc>
          <w:tcPr>
            <w:tcW w:w="10064" w:type="dxa"/>
            <w:gridSpan w:val="12"/>
            <w:tcBorders>
              <w:top w:val="single" w:sz="4" w:space="0" w:color="auto"/>
            </w:tcBorders>
            <w:shd w:val="clear" w:color="auto" w:fill="auto"/>
          </w:tcPr>
          <w:p w14:paraId="440ED6BD" w14:textId="7CE8E2C3" w:rsidR="00FE4EDF" w:rsidRPr="008D2C44" w:rsidRDefault="008442C9" w:rsidP="00FE4EDF">
            <w:pPr>
              <w:pStyle w:val="NoSpacing"/>
              <w:spacing w:before="120"/>
              <w:jc w:val="both"/>
              <w:rPr>
                <w:rFonts w:asciiTheme="majorHAnsi" w:hAnsiTheme="majorHAnsi" w:cs="Calibri"/>
                <w:bCs/>
                <w:sz w:val="22"/>
                <w:szCs w:val="22"/>
                <w:lang w:eastAsia="id-ID"/>
              </w:rPr>
            </w:pPr>
            <w:proofErr w:type="spellStart"/>
            <w:r w:rsidRPr="008442C9">
              <w:rPr>
                <w:rFonts w:asciiTheme="majorHAnsi" w:hAnsiTheme="majorHAnsi" w:cs="Calibri"/>
                <w:bCs/>
                <w:sz w:val="22"/>
                <w:szCs w:val="22"/>
                <w:lang w:eastAsia="id-ID"/>
              </w:rPr>
              <w:t>Lulusan</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mampu</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merancang</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perencanaan</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pembangunaan</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ekonomi</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berbasis</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syariah</w:t>
            </w:r>
            <w:proofErr w:type="spellEnd"/>
            <w:r w:rsidR="008D6278" w:rsidRPr="008D6278">
              <w:rPr>
                <w:rFonts w:asciiTheme="majorHAnsi" w:hAnsiTheme="majorHAnsi" w:cs="Calibri"/>
                <w:bCs/>
                <w:sz w:val="22"/>
                <w:szCs w:val="22"/>
                <w:lang w:eastAsia="id-ID"/>
              </w:rPr>
              <w:t>;</w:t>
            </w:r>
          </w:p>
        </w:tc>
      </w:tr>
      <w:tr w:rsidR="00FE4EDF" w:rsidRPr="008D2C44" w14:paraId="795219A0" w14:textId="77777777" w:rsidTr="00FE4EDF">
        <w:trPr>
          <w:trHeight w:val="505"/>
        </w:trPr>
        <w:tc>
          <w:tcPr>
            <w:tcW w:w="2093" w:type="dxa"/>
            <w:gridSpan w:val="3"/>
            <w:vMerge/>
            <w:shd w:val="clear" w:color="auto" w:fill="auto"/>
          </w:tcPr>
          <w:p w14:paraId="1A6D64D4" w14:textId="77777777" w:rsidR="00FE4EDF" w:rsidRPr="008D2C44" w:rsidRDefault="00FE4EDF" w:rsidP="006049F0">
            <w:pPr>
              <w:rPr>
                <w:rFonts w:asciiTheme="majorHAnsi" w:hAnsiTheme="majorHAnsi"/>
                <w:bCs/>
                <w:sz w:val="22"/>
                <w:szCs w:val="22"/>
              </w:rPr>
            </w:pPr>
          </w:p>
        </w:tc>
        <w:tc>
          <w:tcPr>
            <w:tcW w:w="1701" w:type="dxa"/>
            <w:gridSpan w:val="3"/>
            <w:tcBorders>
              <w:top w:val="single" w:sz="4" w:space="0" w:color="auto"/>
              <w:bottom w:val="single" w:sz="4" w:space="0" w:color="auto"/>
            </w:tcBorders>
            <w:shd w:val="clear" w:color="auto" w:fill="auto"/>
          </w:tcPr>
          <w:p w14:paraId="71C1EC2F" w14:textId="579F26AC" w:rsidR="00FE4EDF" w:rsidRDefault="008D6278" w:rsidP="008442C9">
            <w:pPr>
              <w:spacing w:before="120"/>
              <w:ind w:left="-108" w:right="-108"/>
              <w:contextualSpacing/>
              <w:jc w:val="center"/>
              <w:rPr>
                <w:rFonts w:asciiTheme="majorHAnsi" w:hAnsiTheme="majorHAnsi"/>
                <w:bCs/>
                <w:sz w:val="22"/>
                <w:szCs w:val="22"/>
              </w:rPr>
            </w:pPr>
            <w:r>
              <w:rPr>
                <w:rFonts w:asciiTheme="majorHAnsi" w:hAnsiTheme="majorHAnsi"/>
                <w:bCs/>
                <w:sz w:val="22"/>
                <w:szCs w:val="22"/>
              </w:rPr>
              <w:t xml:space="preserve">CPL- </w:t>
            </w:r>
            <w:r w:rsidR="00B4356A">
              <w:rPr>
                <w:rFonts w:asciiTheme="majorHAnsi" w:hAnsiTheme="majorHAnsi"/>
                <w:bCs/>
                <w:sz w:val="22"/>
                <w:szCs w:val="22"/>
              </w:rPr>
              <w:t>5</w:t>
            </w:r>
            <w:r w:rsidR="008442C9">
              <w:rPr>
                <w:rFonts w:asciiTheme="majorHAnsi" w:hAnsiTheme="majorHAnsi"/>
                <w:bCs/>
                <w:sz w:val="22"/>
                <w:szCs w:val="22"/>
              </w:rPr>
              <w:t xml:space="preserve"> ( KU-5</w:t>
            </w:r>
            <w:r>
              <w:rPr>
                <w:rFonts w:asciiTheme="majorHAnsi" w:hAnsiTheme="majorHAnsi"/>
                <w:bCs/>
                <w:sz w:val="22"/>
                <w:szCs w:val="22"/>
              </w:rPr>
              <w:t>)</w:t>
            </w:r>
          </w:p>
        </w:tc>
        <w:tc>
          <w:tcPr>
            <w:tcW w:w="10064" w:type="dxa"/>
            <w:gridSpan w:val="12"/>
            <w:tcBorders>
              <w:top w:val="single" w:sz="4" w:space="0" w:color="auto"/>
            </w:tcBorders>
            <w:shd w:val="clear" w:color="auto" w:fill="auto"/>
          </w:tcPr>
          <w:p w14:paraId="378EB8BE" w14:textId="02544BC1" w:rsidR="00FE4EDF" w:rsidRPr="008D2C44" w:rsidRDefault="008442C9" w:rsidP="00FE4EDF">
            <w:pPr>
              <w:pStyle w:val="NoSpacing"/>
              <w:spacing w:before="120"/>
              <w:jc w:val="both"/>
              <w:rPr>
                <w:rFonts w:asciiTheme="majorHAnsi" w:hAnsiTheme="majorHAnsi" w:cs="Calibri"/>
                <w:bCs/>
                <w:sz w:val="22"/>
                <w:szCs w:val="22"/>
                <w:lang w:eastAsia="id-ID"/>
              </w:rPr>
            </w:pPr>
            <w:proofErr w:type="spellStart"/>
            <w:r w:rsidRPr="008442C9">
              <w:rPr>
                <w:rFonts w:asciiTheme="majorHAnsi" w:hAnsiTheme="majorHAnsi" w:cs="Calibri"/>
                <w:bCs/>
                <w:sz w:val="22"/>
                <w:szCs w:val="22"/>
                <w:lang w:eastAsia="id-ID"/>
              </w:rPr>
              <w:t>Lulusan</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mampu</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membuat</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keputusan</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secara</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tepat</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dalam</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konteks</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penyelesaian</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masalah</w:t>
            </w:r>
            <w:proofErr w:type="spellEnd"/>
            <w:r w:rsidRPr="008442C9">
              <w:rPr>
                <w:rFonts w:asciiTheme="majorHAnsi" w:hAnsiTheme="majorHAnsi" w:cs="Calibri"/>
                <w:bCs/>
                <w:sz w:val="22"/>
                <w:szCs w:val="22"/>
                <w:lang w:eastAsia="id-ID"/>
              </w:rPr>
              <w:t xml:space="preserve"> di </w:t>
            </w:r>
            <w:proofErr w:type="spellStart"/>
            <w:r w:rsidRPr="008442C9">
              <w:rPr>
                <w:rFonts w:asciiTheme="majorHAnsi" w:hAnsiTheme="majorHAnsi" w:cs="Calibri"/>
                <w:bCs/>
                <w:sz w:val="22"/>
                <w:szCs w:val="22"/>
                <w:lang w:eastAsia="id-ID"/>
              </w:rPr>
              <w:t>bidang</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ekonomi</w:t>
            </w:r>
            <w:proofErr w:type="spellEnd"/>
            <w:r w:rsidRPr="008442C9">
              <w:rPr>
                <w:rFonts w:asciiTheme="majorHAnsi" w:hAnsiTheme="majorHAnsi" w:cs="Calibri"/>
                <w:bCs/>
                <w:sz w:val="22"/>
                <w:szCs w:val="22"/>
                <w:lang w:eastAsia="id-ID"/>
              </w:rPr>
              <w:t xml:space="preserve"> </w:t>
            </w:r>
            <w:proofErr w:type="spellStart"/>
            <w:r w:rsidRPr="008442C9">
              <w:rPr>
                <w:rFonts w:asciiTheme="majorHAnsi" w:hAnsiTheme="majorHAnsi" w:cs="Calibri"/>
                <w:bCs/>
                <w:sz w:val="22"/>
                <w:szCs w:val="22"/>
                <w:lang w:eastAsia="id-ID"/>
              </w:rPr>
              <w:t>syariah</w:t>
            </w:r>
            <w:proofErr w:type="spellEnd"/>
          </w:p>
        </w:tc>
      </w:tr>
      <w:tr w:rsidR="00B4356A" w:rsidRPr="008D2C44" w14:paraId="2081434A" w14:textId="77777777" w:rsidTr="001C73F3">
        <w:trPr>
          <w:trHeight w:val="299"/>
        </w:trPr>
        <w:tc>
          <w:tcPr>
            <w:tcW w:w="2093" w:type="dxa"/>
            <w:gridSpan w:val="3"/>
            <w:vMerge/>
            <w:shd w:val="clear" w:color="auto" w:fill="auto"/>
          </w:tcPr>
          <w:p w14:paraId="661F8BF6" w14:textId="77777777" w:rsidR="00B4356A" w:rsidRPr="008D2C44" w:rsidRDefault="00B4356A" w:rsidP="004871B9">
            <w:pPr>
              <w:rPr>
                <w:rFonts w:asciiTheme="majorHAnsi" w:hAnsiTheme="majorHAnsi"/>
                <w:bCs/>
                <w:sz w:val="22"/>
                <w:szCs w:val="22"/>
              </w:rPr>
            </w:pPr>
          </w:p>
        </w:tc>
        <w:tc>
          <w:tcPr>
            <w:tcW w:w="11765" w:type="dxa"/>
            <w:gridSpan w:val="15"/>
            <w:tcBorders>
              <w:top w:val="single" w:sz="4" w:space="0" w:color="auto"/>
              <w:bottom w:val="single" w:sz="4" w:space="0" w:color="000000"/>
            </w:tcBorders>
            <w:shd w:val="clear" w:color="auto" w:fill="auto"/>
          </w:tcPr>
          <w:p w14:paraId="0B88F73B" w14:textId="49C9EC84" w:rsidR="00B4356A" w:rsidRPr="00B4356A" w:rsidRDefault="00B4356A" w:rsidP="00B4356A">
            <w:pPr>
              <w:pStyle w:val="ListParagraph"/>
              <w:numPr>
                <w:ilvl w:val="0"/>
                <w:numId w:val="41"/>
              </w:numPr>
              <w:ind w:left="360"/>
              <w:contextualSpacing/>
              <w:rPr>
                <w:rFonts w:asciiTheme="majorHAnsi" w:hAnsiTheme="majorHAnsi"/>
                <w:bCs/>
                <w:sz w:val="22"/>
                <w:szCs w:val="22"/>
                <w:lang w:val="id-ID"/>
              </w:rPr>
            </w:pPr>
            <w:proofErr w:type="spellStart"/>
            <w:r w:rsidRPr="00B4356A">
              <w:rPr>
                <w:rFonts w:asciiTheme="majorHAnsi" w:hAnsiTheme="majorHAnsi"/>
                <w:b/>
                <w:bCs/>
                <w:sz w:val="22"/>
                <w:szCs w:val="22"/>
              </w:rPr>
              <w:t>Capaian</w:t>
            </w:r>
            <w:proofErr w:type="spellEnd"/>
            <w:r w:rsidRPr="00B4356A">
              <w:rPr>
                <w:rFonts w:asciiTheme="majorHAnsi" w:hAnsiTheme="majorHAnsi"/>
                <w:b/>
                <w:bCs/>
                <w:sz w:val="22"/>
                <w:szCs w:val="22"/>
              </w:rPr>
              <w:t xml:space="preserve"> </w:t>
            </w:r>
            <w:proofErr w:type="spellStart"/>
            <w:r w:rsidRPr="00B4356A">
              <w:rPr>
                <w:rFonts w:asciiTheme="majorHAnsi" w:hAnsiTheme="majorHAnsi"/>
                <w:b/>
                <w:bCs/>
                <w:sz w:val="22"/>
                <w:szCs w:val="22"/>
              </w:rPr>
              <w:t>Pembelajaran</w:t>
            </w:r>
            <w:proofErr w:type="spellEnd"/>
            <w:r w:rsidRPr="00B4356A">
              <w:rPr>
                <w:rFonts w:asciiTheme="majorHAnsi" w:hAnsiTheme="majorHAnsi"/>
                <w:b/>
                <w:bCs/>
                <w:sz w:val="22"/>
                <w:szCs w:val="22"/>
              </w:rPr>
              <w:t xml:space="preserve"> Mata </w:t>
            </w:r>
            <w:proofErr w:type="spellStart"/>
            <w:r w:rsidRPr="00B4356A">
              <w:rPr>
                <w:rFonts w:asciiTheme="majorHAnsi" w:hAnsiTheme="majorHAnsi"/>
                <w:b/>
                <w:bCs/>
                <w:sz w:val="22"/>
                <w:szCs w:val="22"/>
              </w:rPr>
              <w:t>Kuliah</w:t>
            </w:r>
            <w:proofErr w:type="spellEnd"/>
            <w:r>
              <w:rPr>
                <w:rFonts w:asciiTheme="majorHAnsi" w:hAnsiTheme="majorHAnsi"/>
                <w:b/>
                <w:bCs/>
                <w:sz w:val="22"/>
                <w:szCs w:val="22"/>
              </w:rPr>
              <w:t xml:space="preserve"> (CPMK)</w:t>
            </w:r>
          </w:p>
        </w:tc>
      </w:tr>
      <w:tr w:rsidR="001C73F3" w:rsidRPr="008D2C44" w14:paraId="21C28C26" w14:textId="77777777" w:rsidTr="00EE01EA">
        <w:trPr>
          <w:trHeight w:val="980"/>
        </w:trPr>
        <w:tc>
          <w:tcPr>
            <w:tcW w:w="2093" w:type="dxa"/>
            <w:gridSpan w:val="3"/>
            <w:vMerge/>
            <w:shd w:val="clear" w:color="auto" w:fill="auto"/>
          </w:tcPr>
          <w:p w14:paraId="0F5D756B" w14:textId="77777777" w:rsidR="001C73F3" w:rsidRPr="008D2C44" w:rsidRDefault="001C73F3" w:rsidP="004871B9">
            <w:pPr>
              <w:rPr>
                <w:rFonts w:asciiTheme="majorHAnsi" w:hAnsiTheme="majorHAnsi"/>
                <w:bCs/>
                <w:sz w:val="22"/>
                <w:szCs w:val="22"/>
              </w:rPr>
            </w:pPr>
          </w:p>
        </w:tc>
        <w:tc>
          <w:tcPr>
            <w:tcW w:w="1701" w:type="dxa"/>
            <w:gridSpan w:val="3"/>
            <w:tcBorders>
              <w:top w:val="single" w:sz="4" w:space="0" w:color="000000"/>
            </w:tcBorders>
            <w:shd w:val="clear" w:color="auto" w:fill="FFFFFF"/>
          </w:tcPr>
          <w:p w14:paraId="2D8924EC" w14:textId="77777777" w:rsidR="001C73F3" w:rsidRPr="00B4356A" w:rsidRDefault="001C73F3" w:rsidP="001C73F3">
            <w:pPr>
              <w:contextualSpacing/>
              <w:jc w:val="both"/>
              <w:rPr>
                <w:rFonts w:asciiTheme="majorHAnsi" w:hAnsiTheme="majorHAnsi"/>
                <w:bCs/>
                <w:sz w:val="22"/>
                <w:szCs w:val="22"/>
              </w:rPr>
            </w:pPr>
            <w:r>
              <w:rPr>
                <w:rFonts w:asciiTheme="majorHAnsi" w:hAnsiTheme="majorHAnsi"/>
                <w:bCs/>
                <w:sz w:val="22"/>
                <w:szCs w:val="22"/>
              </w:rPr>
              <w:t>CPMK 1</w:t>
            </w:r>
          </w:p>
          <w:p w14:paraId="015A3240" w14:textId="77777777" w:rsidR="001C73F3" w:rsidRDefault="001C73F3" w:rsidP="001C73F3">
            <w:pPr>
              <w:contextualSpacing/>
              <w:jc w:val="both"/>
              <w:rPr>
                <w:rFonts w:asciiTheme="majorHAnsi" w:hAnsiTheme="majorHAnsi"/>
                <w:bCs/>
                <w:sz w:val="22"/>
                <w:szCs w:val="22"/>
              </w:rPr>
            </w:pPr>
            <w:r>
              <w:rPr>
                <w:rFonts w:asciiTheme="majorHAnsi" w:hAnsiTheme="majorHAnsi"/>
                <w:bCs/>
                <w:sz w:val="22"/>
                <w:szCs w:val="22"/>
              </w:rPr>
              <w:t>CPMK 2</w:t>
            </w:r>
          </w:p>
          <w:p w14:paraId="0F6E449E" w14:textId="77777777" w:rsidR="001C73F3" w:rsidRDefault="001C73F3" w:rsidP="00F73529">
            <w:pPr>
              <w:contextualSpacing/>
              <w:jc w:val="both"/>
              <w:rPr>
                <w:rFonts w:asciiTheme="majorHAnsi" w:hAnsiTheme="majorHAnsi"/>
                <w:bCs/>
                <w:sz w:val="22"/>
                <w:szCs w:val="22"/>
              </w:rPr>
            </w:pPr>
          </w:p>
        </w:tc>
        <w:tc>
          <w:tcPr>
            <w:tcW w:w="10064" w:type="dxa"/>
            <w:gridSpan w:val="12"/>
            <w:tcBorders>
              <w:top w:val="single" w:sz="4" w:space="0" w:color="auto"/>
            </w:tcBorders>
            <w:shd w:val="clear" w:color="auto" w:fill="auto"/>
          </w:tcPr>
          <w:p w14:paraId="54B557F1" w14:textId="77777777" w:rsidR="001C73F3" w:rsidRDefault="001C73F3" w:rsidP="001C73F3">
            <w:pPr>
              <w:rPr>
                <w:rFonts w:asciiTheme="majorHAnsi" w:hAnsiTheme="majorHAnsi"/>
                <w:bCs/>
                <w:sz w:val="22"/>
                <w:szCs w:val="22"/>
                <w:lang w:val="en-ID"/>
              </w:rPr>
            </w:pPr>
            <w:r>
              <w:rPr>
                <w:rFonts w:asciiTheme="majorHAnsi" w:hAnsiTheme="majorHAnsi"/>
                <w:bCs/>
                <w:sz w:val="22"/>
                <w:szCs w:val="22"/>
                <w:lang w:val="en-ID"/>
              </w:rPr>
              <w:t xml:space="preserve">C6. </w:t>
            </w:r>
            <w:proofErr w:type="spellStart"/>
            <w:r w:rsidRPr="00B4356A">
              <w:rPr>
                <w:rFonts w:asciiTheme="majorHAnsi" w:hAnsiTheme="majorHAnsi"/>
                <w:bCs/>
                <w:sz w:val="22"/>
                <w:szCs w:val="22"/>
                <w:lang w:val="en-ID"/>
              </w:rPr>
              <w:t>Mahasiswa</w:t>
            </w:r>
            <w:proofErr w:type="spellEnd"/>
            <w:r w:rsidRPr="00B4356A">
              <w:rPr>
                <w:rFonts w:asciiTheme="majorHAnsi" w:hAnsiTheme="majorHAnsi"/>
                <w:bCs/>
                <w:sz w:val="22"/>
                <w:szCs w:val="22"/>
                <w:lang w:val="en-ID"/>
              </w:rPr>
              <w:t xml:space="preserve"> </w:t>
            </w:r>
            <w:proofErr w:type="spellStart"/>
            <w:r w:rsidRPr="00B4356A">
              <w:rPr>
                <w:rFonts w:asciiTheme="majorHAnsi" w:hAnsiTheme="majorHAnsi"/>
                <w:bCs/>
                <w:sz w:val="22"/>
                <w:szCs w:val="22"/>
                <w:lang w:val="en-ID"/>
              </w:rPr>
              <w:t>mampu</w:t>
            </w:r>
            <w:proofErr w:type="spellEnd"/>
            <w:r w:rsidRPr="00B4356A">
              <w:rPr>
                <w:rFonts w:asciiTheme="majorHAnsi" w:hAnsiTheme="majorHAnsi"/>
                <w:bCs/>
                <w:sz w:val="22"/>
                <w:szCs w:val="22"/>
                <w:lang w:val="en-ID"/>
              </w:rPr>
              <w:t xml:space="preserve"> </w:t>
            </w:r>
            <w:proofErr w:type="spellStart"/>
            <w:r w:rsidRPr="00B4356A">
              <w:rPr>
                <w:rFonts w:asciiTheme="majorHAnsi" w:hAnsiTheme="majorHAnsi"/>
                <w:bCs/>
                <w:sz w:val="22"/>
                <w:szCs w:val="22"/>
                <w:lang w:val="en-ID"/>
              </w:rPr>
              <w:t>mengklasifikasikan</w:t>
            </w:r>
            <w:proofErr w:type="spellEnd"/>
            <w:r w:rsidRPr="00B4356A">
              <w:rPr>
                <w:rFonts w:asciiTheme="majorHAnsi" w:hAnsiTheme="majorHAnsi"/>
                <w:bCs/>
                <w:sz w:val="22"/>
                <w:szCs w:val="22"/>
                <w:lang w:val="en-ID"/>
              </w:rPr>
              <w:t xml:space="preserve"> </w:t>
            </w:r>
            <w:proofErr w:type="spellStart"/>
            <w:r w:rsidRPr="00B4356A">
              <w:rPr>
                <w:rFonts w:asciiTheme="majorHAnsi" w:hAnsiTheme="majorHAnsi"/>
                <w:bCs/>
                <w:sz w:val="22"/>
                <w:szCs w:val="22"/>
                <w:lang w:val="en-ID"/>
              </w:rPr>
              <w:t>dengan</w:t>
            </w:r>
            <w:proofErr w:type="spellEnd"/>
            <w:r w:rsidRPr="00B4356A">
              <w:rPr>
                <w:rFonts w:asciiTheme="majorHAnsi" w:hAnsiTheme="majorHAnsi"/>
                <w:bCs/>
                <w:sz w:val="22"/>
                <w:szCs w:val="22"/>
                <w:lang w:val="en-ID"/>
              </w:rPr>
              <w:t xml:space="preserve"> </w:t>
            </w:r>
            <w:proofErr w:type="spellStart"/>
            <w:r w:rsidRPr="00B4356A">
              <w:rPr>
                <w:rFonts w:asciiTheme="majorHAnsi" w:hAnsiTheme="majorHAnsi"/>
                <w:bCs/>
                <w:sz w:val="22"/>
                <w:szCs w:val="22"/>
                <w:lang w:val="en-ID"/>
              </w:rPr>
              <w:t>tepat</w:t>
            </w:r>
            <w:proofErr w:type="spellEnd"/>
            <w:r w:rsidRPr="00B4356A">
              <w:rPr>
                <w:rFonts w:asciiTheme="majorHAnsi" w:hAnsiTheme="majorHAnsi"/>
                <w:bCs/>
                <w:sz w:val="22"/>
                <w:szCs w:val="22"/>
                <w:lang w:val="en-ID"/>
              </w:rPr>
              <w:t xml:space="preserve"> </w:t>
            </w:r>
            <w:proofErr w:type="spellStart"/>
            <w:r w:rsidRPr="00B4356A">
              <w:rPr>
                <w:rFonts w:asciiTheme="majorHAnsi" w:hAnsiTheme="majorHAnsi"/>
                <w:bCs/>
                <w:sz w:val="22"/>
                <w:szCs w:val="22"/>
                <w:lang w:val="en-ID"/>
              </w:rPr>
              <w:t>konsep</w:t>
            </w:r>
            <w:proofErr w:type="spellEnd"/>
            <w:r w:rsidRPr="00B4356A">
              <w:rPr>
                <w:rFonts w:asciiTheme="majorHAnsi" w:hAnsiTheme="majorHAnsi"/>
                <w:bCs/>
                <w:sz w:val="22"/>
                <w:szCs w:val="22"/>
                <w:lang w:val="en-ID"/>
              </w:rPr>
              <w:t xml:space="preserve"> </w:t>
            </w:r>
            <w:proofErr w:type="spellStart"/>
            <w:r w:rsidRPr="00B4356A">
              <w:rPr>
                <w:rFonts w:asciiTheme="majorHAnsi" w:hAnsiTheme="majorHAnsi"/>
                <w:bCs/>
                <w:sz w:val="22"/>
                <w:szCs w:val="22"/>
                <w:lang w:val="en-ID"/>
              </w:rPr>
              <w:t>dan</w:t>
            </w:r>
            <w:proofErr w:type="spellEnd"/>
            <w:r w:rsidRPr="00B4356A">
              <w:rPr>
                <w:rFonts w:asciiTheme="majorHAnsi" w:hAnsiTheme="majorHAnsi"/>
                <w:bCs/>
                <w:sz w:val="22"/>
                <w:szCs w:val="22"/>
                <w:lang w:val="en-ID"/>
              </w:rPr>
              <w:t xml:space="preserve"> </w:t>
            </w:r>
            <w:proofErr w:type="spellStart"/>
            <w:r w:rsidRPr="00B4356A">
              <w:rPr>
                <w:rFonts w:asciiTheme="majorHAnsi" w:hAnsiTheme="majorHAnsi"/>
                <w:bCs/>
                <w:sz w:val="22"/>
                <w:szCs w:val="22"/>
                <w:lang w:val="en-ID"/>
              </w:rPr>
              <w:t>teori</w:t>
            </w:r>
            <w:proofErr w:type="spellEnd"/>
            <w:r w:rsidRPr="00B4356A">
              <w:rPr>
                <w:rFonts w:asciiTheme="majorHAnsi" w:hAnsiTheme="majorHAnsi"/>
                <w:bCs/>
                <w:sz w:val="22"/>
                <w:szCs w:val="22"/>
                <w:lang w:val="en-ID"/>
              </w:rPr>
              <w:t xml:space="preserve"> </w:t>
            </w:r>
            <w:proofErr w:type="spellStart"/>
            <w:r w:rsidRPr="00B4356A">
              <w:rPr>
                <w:rFonts w:asciiTheme="majorHAnsi" w:hAnsiTheme="majorHAnsi"/>
                <w:bCs/>
                <w:sz w:val="22"/>
                <w:szCs w:val="22"/>
                <w:lang w:val="en-ID"/>
              </w:rPr>
              <w:t>keuangan</w:t>
            </w:r>
            <w:proofErr w:type="spellEnd"/>
            <w:r w:rsidRPr="00B4356A">
              <w:rPr>
                <w:rFonts w:asciiTheme="majorHAnsi" w:hAnsiTheme="majorHAnsi"/>
                <w:bCs/>
                <w:sz w:val="22"/>
                <w:szCs w:val="22"/>
                <w:lang w:val="en-ID"/>
              </w:rPr>
              <w:t xml:space="preserve"> </w:t>
            </w:r>
            <w:proofErr w:type="spellStart"/>
            <w:r w:rsidRPr="00B4356A">
              <w:rPr>
                <w:rFonts w:asciiTheme="majorHAnsi" w:hAnsiTheme="majorHAnsi"/>
                <w:bCs/>
                <w:sz w:val="22"/>
                <w:szCs w:val="22"/>
                <w:lang w:val="en-ID"/>
              </w:rPr>
              <w:t>Publik</w:t>
            </w:r>
            <w:proofErr w:type="spellEnd"/>
            <w:r w:rsidRPr="00B4356A">
              <w:rPr>
                <w:rFonts w:asciiTheme="majorHAnsi" w:hAnsiTheme="majorHAnsi"/>
                <w:bCs/>
                <w:sz w:val="22"/>
                <w:szCs w:val="22"/>
                <w:lang w:val="en-ID"/>
              </w:rPr>
              <w:t xml:space="preserve"> Islam</w:t>
            </w:r>
          </w:p>
          <w:p w14:paraId="4BFBA6C5" w14:textId="77777777" w:rsidR="001C73F3" w:rsidRDefault="001C73F3" w:rsidP="001C73F3">
            <w:pPr>
              <w:rPr>
                <w:rFonts w:asciiTheme="majorHAnsi" w:hAnsiTheme="majorHAnsi"/>
                <w:bCs/>
                <w:sz w:val="22"/>
                <w:szCs w:val="22"/>
                <w:lang w:val="en-ID"/>
              </w:rPr>
            </w:pPr>
            <w:r>
              <w:rPr>
                <w:rFonts w:asciiTheme="majorHAnsi" w:hAnsiTheme="majorHAnsi"/>
                <w:bCs/>
                <w:sz w:val="22"/>
                <w:szCs w:val="22"/>
                <w:lang w:val="en-ID"/>
              </w:rPr>
              <w:t xml:space="preserve">A4. </w:t>
            </w:r>
            <w:proofErr w:type="spellStart"/>
            <w:r w:rsidRPr="00B4356A">
              <w:rPr>
                <w:rFonts w:asciiTheme="majorHAnsi" w:hAnsiTheme="majorHAnsi"/>
                <w:bCs/>
                <w:sz w:val="22"/>
                <w:szCs w:val="22"/>
                <w:lang w:val="en-ID"/>
              </w:rPr>
              <w:t>Mahasiswa</w:t>
            </w:r>
            <w:proofErr w:type="spellEnd"/>
            <w:r w:rsidRPr="00B4356A">
              <w:rPr>
                <w:rFonts w:asciiTheme="majorHAnsi" w:hAnsiTheme="majorHAnsi"/>
                <w:bCs/>
                <w:sz w:val="22"/>
                <w:szCs w:val="22"/>
                <w:lang w:val="en-ID"/>
              </w:rPr>
              <w:t xml:space="preserve"> </w:t>
            </w:r>
            <w:proofErr w:type="spellStart"/>
            <w:r w:rsidRPr="00B4356A">
              <w:rPr>
                <w:rFonts w:asciiTheme="majorHAnsi" w:hAnsiTheme="majorHAnsi"/>
                <w:bCs/>
                <w:sz w:val="22"/>
                <w:szCs w:val="22"/>
                <w:lang w:val="en-ID"/>
              </w:rPr>
              <w:t>mampu</w:t>
            </w:r>
            <w:proofErr w:type="spellEnd"/>
            <w:r w:rsidRPr="00B4356A">
              <w:rPr>
                <w:rFonts w:asciiTheme="majorHAnsi" w:hAnsiTheme="majorHAnsi"/>
                <w:bCs/>
                <w:sz w:val="22"/>
                <w:szCs w:val="22"/>
                <w:lang w:val="en-ID"/>
              </w:rPr>
              <w:t xml:space="preserve"> </w:t>
            </w:r>
            <w:proofErr w:type="spellStart"/>
            <w:r w:rsidRPr="00B4356A">
              <w:rPr>
                <w:rFonts w:asciiTheme="majorHAnsi" w:hAnsiTheme="majorHAnsi"/>
                <w:bCs/>
                <w:sz w:val="22"/>
                <w:szCs w:val="22"/>
                <w:lang w:val="en-ID"/>
              </w:rPr>
              <w:t>memperbandingkan</w:t>
            </w:r>
            <w:proofErr w:type="spellEnd"/>
            <w:r w:rsidRPr="00B4356A">
              <w:rPr>
                <w:rFonts w:asciiTheme="majorHAnsi" w:hAnsiTheme="majorHAnsi"/>
                <w:bCs/>
                <w:sz w:val="22"/>
                <w:szCs w:val="22"/>
                <w:lang w:val="en-ID"/>
              </w:rPr>
              <w:t xml:space="preserve"> </w:t>
            </w:r>
            <w:proofErr w:type="spellStart"/>
            <w:r w:rsidRPr="00B4356A">
              <w:rPr>
                <w:rFonts w:asciiTheme="majorHAnsi" w:hAnsiTheme="majorHAnsi"/>
                <w:bCs/>
                <w:sz w:val="22"/>
                <w:szCs w:val="22"/>
                <w:lang w:val="en-ID"/>
              </w:rPr>
              <w:t>dengan</w:t>
            </w:r>
            <w:proofErr w:type="spellEnd"/>
            <w:r w:rsidRPr="00B4356A">
              <w:rPr>
                <w:rFonts w:asciiTheme="majorHAnsi" w:hAnsiTheme="majorHAnsi"/>
                <w:bCs/>
                <w:sz w:val="22"/>
                <w:szCs w:val="22"/>
                <w:lang w:val="en-ID"/>
              </w:rPr>
              <w:t xml:space="preserve"> </w:t>
            </w:r>
            <w:proofErr w:type="spellStart"/>
            <w:r w:rsidRPr="00B4356A">
              <w:rPr>
                <w:rFonts w:asciiTheme="majorHAnsi" w:hAnsiTheme="majorHAnsi"/>
                <w:bCs/>
                <w:sz w:val="22"/>
                <w:szCs w:val="22"/>
                <w:lang w:val="en-ID"/>
              </w:rPr>
              <w:t>keuangan</w:t>
            </w:r>
            <w:proofErr w:type="spellEnd"/>
            <w:r w:rsidRPr="00B4356A">
              <w:rPr>
                <w:rFonts w:asciiTheme="majorHAnsi" w:hAnsiTheme="majorHAnsi"/>
                <w:bCs/>
                <w:sz w:val="22"/>
                <w:szCs w:val="22"/>
                <w:lang w:val="en-ID"/>
              </w:rPr>
              <w:t xml:space="preserve"> </w:t>
            </w:r>
            <w:proofErr w:type="spellStart"/>
            <w:r w:rsidRPr="00B4356A">
              <w:rPr>
                <w:rFonts w:asciiTheme="majorHAnsi" w:hAnsiTheme="majorHAnsi"/>
                <w:bCs/>
                <w:sz w:val="22"/>
                <w:szCs w:val="22"/>
                <w:lang w:val="en-ID"/>
              </w:rPr>
              <w:t>publik</w:t>
            </w:r>
            <w:proofErr w:type="spellEnd"/>
            <w:r w:rsidRPr="00B4356A">
              <w:rPr>
                <w:rFonts w:asciiTheme="majorHAnsi" w:hAnsiTheme="majorHAnsi"/>
                <w:bCs/>
                <w:sz w:val="22"/>
                <w:szCs w:val="22"/>
                <w:lang w:val="en-ID"/>
              </w:rPr>
              <w:t xml:space="preserve"> </w:t>
            </w:r>
            <w:proofErr w:type="spellStart"/>
            <w:r w:rsidRPr="00B4356A">
              <w:rPr>
                <w:rFonts w:asciiTheme="majorHAnsi" w:hAnsiTheme="majorHAnsi"/>
                <w:bCs/>
                <w:sz w:val="22"/>
                <w:szCs w:val="22"/>
                <w:lang w:val="en-ID"/>
              </w:rPr>
              <w:t>konvensional</w:t>
            </w:r>
            <w:proofErr w:type="spellEnd"/>
            <w:r w:rsidRPr="00B4356A">
              <w:rPr>
                <w:rFonts w:asciiTheme="majorHAnsi" w:hAnsiTheme="majorHAnsi"/>
                <w:bCs/>
                <w:sz w:val="22"/>
                <w:szCs w:val="22"/>
                <w:lang w:val="en-ID"/>
              </w:rPr>
              <w:t xml:space="preserve"> </w:t>
            </w:r>
            <w:proofErr w:type="spellStart"/>
            <w:r w:rsidRPr="00B4356A">
              <w:rPr>
                <w:rFonts w:asciiTheme="majorHAnsi" w:hAnsiTheme="majorHAnsi"/>
                <w:bCs/>
                <w:sz w:val="22"/>
                <w:szCs w:val="22"/>
                <w:lang w:val="en-ID"/>
              </w:rPr>
              <w:t>dalam</w:t>
            </w:r>
            <w:proofErr w:type="spellEnd"/>
            <w:r w:rsidRPr="00B4356A">
              <w:rPr>
                <w:rFonts w:asciiTheme="majorHAnsi" w:hAnsiTheme="majorHAnsi"/>
                <w:bCs/>
                <w:sz w:val="22"/>
                <w:szCs w:val="22"/>
                <w:lang w:val="en-ID"/>
              </w:rPr>
              <w:t xml:space="preserve"> </w:t>
            </w:r>
            <w:proofErr w:type="spellStart"/>
            <w:r w:rsidRPr="00B4356A">
              <w:rPr>
                <w:rFonts w:asciiTheme="majorHAnsi" w:hAnsiTheme="majorHAnsi"/>
                <w:bCs/>
                <w:sz w:val="22"/>
                <w:szCs w:val="22"/>
                <w:lang w:val="en-ID"/>
              </w:rPr>
              <w:t>penerimaan</w:t>
            </w:r>
            <w:proofErr w:type="spellEnd"/>
            <w:r w:rsidRPr="00B4356A">
              <w:rPr>
                <w:rFonts w:asciiTheme="majorHAnsi" w:hAnsiTheme="majorHAnsi"/>
                <w:bCs/>
                <w:sz w:val="22"/>
                <w:szCs w:val="22"/>
                <w:lang w:val="en-ID"/>
              </w:rPr>
              <w:t xml:space="preserve"> </w:t>
            </w:r>
            <w:proofErr w:type="spellStart"/>
            <w:r w:rsidRPr="00B4356A">
              <w:rPr>
                <w:rFonts w:asciiTheme="majorHAnsi" w:hAnsiTheme="majorHAnsi"/>
                <w:bCs/>
                <w:sz w:val="22"/>
                <w:szCs w:val="22"/>
                <w:lang w:val="en-ID"/>
              </w:rPr>
              <w:t>maupun</w:t>
            </w:r>
            <w:proofErr w:type="spellEnd"/>
            <w:r w:rsidRPr="00B4356A">
              <w:rPr>
                <w:rFonts w:asciiTheme="majorHAnsi" w:hAnsiTheme="majorHAnsi"/>
                <w:bCs/>
                <w:sz w:val="22"/>
                <w:szCs w:val="22"/>
                <w:lang w:val="en-ID"/>
              </w:rPr>
              <w:t xml:space="preserve"> </w:t>
            </w:r>
            <w:proofErr w:type="spellStart"/>
            <w:r w:rsidRPr="00B4356A">
              <w:rPr>
                <w:rFonts w:asciiTheme="majorHAnsi" w:hAnsiTheme="majorHAnsi"/>
                <w:bCs/>
                <w:sz w:val="22"/>
                <w:szCs w:val="22"/>
                <w:lang w:val="en-ID"/>
              </w:rPr>
              <w:t>pengeluaran</w:t>
            </w:r>
            <w:proofErr w:type="spellEnd"/>
            <w:r w:rsidRPr="00B4356A">
              <w:rPr>
                <w:rFonts w:asciiTheme="majorHAnsi" w:hAnsiTheme="majorHAnsi"/>
                <w:bCs/>
                <w:sz w:val="22"/>
                <w:szCs w:val="22"/>
                <w:lang w:val="en-ID"/>
              </w:rPr>
              <w:t xml:space="preserve"> </w:t>
            </w:r>
            <w:proofErr w:type="spellStart"/>
            <w:r w:rsidRPr="00B4356A">
              <w:rPr>
                <w:rFonts w:asciiTheme="majorHAnsi" w:hAnsiTheme="majorHAnsi"/>
                <w:bCs/>
                <w:sz w:val="22"/>
                <w:szCs w:val="22"/>
                <w:lang w:val="en-ID"/>
              </w:rPr>
              <w:t>dengan</w:t>
            </w:r>
            <w:proofErr w:type="spellEnd"/>
            <w:r w:rsidRPr="00B4356A">
              <w:rPr>
                <w:rFonts w:asciiTheme="majorHAnsi" w:hAnsiTheme="majorHAnsi"/>
                <w:bCs/>
                <w:sz w:val="22"/>
                <w:szCs w:val="22"/>
                <w:lang w:val="en-ID"/>
              </w:rPr>
              <w:t xml:space="preserve"> </w:t>
            </w:r>
            <w:proofErr w:type="spellStart"/>
            <w:r w:rsidRPr="00B4356A">
              <w:rPr>
                <w:rFonts w:asciiTheme="majorHAnsi" w:hAnsiTheme="majorHAnsi"/>
                <w:bCs/>
                <w:sz w:val="22"/>
                <w:szCs w:val="22"/>
                <w:lang w:val="en-ID"/>
              </w:rPr>
              <w:t>baik</w:t>
            </w:r>
            <w:proofErr w:type="spellEnd"/>
          </w:p>
          <w:p w14:paraId="1039B4D4" w14:textId="77777777" w:rsidR="001C73F3" w:rsidRDefault="001C73F3" w:rsidP="001C73F3">
            <w:pPr>
              <w:rPr>
                <w:rFonts w:asciiTheme="majorHAnsi" w:hAnsiTheme="majorHAnsi"/>
                <w:bCs/>
                <w:sz w:val="22"/>
                <w:szCs w:val="22"/>
                <w:lang w:val="en-ID"/>
              </w:rPr>
            </w:pPr>
          </w:p>
          <w:p w14:paraId="144B2476" w14:textId="77777777" w:rsidR="001C73F3" w:rsidRDefault="001C73F3" w:rsidP="00D8588E">
            <w:pPr>
              <w:rPr>
                <w:rFonts w:asciiTheme="majorHAnsi" w:hAnsiTheme="majorHAnsi"/>
                <w:bCs/>
                <w:sz w:val="22"/>
                <w:szCs w:val="22"/>
                <w:lang w:val="en-ID"/>
              </w:rPr>
            </w:pPr>
          </w:p>
        </w:tc>
      </w:tr>
      <w:tr w:rsidR="001C73F3" w:rsidRPr="008D2C44" w14:paraId="5E3E5E53" w14:textId="77777777" w:rsidTr="001C73F3">
        <w:trPr>
          <w:trHeight w:val="556"/>
        </w:trPr>
        <w:tc>
          <w:tcPr>
            <w:tcW w:w="2093" w:type="dxa"/>
            <w:gridSpan w:val="3"/>
            <w:vMerge/>
            <w:shd w:val="clear" w:color="auto" w:fill="auto"/>
          </w:tcPr>
          <w:p w14:paraId="45630222" w14:textId="77777777" w:rsidR="001C73F3" w:rsidRPr="008D2C44" w:rsidRDefault="001C73F3" w:rsidP="004871B9">
            <w:pPr>
              <w:rPr>
                <w:rFonts w:asciiTheme="majorHAnsi" w:hAnsiTheme="majorHAnsi"/>
                <w:bCs/>
                <w:sz w:val="22"/>
                <w:szCs w:val="22"/>
              </w:rPr>
            </w:pPr>
          </w:p>
        </w:tc>
        <w:tc>
          <w:tcPr>
            <w:tcW w:w="11765" w:type="dxa"/>
            <w:gridSpan w:val="15"/>
            <w:tcBorders>
              <w:top w:val="single" w:sz="4" w:space="0" w:color="000000"/>
            </w:tcBorders>
            <w:shd w:val="clear" w:color="auto" w:fill="FFFFFF"/>
          </w:tcPr>
          <w:p w14:paraId="2E67C6B2" w14:textId="0A1BFC69" w:rsidR="001C73F3" w:rsidRPr="001C73F3" w:rsidRDefault="001C73F3" w:rsidP="001C73F3">
            <w:pPr>
              <w:pStyle w:val="ListParagraph"/>
              <w:numPr>
                <w:ilvl w:val="0"/>
                <w:numId w:val="41"/>
              </w:numPr>
              <w:ind w:left="360"/>
              <w:rPr>
                <w:rFonts w:asciiTheme="majorHAnsi" w:hAnsiTheme="majorHAnsi"/>
                <w:bCs/>
                <w:sz w:val="22"/>
                <w:szCs w:val="22"/>
                <w:lang w:val="en-ID"/>
              </w:rPr>
            </w:pPr>
            <w:proofErr w:type="spellStart"/>
            <w:r>
              <w:rPr>
                <w:rFonts w:asciiTheme="majorHAnsi" w:hAnsiTheme="majorHAnsi"/>
                <w:bCs/>
                <w:sz w:val="22"/>
                <w:szCs w:val="22"/>
                <w:lang w:val="en-ID"/>
              </w:rPr>
              <w:t>Kemampuan</w:t>
            </w:r>
            <w:proofErr w:type="spellEnd"/>
            <w:r>
              <w:rPr>
                <w:rFonts w:asciiTheme="majorHAnsi" w:hAnsiTheme="majorHAnsi"/>
                <w:bCs/>
                <w:sz w:val="22"/>
                <w:szCs w:val="22"/>
                <w:lang w:val="en-ID"/>
              </w:rPr>
              <w:t xml:space="preserve"> </w:t>
            </w:r>
            <w:proofErr w:type="spellStart"/>
            <w:r>
              <w:rPr>
                <w:rFonts w:asciiTheme="majorHAnsi" w:hAnsiTheme="majorHAnsi"/>
                <w:bCs/>
                <w:sz w:val="22"/>
                <w:szCs w:val="22"/>
                <w:lang w:val="en-ID"/>
              </w:rPr>
              <w:t>Akhir</w:t>
            </w:r>
            <w:proofErr w:type="spellEnd"/>
            <w:r>
              <w:rPr>
                <w:rFonts w:asciiTheme="majorHAnsi" w:hAnsiTheme="majorHAnsi"/>
                <w:bCs/>
                <w:sz w:val="22"/>
                <w:szCs w:val="22"/>
                <w:lang w:val="en-ID"/>
              </w:rPr>
              <w:t xml:space="preserve"> </w:t>
            </w:r>
            <w:proofErr w:type="spellStart"/>
            <w:r>
              <w:rPr>
                <w:rFonts w:asciiTheme="majorHAnsi" w:hAnsiTheme="majorHAnsi"/>
                <w:bCs/>
                <w:sz w:val="22"/>
                <w:szCs w:val="22"/>
                <w:lang w:val="en-ID"/>
              </w:rPr>
              <w:t>Tiap</w:t>
            </w:r>
            <w:proofErr w:type="spellEnd"/>
            <w:r>
              <w:rPr>
                <w:rFonts w:asciiTheme="majorHAnsi" w:hAnsiTheme="majorHAnsi"/>
                <w:bCs/>
                <w:sz w:val="22"/>
                <w:szCs w:val="22"/>
                <w:lang w:val="en-ID"/>
              </w:rPr>
              <w:t xml:space="preserve"> </w:t>
            </w:r>
            <w:proofErr w:type="spellStart"/>
            <w:r>
              <w:rPr>
                <w:rFonts w:asciiTheme="majorHAnsi" w:hAnsiTheme="majorHAnsi"/>
                <w:bCs/>
                <w:sz w:val="22"/>
                <w:szCs w:val="22"/>
                <w:lang w:val="en-ID"/>
              </w:rPr>
              <w:t>Tahapan</w:t>
            </w:r>
            <w:proofErr w:type="spellEnd"/>
            <w:r>
              <w:rPr>
                <w:rFonts w:asciiTheme="majorHAnsi" w:hAnsiTheme="majorHAnsi"/>
                <w:bCs/>
                <w:sz w:val="22"/>
                <w:szCs w:val="22"/>
                <w:lang w:val="en-ID"/>
              </w:rPr>
              <w:t xml:space="preserve"> </w:t>
            </w:r>
            <w:proofErr w:type="spellStart"/>
            <w:r>
              <w:rPr>
                <w:rFonts w:asciiTheme="majorHAnsi" w:hAnsiTheme="majorHAnsi"/>
                <w:bCs/>
                <w:sz w:val="22"/>
                <w:szCs w:val="22"/>
                <w:lang w:val="en-ID"/>
              </w:rPr>
              <w:t>Belajar</w:t>
            </w:r>
            <w:proofErr w:type="spellEnd"/>
            <w:r>
              <w:rPr>
                <w:rFonts w:asciiTheme="majorHAnsi" w:hAnsiTheme="majorHAnsi"/>
                <w:bCs/>
                <w:sz w:val="22"/>
                <w:szCs w:val="22"/>
                <w:lang w:val="en-ID"/>
              </w:rPr>
              <w:t xml:space="preserve"> (Sub-CPMK)</w:t>
            </w:r>
          </w:p>
        </w:tc>
      </w:tr>
      <w:tr w:rsidR="00315F2C" w:rsidRPr="008D2C44" w14:paraId="7CF8C4BA" w14:textId="77777777" w:rsidTr="00EE01EA">
        <w:trPr>
          <w:trHeight w:val="980"/>
        </w:trPr>
        <w:tc>
          <w:tcPr>
            <w:tcW w:w="2093" w:type="dxa"/>
            <w:gridSpan w:val="3"/>
            <w:vMerge/>
            <w:shd w:val="clear" w:color="auto" w:fill="auto"/>
          </w:tcPr>
          <w:p w14:paraId="19FF31D8" w14:textId="77777777" w:rsidR="00315F2C" w:rsidRPr="008D2C44" w:rsidRDefault="00315F2C" w:rsidP="004871B9">
            <w:pPr>
              <w:rPr>
                <w:rFonts w:asciiTheme="majorHAnsi" w:hAnsiTheme="majorHAnsi"/>
                <w:bCs/>
                <w:sz w:val="22"/>
                <w:szCs w:val="22"/>
              </w:rPr>
            </w:pPr>
          </w:p>
        </w:tc>
        <w:tc>
          <w:tcPr>
            <w:tcW w:w="1701" w:type="dxa"/>
            <w:gridSpan w:val="3"/>
            <w:tcBorders>
              <w:top w:val="single" w:sz="4" w:space="0" w:color="000000"/>
            </w:tcBorders>
            <w:shd w:val="clear" w:color="auto" w:fill="FFFFFF"/>
          </w:tcPr>
          <w:p w14:paraId="31D942B4" w14:textId="255B6F84" w:rsidR="00B4356A" w:rsidRDefault="001C73F3" w:rsidP="00F73529">
            <w:pPr>
              <w:contextualSpacing/>
              <w:jc w:val="both"/>
              <w:rPr>
                <w:rFonts w:asciiTheme="majorHAnsi" w:hAnsiTheme="majorHAnsi"/>
                <w:bCs/>
                <w:sz w:val="22"/>
                <w:szCs w:val="22"/>
              </w:rPr>
            </w:pPr>
            <w:r>
              <w:rPr>
                <w:rFonts w:asciiTheme="majorHAnsi" w:hAnsiTheme="majorHAnsi"/>
                <w:bCs/>
                <w:sz w:val="22"/>
                <w:szCs w:val="22"/>
              </w:rPr>
              <w:t>Sub-CPMK1</w:t>
            </w:r>
          </w:p>
          <w:p w14:paraId="32A2464E" w14:textId="5E40DA62" w:rsidR="001C73F3" w:rsidRDefault="001C73F3" w:rsidP="001C73F3">
            <w:pPr>
              <w:contextualSpacing/>
              <w:jc w:val="both"/>
              <w:rPr>
                <w:rFonts w:asciiTheme="majorHAnsi" w:hAnsiTheme="majorHAnsi"/>
                <w:bCs/>
                <w:sz w:val="22"/>
                <w:szCs w:val="22"/>
              </w:rPr>
            </w:pPr>
            <w:r>
              <w:rPr>
                <w:rFonts w:asciiTheme="majorHAnsi" w:hAnsiTheme="majorHAnsi"/>
                <w:bCs/>
                <w:sz w:val="22"/>
                <w:szCs w:val="22"/>
              </w:rPr>
              <w:t>Sub-CPMK2</w:t>
            </w:r>
          </w:p>
          <w:p w14:paraId="166FF51B" w14:textId="12B64B33" w:rsidR="001C73F3" w:rsidRDefault="001C73F3" w:rsidP="001C73F3">
            <w:pPr>
              <w:contextualSpacing/>
              <w:jc w:val="both"/>
              <w:rPr>
                <w:rFonts w:asciiTheme="majorHAnsi" w:hAnsiTheme="majorHAnsi"/>
                <w:bCs/>
                <w:sz w:val="22"/>
                <w:szCs w:val="22"/>
              </w:rPr>
            </w:pPr>
            <w:r>
              <w:rPr>
                <w:rFonts w:asciiTheme="majorHAnsi" w:hAnsiTheme="majorHAnsi"/>
                <w:bCs/>
                <w:sz w:val="22"/>
                <w:szCs w:val="22"/>
              </w:rPr>
              <w:t>Sub-CPMK3</w:t>
            </w:r>
          </w:p>
          <w:p w14:paraId="601ACD52" w14:textId="335403C7" w:rsidR="001C73F3" w:rsidRDefault="001C73F3" w:rsidP="001C73F3">
            <w:pPr>
              <w:contextualSpacing/>
              <w:jc w:val="both"/>
              <w:rPr>
                <w:rFonts w:asciiTheme="majorHAnsi" w:hAnsiTheme="majorHAnsi"/>
                <w:bCs/>
                <w:sz w:val="22"/>
                <w:szCs w:val="22"/>
              </w:rPr>
            </w:pPr>
            <w:r>
              <w:rPr>
                <w:rFonts w:asciiTheme="majorHAnsi" w:hAnsiTheme="majorHAnsi"/>
                <w:bCs/>
                <w:sz w:val="22"/>
                <w:szCs w:val="22"/>
              </w:rPr>
              <w:t>Sub-CPMK4</w:t>
            </w:r>
          </w:p>
          <w:p w14:paraId="7F43ABAF" w14:textId="5B53EE8B" w:rsidR="001C73F3" w:rsidRDefault="001C73F3" w:rsidP="001C73F3">
            <w:pPr>
              <w:contextualSpacing/>
              <w:jc w:val="both"/>
              <w:rPr>
                <w:rFonts w:asciiTheme="majorHAnsi" w:hAnsiTheme="majorHAnsi"/>
                <w:bCs/>
                <w:sz w:val="22"/>
                <w:szCs w:val="22"/>
              </w:rPr>
            </w:pPr>
            <w:r>
              <w:rPr>
                <w:rFonts w:asciiTheme="majorHAnsi" w:hAnsiTheme="majorHAnsi"/>
                <w:bCs/>
                <w:sz w:val="22"/>
                <w:szCs w:val="22"/>
              </w:rPr>
              <w:t>Sub-CPMK5</w:t>
            </w:r>
          </w:p>
          <w:p w14:paraId="621E642A" w14:textId="386053E4" w:rsidR="001C73F3" w:rsidRDefault="001C73F3" w:rsidP="001C73F3">
            <w:pPr>
              <w:contextualSpacing/>
              <w:jc w:val="both"/>
              <w:rPr>
                <w:rFonts w:asciiTheme="majorHAnsi" w:hAnsiTheme="majorHAnsi"/>
                <w:bCs/>
                <w:sz w:val="22"/>
                <w:szCs w:val="22"/>
              </w:rPr>
            </w:pPr>
            <w:r>
              <w:rPr>
                <w:rFonts w:asciiTheme="majorHAnsi" w:hAnsiTheme="majorHAnsi"/>
                <w:bCs/>
                <w:sz w:val="22"/>
                <w:szCs w:val="22"/>
              </w:rPr>
              <w:t>Sub-CPMK6</w:t>
            </w:r>
          </w:p>
          <w:p w14:paraId="42F58862" w14:textId="436A946A" w:rsidR="001C73F3" w:rsidRDefault="001C73F3" w:rsidP="001C73F3">
            <w:pPr>
              <w:contextualSpacing/>
              <w:jc w:val="both"/>
              <w:rPr>
                <w:rFonts w:asciiTheme="majorHAnsi" w:hAnsiTheme="majorHAnsi"/>
                <w:bCs/>
                <w:sz w:val="22"/>
                <w:szCs w:val="22"/>
              </w:rPr>
            </w:pPr>
            <w:r>
              <w:rPr>
                <w:rFonts w:asciiTheme="majorHAnsi" w:hAnsiTheme="majorHAnsi"/>
                <w:bCs/>
                <w:sz w:val="22"/>
                <w:szCs w:val="22"/>
              </w:rPr>
              <w:t>Sub-CPMK7</w:t>
            </w:r>
          </w:p>
          <w:p w14:paraId="607DEB5F" w14:textId="425EE843" w:rsidR="001C73F3" w:rsidRDefault="001C73F3" w:rsidP="001C73F3">
            <w:pPr>
              <w:contextualSpacing/>
              <w:jc w:val="both"/>
              <w:rPr>
                <w:rFonts w:asciiTheme="majorHAnsi" w:hAnsiTheme="majorHAnsi"/>
                <w:bCs/>
                <w:sz w:val="22"/>
                <w:szCs w:val="22"/>
              </w:rPr>
            </w:pPr>
            <w:r>
              <w:rPr>
                <w:rFonts w:asciiTheme="majorHAnsi" w:hAnsiTheme="majorHAnsi"/>
                <w:bCs/>
                <w:sz w:val="22"/>
                <w:szCs w:val="22"/>
              </w:rPr>
              <w:t>Sub-CPMK8</w:t>
            </w:r>
          </w:p>
          <w:p w14:paraId="5C75392C" w14:textId="77777777" w:rsidR="009C7CCD" w:rsidRDefault="009C7CCD" w:rsidP="001C73F3">
            <w:pPr>
              <w:contextualSpacing/>
              <w:jc w:val="both"/>
              <w:rPr>
                <w:rFonts w:asciiTheme="majorHAnsi" w:hAnsiTheme="majorHAnsi"/>
                <w:bCs/>
                <w:sz w:val="22"/>
                <w:szCs w:val="22"/>
              </w:rPr>
            </w:pPr>
          </w:p>
          <w:p w14:paraId="59BB7832" w14:textId="4E0133F9" w:rsidR="001C73F3" w:rsidRDefault="001C73F3" w:rsidP="001C73F3">
            <w:pPr>
              <w:contextualSpacing/>
              <w:jc w:val="both"/>
              <w:rPr>
                <w:rFonts w:asciiTheme="majorHAnsi" w:hAnsiTheme="majorHAnsi"/>
                <w:bCs/>
                <w:sz w:val="22"/>
                <w:szCs w:val="22"/>
              </w:rPr>
            </w:pPr>
            <w:r>
              <w:rPr>
                <w:rFonts w:asciiTheme="majorHAnsi" w:hAnsiTheme="majorHAnsi"/>
                <w:bCs/>
                <w:sz w:val="22"/>
                <w:szCs w:val="22"/>
              </w:rPr>
              <w:t>Sub-CPMK9</w:t>
            </w:r>
          </w:p>
          <w:p w14:paraId="181F3177" w14:textId="77777777" w:rsidR="009C7CCD" w:rsidRDefault="009C7CCD" w:rsidP="001C73F3">
            <w:pPr>
              <w:contextualSpacing/>
              <w:jc w:val="both"/>
              <w:rPr>
                <w:rFonts w:asciiTheme="majorHAnsi" w:hAnsiTheme="majorHAnsi"/>
                <w:bCs/>
                <w:sz w:val="22"/>
                <w:szCs w:val="22"/>
              </w:rPr>
            </w:pPr>
          </w:p>
          <w:p w14:paraId="2FA19D96" w14:textId="662760A0" w:rsidR="001C73F3" w:rsidRDefault="001C73F3" w:rsidP="001C73F3">
            <w:pPr>
              <w:contextualSpacing/>
              <w:jc w:val="both"/>
              <w:rPr>
                <w:rFonts w:asciiTheme="majorHAnsi" w:hAnsiTheme="majorHAnsi"/>
                <w:bCs/>
                <w:sz w:val="22"/>
                <w:szCs w:val="22"/>
              </w:rPr>
            </w:pPr>
            <w:r>
              <w:rPr>
                <w:rFonts w:asciiTheme="majorHAnsi" w:hAnsiTheme="majorHAnsi"/>
                <w:bCs/>
                <w:sz w:val="22"/>
                <w:szCs w:val="22"/>
              </w:rPr>
              <w:t>Sub-CPMK10</w:t>
            </w:r>
          </w:p>
          <w:p w14:paraId="1F33A4EF" w14:textId="201F60F4" w:rsidR="001C73F3" w:rsidRDefault="009C7CCD" w:rsidP="001C73F3">
            <w:pPr>
              <w:contextualSpacing/>
              <w:jc w:val="both"/>
              <w:rPr>
                <w:rFonts w:asciiTheme="majorHAnsi" w:hAnsiTheme="majorHAnsi"/>
                <w:bCs/>
                <w:sz w:val="22"/>
                <w:szCs w:val="22"/>
              </w:rPr>
            </w:pPr>
            <w:r>
              <w:rPr>
                <w:rFonts w:asciiTheme="majorHAnsi" w:hAnsiTheme="majorHAnsi"/>
                <w:bCs/>
                <w:sz w:val="22"/>
                <w:szCs w:val="22"/>
              </w:rPr>
              <w:t>Sub-CPMK11</w:t>
            </w:r>
          </w:p>
          <w:p w14:paraId="6ED728FC" w14:textId="2D5DF611" w:rsidR="009C7CCD" w:rsidRDefault="009C7CCD" w:rsidP="001C73F3">
            <w:pPr>
              <w:contextualSpacing/>
              <w:jc w:val="both"/>
              <w:rPr>
                <w:rFonts w:asciiTheme="majorHAnsi" w:hAnsiTheme="majorHAnsi"/>
                <w:bCs/>
                <w:sz w:val="22"/>
                <w:szCs w:val="22"/>
              </w:rPr>
            </w:pPr>
            <w:r>
              <w:rPr>
                <w:rFonts w:asciiTheme="majorHAnsi" w:hAnsiTheme="majorHAnsi"/>
                <w:bCs/>
                <w:sz w:val="22"/>
                <w:szCs w:val="22"/>
              </w:rPr>
              <w:t>Sub-CPMK12</w:t>
            </w:r>
          </w:p>
          <w:p w14:paraId="08B5B9E7" w14:textId="77777777" w:rsidR="009C7CCD" w:rsidRDefault="009C7CCD" w:rsidP="001C73F3">
            <w:pPr>
              <w:contextualSpacing/>
              <w:jc w:val="both"/>
              <w:rPr>
                <w:rFonts w:asciiTheme="majorHAnsi" w:hAnsiTheme="majorHAnsi"/>
                <w:bCs/>
                <w:sz w:val="22"/>
                <w:szCs w:val="22"/>
              </w:rPr>
            </w:pPr>
          </w:p>
          <w:p w14:paraId="0A1C90C7" w14:textId="52F917C9" w:rsidR="009C7CCD" w:rsidRDefault="009C7CCD" w:rsidP="001C73F3">
            <w:pPr>
              <w:contextualSpacing/>
              <w:jc w:val="both"/>
              <w:rPr>
                <w:rFonts w:asciiTheme="majorHAnsi" w:hAnsiTheme="majorHAnsi"/>
                <w:bCs/>
                <w:sz w:val="22"/>
                <w:szCs w:val="22"/>
              </w:rPr>
            </w:pPr>
            <w:r>
              <w:rPr>
                <w:rFonts w:asciiTheme="majorHAnsi" w:hAnsiTheme="majorHAnsi"/>
                <w:bCs/>
                <w:sz w:val="22"/>
                <w:szCs w:val="22"/>
              </w:rPr>
              <w:t>Sub-CPMK13</w:t>
            </w:r>
          </w:p>
          <w:p w14:paraId="7584C0E0" w14:textId="4D1A362B" w:rsidR="00D026D4" w:rsidRPr="008D2C44" w:rsidRDefault="00D026D4" w:rsidP="00520702">
            <w:pPr>
              <w:contextualSpacing/>
              <w:jc w:val="both"/>
              <w:rPr>
                <w:rFonts w:asciiTheme="majorHAnsi" w:hAnsiTheme="majorHAnsi"/>
                <w:bCs/>
                <w:sz w:val="22"/>
                <w:szCs w:val="22"/>
              </w:rPr>
            </w:pPr>
          </w:p>
        </w:tc>
        <w:tc>
          <w:tcPr>
            <w:tcW w:w="10064" w:type="dxa"/>
            <w:gridSpan w:val="12"/>
            <w:tcBorders>
              <w:top w:val="single" w:sz="4" w:space="0" w:color="auto"/>
            </w:tcBorders>
            <w:shd w:val="clear" w:color="auto" w:fill="auto"/>
          </w:tcPr>
          <w:p w14:paraId="00E83E53" w14:textId="4EB14894" w:rsidR="00D8588E" w:rsidRPr="001C73F3" w:rsidRDefault="00D8588E" w:rsidP="00D8588E">
            <w:pPr>
              <w:rPr>
                <w:rFonts w:asciiTheme="majorHAnsi" w:hAnsiTheme="majorHAnsi"/>
                <w:bCs/>
                <w:sz w:val="22"/>
                <w:szCs w:val="22"/>
              </w:rPr>
            </w:pPr>
            <w:r w:rsidRPr="008D2C44">
              <w:rPr>
                <w:rFonts w:asciiTheme="majorHAnsi" w:hAnsiTheme="majorHAnsi"/>
                <w:bCs/>
                <w:sz w:val="22"/>
                <w:szCs w:val="22"/>
                <w:lang w:val="en-ID"/>
              </w:rPr>
              <w:t>m</w:t>
            </w:r>
            <w:r w:rsidRPr="008D2C44">
              <w:rPr>
                <w:rFonts w:asciiTheme="majorHAnsi" w:hAnsiTheme="majorHAnsi"/>
                <w:bCs/>
                <w:sz w:val="22"/>
                <w:szCs w:val="22"/>
                <w:lang w:val="id-ID"/>
              </w:rPr>
              <w:t xml:space="preserve">ampu </w:t>
            </w:r>
            <w:proofErr w:type="spellStart"/>
            <w:r w:rsidRPr="008D2C44">
              <w:rPr>
                <w:rFonts w:asciiTheme="majorHAnsi" w:hAnsiTheme="majorHAnsi"/>
                <w:bCs/>
                <w:sz w:val="22"/>
                <w:szCs w:val="22"/>
              </w:rPr>
              <w:t>menentukan</w:t>
            </w:r>
            <w:proofErr w:type="spellEnd"/>
            <w:r w:rsidRPr="008D2C44">
              <w:rPr>
                <w:rFonts w:asciiTheme="majorHAnsi" w:hAnsiTheme="majorHAnsi"/>
                <w:bCs/>
                <w:sz w:val="22"/>
                <w:szCs w:val="22"/>
                <w:lang w:val="id-ID"/>
              </w:rPr>
              <w:t xml:space="preserve"> ruang lingkup dan kajian dalam keuangan publik Islam </w:t>
            </w:r>
            <w:r w:rsidR="001C73F3">
              <w:rPr>
                <w:rFonts w:asciiTheme="majorHAnsi" w:hAnsiTheme="majorHAnsi"/>
                <w:bCs/>
                <w:sz w:val="22"/>
                <w:szCs w:val="22"/>
              </w:rPr>
              <w:t>(C6)</w:t>
            </w:r>
          </w:p>
          <w:p w14:paraId="68ABADD2" w14:textId="76F26747" w:rsidR="00D8588E" w:rsidRPr="001C73F3" w:rsidRDefault="00D8588E" w:rsidP="00D8588E">
            <w:pPr>
              <w:rPr>
                <w:rFonts w:asciiTheme="majorHAnsi" w:hAnsiTheme="majorHAnsi"/>
                <w:bCs/>
                <w:sz w:val="22"/>
                <w:szCs w:val="22"/>
              </w:rPr>
            </w:pPr>
            <w:proofErr w:type="spellStart"/>
            <w:r w:rsidRPr="008D2C44">
              <w:rPr>
                <w:rFonts w:asciiTheme="majorHAnsi" w:hAnsiTheme="majorHAnsi"/>
                <w:bCs/>
                <w:sz w:val="22"/>
                <w:szCs w:val="22"/>
              </w:rPr>
              <w:t>mampu</w:t>
            </w:r>
            <w:proofErr w:type="spellEnd"/>
            <w:r w:rsidRPr="008D2C44">
              <w:rPr>
                <w:rFonts w:asciiTheme="majorHAnsi" w:hAnsiTheme="majorHAnsi"/>
                <w:bCs/>
                <w:sz w:val="22"/>
                <w:szCs w:val="22"/>
                <w:lang w:val="id-ID"/>
              </w:rPr>
              <w:t xml:space="preserve"> </w:t>
            </w:r>
            <w:proofErr w:type="spellStart"/>
            <w:r w:rsidRPr="008D2C44">
              <w:rPr>
                <w:rFonts w:asciiTheme="majorHAnsi" w:hAnsiTheme="majorHAnsi"/>
                <w:bCs/>
                <w:sz w:val="22"/>
                <w:szCs w:val="22"/>
              </w:rPr>
              <w:t>menentukan</w:t>
            </w:r>
            <w:proofErr w:type="spellEnd"/>
            <w:r w:rsidRPr="008D2C44">
              <w:rPr>
                <w:rFonts w:asciiTheme="majorHAnsi" w:hAnsiTheme="majorHAnsi"/>
                <w:bCs/>
                <w:sz w:val="22"/>
                <w:szCs w:val="22"/>
                <w:lang w:val="id-ID"/>
              </w:rPr>
              <w:t xml:space="preserve"> peran dan fungsi negara dalam Islam</w:t>
            </w:r>
            <w:r w:rsidR="009C7CCD">
              <w:rPr>
                <w:rFonts w:asciiTheme="majorHAnsi" w:hAnsiTheme="majorHAnsi"/>
                <w:bCs/>
                <w:sz w:val="22"/>
                <w:szCs w:val="22"/>
              </w:rPr>
              <w:t xml:space="preserve"> (</w:t>
            </w:r>
            <w:r w:rsidR="001C73F3">
              <w:rPr>
                <w:rFonts w:asciiTheme="majorHAnsi" w:hAnsiTheme="majorHAnsi"/>
                <w:bCs/>
                <w:sz w:val="22"/>
                <w:szCs w:val="22"/>
              </w:rPr>
              <w:t xml:space="preserve"> A4)</w:t>
            </w:r>
          </w:p>
          <w:p w14:paraId="1D384FEC" w14:textId="4ADDDC68" w:rsidR="00D8588E" w:rsidRPr="001C73F3" w:rsidRDefault="00D8588E" w:rsidP="00D8588E">
            <w:pPr>
              <w:rPr>
                <w:rFonts w:asciiTheme="majorHAnsi" w:hAnsiTheme="majorHAnsi"/>
                <w:bCs/>
                <w:sz w:val="22"/>
                <w:szCs w:val="22"/>
              </w:rPr>
            </w:pPr>
            <w:r w:rsidRPr="008D2C44">
              <w:rPr>
                <w:rFonts w:asciiTheme="majorHAnsi" w:hAnsiTheme="majorHAnsi"/>
                <w:bCs/>
                <w:sz w:val="22"/>
                <w:szCs w:val="22"/>
                <w:lang w:val="id-ID"/>
              </w:rPr>
              <w:t>mampu</w:t>
            </w:r>
            <w:r w:rsidRPr="008D2C44">
              <w:rPr>
                <w:rFonts w:asciiTheme="majorHAnsi" w:hAnsiTheme="majorHAnsi"/>
                <w:bCs/>
                <w:sz w:val="22"/>
                <w:szCs w:val="22"/>
              </w:rPr>
              <w:t xml:space="preserve"> </w:t>
            </w:r>
            <w:proofErr w:type="spellStart"/>
            <w:r w:rsidRPr="008D2C44">
              <w:rPr>
                <w:rFonts w:asciiTheme="majorHAnsi" w:hAnsiTheme="majorHAnsi"/>
                <w:bCs/>
                <w:sz w:val="22"/>
                <w:szCs w:val="22"/>
              </w:rPr>
              <w:t>menentukan</w:t>
            </w:r>
            <w:proofErr w:type="spellEnd"/>
            <w:r w:rsidRPr="008D2C44">
              <w:rPr>
                <w:rFonts w:asciiTheme="majorHAnsi" w:hAnsiTheme="majorHAnsi"/>
                <w:bCs/>
                <w:sz w:val="22"/>
                <w:szCs w:val="22"/>
                <w:lang w:val="id-ID"/>
              </w:rPr>
              <w:t xml:space="preserve"> konsep </w:t>
            </w:r>
            <w:r w:rsidRPr="008D2C44">
              <w:rPr>
                <w:rFonts w:asciiTheme="majorHAnsi" w:hAnsiTheme="majorHAnsi"/>
                <w:bCs/>
                <w:i/>
                <w:sz w:val="22"/>
                <w:szCs w:val="22"/>
                <w:lang w:val="id-ID"/>
              </w:rPr>
              <w:t>baitul maal</w:t>
            </w:r>
            <w:r w:rsidRPr="008D2C44">
              <w:rPr>
                <w:rFonts w:asciiTheme="majorHAnsi" w:hAnsiTheme="majorHAnsi"/>
                <w:bCs/>
                <w:sz w:val="22"/>
                <w:szCs w:val="22"/>
                <w:lang w:val="id-ID"/>
              </w:rPr>
              <w:t xml:space="preserve"> dalam perekonomian negara</w:t>
            </w:r>
            <w:r w:rsidR="001C73F3">
              <w:rPr>
                <w:rFonts w:asciiTheme="majorHAnsi" w:hAnsiTheme="majorHAnsi"/>
                <w:bCs/>
                <w:sz w:val="22"/>
                <w:szCs w:val="22"/>
              </w:rPr>
              <w:t xml:space="preserve"> (C6, A4)</w:t>
            </w:r>
          </w:p>
          <w:p w14:paraId="145ECEA1" w14:textId="4296E53B" w:rsidR="00D8588E" w:rsidRPr="001C73F3" w:rsidRDefault="00D8588E" w:rsidP="00D8588E">
            <w:pPr>
              <w:ind w:right="-108"/>
              <w:rPr>
                <w:rFonts w:asciiTheme="majorHAnsi" w:hAnsiTheme="majorHAnsi"/>
                <w:bCs/>
                <w:sz w:val="22"/>
                <w:szCs w:val="22"/>
              </w:rPr>
            </w:pPr>
            <w:r w:rsidRPr="008D2C44">
              <w:rPr>
                <w:rFonts w:asciiTheme="majorHAnsi" w:hAnsiTheme="majorHAnsi"/>
                <w:bCs/>
                <w:sz w:val="22"/>
                <w:szCs w:val="22"/>
                <w:lang w:val="id-ID"/>
              </w:rPr>
              <w:t>mampu</w:t>
            </w:r>
            <w:r w:rsidRPr="008D2C44">
              <w:rPr>
                <w:rFonts w:asciiTheme="majorHAnsi" w:hAnsiTheme="majorHAnsi"/>
                <w:bCs/>
                <w:sz w:val="22"/>
                <w:szCs w:val="22"/>
              </w:rPr>
              <w:t xml:space="preserve"> </w:t>
            </w:r>
            <w:r w:rsidRPr="008D2C44">
              <w:rPr>
                <w:rFonts w:asciiTheme="majorHAnsi" w:hAnsiTheme="majorHAnsi"/>
                <w:bCs/>
                <w:sz w:val="22"/>
                <w:szCs w:val="22"/>
                <w:lang w:val="fi-FI"/>
              </w:rPr>
              <w:t>mengklasifikasikan</w:t>
            </w:r>
            <w:r w:rsidRPr="008D2C44">
              <w:rPr>
                <w:rFonts w:asciiTheme="majorHAnsi" w:hAnsiTheme="majorHAnsi"/>
                <w:bCs/>
                <w:sz w:val="22"/>
                <w:szCs w:val="22"/>
                <w:lang w:val="id-ID"/>
              </w:rPr>
              <w:t xml:space="preserve"> sumber-sumber pendapatan negara dalam tinjauan ekonomi Islam</w:t>
            </w:r>
            <w:r w:rsidR="001C73F3">
              <w:rPr>
                <w:rFonts w:asciiTheme="majorHAnsi" w:hAnsiTheme="majorHAnsi"/>
                <w:bCs/>
                <w:sz w:val="22"/>
                <w:szCs w:val="22"/>
              </w:rPr>
              <w:t xml:space="preserve"> (C6, A4)</w:t>
            </w:r>
          </w:p>
          <w:p w14:paraId="1429AB51" w14:textId="37769123" w:rsidR="00D8588E" w:rsidRPr="001C73F3" w:rsidRDefault="00D8588E" w:rsidP="00D8588E">
            <w:pPr>
              <w:rPr>
                <w:rFonts w:asciiTheme="majorHAnsi" w:hAnsiTheme="majorHAnsi"/>
                <w:bCs/>
                <w:sz w:val="22"/>
                <w:szCs w:val="22"/>
              </w:rPr>
            </w:pPr>
            <w:r w:rsidRPr="008D2C44">
              <w:rPr>
                <w:rFonts w:asciiTheme="majorHAnsi" w:hAnsiTheme="majorHAnsi"/>
                <w:bCs/>
                <w:sz w:val="22"/>
                <w:szCs w:val="22"/>
                <w:lang w:val="id-ID"/>
              </w:rPr>
              <w:t xml:space="preserve">mampu </w:t>
            </w:r>
            <w:r w:rsidRPr="008D2C44">
              <w:rPr>
                <w:rFonts w:asciiTheme="majorHAnsi" w:hAnsiTheme="majorHAnsi"/>
                <w:bCs/>
                <w:sz w:val="22"/>
                <w:szCs w:val="22"/>
              </w:rPr>
              <w:t xml:space="preserve"> </w:t>
            </w:r>
            <w:r w:rsidRPr="008D2C44">
              <w:rPr>
                <w:rFonts w:asciiTheme="majorHAnsi" w:hAnsiTheme="majorHAnsi"/>
                <w:bCs/>
                <w:sz w:val="22"/>
                <w:szCs w:val="22"/>
                <w:lang w:val="sv-SE"/>
              </w:rPr>
              <w:t xml:space="preserve"> </w:t>
            </w:r>
            <w:r w:rsidRPr="008D2C44">
              <w:rPr>
                <w:rFonts w:asciiTheme="majorHAnsi" w:hAnsiTheme="majorHAnsi"/>
                <w:bCs/>
                <w:sz w:val="22"/>
                <w:szCs w:val="22"/>
                <w:lang w:val="fi-FI"/>
              </w:rPr>
              <w:t>mengklasifikasikan</w:t>
            </w:r>
            <w:r w:rsidRPr="008D2C44">
              <w:rPr>
                <w:rFonts w:asciiTheme="majorHAnsi" w:hAnsiTheme="majorHAnsi"/>
                <w:bCs/>
                <w:sz w:val="22"/>
                <w:szCs w:val="22"/>
                <w:lang w:val="id-ID"/>
              </w:rPr>
              <w:t xml:space="preserve"> sektor-sektor dalam belanja (pengeluaran Negara)</w:t>
            </w:r>
            <w:r w:rsidR="001C73F3">
              <w:rPr>
                <w:rFonts w:asciiTheme="majorHAnsi" w:hAnsiTheme="majorHAnsi"/>
                <w:bCs/>
                <w:sz w:val="22"/>
                <w:szCs w:val="22"/>
              </w:rPr>
              <w:t xml:space="preserve"> (C6, A4)</w:t>
            </w:r>
          </w:p>
          <w:p w14:paraId="1D9DF814" w14:textId="4ECE53E4" w:rsidR="00D8588E" w:rsidRPr="001C73F3" w:rsidRDefault="00D8588E" w:rsidP="00D8588E">
            <w:pPr>
              <w:rPr>
                <w:rFonts w:asciiTheme="majorHAnsi" w:hAnsiTheme="majorHAnsi"/>
                <w:bCs/>
                <w:sz w:val="22"/>
                <w:szCs w:val="22"/>
              </w:rPr>
            </w:pPr>
            <w:proofErr w:type="spellStart"/>
            <w:r w:rsidRPr="008D2C44">
              <w:rPr>
                <w:rFonts w:asciiTheme="majorHAnsi" w:hAnsiTheme="majorHAnsi"/>
                <w:bCs/>
                <w:sz w:val="22"/>
                <w:szCs w:val="22"/>
              </w:rPr>
              <w:t>mampu</w:t>
            </w:r>
            <w:proofErr w:type="spellEnd"/>
            <w:r w:rsidRPr="008D2C44">
              <w:rPr>
                <w:rFonts w:asciiTheme="majorHAnsi" w:hAnsiTheme="majorHAnsi"/>
                <w:bCs/>
                <w:sz w:val="22"/>
                <w:szCs w:val="22"/>
              </w:rPr>
              <w:t xml:space="preserve"> </w:t>
            </w:r>
            <w:r w:rsidRPr="008D2C44">
              <w:rPr>
                <w:rFonts w:asciiTheme="majorHAnsi" w:hAnsiTheme="majorHAnsi"/>
                <w:bCs/>
                <w:sz w:val="22"/>
                <w:szCs w:val="22"/>
                <w:lang w:val="fi-FI"/>
              </w:rPr>
              <w:t>mengklasifikasikan</w:t>
            </w:r>
            <w:r w:rsidRPr="008D2C44">
              <w:rPr>
                <w:rFonts w:asciiTheme="majorHAnsi" w:hAnsiTheme="majorHAnsi"/>
                <w:bCs/>
                <w:sz w:val="22"/>
                <w:szCs w:val="22"/>
                <w:lang w:val="id-ID"/>
              </w:rPr>
              <w:t xml:space="preserve"> kepemilikan negara sebagai pendapatan kas Negara</w:t>
            </w:r>
            <w:r w:rsidR="001C73F3">
              <w:rPr>
                <w:rFonts w:asciiTheme="majorHAnsi" w:hAnsiTheme="majorHAnsi"/>
                <w:bCs/>
                <w:sz w:val="22"/>
                <w:szCs w:val="22"/>
              </w:rPr>
              <w:t xml:space="preserve"> (A4)</w:t>
            </w:r>
          </w:p>
          <w:p w14:paraId="5042CCD7" w14:textId="2C70E79F" w:rsidR="00D8588E" w:rsidRPr="001C73F3" w:rsidRDefault="00D8588E" w:rsidP="00D8588E">
            <w:pPr>
              <w:rPr>
                <w:rFonts w:asciiTheme="majorHAnsi" w:hAnsiTheme="majorHAnsi"/>
                <w:bCs/>
                <w:sz w:val="22"/>
                <w:szCs w:val="22"/>
              </w:rPr>
            </w:pPr>
            <w:proofErr w:type="spellStart"/>
            <w:r w:rsidRPr="008D2C44">
              <w:rPr>
                <w:rFonts w:asciiTheme="majorHAnsi" w:hAnsiTheme="majorHAnsi"/>
                <w:bCs/>
                <w:sz w:val="22"/>
                <w:szCs w:val="22"/>
              </w:rPr>
              <w:t>mampu</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mengklasifikasikan</w:t>
            </w:r>
            <w:proofErr w:type="spellEnd"/>
            <w:r w:rsidRPr="008D2C44">
              <w:rPr>
                <w:rFonts w:asciiTheme="majorHAnsi" w:hAnsiTheme="majorHAnsi"/>
                <w:bCs/>
                <w:sz w:val="22"/>
                <w:szCs w:val="22"/>
              </w:rPr>
              <w:t xml:space="preserve"> </w:t>
            </w:r>
            <w:r w:rsidRPr="008D2C44">
              <w:rPr>
                <w:rFonts w:asciiTheme="majorHAnsi" w:hAnsiTheme="majorHAnsi"/>
                <w:bCs/>
                <w:sz w:val="22"/>
                <w:szCs w:val="22"/>
                <w:lang w:val="id-ID"/>
              </w:rPr>
              <w:t>kepemilikan negara sebagai pendapatan kas Negara</w:t>
            </w:r>
            <w:r w:rsidR="001C73F3">
              <w:rPr>
                <w:rFonts w:asciiTheme="majorHAnsi" w:hAnsiTheme="majorHAnsi"/>
                <w:bCs/>
                <w:sz w:val="22"/>
                <w:szCs w:val="22"/>
              </w:rPr>
              <w:t xml:space="preserve"> ( A4)</w:t>
            </w:r>
          </w:p>
          <w:p w14:paraId="2DB92913" w14:textId="57E45CEA" w:rsidR="00D8588E" w:rsidRPr="008D2C44" w:rsidRDefault="00D8588E" w:rsidP="00D8588E">
            <w:pPr>
              <w:rPr>
                <w:rFonts w:asciiTheme="majorHAnsi" w:hAnsiTheme="majorHAnsi"/>
                <w:bCs/>
                <w:sz w:val="22"/>
                <w:szCs w:val="22"/>
                <w:lang w:val="id-ID"/>
              </w:rPr>
            </w:pPr>
            <w:r w:rsidRPr="008D2C44">
              <w:rPr>
                <w:rFonts w:asciiTheme="majorHAnsi" w:hAnsiTheme="majorHAnsi"/>
                <w:bCs/>
                <w:sz w:val="22"/>
                <w:szCs w:val="22"/>
                <w:lang w:val="pt-BR"/>
              </w:rPr>
              <w:t xml:space="preserve">mampu </w:t>
            </w:r>
            <w:proofErr w:type="spellStart"/>
            <w:r w:rsidRPr="008D2C44">
              <w:rPr>
                <w:rFonts w:asciiTheme="majorHAnsi" w:hAnsiTheme="majorHAnsi"/>
                <w:bCs/>
                <w:sz w:val="22"/>
                <w:szCs w:val="22"/>
              </w:rPr>
              <w:t>menentukan</w:t>
            </w:r>
            <w:proofErr w:type="spellEnd"/>
            <w:r w:rsidRPr="008D2C44">
              <w:rPr>
                <w:rFonts w:asciiTheme="majorHAnsi" w:hAnsiTheme="majorHAnsi"/>
                <w:bCs/>
                <w:sz w:val="22"/>
                <w:szCs w:val="22"/>
                <w:lang w:val="id-ID"/>
              </w:rPr>
              <w:t xml:space="preserve"> pengertian,landasan hukum zakat, konsep zakat sebagai instrument pendapatan negara  </w:t>
            </w:r>
            <w:r w:rsidR="001C73F3">
              <w:rPr>
                <w:rFonts w:asciiTheme="majorHAnsi" w:hAnsiTheme="majorHAnsi"/>
                <w:bCs/>
                <w:sz w:val="22"/>
                <w:szCs w:val="22"/>
              </w:rPr>
              <w:t>(C6, A4)</w:t>
            </w:r>
          </w:p>
          <w:p w14:paraId="336996FE" w14:textId="27728430" w:rsidR="00D8588E" w:rsidRPr="001C73F3" w:rsidRDefault="00D8588E" w:rsidP="00D8588E">
            <w:pPr>
              <w:rPr>
                <w:rFonts w:asciiTheme="majorHAnsi" w:hAnsiTheme="majorHAnsi"/>
                <w:bCs/>
                <w:sz w:val="22"/>
                <w:szCs w:val="22"/>
              </w:rPr>
            </w:pPr>
            <w:r w:rsidRPr="008D2C44">
              <w:rPr>
                <w:rFonts w:asciiTheme="majorHAnsi" w:hAnsiTheme="majorHAnsi"/>
                <w:bCs/>
                <w:sz w:val="22"/>
                <w:szCs w:val="22"/>
                <w:lang w:val="id-ID"/>
              </w:rPr>
              <w:t>mampu menganalisis tentang kebijakan utang dan investasi terhadap pembangunan dalam ekonomi Islam</w:t>
            </w:r>
            <w:r w:rsidR="001C73F3">
              <w:rPr>
                <w:rFonts w:asciiTheme="majorHAnsi" w:hAnsiTheme="majorHAnsi"/>
                <w:bCs/>
                <w:sz w:val="22"/>
                <w:szCs w:val="22"/>
              </w:rPr>
              <w:t xml:space="preserve"> (C6, A4)</w:t>
            </w:r>
          </w:p>
          <w:p w14:paraId="74D266FC" w14:textId="275E99F3" w:rsidR="00D8588E" w:rsidRPr="001C73F3" w:rsidRDefault="00D8588E" w:rsidP="00D8588E">
            <w:pPr>
              <w:rPr>
                <w:rFonts w:asciiTheme="majorHAnsi" w:hAnsiTheme="majorHAnsi"/>
                <w:bCs/>
                <w:sz w:val="22"/>
                <w:szCs w:val="22"/>
              </w:rPr>
            </w:pPr>
            <w:r w:rsidRPr="008D2C44">
              <w:rPr>
                <w:rFonts w:asciiTheme="majorHAnsi" w:hAnsiTheme="majorHAnsi"/>
                <w:bCs/>
                <w:sz w:val="22"/>
                <w:szCs w:val="22"/>
                <w:lang w:val="id-ID"/>
              </w:rPr>
              <w:t xml:space="preserve">mampu  </w:t>
            </w:r>
            <w:proofErr w:type="spellStart"/>
            <w:r w:rsidRPr="008D2C44">
              <w:rPr>
                <w:rFonts w:asciiTheme="majorHAnsi" w:hAnsiTheme="majorHAnsi"/>
                <w:bCs/>
                <w:sz w:val="22"/>
                <w:szCs w:val="22"/>
              </w:rPr>
              <w:t>menganalisis</w:t>
            </w:r>
            <w:proofErr w:type="spellEnd"/>
            <w:r w:rsidRPr="008D2C44">
              <w:rPr>
                <w:rFonts w:asciiTheme="majorHAnsi" w:hAnsiTheme="majorHAnsi"/>
                <w:bCs/>
                <w:sz w:val="22"/>
                <w:szCs w:val="22"/>
                <w:lang w:val="id-ID"/>
              </w:rPr>
              <w:t xml:space="preserve"> kasus kebijakan fiskal di negara-negara muslim</w:t>
            </w:r>
            <w:r w:rsidR="009C7CCD">
              <w:rPr>
                <w:rFonts w:asciiTheme="majorHAnsi" w:hAnsiTheme="majorHAnsi"/>
                <w:bCs/>
                <w:sz w:val="22"/>
                <w:szCs w:val="22"/>
              </w:rPr>
              <w:t xml:space="preserve"> (C6</w:t>
            </w:r>
            <w:r w:rsidR="001C73F3">
              <w:rPr>
                <w:rFonts w:asciiTheme="majorHAnsi" w:hAnsiTheme="majorHAnsi"/>
                <w:bCs/>
                <w:sz w:val="22"/>
                <w:szCs w:val="22"/>
              </w:rPr>
              <w:t xml:space="preserve">) </w:t>
            </w:r>
          </w:p>
          <w:p w14:paraId="46C5D426" w14:textId="679C0BA3" w:rsidR="00D8588E" w:rsidRPr="001C73F3" w:rsidRDefault="00D8588E" w:rsidP="00D8588E">
            <w:pPr>
              <w:rPr>
                <w:rFonts w:asciiTheme="majorHAnsi" w:hAnsiTheme="majorHAnsi"/>
                <w:bCs/>
                <w:sz w:val="22"/>
                <w:szCs w:val="22"/>
              </w:rPr>
            </w:pPr>
            <w:r w:rsidRPr="008D2C44">
              <w:rPr>
                <w:rFonts w:asciiTheme="majorHAnsi" w:hAnsiTheme="majorHAnsi"/>
                <w:bCs/>
                <w:sz w:val="22"/>
                <w:szCs w:val="22"/>
                <w:lang w:val="id-ID"/>
              </w:rPr>
              <w:t xml:space="preserve">mampu </w:t>
            </w:r>
            <w:proofErr w:type="spellStart"/>
            <w:r w:rsidRPr="008D2C44">
              <w:rPr>
                <w:rFonts w:asciiTheme="majorHAnsi" w:hAnsiTheme="majorHAnsi"/>
                <w:bCs/>
                <w:sz w:val="22"/>
                <w:szCs w:val="22"/>
              </w:rPr>
              <w:t>menentukan</w:t>
            </w:r>
            <w:proofErr w:type="spellEnd"/>
            <w:r w:rsidRPr="008D2C44">
              <w:rPr>
                <w:rFonts w:asciiTheme="majorHAnsi" w:hAnsiTheme="majorHAnsi"/>
                <w:bCs/>
                <w:sz w:val="22"/>
                <w:szCs w:val="22"/>
                <w:lang w:val="id-ID"/>
              </w:rPr>
              <w:t xml:space="preserve"> konsep APBN  tanpa pajak dan hutang</w:t>
            </w:r>
            <w:r w:rsidR="001C73F3">
              <w:rPr>
                <w:rFonts w:asciiTheme="majorHAnsi" w:hAnsiTheme="majorHAnsi"/>
                <w:bCs/>
                <w:sz w:val="22"/>
                <w:szCs w:val="22"/>
              </w:rPr>
              <w:t xml:space="preserve"> (C6, A4)</w:t>
            </w:r>
          </w:p>
          <w:p w14:paraId="2E68805C" w14:textId="4275E846" w:rsidR="00D8588E" w:rsidRPr="001C73F3" w:rsidRDefault="00D8588E" w:rsidP="00D8588E">
            <w:pPr>
              <w:rPr>
                <w:rFonts w:asciiTheme="majorHAnsi" w:hAnsiTheme="majorHAnsi"/>
                <w:bCs/>
                <w:sz w:val="22"/>
                <w:szCs w:val="22"/>
              </w:rPr>
            </w:pPr>
            <w:r w:rsidRPr="008D2C44">
              <w:rPr>
                <w:rFonts w:asciiTheme="majorHAnsi" w:hAnsiTheme="majorHAnsi"/>
                <w:bCs/>
                <w:sz w:val="22"/>
                <w:szCs w:val="22"/>
                <w:lang w:val="id-ID"/>
              </w:rPr>
              <w:t xml:space="preserve">mampu </w:t>
            </w:r>
            <w:proofErr w:type="spellStart"/>
            <w:r w:rsidRPr="008D2C44">
              <w:rPr>
                <w:rFonts w:asciiTheme="majorHAnsi" w:hAnsiTheme="majorHAnsi"/>
                <w:bCs/>
                <w:sz w:val="22"/>
                <w:szCs w:val="22"/>
              </w:rPr>
              <w:t>menganalisis</w:t>
            </w:r>
            <w:proofErr w:type="spellEnd"/>
            <w:r w:rsidRPr="008D2C44">
              <w:rPr>
                <w:rFonts w:asciiTheme="majorHAnsi" w:hAnsiTheme="majorHAnsi"/>
                <w:bCs/>
                <w:sz w:val="22"/>
                <w:szCs w:val="22"/>
                <w:lang w:val="id-ID"/>
              </w:rPr>
              <w:t xml:space="preserve">  isu kontemporer tentang wakaf, tabungan haji sebagai alternatif keuangan negara</w:t>
            </w:r>
            <w:r w:rsidR="009C7CCD">
              <w:rPr>
                <w:rFonts w:asciiTheme="majorHAnsi" w:hAnsiTheme="majorHAnsi"/>
                <w:bCs/>
                <w:sz w:val="22"/>
                <w:szCs w:val="22"/>
              </w:rPr>
              <w:t xml:space="preserve"> (C6</w:t>
            </w:r>
            <w:r w:rsidR="001C73F3">
              <w:rPr>
                <w:rFonts w:asciiTheme="majorHAnsi" w:hAnsiTheme="majorHAnsi"/>
                <w:bCs/>
                <w:sz w:val="22"/>
                <w:szCs w:val="22"/>
              </w:rPr>
              <w:t>)</w:t>
            </w:r>
          </w:p>
          <w:p w14:paraId="7A1118FE" w14:textId="17DFB5AF" w:rsidR="0053656E" w:rsidRPr="001C73F3" w:rsidRDefault="00D8588E" w:rsidP="00D8588E">
            <w:pPr>
              <w:rPr>
                <w:rFonts w:asciiTheme="majorHAnsi" w:hAnsiTheme="majorHAnsi"/>
                <w:bCs/>
                <w:sz w:val="22"/>
                <w:szCs w:val="22"/>
              </w:rPr>
            </w:pPr>
            <w:r w:rsidRPr="008D2C44">
              <w:rPr>
                <w:rFonts w:asciiTheme="majorHAnsi" w:hAnsiTheme="majorHAnsi"/>
                <w:bCs/>
                <w:sz w:val="22"/>
                <w:szCs w:val="22"/>
                <w:lang w:val="id-ID"/>
              </w:rPr>
              <w:t xml:space="preserve">mampu </w:t>
            </w:r>
            <w:proofErr w:type="spellStart"/>
            <w:r w:rsidRPr="008D2C44">
              <w:rPr>
                <w:rFonts w:asciiTheme="majorHAnsi" w:hAnsiTheme="majorHAnsi"/>
                <w:bCs/>
                <w:sz w:val="22"/>
                <w:szCs w:val="22"/>
              </w:rPr>
              <w:t>menganalisis</w:t>
            </w:r>
            <w:proofErr w:type="spellEnd"/>
            <w:r w:rsidRPr="008D2C44">
              <w:rPr>
                <w:rFonts w:asciiTheme="majorHAnsi" w:hAnsiTheme="majorHAnsi"/>
                <w:bCs/>
                <w:sz w:val="22"/>
                <w:szCs w:val="22"/>
                <w:lang w:val="id-ID"/>
              </w:rPr>
              <w:t xml:space="preserve"> isu kontemporer tentang sukuk (obligasi syariah sebagai keuangan negara) dan optimalisasi BUMN</w:t>
            </w:r>
            <w:r w:rsidR="001C73F3">
              <w:rPr>
                <w:rFonts w:asciiTheme="majorHAnsi" w:hAnsiTheme="majorHAnsi"/>
                <w:bCs/>
                <w:sz w:val="22"/>
                <w:szCs w:val="22"/>
              </w:rPr>
              <w:t xml:space="preserve"> (C6, A4)</w:t>
            </w:r>
          </w:p>
        </w:tc>
      </w:tr>
      <w:tr w:rsidR="009C7CCD" w:rsidRPr="007E4A5D" w14:paraId="00EA923B" w14:textId="77777777" w:rsidTr="009C7CCD">
        <w:trPr>
          <w:trHeight w:val="345"/>
        </w:trPr>
        <w:tc>
          <w:tcPr>
            <w:tcW w:w="2093" w:type="dxa"/>
            <w:gridSpan w:val="3"/>
            <w:shd w:val="clear" w:color="auto" w:fill="auto"/>
          </w:tcPr>
          <w:p w14:paraId="15C19D44" w14:textId="267456BE" w:rsidR="009C7CCD" w:rsidRPr="009C7CCD" w:rsidRDefault="009C7CCD" w:rsidP="00957514">
            <w:pPr>
              <w:rPr>
                <w:rFonts w:asciiTheme="majorHAnsi" w:hAnsiTheme="majorHAnsi"/>
                <w:b/>
                <w:bCs/>
                <w:noProof/>
                <w:sz w:val="22"/>
                <w:szCs w:val="22"/>
                <w:lang w:val="en-ID"/>
              </w:rPr>
            </w:pPr>
            <w:r>
              <w:rPr>
                <w:rFonts w:asciiTheme="majorHAnsi" w:hAnsiTheme="majorHAnsi"/>
                <w:b/>
                <w:bCs/>
                <w:noProof/>
                <w:sz w:val="22"/>
                <w:szCs w:val="22"/>
                <w:lang w:val="en-ID"/>
              </w:rPr>
              <w:t>Korelasi CPMK terhadap Sub-</w:t>
            </w:r>
            <w:r>
              <w:rPr>
                <w:rFonts w:asciiTheme="majorHAnsi" w:hAnsiTheme="majorHAnsi"/>
                <w:b/>
                <w:bCs/>
                <w:noProof/>
                <w:sz w:val="22"/>
                <w:szCs w:val="22"/>
                <w:lang w:val="en-ID"/>
              </w:rPr>
              <w:lastRenderedPageBreak/>
              <w:t>CPMK</w:t>
            </w:r>
          </w:p>
        </w:tc>
        <w:tc>
          <w:tcPr>
            <w:tcW w:w="1701" w:type="dxa"/>
            <w:gridSpan w:val="3"/>
            <w:tcBorders>
              <w:top w:val="single" w:sz="4" w:space="0" w:color="000000"/>
            </w:tcBorders>
            <w:shd w:val="clear" w:color="auto" w:fill="auto"/>
          </w:tcPr>
          <w:p w14:paraId="506366AB" w14:textId="77777777" w:rsidR="009C7CCD" w:rsidRDefault="009C7CCD" w:rsidP="00957514">
            <w:pPr>
              <w:tabs>
                <w:tab w:val="left" w:pos="270"/>
              </w:tabs>
              <w:jc w:val="both"/>
              <w:rPr>
                <w:rFonts w:asciiTheme="majorHAnsi" w:hAnsiTheme="majorHAnsi"/>
                <w:bCs/>
                <w:sz w:val="22"/>
                <w:szCs w:val="22"/>
                <w:lang w:val="sv-SE"/>
              </w:rPr>
            </w:pPr>
            <w:r>
              <w:rPr>
                <w:rFonts w:asciiTheme="majorHAnsi" w:hAnsiTheme="majorHAnsi"/>
                <w:bCs/>
                <w:sz w:val="22"/>
                <w:szCs w:val="22"/>
                <w:lang w:val="sv-SE"/>
              </w:rPr>
              <w:lastRenderedPageBreak/>
              <w:t>CPMK1</w:t>
            </w:r>
          </w:p>
          <w:p w14:paraId="1066857E" w14:textId="77777777" w:rsidR="009C7CCD" w:rsidRDefault="009C7CCD" w:rsidP="00957514">
            <w:pPr>
              <w:tabs>
                <w:tab w:val="left" w:pos="270"/>
              </w:tabs>
              <w:jc w:val="both"/>
              <w:rPr>
                <w:rFonts w:asciiTheme="majorHAnsi" w:hAnsiTheme="majorHAnsi"/>
                <w:bCs/>
                <w:sz w:val="22"/>
                <w:szCs w:val="22"/>
                <w:lang w:val="sv-SE"/>
              </w:rPr>
            </w:pPr>
          </w:p>
          <w:p w14:paraId="481BDE4E" w14:textId="77777777" w:rsidR="009C7CCD" w:rsidRDefault="009C7CCD" w:rsidP="00957514">
            <w:pPr>
              <w:tabs>
                <w:tab w:val="left" w:pos="270"/>
              </w:tabs>
              <w:jc w:val="both"/>
              <w:rPr>
                <w:rFonts w:asciiTheme="majorHAnsi" w:hAnsiTheme="majorHAnsi"/>
                <w:bCs/>
                <w:sz w:val="22"/>
                <w:szCs w:val="22"/>
                <w:lang w:val="sv-SE"/>
              </w:rPr>
            </w:pPr>
          </w:p>
          <w:p w14:paraId="48960D4A" w14:textId="6D51BCB6" w:rsidR="009C7CCD" w:rsidRPr="008D2C44" w:rsidRDefault="009C7CCD" w:rsidP="00957514">
            <w:pPr>
              <w:tabs>
                <w:tab w:val="left" w:pos="270"/>
              </w:tabs>
              <w:jc w:val="both"/>
              <w:rPr>
                <w:rFonts w:asciiTheme="majorHAnsi" w:hAnsiTheme="majorHAnsi"/>
                <w:bCs/>
                <w:sz w:val="22"/>
                <w:szCs w:val="22"/>
                <w:lang w:val="sv-SE"/>
              </w:rPr>
            </w:pPr>
            <w:r>
              <w:rPr>
                <w:rFonts w:asciiTheme="majorHAnsi" w:hAnsiTheme="majorHAnsi"/>
                <w:bCs/>
                <w:sz w:val="22"/>
                <w:szCs w:val="22"/>
                <w:lang w:val="sv-SE"/>
              </w:rPr>
              <w:t>CPMK2</w:t>
            </w:r>
          </w:p>
        </w:tc>
        <w:tc>
          <w:tcPr>
            <w:tcW w:w="10064" w:type="dxa"/>
            <w:gridSpan w:val="12"/>
            <w:tcBorders>
              <w:top w:val="single" w:sz="4" w:space="0" w:color="000000"/>
            </w:tcBorders>
            <w:shd w:val="clear" w:color="auto" w:fill="auto"/>
          </w:tcPr>
          <w:p w14:paraId="174842AB" w14:textId="77777777" w:rsidR="009C7CCD" w:rsidRDefault="009C7CCD" w:rsidP="00957514">
            <w:pPr>
              <w:tabs>
                <w:tab w:val="left" w:pos="270"/>
              </w:tabs>
              <w:jc w:val="both"/>
              <w:rPr>
                <w:rFonts w:asciiTheme="majorHAnsi" w:hAnsiTheme="majorHAnsi"/>
                <w:bCs/>
                <w:sz w:val="22"/>
                <w:szCs w:val="22"/>
                <w:lang w:val="sv-SE"/>
              </w:rPr>
            </w:pPr>
            <w:r>
              <w:rPr>
                <w:rFonts w:asciiTheme="majorHAnsi" w:hAnsiTheme="majorHAnsi"/>
                <w:bCs/>
                <w:sz w:val="22"/>
                <w:szCs w:val="22"/>
                <w:lang w:val="sv-SE"/>
              </w:rPr>
              <w:lastRenderedPageBreak/>
              <w:t>Sub-CPMK 1, Sub-CPMK 3, Sub-CPMK 4, Sub-CPMK 5, Sub-CPMK 8, Sub-CPMK 9, Sub-CPMK 10, Sub-CPMK 11, Sub-CPMK 12, Sub-CPMK 13.</w:t>
            </w:r>
          </w:p>
          <w:p w14:paraId="068CFB9F" w14:textId="77777777" w:rsidR="009C7CCD" w:rsidRDefault="009C7CCD" w:rsidP="00957514">
            <w:pPr>
              <w:tabs>
                <w:tab w:val="left" w:pos="270"/>
              </w:tabs>
              <w:jc w:val="both"/>
              <w:rPr>
                <w:rFonts w:asciiTheme="majorHAnsi" w:hAnsiTheme="majorHAnsi"/>
                <w:bCs/>
                <w:sz w:val="22"/>
                <w:szCs w:val="22"/>
                <w:lang w:val="sv-SE"/>
              </w:rPr>
            </w:pPr>
          </w:p>
          <w:p w14:paraId="3FBAEB88" w14:textId="362F51D7" w:rsidR="009C7CCD" w:rsidRPr="008D2C44" w:rsidRDefault="009C7CCD" w:rsidP="00957514">
            <w:pPr>
              <w:tabs>
                <w:tab w:val="left" w:pos="270"/>
              </w:tabs>
              <w:jc w:val="both"/>
              <w:rPr>
                <w:rFonts w:asciiTheme="majorHAnsi" w:hAnsiTheme="majorHAnsi"/>
                <w:bCs/>
                <w:sz w:val="22"/>
                <w:szCs w:val="22"/>
                <w:lang w:val="sv-SE"/>
              </w:rPr>
            </w:pPr>
            <w:r>
              <w:rPr>
                <w:rFonts w:asciiTheme="majorHAnsi" w:hAnsiTheme="majorHAnsi"/>
                <w:bCs/>
                <w:sz w:val="22"/>
                <w:szCs w:val="22"/>
                <w:lang w:val="sv-SE"/>
              </w:rPr>
              <w:t>Sub-CPMK 2, Sub-CPMK 3, Sub-CPMK 4, Sub-CPMK 5, Sub-CPMK 6, Sub-CPMK 7, Sub-CPMK 8, Sub-CPMK 9, Sub-CPMK 11, Sub-CPMK 13.</w:t>
            </w:r>
          </w:p>
        </w:tc>
      </w:tr>
      <w:tr w:rsidR="00957514" w:rsidRPr="008D2C44" w14:paraId="2AA99EEB" w14:textId="77777777" w:rsidTr="005C1D7D">
        <w:trPr>
          <w:trHeight w:val="345"/>
        </w:trPr>
        <w:tc>
          <w:tcPr>
            <w:tcW w:w="2093" w:type="dxa"/>
            <w:gridSpan w:val="3"/>
            <w:shd w:val="clear" w:color="auto" w:fill="auto"/>
          </w:tcPr>
          <w:p w14:paraId="6EA00888" w14:textId="10211358" w:rsidR="00957514" w:rsidRPr="00B33389" w:rsidRDefault="00957514" w:rsidP="00957514">
            <w:pPr>
              <w:rPr>
                <w:rFonts w:asciiTheme="majorHAnsi" w:hAnsiTheme="majorHAnsi"/>
                <w:bCs/>
                <w:noProof/>
                <w:sz w:val="22"/>
                <w:szCs w:val="22"/>
                <w:lang w:val="sv-SE"/>
              </w:rPr>
            </w:pPr>
          </w:p>
          <w:p w14:paraId="0C743814" w14:textId="77777777" w:rsidR="00957514" w:rsidRPr="008D2C44" w:rsidRDefault="00D8588E" w:rsidP="00957514">
            <w:pPr>
              <w:rPr>
                <w:rFonts w:asciiTheme="majorHAnsi" w:hAnsiTheme="majorHAnsi"/>
                <w:bCs/>
                <w:sz w:val="22"/>
                <w:szCs w:val="22"/>
              </w:rPr>
            </w:pPr>
            <w:r w:rsidRPr="008D2C44">
              <w:rPr>
                <w:rFonts w:asciiTheme="majorHAnsi" w:hAnsiTheme="majorHAnsi"/>
                <w:bCs/>
                <w:noProof/>
                <w:sz w:val="22"/>
                <w:szCs w:val="22"/>
                <w:lang w:val="en-ID"/>
              </w:rPr>
              <w:t>Deskripsi Singkat Mata Kuliah</w:t>
            </w:r>
          </w:p>
          <w:p w14:paraId="619815AE" w14:textId="77777777" w:rsidR="00957514" w:rsidRPr="008D2C44" w:rsidRDefault="00957514" w:rsidP="004871B9">
            <w:pPr>
              <w:rPr>
                <w:rFonts w:asciiTheme="majorHAnsi" w:hAnsiTheme="majorHAnsi"/>
                <w:bCs/>
                <w:noProof/>
                <w:sz w:val="22"/>
                <w:szCs w:val="22"/>
                <w:lang w:val="en-ID"/>
              </w:rPr>
            </w:pPr>
          </w:p>
        </w:tc>
        <w:tc>
          <w:tcPr>
            <w:tcW w:w="11765" w:type="dxa"/>
            <w:gridSpan w:val="15"/>
            <w:tcBorders>
              <w:top w:val="single" w:sz="4" w:space="0" w:color="000000"/>
            </w:tcBorders>
            <w:shd w:val="clear" w:color="auto" w:fill="auto"/>
          </w:tcPr>
          <w:p w14:paraId="228499D1" w14:textId="77777777" w:rsidR="00957514" w:rsidRPr="008D2C44" w:rsidRDefault="00957514" w:rsidP="00957514">
            <w:pPr>
              <w:tabs>
                <w:tab w:val="left" w:pos="270"/>
              </w:tabs>
              <w:jc w:val="both"/>
              <w:rPr>
                <w:rFonts w:asciiTheme="majorHAnsi" w:hAnsiTheme="majorHAnsi" w:cs="Arial"/>
                <w:bCs/>
                <w:sz w:val="22"/>
                <w:szCs w:val="22"/>
              </w:rPr>
            </w:pPr>
            <w:r w:rsidRPr="008D2C44">
              <w:rPr>
                <w:rFonts w:asciiTheme="majorHAnsi" w:hAnsiTheme="majorHAnsi"/>
                <w:bCs/>
                <w:sz w:val="22"/>
                <w:szCs w:val="22"/>
                <w:lang w:val="sv-SE"/>
              </w:rPr>
              <w:t xml:space="preserve">Mata kuliah </w:t>
            </w:r>
            <w:r w:rsidR="00533E51" w:rsidRPr="008D2C44">
              <w:rPr>
                <w:rFonts w:asciiTheme="majorHAnsi" w:hAnsiTheme="majorHAnsi"/>
                <w:bCs/>
                <w:sz w:val="22"/>
                <w:szCs w:val="22"/>
                <w:lang w:val="id-ID"/>
              </w:rPr>
              <w:t>keuangan publik islam mengkaji tentang instrumen-instrumen kebijakan dalam keuanga</w:t>
            </w:r>
            <w:r w:rsidR="006F2DC8" w:rsidRPr="008D2C44">
              <w:rPr>
                <w:rFonts w:asciiTheme="majorHAnsi" w:hAnsiTheme="majorHAnsi"/>
                <w:bCs/>
                <w:sz w:val="22"/>
                <w:szCs w:val="22"/>
              </w:rPr>
              <w:t>n</w:t>
            </w:r>
            <w:r w:rsidR="006F2DC8" w:rsidRPr="008D2C44">
              <w:rPr>
                <w:rFonts w:asciiTheme="majorHAnsi" w:hAnsiTheme="majorHAnsi"/>
                <w:bCs/>
                <w:sz w:val="22"/>
                <w:szCs w:val="22"/>
                <w:lang w:val="id-ID"/>
              </w:rPr>
              <w:t xml:space="preserve"> publik </w:t>
            </w:r>
            <w:r w:rsidR="006F2DC8" w:rsidRPr="008D2C44">
              <w:rPr>
                <w:rFonts w:asciiTheme="majorHAnsi" w:hAnsiTheme="majorHAnsi"/>
                <w:bCs/>
                <w:sz w:val="22"/>
                <w:szCs w:val="22"/>
              </w:rPr>
              <w:t>I</w:t>
            </w:r>
            <w:r w:rsidR="00533E51" w:rsidRPr="008D2C44">
              <w:rPr>
                <w:rFonts w:asciiTheme="majorHAnsi" w:hAnsiTheme="majorHAnsi"/>
                <w:bCs/>
                <w:sz w:val="22"/>
                <w:szCs w:val="22"/>
                <w:lang w:val="id-ID"/>
              </w:rPr>
              <w:t xml:space="preserve">slam baik dari segi pengeluaran maupun pendapatan negara yang di gunakan dalam keberlangsungan, kemajuan ekonomi negara dan berdampak kepada kesejahteraan masyarakat negara. Kajian bersumber dari telaah konsep kebijakan keuangan publik di masa rasulullah sampai di era modern yang berlatar belakang konsep Islam. </w:t>
            </w:r>
            <w:r w:rsidRPr="008D2C44">
              <w:rPr>
                <w:rFonts w:asciiTheme="majorHAnsi" w:hAnsiTheme="majorHAnsi" w:cs="Arial"/>
                <w:bCs/>
                <w:sz w:val="22"/>
                <w:szCs w:val="22"/>
              </w:rPr>
              <w:t xml:space="preserve">   </w:t>
            </w:r>
          </w:p>
          <w:p w14:paraId="540DA617" w14:textId="77777777" w:rsidR="00957514" w:rsidRPr="008D2C44" w:rsidRDefault="00957514" w:rsidP="009B58C0">
            <w:pPr>
              <w:tabs>
                <w:tab w:val="left" w:pos="270"/>
              </w:tabs>
              <w:ind w:left="270"/>
              <w:jc w:val="both"/>
              <w:rPr>
                <w:rFonts w:asciiTheme="majorHAnsi" w:hAnsiTheme="majorHAnsi"/>
                <w:bCs/>
                <w:sz w:val="22"/>
                <w:szCs w:val="22"/>
                <w:lang w:val="sv-SE"/>
              </w:rPr>
            </w:pPr>
          </w:p>
        </w:tc>
      </w:tr>
      <w:tr w:rsidR="00C17A33" w:rsidRPr="008D2C44" w14:paraId="41E2E2BD" w14:textId="77777777" w:rsidTr="005C1D7D">
        <w:trPr>
          <w:trHeight w:val="345"/>
        </w:trPr>
        <w:tc>
          <w:tcPr>
            <w:tcW w:w="2093" w:type="dxa"/>
            <w:gridSpan w:val="3"/>
            <w:shd w:val="clear" w:color="auto" w:fill="auto"/>
          </w:tcPr>
          <w:p w14:paraId="484259B0" w14:textId="77777777" w:rsidR="00C17A33" w:rsidRPr="008D2C44" w:rsidRDefault="00C17A33" w:rsidP="004871B9">
            <w:pPr>
              <w:rPr>
                <w:rFonts w:asciiTheme="majorHAnsi" w:hAnsiTheme="majorHAnsi"/>
                <w:bCs/>
                <w:noProof/>
                <w:sz w:val="22"/>
                <w:szCs w:val="22"/>
                <w:lang w:val="id-ID"/>
              </w:rPr>
            </w:pPr>
            <w:r w:rsidRPr="008D2C44">
              <w:rPr>
                <w:rFonts w:asciiTheme="majorHAnsi" w:hAnsiTheme="majorHAnsi"/>
                <w:bCs/>
                <w:noProof/>
                <w:sz w:val="22"/>
                <w:szCs w:val="22"/>
              </w:rPr>
              <w:t>Bahan Kajian</w:t>
            </w:r>
            <w:r w:rsidR="003B5921" w:rsidRPr="008D2C44">
              <w:rPr>
                <w:rFonts w:asciiTheme="majorHAnsi" w:hAnsiTheme="majorHAnsi"/>
                <w:bCs/>
                <w:noProof/>
                <w:sz w:val="22"/>
                <w:szCs w:val="22"/>
                <w:lang w:val="id-ID"/>
              </w:rPr>
              <w:t>/ Materi Pembelajaran</w:t>
            </w:r>
          </w:p>
        </w:tc>
        <w:tc>
          <w:tcPr>
            <w:tcW w:w="11765" w:type="dxa"/>
            <w:gridSpan w:val="15"/>
            <w:tcBorders>
              <w:bottom w:val="single" w:sz="8" w:space="0" w:color="auto"/>
            </w:tcBorders>
            <w:shd w:val="clear" w:color="auto" w:fill="FFFFFF"/>
          </w:tcPr>
          <w:p w14:paraId="3477973F" w14:textId="77777777" w:rsidR="00D8588E" w:rsidRPr="008D2C44" w:rsidRDefault="00D8588E" w:rsidP="00D8588E">
            <w:pPr>
              <w:pStyle w:val="ListParagraph"/>
              <w:numPr>
                <w:ilvl w:val="0"/>
                <w:numId w:val="3"/>
              </w:numPr>
              <w:ind w:left="427"/>
              <w:rPr>
                <w:rFonts w:asciiTheme="majorHAnsi" w:hAnsiTheme="majorHAnsi"/>
                <w:bCs/>
                <w:noProof/>
                <w:sz w:val="22"/>
                <w:szCs w:val="22"/>
                <w:lang w:val="id-ID"/>
              </w:rPr>
            </w:pPr>
            <w:r w:rsidRPr="008D2C44">
              <w:rPr>
                <w:rFonts w:asciiTheme="majorHAnsi" w:hAnsiTheme="majorHAnsi"/>
                <w:bCs/>
                <w:noProof/>
                <w:sz w:val="22"/>
                <w:szCs w:val="22"/>
              </w:rPr>
              <w:t>Kontrak Kuliah dan RPS</w:t>
            </w:r>
          </w:p>
          <w:p w14:paraId="6AF20B59" w14:textId="77777777" w:rsidR="00341EB9" w:rsidRPr="008D2C44" w:rsidRDefault="00341EB9" w:rsidP="00D8588E">
            <w:pPr>
              <w:pStyle w:val="ListParagraph"/>
              <w:numPr>
                <w:ilvl w:val="0"/>
                <w:numId w:val="3"/>
              </w:numPr>
              <w:ind w:left="427"/>
              <w:rPr>
                <w:rFonts w:asciiTheme="majorHAnsi" w:hAnsiTheme="majorHAnsi"/>
                <w:bCs/>
                <w:noProof/>
                <w:sz w:val="22"/>
                <w:szCs w:val="22"/>
                <w:lang w:val="id-ID"/>
              </w:rPr>
            </w:pPr>
            <w:r w:rsidRPr="008D2C44">
              <w:rPr>
                <w:rFonts w:asciiTheme="majorHAnsi" w:hAnsiTheme="majorHAnsi"/>
                <w:bCs/>
                <w:noProof/>
                <w:sz w:val="22"/>
                <w:szCs w:val="22"/>
              </w:rPr>
              <w:t>K</w:t>
            </w:r>
            <w:r w:rsidRPr="008D2C44">
              <w:rPr>
                <w:rFonts w:asciiTheme="majorHAnsi" w:hAnsiTheme="majorHAnsi"/>
                <w:bCs/>
                <w:sz w:val="22"/>
                <w:szCs w:val="22"/>
                <w:lang w:val="sv-SE"/>
              </w:rPr>
              <w:t>onsep dasar</w:t>
            </w:r>
            <w:r w:rsidR="00533E51" w:rsidRPr="008D2C44">
              <w:rPr>
                <w:rFonts w:asciiTheme="majorHAnsi" w:hAnsiTheme="majorHAnsi"/>
                <w:bCs/>
                <w:sz w:val="22"/>
                <w:szCs w:val="22"/>
                <w:lang w:val="id-ID"/>
              </w:rPr>
              <w:t xml:space="preserve">, fungsi dan </w:t>
            </w:r>
            <w:r w:rsidR="00C053B9" w:rsidRPr="008D2C44">
              <w:rPr>
                <w:rFonts w:asciiTheme="majorHAnsi" w:hAnsiTheme="majorHAnsi"/>
                <w:bCs/>
                <w:sz w:val="22"/>
                <w:szCs w:val="22"/>
                <w:lang w:val="id-ID"/>
              </w:rPr>
              <w:t xml:space="preserve">peran negara dalam bidang ekonomi terutama terkait keuangan publik yang di anut negara </w:t>
            </w:r>
          </w:p>
          <w:p w14:paraId="62AA4FC3" w14:textId="5077C262" w:rsidR="00341EB9" w:rsidRPr="008D2C44" w:rsidRDefault="00C053B9" w:rsidP="00D8588E">
            <w:pPr>
              <w:pStyle w:val="ListParagraph"/>
              <w:numPr>
                <w:ilvl w:val="0"/>
                <w:numId w:val="3"/>
              </w:numPr>
              <w:ind w:left="427"/>
              <w:rPr>
                <w:rFonts w:asciiTheme="majorHAnsi" w:hAnsiTheme="majorHAnsi"/>
                <w:bCs/>
                <w:noProof/>
                <w:sz w:val="22"/>
                <w:szCs w:val="22"/>
                <w:lang w:val="id-ID"/>
              </w:rPr>
            </w:pPr>
            <w:r w:rsidRPr="008D2C44">
              <w:rPr>
                <w:rFonts w:asciiTheme="majorHAnsi" w:hAnsiTheme="majorHAnsi"/>
                <w:bCs/>
                <w:noProof/>
                <w:sz w:val="22"/>
                <w:szCs w:val="22"/>
                <w:lang w:val="id-ID"/>
              </w:rPr>
              <w:t xml:space="preserve">Baitul maal sebagai lembaga yang mengelola keuangan negara di zaman rasullullah dan khalifah </w:t>
            </w:r>
            <w:r w:rsidR="007E4A5D">
              <w:rPr>
                <w:rFonts w:asciiTheme="majorHAnsi" w:hAnsiTheme="majorHAnsi"/>
                <w:bCs/>
                <w:noProof/>
                <w:sz w:val="22"/>
                <w:szCs w:val="22"/>
              </w:rPr>
              <w:t>persamaan dan perbedaan BMT di Indonesia</w:t>
            </w:r>
          </w:p>
          <w:p w14:paraId="3AC2E48D" w14:textId="77777777" w:rsidR="00341EB9" w:rsidRPr="008D2C44" w:rsidRDefault="00C053B9" w:rsidP="00D8588E">
            <w:pPr>
              <w:pStyle w:val="ListParagraph"/>
              <w:numPr>
                <w:ilvl w:val="0"/>
                <w:numId w:val="3"/>
              </w:numPr>
              <w:ind w:left="427"/>
              <w:rPr>
                <w:rFonts w:asciiTheme="majorHAnsi" w:hAnsiTheme="majorHAnsi"/>
                <w:bCs/>
                <w:noProof/>
                <w:sz w:val="22"/>
                <w:szCs w:val="22"/>
                <w:lang w:val="id-ID"/>
              </w:rPr>
            </w:pPr>
            <w:r w:rsidRPr="008D2C44">
              <w:rPr>
                <w:rFonts w:asciiTheme="majorHAnsi" w:hAnsiTheme="majorHAnsi"/>
                <w:bCs/>
                <w:noProof/>
                <w:sz w:val="22"/>
                <w:szCs w:val="22"/>
                <w:lang w:val="id-ID"/>
              </w:rPr>
              <w:t xml:space="preserve">Sumber-sumber penerimaan negara dalam ekonomi islam </w:t>
            </w:r>
          </w:p>
          <w:p w14:paraId="61C6C099" w14:textId="77777777" w:rsidR="005C1D7D" w:rsidRPr="008D2C44" w:rsidRDefault="00C053B9" w:rsidP="00D8588E">
            <w:pPr>
              <w:pStyle w:val="ListParagraph"/>
              <w:numPr>
                <w:ilvl w:val="0"/>
                <w:numId w:val="3"/>
              </w:numPr>
              <w:ind w:left="427"/>
              <w:rPr>
                <w:rFonts w:asciiTheme="majorHAnsi" w:hAnsiTheme="majorHAnsi"/>
                <w:bCs/>
                <w:noProof/>
                <w:sz w:val="22"/>
                <w:szCs w:val="22"/>
                <w:lang w:val="id-ID"/>
              </w:rPr>
            </w:pPr>
            <w:r w:rsidRPr="008D2C44">
              <w:rPr>
                <w:rFonts w:asciiTheme="majorHAnsi" w:hAnsiTheme="majorHAnsi" w:cs="Arial"/>
                <w:bCs/>
                <w:sz w:val="22"/>
                <w:szCs w:val="22"/>
                <w:lang w:val="id-ID"/>
              </w:rPr>
              <w:t>Belanja (pengeluaran negara)</w:t>
            </w:r>
          </w:p>
          <w:p w14:paraId="20D7A372" w14:textId="77777777" w:rsidR="00341EB9" w:rsidRPr="008D2C44" w:rsidRDefault="0010379C" w:rsidP="00D8588E">
            <w:pPr>
              <w:pStyle w:val="ListParagraph"/>
              <w:numPr>
                <w:ilvl w:val="0"/>
                <w:numId w:val="3"/>
              </w:numPr>
              <w:ind w:left="427"/>
              <w:rPr>
                <w:rFonts w:asciiTheme="majorHAnsi" w:hAnsiTheme="majorHAnsi"/>
                <w:bCs/>
                <w:noProof/>
                <w:sz w:val="22"/>
                <w:szCs w:val="22"/>
                <w:lang w:val="id-ID"/>
              </w:rPr>
            </w:pPr>
            <w:r w:rsidRPr="008D2C44">
              <w:rPr>
                <w:rFonts w:asciiTheme="majorHAnsi" w:hAnsiTheme="majorHAnsi"/>
                <w:bCs/>
                <w:noProof/>
                <w:sz w:val="22"/>
                <w:szCs w:val="22"/>
                <w:lang w:val="id-ID"/>
              </w:rPr>
              <w:t>Kepemilikan negara sebagai pendapatan negara</w:t>
            </w:r>
          </w:p>
          <w:p w14:paraId="0BA61B8B" w14:textId="514342CE" w:rsidR="005C1D7D" w:rsidRPr="008D2C44" w:rsidRDefault="00D763FC" w:rsidP="00D8588E">
            <w:pPr>
              <w:pStyle w:val="ListParagraph"/>
              <w:numPr>
                <w:ilvl w:val="0"/>
                <w:numId w:val="3"/>
              </w:numPr>
              <w:ind w:left="427"/>
              <w:rPr>
                <w:rFonts w:asciiTheme="majorHAnsi" w:hAnsiTheme="majorHAnsi"/>
                <w:bCs/>
                <w:noProof/>
                <w:sz w:val="22"/>
                <w:szCs w:val="22"/>
                <w:lang w:val="id-ID"/>
              </w:rPr>
            </w:pPr>
            <w:r>
              <w:rPr>
                <w:rFonts w:asciiTheme="majorHAnsi" w:hAnsiTheme="majorHAnsi"/>
                <w:bCs/>
                <w:noProof/>
                <w:sz w:val="22"/>
                <w:szCs w:val="22"/>
              </w:rPr>
              <w:t xml:space="preserve">Instrumen </w:t>
            </w:r>
            <w:r w:rsidR="0010379C" w:rsidRPr="008D2C44">
              <w:rPr>
                <w:rFonts w:asciiTheme="majorHAnsi" w:hAnsiTheme="majorHAnsi"/>
                <w:bCs/>
                <w:noProof/>
                <w:sz w:val="22"/>
                <w:szCs w:val="22"/>
                <w:lang w:val="id-ID"/>
              </w:rPr>
              <w:t xml:space="preserve">Zakat sebagai pendapatan negara </w:t>
            </w:r>
          </w:p>
          <w:p w14:paraId="7E7B4FC6" w14:textId="64CB7034" w:rsidR="0089022A" w:rsidRPr="008D2C44" w:rsidRDefault="00D763FC" w:rsidP="00D8588E">
            <w:pPr>
              <w:pStyle w:val="ListParagraph"/>
              <w:numPr>
                <w:ilvl w:val="0"/>
                <w:numId w:val="3"/>
              </w:numPr>
              <w:ind w:left="427"/>
              <w:rPr>
                <w:rFonts w:asciiTheme="majorHAnsi" w:hAnsiTheme="majorHAnsi"/>
                <w:bCs/>
                <w:noProof/>
                <w:sz w:val="22"/>
                <w:szCs w:val="22"/>
                <w:lang w:val="id-ID"/>
              </w:rPr>
            </w:pPr>
            <w:r>
              <w:rPr>
                <w:rFonts w:asciiTheme="majorHAnsi" w:hAnsiTheme="majorHAnsi"/>
                <w:bCs/>
                <w:noProof/>
                <w:sz w:val="22"/>
                <w:szCs w:val="22"/>
              </w:rPr>
              <w:t>Instrumen</w:t>
            </w:r>
            <w:r w:rsidRPr="008D2C44">
              <w:rPr>
                <w:rFonts w:asciiTheme="majorHAnsi" w:hAnsiTheme="majorHAnsi"/>
                <w:bCs/>
                <w:noProof/>
                <w:sz w:val="22"/>
                <w:szCs w:val="22"/>
                <w:lang w:val="id-ID"/>
              </w:rPr>
              <w:t xml:space="preserve"> </w:t>
            </w:r>
            <w:bookmarkStart w:id="0" w:name="_GoBack"/>
            <w:bookmarkEnd w:id="0"/>
            <w:r w:rsidR="0010379C" w:rsidRPr="008D2C44">
              <w:rPr>
                <w:rFonts w:asciiTheme="majorHAnsi" w:hAnsiTheme="majorHAnsi"/>
                <w:bCs/>
                <w:noProof/>
                <w:sz w:val="22"/>
                <w:szCs w:val="22"/>
                <w:lang w:val="id-ID"/>
              </w:rPr>
              <w:t xml:space="preserve">Zakat sebagai </w:t>
            </w:r>
            <w:r w:rsidR="00743B42" w:rsidRPr="008D2C44">
              <w:rPr>
                <w:rFonts w:asciiTheme="majorHAnsi" w:hAnsiTheme="majorHAnsi"/>
                <w:bCs/>
                <w:noProof/>
                <w:sz w:val="22"/>
                <w:szCs w:val="22"/>
                <w:lang w:val="id-ID"/>
              </w:rPr>
              <w:t>pengeluaran nega</w:t>
            </w:r>
          </w:p>
          <w:p w14:paraId="5BB06C8B" w14:textId="77777777" w:rsidR="0089022A" w:rsidRPr="008D2C44" w:rsidRDefault="0089022A" w:rsidP="00D8588E">
            <w:pPr>
              <w:pStyle w:val="ListParagraph"/>
              <w:numPr>
                <w:ilvl w:val="0"/>
                <w:numId w:val="3"/>
              </w:numPr>
              <w:ind w:left="427"/>
              <w:rPr>
                <w:rFonts w:asciiTheme="majorHAnsi" w:hAnsiTheme="majorHAnsi"/>
                <w:bCs/>
                <w:noProof/>
                <w:sz w:val="22"/>
                <w:szCs w:val="22"/>
                <w:lang w:val="id-ID"/>
              </w:rPr>
            </w:pPr>
            <w:proofErr w:type="spellStart"/>
            <w:r w:rsidRPr="008D2C44">
              <w:rPr>
                <w:rFonts w:asciiTheme="majorHAnsi" w:hAnsiTheme="majorHAnsi"/>
                <w:sz w:val="22"/>
                <w:szCs w:val="22"/>
              </w:rPr>
              <w:t>Prinsip-prinsip</w:t>
            </w:r>
            <w:proofErr w:type="spellEnd"/>
            <w:r w:rsidRPr="008D2C44">
              <w:rPr>
                <w:rFonts w:asciiTheme="majorHAnsi" w:hAnsiTheme="majorHAnsi"/>
                <w:sz w:val="22"/>
                <w:szCs w:val="22"/>
              </w:rPr>
              <w:t xml:space="preserve"> </w:t>
            </w:r>
            <w:proofErr w:type="spellStart"/>
            <w:r w:rsidRPr="008D2C44">
              <w:rPr>
                <w:rFonts w:asciiTheme="majorHAnsi" w:hAnsiTheme="majorHAnsi"/>
                <w:sz w:val="22"/>
                <w:szCs w:val="22"/>
              </w:rPr>
              <w:t>keuangan</w:t>
            </w:r>
            <w:proofErr w:type="spellEnd"/>
            <w:r w:rsidRPr="008D2C44">
              <w:rPr>
                <w:rFonts w:asciiTheme="majorHAnsi" w:hAnsiTheme="majorHAnsi"/>
                <w:sz w:val="22"/>
                <w:szCs w:val="22"/>
              </w:rPr>
              <w:t xml:space="preserve"> </w:t>
            </w:r>
            <w:proofErr w:type="spellStart"/>
            <w:r w:rsidRPr="008D2C44">
              <w:rPr>
                <w:rFonts w:asciiTheme="majorHAnsi" w:hAnsiTheme="majorHAnsi"/>
                <w:sz w:val="22"/>
                <w:szCs w:val="22"/>
              </w:rPr>
              <w:t>publik</w:t>
            </w:r>
            <w:proofErr w:type="spellEnd"/>
            <w:r w:rsidRPr="008D2C44">
              <w:rPr>
                <w:rFonts w:asciiTheme="majorHAnsi" w:hAnsiTheme="majorHAnsi"/>
                <w:sz w:val="22"/>
                <w:szCs w:val="22"/>
              </w:rPr>
              <w:t xml:space="preserve"> </w:t>
            </w:r>
            <w:proofErr w:type="spellStart"/>
            <w:r w:rsidRPr="008D2C44">
              <w:rPr>
                <w:rFonts w:asciiTheme="majorHAnsi" w:hAnsiTheme="majorHAnsi"/>
                <w:sz w:val="22"/>
                <w:szCs w:val="22"/>
              </w:rPr>
              <w:t>islam</w:t>
            </w:r>
            <w:proofErr w:type="spellEnd"/>
          </w:p>
          <w:p w14:paraId="1A40F607" w14:textId="77777777" w:rsidR="00267504" w:rsidRPr="008D2C44" w:rsidRDefault="0089022A" w:rsidP="00D8588E">
            <w:pPr>
              <w:pStyle w:val="ListParagraph"/>
              <w:numPr>
                <w:ilvl w:val="0"/>
                <w:numId w:val="3"/>
              </w:numPr>
              <w:ind w:left="427"/>
              <w:jc w:val="both"/>
              <w:rPr>
                <w:rFonts w:asciiTheme="majorHAnsi" w:hAnsiTheme="majorHAnsi" w:cs="Arial"/>
                <w:bCs/>
                <w:sz w:val="22"/>
                <w:szCs w:val="22"/>
              </w:rPr>
            </w:pPr>
            <w:r w:rsidRPr="008D2C44">
              <w:rPr>
                <w:rFonts w:asciiTheme="majorHAnsi" w:hAnsiTheme="majorHAnsi" w:cs="Arial"/>
                <w:bCs/>
                <w:sz w:val="22"/>
                <w:szCs w:val="22"/>
                <w:lang w:val="id-ID"/>
              </w:rPr>
              <w:t xml:space="preserve">Keuangan publik di indonesia dan  kebijakan fiskal di negara-negara muslim </w:t>
            </w:r>
          </w:p>
          <w:p w14:paraId="492B22BD" w14:textId="77777777" w:rsidR="00267504" w:rsidRPr="008D2C44" w:rsidRDefault="0089022A" w:rsidP="00D8588E">
            <w:pPr>
              <w:pStyle w:val="ListParagraph"/>
              <w:numPr>
                <w:ilvl w:val="0"/>
                <w:numId w:val="3"/>
              </w:numPr>
              <w:ind w:left="427"/>
              <w:jc w:val="both"/>
              <w:rPr>
                <w:rFonts w:asciiTheme="majorHAnsi" w:hAnsiTheme="majorHAnsi"/>
                <w:bCs/>
                <w:noProof/>
                <w:sz w:val="22"/>
                <w:szCs w:val="22"/>
                <w:lang w:val="id-ID"/>
              </w:rPr>
            </w:pPr>
            <w:r w:rsidRPr="008D2C44">
              <w:rPr>
                <w:rFonts w:asciiTheme="majorHAnsi" w:hAnsiTheme="majorHAnsi"/>
                <w:bCs/>
                <w:noProof/>
                <w:sz w:val="22"/>
                <w:szCs w:val="22"/>
                <w:lang w:val="id-ID"/>
              </w:rPr>
              <w:t xml:space="preserve">Kebijakan hutang terhadap pembiayaan pembangunan dalam ekonomi Islam </w:t>
            </w:r>
          </w:p>
          <w:p w14:paraId="16E08F58" w14:textId="77777777" w:rsidR="00826B9C" w:rsidRPr="008D2C44" w:rsidRDefault="00826B9C" w:rsidP="00D8588E">
            <w:pPr>
              <w:pStyle w:val="ListParagraph"/>
              <w:numPr>
                <w:ilvl w:val="0"/>
                <w:numId w:val="3"/>
              </w:numPr>
              <w:ind w:left="427"/>
              <w:jc w:val="both"/>
              <w:rPr>
                <w:rFonts w:asciiTheme="majorHAnsi" w:hAnsiTheme="majorHAnsi"/>
                <w:bCs/>
                <w:noProof/>
                <w:sz w:val="22"/>
                <w:szCs w:val="22"/>
                <w:lang w:val="id-ID"/>
              </w:rPr>
            </w:pPr>
            <w:r w:rsidRPr="008D2C44">
              <w:rPr>
                <w:rFonts w:asciiTheme="majorHAnsi" w:hAnsiTheme="majorHAnsi"/>
                <w:bCs/>
                <w:noProof/>
                <w:sz w:val="22"/>
                <w:szCs w:val="22"/>
                <w:lang w:val="id-ID"/>
              </w:rPr>
              <w:t>Sukuk(obligasi syariah sebagai sumber keuangan negara)</w:t>
            </w:r>
          </w:p>
          <w:p w14:paraId="3FE7DEE9" w14:textId="77777777" w:rsidR="00455D42" w:rsidRPr="008D2C44" w:rsidRDefault="00455D42" w:rsidP="00D8588E">
            <w:pPr>
              <w:pStyle w:val="ListParagraph"/>
              <w:numPr>
                <w:ilvl w:val="0"/>
                <w:numId w:val="3"/>
              </w:numPr>
              <w:ind w:left="427"/>
              <w:jc w:val="both"/>
              <w:rPr>
                <w:rFonts w:asciiTheme="majorHAnsi" w:hAnsiTheme="majorHAnsi"/>
                <w:bCs/>
                <w:noProof/>
                <w:sz w:val="22"/>
                <w:szCs w:val="22"/>
                <w:lang w:val="id-ID"/>
              </w:rPr>
            </w:pPr>
            <w:r w:rsidRPr="008D2C44">
              <w:rPr>
                <w:rFonts w:asciiTheme="majorHAnsi" w:hAnsiTheme="majorHAnsi"/>
                <w:bCs/>
                <w:noProof/>
                <w:sz w:val="22"/>
                <w:szCs w:val="22"/>
                <w:lang w:val="id-ID"/>
              </w:rPr>
              <w:t xml:space="preserve">Pengoptimalisasian BUMN sebagai instrumen penerimaan negara </w:t>
            </w:r>
          </w:p>
          <w:p w14:paraId="3D5F7679" w14:textId="77777777" w:rsidR="00267504" w:rsidRPr="008D2C44" w:rsidRDefault="0089022A" w:rsidP="00D8588E">
            <w:pPr>
              <w:pStyle w:val="ListParagraph"/>
              <w:numPr>
                <w:ilvl w:val="0"/>
                <w:numId w:val="3"/>
              </w:numPr>
              <w:tabs>
                <w:tab w:val="left" w:pos="270"/>
              </w:tabs>
              <w:ind w:left="427"/>
              <w:jc w:val="both"/>
              <w:rPr>
                <w:rFonts w:asciiTheme="majorHAnsi" w:hAnsiTheme="majorHAnsi"/>
                <w:bCs/>
                <w:noProof/>
                <w:sz w:val="22"/>
                <w:szCs w:val="22"/>
                <w:lang w:val="id-ID"/>
              </w:rPr>
            </w:pPr>
            <w:r w:rsidRPr="008D2C44">
              <w:rPr>
                <w:rFonts w:asciiTheme="majorHAnsi" w:hAnsiTheme="majorHAnsi"/>
                <w:bCs/>
                <w:noProof/>
                <w:sz w:val="22"/>
                <w:szCs w:val="22"/>
                <w:lang w:val="id-ID"/>
              </w:rPr>
              <w:t xml:space="preserve">Wakaf dan tabungan sebagai alternatif keuangan negara </w:t>
            </w:r>
          </w:p>
          <w:p w14:paraId="1250D408" w14:textId="77777777" w:rsidR="005C1D7D" w:rsidRPr="008D2C44" w:rsidRDefault="005C1D7D" w:rsidP="0089022A">
            <w:pPr>
              <w:pStyle w:val="ListParagraph"/>
              <w:tabs>
                <w:tab w:val="left" w:pos="270"/>
              </w:tabs>
              <w:ind w:left="270"/>
              <w:jc w:val="both"/>
              <w:rPr>
                <w:rFonts w:asciiTheme="majorHAnsi" w:hAnsiTheme="majorHAnsi"/>
                <w:bCs/>
                <w:noProof/>
                <w:sz w:val="22"/>
                <w:szCs w:val="22"/>
                <w:lang w:val="id-ID"/>
              </w:rPr>
            </w:pPr>
          </w:p>
        </w:tc>
      </w:tr>
      <w:tr w:rsidR="008E35B9" w:rsidRPr="008D2C44" w14:paraId="48014D00" w14:textId="77777777" w:rsidTr="002521CB">
        <w:trPr>
          <w:trHeight w:val="610"/>
        </w:trPr>
        <w:tc>
          <w:tcPr>
            <w:tcW w:w="2093" w:type="dxa"/>
            <w:gridSpan w:val="3"/>
            <w:vMerge w:val="restart"/>
            <w:shd w:val="clear" w:color="auto" w:fill="auto"/>
          </w:tcPr>
          <w:p w14:paraId="38215077" w14:textId="77777777" w:rsidR="002521CB" w:rsidRPr="008D2C44" w:rsidRDefault="002521CB" w:rsidP="004871B9">
            <w:pPr>
              <w:rPr>
                <w:rFonts w:asciiTheme="majorHAnsi" w:hAnsiTheme="majorHAnsi"/>
                <w:bCs/>
                <w:sz w:val="22"/>
                <w:szCs w:val="22"/>
              </w:rPr>
            </w:pPr>
          </w:p>
          <w:p w14:paraId="7118BCF8" w14:textId="77777777" w:rsidR="008E35B9" w:rsidRPr="008D2C44" w:rsidRDefault="008E35B9" w:rsidP="004871B9">
            <w:pPr>
              <w:rPr>
                <w:rFonts w:asciiTheme="majorHAnsi" w:hAnsiTheme="majorHAnsi"/>
                <w:bCs/>
                <w:sz w:val="22"/>
                <w:szCs w:val="22"/>
                <w:lang w:val="id-ID"/>
              </w:rPr>
            </w:pPr>
            <w:r w:rsidRPr="008D2C44">
              <w:rPr>
                <w:rFonts w:asciiTheme="majorHAnsi" w:hAnsiTheme="majorHAnsi"/>
                <w:bCs/>
                <w:sz w:val="22"/>
                <w:szCs w:val="22"/>
                <w:lang w:val="id-ID"/>
              </w:rPr>
              <w:t>Pustaka</w:t>
            </w:r>
          </w:p>
        </w:tc>
        <w:tc>
          <w:tcPr>
            <w:tcW w:w="11765" w:type="dxa"/>
            <w:gridSpan w:val="15"/>
            <w:tcBorders>
              <w:top w:val="single" w:sz="4" w:space="0" w:color="FFFFFF"/>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tblGrid>
            <w:tr w:rsidR="008E35B9" w:rsidRPr="008D2C44" w14:paraId="400D4738" w14:textId="77777777" w:rsidTr="00F860B2">
              <w:trPr>
                <w:trHeight w:val="260"/>
              </w:trPr>
              <w:tc>
                <w:tcPr>
                  <w:tcW w:w="2637" w:type="dxa"/>
                </w:tcPr>
                <w:p w14:paraId="5D166AD5" w14:textId="77777777" w:rsidR="008E35B9" w:rsidRPr="008D2C44" w:rsidRDefault="008E35B9" w:rsidP="00230842">
                  <w:pPr>
                    <w:rPr>
                      <w:rFonts w:asciiTheme="majorHAnsi" w:hAnsiTheme="majorHAnsi"/>
                      <w:bCs/>
                      <w:iCs/>
                      <w:color w:val="000000"/>
                      <w:sz w:val="22"/>
                      <w:szCs w:val="22"/>
                      <w:lang w:val="id-ID"/>
                    </w:rPr>
                  </w:pPr>
                  <w:r w:rsidRPr="008D2C44">
                    <w:rPr>
                      <w:rFonts w:asciiTheme="majorHAnsi" w:hAnsiTheme="majorHAnsi"/>
                      <w:bCs/>
                      <w:iCs/>
                      <w:color w:val="000000"/>
                      <w:sz w:val="22"/>
                      <w:szCs w:val="22"/>
                      <w:lang w:val="id-ID"/>
                    </w:rPr>
                    <w:t>Utama</w:t>
                  </w:r>
                </w:p>
              </w:tc>
            </w:tr>
          </w:tbl>
          <w:p w14:paraId="58720104" w14:textId="77777777" w:rsidR="00267504" w:rsidRPr="008D2C44" w:rsidRDefault="00267504" w:rsidP="00267504">
            <w:pPr>
              <w:pStyle w:val="ListParagraph"/>
              <w:numPr>
                <w:ilvl w:val="0"/>
                <w:numId w:val="28"/>
              </w:numPr>
              <w:contextualSpacing/>
              <w:rPr>
                <w:rFonts w:asciiTheme="majorHAnsi" w:hAnsiTheme="majorHAnsi"/>
                <w:b/>
                <w:sz w:val="22"/>
                <w:szCs w:val="22"/>
              </w:rPr>
            </w:pPr>
            <w:r w:rsidRPr="008D2C44">
              <w:rPr>
                <w:rFonts w:asciiTheme="majorHAnsi" w:hAnsiTheme="majorHAnsi"/>
                <w:b/>
                <w:sz w:val="22"/>
                <w:szCs w:val="22"/>
              </w:rPr>
              <w:t>REFERENSI :</w:t>
            </w:r>
          </w:p>
          <w:p w14:paraId="289DCFD8" w14:textId="77777777" w:rsidR="00267504" w:rsidRPr="008D2C44" w:rsidRDefault="00455D42" w:rsidP="00267504">
            <w:pPr>
              <w:pStyle w:val="ListParagraph"/>
              <w:numPr>
                <w:ilvl w:val="1"/>
                <w:numId w:val="28"/>
              </w:numPr>
              <w:contextualSpacing/>
              <w:rPr>
                <w:rFonts w:asciiTheme="majorHAnsi" w:hAnsiTheme="majorHAnsi"/>
                <w:sz w:val="22"/>
                <w:szCs w:val="22"/>
              </w:rPr>
            </w:pPr>
            <w:r w:rsidRPr="008D2C44">
              <w:rPr>
                <w:rFonts w:asciiTheme="majorHAnsi" w:hAnsiTheme="majorHAnsi"/>
                <w:sz w:val="22"/>
                <w:szCs w:val="22"/>
                <w:lang w:val="id-ID"/>
              </w:rPr>
              <w:t xml:space="preserve">Nurul Huda, dkk. </w:t>
            </w:r>
            <w:r w:rsidRPr="008D2C44">
              <w:rPr>
                <w:rFonts w:asciiTheme="majorHAnsi" w:hAnsiTheme="majorHAnsi"/>
                <w:i/>
                <w:sz w:val="22"/>
                <w:szCs w:val="22"/>
                <w:lang w:val="id-ID"/>
              </w:rPr>
              <w:t>Keuangan publik Islam pendekatan teoritis dan sejarah,</w:t>
            </w:r>
            <w:r w:rsidRPr="008D2C44">
              <w:rPr>
                <w:rFonts w:asciiTheme="majorHAnsi" w:hAnsiTheme="majorHAnsi"/>
                <w:sz w:val="22"/>
                <w:szCs w:val="22"/>
                <w:lang w:val="id-ID"/>
              </w:rPr>
              <w:t xml:space="preserve"> 2016 (Kencana:Jakarta)</w:t>
            </w:r>
          </w:p>
          <w:p w14:paraId="493B5FB2" w14:textId="77777777" w:rsidR="000B2566" w:rsidRPr="008D2C44" w:rsidRDefault="000B2566" w:rsidP="00267504">
            <w:pPr>
              <w:pStyle w:val="ListParagraph"/>
              <w:numPr>
                <w:ilvl w:val="1"/>
                <w:numId w:val="28"/>
              </w:numPr>
              <w:contextualSpacing/>
              <w:rPr>
                <w:rFonts w:asciiTheme="majorHAnsi" w:hAnsiTheme="majorHAnsi"/>
                <w:sz w:val="22"/>
                <w:szCs w:val="22"/>
              </w:rPr>
            </w:pPr>
            <w:proofErr w:type="spellStart"/>
            <w:r w:rsidRPr="008D2C44">
              <w:rPr>
                <w:rFonts w:asciiTheme="majorHAnsi" w:hAnsiTheme="majorHAnsi"/>
                <w:sz w:val="22"/>
                <w:szCs w:val="22"/>
              </w:rPr>
              <w:t>S</w:t>
            </w:r>
            <w:r w:rsidR="008751DC" w:rsidRPr="008D2C44">
              <w:rPr>
                <w:rFonts w:asciiTheme="majorHAnsi" w:hAnsiTheme="majorHAnsi"/>
                <w:sz w:val="22"/>
                <w:szCs w:val="22"/>
              </w:rPr>
              <w:t>olikin</w:t>
            </w:r>
            <w:proofErr w:type="spellEnd"/>
            <w:r w:rsidR="008751DC" w:rsidRPr="008D2C44">
              <w:rPr>
                <w:rFonts w:asciiTheme="majorHAnsi" w:hAnsiTheme="majorHAnsi"/>
                <w:sz w:val="22"/>
                <w:szCs w:val="22"/>
              </w:rPr>
              <w:t xml:space="preserve"> M. </w:t>
            </w:r>
            <w:proofErr w:type="spellStart"/>
            <w:r w:rsidR="008751DC" w:rsidRPr="008D2C44">
              <w:rPr>
                <w:rFonts w:asciiTheme="majorHAnsi" w:hAnsiTheme="majorHAnsi"/>
                <w:sz w:val="22"/>
                <w:szCs w:val="22"/>
              </w:rPr>
              <w:t>Juhro</w:t>
            </w:r>
            <w:proofErr w:type="spellEnd"/>
            <w:r w:rsidR="008751DC" w:rsidRPr="008D2C44">
              <w:rPr>
                <w:rFonts w:asciiTheme="majorHAnsi" w:hAnsiTheme="majorHAnsi"/>
                <w:sz w:val="22"/>
                <w:szCs w:val="22"/>
              </w:rPr>
              <w:t xml:space="preserve">, </w:t>
            </w:r>
            <w:proofErr w:type="spellStart"/>
            <w:r w:rsidR="008751DC" w:rsidRPr="008D2C44">
              <w:rPr>
                <w:rFonts w:asciiTheme="majorHAnsi" w:hAnsiTheme="majorHAnsi"/>
                <w:sz w:val="22"/>
                <w:szCs w:val="22"/>
              </w:rPr>
              <w:t>dkk</w:t>
            </w:r>
            <w:proofErr w:type="spellEnd"/>
            <w:r w:rsidR="008751DC" w:rsidRPr="008D2C44">
              <w:rPr>
                <w:rFonts w:asciiTheme="majorHAnsi" w:hAnsiTheme="majorHAnsi"/>
                <w:sz w:val="22"/>
                <w:szCs w:val="22"/>
              </w:rPr>
              <w:t xml:space="preserve">. </w:t>
            </w:r>
            <w:proofErr w:type="spellStart"/>
            <w:r w:rsidR="008751DC" w:rsidRPr="008D2C44">
              <w:rPr>
                <w:rFonts w:asciiTheme="majorHAnsi" w:hAnsiTheme="majorHAnsi"/>
                <w:i/>
                <w:sz w:val="22"/>
                <w:szCs w:val="22"/>
              </w:rPr>
              <w:t>Keuangan</w:t>
            </w:r>
            <w:proofErr w:type="spellEnd"/>
            <w:r w:rsidR="008751DC" w:rsidRPr="008D2C44">
              <w:rPr>
                <w:rFonts w:asciiTheme="majorHAnsi" w:hAnsiTheme="majorHAnsi"/>
                <w:i/>
                <w:sz w:val="22"/>
                <w:szCs w:val="22"/>
              </w:rPr>
              <w:t xml:space="preserve"> </w:t>
            </w:r>
            <w:proofErr w:type="spellStart"/>
            <w:r w:rsidR="008751DC" w:rsidRPr="008D2C44">
              <w:rPr>
                <w:rFonts w:asciiTheme="majorHAnsi" w:hAnsiTheme="majorHAnsi"/>
                <w:i/>
                <w:sz w:val="22"/>
                <w:szCs w:val="22"/>
              </w:rPr>
              <w:t>Publik</w:t>
            </w:r>
            <w:proofErr w:type="spellEnd"/>
            <w:r w:rsidR="008751DC" w:rsidRPr="008D2C44">
              <w:rPr>
                <w:rFonts w:asciiTheme="majorHAnsi" w:hAnsiTheme="majorHAnsi"/>
                <w:i/>
                <w:sz w:val="22"/>
                <w:szCs w:val="22"/>
              </w:rPr>
              <w:t xml:space="preserve"> </w:t>
            </w:r>
            <w:proofErr w:type="spellStart"/>
            <w:r w:rsidR="008751DC" w:rsidRPr="008D2C44">
              <w:rPr>
                <w:rFonts w:asciiTheme="majorHAnsi" w:hAnsiTheme="majorHAnsi"/>
                <w:i/>
                <w:sz w:val="22"/>
                <w:szCs w:val="22"/>
              </w:rPr>
              <w:t>dan</w:t>
            </w:r>
            <w:proofErr w:type="spellEnd"/>
            <w:r w:rsidR="008751DC" w:rsidRPr="008D2C44">
              <w:rPr>
                <w:rFonts w:asciiTheme="majorHAnsi" w:hAnsiTheme="majorHAnsi"/>
                <w:i/>
                <w:sz w:val="22"/>
                <w:szCs w:val="22"/>
              </w:rPr>
              <w:t xml:space="preserve"> </w:t>
            </w:r>
            <w:proofErr w:type="spellStart"/>
            <w:r w:rsidR="008751DC" w:rsidRPr="008D2C44">
              <w:rPr>
                <w:rFonts w:asciiTheme="majorHAnsi" w:hAnsiTheme="majorHAnsi"/>
                <w:i/>
                <w:sz w:val="22"/>
                <w:szCs w:val="22"/>
              </w:rPr>
              <w:t>Sosial</w:t>
            </w:r>
            <w:proofErr w:type="spellEnd"/>
            <w:r w:rsidR="008751DC" w:rsidRPr="008D2C44">
              <w:rPr>
                <w:rFonts w:asciiTheme="majorHAnsi" w:hAnsiTheme="majorHAnsi"/>
                <w:i/>
                <w:sz w:val="22"/>
                <w:szCs w:val="22"/>
              </w:rPr>
              <w:t xml:space="preserve"> Islam </w:t>
            </w:r>
            <w:proofErr w:type="spellStart"/>
            <w:r w:rsidR="008751DC" w:rsidRPr="008D2C44">
              <w:rPr>
                <w:rFonts w:asciiTheme="majorHAnsi" w:hAnsiTheme="majorHAnsi"/>
                <w:i/>
                <w:sz w:val="22"/>
                <w:szCs w:val="22"/>
              </w:rPr>
              <w:t>Teori</w:t>
            </w:r>
            <w:proofErr w:type="spellEnd"/>
            <w:r w:rsidR="008751DC" w:rsidRPr="008D2C44">
              <w:rPr>
                <w:rFonts w:asciiTheme="majorHAnsi" w:hAnsiTheme="majorHAnsi"/>
                <w:i/>
                <w:sz w:val="22"/>
                <w:szCs w:val="22"/>
              </w:rPr>
              <w:t xml:space="preserve"> </w:t>
            </w:r>
            <w:proofErr w:type="spellStart"/>
            <w:r w:rsidR="008751DC" w:rsidRPr="008D2C44">
              <w:rPr>
                <w:rFonts w:asciiTheme="majorHAnsi" w:hAnsiTheme="majorHAnsi"/>
                <w:i/>
                <w:sz w:val="22"/>
                <w:szCs w:val="22"/>
              </w:rPr>
              <w:t>dan</w:t>
            </w:r>
            <w:proofErr w:type="spellEnd"/>
            <w:r w:rsidR="008751DC" w:rsidRPr="008D2C44">
              <w:rPr>
                <w:rFonts w:asciiTheme="majorHAnsi" w:hAnsiTheme="majorHAnsi"/>
                <w:i/>
                <w:sz w:val="22"/>
                <w:szCs w:val="22"/>
              </w:rPr>
              <w:t xml:space="preserve"> </w:t>
            </w:r>
            <w:proofErr w:type="spellStart"/>
            <w:r w:rsidR="00A560A9" w:rsidRPr="008D2C44">
              <w:rPr>
                <w:rFonts w:asciiTheme="majorHAnsi" w:hAnsiTheme="majorHAnsi"/>
                <w:i/>
                <w:sz w:val="22"/>
                <w:szCs w:val="22"/>
              </w:rPr>
              <w:t>Praktik</w:t>
            </w:r>
            <w:proofErr w:type="spellEnd"/>
            <w:r w:rsidR="00A560A9" w:rsidRPr="008D2C44">
              <w:rPr>
                <w:rFonts w:asciiTheme="majorHAnsi" w:hAnsiTheme="majorHAnsi"/>
                <w:i/>
                <w:sz w:val="22"/>
                <w:szCs w:val="22"/>
              </w:rPr>
              <w:t xml:space="preserve">. </w:t>
            </w:r>
            <w:r w:rsidR="00A560A9" w:rsidRPr="008D2C44">
              <w:rPr>
                <w:rFonts w:asciiTheme="majorHAnsi" w:hAnsiTheme="majorHAnsi"/>
                <w:sz w:val="22"/>
                <w:szCs w:val="22"/>
              </w:rPr>
              <w:t>2019 (</w:t>
            </w:r>
            <w:proofErr w:type="spellStart"/>
            <w:r w:rsidR="00A560A9" w:rsidRPr="008D2C44">
              <w:rPr>
                <w:rFonts w:asciiTheme="majorHAnsi" w:hAnsiTheme="majorHAnsi"/>
                <w:sz w:val="22"/>
                <w:szCs w:val="22"/>
              </w:rPr>
              <w:t>Rajagrafindo</w:t>
            </w:r>
            <w:proofErr w:type="spellEnd"/>
            <w:r w:rsidR="00A560A9" w:rsidRPr="008D2C44">
              <w:rPr>
                <w:rFonts w:asciiTheme="majorHAnsi" w:hAnsiTheme="majorHAnsi"/>
                <w:sz w:val="22"/>
                <w:szCs w:val="22"/>
              </w:rPr>
              <w:t xml:space="preserve"> </w:t>
            </w:r>
            <w:proofErr w:type="spellStart"/>
            <w:r w:rsidR="00A560A9" w:rsidRPr="008D2C44">
              <w:rPr>
                <w:rFonts w:asciiTheme="majorHAnsi" w:hAnsiTheme="majorHAnsi"/>
                <w:sz w:val="22"/>
                <w:szCs w:val="22"/>
              </w:rPr>
              <w:t>Persada</w:t>
            </w:r>
            <w:proofErr w:type="spellEnd"/>
            <w:r w:rsidR="00A560A9" w:rsidRPr="008D2C44">
              <w:rPr>
                <w:rFonts w:asciiTheme="majorHAnsi" w:hAnsiTheme="majorHAnsi"/>
                <w:sz w:val="22"/>
                <w:szCs w:val="22"/>
              </w:rPr>
              <w:t>: Jakarta)</w:t>
            </w:r>
          </w:p>
          <w:p w14:paraId="05D2FB6C" w14:textId="77777777" w:rsidR="00267504" w:rsidRPr="008D2C44" w:rsidRDefault="00455D42" w:rsidP="00267504">
            <w:pPr>
              <w:pStyle w:val="ListParagraph"/>
              <w:numPr>
                <w:ilvl w:val="1"/>
                <w:numId w:val="28"/>
              </w:numPr>
              <w:contextualSpacing/>
              <w:rPr>
                <w:rFonts w:asciiTheme="majorHAnsi" w:hAnsiTheme="majorHAnsi"/>
                <w:sz w:val="22"/>
                <w:szCs w:val="22"/>
              </w:rPr>
            </w:pPr>
            <w:r w:rsidRPr="008D2C44">
              <w:rPr>
                <w:rFonts w:asciiTheme="majorHAnsi" w:hAnsiTheme="majorHAnsi"/>
                <w:sz w:val="22"/>
                <w:szCs w:val="22"/>
                <w:lang w:val="id-ID"/>
              </w:rPr>
              <w:t xml:space="preserve">Zulhelmy bin Mohd. Hatta. </w:t>
            </w:r>
            <w:r w:rsidRPr="008D2C44">
              <w:rPr>
                <w:rFonts w:asciiTheme="majorHAnsi" w:hAnsiTheme="majorHAnsi"/>
                <w:i/>
                <w:sz w:val="22"/>
                <w:szCs w:val="22"/>
                <w:lang w:val="id-ID"/>
              </w:rPr>
              <w:t>Isu-isu kontemporer ekonomi dan keuangan Islam</w:t>
            </w:r>
            <w:r w:rsidRPr="008D2C44">
              <w:rPr>
                <w:rFonts w:asciiTheme="majorHAnsi" w:hAnsiTheme="majorHAnsi"/>
                <w:sz w:val="22"/>
                <w:szCs w:val="22"/>
                <w:lang w:val="id-ID"/>
              </w:rPr>
              <w:t>, cet.Ke-1 (Al-azhar Press: Bogor)</w:t>
            </w:r>
          </w:p>
          <w:p w14:paraId="0A0403DA" w14:textId="77777777" w:rsidR="007163DA" w:rsidRDefault="00455D42" w:rsidP="002521CB">
            <w:pPr>
              <w:pStyle w:val="ListParagraph"/>
              <w:numPr>
                <w:ilvl w:val="1"/>
                <w:numId w:val="28"/>
              </w:numPr>
              <w:contextualSpacing/>
              <w:rPr>
                <w:rFonts w:asciiTheme="majorHAnsi" w:hAnsiTheme="majorHAnsi"/>
                <w:sz w:val="22"/>
                <w:szCs w:val="22"/>
              </w:rPr>
            </w:pPr>
            <w:r w:rsidRPr="008D2C44">
              <w:rPr>
                <w:rFonts w:asciiTheme="majorHAnsi" w:hAnsiTheme="majorHAnsi"/>
                <w:sz w:val="22"/>
                <w:szCs w:val="22"/>
                <w:lang w:val="id-ID"/>
              </w:rPr>
              <w:t xml:space="preserve">Abdul Qadim Zallum (2009), </w:t>
            </w:r>
            <w:r w:rsidRPr="008D2C44">
              <w:rPr>
                <w:rFonts w:asciiTheme="majorHAnsi" w:hAnsiTheme="majorHAnsi"/>
                <w:i/>
                <w:sz w:val="22"/>
                <w:szCs w:val="22"/>
                <w:lang w:val="id-ID"/>
              </w:rPr>
              <w:t>sistem keuangan negara khilafah</w:t>
            </w:r>
            <w:r w:rsidRPr="008D2C44">
              <w:rPr>
                <w:rFonts w:asciiTheme="majorHAnsi" w:hAnsiTheme="majorHAnsi"/>
                <w:sz w:val="22"/>
                <w:szCs w:val="22"/>
                <w:lang w:val="id-ID"/>
              </w:rPr>
              <w:t>, cet. Ke-1, (HTI Press:Jakarta)</w:t>
            </w:r>
          </w:p>
          <w:p w14:paraId="57147CB7" w14:textId="77777777" w:rsidR="00683DE5" w:rsidRPr="00683DE5" w:rsidRDefault="00683DE5" w:rsidP="00683DE5">
            <w:pPr>
              <w:contextualSpacing/>
              <w:rPr>
                <w:rFonts w:asciiTheme="majorHAnsi" w:hAnsiTheme="majorHAnsi"/>
                <w:sz w:val="22"/>
                <w:szCs w:val="22"/>
              </w:rPr>
            </w:pPr>
          </w:p>
        </w:tc>
      </w:tr>
      <w:tr w:rsidR="00C17A33" w:rsidRPr="008D2C44" w14:paraId="474807B1" w14:textId="77777777" w:rsidTr="002521CB">
        <w:tc>
          <w:tcPr>
            <w:tcW w:w="2093" w:type="dxa"/>
            <w:gridSpan w:val="3"/>
            <w:vMerge/>
            <w:shd w:val="clear" w:color="auto" w:fill="auto"/>
          </w:tcPr>
          <w:p w14:paraId="74F3CEA4" w14:textId="77777777" w:rsidR="00C17A33" w:rsidRPr="008D2C44" w:rsidRDefault="00C17A33" w:rsidP="004871B9">
            <w:pPr>
              <w:rPr>
                <w:rFonts w:asciiTheme="majorHAnsi" w:hAnsiTheme="majorHAnsi"/>
                <w:bCs/>
                <w:sz w:val="22"/>
                <w:szCs w:val="22"/>
                <w:lang w:val="id-ID"/>
              </w:rPr>
            </w:pPr>
          </w:p>
        </w:tc>
        <w:tc>
          <w:tcPr>
            <w:tcW w:w="11765" w:type="dxa"/>
            <w:gridSpan w:val="15"/>
            <w:tcBorders>
              <w:top w:val="single" w:sz="8"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77"/>
            </w:tblGrid>
            <w:tr w:rsidR="009759D9" w:rsidRPr="008D2C44" w14:paraId="0DEFA8F5" w14:textId="77777777" w:rsidTr="00F860B2">
              <w:tc>
                <w:tcPr>
                  <w:tcW w:w="2577" w:type="dxa"/>
                  <w:shd w:val="clear" w:color="auto" w:fill="FFFFFF"/>
                </w:tcPr>
                <w:p w14:paraId="484B5B05" w14:textId="77777777" w:rsidR="009759D9" w:rsidRPr="008D2C44" w:rsidRDefault="009759D9" w:rsidP="00D40B7D">
                  <w:pPr>
                    <w:rPr>
                      <w:rFonts w:asciiTheme="majorHAnsi" w:hAnsiTheme="majorHAnsi" w:cs="Calibri"/>
                      <w:bCs/>
                      <w:sz w:val="22"/>
                      <w:szCs w:val="22"/>
                    </w:rPr>
                  </w:pPr>
                  <w:r w:rsidRPr="008D2C44">
                    <w:rPr>
                      <w:rFonts w:asciiTheme="majorHAnsi" w:hAnsiTheme="majorHAnsi" w:cs="TimesNewRoman,Italic"/>
                      <w:bCs/>
                      <w:iCs/>
                      <w:noProof/>
                      <w:color w:val="000000"/>
                      <w:sz w:val="22"/>
                      <w:szCs w:val="22"/>
                      <w:lang w:val="id-ID"/>
                    </w:rPr>
                    <w:t>Pendukung</w:t>
                  </w:r>
                  <w:r w:rsidRPr="008D2C44">
                    <w:rPr>
                      <w:rFonts w:asciiTheme="majorHAnsi" w:hAnsiTheme="majorHAnsi" w:cs="TimesNewRoman,Italic"/>
                      <w:bCs/>
                      <w:iCs/>
                      <w:color w:val="000000"/>
                      <w:sz w:val="22"/>
                      <w:szCs w:val="22"/>
                    </w:rPr>
                    <w:t xml:space="preserve"> :</w:t>
                  </w:r>
                </w:p>
              </w:tc>
            </w:tr>
          </w:tbl>
          <w:p w14:paraId="35A4103A" w14:textId="77777777" w:rsidR="00683DE5" w:rsidRDefault="002521CB" w:rsidP="00B33389">
            <w:pPr>
              <w:spacing w:line="360" w:lineRule="auto"/>
              <w:ind w:left="742" w:hanging="567"/>
              <w:rPr>
                <w:rFonts w:asciiTheme="majorHAnsi" w:hAnsiTheme="majorHAnsi"/>
                <w:sz w:val="22"/>
                <w:szCs w:val="22"/>
              </w:rPr>
            </w:pPr>
            <w:proofErr w:type="spellStart"/>
            <w:r w:rsidRPr="008D2C44">
              <w:rPr>
                <w:rFonts w:asciiTheme="majorHAnsi" w:hAnsiTheme="majorHAnsi"/>
                <w:sz w:val="22"/>
                <w:szCs w:val="22"/>
              </w:rPr>
              <w:t>Majalah</w:t>
            </w:r>
            <w:proofErr w:type="spellEnd"/>
            <w:r w:rsidRPr="008D2C44">
              <w:rPr>
                <w:rFonts w:asciiTheme="majorHAnsi" w:hAnsiTheme="majorHAnsi"/>
                <w:sz w:val="22"/>
                <w:szCs w:val="22"/>
              </w:rPr>
              <w:t xml:space="preserve">, </w:t>
            </w:r>
            <w:proofErr w:type="spellStart"/>
            <w:r w:rsidRPr="008D2C44">
              <w:rPr>
                <w:rFonts w:asciiTheme="majorHAnsi" w:hAnsiTheme="majorHAnsi"/>
                <w:sz w:val="22"/>
                <w:szCs w:val="22"/>
              </w:rPr>
              <w:t>jurnal</w:t>
            </w:r>
            <w:proofErr w:type="spellEnd"/>
            <w:r w:rsidRPr="008D2C44">
              <w:rPr>
                <w:rFonts w:asciiTheme="majorHAnsi" w:hAnsiTheme="majorHAnsi"/>
                <w:sz w:val="22"/>
                <w:szCs w:val="22"/>
              </w:rPr>
              <w:t xml:space="preserve">, </w:t>
            </w:r>
            <w:proofErr w:type="spellStart"/>
            <w:r w:rsidRPr="008D2C44">
              <w:rPr>
                <w:rFonts w:asciiTheme="majorHAnsi" w:hAnsiTheme="majorHAnsi"/>
                <w:sz w:val="22"/>
                <w:szCs w:val="22"/>
              </w:rPr>
              <w:t>Artikel</w:t>
            </w:r>
            <w:proofErr w:type="spellEnd"/>
            <w:r w:rsidRPr="008D2C44">
              <w:rPr>
                <w:rFonts w:asciiTheme="majorHAnsi" w:hAnsiTheme="majorHAnsi"/>
                <w:sz w:val="22"/>
                <w:szCs w:val="22"/>
              </w:rPr>
              <w:t xml:space="preserve"> </w:t>
            </w:r>
            <w:proofErr w:type="spellStart"/>
            <w:r w:rsidRPr="008D2C44">
              <w:rPr>
                <w:rFonts w:asciiTheme="majorHAnsi" w:hAnsiTheme="majorHAnsi"/>
                <w:sz w:val="22"/>
                <w:szCs w:val="22"/>
              </w:rPr>
              <w:t>tentang</w:t>
            </w:r>
            <w:proofErr w:type="spellEnd"/>
            <w:r w:rsidRPr="008D2C44">
              <w:rPr>
                <w:rFonts w:asciiTheme="majorHAnsi" w:hAnsiTheme="majorHAnsi"/>
                <w:sz w:val="22"/>
                <w:szCs w:val="22"/>
              </w:rPr>
              <w:t xml:space="preserve"> </w:t>
            </w:r>
            <w:r w:rsidRPr="008D2C44">
              <w:rPr>
                <w:rFonts w:asciiTheme="majorHAnsi" w:hAnsiTheme="majorHAnsi"/>
                <w:sz w:val="22"/>
                <w:szCs w:val="22"/>
                <w:lang w:val="id-ID"/>
              </w:rPr>
              <w:t>keuangan publik Islam</w:t>
            </w:r>
          </w:p>
          <w:p w14:paraId="26A5DEDB" w14:textId="55E13F31" w:rsidR="007E4A5D" w:rsidRDefault="007E4A5D" w:rsidP="007E4A5D">
            <w:pPr>
              <w:spacing w:line="360" w:lineRule="auto"/>
              <w:ind w:left="742" w:hanging="567"/>
              <w:rPr>
                <w:rFonts w:asciiTheme="majorHAnsi" w:hAnsiTheme="majorHAnsi"/>
                <w:sz w:val="22"/>
                <w:szCs w:val="22"/>
              </w:rPr>
            </w:pPr>
            <w:hyperlink r:id="rId11" w:history="1">
              <w:r w:rsidRPr="00B743CE">
                <w:rPr>
                  <w:rStyle w:val="Hyperlink"/>
                  <w:rFonts w:asciiTheme="majorHAnsi" w:hAnsiTheme="majorHAnsi"/>
                  <w:sz w:val="22"/>
                  <w:szCs w:val="22"/>
                </w:rPr>
                <w:t>https://scholar.google.com/citations?view_op=view_citation&amp;hl=id&amp;user=aQP1qHcAAAAJ&amp;citation_for_view=aQP1qHcAAAAJ:3fE2CSJIrl8C</w:t>
              </w:r>
            </w:hyperlink>
          </w:p>
          <w:p w14:paraId="688FE77A" w14:textId="42101D9B" w:rsidR="00FC6F08" w:rsidRDefault="00D763FC" w:rsidP="007E4A5D">
            <w:pPr>
              <w:spacing w:line="360" w:lineRule="auto"/>
              <w:ind w:left="742" w:hanging="567"/>
              <w:rPr>
                <w:rFonts w:asciiTheme="majorHAnsi" w:hAnsiTheme="majorHAnsi"/>
                <w:sz w:val="22"/>
                <w:szCs w:val="22"/>
              </w:rPr>
            </w:pPr>
            <w:hyperlink r:id="rId12" w:history="1">
              <w:r w:rsidRPr="00B743CE">
                <w:rPr>
                  <w:rStyle w:val="Hyperlink"/>
                  <w:rFonts w:asciiTheme="majorHAnsi" w:hAnsiTheme="majorHAnsi"/>
                  <w:sz w:val="22"/>
                  <w:szCs w:val="22"/>
                </w:rPr>
                <w:t>https://scholar.google.com/citations?view_op=view_citation&amp;hl=id&amp;user=aQP1qHcAAAAJ&amp;citation_for_view=aQP1qHcAAAAJ:5nxA0vEk-isC</w:t>
              </w:r>
            </w:hyperlink>
          </w:p>
          <w:p w14:paraId="0CF5A859" w14:textId="6321E6F3" w:rsidR="007E4A5D" w:rsidRPr="007E4A5D" w:rsidRDefault="007E4A5D" w:rsidP="007E4A5D">
            <w:pPr>
              <w:spacing w:line="360" w:lineRule="auto"/>
              <w:ind w:left="742" w:hanging="567"/>
              <w:rPr>
                <w:rFonts w:asciiTheme="majorHAnsi" w:hAnsiTheme="majorHAnsi"/>
                <w:sz w:val="22"/>
                <w:szCs w:val="22"/>
              </w:rPr>
            </w:pPr>
          </w:p>
        </w:tc>
      </w:tr>
      <w:tr w:rsidR="00C17A33" w:rsidRPr="008D2C44" w14:paraId="5BE38EE1" w14:textId="77777777" w:rsidTr="005C1D7D">
        <w:tc>
          <w:tcPr>
            <w:tcW w:w="2093" w:type="dxa"/>
            <w:gridSpan w:val="3"/>
            <w:vMerge w:val="restart"/>
            <w:shd w:val="clear" w:color="auto" w:fill="auto"/>
          </w:tcPr>
          <w:p w14:paraId="315BF555" w14:textId="77777777" w:rsidR="00C17A33" w:rsidRPr="008D2C44" w:rsidRDefault="00C17A33" w:rsidP="004871B9">
            <w:pPr>
              <w:rPr>
                <w:rFonts w:asciiTheme="majorHAnsi" w:hAnsiTheme="majorHAnsi"/>
                <w:bCs/>
                <w:sz w:val="22"/>
                <w:szCs w:val="22"/>
              </w:rPr>
            </w:pPr>
            <w:r w:rsidRPr="008D2C44">
              <w:rPr>
                <w:rFonts w:asciiTheme="majorHAnsi" w:hAnsiTheme="majorHAnsi"/>
                <w:bCs/>
                <w:sz w:val="22"/>
                <w:szCs w:val="22"/>
                <w:lang w:val="id-ID"/>
              </w:rPr>
              <w:t xml:space="preserve">Media </w:t>
            </w:r>
            <w:r w:rsidRPr="008D2C44">
              <w:rPr>
                <w:rFonts w:asciiTheme="majorHAnsi" w:hAnsiTheme="majorHAnsi"/>
                <w:bCs/>
                <w:noProof/>
                <w:sz w:val="22"/>
                <w:szCs w:val="22"/>
                <w:lang w:val="id-ID"/>
              </w:rPr>
              <w:t>Pembelajaran</w:t>
            </w:r>
          </w:p>
        </w:tc>
        <w:tc>
          <w:tcPr>
            <w:tcW w:w="6095" w:type="dxa"/>
            <w:gridSpan w:val="9"/>
            <w:shd w:val="clear" w:color="auto" w:fill="FFFFFF"/>
          </w:tcPr>
          <w:p w14:paraId="2FDF842A" w14:textId="77777777" w:rsidR="00C17A33" w:rsidRPr="008D2C44" w:rsidRDefault="00844548" w:rsidP="004871B9">
            <w:pPr>
              <w:rPr>
                <w:rFonts w:asciiTheme="majorHAnsi" w:hAnsiTheme="majorHAnsi"/>
                <w:bCs/>
                <w:sz w:val="22"/>
                <w:szCs w:val="22"/>
                <w:lang w:val="id-ID"/>
              </w:rPr>
            </w:pPr>
            <w:r w:rsidRPr="008D2C44">
              <w:rPr>
                <w:rFonts w:asciiTheme="majorHAnsi" w:hAnsiTheme="majorHAnsi"/>
                <w:bCs/>
                <w:noProof/>
                <w:sz w:val="22"/>
                <w:szCs w:val="22"/>
              </w:rPr>
              <w:t>Perangkat lunak</w:t>
            </w:r>
            <w:r w:rsidRPr="008D2C44">
              <w:rPr>
                <w:rFonts w:asciiTheme="majorHAnsi" w:hAnsiTheme="majorHAnsi"/>
                <w:bCs/>
                <w:sz w:val="22"/>
                <w:szCs w:val="22"/>
                <w:lang w:val="id-ID"/>
              </w:rPr>
              <w:t xml:space="preserve"> :</w:t>
            </w:r>
          </w:p>
        </w:tc>
        <w:tc>
          <w:tcPr>
            <w:tcW w:w="5670" w:type="dxa"/>
            <w:gridSpan w:val="6"/>
            <w:shd w:val="clear" w:color="auto" w:fill="FFFFFF"/>
          </w:tcPr>
          <w:p w14:paraId="2CDE0145" w14:textId="77777777" w:rsidR="00C17A33" w:rsidRPr="008D2C44" w:rsidRDefault="00844548" w:rsidP="004871B9">
            <w:pPr>
              <w:rPr>
                <w:rFonts w:asciiTheme="majorHAnsi" w:hAnsiTheme="majorHAnsi"/>
                <w:bCs/>
                <w:sz w:val="22"/>
                <w:szCs w:val="22"/>
                <w:lang w:val="id-ID"/>
              </w:rPr>
            </w:pPr>
            <w:proofErr w:type="spellStart"/>
            <w:r w:rsidRPr="008D2C44">
              <w:rPr>
                <w:rFonts w:asciiTheme="majorHAnsi" w:hAnsiTheme="majorHAnsi"/>
                <w:bCs/>
                <w:sz w:val="22"/>
                <w:szCs w:val="22"/>
              </w:rPr>
              <w:t>Perangkat</w:t>
            </w:r>
            <w:proofErr w:type="spellEnd"/>
            <w:r w:rsidR="00FC2A77" w:rsidRPr="008D2C44">
              <w:rPr>
                <w:rFonts w:asciiTheme="majorHAnsi" w:hAnsiTheme="majorHAnsi"/>
                <w:bCs/>
                <w:sz w:val="22"/>
                <w:szCs w:val="22"/>
              </w:rPr>
              <w:t xml:space="preserve"> </w:t>
            </w:r>
            <w:proofErr w:type="spellStart"/>
            <w:r w:rsidRPr="008D2C44">
              <w:rPr>
                <w:rFonts w:asciiTheme="majorHAnsi" w:hAnsiTheme="majorHAnsi"/>
                <w:bCs/>
                <w:sz w:val="22"/>
                <w:szCs w:val="22"/>
              </w:rPr>
              <w:t>keras</w:t>
            </w:r>
            <w:proofErr w:type="spellEnd"/>
            <w:r w:rsidRPr="008D2C44">
              <w:rPr>
                <w:rFonts w:asciiTheme="majorHAnsi" w:hAnsiTheme="majorHAnsi"/>
                <w:bCs/>
                <w:sz w:val="22"/>
                <w:szCs w:val="22"/>
                <w:lang w:val="id-ID"/>
              </w:rPr>
              <w:t xml:space="preserve"> :</w:t>
            </w:r>
          </w:p>
        </w:tc>
      </w:tr>
      <w:tr w:rsidR="00844548" w:rsidRPr="008D2C44" w14:paraId="7A5E70F9" w14:textId="77777777" w:rsidTr="005C1D7D">
        <w:tc>
          <w:tcPr>
            <w:tcW w:w="2093" w:type="dxa"/>
            <w:gridSpan w:val="3"/>
            <w:vMerge/>
            <w:shd w:val="clear" w:color="auto" w:fill="auto"/>
          </w:tcPr>
          <w:p w14:paraId="43ED2D46" w14:textId="77777777" w:rsidR="00844548" w:rsidRPr="008D2C44" w:rsidRDefault="00844548" w:rsidP="00844548">
            <w:pPr>
              <w:rPr>
                <w:rFonts w:asciiTheme="majorHAnsi" w:hAnsiTheme="majorHAnsi"/>
                <w:bCs/>
                <w:sz w:val="22"/>
                <w:szCs w:val="22"/>
                <w:lang w:val="id-ID"/>
              </w:rPr>
            </w:pPr>
          </w:p>
        </w:tc>
        <w:tc>
          <w:tcPr>
            <w:tcW w:w="6095" w:type="dxa"/>
            <w:gridSpan w:val="9"/>
            <w:shd w:val="clear" w:color="auto" w:fill="FFFFFF"/>
          </w:tcPr>
          <w:p w14:paraId="7CEEA09B" w14:textId="77777777" w:rsidR="00844548" w:rsidRPr="008D2C44" w:rsidRDefault="0061556D" w:rsidP="004E69CF">
            <w:pPr>
              <w:rPr>
                <w:rFonts w:asciiTheme="majorHAnsi" w:hAnsiTheme="majorHAnsi"/>
                <w:bCs/>
                <w:sz w:val="22"/>
                <w:szCs w:val="22"/>
              </w:rPr>
            </w:pPr>
            <w:r w:rsidRPr="008D2C44">
              <w:rPr>
                <w:rFonts w:asciiTheme="majorHAnsi" w:hAnsiTheme="majorHAnsi"/>
                <w:bCs/>
                <w:sz w:val="22"/>
                <w:szCs w:val="22"/>
                <w:lang w:val="id-ID"/>
              </w:rPr>
              <w:t>Spread Sheet</w:t>
            </w:r>
            <w:r w:rsidR="004E69CF" w:rsidRPr="008D2C44">
              <w:rPr>
                <w:rFonts w:asciiTheme="majorHAnsi" w:hAnsiTheme="majorHAnsi"/>
                <w:bCs/>
                <w:sz w:val="22"/>
                <w:szCs w:val="22"/>
              </w:rPr>
              <w:t>,</w:t>
            </w:r>
            <w:r w:rsidRPr="008D2C44">
              <w:rPr>
                <w:rFonts w:asciiTheme="majorHAnsi" w:hAnsiTheme="majorHAnsi"/>
                <w:bCs/>
                <w:sz w:val="22"/>
                <w:szCs w:val="22"/>
                <w:lang w:val="id-ID"/>
              </w:rPr>
              <w:t xml:space="preserve"> Aplikasi MS Office</w:t>
            </w:r>
            <w:r w:rsidR="004E69CF" w:rsidRPr="008D2C44">
              <w:rPr>
                <w:rFonts w:asciiTheme="majorHAnsi" w:hAnsiTheme="majorHAnsi"/>
                <w:bCs/>
                <w:sz w:val="22"/>
                <w:szCs w:val="22"/>
              </w:rPr>
              <w:t xml:space="preserve">, </w:t>
            </w:r>
            <w:proofErr w:type="spellStart"/>
            <w:r w:rsidR="004E69CF" w:rsidRPr="008D2C44">
              <w:rPr>
                <w:rFonts w:asciiTheme="majorHAnsi" w:hAnsiTheme="majorHAnsi"/>
                <w:bCs/>
                <w:sz w:val="22"/>
                <w:szCs w:val="22"/>
              </w:rPr>
              <w:t>Aplikasi</w:t>
            </w:r>
            <w:proofErr w:type="spellEnd"/>
            <w:r w:rsidR="004E69CF" w:rsidRPr="008D2C44">
              <w:rPr>
                <w:rFonts w:asciiTheme="majorHAnsi" w:hAnsiTheme="majorHAnsi"/>
                <w:bCs/>
                <w:sz w:val="22"/>
                <w:szCs w:val="22"/>
              </w:rPr>
              <w:t xml:space="preserve"> Power Point</w:t>
            </w:r>
            <w:r w:rsidR="00584B44" w:rsidRPr="008D2C44">
              <w:rPr>
                <w:rFonts w:asciiTheme="majorHAnsi" w:hAnsiTheme="majorHAnsi"/>
                <w:bCs/>
                <w:sz w:val="22"/>
                <w:szCs w:val="22"/>
              </w:rPr>
              <w:t>, Video</w:t>
            </w:r>
          </w:p>
        </w:tc>
        <w:tc>
          <w:tcPr>
            <w:tcW w:w="5670" w:type="dxa"/>
            <w:gridSpan w:val="6"/>
            <w:shd w:val="clear" w:color="auto" w:fill="FFFFFF"/>
          </w:tcPr>
          <w:p w14:paraId="699453C4" w14:textId="77777777" w:rsidR="00844548" w:rsidRPr="008D2C44" w:rsidRDefault="006A2D0A" w:rsidP="004E69CF">
            <w:pPr>
              <w:rPr>
                <w:rFonts w:asciiTheme="majorHAnsi" w:hAnsiTheme="majorHAnsi"/>
                <w:bCs/>
                <w:sz w:val="22"/>
                <w:szCs w:val="22"/>
              </w:rPr>
            </w:pPr>
            <w:r w:rsidRPr="008D2C44">
              <w:rPr>
                <w:rFonts w:asciiTheme="majorHAnsi" w:hAnsiTheme="majorHAnsi"/>
                <w:bCs/>
                <w:sz w:val="22"/>
                <w:szCs w:val="22"/>
                <w:lang w:val="id-ID"/>
              </w:rPr>
              <w:t xml:space="preserve">Laptop, </w:t>
            </w:r>
            <w:r w:rsidR="00844548" w:rsidRPr="008D2C44">
              <w:rPr>
                <w:rFonts w:asciiTheme="majorHAnsi" w:hAnsiTheme="majorHAnsi"/>
                <w:bCs/>
                <w:sz w:val="22"/>
                <w:szCs w:val="22"/>
                <w:lang w:val="id-ID"/>
              </w:rPr>
              <w:t>LCD</w:t>
            </w:r>
            <w:r w:rsidRPr="008D2C44">
              <w:rPr>
                <w:rFonts w:asciiTheme="majorHAnsi" w:hAnsiTheme="majorHAnsi"/>
                <w:bCs/>
                <w:sz w:val="22"/>
                <w:szCs w:val="22"/>
                <w:lang w:val="id-ID"/>
              </w:rPr>
              <w:t>,</w:t>
            </w:r>
            <w:r w:rsidR="00844548" w:rsidRPr="008D2C44">
              <w:rPr>
                <w:rFonts w:asciiTheme="majorHAnsi" w:hAnsiTheme="majorHAnsi"/>
                <w:bCs/>
                <w:sz w:val="22"/>
                <w:szCs w:val="22"/>
                <w:lang w:val="id-ID"/>
              </w:rPr>
              <w:t xml:space="preserve"> dan </w:t>
            </w:r>
            <w:r w:rsidR="004E69CF" w:rsidRPr="008D2C44">
              <w:rPr>
                <w:rFonts w:asciiTheme="majorHAnsi" w:hAnsiTheme="majorHAnsi"/>
                <w:bCs/>
                <w:sz w:val="22"/>
                <w:szCs w:val="22"/>
              </w:rPr>
              <w:t>Smart Phone</w:t>
            </w:r>
          </w:p>
        </w:tc>
      </w:tr>
      <w:tr w:rsidR="00844548" w:rsidRPr="008D2C44" w14:paraId="68E34612" w14:textId="77777777" w:rsidTr="005C1D7D">
        <w:tc>
          <w:tcPr>
            <w:tcW w:w="2093" w:type="dxa"/>
            <w:gridSpan w:val="3"/>
            <w:vMerge/>
            <w:shd w:val="clear" w:color="auto" w:fill="auto"/>
          </w:tcPr>
          <w:p w14:paraId="1420FA71" w14:textId="77777777" w:rsidR="00844548" w:rsidRPr="008D2C44" w:rsidRDefault="00844548" w:rsidP="00844548">
            <w:pPr>
              <w:rPr>
                <w:rFonts w:asciiTheme="majorHAnsi" w:hAnsiTheme="majorHAnsi"/>
                <w:bCs/>
                <w:sz w:val="22"/>
                <w:szCs w:val="22"/>
                <w:lang w:val="id-ID"/>
              </w:rPr>
            </w:pPr>
          </w:p>
        </w:tc>
        <w:tc>
          <w:tcPr>
            <w:tcW w:w="6095" w:type="dxa"/>
            <w:gridSpan w:val="9"/>
            <w:shd w:val="clear" w:color="auto" w:fill="auto"/>
          </w:tcPr>
          <w:p w14:paraId="50348FCD" w14:textId="77777777" w:rsidR="00844548" w:rsidRPr="008D2C44" w:rsidRDefault="00844548" w:rsidP="00844548">
            <w:pPr>
              <w:rPr>
                <w:rFonts w:asciiTheme="majorHAnsi" w:hAnsiTheme="majorHAnsi" w:cs="Calibri"/>
                <w:bCs/>
                <w:sz w:val="22"/>
                <w:szCs w:val="22"/>
                <w:lang w:val="id-ID"/>
              </w:rPr>
            </w:pPr>
          </w:p>
        </w:tc>
        <w:tc>
          <w:tcPr>
            <w:tcW w:w="5670" w:type="dxa"/>
            <w:gridSpan w:val="6"/>
            <w:shd w:val="clear" w:color="auto" w:fill="auto"/>
          </w:tcPr>
          <w:p w14:paraId="0B7D81A5" w14:textId="77777777" w:rsidR="00844548" w:rsidRPr="008D2C44" w:rsidRDefault="00844548" w:rsidP="00844548">
            <w:pPr>
              <w:rPr>
                <w:rFonts w:asciiTheme="majorHAnsi" w:hAnsiTheme="majorHAnsi" w:cs="Calibri"/>
                <w:bCs/>
                <w:sz w:val="22"/>
                <w:szCs w:val="22"/>
                <w:lang w:val="id-ID"/>
              </w:rPr>
            </w:pPr>
          </w:p>
        </w:tc>
      </w:tr>
      <w:tr w:rsidR="00844548" w:rsidRPr="008D2C44" w14:paraId="761FF702" w14:textId="77777777" w:rsidTr="00683DE5">
        <w:tc>
          <w:tcPr>
            <w:tcW w:w="2093" w:type="dxa"/>
            <w:gridSpan w:val="3"/>
            <w:tcBorders>
              <w:bottom w:val="single" w:sz="4" w:space="0" w:color="auto"/>
            </w:tcBorders>
            <w:shd w:val="clear" w:color="auto" w:fill="auto"/>
          </w:tcPr>
          <w:p w14:paraId="7204040B" w14:textId="77777777" w:rsidR="00FA1AE3" w:rsidRPr="008D2C44" w:rsidRDefault="00FA1AE3" w:rsidP="00844548">
            <w:pPr>
              <w:rPr>
                <w:rFonts w:asciiTheme="majorHAnsi" w:hAnsiTheme="majorHAnsi"/>
                <w:bCs/>
                <w:sz w:val="22"/>
                <w:szCs w:val="22"/>
                <w:lang w:val="en-ID"/>
              </w:rPr>
            </w:pPr>
          </w:p>
          <w:p w14:paraId="1F1BFC3B" w14:textId="77777777" w:rsidR="00844548" w:rsidRPr="008D2C44" w:rsidRDefault="00844548" w:rsidP="00844548">
            <w:pPr>
              <w:rPr>
                <w:rFonts w:asciiTheme="majorHAnsi" w:hAnsiTheme="majorHAnsi"/>
                <w:bCs/>
                <w:sz w:val="22"/>
                <w:szCs w:val="22"/>
                <w:lang w:val="en-ID"/>
              </w:rPr>
            </w:pPr>
            <w:r w:rsidRPr="008D2C44">
              <w:rPr>
                <w:rFonts w:asciiTheme="majorHAnsi" w:hAnsiTheme="majorHAnsi"/>
                <w:bCs/>
                <w:sz w:val="22"/>
                <w:szCs w:val="22"/>
                <w:lang w:val="id-ID"/>
              </w:rPr>
              <w:t>Team</w:t>
            </w:r>
            <w:r w:rsidRPr="008D2C44">
              <w:rPr>
                <w:rFonts w:asciiTheme="majorHAnsi" w:hAnsiTheme="majorHAnsi"/>
                <w:bCs/>
                <w:noProof/>
                <w:sz w:val="22"/>
                <w:szCs w:val="22"/>
                <w:lang w:val="id-ID"/>
              </w:rPr>
              <w:t xml:space="preserve"> Teaching</w:t>
            </w:r>
          </w:p>
        </w:tc>
        <w:tc>
          <w:tcPr>
            <w:tcW w:w="11765" w:type="dxa"/>
            <w:gridSpan w:val="15"/>
            <w:tcBorders>
              <w:bottom w:val="single" w:sz="4" w:space="0" w:color="auto"/>
            </w:tcBorders>
            <w:shd w:val="clear" w:color="auto" w:fill="auto"/>
          </w:tcPr>
          <w:p w14:paraId="6CB28636" w14:textId="320EB75D" w:rsidR="007E4A5D" w:rsidRDefault="007E4A5D" w:rsidP="001879BD">
            <w:pPr>
              <w:pStyle w:val="ListParagraph"/>
              <w:numPr>
                <w:ilvl w:val="0"/>
                <w:numId w:val="40"/>
              </w:numPr>
              <w:ind w:left="360"/>
              <w:rPr>
                <w:rFonts w:asciiTheme="majorHAnsi" w:hAnsiTheme="majorHAnsi"/>
                <w:bCs/>
                <w:sz w:val="22"/>
                <w:szCs w:val="22"/>
              </w:rPr>
            </w:pPr>
            <w:r>
              <w:rPr>
                <w:rFonts w:asciiTheme="majorHAnsi" w:hAnsiTheme="majorHAnsi"/>
                <w:bCs/>
                <w:sz w:val="22"/>
                <w:szCs w:val="22"/>
              </w:rPr>
              <w:t xml:space="preserve">Prof. </w:t>
            </w:r>
            <w:proofErr w:type="spellStart"/>
            <w:r>
              <w:rPr>
                <w:rFonts w:asciiTheme="majorHAnsi" w:hAnsiTheme="majorHAnsi"/>
                <w:bCs/>
                <w:sz w:val="22"/>
                <w:szCs w:val="22"/>
              </w:rPr>
              <w:t>Asnaini</w:t>
            </w:r>
            <w:proofErr w:type="spellEnd"/>
            <w:r>
              <w:rPr>
                <w:rFonts w:asciiTheme="majorHAnsi" w:hAnsiTheme="majorHAnsi"/>
                <w:bCs/>
                <w:sz w:val="22"/>
                <w:szCs w:val="22"/>
              </w:rPr>
              <w:t>, M.A</w:t>
            </w:r>
          </w:p>
          <w:p w14:paraId="65A5CBD1" w14:textId="77777777" w:rsidR="001879BD" w:rsidRDefault="001A723C" w:rsidP="001879BD">
            <w:pPr>
              <w:pStyle w:val="ListParagraph"/>
              <w:numPr>
                <w:ilvl w:val="0"/>
                <w:numId w:val="40"/>
              </w:numPr>
              <w:ind w:left="360"/>
              <w:rPr>
                <w:rFonts w:asciiTheme="majorHAnsi" w:hAnsiTheme="majorHAnsi"/>
                <w:bCs/>
                <w:sz w:val="22"/>
                <w:szCs w:val="22"/>
              </w:rPr>
            </w:pPr>
            <w:r w:rsidRPr="001879BD">
              <w:rPr>
                <w:rFonts w:asciiTheme="majorHAnsi" w:hAnsiTheme="majorHAnsi"/>
                <w:bCs/>
                <w:sz w:val="22"/>
                <w:szCs w:val="22"/>
                <w:lang w:val="id-ID"/>
              </w:rPr>
              <w:t>Andi Cahyono, M.E</w:t>
            </w:r>
          </w:p>
          <w:p w14:paraId="7299309B" w14:textId="77777777" w:rsidR="001879BD" w:rsidRDefault="00584B44" w:rsidP="001879BD">
            <w:pPr>
              <w:pStyle w:val="ListParagraph"/>
              <w:numPr>
                <w:ilvl w:val="0"/>
                <w:numId w:val="40"/>
              </w:numPr>
              <w:ind w:left="360"/>
              <w:rPr>
                <w:rFonts w:asciiTheme="majorHAnsi" w:hAnsiTheme="majorHAnsi"/>
                <w:bCs/>
                <w:sz w:val="22"/>
                <w:szCs w:val="22"/>
              </w:rPr>
            </w:pPr>
            <w:proofErr w:type="spellStart"/>
            <w:r w:rsidRPr="001879BD">
              <w:rPr>
                <w:rFonts w:asciiTheme="majorHAnsi" w:hAnsiTheme="majorHAnsi"/>
                <w:bCs/>
                <w:sz w:val="22"/>
                <w:szCs w:val="22"/>
              </w:rPr>
              <w:t>Herlina</w:t>
            </w:r>
            <w:proofErr w:type="spellEnd"/>
            <w:r w:rsidRPr="001879BD">
              <w:rPr>
                <w:rFonts w:asciiTheme="majorHAnsi" w:hAnsiTheme="majorHAnsi"/>
                <w:bCs/>
                <w:sz w:val="22"/>
                <w:szCs w:val="22"/>
              </w:rPr>
              <w:t xml:space="preserve"> </w:t>
            </w:r>
            <w:proofErr w:type="spellStart"/>
            <w:r w:rsidRPr="001879BD">
              <w:rPr>
                <w:rFonts w:asciiTheme="majorHAnsi" w:hAnsiTheme="majorHAnsi"/>
                <w:bCs/>
                <w:sz w:val="22"/>
                <w:szCs w:val="22"/>
              </w:rPr>
              <w:t>Yustati</w:t>
            </w:r>
            <w:proofErr w:type="spellEnd"/>
            <w:r w:rsidRPr="001879BD">
              <w:rPr>
                <w:rFonts w:asciiTheme="majorHAnsi" w:hAnsiTheme="majorHAnsi"/>
                <w:bCs/>
                <w:sz w:val="22"/>
                <w:szCs w:val="22"/>
              </w:rPr>
              <w:t xml:space="preserve">, MA. </w:t>
            </w:r>
            <w:proofErr w:type="spellStart"/>
            <w:r w:rsidRPr="001879BD">
              <w:rPr>
                <w:rFonts w:asciiTheme="majorHAnsi" w:hAnsiTheme="majorHAnsi"/>
                <w:bCs/>
                <w:sz w:val="22"/>
                <w:szCs w:val="22"/>
              </w:rPr>
              <w:t>Ek</w:t>
            </w:r>
            <w:proofErr w:type="spellEnd"/>
            <w:r w:rsidRPr="001879BD">
              <w:rPr>
                <w:rFonts w:asciiTheme="majorHAnsi" w:hAnsiTheme="majorHAnsi"/>
                <w:bCs/>
                <w:sz w:val="22"/>
                <w:szCs w:val="22"/>
              </w:rPr>
              <w:t>.</w:t>
            </w:r>
          </w:p>
          <w:p w14:paraId="7B6D6BA4" w14:textId="77777777" w:rsidR="001879BD" w:rsidRDefault="00584B44" w:rsidP="001879BD">
            <w:pPr>
              <w:pStyle w:val="ListParagraph"/>
              <w:numPr>
                <w:ilvl w:val="0"/>
                <w:numId w:val="40"/>
              </w:numPr>
              <w:ind w:left="360"/>
              <w:rPr>
                <w:rFonts w:asciiTheme="majorHAnsi" w:hAnsiTheme="majorHAnsi"/>
                <w:bCs/>
                <w:sz w:val="22"/>
                <w:szCs w:val="22"/>
              </w:rPr>
            </w:pPr>
            <w:proofErr w:type="spellStart"/>
            <w:r w:rsidRPr="001879BD">
              <w:rPr>
                <w:rFonts w:asciiTheme="majorHAnsi" w:hAnsiTheme="majorHAnsi"/>
                <w:bCs/>
                <w:sz w:val="22"/>
                <w:szCs w:val="22"/>
              </w:rPr>
              <w:t>Suharyono</w:t>
            </w:r>
            <w:proofErr w:type="spellEnd"/>
            <w:r w:rsidRPr="001879BD">
              <w:rPr>
                <w:rFonts w:asciiTheme="majorHAnsi" w:hAnsiTheme="majorHAnsi"/>
                <w:bCs/>
                <w:sz w:val="22"/>
                <w:szCs w:val="22"/>
              </w:rPr>
              <w:t>, ME.</w:t>
            </w:r>
          </w:p>
          <w:p w14:paraId="4DF21518" w14:textId="4BA51810" w:rsidR="001879BD" w:rsidRPr="001879BD" w:rsidRDefault="00B33389" w:rsidP="001879BD">
            <w:pPr>
              <w:pStyle w:val="ListParagraph"/>
              <w:numPr>
                <w:ilvl w:val="0"/>
                <w:numId w:val="40"/>
              </w:numPr>
              <w:ind w:left="360"/>
              <w:rPr>
                <w:rFonts w:asciiTheme="majorHAnsi" w:hAnsiTheme="majorHAnsi"/>
                <w:bCs/>
                <w:sz w:val="22"/>
                <w:szCs w:val="22"/>
              </w:rPr>
            </w:pPr>
            <w:proofErr w:type="spellStart"/>
            <w:r>
              <w:rPr>
                <w:rFonts w:asciiTheme="majorHAnsi" w:hAnsiTheme="majorHAnsi"/>
                <w:bCs/>
                <w:sz w:val="22"/>
                <w:szCs w:val="22"/>
              </w:rPr>
              <w:t>Eeng</w:t>
            </w:r>
            <w:proofErr w:type="spellEnd"/>
            <w:r>
              <w:rPr>
                <w:rFonts w:asciiTheme="majorHAnsi" w:hAnsiTheme="majorHAnsi"/>
                <w:bCs/>
                <w:sz w:val="22"/>
                <w:szCs w:val="22"/>
              </w:rPr>
              <w:t xml:space="preserve"> </w:t>
            </w:r>
            <w:proofErr w:type="spellStart"/>
            <w:r>
              <w:rPr>
                <w:rFonts w:asciiTheme="majorHAnsi" w:hAnsiTheme="majorHAnsi"/>
                <w:bCs/>
                <w:sz w:val="22"/>
                <w:szCs w:val="22"/>
              </w:rPr>
              <w:t>Juli</w:t>
            </w:r>
            <w:proofErr w:type="spellEnd"/>
            <w:r>
              <w:rPr>
                <w:rFonts w:asciiTheme="majorHAnsi" w:hAnsiTheme="majorHAnsi"/>
                <w:bCs/>
                <w:sz w:val="22"/>
                <w:szCs w:val="22"/>
              </w:rPr>
              <w:t xml:space="preserve"> </w:t>
            </w:r>
            <w:proofErr w:type="spellStart"/>
            <w:r>
              <w:rPr>
                <w:rFonts w:asciiTheme="majorHAnsi" w:hAnsiTheme="majorHAnsi"/>
                <w:bCs/>
                <w:sz w:val="22"/>
                <w:szCs w:val="22"/>
              </w:rPr>
              <w:t>Efrianto</w:t>
            </w:r>
            <w:proofErr w:type="spellEnd"/>
            <w:r>
              <w:rPr>
                <w:rFonts w:asciiTheme="majorHAnsi" w:hAnsiTheme="majorHAnsi"/>
                <w:bCs/>
                <w:sz w:val="22"/>
                <w:szCs w:val="22"/>
              </w:rPr>
              <w:t>, M.E</w:t>
            </w:r>
          </w:p>
          <w:p w14:paraId="24AC03F1" w14:textId="77777777" w:rsidR="00683DE5" w:rsidRPr="008D2C44" w:rsidRDefault="00683DE5" w:rsidP="00683DE5">
            <w:pPr>
              <w:pStyle w:val="ListParagraph"/>
              <w:ind w:left="357"/>
              <w:rPr>
                <w:rFonts w:asciiTheme="majorHAnsi" w:hAnsiTheme="majorHAnsi"/>
                <w:bCs/>
                <w:sz w:val="22"/>
                <w:szCs w:val="22"/>
              </w:rPr>
            </w:pPr>
          </w:p>
        </w:tc>
      </w:tr>
      <w:tr w:rsidR="00844548" w:rsidRPr="008D2C44" w14:paraId="377BA408" w14:textId="77777777" w:rsidTr="00683DE5">
        <w:tc>
          <w:tcPr>
            <w:tcW w:w="2093" w:type="dxa"/>
            <w:gridSpan w:val="3"/>
            <w:tcBorders>
              <w:bottom w:val="single" w:sz="4" w:space="0" w:color="auto"/>
            </w:tcBorders>
            <w:shd w:val="clear" w:color="auto" w:fill="auto"/>
          </w:tcPr>
          <w:p w14:paraId="43540C5A" w14:textId="77777777" w:rsidR="00844548" w:rsidRPr="008D2C44" w:rsidRDefault="00844548" w:rsidP="0061556D">
            <w:pPr>
              <w:rPr>
                <w:rFonts w:asciiTheme="majorHAnsi" w:hAnsiTheme="majorHAnsi"/>
                <w:bCs/>
                <w:sz w:val="22"/>
                <w:szCs w:val="22"/>
              </w:rPr>
            </w:pPr>
            <w:r w:rsidRPr="008D2C44">
              <w:rPr>
                <w:rFonts w:asciiTheme="majorHAnsi" w:hAnsiTheme="majorHAnsi"/>
                <w:bCs/>
                <w:noProof/>
                <w:sz w:val="22"/>
                <w:szCs w:val="22"/>
                <w:lang w:val="id-ID"/>
              </w:rPr>
              <w:t>Mata</w:t>
            </w:r>
            <w:r w:rsidR="0061556D" w:rsidRPr="008D2C44">
              <w:rPr>
                <w:rFonts w:asciiTheme="majorHAnsi" w:hAnsiTheme="majorHAnsi"/>
                <w:bCs/>
                <w:noProof/>
                <w:sz w:val="22"/>
                <w:szCs w:val="22"/>
                <w:lang w:val="id-ID"/>
              </w:rPr>
              <w:t xml:space="preserve"> </w:t>
            </w:r>
            <w:r w:rsidRPr="008D2C44">
              <w:rPr>
                <w:rFonts w:asciiTheme="majorHAnsi" w:hAnsiTheme="majorHAnsi"/>
                <w:bCs/>
                <w:noProof/>
                <w:sz w:val="22"/>
                <w:szCs w:val="22"/>
                <w:lang w:val="id-ID"/>
              </w:rPr>
              <w:t>kuliah</w:t>
            </w:r>
            <w:r w:rsidR="0061556D" w:rsidRPr="008D2C44">
              <w:rPr>
                <w:rFonts w:asciiTheme="majorHAnsi" w:hAnsiTheme="majorHAnsi"/>
                <w:bCs/>
                <w:noProof/>
                <w:sz w:val="22"/>
                <w:szCs w:val="22"/>
                <w:lang w:val="id-ID"/>
              </w:rPr>
              <w:t xml:space="preserve"> </w:t>
            </w:r>
            <w:r w:rsidRPr="008D2C44">
              <w:rPr>
                <w:rFonts w:asciiTheme="majorHAnsi" w:hAnsiTheme="majorHAnsi"/>
                <w:bCs/>
                <w:sz w:val="22"/>
                <w:szCs w:val="22"/>
              </w:rPr>
              <w:t>s</w:t>
            </w:r>
            <w:r w:rsidRPr="008D2C44">
              <w:rPr>
                <w:rFonts w:asciiTheme="majorHAnsi" w:hAnsiTheme="majorHAnsi"/>
                <w:bCs/>
                <w:sz w:val="22"/>
                <w:szCs w:val="22"/>
                <w:lang w:val="id-ID"/>
              </w:rPr>
              <w:t>yarat</w:t>
            </w:r>
          </w:p>
        </w:tc>
        <w:tc>
          <w:tcPr>
            <w:tcW w:w="11765" w:type="dxa"/>
            <w:gridSpan w:val="15"/>
            <w:tcBorders>
              <w:bottom w:val="single" w:sz="4" w:space="0" w:color="auto"/>
            </w:tcBorders>
            <w:shd w:val="clear" w:color="auto" w:fill="E7E6E6"/>
          </w:tcPr>
          <w:p w14:paraId="0A6A9FA8" w14:textId="77777777" w:rsidR="00844548" w:rsidRPr="008D2C44" w:rsidRDefault="004E36F7" w:rsidP="00844548">
            <w:pPr>
              <w:rPr>
                <w:rFonts w:asciiTheme="majorHAnsi" w:hAnsiTheme="majorHAnsi"/>
                <w:bCs/>
                <w:sz w:val="22"/>
                <w:szCs w:val="22"/>
              </w:rPr>
            </w:pPr>
            <w:r w:rsidRPr="008D2C44">
              <w:rPr>
                <w:rFonts w:asciiTheme="majorHAnsi" w:hAnsiTheme="majorHAnsi"/>
                <w:bCs/>
                <w:sz w:val="22"/>
                <w:szCs w:val="22"/>
              </w:rPr>
              <w:t>-</w:t>
            </w:r>
          </w:p>
        </w:tc>
      </w:tr>
      <w:tr w:rsidR="00683DE5" w:rsidRPr="008D2C44" w14:paraId="76912E8E" w14:textId="77777777" w:rsidTr="00683DE5">
        <w:tc>
          <w:tcPr>
            <w:tcW w:w="2093" w:type="dxa"/>
            <w:gridSpan w:val="3"/>
            <w:tcBorders>
              <w:top w:val="single" w:sz="4" w:space="0" w:color="auto"/>
              <w:left w:val="nil"/>
              <w:bottom w:val="nil"/>
              <w:right w:val="nil"/>
            </w:tcBorders>
            <w:shd w:val="clear" w:color="auto" w:fill="auto"/>
          </w:tcPr>
          <w:p w14:paraId="1D50A2FF" w14:textId="77777777" w:rsidR="00683DE5" w:rsidRPr="008D2C44" w:rsidRDefault="00683DE5" w:rsidP="0061556D">
            <w:pPr>
              <w:rPr>
                <w:rFonts w:asciiTheme="majorHAnsi" w:hAnsiTheme="majorHAnsi"/>
                <w:bCs/>
                <w:noProof/>
                <w:sz w:val="22"/>
                <w:szCs w:val="22"/>
                <w:lang w:val="id-ID"/>
              </w:rPr>
            </w:pPr>
          </w:p>
        </w:tc>
        <w:tc>
          <w:tcPr>
            <w:tcW w:w="11765" w:type="dxa"/>
            <w:gridSpan w:val="15"/>
            <w:tcBorders>
              <w:top w:val="single" w:sz="4" w:space="0" w:color="auto"/>
              <w:left w:val="nil"/>
              <w:bottom w:val="nil"/>
              <w:right w:val="nil"/>
            </w:tcBorders>
            <w:shd w:val="clear" w:color="auto" w:fill="E7E6E6"/>
          </w:tcPr>
          <w:p w14:paraId="3989CD2E" w14:textId="77777777" w:rsidR="00683DE5" w:rsidRPr="008D2C44" w:rsidRDefault="00683DE5" w:rsidP="00844548">
            <w:pPr>
              <w:rPr>
                <w:rFonts w:asciiTheme="majorHAnsi" w:hAnsiTheme="majorHAnsi"/>
                <w:bCs/>
                <w:sz w:val="22"/>
                <w:szCs w:val="22"/>
              </w:rPr>
            </w:pPr>
          </w:p>
        </w:tc>
      </w:tr>
      <w:tr w:rsidR="00683DE5" w:rsidRPr="008D2C44" w14:paraId="73E0A0C3" w14:textId="77777777" w:rsidTr="00683DE5">
        <w:tc>
          <w:tcPr>
            <w:tcW w:w="2093" w:type="dxa"/>
            <w:gridSpan w:val="3"/>
            <w:tcBorders>
              <w:top w:val="nil"/>
              <w:left w:val="nil"/>
              <w:bottom w:val="nil"/>
              <w:right w:val="nil"/>
            </w:tcBorders>
            <w:shd w:val="clear" w:color="auto" w:fill="auto"/>
          </w:tcPr>
          <w:p w14:paraId="3AB3FD6A" w14:textId="77777777" w:rsidR="00683DE5" w:rsidRPr="008D2C44" w:rsidRDefault="00683DE5" w:rsidP="0061556D">
            <w:pPr>
              <w:rPr>
                <w:rFonts w:asciiTheme="majorHAnsi" w:hAnsiTheme="majorHAnsi"/>
                <w:bCs/>
                <w:noProof/>
                <w:sz w:val="22"/>
                <w:szCs w:val="22"/>
                <w:lang w:val="id-ID"/>
              </w:rPr>
            </w:pPr>
          </w:p>
        </w:tc>
        <w:tc>
          <w:tcPr>
            <w:tcW w:w="11765" w:type="dxa"/>
            <w:gridSpan w:val="15"/>
            <w:tcBorders>
              <w:top w:val="nil"/>
              <w:left w:val="nil"/>
              <w:bottom w:val="nil"/>
              <w:right w:val="nil"/>
            </w:tcBorders>
            <w:shd w:val="clear" w:color="auto" w:fill="E7E6E6"/>
          </w:tcPr>
          <w:p w14:paraId="260DA0DA" w14:textId="77777777" w:rsidR="00683DE5" w:rsidRPr="008D2C44" w:rsidRDefault="00683DE5" w:rsidP="00844548">
            <w:pPr>
              <w:rPr>
                <w:rFonts w:asciiTheme="majorHAnsi" w:hAnsiTheme="majorHAnsi"/>
                <w:bCs/>
                <w:sz w:val="22"/>
                <w:szCs w:val="22"/>
              </w:rPr>
            </w:pPr>
          </w:p>
        </w:tc>
      </w:tr>
      <w:tr w:rsidR="00683DE5" w:rsidRPr="008D2C44" w14:paraId="50EF8117" w14:textId="77777777" w:rsidTr="00683DE5">
        <w:tc>
          <w:tcPr>
            <w:tcW w:w="2093" w:type="dxa"/>
            <w:gridSpan w:val="3"/>
            <w:tcBorders>
              <w:top w:val="nil"/>
              <w:left w:val="nil"/>
              <w:bottom w:val="nil"/>
              <w:right w:val="nil"/>
            </w:tcBorders>
            <w:shd w:val="clear" w:color="auto" w:fill="auto"/>
          </w:tcPr>
          <w:p w14:paraId="0B844351" w14:textId="77777777" w:rsidR="00683DE5" w:rsidRPr="008D2C44" w:rsidRDefault="00683DE5" w:rsidP="0061556D">
            <w:pPr>
              <w:rPr>
                <w:rFonts w:asciiTheme="majorHAnsi" w:hAnsiTheme="majorHAnsi"/>
                <w:bCs/>
                <w:noProof/>
                <w:sz w:val="22"/>
                <w:szCs w:val="22"/>
                <w:lang w:val="id-ID"/>
              </w:rPr>
            </w:pPr>
          </w:p>
        </w:tc>
        <w:tc>
          <w:tcPr>
            <w:tcW w:w="11765" w:type="dxa"/>
            <w:gridSpan w:val="15"/>
            <w:tcBorders>
              <w:top w:val="nil"/>
              <w:left w:val="nil"/>
              <w:bottom w:val="nil"/>
              <w:right w:val="nil"/>
            </w:tcBorders>
            <w:shd w:val="clear" w:color="auto" w:fill="E7E6E6"/>
          </w:tcPr>
          <w:p w14:paraId="6C17323F" w14:textId="77777777" w:rsidR="00683DE5" w:rsidRPr="008D2C44" w:rsidRDefault="00683DE5" w:rsidP="00844548">
            <w:pPr>
              <w:rPr>
                <w:rFonts w:asciiTheme="majorHAnsi" w:hAnsiTheme="majorHAnsi"/>
                <w:bCs/>
                <w:sz w:val="22"/>
                <w:szCs w:val="22"/>
              </w:rPr>
            </w:pPr>
          </w:p>
        </w:tc>
      </w:tr>
      <w:tr w:rsidR="00683DE5" w:rsidRPr="008D2C44" w14:paraId="0B8984B1" w14:textId="77777777" w:rsidTr="00683DE5">
        <w:tc>
          <w:tcPr>
            <w:tcW w:w="2093" w:type="dxa"/>
            <w:gridSpan w:val="3"/>
            <w:tcBorders>
              <w:top w:val="nil"/>
              <w:left w:val="nil"/>
              <w:bottom w:val="nil"/>
              <w:right w:val="nil"/>
            </w:tcBorders>
            <w:shd w:val="clear" w:color="auto" w:fill="auto"/>
          </w:tcPr>
          <w:p w14:paraId="0F381FE8" w14:textId="77777777" w:rsidR="00683DE5" w:rsidRPr="008D2C44" w:rsidRDefault="00683DE5" w:rsidP="0061556D">
            <w:pPr>
              <w:rPr>
                <w:rFonts w:asciiTheme="majorHAnsi" w:hAnsiTheme="majorHAnsi"/>
                <w:bCs/>
                <w:noProof/>
                <w:sz w:val="22"/>
                <w:szCs w:val="22"/>
                <w:lang w:val="id-ID"/>
              </w:rPr>
            </w:pPr>
          </w:p>
        </w:tc>
        <w:tc>
          <w:tcPr>
            <w:tcW w:w="11765" w:type="dxa"/>
            <w:gridSpan w:val="15"/>
            <w:tcBorders>
              <w:top w:val="nil"/>
              <w:left w:val="nil"/>
              <w:bottom w:val="nil"/>
              <w:right w:val="nil"/>
            </w:tcBorders>
            <w:shd w:val="clear" w:color="auto" w:fill="E7E6E6"/>
          </w:tcPr>
          <w:p w14:paraId="772CC4DF" w14:textId="77777777" w:rsidR="00683DE5" w:rsidRPr="008D2C44" w:rsidRDefault="00683DE5" w:rsidP="00844548">
            <w:pPr>
              <w:rPr>
                <w:rFonts w:asciiTheme="majorHAnsi" w:hAnsiTheme="majorHAnsi"/>
                <w:bCs/>
                <w:sz w:val="22"/>
                <w:szCs w:val="22"/>
              </w:rPr>
            </w:pPr>
          </w:p>
        </w:tc>
      </w:tr>
      <w:tr w:rsidR="00844548" w:rsidRPr="008D2C44" w14:paraId="64512FCD" w14:textId="77777777" w:rsidTr="00683DE5">
        <w:trPr>
          <w:trHeight w:val="623"/>
        </w:trPr>
        <w:tc>
          <w:tcPr>
            <w:tcW w:w="738" w:type="dxa"/>
            <w:tcBorders>
              <w:top w:val="nil"/>
            </w:tcBorders>
            <w:shd w:val="clear" w:color="auto" w:fill="E7E6E6"/>
            <w:vAlign w:val="bottom"/>
          </w:tcPr>
          <w:p w14:paraId="35B44082" w14:textId="77777777" w:rsidR="00844548" w:rsidRPr="008D2C44" w:rsidRDefault="00844548" w:rsidP="0061556D">
            <w:pPr>
              <w:ind w:left="-90" w:right="-108"/>
              <w:jc w:val="center"/>
              <w:rPr>
                <w:rFonts w:asciiTheme="majorHAnsi" w:hAnsiTheme="majorHAnsi"/>
                <w:bCs/>
                <w:sz w:val="22"/>
                <w:szCs w:val="22"/>
                <w:lang w:val="id-ID"/>
              </w:rPr>
            </w:pPr>
            <w:r w:rsidRPr="008D2C44">
              <w:rPr>
                <w:rFonts w:asciiTheme="majorHAnsi" w:hAnsiTheme="majorHAnsi"/>
                <w:bCs/>
                <w:sz w:val="22"/>
                <w:szCs w:val="22"/>
                <w:lang w:val="id-ID"/>
              </w:rPr>
              <w:t>M</w:t>
            </w:r>
            <w:r w:rsidRPr="008D2C44">
              <w:rPr>
                <w:rFonts w:asciiTheme="majorHAnsi" w:hAnsiTheme="majorHAnsi"/>
                <w:bCs/>
                <w:sz w:val="22"/>
                <w:szCs w:val="22"/>
              </w:rPr>
              <w:t xml:space="preserve">g </w:t>
            </w:r>
            <w:r w:rsidRPr="008D2C44">
              <w:rPr>
                <w:rFonts w:asciiTheme="majorHAnsi" w:hAnsiTheme="majorHAnsi"/>
                <w:bCs/>
                <w:sz w:val="22"/>
                <w:szCs w:val="22"/>
                <w:lang w:val="id-ID"/>
              </w:rPr>
              <w:t>Ke</w:t>
            </w:r>
          </w:p>
          <w:p w14:paraId="5F1B9CA2" w14:textId="77777777" w:rsidR="00844548" w:rsidRPr="008D2C44" w:rsidRDefault="00844548" w:rsidP="0061556D">
            <w:pPr>
              <w:ind w:left="-90" w:right="-108"/>
              <w:jc w:val="center"/>
              <w:rPr>
                <w:rFonts w:asciiTheme="majorHAnsi" w:hAnsiTheme="majorHAnsi"/>
                <w:bCs/>
                <w:sz w:val="22"/>
                <w:szCs w:val="22"/>
                <w:lang w:val="id-ID"/>
              </w:rPr>
            </w:pPr>
          </w:p>
          <w:p w14:paraId="4154D1C9" w14:textId="77777777" w:rsidR="00844548" w:rsidRPr="008D2C44" w:rsidRDefault="00844548" w:rsidP="0061556D">
            <w:pPr>
              <w:ind w:left="-90" w:right="-108"/>
              <w:jc w:val="center"/>
              <w:rPr>
                <w:rFonts w:asciiTheme="majorHAnsi" w:hAnsiTheme="majorHAnsi"/>
                <w:bCs/>
                <w:sz w:val="22"/>
                <w:szCs w:val="22"/>
                <w:lang w:eastAsia="id-ID"/>
              </w:rPr>
            </w:pPr>
            <w:r w:rsidRPr="008D2C44">
              <w:rPr>
                <w:rFonts w:asciiTheme="majorHAnsi" w:hAnsiTheme="majorHAnsi"/>
                <w:bCs/>
                <w:sz w:val="22"/>
                <w:szCs w:val="22"/>
              </w:rPr>
              <w:t>(1)</w:t>
            </w:r>
          </w:p>
        </w:tc>
        <w:tc>
          <w:tcPr>
            <w:tcW w:w="2489" w:type="dxa"/>
            <w:gridSpan w:val="3"/>
            <w:tcBorders>
              <w:top w:val="nil"/>
            </w:tcBorders>
            <w:shd w:val="clear" w:color="auto" w:fill="D9D9D9"/>
            <w:vAlign w:val="bottom"/>
          </w:tcPr>
          <w:p w14:paraId="6E00EB2D" w14:textId="77777777" w:rsidR="003617BF" w:rsidRPr="008D2C44" w:rsidRDefault="00D24402" w:rsidP="0061556D">
            <w:pPr>
              <w:jc w:val="center"/>
              <w:rPr>
                <w:rFonts w:asciiTheme="majorHAnsi" w:hAnsiTheme="majorHAnsi"/>
                <w:bCs/>
                <w:sz w:val="22"/>
                <w:szCs w:val="22"/>
                <w:lang w:val="id-ID" w:eastAsia="id-ID"/>
              </w:rPr>
            </w:pPr>
            <w:r w:rsidRPr="008D2C44">
              <w:rPr>
                <w:rFonts w:asciiTheme="majorHAnsi" w:hAnsiTheme="majorHAnsi"/>
                <w:bCs/>
                <w:sz w:val="22"/>
                <w:szCs w:val="22"/>
                <w:lang w:val="id-ID" w:eastAsia="id-ID"/>
              </w:rPr>
              <w:t xml:space="preserve">Sub-CP-MK </w:t>
            </w:r>
          </w:p>
          <w:p w14:paraId="344B116A" w14:textId="77777777" w:rsidR="00844548" w:rsidRPr="008D2C44" w:rsidRDefault="003617BF" w:rsidP="0061556D">
            <w:pPr>
              <w:jc w:val="center"/>
              <w:rPr>
                <w:rFonts w:asciiTheme="majorHAnsi" w:hAnsiTheme="majorHAnsi"/>
                <w:bCs/>
                <w:sz w:val="22"/>
                <w:szCs w:val="22"/>
                <w:lang w:val="id-ID" w:eastAsia="id-ID"/>
              </w:rPr>
            </w:pPr>
            <w:r w:rsidRPr="008D2C44">
              <w:rPr>
                <w:rFonts w:asciiTheme="majorHAnsi" w:hAnsiTheme="majorHAnsi"/>
                <w:bCs/>
                <w:sz w:val="22"/>
                <w:szCs w:val="22"/>
                <w:lang w:val="id-ID" w:eastAsia="id-ID"/>
              </w:rPr>
              <w:t xml:space="preserve">(sebagai kemampuan akhir yang </w:t>
            </w:r>
            <w:r w:rsidR="00D24402" w:rsidRPr="008D2C44">
              <w:rPr>
                <w:rFonts w:asciiTheme="majorHAnsi" w:hAnsiTheme="majorHAnsi"/>
                <w:bCs/>
                <w:sz w:val="22"/>
                <w:szCs w:val="22"/>
                <w:lang w:val="id-ID" w:eastAsia="id-ID"/>
              </w:rPr>
              <w:t>diharapkan)</w:t>
            </w:r>
          </w:p>
          <w:p w14:paraId="3EE7D0EC" w14:textId="77777777" w:rsidR="003617BF" w:rsidRPr="008D2C44" w:rsidRDefault="003617BF" w:rsidP="0061556D">
            <w:pPr>
              <w:jc w:val="center"/>
              <w:rPr>
                <w:rFonts w:asciiTheme="majorHAnsi" w:hAnsiTheme="majorHAnsi"/>
                <w:bCs/>
                <w:sz w:val="22"/>
                <w:szCs w:val="22"/>
                <w:lang w:val="id-ID" w:eastAsia="id-ID"/>
              </w:rPr>
            </w:pPr>
            <w:r w:rsidRPr="008D2C44">
              <w:rPr>
                <w:rFonts w:asciiTheme="majorHAnsi" w:hAnsiTheme="majorHAnsi"/>
                <w:bCs/>
                <w:sz w:val="22"/>
                <w:szCs w:val="22"/>
                <w:lang w:val="id-ID" w:eastAsia="id-ID"/>
              </w:rPr>
              <w:lastRenderedPageBreak/>
              <w:t>(2)</w:t>
            </w:r>
          </w:p>
        </w:tc>
        <w:tc>
          <w:tcPr>
            <w:tcW w:w="1730" w:type="dxa"/>
            <w:gridSpan w:val="4"/>
            <w:tcBorders>
              <w:top w:val="nil"/>
            </w:tcBorders>
            <w:shd w:val="clear" w:color="auto" w:fill="E7E6E6"/>
            <w:vAlign w:val="bottom"/>
          </w:tcPr>
          <w:p w14:paraId="5E46B72A" w14:textId="77777777" w:rsidR="00844548" w:rsidRPr="008D2C44" w:rsidRDefault="00844548" w:rsidP="0061556D">
            <w:pPr>
              <w:jc w:val="center"/>
              <w:rPr>
                <w:rFonts w:asciiTheme="majorHAnsi" w:hAnsiTheme="majorHAnsi"/>
                <w:bCs/>
                <w:sz w:val="22"/>
                <w:szCs w:val="22"/>
                <w:lang w:eastAsia="id-ID"/>
              </w:rPr>
            </w:pPr>
            <w:proofErr w:type="spellStart"/>
            <w:r w:rsidRPr="008D2C44">
              <w:rPr>
                <w:rFonts w:asciiTheme="majorHAnsi" w:hAnsiTheme="majorHAnsi"/>
                <w:bCs/>
                <w:sz w:val="22"/>
                <w:szCs w:val="22"/>
                <w:lang w:eastAsia="id-ID"/>
              </w:rPr>
              <w:lastRenderedPageBreak/>
              <w:t>Indikator</w:t>
            </w:r>
            <w:proofErr w:type="spellEnd"/>
          </w:p>
          <w:p w14:paraId="59EDA065" w14:textId="77777777" w:rsidR="00844548" w:rsidRPr="008D2C44" w:rsidRDefault="00844548" w:rsidP="0061556D">
            <w:pPr>
              <w:jc w:val="center"/>
              <w:rPr>
                <w:rFonts w:asciiTheme="majorHAnsi" w:hAnsiTheme="majorHAnsi"/>
                <w:bCs/>
                <w:sz w:val="22"/>
                <w:szCs w:val="22"/>
                <w:lang w:eastAsia="id-ID"/>
              </w:rPr>
            </w:pPr>
          </w:p>
          <w:p w14:paraId="0C2F303D" w14:textId="77777777" w:rsidR="00844548" w:rsidRPr="008D2C44" w:rsidRDefault="00844548" w:rsidP="0061556D">
            <w:pPr>
              <w:jc w:val="center"/>
              <w:rPr>
                <w:rFonts w:asciiTheme="majorHAnsi" w:hAnsiTheme="majorHAnsi"/>
                <w:bCs/>
                <w:noProof/>
                <w:sz w:val="22"/>
                <w:szCs w:val="22"/>
                <w:lang w:eastAsia="id-ID"/>
              </w:rPr>
            </w:pPr>
            <w:r w:rsidRPr="008D2C44">
              <w:rPr>
                <w:rFonts w:asciiTheme="majorHAnsi" w:hAnsiTheme="majorHAnsi"/>
                <w:bCs/>
                <w:sz w:val="22"/>
                <w:szCs w:val="22"/>
                <w:lang w:eastAsia="id-ID"/>
              </w:rPr>
              <w:t>(3)</w:t>
            </w:r>
          </w:p>
        </w:tc>
        <w:tc>
          <w:tcPr>
            <w:tcW w:w="1955" w:type="dxa"/>
            <w:gridSpan w:val="2"/>
            <w:tcBorders>
              <w:top w:val="nil"/>
            </w:tcBorders>
            <w:shd w:val="clear" w:color="auto" w:fill="E7E6E6"/>
            <w:vAlign w:val="bottom"/>
          </w:tcPr>
          <w:p w14:paraId="095A5D12" w14:textId="77777777" w:rsidR="00844548" w:rsidRPr="008D2C44" w:rsidRDefault="00844548" w:rsidP="0061556D">
            <w:pPr>
              <w:jc w:val="center"/>
              <w:rPr>
                <w:rFonts w:asciiTheme="majorHAnsi" w:hAnsiTheme="majorHAnsi"/>
                <w:bCs/>
                <w:sz w:val="22"/>
                <w:szCs w:val="22"/>
                <w:lang w:val="id-ID" w:eastAsia="id-ID"/>
              </w:rPr>
            </w:pPr>
            <w:proofErr w:type="spellStart"/>
            <w:r w:rsidRPr="008D2C44">
              <w:rPr>
                <w:rFonts w:asciiTheme="majorHAnsi" w:hAnsiTheme="majorHAnsi"/>
                <w:bCs/>
                <w:sz w:val="22"/>
                <w:szCs w:val="22"/>
                <w:lang w:eastAsia="id-ID"/>
              </w:rPr>
              <w:t>Kriteria</w:t>
            </w:r>
            <w:proofErr w:type="spellEnd"/>
            <w:r w:rsidR="003617BF" w:rsidRPr="008D2C44">
              <w:rPr>
                <w:rFonts w:asciiTheme="majorHAnsi" w:hAnsiTheme="majorHAnsi"/>
                <w:bCs/>
                <w:sz w:val="22"/>
                <w:szCs w:val="22"/>
                <w:lang w:val="id-ID" w:eastAsia="id-ID"/>
              </w:rPr>
              <w:t xml:space="preserve"> </w:t>
            </w:r>
            <w:r w:rsidRPr="008D2C44">
              <w:rPr>
                <w:rFonts w:asciiTheme="majorHAnsi" w:hAnsiTheme="majorHAnsi"/>
                <w:bCs/>
                <w:sz w:val="22"/>
                <w:szCs w:val="22"/>
                <w:lang w:eastAsia="id-ID"/>
              </w:rPr>
              <w:t>&amp;</w:t>
            </w:r>
            <w:r w:rsidR="003617BF" w:rsidRPr="008D2C44">
              <w:rPr>
                <w:rFonts w:asciiTheme="majorHAnsi" w:hAnsiTheme="majorHAnsi"/>
                <w:bCs/>
                <w:sz w:val="22"/>
                <w:szCs w:val="22"/>
                <w:lang w:val="id-ID" w:eastAsia="id-ID"/>
              </w:rPr>
              <w:t xml:space="preserve"> </w:t>
            </w:r>
            <w:proofErr w:type="spellStart"/>
            <w:r w:rsidRPr="008D2C44">
              <w:rPr>
                <w:rFonts w:asciiTheme="majorHAnsi" w:hAnsiTheme="majorHAnsi"/>
                <w:bCs/>
                <w:sz w:val="22"/>
                <w:szCs w:val="22"/>
                <w:lang w:eastAsia="id-ID"/>
              </w:rPr>
              <w:t>Bentuk</w:t>
            </w:r>
            <w:proofErr w:type="spellEnd"/>
            <w:r w:rsidR="001E278F" w:rsidRPr="008D2C44">
              <w:rPr>
                <w:rFonts w:asciiTheme="majorHAnsi" w:hAnsiTheme="majorHAnsi"/>
                <w:bCs/>
                <w:sz w:val="22"/>
                <w:szCs w:val="22"/>
                <w:lang w:eastAsia="id-ID"/>
              </w:rPr>
              <w:t xml:space="preserve"> </w:t>
            </w:r>
            <w:proofErr w:type="spellStart"/>
            <w:r w:rsidRPr="008D2C44">
              <w:rPr>
                <w:rFonts w:asciiTheme="majorHAnsi" w:hAnsiTheme="majorHAnsi"/>
                <w:bCs/>
                <w:sz w:val="22"/>
                <w:szCs w:val="22"/>
                <w:lang w:eastAsia="id-ID"/>
              </w:rPr>
              <w:t>Penilaian</w:t>
            </w:r>
            <w:proofErr w:type="spellEnd"/>
          </w:p>
          <w:p w14:paraId="6AB124E6" w14:textId="77777777" w:rsidR="003617BF" w:rsidRPr="008D2C44" w:rsidRDefault="003617BF" w:rsidP="0061556D">
            <w:pPr>
              <w:jc w:val="center"/>
              <w:rPr>
                <w:rFonts w:asciiTheme="majorHAnsi" w:hAnsiTheme="majorHAnsi"/>
                <w:bCs/>
                <w:sz w:val="22"/>
                <w:szCs w:val="22"/>
                <w:lang w:val="id-ID" w:eastAsia="id-ID"/>
              </w:rPr>
            </w:pPr>
          </w:p>
          <w:p w14:paraId="28E16F96" w14:textId="77777777" w:rsidR="00844548" w:rsidRPr="008D2C44" w:rsidRDefault="00844548" w:rsidP="0061556D">
            <w:pPr>
              <w:jc w:val="center"/>
              <w:rPr>
                <w:rFonts w:asciiTheme="majorHAnsi" w:hAnsiTheme="majorHAnsi"/>
                <w:bCs/>
                <w:sz w:val="22"/>
                <w:szCs w:val="22"/>
                <w:lang w:eastAsia="id-ID"/>
              </w:rPr>
            </w:pPr>
            <w:r w:rsidRPr="008D2C44">
              <w:rPr>
                <w:rFonts w:asciiTheme="majorHAnsi" w:hAnsiTheme="majorHAnsi"/>
                <w:bCs/>
                <w:sz w:val="22"/>
                <w:szCs w:val="22"/>
                <w:lang w:eastAsia="id-ID"/>
              </w:rPr>
              <w:lastRenderedPageBreak/>
              <w:t>(4)</w:t>
            </w:r>
          </w:p>
        </w:tc>
        <w:tc>
          <w:tcPr>
            <w:tcW w:w="2268" w:type="dxa"/>
            <w:gridSpan w:val="3"/>
            <w:tcBorders>
              <w:top w:val="nil"/>
            </w:tcBorders>
            <w:shd w:val="clear" w:color="auto" w:fill="E7E6E6"/>
            <w:vAlign w:val="bottom"/>
          </w:tcPr>
          <w:p w14:paraId="6B8293C6" w14:textId="77777777" w:rsidR="00844548" w:rsidRPr="008D2C44" w:rsidRDefault="00844548" w:rsidP="0061556D">
            <w:pPr>
              <w:jc w:val="center"/>
              <w:rPr>
                <w:rFonts w:asciiTheme="majorHAnsi" w:hAnsiTheme="majorHAnsi"/>
                <w:bCs/>
                <w:noProof/>
                <w:sz w:val="22"/>
                <w:szCs w:val="22"/>
                <w:lang w:eastAsia="id-ID"/>
              </w:rPr>
            </w:pPr>
            <w:r w:rsidRPr="008D2C44">
              <w:rPr>
                <w:rFonts w:asciiTheme="majorHAnsi" w:hAnsiTheme="majorHAnsi"/>
                <w:bCs/>
                <w:noProof/>
                <w:sz w:val="22"/>
                <w:szCs w:val="22"/>
                <w:lang w:val="id-ID" w:eastAsia="id-ID"/>
              </w:rPr>
              <w:lastRenderedPageBreak/>
              <w:t>Metode Pembelajaran</w:t>
            </w:r>
            <w:r w:rsidR="003C5483" w:rsidRPr="008D2C44">
              <w:rPr>
                <w:rFonts w:asciiTheme="majorHAnsi" w:hAnsiTheme="majorHAnsi"/>
                <w:bCs/>
                <w:noProof/>
                <w:sz w:val="22"/>
                <w:szCs w:val="22"/>
                <w:lang w:eastAsia="id-ID"/>
              </w:rPr>
              <w:t xml:space="preserve"> dan Tugas Mhs</w:t>
            </w:r>
          </w:p>
          <w:p w14:paraId="0B6BFB4F" w14:textId="77777777" w:rsidR="00844548" w:rsidRPr="008D2C44" w:rsidRDefault="00844548" w:rsidP="0061556D">
            <w:pPr>
              <w:jc w:val="center"/>
              <w:rPr>
                <w:rFonts w:asciiTheme="majorHAnsi" w:hAnsiTheme="majorHAnsi"/>
                <w:bCs/>
                <w:noProof/>
                <w:color w:val="3333FF"/>
                <w:sz w:val="22"/>
                <w:szCs w:val="22"/>
                <w:lang w:val="id-ID" w:eastAsia="id-ID"/>
              </w:rPr>
            </w:pPr>
            <w:r w:rsidRPr="008D2C44">
              <w:rPr>
                <w:rFonts w:asciiTheme="majorHAnsi" w:hAnsiTheme="majorHAnsi"/>
                <w:bCs/>
                <w:noProof/>
                <w:color w:val="3333FF"/>
                <w:sz w:val="22"/>
                <w:szCs w:val="22"/>
                <w:lang w:val="id-ID" w:eastAsia="id-ID"/>
              </w:rPr>
              <w:lastRenderedPageBreak/>
              <w:t>[ Estimasi Waktu]</w:t>
            </w:r>
          </w:p>
          <w:p w14:paraId="4894BA39" w14:textId="77777777" w:rsidR="00844548" w:rsidRPr="008D2C44" w:rsidRDefault="00844548" w:rsidP="0061556D">
            <w:pPr>
              <w:jc w:val="center"/>
              <w:rPr>
                <w:rFonts w:asciiTheme="majorHAnsi" w:hAnsiTheme="majorHAnsi"/>
                <w:bCs/>
                <w:noProof/>
                <w:color w:val="3333FF"/>
                <w:sz w:val="22"/>
                <w:szCs w:val="22"/>
                <w:lang w:eastAsia="id-ID"/>
              </w:rPr>
            </w:pPr>
            <w:r w:rsidRPr="008D2C44">
              <w:rPr>
                <w:rFonts w:asciiTheme="majorHAnsi" w:hAnsiTheme="majorHAnsi"/>
                <w:bCs/>
                <w:noProof/>
                <w:sz w:val="22"/>
                <w:szCs w:val="22"/>
                <w:lang w:eastAsia="id-ID"/>
              </w:rPr>
              <w:t>(5)</w:t>
            </w:r>
          </w:p>
        </w:tc>
        <w:tc>
          <w:tcPr>
            <w:tcW w:w="3544" w:type="dxa"/>
            <w:gridSpan w:val="4"/>
            <w:tcBorders>
              <w:top w:val="nil"/>
            </w:tcBorders>
            <w:shd w:val="clear" w:color="auto" w:fill="E7E6E6"/>
            <w:vAlign w:val="bottom"/>
          </w:tcPr>
          <w:p w14:paraId="0CB90336" w14:textId="77777777" w:rsidR="00844548" w:rsidRPr="008D2C44" w:rsidRDefault="00844548" w:rsidP="0061556D">
            <w:pPr>
              <w:jc w:val="center"/>
              <w:rPr>
                <w:rFonts w:asciiTheme="majorHAnsi" w:hAnsiTheme="majorHAnsi"/>
                <w:bCs/>
                <w:sz w:val="22"/>
                <w:szCs w:val="22"/>
                <w:lang w:val="id-ID" w:eastAsia="id-ID"/>
              </w:rPr>
            </w:pPr>
            <w:r w:rsidRPr="008D2C44">
              <w:rPr>
                <w:rFonts w:asciiTheme="majorHAnsi" w:hAnsiTheme="majorHAnsi"/>
                <w:bCs/>
                <w:sz w:val="22"/>
                <w:szCs w:val="22"/>
                <w:lang w:val="id-ID" w:eastAsia="id-ID"/>
              </w:rPr>
              <w:lastRenderedPageBreak/>
              <w:t>Materi Pembelajaran</w:t>
            </w:r>
          </w:p>
          <w:p w14:paraId="30BCF4AD" w14:textId="77777777" w:rsidR="00844548" w:rsidRPr="008D2C44" w:rsidRDefault="00844548" w:rsidP="0061556D">
            <w:pPr>
              <w:jc w:val="center"/>
              <w:rPr>
                <w:rFonts w:asciiTheme="majorHAnsi" w:hAnsiTheme="majorHAnsi"/>
                <w:bCs/>
                <w:color w:val="0000FF"/>
                <w:sz w:val="22"/>
                <w:szCs w:val="22"/>
                <w:lang w:val="id-ID" w:eastAsia="id-ID"/>
              </w:rPr>
            </w:pPr>
            <w:r w:rsidRPr="008D2C44">
              <w:rPr>
                <w:rFonts w:asciiTheme="majorHAnsi" w:hAnsiTheme="majorHAnsi"/>
                <w:bCs/>
                <w:color w:val="0000FF"/>
                <w:sz w:val="22"/>
                <w:szCs w:val="22"/>
                <w:lang w:val="id-ID" w:eastAsia="id-ID"/>
              </w:rPr>
              <w:t>[Pustaka]</w:t>
            </w:r>
          </w:p>
          <w:p w14:paraId="5C036451" w14:textId="77777777" w:rsidR="00844548" w:rsidRPr="008D2C44" w:rsidRDefault="00844548" w:rsidP="0061556D">
            <w:pPr>
              <w:jc w:val="center"/>
              <w:rPr>
                <w:rFonts w:asciiTheme="majorHAnsi" w:hAnsiTheme="majorHAnsi"/>
                <w:bCs/>
                <w:noProof/>
                <w:sz w:val="22"/>
                <w:szCs w:val="22"/>
                <w:lang w:eastAsia="id-ID"/>
              </w:rPr>
            </w:pPr>
            <w:r w:rsidRPr="008D2C44">
              <w:rPr>
                <w:rFonts w:asciiTheme="majorHAnsi" w:hAnsiTheme="majorHAnsi"/>
                <w:bCs/>
                <w:sz w:val="22"/>
                <w:szCs w:val="22"/>
                <w:lang w:eastAsia="id-ID"/>
              </w:rPr>
              <w:t>(6)</w:t>
            </w:r>
          </w:p>
        </w:tc>
        <w:tc>
          <w:tcPr>
            <w:tcW w:w="1134" w:type="dxa"/>
            <w:tcBorders>
              <w:top w:val="nil"/>
            </w:tcBorders>
            <w:shd w:val="clear" w:color="auto" w:fill="E7E6E6"/>
            <w:vAlign w:val="bottom"/>
          </w:tcPr>
          <w:p w14:paraId="092C5E9B" w14:textId="77777777" w:rsidR="00844548" w:rsidRPr="008D2C44" w:rsidRDefault="00844548" w:rsidP="0061556D">
            <w:pPr>
              <w:jc w:val="center"/>
              <w:rPr>
                <w:rFonts w:asciiTheme="majorHAnsi" w:hAnsiTheme="majorHAnsi"/>
                <w:bCs/>
                <w:sz w:val="22"/>
                <w:szCs w:val="22"/>
                <w:lang w:eastAsia="id-ID"/>
              </w:rPr>
            </w:pPr>
            <w:r w:rsidRPr="008D2C44">
              <w:rPr>
                <w:rFonts w:asciiTheme="majorHAnsi" w:hAnsiTheme="majorHAnsi"/>
                <w:bCs/>
                <w:sz w:val="22"/>
                <w:szCs w:val="22"/>
                <w:lang w:val="id-ID" w:eastAsia="id-ID"/>
              </w:rPr>
              <w:t>Bobot</w:t>
            </w:r>
            <w:r w:rsidR="0061556D" w:rsidRPr="008D2C44">
              <w:rPr>
                <w:rFonts w:asciiTheme="majorHAnsi" w:hAnsiTheme="majorHAnsi"/>
                <w:bCs/>
                <w:sz w:val="22"/>
                <w:szCs w:val="22"/>
                <w:lang w:val="id-ID" w:eastAsia="id-ID"/>
              </w:rPr>
              <w:t xml:space="preserve"> </w:t>
            </w:r>
            <w:proofErr w:type="spellStart"/>
            <w:r w:rsidRPr="008D2C44">
              <w:rPr>
                <w:rFonts w:asciiTheme="majorHAnsi" w:hAnsiTheme="majorHAnsi"/>
                <w:bCs/>
                <w:sz w:val="22"/>
                <w:szCs w:val="22"/>
                <w:lang w:eastAsia="id-ID"/>
              </w:rPr>
              <w:t>Penilaian</w:t>
            </w:r>
            <w:proofErr w:type="spellEnd"/>
            <w:r w:rsidRPr="008D2C44">
              <w:rPr>
                <w:rFonts w:asciiTheme="majorHAnsi" w:hAnsiTheme="majorHAnsi"/>
                <w:bCs/>
                <w:sz w:val="22"/>
                <w:szCs w:val="22"/>
                <w:lang w:eastAsia="id-ID"/>
              </w:rPr>
              <w:t xml:space="preserve"> (%)</w:t>
            </w:r>
          </w:p>
          <w:p w14:paraId="0636185C" w14:textId="77777777" w:rsidR="00844548" w:rsidRPr="008D2C44" w:rsidRDefault="00844548" w:rsidP="0061556D">
            <w:pPr>
              <w:jc w:val="center"/>
              <w:rPr>
                <w:rFonts w:asciiTheme="majorHAnsi" w:hAnsiTheme="majorHAnsi"/>
                <w:bCs/>
                <w:noProof/>
                <w:sz w:val="22"/>
                <w:szCs w:val="22"/>
                <w:lang w:eastAsia="id-ID"/>
              </w:rPr>
            </w:pPr>
            <w:r w:rsidRPr="008D2C44">
              <w:rPr>
                <w:rFonts w:asciiTheme="majorHAnsi" w:hAnsiTheme="majorHAnsi"/>
                <w:bCs/>
                <w:sz w:val="22"/>
                <w:szCs w:val="22"/>
                <w:lang w:eastAsia="id-ID"/>
              </w:rPr>
              <w:lastRenderedPageBreak/>
              <w:t>(7)</w:t>
            </w:r>
          </w:p>
        </w:tc>
      </w:tr>
      <w:tr w:rsidR="00A16079" w:rsidRPr="008D2C44" w14:paraId="4831D916" w14:textId="77777777" w:rsidTr="00143B1A">
        <w:trPr>
          <w:trHeight w:val="623"/>
        </w:trPr>
        <w:tc>
          <w:tcPr>
            <w:tcW w:w="738" w:type="dxa"/>
            <w:shd w:val="clear" w:color="auto" w:fill="auto"/>
          </w:tcPr>
          <w:p w14:paraId="19A3B606" w14:textId="77777777" w:rsidR="00A16079" w:rsidRPr="008D2C44" w:rsidRDefault="00A16079" w:rsidP="002521CB">
            <w:pPr>
              <w:pStyle w:val="ListParagraph"/>
              <w:ind w:left="0"/>
              <w:rPr>
                <w:rFonts w:asciiTheme="majorHAnsi" w:hAnsiTheme="majorHAnsi"/>
                <w:bCs/>
                <w:noProof/>
                <w:sz w:val="22"/>
                <w:szCs w:val="22"/>
              </w:rPr>
            </w:pPr>
            <w:r w:rsidRPr="008D2C44">
              <w:rPr>
                <w:rFonts w:asciiTheme="majorHAnsi" w:hAnsiTheme="majorHAnsi"/>
                <w:bCs/>
                <w:noProof/>
                <w:sz w:val="22"/>
                <w:szCs w:val="22"/>
              </w:rPr>
              <w:lastRenderedPageBreak/>
              <w:t>1</w:t>
            </w:r>
          </w:p>
        </w:tc>
        <w:tc>
          <w:tcPr>
            <w:tcW w:w="2489" w:type="dxa"/>
            <w:gridSpan w:val="3"/>
            <w:shd w:val="clear" w:color="auto" w:fill="auto"/>
          </w:tcPr>
          <w:p w14:paraId="388AC2E5" w14:textId="77777777" w:rsidR="00A16079" w:rsidRPr="008D2C44" w:rsidRDefault="00A16079" w:rsidP="002521CB">
            <w:pPr>
              <w:rPr>
                <w:rFonts w:asciiTheme="majorHAnsi" w:hAnsiTheme="majorHAnsi"/>
                <w:bCs/>
                <w:sz w:val="22"/>
                <w:szCs w:val="22"/>
                <w:lang w:val="id-ID" w:eastAsia="id-ID"/>
              </w:rPr>
            </w:pPr>
            <w:proofErr w:type="spellStart"/>
            <w:r w:rsidRPr="008D2C44">
              <w:rPr>
                <w:rFonts w:asciiTheme="majorHAnsi" w:hAnsiTheme="majorHAnsi"/>
                <w:sz w:val="22"/>
                <w:szCs w:val="22"/>
              </w:rPr>
              <w:t>Mahasiswa</w:t>
            </w:r>
            <w:proofErr w:type="spellEnd"/>
            <w:r w:rsidRPr="008D2C44">
              <w:rPr>
                <w:rFonts w:asciiTheme="majorHAnsi" w:hAnsiTheme="majorHAnsi"/>
                <w:sz w:val="22"/>
                <w:szCs w:val="22"/>
              </w:rPr>
              <w:t xml:space="preserve"> </w:t>
            </w:r>
            <w:proofErr w:type="spellStart"/>
            <w:r w:rsidRPr="008D2C44">
              <w:rPr>
                <w:rFonts w:asciiTheme="majorHAnsi" w:hAnsiTheme="majorHAnsi"/>
                <w:sz w:val="22"/>
                <w:szCs w:val="22"/>
              </w:rPr>
              <w:t>mampu</w:t>
            </w:r>
            <w:proofErr w:type="spellEnd"/>
            <w:r w:rsidRPr="008D2C44">
              <w:rPr>
                <w:rFonts w:asciiTheme="majorHAnsi" w:hAnsiTheme="majorHAnsi"/>
                <w:sz w:val="22"/>
                <w:szCs w:val="22"/>
              </w:rPr>
              <w:t xml:space="preserve"> </w:t>
            </w:r>
            <w:proofErr w:type="spellStart"/>
            <w:r w:rsidRPr="008D2C44">
              <w:rPr>
                <w:rFonts w:asciiTheme="majorHAnsi" w:hAnsiTheme="majorHAnsi"/>
                <w:sz w:val="22"/>
                <w:szCs w:val="22"/>
              </w:rPr>
              <w:t>memahami</w:t>
            </w:r>
            <w:proofErr w:type="spellEnd"/>
            <w:r w:rsidRPr="008D2C44">
              <w:rPr>
                <w:rFonts w:asciiTheme="majorHAnsi" w:hAnsiTheme="majorHAnsi"/>
                <w:sz w:val="22"/>
                <w:szCs w:val="22"/>
              </w:rPr>
              <w:t xml:space="preserve"> </w:t>
            </w:r>
            <w:proofErr w:type="spellStart"/>
            <w:r w:rsidRPr="008D2C44">
              <w:rPr>
                <w:rFonts w:asciiTheme="majorHAnsi" w:hAnsiTheme="majorHAnsi"/>
                <w:sz w:val="22"/>
                <w:szCs w:val="22"/>
              </w:rPr>
              <w:t>dan</w:t>
            </w:r>
            <w:proofErr w:type="spellEnd"/>
            <w:r w:rsidRPr="008D2C44">
              <w:rPr>
                <w:rFonts w:asciiTheme="majorHAnsi" w:hAnsiTheme="majorHAnsi"/>
                <w:sz w:val="22"/>
                <w:szCs w:val="22"/>
              </w:rPr>
              <w:t xml:space="preserve"> </w:t>
            </w:r>
            <w:proofErr w:type="spellStart"/>
            <w:r w:rsidRPr="008D2C44">
              <w:rPr>
                <w:rFonts w:asciiTheme="majorHAnsi" w:hAnsiTheme="majorHAnsi"/>
                <w:sz w:val="22"/>
                <w:szCs w:val="22"/>
              </w:rPr>
              <w:t>memiliki</w:t>
            </w:r>
            <w:proofErr w:type="spellEnd"/>
            <w:r w:rsidRPr="008D2C44">
              <w:rPr>
                <w:rFonts w:asciiTheme="majorHAnsi" w:hAnsiTheme="majorHAnsi"/>
                <w:sz w:val="22"/>
                <w:szCs w:val="22"/>
              </w:rPr>
              <w:t xml:space="preserve"> rasa </w:t>
            </w:r>
            <w:proofErr w:type="spellStart"/>
            <w:r w:rsidRPr="008D2C44">
              <w:rPr>
                <w:rFonts w:asciiTheme="majorHAnsi" w:hAnsiTheme="majorHAnsi"/>
                <w:sz w:val="22"/>
                <w:szCs w:val="22"/>
              </w:rPr>
              <w:t>tanggung</w:t>
            </w:r>
            <w:proofErr w:type="spellEnd"/>
            <w:r w:rsidRPr="008D2C44">
              <w:rPr>
                <w:rFonts w:asciiTheme="majorHAnsi" w:hAnsiTheme="majorHAnsi"/>
                <w:sz w:val="22"/>
                <w:szCs w:val="22"/>
              </w:rPr>
              <w:t xml:space="preserve"> </w:t>
            </w:r>
            <w:proofErr w:type="spellStart"/>
            <w:r w:rsidRPr="008D2C44">
              <w:rPr>
                <w:rFonts w:asciiTheme="majorHAnsi" w:hAnsiTheme="majorHAnsi"/>
                <w:sz w:val="22"/>
                <w:szCs w:val="22"/>
              </w:rPr>
              <w:t>jawab</w:t>
            </w:r>
            <w:proofErr w:type="spellEnd"/>
            <w:r w:rsidRPr="008D2C44">
              <w:rPr>
                <w:rFonts w:asciiTheme="majorHAnsi" w:hAnsiTheme="majorHAnsi"/>
                <w:sz w:val="22"/>
                <w:szCs w:val="22"/>
              </w:rPr>
              <w:t xml:space="preserve"> </w:t>
            </w:r>
            <w:proofErr w:type="spellStart"/>
            <w:r w:rsidRPr="008D2C44">
              <w:rPr>
                <w:rFonts w:asciiTheme="majorHAnsi" w:hAnsiTheme="majorHAnsi"/>
                <w:sz w:val="22"/>
                <w:szCs w:val="22"/>
              </w:rPr>
              <w:t>untuk</w:t>
            </w:r>
            <w:proofErr w:type="spellEnd"/>
            <w:r w:rsidRPr="008D2C44">
              <w:rPr>
                <w:rFonts w:asciiTheme="majorHAnsi" w:hAnsiTheme="majorHAnsi"/>
                <w:sz w:val="22"/>
                <w:szCs w:val="22"/>
              </w:rPr>
              <w:t xml:space="preserve"> </w:t>
            </w:r>
            <w:proofErr w:type="spellStart"/>
            <w:r w:rsidRPr="008D2C44">
              <w:rPr>
                <w:rFonts w:asciiTheme="majorHAnsi" w:hAnsiTheme="majorHAnsi"/>
                <w:sz w:val="22"/>
                <w:szCs w:val="22"/>
              </w:rPr>
              <w:t>melaksanakan</w:t>
            </w:r>
            <w:proofErr w:type="spellEnd"/>
            <w:r w:rsidRPr="008D2C44">
              <w:rPr>
                <w:rFonts w:asciiTheme="majorHAnsi" w:hAnsiTheme="majorHAnsi"/>
                <w:sz w:val="22"/>
                <w:szCs w:val="22"/>
              </w:rPr>
              <w:t xml:space="preserve"> </w:t>
            </w:r>
            <w:proofErr w:type="spellStart"/>
            <w:r w:rsidRPr="008D2C44">
              <w:rPr>
                <w:rFonts w:asciiTheme="majorHAnsi" w:hAnsiTheme="majorHAnsi"/>
                <w:sz w:val="22"/>
                <w:szCs w:val="22"/>
              </w:rPr>
              <w:t>tugas</w:t>
            </w:r>
            <w:proofErr w:type="spellEnd"/>
            <w:r w:rsidRPr="008D2C44">
              <w:rPr>
                <w:rFonts w:asciiTheme="majorHAnsi" w:hAnsiTheme="majorHAnsi"/>
                <w:sz w:val="22"/>
                <w:szCs w:val="22"/>
              </w:rPr>
              <w:t xml:space="preserve"> yang </w:t>
            </w:r>
            <w:proofErr w:type="spellStart"/>
            <w:r w:rsidRPr="008D2C44">
              <w:rPr>
                <w:rFonts w:asciiTheme="majorHAnsi" w:hAnsiTheme="majorHAnsi"/>
                <w:sz w:val="22"/>
                <w:szCs w:val="22"/>
              </w:rPr>
              <w:t>diberikan</w:t>
            </w:r>
            <w:proofErr w:type="spellEnd"/>
          </w:p>
        </w:tc>
        <w:tc>
          <w:tcPr>
            <w:tcW w:w="1730" w:type="dxa"/>
            <w:gridSpan w:val="4"/>
            <w:shd w:val="clear" w:color="auto" w:fill="auto"/>
          </w:tcPr>
          <w:p w14:paraId="3E63A64E" w14:textId="77777777" w:rsidR="00A16079" w:rsidRPr="008D2C44" w:rsidRDefault="00A16079" w:rsidP="002521CB">
            <w:pPr>
              <w:rPr>
                <w:rFonts w:asciiTheme="majorHAnsi" w:hAnsiTheme="majorHAnsi"/>
                <w:bCs/>
                <w:sz w:val="22"/>
                <w:szCs w:val="22"/>
                <w:lang w:val="id-ID" w:eastAsia="id-ID"/>
              </w:rPr>
            </w:pPr>
            <w:proofErr w:type="spellStart"/>
            <w:r w:rsidRPr="008D2C44">
              <w:rPr>
                <w:rFonts w:asciiTheme="majorHAnsi" w:hAnsiTheme="majorHAnsi"/>
                <w:sz w:val="22"/>
                <w:szCs w:val="22"/>
              </w:rPr>
              <w:t>mahasiswa</w:t>
            </w:r>
            <w:proofErr w:type="spellEnd"/>
            <w:r w:rsidRPr="008D2C44">
              <w:rPr>
                <w:rFonts w:asciiTheme="majorHAnsi" w:hAnsiTheme="majorHAnsi"/>
                <w:sz w:val="22"/>
                <w:szCs w:val="22"/>
              </w:rPr>
              <w:t xml:space="preserve"> </w:t>
            </w:r>
            <w:proofErr w:type="spellStart"/>
            <w:r w:rsidRPr="008D2C44">
              <w:rPr>
                <w:rFonts w:asciiTheme="majorHAnsi" w:hAnsiTheme="majorHAnsi"/>
                <w:sz w:val="22"/>
                <w:szCs w:val="22"/>
              </w:rPr>
              <w:t>mampu</w:t>
            </w:r>
            <w:proofErr w:type="spellEnd"/>
            <w:r w:rsidRPr="008D2C44">
              <w:rPr>
                <w:rFonts w:asciiTheme="majorHAnsi" w:hAnsiTheme="majorHAnsi"/>
                <w:sz w:val="22"/>
                <w:szCs w:val="22"/>
              </w:rPr>
              <w:t xml:space="preserve"> </w:t>
            </w:r>
            <w:proofErr w:type="spellStart"/>
            <w:r w:rsidRPr="008D2C44">
              <w:rPr>
                <w:rFonts w:asciiTheme="majorHAnsi" w:hAnsiTheme="majorHAnsi"/>
                <w:sz w:val="22"/>
                <w:szCs w:val="22"/>
              </w:rPr>
              <w:t>memahami</w:t>
            </w:r>
            <w:proofErr w:type="spellEnd"/>
            <w:r w:rsidRPr="008D2C44">
              <w:rPr>
                <w:rFonts w:asciiTheme="majorHAnsi" w:hAnsiTheme="majorHAnsi"/>
                <w:sz w:val="22"/>
                <w:szCs w:val="22"/>
              </w:rPr>
              <w:t xml:space="preserve"> </w:t>
            </w:r>
            <w:proofErr w:type="spellStart"/>
            <w:r w:rsidRPr="008D2C44">
              <w:rPr>
                <w:rFonts w:asciiTheme="majorHAnsi" w:hAnsiTheme="majorHAnsi"/>
                <w:sz w:val="22"/>
                <w:szCs w:val="22"/>
              </w:rPr>
              <w:t>silabus</w:t>
            </w:r>
            <w:proofErr w:type="spellEnd"/>
            <w:r w:rsidRPr="008D2C44">
              <w:rPr>
                <w:rFonts w:asciiTheme="majorHAnsi" w:hAnsiTheme="majorHAnsi"/>
                <w:sz w:val="22"/>
                <w:szCs w:val="22"/>
              </w:rPr>
              <w:t xml:space="preserve"> </w:t>
            </w:r>
            <w:proofErr w:type="spellStart"/>
            <w:r w:rsidRPr="008D2C44">
              <w:rPr>
                <w:rFonts w:asciiTheme="majorHAnsi" w:hAnsiTheme="majorHAnsi"/>
                <w:sz w:val="22"/>
                <w:szCs w:val="22"/>
              </w:rPr>
              <w:t>dan</w:t>
            </w:r>
            <w:proofErr w:type="spellEnd"/>
            <w:r w:rsidRPr="008D2C44">
              <w:rPr>
                <w:rFonts w:asciiTheme="majorHAnsi" w:hAnsiTheme="majorHAnsi"/>
                <w:sz w:val="22"/>
                <w:szCs w:val="22"/>
              </w:rPr>
              <w:t xml:space="preserve"> </w:t>
            </w:r>
            <w:proofErr w:type="spellStart"/>
            <w:r w:rsidRPr="008D2C44">
              <w:rPr>
                <w:rFonts w:asciiTheme="majorHAnsi" w:hAnsiTheme="majorHAnsi"/>
                <w:sz w:val="22"/>
                <w:szCs w:val="22"/>
              </w:rPr>
              <w:t>kontrak</w:t>
            </w:r>
            <w:proofErr w:type="spellEnd"/>
            <w:r w:rsidRPr="008D2C44">
              <w:rPr>
                <w:rFonts w:asciiTheme="majorHAnsi" w:hAnsiTheme="majorHAnsi"/>
                <w:sz w:val="22"/>
                <w:szCs w:val="22"/>
              </w:rPr>
              <w:t xml:space="preserve"> </w:t>
            </w:r>
            <w:proofErr w:type="spellStart"/>
            <w:r w:rsidRPr="008D2C44">
              <w:rPr>
                <w:rFonts w:asciiTheme="majorHAnsi" w:hAnsiTheme="majorHAnsi"/>
                <w:sz w:val="22"/>
                <w:szCs w:val="22"/>
              </w:rPr>
              <w:t>kuliah</w:t>
            </w:r>
            <w:proofErr w:type="spellEnd"/>
          </w:p>
        </w:tc>
        <w:tc>
          <w:tcPr>
            <w:tcW w:w="1955" w:type="dxa"/>
            <w:gridSpan w:val="2"/>
            <w:shd w:val="clear" w:color="auto" w:fill="auto"/>
          </w:tcPr>
          <w:p w14:paraId="0FEFD362" w14:textId="77777777" w:rsidR="00A16079" w:rsidRPr="008D2C44" w:rsidRDefault="00A16079" w:rsidP="002521CB">
            <w:pPr>
              <w:pStyle w:val="ListParagraph"/>
              <w:ind w:left="0"/>
              <w:rPr>
                <w:rFonts w:asciiTheme="majorHAnsi" w:hAnsiTheme="majorHAnsi"/>
                <w:bCs/>
                <w:sz w:val="22"/>
                <w:szCs w:val="22"/>
                <w:lang w:val="id-ID"/>
              </w:rPr>
            </w:pPr>
            <w:r w:rsidRPr="008D2C44">
              <w:rPr>
                <w:rFonts w:asciiTheme="majorHAnsi" w:hAnsiTheme="majorHAnsi"/>
                <w:bCs/>
                <w:sz w:val="22"/>
                <w:szCs w:val="22"/>
                <w:lang w:val="id-ID"/>
              </w:rPr>
              <w:t>Ceramah ,Diskusi terbatas Review</w:t>
            </w:r>
          </w:p>
          <w:p w14:paraId="7E8D104B" w14:textId="77777777" w:rsidR="00A16079" w:rsidRPr="008D2C44" w:rsidRDefault="00A16079" w:rsidP="002521CB">
            <w:pPr>
              <w:pStyle w:val="ListParagraph"/>
              <w:ind w:left="0"/>
              <w:rPr>
                <w:rFonts w:asciiTheme="majorHAnsi" w:hAnsiTheme="majorHAnsi"/>
                <w:bCs/>
                <w:sz w:val="22"/>
                <w:szCs w:val="22"/>
                <w:lang w:val="id-ID"/>
              </w:rPr>
            </w:pPr>
            <w:r w:rsidRPr="008D2C44">
              <w:rPr>
                <w:rFonts w:asciiTheme="majorHAnsi" w:hAnsiTheme="majorHAnsi"/>
                <w:bCs/>
                <w:sz w:val="22"/>
                <w:szCs w:val="22"/>
                <w:lang w:val="id-ID"/>
              </w:rPr>
              <w:t>Penyimpulan bersama</w:t>
            </w:r>
          </w:p>
          <w:p w14:paraId="04B70835" w14:textId="77777777" w:rsidR="00A16079" w:rsidRPr="008D2C44" w:rsidRDefault="00A16079" w:rsidP="002521CB">
            <w:pPr>
              <w:pStyle w:val="ListParagraph"/>
              <w:ind w:left="0"/>
              <w:rPr>
                <w:rFonts w:asciiTheme="majorHAnsi" w:hAnsiTheme="majorHAnsi"/>
                <w:bCs/>
                <w:sz w:val="22"/>
                <w:szCs w:val="22"/>
                <w:lang w:val="id-ID"/>
              </w:rPr>
            </w:pPr>
            <w:r w:rsidRPr="008D2C44">
              <w:rPr>
                <w:rFonts w:asciiTheme="majorHAnsi" w:hAnsiTheme="majorHAnsi"/>
                <w:bCs/>
                <w:sz w:val="22"/>
                <w:szCs w:val="22"/>
                <w:lang w:val="id-ID"/>
              </w:rPr>
              <w:t>Penilaian;</w:t>
            </w:r>
          </w:p>
          <w:p w14:paraId="7CC28F93" w14:textId="77777777" w:rsidR="00A16079" w:rsidRPr="008D2C44" w:rsidRDefault="00A16079" w:rsidP="002521CB">
            <w:pPr>
              <w:pStyle w:val="ListParagraph"/>
              <w:ind w:left="0"/>
              <w:rPr>
                <w:rFonts w:asciiTheme="majorHAnsi" w:hAnsiTheme="majorHAnsi"/>
                <w:bCs/>
                <w:sz w:val="22"/>
                <w:szCs w:val="22"/>
                <w:lang w:val="id-ID"/>
              </w:rPr>
            </w:pPr>
            <w:r w:rsidRPr="008D2C44">
              <w:rPr>
                <w:rFonts w:asciiTheme="majorHAnsi" w:hAnsiTheme="majorHAnsi"/>
                <w:bCs/>
                <w:sz w:val="22"/>
                <w:szCs w:val="22"/>
                <w:lang w:val="id-ID"/>
              </w:rPr>
              <w:t>Kehadiran,</w:t>
            </w:r>
          </w:p>
          <w:p w14:paraId="4F0AEEB1" w14:textId="77777777" w:rsidR="00A16079" w:rsidRPr="008D2C44" w:rsidRDefault="00A16079" w:rsidP="002521CB">
            <w:pPr>
              <w:pStyle w:val="ListParagraph"/>
              <w:ind w:left="0"/>
              <w:rPr>
                <w:rFonts w:asciiTheme="majorHAnsi" w:hAnsiTheme="majorHAnsi"/>
                <w:bCs/>
                <w:sz w:val="22"/>
                <w:szCs w:val="22"/>
                <w:lang w:val="id-ID"/>
              </w:rPr>
            </w:pPr>
            <w:r w:rsidRPr="008D2C44">
              <w:rPr>
                <w:rFonts w:asciiTheme="majorHAnsi" w:hAnsiTheme="majorHAnsi"/>
                <w:bCs/>
                <w:sz w:val="22"/>
                <w:szCs w:val="22"/>
                <w:lang w:val="id-ID"/>
              </w:rPr>
              <w:t>respo</w:t>
            </w:r>
            <w:r w:rsidRPr="008D2C44">
              <w:rPr>
                <w:rFonts w:asciiTheme="majorHAnsi" w:hAnsiTheme="majorHAnsi"/>
                <w:bCs/>
                <w:sz w:val="22"/>
                <w:szCs w:val="22"/>
              </w:rPr>
              <w:t>n</w:t>
            </w:r>
            <w:r w:rsidRPr="008D2C44">
              <w:rPr>
                <w:rFonts w:asciiTheme="majorHAnsi" w:hAnsiTheme="majorHAnsi"/>
                <w:bCs/>
                <w:sz w:val="22"/>
                <w:szCs w:val="22"/>
                <w:lang w:val="id-ID"/>
              </w:rPr>
              <w:t>sifitas</w:t>
            </w:r>
          </w:p>
        </w:tc>
        <w:tc>
          <w:tcPr>
            <w:tcW w:w="2268" w:type="dxa"/>
            <w:gridSpan w:val="3"/>
            <w:shd w:val="clear" w:color="auto" w:fill="auto"/>
          </w:tcPr>
          <w:p w14:paraId="7173D28A" w14:textId="77777777" w:rsidR="00A16079" w:rsidRPr="008D2C44" w:rsidRDefault="00A16079" w:rsidP="002521CB">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w:t>
            </w:r>
            <w:r w:rsidRPr="008D2C44">
              <w:rPr>
                <w:rFonts w:asciiTheme="majorHAnsi" w:hAnsiTheme="majorHAnsi"/>
                <w:bCs/>
                <w:sz w:val="22"/>
                <w:szCs w:val="22"/>
                <w:lang w:val="id-ID" w:eastAsia="id-ID"/>
              </w:rPr>
              <w:t xml:space="preserve">Kuliah dan </w:t>
            </w:r>
            <w:proofErr w:type="spellStart"/>
            <w:r w:rsidRPr="008D2C44">
              <w:rPr>
                <w:rFonts w:asciiTheme="majorHAnsi" w:hAnsiTheme="majorHAnsi"/>
                <w:bCs/>
                <w:sz w:val="22"/>
                <w:szCs w:val="22"/>
                <w:lang w:eastAsia="id-ID"/>
              </w:rPr>
              <w:t>tanya</w:t>
            </w:r>
            <w:proofErr w:type="spellEnd"/>
            <w:r w:rsidRPr="008D2C44">
              <w:rPr>
                <w:rFonts w:asciiTheme="majorHAnsi" w:hAnsiTheme="majorHAnsi"/>
                <w:bCs/>
                <w:sz w:val="22"/>
                <w:szCs w:val="22"/>
                <w:lang w:eastAsia="id-ID"/>
              </w:rPr>
              <w:t xml:space="preserve"> </w:t>
            </w:r>
            <w:proofErr w:type="spellStart"/>
            <w:r w:rsidRPr="008D2C44">
              <w:rPr>
                <w:rFonts w:asciiTheme="majorHAnsi" w:hAnsiTheme="majorHAnsi"/>
                <w:bCs/>
                <w:sz w:val="22"/>
                <w:szCs w:val="22"/>
                <w:lang w:eastAsia="id-ID"/>
              </w:rPr>
              <w:t>jawab</w:t>
            </w:r>
            <w:proofErr w:type="spellEnd"/>
          </w:p>
          <w:p w14:paraId="0360FAF6" w14:textId="608D086B" w:rsidR="00A16079" w:rsidRPr="008D2C44" w:rsidRDefault="00A16079" w:rsidP="00B33389">
            <w:pPr>
              <w:pStyle w:val="ListParagraph"/>
              <w:ind w:left="176"/>
              <w:rPr>
                <w:rFonts w:asciiTheme="majorHAnsi" w:hAnsiTheme="majorHAnsi"/>
                <w:bCs/>
                <w:sz w:val="22"/>
                <w:szCs w:val="22"/>
                <w:lang w:eastAsia="id-ID"/>
              </w:rPr>
            </w:pPr>
            <w:r w:rsidRPr="008D2C44">
              <w:rPr>
                <w:rFonts w:asciiTheme="majorHAnsi" w:hAnsiTheme="majorHAnsi"/>
                <w:bCs/>
                <w:sz w:val="22"/>
                <w:szCs w:val="22"/>
                <w:lang w:val="id-ID" w:eastAsia="id-ID"/>
              </w:rPr>
              <w:t>[Daring: 1x (</w:t>
            </w:r>
            <w:r w:rsidR="00B33389">
              <w:rPr>
                <w:rFonts w:asciiTheme="majorHAnsi" w:hAnsiTheme="majorHAnsi"/>
                <w:bCs/>
                <w:sz w:val="22"/>
                <w:szCs w:val="22"/>
                <w:lang w:eastAsia="id-ID"/>
              </w:rPr>
              <w:t>3</w:t>
            </w:r>
            <w:r w:rsidRPr="008D2C44">
              <w:rPr>
                <w:rFonts w:asciiTheme="majorHAnsi" w:hAnsiTheme="majorHAnsi"/>
                <w:bCs/>
                <w:sz w:val="22"/>
                <w:szCs w:val="22"/>
                <w:lang w:val="id-ID" w:eastAsia="id-ID"/>
              </w:rPr>
              <w:t>x50”)]</w:t>
            </w:r>
          </w:p>
          <w:p w14:paraId="3A88688A" w14:textId="77777777" w:rsidR="00A16079" w:rsidRPr="008D2C44" w:rsidRDefault="00A16079" w:rsidP="002521CB">
            <w:pPr>
              <w:pStyle w:val="ListParagraph"/>
              <w:ind w:left="0"/>
              <w:rPr>
                <w:rFonts w:asciiTheme="majorHAnsi" w:hAnsiTheme="majorHAnsi"/>
                <w:bCs/>
                <w:noProof/>
                <w:sz w:val="22"/>
                <w:szCs w:val="22"/>
              </w:rPr>
            </w:pPr>
            <w:r w:rsidRPr="008D2C44">
              <w:rPr>
                <w:rFonts w:asciiTheme="majorHAnsi" w:hAnsiTheme="majorHAnsi"/>
                <w:bCs/>
                <w:sz w:val="22"/>
                <w:szCs w:val="22"/>
                <w:lang w:val="id-ID" w:eastAsia="id-ID"/>
              </w:rPr>
              <w:t xml:space="preserve"> </w:t>
            </w:r>
          </w:p>
          <w:p w14:paraId="1E1F4050" w14:textId="77777777" w:rsidR="00A16079" w:rsidRPr="008D2C44" w:rsidRDefault="00A16079" w:rsidP="002521CB">
            <w:pPr>
              <w:pStyle w:val="ListParagraph"/>
              <w:ind w:left="173"/>
              <w:rPr>
                <w:rFonts w:asciiTheme="majorHAnsi" w:hAnsiTheme="majorHAnsi"/>
                <w:bCs/>
                <w:sz w:val="22"/>
                <w:szCs w:val="22"/>
                <w:lang w:eastAsia="id-ID"/>
              </w:rPr>
            </w:pPr>
          </w:p>
        </w:tc>
        <w:tc>
          <w:tcPr>
            <w:tcW w:w="3544" w:type="dxa"/>
            <w:gridSpan w:val="4"/>
            <w:shd w:val="clear" w:color="auto" w:fill="auto"/>
          </w:tcPr>
          <w:p w14:paraId="2FF31029" w14:textId="77777777" w:rsidR="00A16079" w:rsidRPr="008D2C44" w:rsidRDefault="00A16079" w:rsidP="002521CB">
            <w:pPr>
              <w:jc w:val="center"/>
              <w:rPr>
                <w:rFonts w:asciiTheme="majorHAnsi" w:hAnsiTheme="majorHAnsi"/>
                <w:bCs/>
                <w:sz w:val="22"/>
                <w:szCs w:val="22"/>
                <w:lang w:eastAsia="id-ID"/>
              </w:rPr>
            </w:pPr>
            <w:r w:rsidRPr="008D2C44">
              <w:rPr>
                <w:rFonts w:asciiTheme="majorHAnsi" w:hAnsiTheme="majorHAnsi"/>
                <w:sz w:val="22"/>
                <w:szCs w:val="22"/>
                <w:lang w:val="id-ID"/>
              </w:rPr>
              <w:t>Kontrak kuliah dan silabus</w:t>
            </w:r>
          </w:p>
        </w:tc>
        <w:tc>
          <w:tcPr>
            <w:tcW w:w="1134" w:type="dxa"/>
            <w:shd w:val="clear" w:color="auto" w:fill="auto"/>
          </w:tcPr>
          <w:p w14:paraId="1ABFB93B" w14:textId="77777777" w:rsidR="00A16079" w:rsidRPr="008D2C44" w:rsidRDefault="00143B1A" w:rsidP="00143B1A">
            <w:pPr>
              <w:jc w:val="center"/>
              <w:rPr>
                <w:rFonts w:asciiTheme="majorHAnsi" w:hAnsiTheme="majorHAnsi"/>
                <w:bCs/>
                <w:sz w:val="22"/>
                <w:szCs w:val="22"/>
                <w:lang w:eastAsia="id-ID"/>
              </w:rPr>
            </w:pPr>
            <w:r w:rsidRPr="008D2C44">
              <w:rPr>
                <w:rFonts w:asciiTheme="majorHAnsi" w:hAnsiTheme="majorHAnsi"/>
                <w:bCs/>
                <w:sz w:val="22"/>
                <w:szCs w:val="22"/>
                <w:lang w:eastAsia="id-ID"/>
              </w:rPr>
              <w:t>1 %</w:t>
            </w:r>
          </w:p>
        </w:tc>
      </w:tr>
      <w:tr w:rsidR="00A16079" w:rsidRPr="008D2C44" w14:paraId="108135CF" w14:textId="77777777" w:rsidTr="00095A83">
        <w:tc>
          <w:tcPr>
            <w:tcW w:w="738" w:type="dxa"/>
            <w:shd w:val="clear" w:color="auto" w:fill="auto"/>
          </w:tcPr>
          <w:p w14:paraId="3B61F3DD" w14:textId="77777777" w:rsidR="00A16079" w:rsidRPr="008D2C44" w:rsidRDefault="00A16079" w:rsidP="008B55E6">
            <w:pPr>
              <w:ind w:left="-90" w:right="-108"/>
              <w:jc w:val="center"/>
              <w:rPr>
                <w:rFonts w:asciiTheme="majorHAnsi" w:hAnsiTheme="majorHAnsi"/>
                <w:bCs/>
                <w:sz w:val="22"/>
                <w:szCs w:val="22"/>
                <w:lang w:eastAsia="id-ID"/>
              </w:rPr>
            </w:pPr>
            <w:r w:rsidRPr="008D2C44">
              <w:rPr>
                <w:rFonts w:asciiTheme="majorHAnsi" w:hAnsiTheme="majorHAnsi"/>
                <w:bCs/>
                <w:sz w:val="22"/>
                <w:szCs w:val="22"/>
                <w:lang w:eastAsia="id-ID"/>
              </w:rPr>
              <w:t>2</w:t>
            </w:r>
          </w:p>
        </w:tc>
        <w:tc>
          <w:tcPr>
            <w:tcW w:w="2489" w:type="dxa"/>
            <w:gridSpan w:val="3"/>
            <w:shd w:val="clear" w:color="auto" w:fill="auto"/>
          </w:tcPr>
          <w:p w14:paraId="37D53B14" w14:textId="77777777" w:rsidR="00A16079" w:rsidRPr="008D2C44" w:rsidRDefault="00A16079" w:rsidP="00477DC2">
            <w:pPr>
              <w:pStyle w:val="ListParagraph"/>
              <w:ind w:left="0"/>
              <w:rPr>
                <w:rFonts w:asciiTheme="majorHAnsi" w:hAnsiTheme="majorHAnsi"/>
                <w:bCs/>
                <w:sz w:val="22"/>
                <w:szCs w:val="22"/>
                <w:lang w:val="id-ID"/>
              </w:rPr>
            </w:pPr>
            <w:proofErr w:type="spellStart"/>
            <w:r w:rsidRPr="008D2C44">
              <w:rPr>
                <w:rFonts w:asciiTheme="majorHAnsi" w:hAnsiTheme="majorHAnsi"/>
                <w:bCs/>
                <w:sz w:val="22"/>
                <w:szCs w:val="22"/>
                <w:lang w:val="en-ID"/>
              </w:rPr>
              <w:t>Mahasiswa</w:t>
            </w:r>
            <w:proofErr w:type="spellEnd"/>
            <w:r w:rsidRPr="008D2C44">
              <w:rPr>
                <w:rFonts w:asciiTheme="majorHAnsi" w:hAnsiTheme="majorHAnsi"/>
                <w:bCs/>
                <w:sz w:val="22"/>
                <w:szCs w:val="22"/>
                <w:lang w:val="en-ID"/>
              </w:rPr>
              <w:t xml:space="preserve"> m</w:t>
            </w:r>
            <w:r w:rsidRPr="008D2C44">
              <w:rPr>
                <w:rFonts w:asciiTheme="majorHAnsi" w:hAnsiTheme="majorHAnsi"/>
                <w:bCs/>
                <w:sz w:val="22"/>
                <w:szCs w:val="22"/>
                <w:lang w:val="id-ID"/>
              </w:rPr>
              <w:t xml:space="preserve">ampu </w:t>
            </w:r>
            <w:proofErr w:type="spellStart"/>
            <w:r w:rsidR="00C670B8" w:rsidRPr="008D2C44">
              <w:rPr>
                <w:rFonts w:asciiTheme="majorHAnsi" w:hAnsiTheme="majorHAnsi"/>
                <w:bCs/>
                <w:sz w:val="22"/>
                <w:szCs w:val="22"/>
              </w:rPr>
              <w:t>menentukan</w:t>
            </w:r>
            <w:proofErr w:type="spellEnd"/>
            <w:r w:rsidRPr="008D2C44">
              <w:rPr>
                <w:rFonts w:asciiTheme="majorHAnsi" w:hAnsiTheme="majorHAnsi"/>
                <w:bCs/>
                <w:sz w:val="22"/>
                <w:szCs w:val="22"/>
                <w:lang w:val="id-ID"/>
              </w:rPr>
              <w:t xml:space="preserve"> ruang lingkup dan kajian dalam keuangan publik Islam </w:t>
            </w:r>
          </w:p>
          <w:p w14:paraId="0A484749" w14:textId="77777777" w:rsidR="00A16079" w:rsidRPr="008D2C44" w:rsidRDefault="00A16079" w:rsidP="00477DC2">
            <w:pPr>
              <w:pStyle w:val="ListParagraph"/>
              <w:ind w:left="0"/>
              <w:rPr>
                <w:rFonts w:asciiTheme="majorHAnsi" w:hAnsiTheme="majorHAnsi"/>
                <w:bCs/>
                <w:sz w:val="22"/>
                <w:szCs w:val="22"/>
              </w:rPr>
            </w:pPr>
          </w:p>
          <w:p w14:paraId="11E366E8" w14:textId="77777777" w:rsidR="00A16079" w:rsidRPr="008D2C44" w:rsidRDefault="00A16079" w:rsidP="00477DC2">
            <w:pPr>
              <w:pStyle w:val="ListParagraph"/>
              <w:ind w:left="0"/>
              <w:rPr>
                <w:rFonts w:asciiTheme="majorHAnsi" w:hAnsiTheme="majorHAnsi"/>
                <w:bCs/>
                <w:noProof/>
                <w:sz w:val="22"/>
                <w:szCs w:val="22"/>
                <w:lang w:val="id-ID"/>
              </w:rPr>
            </w:pPr>
          </w:p>
        </w:tc>
        <w:tc>
          <w:tcPr>
            <w:tcW w:w="1730" w:type="dxa"/>
            <w:gridSpan w:val="4"/>
            <w:shd w:val="clear" w:color="auto" w:fill="auto"/>
          </w:tcPr>
          <w:p w14:paraId="5BEF8C46" w14:textId="77777777" w:rsidR="00A16079" w:rsidRPr="008D2C44" w:rsidRDefault="00A16079" w:rsidP="00C670B8">
            <w:pPr>
              <w:rPr>
                <w:rFonts w:asciiTheme="majorHAnsi" w:hAnsiTheme="majorHAnsi"/>
                <w:bCs/>
                <w:sz w:val="22"/>
                <w:szCs w:val="22"/>
                <w:lang w:val="id-ID" w:eastAsia="id-ID"/>
              </w:rPr>
            </w:pPr>
            <w:proofErr w:type="spellStart"/>
            <w:r w:rsidRPr="008D2C44">
              <w:rPr>
                <w:rFonts w:asciiTheme="majorHAnsi" w:hAnsiTheme="majorHAnsi"/>
                <w:bCs/>
                <w:sz w:val="22"/>
                <w:szCs w:val="22"/>
                <w:lang w:val="en-ID" w:eastAsia="id-ID"/>
              </w:rPr>
              <w:t>Mahasiswa</w:t>
            </w:r>
            <w:proofErr w:type="spellEnd"/>
            <w:r w:rsidRPr="008D2C44">
              <w:rPr>
                <w:rFonts w:asciiTheme="majorHAnsi" w:hAnsiTheme="majorHAnsi"/>
                <w:bCs/>
                <w:sz w:val="22"/>
                <w:szCs w:val="22"/>
                <w:lang w:val="en-ID" w:eastAsia="id-ID"/>
              </w:rPr>
              <w:t xml:space="preserve"> </w:t>
            </w:r>
            <w:proofErr w:type="spellStart"/>
            <w:r w:rsidRPr="008D2C44">
              <w:rPr>
                <w:rFonts w:asciiTheme="majorHAnsi" w:hAnsiTheme="majorHAnsi"/>
                <w:bCs/>
                <w:sz w:val="22"/>
                <w:szCs w:val="22"/>
                <w:lang w:val="en-ID" w:eastAsia="id-ID"/>
              </w:rPr>
              <w:t>mampu</w:t>
            </w:r>
            <w:proofErr w:type="spellEnd"/>
            <w:r w:rsidRPr="008D2C44">
              <w:rPr>
                <w:rFonts w:asciiTheme="majorHAnsi" w:hAnsiTheme="majorHAnsi"/>
                <w:bCs/>
                <w:sz w:val="22"/>
                <w:szCs w:val="22"/>
                <w:lang w:val="en-ID" w:eastAsia="id-ID"/>
              </w:rPr>
              <w:t xml:space="preserve"> </w:t>
            </w:r>
            <w:proofErr w:type="spellStart"/>
            <w:r w:rsidR="00C670B8" w:rsidRPr="008D2C44">
              <w:rPr>
                <w:rFonts w:asciiTheme="majorHAnsi" w:hAnsiTheme="majorHAnsi"/>
                <w:bCs/>
                <w:sz w:val="22"/>
                <w:szCs w:val="22"/>
                <w:lang w:eastAsia="id-ID"/>
              </w:rPr>
              <w:t>menentukan</w:t>
            </w:r>
            <w:proofErr w:type="spellEnd"/>
            <w:r w:rsidRPr="008D2C44">
              <w:rPr>
                <w:rFonts w:asciiTheme="majorHAnsi" w:hAnsiTheme="majorHAnsi"/>
                <w:bCs/>
                <w:sz w:val="22"/>
                <w:szCs w:val="22"/>
                <w:lang w:val="id-ID" w:eastAsia="id-ID"/>
              </w:rPr>
              <w:t xml:space="preserve"> ruang lingkup pembahasan dalam keuangan publik Islam </w:t>
            </w:r>
          </w:p>
        </w:tc>
        <w:tc>
          <w:tcPr>
            <w:tcW w:w="1955" w:type="dxa"/>
            <w:gridSpan w:val="2"/>
            <w:shd w:val="clear" w:color="auto" w:fill="auto"/>
          </w:tcPr>
          <w:p w14:paraId="0FE549E6" w14:textId="77777777" w:rsidR="00A16079" w:rsidRPr="008D2C44" w:rsidRDefault="00A16079" w:rsidP="001E278F">
            <w:pPr>
              <w:rPr>
                <w:rFonts w:asciiTheme="majorHAnsi" w:hAnsiTheme="majorHAnsi"/>
                <w:bCs/>
                <w:sz w:val="22"/>
                <w:szCs w:val="22"/>
              </w:rPr>
            </w:pPr>
            <w:r w:rsidRPr="008D2C44">
              <w:rPr>
                <w:rFonts w:asciiTheme="majorHAnsi" w:hAnsiTheme="majorHAnsi"/>
                <w:bCs/>
                <w:sz w:val="22"/>
                <w:szCs w:val="22"/>
                <w:lang w:val="id-ID"/>
              </w:rPr>
              <w:t>Kr</w:t>
            </w:r>
            <w:r w:rsidRPr="008D2C44">
              <w:rPr>
                <w:rFonts w:asciiTheme="majorHAnsi" w:hAnsiTheme="majorHAnsi"/>
                <w:bCs/>
                <w:sz w:val="22"/>
                <w:szCs w:val="22"/>
              </w:rPr>
              <w:t>i</w:t>
            </w:r>
            <w:r w:rsidRPr="008D2C44">
              <w:rPr>
                <w:rFonts w:asciiTheme="majorHAnsi" w:hAnsiTheme="majorHAnsi"/>
                <w:bCs/>
                <w:sz w:val="22"/>
                <w:szCs w:val="22"/>
                <w:lang w:val="id-ID"/>
              </w:rPr>
              <w:t xml:space="preserve">teria : </w:t>
            </w:r>
            <w:r w:rsidRPr="008D2C44">
              <w:rPr>
                <w:rFonts w:asciiTheme="majorHAnsi" w:hAnsiTheme="majorHAnsi"/>
                <w:bCs/>
                <w:sz w:val="22"/>
                <w:szCs w:val="22"/>
              </w:rPr>
              <w:t>k</w:t>
            </w:r>
            <w:r w:rsidRPr="008D2C44">
              <w:rPr>
                <w:rFonts w:asciiTheme="majorHAnsi" w:hAnsiTheme="majorHAnsi"/>
                <w:bCs/>
                <w:sz w:val="22"/>
                <w:szCs w:val="22"/>
                <w:lang w:val="id-ID"/>
              </w:rPr>
              <w:t xml:space="preserve">etepatan </w:t>
            </w:r>
            <w:proofErr w:type="spellStart"/>
            <w:r w:rsidRPr="008D2C44">
              <w:rPr>
                <w:rFonts w:asciiTheme="majorHAnsi" w:hAnsiTheme="majorHAnsi"/>
                <w:bCs/>
                <w:sz w:val="22"/>
                <w:szCs w:val="22"/>
              </w:rPr>
              <w:t>dalam</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menjawab</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(minimal 80% </w:t>
            </w:r>
            <w:proofErr w:type="spellStart"/>
            <w:r w:rsidRPr="008D2C44">
              <w:rPr>
                <w:rFonts w:asciiTheme="majorHAnsi" w:hAnsiTheme="majorHAnsi"/>
                <w:bCs/>
                <w:sz w:val="22"/>
                <w:szCs w:val="22"/>
              </w:rPr>
              <w:t>benar</w:t>
            </w:r>
            <w:proofErr w:type="spellEnd"/>
            <w:r w:rsidRPr="008D2C44">
              <w:rPr>
                <w:rFonts w:asciiTheme="majorHAnsi" w:hAnsiTheme="majorHAnsi"/>
                <w:bCs/>
                <w:sz w:val="22"/>
                <w:szCs w:val="22"/>
              </w:rPr>
              <w:t>)</w:t>
            </w:r>
          </w:p>
          <w:p w14:paraId="6A50C8AE" w14:textId="77777777" w:rsidR="00A16079" w:rsidRPr="008D2C44" w:rsidRDefault="00A16079" w:rsidP="001E278F">
            <w:pPr>
              <w:rPr>
                <w:rFonts w:asciiTheme="majorHAnsi" w:hAnsiTheme="majorHAnsi"/>
                <w:bCs/>
                <w:sz w:val="22"/>
                <w:szCs w:val="22"/>
                <w:lang w:val="id-ID"/>
              </w:rPr>
            </w:pPr>
            <w:proofErr w:type="spellStart"/>
            <w:r w:rsidRPr="008D2C44">
              <w:rPr>
                <w:rFonts w:asciiTheme="majorHAnsi" w:hAnsiTheme="majorHAnsi"/>
                <w:bCs/>
                <w:sz w:val="22"/>
                <w:szCs w:val="22"/>
              </w:rPr>
              <w:t>Bentuk</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tertulis</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uraian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terstruktur</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lisan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tanya</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jawab</w:t>
            </w:r>
            <w:proofErr w:type="spellEnd"/>
            <w:r w:rsidRPr="008D2C44">
              <w:rPr>
                <w:rFonts w:asciiTheme="majorHAnsi" w:hAnsiTheme="majorHAnsi"/>
                <w:bCs/>
                <w:sz w:val="22"/>
                <w:szCs w:val="22"/>
              </w:rPr>
              <w:t xml:space="preserve">) </w:t>
            </w:r>
          </w:p>
          <w:p w14:paraId="382FAA08" w14:textId="77777777" w:rsidR="00A16079" w:rsidRPr="008D2C44" w:rsidRDefault="00A16079" w:rsidP="00964F31">
            <w:pPr>
              <w:pStyle w:val="ListParagraph"/>
              <w:ind w:left="0"/>
              <w:rPr>
                <w:rFonts w:asciiTheme="majorHAnsi" w:hAnsiTheme="majorHAnsi"/>
                <w:bCs/>
                <w:sz w:val="22"/>
                <w:szCs w:val="22"/>
              </w:rPr>
            </w:pPr>
          </w:p>
          <w:p w14:paraId="179AC130" w14:textId="77777777" w:rsidR="00A16079" w:rsidRPr="008D2C44" w:rsidRDefault="00A16079" w:rsidP="00844548">
            <w:pPr>
              <w:rPr>
                <w:rFonts w:asciiTheme="majorHAnsi" w:hAnsiTheme="majorHAnsi"/>
                <w:bCs/>
                <w:sz w:val="22"/>
                <w:szCs w:val="22"/>
                <w:lang w:val="id-ID"/>
              </w:rPr>
            </w:pPr>
          </w:p>
        </w:tc>
        <w:tc>
          <w:tcPr>
            <w:tcW w:w="2268" w:type="dxa"/>
            <w:gridSpan w:val="3"/>
            <w:shd w:val="clear" w:color="auto" w:fill="auto"/>
          </w:tcPr>
          <w:p w14:paraId="26F1FE78" w14:textId="26B278D0" w:rsidR="00A16079" w:rsidRPr="008D2C44" w:rsidRDefault="00A16079" w:rsidP="00B33389">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Kuliah dan </w:t>
            </w:r>
            <w:proofErr w:type="spellStart"/>
            <w:r w:rsidRPr="008D2C44">
              <w:rPr>
                <w:rFonts w:asciiTheme="majorHAnsi" w:hAnsiTheme="majorHAnsi"/>
                <w:bCs/>
                <w:sz w:val="22"/>
                <w:szCs w:val="22"/>
                <w:lang w:eastAsia="id-ID"/>
              </w:rPr>
              <w:t>tanya</w:t>
            </w:r>
            <w:proofErr w:type="spellEnd"/>
            <w:r w:rsidRPr="008D2C44">
              <w:rPr>
                <w:rFonts w:asciiTheme="majorHAnsi" w:hAnsiTheme="majorHAnsi"/>
                <w:bCs/>
                <w:sz w:val="22"/>
                <w:szCs w:val="22"/>
                <w:lang w:eastAsia="id-ID"/>
              </w:rPr>
              <w:t xml:space="preserve"> </w:t>
            </w:r>
            <w:proofErr w:type="spellStart"/>
            <w:r w:rsidRPr="008D2C44">
              <w:rPr>
                <w:rFonts w:asciiTheme="majorHAnsi" w:hAnsiTheme="majorHAnsi"/>
                <w:bCs/>
                <w:sz w:val="22"/>
                <w:szCs w:val="22"/>
                <w:lang w:eastAsia="id-ID"/>
              </w:rPr>
              <w:t>jawab</w:t>
            </w:r>
            <w:proofErr w:type="spellEnd"/>
            <w:r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[Daring: </w:t>
            </w:r>
            <w:r w:rsidRPr="008D2C44">
              <w:rPr>
                <w:rFonts w:asciiTheme="majorHAnsi" w:hAnsiTheme="majorHAnsi"/>
                <w:bCs/>
                <w:sz w:val="22"/>
                <w:szCs w:val="22"/>
                <w:lang w:eastAsia="id-ID"/>
              </w:rPr>
              <w:t>1</w:t>
            </w:r>
            <w:r w:rsidRPr="008D2C44">
              <w:rPr>
                <w:rFonts w:asciiTheme="majorHAnsi" w:hAnsiTheme="majorHAnsi"/>
                <w:bCs/>
                <w:sz w:val="22"/>
                <w:szCs w:val="22"/>
                <w:lang w:val="id-ID" w:eastAsia="id-ID"/>
              </w:rPr>
              <w:t>x (</w:t>
            </w:r>
            <w:r w:rsidR="00B33389">
              <w:rPr>
                <w:rFonts w:asciiTheme="majorHAnsi" w:hAnsiTheme="majorHAnsi"/>
                <w:bCs/>
                <w:sz w:val="22"/>
                <w:szCs w:val="22"/>
                <w:lang w:eastAsia="id-ID"/>
              </w:rPr>
              <w:t>1</w:t>
            </w:r>
            <w:r w:rsidRPr="008D2C44">
              <w:rPr>
                <w:rFonts w:asciiTheme="majorHAnsi" w:hAnsiTheme="majorHAnsi"/>
                <w:bCs/>
                <w:sz w:val="22"/>
                <w:szCs w:val="22"/>
                <w:lang w:val="id-ID" w:eastAsia="id-ID"/>
              </w:rPr>
              <w:t>x50”)]</w:t>
            </w:r>
          </w:p>
          <w:p w14:paraId="2CBC05A1" w14:textId="77777777" w:rsidR="00A16079" w:rsidRPr="008D2C44" w:rsidRDefault="00A16079" w:rsidP="00A16079">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w:t>
            </w:r>
            <w:r w:rsidRPr="008D2C44">
              <w:rPr>
                <w:rFonts w:asciiTheme="majorHAnsi" w:hAnsiTheme="majorHAnsi"/>
                <w:bCs/>
                <w:sz w:val="22"/>
                <w:szCs w:val="22"/>
                <w:lang w:val="id-ID" w:eastAsia="id-ID"/>
              </w:rPr>
              <w:t>Tugas: Membuat Makalah BM: (</w:t>
            </w:r>
            <w:r w:rsidRPr="008D2C44">
              <w:rPr>
                <w:rFonts w:asciiTheme="majorHAnsi" w:hAnsiTheme="majorHAnsi"/>
                <w:bCs/>
                <w:sz w:val="22"/>
                <w:szCs w:val="22"/>
                <w:lang w:eastAsia="id-ID"/>
              </w:rPr>
              <w:t>1</w:t>
            </w:r>
            <w:r w:rsidRPr="008D2C44">
              <w:rPr>
                <w:rFonts w:asciiTheme="majorHAnsi" w:hAnsiTheme="majorHAnsi"/>
                <w:bCs/>
                <w:sz w:val="22"/>
                <w:szCs w:val="22"/>
                <w:lang w:val="id-ID" w:eastAsia="id-ID"/>
              </w:rPr>
              <w:t xml:space="preserve"> x (2x50)”)] </w:t>
            </w:r>
          </w:p>
          <w:p w14:paraId="4430C8A1" w14:textId="77777777" w:rsidR="00A16079" w:rsidRPr="008D2C44" w:rsidRDefault="00A16079" w:rsidP="00395165">
            <w:pPr>
              <w:pStyle w:val="ListParagraph"/>
              <w:ind w:left="0"/>
              <w:rPr>
                <w:rFonts w:asciiTheme="majorHAnsi" w:hAnsiTheme="majorHAnsi"/>
                <w:bCs/>
                <w:sz w:val="22"/>
                <w:szCs w:val="22"/>
                <w:lang w:eastAsia="id-ID"/>
              </w:rPr>
            </w:pPr>
          </w:p>
          <w:p w14:paraId="1E8DABD8" w14:textId="77777777" w:rsidR="00A16079" w:rsidRPr="008D2C44" w:rsidRDefault="00A16079" w:rsidP="00A16079">
            <w:pPr>
              <w:pStyle w:val="ListParagraph"/>
              <w:ind w:left="0"/>
              <w:rPr>
                <w:rFonts w:asciiTheme="majorHAnsi" w:hAnsiTheme="majorHAnsi"/>
                <w:bCs/>
                <w:sz w:val="22"/>
                <w:szCs w:val="22"/>
                <w:lang w:eastAsia="id-ID"/>
              </w:rPr>
            </w:pPr>
          </w:p>
        </w:tc>
        <w:tc>
          <w:tcPr>
            <w:tcW w:w="3544" w:type="dxa"/>
            <w:gridSpan w:val="4"/>
            <w:shd w:val="clear" w:color="auto" w:fill="auto"/>
          </w:tcPr>
          <w:p w14:paraId="3C0651C3" w14:textId="77777777" w:rsidR="00A16079" w:rsidRPr="008D2C44" w:rsidRDefault="00A16079" w:rsidP="00F379F2">
            <w:pPr>
              <w:numPr>
                <w:ilvl w:val="2"/>
                <w:numId w:val="14"/>
              </w:numPr>
              <w:tabs>
                <w:tab w:val="clear" w:pos="2160"/>
              </w:tabs>
              <w:ind w:left="252" w:hanging="252"/>
              <w:rPr>
                <w:rFonts w:asciiTheme="majorHAnsi" w:hAnsiTheme="majorHAnsi"/>
                <w:bCs/>
                <w:sz w:val="22"/>
                <w:szCs w:val="22"/>
              </w:rPr>
            </w:pPr>
            <w:proofErr w:type="spellStart"/>
            <w:r w:rsidRPr="008D2C44">
              <w:rPr>
                <w:rFonts w:asciiTheme="majorHAnsi" w:hAnsiTheme="majorHAnsi"/>
                <w:bCs/>
                <w:sz w:val="22"/>
                <w:szCs w:val="22"/>
              </w:rPr>
              <w:t>Pengertian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ruang</w:t>
            </w:r>
            <w:proofErr w:type="spellEnd"/>
            <w:r w:rsidRPr="008D2C44">
              <w:rPr>
                <w:rFonts w:asciiTheme="majorHAnsi" w:hAnsiTheme="majorHAnsi"/>
                <w:bCs/>
                <w:sz w:val="22"/>
                <w:szCs w:val="22"/>
                <w:lang w:val="id-ID"/>
              </w:rPr>
              <w:t xml:space="preserve"> lingkup dalam keuangan publik islam </w:t>
            </w:r>
          </w:p>
          <w:p w14:paraId="597B8CF1" w14:textId="77777777" w:rsidR="00A16079" w:rsidRPr="008D2C44" w:rsidRDefault="00A16079" w:rsidP="00F379F2">
            <w:pPr>
              <w:numPr>
                <w:ilvl w:val="2"/>
                <w:numId w:val="14"/>
              </w:numPr>
              <w:tabs>
                <w:tab w:val="clear" w:pos="2160"/>
              </w:tabs>
              <w:ind w:left="252" w:hanging="252"/>
              <w:rPr>
                <w:rFonts w:asciiTheme="majorHAnsi" w:hAnsiTheme="majorHAnsi"/>
                <w:bCs/>
                <w:sz w:val="22"/>
                <w:szCs w:val="22"/>
              </w:rPr>
            </w:pPr>
            <w:r w:rsidRPr="008D2C44">
              <w:rPr>
                <w:rFonts w:asciiTheme="majorHAnsi" w:hAnsiTheme="majorHAnsi"/>
                <w:bCs/>
                <w:sz w:val="22"/>
                <w:szCs w:val="22"/>
                <w:lang w:val="id-ID"/>
              </w:rPr>
              <w:t>Pembiayaan sektor publik dalam ekonomi konvensional</w:t>
            </w:r>
          </w:p>
          <w:p w14:paraId="73DAD0FD" w14:textId="77777777" w:rsidR="00A16079" w:rsidRPr="008D2C44" w:rsidRDefault="00A16079" w:rsidP="00F379F2">
            <w:pPr>
              <w:numPr>
                <w:ilvl w:val="2"/>
                <w:numId w:val="14"/>
              </w:numPr>
              <w:tabs>
                <w:tab w:val="clear" w:pos="2160"/>
              </w:tabs>
              <w:ind w:left="252" w:hanging="252"/>
              <w:rPr>
                <w:rFonts w:asciiTheme="majorHAnsi" w:hAnsiTheme="majorHAnsi"/>
                <w:bCs/>
                <w:sz w:val="22"/>
                <w:szCs w:val="22"/>
              </w:rPr>
            </w:pPr>
            <w:r w:rsidRPr="008D2C44">
              <w:rPr>
                <w:rFonts w:asciiTheme="majorHAnsi" w:hAnsiTheme="majorHAnsi"/>
                <w:bCs/>
                <w:sz w:val="22"/>
                <w:szCs w:val="22"/>
                <w:lang w:val="id-ID"/>
              </w:rPr>
              <w:t xml:space="preserve">Pembiayaan sektor publik dalam ekonomi Islam </w:t>
            </w:r>
          </w:p>
          <w:p w14:paraId="2C907924" w14:textId="77777777" w:rsidR="00A16079" w:rsidRPr="008D2C44" w:rsidRDefault="00A16079" w:rsidP="007163DA">
            <w:pPr>
              <w:ind w:left="252"/>
              <w:rPr>
                <w:rFonts w:asciiTheme="majorHAnsi" w:hAnsiTheme="majorHAnsi"/>
                <w:bCs/>
                <w:sz w:val="22"/>
                <w:szCs w:val="22"/>
              </w:rPr>
            </w:pPr>
          </w:p>
        </w:tc>
        <w:tc>
          <w:tcPr>
            <w:tcW w:w="1134" w:type="dxa"/>
            <w:shd w:val="clear" w:color="auto" w:fill="auto"/>
          </w:tcPr>
          <w:p w14:paraId="3D841E0A" w14:textId="77777777" w:rsidR="00A16079" w:rsidRPr="008D2C44" w:rsidRDefault="00143B1A" w:rsidP="00595EE7">
            <w:pPr>
              <w:jc w:val="center"/>
              <w:rPr>
                <w:rFonts w:asciiTheme="majorHAnsi" w:hAnsiTheme="majorHAnsi"/>
                <w:bCs/>
                <w:sz w:val="22"/>
                <w:szCs w:val="22"/>
                <w:lang w:eastAsia="id-ID"/>
              </w:rPr>
            </w:pPr>
            <w:r w:rsidRPr="008D2C44">
              <w:rPr>
                <w:rFonts w:asciiTheme="majorHAnsi" w:hAnsiTheme="majorHAnsi"/>
                <w:bCs/>
                <w:sz w:val="22"/>
                <w:szCs w:val="22"/>
                <w:lang w:eastAsia="id-ID"/>
              </w:rPr>
              <w:t>2</w:t>
            </w:r>
            <w:r w:rsidR="00A16079" w:rsidRPr="008D2C44">
              <w:rPr>
                <w:rFonts w:asciiTheme="majorHAnsi" w:hAnsiTheme="majorHAnsi"/>
                <w:bCs/>
                <w:sz w:val="22"/>
                <w:szCs w:val="22"/>
                <w:lang w:eastAsia="id-ID"/>
              </w:rPr>
              <w:t>%</w:t>
            </w:r>
          </w:p>
        </w:tc>
      </w:tr>
      <w:tr w:rsidR="00A16079" w:rsidRPr="008D2C44" w14:paraId="6062CE1E" w14:textId="77777777" w:rsidTr="00095A83">
        <w:trPr>
          <w:trHeight w:val="620"/>
        </w:trPr>
        <w:tc>
          <w:tcPr>
            <w:tcW w:w="738" w:type="dxa"/>
            <w:shd w:val="clear" w:color="auto" w:fill="auto"/>
          </w:tcPr>
          <w:p w14:paraId="47FA0750" w14:textId="77777777" w:rsidR="00A16079" w:rsidRPr="008D2C44" w:rsidRDefault="00A16079" w:rsidP="0065586B">
            <w:pPr>
              <w:ind w:left="-90" w:right="-108"/>
              <w:jc w:val="center"/>
              <w:rPr>
                <w:rFonts w:asciiTheme="majorHAnsi" w:hAnsiTheme="majorHAnsi"/>
                <w:bCs/>
                <w:sz w:val="22"/>
                <w:szCs w:val="22"/>
                <w:lang w:val="id-ID" w:eastAsia="id-ID"/>
              </w:rPr>
            </w:pPr>
            <w:r w:rsidRPr="008D2C44">
              <w:rPr>
                <w:rFonts w:asciiTheme="majorHAnsi" w:hAnsiTheme="majorHAnsi"/>
                <w:bCs/>
                <w:sz w:val="22"/>
                <w:szCs w:val="22"/>
                <w:lang w:val="id-ID" w:eastAsia="id-ID"/>
              </w:rPr>
              <w:t>3</w:t>
            </w:r>
          </w:p>
        </w:tc>
        <w:tc>
          <w:tcPr>
            <w:tcW w:w="2489" w:type="dxa"/>
            <w:gridSpan w:val="3"/>
            <w:shd w:val="clear" w:color="auto" w:fill="auto"/>
          </w:tcPr>
          <w:p w14:paraId="5DF75BFB" w14:textId="77777777" w:rsidR="00A16079" w:rsidRPr="008D2C44" w:rsidRDefault="00A16079" w:rsidP="00C670B8">
            <w:pPr>
              <w:autoSpaceDE w:val="0"/>
              <w:autoSpaceDN w:val="0"/>
              <w:adjustRightInd w:val="0"/>
              <w:ind w:right="-108"/>
              <w:rPr>
                <w:rFonts w:asciiTheme="majorHAnsi" w:hAnsiTheme="majorHAnsi"/>
                <w:bCs/>
                <w:sz w:val="22"/>
                <w:szCs w:val="22"/>
              </w:rPr>
            </w:pPr>
            <w:r w:rsidRPr="008D2C44">
              <w:rPr>
                <w:rFonts w:asciiTheme="majorHAnsi" w:hAnsiTheme="majorHAnsi"/>
                <w:bCs/>
                <w:sz w:val="22"/>
                <w:szCs w:val="22"/>
                <w:lang w:val="id-ID"/>
              </w:rPr>
              <w:t>Mahasiswa</w:t>
            </w:r>
            <w:r w:rsidR="00D8588E" w:rsidRPr="008D2C44">
              <w:rPr>
                <w:rFonts w:asciiTheme="majorHAnsi" w:hAnsiTheme="majorHAnsi"/>
                <w:bCs/>
                <w:sz w:val="22"/>
                <w:szCs w:val="22"/>
              </w:rPr>
              <w:t xml:space="preserve"> </w:t>
            </w:r>
            <w:proofErr w:type="spellStart"/>
            <w:r w:rsidR="00D8588E" w:rsidRPr="008D2C44">
              <w:rPr>
                <w:rFonts w:asciiTheme="majorHAnsi" w:hAnsiTheme="majorHAnsi"/>
                <w:bCs/>
                <w:sz w:val="22"/>
                <w:szCs w:val="22"/>
              </w:rPr>
              <w:t>mampu</w:t>
            </w:r>
            <w:proofErr w:type="spellEnd"/>
            <w:r w:rsidRPr="008D2C44">
              <w:rPr>
                <w:rFonts w:asciiTheme="majorHAnsi" w:hAnsiTheme="majorHAnsi"/>
                <w:bCs/>
                <w:sz w:val="22"/>
                <w:szCs w:val="22"/>
                <w:lang w:val="id-ID"/>
              </w:rPr>
              <w:t xml:space="preserve"> </w:t>
            </w:r>
            <w:proofErr w:type="spellStart"/>
            <w:r w:rsidR="00C670B8" w:rsidRPr="008D2C44">
              <w:rPr>
                <w:rFonts w:asciiTheme="majorHAnsi" w:hAnsiTheme="majorHAnsi"/>
                <w:bCs/>
                <w:sz w:val="22"/>
                <w:szCs w:val="22"/>
              </w:rPr>
              <w:t>menentukan</w:t>
            </w:r>
            <w:proofErr w:type="spellEnd"/>
            <w:r w:rsidRPr="008D2C44">
              <w:rPr>
                <w:rFonts w:asciiTheme="majorHAnsi" w:hAnsiTheme="majorHAnsi"/>
                <w:bCs/>
                <w:sz w:val="22"/>
                <w:szCs w:val="22"/>
                <w:lang w:val="id-ID"/>
              </w:rPr>
              <w:t xml:space="preserve"> peran dan fungsi negara dalam Islam </w:t>
            </w:r>
          </w:p>
        </w:tc>
        <w:tc>
          <w:tcPr>
            <w:tcW w:w="1730" w:type="dxa"/>
            <w:gridSpan w:val="4"/>
            <w:shd w:val="clear" w:color="auto" w:fill="auto"/>
          </w:tcPr>
          <w:p w14:paraId="759096CE" w14:textId="77777777" w:rsidR="00A16079" w:rsidRPr="008D2C44" w:rsidRDefault="00A16079" w:rsidP="00C670B8">
            <w:pPr>
              <w:pStyle w:val="ListParagraph"/>
              <w:ind w:left="0"/>
              <w:rPr>
                <w:rFonts w:asciiTheme="majorHAnsi" w:hAnsiTheme="majorHAnsi"/>
                <w:bCs/>
                <w:sz w:val="22"/>
                <w:szCs w:val="22"/>
                <w:lang w:val="id-ID" w:eastAsia="id-ID"/>
              </w:rPr>
            </w:pPr>
            <w:proofErr w:type="spellStart"/>
            <w:r w:rsidRPr="008D2C44">
              <w:rPr>
                <w:rFonts w:asciiTheme="majorHAnsi" w:hAnsiTheme="majorHAnsi"/>
                <w:bCs/>
                <w:sz w:val="22"/>
                <w:szCs w:val="22"/>
                <w:lang w:eastAsia="id-ID"/>
              </w:rPr>
              <w:t>Mahasiswa</w:t>
            </w:r>
            <w:proofErr w:type="spellEnd"/>
            <w:r w:rsidRPr="008D2C44">
              <w:rPr>
                <w:rFonts w:asciiTheme="majorHAnsi" w:hAnsiTheme="majorHAnsi"/>
                <w:bCs/>
                <w:sz w:val="22"/>
                <w:szCs w:val="22"/>
                <w:lang w:eastAsia="id-ID"/>
              </w:rPr>
              <w:t xml:space="preserve"> </w:t>
            </w:r>
            <w:proofErr w:type="spellStart"/>
            <w:r w:rsidRPr="008D2C44">
              <w:rPr>
                <w:rFonts w:asciiTheme="majorHAnsi" w:hAnsiTheme="majorHAnsi"/>
                <w:bCs/>
                <w:sz w:val="22"/>
                <w:szCs w:val="22"/>
                <w:lang w:eastAsia="id-ID"/>
              </w:rPr>
              <w:t>mampu</w:t>
            </w:r>
            <w:proofErr w:type="spellEnd"/>
            <w:r w:rsidRPr="008D2C44">
              <w:rPr>
                <w:rFonts w:asciiTheme="majorHAnsi" w:hAnsiTheme="majorHAnsi"/>
                <w:bCs/>
                <w:sz w:val="22"/>
                <w:szCs w:val="22"/>
                <w:lang w:eastAsia="id-ID"/>
              </w:rPr>
              <w:t xml:space="preserve"> </w:t>
            </w:r>
            <w:proofErr w:type="spellStart"/>
            <w:r w:rsidR="00C670B8" w:rsidRPr="008D2C44">
              <w:rPr>
                <w:rFonts w:asciiTheme="majorHAnsi" w:hAnsiTheme="majorHAnsi"/>
                <w:bCs/>
                <w:sz w:val="22"/>
                <w:szCs w:val="22"/>
                <w:lang w:eastAsia="id-ID"/>
              </w:rPr>
              <w:t>menentukan</w:t>
            </w:r>
            <w:proofErr w:type="spellEnd"/>
            <w:r w:rsidR="00C670B8"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fungsi-fungsi negara dalam mengelola sektor keuangan publik </w:t>
            </w:r>
          </w:p>
        </w:tc>
        <w:tc>
          <w:tcPr>
            <w:tcW w:w="1955" w:type="dxa"/>
            <w:gridSpan w:val="2"/>
            <w:shd w:val="clear" w:color="auto" w:fill="auto"/>
          </w:tcPr>
          <w:p w14:paraId="46F648E2" w14:textId="77777777" w:rsidR="00A16079" w:rsidRPr="008D2C44" w:rsidRDefault="00A16079" w:rsidP="00252DC4">
            <w:pPr>
              <w:rPr>
                <w:rFonts w:asciiTheme="majorHAnsi" w:hAnsiTheme="majorHAnsi"/>
                <w:bCs/>
                <w:sz w:val="22"/>
                <w:szCs w:val="22"/>
              </w:rPr>
            </w:pPr>
            <w:r w:rsidRPr="008D2C44">
              <w:rPr>
                <w:rFonts w:asciiTheme="majorHAnsi" w:hAnsiTheme="majorHAnsi"/>
                <w:bCs/>
                <w:sz w:val="22"/>
                <w:szCs w:val="22"/>
                <w:lang w:val="id-ID"/>
              </w:rPr>
              <w:t>Kr</w:t>
            </w:r>
            <w:r w:rsidRPr="008D2C44">
              <w:rPr>
                <w:rFonts w:asciiTheme="majorHAnsi" w:hAnsiTheme="majorHAnsi"/>
                <w:bCs/>
                <w:sz w:val="22"/>
                <w:szCs w:val="22"/>
              </w:rPr>
              <w:t>i</w:t>
            </w:r>
            <w:r w:rsidRPr="008D2C44">
              <w:rPr>
                <w:rFonts w:asciiTheme="majorHAnsi" w:hAnsiTheme="majorHAnsi"/>
                <w:bCs/>
                <w:sz w:val="22"/>
                <w:szCs w:val="22"/>
                <w:lang w:val="id-ID"/>
              </w:rPr>
              <w:t xml:space="preserve">teria : </w:t>
            </w:r>
            <w:r w:rsidRPr="008D2C44">
              <w:rPr>
                <w:rFonts w:asciiTheme="majorHAnsi" w:hAnsiTheme="majorHAnsi"/>
                <w:bCs/>
                <w:sz w:val="22"/>
                <w:szCs w:val="22"/>
              </w:rPr>
              <w:t>k</w:t>
            </w:r>
            <w:r w:rsidRPr="008D2C44">
              <w:rPr>
                <w:rFonts w:asciiTheme="majorHAnsi" w:hAnsiTheme="majorHAnsi"/>
                <w:bCs/>
                <w:sz w:val="22"/>
                <w:szCs w:val="22"/>
                <w:lang w:val="id-ID"/>
              </w:rPr>
              <w:t xml:space="preserve">etepatan </w:t>
            </w:r>
            <w:proofErr w:type="spellStart"/>
            <w:r w:rsidRPr="008D2C44">
              <w:rPr>
                <w:rFonts w:asciiTheme="majorHAnsi" w:hAnsiTheme="majorHAnsi"/>
                <w:bCs/>
                <w:sz w:val="22"/>
                <w:szCs w:val="22"/>
              </w:rPr>
              <w:t>dalam</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menjawab</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(minimal 80% </w:t>
            </w:r>
            <w:proofErr w:type="spellStart"/>
            <w:r w:rsidRPr="008D2C44">
              <w:rPr>
                <w:rFonts w:asciiTheme="majorHAnsi" w:hAnsiTheme="majorHAnsi"/>
                <w:bCs/>
                <w:sz w:val="22"/>
                <w:szCs w:val="22"/>
              </w:rPr>
              <w:t>benar</w:t>
            </w:r>
            <w:proofErr w:type="spellEnd"/>
            <w:r w:rsidRPr="008D2C44">
              <w:rPr>
                <w:rFonts w:asciiTheme="majorHAnsi" w:hAnsiTheme="majorHAnsi"/>
                <w:bCs/>
                <w:sz w:val="22"/>
                <w:szCs w:val="22"/>
              </w:rPr>
              <w:t>)</w:t>
            </w:r>
          </w:p>
          <w:p w14:paraId="7156DD3E" w14:textId="77777777" w:rsidR="00A16079" w:rsidRPr="008D2C44" w:rsidRDefault="00A16079" w:rsidP="00252DC4">
            <w:pPr>
              <w:rPr>
                <w:rFonts w:asciiTheme="majorHAnsi" w:hAnsiTheme="majorHAnsi"/>
                <w:bCs/>
                <w:sz w:val="22"/>
                <w:szCs w:val="22"/>
                <w:lang w:val="id-ID"/>
              </w:rPr>
            </w:pPr>
            <w:proofErr w:type="spellStart"/>
            <w:r w:rsidRPr="008D2C44">
              <w:rPr>
                <w:rFonts w:asciiTheme="majorHAnsi" w:hAnsiTheme="majorHAnsi"/>
                <w:bCs/>
                <w:sz w:val="22"/>
                <w:szCs w:val="22"/>
              </w:rPr>
              <w:t>Bentuk</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tertulis</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uraian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terstrktur</w:t>
            </w:r>
            <w:proofErr w:type="spellEnd"/>
            <w:r w:rsidRPr="008D2C44">
              <w:rPr>
                <w:rFonts w:asciiTheme="majorHAnsi" w:hAnsiTheme="majorHAnsi"/>
                <w:bCs/>
                <w:sz w:val="22"/>
                <w:szCs w:val="22"/>
              </w:rPr>
              <w:t>/</w:t>
            </w:r>
            <w:proofErr w:type="spellStart"/>
            <w:r w:rsidRPr="008D2C44">
              <w:rPr>
                <w:rFonts w:asciiTheme="majorHAnsi" w:hAnsiTheme="majorHAnsi"/>
                <w:bCs/>
                <w:sz w:val="22"/>
                <w:szCs w:val="22"/>
              </w:rPr>
              <w:t>bebas</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lisan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tanya</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lastRenderedPageBreak/>
              <w:t>jawab</w:t>
            </w:r>
            <w:proofErr w:type="spellEnd"/>
            <w:r w:rsidRPr="008D2C44">
              <w:rPr>
                <w:rFonts w:asciiTheme="majorHAnsi" w:hAnsiTheme="majorHAnsi"/>
                <w:bCs/>
                <w:sz w:val="22"/>
                <w:szCs w:val="22"/>
              </w:rPr>
              <w:t xml:space="preserve">) </w:t>
            </w:r>
          </w:p>
          <w:p w14:paraId="2C7276E1" w14:textId="77777777" w:rsidR="00A16079" w:rsidRPr="008D2C44" w:rsidRDefault="00A16079" w:rsidP="00252DC4">
            <w:pPr>
              <w:pStyle w:val="ListParagraph"/>
              <w:ind w:left="0"/>
              <w:rPr>
                <w:rFonts w:asciiTheme="majorHAnsi" w:hAnsiTheme="majorHAnsi"/>
                <w:bCs/>
                <w:sz w:val="22"/>
                <w:szCs w:val="22"/>
              </w:rPr>
            </w:pPr>
          </w:p>
          <w:p w14:paraId="3E476A2F" w14:textId="77777777" w:rsidR="00A16079" w:rsidRPr="008D2C44" w:rsidRDefault="00A16079" w:rsidP="0065586B">
            <w:pPr>
              <w:rPr>
                <w:rFonts w:asciiTheme="majorHAnsi" w:hAnsiTheme="majorHAnsi"/>
                <w:bCs/>
                <w:sz w:val="22"/>
                <w:szCs w:val="22"/>
                <w:lang w:val="id-ID"/>
              </w:rPr>
            </w:pPr>
            <w:r w:rsidRPr="008D2C44">
              <w:rPr>
                <w:rFonts w:asciiTheme="majorHAnsi" w:hAnsiTheme="majorHAnsi"/>
                <w:bCs/>
                <w:sz w:val="22"/>
                <w:szCs w:val="22"/>
                <w:lang w:val="id-ID"/>
              </w:rPr>
              <w:t xml:space="preserve">.  </w:t>
            </w:r>
          </w:p>
        </w:tc>
        <w:tc>
          <w:tcPr>
            <w:tcW w:w="2268" w:type="dxa"/>
            <w:gridSpan w:val="3"/>
            <w:shd w:val="clear" w:color="auto" w:fill="auto"/>
          </w:tcPr>
          <w:p w14:paraId="54C15BBF" w14:textId="2D3D44DD" w:rsidR="00C670B8" w:rsidRPr="008D2C44" w:rsidRDefault="00C670B8" w:rsidP="00B33389">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lastRenderedPageBreak/>
              <w:t xml:space="preserve">- </w:t>
            </w:r>
            <w:r w:rsidRPr="008D2C44">
              <w:rPr>
                <w:rFonts w:asciiTheme="majorHAnsi" w:hAnsiTheme="majorHAnsi"/>
                <w:bCs/>
                <w:sz w:val="22"/>
                <w:szCs w:val="22"/>
                <w:lang w:val="id-ID" w:eastAsia="id-ID"/>
              </w:rPr>
              <w:t xml:space="preserve">Kuliah dan </w:t>
            </w:r>
            <w:proofErr w:type="spellStart"/>
            <w:r w:rsidRPr="008D2C44">
              <w:rPr>
                <w:rFonts w:asciiTheme="majorHAnsi" w:hAnsiTheme="majorHAnsi"/>
                <w:bCs/>
                <w:sz w:val="22"/>
                <w:szCs w:val="22"/>
                <w:lang w:eastAsia="id-ID"/>
              </w:rPr>
              <w:t>tanya</w:t>
            </w:r>
            <w:proofErr w:type="spellEnd"/>
            <w:r w:rsidRPr="008D2C44">
              <w:rPr>
                <w:rFonts w:asciiTheme="majorHAnsi" w:hAnsiTheme="majorHAnsi"/>
                <w:bCs/>
                <w:sz w:val="22"/>
                <w:szCs w:val="22"/>
                <w:lang w:eastAsia="id-ID"/>
              </w:rPr>
              <w:t xml:space="preserve"> </w:t>
            </w:r>
            <w:proofErr w:type="spellStart"/>
            <w:r w:rsidRPr="008D2C44">
              <w:rPr>
                <w:rFonts w:asciiTheme="majorHAnsi" w:hAnsiTheme="majorHAnsi"/>
                <w:bCs/>
                <w:sz w:val="22"/>
                <w:szCs w:val="22"/>
                <w:lang w:eastAsia="id-ID"/>
              </w:rPr>
              <w:t>jawab</w:t>
            </w:r>
            <w:proofErr w:type="spellEnd"/>
            <w:r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[Daring: </w:t>
            </w:r>
            <w:r w:rsidRPr="008D2C44">
              <w:rPr>
                <w:rFonts w:asciiTheme="majorHAnsi" w:hAnsiTheme="majorHAnsi"/>
                <w:bCs/>
                <w:sz w:val="22"/>
                <w:szCs w:val="22"/>
                <w:lang w:eastAsia="id-ID"/>
              </w:rPr>
              <w:t>1</w:t>
            </w:r>
            <w:r w:rsidRPr="008D2C44">
              <w:rPr>
                <w:rFonts w:asciiTheme="majorHAnsi" w:hAnsiTheme="majorHAnsi"/>
                <w:bCs/>
                <w:sz w:val="22"/>
                <w:szCs w:val="22"/>
                <w:lang w:val="id-ID" w:eastAsia="id-ID"/>
              </w:rPr>
              <w:t>x (</w:t>
            </w:r>
            <w:r w:rsidR="00B33389">
              <w:rPr>
                <w:rFonts w:asciiTheme="majorHAnsi" w:hAnsiTheme="majorHAnsi"/>
                <w:bCs/>
                <w:sz w:val="22"/>
                <w:szCs w:val="22"/>
                <w:lang w:eastAsia="id-ID"/>
              </w:rPr>
              <w:t>1</w:t>
            </w:r>
            <w:r w:rsidRPr="008D2C44">
              <w:rPr>
                <w:rFonts w:asciiTheme="majorHAnsi" w:hAnsiTheme="majorHAnsi"/>
                <w:bCs/>
                <w:sz w:val="22"/>
                <w:szCs w:val="22"/>
                <w:lang w:val="id-ID" w:eastAsia="id-ID"/>
              </w:rPr>
              <w:t>x50”)]</w:t>
            </w:r>
          </w:p>
          <w:p w14:paraId="18E9A3F4" w14:textId="77777777" w:rsidR="00C670B8" w:rsidRPr="008D2C44" w:rsidRDefault="00C670B8" w:rsidP="00C670B8">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w:t>
            </w:r>
            <w:r w:rsidRPr="008D2C44">
              <w:rPr>
                <w:rFonts w:asciiTheme="majorHAnsi" w:hAnsiTheme="majorHAnsi"/>
                <w:bCs/>
                <w:sz w:val="22"/>
                <w:szCs w:val="22"/>
                <w:lang w:val="id-ID" w:eastAsia="id-ID"/>
              </w:rPr>
              <w:t>Tugas: Membuat Makalah BM: (</w:t>
            </w:r>
            <w:r w:rsidRPr="008D2C44">
              <w:rPr>
                <w:rFonts w:asciiTheme="majorHAnsi" w:hAnsiTheme="majorHAnsi"/>
                <w:bCs/>
                <w:sz w:val="22"/>
                <w:szCs w:val="22"/>
                <w:lang w:eastAsia="id-ID"/>
              </w:rPr>
              <w:t>1</w:t>
            </w:r>
            <w:r w:rsidRPr="008D2C44">
              <w:rPr>
                <w:rFonts w:asciiTheme="majorHAnsi" w:hAnsiTheme="majorHAnsi"/>
                <w:bCs/>
                <w:sz w:val="22"/>
                <w:szCs w:val="22"/>
                <w:lang w:val="id-ID" w:eastAsia="id-ID"/>
              </w:rPr>
              <w:t xml:space="preserve"> x (2x50)”)] </w:t>
            </w:r>
          </w:p>
          <w:p w14:paraId="56437AE4" w14:textId="77777777" w:rsidR="00A16079" w:rsidRPr="008D2C44" w:rsidRDefault="00A16079" w:rsidP="00DC3207">
            <w:pPr>
              <w:pStyle w:val="ListParagraph"/>
              <w:ind w:left="0"/>
              <w:rPr>
                <w:rFonts w:asciiTheme="majorHAnsi" w:hAnsiTheme="majorHAnsi"/>
                <w:bCs/>
                <w:sz w:val="22"/>
                <w:szCs w:val="22"/>
                <w:lang w:eastAsia="id-ID"/>
              </w:rPr>
            </w:pPr>
          </w:p>
        </w:tc>
        <w:tc>
          <w:tcPr>
            <w:tcW w:w="3544" w:type="dxa"/>
            <w:gridSpan w:val="4"/>
            <w:shd w:val="clear" w:color="auto" w:fill="auto"/>
          </w:tcPr>
          <w:p w14:paraId="75CE5FF5" w14:textId="77777777" w:rsidR="00A16079" w:rsidRPr="008D2C44" w:rsidRDefault="00A16079" w:rsidP="00964F31">
            <w:pPr>
              <w:numPr>
                <w:ilvl w:val="0"/>
                <w:numId w:val="16"/>
              </w:numPr>
              <w:tabs>
                <w:tab w:val="clear" w:pos="360"/>
                <w:tab w:val="num" w:pos="270"/>
              </w:tabs>
              <w:ind w:left="270" w:hanging="270"/>
              <w:rPr>
                <w:rFonts w:asciiTheme="majorHAnsi" w:hAnsiTheme="majorHAnsi"/>
                <w:bCs/>
                <w:sz w:val="22"/>
                <w:szCs w:val="22"/>
              </w:rPr>
            </w:pPr>
            <w:r w:rsidRPr="008D2C44">
              <w:rPr>
                <w:rFonts w:asciiTheme="majorHAnsi" w:hAnsiTheme="majorHAnsi"/>
                <w:bCs/>
                <w:sz w:val="22"/>
                <w:szCs w:val="22"/>
                <w:lang w:val="id-ID"/>
              </w:rPr>
              <w:t xml:space="preserve">Fungsi alokasi negara </w:t>
            </w:r>
          </w:p>
          <w:p w14:paraId="09441FC3" w14:textId="77777777" w:rsidR="00A16079" w:rsidRPr="008D2C44" w:rsidRDefault="00A16079" w:rsidP="00964F31">
            <w:pPr>
              <w:numPr>
                <w:ilvl w:val="0"/>
                <w:numId w:val="16"/>
              </w:numPr>
              <w:tabs>
                <w:tab w:val="clear" w:pos="360"/>
                <w:tab w:val="num" w:pos="270"/>
              </w:tabs>
              <w:ind w:left="270" w:hanging="270"/>
              <w:rPr>
                <w:rFonts w:asciiTheme="majorHAnsi" w:hAnsiTheme="majorHAnsi"/>
                <w:bCs/>
                <w:sz w:val="22"/>
                <w:szCs w:val="22"/>
              </w:rPr>
            </w:pPr>
            <w:r w:rsidRPr="008D2C44">
              <w:rPr>
                <w:rFonts w:asciiTheme="majorHAnsi" w:hAnsiTheme="majorHAnsi"/>
                <w:bCs/>
                <w:sz w:val="22"/>
                <w:szCs w:val="22"/>
                <w:lang w:val="id-ID"/>
              </w:rPr>
              <w:t>Fungsi distribusi</w:t>
            </w:r>
          </w:p>
          <w:p w14:paraId="158322BB" w14:textId="77777777" w:rsidR="00A16079" w:rsidRPr="008D2C44" w:rsidRDefault="00A16079" w:rsidP="00964F31">
            <w:pPr>
              <w:numPr>
                <w:ilvl w:val="0"/>
                <w:numId w:val="16"/>
              </w:numPr>
              <w:tabs>
                <w:tab w:val="clear" w:pos="360"/>
                <w:tab w:val="num" w:pos="270"/>
              </w:tabs>
              <w:ind w:left="270" w:hanging="270"/>
              <w:rPr>
                <w:rFonts w:asciiTheme="majorHAnsi" w:hAnsiTheme="majorHAnsi"/>
                <w:bCs/>
                <w:sz w:val="22"/>
                <w:szCs w:val="22"/>
              </w:rPr>
            </w:pPr>
            <w:r w:rsidRPr="008D2C44">
              <w:rPr>
                <w:rFonts w:asciiTheme="majorHAnsi" w:hAnsiTheme="majorHAnsi"/>
                <w:bCs/>
                <w:sz w:val="22"/>
                <w:szCs w:val="22"/>
                <w:lang w:val="id-ID"/>
              </w:rPr>
              <w:t xml:space="preserve">Fungsi stabilisasi </w:t>
            </w:r>
          </w:p>
          <w:p w14:paraId="62D81DD3" w14:textId="77777777" w:rsidR="00A16079" w:rsidRPr="008D2C44" w:rsidRDefault="00A16079" w:rsidP="008F41BB">
            <w:pPr>
              <w:ind w:left="252"/>
              <w:rPr>
                <w:rFonts w:asciiTheme="majorHAnsi" w:hAnsiTheme="majorHAnsi"/>
                <w:bCs/>
                <w:sz w:val="22"/>
                <w:szCs w:val="22"/>
              </w:rPr>
            </w:pPr>
          </w:p>
        </w:tc>
        <w:tc>
          <w:tcPr>
            <w:tcW w:w="1134" w:type="dxa"/>
            <w:shd w:val="clear" w:color="auto" w:fill="auto"/>
          </w:tcPr>
          <w:p w14:paraId="17FD02D8" w14:textId="77777777" w:rsidR="00A16079" w:rsidRPr="008D2C44" w:rsidRDefault="00143B1A" w:rsidP="00095A83">
            <w:pPr>
              <w:jc w:val="center"/>
              <w:rPr>
                <w:rFonts w:asciiTheme="majorHAnsi" w:hAnsiTheme="majorHAnsi"/>
                <w:bCs/>
                <w:sz w:val="22"/>
                <w:szCs w:val="22"/>
                <w:lang w:val="id-ID" w:eastAsia="id-ID"/>
              </w:rPr>
            </w:pPr>
            <w:r w:rsidRPr="008D2C44">
              <w:rPr>
                <w:rFonts w:asciiTheme="majorHAnsi" w:hAnsiTheme="majorHAnsi"/>
                <w:bCs/>
                <w:sz w:val="22"/>
                <w:szCs w:val="22"/>
                <w:lang w:eastAsia="id-ID"/>
              </w:rPr>
              <w:t>2</w:t>
            </w:r>
            <w:r w:rsidR="00A16079" w:rsidRPr="008D2C44">
              <w:rPr>
                <w:rFonts w:asciiTheme="majorHAnsi" w:hAnsiTheme="majorHAnsi"/>
                <w:bCs/>
                <w:sz w:val="22"/>
                <w:szCs w:val="22"/>
                <w:lang w:eastAsia="id-ID"/>
              </w:rPr>
              <w:t>%</w:t>
            </w:r>
          </w:p>
        </w:tc>
      </w:tr>
      <w:tr w:rsidR="00A16079" w:rsidRPr="008D2C44" w14:paraId="2D8E0918" w14:textId="77777777" w:rsidTr="00FA1AE3">
        <w:trPr>
          <w:trHeight w:val="699"/>
        </w:trPr>
        <w:tc>
          <w:tcPr>
            <w:tcW w:w="738" w:type="dxa"/>
            <w:shd w:val="clear" w:color="auto" w:fill="auto"/>
          </w:tcPr>
          <w:p w14:paraId="498A30D6" w14:textId="77777777" w:rsidR="00A16079" w:rsidRPr="008D2C44" w:rsidRDefault="00A16079" w:rsidP="0065586B">
            <w:pPr>
              <w:ind w:left="-90" w:right="-108"/>
              <w:jc w:val="center"/>
              <w:rPr>
                <w:rFonts w:asciiTheme="majorHAnsi" w:hAnsiTheme="majorHAnsi"/>
                <w:bCs/>
                <w:sz w:val="22"/>
                <w:szCs w:val="22"/>
                <w:lang w:val="id-ID" w:eastAsia="id-ID"/>
              </w:rPr>
            </w:pPr>
            <w:r w:rsidRPr="008D2C44">
              <w:rPr>
                <w:rFonts w:asciiTheme="majorHAnsi" w:hAnsiTheme="majorHAnsi"/>
                <w:bCs/>
                <w:sz w:val="22"/>
                <w:szCs w:val="22"/>
                <w:lang w:val="id-ID" w:eastAsia="id-ID"/>
              </w:rPr>
              <w:lastRenderedPageBreak/>
              <w:t>4</w:t>
            </w:r>
          </w:p>
        </w:tc>
        <w:tc>
          <w:tcPr>
            <w:tcW w:w="2489" w:type="dxa"/>
            <w:gridSpan w:val="3"/>
            <w:shd w:val="clear" w:color="auto" w:fill="auto"/>
          </w:tcPr>
          <w:p w14:paraId="558056B6" w14:textId="77777777" w:rsidR="00A16079" w:rsidRPr="008D2C44" w:rsidRDefault="00A16079" w:rsidP="00D8588E">
            <w:pPr>
              <w:ind w:right="-108"/>
              <w:rPr>
                <w:rFonts w:asciiTheme="majorHAnsi" w:hAnsiTheme="majorHAnsi"/>
                <w:bCs/>
                <w:sz w:val="22"/>
                <w:szCs w:val="22"/>
                <w:lang w:val="id-ID"/>
              </w:rPr>
            </w:pPr>
            <w:r w:rsidRPr="008D2C44">
              <w:rPr>
                <w:rFonts w:asciiTheme="majorHAnsi" w:hAnsiTheme="majorHAnsi"/>
                <w:bCs/>
                <w:sz w:val="22"/>
                <w:szCs w:val="22"/>
                <w:lang w:val="id-ID"/>
              </w:rPr>
              <w:t>Mahasiswa mampu</w:t>
            </w:r>
            <w:r w:rsidRPr="008D2C44">
              <w:rPr>
                <w:rFonts w:asciiTheme="majorHAnsi" w:hAnsiTheme="majorHAnsi"/>
                <w:bCs/>
                <w:sz w:val="22"/>
                <w:szCs w:val="22"/>
              </w:rPr>
              <w:t xml:space="preserve"> </w:t>
            </w:r>
            <w:proofErr w:type="spellStart"/>
            <w:r w:rsidR="00D8588E" w:rsidRPr="008D2C44">
              <w:rPr>
                <w:rFonts w:asciiTheme="majorHAnsi" w:hAnsiTheme="majorHAnsi"/>
                <w:bCs/>
                <w:sz w:val="22"/>
                <w:szCs w:val="22"/>
              </w:rPr>
              <w:t>menentukan</w:t>
            </w:r>
            <w:proofErr w:type="spellEnd"/>
            <w:r w:rsidRPr="008D2C44">
              <w:rPr>
                <w:rFonts w:asciiTheme="majorHAnsi" w:hAnsiTheme="majorHAnsi"/>
                <w:bCs/>
                <w:sz w:val="22"/>
                <w:szCs w:val="22"/>
                <w:lang w:val="id-ID"/>
              </w:rPr>
              <w:t xml:space="preserve"> konsep </w:t>
            </w:r>
            <w:r w:rsidRPr="008D2C44">
              <w:rPr>
                <w:rFonts w:asciiTheme="majorHAnsi" w:hAnsiTheme="majorHAnsi"/>
                <w:bCs/>
                <w:i/>
                <w:sz w:val="22"/>
                <w:szCs w:val="22"/>
                <w:lang w:val="id-ID"/>
              </w:rPr>
              <w:t>baitul maal</w:t>
            </w:r>
            <w:r w:rsidRPr="008D2C44">
              <w:rPr>
                <w:rFonts w:asciiTheme="majorHAnsi" w:hAnsiTheme="majorHAnsi"/>
                <w:bCs/>
                <w:sz w:val="22"/>
                <w:szCs w:val="22"/>
                <w:lang w:val="id-ID"/>
              </w:rPr>
              <w:t xml:space="preserve"> dalam perekonomian negara </w:t>
            </w:r>
          </w:p>
        </w:tc>
        <w:tc>
          <w:tcPr>
            <w:tcW w:w="1730" w:type="dxa"/>
            <w:gridSpan w:val="4"/>
            <w:shd w:val="clear" w:color="auto" w:fill="auto"/>
          </w:tcPr>
          <w:p w14:paraId="378B5D35" w14:textId="4BEC2045" w:rsidR="00A16079" w:rsidRPr="007E4A5D" w:rsidRDefault="00A16079" w:rsidP="00B73893">
            <w:pPr>
              <w:rPr>
                <w:rFonts w:asciiTheme="majorHAnsi" w:hAnsiTheme="majorHAnsi"/>
                <w:bCs/>
                <w:noProof/>
                <w:sz w:val="22"/>
                <w:szCs w:val="22"/>
              </w:rPr>
            </w:pPr>
            <w:r w:rsidRPr="008D2C44">
              <w:rPr>
                <w:rFonts w:asciiTheme="majorHAnsi" w:hAnsiTheme="majorHAnsi"/>
                <w:bCs/>
                <w:sz w:val="22"/>
                <w:szCs w:val="22"/>
                <w:lang w:val="id-ID" w:eastAsia="id-ID"/>
              </w:rPr>
              <w:t xml:space="preserve">Ketepatan </w:t>
            </w:r>
            <w:proofErr w:type="spellStart"/>
            <w:r w:rsidRPr="008D2C44">
              <w:rPr>
                <w:rFonts w:asciiTheme="majorHAnsi" w:hAnsiTheme="majorHAnsi"/>
                <w:bCs/>
                <w:sz w:val="22"/>
                <w:szCs w:val="22"/>
                <w:lang w:eastAsia="id-ID"/>
              </w:rPr>
              <w:t>dalam</w:t>
            </w:r>
            <w:proofErr w:type="spellEnd"/>
            <w:r w:rsidRPr="008D2C44">
              <w:rPr>
                <w:rFonts w:asciiTheme="majorHAnsi" w:hAnsiTheme="majorHAnsi"/>
                <w:bCs/>
                <w:sz w:val="22"/>
                <w:szCs w:val="22"/>
                <w:lang w:eastAsia="id-ID"/>
              </w:rPr>
              <w:t xml:space="preserve"> </w:t>
            </w:r>
            <w:proofErr w:type="spellStart"/>
            <w:r w:rsidRPr="008D2C44">
              <w:rPr>
                <w:rFonts w:asciiTheme="majorHAnsi" w:hAnsiTheme="majorHAnsi"/>
                <w:bCs/>
                <w:sz w:val="22"/>
                <w:szCs w:val="22"/>
                <w:lang w:eastAsia="id-ID"/>
              </w:rPr>
              <w:t>menjelasakan</w:t>
            </w:r>
            <w:proofErr w:type="spellEnd"/>
            <w:r w:rsidRPr="008D2C44">
              <w:rPr>
                <w:rFonts w:asciiTheme="majorHAnsi" w:hAnsiTheme="majorHAnsi"/>
                <w:bCs/>
                <w:sz w:val="22"/>
                <w:szCs w:val="22"/>
                <w:lang w:eastAsia="id-ID"/>
              </w:rPr>
              <w:t xml:space="preserve"> </w:t>
            </w:r>
            <w:proofErr w:type="spellStart"/>
            <w:r w:rsidRPr="008D2C44">
              <w:rPr>
                <w:rFonts w:asciiTheme="majorHAnsi" w:hAnsiTheme="majorHAnsi"/>
                <w:bCs/>
                <w:sz w:val="22"/>
                <w:szCs w:val="22"/>
                <w:lang w:eastAsia="id-ID"/>
              </w:rPr>
              <w:t>sejarah</w:t>
            </w:r>
            <w:proofErr w:type="spellEnd"/>
            <w:r w:rsidRPr="008D2C44">
              <w:rPr>
                <w:rFonts w:asciiTheme="majorHAnsi" w:hAnsiTheme="majorHAnsi"/>
                <w:bCs/>
                <w:sz w:val="22"/>
                <w:szCs w:val="22"/>
                <w:lang w:eastAsia="id-ID"/>
              </w:rPr>
              <w:t xml:space="preserve">, </w:t>
            </w:r>
            <w:proofErr w:type="spellStart"/>
            <w:r w:rsidRPr="008D2C44">
              <w:rPr>
                <w:rFonts w:asciiTheme="majorHAnsi" w:hAnsiTheme="majorHAnsi"/>
                <w:bCs/>
                <w:sz w:val="22"/>
                <w:szCs w:val="22"/>
                <w:lang w:eastAsia="id-ID"/>
              </w:rPr>
              <w:t>konsep</w:t>
            </w:r>
            <w:proofErr w:type="spellEnd"/>
            <w:r w:rsidRPr="008D2C44">
              <w:rPr>
                <w:rFonts w:asciiTheme="majorHAnsi" w:hAnsiTheme="majorHAnsi"/>
                <w:bCs/>
                <w:sz w:val="22"/>
                <w:szCs w:val="22"/>
                <w:lang w:eastAsia="id-ID"/>
              </w:rPr>
              <w:t xml:space="preserve"> </w:t>
            </w:r>
            <w:proofErr w:type="spellStart"/>
            <w:r w:rsidRPr="008D2C44">
              <w:rPr>
                <w:rFonts w:asciiTheme="majorHAnsi" w:hAnsiTheme="majorHAnsi"/>
                <w:bCs/>
                <w:sz w:val="22"/>
                <w:szCs w:val="22"/>
                <w:lang w:eastAsia="id-ID"/>
              </w:rPr>
              <w:t>pengelolaan</w:t>
            </w:r>
            <w:proofErr w:type="spellEnd"/>
            <w:r w:rsidRPr="008D2C44">
              <w:rPr>
                <w:rFonts w:asciiTheme="majorHAnsi" w:hAnsiTheme="majorHAnsi"/>
                <w:bCs/>
                <w:sz w:val="22"/>
                <w:szCs w:val="22"/>
                <w:lang w:eastAsia="id-ID"/>
              </w:rPr>
              <w:t xml:space="preserve"> </w:t>
            </w:r>
            <w:proofErr w:type="spellStart"/>
            <w:r w:rsidRPr="008D2C44">
              <w:rPr>
                <w:rFonts w:asciiTheme="majorHAnsi" w:hAnsiTheme="majorHAnsi"/>
                <w:bCs/>
                <w:sz w:val="22"/>
                <w:szCs w:val="22"/>
                <w:lang w:eastAsia="id-ID"/>
              </w:rPr>
              <w:t>keuangan</w:t>
            </w:r>
            <w:proofErr w:type="spellEnd"/>
            <w:r w:rsidRPr="008D2C44">
              <w:rPr>
                <w:rFonts w:asciiTheme="majorHAnsi" w:hAnsiTheme="majorHAnsi"/>
                <w:bCs/>
                <w:sz w:val="22"/>
                <w:szCs w:val="22"/>
                <w:lang w:eastAsia="id-ID"/>
              </w:rPr>
              <w:t xml:space="preserve"> Negara </w:t>
            </w:r>
            <w:r w:rsidRPr="008D2C44">
              <w:rPr>
                <w:rFonts w:asciiTheme="majorHAnsi" w:hAnsiTheme="majorHAnsi"/>
                <w:bCs/>
                <w:sz w:val="22"/>
                <w:szCs w:val="22"/>
                <w:lang w:val="id-ID" w:eastAsia="id-ID"/>
              </w:rPr>
              <w:t xml:space="preserve">melalui baitul maal </w:t>
            </w:r>
            <w:r w:rsidR="007E4A5D">
              <w:rPr>
                <w:rFonts w:asciiTheme="majorHAnsi" w:hAnsiTheme="majorHAnsi"/>
                <w:bCs/>
                <w:sz w:val="22"/>
                <w:szCs w:val="22"/>
                <w:lang w:eastAsia="id-ID"/>
              </w:rPr>
              <w:t xml:space="preserve"> </w:t>
            </w:r>
            <w:proofErr w:type="spellStart"/>
            <w:r w:rsidR="007E4A5D">
              <w:rPr>
                <w:rFonts w:asciiTheme="majorHAnsi" w:hAnsiTheme="majorHAnsi"/>
                <w:bCs/>
                <w:sz w:val="22"/>
                <w:szCs w:val="22"/>
                <w:lang w:eastAsia="id-ID"/>
              </w:rPr>
              <w:t>dan</w:t>
            </w:r>
            <w:proofErr w:type="spellEnd"/>
            <w:r w:rsidR="007E4A5D">
              <w:rPr>
                <w:rFonts w:asciiTheme="majorHAnsi" w:hAnsiTheme="majorHAnsi"/>
                <w:bCs/>
                <w:sz w:val="22"/>
                <w:szCs w:val="22"/>
                <w:lang w:eastAsia="id-ID"/>
              </w:rPr>
              <w:t xml:space="preserve"> </w:t>
            </w:r>
            <w:proofErr w:type="spellStart"/>
            <w:r w:rsidR="007E4A5D">
              <w:rPr>
                <w:rFonts w:asciiTheme="majorHAnsi" w:hAnsiTheme="majorHAnsi"/>
                <w:bCs/>
                <w:sz w:val="22"/>
                <w:szCs w:val="22"/>
                <w:lang w:eastAsia="id-ID"/>
              </w:rPr>
              <w:t>persamaan</w:t>
            </w:r>
            <w:proofErr w:type="spellEnd"/>
            <w:r w:rsidR="007E4A5D">
              <w:rPr>
                <w:rFonts w:asciiTheme="majorHAnsi" w:hAnsiTheme="majorHAnsi"/>
                <w:bCs/>
                <w:sz w:val="22"/>
                <w:szCs w:val="22"/>
                <w:lang w:eastAsia="id-ID"/>
              </w:rPr>
              <w:t xml:space="preserve"> </w:t>
            </w:r>
            <w:proofErr w:type="spellStart"/>
            <w:r w:rsidR="007E4A5D">
              <w:rPr>
                <w:rFonts w:asciiTheme="majorHAnsi" w:hAnsiTheme="majorHAnsi"/>
                <w:bCs/>
                <w:sz w:val="22"/>
                <w:szCs w:val="22"/>
                <w:lang w:eastAsia="id-ID"/>
              </w:rPr>
              <w:t>serta</w:t>
            </w:r>
            <w:proofErr w:type="spellEnd"/>
            <w:r w:rsidR="007E4A5D">
              <w:rPr>
                <w:rFonts w:asciiTheme="majorHAnsi" w:hAnsiTheme="majorHAnsi"/>
                <w:bCs/>
                <w:sz w:val="22"/>
                <w:szCs w:val="22"/>
                <w:lang w:eastAsia="id-ID"/>
              </w:rPr>
              <w:t xml:space="preserve"> </w:t>
            </w:r>
            <w:proofErr w:type="spellStart"/>
            <w:r w:rsidR="007E4A5D">
              <w:rPr>
                <w:rFonts w:asciiTheme="majorHAnsi" w:hAnsiTheme="majorHAnsi"/>
                <w:bCs/>
                <w:sz w:val="22"/>
                <w:szCs w:val="22"/>
                <w:lang w:eastAsia="id-ID"/>
              </w:rPr>
              <w:t>perbedaan</w:t>
            </w:r>
            <w:proofErr w:type="spellEnd"/>
            <w:r w:rsidR="007E4A5D">
              <w:rPr>
                <w:rFonts w:asciiTheme="majorHAnsi" w:hAnsiTheme="majorHAnsi"/>
                <w:bCs/>
                <w:sz w:val="22"/>
                <w:szCs w:val="22"/>
                <w:lang w:eastAsia="id-ID"/>
              </w:rPr>
              <w:t xml:space="preserve"> BMT di Indonesia</w:t>
            </w:r>
          </w:p>
          <w:p w14:paraId="788392F7" w14:textId="77777777" w:rsidR="00A16079" w:rsidRPr="008D2C44" w:rsidRDefault="00A16079" w:rsidP="00FF1011">
            <w:pPr>
              <w:rPr>
                <w:rFonts w:asciiTheme="majorHAnsi" w:hAnsiTheme="majorHAnsi"/>
                <w:bCs/>
                <w:sz w:val="22"/>
                <w:szCs w:val="22"/>
                <w:lang w:val="id-ID" w:eastAsia="id-ID"/>
              </w:rPr>
            </w:pPr>
          </w:p>
        </w:tc>
        <w:tc>
          <w:tcPr>
            <w:tcW w:w="1955" w:type="dxa"/>
            <w:gridSpan w:val="2"/>
            <w:shd w:val="clear" w:color="auto" w:fill="auto"/>
          </w:tcPr>
          <w:p w14:paraId="6AAA1054" w14:textId="77777777" w:rsidR="00A16079" w:rsidRPr="008D2C44" w:rsidRDefault="00A16079" w:rsidP="00252DC4">
            <w:pPr>
              <w:pStyle w:val="ListParagraph"/>
              <w:ind w:left="0"/>
              <w:rPr>
                <w:rFonts w:asciiTheme="majorHAnsi" w:hAnsiTheme="majorHAnsi"/>
                <w:bCs/>
                <w:sz w:val="22"/>
                <w:szCs w:val="22"/>
              </w:rPr>
            </w:pPr>
            <w:r w:rsidRPr="008D2C44">
              <w:rPr>
                <w:rFonts w:asciiTheme="majorHAnsi" w:hAnsiTheme="majorHAnsi"/>
                <w:bCs/>
                <w:sz w:val="22"/>
                <w:szCs w:val="22"/>
              </w:rPr>
              <w:t xml:space="preserve"> </w:t>
            </w:r>
            <w:r w:rsidRPr="008D2C44">
              <w:rPr>
                <w:rFonts w:asciiTheme="majorHAnsi" w:hAnsiTheme="majorHAnsi"/>
                <w:bCs/>
                <w:sz w:val="22"/>
                <w:szCs w:val="22"/>
                <w:lang w:val="id-ID"/>
              </w:rPr>
              <w:t>Kr</w:t>
            </w:r>
            <w:r w:rsidRPr="008D2C44">
              <w:rPr>
                <w:rFonts w:asciiTheme="majorHAnsi" w:hAnsiTheme="majorHAnsi"/>
                <w:bCs/>
                <w:sz w:val="22"/>
                <w:szCs w:val="22"/>
              </w:rPr>
              <w:t>i</w:t>
            </w:r>
            <w:r w:rsidRPr="008D2C44">
              <w:rPr>
                <w:rFonts w:asciiTheme="majorHAnsi" w:hAnsiTheme="majorHAnsi"/>
                <w:bCs/>
                <w:sz w:val="22"/>
                <w:szCs w:val="22"/>
                <w:lang w:val="id-ID"/>
              </w:rPr>
              <w:t xml:space="preserve">teria : </w:t>
            </w:r>
            <w:r w:rsidRPr="008D2C44">
              <w:rPr>
                <w:rFonts w:asciiTheme="majorHAnsi" w:hAnsiTheme="majorHAnsi"/>
                <w:bCs/>
                <w:sz w:val="22"/>
                <w:szCs w:val="22"/>
              </w:rPr>
              <w:t>k</w:t>
            </w:r>
            <w:r w:rsidRPr="008D2C44">
              <w:rPr>
                <w:rFonts w:asciiTheme="majorHAnsi" w:hAnsiTheme="majorHAnsi"/>
                <w:bCs/>
                <w:sz w:val="22"/>
                <w:szCs w:val="22"/>
                <w:lang w:val="id-ID"/>
              </w:rPr>
              <w:t xml:space="preserve">etepatan </w:t>
            </w:r>
            <w:proofErr w:type="spellStart"/>
            <w:r w:rsidRPr="008D2C44">
              <w:rPr>
                <w:rFonts w:asciiTheme="majorHAnsi" w:hAnsiTheme="majorHAnsi"/>
                <w:bCs/>
                <w:sz w:val="22"/>
                <w:szCs w:val="22"/>
              </w:rPr>
              <w:t>dalam</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menjawab</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(minimal 80% </w:t>
            </w:r>
            <w:proofErr w:type="spellStart"/>
            <w:r w:rsidRPr="008D2C44">
              <w:rPr>
                <w:rFonts w:asciiTheme="majorHAnsi" w:hAnsiTheme="majorHAnsi"/>
                <w:bCs/>
                <w:sz w:val="22"/>
                <w:szCs w:val="22"/>
              </w:rPr>
              <w:t>benar</w:t>
            </w:r>
            <w:proofErr w:type="spellEnd"/>
            <w:r w:rsidRPr="008D2C44">
              <w:rPr>
                <w:rFonts w:asciiTheme="majorHAnsi" w:hAnsiTheme="majorHAnsi"/>
                <w:bCs/>
                <w:sz w:val="22"/>
                <w:szCs w:val="22"/>
              </w:rPr>
              <w:t>)</w:t>
            </w:r>
          </w:p>
          <w:p w14:paraId="1941576F" w14:textId="77777777" w:rsidR="00A16079" w:rsidRPr="008D2C44" w:rsidRDefault="00A16079" w:rsidP="00252DC4">
            <w:pPr>
              <w:rPr>
                <w:rFonts w:asciiTheme="majorHAnsi" w:hAnsiTheme="majorHAnsi"/>
                <w:bCs/>
                <w:sz w:val="22"/>
                <w:szCs w:val="22"/>
                <w:lang w:val="id-ID"/>
              </w:rPr>
            </w:pPr>
            <w:proofErr w:type="spellStart"/>
            <w:r w:rsidRPr="008D2C44">
              <w:rPr>
                <w:rFonts w:asciiTheme="majorHAnsi" w:hAnsiTheme="majorHAnsi"/>
                <w:bCs/>
                <w:sz w:val="22"/>
                <w:szCs w:val="22"/>
              </w:rPr>
              <w:t>Bentuk</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tertulis</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uraian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terstruktur</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lisan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tanya</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jawab</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diskusi</w:t>
            </w:r>
            <w:proofErr w:type="spellEnd"/>
            <w:r w:rsidRPr="008D2C44">
              <w:rPr>
                <w:rFonts w:asciiTheme="majorHAnsi" w:hAnsiTheme="majorHAnsi"/>
                <w:bCs/>
                <w:sz w:val="22"/>
                <w:szCs w:val="22"/>
              </w:rPr>
              <w:t xml:space="preserve">) </w:t>
            </w:r>
          </w:p>
        </w:tc>
        <w:tc>
          <w:tcPr>
            <w:tcW w:w="2268" w:type="dxa"/>
            <w:gridSpan w:val="3"/>
            <w:shd w:val="clear" w:color="auto" w:fill="auto"/>
          </w:tcPr>
          <w:p w14:paraId="7AC40CE5" w14:textId="456DECA4" w:rsidR="00C670B8" w:rsidRPr="008D2C44" w:rsidRDefault="00C670B8" w:rsidP="00B33389">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Kuliah dan </w:t>
            </w:r>
            <w:proofErr w:type="spellStart"/>
            <w:r w:rsidRPr="008D2C44">
              <w:rPr>
                <w:rFonts w:asciiTheme="majorHAnsi" w:hAnsiTheme="majorHAnsi"/>
                <w:bCs/>
                <w:sz w:val="22"/>
                <w:szCs w:val="22"/>
                <w:lang w:eastAsia="id-ID"/>
              </w:rPr>
              <w:t>tanya</w:t>
            </w:r>
            <w:proofErr w:type="spellEnd"/>
            <w:r w:rsidRPr="008D2C44">
              <w:rPr>
                <w:rFonts w:asciiTheme="majorHAnsi" w:hAnsiTheme="majorHAnsi"/>
                <w:bCs/>
                <w:sz w:val="22"/>
                <w:szCs w:val="22"/>
                <w:lang w:eastAsia="id-ID"/>
              </w:rPr>
              <w:t xml:space="preserve"> </w:t>
            </w:r>
            <w:proofErr w:type="spellStart"/>
            <w:r w:rsidRPr="008D2C44">
              <w:rPr>
                <w:rFonts w:asciiTheme="majorHAnsi" w:hAnsiTheme="majorHAnsi"/>
                <w:bCs/>
                <w:sz w:val="22"/>
                <w:szCs w:val="22"/>
                <w:lang w:eastAsia="id-ID"/>
              </w:rPr>
              <w:t>jawab</w:t>
            </w:r>
            <w:proofErr w:type="spellEnd"/>
            <w:r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[Daring: </w:t>
            </w:r>
            <w:r w:rsidRPr="008D2C44">
              <w:rPr>
                <w:rFonts w:asciiTheme="majorHAnsi" w:hAnsiTheme="majorHAnsi"/>
                <w:bCs/>
                <w:sz w:val="22"/>
                <w:szCs w:val="22"/>
                <w:lang w:eastAsia="id-ID"/>
              </w:rPr>
              <w:t>1</w:t>
            </w:r>
            <w:r w:rsidRPr="008D2C44">
              <w:rPr>
                <w:rFonts w:asciiTheme="majorHAnsi" w:hAnsiTheme="majorHAnsi"/>
                <w:bCs/>
                <w:sz w:val="22"/>
                <w:szCs w:val="22"/>
                <w:lang w:val="id-ID" w:eastAsia="id-ID"/>
              </w:rPr>
              <w:t>x (</w:t>
            </w:r>
            <w:r w:rsidR="00B33389">
              <w:rPr>
                <w:rFonts w:asciiTheme="majorHAnsi" w:hAnsiTheme="majorHAnsi"/>
                <w:bCs/>
                <w:sz w:val="22"/>
                <w:szCs w:val="22"/>
                <w:lang w:eastAsia="id-ID"/>
              </w:rPr>
              <w:t>1</w:t>
            </w:r>
            <w:r w:rsidRPr="008D2C44">
              <w:rPr>
                <w:rFonts w:asciiTheme="majorHAnsi" w:hAnsiTheme="majorHAnsi"/>
                <w:bCs/>
                <w:sz w:val="22"/>
                <w:szCs w:val="22"/>
                <w:lang w:val="id-ID" w:eastAsia="id-ID"/>
              </w:rPr>
              <w:t>x50”)]</w:t>
            </w:r>
          </w:p>
          <w:p w14:paraId="4E2FA9A6" w14:textId="77777777" w:rsidR="00C670B8" w:rsidRPr="008D2C44" w:rsidRDefault="00C670B8" w:rsidP="00C670B8">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w:t>
            </w:r>
            <w:r w:rsidRPr="008D2C44">
              <w:rPr>
                <w:rFonts w:asciiTheme="majorHAnsi" w:hAnsiTheme="majorHAnsi"/>
                <w:bCs/>
                <w:sz w:val="22"/>
                <w:szCs w:val="22"/>
                <w:lang w:val="id-ID" w:eastAsia="id-ID"/>
              </w:rPr>
              <w:t>Tugas: Membuat Makalah BM: (</w:t>
            </w:r>
            <w:r w:rsidRPr="008D2C44">
              <w:rPr>
                <w:rFonts w:asciiTheme="majorHAnsi" w:hAnsiTheme="majorHAnsi"/>
                <w:bCs/>
                <w:sz w:val="22"/>
                <w:szCs w:val="22"/>
                <w:lang w:eastAsia="id-ID"/>
              </w:rPr>
              <w:t>1</w:t>
            </w:r>
            <w:r w:rsidRPr="008D2C44">
              <w:rPr>
                <w:rFonts w:asciiTheme="majorHAnsi" w:hAnsiTheme="majorHAnsi"/>
                <w:bCs/>
                <w:sz w:val="22"/>
                <w:szCs w:val="22"/>
                <w:lang w:val="id-ID" w:eastAsia="id-ID"/>
              </w:rPr>
              <w:t xml:space="preserve"> x (2x50)”)] </w:t>
            </w:r>
          </w:p>
          <w:p w14:paraId="158C13E8" w14:textId="77777777" w:rsidR="00A16079" w:rsidRPr="008D2C44" w:rsidRDefault="00A16079" w:rsidP="002F6768">
            <w:pPr>
              <w:pStyle w:val="ListParagraph"/>
              <w:ind w:left="0"/>
              <w:rPr>
                <w:rFonts w:asciiTheme="majorHAnsi" w:hAnsiTheme="majorHAnsi"/>
                <w:bCs/>
                <w:sz w:val="22"/>
                <w:szCs w:val="22"/>
                <w:lang w:eastAsia="id-ID"/>
              </w:rPr>
            </w:pPr>
          </w:p>
        </w:tc>
        <w:tc>
          <w:tcPr>
            <w:tcW w:w="3544" w:type="dxa"/>
            <w:gridSpan w:val="4"/>
            <w:shd w:val="clear" w:color="auto" w:fill="auto"/>
          </w:tcPr>
          <w:p w14:paraId="39E47383" w14:textId="77777777" w:rsidR="00A16079" w:rsidRPr="008D2C44" w:rsidRDefault="00A16079" w:rsidP="00DC3207">
            <w:pPr>
              <w:numPr>
                <w:ilvl w:val="0"/>
                <w:numId w:val="17"/>
              </w:numPr>
              <w:tabs>
                <w:tab w:val="clear" w:pos="720"/>
              </w:tabs>
              <w:ind w:left="270" w:hanging="270"/>
              <w:rPr>
                <w:rFonts w:asciiTheme="majorHAnsi" w:hAnsiTheme="majorHAnsi"/>
                <w:bCs/>
                <w:i/>
                <w:sz w:val="22"/>
                <w:szCs w:val="22"/>
              </w:rPr>
            </w:pPr>
            <w:r w:rsidRPr="008D2C44">
              <w:rPr>
                <w:rFonts w:asciiTheme="majorHAnsi" w:hAnsiTheme="majorHAnsi"/>
                <w:bCs/>
                <w:sz w:val="22"/>
                <w:szCs w:val="22"/>
                <w:lang w:val="id-ID"/>
              </w:rPr>
              <w:t xml:space="preserve">Pengertian dan sejarah </w:t>
            </w:r>
            <w:r w:rsidRPr="008D2C44">
              <w:rPr>
                <w:rFonts w:asciiTheme="majorHAnsi" w:hAnsiTheme="majorHAnsi"/>
                <w:bCs/>
                <w:i/>
                <w:sz w:val="22"/>
                <w:szCs w:val="22"/>
                <w:lang w:val="id-ID"/>
              </w:rPr>
              <w:t>baitul maal</w:t>
            </w:r>
          </w:p>
          <w:p w14:paraId="0C304654" w14:textId="77777777" w:rsidR="00A16079" w:rsidRPr="008D2C44" w:rsidRDefault="00A16079" w:rsidP="00DC3207">
            <w:pPr>
              <w:numPr>
                <w:ilvl w:val="0"/>
                <w:numId w:val="17"/>
              </w:numPr>
              <w:tabs>
                <w:tab w:val="clear" w:pos="720"/>
              </w:tabs>
              <w:ind w:left="270" w:hanging="270"/>
              <w:rPr>
                <w:rFonts w:asciiTheme="majorHAnsi" w:hAnsiTheme="majorHAnsi"/>
                <w:bCs/>
                <w:sz w:val="22"/>
                <w:szCs w:val="22"/>
              </w:rPr>
            </w:pPr>
            <w:r w:rsidRPr="008D2C44">
              <w:rPr>
                <w:rFonts w:asciiTheme="majorHAnsi" w:hAnsiTheme="majorHAnsi"/>
                <w:bCs/>
                <w:sz w:val="22"/>
                <w:szCs w:val="22"/>
                <w:lang w:val="id-ID"/>
              </w:rPr>
              <w:t xml:space="preserve">Fungsi dan peranan </w:t>
            </w:r>
            <w:r w:rsidRPr="008D2C44">
              <w:rPr>
                <w:rFonts w:asciiTheme="majorHAnsi" w:hAnsiTheme="majorHAnsi"/>
                <w:bCs/>
                <w:i/>
                <w:sz w:val="22"/>
                <w:szCs w:val="22"/>
                <w:lang w:val="id-ID"/>
              </w:rPr>
              <w:t>baitul maal</w:t>
            </w:r>
            <w:r w:rsidRPr="008D2C44">
              <w:rPr>
                <w:rFonts w:asciiTheme="majorHAnsi" w:hAnsiTheme="majorHAnsi"/>
                <w:bCs/>
                <w:sz w:val="22"/>
                <w:szCs w:val="22"/>
                <w:lang w:val="id-ID"/>
              </w:rPr>
              <w:t xml:space="preserve"> dalam pengelolaan keuangan negara </w:t>
            </w:r>
          </w:p>
          <w:p w14:paraId="3306C0E9" w14:textId="77777777" w:rsidR="00A16079" w:rsidRPr="008D2C44" w:rsidRDefault="00A16079" w:rsidP="00DC3207">
            <w:pPr>
              <w:numPr>
                <w:ilvl w:val="0"/>
                <w:numId w:val="17"/>
              </w:numPr>
              <w:tabs>
                <w:tab w:val="clear" w:pos="720"/>
              </w:tabs>
              <w:ind w:left="270" w:hanging="270"/>
              <w:rPr>
                <w:rFonts w:asciiTheme="majorHAnsi" w:hAnsiTheme="majorHAnsi"/>
                <w:bCs/>
                <w:i/>
                <w:sz w:val="22"/>
                <w:szCs w:val="22"/>
              </w:rPr>
            </w:pPr>
            <w:r w:rsidRPr="008D2C44">
              <w:rPr>
                <w:rFonts w:asciiTheme="majorHAnsi" w:hAnsiTheme="majorHAnsi"/>
                <w:bCs/>
                <w:sz w:val="22"/>
                <w:szCs w:val="22"/>
                <w:lang w:val="id-ID"/>
              </w:rPr>
              <w:t xml:space="preserve">Instrumen penerimaan </w:t>
            </w:r>
            <w:r w:rsidRPr="008D2C44">
              <w:rPr>
                <w:rFonts w:asciiTheme="majorHAnsi" w:hAnsiTheme="majorHAnsi"/>
                <w:bCs/>
                <w:i/>
                <w:sz w:val="22"/>
                <w:szCs w:val="22"/>
                <w:lang w:val="id-ID"/>
              </w:rPr>
              <w:t>baitul mal</w:t>
            </w:r>
          </w:p>
          <w:p w14:paraId="25236D8F" w14:textId="77777777" w:rsidR="00A16079" w:rsidRDefault="00A16079" w:rsidP="00DC3207">
            <w:pPr>
              <w:numPr>
                <w:ilvl w:val="0"/>
                <w:numId w:val="17"/>
              </w:numPr>
              <w:tabs>
                <w:tab w:val="clear" w:pos="720"/>
              </w:tabs>
              <w:ind w:left="270" w:hanging="270"/>
              <w:rPr>
                <w:rFonts w:asciiTheme="majorHAnsi" w:hAnsiTheme="majorHAnsi"/>
                <w:bCs/>
                <w:i/>
                <w:sz w:val="22"/>
                <w:szCs w:val="22"/>
              </w:rPr>
            </w:pPr>
            <w:r w:rsidRPr="008D2C44">
              <w:rPr>
                <w:rFonts w:asciiTheme="majorHAnsi" w:hAnsiTheme="majorHAnsi"/>
                <w:bCs/>
                <w:sz w:val="22"/>
                <w:szCs w:val="22"/>
                <w:lang w:val="id-ID"/>
              </w:rPr>
              <w:t xml:space="preserve">Instrument pengeluaran </w:t>
            </w:r>
            <w:r w:rsidRPr="008D2C44">
              <w:rPr>
                <w:rFonts w:asciiTheme="majorHAnsi" w:hAnsiTheme="majorHAnsi"/>
                <w:bCs/>
                <w:i/>
                <w:sz w:val="22"/>
                <w:szCs w:val="22"/>
                <w:lang w:val="id-ID"/>
              </w:rPr>
              <w:t xml:space="preserve">baitul mal </w:t>
            </w:r>
          </w:p>
          <w:p w14:paraId="1D6907A4" w14:textId="6066CF51" w:rsidR="007E4A5D" w:rsidRPr="007E4A5D" w:rsidRDefault="007E4A5D" w:rsidP="00DC3207">
            <w:pPr>
              <w:numPr>
                <w:ilvl w:val="0"/>
                <w:numId w:val="17"/>
              </w:numPr>
              <w:tabs>
                <w:tab w:val="clear" w:pos="720"/>
              </w:tabs>
              <w:ind w:left="270" w:hanging="270"/>
              <w:rPr>
                <w:rFonts w:asciiTheme="majorHAnsi" w:hAnsiTheme="majorHAnsi"/>
                <w:bCs/>
                <w:iCs/>
                <w:sz w:val="22"/>
                <w:szCs w:val="22"/>
              </w:rPr>
            </w:pPr>
            <w:proofErr w:type="spellStart"/>
            <w:r w:rsidRPr="007E4A5D">
              <w:rPr>
                <w:rFonts w:asciiTheme="majorHAnsi" w:hAnsiTheme="majorHAnsi"/>
                <w:bCs/>
                <w:iCs/>
                <w:sz w:val="22"/>
                <w:szCs w:val="22"/>
              </w:rPr>
              <w:t>Persamaan</w:t>
            </w:r>
            <w:proofErr w:type="spellEnd"/>
            <w:r w:rsidRPr="007E4A5D">
              <w:rPr>
                <w:rFonts w:asciiTheme="majorHAnsi" w:hAnsiTheme="majorHAnsi"/>
                <w:bCs/>
                <w:iCs/>
                <w:sz w:val="22"/>
                <w:szCs w:val="22"/>
              </w:rPr>
              <w:t xml:space="preserve"> </w:t>
            </w:r>
            <w:proofErr w:type="spellStart"/>
            <w:r w:rsidRPr="007E4A5D">
              <w:rPr>
                <w:rFonts w:asciiTheme="majorHAnsi" w:hAnsiTheme="majorHAnsi"/>
                <w:bCs/>
                <w:iCs/>
                <w:sz w:val="22"/>
                <w:szCs w:val="22"/>
              </w:rPr>
              <w:t>dan</w:t>
            </w:r>
            <w:proofErr w:type="spellEnd"/>
            <w:r w:rsidRPr="007E4A5D">
              <w:rPr>
                <w:rFonts w:asciiTheme="majorHAnsi" w:hAnsiTheme="majorHAnsi"/>
                <w:bCs/>
                <w:iCs/>
                <w:sz w:val="22"/>
                <w:szCs w:val="22"/>
              </w:rPr>
              <w:t xml:space="preserve"> </w:t>
            </w:r>
            <w:proofErr w:type="spellStart"/>
            <w:r w:rsidRPr="007E4A5D">
              <w:rPr>
                <w:rFonts w:asciiTheme="majorHAnsi" w:hAnsiTheme="majorHAnsi"/>
                <w:bCs/>
                <w:iCs/>
                <w:sz w:val="22"/>
                <w:szCs w:val="22"/>
              </w:rPr>
              <w:t>perbedaan</w:t>
            </w:r>
            <w:proofErr w:type="spellEnd"/>
            <w:r w:rsidRPr="007E4A5D">
              <w:rPr>
                <w:rFonts w:asciiTheme="majorHAnsi" w:hAnsiTheme="majorHAnsi"/>
                <w:bCs/>
                <w:iCs/>
                <w:sz w:val="22"/>
                <w:szCs w:val="22"/>
              </w:rPr>
              <w:t xml:space="preserve"> </w:t>
            </w:r>
            <w:r>
              <w:rPr>
                <w:rFonts w:asciiTheme="majorHAnsi" w:hAnsiTheme="majorHAnsi"/>
                <w:bCs/>
                <w:iCs/>
                <w:sz w:val="22"/>
                <w:szCs w:val="22"/>
              </w:rPr>
              <w:t>BMT di Indonesia</w:t>
            </w:r>
          </w:p>
          <w:p w14:paraId="5B2EC24B" w14:textId="77777777" w:rsidR="00A16079" w:rsidRPr="008D2C44" w:rsidRDefault="00A16079" w:rsidP="00156BE3">
            <w:pPr>
              <w:rPr>
                <w:rFonts w:asciiTheme="majorHAnsi" w:hAnsiTheme="majorHAnsi"/>
                <w:bCs/>
                <w:i/>
                <w:sz w:val="22"/>
                <w:szCs w:val="22"/>
              </w:rPr>
            </w:pPr>
          </w:p>
          <w:p w14:paraId="2BE08BB1" w14:textId="77777777" w:rsidR="00A16079" w:rsidRPr="008D2C44" w:rsidRDefault="00A16079" w:rsidP="008F41BB">
            <w:pPr>
              <w:ind w:left="252"/>
              <w:rPr>
                <w:rFonts w:asciiTheme="majorHAnsi" w:hAnsiTheme="majorHAnsi"/>
                <w:bCs/>
                <w:sz w:val="22"/>
                <w:szCs w:val="22"/>
              </w:rPr>
            </w:pPr>
          </w:p>
          <w:p w14:paraId="605BD3F9" w14:textId="77777777" w:rsidR="00A16079" w:rsidRPr="008D2C44" w:rsidRDefault="00A16079" w:rsidP="00CF75B5">
            <w:pPr>
              <w:rPr>
                <w:rFonts w:asciiTheme="majorHAnsi" w:hAnsiTheme="majorHAnsi"/>
                <w:bCs/>
                <w:noProof/>
                <w:sz w:val="22"/>
                <w:szCs w:val="22"/>
              </w:rPr>
            </w:pPr>
          </w:p>
          <w:p w14:paraId="3DDFED05" w14:textId="77777777" w:rsidR="00A16079" w:rsidRPr="008D2C44" w:rsidRDefault="00A16079" w:rsidP="0065586B">
            <w:pPr>
              <w:pStyle w:val="ListParagraph"/>
              <w:ind w:left="43"/>
              <w:rPr>
                <w:rFonts w:asciiTheme="majorHAnsi" w:hAnsiTheme="majorHAnsi"/>
                <w:bCs/>
                <w:noProof/>
                <w:sz w:val="22"/>
                <w:szCs w:val="22"/>
                <w:lang w:val="id-ID"/>
              </w:rPr>
            </w:pPr>
          </w:p>
        </w:tc>
        <w:tc>
          <w:tcPr>
            <w:tcW w:w="1134" w:type="dxa"/>
            <w:shd w:val="clear" w:color="auto" w:fill="auto"/>
          </w:tcPr>
          <w:p w14:paraId="5294B26E" w14:textId="77777777" w:rsidR="00A16079" w:rsidRPr="008D2C44" w:rsidRDefault="00143B1A" w:rsidP="0073441A">
            <w:pPr>
              <w:jc w:val="center"/>
              <w:rPr>
                <w:rFonts w:asciiTheme="majorHAnsi" w:hAnsiTheme="majorHAnsi"/>
                <w:bCs/>
                <w:sz w:val="22"/>
                <w:szCs w:val="22"/>
                <w:lang w:eastAsia="id-ID"/>
              </w:rPr>
            </w:pPr>
            <w:r w:rsidRPr="008D2C44">
              <w:rPr>
                <w:rFonts w:asciiTheme="majorHAnsi" w:hAnsiTheme="majorHAnsi"/>
                <w:bCs/>
                <w:sz w:val="22"/>
                <w:szCs w:val="22"/>
                <w:lang w:eastAsia="id-ID"/>
              </w:rPr>
              <w:t>1</w:t>
            </w:r>
            <w:r w:rsidR="00A16079" w:rsidRPr="008D2C44">
              <w:rPr>
                <w:rFonts w:asciiTheme="majorHAnsi" w:hAnsiTheme="majorHAnsi"/>
                <w:bCs/>
                <w:sz w:val="22"/>
                <w:szCs w:val="22"/>
                <w:lang w:eastAsia="id-ID"/>
              </w:rPr>
              <w:t>%</w:t>
            </w:r>
          </w:p>
        </w:tc>
      </w:tr>
      <w:tr w:rsidR="00A16079" w:rsidRPr="008D2C44" w14:paraId="0F9009CA" w14:textId="77777777" w:rsidTr="00095A83">
        <w:tc>
          <w:tcPr>
            <w:tcW w:w="738" w:type="dxa"/>
            <w:shd w:val="clear" w:color="auto" w:fill="auto"/>
          </w:tcPr>
          <w:p w14:paraId="3CFF9D1C" w14:textId="77777777" w:rsidR="00A16079" w:rsidRPr="008D2C44" w:rsidRDefault="00A16079" w:rsidP="0065586B">
            <w:pPr>
              <w:ind w:left="-90" w:right="-108"/>
              <w:jc w:val="center"/>
              <w:rPr>
                <w:rFonts w:asciiTheme="majorHAnsi" w:hAnsiTheme="majorHAnsi"/>
                <w:bCs/>
                <w:sz w:val="22"/>
                <w:szCs w:val="22"/>
                <w:lang w:val="id-ID" w:eastAsia="id-ID"/>
              </w:rPr>
            </w:pPr>
            <w:r w:rsidRPr="008D2C44">
              <w:rPr>
                <w:rFonts w:asciiTheme="majorHAnsi" w:hAnsiTheme="majorHAnsi"/>
                <w:bCs/>
                <w:sz w:val="22"/>
                <w:szCs w:val="22"/>
                <w:lang w:val="id-ID" w:eastAsia="id-ID"/>
              </w:rPr>
              <w:t>5</w:t>
            </w:r>
          </w:p>
        </w:tc>
        <w:tc>
          <w:tcPr>
            <w:tcW w:w="2489" w:type="dxa"/>
            <w:gridSpan w:val="3"/>
            <w:shd w:val="clear" w:color="auto" w:fill="auto"/>
          </w:tcPr>
          <w:p w14:paraId="353B0846" w14:textId="77777777" w:rsidR="00A16079" w:rsidRPr="008D2C44" w:rsidRDefault="00A16079" w:rsidP="0009128F">
            <w:pPr>
              <w:ind w:right="-108"/>
              <w:rPr>
                <w:rFonts w:asciiTheme="majorHAnsi" w:hAnsiTheme="majorHAnsi"/>
                <w:bCs/>
                <w:sz w:val="22"/>
                <w:szCs w:val="22"/>
                <w:lang w:val="id-ID"/>
              </w:rPr>
            </w:pPr>
            <w:r w:rsidRPr="008D2C44">
              <w:rPr>
                <w:rFonts w:asciiTheme="majorHAnsi" w:hAnsiTheme="majorHAnsi"/>
                <w:bCs/>
                <w:sz w:val="22"/>
                <w:szCs w:val="22"/>
                <w:lang w:val="id-ID"/>
              </w:rPr>
              <w:t>Mahasiswa mampu</w:t>
            </w:r>
            <w:r w:rsidRPr="008D2C44">
              <w:rPr>
                <w:rFonts w:asciiTheme="majorHAnsi" w:hAnsiTheme="majorHAnsi"/>
                <w:bCs/>
                <w:sz w:val="22"/>
                <w:szCs w:val="22"/>
              </w:rPr>
              <w:t xml:space="preserve"> </w:t>
            </w:r>
            <w:r w:rsidR="00C670B8" w:rsidRPr="008D2C44">
              <w:rPr>
                <w:rFonts w:asciiTheme="majorHAnsi" w:hAnsiTheme="majorHAnsi"/>
                <w:bCs/>
                <w:sz w:val="22"/>
                <w:szCs w:val="22"/>
                <w:lang w:val="fi-FI"/>
              </w:rPr>
              <w:t>mengklasifikasikan</w:t>
            </w:r>
            <w:r w:rsidRPr="008D2C44">
              <w:rPr>
                <w:rFonts w:asciiTheme="majorHAnsi" w:hAnsiTheme="majorHAnsi"/>
                <w:bCs/>
                <w:sz w:val="22"/>
                <w:szCs w:val="22"/>
                <w:lang w:val="id-ID"/>
              </w:rPr>
              <w:t xml:space="preserve"> sumber-sumber pendapatan negara dalam tinjauan ekonomi Islam</w:t>
            </w:r>
          </w:p>
          <w:p w14:paraId="34B93BC0" w14:textId="77777777" w:rsidR="00A16079" w:rsidRPr="008D2C44" w:rsidRDefault="00A16079" w:rsidP="0065586B">
            <w:pPr>
              <w:autoSpaceDE w:val="0"/>
              <w:autoSpaceDN w:val="0"/>
              <w:adjustRightInd w:val="0"/>
              <w:jc w:val="both"/>
              <w:rPr>
                <w:rFonts w:asciiTheme="majorHAnsi" w:hAnsiTheme="majorHAnsi"/>
                <w:bCs/>
                <w:sz w:val="22"/>
                <w:szCs w:val="22"/>
                <w:lang w:val="id-ID" w:eastAsia="id-ID"/>
              </w:rPr>
            </w:pPr>
          </w:p>
        </w:tc>
        <w:tc>
          <w:tcPr>
            <w:tcW w:w="1730" w:type="dxa"/>
            <w:gridSpan w:val="4"/>
            <w:shd w:val="clear" w:color="auto" w:fill="auto"/>
          </w:tcPr>
          <w:p w14:paraId="4135F1D1" w14:textId="77777777" w:rsidR="00A16079" w:rsidRPr="008D2C44" w:rsidRDefault="00A16079" w:rsidP="00C670B8">
            <w:pPr>
              <w:rPr>
                <w:rFonts w:asciiTheme="majorHAnsi" w:hAnsiTheme="majorHAnsi"/>
                <w:bCs/>
                <w:sz w:val="22"/>
                <w:szCs w:val="22"/>
                <w:lang w:val="id-ID" w:eastAsia="id-ID"/>
              </w:rPr>
            </w:pPr>
            <w:r w:rsidRPr="008D2C44">
              <w:rPr>
                <w:rFonts w:asciiTheme="majorHAnsi" w:hAnsiTheme="majorHAnsi"/>
                <w:bCs/>
                <w:sz w:val="22"/>
                <w:szCs w:val="22"/>
                <w:lang w:val="id-ID"/>
              </w:rPr>
              <w:t xml:space="preserve">Ketepatan </w:t>
            </w:r>
            <w:r w:rsidRPr="008D2C44">
              <w:rPr>
                <w:rFonts w:asciiTheme="majorHAnsi" w:hAnsiTheme="majorHAnsi"/>
                <w:bCs/>
                <w:sz w:val="22"/>
                <w:szCs w:val="22"/>
              </w:rPr>
              <w:t xml:space="preserve"> da</w:t>
            </w:r>
            <w:r w:rsidRPr="008D2C44">
              <w:rPr>
                <w:rFonts w:asciiTheme="majorHAnsi" w:hAnsiTheme="majorHAnsi"/>
                <w:bCs/>
                <w:sz w:val="22"/>
                <w:szCs w:val="22"/>
                <w:lang w:val="id-ID"/>
              </w:rPr>
              <w:t xml:space="preserve">lam </w:t>
            </w:r>
            <w:proofErr w:type="spellStart"/>
            <w:r w:rsidR="00C670B8" w:rsidRPr="008D2C44">
              <w:rPr>
                <w:rFonts w:asciiTheme="majorHAnsi" w:hAnsiTheme="majorHAnsi"/>
                <w:bCs/>
                <w:sz w:val="22"/>
                <w:szCs w:val="22"/>
              </w:rPr>
              <w:t>mengklasifikasikan</w:t>
            </w:r>
            <w:proofErr w:type="spellEnd"/>
            <w:r w:rsidR="00C670B8" w:rsidRPr="008D2C44">
              <w:rPr>
                <w:rFonts w:asciiTheme="majorHAnsi" w:hAnsiTheme="majorHAnsi"/>
                <w:bCs/>
                <w:sz w:val="22"/>
                <w:szCs w:val="22"/>
              </w:rPr>
              <w:t xml:space="preserve"> </w:t>
            </w:r>
            <w:r w:rsidRPr="008D2C44">
              <w:rPr>
                <w:rFonts w:asciiTheme="majorHAnsi" w:hAnsiTheme="majorHAnsi"/>
                <w:bCs/>
                <w:sz w:val="22"/>
                <w:szCs w:val="22"/>
                <w:lang w:val="id-ID"/>
              </w:rPr>
              <w:t xml:space="preserve">sumber-sumber yang menjadi penerimaan khas negara dalam tinjauan Islam </w:t>
            </w:r>
          </w:p>
        </w:tc>
        <w:tc>
          <w:tcPr>
            <w:tcW w:w="1955" w:type="dxa"/>
            <w:gridSpan w:val="2"/>
            <w:shd w:val="clear" w:color="auto" w:fill="auto"/>
          </w:tcPr>
          <w:p w14:paraId="4D8ABA30" w14:textId="77777777" w:rsidR="00A16079" w:rsidRPr="008D2C44" w:rsidRDefault="00A16079" w:rsidP="00252DC4">
            <w:pPr>
              <w:rPr>
                <w:rFonts w:asciiTheme="majorHAnsi" w:hAnsiTheme="majorHAnsi"/>
                <w:bCs/>
                <w:sz w:val="22"/>
                <w:szCs w:val="22"/>
              </w:rPr>
            </w:pPr>
            <w:r w:rsidRPr="008D2C44">
              <w:rPr>
                <w:rFonts w:asciiTheme="majorHAnsi" w:hAnsiTheme="majorHAnsi"/>
                <w:bCs/>
                <w:sz w:val="22"/>
                <w:szCs w:val="22"/>
                <w:lang w:val="id-ID"/>
              </w:rPr>
              <w:t>Kr</w:t>
            </w:r>
            <w:r w:rsidRPr="008D2C44">
              <w:rPr>
                <w:rFonts w:asciiTheme="majorHAnsi" w:hAnsiTheme="majorHAnsi"/>
                <w:bCs/>
                <w:sz w:val="22"/>
                <w:szCs w:val="22"/>
              </w:rPr>
              <w:t>i</w:t>
            </w:r>
            <w:r w:rsidRPr="008D2C44">
              <w:rPr>
                <w:rFonts w:asciiTheme="majorHAnsi" w:hAnsiTheme="majorHAnsi"/>
                <w:bCs/>
                <w:sz w:val="22"/>
                <w:szCs w:val="22"/>
                <w:lang w:val="id-ID"/>
              </w:rPr>
              <w:t xml:space="preserve">teria : </w:t>
            </w:r>
            <w:r w:rsidRPr="008D2C44">
              <w:rPr>
                <w:rFonts w:asciiTheme="majorHAnsi" w:hAnsiTheme="majorHAnsi"/>
                <w:bCs/>
                <w:sz w:val="22"/>
                <w:szCs w:val="22"/>
              </w:rPr>
              <w:t>k</w:t>
            </w:r>
            <w:r w:rsidRPr="008D2C44">
              <w:rPr>
                <w:rFonts w:asciiTheme="majorHAnsi" w:hAnsiTheme="majorHAnsi"/>
                <w:bCs/>
                <w:sz w:val="22"/>
                <w:szCs w:val="22"/>
                <w:lang w:val="id-ID"/>
              </w:rPr>
              <w:t xml:space="preserve">etepatan </w:t>
            </w:r>
            <w:proofErr w:type="spellStart"/>
            <w:r w:rsidRPr="008D2C44">
              <w:rPr>
                <w:rFonts w:asciiTheme="majorHAnsi" w:hAnsiTheme="majorHAnsi"/>
                <w:bCs/>
                <w:sz w:val="22"/>
                <w:szCs w:val="22"/>
              </w:rPr>
              <w:t>dalam</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menjawab</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(minimal 80% </w:t>
            </w:r>
            <w:proofErr w:type="spellStart"/>
            <w:r w:rsidRPr="008D2C44">
              <w:rPr>
                <w:rFonts w:asciiTheme="majorHAnsi" w:hAnsiTheme="majorHAnsi"/>
                <w:bCs/>
                <w:sz w:val="22"/>
                <w:szCs w:val="22"/>
              </w:rPr>
              <w:t>benar</w:t>
            </w:r>
            <w:proofErr w:type="spellEnd"/>
            <w:r w:rsidRPr="008D2C44">
              <w:rPr>
                <w:rFonts w:asciiTheme="majorHAnsi" w:hAnsiTheme="majorHAnsi"/>
                <w:bCs/>
                <w:sz w:val="22"/>
                <w:szCs w:val="22"/>
              </w:rPr>
              <w:t>)</w:t>
            </w:r>
          </w:p>
          <w:p w14:paraId="5E15A66B" w14:textId="77777777" w:rsidR="00A16079" w:rsidRPr="008D2C44" w:rsidRDefault="00A16079" w:rsidP="00252DC4">
            <w:pPr>
              <w:rPr>
                <w:rFonts w:asciiTheme="majorHAnsi" w:hAnsiTheme="majorHAnsi"/>
                <w:bCs/>
                <w:sz w:val="22"/>
                <w:szCs w:val="22"/>
                <w:lang w:val="id-ID"/>
              </w:rPr>
            </w:pPr>
            <w:proofErr w:type="spellStart"/>
            <w:r w:rsidRPr="008D2C44">
              <w:rPr>
                <w:rFonts w:asciiTheme="majorHAnsi" w:hAnsiTheme="majorHAnsi"/>
                <w:bCs/>
                <w:sz w:val="22"/>
                <w:szCs w:val="22"/>
              </w:rPr>
              <w:t>Bentuk</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tertulis</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uraian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terstruktur</w:t>
            </w:r>
            <w:proofErr w:type="spellEnd"/>
            <w:r w:rsidRPr="008D2C44">
              <w:rPr>
                <w:rFonts w:asciiTheme="majorHAnsi" w:hAnsiTheme="majorHAnsi"/>
                <w:bCs/>
                <w:sz w:val="22"/>
                <w:szCs w:val="22"/>
              </w:rPr>
              <w:t>/</w:t>
            </w:r>
            <w:proofErr w:type="spellStart"/>
            <w:r w:rsidRPr="008D2C44">
              <w:rPr>
                <w:rFonts w:asciiTheme="majorHAnsi" w:hAnsiTheme="majorHAnsi"/>
                <w:bCs/>
                <w:sz w:val="22"/>
                <w:szCs w:val="22"/>
              </w:rPr>
              <w:t>bebas</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lisan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tanya</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jawab</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diskusi</w:t>
            </w:r>
            <w:proofErr w:type="spellEnd"/>
            <w:r w:rsidRPr="008D2C44">
              <w:rPr>
                <w:rFonts w:asciiTheme="majorHAnsi" w:hAnsiTheme="majorHAnsi"/>
                <w:bCs/>
                <w:sz w:val="22"/>
                <w:szCs w:val="22"/>
              </w:rPr>
              <w:t xml:space="preserve">) </w:t>
            </w:r>
          </w:p>
          <w:p w14:paraId="7F9E2EAF" w14:textId="77777777" w:rsidR="00A16079" w:rsidRPr="008D2C44" w:rsidRDefault="00A16079" w:rsidP="0009128F">
            <w:pPr>
              <w:pStyle w:val="ListParagraph"/>
              <w:ind w:left="144"/>
              <w:rPr>
                <w:rFonts w:asciiTheme="majorHAnsi" w:hAnsiTheme="majorHAnsi"/>
                <w:bCs/>
                <w:sz w:val="22"/>
                <w:szCs w:val="22"/>
                <w:lang w:val="id-ID"/>
              </w:rPr>
            </w:pPr>
          </w:p>
        </w:tc>
        <w:tc>
          <w:tcPr>
            <w:tcW w:w="2268" w:type="dxa"/>
            <w:gridSpan w:val="3"/>
            <w:shd w:val="clear" w:color="auto" w:fill="auto"/>
          </w:tcPr>
          <w:p w14:paraId="7271EB47" w14:textId="425437BA" w:rsidR="00C670B8" w:rsidRPr="008D2C44" w:rsidRDefault="00C670B8" w:rsidP="00B33389">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Kuliah dan </w:t>
            </w:r>
            <w:proofErr w:type="spellStart"/>
            <w:r w:rsidRPr="008D2C44">
              <w:rPr>
                <w:rFonts w:asciiTheme="majorHAnsi" w:hAnsiTheme="majorHAnsi"/>
                <w:bCs/>
                <w:sz w:val="22"/>
                <w:szCs w:val="22"/>
                <w:lang w:eastAsia="id-ID"/>
              </w:rPr>
              <w:t>tanya</w:t>
            </w:r>
            <w:proofErr w:type="spellEnd"/>
            <w:r w:rsidRPr="008D2C44">
              <w:rPr>
                <w:rFonts w:asciiTheme="majorHAnsi" w:hAnsiTheme="majorHAnsi"/>
                <w:bCs/>
                <w:sz w:val="22"/>
                <w:szCs w:val="22"/>
                <w:lang w:eastAsia="id-ID"/>
              </w:rPr>
              <w:t xml:space="preserve"> </w:t>
            </w:r>
            <w:proofErr w:type="spellStart"/>
            <w:r w:rsidRPr="008D2C44">
              <w:rPr>
                <w:rFonts w:asciiTheme="majorHAnsi" w:hAnsiTheme="majorHAnsi"/>
                <w:bCs/>
                <w:sz w:val="22"/>
                <w:szCs w:val="22"/>
                <w:lang w:eastAsia="id-ID"/>
              </w:rPr>
              <w:t>jawab</w:t>
            </w:r>
            <w:proofErr w:type="spellEnd"/>
            <w:r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[Daring: </w:t>
            </w:r>
            <w:r w:rsidRPr="008D2C44">
              <w:rPr>
                <w:rFonts w:asciiTheme="majorHAnsi" w:hAnsiTheme="majorHAnsi"/>
                <w:bCs/>
                <w:sz w:val="22"/>
                <w:szCs w:val="22"/>
                <w:lang w:eastAsia="id-ID"/>
              </w:rPr>
              <w:t>1</w:t>
            </w:r>
            <w:r w:rsidRPr="008D2C44">
              <w:rPr>
                <w:rFonts w:asciiTheme="majorHAnsi" w:hAnsiTheme="majorHAnsi"/>
                <w:bCs/>
                <w:sz w:val="22"/>
                <w:szCs w:val="22"/>
                <w:lang w:val="id-ID" w:eastAsia="id-ID"/>
              </w:rPr>
              <w:t>x (</w:t>
            </w:r>
            <w:r w:rsidR="00B33389">
              <w:rPr>
                <w:rFonts w:asciiTheme="majorHAnsi" w:hAnsiTheme="majorHAnsi"/>
                <w:bCs/>
                <w:sz w:val="22"/>
                <w:szCs w:val="22"/>
                <w:lang w:eastAsia="id-ID"/>
              </w:rPr>
              <w:t>1</w:t>
            </w:r>
            <w:r w:rsidRPr="008D2C44">
              <w:rPr>
                <w:rFonts w:asciiTheme="majorHAnsi" w:hAnsiTheme="majorHAnsi"/>
                <w:bCs/>
                <w:sz w:val="22"/>
                <w:szCs w:val="22"/>
                <w:lang w:val="id-ID" w:eastAsia="id-ID"/>
              </w:rPr>
              <w:t>x50”)]</w:t>
            </w:r>
          </w:p>
          <w:p w14:paraId="175BFECD" w14:textId="77777777" w:rsidR="00C670B8" w:rsidRPr="008D2C44" w:rsidRDefault="00C670B8" w:rsidP="00C670B8">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w:t>
            </w:r>
            <w:r w:rsidRPr="008D2C44">
              <w:rPr>
                <w:rFonts w:asciiTheme="majorHAnsi" w:hAnsiTheme="majorHAnsi"/>
                <w:bCs/>
                <w:sz w:val="22"/>
                <w:szCs w:val="22"/>
                <w:lang w:val="id-ID" w:eastAsia="id-ID"/>
              </w:rPr>
              <w:t>Tugas: Membuat Makalah BM: (</w:t>
            </w:r>
            <w:r w:rsidRPr="008D2C44">
              <w:rPr>
                <w:rFonts w:asciiTheme="majorHAnsi" w:hAnsiTheme="majorHAnsi"/>
                <w:bCs/>
                <w:sz w:val="22"/>
                <w:szCs w:val="22"/>
                <w:lang w:eastAsia="id-ID"/>
              </w:rPr>
              <w:t>1</w:t>
            </w:r>
            <w:r w:rsidRPr="008D2C44">
              <w:rPr>
                <w:rFonts w:asciiTheme="majorHAnsi" w:hAnsiTheme="majorHAnsi"/>
                <w:bCs/>
                <w:sz w:val="22"/>
                <w:szCs w:val="22"/>
                <w:lang w:val="id-ID" w:eastAsia="id-ID"/>
              </w:rPr>
              <w:t xml:space="preserve"> x (2x50)”)] </w:t>
            </w:r>
          </w:p>
          <w:p w14:paraId="3F4AC9A0" w14:textId="77777777" w:rsidR="00A16079" w:rsidRPr="008D2C44" w:rsidRDefault="00A16079" w:rsidP="00977B8D">
            <w:pPr>
              <w:pStyle w:val="ListParagraph"/>
              <w:ind w:left="0"/>
              <w:rPr>
                <w:rFonts w:asciiTheme="majorHAnsi" w:hAnsiTheme="majorHAnsi"/>
                <w:bCs/>
                <w:sz w:val="22"/>
                <w:szCs w:val="22"/>
                <w:lang w:eastAsia="id-ID"/>
              </w:rPr>
            </w:pPr>
          </w:p>
        </w:tc>
        <w:tc>
          <w:tcPr>
            <w:tcW w:w="3544" w:type="dxa"/>
            <w:gridSpan w:val="4"/>
            <w:shd w:val="clear" w:color="auto" w:fill="auto"/>
          </w:tcPr>
          <w:p w14:paraId="3325E015" w14:textId="77777777" w:rsidR="00A16079" w:rsidRPr="008D2C44" w:rsidRDefault="00A16079" w:rsidP="00477DC2">
            <w:pPr>
              <w:numPr>
                <w:ilvl w:val="0"/>
                <w:numId w:val="26"/>
              </w:numPr>
              <w:tabs>
                <w:tab w:val="clear" w:pos="720"/>
                <w:tab w:val="num" w:pos="270"/>
              </w:tabs>
              <w:ind w:left="270" w:hanging="270"/>
              <w:rPr>
                <w:rFonts w:asciiTheme="majorHAnsi" w:hAnsiTheme="majorHAnsi"/>
                <w:bCs/>
                <w:sz w:val="22"/>
                <w:szCs w:val="22"/>
              </w:rPr>
            </w:pPr>
            <w:r w:rsidRPr="008D2C44">
              <w:rPr>
                <w:rFonts w:asciiTheme="majorHAnsi" w:hAnsiTheme="majorHAnsi"/>
                <w:bCs/>
                <w:sz w:val="22"/>
                <w:szCs w:val="22"/>
              </w:rPr>
              <w:t>S</w:t>
            </w:r>
            <w:r w:rsidRPr="008D2C44">
              <w:rPr>
                <w:rFonts w:asciiTheme="majorHAnsi" w:hAnsiTheme="majorHAnsi"/>
                <w:bCs/>
                <w:sz w:val="22"/>
                <w:szCs w:val="22"/>
                <w:lang w:val="id-ID"/>
              </w:rPr>
              <w:t>umber-sumber penerimaan kas negara</w:t>
            </w:r>
          </w:p>
          <w:p w14:paraId="4F12611E" w14:textId="77777777" w:rsidR="00A16079" w:rsidRPr="008D2C44" w:rsidRDefault="00A16079" w:rsidP="00477DC2">
            <w:pPr>
              <w:numPr>
                <w:ilvl w:val="0"/>
                <w:numId w:val="26"/>
              </w:numPr>
              <w:tabs>
                <w:tab w:val="clear" w:pos="720"/>
                <w:tab w:val="num" w:pos="270"/>
              </w:tabs>
              <w:ind w:left="270" w:hanging="270"/>
              <w:rPr>
                <w:rFonts w:asciiTheme="majorHAnsi" w:hAnsiTheme="majorHAnsi"/>
                <w:bCs/>
                <w:sz w:val="22"/>
                <w:szCs w:val="22"/>
              </w:rPr>
            </w:pPr>
            <w:r w:rsidRPr="008D2C44">
              <w:rPr>
                <w:rFonts w:asciiTheme="majorHAnsi" w:hAnsiTheme="majorHAnsi"/>
                <w:bCs/>
                <w:sz w:val="22"/>
                <w:szCs w:val="22"/>
                <w:lang w:val="id-ID"/>
              </w:rPr>
              <w:t xml:space="preserve">Pengertian dan fungsi  perhimpunan penerimaan negara dalam ekonomi Islam </w:t>
            </w:r>
          </w:p>
          <w:p w14:paraId="0F248D6C" w14:textId="77777777" w:rsidR="00A16079" w:rsidRPr="008D2C44" w:rsidRDefault="00A16079" w:rsidP="00966897">
            <w:pPr>
              <w:rPr>
                <w:rFonts w:asciiTheme="majorHAnsi" w:hAnsiTheme="majorHAnsi"/>
                <w:bCs/>
                <w:sz w:val="22"/>
                <w:szCs w:val="22"/>
              </w:rPr>
            </w:pPr>
          </w:p>
        </w:tc>
        <w:tc>
          <w:tcPr>
            <w:tcW w:w="1134" w:type="dxa"/>
            <w:shd w:val="clear" w:color="auto" w:fill="auto"/>
          </w:tcPr>
          <w:p w14:paraId="085233B1" w14:textId="77777777" w:rsidR="00A16079" w:rsidRPr="008D2C44" w:rsidRDefault="00A16079" w:rsidP="0065586B">
            <w:pPr>
              <w:rPr>
                <w:rFonts w:asciiTheme="majorHAnsi" w:hAnsiTheme="majorHAnsi"/>
                <w:bCs/>
                <w:sz w:val="22"/>
                <w:szCs w:val="22"/>
                <w:lang w:val="id-ID" w:eastAsia="id-ID"/>
              </w:rPr>
            </w:pPr>
          </w:p>
          <w:p w14:paraId="5495BD67" w14:textId="77777777" w:rsidR="00A16079" w:rsidRPr="008D2C44" w:rsidRDefault="00143B1A" w:rsidP="00095A83">
            <w:pPr>
              <w:jc w:val="center"/>
              <w:rPr>
                <w:rFonts w:asciiTheme="majorHAnsi" w:hAnsiTheme="majorHAnsi"/>
                <w:bCs/>
                <w:sz w:val="22"/>
                <w:szCs w:val="22"/>
                <w:lang w:eastAsia="id-ID"/>
              </w:rPr>
            </w:pPr>
            <w:r w:rsidRPr="008D2C44">
              <w:rPr>
                <w:rFonts w:asciiTheme="majorHAnsi" w:hAnsiTheme="majorHAnsi"/>
                <w:bCs/>
                <w:sz w:val="22"/>
                <w:szCs w:val="22"/>
                <w:lang w:eastAsia="id-ID"/>
              </w:rPr>
              <w:t>2</w:t>
            </w:r>
            <w:r w:rsidR="00A16079" w:rsidRPr="008D2C44">
              <w:rPr>
                <w:rFonts w:asciiTheme="majorHAnsi" w:hAnsiTheme="majorHAnsi"/>
                <w:bCs/>
                <w:sz w:val="22"/>
                <w:szCs w:val="22"/>
                <w:lang w:eastAsia="id-ID"/>
              </w:rPr>
              <w:t>%</w:t>
            </w:r>
          </w:p>
        </w:tc>
      </w:tr>
      <w:tr w:rsidR="00A16079" w:rsidRPr="008D2C44" w14:paraId="0280CE44" w14:textId="77777777" w:rsidTr="00095A83">
        <w:tc>
          <w:tcPr>
            <w:tcW w:w="738" w:type="dxa"/>
            <w:shd w:val="clear" w:color="auto" w:fill="auto"/>
          </w:tcPr>
          <w:p w14:paraId="23D4370B" w14:textId="77777777" w:rsidR="00A16079" w:rsidRPr="008D2C44" w:rsidRDefault="00A16079" w:rsidP="00693006">
            <w:pPr>
              <w:ind w:left="-90" w:right="-108"/>
              <w:jc w:val="center"/>
              <w:rPr>
                <w:rFonts w:asciiTheme="majorHAnsi" w:hAnsiTheme="majorHAnsi"/>
                <w:bCs/>
                <w:sz w:val="22"/>
                <w:szCs w:val="22"/>
                <w:lang w:val="id-ID" w:eastAsia="id-ID"/>
              </w:rPr>
            </w:pPr>
            <w:r w:rsidRPr="008D2C44">
              <w:rPr>
                <w:rFonts w:asciiTheme="majorHAnsi" w:hAnsiTheme="majorHAnsi"/>
                <w:bCs/>
                <w:sz w:val="22"/>
                <w:szCs w:val="22"/>
                <w:lang w:val="id-ID" w:eastAsia="id-ID"/>
              </w:rPr>
              <w:lastRenderedPageBreak/>
              <w:t>6</w:t>
            </w:r>
          </w:p>
        </w:tc>
        <w:tc>
          <w:tcPr>
            <w:tcW w:w="2489" w:type="dxa"/>
            <w:gridSpan w:val="3"/>
            <w:shd w:val="clear" w:color="auto" w:fill="auto"/>
          </w:tcPr>
          <w:p w14:paraId="1F505E5D" w14:textId="77777777" w:rsidR="00A16079" w:rsidRPr="008D2C44" w:rsidRDefault="00A16079" w:rsidP="00E53B9E">
            <w:pPr>
              <w:autoSpaceDE w:val="0"/>
              <w:autoSpaceDN w:val="0"/>
              <w:adjustRightInd w:val="0"/>
              <w:rPr>
                <w:rFonts w:asciiTheme="majorHAnsi" w:hAnsiTheme="majorHAnsi"/>
                <w:bCs/>
                <w:sz w:val="22"/>
                <w:szCs w:val="22"/>
                <w:lang w:val="id-ID"/>
              </w:rPr>
            </w:pPr>
            <w:r w:rsidRPr="008D2C44">
              <w:rPr>
                <w:rFonts w:asciiTheme="majorHAnsi" w:hAnsiTheme="majorHAnsi"/>
                <w:bCs/>
                <w:sz w:val="22"/>
                <w:szCs w:val="22"/>
                <w:lang w:val="id-ID"/>
              </w:rPr>
              <w:t xml:space="preserve">Mahasiswa mampu </w:t>
            </w:r>
            <w:r w:rsidRPr="008D2C44">
              <w:rPr>
                <w:rFonts w:asciiTheme="majorHAnsi" w:hAnsiTheme="majorHAnsi"/>
                <w:bCs/>
                <w:sz w:val="22"/>
                <w:szCs w:val="22"/>
              </w:rPr>
              <w:t xml:space="preserve"> </w:t>
            </w:r>
            <w:r w:rsidRPr="008D2C44">
              <w:rPr>
                <w:rFonts w:asciiTheme="majorHAnsi" w:hAnsiTheme="majorHAnsi"/>
                <w:bCs/>
                <w:sz w:val="22"/>
                <w:szCs w:val="22"/>
                <w:lang w:val="sv-SE"/>
              </w:rPr>
              <w:t xml:space="preserve"> </w:t>
            </w:r>
            <w:r w:rsidR="00C7371E" w:rsidRPr="008D2C44">
              <w:rPr>
                <w:rFonts w:asciiTheme="majorHAnsi" w:hAnsiTheme="majorHAnsi"/>
                <w:bCs/>
                <w:sz w:val="22"/>
                <w:szCs w:val="22"/>
                <w:lang w:val="fi-FI"/>
              </w:rPr>
              <w:t>mengklasifikasikan</w:t>
            </w:r>
            <w:r w:rsidR="00C7371E" w:rsidRPr="008D2C44">
              <w:rPr>
                <w:rFonts w:asciiTheme="majorHAnsi" w:hAnsiTheme="majorHAnsi"/>
                <w:bCs/>
                <w:sz w:val="22"/>
                <w:szCs w:val="22"/>
                <w:lang w:val="id-ID"/>
              </w:rPr>
              <w:t xml:space="preserve"> </w:t>
            </w:r>
            <w:r w:rsidRPr="008D2C44">
              <w:rPr>
                <w:rFonts w:asciiTheme="majorHAnsi" w:hAnsiTheme="majorHAnsi"/>
                <w:bCs/>
                <w:sz w:val="22"/>
                <w:szCs w:val="22"/>
                <w:lang w:val="id-ID"/>
              </w:rPr>
              <w:t xml:space="preserve">sektor-sektor dalam belanja (pengeluaran Negara) </w:t>
            </w:r>
          </w:p>
        </w:tc>
        <w:tc>
          <w:tcPr>
            <w:tcW w:w="1730" w:type="dxa"/>
            <w:gridSpan w:val="4"/>
            <w:shd w:val="clear" w:color="auto" w:fill="auto"/>
          </w:tcPr>
          <w:p w14:paraId="6940E68E" w14:textId="77777777" w:rsidR="00A16079" w:rsidRPr="008D2C44" w:rsidRDefault="00A16079" w:rsidP="00D40B7D">
            <w:pPr>
              <w:jc w:val="both"/>
              <w:rPr>
                <w:rFonts w:asciiTheme="majorHAnsi" w:hAnsiTheme="majorHAnsi"/>
                <w:bCs/>
                <w:sz w:val="22"/>
                <w:szCs w:val="22"/>
                <w:lang w:val="id-ID" w:eastAsia="id-ID"/>
              </w:rPr>
            </w:pPr>
            <w:proofErr w:type="spellStart"/>
            <w:r w:rsidRPr="008D2C44">
              <w:rPr>
                <w:rFonts w:asciiTheme="majorHAnsi" w:hAnsiTheme="majorHAnsi"/>
                <w:bCs/>
                <w:sz w:val="22"/>
                <w:szCs w:val="22"/>
              </w:rPr>
              <w:t>Ketepatan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dalam</w:t>
            </w:r>
            <w:proofErr w:type="spellEnd"/>
            <w:r w:rsidRPr="008D2C44">
              <w:rPr>
                <w:rFonts w:asciiTheme="majorHAnsi" w:hAnsiTheme="majorHAnsi"/>
                <w:bCs/>
                <w:sz w:val="22"/>
                <w:szCs w:val="22"/>
                <w:lang w:val="id-ID"/>
              </w:rPr>
              <w:t xml:space="preserve"> </w:t>
            </w:r>
            <w:r w:rsidRPr="008D2C44">
              <w:rPr>
                <w:rFonts w:asciiTheme="majorHAnsi" w:hAnsiTheme="majorHAnsi"/>
                <w:bCs/>
                <w:sz w:val="22"/>
                <w:szCs w:val="22"/>
              </w:rPr>
              <w:t xml:space="preserve"> </w:t>
            </w:r>
            <w:r w:rsidRPr="008D2C44">
              <w:rPr>
                <w:rFonts w:asciiTheme="majorHAnsi" w:hAnsiTheme="majorHAnsi"/>
                <w:bCs/>
                <w:sz w:val="22"/>
                <w:szCs w:val="22"/>
                <w:lang w:val="sv-SE"/>
              </w:rPr>
              <w:t xml:space="preserve"> </w:t>
            </w:r>
            <w:r w:rsidR="00C7371E" w:rsidRPr="008D2C44">
              <w:rPr>
                <w:rFonts w:asciiTheme="majorHAnsi" w:hAnsiTheme="majorHAnsi"/>
                <w:bCs/>
                <w:sz w:val="22"/>
                <w:szCs w:val="22"/>
                <w:lang w:val="fi-FI"/>
              </w:rPr>
              <w:t>mengklasifikasikan</w:t>
            </w:r>
            <w:r w:rsidR="00C7371E" w:rsidRPr="008D2C44">
              <w:rPr>
                <w:rFonts w:asciiTheme="majorHAnsi" w:hAnsiTheme="majorHAnsi"/>
                <w:bCs/>
                <w:sz w:val="22"/>
                <w:szCs w:val="22"/>
                <w:lang w:val="id-ID"/>
              </w:rPr>
              <w:t xml:space="preserve"> </w:t>
            </w:r>
            <w:r w:rsidRPr="008D2C44">
              <w:rPr>
                <w:rFonts w:asciiTheme="majorHAnsi" w:hAnsiTheme="majorHAnsi"/>
                <w:bCs/>
                <w:sz w:val="22"/>
                <w:szCs w:val="22"/>
                <w:lang w:val="id-ID"/>
              </w:rPr>
              <w:t xml:space="preserve">berbagai sektor belanja (pengeluaran negara) </w:t>
            </w:r>
          </w:p>
        </w:tc>
        <w:tc>
          <w:tcPr>
            <w:tcW w:w="1955" w:type="dxa"/>
            <w:gridSpan w:val="2"/>
            <w:shd w:val="clear" w:color="auto" w:fill="auto"/>
          </w:tcPr>
          <w:p w14:paraId="79D9CE71" w14:textId="77777777" w:rsidR="00A16079" w:rsidRPr="008D2C44" w:rsidRDefault="00A16079" w:rsidP="00252DC4">
            <w:pPr>
              <w:rPr>
                <w:rFonts w:asciiTheme="majorHAnsi" w:hAnsiTheme="majorHAnsi"/>
                <w:bCs/>
                <w:sz w:val="22"/>
                <w:szCs w:val="22"/>
              </w:rPr>
            </w:pPr>
            <w:r w:rsidRPr="008D2C44">
              <w:rPr>
                <w:rFonts w:asciiTheme="majorHAnsi" w:hAnsiTheme="majorHAnsi"/>
                <w:bCs/>
                <w:sz w:val="22"/>
                <w:szCs w:val="22"/>
                <w:lang w:val="id-ID"/>
              </w:rPr>
              <w:t>Kr</w:t>
            </w:r>
            <w:r w:rsidRPr="008D2C44">
              <w:rPr>
                <w:rFonts w:asciiTheme="majorHAnsi" w:hAnsiTheme="majorHAnsi"/>
                <w:bCs/>
                <w:sz w:val="22"/>
                <w:szCs w:val="22"/>
              </w:rPr>
              <w:t>i</w:t>
            </w:r>
            <w:r w:rsidRPr="008D2C44">
              <w:rPr>
                <w:rFonts w:asciiTheme="majorHAnsi" w:hAnsiTheme="majorHAnsi"/>
                <w:bCs/>
                <w:sz w:val="22"/>
                <w:szCs w:val="22"/>
                <w:lang w:val="id-ID"/>
              </w:rPr>
              <w:t xml:space="preserve">teria : </w:t>
            </w:r>
            <w:r w:rsidRPr="008D2C44">
              <w:rPr>
                <w:rFonts w:asciiTheme="majorHAnsi" w:hAnsiTheme="majorHAnsi"/>
                <w:bCs/>
                <w:sz w:val="22"/>
                <w:szCs w:val="22"/>
              </w:rPr>
              <w:t>k</w:t>
            </w:r>
            <w:r w:rsidRPr="008D2C44">
              <w:rPr>
                <w:rFonts w:asciiTheme="majorHAnsi" w:hAnsiTheme="majorHAnsi"/>
                <w:bCs/>
                <w:sz w:val="22"/>
                <w:szCs w:val="22"/>
                <w:lang w:val="id-ID"/>
              </w:rPr>
              <w:t xml:space="preserve">etepatan </w:t>
            </w:r>
            <w:proofErr w:type="spellStart"/>
            <w:r w:rsidRPr="008D2C44">
              <w:rPr>
                <w:rFonts w:asciiTheme="majorHAnsi" w:hAnsiTheme="majorHAnsi"/>
                <w:bCs/>
                <w:sz w:val="22"/>
                <w:szCs w:val="22"/>
              </w:rPr>
              <w:t>dalam</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menjawab</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(minimal 80% </w:t>
            </w:r>
            <w:proofErr w:type="spellStart"/>
            <w:r w:rsidRPr="008D2C44">
              <w:rPr>
                <w:rFonts w:asciiTheme="majorHAnsi" w:hAnsiTheme="majorHAnsi"/>
                <w:bCs/>
                <w:sz w:val="22"/>
                <w:szCs w:val="22"/>
              </w:rPr>
              <w:t>benar</w:t>
            </w:r>
            <w:proofErr w:type="spellEnd"/>
            <w:r w:rsidRPr="008D2C44">
              <w:rPr>
                <w:rFonts w:asciiTheme="majorHAnsi" w:hAnsiTheme="majorHAnsi"/>
                <w:bCs/>
                <w:sz w:val="22"/>
                <w:szCs w:val="22"/>
              </w:rPr>
              <w:t>)</w:t>
            </w:r>
          </w:p>
          <w:p w14:paraId="33D1C4BB" w14:textId="77777777" w:rsidR="00A16079" w:rsidRPr="008D2C44" w:rsidRDefault="00A16079" w:rsidP="00252DC4">
            <w:pPr>
              <w:rPr>
                <w:rFonts w:asciiTheme="majorHAnsi" w:hAnsiTheme="majorHAnsi"/>
                <w:bCs/>
                <w:sz w:val="22"/>
                <w:szCs w:val="22"/>
                <w:lang w:val="id-ID"/>
              </w:rPr>
            </w:pPr>
            <w:proofErr w:type="spellStart"/>
            <w:r w:rsidRPr="008D2C44">
              <w:rPr>
                <w:rFonts w:asciiTheme="majorHAnsi" w:hAnsiTheme="majorHAnsi"/>
                <w:bCs/>
                <w:sz w:val="22"/>
                <w:szCs w:val="22"/>
              </w:rPr>
              <w:t>Bentuk</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tertulis</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uraian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terstruktur</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lisan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tanya</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jawab</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diskusi</w:t>
            </w:r>
            <w:proofErr w:type="spellEnd"/>
            <w:r w:rsidRPr="008D2C44">
              <w:rPr>
                <w:rFonts w:asciiTheme="majorHAnsi" w:hAnsiTheme="majorHAnsi"/>
                <w:bCs/>
                <w:sz w:val="22"/>
                <w:szCs w:val="22"/>
              </w:rPr>
              <w:t xml:space="preserve">) </w:t>
            </w:r>
          </w:p>
          <w:p w14:paraId="11750132" w14:textId="77777777" w:rsidR="00A16079" w:rsidRPr="008D2C44" w:rsidRDefault="00A16079" w:rsidP="00D40B7D">
            <w:pPr>
              <w:pStyle w:val="ListParagraph"/>
              <w:ind w:left="144"/>
              <w:rPr>
                <w:rFonts w:asciiTheme="majorHAnsi" w:hAnsiTheme="majorHAnsi"/>
                <w:bCs/>
                <w:sz w:val="22"/>
                <w:szCs w:val="22"/>
                <w:lang w:val="id-ID"/>
              </w:rPr>
            </w:pPr>
          </w:p>
        </w:tc>
        <w:tc>
          <w:tcPr>
            <w:tcW w:w="2268" w:type="dxa"/>
            <w:gridSpan w:val="3"/>
            <w:shd w:val="clear" w:color="auto" w:fill="auto"/>
          </w:tcPr>
          <w:p w14:paraId="50BB84AC" w14:textId="545EDA0D" w:rsidR="00C7371E" w:rsidRPr="008D2C44" w:rsidRDefault="00C7371E" w:rsidP="00C7371E">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Kuliah dan </w:t>
            </w:r>
            <w:proofErr w:type="spellStart"/>
            <w:r w:rsidRPr="008D2C44">
              <w:rPr>
                <w:rFonts w:asciiTheme="majorHAnsi" w:hAnsiTheme="majorHAnsi"/>
                <w:bCs/>
                <w:sz w:val="22"/>
                <w:szCs w:val="22"/>
                <w:lang w:eastAsia="id-ID"/>
              </w:rPr>
              <w:t>tanya</w:t>
            </w:r>
            <w:proofErr w:type="spellEnd"/>
            <w:r w:rsidRPr="008D2C44">
              <w:rPr>
                <w:rFonts w:asciiTheme="majorHAnsi" w:hAnsiTheme="majorHAnsi"/>
                <w:bCs/>
                <w:sz w:val="22"/>
                <w:szCs w:val="22"/>
                <w:lang w:eastAsia="id-ID"/>
              </w:rPr>
              <w:t xml:space="preserve"> </w:t>
            </w:r>
            <w:proofErr w:type="spellStart"/>
            <w:r w:rsidRPr="008D2C44">
              <w:rPr>
                <w:rFonts w:asciiTheme="majorHAnsi" w:hAnsiTheme="majorHAnsi"/>
                <w:bCs/>
                <w:sz w:val="22"/>
                <w:szCs w:val="22"/>
                <w:lang w:eastAsia="id-ID"/>
              </w:rPr>
              <w:t>jawab</w:t>
            </w:r>
            <w:proofErr w:type="spellEnd"/>
            <w:r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[Daring: </w:t>
            </w:r>
            <w:r w:rsidRPr="008D2C44">
              <w:rPr>
                <w:rFonts w:asciiTheme="majorHAnsi" w:hAnsiTheme="majorHAnsi"/>
                <w:bCs/>
                <w:sz w:val="22"/>
                <w:szCs w:val="22"/>
                <w:lang w:eastAsia="id-ID"/>
              </w:rPr>
              <w:t>1</w:t>
            </w:r>
            <w:r w:rsidR="00B33389">
              <w:rPr>
                <w:rFonts w:asciiTheme="majorHAnsi" w:hAnsiTheme="majorHAnsi"/>
                <w:bCs/>
                <w:sz w:val="22"/>
                <w:szCs w:val="22"/>
                <w:lang w:val="id-ID" w:eastAsia="id-ID"/>
              </w:rPr>
              <w:t>x (</w:t>
            </w:r>
            <w:r w:rsidR="00B33389">
              <w:rPr>
                <w:rFonts w:asciiTheme="majorHAnsi" w:hAnsiTheme="majorHAnsi"/>
                <w:bCs/>
                <w:sz w:val="22"/>
                <w:szCs w:val="22"/>
                <w:lang w:eastAsia="id-ID"/>
              </w:rPr>
              <w:t>1</w:t>
            </w:r>
            <w:r w:rsidRPr="008D2C44">
              <w:rPr>
                <w:rFonts w:asciiTheme="majorHAnsi" w:hAnsiTheme="majorHAnsi"/>
                <w:bCs/>
                <w:sz w:val="22"/>
                <w:szCs w:val="22"/>
                <w:lang w:val="id-ID" w:eastAsia="id-ID"/>
              </w:rPr>
              <w:t>x50”)]</w:t>
            </w:r>
          </w:p>
          <w:p w14:paraId="44DDAC73" w14:textId="77777777" w:rsidR="00C7371E" w:rsidRPr="008D2C44" w:rsidRDefault="00C7371E" w:rsidP="00C7371E">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w:t>
            </w:r>
            <w:r w:rsidRPr="008D2C44">
              <w:rPr>
                <w:rFonts w:asciiTheme="majorHAnsi" w:hAnsiTheme="majorHAnsi"/>
                <w:bCs/>
                <w:sz w:val="22"/>
                <w:szCs w:val="22"/>
                <w:lang w:val="id-ID" w:eastAsia="id-ID"/>
              </w:rPr>
              <w:t>Tugas: Membuat Makalah BM: (</w:t>
            </w:r>
            <w:r w:rsidRPr="008D2C44">
              <w:rPr>
                <w:rFonts w:asciiTheme="majorHAnsi" w:hAnsiTheme="majorHAnsi"/>
                <w:bCs/>
                <w:sz w:val="22"/>
                <w:szCs w:val="22"/>
                <w:lang w:eastAsia="id-ID"/>
              </w:rPr>
              <w:t>1</w:t>
            </w:r>
            <w:r w:rsidRPr="008D2C44">
              <w:rPr>
                <w:rFonts w:asciiTheme="majorHAnsi" w:hAnsiTheme="majorHAnsi"/>
                <w:bCs/>
                <w:sz w:val="22"/>
                <w:szCs w:val="22"/>
                <w:lang w:val="id-ID" w:eastAsia="id-ID"/>
              </w:rPr>
              <w:t xml:space="preserve"> x (2x50)”)] </w:t>
            </w:r>
          </w:p>
          <w:p w14:paraId="072D9C2F" w14:textId="77777777" w:rsidR="00A16079" w:rsidRPr="008D2C44" w:rsidRDefault="00C7371E" w:rsidP="00C7371E">
            <w:pPr>
              <w:pStyle w:val="ListParagraph"/>
              <w:ind w:left="0"/>
              <w:rPr>
                <w:rFonts w:asciiTheme="majorHAnsi" w:hAnsiTheme="majorHAnsi"/>
                <w:bCs/>
                <w:sz w:val="22"/>
                <w:szCs w:val="22"/>
                <w:lang w:eastAsia="id-ID"/>
              </w:rPr>
            </w:pPr>
            <w:r w:rsidRPr="008D2C44">
              <w:rPr>
                <w:rFonts w:asciiTheme="majorHAnsi" w:hAnsiTheme="majorHAnsi"/>
                <w:bCs/>
                <w:sz w:val="22"/>
                <w:szCs w:val="22"/>
                <w:lang w:val="id-ID" w:eastAsia="id-ID"/>
              </w:rPr>
              <w:t xml:space="preserve"> </w:t>
            </w:r>
          </w:p>
        </w:tc>
        <w:tc>
          <w:tcPr>
            <w:tcW w:w="3544" w:type="dxa"/>
            <w:gridSpan w:val="4"/>
            <w:shd w:val="clear" w:color="auto" w:fill="auto"/>
          </w:tcPr>
          <w:p w14:paraId="7BCD79D5" w14:textId="77777777" w:rsidR="00A16079" w:rsidRPr="008D2C44" w:rsidRDefault="00A16079" w:rsidP="00477DC2">
            <w:pPr>
              <w:numPr>
                <w:ilvl w:val="0"/>
                <w:numId w:val="27"/>
              </w:numPr>
              <w:tabs>
                <w:tab w:val="num" w:pos="270"/>
              </w:tabs>
              <w:ind w:left="270" w:hanging="270"/>
              <w:rPr>
                <w:rFonts w:asciiTheme="majorHAnsi" w:hAnsiTheme="majorHAnsi"/>
                <w:bCs/>
                <w:sz w:val="22"/>
                <w:szCs w:val="22"/>
              </w:rPr>
            </w:pPr>
            <w:r w:rsidRPr="008D2C44">
              <w:rPr>
                <w:rFonts w:asciiTheme="majorHAnsi" w:hAnsiTheme="majorHAnsi"/>
                <w:bCs/>
                <w:sz w:val="22"/>
                <w:szCs w:val="22"/>
                <w:lang w:val="id-ID"/>
              </w:rPr>
              <w:t>Macam-macam belanja (pengeluaran negara)</w:t>
            </w:r>
          </w:p>
          <w:p w14:paraId="14C7DA84" w14:textId="77777777" w:rsidR="00A16079" w:rsidRPr="008D2C44" w:rsidRDefault="00A16079" w:rsidP="00966897">
            <w:pPr>
              <w:pStyle w:val="ListParagraph"/>
              <w:numPr>
                <w:ilvl w:val="0"/>
                <w:numId w:val="27"/>
              </w:numPr>
              <w:rPr>
                <w:rFonts w:asciiTheme="majorHAnsi" w:hAnsiTheme="majorHAnsi"/>
                <w:bCs/>
                <w:sz w:val="22"/>
                <w:szCs w:val="22"/>
              </w:rPr>
            </w:pPr>
            <w:r w:rsidRPr="008D2C44">
              <w:rPr>
                <w:rFonts w:asciiTheme="majorHAnsi" w:hAnsiTheme="majorHAnsi"/>
                <w:bCs/>
                <w:sz w:val="22"/>
                <w:szCs w:val="22"/>
                <w:lang w:val="id-ID"/>
              </w:rPr>
              <w:t xml:space="preserve">Fungsi belanja negara </w:t>
            </w:r>
          </w:p>
          <w:p w14:paraId="5216B06D" w14:textId="77777777" w:rsidR="00A16079" w:rsidRPr="008D2C44" w:rsidRDefault="00A16079" w:rsidP="00966897">
            <w:pPr>
              <w:pStyle w:val="ListParagraph"/>
              <w:numPr>
                <w:ilvl w:val="0"/>
                <w:numId w:val="27"/>
              </w:numPr>
              <w:rPr>
                <w:rFonts w:asciiTheme="majorHAnsi" w:hAnsiTheme="majorHAnsi"/>
                <w:bCs/>
                <w:sz w:val="22"/>
                <w:szCs w:val="22"/>
                <w:lang w:val="id-ID"/>
              </w:rPr>
            </w:pPr>
            <w:r w:rsidRPr="008D2C44">
              <w:rPr>
                <w:rFonts w:asciiTheme="majorHAnsi" w:hAnsiTheme="majorHAnsi"/>
                <w:bCs/>
                <w:sz w:val="22"/>
                <w:szCs w:val="22"/>
                <w:lang w:val="id-ID"/>
              </w:rPr>
              <w:t>Kebijakan pengeluaran negara di zaman rasulullah dan khalifah</w:t>
            </w:r>
          </w:p>
        </w:tc>
        <w:tc>
          <w:tcPr>
            <w:tcW w:w="1134" w:type="dxa"/>
            <w:shd w:val="clear" w:color="auto" w:fill="auto"/>
          </w:tcPr>
          <w:p w14:paraId="4B7B2176" w14:textId="77777777" w:rsidR="00A16079" w:rsidRPr="008D2C44" w:rsidRDefault="00A16079" w:rsidP="00D40B7D">
            <w:pPr>
              <w:jc w:val="both"/>
              <w:rPr>
                <w:rFonts w:asciiTheme="majorHAnsi" w:hAnsiTheme="majorHAnsi"/>
                <w:bCs/>
                <w:sz w:val="22"/>
                <w:szCs w:val="22"/>
                <w:lang w:val="id-ID" w:eastAsia="id-ID"/>
              </w:rPr>
            </w:pPr>
          </w:p>
          <w:p w14:paraId="4DBF79DE" w14:textId="77777777" w:rsidR="00A16079" w:rsidRPr="008D2C44" w:rsidRDefault="00A16079" w:rsidP="00D40B7D">
            <w:pPr>
              <w:jc w:val="both"/>
              <w:rPr>
                <w:rFonts w:asciiTheme="majorHAnsi" w:hAnsiTheme="majorHAnsi"/>
                <w:bCs/>
                <w:sz w:val="22"/>
                <w:szCs w:val="22"/>
                <w:lang w:val="id-ID" w:eastAsia="id-ID"/>
              </w:rPr>
            </w:pPr>
          </w:p>
          <w:p w14:paraId="45B316DC" w14:textId="77777777" w:rsidR="00A16079" w:rsidRPr="008D2C44" w:rsidRDefault="00143B1A" w:rsidP="00095A83">
            <w:pPr>
              <w:jc w:val="center"/>
              <w:rPr>
                <w:rFonts w:asciiTheme="majorHAnsi" w:hAnsiTheme="majorHAnsi"/>
                <w:bCs/>
                <w:sz w:val="22"/>
                <w:szCs w:val="22"/>
                <w:lang w:eastAsia="id-ID"/>
              </w:rPr>
            </w:pPr>
            <w:r w:rsidRPr="008D2C44">
              <w:rPr>
                <w:rFonts w:asciiTheme="majorHAnsi" w:hAnsiTheme="majorHAnsi"/>
                <w:bCs/>
                <w:sz w:val="22"/>
                <w:szCs w:val="22"/>
                <w:lang w:eastAsia="id-ID"/>
              </w:rPr>
              <w:t>2</w:t>
            </w:r>
            <w:r w:rsidR="00A16079" w:rsidRPr="008D2C44">
              <w:rPr>
                <w:rFonts w:asciiTheme="majorHAnsi" w:hAnsiTheme="majorHAnsi"/>
                <w:bCs/>
                <w:sz w:val="22"/>
                <w:szCs w:val="22"/>
                <w:lang w:eastAsia="id-ID"/>
              </w:rPr>
              <w:t>%</w:t>
            </w:r>
          </w:p>
        </w:tc>
      </w:tr>
      <w:tr w:rsidR="00A16079" w:rsidRPr="008D2C44" w14:paraId="3BA2B0BD" w14:textId="77777777" w:rsidTr="00095A83">
        <w:tc>
          <w:tcPr>
            <w:tcW w:w="738" w:type="dxa"/>
            <w:shd w:val="clear" w:color="auto" w:fill="auto"/>
          </w:tcPr>
          <w:p w14:paraId="2275C01A" w14:textId="77777777" w:rsidR="00A16079" w:rsidRPr="008D2C44" w:rsidRDefault="00A16079" w:rsidP="00693006">
            <w:pPr>
              <w:ind w:left="-90" w:right="-108"/>
              <w:jc w:val="center"/>
              <w:rPr>
                <w:rFonts w:asciiTheme="majorHAnsi" w:hAnsiTheme="majorHAnsi"/>
                <w:bCs/>
                <w:sz w:val="22"/>
                <w:szCs w:val="22"/>
                <w:lang w:val="id-ID" w:eastAsia="id-ID"/>
              </w:rPr>
            </w:pPr>
            <w:r w:rsidRPr="008D2C44">
              <w:rPr>
                <w:rFonts w:asciiTheme="majorHAnsi" w:hAnsiTheme="majorHAnsi"/>
                <w:bCs/>
                <w:sz w:val="22"/>
                <w:szCs w:val="22"/>
                <w:lang w:val="id-ID" w:eastAsia="id-ID"/>
              </w:rPr>
              <w:t>7</w:t>
            </w:r>
          </w:p>
        </w:tc>
        <w:tc>
          <w:tcPr>
            <w:tcW w:w="2489" w:type="dxa"/>
            <w:gridSpan w:val="3"/>
            <w:shd w:val="clear" w:color="auto" w:fill="auto"/>
          </w:tcPr>
          <w:p w14:paraId="1A575E2C" w14:textId="77777777" w:rsidR="00A16079" w:rsidRPr="008D2C44" w:rsidRDefault="00A16079" w:rsidP="002521CB">
            <w:pPr>
              <w:tabs>
                <w:tab w:val="left" w:pos="3600"/>
              </w:tabs>
              <w:rPr>
                <w:rFonts w:asciiTheme="majorHAnsi" w:hAnsiTheme="majorHAnsi"/>
                <w:bCs/>
                <w:sz w:val="22"/>
                <w:szCs w:val="22"/>
                <w:lang w:val="id-ID"/>
              </w:rPr>
            </w:pPr>
            <w:r w:rsidRPr="008D2C44">
              <w:rPr>
                <w:rFonts w:asciiTheme="majorHAnsi" w:hAnsiTheme="majorHAnsi"/>
                <w:bCs/>
                <w:sz w:val="22"/>
                <w:szCs w:val="22"/>
                <w:lang w:val="id-ID"/>
              </w:rPr>
              <w:t xml:space="preserve">Mahasiswa </w:t>
            </w:r>
            <w:proofErr w:type="spellStart"/>
            <w:r w:rsidRPr="008D2C44">
              <w:rPr>
                <w:rFonts w:asciiTheme="majorHAnsi" w:hAnsiTheme="majorHAnsi"/>
                <w:bCs/>
                <w:sz w:val="22"/>
                <w:szCs w:val="22"/>
              </w:rPr>
              <w:t>mampu</w:t>
            </w:r>
            <w:proofErr w:type="spellEnd"/>
            <w:r w:rsidRPr="008D2C44">
              <w:rPr>
                <w:rFonts w:asciiTheme="majorHAnsi" w:hAnsiTheme="majorHAnsi"/>
                <w:bCs/>
                <w:sz w:val="22"/>
                <w:szCs w:val="22"/>
              </w:rPr>
              <w:t xml:space="preserve"> </w:t>
            </w:r>
            <w:r w:rsidR="00C7371E" w:rsidRPr="008D2C44">
              <w:rPr>
                <w:rFonts w:asciiTheme="majorHAnsi" w:hAnsiTheme="majorHAnsi"/>
                <w:bCs/>
                <w:sz w:val="22"/>
                <w:szCs w:val="22"/>
                <w:lang w:val="fi-FI"/>
              </w:rPr>
              <w:t>mengklasifikasikan</w:t>
            </w:r>
            <w:r w:rsidR="00C7371E" w:rsidRPr="008D2C44">
              <w:rPr>
                <w:rFonts w:asciiTheme="majorHAnsi" w:hAnsiTheme="majorHAnsi"/>
                <w:bCs/>
                <w:sz w:val="22"/>
                <w:szCs w:val="22"/>
                <w:lang w:val="id-ID"/>
              </w:rPr>
              <w:t xml:space="preserve"> </w:t>
            </w:r>
            <w:r w:rsidRPr="008D2C44">
              <w:rPr>
                <w:rFonts w:asciiTheme="majorHAnsi" w:hAnsiTheme="majorHAnsi"/>
                <w:bCs/>
                <w:sz w:val="22"/>
                <w:szCs w:val="22"/>
                <w:lang w:val="id-ID"/>
              </w:rPr>
              <w:t xml:space="preserve">kepemilikan negara sebagai pendapatan kas negara </w:t>
            </w:r>
          </w:p>
        </w:tc>
        <w:tc>
          <w:tcPr>
            <w:tcW w:w="1730" w:type="dxa"/>
            <w:gridSpan w:val="4"/>
            <w:shd w:val="clear" w:color="auto" w:fill="auto"/>
          </w:tcPr>
          <w:p w14:paraId="24C4755C" w14:textId="77777777" w:rsidR="00A16079" w:rsidRPr="008D2C44" w:rsidRDefault="00A16079" w:rsidP="002521CB">
            <w:pPr>
              <w:tabs>
                <w:tab w:val="left" w:pos="3600"/>
              </w:tabs>
              <w:rPr>
                <w:rFonts w:asciiTheme="majorHAnsi" w:hAnsiTheme="majorHAnsi"/>
                <w:bCs/>
                <w:sz w:val="22"/>
                <w:szCs w:val="22"/>
                <w:lang w:val="id-ID"/>
              </w:rPr>
            </w:pPr>
            <w:proofErr w:type="spellStart"/>
            <w:r w:rsidRPr="008D2C44">
              <w:rPr>
                <w:rFonts w:asciiTheme="majorHAnsi" w:hAnsiTheme="majorHAnsi"/>
                <w:bCs/>
                <w:sz w:val="22"/>
                <w:szCs w:val="22"/>
              </w:rPr>
              <w:t>Ketepatan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dalam</w:t>
            </w:r>
            <w:proofErr w:type="spellEnd"/>
            <w:r w:rsidRPr="008D2C44">
              <w:rPr>
                <w:rFonts w:asciiTheme="majorHAnsi" w:hAnsiTheme="majorHAnsi"/>
                <w:bCs/>
                <w:sz w:val="22"/>
                <w:szCs w:val="22"/>
              </w:rPr>
              <w:t xml:space="preserve"> </w:t>
            </w:r>
            <w:r w:rsidR="00C7371E" w:rsidRPr="008D2C44">
              <w:rPr>
                <w:rFonts w:asciiTheme="majorHAnsi" w:hAnsiTheme="majorHAnsi"/>
                <w:bCs/>
                <w:sz w:val="22"/>
                <w:szCs w:val="22"/>
                <w:lang w:val="fi-FI"/>
              </w:rPr>
              <w:t>mengklasifikasikan</w:t>
            </w:r>
            <w:r w:rsidR="00C7371E" w:rsidRPr="008D2C44">
              <w:rPr>
                <w:rFonts w:asciiTheme="majorHAnsi" w:hAnsiTheme="majorHAnsi"/>
                <w:bCs/>
                <w:sz w:val="22"/>
                <w:szCs w:val="22"/>
                <w:lang w:val="id-ID"/>
              </w:rPr>
              <w:t xml:space="preserve"> </w:t>
            </w:r>
            <w:r w:rsidRPr="008D2C44">
              <w:rPr>
                <w:rFonts w:asciiTheme="majorHAnsi" w:hAnsiTheme="majorHAnsi"/>
                <w:bCs/>
                <w:sz w:val="22"/>
                <w:szCs w:val="22"/>
                <w:lang w:val="id-ID"/>
              </w:rPr>
              <w:t>berbagai kepemilikan negara yang menjadi sumber pendapatan negara</w:t>
            </w:r>
          </w:p>
        </w:tc>
        <w:tc>
          <w:tcPr>
            <w:tcW w:w="1955" w:type="dxa"/>
            <w:gridSpan w:val="2"/>
            <w:shd w:val="clear" w:color="auto" w:fill="auto"/>
          </w:tcPr>
          <w:p w14:paraId="1FD706D1" w14:textId="77777777" w:rsidR="00A16079" w:rsidRPr="008D2C44" w:rsidRDefault="00A16079" w:rsidP="002521CB">
            <w:pPr>
              <w:rPr>
                <w:rFonts w:asciiTheme="majorHAnsi" w:hAnsiTheme="majorHAnsi"/>
                <w:bCs/>
                <w:sz w:val="22"/>
                <w:szCs w:val="22"/>
              </w:rPr>
            </w:pPr>
            <w:r w:rsidRPr="008D2C44">
              <w:rPr>
                <w:rFonts w:asciiTheme="majorHAnsi" w:hAnsiTheme="majorHAnsi"/>
                <w:bCs/>
                <w:sz w:val="22"/>
                <w:szCs w:val="22"/>
                <w:lang w:val="id-ID"/>
              </w:rPr>
              <w:t>Kr</w:t>
            </w:r>
            <w:r w:rsidRPr="008D2C44">
              <w:rPr>
                <w:rFonts w:asciiTheme="majorHAnsi" w:hAnsiTheme="majorHAnsi"/>
                <w:bCs/>
                <w:sz w:val="22"/>
                <w:szCs w:val="22"/>
              </w:rPr>
              <w:t>i</w:t>
            </w:r>
            <w:r w:rsidRPr="008D2C44">
              <w:rPr>
                <w:rFonts w:asciiTheme="majorHAnsi" w:hAnsiTheme="majorHAnsi"/>
                <w:bCs/>
                <w:sz w:val="22"/>
                <w:szCs w:val="22"/>
                <w:lang w:val="id-ID"/>
              </w:rPr>
              <w:t xml:space="preserve">teria : </w:t>
            </w:r>
            <w:r w:rsidRPr="008D2C44">
              <w:rPr>
                <w:rFonts w:asciiTheme="majorHAnsi" w:hAnsiTheme="majorHAnsi"/>
                <w:bCs/>
                <w:sz w:val="22"/>
                <w:szCs w:val="22"/>
              </w:rPr>
              <w:t>k</w:t>
            </w:r>
            <w:r w:rsidRPr="008D2C44">
              <w:rPr>
                <w:rFonts w:asciiTheme="majorHAnsi" w:hAnsiTheme="majorHAnsi"/>
                <w:bCs/>
                <w:sz w:val="22"/>
                <w:szCs w:val="22"/>
                <w:lang w:val="id-ID"/>
              </w:rPr>
              <w:t xml:space="preserve">etepatan </w:t>
            </w:r>
            <w:proofErr w:type="spellStart"/>
            <w:r w:rsidRPr="008D2C44">
              <w:rPr>
                <w:rFonts w:asciiTheme="majorHAnsi" w:hAnsiTheme="majorHAnsi"/>
                <w:bCs/>
                <w:sz w:val="22"/>
                <w:szCs w:val="22"/>
              </w:rPr>
              <w:t>dalam</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menjawab</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(minimal 80% </w:t>
            </w:r>
            <w:proofErr w:type="spellStart"/>
            <w:r w:rsidRPr="008D2C44">
              <w:rPr>
                <w:rFonts w:asciiTheme="majorHAnsi" w:hAnsiTheme="majorHAnsi"/>
                <w:bCs/>
                <w:sz w:val="22"/>
                <w:szCs w:val="22"/>
              </w:rPr>
              <w:t>benar</w:t>
            </w:r>
            <w:proofErr w:type="spellEnd"/>
            <w:r w:rsidRPr="008D2C44">
              <w:rPr>
                <w:rFonts w:asciiTheme="majorHAnsi" w:hAnsiTheme="majorHAnsi"/>
                <w:bCs/>
                <w:sz w:val="22"/>
                <w:szCs w:val="22"/>
              </w:rPr>
              <w:t>)</w:t>
            </w:r>
          </w:p>
          <w:p w14:paraId="172D42D7" w14:textId="77777777" w:rsidR="00A16079" w:rsidRPr="008D2C44" w:rsidRDefault="00A16079" w:rsidP="002521CB">
            <w:pPr>
              <w:rPr>
                <w:rFonts w:asciiTheme="majorHAnsi" w:hAnsiTheme="majorHAnsi"/>
                <w:bCs/>
                <w:sz w:val="22"/>
                <w:szCs w:val="22"/>
                <w:lang w:val="id-ID"/>
              </w:rPr>
            </w:pPr>
            <w:proofErr w:type="spellStart"/>
            <w:r w:rsidRPr="008D2C44">
              <w:rPr>
                <w:rFonts w:asciiTheme="majorHAnsi" w:hAnsiTheme="majorHAnsi"/>
                <w:bCs/>
                <w:sz w:val="22"/>
                <w:szCs w:val="22"/>
              </w:rPr>
              <w:t>Bentuk</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tertulis</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uraian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terstruktur</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bebas</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lisan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tanya</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jawab</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diskusi</w:t>
            </w:r>
            <w:proofErr w:type="spellEnd"/>
            <w:r w:rsidRPr="008D2C44">
              <w:rPr>
                <w:rFonts w:asciiTheme="majorHAnsi" w:hAnsiTheme="majorHAnsi"/>
                <w:bCs/>
                <w:sz w:val="22"/>
                <w:szCs w:val="22"/>
              </w:rPr>
              <w:t xml:space="preserve">) </w:t>
            </w:r>
          </w:p>
          <w:p w14:paraId="3E69ED73" w14:textId="77777777" w:rsidR="00A16079" w:rsidRPr="008D2C44" w:rsidRDefault="00A16079" w:rsidP="002521CB">
            <w:pPr>
              <w:rPr>
                <w:rFonts w:asciiTheme="majorHAnsi" w:hAnsiTheme="majorHAnsi"/>
                <w:bCs/>
                <w:sz w:val="22"/>
                <w:szCs w:val="22"/>
                <w:lang w:val="id-ID"/>
              </w:rPr>
            </w:pPr>
          </w:p>
        </w:tc>
        <w:tc>
          <w:tcPr>
            <w:tcW w:w="2268" w:type="dxa"/>
            <w:gridSpan w:val="3"/>
            <w:shd w:val="clear" w:color="auto" w:fill="auto"/>
          </w:tcPr>
          <w:p w14:paraId="00C7293A" w14:textId="1A144791" w:rsidR="00C7371E" w:rsidRPr="008D2C44" w:rsidRDefault="00C7371E" w:rsidP="00C7371E">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Kuliah dan </w:t>
            </w:r>
            <w:proofErr w:type="spellStart"/>
            <w:r w:rsidRPr="008D2C44">
              <w:rPr>
                <w:rFonts w:asciiTheme="majorHAnsi" w:hAnsiTheme="majorHAnsi"/>
                <w:bCs/>
                <w:sz w:val="22"/>
                <w:szCs w:val="22"/>
                <w:lang w:eastAsia="id-ID"/>
              </w:rPr>
              <w:t>tanya</w:t>
            </w:r>
            <w:proofErr w:type="spellEnd"/>
            <w:r w:rsidRPr="008D2C44">
              <w:rPr>
                <w:rFonts w:asciiTheme="majorHAnsi" w:hAnsiTheme="majorHAnsi"/>
                <w:bCs/>
                <w:sz w:val="22"/>
                <w:szCs w:val="22"/>
                <w:lang w:eastAsia="id-ID"/>
              </w:rPr>
              <w:t xml:space="preserve"> </w:t>
            </w:r>
            <w:proofErr w:type="spellStart"/>
            <w:r w:rsidRPr="008D2C44">
              <w:rPr>
                <w:rFonts w:asciiTheme="majorHAnsi" w:hAnsiTheme="majorHAnsi"/>
                <w:bCs/>
                <w:sz w:val="22"/>
                <w:szCs w:val="22"/>
                <w:lang w:eastAsia="id-ID"/>
              </w:rPr>
              <w:t>jawab</w:t>
            </w:r>
            <w:proofErr w:type="spellEnd"/>
            <w:r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[Daring: </w:t>
            </w:r>
            <w:r w:rsidRPr="008D2C44">
              <w:rPr>
                <w:rFonts w:asciiTheme="majorHAnsi" w:hAnsiTheme="majorHAnsi"/>
                <w:bCs/>
                <w:sz w:val="22"/>
                <w:szCs w:val="22"/>
                <w:lang w:eastAsia="id-ID"/>
              </w:rPr>
              <w:t>1</w:t>
            </w:r>
            <w:r w:rsidR="00B33389">
              <w:rPr>
                <w:rFonts w:asciiTheme="majorHAnsi" w:hAnsiTheme="majorHAnsi"/>
                <w:bCs/>
                <w:sz w:val="22"/>
                <w:szCs w:val="22"/>
                <w:lang w:val="id-ID" w:eastAsia="id-ID"/>
              </w:rPr>
              <w:t>x (</w:t>
            </w:r>
            <w:r w:rsidR="00B33389">
              <w:rPr>
                <w:rFonts w:asciiTheme="majorHAnsi" w:hAnsiTheme="majorHAnsi"/>
                <w:bCs/>
                <w:sz w:val="22"/>
                <w:szCs w:val="22"/>
                <w:lang w:eastAsia="id-ID"/>
              </w:rPr>
              <w:t>1</w:t>
            </w:r>
            <w:r w:rsidRPr="008D2C44">
              <w:rPr>
                <w:rFonts w:asciiTheme="majorHAnsi" w:hAnsiTheme="majorHAnsi"/>
                <w:bCs/>
                <w:sz w:val="22"/>
                <w:szCs w:val="22"/>
                <w:lang w:val="id-ID" w:eastAsia="id-ID"/>
              </w:rPr>
              <w:t>x50”)]</w:t>
            </w:r>
          </w:p>
          <w:p w14:paraId="73853E61" w14:textId="77777777" w:rsidR="00C7371E" w:rsidRPr="008D2C44" w:rsidRDefault="00C7371E" w:rsidP="00C7371E">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w:t>
            </w:r>
            <w:r w:rsidRPr="008D2C44">
              <w:rPr>
                <w:rFonts w:asciiTheme="majorHAnsi" w:hAnsiTheme="majorHAnsi"/>
                <w:bCs/>
                <w:sz w:val="22"/>
                <w:szCs w:val="22"/>
                <w:lang w:val="id-ID" w:eastAsia="id-ID"/>
              </w:rPr>
              <w:t>Tugas: Membuat Makalah BM: (</w:t>
            </w:r>
            <w:r w:rsidRPr="008D2C44">
              <w:rPr>
                <w:rFonts w:asciiTheme="majorHAnsi" w:hAnsiTheme="majorHAnsi"/>
                <w:bCs/>
                <w:sz w:val="22"/>
                <w:szCs w:val="22"/>
                <w:lang w:eastAsia="id-ID"/>
              </w:rPr>
              <w:t>1</w:t>
            </w:r>
            <w:r w:rsidRPr="008D2C44">
              <w:rPr>
                <w:rFonts w:asciiTheme="majorHAnsi" w:hAnsiTheme="majorHAnsi"/>
                <w:bCs/>
                <w:sz w:val="22"/>
                <w:szCs w:val="22"/>
                <w:lang w:val="id-ID" w:eastAsia="id-ID"/>
              </w:rPr>
              <w:t xml:space="preserve"> x (2x50)”)] </w:t>
            </w:r>
          </w:p>
          <w:p w14:paraId="59B704CD" w14:textId="77777777" w:rsidR="00A16079" w:rsidRPr="008D2C44" w:rsidRDefault="00A16079" w:rsidP="002521CB">
            <w:pPr>
              <w:pStyle w:val="ListParagraph"/>
              <w:ind w:left="0"/>
              <w:rPr>
                <w:rFonts w:asciiTheme="majorHAnsi" w:hAnsiTheme="majorHAnsi"/>
                <w:bCs/>
                <w:sz w:val="22"/>
                <w:szCs w:val="22"/>
                <w:lang w:eastAsia="id-ID"/>
              </w:rPr>
            </w:pPr>
          </w:p>
        </w:tc>
        <w:tc>
          <w:tcPr>
            <w:tcW w:w="3544" w:type="dxa"/>
            <w:gridSpan w:val="4"/>
            <w:shd w:val="clear" w:color="auto" w:fill="auto"/>
          </w:tcPr>
          <w:p w14:paraId="5D4011B3" w14:textId="77777777" w:rsidR="00A16079" w:rsidRPr="008D2C44" w:rsidRDefault="00A16079" w:rsidP="002521CB">
            <w:pPr>
              <w:numPr>
                <w:ilvl w:val="0"/>
                <w:numId w:val="21"/>
              </w:numPr>
              <w:tabs>
                <w:tab w:val="clear" w:pos="720"/>
                <w:tab w:val="num" w:pos="252"/>
              </w:tabs>
              <w:ind w:left="252" w:hanging="252"/>
              <w:rPr>
                <w:rFonts w:asciiTheme="majorHAnsi" w:hAnsiTheme="majorHAnsi"/>
                <w:bCs/>
                <w:sz w:val="22"/>
                <w:szCs w:val="22"/>
              </w:rPr>
            </w:pPr>
            <w:r w:rsidRPr="008D2C44">
              <w:rPr>
                <w:rFonts w:asciiTheme="majorHAnsi" w:hAnsiTheme="majorHAnsi"/>
                <w:bCs/>
                <w:sz w:val="22"/>
                <w:szCs w:val="22"/>
                <w:lang w:val="id-ID"/>
              </w:rPr>
              <w:t>Ghanimah (mencakup anfal, fai dam khumus)</w:t>
            </w:r>
          </w:p>
          <w:p w14:paraId="7DF3E913" w14:textId="77777777" w:rsidR="00A16079" w:rsidRPr="008D2C44" w:rsidRDefault="00A16079" w:rsidP="002521CB">
            <w:pPr>
              <w:numPr>
                <w:ilvl w:val="0"/>
                <w:numId w:val="21"/>
              </w:numPr>
              <w:tabs>
                <w:tab w:val="clear" w:pos="720"/>
                <w:tab w:val="num" w:pos="252"/>
              </w:tabs>
              <w:ind w:left="252" w:hanging="252"/>
              <w:rPr>
                <w:rFonts w:asciiTheme="majorHAnsi" w:hAnsiTheme="majorHAnsi"/>
                <w:bCs/>
                <w:sz w:val="22"/>
                <w:szCs w:val="22"/>
              </w:rPr>
            </w:pPr>
            <w:r w:rsidRPr="008D2C44">
              <w:rPr>
                <w:rFonts w:asciiTheme="majorHAnsi" w:hAnsiTheme="majorHAnsi"/>
                <w:bCs/>
                <w:sz w:val="22"/>
                <w:szCs w:val="22"/>
                <w:lang w:val="id-ID"/>
              </w:rPr>
              <w:t>Tanah, bangunan dan sarana umum milik negara</w:t>
            </w:r>
          </w:p>
          <w:p w14:paraId="11417112" w14:textId="77777777" w:rsidR="00A16079" w:rsidRPr="008D2C44" w:rsidRDefault="00A16079" w:rsidP="002521CB">
            <w:pPr>
              <w:numPr>
                <w:ilvl w:val="0"/>
                <w:numId w:val="21"/>
              </w:numPr>
              <w:tabs>
                <w:tab w:val="clear" w:pos="720"/>
                <w:tab w:val="num" w:pos="252"/>
              </w:tabs>
              <w:ind w:left="252" w:hanging="252"/>
              <w:rPr>
                <w:rFonts w:asciiTheme="majorHAnsi" w:hAnsiTheme="majorHAnsi"/>
                <w:bCs/>
                <w:sz w:val="22"/>
                <w:szCs w:val="22"/>
              </w:rPr>
            </w:pPr>
            <w:r w:rsidRPr="008D2C44">
              <w:rPr>
                <w:rFonts w:asciiTheme="majorHAnsi" w:hAnsiTheme="majorHAnsi"/>
                <w:bCs/>
                <w:sz w:val="22"/>
                <w:szCs w:val="22"/>
                <w:lang w:val="id-ID"/>
              </w:rPr>
              <w:t>Harta ilegal dari koruptor, denda</w:t>
            </w:r>
          </w:p>
          <w:p w14:paraId="169B7A10" w14:textId="3DA58C94" w:rsidR="00D763FC" w:rsidRPr="00D763FC" w:rsidRDefault="00A16079" w:rsidP="00D763FC">
            <w:pPr>
              <w:numPr>
                <w:ilvl w:val="0"/>
                <w:numId w:val="21"/>
              </w:numPr>
              <w:tabs>
                <w:tab w:val="clear" w:pos="720"/>
                <w:tab w:val="num" w:pos="252"/>
              </w:tabs>
              <w:ind w:left="252" w:hanging="252"/>
              <w:rPr>
                <w:rFonts w:asciiTheme="majorHAnsi" w:hAnsiTheme="majorHAnsi"/>
                <w:bCs/>
                <w:sz w:val="22"/>
                <w:szCs w:val="22"/>
              </w:rPr>
            </w:pPr>
            <w:r w:rsidRPr="008D2C44">
              <w:rPr>
                <w:rFonts w:asciiTheme="majorHAnsi" w:hAnsiTheme="majorHAnsi"/>
                <w:bCs/>
                <w:sz w:val="22"/>
                <w:szCs w:val="22"/>
                <w:lang w:val="id-ID"/>
              </w:rPr>
              <w:t xml:space="preserve">Harta tanpa ahli waris </w:t>
            </w:r>
          </w:p>
        </w:tc>
        <w:tc>
          <w:tcPr>
            <w:tcW w:w="1134" w:type="dxa"/>
            <w:shd w:val="clear" w:color="auto" w:fill="auto"/>
          </w:tcPr>
          <w:p w14:paraId="65A665F7" w14:textId="77777777" w:rsidR="00A16079" w:rsidRPr="008D2C44" w:rsidRDefault="00A16079" w:rsidP="002521CB">
            <w:pPr>
              <w:jc w:val="center"/>
              <w:rPr>
                <w:rFonts w:asciiTheme="majorHAnsi" w:hAnsiTheme="majorHAnsi"/>
                <w:bCs/>
                <w:sz w:val="22"/>
                <w:szCs w:val="22"/>
                <w:lang w:eastAsia="id-ID"/>
              </w:rPr>
            </w:pPr>
            <w:r w:rsidRPr="008D2C44">
              <w:rPr>
                <w:rFonts w:asciiTheme="majorHAnsi" w:hAnsiTheme="majorHAnsi"/>
                <w:bCs/>
                <w:sz w:val="22"/>
                <w:szCs w:val="22"/>
                <w:lang w:eastAsia="id-ID"/>
              </w:rPr>
              <w:t>2%</w:t>
            </w:r>
          </w:p>
        </w:tc>
      </w:tr>
      <w:tr w:rsidR="00A16079" w:rsidRPr="008D2C44" w14:paraId="5630E2EC" w14:textId="77777777" w:rsidTr="00095A83">
        <w:tc>
          <w:tcPr>
            <w:tcW w:w="738" w:type="dxa"/>
            <w:shd w:val="clear" w:color="auto" w:fill="auto"/>
          </w:tcPr>
          <w:p w14:paraId="6B630DBC" w14:textId="77777777" w:rsidR="00A16079" w:rsidRPr="008D2C44" w:rsidRDefault="00A16079" w:rsidP="002521CB">
            <w:pPr>
              <w:ind w:left="-90" w:right="-108"/>
              <w:jc w:val="center"/>
              <w:rPr>
                <w:rFonts w:asciiTheme="majorHAnsi" w:hAnsiTheme="majorHAnsi"/>
                <w:bCs/>
                <w:sz w:val="22"/>
                <w:szCs w:val="22"/>
                <w:lang w:val="id-ID" w:eastAsia="id-ID"/>
              </w:rPr>
            </w:pPr>
            <w:r w:rsidRPr="008D2C44">
              <w:rPr>
                <w:rFonts w:asciiTheme="majorHAnsi" w:hAnsiTheme="majorHAnsi"/>
                <w:bCs/>
                <w:sz w:val="22"/>
                <w:szCs w:val="22"/>
                <w:lang w:val="id-ID" w:eastAsia="id-ID"/>
              </w:rPr>
              <w:t>8</w:t>
            </w:r>
          </w:p>
        </w:tc>
        <w:tc>
          <w:tcPr>
            <w:tcW w:w="2520" w:type="dxa"/>
            <w:gridSpan w:val="4"/>
            <w:shd w:val="clear" w:color="auto" w:fill="auto"/>
          </w:tcPr>
          <w:p w14:paraId="5212E5A6" w14:textId="77777777" w:rsidR="00A16079" w:rsidRPr="008D2C44" w:rsidRDefault="00A16079" w:rsidP="002521CB">
            <w:pPr>
              <w:autoSpaceDE w:val="0"/>
              <w:autoSpaceDN w:val="0"/>
              <w:adjustRightInd w:val="0"/>
              <w:rPr>
                <w:rFonts w:asciiTheme="majorHAnsi" w:hAnsiTheme="majorHAnsi"/>
                <w:bCs/>
                <w:sz w:val="22"/>
                <w:szCs w:val="22"/>
              </w:rPr>
            </w:pPr>
            <w:r w:rsidRPr="008D2C44">
              <w:rPr>
                <w:rFonts w:asciiTheme="majorHAnsi" w:hAnsiTheme="majorHAnsi"/>
                <w:bCs/>
                <w:sz w:val="22"/>
                <w:szCs w:val="22"/>
              </w:rPr>
              <w:t>UJIAN TENGAH SEMESTER</w:t>
            </w:r>
          </w:p>
        </w:tc>
        <w:tc>
          <w:tcPr>
            <w:tcW w:w="1699" w:type="dxa"/>
            <w:gridSpan w:val="3"/>
            <w:shd w:val="clear" w:color="auto" w:fill="auto"/>
          </w:tcPr>
          <w:p w14:paraId="3A00F0FD" w14:textId="77777777" w:rsidR="00A16079" w:rsidRPr="008D2C44" w:rsidRDefault="00A16079" w:rsidP="002521CB">
            <w:pPr>
              <w:rPr>
                <w:rFonts w:asciiTheme="majorHAnsi" w:hAnsiTheme="majorHAnsi"/>
                <w:bCs/>
                <w:sz w:val="22"/>
                <w:szCs w:val="22"/>
              </w:rPr>
            </w:pPr>
            <w:proofErr w:type="spellStart"/>
            <w:r w:rsidRPr="008D2C44">
              <w:rPr>
                <w:rFonts w:asciiTheme="majorHAnsi" w:hAnsiTheme="majorHAnsi"/>
                <w:bCs/>
                <w:sz w:val="22"/>
                <w:szCs w:val="22"/>
              </w:rPr>
              <w:t>Ketepatan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menjawab</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UTS</w:t>
            </w:r>
          </w:p>
        </w:tc>
        <w:tc>
          <w:tcPr>
            <w:tcW w:w="1955" w:type="dxa"/>
            <w:gridSpan w:val="2"/>
            <w:shd w:val="clear" w:color="auto" w:fill="auto"/>
          </w:tcPr>
          <w:p w14:paraId="5129F206" w14:textId="77777777" w:rsidR="00A16079" w:rsidRPr="008D2C44" w:rsidRDefault="00A16079" w:rsidP="002521CB">
            <w:pPr>
              <w:rPr>
                <w:rFonts w:asciiTheme="majorHAnsi" w:hAnsiTheme="majorHAnsi"/>
                <w:bCs/>
                <w:sz w:val="22"/>
                <w:szCs w:val="22"/>
              </w:rPr>
            </w:pPr>
            <w:r w:rsidRPr="008D2C44">
              <w:rPr>
                <w:rFonts w:asciiTheme="majorHAnsi" w:hAnsiTheme="majorHAnsi"/>
                <w:bCs/>
                <w:sz w:val="22"/>
                <w:szCs w:val="22"/>
                <w:lang w:val="id-ID"/>
              </w:rPr>
              <w:t>Kr</w:t>
            </w:r>
            <w:r w:rsidRPr="008D2C44">
              <w:rPr>
                <w:rFonts w:asciiTheme="majorHAnsi" w:hAnsiTheme="majorHAnsi"/>
                <w:bCs/>
                <w:sz w:val="22"/>
                <w:szCs w:val="22"/>
              </w:rPr>
              <w:t>i</w:t>
            </w:r>
            <w:r w:rsidRPr="008D2C44">
              <w:rPr>
                <w:rFonts w:asciiTheme="majorHAnsi" w:hAnsiTheme="majorHAnsi"/>
                <w:bCs/>
                <w:sz w:val="22"/>
                <w:szCs w:val="22"/>
                <w:lang w:val="id-ID"/>
              </w:rPr>
              <w:t xml:space="preserve">teria : </w:t>
            </w:r>
            <w:r w:rsidRPr="008D2C44">
              <w:rPr>
                <w:rFonts w:asciiTheme="majorHAnsi" w:hAnsiTheme="majorHAnsi"/>
                <w:bCs/>
                <w:sz w:val="22"/>
                <w:szCs w:val="22"/>
              </w:rPr>
              <w:t>k</w:t>
            </w:r>
            <w:r w:rsidRPr="008D2C44">
              <w:rPr>
                <w:rFonts w:asciiTheme="majorHAnsi" w:hAnsiTheme="majorHAnsi"/>
                <w:bCs/>
                <w:sz w:val="22"/>
                <w:szCs w:val="22"/>
                <w:lang w:val="id-ID"/>
              </w:rPr>
              <w:t xml:space="preserve">etepatan </w:t>
            </w:r>
            <w:r w:rsidRPr="008D2C44">
              <w:rPr>
                <w:rFonts w:asciiTheme="majorHAnsi" w:hAnsiTheme="majorHAnsi"/>
                <w:bCs/>
                <w:sz w:val="22"/>
                <w:szCs w:val="22"/>
              </w:rPr>
              <w:t xml:space="preserve"> </w:t>
            </w:r>
            <w:proofErr w:type="spellStart"/>
            <w:r w:rsidRPr="008D2C44">
              <w:rPr>
                <w:rFonts w:asciiTheme="majorHAnsi" w:hAnsiTheme="majorHAnsi"/>
                <w:bCs/>
                <w:sz w:val="22"/>
                <w:szCs w:val="22"/>
              </w:rPr>
              <w:t>menjawab</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UTS </w:t>
            </w:r>
          </w:p>
          <w:p w14:paraId="5136C165" w14:textId="77777777" w:rsidR="00A16079" w:rsidRPr="008D2C44" w:rsidRDefault="00A16079" w:rsidP="002521CB">
            <w:pPr>
              <w:rPr>
                <w:rFonts w:asciiTheme="majorHAnsi" w:hAnsiTheme="majorHAnsi"/>
                <w:bCs/>
                <w:sz w:val="22"/>
                <w:szCs w:val="22"/>
                <w:lang w:val="id-ID"/>
              </w:rPr>
            </w:pPr>
            <w:proofErr w:type="spellStart"/>
            <w:r w:rsidRPr="008D2C44">
              <w:rPr>
                <w:rFonts w:asciiTheme="majorHAnsi" w:hAnsiTheme="majorHAnsi"/>
                <w:bCs/>
                <w:sz w:val="22"/>
                <w:szCs w:val="22"/>
              </w:rPr>
              <w:t>Bentuk</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tertulis</w:t>
            </w:r>
            <w:proofErr w:type="spellEnd"/>
            <w:r w:rsidRPr="008D2C44">
              <w:rPr>
                <w:rFonts w:asciiTheme="majorHAnsi" w:hAnsiTheme="majorHAnsi"/>
                <w:bCs/>
                <w:sz w:val="22"/>
                <w:szCs w:val="22"/>
              </w:rPr>
              <w:t xml:space="preserve"> (essay </w:t>
            </w:r>
            <w:proofErr w:type="spellStart"/>
            <w:r w:rsidRPr="008D2C44">
              <w:rPr>
                <w:rFonts w:asciiTheme="majorHAnsi" w:hAnsiTheme="majorHAnsi"/>
                <w:bCs/>
                <w:sz w:val="22"/>
                <w:szCs w:val="22"/>
              </w:rPr>
              <w:t>terstruktur</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lastRenderedPageBreak/>
              <w:t>bebas</w:t>
            </w:r>
            <w:proofErr w:type="spellEnd"/>
            <w:r w:rsidRPr="008D2C44">
              <w:rPr>
                <w:rFonts w:asciiTheme="majorHAnsi" w:hAnsiTheme="majorHAnsi"/>
                <w:bCs/>
                <w:sz w:val="22"/>
                <w:szCs w:val="22"/>
              </w:rPr>
              <w:t xml:space="preserve">)  </w:t>
            </w:r>
          </w:p>
        </w:tc>
        <w:tc>
          <w:tcPr>
            <w:tcW w:w="2268" w:type="dxa"/>
            <w:gridSpan w:val="3"/>
            <w:shd w:val="clear" w:color="auto" w:fill="auto"/>
          </w:tcPr>
          <w:p w14:paraId="3CA62B24" w14:textId="77777777" w:rsidR="00A16079" w:rsidRPr="008D2C44" w:rsidRDefault="00A16079" w:rsidP="002521CB">
            <w:pPr>
              <w:pStyle w:val="ListParagraph"/>
              <w:ind w:left="0"/>
              <w:rPr>
                <w:rFonts w:asciiTheme="majorHAnsi" w:hAnsiTheme="majorHAnsi"/>
                <w:bCs/>
                <w:sz w:val="22"/>
                <w:szCs w:val="22"/>
                <w:lang w:eastAsia="id-ID"/>
              </w:rPr>
            </w:pPr>
            <w:proofErr w:type="spellStart"/>
            <w:r w:rsidRPr="008D2C44">
              <w:rPr>
                <w:rFonts w:asciiTheme="majorHAnsi" w:hAnsiTheme="majorHAnsi"/>
                <w:bCs/>
                <w:sz w:val="22"/>
                <w:szCs w:val="22"/>
                <w:lang w:eastAsia="id-ID"/>
              </w:rPr>
              <w:lastRenderedPageBreak/>
              <w:t>Ujian</w:t>
            </w:r>
            <w:proofErr w:type="spellEnd"/>
            <w:r w:rsidRPr="008D2C44">
              <w:rPr>
                <w:rFonts w:asciiTheme="majorHAnsi" w:hAnsiTheme="majorHAnsi"/>
                <w:bCs/>
                <w:sz w:val="22"/>
                <w:szCs w:val="22"/>
                <w:lang w:eastAsia="id-ID"/>
              </w:rPr>
              <w:t xml:space="preserve"> </w:t>
            </w:r>
            <w:proofErr w:type="spellStart"/>
            <w:r w:rsidRPr="008D2C44">
              <w:rPr>
                <w:rFonts w:asciiTheme="majorHAnsi" w:hAnsiTheme="majorHAnsi"/>
                <w:bCs/>
                <w:sz w:val="22"/>
                <w:szCs w:val="22"/>
                <w:lang w:eastAsia="id-ID"/>
              </w:rPr>
              <w:t>Tertulis</w:t>
            </w:r>
            <w:proofErr w:type="spellEnd"/>
            <w:r w:rsidRPr="008D2C44">
              <w:rPr>
                <w:rFonts w:asciiTheme="majorHAnsi" w:hAnsiTheme="majorHAnsi"/>
                <w:bCs/>
                <w:sz w:val="22"/>
                <w:szCs w:val="22"/>
                <w:lang w:eastAsia="id-ID"/>
              </w:rPr>
              <w:t xml:space="preserve"> 10 </w:t>
            </w:r>
            <w:proofErr w:type="spellStart"/>
            <w:r w:rsidRPr="008D2C44">
              <w:rPr>
                <w:rFonts w:asciiTheme="majorHAnsi" w:hAnsiTheme="majorHAnsi"/>
                <w:bCs/>
                <w:sz w:val="22"/>
                <w:szCs w:val="22"/>
                <w:lang w:eastAsia="id-ID"/>
              </w:rPr>
              <w:t>soal</w:t>
            </w:r>
            <w:proofErr w:type="spellEnd"/>
          </w:p>
          <w:p w14:paraId="4DD1C9B0" w14:textId="4995EAA3" w:rsidR="00A16079" w:rsidRPr="008D2C44" w:rsidRDefault="00A16079" w:rsidP="00B33389">
            <w:pPr>
              <w:pStyle w:val="ListParagraph"/>
              <w:ind w:left="0"/>
              <w:rPr>
                <w:rFonts w:asciiTheme="majorHAnsi" w:hAnsiTheme="majorHAnsi"/>
                <w:bCs/>
                <w:sz w:val="22"/>
                <w:szCs w:val="22"/>
                <w:lang w:eastAsia="id-ID"/>
              </w:rPr>
            </w:pPr>
            <w:r w:rsidRPr="008D2C44">
              <w:rPr>
                <w:rFonts w:asciiTheme="majorHAnsi" w:hAnsiTheme="majorHAnsi"/>
                <w:bCs/>
                <w:sz w:val="22"/>
                <w:szCs w:val="22"/>
                <w:lang w:val="id-ID" w:eastAsia="id-ID"/>
              </w:rPr>
              <w:t>[TM:  (</w:t>
            </w:r>
            <w:r w:rsidR="00B33389">
              <w:rPr>
                <w:rFonts w:asciiTheme="majorHAnsi" w:hAnsiTheme="majorHAnsi"/>
                <w:bCs/>
                <w:sz w:val="22"/>
                <w:szCs w:val="22"/>
                <w:lang w:eastAsia="id-ID"/>
              </w:rPr>
              <w:t>3</w:t>
            </w:r>
            <w:r w:rsidRPr="008D2C44">
              <w:rPr>
                <w:rFonts w:asciiTheme="majorHAnsi" w:hAnsiTheme="majorHAnsi"/>
                <w:bCs/>
                <w:sz w:val="22"/>
                <w:szCs w:val="22"/>
                <w:lang w:val="id-ID" w:eastAsia="id-ID"/>
              </w:rPr>
              <w:t>x50”)]</w:t>
            </w:r>
          </w:p>
          <w:p w14:paraId="043334F7" w14:textId="77777777" w:rsidR="00A16079" w:rsidRPr="008D2C44" w:rsidRDefault="00A16079" w:rsidP="002521CB">
            <w:pPr>
              <w:pStyle w:val="ListParagraph"/>
              <w:ind w:left="0"/>
              <w:rPr>
                <w:rFonts w:asciiTheme="majorHAnsi" w:hAnsiTheme="majorHAnsi"/>
                <w:bCs/>
                <w:sz w:val="22"/>
                <w:szCs w:val="22"/>
                <w:lang w:eastAsia="id-ID"/>
              </w:rPr>
            </w:pPr>
          </w:p>
        </w:tc>
        <w:tc>
          <w:tcPr>
            <w:tcW w:w="3544" w:type="dxa"/>
            <w:gridSpan w:val="4"/>
            <w:shd w:val="clear" w:color="auto" w:fill="auto"/>
          </w:tcPr>
          <w:p w14:paraId="3B839AE8" w14:textId="77777777" w:rsidR="00A16079" w:rsidRPr="008D2C44" w:rsidRDefault="00A16079" w:rsidP="002521CB">
            <w:pPr>
              <w:rPr>
                <w:rFonts w:asciiTheme="majorHAnsi" w:hAnsiTheme="majorHAnsi"/>
                <w:bCs/>
                <w:sz w:val="22"/>
                <w:szCs w:val="22"/>
              </w:rPr>
            </w:pPr>
            <w:proofErr w:type="spellStart"/>
            <w:r w:rsidRPr="008D2C44">
              <w:rPr>
                <w:rFonts w:asciiTheme="majorHAnsi" w:hAnsiTheme="majorHAnsi"/>
                <w:bCs/>
                <w:sz w:val="22"/>
                <w:szCs w:val="22"/>
              </w:rPr>
              <w:t>Materi</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perkuliahan</w:t>
            </w:r>
            <w:proofErr w:type="spellEnd"/>
            <w:r w:rsidRPr="008D2C44">
              <w:rPr>
                <w:rFonts w:asciiTheme="majorHAnsi" w:hAnsiTheme="majorHAnsi"/>
                <w:bCs/>
                <w:sz w:val="22"/>
                <w:szCs w:val="22"/>
              </w:rPr>
              <w:t xml:space="preserve"> TM ke-1 s/d ke-7</w:t>
            </w:r>
          </w:p>
        </w:tc>
        <w:tc>
          <w:tcPr>
            <w:tcW w:w="1134" w:type="dxa"/>
            <w:shd w:val="clear" w:color="auto" w:fill="auto"/>
          </w:tcPr>
          <w:p w14:paraId="42DA9271" w14:textId="77777777" w:rsidR="00A16079" w:rsidRPr="008D2C44" w:rsidRDefault="00A16079" w:rsidP="002521CB">
            <w:pPr>
              <w:jc w:val="center"/>
              <w:rPr>
                <w:rFonts w:asciiTheme="majorHAnsi" w:hAnsiTheme="majorHAnsi"/>
                <w:bCs/>
                <w:sz w:val="22"/>
                <w:szCs w:val="22"/>
                <w:lang w:eastAsia="id-ID"/>
              </w:rPr>
            </w:pPr>
            <w:r w:rsidRPr="008D2C44">
              <w:rPr>
                <w:rFonts w:asciiTheme="majorHAnsi" w:hAnsiTheme="majorHAnsi"/>
                <w:bCs/>
                <w:sz w:val="22"/>
                <w:szCs w:val="22"/>
                <w:lang w:eastAsia="id-ID"/>
              </w:rPr>
              <w:t>30%</w:t>
            </w:r>
          </w:p>
        </w:tc>
      </w:tr>
      <w:tr w:rsidR="00A16079" w:rsidRPr="008D2C44" w14:paraId="532ED0D9" w14:textId="77777777" w:rsidTr="00095A83">
        <w:tc>
          <w:tcPr>
            <w:tcW w:w="738" w:type="dxa"/>
            <w:shd w:val="clear" w:color="auto" w:fill="auto"/>
          </w:tcPr>
          <w:p w14:paraId="2C7E6AD3" w14:textId="77777777" w:rsidR="00A16079" w:rsidRPr="008D2C44" w:rsidRDefault="00A16079" w:rsidP="0065586B">
            <w:pPr>
              <w:ind w:left="-90" w:right="-108"/>
              <w:jc w:val="center"/>
              <w:rPr>
                <w:rFonts w:asciiTheme="majorHAnsi" w:hAnsiTheme="majorHAnsi"/>
                <w:bCs/>
                <w:sz w:val="22"/>
                <w:szCs w:val="22"/>
                <w:lang w:val="id-ID" w:eastAsia="id-ID"/>
              </w:rPr>
            </w:pPr>
            <w:r w:rsidRPr="008D2C44">
              <w:rPr>
                <w:rFonts w:asciiTheme="majorHAnsi" w:hAnsiTheme="majorHAnsi"/>
                <w:bCs/>
                <w:sz w:val="22"/>
                <w:szCs w:val="22"/>
                <w:lang w:val="id-ID" w:eastAsia="id-ID"/>
              </w:rPr>
              <w:lastRenderedPageBreak/>
              <w:t>9</w:t>
            </w:r>
          </w:p>
        </w:tc>
        <w:tc>
          <w:tcPr>
            <w:tcW w:w="2520" w:type="dxa"/>
            <w:gridSpan w:val="4"/>
            <w:shd w:val="clear" w:color="auto" w:fill="auto"/>
          </w:tcPr>
          <w:p w14:paraId="08D4FA7F" w14:textId="77777777" w:rsidR="00A16079" w:rsidRPr="008D2C44" w:rsidRDefault="00A16079" w:rsidP="00C7371E">
            <w:pPr>
              <w:tabs>
                <w:tab w:val="left" w:pos="3600"/>
              </w:tabs>
              <w:rPr>
                <w:rFonts w:asciiTheme="majorHAnsi" w:hAnsiTheme="majorHAnsi"/>
                <w:bCs/>
                <w:sz w:val="22"/>
                <w:szCs w:val="22"/>
                <w:lang w:val="id-ID"/>
              </w:rPr>
            </w:pPr>
            <w:r w:rsidRPr="008D2C44">
              <w:rPr>
                <w:rFonts w:asciiTheme="majorHAnsi" w:hAnsiTheme="majorHAnsi"/>
                <w:bCs/>
                <w:sz w:val="22"/>
                <w:szCs w:val="22"/>
                <w:lang w:val="id-ID"/>
              </w:rPr>
              <w:t xml:space="preserve">Mahasiswa </w:t>
            </w:r>
            <w:proofErr w:type="spellStart"/>
            <w:r w:rsidRPr="008D2C44">
              <w:rPr>
                <w:rFonts w:asciiTheme="majorHAnsi" w:hAnsiTheme="majorHAnsi"/>
                <w:bCs/>
                <w:sz w:val="22"/>
                <w:szCs w:val="22"/>
              </w:rPr>
              <w:t>mampu</w:t>
            </w:r>
            <w:proofErr w:type="spellEnd"/>
            <w:r w:rsidRPr="008D2C44">
              <w:rPr>
                <w:rFonts w:asciiTheme="majorHAnsi" w:hAnsiTheme="majorHAnsi"/>
                <w:bCs/>
                <w:sz w:val="22"/>
                <w:szCs w:val="22"/>
              </w:rPr>
              <w:t xml:space="preserve"> </w:t>
            </w:r>
            <w:proofErr w:type="spellStart"/>
            <w:r w:rsidR="00C7371E" w:rsidRPr="008D2C44">
              <w:rPr>
                <w:rFonts w:asciiTheme="majorHAnsi" w:hAnsiTheme="majorHAnsi"/>
                <w:bCs/>
                <w:sz w:val="22"/>
                <w:szCs w:val="22"/>
              </w:rPr>
              <w:t>mengklasifikasikan</w:t>
            </w:r>
            <w:proofErr w:type="spellEnd"/>
            <w:r w:rsidR="00C7371E" w:rsidRPr="008D2C44">
              <w:rPr>
                <w:rFonts w:asciiTheme="majorHAnsi" w:hAnsiTheme="majorHAnsi"/>
                <w:bCs/>
                <w:sz w:val="22"/>
                <w:szCs w:val="22"/>
              </w:rPr>
              <w:t xml:space="preserve"> </w:t>
            </w:r>
            <w:r w:rsidRPr="008D2C44">
              <w:rPr>
                <w:rFonts w:asciiTheme="majorHAnsi" w:hAnsiTheme="majorHAnsi"/>
                <w:bCs/>
                <w:sz w:val="22"/>
                <w:szCs w:val="22"/>
                <w:lang w:val="id-ID"/>
              </w:rPr>
              <w:t>kepemilikan negara sebagai pendapatan kas negara</w:t>
            </w:r>
          </w:p>
        </w:tc>
        <w:tc>
          <w:tcPr>
            <w:tcW w:w="1699" w:type="dxa"/>
            <w:gridSpan w:val="3"/>
            <w:shd w:val="clear" w:color="auto" w:fill="auto"/>
          </w:tcPr>
          <w:p w14:paraId="6D9A8571" w14:textId="77777777" w:rsidR="00A16079" w:rsidRPr="008D2C44" w:rsidRDefault="00A16079" w:rsidP="00C7371E">
            <w:pPr>
              <w:tabs>
                <w:tab w:val="left" w:pos="3600"/>
              </w:tabs>
              <w:rPr>
                <w:rFonts w:asciiTheme="majorHAnsi" w:hAnsiTheme="majorHAnsi"/>
                <w:bCs/>
                <w:sz w:val="22"/>
                <w:szCs w:val="22"/>
                <w:lang w:val="id-ID"/>
              </w:rPr>
            </w:pPr>
            <w:proofErr w:type="spellStart"/>
            <w:r w:rsidRPr="008D2C44">
              <w:rPr>
                <w:rFonts w:asciiTheme="majorHAnsi" w:hAnsiTheme="majorHAnsi"/>
                <w:bCs/>
                <w:sz w:val="22"/>
                <w:szCs w:val="22"/>
              </w:rPr>
              <w:t>Ketepatan</w:t>
            </w:r>
            <w:proofErr w:type="spellEnd"/>
            <w:r w:rsidRPr="008D2C44">
              <w:rPr>
                <w:rFonts w:asciiTheme="majorHAnsi" w:hAnsiTheme="majorHAnsi"/>
                <w:bCs/>
                <w:sz w:val="22"/>
                <w:szCs w:val="22"/>
              </w:rPr>
              <w:t xml:space="preserve"> </w:t>
            </w:r>
            <w:proofErr w:type="spellStart"/>
            <w:r w:rsidR="00C7371E" w:rsidRPr="008D2C44">
              <w:rPr>
                <w:rFonts w:asciiTheme="majorHAnsi" w:hAnsiTheme="majorHAnsi"/>
                <w:bCs/>
                <w:sz w:val="22"/>
                <w:szCs w:val="22"/>
              </w:rPr>
              <w:t>mengklasifikasikan</w:t>
            </w:r>
            <w:proofErr w:type="spellEnd"/>
            <w:r w:rsidR="00C7371E" w:rsidRPr="008D2C44">
              <w:rPr>
                <w:rFonts w:asciiTheme="majorHAnsi" w:hAnsiTheme="majorHAnsi"/>
                <w:bCs/>
                <w:sz w:val="22"/>
                <w:szCs w:val="22"/>
              </w:rPr>
              <w:t xml:space="preserve"> </w:t>
            </w:r>
            <w:r w:rsidRPr="008D2C44">
              <w:rPr>
                <w:rFonts w:asciiTheme="majorHAnsi" w:hAnsiTheme="majorHAnsi"/>
                <w:bCs/>
                <w:sz w:val="22"/>
                <w:szCs w:val="22"/>
                <w:lang w:val="id-ID"/>
              </w:rPr>
              <w:t>berbagai kepemilikan negara yang menjadi sumber pendapatan negara</w:t>
            </w:r>
          </w:p>
        </w:tc>
        <w:tc>
          <w:tcPr>
            <w:tcW w:w="1955" w:type="dxa"/>
            <w:gridSpan w:val="2"/>
            <w:shd w:val="clear" w:color="auto" w:fill="auto"/>
          </w:tcPr>
          <w:p w14:paraId="5BFE3FCD" w14:textId="77777777" w:rsidR="00A16079" w:rsidRPr="008D2C44" w:rsidRDefault="00A16079" w:rsidP="00252DC4">
            <w:pPr>
              <w:rPr>
                <w:rFonts w:asciiTheme="majorHAnsi" w:hAnsiTheme="majorHAnsi"/>
                <w:bCs/>
                <w:sz w:val="22"/>
                <w:szCs w:val="22"/>
              </w:rPr>
            </w:pPr>
            <w:r w:rsidRPr="008D2C44">
              <w:rPr>
                <w:rFonts w:asciiTheme="majorHAnsi" w:hAnsiTheme="majorHAnsi"/>
                <w:bCs/>
                <w:sz w:val="22"/>
                <w:szCs w:val="22"/>
                <w:lang w:val="id-ID"/>
              </w:rPr>
              <w:t>Kr</w:t>
            </w:r>
            <w:r w:rsidRPr="008D2C44">
              <w:rPr>
                <w:rFonts w:asciiTheme="majorHAnsi" w:hAnsiTheme="majorHAnsi"/>
                <w:bCs/>
                <w:sz w:val="22"/>
                <w:szCs w:val="22"/>
              </w:rPr>
              <w:t>i</w:t>
            </w:r>
            <w:r w:rsidRPr="008D2C44">
              <w:rPr>
                <w:rFonts w:asciiTheme="majorHAnsi" w:hAnsiTheme="majorHAnsi"/>
                <w:bCs/>
                <w:sz w:val="22"/>
                <w:szCs w:val="22"/>
                <w:lang w:val="id-ID"/>
              </w:rPr>
              <w:t xml:space="preserve">teria : </w:t>
            </w:r>
            <w:r w:rsidRPr="008D2C44">
              <w:rPr>
                <w:rFonts w:asciiTheme="majorHAnsi" w:hAnsiTheme="majorHAnsi"/>
                <w:bCs/>
                <w:sz w:val="22"/>
                <w:szCs w:val="22"/>
              </w:rPr>
              <w:t>k</w:t>
            </w:r>
            <w:r w:rsidRPr="008D2C44">
              <w:rPr>
                <w:rFonts w:asciiTheme="majorHAnsi" w:hAnsiTheme="majorHAnsi"/>
                <w:bCs/>
                <w:sz w:val="22"/>
                <w:szCs w:val="22"/>
                <w:lang w:val="id-ID"/>
              </w:rPr>
              <w:t xml:space="preserve">etepatan </w:t>
            </w:r>
            <w:proofErr w:type="spellStart"/>
            <w:r w:rsidRPr="008D2C44">
              <w:rPr>
                <w:rFonts w:asciiTheme="majorHAnsi" w:hAnsiTheme="majorHAnsi"/>
                <w:bCs/>
                <w:sz w:val="22"/>
                <w:szCs w:val="22"/>
              </w:rPr>
              <w:t>dalam</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menjawab</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(minimal 80% </w:t>
            </w:r>
            <w:proofErr w:type="spellStart"/>
            <w:r w:rsidRPr="008D2C44">
              <w:rPr>
                <w:rFonts w:asciiTheme="majorHAnsi" w:hAnsiTheme="majorHAnsi"/>
                <w:bCs/>
                <w:sz w:val="22"/>
                <w:szCs w:val="22"/>
              </w:rPr>
              <w:t>benar</w:t>
            </w:r>
            <w:proofErr w:type="spellEnd"/>
            <w:r w:rsidRPr="008D2C44">
              <w:rPr>
                <w:rFonts w:asciiTheme="majorHAnsi" w:hAnsiTheme="majorHAnsi"/>
                <w:bCs/>
                <w:sz w:val="22"/>
                <w:szCs w:val="22"/>
              </w:rPr>
              <w:t>)</w:t>
            </w:r>
          </w:p>
          <w:p w14:paraId="43E29023" w14:textId="77777777" w:rsidR="00A16079" w:rsidRPr="008D2C44" w:rsidRDefault="00A16079" w:rsidP="0065586B">
            <w:pPr>
              <w:rPr>
                <w:rFonts w:asciiTheme="majorHAnsi" w:hAnsiTheme="majorHAnsi"/>
                <w:bCs/>
                <w:sz w:val="22"/>
                <w:szCs w:val="22"/>
              </w:rPr>
            </w:pPr>
            <w:proofErr w:type="spellStart"/>
            <w:r w:rsidRPr="008D2C44">
              <w:rPr>
                <w:rFonts w:asciiTheme="majorHAnsi" w:hAnsiTheme="majorHAnsi"/>
                <w:bCs/>
                <w:sz w:val="22"/>
                <w:szCs w:val="22"/>
              </w:rPr>
              <w:t>Bentuk</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tertulis</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uraian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terstruktur</w:t>
            </w:r>
            <w:proofErr w:type="spellEnd"/>
            <w:r w:rsidRPr="008D2C44">
              <w:rPr>
                <w:rFonts w:asciiTheme="majorHAnsi" w:hAnsiTheme="majorHAnsi"/>
                <w:bCs/>
                <w:sz w:val="22"/>
                <w:szCs w:val="22"/>
              </w:rPr>
              <w:t>/</w:t>
            </w:r>
            <w:proofErr w:type="spellStart"/>
            <w:r w:rsidRPr="008D2C44">
              <w:rPr>
                <w:rFonts w:asciiTheme="majorHAnsi" w:hAnsiTheme="majorHAnsi"/>
                <w:bCs/>
                <w:sz w:val="22"/>
                <w:szCs w:val="22"/>
              </w:rPr>
              <w:t>bebas</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lisan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tanya</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jawab</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diskusi</w:t>
            </w:r>
            <w:proofErr w:type="spellEnd"/>
            <w:r w:rsidRPr="008D2C44">
              <w:rPr>
                <w:rFonts w:asciiTheme="majorHAnsi" w:hAnsiTheme="majorHAnsi"/>
                <w:bCs/>
                <w:sz w:val="22"/>
                <w:szCs w:val="22"/>
              </w:rPr>
              <w:t xml:space="preserve">) </w:t>
            </w:r>
          </w:p>
        </w:tc>
        <w:tc>
          <w:tcPr>
            <w:tcW w:w="2268" w:type="dxa"/>
            <w:gridSpan w:val="3"/>
            <w:shd w:val="clear" w:color="auto" w:fill="auto"/>
          </w:tcPr>
          <w:p w14:paraId="65C0616F" w14:textId="28C3B469" w:rsidR="00C7371E" w:rsidRPr="008D2C44" w:rsidRDefault="00C7371E" w:rsidP="00C7371E">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Kuliah dan </w:t>
            </w:r>
            <w:proofErr w:type="spellStart"/>
            <w:r w:rsidRPr="008D2C44">
              <w:rPr>
                <w:rFonts w:asciiTheme="majorHAnsi" w:hAnsiTheme="majorHAnsi"/>
                <w:bCs/>
                <w:sz w:val="22"/>
                <w:szCs w:val="22"/>
                <w:lang w:eastAsia="id-ID"/>
              </w:rPr>
              <w:t>tanya</w:t>
            </w:r>
            <w:proofErr w:type="spellEnd"/>
            <w:r w:rsidRPr="008D2C44">
              <w:rPr>
                <w:rFonts w:asciiTheme="majorHAnsi" w:hAnsiTheme="majorHAnsi"/>
                <w:bCs/>
                <w:sz w:val="22"/>
                <w:szCs w:val="22"/>
                <w:lang w:eastAsia="id-ID"/>
              </w:rPr>
              <w:t xml:space="preserve"> </w:t>
            </w:r>
            <w:proofErr w:type="spellStart"/>
            <w:r w:rsidRPr="008D2C44">
              <w:rPr>
                <w:rFonts w:asciiTheme="majorHAnsi" w:hAnsiTheme="majorHAnsi"/>
                <w:bCs/>
                <w:sz w:val="22"/>
                <w:szCs w:val="22"/>
                <w:lang w:eastAsia="id-ID"/>
              </w:rPr>
              <w:t>jawab</w:t>
            </w:r>
            <w:proofErr w:type="spellEnd"/>
            <w:r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[Daring: </w:t>
            </w:r>
            <w:r w:rsidRPr="008D2C44">
              <w:rPr>
                <w:rFonts w:asciiTheme="majorHAnsi" w:hAnsiTheme="majorHAnsi"/>
                <w:bCs/>
                <w:sz w:val="22"/>
                <w:szCs w:val="22"/>
                <w:lang w:eastAsia="id-ID"/>
              </w:rPr>
              <w:t>1</w:t>
            </w:r>
            <w:r w:rsidRPr="008D2C44">
              <w:rPr>
                <w:rFonts w:asciiTheme="majorHAnsi" w:hAnsiTheme="majorHAnsi"/>
                <w:bCs/>
                <w:sz w:val="22"/>
                <w:szCs w:val="22"/>
                <w:lang w:val="id-ID" w:eastAsia="id-ID"/>
              </w:rPr>
              <w:t xml:space="preserve">x </w:t>
            </w:r>
            <w:r w:rsidR="00B33389">
              <w:rPr>
                <w:rFonts w:asciiTheme="majorHAnsi" w:hAnsiTheme="majorHAnsi"/>
                <w:bCs/>
                <w:sz w:val="22"/>
                <w:szCs w:val="22"/>
                <w:lang w:val="id-ID" w:eastAsia="id-ID"/>
              </w:rPr>
              <w:t>(</w:t>
            </w:r>
            <w:r w:rsidR="00B33389">
              <w:rPr>
                <w:rFonts w:asciiTheme="majorHAnsi" w:hAnsiTheme="majorHAnsi"/>
                <w:bCs/>
                <w:sz w:val="22"/>
                <w:szCs w:val="22"/>
                <w:lang w:eastAsia="id-ID"/>
              </w:rPr>
              <w:t>1</w:t>
            </w:r>
            <w:r w:rsidRPr="008D2C44">
              <w:rPr>
                <w:rFonts w:asciiTheme="majorHAnsi" w:hAnsiTheme="majorHAnsi"/>
                <w:bCs/>
                <w:sz w:val="22"/>
                <w:szCs w:val="22"/>
                <w:lang w:val="id-ID" w:eastAsia="id-ID"/>
              </w:rPr>
              <w:t>x50”)]</w:t>
            </w:r>
          </w:p>
          <w:p w14:paraId="2066CD8C" w14:textId="77777777" w:rsidR="00C7371E" w:rsidRPr="008D2C44" w:rsidRDefault="00C7371E" w:rsidP="00C7371E">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w:t>
            </w:r>
            <w:r w:rsidRPr="008D2C44">
              <w:rPr>
                <w:rFonts w:asciiTheme="majorHAnsi" w:hAnsiTheme="majorHAnsi"/>
                <w:bCs/>
                <w:sz w:val="22"/>
                <w:szCs w:val="22"/>
                <w:lang w:val="id-ID" w:eastAsia="id-ID"/>
              </w:rPr>
              <w:t>Tugas: Membuat Makalah BM: (</w:t>
            </w:r>
            <w:r w:rsidRPr="008D2C44">
              <w:rPr>
                <w:rFonts w:asciiTheme="majorHAnsi" w:hAnsiTheme="majorHAnsi"/>
                <w:bCs/>
                <w:sz w:val="22"/>
                <w:szCs w:val="22"/>
                <w:lang w:eastAsia="id-ID"/>
              </w:rPr>
              <w:t>1</w:t>
            </w:r>
            <w:r w:rsidRPr="008D2C44">
              <w:rPr>
                <w:rFonts w:asciiTheme="majorHAnsi" w:hAnsiTheme="majorHAnsi"/>
                <w:bCs/>
                <w:sz w:val="22"/>
                <w:szCs w:val="22"/>
                <w:lang w:val="id-ID" w:eastAsia="id-ID"/>
              </w:rPr>
              <w:t xml:space="preserve"> x (2x50)”)] </w:t>
            </w:r>
          </w:p>
          <w:p w14:paraId="22E82EC1" w14:textId="77777777" w:rsidR="00A16079" w:rsidRPr="008D2C44" w:rsidRDefault="00A16079" w:rsidP="002F6768">
            <w:pPr>
              <w:pStyle w:val="ListParagraph"/>
              <w:ind w:left="0"/>
              <w:rPr>
                <w:rFonts w:asciiTheme="majorHAnsi" w:hAnsiTheme="majorHAnsi"/>
                <w:bCs/>
                <w:sz w:val="22"/>
                <w:szCs w:val="22"/>
                <w:lang w:eastAsia="id-ID"/>
              </w:rPr>
            </w:pPr>
          </w:p>
        </w:tc>
        <w:tc>
          <w:tcPr>
            <w:tcW w:w="3544" w:type="dxa"/>
            <w:gridSpan w:val="4"/>
            <w:shd w:val="clear" w:color="auto" w:fill="auto"/>
          </w:tcPr>
          <w:p w14:paraId="4056731C" w14:textId="77777777" w:rsidR="00A16079" w:rsidRPr="008D2C44" w:rsidRDefault="00A16079" w:rsidP="004C178C">
            <w:pPr>
              <w:pStyle w:val="ListParagraph"/>
              <w:numPr>
                <w:ilvl w:val="0"/>
                <w:numId w:val="31"/>
              </w:numPr>
              <w:rPr>
                <w:rFonts w:asciiTheme="majorHAnsi" w:hAnsiTheme="majorHAnsi"/>
                <w:bCs/>
                <w:sz w:val="22"/>
                <w:szCs w:val="22"/>
                <w:lang w:val="id-ID"/>
              </w:rPr>
            </w:pPr>
            <w:r w:rsidRPr="008D2C44">
              <w:rPr>
                <w:rFonts w:asciiTheme="majorHAnsi" w:hAnsiTheme="majorHAnsi"/>
                <w:bCs/>
                <w:sz w:val="22"/>
                <w:szCs w:val="22"/>
                <w:lang w:val="id-ID"/>
              </w:rPr>
              <w:t>Kharaj</w:t>
            </w:r>
          </w:p>
          <w:p w14:paraId="4F8AE093" w14:textId="77777777" w:rsidR="00A16079" w:rsidRPr="008D2C44" w:rsidRDefault="00A16079" w:rsidP="004C178C">
            <w:pPr>
              <w:pStyle w:val="ListParagraph"/>
              <w:numPr>
                <w:ilvl w:val="0"/>
                <w:numId w:val="31"/>
              </w:numPr>
              <w:rPr>
                <w:rFonts w:asciiTheme="majorHAnsi" w:hAnsiTheme="majorHAnsi"/>
                <w:bCs/>
                <w:sz w:val="22"/>
                <w:szCs w:val="22"/>
                <w:lang w:val="id-ID"/>
              </w:rPr>
            </w:pPr>
            <w:r w:rsidRPr="008D2C44">
              <w:rPr>
                <w:rFonts w:asciiTheme="majorHAnsi" w:hAnsiTheme="majorHAnsi"/>
                <w:bCs/>
                <w:sz w:val="22"/>
                <w:szCs w:val="22"/>
                <w:lang w:val="id-ID"/>
              </w:rPr>
              <w:t>Jizyah</w:t>
            </w:r>
          </w:p>
          <w:p w14:paraId="1DD6345B" w14:textId="77777777" w:rsidR="00A16079" w:rsidRPr="008D2C44" w:rsidRDefault="00A16079" w:rsidP="004C178C">
            <w:pPr>
              <w:pStyle w:val="ListParagraph"/>
              <w:numPr>
                <w:ilvl w:val="0"/>
                <w:numId w:val="31"/>
              </w:numPr>
              <w:rPr>
                <w:rFonts w:asciiTheme="majorHAnsi" w:hAnsiTheme="majorHAnsi"/>
                <w:bCs/>
                <w:sz w:val="22"/>
                <w:szCs w:val="22"/>
                <w:lang w:val="id-ID"/>
              </w:rPr>
            </w:pPr>
            <w:r w:rsidRPr="008D2C44">
              <w:rPr>
                <w:rFonts w:asciiTheme="majorHAnsi" w:hAnsiTheme="majorHAnsi"/>
                <w:bCs/>
                <w:sz w:val="22"/>
                <w:szCs w:val="22"/>
                <w:lang w:val="id-ID"/>
              </w:rPr>
              <w:t>Ushur</w:t>
            </w:r>
          </w:p>
          <w:p w14:paraId="3DA34F71" w14:textId="77777777" w:rsidR="00A16079" w:rsidRPr="008D2C44" w:rsidRDefault="00A16079" w:rsidP="004C178C">
            <w:pPr>
              <w:pStyle w:val="ListParagraph"/>
              <w:numPr>
                <w:ilvl w:val="0"/>
                <w:numId w:val="31"/>
              </w:numPr>
              <w:rPr>
                <w:rFonts w:asciiTheme="majorHAnsi" w:hAnsiTheme="majorHAnsi"/>
                <w:bCs/>
                <w:sz w:val="22"/>
                <w:szCs w:val="22"/>
                <w:lang w:val="id-ID"/>
              </w:rPr>
            </w:pPr>
            <w:r w:rsidRPr="008D2C44">
              <w:rPr>
                <w:rFonts w:asciiTheme="majorHAnsi" w:hAnsiTheme="majorHAnsi"/>
                <w:bCs/>
                <w:sz w:val="22"/>
                <w:szCs w:val="22"/>
                <w:lang w:val="id-ID"/>
              </w:rPr>
              <w:t xml:space="preserve">Khumus rikaz </w:t>
            </w:r>
          </w:p>
          <w:p w14:paraId="3D2B675C" w14:textId="77777777" w:rsidR="00A16079" w:rsidRPr="008D2C44" w:rsidRDefault="00A16079" w:rsidP="000A152B">
            <w:pPr>
              <w:pStyle w:val="ListParagraph"/>
              <w:numPr>
                <w:ilvl w:val="0"/>
                <w:numId w:val="31"/>
              </w:numPr>
              <w:rPr>
                <w:rFonts w:asciiTheme="majorHAnsi" w:hAnsiTheme="majorHAnsi"/>
                <w:bCs/>
                <w:sz w:val="22"/>
                <w:szCs w:val="22"/>
                <w:lang w:val="id-ID"/>
              </w:rPr>
            </w:pPr>
            <w:r w:rsidRPr="008D2C44">
              <w:rPr>
                <w:rFonts w:asciiTheme="majorHAnsi" w:hAnsiTheme="majorHAnsi"/>
                <w:bCs/>
                <w:sz w:val="22"/>
                <w:szCs w:val="22"/>
                <w:lang w:val="id-ID"/>
              </w:rPr>
              <w:t xml:space="preserve">Barang tambang </w:t>
            </w:r>
          </w:p>
        </w:tc>
        <w:tc>
          <w:tcPr>
            <w:tcW w:w="1134" w:type="dxa"/>
            <w:shd w:val="clear" w:color="auto" w:fill="auto"/>
          </w:tcPr>
          <w:p w14:paraId="45290EEF" w14:textId="77777777" w:rsidR="00A16079" w:rsidRPr="008D2C44" w:rsidRDefault="00143B1A" w:rsidP="00095A83">
            <w:pPr>
              <w:jc w:val="center"/>
              <w:rPr>
                <w:rFonts w:asciiTheme="majorHAnsi" w:hAnsiTheme="majorHAnsi"/>
                <w:bCs/>
                <w:sz w:val="22"/>
                <w:szCs w:val="22"/>
                <w:lang w:eastAsia="id-ID"/>
              </w:rPr>
            </w:pPr>
            <w:r w:rsidRPr="008D2C44">
              <w:rPr>
                <w:rFonts w:asciiTheme="majorHAnsi" w:hAnsiTheme="majorHAnsi"/>
                <w:bCs/>
                <w:sz w:val="22"/>
                <w:szCs w:val="22"/>
                <w:lang w:eastAsia="id-ID"/>
              </w:rPr>
              <w:t>2</w:t>
            </w:r>
            <w:r w:rsidR="00A16079" w:rsidRPr="008D2C44">
              <w:rPr>
                <w:rFonts w:asciiTheme="majorHAnsi" w:hAnsiTheme="majorHAnsi"/>
                <w:bCs/>
                <w:sz w:val="22"/>
                <w:szCs w:val="22"/>
                <w:lang w:eastAsia="id-ID"/>
              </w:rPr>
              <w:t>%</w:t>
            </w:r>
          </w:p>
        </w:tc>
      </w:tr>
      <w:tr w:rsidR="00A16079" w:rsidRPr="008D2C44" w14:paraId="46DC57A2" w14:textId="77777777" w:rsidTr="00095A83">
        <w:tc>
          <w:tcPr>
            <w:tcW w:w="738" w:type="dxa"/>
            <w:shd w:val="clear" w:color="auto" w:fill="auto"/>
          </w:tcPr>
          <w:p w14:paraId="460EEF7F" w14:textId="77777777" w:rsidR="00A16079" w:rsidRPr="008D2C44" w:rsidRDefault="00A16079" w:rsidP="0065586B">
            <w:pPr>
              <w:ind w:left="-90" w:right="-108"/>
              <w:jc w:val="center"/>
              <w:rPr>
                <w:rFonts w:asciiTheme="majorHAnsi" w:hAnsiTheme="majorHAnsi"/>
                <w:bCs/>
                <w:sz w:val="22"/>
                <w:szCs w:val="22"/>
                <w:lang w:val="id-ID" w:eastAsia="id-ID"/>
              </w:rPr>
            </w:pPr>
            <w:r w:rsidRPr="008D2C44">
              <w:rPr>
                <w:rFonts w:asciiTheme="majorHAnsi" w:hAnsiTheme="majorHAnsi"/>
                <w:bCs/>
                <w:sz w:val="22"/>
                <w:szCs w:val="22"/>
                <w:lang w:val="id-ID" w:eastAsia="id-ID"/>
              </w:rPr>
              <w:t>10</w:t>
            </w:r>
          </w:p>
        </w:tc>
        <w:tc>
          <w:tcPr>
            <w:tcW w:w="2520" w:type="dxa"/>
            <w:gridSpan w:val="4"/>
            <w:shd w:val="clear" w:color="auto" w:fill="auto"/>
          </w:tcPr>
          <w:p w14:paraId="4606ACBC" w14:textId="77777777" w:rsidR="00A16079" w:rsidRPr="008D2C44" w:rsidRDefault="00A16079" w:rsidP="00C7371E">
            <w:pPr>
              <w:tabs>
                <w:tab w:val="left" w:pos="3600"/>
              </w:tabs>
              <w:rPr>
                <w:rFonts w:asciiTheme="majorHAnsi" w:hAnsiTheme="majorHAnsi"/>
                <w:bCs/>
                <w:sz w:val="22"/>
                <w:szCs w:val="22"/>
                <w:lang w:val="id-ID"/>
              </w:rPr>
            </w:pPr>
            <w:r w:rsidRPr="008D2C44">
              <w:rPr>
                <w:rFonts w:asciiTheme="majorHAnsi" w:hAnsiTheme="majorHAnsi"/>
                <w:bCs/>
                <w:sz w:val="22"/>
                <w:szCs w:val="22"/>
                <w:lang w:val="id-ID"/>
              </w:rPr>
              <w:t xml:space="preserve">Mahasiswa </w:t>
            </w:r>
            <w:r w:rsidRPr="008D2C44">
              <w:rPr>
                <w:rFonts w:asciiTheme="majorHAnsi" w:hAnsiTheme="majorHAnsi"/>
                <w:bCs/>
                <w:sz w:val="22"/>
                <w:szCs w:val="22"/>
                <w:lang w:val="pt-BR"/>
              </w:rPr>
              <w:t xml:space="preserve">mampu </w:t>
            </w:r>
            <w:proofErr w:type="spellStart"/>
            <w:r w:rsidR="00C7371E" w:rsidRPr="008D2C44">
              <w:rPr>
                <w:rFonts w:asciiTheme="majorHAnsi" w:hAnsiTheme="majorHAnsi"/>
                <w:bCs/>
                <w:sz w:val="22"/>
                <w:szCs w:val="22"/>
              </w:rPr>
              <w:t>menentukan</w:t>
            </w:r>
            <w:proofErr w:type="spellEnd"/>
            <w:r w:rsidRPr="008D2C44">
              <w:rPr>
                <w:rFonts w:asciiTheme="majorHAnsi" w:hAnsiTheme="majorHAnsi"/>
                <w:bCs/>
                <w:sz w:val="22"/>
                <w:szCs w:val="22"/>
                <w:lang w:val="id-ID"/>
              </w:rPr>
              <w:t xml:space="preserve"> pengertian,landasan hukum zakat, konsep zakat sebagai instrument pendapatan negara  </w:t>
            </w:r>
          </w:p>
        </w:tc>
        <w:tc>
          <w:tcPr>
            <w:tcW w:w="1699" w:type="dxa"/>
            <w:gridSpan w:val="3"/>
            <w:shd w:val="clear" w:color="auto" w:fill="auto"/>
          </w:tcPr>
          <w:p w14:paraId="091D7AB9" w14:textId="77777777" w:rsidR="00A16079" w:rsidRPr="008D2C44" w:rsidRDefault="00A16079" w:rsidP="00C7371E">
            <w:pPr>
              <w:tabs>
                <w:tab w:val="left" w:pos="3600"/>
              </w:tabs>
              <w:rPr>
                <w:rFonts w:asciiTheme="majorHAnsi" w:hAnsiTheme="majorHAnsi"/>
                <w:bCs/>
                <w:sz w:val="22"/>
                <w:szCs w:val="22"/>
                <w:lang w:val="id-ID"/>
              </w:rPr>
            </w:pPr>
            <w:r w:rsidRPr="008D2C44">
              <w:rPr>
                <w:rFonts w:asciiTheme="majorHAnsi" w:hAnsiTheme="majorHAnsi"/>
                <w:bCs/>
                <w:sz w:val="22"/>
                <w:szCs w:val="22"/>
                <w:lang w:val="pt-BR"/>
              </w:rPr>
              <w:t>Ketepatan dala</w:t>
            </w:r>
            <w:r w:rsidRPr="008D2C44">
              <w:rPr>
                <w:rFonts w:asciiTheme="majorHAnsi" w:hAnsiTheme="majorHAnsi"/>
                <w:bCs/>
                <w:sz w:val="22"/>
                <w:szCs w:val="22"/>
                <w:lang w:val="id-ID"/>
              </w:rPr>
              <w:t xml:space="preserve">m </w:t>
            </w:r>
            <w:proofErr w:type="spellStart"/>
            <w:r w:rsidR="00C7371E" w:rsidRPr="008D2C44">
              <w:rPr>
                <w:rFonts w:asciiTheme="majorHAnsi" w:hAnsiTheme="majorHAnsi"/>
                <w:bCs/>
                <w:sz w:val="22"/>
                <w:szCs w:val="22"/>
              </w:rPr>
              <w:t>menentukan</w:t>
            </w:r>
            <w:proofErr w:type="spellEnd"/>
            <w:r w:rsidR="00C7371E" w:rsidRPr="008D2C44">
              <w:rPr>
                <w:rFonts w:asciiTheme="majorHAnsi" w:hAnsiTheme="majorHAnsi"/>
                <w:bCs/>
                <w:sz w:val="22"/>
                <w:szCs w:val="22"/>
              </w:rPr>
              <w:t xml:space="preserve"> </w:t>
            </w:r>
            <w:r w:rsidRPr="008D2C44">
              <w:rPr>
                <w:rFonts w:asciiTheme="majorHAnsi" w:hAnsiTheme="majorHAnsi"/>
                <w:bCs/>
                <w:sz w:val="22"/>
                <w:szCs w:val="22"/>
                <w:lang w:val="id-ID"/>
              </w:rPr>
              <w:t xml:space="preserve">konsep zakat sebagai instrumen penerimaan keuangan negara  </w:t>
            </w:r>
          </w:p>
        </w:tc>
        <w:tc>
          <w:tcPr>
            <w:tcW w:w="1955" w:type="dxa"/>
            <w:gridSpan w:val="2"/>
            <w:shd w:val="clear" w:color="auto" w:fill="auto"/>
          </w:tcPr>
          <w:p w14:paraId="4AF9B731" w14:textId="77777777" w:rsidR="00A16079" w:rsidRPr="008D2C44" w:rsidRDefault="00A16079" w:rsidP="00252DC4">
            <w:pPr>
              <w:rPr>
                <w:rFonts w:asciiTheme="majorHAnsi" w:hAnsiTheme="majorHAnsi"/>
                <w:bCs/>
                <w:sz w:val="22"/>
                <w:szCs w:val="22"/>
              </w:rPr>
            </w:pPr>
            <w:r w:rsidRPr="008D2C44">
              <w:rPr>
                <w:rFonts w:asciiTheme="majorHAnsi" w:hAnsiTheme="majorHAnsi"/>
                <w:bCs/>
                <w:sz w:val="22"/>
                <w:szCs w:val="22"/>
                <w:lang w:val="id-ID"/>
              </w:rPr>
              <w:t>Kr</w:t>
            </w:r>
            <w:r w:rsidRPr="008D2C44">
              <w:rPr>
                <w:rFonts w:asciiTheme="majorHAnsi" w:hAnsiTheme="majorHAnsi"/>
                <w:bCs/>
                <w:sz w:val="22"/>
                <w:szCs w:val="22"/>
              </w:rPr>
              <w:t>i</w:t>
            </w:r>
            <w:r w:rsidRPr="008D2C44">
              <w:rPr>
                <w:rFonts w:asciiTheme="majorHAnsi" w:hAnsiTheme="majorHAnsi"/>
                <w:bCs/>
                <w:sz w:val="22"/>
                <w:szCs w:val="22"/>
                <w:lang w:val="id-ID"/>
              </w:rPr>
              <w:t xml:space="preserve">teria : </w:t>
            </w:r>
            <w:r w:rsidRPr="008D2C44">
              <w:rPr>
                <w:rFonts w:asciiTheme="majorHAnsi" w:hAnsiTheme="majorHAnsi"/>
                <w:bCs/>
                <w:sz w:val="22"/>
                <w:szCs w:val="22"/>
              </w:rPr>
              <w:t>k</w:t>
            </w:r>
            <w:r w:rsidRPr="008D2C44">
              <w:rPr>
                <w:rFonts w:asciiTheme="majorHAnsi" w:hAnsiTheme="majorHAnsi"/>
                <w:bCs/>
                <w:sz w:val="22"/>
                <w:szCs w:val="22"/>
                <w:lang w:val="id-ID"/>
              </w:rPr>
              <w:t xml:space="preserve">etepatan </w:t>
            </w:r>
            <w:proofErr w:type="spellStart"/>
            <w:r w:rsidRPr="008D2C44">
              <w:rPr>
                <w:rFonts w:asciiTheme="majorHAnsi" w:hAnsiTheme="majorHAnsi"/>
                <w:bCs/>
                <w:sz w:val="22"/>
                <w:szCs w:val="22"/>
              </w:rPr>
              <w:t>dalam</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menjawab</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(minimal 80% </w:t>
            </w:r>
            <w:proofErr w:type="spellStart"/>
            <w:r w:rsidRPr="008D2C44">
              <w:rPr>
                <w:rFonts w:asciiTheme="majorHAnsi" w:hAnsiTheme="majorHAnsi"/>
                <w:bCs/>
                <w:sz w:val="22"/>
                <w:szCs w:val="22"/>
              </w:rPr>
              <w:t>benar</w:t>
            </w:r>
            <w:proofErr w:type="spellEnd"/>
            <w:r w:rsidRPr="008D2C44">
              <w:rPr>
                <w:rFonts w:asciiTheme="majorHAnsi" w:hAnsiTheme="majorHAnsi"/>
                <w:bCs/>
                <w:sz w:val="22"/>
                <w:szCs w:val="22"/>
              </w:rPr>
              <w:t>)</w:t>
            </w:r>
          </w:p>
          <w:p w14:paraId="68F59E2D" w14:textId="77777777" w:rsidR="00A16079" w:rsidRPr="008D2C44" w:rsidRDefault="00A16079" w:rsidP="00252DC4">
            <w:pPr>
              <w:rPr>
                <w:rFonts w:asciiTheme="majorHAnsi" w:hAnsiTheme="majorHAnsi"/>
                <w:bCs/>
                <w:sz w:val="22"/>
                <w:szCs w:val="22"/>
                <w:lang w:val="id-ID"/>
              </w:rPr>
            </w:pPr>
            <w:proofErr w:type="spellStart"/>
            <w:r w:rsidRPr="008D2C44">
              <w:rPr>
                <w:rFonts w:asciiTheme="majorHAnsi" w:hAnsiTheme="majorHAnsi"/>
                <w:bCs/>
                <w:sz w:val="22"/>
                <w:szCs w:val="22"/>
              </w:rPr>
              <w:t>Bentuk</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tertulis</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uraian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terstruktur</w:t>
            </w:r>
            <w:proofErr w:type="spellEnd"/>
            <w:r w:rsidRPr="008D2C44">
              <w:rPr>
                <w:rFonts w:asciiTheme="majorHAnsi" w:hAnsiTheme="majorHAnsi"/>
                <w:bCs/>
                <w:sz w:val="22"/>
                <w:szCs w:val="22"/>
              </w:rPr>
              <w:t>/</w:t>
            </w:r>
            <w:proofErr w:type="spellStart"/>
            <w:r w:rsidRPr="008D2C44">
              <w:rPr>
                <w:rFonts w:asciiTheme="majorHAnsi" w:hAnsiTheme="majorHAnsi"/>
                <w:bCs/>
                <w:sz w:val="22"/>
                <w:szCs w:val="22"/>
              </w:rPr>
              <w:t>bebas</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lisan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tanya</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jawab</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diskusi</w:t>
            </w:r>
            <w:proofErr w:type="spellEnd"/>
            <w:r w:rsidRPr="008D2C44">
              <w:rPr>
                <w:rFonts w:asciiTheme="majorHAnsi" w:hAnsiTheme="majorHAnsi"/>
                <w:bCs/>
                <w:sz w:val="22"/>
                <w:szCs w:val="22"/>
              </w:rPr>
              <w:t xml:space="preserve">) </w:t>
            </w:r>
          </w:p>
        </w:tc>
        <w:tc>
          <w:tcPr>
            <w:tcW w:w="2268" w:type="dxa"/>
            <w:gridSpan w:val="3"/>
            <w:shd w:val="clear" w:color="auto" w:fill="auto"/>
          </w:tcPr>
          <w:p w14:paraId="31C21A36" w14:textId="44C4D692" w:rsidR="00C7371E" w:rsidRPr="008D2C44" w:rsidRDefault="00C7371E" w:rsidP="00C7371E">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Kuliah dan </w:t>
            </w:r>
            <w:proofErr w:type="spellStart"/>
            <w:r w:rsidRPr="008D2C44">
              <w:rPr>
                <w:rFonts w:asciiTheme="majorHAnsi" w:hAnsiTheme="majorHAnsi"/>
                <w:bCs/>
                <w:sz w:val="22"/>
                <w:szCs w:val="22"/>
                <w:lang w:eastAsia="id-ID"/>
              </w:rPr>
              <w:t>tanya</w:t>
            </w:r>
            <w:proofErr w:type="spellEnd"/>
            <w:r w:rsidRPr="008D2C44">
              <w:rPr>
                <w:rFonts w:asciiTheme="majorHAnsi" w:hAnsiTheme="majorHAnsi"/>
                <w:bCs/>
                <w:sz w:val="22"/>
                <w:szCs w:val="22"/>
                <w:lang w:eastAsia="id-ID"/>
              </w:rPr>
              <w:t xml:space="preserve"> </w:t>
            </w:r>
            <w:proofErr w:type="spellStart"/>
            <w:r w:rsidRPr="008D2C44">
              <w:rPr>
                <w:rFonts w:asciiTheme="majorHAnsi" w:hAnsiTheme="majorHAnsi"/>
                <w:bCs/>
                <w:sz w:val="22"/>
                <w:szCs w:val="22"/>
                <w:lang w:eastAsia="id-ID"/>
              </w:rPr>
              <w:t>jawab</w:t>
            </w:r>
            <w:proofErr w:type="spellEnd"/>
            <w:r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[Daring: </w:t>
            </w:r>
            <w:r w:rsidRPr="008D2C44">
              <w:rPr>
                <w:rFonts w:asciiTheme="majorHAnsi" w:hAnsiTheme="majorHAnsi"/>
                <w:bCs/>
                <w:sz w:val="22"/>
                <w:szCs w:val="22"/>
                <w:lang w:eastAsia="id-ID"/>
              </w:rPr>
              <w:t>1</w:t>
            </w:r>
            <w:r w:rsidR="00B33389">
              <w:rPr>
                <w:rFonts w:asciiTheme="majorHAnsi" w:hAnsiTheme="majorHAnsi"/>
                <w:bCs/>
                <w:sz w:val="22"/>
                <w:szCs w:val="22"/>
                <w:lang w:val="id-ID" w:eastAsia="id-ID"/>
              </w:rPr>
              <w:t>x (</w:t>
            </w:r>
            <w:r w:rsidR="00B33389">
              <w:rPr>
                <w:rFonts w:asciiTheme="majorHAnsi" w:hAnsiTheme="majorHAnsi"/>
                <w:bCs/>
                <w:sz w:val="22"/>
                <w:szCs w:val="22"/>
                <w:lang w:eastAsia="id-ID"/>
              </w:rPr>
              <w:t>1</w:t>
            </w:r>
            <w:r w:rsidRPr="008D2C44">
              <w:rPr>
                <w:rFonts w:asciiTheme="majorHAnsi" w:hAnsiTheme="majorHAnsi"/>
                <w:bCs/>
                <w:sz w:val="22"/>
                <w:szCs w:val="22"/>
                <w:lang w:val="id-ID" w:eastAsia="id-ID"/>
              </w:rPr>
              <w:t>x50”)]</w:t>
            </w:r>
          </w:p>
          <w:p w14:paraId="7E7458BD" w14:textId="77777777" w:rsidR="00C7371E" w:rsidRPr="008D2C44" w:rsidRDefault="00C7371E" w:rsidP="00C7371E">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w:t>
            </w:r>
            <w:r w:rsidRPr="008D2C44">
              <w:rPr>
                <w:rFonts w:asciiTheme="majorHAnsi" w:hAnsiTheme="majorHAnsi"/>
                <w:bCs/>
                <w:sz w:val="22"/>
                <w:szCs w:val="22"/>
                <w:lang w:val="id-ID" w:eastAsia="id-ID"/>
              </w:rPr>
              <w:t>Tugas: Membuat Makalah BM: (</w:t>
            </w:r>
            <w:r w:rsidRPr="008D2C44">
              <w:rPr>
                <w:rFonts w:asciiTheme="majorHAnsi" w:hAnsiTheme="majorHAnsi"/>
                <w:bCs/>
                <w:sz w:val="22"/>
                <w:szCs w:val="22"/>
                <w:lang w:eastAsia="id-ID"/>
              </w:rPr>
              <w:t>1</w:t>
            </w:r>
            <w:r w:rsidRPr="008D2C44">
              <w:rPr>
                <w:rFonts w:asciiTheme="majorHAnsi" w:hAnsiTheme="majorHAnsi"/>
                <w:bCs/>
                <w:sz w:val="22"/>
                <w:szCs w:val="22"/>
                <w:lang w:val="id-ID" w:eastAsia="id-ID"/>
              </w:rPr>
              <w:t xml:space="preserve"> x (2x50)”)] </w:t>
            </w:r>
          </w:p>
          <w:p w14:paraId="507D43AB" w14:textId="77777777" w:rsidR="00A16079" w:rsidRPr="008D2C44" w:rsidRDefault="00A16079" w:rsidP="00634DFD">
            <w:pPr>
              <w:pStyle w:val="ListParagraph"/>
              <w:ind w:left="0"/>
              <w:rPr>
                <w:rFonts w:asciiTheme="majorHAnsi" w:hAnsiTheme="majorHAnsi"/>
                <w:bCs/>
                <w:sz w:val="22"/>
                <w:szCs w:val="22"/>
                <w:lang w:eastAsia="id-ID"/>
              </w:rPr>
            </w:pPr>
          </w:p>
        </w:tc>
        <w:tc>
          <w:tcPr>
            <w:tcW w:w="3544" w:type="dxa"/>
            <w:gridSpan w:val="4"/>
            <w:shd w:val="clear" w:color="auto" w:fill="auto"/>
          </w:tcPr>
          <w:p w14:paraId="7099DE72" w14:textId="77777777" w:rsidR="00A16079" w:rsidRPr="008D2C44" w:rsidRDefault="00A16079" w:rsidP="005C3329">
            <w:pPr>
              <w:numPr>
                <w:ilvl w:val="0"/>
                <w:numId w:val="23"/>
              </w:numPr>
              <w:tabs>
                <w:tab w:val="clear" w:pos="720"/>
              </w:tabs>
              <w:ind w:left="252" w:hanging="252"/>
              <w:rPr>
                <w:rFonts w:asciiTheme="majorHAnsi" w:hAnsiTheme="majorHAnsi"/>
                <w:bCs/>
                <w:sz w:val="22"/>
                <w:szCs w:val="22"/>
              </w:rPr>
            </w:pPr>
            <w:r w:rsidRPr="008D2C44">
              <w:rPr>
                <w:rFonts w:asciiTheme="majorHAnsi" w:hAnsiTheme="majorHAnsi"/>
                <w:bCs/>
                <w:sz w:val="22"/>
                <w:szCs w:val="22"/>
                <w:lang w:val="id-ID"/>
              </w:rPr>
              <w:t>Pengertian dan landasan hukum zakat</w:t>
            </w:r>
          </w:p>
          <w:p w14:paraId="59F7A7C2" w14:textId="77777777" w:rsidR="00A16079" w:rsidRPr="008D2C44" w:rsidRDefault="00A16079" w:rsidP="00161EE8">
            <w:pPr>
              <w:numPr>
                <w:ilvl w:val="0"/>
                <w:numId w:val="23"/>
              </w:numPr>
              <w:tabs>
                <w:tab w:val="clear" w:pos="720"/>
              </w:tabs>
              <w:ind w:left="252" w:hanging="252"/>
              <w:rPr>
                <w:rFonts w:asciiTheme="majorHAnsi" w:hAnsiTheme="majorHAnsi"/>
                <w:bCs/>
                <w:sz w:val="22"/>
                <w:szCs w:val="22"/>
              </w:rPr>
            </w:pPr>
            <w:r w:rsidRPr="008D2C44">
              <w:rPr>
                <w:rFonts w:asciiTheme="majorHAnsi" w:hAnsiTheme="majorHAnsi"/>
                <w:bCs/>
                <w:sz w:val="22"/>
                <w:szCs w:val="22"/>
                <w:lang w:val="id-ID"/>
              </w:rPr>
              <w:t>Keutamaan zakat</w:t>
            </w:r>
          </w:p>
          <w:p w14:paraId="0CEBB07F" w14:textId="77777777" w:rsidR="00A16079" w:rsidRPr="008D2C44" w:rsidRDefault="00A16079" w:rsidP="00161EE8">
            <w:pPr>
              <w:numPr>
                <w:ilvl w:val="0"/>
                <w:numId w:val="23"/>
              </w:numPr>
              <w:tabs>
                <w:tab w:val="clear" w:pos="720"/>
              </w:tabs>
              <w:ind w:left="252" w:hanging="252"/>
              <w:rPr>
                <w:rFonts w:asciiTheme="majorHAnsi" w:hAnsiTheme="majorHAnsi"/>
                <w:bCs/>
                <w:sz w:val="22"/>
                <w:szCs w:val="22"/>
              </w:rPr>
            </w:pPr>
            <w:r w:rsidRPr="008D2C44">
              <w:rPr>
                <w:rFonts w:asciiTheme="majorHAnsi" w:hAnsiTheme="majorHAnsi"/>
                <w:bCs/>
                <w:sz w:val="22"/>
                <w:szCs w:val="22"/>
                <w:lang w:val="id-ID"/>
              </w:rPr>
              <w:t>Sumber-sumber zakat</w:t>
            </w:r>
          </w:p>
          <w:p w14:paraId="48DEA4A5" w14:textId="77777777" w:rsidR="00A16079" w:rsidRPr="008D2C44" w:rsidRDefault="00A16079" w:rsidP="00161EE8">
            <w:pPr>
              <w:numPr>
                <w:ilvl w:val="0"/>
                <w:numId w:val="23"/>
              </w:numPr>
              <w:tabs>
                <w:tab w:val="clear" w:pos="720"/>
              </w:tabs>
              <w:ind w:left="252" w:hanging="252"/>
              <w:rPr>
                <w:rFonts w:asciiTheme="majorHAnsi" w:hAnsiTheme="majorHAnsi"/>
                <w:bCs/>
                <w:sz w:val="22"/>
                <w:szCs w:val="22"/>
              </w:rPr>
            </w:pPr>
            <w:r w:rsidRPr="008D2C44">
              <w:rPr>
                <w:rFonts w:asciiTheme="majorHAnsi" w:hAnsiTheme="majorHAnsi"/>
                <w:bCs/>
                <w:sz w:val="22"/>
                <w:szCs w:val="22"/>
                <w:lang w:val="id-ID"/>
              </w:rPr>
              <w:t xml:space="preserve">Potensi zakat </w:t>
            </w:r>
          </w:p>
          <w:p w14:paraId="205F23BD" w14:textId="77777777" w:rsidR="00A16079" w:rsidRDefault="00A16079" w:rsidP="00161EE8">
            <w:pPr>
              <w:numPr>
                <w:ilvl w:val="0"/>
                <w:numId w:val="23"/>
              </w:numPr>
              <w:tabs>
                <w:tab w:val="clear" w:pos="720"/>
              </w:tabs>
              <w:ind w:left="252" w:hanging="252"/>
              <w:rPr>
                <w:rFonts w:asciiTheme="majorHAnsi" w:hAnsiTheme="majorHAnsi"/>
                <w:bCs/>
                <w:sz w:val="22"/>
                <w:szCs w:val="22"/>
              </w:rPr>
            </w:pPr>
            <w:r w:rsidRPr="008D2C44">
              <w:rPr>
                <w:rFonts w:asciiTheme="majorHAnsi" w:hAnsiTheme="majorHAnsi"/>
                <w:bCs/>
                <w:sz w:val="22"/>
                <w:szCs w:val="22"/>
                <w:lang w:val="id-ID"/>
              </w:rPr>
              <w:t>Zakat sebagai alat ukur kemakmuran</w:t>
            </w:r>
          </w:p>
          <w:p w14:paraId="130EEA0D" w14:textId="4EDB2078" w:rsidR="00D763FC" w:rsidRPr="008D2C44" w:rsidRDefault="00D763FC" w:rsidP="00161EE8">
            <w:pPr>
              <w:numPr>
                <w:ilvl w:val="0"/>
                <w:numId w:val="23"/>
              </w:numPr>
              <w:tabs>
                <w:tab w:val="clear" w:pos="720"/>
              </w:tabs>
              <w:ind w:left="252" w:hanging="252"/>
              <w:rPr>
                <w:rFonts w:asciiTheme="majorHAnsi" w:hAnsiTheme="majorHAnsi"/>
                <w:bCs/>
                <w:sz w:val="22"/>
                <w:szCs w:val="22"/>
              </w:rPr>
            </w:pPr>
            <w:proofErr w:type="spellStart"/>
            <w:r>
              <w:rPr>
                <w:rFonts w:asciiTheme="majorHAnsi" w:hAnsiTheme="majorHAnsi"/>
                <w:bCs/>
                <w:sz w:val="22"/>
                <w:szCs w:val="22"/>
              </w:rPr>
              <w:t>Instrumen</w:t>
            </w:r>
            <w:proofErr w:type="spellEnd"/>
            <w:r>
              <w:rPr>
                <w:rFonts w:asciiTheme="majorHAnsi" w:hAnsiTheme="majorHAnsi"/>
                <w:bCs/>
                <w:sz w:val="22"/>
                <w:szCs w:val="22"/>
              </w:rPr>
              <w:t xml:space="preserve"> zakat </w:t>
            </w:r>
            <w:proofErr w:type="spellStart"/>
            <w:r>
              <w:rPr>
                <w:rFonts w:asciiTheme="majorHAnsi" w:hAnsiTheme="majorHAnsi"/>
                <w:bCs/>
                <w:sz w:val="22"/>
                <w:szCs w:val="22"/>
              </w:rPr>
              <w:t>sebagai</w:t>
            </w:r>
            <w:proofErr w:type="spellEnd"/>
            <w:r>
              <w:rPr>
                <w:rFonts w:asciiTheme="majorHAnsi" w:hAnsiTheme="majorHAnsi"/>
                <w:bCs/>
                <w:sz w:val="22"/>
                <w:szCs w:val="22"/>
              </w:rPr>
              <w:t xml:space="preserve"> </w:t>
            </w:r>
            <w:proofErr w:type="spellStart"/>
            <w:r>
              <w:rPr>
                <w:rFonts w:asciiTheme="majorHAnsi" w:hAnsiTheme="majorHAnsi"/>
                <w:bCs/>
                <w:sz w:val="22"/>
                <w:szCs w:val="22"/>
              </w:rPr>
              <w:t>pendapatan</w:t>
            </w:r>
            <w:proofErr w:type="spellEnd"/>
            <w:r>
              <w:rPr>
                <w:rFonts w:asciiTheme="majorHAnsi" w:hAnsiTheme="majorHAnsi"/>
                <w:bCs/>
                <w:sz w:val="22"/>
                <w:szCs w:val="22"/>
              </w:rPr>
              <w:t xml:space="preserve"> </w:t>
            </w:r>
            <w:proofErr w:type="spellStart"/>
            <w:r>
              <w:rPr>
                <w:rFonts w:asciiTheme="majorHAnsi" w:hAnsiTheme="majorHAnsi"/>
                <w:bCs/>
                <w:sz w:val="22"/>
                <w:szCs w:val="22"/>
              </w:rPr>
              <w:t>dan</w:t>
            </w:r>
            <w:proofErr w:type="spellEnd"/>
            <w:r>
              <w:rPr>
                <w:rFonts w:asciiTheme="majorHAnsi" w:hAnsiTheme="majorHAnsi"/>
                <w:bCs/>
                <w:sz w:val="22"/>
                <w:szCs w:val="22"/>
              </w:rPr>
              <w:t xml:space="preserve"> </w:t>
            </w:r>
            <w:proofErr w:type="spellStart"/>
            <w:r>
              <w:rPr>
                <w:rFonts w:asciiTheme="majorHAnsi" w:hAnsiTheme="majorHAnsi"/>
                <w:bCs/>
                <w:sz w:val="22"/>
                <w:szCs w:val="22"/>
              </w:rPr>
              <w:t>pengeluaran</w:t>
            </w:r>
            <w:proofErr w:type="spellEnd"/>
            <w:r>
              <w:rPr>
                <w:rFonts w:asciiTheme="majorHAnsi" w:hAnsiTheme="majorHAnsi"/>
                <w:bCs/>
                <w:sz w:val="22"/>
                <w:szCs w:val="22"/>
              </w:rPr>
              <w:t xml:space="preserve"> </w:t>
            </w:r>
            <w:proofErr w:type="spellStart"/>
            <w:r>
              <w:rPr>
                <w:rFonts w:asciiTheme="majorHAnsi" w:hAnsiTheme="majorHAnsi"/>
                <w:bCs/>
                <w:sz w:val="22"/>
                <w:szCs w:val="22"/>
              </w:rPr>
              <w:t>negara</w:t>
            </w:r>
            <w:proofErr w:type="spellEnd"/>
          </w:p>
          <w:p w14:paraId="7CEABC4F" w14:textId="77777777" w:rsidR="00A16079" w:rsidRPr="008D2C44" w:rsidRDefault="00A16079" w:rsidP="00161EE8">
            <w:pPr>
              <w:ind w:left="252"/>
              <w:rPr>
                <w:rFonts w:asciiTheme="majorHAnsi" w:hAnsiTheme="majorHAnsi"/>
                <w:bCs/>
                <w:sz w:val="22"/>
                <w:szCs w:val="22"/>
              </w:rPr>
            </w:pPr>
          </w:p>
        </w:tc>
        <w:tc>
          <w:tcPr>
            <w:tcW w:w="1134" w:type="dxa"/>
            <w:shd w:val="clear" w:color="auto" w:fill="auto"/>
          </w:tcPr>
          <w:p w14:paraId="54471ACF" w14:textId="77777777" w:rsidR="00A16079" w:rsidRPr="008D2C44" w:rsidRDefault="00143B1A" w:rsidP="0073441A">
            <w:pPr>
              <w:jc w:val="center"/>
              <w:rPr>
                <w:rFonts w:asciiTheme="majorHAnsi" w:hAnsiTheme="majorHAnsi"/>
                <w:bCs/>
                <w:sz w:val="22"/>
                <w:szCs w:val="22"/>
                <w:lang w:eastAsia="id-ID"/>
              </w:rPr>
            </w:pPr>
            <w:r w:rsidRPr="008D2C44">
              <w:rPr>
                <w:rFonts w:asciiTheme="majorHAnsi" w:hAnsiTheme="majorHAnsi"/>
                <w:bCs/>
                <w:sz w:val="22"/>
                <w:szCs w:val="22"/>
                <w:lang w:eastAsia="id-ID"/>
              </w:rPr>
              <w:t>2</w:t>
            </w:r>
            <w:r w:rsidR="00A16079" w:rsidRPr="008D2C44">
              <w:rPr>
                <w:rFonts w:asciiTheme="majorHAnsi" w:hAnsiTheme="majorHAnsi"/>
                <w:bCs/>
                <w:sz w:val="22"/>
                <w:szCs w:val="22"/>
                <w:lang w:eastAsia="id-ID"/>
              </w:rPr>
              <w:t>%</w:t>
            </w:r>
          </w:p>
        </w:tc>
      </w:tr>
      <w:tr w:rsidR="00A16079" w:rsidRPr="008D2C44" w14:paraId="04B6A36F" w14:textId="77777777" w:rsidTr="00095A83">
        <w:tc>
          <w:tcPr>
            <w:tcW w:w="738" w:type="dxa"/>
            <w:shd w:val="clear" w:color="auto" w:fill="auto"/>
          </w:tcPr>
          <w:p w14:paraId="0E1AB2ED" w14:textId="77777777" w:rsidR="00A16079" w:rsidRPr="008D2C44" w:rsidRDefault="00A16079" w:rsidP="0065586B">
            <w:pPr>
              <w:ind w:left="-90" w:right="-108"/>
              <w:jc w:val="center"/>
              <w:rPr>
                <w:rFonts w:asciiTheme="majorHAnsi" w:hAnsiTheme="majorHAnsi"/>
                <w:bCs/>
                <w:sz w:val="22"/>
                <w:szCs w:val="22"/>
                <w:lang w:val="id-ID" w:eastAsia="id-ID"/>
              </w:rPr>
            </w:pPr>
            <w:r w:rsidRPr="008D2C44">
              <w:rPr>
                <w:rFonts w:asciiTheme="majorHAnsi" w:hAnsiTheme="majorHAnsi"/>
                <w:bCs/>
                <w:sz w:val="22"/>
                <w:szCs w:val="22"/>
                <w:lang w:val="id-ID" w:eastAsia="id-ID"/>
              </w:rPr>
              <w:t>11</w:t>
            </w:r>
          </w:p>
        </w:tc>
        <w:tc>
          <w:tcPr>
            <w:tcW w:w="2520" w:type="dxa"/>
            <w:gridSpan w:val="4"/>
            <w:shd w:val="clear" w:color="auto" w:fill="auto"/>
          </w:tcPr>
          <w:p w14:paraId="314EF61B" w14:textId="77777777" w:rsidR="00A16079" w:rsidRPr="008D2C44" w:rsidRDefault="00A16079" w:rsidP="00143B1A">
            <w:pPr>
              <w:tabs>
                <w:tab w:val="left" w:pos="3600"/>
              </w:tabs>
              <w:rPr>
                <w:rFonts w:asciiTheme="majorHAnsi" w:hAnsiTheme="majorHAnsi"/>
                <w:bCs/>
                <w:sz w:val="22"/>
                <w:szCs w:val="22"/>
                <w:lang w:val="id-ID"/>
              </w:rPr>
            </w:pPr>
            <w:proofErr w:type="spellStart"/>
            <w:r w:rsidRPr="008D2C44">
              <w:rPr>
                <w:rFonts w:asciiTheme="majorHAnsi" w:hAnsiTheme="majorHAnsi"/>
                <w:bCs/>
                <w:sz w:val="22"/>
                <w:szCs w:val="22"/>
              </w:rPr>
              <w:t>Mahasiswa</w:t>
            </w:r>
            <w:proofErr w:type="spellEnd"/>
            <w:r w:rsidRPr="008D2C44">
              <w:rPr>
                <w:rFonts w:asciiTheme="majorHAnsi" w:hAnsiTheme="majorHAnsi"/>
                <w:bCs/>
                <w:sz w:val="22"/>
                <w:szCs w:val="22"/>
                <w:lang w:val="id-ID"/>
              </w:rPr>
              <w:t xml:space="preserve"> mampu menganalisis tentang kebijakan utang dan investasi terhadap pembangunan dalam ekonomi Islam </w:t>
            </w:r>
          </w:p>
        </w:tc>
        <w:tc>
          <w:tcPr>
            <w:tcW w:w="1699" w:type="dxa"/>
            <w:gridSpan w:val="3"/>
            <w:shd w:val="clear" w:color="auto" w:fill="auto"/>
          </w:tcPr>
          <w:p w14:paraId="3D4432A4" w14:textId="77777777" w:rsidR="00A16079" w:rsidRPr="008D2C44" w:rsidRDefault="00A16079" w:rsidP="00143B1A">
            <w:pPr>
              <w:tabs>
                <w:tab w:val="left" w:pos="3600"/>
              </w:tabs>
              <w:rPr>
                <w:rFonts w:asciiTheme="majorHAnsi" w:hAnsiTheme="majorHAnsi"/>
                <w:bCs/>
                <w:sz w:val="22"/>
                <w:szCs w:val="22"/>
                <w:lang w:val="id-ID"/>
              </w:rPr>
            </w:pPr>
            <w:proofErr w:type="spellStart"/>
            <w:r w:rsidRPr="008D2C44">
              <w:rPr>
                <w:rFonts w:asciiTheme="majorHAnsi" w:hAnsiTheme="majorHAnsi"/>
                <w:bCs/>
                <w:sz w:val="22"/>
                <w:szCs w:val="22"/>
              </w:rPr>
              <w:t>Ketepatan</w:t>
            </w:r>
            <w:proofErr w:type="spellEnd"/>
            <w:r w:rsidRPr="008D2C44">
              <w:rPr>
                <w:rFonts w:asciiTheme="majorHAnsi" w:hAnsiTheme="majorHAnsi"/>
                <w:bCs/>
                <w:sz w:val="22"/>
                <w:szCs w:val="22"/>
              </w:rPr>
              <w:t xml:space="preserve"> </w:t>
            </w:r>
            <w:r w:rsidRPr="008D2C44">
              <w:rPr>
                <w:rFonts w:asciiTheme="majorHAnsi" w:hAnsiTheme="majorHAnsi"/>
                <w:bCs/>
                <w:sz w:val="22"/>
                <w:szCs w:val="22"/>
                <w:lang w:val="id-ID"/>
              </w:rPr>
              <w:t xml:space="preserve">dalam </w:t>
            </w:r>
            <w:proofErr w:type="spellStart"/>
            <w:r w:rsidR="00143B1A" w:rsidRPr="008D2C44">
              <w:rPr>
                <w:rFonts w:asciiTheme="majorHAnsi" w:hAnsiTheme="majorHAnsi"/>
                <w:bCs/>
                <w:sz w:val="22"/>
                <w:szCs w:val="22"/>
              </w:rPr>
              <w:t>menganalisis</w:t>
            </w:r>
            <w:proofErr w:type="spellEnd"/>
            <w:r w:rsidR="00143B1A" w:rsidRPr="008D2C44">
              <w:rPr>
                <w:rFonts w:asciiTheme="majorHAnsi" w:hAnsiTheme="majorHAnsi"/>
                <w:bCs/>
                <w:sz w:val="22"/>
                <w:szCs w:val="22"/>
              </w:rPr>
              <w:t xml:space="preserve"> </w:t>
            </w:r>
            <w:r w:rsidRPr="008D2C44">
              <w:rPr>
                <w:rFonts w:asciiTheme="majorHAnsi" w:hAnsiTheme="majorHAnsi"/>
                <w:bCs/>
                <w:sz w:val="22"/>
                <w:szCs w:val="22"/>
                <w:lang w:val="id-ID"/>
              </w:rPr>
              <w:t xml:space="preserve">tentang kebijakan utang dan investasi </w:t>
            </w:r>
          </w:p>
        </w:tc>
        <w:tc>
          <w:tcPr>
            <w:tcW w:w="1955" w:type="dxa"/>
            <w:gridSpan w:val="2"/>
            <w:shd w:val="clear" w:color="auto" w:fill="auto"/>
          </w:tcPr>
          <w:p w14:paraId="7C578655" w14:textId="77777777" w:rsidR="00A16079" w:rsidRPr="008D2C44" w:rsidRDefault="00A16079" w:rsidP="00252DC4">
            <w:pPr>
              <w:rPr>
                <w:rFonts w:asciiTheme="majorHAnsi" w:hAnsiTheme="majorHAnsi"/>
                <w:bCs/>
                <w:sz w:val="22"/>
                <w:szCs w:val="22"/>
              </w:rPr>
            </w:pPr>
            <w:r w:rsidRPr="008D2C44">
              <w:rPr>
                <w:rFonts w:asciiTheme="majorHAnsi" w:hAnsiTheme="majorHAnsi"/>
                <w:bCs/>
                <w:sz w:val="22"/>
                <w:szCs w:val="22"/>
                <w:lang w:val="id-ID"/>
              </w:rPr>
              <w:t>Kr</w:t>
            </w:r>
            <w:r w:rsidRPr="008D2C44">
              <w:rPr>
                <w:rFonts w:asciiTheme="majorHAnsi" w:hAnsiTheme="majorHAnsi"/>
                <w:bCs/>
                <w:sz w:val="22"/>
                <w:szCs w:val="22"/>
              </w:rPr>
              <w:t>i</w:t>
            </w:r>
            <w:r w:rsidRPr="008D2C44">
              <w:rPr>
                <w:rFonts w:asciiTheme="majorHAnsi" w:hAnsiTheme="majorHAnsi"/>
                <w:bCs/>
                <w:sz w:val="22"/>
                <w:szCs w:val="22"/>
                <w:lang w:val="id-ID"/>
              </w:rPr>
              <w:t xml:space="preserve">teria : </w:t>
            </w:r>
            <w:r w:rsidRPr="008D2C44">
              <w:rPr>
                <w:rFonts w:asciiTheme="majorHAnsi" w:hAnsiTheme="majorHAnsi"/>
                <w:bCs/>
                <w:sz w:val="22"/>
                <w:szCs w:val="22"/>
              </w:rPr>
              <w:t>k</w:t>
            </w:r>
            <w:r w:rsidRPr="008D2C44">
              <w:rPr>
                <w:rFonts w:asciiTheme="majorHAnsi" w:hAnsiTheme="majorHAnsi"/>
                <w:bCs/>
                <w:sz w:val="22"/>
                <w:szCs w:val="22"/>
                <w:lang w:val="id-ID"/>
              </w:rPr>
              <w:t xml:space="preserve">etepatan </w:t>
            </w:r>
            <w:proofErr w:type="spellStart"/>
            <w:r w:rsidRPr="008D2C44">
              <w:rPr>
                <w:rFonts w:asciiTheme="majorHAnsi" w:hAnsiTheme="majorHAnsi"/>
                <w:bCs/>
                <w:sz w:val="22"/>
                <w:szCs w:val="22"/>
              </w:rPr>
              <w:t>dalam</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menjawab</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(minimal 80% </w:t>
            </w:r>
            <w:proofErr w:type="spellStart"/>
            <w:r w:rsidRPr="008D2C44">
              <w:rPr>
                <w:rFonts w:asciiTheme="majorHAnsi" w:hAnsiTheme="majorHAnsi"/>
                <w:bCs/>
                <w:sz w:val="22"/>
                <w:szCs w:val="22"/>
              </w:rPr>
              <w:t>benar</w:t>
            </w:r>
            <w:proofErr w:type="spellEnd"/>
            <w:r w:rsidRPr="008D2C44">
              <w:rPr>
                <w:rFonts w:asciiTheme="majorHAnsi" w:hAnsiTheme="majorHAnsi"/>
                <w:bCs/>
                <w:sz w:val="22"/>
                <w:szCs w:val="22"/>
              </w:rPr>
              <w:t>)</w:t>
            </w:r>
          </w:p>
          <w:p w14:paraId="44C95307" w14:textId="77777777" w:rsidR="00A16079" w:rsidRPr="008D2C44" w:rsidRDefault="00A16079" w:rsidP="00252DC4">
            <w:pPr>
              <w:rPr>
                <w:rFonts w:asciiTheme="majorHAnsi" w:hAnsiTheme="majorHAnsi"/>
                <w:bCs/>
                <w:sz w:val="22"/>
                <w:szCs w:val="22"/>
                <w:lang w:val="id-ID"/>
              </w:rPr>
            </w:pPr>
            <w:proofErr w:type="spellStart"/>
            <w:r w:rsidRPr="008D2C44">
              <w:rPr>
                <w:rFonts w:asciiTheme="majorHAnsi" w:hAnsiTheme="majorHAnsi"/>
                <w:bCs/>
                <w:sz w:val="22"/>
                <w:szCs w:val="22"/>
              </w:rPr>
              <w:t>Bentuk</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tertulis</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uraian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lastRenderedPageBreak/>
              <w:t>terstruktur</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lisan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tanya</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jawab</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diskusi</w:t>
            </w:r>
            <w:proofErr w:type="spellEnd"/>
            <w:r w:rsidRPr="008D2C44">
              <w:rPr>
                <w:rFonts w:asciiTheme="majorHAnsi" w:hAnsiTheme="majorHAnsi"/>
                <w:bCs/>
                <w:sz w:val="22"/>
                <w:szCs w:val="22"/>
              </w:rPr>
              <w:t>)</w:t>
            </w:r>
          </w:p>
        </w:tc>
        <w:tc>
          <w:tcPr>
            <w:tcW w:w="2268" w:type="dxa"/>
            <w:gridSpan w:val="3"/>
            <w:shd w:val="clear" w:color="auto" w:fill="auto"/>
          </w:tcPr>
          <w:p w14:paraId="7A831FF6" w14:textId="19FA9584" w:rsidR="00C7371E" w:rsidRPr="008D2C44" w:rsidRDefault="00C7371E" w:rsidP="00B33389">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lastRenderedPageBreak/>
              <w:t xml:space="preserve">- </w:t>
            </w:r>
            <w:r w:rsidRPr="008D2C44">
              <w:rPr>
                <w:rFonts w:asciiTheme="majorHAnsi" w:hAnsiTheme="majorHAnsi"/>
                <w:bCs/>
                <w:sz w:val="22"/>
                <w:szCs w:val="22"/>
                <w:lang w:val="id-ID" w:eastAsia="id-ID"/>
              </w:rPr>
              <w:t xml:space="preserve">Kuliah dan </w:t>
            </w:r>
            <w:proofErr w:type="spellStart"/>
            <w:r w:rsidRPr="008D2C44">
              <w:rPr>
                <w:rFonts w:asciiTheme="majorHAnsi" w:hAnsiTheme="majorHAnsi"/>
                <w:bCs/>
                <w:sz w:val="22"/>
                <w:szCs w:val="22"/>
                <w:lang w:eastAsia="id-ID"/>
              </w:rPr>
              <w:t>tanya</w:t>
            </w:r>
            <w:proofErr w:type="spellEnd"/>
            <w:r w:rsidRPr="008D2C44">
              <w:rPr>
                <w:rFonts w:asciiTheme="majorHAnsi" w:hAnsiTheme="majorHAnsi"/>
                <w:bCs/>
                <w:sz w:val="22"/>
                <w:szCs w:val="22"/>
                <w:lang w:eastAsia="id-ID"/>
              </w:rPr>
              <w:t xml:space="preserve"> </w:t>
            </w:r>
            <w:proofErr w:type="spellStart"/>
            <w:r w:rsidRPr="008D2C44">
              <w:rPr>
                <w:rFonts w:asciiTheme="majorHAnsi" w:hAnsiTheme="majorHAnsi"/>
                <w:bCs/>
                <w:sz w:val="22"/>
                <w:szCs w:val="22"/>
                <w:lang w:eastAsia="id-ID"/>
              </w:rPr>
              <w:t>jawab</w:t>
            </w:r>
            <w:proofErr w:type="spellEnd"/>
            <w:r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[Daring: </w:t>
            </w:r>
            <w:r w:rsidRPr="008D2C44">
              <w:rPr>
                <w:rFonts w:asciiTheme="majorHAnsi" w:hAnsiTheme="majorHAnsi"/>
                <w:bCs/>
                <w:sz w:val="22"/>
                <w:szCs w:val="22"/>
                <w:lang w:eastAsia="id-ID"/>
              </w:rPr>
              <w:t>1</w:t>
            </w:r>
            <w:r w:rsidRPr="008D2C44">
              <w:rPr>
                <w:rFonts w:asciiTheme="majorHAnsi" w:hAnsiTheme="majorHAnsi"/>
                <w:bCs/>
                <w:sz w:val="22"/>
                <w:szCs w:val="22"/>
                <w:lang w:val="id-ID" w:eastAsia="id-ID"/>
              </w:rPr>
              <w:t>x (</w:t>
            </w:r>
            <w:r w:rsidR="00B33389">
              <w:rPr>
                <w:rFonts w:asciiTheme="majorHAnsi" w:hAnsiTheme="majorHAnsi"/>
                <w:bCs/>
                <w:sz w:val="22"/>
                <w:szCs w:val="22"/>
                <w:lang w:eastAsia="id-ID"/>
              </w:rPr>
              <w:t>1</w:t>
            </w:r>
            <w:r w:rsidRPr="008D2C44">
              <w:rPr>
                <w:rFonts w:asciiTheme="majorHAnsi" w:hAnsiTheme="majorHAnsi"/>
                <w:bCs/>
                <w:sz w:val="22"/>
                <w:szCs w:val="22"/>
                <w:lang w:val="id-ID" w:eastAsia="id-ID"/>
              </w:rPr>
              <w:t>x50”)]</w:t>
            </w:r>
          </w:p>
          <w:p w14:paraId="136E1A34" w14:textId="77777777" w:rsidR="00C7371E" w:rsidRPr="008D2C44" w:rsidRDefault="00C7371E" w:rsidP="00C7371E">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w:t>
            </w:r>
            <w:r w:rsidRPr="008D2C44">
              <w:rPr>
                <w:rFonts w:asciiTheme="majorHAnsi" w:hAnsiTheme="majorHAnsi"/>
                <w:bCs/>
                <w:sz w:val="22"/>
                <w:szCs w:val="22"/>
                <w:lang w:val="id-ID" w:eastAsia="id-ID"/>
              </w:rPr>
              <w:t>Tugas: Membuat Makalah BM: (</w:t>
            </w:r>
            <w:r w:rsidRPr="008D2C44">
              <w:rPr>
                <w:rFonts w:asciiTheme="majorHAnsi" w:hAnsiTheme="majorHAnsi"/>
                <w:bCs/>
                <w:sz w:val="22"/>
                <w:szCs w:val="22"/>
                <w:lang w:eastAsia="id-ID"/>
              </w:rPr>
              <w:t>1</w:t>
            </w:r>
            <w:r w:rsidRPr="008D2C44">
              <w:rPr>
                <w:rFonts w:asciiTheme="majorHAnsi" w:hAnsiTheme="majorHAnsi"/>
                <w:bCs/>
                <w:sz w:val="22"/>
                <w:szCs w:val="22"/>
                <w:lang w:val="id-ID" w:eastAsia="id-ID"/>
              </w:rPr>
              <w:t xml:space="preserve"> x (2x50)”)] </w:t>
            </w:r>
          </w:p>
          <w:p w14:paraId="01EFFDDC" w14:textId="77777777" w:rsidR="00A16079" w:rsidRPr="008D2C44" w:rsidRDefault="00A16079" w:rsidP="00634DFD">
            <w:pPr>
              <w:pStyle w:val="ListParagraph"/>
              <w:ind w:left="0"/>
              <w:rPr>
                <w:rFonts w:asciiTheme="majorHAnsi" w:hAnsiTheme="majorHAnsi"/>
                <w:bCs/>
                <w:sz w:val="22"/>
                <w:szCs w:val="22"/>
                <w:lang w:eastAsia="id-ID"/>
              </w:rPr>
            </w:pPr>
          </w:p>
        </w:tc>
        <w:tc>
          <w:tcPr>
            <w:tcW w:w="3544" w:type="dxa"/>
            <w:gridSpan w:val="4"/>
            <w:shd w:val="clear" w:color="auto" w:fill="auto"/>
          </w:tcPr>
          <w:p w14:paraId="6EEA808A" w14:textId="77777777" w:rsidR="00A16079" w:rsidRPr="008D2C44" w:rsidRDefault="00A16079" w:rsidP="005C3329">
            <w:pPr>
              <w:numPr>
                <w:ilvl w:val="0"/>
                <w:numId w:val="24"/>
              </w:numPr>
              <w:tabs>
                <w:tab w:val="clear" w:pos="720"/>
              </w:tabs>
              <w:ind w:left="252" w:hanging="252"/>
              <w:rPr>
                <w:rFonts w:asciiTheme="majorHAnsi" w:hAnsiTheme="majorHAnsi"/>
                <w:bCs/>
                <w:sz w:val="22"/>
                <w:szCs w:val="22"/>
              </w:rPr>
            </w:pPr>
            <w:r w:rsidRPr="008D2C44">
              <w:rPr>
                <w:rFonts w:asciiTheme="majorHAnsi" w:hAnsiTheme="majorHAnsi"/>
                <w:bCs/>
                <w:sz w:val="22"/>
                <w:szCs w:val="22"/>
                <w:lang w:val="id-ID"/>
              </w:rPr>
              <w:t xml:space="preserve">Konsep dasar utang dalam ekonomi Islam </w:t>
            </w:r>
          </w:p>
          <w:p w14:paraId="35522100" w14:textId="77777777" w:rsidR="00A16079" w:rsidRPr="008D2C44" w:rsidRDefault="00A16079" w:rsidP="005C3329">
            <w:pPr>
              <w:numPr>
                <w:ilvl w:val="0"/>
                <w:numId w:val="24"/>
              </w:numPr>
              <w:tabs>
                <w:tab w:val="clear" w:pos="720"/>
              </w:tabs>
              <w:ind w:left="252" w:hanging="252"/>
              <w:rPr>
                <w:rFonts w:asciiTheme="majorHAnsi" w:hAnsiTheme="majorHAnsi"/>
                <w:bCs/>
                <w:sz w:val="22"/>
                <w:szCs w:val="22"/>
              </w:rPr>
            </w:pPr>
            <w:r w:rsidRPr="008D2C44">
              <w:rPr>
                <w:rFonts w:asciiTheme="majorHAnsi" w:hAnsiTheme="majorHAnsi"/>
                <w:bCs/>
                <w:sz w:val="22"/>
                <w:szCs w:val="22"/>
                <w:lang w:val="id-ID"/>
              </w:rPr>
              <w:t xml:space="preserve">Utang negara dalam perspektif ekonomi Islam </w:t>
            </w:r>
          </w:p>
          <w:p w14:paraId="2AC8D8F0" w14:textId="77777777" w:rsidR="00A16079" w:rsidRPr="008D2C44" w:rsidRDefault="00A16079" w:rsidP="005C3329">
            <w:pPr>
              <w:numPr>
                <w:ilvl w:val="0"/>
                <w:numId w:val="24"/>
              </w:numPr>
              <w:tabs>
                <w:tab w:val="clear" w:pos="720"/>
              </w:tabs>
              <w:ind w:left="252" w:hanging="252"/>
              <w:rPr>
                <w:rFonts w:asciiTheme="majorHAnsi" w:hAnsiTheme="majorHAnsi"/>
                <w:bCs/>
                <w:sz w:val="22"/>
                <w:szCs w:val="22"/>
              </w:rPr>
            </w:pPr>
            <w:r w:rsidRPr="008D2C44">
              <w:rPr>
                <w:rFonts w:asciiTheme="majorHAnsi" w:hAnsiTheme="majorHAnsi"/>
                <w:bCs/>
                <w:sz w:val="22"/>
                <w:szCs w:val="22"/>
                <w:lang w:val="id-ID"/>
              </w:rPr>
              <w:t>Kasus utang negara Indonesia</w:t>
            </w:r>
          </w:p>
          <w:p w14:paraId="76374427" w14:textId="77777777" w:rsidR="00A16079" w:rsidRPr="008D2C44" w:rsidRDefault="00A16079" w:rsidP="005C3329">
            <w:pPr>
              <w:numPr>
                <w:ilvl w:val="0"/>
                <w:numId w:val="24"/>
              </w:numPr>
              <w:tabs>
                <w:tab w:val="clear" w:pos="720"/>
              </w:tabs>
              <w:ind w:left="252" w:hanging="252"/>
              <w:rPr>
                <w:rFonts w:asciiTheme="majorHAnsi" w:hAnsiTheme="majorHAnsi"/>
                <w:bCs/>
                <w:sz w:val="22"/>
                <w:szCs w:val="22"/>
              </w:rPr>
            </w:pPr>
            <w:r w:rsidRPr="008D2C44">
              <w:rPr>
                <w:rFonts w:asciiTheme="majorHAnsi" w:hAnsiTheme="majorHAnsi"/>
                <w:bCs/>
                <w:sz w:val="22"/>
                <w:szCs w:val="22"/>
                <w:lang w:val="id-ID"/>
              </w:rPr>
              <w:t xml:space="preserve">Analisisis dampak, resiko dan bahaya utang </w:t>
            </w:r>
          </w:p>
          <w:p w14:paraId="413E8B9F" w14:textId="77777777" w:rsidR="00A16079" w:rsidRPr="008D2C44" w:rsidRDefault="00A16079" w:rsidP="009B2E56">
            <w:pPr>
              <w:numPr>
                <w:ilvl w:val="0"/>
                <w:numId w:val="24"/>
              </w:numPr>
              <w:tabs>
                <w:tab w:val="clear" w:pos="720"/>
              </w:tabs>
              <w:ind w:left="252" w:hanging="252"/>
              <w:rPr>
                <w:rFonts w:asciiTheme="majorHAnsi" w:hAnsiTheme="majorHAnsi"/>
                <w:bCs/>
                <w:sz w:val="22"/>
                <w:szCs w:val="22"/>
              </w:rPr>
            </w:pPr>
            <w:r w:rsidRPr="008D2C44">
              <w:rPr>
                <w:rFonts w:asciiTheme="majorHAnsi" w:hAnsiTheme="majorHAnsi"/>
                <w:bCs/>
                <w:sz w:val="22"/>
                <w:szCs w:val="22"/>
                <w:lang w:val="id-ID"/>
              </w:rPr>
              <w:lastRenderedPageBreak/>
              <w:t xml:space="preserve">Solusi terhadap utang </w:t>
            </w:r>
          </w:p>
        </w:tc>
        <w:tc>
          <w:tcPr>
            <w:tcW w:w="1134" w:type="dxa"/>
            <w:shd w:val="clear" w:color="auto" w:fill="auto"/>
          </w:tcPr>
          <w:p w14:paraId="177F2B8E" w14:textId="77777777" w:rsidR="00A16079" w:rsidRPr="008D2C44" w:rsidRDefault="00143B1A" w:rsidP="0065586B">
            <w:pPr>
              <w:jc w:val="center"/>
              <w:rPr>
                <w:rFonts w:asciiTheme="majorHAnsi" w:hAnsiTheme="majorHAnsi"/>
                <w:bCs/>
                <w:sz w:val="22"/>
                <w:szCs w:val="22"/>
                <w:lang w:eastAsia="id-ID"/>
              </w:rPr>
            </w:pPr>
            <w:r w:rsidRPr="008D2C44">
              <w:rPr>
                <w:rFonts w:asciiTheme="majorHAnsi" w:hAnsiTheme="majorHAnsi"/>
                <w:bCs/>
                <w:sz w:val="22"/>
                <w:szCs w:val="22"/>
                <w:lang w:eastAsia="id-ID"/>
              </w:rPr>
              <w:lastRenderedPageBreak/>
              <w:t>2</w:t>
            </w:r>
            <w:r w:rsidR="00A16079" w:rsidRPr="008D2C44">
              <w:rPr>
                <w:rFonts w:asciiTheme="majorHAnsi" w:hAnsiTheme="majorHAnsi"/>
                <w:bCs/>
                <w:sz w:val="22"/>
                <w:szCs w:val="22"/>
                <w:lang w:eastAsia="id-ID"/>
              </w:rPr>
              <w:t>%</w:t>
            </w:r>
          </w:p>
        </w:tc>
      </w:tr>
      <w:tr w:rsidR="00A16079" w:rsidRPr="008D2C44" w14:paraId="22FACF7F" w14:textId="77777777" w:rsidTr="00095A83">
        <w:tc>
          <w:tcPr>
            <w:tcW w:w="738" w:type="dxa"/>
            <w:shd w:val="clear" w:color="auto" w:fill="auto"/>
          </w:tcPr>
          <w:p w14:paraId="6DA87951" w14:textId="77777777" w:rsidR="00A16079" w:rsidRPr="008D2C44" w:rsidRDefault="00A16079" w:rsidP="0065586B">
            <w:pPr>
              <w:ind w:right="-108"/>
              <w:jc w:val="center"/>
              <w:rPr>
                <w:rFonts w:asciiTheme="majorHAnsi" w:hAnsiTheme="majorHAnsi"/>
                <w:bCs/>
                <w:sz w:val="22"/>
                <w:szCs w:val="22"/>
                <w:lang w:val="id-ID" w:eastAsia="id-ID"/>
              </w:rPr>
            </w:pPr>
            <w:r w:rsidRPr="008D2C44">
              <w:rPr>
                <w:rFonts w:asciiTheme="majorHAnsi" w:hAnsiTheme="majorHAnsi"/>
                <w:bCs/>
                <w:sz w:val="22"/>
                <w:szCs w:val="22"/>
                <w:lang w:val="id-ID" w:eastAsia="id-ID"/>
              </w:rPr>
              <w:lastRenderedPageBreak/>
              <w:t>12</w:t>
            </w:r>
          </w:p>
        </w:tc>
        <w:tc>
          <w:tcPr>
            <w:tcW w:w="2520" w:type="dxa"/>
            <w:gridSpan w:val="4"/>
            <w:shd w:val="clear" w:color="auto" w:fill="auto"/>
          </w:tcPr>
          <w:p w14:paraId="734307C4" w14:textId="77777777" w:rsidR="00A16079" w:rsidRPr="008D2C44" w:rsidRDefault="00A16079" w:rsidP="00143B1A">
            <w:pPr>
              <w:tabs>
                <w:tab w:val="left" w:pos="3600"/>
              </w:tabs>
              <w:rPr>
                <w:rFonts w:asciiTheme="majorHAnsi" w:hAnsiTheme="majorHAnsi"/>
                <w:bCs/>
                <w:sz w:val="22"/>
                <w:szCs w:val="22"/>
                <w:lang w:val="id-ID"/>
              </w:rPr>
            </w:pPr>
            <w:r w:rsidRPr="008D2C44">
              <w:rPr>
                <w:rFonts w:asciiTheme="majorHAnsi" w:hAnsiTheme="majorHAnsi"/>
                <w:bCs/>
                <w:sz w:val="22"/>
                <w:szCs w:val="22"/>
                <w:lang w:val="id-ID"/>
              </w:rPr>
              <w:t xml:space="preserve">Mahasiswa mampu  </w:t>
            </w:r>
            <w:proofErr w:type="spellStart"/>
            <w:r w:rsidR="00143B1A" w:rsidRPr="008D2C44">
              <w:rPr>
                <w:rFonts w:asciiTheme="majorHAnsi" w:hAnsiTheme="majorHAnsi"/>
                <w:bCs/>
                <w:sz w:val="22"/>
                <w:szCs w:val="22"/>
              </w:rPr>
              <w:t>menganalisis</w:t>
            </w:r>
            <w:proofErr w:type="spellEnd"/>
            <w:r w:rsidR="00143B1A" w:rsidRPr="008D2C44">
              <w:rPr>
                <w:rFonts w:asciiTheme="majorHAnsi" w:hAnsiTheme="majorHAnsi"/>
                <w:bCs/>
                <w:sz w:val="22"/>
                <w:szCs w:val="22"/>
                <w:lang w:val="id-ID"/>
              </w:rPr>
              <w:t xml:space="preserve"> </w:t>
            </w:r>
            <w:r w:rsidRPr="008D2C44">
              <w:rPr>
                <w:rFonts w:asciiTheme="majorHAnsi" w:hAnsiTheme="majorHAnsi"/>
                <w:bCs/>
                <w:sz w:val="22"/>
                <w:szCs w:val="22"/>
                <w:lang w:val="id-ID"/>
              </w:rPr>
              <w:t xml:space="preserve">kasus kebijakan fiskal di negara-negara muslim </w:t>
            </w:r>
          </w:p>
        </w:tc>
        <w:tc>
          <w:tcPr>
            <w:tcW w:w="1699" w:type="dxa"/>
            <w:gridSpan w:val="3"/>
            <w:shd w:val="clear" w:color="auto" w:fill="auto"/>
          </w:tcPr>
          <w:p w14:paraId="6D8DE768" w14:textId="77777777" w:rsidR="00A16079" w:rsidRPr="008D2C44" w:rsidRDefault="00A16079" w:rsidP="00143B1A">
            <w:pPr>
              <w:tabs>
                <w:tab w:val="left" w:pos="3600"/>
              </w:tabs>
              <w:rPr>
                <w:rFonts w:asciiTheme="majorHAnsi" w:hAnsiTheme="majorHAnsi"/>
                <w:bCs/>
                <w:sz w:val="22"/>
                <w:szCs w:val="22"/>
                <w:lang w:val="id-ID"/>
              </w:rPr>
            </w:pPr>
            <w:proofErr w:type="spellStart"/>
            <w:r w:rsidRPr="008D2C44">
              <w:rPr>
                <w:rFonts w:asciiTheme="majorHAnsi" w:hAnsiTheme="majorHAnsi"/>
                <w:bCs/>
                <w:sz w:val="22"/>
                <w:szCs w:val="22"/>
              </w:rPr>
              <w:t>Ketepatan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dalam</w:t>
            </w:r>
            <w:proofErr w:type="spellEnd"/>
            <w:r w:rsidRPr="008D2C44">
              <w:rPr>
                <w:rFonts w:asciiTheme="majorHAnsi" w:hAnsiTheme="majorHAnsi"/>
                <w:bCs/>
                <w:sz w:val="22"/>
                <w:szCs w:val="22"/>
              </w:rPr>
              <w:t xml:space="preserve"> </w:t>
            </w:r>
            <w:proofErr w:type="spellStart"/>
            <w:r w:rsidR="00143B1A" w:rsidRPr="008D2C44">
              <w:rPr>
                <w:rFonts w:asciiTheme="majorHAnsi" w:hAnsiTheme="majorHAnsi"/>
                <w:bCs/>
                <w:sz w:val="22"/>
                <w:szCs w:val="22"/>
              </w:rPr>
              <w:t>menganalisis</w:t>
            </w:r>
            <w:proofErr w:type="spellEnd"/>
            <w:r w:rsidRPr="008D2C44">
              <w:rPr>
                <w:rFonts w:asciiTheme="majorHAnsi" w:hAnsiTheme="majorHAnsi"/>
                <w:bCs/>
                <w:sz w:val="22"/>
                <w:szCs w:val="22"/>
                <w:lang w:val="id-ID"/>
              </w:rPr>
              <w:t xml:space="preserve"> kebijakan fiskal di negara-negara muslim </w:t>
            </w:r>
          </w:p>
        </w:tc>
        <w:tc>
          <w:tcPr>
            <w:tcW w:w="1955" w:type="dxa"/>
            <w:gridSpan w:val="2"/>
            <w:shd w:val="clear" w:color="auto" w:fill="auto"/>
          </w:tcPr>
          <w:p w14:paraId="77F36EB3" w14:textId="77777777" w:rsidR="00A16079" w:rsidRPr="008D2C44" w:rsidRDefault="00A16079" w:rsidP="00252DC4">
            <w:pPr>
              <w:rPr>
                <w:rFonts w:asciiTheme="majorHAnsi" w:hAnsiTheme="majorHAnsi"/>
                <w:bCs/>
                <w:sz w:val="22"/>
                <w:szCs w:val="22"/>
              </w:rPr>
            </w:pPr>
            <w:r w:rsidRPr="008D2C44">
              <w:rPr>
                <w:rFonts w:asciiTheme="majorHAnsi" w:hAnsiTheme="majorHAnsi"/>
                <w:bCs/>
                <w:sz w:val="22"/>
                <w:szCs w:val="22"/>
                <w:lang w:val="id-ID"/>
              </w:rPr>
              <w:t>Kr</w:t>
            </w:r>
            <w:r w:rsidRPr="008D2C44">
              <w:rPr>
                <w:rFonts w:asciiTheme="majorHAnsi" w:hAnsiTheme="majorHAnsi"/>
                <w:bCs/>
                <w:sz w:val="22"/>
                <w:szCs w:val="22"/>
              </w:rPr>
              <w:t>i</w:t>
            </w:r>
            <w:r w:rsidRPr="008D2C44">
              <w:rPr>
                <w:rFonts w:asciiTheme="majorHAnsi" w:hAnsiTheme="majorHAnsi"/>
                <w:bCs/>
                <w:sz w:val="22"/>
                <w:szCs w:val="22"/>
                <w:lang w:val="id-ID"/>
              </w:rPr>
              <w:t xml:space="preserve">teria : </w:t>
            </w:r>
            <w:r w:rsidRPr="008D2C44">
              <w:rPr>
                <w:rFonts w:asciiTheme="majorHAnsi" w:hAnsiTheme="majorHAnsi"/>
                <w:bCs/>
                <w:sz w:val="22"/>
                <w:szCs w:val="22"/>
              </w:rPr>
              <w:t>k</w:t>
            </w:r>
            <w:r w:rsidRPr="008D2C44">
              <w:rPr>
                <w:rFonts w:asciiTheme="majorHAnsi" w:hAnsiTheme="majorHAnsi"/>
                <w:bCs/>
                <w:sz w:val="22"/>
                <w:szCs w:val="22"/>
                <w:lang w:val="id-ID"/>
              </w:rPr>
              <w:t xml:space="preserve">etepatan </w:t>
            </w:r>
            <w:proofErr w:type="spellStart"/>
            <w:r w:rsidRPr="008D2C44">
              <w:rPr>
                <w:rFonts w:asciiTheme="majorHAnsi" w:hAnsiTheme="majorHAnsi"/>
                <w:bCs/>
                <w:sz w:val="22"/>
                <w:szCs w:val="22"/>
              </w:rPr>
              <w:t>dalam</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menjawab</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(minimal 80% </w:t>
            </w:r>
            <w:proofErr w:type="spellStart"/>
            <w:r w:rsidRPr="008D2C44">
              <w:rPr>
                <w:rFonts w:asciiTheme="majorHAnsi" w:hAnsiTheme="majorHAnsi"/>
                <w:bCs/>
                <w:sz w:val="22"/>
                <w:szCs w:val="22"/>
              </w:rPr>
              <w:t>benar</w:t>
            </w:r>
            <w:proofErr w:type="spellEnd"/>
            <w:r w:rsidRPr="008D2C44">
              <w:rPr>
                <w:rFonts w:asciiTheme="majorHAnsi" w:hAnsiTheme="majorHAnsi"/>
                <w:bCs/>
                <w:sz w:val="22"/>
                <w:szCs w:val="22"/>
              </w:rPr>
              <w:t>)</w:t>
            </w:r>
          </w:p>
          <w:p w14:paraId="50EAB4D9" w14:textId="77777777" w:rsidR="00A16079" w:rsidRPr="008D2C44" w:rsidRDefault="00A16079" w:rsidP="00252DC4">
            <w:pPr>
              <w:rPr>
                <w:rFonts w:asciiTheme="majorHAnsi" w:hAnsiTheme="majorHAnsi"/>
                <w:bCs/>
                <w:sz w:val="22"/>
                <w:szCs w:val="22"/>
                <w:lang w:val="id-ID"/>
              </w:rPr>
            </w:pPr>
            <w:proofErr w:type="spellStart"/>
            <w:r w:rsidRPr="008D2C44">
              <w:rPr>
                <w:rFonts w:asciiTheme="majorHAnsi" w:hAnsiTheme="majorHAnsi"/>
                <w:bCs/>
                <w:sz w:val="22"/>
                <w:szCs w:val="22"/>
              </w:rPr>
              <w:t>Bentuk</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tertulis</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membuat</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desain</w:t>
            </w:r>
            <w:proofErr w:type="spellEnd"/>
            <w:r w:rsidRPr="008D2C44">
              <w:rPr>
                <w:rFonts w:asciiTheme="majorHAnsi" w:hAnsiTheme="majorHAnsi"/>
                <w:bCs/>
                <w:sz w:val="22"/>
                <w:szCs w:val="22"/>
              </w:rPr>
              <w:t xml:space="preserve">) </w:t>
            </w:r>
          </w:p>
          <w:p w14:paraId="5728D15B" w14:textId="77777777" w:rsidR="00A16079" w:rsidRPr="008D2C44" w:rsidRDefault="00A16079" w:rsidP="0065586B">
            <w:pPr>
              <w:rPr>
                <w:rFonts w:asciiTheme="majorHAnsi" w:hAnsiTheme="majorHAnsi"/>
                <w:bCs/>
                <w:sz w:val="22"/>
                <w:szCs w:val="22"/>
                <w:lang w:val="id-ID"/>
              </w:rPr>
            </w:pPr>
          </w:p>
        </w:tc>
        <w:tc>
          <w:tcPr>
            <w:tcW w:w="2268" w:type="dxa"/>
            <w:gridSpan w:val="3"/>
            <w:shd w:val="clear" w:color="auto" w:fill="auto"/>
          </w:tcPr>
          <w:p w14:paraId="53F478CF" w14:textId="32AEEB57" w:rsidR="00143B1A" w:rsidRPr="008D2C44" w:rsidRDefault="00143B1A" w:rsidP="00143B1A">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Kuliah dan </w:t>
            </w:r>
            <w:proofErr w:type="spellStart"/>
            <w:r w:rsidRPr="008D2C44">
              <w:rPr>
                <w:rFonts w:asciiTheme="majorHAnsi" w:hAnsiTheme="majorHAnsi"/>
                <w:bCs/>
                <w:sz w:val="22"/>
                <w:szCs w:val="22"/>
                <w:lang w:eastAsia="id-ID"/>
              </w:rPr>
              <w:t>tanya</w:t>
            </w:r>
            <w:proofErr w:type="spellEnd"/>
            <w:r w:rsidRPr="008D2C44">
              <w:rPr>
                <w:rFonts w:asciiTheme="majorHAnsi" w:hAnsiTheme="majorHAnsi"/>
                <w:bCs/>
                <w:sz w:val="22"/>
                <w:szCs w:val="22"/>
                <w:lang w:eastAsia="id-ID"/>
              </w:rPr>
              <w:t xml:space="preserve"> </w:t>
            </w:r>
            <w:proofErr w:type="spellStart"/>
            <w:r w:rsidRPr="008D2C44">
              <w:rPr>
                <w:rFonts w:asciiTheme="majorHAnsi" w:hAnsiTheme="majorHAnsi"/>
                <w:bCs/>
                <w:sz w:val="22"/>
                <w:szCs w:val="22"/>
                <w:lang w:eastAsia="id-ID"/>
              </w:rPr>
              <w:t>jawab</w:t>
            </w:r>
            <w:proofErr w:type="spellEnd"/>
            <w:r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[Daring: </w:t>
            </w:r>
            <w:r w:rsidRPr="008D2C44">
              <w:rPr>
                <w:rFonts w:asciiTheme="majorHAnsi" w:hAnsiTheme="majorHAnsi"/>
                <w:bCs/>
                <w:sz w:val="22"/>
                <w:szCs w:val="22"/>
                <w:lang w:eastAsia="id-ID"/>
              </w:rPr>
              <w:t>1</w:t>
            </w:r>
            <w:r w:rsidR="00B33389">
              <w:rPr>
                <w:rFonts w:asciiTheme="majorHAnsi" w:hAnsiTheme="majorHAnsi"/>
                <w:bCs/>
                <w:sz w:val="22"/>
                <w:szCs w:val="22"/>
                <w:lang w:val="id-ID" w:eastAsia="id-ID"/>
              </w:rPr>
              <w:t>x (</w:t>
            </w:r>
            <w:r w:rsidR="00B33389">
              <w:rPr>
                <w:rFonts w:asciiTheme="majorHAnsi" w:hAnsiTheme="majorHAnsi"/>
                <w:bCs/>
                <w:sz w:val="22"/>
                <w:szCs w:val="22"/>
                <w:lang w:eastAsia="id-ID"/>
              </w:rPr>
              <w:t>1</w:t>
            </w:r>
            <w:r w:rsidRPr="008D2C44">
              <w:rPr>
                <w:rFonts w:asciiTheme="majorHAnsi" w:hAnsiTheme="majorHAnsi"/>
                <w:bCs/>
                <w:sz w:val="22"/>
                <w:szCs w:val="22"/>
                <w:lang w:val="id-ID" w:eastAsia="id-ID"/>
              </w:rPr>
              <w:t>x50”)]</w:t>
            </w:r>
          </w:p>
          <w:p w14:paraId="64CB747D" w14:textId="77777777" w:rsidR="00143B1A" w:rsidRPr="008D2C44" w:rsidRDefault="00143B1A" w:rsidP="00143B1A">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w:t>
            </w:r>
            <w:r w:rsidRPr="008D2C44">
              <w:rPr>
                <w:rFonts w:asciiTheme="majorHAnsi" w:hAnsiTheme="majorHAnsi"/>
                <w:bCs/>
                <w:sz w:val="22"/>
                <w:szCs w:val="22"/>
                <w:lang w:val="id-ID" w:eastAsia="id-ID"/>
              </w:rPr>
              <w:t>Tugas: Membuat Makalah BM: (</w:t>
            </w:r>
            <w:r w:rsidRPr="008D2C44">
              <w:rPr>
                <w:rFonts w:asciiTheme="majorHAnsi" w:hAnsiTheme="majorHAnsi"/>
                <w:bCs/>
                <w:sz w:val="22"/>
                <w:szCs w:val="22"/>
                <w:lang w:eastAsia="id-ID"/>
              </w:rPr>
              <w:t>1</w:t>
            </w:r>
            <w:r w:rsidRPr="008D2C44">
              <w:rPr>
                <w:rFonts w:asciiTheme="majorHAnsi" w:hAnsiTheme="majorHAnsi"/>
                <w:bCs/>
                <w:sz w:val="22"/>
                <w:szCs w:val="22"/>
                <w:lang w:val="id-ID" w:eastAsia="id-ID"/>
              </w:rPr>
              <w:t xml:space="preserve"> x (2x50)”)] </w:t>
            </w:r>
          </w:p>
          <w:p w14:paraId="6C40D0B3" w14:textId="77777777" w:rsidR="00A16079" w:rsidRPr="008D2C44" w:rsidRDefault="00A16079" w:rsidP="002F6768">
            <w:pPr>
              <w:pStyle w:val="ListParagraph"/>
              <w:ind w:left="0"/>
              <w:rPr>
                <w:rFonts w:asciiTheme="majorHAnsi" w:hAnsiTheme="majorHAnsi"/>
                <w:bCs/>
                <w:sz w:val="22"/>
                <w:szCs w:val="22"/>
                <w:lang w:eastAsia="id-ID"/>
              </w:rPr>
            </w:pPr>
          </w:p>
        </w:tc>
        <w:tc>
          <w:tcPr>
            <w:tcW w:w="3544" w:type="dxa"/>
            <w:gridSpan w:val="4"/>
            <w:shd w:val="clear" w:color="auto" w:fill="auto"/>
          </w:tcPr>
          <w:p w14:paraId="0D935572" w14:textId="77777777" w:rsidR="00A16079" w:rsidRPr="008D2C44" w:rsidRDefault="00A16079" w:rsidP="005C3329">
            <w:pPr>
              <w:numPr>
                <w:ilvl w:val="0"/>
                <w:numId w:val="25"/>
              </w:numPr>
              <w:tabs>
                <w:tab w:val="clear" w:pos="720"/>
                <w:tab w:val="num" w:pos="252"/>
              </w:tabs>
              <w:ind w:left="252" w:hanging="252"/>
              <w:rPr>
                <w:rFonts w:asciiTheme="majorHAnsi" w:hAnsiTheme="majorHAnsi"/>
                <w:bCs/>
                <w:sz w:val="22"/>
                <w:szCs w:val="22"/>
              </w:rPr>
            </w:pPr>
            <w:r w:rsidRPr="008D2C44">
              <w:rPr>
                <w:rFonts w:asciiTheme="majorHAnsi" w:hAnsiTheme="majorHAnsi"/>
                <w:bCs/>
                <w:sz w:val="22"/>
                <w:szCs w:val="22"/>
                <w:lang w:val="id-ID"/>
              </w:rPr>
              <w:t>Kebijakan fiskal</w:t>
            </w:r>
          </w:p>
          <w:p w14:paraId="6841B7F9" w14:textId="77777777" w:rsidR="00A16079" w:rsidRPr="008D2C44" w:rsidRDefault="00A16079" w:rsidP="005C3329">
            <w:pPr>
              <w:numPr>
                <w:ilvl w:val="0"/>
                <w:numId w:val="25"/>
              </w:numPr>
              <w:tabs>
                <w:tab w:val="clear" w:pos="720"/>
                <w:tab w:val="num" w:pos="252"/>
              </w:tabs>
              <w:ind w:left="252" w:hanging="252"/>
              <w:rPr>
                <w:rFonts w:asciiTheme="majorHAnsi" w:hAnsiTheme="majorHAnsi"/>
                <w:bCs/>
                <w:sz w:val="22"/>
                <w:szCs w:val="22"/>
              </w:rPr>
            </w:pPr>
            <w:r w:rsidRPr="008D2C44">
              <w:rPr>
                <w:rFonts w:asciiTheme="majorHAnsi" w:hAnsiTheme="majorHAnsi"/>
                <w:bCs/>
                <w:sz w:val="22"/>
                <w:szCs w:val="22"/>
                <w:lang w:val="id-ID"/>
              </w:rPr>
              <w:t>Aplikasi kebijakan fiskal di negara-negara muslim</w:t>
            </w:r>
          </w:p>
          <w:p w14:paraId="3C3BC930" w14:textId="77777777" w:rsidR="00A16079" w:rsidRPr="008D2C44" w:rsidRDefault="00A16079" w:rsidP="005C3329">
            <w:pPr>
              <w:numPr>
                <w:ilvl w:val="0"/>
                <w:numId w:val="25"/>
              </w:numPr>
              <w:tabs>
                <w:tab w:val="clear" w:pos="720"/>
                <w:tab w:val="num" w:pos="252"/>
              </w:tabs>
              <w:ind w:left="252" w:hanging="252"/>
              <w:rPr>
                <w:rFonts w:asciiTheme="majorHAnsi" w:hAnsiTheme="majorHAnsi"/>
                <w:bCs/>
                <w:sz w:val="22"/>
                <w:szCs w:val="22"/>
              </w:rPr>
            </w:pPr>
            <w:r w:rsidRPr="008D2C44">
              <w:rPr>
                <w:rFonts w:asciiTheme="majorHAnsi" w:hAnsiTheme="majorHAnsi"/>
                <w:bCs/>
                <w:sz w:val="22"/>
                <w:szCs w:val="22"/>
                <w:lang w:val="id-ID"/>
              </w:rPr>
              <w:t xml:space="preserve">Perbedaan kebijakan fiskal Indonesia dengan negara-negara muslim </w:t>
            </w:r>
          </w:p>
          <w:p w14:paraId="5CA20855" w14:textId="77777777" w:rsidR="00A16079" w:rsidRPr="008D2C44" w:rsidRDefault="00A16079" w:rsidP="00C37113">
            <w:pPr>
              <w:ind w:left="252"/>
              <w:rPr>
                <w:rFonts w:asciiTheme="majorHAnsi" w:hAnsiTheme="majorHAnsi"/>
                <w:bCs/>
                <w:sz w:val="22"/>
                <w:szCs w:val="22"/>
              </w:rPr>
            </w:pPr>
          </w:p>
          <w:p w14:paraId="4F26932C" w14:textId="77777777" w:rsidR="00A16079" w:rsidRPr="008D2C44" w:rsidRDefault="00A16079" w:rsidP="00500273">
            <w:pPr>
              <w:tabs>
                <w:tab w:val="num" w:pos="252"/>
                <w:tab w:val="left" w:pos="3600"/>
              </w:tabs>
              <w:ind w:left="252" w:hanging="252"/>
              <w:rPr>
                <w:rFonts w:asciiTheme="majorHAnsi" w:hAnsiTheme="majorHAnsi"/>
                <w:bCs/>
                <w:sz w:val="22"/>
                <w:szCs w:val="22"/>
              </w:rPr>
            </w:pPr>
          </w:p>
        </w:tc>
        <w:tc>
          <w:tcPr>
            <w:tcW w:w="1134" w:type="dxa"/>
            <w:shd w:val="clear" w:color="auto" w:fill="auto"/>
          </w:tcPr>
          <w:p w14:paraId="15E8E736" w14:textId="77777777" w:rsidR="00A16079" w:rsidRPr="008D2C44" w:rsidRDefault="00143B1A" w:rsidP="00095A83">
            <w:pPr>
              <w:jc w:val="center"/>
              <w:rPr>
                <w:rFonts w:asciiTheme="majorHAnsi" w:hAnsiTheme="majorHAnsi"/>
                <w:bCs/>
                <w:sz w:val="22"/>
                <w:szCs w:val="22"/>
                <w:lang w:eastAsia="id-ID"/>
              </w:rPr>
            </w:pPr>
            <w:r w:rsidRPr="008D2C44">
              <w:rPr>
                <w:rFonts w:asciiTheme="majorHAnsi" w:hAnsiTheme="majorHAnsi"/>
                <w:bCs/>
                <w:sz w:val="22"/>
                <w:szCs w:val="22"/>
                <w:lang w:eastAsia="id-ID"/>
              </w:rPr>
              <w:t>2</w:t>
            </w:r>
            <w:r w:rsidR="00A16079" w:rsidRPr="008D2C44">
              <w:rPr>
                <w:rFonts w:asciiTheme="majorHAnsi" w:hAnsiTheme="majorHAnsi"/>
                <w:bCs/>
                <w:sz w:val="22"/>
                <w:szCs w:val="22"/>
                <w:lang w:eastAsia="id-ID"/>
              </w:rPr>
              <w:t>%</w:t>
            </w:r>
          </w:p>
        </w:tc>
      </w:tr>
      <w:tr w:rsidR="00A16079" w:rsidRPr="008D2C44" w14:paraId="5B45A7E7" w14:textId="77777777" w:rsidTr="00095A83">
        <w:tc>
          <w:tcPr>
            <w:tcW w:w="738" w:type="dxa"/>
            <w:shd w:val="clear" w:color="auto" w:fill="auto"/>
          </w:tcPr>
          <w:p w14:paraId="0AF6FC8D" w14:textId="77777777" w:rsidR="00A16079" w:rsidRPr="008D2C44" w:rsidRDefault="00A16079" w:rsidP="001728B7">
            <w:pPr>
              <w:ind w:left="-90" w:right="-108"/>
              <w:jc w:val="center"/>
              <w:rPr>
                <w:rFonts w:asciiTheme="majorHAnsi" w:hAnsiTheme="majorHAnsi"/>
                <w:bCs/>
                <w:sz w:val="22"/>
                <w:szCs w:val="22"/>
                <w:lang w:val="id-ID" w:eastAsia="id-ID"/>
              </w:rPr>
            </w:pPr>
            <w:r w:rsidRPr="008D2C44">
              <w:rPr>
                <w:rFonts w:asciiTheme="majorHAnsi" w:hAnsiTheme="majorHAnsi"/>
                <w:bCs/>
                <w:sz w:val="22"/>
                <w:szCs w:val="22"/>
                <w:lang w:val="id-ID" w:eastAsia="id-ID"/>
              </w:rPr>
              <w:t>13</w:t>
            </w:r>
          </w:p>
        </w:tc>
        <w:tc>
          <w:tcPr>
            <w:tcW w:w="2489" w:type="dxa"/>
            <w:gridSpan w:val="3"/>
            <w:shd w:val="clear" w:color="auto" w:fill="auto"/>
          </w:tcPr>
          <w:p w14:paraId="404376A7" w14:textId="77777777" w:rsidR="00A16079" w:rsidRPr="008D2C44" w:rsidRDefault="00A16079" w:rsidP="00143B1A">
            <w:pPr>
              <w:autoSpaceDE w:val="0"/>
              <w:autoSpaceDN w:val="0"/>
              <w:adjustRightInd w:val="0"/>
              <w:rPr>
                <w:rFonts w:asciiTheme="majorHAnsi" w:hAnsiTheme="majorHAnsi"/>
                <w:bCs/>
                <w:sz w:val="22"/>
                <w:szCs w:val="22"/>
                <w:lang w:val="id-ID"/>
              </w:rPr>
            </w:pPr>
            <w:r w:rsidRPr="008D2C44">
              <w:rPr>
                <w:rFonts w:asciiTheme="majorHAnsi" w:hAnsiTheme="majorHAnsi"/>
                <w:bCs/>
                <w:sz w:val="22"/>
                <w:szCs w:val="22"/>
                <w:lang w:val="id-ID"/>
              </w:rPr>
              <w:t xml:space="preserve">Mahasiswa mampu </w:t>
            </w:r>
            <w:proofErr w:type="spellStart"/>
            <w:r w:rsidR="00143B1A" w:rsidRPr="008D2C44">
              <w:rPr>
                <w:rFonts w:asciiTheme="majorHAnsi" w:hAnsiTheme="majorHAnsi"/>
                <w:bCs/>
                <w:sz w:val="22"/>
                <w:szCs w:val="22"/>
              </w:rPr>
              <w:t>menentukan</w:t>
            </w:r>
            <w:proofErr w:type="spellEnd"/>
            <w:r w:rsidRPr="008D2C44">
              <w:rPr>
                <w:rFonts w:asciiTheme="majorHAnsi" w:hAnsiTheme="majorHAnsi"/>
                <w:bCs/>
                <w:sz w:val="22"/>
                <w:szCs w:val="22"/>
                <w:lang w:val="id-ID"/>
              </w:rPr>
              <w:t xml:space="preserve"> konsep APBN  tanpa pajak dan hutang </w:t>
            </w:r>
          </w:p>
        </w:tc>
        <w:tc>
          <w:tcPr>
            <w:tcW w:w="1730" w:type="dxa"/>
            <w:gridSpan w:val="4"/>
            <w:shd w:val="clear" w:color="auto" w:fill="auto"/>
          </w:tcPr>
          <w:p w14:paraId="772BBECE" w14:textId="77777777" w:rsidR="00A16079" w:rsidRPr="008D2C44" w:rsidRDefault="00A16079" w:rsidP="00143B1A">
            <w:pPr>
              <w:rPr>
                <w:rFonts w:asciiTheme="majorHAnsi" w:hAnsiTheme="majorHAnsi"/>
                <w:bCs/>
                <w:sz w:val="22"/>
                <w:szCs w:val="22"/>
                <w:lang w:val="id-ID"/>
              </w:rPr>
            </w:pPr>
            <w:r w:rsidRPr="008D2C44">
              <w:rPr>
                <w:rFonts w:asciiTheme="majorHAnsi" w:hAnsiTheme="majorHAnsi"/>
                <w:bCs/>
                <w:sz w:val="22"/>
                <w:szCs w:val="22"/>
                <w:lang w:val="id-ID"/>
              </w:rPr>
              <w:t xml:space="preserve">Ketepatan dalam </w:t>
            </w:r>
            <w:proofErr w:type="spellStart"/>
            <w:r w:rsidR="00143B1A" w:rsidRPr="008D2C44">
              <w:rPr>
                <w:rFonts w:asciiTheme="majorHAnsi" w:hAnsiTheme="majorHAnsi"/>
                <w:bCs/>
                <w:sz w:val="22"/>
                <w:szCs w:val="22"/>
              </w:rPr>
              <w:t>menentukan</w:t>
            </w:r>
            <w:proofErr w:type="spellEnd"/>
            <w:r w:rsidR="00143B1A" w:rsidRPr="008D2C44">
              <w:rPr>
                <w:rFonts w:asciiTheme="majorHAnsi" w:hAnsiTheme="majorHAnsi"/>
                <w:bCs/>
                <w:sz w:val="22"/>
                <w:szCs w:val="22"/>
              </w:rPr>
              <w:t xml:space="preserve"> </w:t>
            </w:r>
            <w:r w:rsidRPr="008D2C44">
              <w:rPr>
                <w:rFonts w:asciiTheme="majorHAnsi" w:hAnsiTheme="majorHAnsi"/>
                <w:bCs/>
                <w:sz w:val="22"/>
                <w:szCs w:val="22"/>
                <w:lang w:val="id-ID"/>
              </w:rPr>
              <w:t xml:space="preserve">konsep APBN non pajak dan hutang </w:t>
            </w:r>
          </w:p>
        </w:tc>
        <w:tc>
          <w:tcPr>
            <w:tcW w:w="1955" w:type="dxa"/>
            <w:gridSpan w:val="2"/>
            <w:shd w:val="clear" w:color="auto" w:fill="auto"/>
          </w:tcPr>
          <w:p w14:paraId="6443D261" w14:textId="77777777" w:rsidR="00A16079" w:rsidRPr="008D2C44" w:rsidRDefault="00A16079" w:rsidP="006E37CE">
            <w:pPr>
              <w:rPr>
                <w:rFonts w:asciiTheme="majorHAnsi" w:hAnsiTheme="majorHAnsi"/>
                <w:bCs/>
                <w:sz w:val="22"/>
                <w:szCs w:val="22"/>
              </w:rPr>
            </w:pPr>
            <w:r w:rsidRPr="008D2C44">
              <w:rPr>
                <w:rFonts w:asciiTheme="majorHAnsi" w:hAnsiTheme="majorHAnsi"/>
                <w:bCs/>
                <w:sz w:val="22"/>
                <w:szCs w:val="22"/>
                <w:lang w:val="id-ID"/>
              </w:rPr>
              <w:t>Kr</w:t>
            </w:r>
            <w:r w:rsidRPr="008D2C44">
              <w:rPr>
                <w:rFonts w:asciiTheme="majorHAnsi" w:hAnsiTheme="majorHAnsi"/>
                <w:bCs/>
                <w:sz w:val="22"/>
                <w:szCs w:val="22"/>
              </w:rPr>
              <w:t>i</w:t>
            </w:r>
            <w:r w:rsidRPr="008D2C44">
              <w:rPr>
                <w:rFonts w:asciiTheme="majorHAnsi" w:hAnsiTheme="majorHAnsi"/>
                <w:bCs/>
                <w:sz w:val="22"/>
                <w:szCs w:val="22"/>
                <w:lang w:val="id-ID"/>
              </w:rPr>
              <w:t xml:space="preserve">teria : </w:t>
            </w:r>
            <w:r w:rsidRPr="008D2C44">
              <w:rPr>
                <w:rFonts w:asciiTheme="majorHAnsi" w:hAnsiTheme="majorHAnsi"/>
                <w:bCs/>
                <w:sz w:val="22"/>
                <w:szCs w:val="22"/>
              </w:rPr>
              <w:t>k</w:t>
            </w:r>
            <w:r w:rsidRPr="008D2C44">
              <w:rPr>
                <w:rFonts w:asciiTheme="majorHAnsi" w:hAnsiTheme="majorHAnsi"/>
                <w:bCs/>
                <w:sz w:val="22"/>
                <w:szCs w:val="22"/>
                <w:lang w:val="id-ID"/>
              </w:rPr>
              <w:t xml:space="preserve">etepatan </w:t>
            </w:r>
            <w:proofErr w:type="spellStart"/>
            <w:r w:rsidRPr="008D2C44">
              <w:rPr>
                <w:rFonts w:asciiTheme="majorHAnsi" w:hAnsiTheme="majorHAnsi"/>
                <w:bCs/>
                <w:sz w:val="22"/>
                <w:szCs w:val="22"/>
              </w:rPr>
              <w:t>dalam</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menjawab</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(minimal 80% </w:t>
            </w:r>
            <w:proofErr w:type="spellStart"/>
            <w:r w:rsidRPr="008D2C44">
              <w:rPr>
                <w:rFonts w:asciiTheme="majorHAnsi" w:hAnsiTheme="majorHAnsi"/>
                <w:bCs/>
                <w:sz w:val="22"/>
                <w:szCs w:val="22"/>
              </w:rPr>
              <w:t>benar</w:t>
            </w:r>
            <w:proofErr w:type="spellEnd"/>
            <w:r w:rsidRPr="008D2C44">
              <w:rPr>
                <w:rFonts w:asciiTheme="majorHAnsi" w:hAnsiTheme="majorHAnsi"/>
                <w:bCs/>
                <w:sz w:val="22"/>
                <w:szCs w:val="22"/>
              </w:rPr>
              <w:t>)</w:t>
            </w:r>
          </w:p>
          <w:p w14:paraId="18EAC2A9" w14:textId="77777777" w:rsidR="00A16079" w:rsidRPr="008D2C44" w:rsidRDefault="00A16079" w:rsidP="006E37CE">
            <w:pPr>
              <w:rPr>
                <w:rFonts w:asciiTheme="majorHAnsi" w:hAnsiTheme="majorHAnsi"/>
                <w:bCs/>
                <w:sz w:val="22"/>
                <w:szCs w:val="22"/>
                <w:lang w:val="id-ID"/>
              </w:rPr>
            </w:pPr>
            <w:proofErr w:type="spellStart"/>
            <w:r w:rsidRPr="008D2C44">
              <w:rPr>
                <w:rFonts w:asciiTheme="majorHAnsi" w:hAnsiTheme="majorHAnsi"/>
                <w:bCs/>
                <w:sz w:val="22"/>
                <w:szCs w:val="22"/>
              </w:rPr>
              <w:t>Bentuk</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tertulis</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membuat</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desain</w:t>
            </w:r>
            <w:proofErr w:type="spellEnd"/>
            <w:r w:rsidRPr="008D2C44">
              <w:rPr>
                <w:rFonts w:asciiTheme="majorHAnsi" w:hAnsiTheme="majorHAnsi"/>
                <w:bCs/>
                <w:sz w:val="22"/>
                <w:szCs w:val="22"/>
              </w:rPr>
              <w:t xml:space="preserve">) </w:t>
            </w:r>
          </w:p>
          <w:p w14:paraId="013A84B2" w14:textId="77777777" w:rsidR="00A16079" w:rsidRPr="008D2C44" w:rsidRDefault="00A16079" w:rsidP="001728B7">
            <w:pPr>
              <w:rPr>
                <w:rFonts w:asciiTheme="majorHAnsi" w:hAnsiTheme="majorHAnsi"/>
                <w:bCs/>
                <w:sz w:val="22"/>
                <w:szCs w:val="22"/>
                <w:lang w:val="id-ID"/>
              </w:rPr>
            </w:pPr>
          </w:p>
        </w:tc>
        <w:tc>
          <w:tcPr>
            <w:tcW w:w="2268" w:type="dxa"/>
            <w:gridSpan w:val="3"/>
            <w:shd w:val="clear" w:color="auto" w:fill="auto"/>
          </w:tcPr>
          <w:p w14:paraId="3D015617" w14:textId="0A97B46F" w:rsidR="00143B1A" w:rsidRPr="008D2C44" w:rsidRDefault="00143B1A" w:rsidP="00B33389">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Kuliah dan </w:t>
            </w:r>
            <w:proofErr w:type="spellStart"/>
            <w:r w:rsidRPr="008D2C44">
              <w:rPr>
                <w:rFonts w:asciiTheme="majorHAnsi" w:hAnsiTheme="majorHAnsi"/>
                <w:bCs/>
                <w:sz w:val="22"/>
                <w:szCs w:val="22"/>
                <w:lang w:eastAsia="id-ID"/>
              </w:rPr>
              <w:t>tanya</w:t>
            </w:r>
            <w:proofErr w:type="spellEnd"/>
            <w:r w:rsidRPr="008D2C44">
              <w:rPr>
                <w:rFonts w:asciiTheme="majorHAnsi" w:hAnsiTheme="majorHAnsi"/>
                <w:bCs/>
                <w:sz w:val="22"/>
                <w:szCs w:val="22"/>
                <w:lang w:eastAsia="id-ID"/>
              </w:rPr>
              <w:t xml:space="preserve"> </w:t>
            </w:r>
            <w:proofErr w:type="spellStart"/>
            <w:r w:rsidRPr="008D2C44">
              <w:rPr>
                <w:rFonts w:asciiTheme="majorHAnsi" w:hAnsiTheme="majorHAnsi"/>
                <w:bCs/>
                <w:sz w:val="22"/>
                <w:szCs w:val="22"/>
                <w:lang w:eastAsia="id-ID"/>
              </w:rPr>
              <w:t>jawab</w:t>
            </w:r>
            <w:proofErr w:type="spellEnd"/>
            <w:r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[Daring: </w:t>
            </w:r>
            <w:r w:rsidRPr="008D2C44">
              <w:rPr>
                <w:rFonts w:asciiTheme="majorHAnsi" w:hAnsiTheme="majorHAnsi"/>
                <w:bCs/>
                <w:sz w:val="22"/>
                <w:szCs w:val="22"/>
                <w:lang w:eastAsia="id-ID"/>
              </w:rPr>
              <w:t>1</w:t>
            </w:r>
            <w:r w:rsidRPr="008D2C44">
              <w:rPr>
                <w:rFonts w:asciiTheme="majorHAnsi" w:hAnsiTheme="majorHAnsi"/>
                <w:bCs/>
                <w:sz w:val="22"/>
                <w:szCs w:val="22"/>
                <w:lang w:val="id-ID" w:eastAsia="id-ID"/>
              </w:rPr>
              <w:t>x (</w:t>
            </w:r>
            <w:r w:rsidR="00B33389">
              <w:rPr>
                <w:rFonts w:asciiTheme="majorHAnsi" w:hAnsiTheme="majorHAnsi"/>
                <w:bCs/>
                <w:sz w:val="22"/>
                <w:szCs w:val="22"/>
                <w:lang w:eastAsia="id-ID"/>
              </w:rPr>
              <w:t>1</w:t>
            </w:r>
            <w:r w:rsidRPr="008D2C44">
              <w:rPr>
                <w:rFonts w:asciiTheme="majorHAnsi" w:hAnsiTheme="majorHAnsi"/>
                <w:bCs/>
                <w:sz w:val="22"/>
                <w:szCs w:val="22"/>
                <w:lang w:val="id-ID" w:eastAsia="id-ID"/>
              </w:rPr>
              <w:t>x50”)]</w:t>
            </w:r>
          </w:p>
          <w:p w14:paraId="77507763" w14:textId="77777777" w:rsidR="00143B1A" w:rsidRPr="008D2C44" w:rsidRDefault="00143B1A" w:rsidP="00143B1A">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w:t>
            </w:r>
            <w:r w:rsidRPr="008D2C44">
              <w:rPr>
                <w:rFonts w:asciiTheme="majorHAnsi" w:hAnsiTheme="majorHAnsi"/>
                <w:bCs/>
                <w:sz w:val="22"/>
                <w:szCs w:val="22"/>
                <w:lang w:val="id-ID" w:eastAsia="id-ID"/>
              </w:rPr>
              <w:t>Tugas: Membuat Makalah BM: (</w:t>
            </w:r>
            <w:r w:rsidRPr="008D2C44">
              <w:rPr>
                <w:rFonts w:asciiTheme="majorHAnsi" w:hAnsiTheme="majorHAnsi"/>
                <w:bCs/>
                <w:sz w:val="22"/>
                <w:szCs w:val="22"/>
                <w:lang w:eastAsia="id-ID"/>
              </w:rPr>
              <w:t>1</w:t>
            </w:r>
            <w:r w:rsidRPr="008D2C44">
              <w:rPr>
                <w:rFonts w:asciiTheme="majorHAnsi" w:hAnsiTheme="majorHAnsi"/>
                <w:bCs/>
                <w:sz w:val="22"/>
                <w:szCs w:val="22"/>
                <w:lang w:val="id-ID" w:eastAsia="id-ID"/>
              </w:rPr>
              <w:t xml:space="preserve"> x (2x50)”)] </w:t>
            </w:r>
          </w:p>
          <w:p w14:paraId="6500FDC2" w14:textId="77777777" w:rsidR="00A16079" w:rsidRPr="008D2C44" w:rsidRDefault="00A16079" w:rsidP="002521CB">
            <w:pPr>
              <w:pStyle w:val="ListParagraph"/>
              <w:ind w:left="0"/>
              <w:rPr>
                <w:rFonts w:asciiTheme="majorHAnsi" w:hAnsiTheme="majorHAnsi"/>
                <w:bCs/>
                <w:sz w:val="22"/>
                <w:szCs w:val="22"/>
                <w:lang w:eastAsia="id-ID"/>
              </w:rPr>
            </w:pPr>
          </w:p>
        </w:tc>
        <w:tc>
          <w:tcPr>
            <w:tcW w:w="3544" w:type="dxa"/>
            <w:gridSpan w:val="4"/>
            <w:shd w:val="clear" w:color="auto" w:fill="auto"/>
          </w:tcPr>
          <w:p w14:paraId="7213F1C9" w14:textId="77777777" w:rsidR="00A16079" w:rsidRPr="008D2C44" w:rsidRDefault="00A16079" w:rsidP="006E37CE">
            <w:pPr>
              <w:pStyle w:val="ListParagraph"/>
              <w:numPr>
                <w:ilvl w:val="0"/>
                <w:numId w:val="32"/>
              </w:numPr>
              <w:rPr>
                <w:rFonts w:asciiTheme="majorHAnsi" w:hAnsiTheme="majorHAnsi"/>
                <w:bCs/>
                <w:sz w:val="22"/>
                <w:szCs w:val="22"/>
                <w:lang w:val="id-ID"/>
              </w:rPr>
            </w:pPr>
            <w:r w:rsidRPr="008D2C44">
              <w:rPr>
                <w:rFonts w:asciiTheme="majorHAnsi" w:hAnsiTheme="majorHAnsi"/>
                <w:bCs/>
                <w:sz w:val="22"/>
                <w:szCs w:val="22"/>
                <w:lang w:val="id-ID"/>
              </w:rPr>
              <w:t>Konsep APBN  dengan pajak dan hutang</w:t>
            </w:r>
          </w:p>
          <w:p w14:paraId="022FA4F5" w14:textId="77777777" w:rsidR="00A16079" w:rsidRPr="008D2C44" w:rsidRDefault="00A16079" w:rsidP="006E37CE">
            <w:pPr>
              <w:pStyle w:val="ListParagraph"/>
              <w:numPr>
                <w:ilvl w:val="0"/>
                <w:numId w:val="32"/>
              </w:numPr>
              <w:rPr>
                <w:rFonts w:asciiTheme="majorHAnsi" w:hAnsiTheme="majorHAnsi"/>
                <w:bCs/>
                <w:sz w:val="22"/>
                <w:szCs w:val="22"/>
                <w:lang w:val="id-ID"/>
              </w:rPr>
            </w:pPr>
            <w:r w:rsidRPr="008D2C44">
              <w:rPr>
                <w:rFonts w:asciiTheme="majorHAnsi" w:hAnsiTheme="majorHAnsi"/>
                <w:bCs/>
                <w:sz w:val="22"/>
                <w:szCs w:val="22"/>
                <w:lang w:val="id-ID"/>
              </w:rPr>
              <w:t xml:space="preserve">Konsep APBN dengan pajak dan hutang </w:t>
            </w:r>
          </w:p>
          <w:p w14:paraId="78D80512" w14:textId="77777777" w:rsidR="00A16079" w:rsidRPr="008D2C44" w:rsidRDefault="00A16079" w:rsidP="006E37CE">
            <w:pPr>
              <w:pStyle w:val="ListParagraph"/>
              <w:numPr>
                <w:ilvl w:val="0"/>
                <w:numId w:val="32"/>
              </w:numPr>
              <w:rPr>
                <w:rFonts w:asciiTheme="majorHAnsi" w:hAnsiTheme="majorHAnsi"/>
                <w:bCs/>
                <w:sz w:val="22"/>
                <w:szCs w:val="22"/>
                <w:lang w:val="id-ID"/>
              </w:rPr>
            </w:pPr>
            <w:r w:rsidRPr="008D2C44">
              <w:rPr>
                <w:rFonts w:asciiTheme="majorHAnsi" w:hAnsiTheme="majorHAnsi"/>
                <w:bCs/>
                <w:sz w:val="22"/>
                <w:szCs w:val="22"/>
                <w:lang w:val="id-ID"/>
              </w:rPr>
              <w:t xml:space="preserve">Instrumen pendapatan negara non pajak dan non hutang  </w:t>
            </w:r>
          </w:p>
        </w:tc>
        <w:tc>
          <w:tcPr>
            <w:tcW w:w="1134" w:type="dxa"/>
            <w:shd w:val="clear" w:color="auto" w:fill="auto"/>
          </w:tcPr>
          <w:p w14:paraId="12477AFB" w14:textId="77777777" w:rsidR="00A16079" w:rsidRPr="008D2C44" w:rsidRDefault="00143B1A" w:rsidP="001728B7">
            <w:pPr>
              <w:jc w:val="center"/>
              <w:rPr>
                <w:rFonts w:asciiTheme="majorHAnsi" w:hAnsiTheme="majorHAnsi"/>
                <w:bCs/>
                <w:sz w:val="22"/>
                <w:szCs w:val="22"/>
                <w:lang w:eastAsia="id-ID"/>
              </w:rPr>
            </w:pPr>
            <w:r w:rsidRPr="008D2C44">
              <w:rPr>
                <w:rFonts w:asciiTheme="majorHAnsi" w:hAnsiTheme="majorHAnsi"/>
                <w:bCs/>
                <w:sz w:val="22"/>
                <w:szCs w:val="22"/>
                <w:lang w:eastAsia="id-ID"/>
              </w:rPr>
              <w:t>2%</w:t>
            </w:r>
          </w:p>
        </w:tc>
      </w:tr>
      <w:tr w:rsidR="00A16079" w:rsidRPr="008D2C44" w14:paraId="10B0B1BF" w14:textId="77777777" w:rsidTr="00095A83">
        <w:tc>
          <w:tcPr>
            <w:tcW w:w="738" w:type="dxa"/>
            <w:shd w:val="clear" w:color="auto" w:fill="auto"/>
          </w:tcPr>
          <w:p w14:paraId="1A473604" w14:textId="77777777" w:rsidR="00A16079" w:rsidRPr="008D2C44" w:rsidRDefault="00A16079" w:rsidP="001728B7">
            <w:pPr>
              <w:ind w:left="-90" w:right="-108"/>
              <w:jc w:val="center"/>
              <w:rPr>
                <w:rFonts w:asciiTheme="majorHAnsi" w:hAnsiTheme="majorHAnsi"/>
                <w:bCs/>
                <w:sz w:val="22"/>
                <w:szCs w:val="22"/>
                <w:lang w:val="id-ID" w:eastAsia="id-ID"/>
              </w:rPr>
            </w:pPr>
            <w:r w:rsidRPr="008D2C44">
              <w:rPr>
                <w:rFonts w:asciiTheme="majorHAnsi" w:hAnsiTheme="majorHAnsi"/>
                <w:bCs/>
                <w:sz w:val="22"/>
                <w:szCs w:val="22"/>
                <w:lang w:val="id-ID" w:eastAsia="id-ID"/>
              </w:rPr>
              <w:t>14</w:t>
            </w:r>
          </w:p>
        </w:tc>
        <w:tc>
          <w:tcPr>
            <w:tcW w:w="2489" w:type="dxa"/>
            <w:gridSpan w:val="3"/>
            <w:shd w:val="clear" w:color="auto" w:fill="auto"/>
          </w:tcPr>
          <w:p w14:paraId="38EFFCEA" w14:textId="77777777" w:rsidR="00A16079" w:rsidRPr="008D2C44" w:rsidRDefault="00A16079" w:rsidP="00143B1A">
            <w:pPr>
              <w:autoSpaceDE w:val="0"/>
              <w:autoSpaceDN w:val="0"/>
              <w:adjustRightInd w:val="0"/>
              <w:rPr>
                <w:rFonts w:asciiTheme="majorHAnsi" w:hAnsiTheme="majorHAnsi"/>
                <w:bCs/>
                <w:sz w:val="22"/>
                <w:szCs w:val="22"/>
                <w:lang w:val="id-ID"/>
              </w:rPr>
            </w:pPr>
            <w:r w:rsidRPr="008D2C44">
              <w:rPr>
                <w:rFonts w:asciiTheme="majorHAnsi" w:hAnsiTheme="majorHAnsi"/>
                <w:bCs/>
                <w:sz w:val="22"/>
                <w:szCs w:val="22"/>
                <w:lang w:val="id-ID"/>
              </w:rPr>
              <w:t xml:space="preserve">Mahasiswa mampu </w:t>
            </w:r>
            <w:proofErr w:type="spellStart"/>
            <w:r w:rsidR="00143B1A" w:rsidRPr="008D2C44">
              <w:rPr>
                <w:rFonts w:asciiTheme="majorHAnsi" w:hAnsiTheme="majorHAnsi"/>
                <w:bCs/>
                <w:sz w:val="22"/>
                <w:szCs w:val="22"/>
              </w:rPr>
              <w:t>menganalisis</w:t>
            </w:r>
            <w:proofErr w:type="spellEnd"/>
            <w:r w:rsidRPr="008D2C44">
              <w:rPr>
                <w:rFonts w:asciiTheme="majorHAnsi" w:hAnsiTheme="majorHAnsi"/>
                <w:bCs/>
                <w:sz w:val="22"/>
                <w:szCs w:val="22"/>
                <w:lang w:val="id-ID"/>
              </w:rPr>
              <w:t xml:space="preserve">  isu kontemporer tentang wakaf, tabungan haji sebagai alternatif keuangan negara </w:t>
            </w:r>
          </w:p>
        </w:tc>
        <w:tc>
          <w:tcPr>
            <w:tcW w:w="1730" w:type="dxa"/>
            <w:gridSpan w:val="4"/>
            <w:shd w:val="clear" w:color="auto" w:fill="auto"/>
          </w:tcPr>
          <w:p w14:paraId="69C65F18" w14:textId="77777777" w:rsidR="00A16079" w:rsidRPr="008D2C44" w:rsidRDefault="00A16079" w:rsidP="00143B1A">
            <w:pPr>
              <w:rPr>
                <w:rFonts w:asciiTheme="majorHAnsi" w:hAnsiTheme="majorHAnsi"/>
                <w:bCs/>
                <w:sz w:val="22"/>
                <w:szCs w:val="22"/>
                <w:lang w:val="id-ID"/>
              </w:rPr>
            </w:pPr>
            <w:r w:rsidRPr="008D2C44">
              <w:rPr>
                <w:rFonts w:asciiTheme="majorHAnsi" w:hAnsiTheme="majorHAnsi"/>
                <w:bCs/>
                <w:sz w:val="22"/>
                <w:szCs w:val="22"/>
                <w:lang w:val="id-ID"/>
              </w:rPr>
              <w:t xml:space="preserve">Ketepatan dalam </w:t>
            </w:r>
            <w:proofErr w:type="spellStart"/>
            <w:r w:rsidR="00143B1A" w:rsidRPr="008D2C44">
              <w:rPr>
                <w:rFonts w:asciiTheme="majorHAnsi" w:hAnsiTheme="majorHAnsi"/>
                <w:bCs/>
                <w:sz w:val="22"/>
                <w:szCs w:val="22"/>
              </w:rPr>
              <w:t>menganaliss</w:t>
            </w:r>
            <w:proofErr w:type="spellEnd"/>
            <w:r w:rsidR="00143B1A" w:rsidRPr="008D2C44">
              <w:rPr>
                <w:rFonts w:asciiTheme="majorHAnsi" w:hAnsiTheme="majorHAnsi"/>
                <w:bCs/>
                <w:sz w:val="22"/>
                <w:szCs w:val="22"/>
              </w:rPr>
              <w:t xml:space="preserve"> </w:t>
            </w:r>
            <w:r w:rsidRPr="008D2C44">
              <w:rPr>
                <w:rFonts w:asciiTheme="majorHAnsi" w:hAnsiTheme="majorHAnsi"/>
                <w:bCs/>
                <w:sz w:val="22"/>
                <w:szCs w:val="22"/>
                <w:lang w:val="id-ID"/>
              </w:rPr>
              <w:t xml:space="preserve">instrumen wakaf dan tabungan haji sebagai alternatif keuangan </w:t>
            </w:r>
            <w:r w:rsidRPr="008D2C44">
              <w:rPr>
                <w:rFonts w:asciiTheme="majorHAnsi" w:hAnsiTheme="majorHAnsi"/>
                <w:bCs/>
                <w:sz w:val="22"/>
                <w:szCs w:val="22"/>
                <w:lang w:val="id-ID"/>
              </w:rPr>
              <w:lastRenderedPageBreak/>
              <w:t xml:space="preserve">negara </w:t>
            </w:r>
          </w:p>
        </w:tc>
        <w:tc>
          <w:tcPr>
            <w:tcW w:w="1955" w:type="dxa"/>
            <w:gridSpan w:val="2"/>
            <w:shd w:val="clear" w:color="auto" w:fill="auto"/>
          </w:tcPr>
          <w:p w14:paraId="7A3AFD7F" w14:textId="77777777" w:rsidR="00A16079" w:rsidRPr="008D2C44" w:rsidRDefault="00A16079" w:rsidP="006E37CE">
            <w:pPr>
              <w:rPr>
                <w:rFonts w:asciiTheme="majorHAnsi" w:hAnsiTheme="majorHAnsi"/>
                <w:bCs/>
                <w:sz w:val="22"/>
                <w:szCs w:val="22"/>
              </w:rPr>
            </w:pPr>
            <w:r w:rsidRPr="008D2C44">
              <w:rPr>
                <w:rFonts w:asciiTheme="majorHAnsi" w:hAnsiTheme="majorHAnsi"/>
                <w:bCs/>
                <w:sz w:val="22"/>
                <w:szCs w:val="22"/>
                <w:lang w:val="id-ID"/>
              </w:rPr>
              <w:lastRenderedPageBreak/>
              <w:t>Kr</w:t>
            </w:r>
            <w:r w:rsidRPr="008D2C44">
              <w:rPr>
                <w:rFonts w:asciiTheme="majorHAnsi" w:hAnsiTheme="majorHAnsi"/>
                <w:bCs/>
                <w:sz w:val="22"/>
                <w:szCs w:val="22"/>
              </w:rPr>
              <w:t>i</w:t>
            </w:r>
            <w:r w:rsidRPr="008D2C44">
              <w:rPr>
                <w:rFonts w:asciiTheme="majorHAnsi" w:hAnsiTheme="majorHAnsi"/>
                <w:bCs/>
                <w:sz w:val="22"/>
                <w:szCs w:val="22"/>
                <w:lang w:val="id-ID"/>
              </w:rPr>
              <w:t xml:space="preserve">teria : </w:t>
            </w:r>
            <w:r w:rsidRPr="008D2C44">
              <w:rPr>
                <w:rFonts w:asciiTheme="majorHAnsi" w:hAnsiTheme="majorHAnsi"/>
                <w:bCs/>
                <w:sz w:val="22"/>
                <w:szCs w:val="22"/>
              </w:rPr>
              <w:t>k</w:t>
            </w:r>
            <w:r w:rsidRPr="008D2C44">
              <w:rPr>
                <w:rFonts w:asciiTheme="majorHAnsi" w:hAnsiTheme="majorHAnsi"/>
                <w:bCs/>
                <w:sz w:val="22"/>
                <w:szCs w:val="22"/>
                <w:lang w:val="id-ID"/>
              </w:rPr>
              <w:t xml:space="preserve">etepatan </w:t>
            </w:r>
            <w:proofErr w:type="spellStart"/>
            <w:r w:rsidRPr="008D2C44">
              <w:rPr>
                <w:rFonts w:asciiTheme="majorHAnsi" w:hAnsiTheme="majorHAnsi"/>
                <w:bCs/>
                <w:sz w:val="22"/>
                <w:szCs w:val="22"/>
              </w:rPr>
              <w:t>dalam</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menjawab</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(minimal 80% </w:t>
            </w:r>
            <w:proofErr w:type="spellStart"/>
            <w:r w:rsidRPr="008D2C44">
              <w:rPr>
                <w:rFonts w:asciiTheme="majorHAnsi" w:hAnsiTheme="majorHAnsi"/>
                <w:bCs/>
                <w:sz w:val="22"/>
                <w:szCs w:val="22"/>
              </w:rPr>
              <w:t>benar</w:t>
            </w:r>
            <w:proofErr w:type="spellEnd"/>
            <w:r w:rsidRPr="008D2C44">
              <w:rPr>
                <w:rFonts w:asciiTheme="majorHAnsi" w:hAnsiTheme="majorHAnsi"/>
                <w:bCs/>
                <w:sz w:val="22"/>
                <w:szCs w:val="22"/>
              </w:rPr>
              <w:t>)</w:t>
            </w:r>
          </w:p>
          <w:p w14:paraId="441BF2EA" w14:textId="77777777" w:rsidR="00A16079" w:rsidRPr="008D2C44" w:rsidRDefault="00A16079" w:rsidP="006E37CE">
            <w:pPr>
              <w:rPr>
                <w:rFonts w:asciiTheme="majorHAnsi" w:hAnsiTheme="majorHAnsi"/>
                <w:bCs/>
                <w:sz w:val="22"/>
                <w:szCs w:val="22"/>
                <w:lang w:val="id-ID"/>
              </w:rPr>
            </w:pPr>
            <w:proofErr w:type="spellStart"/>
            <w:r w:rsidRPr="008D2C44">
              <w:rPr>
                <w:rFonts w:asciiTheme="majorHAnsi" w:hAnsiTheme="majorHAnsi"/>
                <w:bCs/>
                <w:sz w:val="22"/>
                <w:szCs w:val="22"/>
              </w:rPr>
              <w:t>Bentuk</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tertulis</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membuat</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desain</w:t>
            </w:r>
            <w:proofErr w:type="spellEnd"/>
            <w:r w:rsidRPr="008D2C44">
              <w:rPr>
                <w:rFonts w:asciiTheme="majorHAnsi" w:hAnsiTheme="majorHAnsi"/>
                <w:bCs/>
                <w:sz w:val="22"/>
                <w:szCs w:val="22"/>
              </w:rPr>
              <w:t xml:space="preserve">) </w:t>
            </w:r>
          </w:p>
          <w:p w14:paraId="7F42C58F" w14:textId="77777777" w:rsidR="00A16079" w:rsidRPr="008D2C44" w:rsidRDefault="00A16079" w:rsidP="001728B7">
            <w:pPr>
              <w:rPr>
                <w:rFonts w:asciiTheme="majorHAnsi" w:hAnsiTheme="majorHAnsi"/>
                <w:bCs/>
                <w:sz w:val="22"/>
                <w:szCs w:val="22"/>
                <w:lang w:val="id-ID"/>
              </w:rPr>
            </w:pPr>
          </w:p>
        </w:tc>
        <w:tc>
          <w:tcPr>
            <w:tcW w:w="2268" w:type="dxa"/>
            <w:gridSpan w:val="3"/>
            <w:shd w:val="clear" w:color="auto" w:fill="auto"/>
          </w:tcPr>
          <w:p w14:paraId="3FA1F4E3" w14:textId="6A5B1732" w:rsidR="00143B1A" w:rsidRPr="008D2C44" w:rsidRDefault="00143B1A" w:rsidP="00B33389">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Kuliah dan </w:t>
            </w:r>
            <w:proofErr w:type="spellStart"/>
            <w:r w:rsidRPr="008D2C44">
              <w:rPr>
                <w:rFonts w:asciiTheme="majorHAnsi" w:hAnsiTheme="majorHAnsi"/>
                <w:bCs/>
                <w:sz w:val="22"/>
                <w:szCs w:val="22"/>
                <w:lang w:eastAsia="id-ID"/>
              </w:rPr>
              <w:t>tanya</w:t>
            </w:r>
            <w:proofErr w:type="spellEnd"/>
            <w:r w:rsidRPr="008D2C44">
              <w:rPr>
                <w:rFonts w:asciiTheme="majorHAnsi" w:hAnsiTheme="majorHAnsi"/>
                <w:bCs/>
                <w:sz w:val="22"/>
                <w:szCs w:val="22"/>
                <w:lang w:eastAsia="id-ID"/>
              </w:rPr>
              <w:t xml:space="preserve"> </w:t>
            </w:r>
            <w:proofErr w:type="spellStart"/>
            <w:r w:rsidRPr="008D2C44">
              <w:rPr>
                <w:rFonts w:asciiTheme="majorHAnsi" w:hAnsiTheme="majorHAnsi"/>
                <w:bCs/>
                <w:sz w:val="22"/>
                <w:szCs w:val="22"/>
                <w:lang w:eastAsia="id-ID"/>
              </w:rPr>
              <w:t>jawab</w:t>
            </w:r>
            <w:proofErr w:type="spellEnd"/>
            <w:r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[Daring: </w:t>
            </w:r>
            <w:r w:rsidRPr="008D2C44">
              <w:rPr>
                <w:rFonts w:asciiTheme="majorHAnsi" w:hAnsiTheme="majorHAnsi"/>
                <w:bCs/>
                <w:sz w:val="22"/>
                <w:szCs w:val="22"/>
                <w:lang w:eastAsia="id-ID"/>
              </w:rPr>
              <w:t>1</w:t>
            </w:r>
            <w:r w:rsidRPr="008D2C44">
              <w:rPr>
                <w:rFonts w:asciiTheme="majorHAnsi" w:hAnsiTheme="majorHAnsi"/>
                <w:bCs/>
                <w:sz w:val="22"/>
                <w:szCs w:val="22"/>
                <w:lang w:val="id-ID" w:eastAsia="id-ID"/>
              </w:rPr>
              <w:t>x (</w:t>
            </w:r>
            <w:r w:rsidR="00B33389">
              <w:rPr>
                <w:rFonts w:asciiTheme="majorHAnsi" w:hAnsiTheme="majorHAnsi"/>
                <w:bCs/>
                <w:sz w:val="22"/>
                <w:szCs w:val="22"/>
                <w:lang w:eastAsia="id-ID"/>
              </w:rPr>
              <w:t>1</w:t>
            </w:r>
            <w:r w:rsidRPr="008D2C44">
              <w:rPr>
                <w:rFonts w:asciiTheme="majorHAnsi" w:hAnsiTheme="majorHAnsi"/>
                <w:bCs/>
                <w:sz w:val="22"/>
                <w:szCs w:val="22"/>
                <w:lang w:val="id-ID" w:eastAsia="id-ID"/>
              </w:rPr>
              <w:t>x50”)]</w:t>
            </w:r>
          </w:p>
          <w:p w14:paraId="433C7EB5" w14:textId="77777777" w:rsidR="00143B1A" w:rsidRPr="008D2C44" w:rsidRDefault="00143B1A" w:rsidP="00143B1A">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w:t>
            </w:r>
            <w:r w:rsidRPr="008D2C44">
              <w:rPr>
                <w:rFonts w:asciiTheme="majorHAnsi" w:hAnsiTheme="majorHAnsi"/>
                <w:bCs/>
                <w:sz w:val="22"/>
                <w:szCs w:val="22"/>
                <w:lang w:val="id-ID" w:eastAsia="id-ID"/>
              </w:rPr>
              <w:t>Tugas: Membuat Makalah BM: (</w:t>
            </w:r>
            <w:r w:rsidRPr="008D2C44">
              <w:rPr>
                <w:rFonts w:asciiTheme="majorHAnsi" w:hAnsiTheme="majorHAnsi"/>
                <w:bCs/>
                <w:sz w:val="22"/>
                <w:szCs w:val="22"/>
                <w:lang w:eastAsia="id-ID"/>
              </w:rPr>
              <w:t>1</w:t>
            </w:r>
            <w:r w:rsidRPr="008D2C44">
              <w:rPr>
                <w:rFonts w:asciiTheme="majorHAnsi" w:hAnsiTheme="majorHAnsi"/>
                <w:bCs/>
                <w:sz w:val="22"/>
                <w:szCs w:val="22"/>
                <w:lang w:val="id-ID" w:eastAsia="id-ID"/>
              </w:rPr>
              <w:t xml:space="preserve"> x (2x50)”)] </w:t>
            </w:r>
          </w:p>
          <w:p w14:paraId="02D5C238" w14:textId="77777777" w:rsidR="00A16079" w:rsidRPr="008D2C44" w:rsidRDefault="00A16079" w:rsidP="006E37CE">
            <w:pPr>
              <w:pStyle w:val="ListParagraph"/>
              <w:ind w:left="0"/>
              <w:rPr>
                <w:rFonts w:asciiTheme="majorHAnsi" w:hAnsiTheme="majorHAnsi"/>
                <w:bCs/>
                <w:sz w:val="22"/>
                <w:szCs w:val="22"/>
                <w:lang w:eastAsia="id-ID"/>
              </w:rPr>
            </w:pPr>
          </w:p>
        </w:tc>
        <w:tc>
          <w:tcPr>
            <w:tcW w:w="3544" w:type="dxa"/>
            <w:gridSpan w:val="4"/>
            <w:shd w:val="clear" w:color="auto" w:fill="auto"/>
          </w:tcPr>
          <w:p w14:paraId="5D88975D" w14:textId="77777777" w:rsidR="00A16079" w:rsidRPr="008D2C44" w:rsidRDefault="00A16079" w:rsidP="006E37CE">
            <w:pPr>
              <w:pStyle w:val="ListParagraph"/>
              <w:numPr>
                <w:ilvl w:val="0"/>
                <w:numId w:val="33"/>
              </w:numPr>
              <w:rPr>
                <w:rFonts w:asciiTheme="majorHAnsi" w:hAnsiTheme="majorHAnsi"/>
                <w:bCs/>
                <w:sz w:val="22"/>
                <w:szCs w:val="22"/>
                <w:lang w:val="id-ID"/>
              </w:rPr>
            </w:pPr>
            <w:r w:rsidRPr="008D2C44">
              <w:rPr>
                <w:rFonts w:asciiTheme="majorHAnsi" w:hAnsiTheme="majorHAnsi"/>
                <w:bCs/>
                <w:sz w:val="22"/>
                <w:szCs w:val="22"/>
                <w:lang w:val="id-ID"/>
              </w:rPr>
              <w:t xml:space="preserve">Pengertian dan dasar hukum wakaf </w:t>
            </w:r>
          </w:p>
          <w:p w14:paraId="5C23AD64" w14:textId="77777777" w:rsidR="00A16079" w:rsidRPr="008D2C44" w:rsidRDefault="00A16079" w:rsidP="006E37CE">
            <w:pPr>
              <w:pStyle w:val="ListParagraph"/>
              <w:numPr>
                <w:ilvl w:val="0"/>
                <w:numId w:val="33"/>
              </w:numPr>
              <w:rPr>
                <w:rFonts w:asciiTheme="majorHAnsi" w:hAnsiTheme="majorHAnsi"/>
                <w:bCs/>
                <w:sz w:val="22"/>
                <w:szCs w:val="22"/>
                <w:lang w:val="id-ID"/>
              </w:rPr>
            </w:pPr>
            <w:r w:rsidRPr="008D2C44">
              <w:rPr>
                <w:rFonts w:asciiTheme="majorHAnsi" w:hAnsiTheme="majorHAnsi"/>
                <w:bCs/>
                <w:sz w:val="22"/>
                <w:szCs w:val="22"/>
                <w:lang w:val="id-ID"/>
              </w:rPr>
              <w:t xml:space="preserve">Instrumen wakaf sebagai sumber keuangan negara </w:t>
            </w:r>
          </w:p>
          <w:p w14:paraId="5FBFC7AB" w14:textId="77777777" w:rsidR="00A16079" w:rsidRPr="008D2C44" w:rsidRDefault="00A16079" w:rsidP="006E37CE">
            <w:pPr>
              <w:pStyle w:val="ListParagraph"/>
              <w:numPr>
                <w:ilvl w:val="0"/>
                <w:numId w:val="33"/>
              </w:numPr>
              <w:rPr>
                <w:rFonts w:asciiTheme="majorHAnsi" w:hAnsiTheme="majorHAnsi"/>
                <w:bCs/>
                <w:sz w:val="22"/>
                <w:szCs w:val="22"/>
                <w:lang w:val="id-ID"/>
              </w:rPr>
            </w:pPr>
            <w:r w:rsidRPr="008D2C44">
              <w:rPr>
                <w:rFonts w:asciiTheme="majorHAnsi" w:hAnsiTheme="majorHAnsi"/>
                <w:bCs/>
                <w:sz w:val="22"/>
                <w:szCs w:val="22"/>
                <w:lang w:val="id-ID"/>
              </w:rPr>
              <w:t xml:space="preserve">Tabungan haji sebagai alternatif keuangan negara </w:t>
            </w:r>
          </w:p>
          <w:p w14:paraId="5B5BCC01" w14:textId="77777777" w:rsidR="00A16079" w:rsidRPr="008D2C44" w:rsidRDefault="00A16079" w:rsidP="00AD1602">
            <w:pPr>
              <w:pStyle w:val="ListParagraph"/>
              <w:rPr>
                <w:rFonts w:asciiTheme="majorHAnsi" w:hAnsiTheme="majorHAnsi"/>
                <w:bCs/>
                <w:sz w:val="22"/>
                <w:szCs w:val="22"/>
                <w:lang w:val="id-ID"/>
              </w:rPr>
            </w:pPr>
          </w:p>
        </w:tc>
        <w:tc>
          <w:tcPr>
            <w:tcW w:w="1134" w:type="dxa"/>
            <w:shd w:val="clear" w:color="auto" w:fill="auto"/>
          </w:tcPr>
          <w:p w14:paraId="6BAE16E1" w14:textId="77777777" w:rsidR="00A16079" w:rsidRPr="008D2C44" w:rsidRDefault="00143B1A" w:rsidP="001728B7">
            <w:pPr>
              <w:jc w:val="center"/>
              <w:rPr>
                <w:rFonts w:asciiTheme="majorHAnsi" w:hAnsiTheme="majorHAnsi"/>
                <w:bCs/>
                <w:sz w:val="22"/>
                <w:szCs w:val="22"/>
                <w:lang w:eastAsia="id-ID"/>
              </w:rPr>
            </w:pPr>
            <w:r w:rsidRPr="008D2C44">
              <w:rPr>
                <w:rFonts w:asciiTheme="majorHAnsi" w:hAnsiTheme="majorHAnsi"/>
                <w:bCs/>
                <w:sz w:val="22"/>
                <w:szCs w:val="22"/>
                <w:lang w:eastAsia="id-ID"/>
              </w:rPr>
              <w:t>4%</w:t>
            </w:r>
          </w:p>
        </w:tc>
      </w:tr>
      <w:tr w:rsidR="00A16079" w:rsidRPr="008D2C44" w14:paraId="2B737AD4" w14:textId="77777777" w:rsidTr="00095A83">
        <w:tc>
          <w:tcPr>
            <w:tcW w:w="738" w:type="dxa"/>
            <w:shd w:val="clear" w:color="auto" w:fill="auto"/>
          </w:tcPr>
          <w:p w14:paraId="659FB78A" w14:textId="77777777" w:rsidR="00A16079" w:rsidRPr="008D2C44" w:rsidRDefault="00A16079" w:rsidP="001728B7">
            <w:pPr>
              <w:ind w:left="-90" w:right="-108"/>
              <w:jc w:val="center"/>
              <w:rPr>
                <w:rFonts w:asciiTheme="majorHAnsi" w:hAnsiTheme="majorHAnsi"/>
                <w:bCs/>
                <w:sz w:val="22"/>
                <w:szCs w:val="22"/>
                <w:lang w:val="id-ID" w:eastAsia="id-ID"/>
              </w:rPr>
            </w:pPr>
            <w:r w:rsidRPr="008D2C44">
              <w:rPr>
                <w:rFonts w:asciiTheme="majorHAnsi" w:hAnsiTheme="majorHAnsi"/>
                <w:bCs/>
                <w:sz w:val="22"/>
                <w:szCs w:val="22"/>
                <w:lang w:val="id-ID" w:eastAsia="id-ID"/>
              </w:rPr>
              <w:lastRenderedPageBreak/>
              <w:t>15</w:t>
            </w:r>
          </w:p>
        </w:tc>
        <w:tc>
          <w:tcPr>
            <w:tcW w:w="2489" w:type="dxa"/>
            <w:gridSpan w:val="3"/>
            <w:shd w:val="clear" w:color="auto" w:fill="auto"/>
          </w:tcPr>
          <w:p w14:paraId="3B510A17" w14:textId="77777777" w:rsidR="00A16079" w:rsidRPr="008D2C44" w:rsidRDefault="00A16079" w:rsidP="00143B1A">
            <w:pPr>
              <w:autoSpaceDE w:val="0"/>
              <w:autoSpaceDN w:val="0"/>
              <w:adjustRightInd w:val="0"/>
              <w:rPr>
                <w:rFonts w:asciiTheme="majorHAnsi" w:hAnsiTheme="majorHAnsi"/>
                <w:bCs/>
                <w:sz w:val="22"/>
                <w:szCs w:val="22"/>
                <w:lang w:val="id-ID"/>
              </w:rPr>
            </w:pPr>
            <w:r w:rsidRPr="008D2C44">
              <w:rPr>
                <w:rFonts w:asciiTheme="majorHAnsi" w:hAnsiTheme="majorHAnsi"/>
                <w:bCs/>
                <w:sz w:val="22"/>
                <w:szCs w:val="22"/>
                <w:lang w:val="id-ID"/>
              </w:rPr>
              <w:t xml:space="preserve">Mahasiswa mampu </w:t>
            </w:r>
            <w:proofErr w:type="spellStart"/>
            <w:r w:rsidR="00143B1A" w:rsidRPr="008D2C44">
              <w:rPr>
                <w:rFonts w:asciiTheme="majorHAnsi" w:hAnsiTheme="majorHAnsi"/>
                <w:bCs/>
                <w:sz w:val="22"/>
                <w:szCs w:val="22"/>
              </w:rPr>
              <w:t>menganalisis</w:t>
            </w:r>
            <w:proofErr w:type="spellEnd"/>
            <w:r w:rsidRPr="008D2C44">
              <w:rPr>
                <w:rFonts w:asciiTheme="majorHAnsi" w:hAnsiTheme="majorHAnsi"/>
                <w:bCs/>
                <w:sz w:val="22"/>
                <w:szCs w:val="22"/>
                <w:lang w:val="id-ID"/>
              </w:rPr>
              <w:t xml:space="preserve"> isu kontemporer tentang sukuk (obligasi syariah sebagai keuangan negara) dan optimalisasi BUMN </w:t>
            </w:r>
          </w:p>
        </w:tc>
        <w:tc>
          <w:tcPr>
            <w:tcW w:w="1730" w:type="dxa"/>
            <w:gridSpan w:val="4"/>
            <w:shd w:val="clear" w:color="auto" w:fill="auto"/>
          </w:tcPr>
          <w:p w14:paraId="2EFCEFD8" w14:textId="77777777" w:rsidR="00A16079" w:rsidRPr="008D2C44" w:rsidRDefault="00A16079" w:rsidP="00143B1A">
            <w:pPr>
              <w:rPr>
                <w:rFonts w:asciiTheme="majorHAnsi" w:hAnsiTheme="majorHAnsi"/>
                <w:bCs/>
                <w:sz w:val="22"/>
                <w:szCs w:val="22"/>
                <w:lang w:val="id-ID"/>
              </w:rPr>
            </w:pPr>
            <w:r w:rsidRPr="008D2C44">
              <w:rPr>
                <w:rFonts w:asciiTheme="majorHAnsi" w:hAnsiTheme="majorHAnsi"/>
                <w:bCs/>
                <w:sz w:val="22"/>
                <w:szCs w:val="22"/>
                <w:lang w:val="id-ID"/>
              </w:rPr>
              <w:t xml:space="preserve">Ketepatan dalam </w:t>
            </w:r>
            <w:proofErr w:type="spellStart"/>
            <w:r w:rsidR="00143B1A" w:rsidRPr="008D2C44">
              <w:rPr>
                <w:rFonts w:asciiTheme="majorHAnsi" w:hAnsiTheme="majorHAnsi"/>
                <w:bCs/>
                <w:sz w:val="22"/>
                <w:szCs w:val="22"/>
              </w:rPr>
              <w:t>menganalisis</w:t>
            </w:r>
            <w:proofErr w:type="spellEnd"/>
            <w:r w:rsidR="00143B1A" w:rsidRPr="008D2C44">
              <w:rPr>
                <w:rFonts w:asciiTheme="majorHAnsi" w:hAnsiTheme="majorHAnsi"/>
                <w:bCs/>
                <w:sz w:val="22"/>
                <w:szCs w:val="22"/>
              </w:rPr>
              <w:t xml:space="preserve"> </w:t>
            </w:r>
            <w:r w:rsidR="00143B1A" w:rsidRPr="008D2C44">
              <w:rPr>
                <w:rFonts w:asciiTheme="majorHAnsi" w:hAnsiTheme="majorHAnsi"/>
                <w:bCs/>
                <w:sz w:val="22"/>
                <w:szCs w:val="22"/>
                <w:lang w:val="id-ID"/>
              </w:rPr>
              <w:t>hubungan obl</w:t>
            </w:r>
            <w:r w:rsidR="00143B1A" w:rsidRPr="008D2C44">
              <w:rPr>
                <w:rFonts w:asciiTheme="majorHAnsi" w:hAnsiTheme="majorHAnsi"/>
                <w:bCs/>
                <w:sz w:val="22"/>
                <w:szCs w:val="22"/>
              </w:rPr>
              <w:t>i</w:t>
            </w:r>
            <w:r w:rsidRPr="008D2C44">
              <w:rPr>
                <w:rFonts w:asciiTheme="majorHAnsi" w:hAnsiTheme="majorHAnsi"/>
                <w:bCs/>
                <w:sz w:val="22"/>
                <w:szCs w:val="22"/>
                <w:lang w:val="id-ID"/>
              </w:rPr>
              <w:t xml:space="preserve">gasi syariah (sukuk) sebagai sumber keuangan negara serta optimalisasi BUMN sebagai instrumen pendapatan keuangan negara </w:t>
            </w:r>
          </w:p>
        </w:tc>
        <w:tc>
          <w:tcPr>
            <w:tcW w:w="1955" w:type="dxa"/>
            <w:gridSpan w:val="2"/>
            <w:shd w:val="clear" w:color="auto" w:fill="auto"/>
          </w:tcPr>
          <w:p w14:paraId="388A02FE" w14:textId="77777777" w:rsidR="00A16079" w:rsidRPr="008D2C44" w:rsidRDefault="00A16079" w:rsidP="009F3119">
            <w:pPr>
              <w:rPr>
                <w:rFonts w:asciiTheme="majorHAnsi" w:hAnsiTheme="majorHAnsi"/>
                <w:bCs/>
                <w:sz w:val="22"/>
                <w:szCs w:val="22"/>
              </w:rPr>
            </w:pPr>
            <w:r w:rsidRPr="008D2C44">
              <w:rPr>
                <w:rFonts w:asciiTheme="majorHAnsi" w:hAnsiTheme="majorHAnsi"/>
                <w:bCs/>
                <w:sz w:val="22"/>
                <w:szCs w:val="22"/>
                <w:lang w:val="id-ID"/>
              </w:rPr>
              <w:t>Kr</w:t>
            </w:r>
            <w:r w:rsidRPr="008D2C44">
              <w:rPr>
                <w:rFonts w:asciiTheme="majorHAnsi" w:hAnsiTheme="majorHAnsi"/>
                <w:bCs/>
                <w:sz w:val="22"/>
                <w:szCs w:val="22"/>
              </w:rPr>
              <w:t>i</w:t>
            </w:r>
            <w:r w:rsidRPr="008D2C44">
              <w:rPr>
                <w:rFonts w:asciiTheme="majorHAnsi" w:hAnsiTheme="majorHAnsi"/>
                <w:bCs/>
                <w:sz w:val="22"/>
                <w:szCs w:val="22"/>
                <w:lang w:val="id-ID"/>
              </w:rPr>
              <w:t xml:space="preserve">teria : </w:t>
            </w:r>
            <w:r w:rsidRPr="008D2C44">
              <w:rPr>
                <w:rFonts w:asciiTheme="majorHAnsi" w:hAnsiTheme="majorHAnsi"/>
                <w:bCs/>
                <w:sz w:val="22"/>
                <w:szCs w:val="22"/>
              </w:rPr>
              <w:t>k</w:t>
            </w:r>
            <w:r w:rsidRPr="008D2C44">
              <w:rPr>
                <w:rFonts w:asciiTheme="majorHAnsi" w:hAnsiTheme="majorHAnsi"/>
                <w:bCs/>
                <w:sz w:val="22"/>
                <w:szCs w:val="22"/>
                <w:lang w:val="id-ID"/>
              </w:rPr>
              <w:t xml:space="preserve">etepatan </w:t>
            </w:r>
            <w:proofErr w:type="spellStart"/>
            <w:r w:rsidRPr="008D2C44">
              <w:rPr>
                <w:rFonts w:asciiTheme="majorHAnsi" w:hAnsiTheme="majorHAnsi"/>
                <w:bCs/>
                <w:sz w:val="22"/>
                <w:szCs w:val="22"/>
              </w:rPr>
              <w:t>dalam</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menjawab</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(minimal 80% </w:t>
            </w:r>
            <w:proofErr w:type="spellStart"/>
            <w:r w:rsidRPr="008D2C44">
              <w:rPr>
                <w:rFonts w:asciiTheme="majorHAnsi" w:hAnsiTheme="majorHAnsi"/>
                <w:bCs/>
                <w:sz w:val="22"/>
                <w:szCs w:val="22"/>
              </w:rPr>
              <w:t>benar</w:t>
            </w:r>
            <w:proofErr w:type="spellEnd"/>
            <w:r w:rsidRPr="008D2C44">
              <w:rPr>
                <w:rFonts w:asciiTheme="majorHAnsi" w:hAnsiTheme="majorHAnsi"/>
                <w:bCs/>
                <w:sz w:val="22"/>
                <w:szCs w:val="22"/>
              </w:rPr>
              <w:t>)</w:t>
            </w:r>
          </w:p>
          <w:p w14:paraId="21A195BA" w14:textId="77777777" w:rsidR="00A16079" w:rsidRPr="008D2C44" w:rsidRDefault="00A16079" w:rsidP="009F3119">
            <w:pPr>
              <w:rPr>
                <w:rFonts w:asciiTheme="majorHAnsi" w:hAnsiTheme="majorHAnsi"/>
                <w:bCs/>
                <w:sz w:val="22"/>
                <w:szCs w:val="22"/>
                <w:lang w:val="id-ID"/>
              </w:rPr>
            </w:pPr>
            <w:proofErr w:type="spellStart"/>
            <w:r w:rsidRPr="008D2C44">
              <w:rPr>
                <w:rFonts w:asciiTheme="majorHAnsi" w:hAnsiTheme="majorHAnsi"/>
                <w:bCs/>
                <w:sz w:val="22"/>
                <w:szCs w:val="22"/>
              </w:rPr>
              <w:t>Bentuk</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tertulis</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membuat</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desain</w:t>
            </w:r>
            <w:proofErr w:type="spellEnd"/>
            <w:r w:rsidRPr="008D2C44">
              <w:rPr>
                <w:rFonts w:asciiTheme="majorHAnsi" w:hAnsiTheme="majorHAnsi"/>
                <w:bCs/>
                <w:sz w:val="22"/>
                <w:szCs w:val="22"/>
              </w:rPr>
              <w:t xml:space="preserve">) </w:t>
            </w:r>
          </w:p>
          <w:p w14:paraId="4EF9D709" w14:textId="77777777" w:rsidR="00A16079" w:rsidRPr="008D2C44" w:rsidRDefault="00A16079" w:rsidP="006E37CE">
            <w:pPr>
              <w:rPr>
                <w:rFonts w:asciiTheme="majorHAnsi" w:hAnsiTheme="majorHAnsi"/>
                <w:bCs/>
                <w:sz w:val="22"/>
                <w:szCs w:val="22"/>
                <w:lang w:val="id-ID"/>
              </w:rPr>
            </w:pPr>
          </w:p>
        </w:tc>
        <w:tc>
          <w:tcPr>
            <w:tcW w:w="2268" w:type="dxa"/>
            <w:gridSpan w:val="3"/>
            <w:shd w:val="clear" w:color="auto" w:fill="auto"/>
          </w:tcPr>
          <w:p w14:paraId="61BB65A2" w14:textId="26B1FF6E" w:rsidR="00143B1A" w:rsidRPr="008D2C44" w:rsidRDefault="00143B1A" w:rsidP="00143B1A">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Kuliah dan </w:t>
            </w:r>
            <w:proofErr w:type="spellStart"/>
            <w:r w:rsidRPr="008D2C44">
              <w:rPr>
                <w:rFonts w:asciiTheme="majorHAnsi" w:hAnsiTheme="majorHAnsi"/>
                <w:bCs/>
                <w:sz w:val="22"/>
                <w:szCs w:val="22"/>
                <w:lang w:eastAsia="id-ID"/>
              </w:rPr>
              <w:t>tanya</w:t>
            </w:r>
            <w:proofErr w:type="spellEnd"/>
            <w:r w:rsidRPr="008D2C44">
              <w:rPr>
                <w:rFonts w:asciiTheme="majorHAnsi" w:hAnsiTheme="majorHAnsi"/>
                <w:bCs/>
                <w:sz w:val="22"/>
                <w:szCs w:val="22"/>
                <w:lang w:eastAsia="id-ID"/>
              </w:rPr>
              <w:t xml:space="preserve"> </w:t>
            </w:r>
            <w:proofErr w:type="spellStart"/>
            <w:r w:rsidRPr="008D2C44">
              <w:rPr>
                <w:rFonts w:asciiTheme="majorHAnsi" w:hAnsiTheme="majorHAnsi"/>
                <w:bCs/>
                <w:sz w:val="22"/>
                <w:szCs w:val="22"/>
                <w:lang w:eastAsia="id-ID"/>
              </w:rPr>
              <w:t>jawab</w:t>
            </w:r>
            <w:proofErr w:type="spellEnd"/>
            <w:r w:rsidRPr="008D2C44">
              <w:rPr>
                <w:rFonts w:asciiTheme="majorHAnsi" w:hAnsiTheme="majorHAnsi"/>
                <w:bCs/>
                <w:sz w:val="22"/>
                <w:szCs w:val="22"/>
                <w:lang w:eastAsia="id-ID"/>
              </w:rPr>
              <w:t xml:space="preserve"> </w:t>
            </w:r>
            <w:r w:rsidRPr="008D2C44">
              <w:rPr>
                <w:rFonts w:asciiTheme="majorHAnsi" w:hAnsiTheme="majorHAnsi"/>
                <w:bCs/>
                <w:sz w:val="22"/>
                <w:szCs w:val="22"/>
                <w:lang w:val="id-ID" w:eastAsia="id-ID"/>
              </w:rPr>
              <w:t xml:space="preserve">[Daring: </w:t>
            </w:r>
            <w:r w:rsidRPr="008D2C44">
              <w:rPr>
                <w:rFonts w:asciiTheme="majorHAnsi" w:hAnsiTheme="majorHAnsi"/>
                <w:bCs/>
                <w:sz w:val="22"/>
                <w:szCs w:val="22"/>
                <w:lang w:eastAsia="id-ID"/>
              </w:rPr>
              <w:t>1</w:t>
            </w:r>
            <w:r w:rsidR="00B33389">
              <w:rPr>
                <w:rFonts w:asciiTheme="majorHAnsi" w:hAnsiTheme="majorHAnsi"/>
                <w:bCs/>
                <w:sz w:val="22"/>
                <w:szCs w:val="22"/>
                <w:lang w:val="id-ID" w:eastAsia="id-ID"/>
              </w:rPr>
              <w:t>x (</w:t>
            </w:r>
            <w:r w:rsidR="00B33389">
              <w:rPr>
                <w:rFonts w:asciiTheme="majorHAnsi" w:hAnsiTheme="majorHAnsi"/>
                <w:bCs/>
                <w:sz w:val="22"/>
                <w:szCs w:val="22"/>
                <w:lang w:eastAsia="id-ID"/>
              </w:rPr>
              <w:t>1</w:t>
            </w:r>
            <w:r w:rsidRPr="008D2C44">
              <w:rPr>
                <w:rFonts w:asciiTheme="majorHAnsi" w:hAnsiTheme="majorHAnsi"/>
                <w:bCs/>
                <w:sz w:val="22"/>
                <w:szCs w:val="22"/>
                <w:lang w:val="id-ID" w:eastAsia="id-ID"/>
              </w:rPr>
              <w:t>x50”)]</w:t>
            </w:r>
          </w:p>
          <w:p w14:paraId="6D36F13C" w14:textId="77777777" w:rsidR="00143B1A" w:rsidRPr="008D2C44" w:rsidRDefault="00143B1A" w:rsidP="00143B1A">
            <w:pPr>
              <w:pStyle w:val="ListParagraph"/>
              <w:ind w:left="0"/>
              <w:rPr>
                <w:rFonts w:asciiTheme="majorHAnsi" w:hAnsiTheme="majorHAnsi"/>
                <w:bCs/>
                <w:sz w:val="22"/>
                <w:szCs w:val="22"/>
                <w:lang w:eastAsia="id-ID"/>
              </w:rPr>
            </w:pPr>
            <w:r w:rsidRPr="008D2C44">
              <w:rPr>
                <w:rFonts w:asciiTheme="majorHAnsi" w:hAnsiTheme="majorHAnsi"/>
                <w:bCs/>
                <w:sz w:val="22"/>
                <w:szCs w:val="22"/>
                <w:lang w:eastAsia="id-ID"/>
              </w:rPr>
              <w:t>-</w:t>
            </w:r>
            <w:r w:rsidRPr="008D2C44">
              <w:rPr>
                <w:rFonts w:asciiTheme="majorHAnsi" w:hAnsiTheme="majorHAnsi"/>
                <w:bCs/>
                <w:sz w:val="22"/>
                <w:szCs w:val="22"/>
                <w:lang w:val="id-ID" w:eastAsia="id-ID"/>
              </w:rPr>
              <w:t>Tugas: Membuat Makalah BM: (</w:t>
            </w:r>
            <w:r w:rsidRPr="008D2C44">
              <w:rPr>
                <w:rFonts w:asciiTheme="majorHAnsi" w:hAnsiTheme="majorHAnsi"/>
                <w:bCs/>
                <w:sz w:val="22"/>
                <w:szCs w:val="22"/>
                <w:lang w:eastAsia="id-ID"/>
              </w:rPr>
              <w:t>1</w:t>
            </w:r>
            <w:r w:rsidRPr="008D2C44">
              <w:rPr>
                <w:rFonts w:asciiTheme="majorHAnsi" w:hAnsiTheme="majorHAnsi"/>
                <w:bCs/>
                <w:sz w:val="22"/>
                <w:szCs w:val="22"/>
                <w:lang w:val="id-ID" w:eastAsia="id-ID"/>
              </w:rPr>
              <w:t xml:space="preserve"> x (2x50)”)] </w:t>
            </w:r>
          </w:p>
          <w:p w14:paraId="6FD16E86" w14:textId="77777777" w:rsidR="00A16079" w:rsidRPr="008D2C44" w:rsidRDefault="00A16079" w:rsidP="009F3119">
            <w:pPr>
              <w:pStyle w:val="ListParagraph"/>
              <w:ind w:left="0"/>
              <w:rPr>
                <w:rFonts w:asciiTheme="majorHAnsi" w:hAnsiTheme="majorHAnsi"/>
                <w:bCs/>
                <w:sz w:val="22"/>
                <w:szCs w:val="22"/>
                <w:lang w:eastAsia="id-ID"/>
              </w:rPr>
            </w:pPr>
          </w:p>
        </w:tc>
        <w:tc>
          <w:tcPr>
            <w:tcW w:w="3544" w:type="dxa"/>
            <w:gridSpan w:val="4"/>
            <w:shd w:val="clear" w:color="auto" w:fill="auto"/>
          </w:tcPr>
          <w:p w14:paraId="508A01E4" w14:textId="77777777" w:rsidR="00A16079" w:rsidRPr="008D2C44" w:rsidRDefault="00A16079" w:rsidP="00E74121">
            <w:pPr>
              <w:pStyle w:val="ListParagraph"/>
              <w:numPr>
                <w:ilvl w:val="0"/>
                <w:numId w:val="34"/>
              </w:numPr>
              <w:ind w:left="318" w:hanging="219"/>
              <w:rPr>
                <w:rFonts w:asciiTheme="majorHAnsi" w:hAnsiTheme="majorHAnsi"/>
                <w:bCs/>
                <w:sz w:val="22"/>
                <w:szCs w:val="22"/>
                <w:lang w:val="id-ID"/>
              </w:rPr>
            </w:pPr>
            <w:r w:rsidRPr="008D2C44">
              <w:rPr>
                <w:rFonts w:asciiTheme="majorHAnsi" w:hAnsiTheme="majorHAnsi"/>
                <w:bCs/>
                <w:sz w:val="22"/>
                <w:szCs w:val="22"/>
                <w:lang w:val="id-ID"/>
              </w:rPr>
              <w:t xml:space="preserve"> Sukuk (obligasi syariah )</w:t>
            </w:r>
          </w:p>
          <w:p w14:paraId="5977615E" w14:textId="77777777" w:rsidR="00A16079" w:rsidRPr="008D2C44" w:rsidRDefault="00A16079" w:rsidP="00E74121">
            <w:pPr>
              <w:pStyle w:val="ListParagraph"/>
              <w:numPr>
                <w:ilvl w:val="0"/>
                <w:numId w:val="34"/>
              </w:numPr>
              <w:ind w:left="318" w:hanging="219"/>
              <w:rPr>
                <w:rFonts w:asciiTheme="majorHAnsi" w:hAnsiTheme="majorHAnsi"/>
                <w:bCs/>
                <w:sz w:val="22"/>
                <w:szCs w:val="22"/>
                <w:lang w:val="id-ID"/>
              </w:rPr>
            </w:pPr>
            <w:r w:rsidRPr="008D2C44">
              <w:rPr>
                <w:rFonts w:asciiTheme="majorHAnsi" w:hAnsiTheme="majorHAnsi"/>
                <w:bCs/>
                <w:sz w:val="22"/>
                <w:szCs w:val="22"/>
                <w:lang w:val="id-ID"/>
              </w:rPr>
              <w:t xml:space="preserve">Pernanan sukuk sebagai sumber keuangan negara </w:t>
            </w:r>
          </w:p>
          <w:p w14:paraId="53DF2F4F" w14:textId="77777777" w:rsidR="00A16079" w:rsidRPr="008D2C44" w:rsidRDefault="00A16079" w:rsidP="00E74121">
            <w:pPr>
              <w:pStyle w:val="ListParagraph"/>
              <w:numPr>
                <w:ilvl w:val="0"/>
                <w:numId w:val="34"/>
              </w:numPr>
              <w:ind w:left="318" w:hanging="219"/>
              <w:rPr>
                <w:rFonts w:asciiTheme="majorHAnsi" w:hAnsiTheme="majorHAnsi"/>
                <w:bCs/>
                <w:sz w:val="22"/>
                <w:szCs w:val="22"/>
                <w:lang w:val="id-ID"/>
              </w:rPr>
            </w:pPr>
            <w:r w:rsidRPr="008D2C44">
              <w:rPr>
                <w:rFonts w:asciiTheme="majorHAnsi" w:hAnsiTheme="majorHAnsi"/>
                <w:bCs/>
                <w:sz w:val="22"/>
                <w:szCs w:val="22"/>
                <w:lang w:val="id-ID"/>
              </w:rPr>
              <w:t xml:space="preserve">Optimalisasi BUMN </w:t>
            </w:r>
          </w:p>
          <w:p w14:paraId="3426D393" w14:textId="77777777" w:rsidR="00A16079" w:rsidRPr="008D2C44" w:rsidRDefault="00A16079" w:rsidP="00E74121">
            <w:pPr>
              <w:pStyle w:val="ListParagraph"/>
              <w:numPr>
                <w:ilvl w:val="0"/>
                <w:numId w:val="34"/>
              </w:numPr>
              <w:ind w:left="318" w:hanging="219"/>
              <w:rPr>
                <w:rFonts w:asciiTheme="majorHAnsi" w:hAnsiTheme="majorHAnsi"/>
                <w:bCs/>
                <w:sz w:val="22"/>
                <w:szCs w:val="22"/>
                <w:lang w:val="id-ID"/>
              </w:rPr>
            </w:pPr>
            <w:r w:rsidRPr="008D2C44">
              <w:rPr>
                <w:rFonts w:asciiTheme="majorHAnsi" w:hAnsiTheme="majorHAnsi"/>
                <w:bCs/>
                <w:sz w:val="22"/>
                <w:szCs w:val="22"/>
                <w:lang w:val="id-ID"/>
              </w:rPr>
              <w:t xml:space="preserve">BUMN di indonesia </w:t>
            </w:r>
          </w:p>
        </w:tc>
        <w:tc>
          <w:tcPr>
            <w:tcW w:w="1134" w:type="dxa"/>
            <w:shd w:val="clear" w:color="auto" w:fill="auto"/>
          </w:tcPr>
          <w:p w14:paraId="508F7B21" w14:textId="77777777" w:rsidR="00A16079" w:rsidRPr="008D2C44" w:rsidRDefault="00143B1A" w:rsidP="001728B7">
            <w:pPr>
              <w:jc w:val="center"/>
              <w:rPr>
                <w:rFonts w:asciiTheme="majorHAnsi" w:hAnsiTheme="majorHAnsi"/>
                <w:bCs/>
                <w:sz w:val="22"/>
                <w:szCs w:val="22"/>
                <w:lang w:eastAsia="id-ID"/>
              </w:rPr>
            </w:pPr>
            <w:r w:rsidRPr="008D2C44">
              <w:rPr>
                <w:rFonts w:asciiTheme="majorHAnsi" w:hAnsiTheme="majorHAnsi"/>
                <w:bCs/>
                <w:sz w:val="22"/>
                <w:szCs w:val="22"/>
                <w:lang w:eastAsia="id-ID"/>
              </w:rPr>
              <w:t>4%</w:t>
            </w:r>
          </w:p>
        </w:tc>
      </w:tr>
      <w:tr w:rsidR="00F1468A" w:rsidRPr="008D2C44" w14:paraId="6F4A79E1" w14:textId="77777777" w:rsidTr="00095A83">
        <w:tc>
          <w:tcPr>
            <w:tcW w:w="738" w:type="dxa"/>
            <w:shd w:val="clear" w:color="auto" w:fill="auto"/>
          </w:tcPr>
          <w:p w14:paraId="083BE8B1" w14:textId="77777777" w:rsidR="00F1468A" w:rsidRPr="00F1468A" w:rsidRDefault="00F1468A" w:rsidP="001728B7">
            <w:pPr>
              <w:ind w:left="-90" w:right="-108"/>
              <w:jc w:val="center"/>
              <w:rPr>
                <w:rFonts w:asciiTheme="majorHAnsi" w:hAnsiTheme="majorHAnsi"/>
                <w:bCs/>
                <w:sz w:val="22"/>
                <w:szCs w:val="22"/>
                <w:lang w:eastAsia="id-ID"/>
              </w:rPr>
            </w:pPr>
            <w:r>
              <w:rPr>
                <w:rFonts w:asciiTheme="majorHAnsi" w:hAnsiTheme="majorHAnsi"/>
                <w:bCs/>
                <w:sz w:val="22"/>
                <w:szCs w:val="22"/>
                <w:lang w:eastAsia="id-ID"/>
              </w:rPr>
              <w:t>16</w:t>
            </w:r>
          </w:p>
        </w:tc>
        <w:tc>
          <w:tcPr>
            <w:tcW w:w="2489" w:type="dxa"/>
            <w:gridSpan w:val="3"/>
            <w:shd w:val="clear" w:color="auto" w:fill="auto"/>
          </w:tcPr>
          <w:p w14:paraId="7D5A8153" w14:textId="77777777" w:rsidR="00F1468A" w:rsidRPr="008D2C44" w:rsidRDefault="00F1468A" w:rsidP="002E44D6">
            <w:pPr>
              <w:autoSpaceDE w:val="0"/>
              <w:autoSpaceDN w:val="0"/>
              <w:adjustRightInd w:val="0"/>
              <w:rPr>
                <w:rFonts w:asciiTheme="majorHAnsi" w:hAnsiTheme="majorHAnsi"/>
                <w:bCs/>
                <w:sz w:val="22"/>
                <w:szCs w:val="22"/>
              </w:rPr>
            </w:pPr>
            <w:r w:rsidRPr="008D2C44">
              <w:rPr>
                <w:rFonts w:asciiTheme="majorHAnsi" w:hAnsiTheme="majorHAnsi"/>
                <w:bCs/>
                <w:sz w:val="22"/>
                <w:szCs w:val="22"/>
              </w:rPr>
              <w:t>UJIAN AKHIR SEMESTER</w:t>
            </w:r>
          </w:p>
        </w:tc>
        <w:tc>
          <w:tcPr>
            <w:tcW w:w="1730" w:type="dxa"/>
            <w:gridSpan w:val="4"/>
            <w:shd w:val="clear" w:color="auto" w:fill="auto"/>
          </w:tcPr>
          <w:p w14:paraId="142041BE" w14:textId="77777777" w:rsidR="00F1468A" w:rsidRPr="008D2C44" w:rsidRDefault="00F1468A" w:rsidP="002E44D6">
            <w:pPr>
              <w:rPr>
                <w:rFonts w:asciiTheme="majorHAnsi" w:hAnsiTheme="majorHAnsi"/>
                <w:bCs/>
                <w:sz w:val="22"/>
                <w:szCs w:val="22"/>
              </w:rPr>
            </w:pPr>
            <w:proofErr w:type="spellStart"/>
            <w:r w:rsidRPr="008D2C44">
              <w:rPr>
                <w:rFonts w:asciiTheme="majorHAnsi" w:hAnsiTheme="majorHAnsi"/>
                <w:bCs/>
                <w:sz w:val="22"/>
                <w:szCs w:val="22"/>
              </w:rPr>
              <w:t>Ketepatan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menjawab</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UAS</w:t>
            </w:r>
          </w:p>
        </w:tc>
        <w:tc>
          <w:tcPr>
            <w:tcW w:w="1955" w:type="dxa"/>
            <w:gridSpan w:val="2"/>
            <w:shd w:val="clear" w:color="auto" w:fill="auto"/>
          </w:tcPr>
          <w:p w14:paraId="3486E1C7" w14:textId="77777777" w:rsidR="00F1468A" w:rsidRPr="008D2C44" w:rsidRDefault="00F1468A" w:rsidP="002E44D6">
            <w:pPr>
              <w:rPr>
                <w:rFonts w:asciiTheme="majorHAnsi" w:hAnsiTheme="majorHAnsi"/>
                <w:bCs/>
                <w:sz w:val="22"/>
                <w:szCs w:val="22"/>
              </w:rPr>
            </w:pPr>
            <w:r w:rsidRPr="008D2C44">
              <w:rPr>
                <w:rFonts w:asciiTheme="majorHAnsi" w:hAnsiTheme="majorHAnsi"/>
                <w:bCs/>
                <w:sz w:val="22"/>
                <w:szCs w:val="22"/>
                <w:lang w:val="id-ID"/>
              </w:rPr>
              <w:t>Kr</w:t>
            </w:r>
            <w:r w:rsidRPr="008D2C44">
              <w:rPr>
                <w:rFonts w:asciiTheme="majorHAnsi" w:hAnsiTheme="majorHAnsi"/>
                <w:bCs/>
                <w:sz w:val="22"/>
                <w:szCs w:val="22"/>
              </w:rPr>
              <w:t>i</w:t>
            </w:r>
            <w:r w:rsidRPr="008D2C44">
              <w:rPr>
                <w:rFonts w:asciiTheme="majorHAnsi" w:hAnsiTheme="majorHAnsi"/>
                <w:bCs/>
                <w:sz w:val="22"/>
                <w:szCs w:val="22"/>
                <w:lang w:val="id-ID"/>
              </w:rPr>
              <w:t xml:space="preserve">teria : </w:t>
            </w:r>
            <w:r w:rsidRPr="008D2C44">
              <w:rPr>
                <w:rFonts w:asciiTheme="majorHAnsi" w:hAnsiTheme="majorHAnsi"/>
                <w:bCs/>
                <w:sz w:val="22"/>
                <w:szCs w:val="22"/>
              </w:rPr>
              <w:t>k</w:t>
            </w:r>
            <w:r w:rsidRPr="008D2C44">
              <w:rPr>
                <w:rFonts w:asciiTheme="majorHAnsi" w:hAnsiTheme="majorHAnsi"/>
                <w:bCs/>
                <w:sz w:val="22"/>
                <w:szCs w:val="22"/>
                <w:lang w:val="id-ID"/>
              </w:rPr>
              <w:t xml:space="preserve">etepatan </w:t>
            </w:r>
            <w:r w:rsidRPr="008D2C44">
              <w:rPr>
                <w:rFonts w:asciiTheme="majorHAnsi" w:hAnsiTheme="majorHAnsi"/>
                <w:bCs/>
                <w:sz w:val="22"/>
                <w:szCs w:val="22"/>
              </w:rPr>
              <w:t xml:space="preserve"> </w:t>
            </w:r>
            <w:proofErr w:type="spellStart"/>
            <w:r w:rsidRPr="008D2C44">
              <w:rPr>
                <w:rFonts w:asciiTheme="majorHAnsi" w:hAnsiTheme="majorHAnsi"/>
                <w:bCs/>
                <w:sz w:val="22"/>
                <w:szCs w:val="22"/>
              </w:rPr>
              <w:t>menjawab</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UAS </w:t>
            </w:r>
          </w:p>
          <w:p w14:paraId="35905B45" w14:textId="77777777" w:rsidR="00F1468A" w:rsidRPr="008D2C44" w:rsidRDefault="00F1468A" w:rsidP="002E44D6">
            <w:pPr>
              <w:rPr>
                <w:rFonts w:asciiTheme="majorHAnsi" w:hAnsiTheme="majorHAnsi"/>
                <w:bCs/>
                <w:sz w:val="22"/>
                <w:szCs w:val="22"/>
                <w:lang w:val="id-ID"/>
              </w:rPr>
            </w:pPr>
            <w:proofErr w:type="spellStart"/>
            <w:r w:rsidRPr="008D2C44">
              <w:rPr>
                <w:rFonts w:asciiTheme="majorHAnsi" w:hAnsiTheme="majorHAnsi"/>
                <w:bCs/>
                <w:sz w:val="22"/>
                <w:szCs w:val="22"/>
              </w:rPr>
              <w:t>Bentuk</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soal</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tertulis</w:t>
            </w:r>
            <w:proofErr w:type="spellEnd"/>
            <w:r w:rsidRPr="008D2C44">
              <w:rPr>
                <w:rFonts w:asciiTheme="majorHAnsi" w:hAnsiTheme="majorHAnsi"/>
                <w:bCs/>
                <w:sz w:val="22"/>
                <w:szCs w:val="22"/>
              </w:rPr>
              <w:t xml:space="preserve"> (essay </w:t>
            </w:r>
            <w:proofErr w:type="spellStart"/>
            <w:r w:rsidRPr="008D2C44">
              <w:rPr>
                <w:rFonts w:asciiTheme="majorHAnsi" w:hAnsiTheme="majorHAnsi"/>
                <w:bCs/>
                <w:sz w:val="22"/>
                <w:szCs w:val="22"/>
              </w:rPr>
              <w:t>terstruktur</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dan</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bebas</w:t>
            </w:r>
            <w:proofErr w:type="spellEnd"/>
            <w:r w:rsidRPr="008D2C44">
              <w:rPr>
                <w:rFonts w:asciiTheme="majorHAnsi" w:hAnsiTheme="majorHAnsi"/>
                <w:bCs/>
                <w:sz w:val="22"/>
                <w:szCs w:val="22"/>
              </w:rPr>
              <w:t xml:space="preserve">)  </w:t>
            </w:r>
          </w:p>
        </w:tc>
        <w:tc>
          <w:tcPr>
            <w:tcW w:w="2268" w:type="dxa"/>
            <w:gridSpan w:val="3"/>
            <w:shd w:val="clear" w:color="auto" w:fill="auto"/>
          </w:tcPr>
          <w:p w14:paraId="7E0A46F2" w14:textId="77777777" w:rsidR="00F1468A" w:rsidRPr="008D2C44" w:rsidRDefault="00F1468A" w:rsidP="002E44D6">
            <w:pPr>
              <w:pStyle w:val="ListParagraph"/>
              <w:ind w:left="0"/>
              <w:rPr>
                <w:rFonts w:asciiTheme="majorHAnsi" w:hAnsiTheme="majorHAnsi"/>
                <w:bCs/>
                <w:sz w:val="22"/>
                <w:szCs w:val="22"/>
                <w:lang w:eastAsia="id-ID"/>
              </w:rPr>
            </w:pPr>
            <w:proofErr w:type="spellStart"/>
            <w:r w:rsidRPr="008D2C44">
              <w:rPr>
                <w:rFonts w:asciiTheme="majorHAnsi" w:hAnsiTheme="majorHAnsi"/>
                <w:bCs/>
                <w:sz w:val="22"/>
                <w:szCs w:val="22"/>
                <w:lang w:eastAsia="id-ID"/>
              </w:rPr>
              <w:t>Ujian</w:t>
            </w:r>
            <w:proofErr w:type="spellEnd"/>
            <w:r w:rsidRPr="008D2C44">
              <w:rPr>
                <w:rFonts w:asciiTheme="majorHAnsi" w:hAnsiTheme="majorHAnsi"/>
                <w:bCs/>
                <w:sz w:val="22"/>
                <w:szCs w:val="22"/>
                <w:lang w:eastAsia="id-ID"/>
              </w:rPr>
              <w:t xml:space="preserve"> </w:t>
            </w:r>
            <w:proofErr w:type="spellStart"/>
            <w:r w:rsidRPr="008D2C44">
              <w:rPr>
                <w:rFonts w:asciiTheme="majorHAnsi" w:hAnsiTheme="majorHAnsi"/>
                <w:bCs/>
                <w:sz w:val="22"/>
                <w:szCs w:val="22"/>
                <w:lang w:eastAsia="id-ID"/>
              </w:rPr>
              <w:t>Tertulis</w:t>
            </w:r>
            <w:proofErr w:type="spellEnd"/>
            <w:r w:rsidRPr="008D2C44">
              <w:rPr>
                <w:rFonts w:asciiTheme="majorHAnsi" w:hAnsiTheme="majorHAnsi"/>
                <w:bCs/>
                <w:sz w:val="22"/>
                <w:szCs w:val="22"/>
                <w:lang w:eastAsia="id-ID"/>
              </w:rPr>
              <w:t xml:space="preserve"> 10 </w:t>
            </w:r>
            <w:proofErr w:type="spellStart"/>
            <w:r w:rsidRPr="008D2C44">
              <w:rPr>
                <w:rFonts w:asciiTheme="majorHAnsi" w:hAnsiTheme="majorHAnsi"/>
                <w:bCs/>
                <w:sz w:val="22"/>
                <w:szCs w:val="22"/>
                <w:lang w:eastAsia="id-ID"/>
              </w:rPr>
              <w:t>soal</w:t>
            </w:r>
            <w:proofErr w:type="spellEnd"/>
          </w:p>
          <w:p w14:paraId="6B50ACCB" w14:textId="77777777" w:rsidR="00F1468A" w:rsidRPr="008D2C44" w:rsidRDefault="00F1468A" w:rsidP="002E44D6">
            <w:pPr>
              <w:pStyle w:val="ListParagraph"/>
              <w:ind w:left="0"/>
              <w:rPr>
                <w:rFonts w:asciiTheme="majorHAnsi" w:hAnsiTheme="majorHAnsi"/>
                <w:bCs/>
                <w:sz w:val="22"/>
                <w:szCs w:val="22"/>
                <w:lang w:eastAsia="id-ID"/>
              </w:rPr>
            </w:pPr>
            <w:r w:rsidRPr="008D2C44">
              <w:rPr>
                <w:rFonts w:asciiTheme="majorHAnsi" w:hAnsiTheme="majorHAnsi"/>
                <w:bCs/>
                <w:sz w:val="22"/>
                <w:szCs w:val="22"/>
                <w:lang w:val="id-ID" w:eastAsia="id-ID"/>
              </w:rPr>
              <w:t xml:space="preserve">[TM: </w:t>
            </w:r>
            <w:r w:rsidRPr="008D2C44">
              <w:rPr>
                <w:rFonts w:asciiTheme="majorHAnsi" w:hAnsiTheme="majorHAnsi"/>
                <w:bCs/>
                <w:sz w:val="22"/>
                <w:szCs w:val="22"/>
                <w:lang w:eastAsia="id-ID"/>
              </w:rPr>
              <w:t>1</w:t>
            </w:r>
            <w:r w:rsidRPr="008D2C44">
              <w:rPr>
                <w:rFonts w:asciiTheme="majorHAnsi" w:hAnsiTheme="majorHAnsi"/>
                <w:bCs/>
                <w:sz w:val="22"/>
                <w:szCs w:val="22"/>
                <w:lang w:val="id-ID" w:eastAsia="id-ID"/>
              </w:rPr>
              <w:t>x (2x50”)]</w:t>
            </w:r>
          </w:p>
          <w:p w14:paraId="1101E3C1" w14:textId="77777777" w:rsidR="00F1468A" w:rsidRPr="008D2C44" w:rsidRDefault="00F1468A" w:rsidP="002E44D6">
            <w:pPr>
              <w:pStyle w:val="ListParagraph"/>
              <w:ind w:left="0"/>
              <w:rPr>
                <w:rFonts w:asciiTheme="majorHAnsi" w:hAnsiTheme="majorHAnsi"/>
                <w:bCs/>
                <w:sz w:val="22"/>
                <w:szCs w:val="22"/>
                <w:lang w:eastAsia="id-ID"/>
              </w:rPr>
            </w:pPr>
          </w:p>
        </w:tc>
        <w:tc>
          <w:tcPr>
            <w:tcW w:w="3544" w:type="dxa"/>
            <w:gridSpan w:val="4"/>
            <w:shd w:val="clear" w:color="auto" w:fill="auto"/>
          </w:tcPr>
          <w:p w14:paraId="108B2E45" w14:textId="77777777" w:rsidR="00F1468A" w:rsidRPr="008D2C44" w:rsidRDefault="00F1468A" w:rsidP="002E44D6">
            <w:pPr>
              <w:rPr>
                <w:rFonts w:asciiTheme="majorHAnsi" w:hAnsiTheme="majorHAnsi"/>
                <w:bCs/>
                <w:sz w:val="22"/>
                <w:szCs w:val="22"/>
              </w:rPr>
            </w:pPr>
            <w:proofErr w:type="spellStart"/>
            <w:r w:rsidRPr="008D2C44">
              <w:rPr>
                <w:rFonts w:asciiTheme="majorHAnsi" w:hAnsiTheme="majorHAnsi"/>
                <w:bCs/>
                <w:sz w:val="22"/>
                <w:szCs w:val="22"/>
              </w:rPr>
              <w:t>Materi</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perkuliahan</w:t>
            </w:r>
            <w:proofErr w:type="spellEnd"/>
            <w:r w:rsidRPr="008D2C44">
              <w:rPr>
                <w:rFonts w:asciiTheme="majorHAnsi" w:hAnsiTheme="majorHAnsi"/>
                <w:bCs/>
                <w:sz w:val="22"/>
                <w:szCs w:val="22"/>
              </w:rPr>
              <w:t xml:space="preserve"> TM ke-9 s/d ke-15</w:t>
            </w:r>
          </w:p>
        </w:tc>
        <w:tc>
          <w:tcPr>
            <w:tcW w:w="1134" w:type="dxa"/>
            <w:shd w:val="clear" w:color="auto" w:fill="auto"/>
          </w:tcPr>
          <w:p w14:paraId="467AC7A9" w14:textId="77777777" w:rsidR="00F1468A" w:rsidRPr="008D2C44" w:rsidRDefault="00F1468A" w:rsidP="002E44D6">
            <w:pPr>
              <w:jc w:val="center"/>
              <w:rPr>
                <w:rFonts w:asciiTheme="majorHAnsi" w:hAnsiTheme="majorHAnsi"/>
                <w:bCs/>
                <w:sz w:val="22"/>
                <w:szCs w:val="22"/>
                <w:lang w:eastAsia="id-ID"/>
              </w:rPr>
            </w:pPr>
            <w:r w:rsidRPr="008D2C44">
              <w:rPr>
                <w:rFonts w:asciiTheme="majorHAnsi" w:hAnsiTheme="majorHAnsi"/>
                <w:bCs/>
                <w:sz w:val="22"/>
                <w:szCs w:val="22"/>
                <w:lang w:eastAsia="id-ID"/>
              </w:rPr>
              <w:t>40%</w:t>
            </w:r>
          </w:p>
        </w:tc>
      </w:tr>
      <w:tr w:rsidR="00F1468A" w:rsidRPr="008D2C44" w14:paraId="6293593B" w14:textId="77777777" w:rsidTr="00D84147">
        <w:tc>
          <w:tcPr>
            <w:tcW w:w="12724" w:type="dxa"/>
            <w:gridSpan w:val="17"/>
            <w:shd w:val="clear" w:color="auto" w:fill="auto"/>
          </w:tcPr>
          <w:p w14:paraId="1732A4A0" w14:textId="77777777" w:rsidR="00F1468A" w:rsidRPr="008D2C44" w:rsidRDefault="00F1468A" w:rsidP="00095A83">
            <w:pPr>
              <w:rPr>
                <w:rFonts w:asciiTheme="majorHAnsi" w:hAnsiTheme="majorHAnsi"/>
                <w:bCs/>
                <w:sz w:val="22"/>
                <w:szCs w:val="22"/>
              </w:rPr>
            </w:pPr>
            <w:r w:rsidRPr="008D2C44">
              <w:rPr>
                <w:rFonts w:asciiTheme="majorHAnsi" w:hAnsiTheme="majorHAnsi"/>
                <w:bCs/>
                <w:sz w:val="22"/>
                <w:szCs w:val="22"/>
              </w:rPr>
              <w:t xml:space="preserve">JUMLAH:  16 </w:t>
            </w:r>
            <w:proofErr w:type="spellStart"/>
            <w:r w:rsidRPr="008D2C44">
              <w:rPr>
                <w:rFonts w:asciiTheme="majorHAnsi" w:hAnsiTheme="majorHAnsi"/>
                <w:bCs/>
                <w:sz w:val="22"/>
                <w:szCs w:val="22"/>
              </w:rPr>
              <w:t>Pertemuan</w:t>
            </w:r>
            <w:proofErr w:type="spellEnd"/>
            <w:r w:rsidRPr="008D2C44">
              <w:rPr>
                <w:rFonts w:asciiTheme="majorHAnsi" w:hAnsiTheme="majorHAnsi"/>
                <w:bCs/>
                <w:sz w:val="22"/>
                <w:szCs w:val="22"/>
              </w:rPr>
              <w:t xml:space="preserve">  </w:t>
            </w:r>
          </w:p>
        </w:tc>
        <w:tc>
          <w:tcPr>
            <w:tcW w:w="1134" w:type="dxa"/>
            <w:shd w:val="clear" w:color="auto" w:fill="auto"/>
          </w:tcPr>
          <w:p w14:paraId="0CE25995" w14:textId="77777777" w:rsidR="00F1468A" w:rsidRPr="008D2C44" w:rsidRDefault="00F1468A" w:rsidP="0065586B">
            <w:pPr>
              <w:jc w:val="center"/>
              <w:rPr>
                <w:rFonts w:asciiTheme="majorHAnsi" w:hAnsiTheme="majorHAnsi"/>
                <w:bCs/>
                <w:sz w:val="22"/>
                <w:szCs w:val="22"/>
                <w:lang w:eastAsia="id-ID"/>
              </w:rPr>
            </w:pPr>
            <w:r w:rsidRPr="008D2C44">
              <w:rPr>
                <w:rFonts w:asciiTheme="majorHAnsi" w:hAnsiTheme="majorHAnsi"/>
                <w:bCs/>
                <w:sz w:val="22"/>
                <w:szCs w:val="22"/>
                <w:lang w:eastAsia="id-ID"/>
              </w:rPr>
              <w:t>100%</w:t>
            </w:r>
          </w:p>
        </w:tc>
      </w:tr>
    </w:tbl>
    <w:p w14:paraId="49D31DCD" w14:textId="77777777" w:rsidR="00901A64" w:rsidRPr="008D2C44" w:rsidRDefault="00901A64" w:rsidP="00C167EA">
      <w:pPr>
        <w:rPr>
          <w:rFonts w:asciiTheme="majorHAnsi" w:hAnsiTheme="majorHAnsi"/>
          <w:bCs/>
          <w:sz w:val="22"/>
          <w:szCs w:val="22"/>
        </w:rPr>
      </w:pPr>
    </w:p>
    <w:p w14:paraId="432B147E" w14:textId="77777777" w:rsidR="00FB6BE2" w:rsidRPr="008D2C44" w:rsidRDefault="00FB6BE2" w:rsidP="00C167EA">
      <w:pPr>
        <w:rPr>
          <w:rFonts w:asciiTheme="majorHAnsi" w:hAnsiTheme="majorHAnsi"/>
          <w:bCs/>
          <w:sz w:val="22"/>
          <w:szCs w:val="22"/>
        </w:rPr>
      </w:pPr>
    </w:p>
    <w:p w14:paraId="66BE0980" w14:textId="77777777" w:rsidR="00901A64" w:rsidRPr="008D2C44" w:rsidRDefault="00901A64" w:rsidP="00C167EA">
      <w:pPr>
        <w:rPr>
          <w:rFonts w:asciiTheme="majorHAnsi" w:hAnsiTheme="majorHAnsi"/>
          <w:bCs/>
          <w:sz w:val="22"/>
          <w:szCs w:val="22"/>
          <w:lang w:val="id-ID"/>
        </w:rPr>
      </w:pPr>
      <w:r w:rsidRPr="008D2C44">
        <w:rPr>
          <w:rFonts w:asciiTheme="majorHAnsi" w:hAnsiTheme="majorHAnsi"/>
          <w:bCs/>
          <w:sz w:val="22"/>
          <w:szCs w:val="22"/>
          <w:lang w:val="id-ID"/>
        </w:rPr>
        <w:t xml:space="preserve">Catatan: </w:t>
      </w:r>
    </w:p>
    <w:p w14:paraId="237F6AA3" w14:textId="77777777" w:rsidR="00901A64" w:rsidRPr="008D2C44" w:rsidRDefault="00901A64" w:rsidP="006F73A7">
      <w:pPr>
        <w:pStyle w:val="ListParagraph"/>
        <w:numPr>
          <w:ilvl w:val="0"/>
          <w:numId w:val="5"/>
        </w:numPr>
        <w:rPr>
          <w:rFonts w:asciiTheme="majorHAnsi" w:hAnsiTheme="majorHAnsi"/>
          <w:bCs/>
          <w:sz w:val="22"/>
          <w:szCs w:val="22"/>
        </w:rPr>
      </w:pPr>
      <w:r w:rsidRPr="008D2C44">
        <w:rPr>
          <w:rFonts w:asciiTheme="majorHAnsi" w:hAnsiTheme="majorHAnsi"/>
          <w:bCs/>
          <w:sz w:val="22"/>
          <w:szCs w:val="22"/>
          <w:lang w:val="id-ID"/>
        </w:rPr>
        <w:t>TM: Tatap Muka, BT: Belajar Terstruktur, BM: Belajar Mandiri</w:t>
      </w:r>
    </w:p>
    <w:p w14:paraId="6A2AC1B5" w14:textId="77777777" w:rsidR="00901A64" w:rsidRPr="008D2C44" w:rsidRDefault="00901A64" w:rsidP="006F73A7">
      <w:pPr>
        <w:pStyle w:val="ListParagraph"/>
        <w:numPr>
          <w:ilvl w:val="0"/>
          <w:numId w:val="5"/>
        </w:numPr>
        <w:rPr>
          <w:rFonts w:asciiTheme="majorHAnsi" w:hAnsiTheme="majorHAnsi"/>
          <w:bCs/>
          <w:sz w:val="22"/>
          <w:szCs w:val="22"/>
        </w:rPr>
      </w:pPr>
      <w:r w:rsidRPr="008D2C44">
        <w:rPr>
          <w:rFonts w:asciiTheme="majorHAnsi" w:hAnsiTheme="majorHAnsi"/>
          <w:bCs/>
          <w:sz w:val="22"/>
          <w:szCs w:val="22"/>
          <w:lang w:val="id-ID"/>
        </w:rPr>
        <w:t xml:space="preserve">(TM : </w:t>
      </w:r>
      <w:r w:rsidR="0073441A" w:rsidRPr="008D2C44">
        <w:rPr>
          <w:rFonts w:asciiTheme="majorHAnsi" w:hAnsiTheme="majorHAnsi"/>
          <w:bCs/>
          <w:sz w:val="22"/>
          <w:szCs w:val="22"/>
        </w:rPr>
        <w:t>1</w:t>
      </w:r>
      <w:r w:rsidRPr="008D2C44">
        <w:rPr>
          <w:rFonts w:asciiTheme="majorHAnsi" w:hAnsiTheme="majorHAnsi"/>
          <w:bCs/>
          <w:sz w:val="22"/>
          <w:szCs w:val="22"/>
          <w:lang w:val="id-ID"/>
        </w:rPr>
        <w:t xml:space="preserve">x (2x50”). Dibaca: kuliah tatap muka </w:t>
      </w:r>
      <w:r w:rsidR="0073441A" w:rsidRPr="008D2C44">
        <w:rPr>
          <w:rFonts w:asciiTheme="majorHAnsi" w:hAnsiTheme="majorHAnsi"/>
          <w:bCs/>
          <w:sz w:val="22"/>
          <w:szCs w:val="22"/>
        </w:rPr>
        <w:t>1</w:t>
      </w:r>
      <w:r w:rsidRPr="008D2C44">
        <w:rPr>
          <w:rFonts w:asciiTheme="majorHAnsi" w:hAnsiTheme="majorHAnsi"/>
          <w:bCs/>
          <w:sz w:val="22"/>
          <w:szCs w:val="22"/>
          <w:lang w:val="id-ID"/>
        </w:rPr>
        <w:t xml:space="preserve"> kali </w:t>
      </w:r>
      <w:r w:rsidR="0073441A" w:rsidRPr="008D2C44">
        <w:rPr>
          <w:rFonts w:asciiTheme="majorHAnsi" w:hAnsiTheme="majorHAnsi"/>
          <w:bCs/>
          <w:sz w:val="22"/>
          <w:szCs w:val="22"/>
        </w:rPr>
        <w:t>per</w:t>
      </w:r>
      <w:r w:rsidRPr="008D2C44">
        <w:rPr>
          <w:rFonts w:asciiTheme="majorHAnsi" w:hAnsiTheme="majorHAnsi"/>
          <w:bCs/>
          <w:sz w:val="22"/>
          <w:szCs w:val="22"/>
          <w:lang w:val="id-ID"/>
        </w:rPr>
        <w:t>minggu</w:t>
      </w:r>
      <w:r w:rsidR="0073441A" w:rsidRPr="008D2C44">
        <w:rPr>
          <w:rFonts w:asciiTheme="majorHAnsi" w:hAnsiTheme="majorHAnsi"/>
          <w:bCs/>
          <w:sz w:val="22"/>
          <w:szCs w:val="22"/>
        </w:rPr>
        <w:t xml:space="preserve"> </w:t>
      </w:r>
      <w:r w:rsidRPr="008D2C44">
        <w:rPr>
          <w:rFonts w:asciiTheme="majorHAnsi" w:hAnsiTheme="majorHAnsi"/>
          <w:bCs/>
          <w:sz w:val="22"/>
          <w:szCs w:val="22"/>
          <w:lang w:val="id-ID"/>
        </w:rPr>
        <w:t>x 2 sks</w:t>
      </w:r>
      <w:r w:rsidR="0073441A" w:rsidRPr="008D2C44">
        <w:rPr>
          <w:rFonts w:asciiTheme="majorHAnsi" w:hAnsiTheme="majorHAnsi"/>
          <w:bCs/>
          <w:sz w:val="22"/>
          <w:szCs w:val="22"/>
        </w:rPr>
        <w:t xml:space="preserve"> </w:t>
      </w:r>
      <w:r w:rsidRPr="008D2C44">
        <w:rPr>
          <w:rFonts w:asciiTheme="majorHAnsi" w:hAnsiTheme="majorHAnsi"/>
          <w:bCs/>
          <w:sz w:val="22"/>
          <w:szCs w:val="22"/>
          <w:lang w:val="id-ID"/>
        </w:rPr>
        <w:t xml:space="preserve">x 50 menit = </w:t>
      </w:r>
      <w:r w:rsidR="0073441A" w:rsidRPr="008D2C44">
        <w:rPr>
          <w:rFonts w:asciiTheme="majorHAnsi" w:hAnsiTheme="majorHAnsi"/>
          <w:bCs/>
          <w:sz w:val="22"/>
          <w:szCs w:val="22"/>
        </w:rPr>
        <w:t>1</w:t>
      </w:r>
      <w:r w:rsidRPr="008D2C44">
        <w:rPr>
          <w:rFonts w:asciiTheme="majorHAnsi" w:hAnsiTheme="majorHAnsi"/>
          <w:bCs/>
          <w:sz w:val="22"/>
          <w:szCs w:val="22"/>
          <w:lang w:val="id-ID"/>
        </w:rPr>
        <w:t>00 menit</w:t>
      </w:r>
    </w:p>
    <w:p w14:paraId="05563C70" w14:textId="77777777" w:rsidR="00901A64" w:rsidRPr="008D2C44" w:rsidRDefault="00901A64" w:rsidP="006F73A7">
      <w:pPr>
        <w:pStyle w:val="ListParagraph"/>
        <w:numPr>
          <w:ilvl w:val="0"/>
          <w:numId w:val="5"/>
        </w:numPr>
        <w:rPr>
          <w:rFonts w:asciiTheme="majorHAnsi" w:hAnsiTheme="majorHAnsi"/>
          <w:bCs/>
          <w:sz w:val="22"/>
          <w:szCs w:val="22"/>
        </w:rPr>
      </w:pPr>
      <w:r w:rsidRPr="008D2C44">
        <w:rPr>
          <w:rFonts w:asciiTheme="majorHAnsi" w:hAnsiTheme="majorHAnsi"/>
          <w:bCs/>
          <w:sz w:val="22"/>
          <w:szCs w:val="22"/>
          <w:lang w:val="id-ID"/>
        </w:rPr>
        <w:lastRenderedPageBreak/>
        <w:t>(BT + BM : (</w:t>
      </w:r>
      <w:r w:rsidR="00CA6DA6" w:rsidRPr="008D2C44">
        <w:rPr>
          <w:rFonts w:asciiTheme="majorHAnsi" w:hAnsiTheme="majorHAnsi"/>
          <w:bCs/>
          <w:sz w:val="22"/>
          <w:szCs w:val="22"/>
        </w:rPr>
        <w:t>1</w:t>
      </w:r>
      <w:r w:rsidRPr="008D2C44">
        <w:rPr>
          <w:rFonts w:asciiTheme="majorHAnsi" w:hAnsiTheme="majorHAnsi"/>
          <w:bCs/>
          <w:sz w:val="22"/>
          <w:szCs w:val="22"/>
          <w:lang w:val="id-ID"/>
        </w:rPr>
        <w:t xml:space="preserve">+ </w:t>
      </w:r>
      <w:r w:rsidR="00CA6DA6" w:rsidRPr="008D2C44">
        <w:rPr>
          <w:rFonts w:asciiTheme="majorHAnsi" w:hAnsiTheme="majorHAnsi"/>
          <w:bCs/>
          <w:sz w:val="22"/>
          <w:szCs w:val="22"/>
        </w:rPr>
        <w:t>1</w:t>
      </w:r>
      <w:r w:rsidRPr="008D2C44">
        <w:rPr>
          <w:rFonts w:asciiTheme="majorHAnsi" w:hAnsiTheme="majorHAnsi"/>
          <w:bCs/>
          <w:sz w:val="22"/>
          <w:szCs w:val="22"/>
          <w:lang w:val="id-ID"/>
        </w:rPr>
        <w:t>)x (2x60”)</w:t>
      </w:r>
      <w:r w:rsidR="001D2CC8" w:rsidRPr="008D2C44">
        <w:rPr>
          <w:rFonts w:asciiTheme="majorHAnsi" w:hAnsiTheme="majorHAnsi"/>
          <w:bCs/>
          <w:sz w:val="22"/>
          <w:szCs w:val="22"/>
          <w:lang w:val="id-ID"/>
        </w:rPr>
        <w:t>. Dibaca: Belajar terstruktu</w:t>
      </w:r>
      <w:r w:rsidR="00252DC4" w:rsidRPr="008D2C44">
        <w:rPr>
          <w:rFonts w:asciiTheme="majorHAnsi" w:hAnsiTheme="majorHAnsi"/>
          <w:bCs/>
          <w:sz w:val="22"/>
          <w:szCs w:val="22"/>
        </w:rPr>
        <w:t>r</w:t>
      </w:r>
      <w:r w:rsidR="001D2CC8" w:rsidRPr="008D2C44">
        <w:rPr>
          <w:rFonts w:asciiTheme="majorHAnsi" w:hAnsiTheme="majorHAnsi"/>
          <w:bCs/>
          <w:sz w:val="22"/>
          <w:szCs w:val="22"/>
          <w:lang w:val="id-ID"/>
        </w:rPr>
        <w:t xml:space="preserve"> </w:t>
      </w:r>
      <w:r w:rsidR="00CA6DA6" w:rsidRPr="008D2C44">
        <w:rPr>
          <w:rFonts w:asciiTheme="majorHAnsi" w:hAnsiTheme="majorHAnsi"/>
          <w:bCs/>
          <w:sz w:val="22"/>
          <w:szCs w:val="22"/>
        </w:rPr>
        <w:t>1</w:t>
      </w:r>
      <w:r w:rsidR="001D2CC8" w:rsidRPr="008D2C44">
        <w:rPr>
          <w:rFonts w:asciiTheme="majorHAnsi" w:hAnsiTheme="majorHAnsi"/>
          <w:bCs/>
          <w:sz w:val="22"/>
          <w:szCs w:val="22"/>
          <w:lang w:val="id-ID"/>
        </w:rPr>
        <w:t xml:space="preserve"> kali (minggu) dan belajar mandiri</w:t>
      </w:r>
      <w:r w:rsidRPr="008D2C44">
        <w:rPr>
          <w:rFonts w:asciiTheme="majorHAnsi" w:hAnsiTheme="majorHAnsi"/>
          <w:bCs/>
          <w:sz w:val="22"/>
          <w:szCs w:val="22"/>
          <w:lang w:val="id-ID"/>
        </w:rPr>
        <w:t xml:space="preserve"> </w:t>
      </w:r>
      <w:r w:rsidR="00CA6DA6" w:rsidRPr="008D2C44">
        <w:rPr>
          <w:rFonts w:asciiTheme="majorHAnsi" w:hAnsiTheme="majorHAnsi"/>
          <w:bCs/>
          <w:sz w:val="22"/>
          <w:szCs w:val="22"/>
        </w:rPr>
        <w:t>1</w:t>
      </w:r>
      <w:r w:rsidRPr="008D2C44">
        <w:rPr>
          <w:rFonts w:asciiTheme="majorHAnsi" w:hAnsiTheme="majorHAnsi"/>
          <w:bCs/>
          <w:sz w:val="22"/>
          <w:szCs w:val="22"/>
          <w:lang w:val="id-ID"/>
        </w:rPr>
        <w:t xml:space="preserve"> </w:t>
      </w:r>
      <w:r w:rsidR="001D2CC8" w:rsidRPr="008D2C44">
        <w:rPr>
          <w:rFonts w:asciiTheme="majorHAnsi" w:hAnsiTheme="majorHAnsi"/>
          <w:bCs/>
          <w:sz w:val="22"/>
          <w:szCs w:val="22"/>
          <w:lang w:val="id-ID"/>
        </w:rPr>
        <w:t>kali (minggu)</w:t>
      </w:r>
      <w:r w:rsidR="0073441A" w:rsidRPr="008D2C44">
        <w:rPr>
          <w:rFonts w:asciiTheme="majorHAnsi" w:hAnsiTheme="majorHAnsi"/>
          <w:bCs/>
          <w:sz w:val="22"/>
          <w:szCs w:val="22"/>
        </w:rPr>
        <w:t xml:space="preserve"> </w:t>
      </w:r>
      <w:r w:rsidR="001D2CC8" w:rsidRPr="008D2C44">
        <w:rPr>
          <w:rFonts w:asciiTheme="majorHAnsi" w:hAnsiTheme="majorHAnsi"/>
          <w:bCs/>
          <w:sz w:val="22"/>
          <w:szCs w:val="22"/>
          <w:lang w:val="id-ID"/>
        </w:rPr>
        <w:t>x 2</w:t>
      </w:r>
      <w:r w:rsidR="00CA6DA6" w:rsidRPr="008D2C44">
        <w:rPr>
          <w:rFonts w:asciiTheme="majorHAnsi" w:hAnsiTheme="majorHAnsi"/>
          <w:bCs/>
          <w:sz w:val="22"/>
          <w:szCs w:val="22"/>
        </w:rPr>
        <w:t xml:space="preserve"> </w:t>
      </w:r>
      <w:r w:rsidR="001D2CC8" w:rsidRPr="008D2C44">
        <w:rPr>
          <w:rFonts w:asciiTheme="majorHAnsi" w:hAnsiTheme="majorHAnsi"/>
          <w:bCs/>
          <w:sz w:val="22"/>
          <w:szCs w:val="22"/>
          <w:lang w:val="id-ID"/>
        </w:rPr>
        <w:t>sks</w:t>
      </w:r>
      <w:r w:rsidR="0073441A" w:rsidRPr="008D2C44">
        <w:rPr>
          <w:rFonts w:asciiTheme="majorHAnsi" w:hAnsiTheme="majorHAnsi"/>
          <w:bCs/>
          <w:sz w:val="22"/>
          <w:szCs w:val="22"/>
        </w:rPr>
        <w:t xml:space="preserve"> </w:t>
      </w:r>
      <w:r w:rsidR="001D2CC8" w:rsidRPr="008D2C44">
        <w:rPr>
          <w:rFonts w:asciiTheme="majorHAnsi" w:hAnsiTheme="majorHAnsi"/>
          <w:bCs/>
          <w:sz w:val="22"/>
          <w:szCs w:val="22"/>
          <w:lang w:val="id-ID"/>
        </w:rPr>
        <w:t xml:space="preserve">x 60 menit = </w:t>
      </w:r>
      <w:r w:rsidR="00CA6DA6" w:rsidRPr="008D2C44">
        <w:rPr>
          <w:rFonts w:asciiTheme="majorHAnsi" w:hAnsiTheme="majorHAnsi"/>
          <w:bCs/>
          <w:sz w:val="22"/>
          <w:szCs w:val="22"/>
        </w:rPr>
        <w:t>2</w:t>
      </w:r>
      <w:r w:rsidR="001D2CC8" w:rsidRPr="008D2C44">
        <w:rPr>
          <w:rFonts w:asciiTheme="majorHAnsi" w:hAnsiTheme="majorHAnsi"/>
          <w:bCs/>
          <w:sz w:val="22"/>
          <w:szCs w:val="22"/>
          <w:lang w:val="id-ID"/>
        </w:rPr>
        <w:t>40 menit (</w:t>
      </w:r>
      <w:r w:rsidR="00CA6DA6" w:rsidRPr="008D2C44">
        <w:rPr>
          <w:rFonts w:asciiTheme="majorHAnsi" w:hAnsiTheme="majorHAnsi"/>
          <w:bCs/>
          <w:sz w:val="22"/>
          <w:szCs w:val="22"/>
        </w:rPr>
        <w:t>4</w:t>
      </w:r>
      <w:r w:rsidR="001D2CC8" w:rsidRPr="008D2C44">
        <w:rPr>
          <w:rFonts w:asciiTheme="majorHAnsi" w:hAnsiTheme="majorHAnsi"/>
          <w:bCs/>
          <w:sz w:val="22"/>
          <w:szCs w:val="22"/>
          <w:lang w:val="id-ID"/>
        </w:rPr>
        <w:t xml:space="preserve"> jam)</w:t>
      </w:r>
    </w:p>
    <w:p w14:paraId="58593594" w14:textId="77777777" w:rsidR="00901A64" w:rsidRPr="008D2C44" w:rsidRDefault="00901A64" w:rsidP="006F73A7">
      <w:pPr>
        <w:pStyle w:val="ListParagraph"/>
        <w:numPr>
          <w:ilvl w:val="0"/>
          <w:numId w:val="5"/>
        </w:numPr>
        <w:rPr>
          <w:rFonts w:asciiTheme="majorHAnsi" w:hAnsiTheme="majorHAnsi"/>
          <w:bCs/>
          <w:sz w:val="22"/>
          <w:szCs w:val="22"/>
        </w:rPr>
      </w:pPr>
      <w:r w:rsidRPr="008D2C44">
        <w:rPr>
          <w:rFonts w:asciiTheme="majorHAnsi" w:hAnsiTheme="majorHAnsi"/>
          <w:bCs/>
          <w:sz w:val="22"/>
          <w:szCs w:val="22"/>
          <w:lang w:val="id-ID"/>
        </w:rPr>
        <w:t>RPS: Rencana Pembelajaran Semester, RMK: Rumpun Mata Kuliah, Prodi: Program Studi</w:t>
      </w:r>
    </w:p>
    <w:p w14:paraId="71696500" w14:textId="77777777" w:rsidR="0073441A" w:rsidRPr="008D2C44" w:rsidRDefault="00FB6BE2" w:rsidP="006F73A7">
      <w:pPr>
        <w:pStyle w:val="ListParagraph"/>
        <w:numPr>
          <w:ilvl w:val="0"/>
          <w:numId w:val="5"/>
        </w:numPr>
        <w:rPr>
          <w:rFonts w:asciiTheme="majorHAnsi" w:hAnsiTheme="majorHAnsi"/>
          <w:bCs/>
          <w:sz w:val="22"/>
          <w:szCs w:val="22"/>
        </w:rPr>
      </w:pPr>
      <w:proofErr w:type="spellStart"/>
      <w:r w:rsidRPr="008D2C44">
        <w:rPr>
          <w:rFonts w:asciiTheme="majorHAnsi" w:hAnsiTheme="majorHAnsi"/>
          <w:bCs/>
          <w:sz w:val="22"/>
          <w:szCs w:val="22"/>
        </w:rPr>
        <w:t>Kriteria</w:t>
      </w:r>
      <w:proofErr w:type="spellEnd"/>
      <w:r w:rsidRPr="008D2C44">
        <w:rPr>
          <w:rFonts w:asciiTheme="majorHAnsi" w:hAnsiTheme="majorHAnsi"/>
          <w:bCs/>
          <w:sz w:val="22"/>
          <w:szCs w:val="22"/>
        </w:rPr>
        <w:t xml:space="preserve"> </w:t>
      </w:r>
      <w:proofErr w:type="spellStart"/>
      <w:r w:rsidRPr="008D2C44">
        <w:rPr>
          <w:rFonts w:asciiTheme="majorHAnsi" w:hAnsiTheme="majorHAnsi"/>
          <w:bCs/>
          <w:sz w:val="22"/>
          <w:szCs w:val="22"/>
        </w:rPr>
        <w:t>penilaian</w:t>
      </w:r>
      <w:proofErr w:type="spellEnd"/>
      <w:r w:rsidRPr="008D2C44">
        <w:rPr>
          <w:rFonts w:asciiTheme="majorHAnsi" w:hAnsiTheme="majorHAnsi"/>
          <w:bCs/>
          <w:sz w:val="22"/>
          <w:szCs w:val="22"/>
        </w:rPr>
        <w:t xml:space="preserve">: A= </w:t>
      </w:r>
      <w:r w:rsidR="004E69CF" w:rsidRPr="008D2C44">
        <w:rPr>
          <w:rFonts w:asciiTheme="majorHAnsi" w:hAnsiTheme="majorHAnsi"/>
          <w:bCs/>
          <w:sz w:val="22"/>
          <w:szCs w:val="22"/>
        </w:rPr>
        <w:t>8</w:t>
      </w:r>
      <w:r w:rsidR="00057CD0" w:rsidRPr="008D2C44">
        <w:rPr>
          <w:rFonts w:asciiTheme="majorHAnsi" w:hAnsiTheme="majorHAnsi"/>
          <w:bCs/>
          <w:sz w:val="22"/>
          <w:szCs w:val="22"/>
        </w:rPr>
        <w:t>5</w:t>
      </w:r>
      <w:r w:rsidR="004E69CF" w:rsidRPr="008D2C44">
        <w:rPr>
          <w:rFonts w:asciiTheme="majorHAnsi" w:hAnsiTheme="majorHAnsi"/>
          <w:bCs/>
          <w:sz w:val="22"/>
          <w:szCs w:val="22"/>
        </w:rPr>
        <w:t xml:space="preserve">-100; </w:t>
      </w:r>
      <w:r w:rsidR="00057CD0" w:rsidRPr="008D2C44">
        <w:rPr>
          <w:rFonts w:asciiTheme="majorHAnsi" w:hAnsiTheme="majorHAnsi"/>
          <w:bCs/>
          <w:sz w:val="22"/>
          <w:szCs w:val="22"/>
        </w:rPr>
        <w:t xml:space="preserve">A-= 80-84; </w:t>
      </w:r>
      <w:r w:rsidR="004E69CF" w:rsidRPr="008D2C44">
        <w:rPr>
          <w:rFonts w:asciiTheme="majorHAnsi" w:hAnsiTheme="majorHAnsi"/>
          <w:bCs/>
          <w:sz w:val="22"/>
          <w:szCs w:val="22"/>
        </w:rPr>
        <w:t>B</w:t>
      </w:r>
      <w:r w:rsidR="00057CD0" w:rsidRPr="008D2C44">
        <w:rPr>
          <w:rFonts w:asciiTheme="majorHAnsi" w:hAnsiTheme="majorHAnsi"/>
          <w:bCs/>
          <w:sz w:val="22"/>
          <w:szCs w:val="22"/>
        </w:rPr>
        <w:t>+</w:t>
      </w:r>
      <w:r w:rsidR="004E69CF" w:rsidRPr="008D2C44">
        <w:rPr>
          <w:rFonts w:asciiTheme="majorHAnsi" w:hAnsiTheme="majorHAnsi"/>
          <w:bCs/>
          <w:sz w:val="22"/>
          <w:szCs w:val="22"/>
        </w:rPr>
        <w:t>=</w:t>
      </w:r>
      <w:r w:rsidR="00994C02" w:rsidRPr="008D2C44">
        <w:rPr>
          <w:rFonts w:asciiTheme="majorHAnsi" w:hAnsiTheme="majorHAnsi"/>
          <w:bCs/>
          <w:sz w:val="22"/>
          <w:szCs w:val="22"/>
        </w:rPr>
        <w:t xml:space="preserve"> </w:t>
      </w:r>
      <w:r w:rsidR="004E69CF" w:rsidRPr="008D2C44">
        <w:rPr>
          <w:rFonts w:asciiTheme="majorHAnsi" w:hAnsiTheme="majorHAnsi"/>
          <w:bCs/>
          <w:sz w:val="22"/>
          <w:szCs w:val="22"/>
        </w:rPr>
        <w:t>7</w:t>
      </w:r>
      <w:r w:rsidR="00057CD0" w:rsidRPr="008D2C44">
        <w:rPr>
          <w:rFonts w:asciiTheme="majorHAnsi" w:hAnsiTheme="majorHAnsi"/>
          <w:bCs/>
          <w:sz w:val="22"/>
          <w:szCs w:val="22"/>
        </w:rPr>
        <w:t>5</w:t>
      </w:r>
      <w:r w:rsidR="004E69CF" w:rsidRPr="008D2C44">
        <w:rPr>
          <w:rFonts w:asciiTheme="majorHAnsi" w:hAnsiTheme="majorHAnsi"/>
          <w:bCs/>
          <w:sz w:val="22"/>
          <w:szCs w:val="22"/>
        </w:rPr>
        <w:t>-7</w:t>
      </w:r>
      <w:r w:rsidRPr="008D2C44">
        <w:rPr>
          <w:rFonts w:asciiTheme="majorHAnsi" w:hAnsiTheme="majorHAnsi"/>
          <w:bCs/>
          <w:sz w:val="22"/>
          <w:szCs w:val="22"/>
        </w:rPr>
        <w:t>9;</w:t>
      </w:r>
      <w:r w:rsidR="00057CD0" w:rsidRPr="008D2C44">
        <w:rPr>
          <w:rFonts w:asciiTheme="majorHAnsi" w:hAnsiTheme="majorHAnsi"/>
          <w:bCs/>
          <w:sz w:val="22"/>
          <w:szCs w:val="22"/>
        </w:rPr>
        <w:t xml:space="preserve"> B=</w:t>
      </w:r>
      <w:r w:rsidR="00994C02" w:rsidRPr="008D2C44">
        <w:rPr>
          <w:rFonts w:asciiTheme="majorHAnsi" w:hAnsiTheme="majorHAnsi"/>
          <w:bCs/>
          <w:sz w:val="22"/>
          <w:szCs w:val="22"/>
        </w:rPr>
        <w:t xml:space="preserve"> </w:t>
      </w:r>
      <w:r w:rsidR="00057CD0" w:rsidRPr="008D2C44">
        <w:rPr>
          <w:rFonts w:asciiTheme="majorHAnsi" w:hAnsiTheme="majorHAnsi"/>
          <w:bCs/>
          <w:sz w:val="22"/>
          <w:szCs w:val="22"/>
        </w:rPr>
        <w:t>70-74;</w:t>
      </w:r>
      <w:r w:rsidRPr="008D2C44">
        <w:rPr>
          <w:rFonts w:asciiTheme="majorHAnsi" w:hAnsiTheme="majorHAnsi"/>
          <w:bCs/>
          <w:sz w:val="22"/>
          <w:szCs w:val="22"/>
        </w:rPr>
        <w:t xml:space="preserve"> C</w:t>
      </w:r>
      <w:r w:rsidR="00057CD0" w:rsidRPr="008D2C44">
        <w:rPr>
          <w:rFonts w:asciiTheme="majorHAnsi" w:hAnsiTheme="majorHAnsi"/>
          <w:bCs/>
          <w:sz w:val="22"/>
          <w:szCs w:val="22"/>
        </w:rPr>
        <w:t>+</w:t>
      </w:r>
      <w:r w:rsidRPr="008D2C44">
        <w:rPr>
          <w:rFonts w:asciiTheme="majorHAnsi" w:hAnsiTheme="majorHAnsi"/>
          <w:bCs/>
          <w:sz w:val="22"/>
          <w:szCs w:val="22"/>
        </w:rPr>
        <w:t>=</w:t>
      </w:r>
      <w:r w:rsidR="00994C02" w:rsidRPr="008D2C44">
        <w:rPr>
          <w:rFonts w:asciiTheme="majorHAnsi" w:hAnsiTheme="majorHAnsi"/>
          <w:bCs/>
          <w:sz w:val="22"/>
          <w:szCs w:val="22"/>
        </w:rPr>
        <w:t xml:space="preserve"> </w:t>
      </w:r>
      <w:r w:rsidR="00057CD0" w:rsidRPr="008D2C44">
        <w:rPr>
          <w:rFonts w:asciiTheme="majorHAnsi" w:hAnsiTheme="majorHAnsi"/>
          <w:bCs/>
          <w:sz w:val="22"/>
          <w:szCs w:val="22"/>
        </w:rPr>
        <w:t>60-64; C=</w:t>
      </w:r>
      <w:r w:rsidR="00994C02" w:rsidRPr="008D2C44">
        <w:rPr>
          <w:rFonts w:asciiTheme="majorHAnsi" w:hAnsiTheme="majorHAnsi"/>
          <w:bCs/>
          <w:sz w:val="22"/>
          <w:szCs w:val="22"/>
        </w:rPr>
        <w:t xml:space="preserve"> </w:t>
      </w:r>
      <w:r w:rsidRPr="008D2C44">
        <w:rPr>
          <w:rFonts w:asciiTheme="majorHAnsi" w:hAnsiTheme="majorHAnsi"/>
          <w:bCs/>
          <w:sz w:val="22"/>
          <w:szCs w:val="22"/>
        </w:rPr>
        <w:t>5</w:t>
      </w:r>
      <w:r w:rsidR="00057CD0" w:rsidRPr="008D2C44">
        <w:rPr>
          <w:rFonts w:asciiTheme="majorHAnsi" w:hAnsiTheme="majorHAnsi"/>
          <w:bCs/>
          <w:sz w:val="22"/>
          <w:szCs w:val="22"/>
        </w:rPr>
        <w:t>5</w:t>
      </w:r>
      <w:r w:rsidRPr="008D2C44">
        <w:rPr>
          <w:rFonts w:asciiTheme="majorHAnsi" w:hAnsiTheme="majorHAnsi"/>
          <w:bCs/>
          <w:sz w:val="22"/>
          <w:szCs w:val="22"/>
        </w:rPr>
        <w:t>-</w:t>
      </w:r>
      <w:r w:rsidR="00057CD0" w:rsidRPr="008D2C44">
        <w:rPr>
          <w:rFonts w:asciiTheme="majorHAnsi" w:hAnsiTheme="majorHAnsi"/>
          <w:bCs/>
          <w:sz w:val="22"/>
          <w:szCs w:val="22"/>
        </w:rPr>
        <w:t>5</w:t>
      </w:r>
      <w:r w:rsidRPr="008D2C44">
        <w:rPr>
          <w:rFonts w:asciiTheme="majorHAnsi" w:hAnsiTheme="majorHAnsi"/>
          <w:bCs/>
          <w:sz w:val="22"/>
          <w:szCs w:val="22"/>
        </w:rPr>
        <w:t>9; D= 45-5</w:t>
      </w:r>
      <w:r w:rsidR="00057CD0" w:rsidRPr="008D2C44">
        <w:rPr>
          <w:rFonts w:asciiTheme="majorHAnsi" w:hAnsiTheme="majorHAnsi"/>
          <w:bCs/>
          <w:sz w:val="22"/>
          <w:szCs w:val="22"/>
        </w:rPr>
        <w:t>4</w:t>
      </w:r>
      <w:r w:rsidRPr="008D2C44">
        <w:rPr>
          <w:rFonts w:asciiTheme="majorHAnsi" w:hAnsiTheme="majorHAnsi"/>
          <w:bCs/>
          <w:sz w:val="22"/>
          <w:szCs w:val="22"/>
        </w:rPr>
        <w:t xml:space="preserve">; E= &lt;45 </w:t>
      </w:r>
    </w:p>
    <w:p w14:paraId="7354A2F7" w14:textId="77777777" w:rsidR="00FB6BE2" w:rsidRPr="008D2C44" w:rsidRDefault="00FB6BE2" w:rsidP="006F73A7">
      <w:pPr>
        <w:pStyle w:val="ListParagraph"/>
        <w:numPr>
          <w:ilvl w:val="0"/>
          <w:numId w:val="5"/>
        </w:numPr>
        <w:rPr>
          <w:rFonts w:asciiTheme="majorHAnsi" w:hAnsiTheme="majorHAnsi"/>
          <w:bCs/>
          <w:sz w:val="22"/>
          <w:szCs w:val="22"/>
        </w:rPr>
      </w:pPr>
      <w:r w:rsidRPr="008D2C44">
        <w:rPr>
          <w:rFonts w:asciiTheme="majorHAnsi" w:hAnsiTheme="majorHAnsi"/>
          <w:bCs/>
          <w:sz w:val="22"/>
          <w:szCs w:val="22"/>
          <w:lang w:val="sv-SE"/>
        </w:rPr>
        <w:t xml:space="preserve">Mahasiswa dinyatakan </w:t>
      </w:r>
      <w:r w:rsidRPr="008D2C44">
        <w:rPr>
          <w:rFonts w:asciiTheme="majorHAnsi" w:hAnsiTheme="majorHAnsi"/>
          <w:bCs/>
          <w:i/>
          <w:iCs/>
          <w:sz w:val="22"/>
          <w:szCs w:val="22"/>
          <w:lang w:val="sv-SE"/>
        </w:rPr>
        <w:t>lulus</w:t>
      </w:r>
      <w:r w:rsidRPr="008D2C44">
        <w:rPr>
          <w:rFonts w:asciiTheme="majorHAnsi" w:hAnsiTheme="majorHAnsi"/>
          <w:bCs/>
          <w:sz w:val="22"/>
          <w:szCs w:val="22"/>
          <w:lang w:val="sv-SE"/>
        </w:rPr>
        <w:t>, jik</w:t>
      </w:r>
      <w:r w:rsidR="00994C02" w:rsidRPr="008D2C44">
        <w:rPr>
          <w:rFonts w:asciiTheme="majorHAnsi" w:hAnsiTheme="majorHAnsi"/>
          <w:bCs/>
          <w:sz w:val="22"/>
          <w:szCs w:val="22"/>
          <w:lang w:val="sv-SE"/>
        </w:rPr>
        <w:t>a minimal memperoleh nilai C= 55</w:t>
      </w:r>
    </w:p>
    <w:p w14:paraId="10FCC236" w14:textId="77777777" w:rsidR="00FA1AE3" w:rsidRPr="008D2C44" w:rsidRDefault="002F6768" w:rsidP="00FA1AE3">
      <w:pPr>
        <w:pStyle w:val="ListParagraph"/>
        <w:tabs>
          <w:tab w:val="left" w:pos="7200"/>
        </w:tabs>
        <w:ind w:left="0"/>
        <w:rPr>
          <w:rFonts w:asciiTheme="majorHAnsi" w:hAnsiTheme="majorHAnsi"/>
          <w:bCs/>
          <w:sz w:val="22"/>
          <w:szCs w:val="22"/>
        </w:rPr>
      </w:pPr>
      <w:r w:rsidRPr="008D2C44">
        <w:rPr>
          <w:rFonts w:asciiTheme="majorHAnsi" w:hAnsiTheme="majorHAnsi"/>
          <w:bCs/>
          <w:sz w:val="22"/>
          <w:szCs w:val="22"/>
        </w:rPr>
        <w:tab/>
      </w:r>
    </w:p>
    <w:p w14:paraId="4BB35B6C" w14:textId="048D9A04" w:rsidR="00CA6AC4" w:rsidRPr="008D2C44" w:rsidRDefault="001E2869" w:rsidP="00FA1AE3">
      <w:pPr>
        <w:pStyle w:val="ListParagraph"/>
        <w:tabs>
          <w:tab w:val="left" w:pos="7200"/>
        </w:tabs>
        <w:ind w:left="0"/>
        <w:rPr>
          <w:rFonts w:asciiTheme="majorHAnsi" w:hAnsiTheme="majorHAnsi"/>
          <w:bCs/>
          <w:sz w:val="22"/>
          <w:szCs w:val="22"/>
        </w:rPr>
      </w:pPr>
      <w:r>
        <w:rPr>
          <w:rFonts w:asciiTheme="majorHAnsi" w:hAnsiTheme="majorHAnsi"/>
          <w:bCs/>
          <w:noProof/>
          <w:sz w:val="22"/>
          <w:szCs w:val="22"/>
        </w:rPr>
        <mc:AlternateContent>
          <mc:Choice Requires="wps">
            <w:drawing>
              <wp:anchor distT="0" distB="0" distL="114300" distR="114300" simplePos="0" relativeHeight="251657728" behindDoc="0" locked="0" layoutInCell="1" allowOverlap="1" wp14:anchorId="1E30AFD9" wp14:editId="3D65C6EF">
                <wp:simplePos x="0" y="0"/>
                <wp:positionH relativeFrom="column">
                  <wp:posOffset>-123825</wp:posOffset>
                </wp:positionH>
                <wp:positionV relativeFrom="paragraph">
                  <wp:posOffset>33020</wp:posOffset>
                </wp:positionV>
                <wp:extent cx="8514715" cy="0"/>
                <wp:effectExtent l="9525" t="13970" r="10160" b="146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147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9.75pt;margin-top:2.6pt;width:670.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dOuHg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" strokeweight="1.5pt"/>
            </w:pict>
          </mc:Fallback>
        </mc:AlternateContent>
      </w:r>
    </w:p>
    <w:p w14:paraId="3AC714DA" w14:textId="77777777" w:rsidR="00CA6AC4" w:rsidRDefault="00CA6AC4" w:rsidP="00FB6BE2">
      <w:pPr>
        <w:pStyle w:val="ListParagraph"/>
        <w:ind w:left="7920" w:firstLine="720"/>
        <w:rPr>
          <w:rFonts w:asciiTheme="majorHAnsi" w:hAnsiTheme="majorHAnsi"/>
          <w:bCs/>
          <w:sz w:val="22"/>
          <w:szCs w:val="22"/>
        </w:rPr>
      </w:pPr>
    </w:p>
    <w:p w14:paraId="4F3242DC" w14:textId="77777777" w:rsidR="00B33389" w:rsidRDefault="00B33389" w:rsidP="00FB6BE2">
      <w:pPr>
        <w:pStyle w:val="ListParagraph"/>
        <w:ind w:left="7920" w:firstLine="720"/>
        <w:rPr>
          <w:rFonts w:asciiTheme="majorHAnsi" w:hAnsiTheme="majorHAnsi"/>
          <w:bCs/>
          <w:sz w:val="22"/>
          <w:szCs w:val="22"/>
        </w:rPr>
      </w:pPr>
    </w:p>
    <w:p w14:paraId="563BD50D" w14:textId="77777777" w:rsidR="00B33389" w:rsidRDefault="00B33389" w:rsidP="00FB6BE2">
      <w:pPr>
        <w:pStyle w:val="ListParagraph"/>
        <w:ind w:left="7920" w:firstLine="720"/>
        <w:rPr>
          <w:rFonts w:asciiTheme="majorHAnsi" w:hAnsiTheme="majorHAnsi"/>
          <w:bCs/>
          <w:sz w:val="22"/>
          <w:szCs w:val="22"/>
        </w:rPr>
      </w:pPr>
    </w:p>
    <w:p w14:paraId="50693979" w14:textId="77777777" w:rsidR="00B33389" w:rsidRDefault="00B33389" w:rsidP="00FB6BE2">
      <w:pPr>
        <w:pStyle w:val="ListParagraph"/>
        <w:ind w:left="7920" w:firstLine="720"/>
        <w:rPr>
          <w:rFonts w:asciiTheme="majorHAnsi" w:hAnsiTheme="majorHAnsi"/>
          <w:bCs/>
          <w:sz w:val="22"/>
          <w:szCs w:val="22"/>
        </w:rPr>
      </w:pPr>
    </w:p>
    <w:p w14:paraId="6FCECA6B" w14:textId="77777777" w:rsidR="00B33389" w:rsidRPr="008D2C44" w:rsidRDefault="00B33389" w:rsidP="00FB6BE2">
      <w:pPr>
        <w:pStyle w:val="ListParagraph"/>
        <w:ind w:left="7920" w:firstLine="720"/>
        <w:rPr>
          <w:rFonts w:asciiTheme="majorHAnsi" w:hAnsiTheme="majorHAnsi"/>
          <w:bCs/>
          <w:sz w:val="22"/>
          <w:szCs w:val="22"/>
        </w:rPr>
      </w:pPr>
    </w:p>
    <w:p w14:paraId="0277C824" w14:textId="77777777" w:rsidR="00D23136" w:rsidRPr="008D2C44" w:rsidRDefault="00432BD2" w:rsidP="00432BD2">
      <w:pPr>
        <w:rPr>
          <w:rFonts w:asciiTheme="majorHAnsi" w:hAnsiTheme="majorHAnsi"/>
          <w:bCs/>
          <w:sz w:val="22"/>
          <w:szCs w:val="22"/>
        </w:rPr>
      </w:pPr>
      <w:r w:rsidRPr="008D2C44">
        <w:rPr>
          <w:rFonts w:asciiTheme="majorHAnsi" w:hAnsiTheme="majorHAnsi"/>
          <w:bCs/>
          <w:sz w:val="22"/>
          <w:szCs w:val="22"/>
        </w:rPr>
        <w:t xml:space="preserve">                </w:t>
      </w:r>
    </w:p>
    <w:tbl>
      <w:tblPr>
        <w:tblStyle w:val="TableGrid"/>
        <w:tblpPr w:leftFromText="180" w:rightFromText="180" w:vertAnchor="text" w:tblpX="817" w:tblpY="1"/>
        <w:tblOverlap w:val="never"/>
        <w:tblW w:w="0" w:type="auto"/>
        <w:tblLook w:val="04A0" w:firstRow="1" w:lastRow="0" w:firstColumn="1" w:lastColumn="0" w:noHBand="0" w:noVBand="1"/>
      </w:tblPr>
      <w:tblGrid>
        <w:gridCol w:w="7371"/>
        <w:gridCol w:w="3969"/>
      </w:tblGrid>
      <w:tr w:rsidR="002E44D6" w14:paraId="67450144" w14:textId="77777777" w:rsidTr="001E2869">
        <w:tc>
          <w:tcPr>
            <w:tcW w:w="7371" w:type="dxa"/>
            <w:tcBorders>
              <w:top w:val="nil"/>
              <w:left w:val="nil"/>
              <w:bottom w:val="nil"/>
              <w:right w:val="nil"/>
            </w:tcBorders>
          </w:tcPr>
          <w:p w14:paraId="6A1968C4" w14:textId="77777777" w:rsidR="002E44D6" w:rsidRDefault="002E44D6" w:rsidP="001E2869">
            <w:pPr>
              <w:rPr>
                <w:rFonts w:asciiTheme="majorHAnsi" w:hAnsiTheme="majorHAnsi"/>
                <w:bCs/>
                <w:sz w:val="22"/>
                <w:szCs w:val="22"/>
              </w:rPr>
            </w:pPr>
          </w:p>
        </w:tc>
        <w:tc>
          <w:tcPr>
            <w:tcW w:w="3969" w:type="dxa"/>
            <w:tcBorders>
              <w:top w:val="nil"/>
              <w:left w:val="nil"/>
              <w:bottom w:val="nil"/>
              <w:right w:val="nil"/>
            </w:tcBorders>
          </w:tcPr>
          <w:p w14:paraId="6BD50C47" w14:textId="6DE96FA6" w:rsidR="002E44D6" w:rsidRPr="00B33389" w:rsidRDefault="001879BD" w:rsidP="001E2869">
            <w:pPr>
              <w:rPr>
                <w:bCs/>
              </w:rPr>
            </w:pPr>
            <w:r>
              <w:rPr>
                <w:bCs/>
                <w:noProof/>
              </w:rPr>
              <w:drawing>
                <wp:anchor distT="0" distB="0" distL="114300" distR="114300" simplePos="0" relativeHeight="251658752" behindDoc="1" locked="0" layoutInCell="1" allowOverlap="1" wp14:anchorId="539A38E4" wp14:editId="48B8AA35">
                  <wp:simplePos x="0" y="0"/>
                  <wp:positionH relativeFrom="column">
                    <wp:posOffset>-49530</wp:posOffset>
                  </wp:positionH>
                  <wp:positionV relativeFrom="paragraph">
                    <wp:posOffset>149860</wp:posOffset>
                  </wp:positionV>
                  <wp:extent cx="1143000" cy="895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 andi.jpeg"/>
                          <pic:cNvPicPr/>
                        </pic:nvPicPr>
                        <pic:blipFill>
                          <a:blip r:embed="rId13" cstate="print">
                            <a:extLst>
                              <a:ext uri="{BEBA8EAE-BF5A-486C-A8C5-ECC9F3942E4B}">
                                <a14:imgProps xmlns:a14="http://schemas.microsoft.com/office/drawing/2010/main">
                                  <a14:imgLayer r:embed="rId14">
                                    <a14:imgEffect>
                                      <a14:artisticPencilSketch/>
                                    </a14:imgEffect>
                                  </a14:imgLayer>
                                </a14:imgProps>
                              </a:ext>
                              <a:ext uri="{28A0092B-C50C-407E-A947-70E740481C1C}">
                                <a14:useLocalDpi xmlns:a14="http://schemas.microsoft.com/office/drawing/2010/main" val="0"/>
                              </a:ext>
                            </a:extLst>
                          </a:blip>
                          <a:stretch>
                            <a:fillRect/>
                          </a:stretch>
                        </pic:blipFill>
                        <pic:spPr>
                          <a:xfrm>
                            <a:off x="0" y="0"/>
                            <a:ext cx="1143000" cy="895350"/>
                          </a:xfrm>
                          <a:prstGeom prst="rect">
                            <a:avLst/>
                          </a:prstGeom>
                        </pic:spPr>
                      </pic:pic>
                    </a:graphicData>
                  </a:graphic>
                  <wp14:sizeRelH relativeFrom="page">
                    <wp14:pctWidth>0</wp14:pctWidth>
                  </wp14:sizeRelH>
                  <wp14:sizeRelV relativeFrom="page">
                    <wp14:pctHeight>0</wp14:pctHeight>
                  </wp14:sizeRelV>
                </wp:anchor>
              </w:drawing>
            </w:r>
            <w:proofErr w:type="spellStart"/>
            <w:r w:rsidR="008F5FBC">
              <w:rPr>
                <w:bCs/>
              </w:rPr>
              <w:t>Bengkiulu</w:t>
            </w:r>
            <w:proofErr w:type="spellEnd"/>
            <w:r w:rsidR="008F5FBC">
              <w:rPr>
                <w:bCs/>
              </w:rPr>
              <w:t xml:space="preserve"> </w:t>
            </w:r>
            <w:r w:rsidR="008F5FBC">
              <w:rPr>
                <w:bCs/>
                <w:lang w:val="id-ID"/>
              </w:rPr>
              <w:t xml:space="preserve">  </w:t>
            </w:r>
            <w:r w:rsidR="002E44D6" w:rsidRPr="002E44D6">
              <w:rPr>
                <w:bCs/>
              </w:rPr>
              <w:t xml:space="preserve"> </w:t>
            </w:r>
            <w:proofErr w:type="spellStart"/>
            <w:r w:rsidR="002E44D6" w:rsidRPr="002E44D6">
              <w:rPr>
                <w:bCs/>
              </w:rPr>
              <w:t>Februari</w:t>
            </w:r>
            <w:proofErr w:type="spellEnd"/>
            <w:r w:rsidR="002E44D6" w:rsidRPr="002E44D6">
              <w:rPr>
                <w:bCs/>
              </w:rPr>
              <w:t xml:space="preserve"> 202</w:t>
            </w:r>
            <w:r w:rsidR="00B33389">
              <w:rPr>
                <w:bCs/>
              </w:rPr>
              <w:t>4</w:t>
            </w:r>
          </w:p>
        </w:tc>
      </w:tr>
      <w:tr w:rsidR="002E44D6" w14:paraId="6DC3C706" w14:textId="77777777" w:rsidTr="001E2869">
        <w:tc>
          <w:tcPr>
            <w:tcW w:w="7371" w:type="dxa"/>
            <w:tcBorders>
              <w:top w:val="nil"/>
              <w:left w:val="nil"/>
              <w:bottom w:val="nil"/>
              <w:right w:val="nil"/>
            </w:tcBorders>
          </w:tcPr>
          <w:p w14:paraId="5D4E891C" w14:textId="4C8F6BC7" w:rsidR="002E44D6" w:rsidRPr="002E44D6" w:rsidRDefault="001E2869" w:rsidP="001E2869">
            <w:pPr>
              <w:rPr>
                <w:bCs/>
              </w:rPr>
            </w:pPr>
            <w:r>
              <w:rPr>
                <w:bCs/>
              </w:rPr>
              <w:t xml:space="preserve">      </w:t>
            </w:r>
            <w:proofErr w:type="spellStart"/>
            <w:r w:rsidR="002E44D6" w:rsidRPr="002E44D6">
              <w:rPr>
                <w:bCs/>
              </w:rPr>
              <w:t>Kordinator</w:t>
            </w:r>
            <w:proofErr w:type="spellEnd"/>
            <w:r w:rsidR="002E44D6" w:rsidRPr="002E44D6">
              <w:rPr>
                <w:bCs/>
              </w:rPr>
              <w:t xml:space="preserve"> MK</w:t>
            </w:r>
          </w:p>
        </w:tc>
        <w:tc>
          <w:tcPr>
            <w:tcW w:w="3969" w:type="dxa"/>
            <w:tcBorders>
              <w:top w:val="nil"/>
              <w:left w:val="nil"/>
              <w:bottom w:val="nil"/>
              <w:right w:val="nil"/>
            </w:tcBorders>
          </w:tcPr>
          <w:p w14:paraId="28EED73B" w14:textId="511F9D83" w:rsidR="002E44D6" w:rsidRPr="002E44D6" w:rsidRDefault="002E44D6" w:rsidP="001E2869">
            <w:pPr>
              <w:rPr>
                <w:bCs/>
              </w:rPr>
            </w:pPr>
            <w:r w:rsidRPr="002E44D6">
              <w:rPr>
                <w:bCs/>
              </w:rPr>
              <w:t xml:space="preserve">Tim  </w:t>
            </w:r>
            <w:proofErr w:type="spellStart"/>
            <w:r w:rsidRPr="002E44D6">
              <w:rPr>
                <w:bCs/>
              </w:rPr>
              <w:t>Pengajar</w:t>
            </w:r>
            <w:proofErr w:type="spellEnd"/>
          </w:p>
        </w:tc>
      </w:tr>
      <w:tr w:rsidR="002E44D6" w14:paraId="316AFAC6" w14:textId="77777777" w:rsidTr="001E2869">
        <w:tc>
          <w:tcPr>
            <w:tcW w:w="7371" w:type="dxa"/>
            <w:tcBorders>
              <w:top w:val="nil"/>
              <w:left w:val="nil"/>
              <w:bottom w:val="nil"/>
              <w:right w:val="nil"/>
            </w:tcBorders>
          </w:tcPr>
          <w:p w14:paraId="7A47BA34" w14:textId="0D536765" w:rsidR="00060594" w:rsidRDefault="00060594" w:rsidP="001E2869">
            <w:pPr>
              <w:rPr>
                <w:bCs/>
              </w:rPr>
            </w:pPr>
          </w:p>
          <w:p w14:paraId="2CBF6975" w14:textId="361A2A7E" w:rsidR="00060594" w:rsidRDefault="00060594" w:rsidP="001E2869">
            <w:pPr>
              <w:rPr>
                <w:bCs/>
              </w:rPr>
            </w:pPr>
          </w:p>
          <w:p w14:paraId="30428CFA" w14:textId="77777777" w:rsidR="00715EFF" w:rsidRDefault="00715EFF" w:rsidP="001E2869">
            <w:pPr>
              <w:rPr>
                <w:bCs/>
              </w:rPr>
            </w:pPr>
          </w:p>
          <w:p w14:paraId="04272C5D" w14:textId="77777777" w:rsidR="00715EFF" w:rsidRDefault="00715EFF" w:rsidP="001E2869">
            <w:pPr>
              <w:rPr>
                <w:bCs/>
              </w:rPr>
            </w:pPr>
          </w:p>
          <w:p w14:paraId="6DDDA195" w14:textId="77777777" w:rsidR="00715EFF" w:rsidRDefault="00715EFF" w:rsidP="001E2869">
            <w:pPr>
              <w:rPr>
                <w:bCs/>
              </w:rPr>
            </w:pPr>
          </w:p>
          <w:p w14:paraId="49C121D4" w14:textId="0228AD2A" w:rsidR="002E44D6" w:rsidRPr="002E44D6" w:rsidRDefault="002E44D6" w:rsidP="001E2869">
            <w:pPr>
              <w:rPr>
                <w:bCs/>
              </w:rPr>
            </w:pPr>
          </w:p>
          <w:p w14:paraId="0AB73428" w14:textId="0D2DBD13" w:rsidR="002E44D6" w:rsidRPr="001879BD" w:rsidRDefault="00B33389" w:rsidP="001E2869">
            <w:pPr>
              <w:rPr>
                <w:b/>
                <w:bCs/>
              </w:rPr>
            </w:pPr>
            <w:r>
              <w:rPr>
                <w:rFonts w:asciiTheme="majorHAnsi" w:hAnsiTheme="majorHAnsi"/>
                <w:b/>
                <w:bCs/>
                <w:sz w:val="22"/>
                <w:szCs w:val="22"/>
              </w:rPr>
              <w:t xml:space="preserve">Prof. Dr. </w:t>
            </w:r>
            <w:proofErr w:type="spellStart"/>
            <w:r>
              <w:rPr>
                <w:rFonts w:asciiTheme="majorHAnsi" w:hAnsiTheme="majorHAnsi"/>
                <w:b/>
                <w:bCs/>
                <w:sz w:val="22"/>
                <w:szCs w:val="22"/>
              </w:rPr>
              <w:t>Asnaini</w:t>
            </w:r>
            <w:proofErr w:type="spellEnd"/>
            <w:r>
              <w:rPr>
                <w:rFonts w:asciiTheme="majorHAnsi" w:hAnsiTheme="majorHAnsi"/>
                <w:b/>
                <w:bCs/>
                <w:sz w:val="22"/>
                <w:szCs w:val="22"/>
              </w:rPr>
              <w:t>, M.A</w:t>
            </w:r>
          </w:p>
        </w:tc>
        <w:tc>
          <w:tcPr>
            <w:tcW w:w="3969" w:type="dxa"/>
            <w:tcBorders>
              <w:top w:val="nil"/>
              <w:left w:val="nil"/>
              <w:bottom w:val="nil"/>
              <w:right w:val="nil"/>
            </w:tcBorders>
          </w:tcPr>
          <w:p w14:paraId="118F3490" w14:textId="77777777" w:rsidR="002E44D6" w:rsidRPr="002E44D6" w:rsidRDefault="002E44D6" w:rsidP="001E2869">
            <w:pPr>
              <w:rPr>
                <w:bCs/>
              </w:rPr>
            </w:pPr>
          </w:p>
          <w:p w14:paraId="3DE0324F" w14:textId="77777777" w:rsidR="002E44D6" w:rsidRPr="002E44D6" w:rsidRDefault="002E44D6" w:rsidP="001E2869">
            <w:pPr>
              <w:rPr>
                <w:bCs/>
              </w:rPr>
            </w:pPr>
          </w:p>
          <w:p w14:paraId="49C9D3C3" w14:textId="77777777" w:rsidR="00B0731A" w:rsidRDefault="00B0731A" w:rsidP="001E2869">
            <w:pPr>
              <w:rPr>
                <w:b/>
                <w:bCs/>
                <w:lang w:val="id-ID"/>
              </w:rPr>
            </w:pPr>
          </w:p>
          <w:p w14:paraId="2EBB27E4" w14:textId="77777777" w:rsidR="00B0731A" w:rsidRDefault="00B0731A" w:rsidP="001879BD">
            <w:pPr>
              <w:rPr>
                <w:b/>
                <w:bCs/>
              </w:rPr>
            </w:pPr>
            <w:r>
              <w:rPr>
                <w:b/>
                <w:bCs/>
                <w:lang w:val="id-ID"/>
              </w:rPr>
              <w:t>Andi Cahyano, M.E</w:t>
            </w:r>
          </w:p>
          <w:p w14:paraId="5CF63330" w14:textId="77777777" w:rsidR="00B33389" w:rsidRDefault="00B33389" w:rsidP="001879BD">
            <w:pPr>
              <w:rPr>
                <w:b/>
                <w:bCs/>
              </w:rPr>
            </w:pPr>
          </w:p>
          <w:p w14:paraId="6C169EB6" w14:textId="77777777" w:rsidR="00B33389" w:rsidRDefault="00B33389" w:rsidP="001879BD">
            <w:pPr>
              <w:rPr>
                <w:b/>
                <w:bCs/>
              </w:rPr>
            </w:pPr>
          </w:p>
          <w:p w14:paraId="3AD3A9FF" w14:textId="77777777" w:rsidR="00B33389" w:rsidRDefault="00B33389" w:rsidP="001879BD">
            <w:pPr>
              <w:rPr>
                <w:b/>
                <w:bCs/>
              </w:rPr>
            </w:pPr>
          </w:p>
          <w:p w14:paraId="3158A97D" w14:textId="21E74C9A" w:rsidR="00B33389" w:rsidRPr="00B33389" w:rsidRDefault="00B33389" w:rsidP="001879BD">
            <w:pPr>
              <w:rPr>
                <w:b/>
                <w:bCs/>
              </w:rPr>
            </w:pPr>
            <w:proofErr w:type="spellStart"/>
            <w:r>
              <w:rPr>
                <w:b/>
                <w:bCs/>
              </w:rPr>
              <w:t>Eeng</w:t>
            </w:r>
            <w:proofErr w:type="spellEnd"/>
            <w:r>
              <w:rPr>
                <w:b/>
                <w:bCs/>
              </w:rPr>
              <w:t xml:space="preserve"> </w:t>
            </w:r>
            <w:proofErr w:type="spellStart"/>
            <w:r>
              <w:rPr>
                <w:b/>
                <w:bCs/>
              </w:rPr>
              <w:t>Juli</w:t>
            </w:r>
            <w:proofErr w:type="spellEnd"/>
            <w:r>
              <w:rPr>
                <w:b/>
                <w:bCs/>
              </w:rPr>
              <w:t xml:space="preserve"> </w:t>
            </w:r>
            <w:proofErr w:type="spellStart"/>
            <w:r>
              <w:rPr>
                <w:b/>
                <w:bCs/>
              </w:rPr>
              <w:t>Efrianto</w:t>
            </w:r>
            <w:proofErr w:type="spellEnd"/>
          </w:p>
        </w:tc>
      </w:tr>
    </w:tbl>
    <w:p w14:paraId="7E3B70EB" w14:textId="6FB1312D" w:rsidR="001E2869" w:rsidRPr="008D2C44" w:rsidRDefault="001E2869" w:rsidP="002E44D6">
      <w:pPr>
        <w:rPr>
          <w:rFonts w:asciiTheme="majorHAnsi" w:hAnsiTheme="majorHAnsi"/>
          <w:bCs/>
          <w:sz w:val="22"/>
          <w:szCs w:val="22"/>
        </w:rPr>
      </w:pPr>
      <w:r>
        <w:rPr>
          <w:rFonts w:asciiTheme="majorHAnsi" w:hAnsiTheme="majorHAnsi"/>
          <w:bCs/>
          <w:sz w:val="22"/>
          <w:szCs w:val="22"/>
        </w:rPr>
        <w:br w:type="textWrapping" w:clear="all"/>
      </w:r>
      <w:r w:rsidR="00D23136" w:rsidRPr="008D2C44">
        <w:rPr>
          <w:rFonts w:asciiTheme="majorHAnsi" w:hAnsiTheme="majorHAnsi"/>
          <w:bCs/>
          <w:sz w:val="22"/>
          <w:szCs w:val="22"/>
        </w:rPr>
        <w:tab/>
      </w:r>
    </w:p>
    <w:tbl>
      <w:tblPr>
        <w:tblStyle w:val="TableGrid"/>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1E2869" w14:paraId="071B4A16" w14:textId="77777777" w:rsidTr="001E2869">
        <w:tc>
          <w:tcPr>
            <w:tcW w:w="4819" w:type="dxa"/>
          </w:tcPr>
          <w:p w14:paraId="01DDBC3A" w14:textId="553764F1" w:rsidR="001E2869" w:rsidRDefault="001E2869" w:rsidP="001E2869">
            <w:pPr>
              <w:jc w:val="center"/>
              <w:rPr>
                <w:rFonts w:asciiTheme="majorHAnsi" w:hAnsiTheme="majorHAnsi"/>
                <w:bCs/>
                <w:sz w:val="22"/>
                <w:szCs w:val="22"/>
              </w:rPr>
            </w:pPr>
            <w:proofErr w:type="spellStart"/>
            <w:r>
              <w:rPr>
                <w:rFonts w:asciiTheme="majorHAnsi" w:hAnsiTheme="majorHAnsi"/>
                <w:bCs/>
                <w:sz w:val="22"/>
                <w:szCs w:val="22"/>
              </w:rPr>
              <w:t>Mengatahui</w:t>
            </w:r>
            <w:proofErr w:type="spellEnd"/>
          </w:p>
          <w:p w14:paraId="51CF5156" w14:textId="77777777" w:rsidR="001E2869" w:rsidRDefault="001E2869" w:rsidP="001E2869">
            <w:pPr>
              <w:jc w:val="center"/>
              <w:rPr>
                <w:rFonts w:asciiTheme="majorHAnsi" w:hAnsiTheme="majorHAnsi"/>
                <w:bCs/>
                <w:sz w:val="22"/>
                <w:szCs w:val="22"/>
              </w:rPr>
            </w:pPr>
            <w:proofErr w:type="spellStart"/>
            <w:r>
              <w:rPr>
                <w:rFonts w:asciiTheme="majorHAnsi" w:hAnsiTheme="majorHAnsi"/>
                <w:bCs/>
                <w:sz w:val="22"/>
                <w:szCs w:val="22"/>
              </w:rPr>
              <w:t>Ka</w:t>
            </w:r>
            <w:proofErr w:type="spellEnd"/>
            <w:r>
              <w:rPr>
                <w:rFonts w:asciiTheme="majorHAnsi" w:hAnsiTheme="majorHAnsi"/>
                <w:bCs/>
                <w:sz w:val="22"/>
                <w:szCs w:val="22"/>
              </w:rPr>
              <w:t xml:space="preserve"> PRODI</w:t>
            </w:r>
          </w:p>
          <w:p w14:paraId="197035FF" w14:textId="77777777" w:rsidR="001E2869" w:rsidRDefault="001E2869" w:rsidP="001E2869">
            <w:pPr>
              <w:jc w:val="center"/>
              <w:rPr>
                <w:rFonts w:asciiTheme="majorHAnsi" w:hAnsiTheme="majorHAnsi"/>
                <w:bCs/>
                <w:sz w:val="22"/>
                <w:szCs w:val="22"/>
              </w:rPr>
            </w:pPr>
          </w:p>
          <w:p w14:paraId="00D444BE" w14:textId="77777777" w:rsidR="001E2869" w:rsidRDefault="001E2869" w:rsidP="001E2869">
            <w:pPr>
              <w:jc w:val="center"/>
              <w:rPr>
                <w:rFonts w:asciiTheme="majorHAnsi" w:hAnsiTheme="majorHAnsi"/>
                <w:bCs/>
                <w:sz w:val="22"/>
                <w:szCs w:val="22"/>
              </w:rPr>
            </w:pPr>
          </w:p>
          <w:p w14:paraId="49285535" w14:textId="77777777" w:rsidR="001E2869" w:rsidRDefault="001E2869" w:rsidP="001E2869">
            <w:pPr>
              <w:rPr>
                <w:rFonts w:asciiTheme="majorHAnsi" w:hAnsiTheme="majorHAnsi"/>
                <w:bCs/>
                <w:sz w:val="22"/>
                <w:szCs w:val="22"/>
              </w:rPr>
            </w:pPr>
          </w:p>
          <w:p w14:paraId="33315875" w14:textId="5EBB26CC" w:rsidR="001E2869" w:rsidRDefault="001E2869" w:rsidP="001E2869">
            <w:pPr>
              <w:rPr>
                <w:rFonts w:asciiTheme="majorHAnsi" w:hAnsiTheme="majorHAnsi"/>
                <w:bCs/>
                <w:sz w:val="22"/>
                <w:szCs w:val="22"/>
              </w:rPr>
            </w:pPr>
          </w:p>
        </w:tc>
      </w:tr>
      <w:tr w:rsidR="001E2869" w14:paraId="41F9B1B2" w14:textId="77777777" w:rsidTr="001E2869">
        <w:tc>
          <w:tcPr>
            <w:tcW w:w="4819" w:type="dxa"/>
          </w:tcPr>
          <w:p w14:paraId="3CF5EFB4" w14:textId="4CCC39B9" w:rsidR="001E2869" w:rsidRPr="001E2869" w:rsidRDefault="001E2869" w:rsidP="001E2869">
            <w:pPr>
              <w:jc w:val="center"/>
              <w:rPr>
                <w:rFonts w:asciiTheme="majorHAnsi" w:hAnsiTheme="majorHAnsi"/>
                <w:b/>
                <w:bCs/>
                <w:sz w:val="22"/>
                <w:szCs w:val="22"/>
              </w:rPr>
            </w:pPr>
            <w:proofErr w:type="spellStart"/>
            <w:r w:rsidRPr="001E2869">
              <w:rPr>
                <w:rFonts w:asciiTheme="majorHAnsi" w:hAnsiTheme="majorHAnsi"/>
                <w:b/>
                <w:bCs/>
                <w:sz w:val="22"/>
                <w:szCs w:val="22"/>
              </w:rPr>
              <w:lastRenderedPageBreak/>
              <w:t>Herlina</w:t>
            </w:r>
            <w:proofErr w:type="spellEnd"/>
            <w:r w:rsidRPr="001E2869">
              <w:rPr>
                <w:rFonts w:asciiTheme="majorHAnsi" w:hAnsiTheme="majorHAnsi"/>
                <w:b/>
                <w:bCs/>
                <w:sz w:val="22"/>
                <w:szCs w:val="22"/>
              </w:rPr>
              <w:t xml:space="preserve"> </w:t>
            </w:r>
            <w:proofErr w:type="spellStart"/>
            <w:r w:rsidRPr="001E2869">
              <w:rPr>
                <w:rFonts w:asciiTheme="majorHAnsi" w:hAnsiTheme="majorHAnsi"/>
                <w:b/>
                <w:bCs/>
                <w:sz w:val="22"/>
                <w:szCs w:val="22"/>
              </w:rPr>
              <w:t>Yustati</w:t>
            </w:r>
            <w:proofErr w:type="spellEnd"/>
            <w:r w:rsidRPr="001E2869">
              <w:rPr>
                <w:rFonts w:asciiTheme="majorHAnsi" w:hAnsiTheme="majorHAnsi"/>
                <w:b/>
                <w:bCs/>
                <w:sz w:val="22"/>
                <w:szCs w:val="22"/>
              </w:rPr>
              <w:t xml:space="preserve">, </w:t>
            </w:r>
            <w:proofErr w:type="spellStart"/>
            <w:r w:rsidRPr="001E2869">
              <w:rPr>
                <w:rFonts w:asciiTheme="majorHAnsi" w:hAnsiTheme="majorHAnsi"/>
                <w:b/>
                <w:bCs/>
                <w:sz w:val="22"/>
                <w:szCs w:val="22"/>
              </w:rPr>
              <w:t>MA.Ek</w:t>
            </w:r>
            <w:proofErr w:type="spellEnd"/>
            <w:r w:rsidRPr="001E2869">
              <w:rPr>
                <w:rFonts w:asciiTheme="majorHAnsi" w:hAnsiTheme="majorHAnsi"/>
                <w:b/>
                <w:bCs/>
                <w:sz w:val="22"/>
                <w:szCs w:val="22"/>
              </w:rPr>
              <w:t>.</w:t>
            </w:r>
          </w:p>
        </w:tc>
      </w:tr>
    </w:tbl>
    <w:p w14:paraId="54084AD4" w14:textId="353CF2CD" w:rsidR="00D23136" w:rsidRPr="008D2C44" w:rsidRDefault="00D23136" w:rsidP="002E44D6">
      <w:pPr>
        <w:rPr>
          <w:rFonts w:asciiTheme="majorHAnsi" w:hAnsiTheme="majorHAnsi"/>
          <w:bCs/>
          <w:sz w:val="22"/>
          <w:szCs w:val="22"/>
        </w:rPr>
      </w:pPr>
      <w:r w:rsidRPr="008D2C44">
        <w:rPr>
          <w:rFonts w:asciiTheme="majorHAnsi" w:hAnsiTheme="majorHAnsi"/>
          <w:bCs/>
          <w:sz w:val="22"/>
          <w:szCs w:val="22"/>
        </w:rPr>
        <w:tab/>
      </w:r>
      <w:r w:rsidRPr="008D2C44">
        <w:rPr>
          <w:rFonts w:asciiTheme="majorHAnsi" w:hAnsiTheme="majorHAnsi"/>
          <w:bCs/>
          <w:sz w:val="22"/>
          <w:szCs w:val="22"/>
        </w:rPr>
        <w:tab/>
      </w:r>
      <w:r w:rsidRPr="008D2C44">
        <w:rPr>
          <w:rFonts w:asciiTheme="majorHAnsi" w:hAnsiTheme="majorHAnsi"/>
          <w:bCs/>
          <w:sz w:val="22"/>
          <w:szCs w:val="22"/>
        </w:rPr>
        <w:tab/>
      </w:r>
      <w:r w:rsidRPr="008D2C44">
        <w:rPr>
          <w:rFonts w:asciiTheme="majorHAnsi" w:hAnsiTheme="majorHAnsi"/>
          <w:bCs/>
          <w:sz w:val="22"/>
          <w:szCs w:val="22"/>
        </w:rPr>
        <w:tab/>
      </w:r>
      <w:r w:rsidRPr="008D2C44">
        <w:rPr>
          <w:rFonts w:asciiTheme="majorHAnsi" w:hAnsiTheme="majorHAnsi"/>
          <w:bCs/>
          <w:sz w:val="22"/>
          <w:szCs w:val="22"/>
        </w:rPr>
        <w:tab/>
      </w:r>
      <w:r w:rsidRPr="008D2C44">
        <w:rPr>
          <w:rFonts w:asciiTheme="majorHAnsi" w:hAnsiTheme="majorHAnsi"/>
          <w:bCs/>
          <w:sz w:val="22"/>
          <w:szCs w:val="22"/>
        </w:rPr>
        <w:tab/>
      </w:r>
    </w:p>
    <w:p w14:paraId="5D2B783D" w14:textId="77777777" w:rsidR="00D23136" w:rsidRPr="008D2C44" w:rsidRDefault="00D23136" w:rsidP="00FB6BE2">
      <w:pPr>
        <w:pStyle w:val="ListParagraph"/>
        <w:ind w:left="0"/>
        <w:rPr>
          <w:rFonts w:asciiTheme="majorHAnsi" w:hAnsiTheme="majorHAnsi"/>
          <w:bCs/>
          <w:sz w:val="22"/>
          <w:szCs w:val="22"/>
        </w:rPr>
      </w:pPr>
    </w:p>
    <w:p w14:paraId="67B0921A" w14:textId="77777777" w:rsidR="00D23136" w:rsidRPr="008D2C44" w:rsidRDefault="00D23136" w:rsidP="00FB6BE2">
      <w:pPr>
        <w:pStyle w:val="ListParagraph"/>
        <w:ind w:left="0"/>
        <w:rPr>
          <w:rFonts w:asciiTheme="majorHAnsi" w:hAnsiTheme="majorHAnsi"/>
          <w:bCs/>
          <w:sz w:val="22"/>
          <w:szCs w:val="22"/>
        </w:rPr>
      </w:pPr>
    </w:p>
    <w:p w14:paraId="7BE1D665" w14:textId="77777777" w:rsidR="00D23136" w:rsidRDefault="00D23136" w:rsidP="00FB6BE2">
      <w:pPr>
        <w:pStyle w:val="ListParagraph"/>
        <w:ind w:left="0"/>
        <w:rPr>
          <w:rFonts w:ascii="Cambria" w:hAnsi="Cambria"/>
          <w:bCs/>
          <w:sz w:val="22"/>
          <w:szCs w:val="22"/>
        </w:rPr>
      </w:pPr>
    </w:p>
    <w:p w14:paraId="21EAD090" w14:textId="77777777" w:rsidR="00D23136" w:rsidRDefault="00D23136" w:rsidP="00FB6BE2">
      <w:pPr>
        <w:pStyle w:val="ListParagraph"/>
        <w:ind w:left="0"/>
        <w:rPr>
          <w:rFonts w:ascii="Cambria" w:hAnsi="Cambria"/>
          <w:bCs/>
          <w:sz w:val="22"/>
          <w:szCs w:val="22"/>
        </w:rPr>
      </w:pPr>
    </w:p>
    <w:p w14:paraId="484FDF22" w14:textId="77777777" w:rsidR="00D23136" w:rsidRDefault="00D23136" w:rsidP="00FB6BE2">
      <w:pPr>
        <w:pStyle w:val="ListParagraph"/>
        <w:ind w:left="0"/>
        <w:rPr>
          <w:rFonts w:ascii="Cambria" w:hAnsi="Cambria"/>
          <w:bCs/>
          <w:sz w:val="22"/>
          <w:szCs w:val="22"/>
        </w:rPr>
      </w:pPr>
    </w:p>
    <w:p w14:paraId="3B2FE562" w14:textId="77777777" w:rsidR="00BC6BFB" w:rsidRPr="005C1D7D" w:rsidRDefault="002521CB" w:rsidP="00FB6BE2">
      <w:pPr>
        <w:pStyle w:val="ListParagraph"/>
        <w:ind w:left="0"/>
        <w:rPr>
          <w:rFonts w:ascii="Cambria" w:hAnsi="Cambria"/>
          <w:bCs/>
          <w:sz w:val="22"/>
          <w:szCs w:val="22"/>
        </w:rPr>
        <w:sectPr w:rsidR="00BC6BFB" w:rsidRPr="005C1D7D" w:rsidSect="00413B8C">
          <w:headerReference w:type="default" r:id="rId15"/>
          <w:footerReference w:type="first" r:id="rId16"/>
          <w:pgSz w:w="16834" w:h="11909" w:orient="landscape" w:code="9"/>
          <w:pgMar w:top="2268" w:right="2268" w:bottom="1701" w:left="1701" w:header="720" w:footer="851" w:gutter="0"/>
          <w:pgNumType w:start="1"/>
          <w:cols w:space="720"/>
          <w:docGrid w:linePitch="360"/>
        </w:sectPr>
      </w:pPr>
      <w:r>
        <w:rPr>
          <w:rFonts w:ascii="Cambria" w:hAnsi="Cambria"/>
          <w:bCs/>
          <w:sz w:val="22"/>
          <w:szCs w:val="22"/>
        </w:rPr>
        <w:tab/>
      </w:r>
      <w:r>
        <w:rPr>
          <w:rFonts w:ascii="Cambria" w:hAnsi="Cambria"/>
          <w:bCs/>
          <w:sz w:val="22"/>
          <w:szCs w:val="22"/>
        </w:rPr>
        <w:tab/>
      </w:r>
      <w:r>
        <w:rPr>
          <w:rFonts w:ascii="Cambria" w:hAnsi="Cambria"/>
          <w:bCs/>
          <w:sz w:val="22"/>
          <w:szCs w:val="22"/>
        </w:rPr>
        <w:tab/>
      </w:r>
    </w:p>
    <w:p w14:paraId="377FA5C3" w14:textId="77777777" w:rsidR="005C5CE6" w:rsidRPr="005C1D7D" w:rsidRDefault="005C5CE6" w:rsidP="002521CB">
      <w:pPr>
        <w:pStyle w:val="Heading1"/>
        <w:numPr>
          <w:ilvl w:val="0"/>
          <w:numId w:val="0"/>
        </w:numPr>
        <w:jc w:val="left"/>
        <w:rPr>
          <w:b w:val="0"/>
          <w:sz w:val="22"/>
          <w:szCs w:val="22"/>
        </w:rPr>
      </w:pPr>
    </w:p>
    <w:sectPr w:rsidR="005C5CE6" w:rsidRPr="005C1D7D" w:rsidSect="00851637">
      <w:pgSz w:w="11909" w:h="16834" w:code="9"/>
      <w:pgMar w:top="2268" w:right="1701" w:bottom="1701" w:left="1701" w:header="720"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F6086" w14:textId="77777777" w:rsidR="007E4A5D" w:rsidRDefault="007E4A5D">
      <w:r>
        <w:separator/>
      </w:r>
    </w:p>
  </w:endnote>
  <w:endnote w:type="continuationSeparator" w:id="0">
    <w:p w14:paraId="4D701ED7" w14:textId="77777777" w:rsidR="007E4A5D" w:rsidRDefault="007E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DE510" w14:textId="77777777" w:rsidR="007E4A5D" w:rsidRDefault="007E4A5D" w:rsidP="007A2018"/>
  <w:p w14:paraId="7A696556" w14:textId="1536B541" w:rsidR="007E4A5D" w:rsidRPr="008D603C" w:rsidRDefault="007E4A5D" w:rsidP="007A2018">
    <w:pPr>
      <w:pStyle w:val="Footer"/>
      <w:jc w:val="right"/>
      <w:rPr>
        <w:rFonts w:ascii="Calibri" w:hAnsi="Calibri"/>
      </w:rPr>
    </w:pPr>
    <w:r>
      <w:rPr>
        <w:rFonts w:ascii="Calibri" w:hAnsi="Calibri"/>
        <w:noProof/>
        <w:sz w:val="48"/>
        <w:szCs w:val="48"/>
      </w:rPr>
      <mc:AlternateContent>
        <mc:Choice Requires="wps">
          <w:drawing>
            <wp:anchor distT="0" distB="0" distL="114300" distR="114300" simplePos="0" relativeHeight="251657728" behindDoc="0" locked="0" layoutInCell="1" allowOverlap="1" wp14:anchorId="1283D937" wp14:editId="6FEDE9FE">
              <wp:simplePos x="0" y="0"/>
              <wp:positionH relativeFrom="column">
                <wp:posOffset>0</wp:posOffset>
              </wp:positionH>
              <wp:positionV relativeFrom="paragraph">
                <wp:posOffset>-74930</wp:posOffset>
              </wp:positionV>
              <wp:extent cx="5507990" cy="45085"/>
              <wp:effectExtent l="0" t="0" r="0" b="0"/>
              <wp:wrapNone/>
              <wp:docPr id="3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7990" cy="4508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0;margin-top:-5.9pt;width:433.7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" fillcolor="#0070c0" stroked="f"/>
          </w:pict>
        </mc:Fallback>
      </mc:AlternateContent>
    </w:r>
    <w:proofErr w:type="spellStart"/>
    <w:r>
      <w:rPr>
        <w:rFonts w:ascii="Calibri" w:hAnsi="Calibri"/>
      </w:rPr>
      <w:t>DirektoratPembelajaran</w:t>
    </w:r>
    <w:proofErr w:type="spellEnd"/>
    <w:r>
      <w:rPr>
        <w:rFonts w:ascii="Calibri" w:hAnsi="Calibri"/>
      </w:rPr>
      <w:t xml:space="preserve"> - </w:t>
    </w:r>
    <w:r w:rsidRPr="008D603C">
      <w:rPr>
        <w:rFonts w:ascii="Calibri" w:hAnsi="Calibri"/>
      </w:rPr>
      <w:fldChar w:fldCharType="begin"/>
    </w:r>
    <w:r w:rsidRPr="008D603C">
      <w:rPr>
        <w:rFonts w:ascii="Calibri" w:hAnsi="Calibri"/>
      </w:rPr>
      <w:instrText xml:space="preserve"> PAGE   \* MERGEFORMAT </w:instrText>
    </w:r>
    <w:r w:rsidRPr="008D603C">
      <w:rPr>
        <w:rFonts w:ascii="Calibri" w:hAnsi="Calibri"/>
      </w:rPr>
      <w:fldChar w:fldCharType="separate"/>
    </w:r>
    <w:r>
      <w:rPr>
        <w:rFonts w:ascii="Calibri" w:hAnsi="Calibri"/>
        <w:noProof/>
      </w:rPr>
      <w:t>1</w:t>
    </w:r>
    <w:r w:rsidRPr="008D603C">
      <w:rPr>
        <w:rFonts w:ascii="Calibri" w:hAnsi="Calibri"/>
      </w:rPr>
      <w:fldChar w:fldCharType="end"/>
    </w:r>
  </w:p>
  <w:p w14:paraId="38617BDE" w14:textId="77777777" w:rsidR="007E4A5D" w:rsidRPr="008D603C" w:rsidRDefault="007E4A5D" w:rsidP="007A20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3881B" w14:textId="77777777" w:rsidR="007E4A5D" w:rsidRDefault="007E4A5D">
      <w:r>
        <w:separator/>
      </w:r>
    </w:p>
  </w:footnote>
  <w:footnote w:type="continuationSeparator" w:id="0">
    <w:p w14:paraId="4AB9A1B9" w14:textId="77777777" w:rsidR="007E4A5D" w:rsidRDefault="007E4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6CC37" w14:textId="77777777" w:rsidR="007E4A5D" w:rsidRDefault="007E4A5D">
    <w:pPr>
      <w:pStyle w:val="Header"/>
      <w:jc w:val="right"/>
    </w:pPr>
    <w:r>
      <w:fldChar w:fldCharType="begin"/>
    </w:r>
    <w:r>
      <w:instrText xml:space="preserve"> PAGE   \* MERGEFORMAT </w:instrText>
    </w:r>
    <w:r>
      <w:fldChar w:fldCharType="separate"/>
    </w:r>
    <w:r w:rsidR="00D763FC">
      <w:rPr>
        <w:noProof/>
      </w:rPr>
      <w:t>1</w:t>
    </w:r>
    <w:r>
      <w:rPr>
        <w:noProof/>
      </w:rPr>
      <w:fldChar w:fldCharType="end"/>
    </w:r>
  </w:p>
  <w:p w14:paraId="3AE52489" w14:textId="77777777" w:rsidR="007E4A5D" w:rsidRDefault="007E4A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3640"/>
    <w:multiLevelType w:val="hybridMultilevel"/>
    <w:tmpl w:val="E4DE9AD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8374C37"/>
    <w:multiLevelType w:val="hybridMultilevel"/>
    <w:tmpl w:val="3DB0F0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B5E3B4D"/>
    <w:multiLevelType w:val="hybridMultilevel"/>
    <w:tmpl w:val="523AE1E6"/>
    <w:lvl w:ilvl="0" w:tplc="04210001">
      <w:start w:val="1"/>
      <w:numFmt w:val="bullet"/>
      <w:lvlText w:val=""/>
      <w:lvlJc w:val="left"/>
      <w:pPr>
        <w:ind w:left="754" w:hanging="360"/>
      </w:pPr>
      <w:rPr>
        <w:rFonts w:ascii="Symbol" w:hAnsi="Symbol" w:hint="default"/>
      </w:rPr>
    </w:lvl>
    <w:lvl w:ilvl="1" w:tplc="04210003" w:tentative="1">
      <w:start w:val="1"/>
      <w:numFmt w:val="bullet"/>
      <w:lvlText w:val="o"/>
      <w:lvlJc w:val="left"/>
      <w:pPr>
        <w:ind w:left="1474" w:hanging="360"/>
      </w:pPr>
      <w:rPr>
        <w:rFonts w:ascii="Courier New" w:hAnsi="Courier New" w:cs="Courier New" w:hint="default"/>
      </w:rPr>
    </w:lvl>
    <w:lvl w:ilvl="2" w:tplc="04210005" w:tentative="1">
      <w:start w:val="1"/>
      <w:numFmt w:val="bullet"/>
      <w:lvlText w:val=""/>
      <w:lvlJc w:val="left"/>
      <w:pPr>
        <w:ind w:left="2194" w:hanging="360"/>
      </w:pPr>
      <w:rPr>
        <w:rFonts w:ascii="Wingdings" w:hAnsi="Wingdings" w:hint="default"/>
      </w:rPr>
    </w:lvl>
    <w:lvl w:ilvl="3" w:tplc="04210001" w:tentative="1">
      <w:start w:val="1"/>
      <w:numFmt w:val="bullet"/>
      <w:lvlText w:val=""/>
      <w:lvlJc w:val="left"/>
      <w:pPr>
        <w:ind w:left="2914" w:hanging="360"/>
      </w:pPr>
      <w:rPr>
        <w:rFonts w:ascii="Symbol" w:hAnsi="Symbol" w:hint="default"/>
      </w:rPr>
    </w:lvl>
    <w:lvl w:ilvl="4" w:tplc="04210003" w:tentative="1">
      <w:start w:val="1"/>
      <w:numFmt w:val="bullet"/>
      <w:lvlText w:val="o"/>
      <w:lvlJc w:val="left"/>
      <w:pPr>
        <w:ind w:left="3634" w:hanging="360"/>
      </w:pPr>
      <w:rPr>
        <w:rFonts w:ascii="Courier New" w:hAnsi="Courier New" w:cs="Courier New" w:hint="default"/>
      </w:rPr>
    </w:lvl>
    <w:lvl w:ilvl="5" w:tplc="04210005" w:tentative="1">
      <w:start w:val="1"/>
      <w:numFmt w:val="bullet"/>
      <w:lvlText w:val=""/>
      <w:lvlJc w:val="left"/>
      <w:pPr>
        <w:ind w:left="4354" w:hanging="360"/>
      </w:pPr>
      <w:rPr>
        <w:rFonts w:ascii="Wingdings" w:hAnsi="Wingdings" w:hint="default"/>
      </w:rPr>
    </w:lvl>
    <w:lvl w:ilvl="6" w:tplc="04210001" w:tentative="1">
      <w:start w:val="1"/>
      <w:numFmt w:val="bullet"/>
      <w:lvlText w:val=""/>
      <w:lvlJc w:val="left"/>
      <w:pPr>
        <w:ind w:left="5074" w:hanging="360"/>
      </w:pPr>
      <w:rPr>
        <w:rFonts w:ascii="Symbol" w:hAnsi="Symbol" w:hint="default"/>
      </w:rPr>
    </w:lvl>
    <w:lvl w:ilvl="7" w:tplc="04210003" w:tentative="1">
      <w:start w:val="1"/>
      <w:numFmt w:val="bullet"/>
      <w:lvlText w:val="o"/>
      <w:lvlJc w:val="left"/>
      <w:pPr>
        <w:ind w:left="5794" w:hanging="360"/>
      </w:pPr>
      <w:rPr>
        <w:rFonts w:ascii="Courier New" w:hAnsi="Courier New" w:cs="Courier New" w:hint="default"/>
      </w:rPr>
    </w:lvl>
    <w:lvl w:ilvl="8" w:tplc="04210005" w:tentative="1">
      <w:start w:val="1"/>
      <w:numFmt w:val="bullet"/>
      <w:lvlText w:val=""/>
      <w:lvlJc w:val="left"/>
      <w:pPr>
        <w:ind w:left="6514" w:hanging="360"/>
      </w:pPr>
      <w:rPr>
        <w:rFonts w:ascii="Wingdings" w:hAnsi="Wingdings" w:hint="default"/>
      </w:rPr>
    </w:lvl>
  </w:abstractNum>
  <w:abstractNum w:abstractNumId="4">
    <w:nsid w:val="126C783E"/>
    <w:multiLevelType w:val="hybridMultilevel"/>
    <w:tmpl w:val="59348C78"/>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289548E"/>
    <w:multiLevelType w:val="hybridMultilevel"/>
    <w:tmpl w:val="4B1E23E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2D94D7A"/>
    <w:multiLevelType w:val="hybridMultilevel"/>
    <w:tmpl w:val="C5201468"/>
    <w:lvl w:ilvl="0" w:tplc="2C24C1D2">
      <w:start w:val="1"/>
      <w:numFmt w:val="decimal"/>
      <w:lvlText w:val="%1."/>
      <w:lvlJc w:val="left"/>
      <w:pPr>
        <w:ind w:left="720" w:hanging="360"/>
      </w:pPr>
      <w:rPr>
        <w:rFonts w:ascii="Cambria" w:eastAsia="Times New Roman" w:hAnsi="Cambria"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ABC4564"/>
    <w:multiLevelType w:val="hybridMultilevel"/>
    <w:tmpl w:val="EE18A0D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BF37F76"/>
    <w:multiLevelType w:val="hybridMultilevel"/>
    <w:tmpl w:val="CE7863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415D55"/>
    <w:multiLevelType w:val="hybridMultilevel"/>
    <w:tmpl w:val="70668E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11A14E8"/>
    <w:multiLevelType w:val="hybridMultilevel"/>
    <w:tmpl w:val="DC38EB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A8685E"/>
    <w:multiLevelType w:val="hybridMultilevel"/>
    <w:tmpl w:val="37482FA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
    <w:nsid w:val="26233FE0"/>
    <w:multiLevelType w:val="hybridMultilevel"/>
    <w:tmpl w:val="0A305592"/>
    <w:lvl w:ilvl="0" w:tplc="E800D92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85D20BA"/>
    <w:multiLevelType w:val="hybridMultilevel"/>
    <w:tmpl w:val="E548C0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BE22BC8"/>
    <w:multiLevelType w:val="hybridMultilevel"/>
    <w:tmpl w:val="EEF82DB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E5F1C08"/>
    <w:multiLevelType w:val="hybridMultilevel"/>
    <w:tmpl w:val="14486EA4"/>
    <w:lvl w:ilvl="0" w:tplc="F44EE2FE">
      <w:start w:val="1"/>
      <w:numFmt w:val="low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F3F3395"/>
    <w:multiLevelType w:val="hybridMultilevel"/>
    <w:tmpl w:val="7CA2DB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3FE6448"/>
    <w:multiLevelType w:val="hybridMultilevel"/>
    <w:tmpl w:val="9B60261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34A151F1"/>
    <w:multiLevelType w:val="hybridMultilevel"/>
    <w:tmpl w:val="DEDA0B9A"/>
    <w:lvl w:ilvl="0" w:tplc="7632DE5E">
      <w:start w:val="1"/>
      <w:numFmt w:val="decimal"/>
      <w:lvlText w:val="%1."/>
      <w:lvlJc w:val="left"/>
      <w:pPr>
        <w:ind w:left="8280" w:hanging="360"/>
      </w:pPr>
      <w:rPr>
        <w:rFonts w:ascii="Cambria" w:eastAsia="Times New Roman" w:hAnsi="Cambria" w:cs="Times New Roman"/>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9">
    <w:nsid w:val="3D9B159C"/>
    <w:multiLevelType w:val="hybridMultilevel"/>
    <w:tmpl w:val="D5E0A2A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42044B90"/>
    <w:multiLevelType w:val="hybridMultilevel"/>
    <w:tmpl w:val="3A0A1F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360787D"/>
    <w:multiLevelType w:val="hybridMultilevel"/>
    <w:tmpl w:val="D0144AF2"/>
    <w:lvl w:ilvl="0" w:tplc="83BC34F6">
      <w:start w:val="1"/>
      <w:numFmt w:val="upperLetter"/>
      <w:lvlText w:val="%1."/>
      <w:lvlJc w:val="left"/>
      <w:pPr>
        <w:ind w:left="677" w:hanging="360"/>
      </w:pPr>
      <w:rPr>
        <w:rFonts w:hint="default"/>
        <w:b/>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2">
    <w:nsid w:val="43997779"/>
    <w:multiLevelType w:val="hybridMultilevel"/>
    <w:tmpl w:val="609CC610"/>
    <w:lvl w:ilvl="0" w:tplc="BF3E4744">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C8201C92">
      <w:start w:val="1"/>
      <w:numFmt w:val="lowerLetter"/>
      <w:lvlText w:val="%3."/>
      <w:lvlJc w:val="left"/>
      <w:pPr>
        <w:tabs>
          <w:tab w:val="num" w:pos="2160"/>
        </w:tabs>
        <w:ind w:left="2160" w:hanging="360"/>
      </w:pPr>
      <w:rPr>
        <w:rFonts w:ascii="Times New Roman" w:eastAsia="Times New Roman" w:hAnsi="Times New Roman" w:cs="Times New Roman"/>
      </w:rPr>
    </w:lvl>
    <w:lvl w:ilvl="3" w:tplc="E9CA867C">
      <w:start w:val="1"/>
      <w:numFmt w:val="decimal"/>
      <w:lvlText w:val="%4."/>
      <w:lvlJc w:val="left"/>
      <w:pPr>
        <w:tabs>
          <w:tab w:val="num" w:pos="900"/>
        </w:tabs>
        <w:ind w:left="9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nsid w:val="48843A99"/>
    <w:multiLevelType w:val="hybridMultilevel"/>
    <w:tmpl w:val="D7A2E630"/>
    <w:lvl w:ilvl="0" w:tplc="438CA408">
      <w:start w:val="1"/>
      <w:numFmt w:val="lowerLetter"/>
      <w:lvlText w:val="%1."/>
      <w:lvlJc w:val="left"/>
      <w:pPr>
        <w:tabs>
          <w:tab w:val="num" w:pos="720"/>
        </w:tabs>
        <w:ind w:left="720" w:hanging="360"/>
      </w:pPr>
      <w:rPr>
        <w:rFonts w:ascii="Times New Roman" w:eastAsia="Times New Roman" w:hAnsi="Times New Roman" w:cs="Times New Roman"/>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2E1BF4"/>
    <w:multiLevelType w:val="hybridMultilevel"/>
    <w:tmpl w:val="B16CF6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ACB0A00"/>
    <w:multiLevelType w:val="hybridMultilevel"/>
    <w:tmpl w:val="3BA2074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52375174"/>
    <w:multiLevelType w:val="hybridMultilevel"/>
    <w:tmpl w:val="AE8EF4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37F759C"/>
    <w:multiLevelType w:val="hybridMultilevel"/>
    <w:tmpl w:val="E940C410"/>
    <w:lvl w:ilvl="0" w:tplc="DF0206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4CF242D"/>
    <w:multiLevelType w:val="hybridMultilevel"/>
    <w:tmpl w:val="BC163D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6E228B2"/>
    <w:multiLevelType w:val="hybridMultilevel"/>
    <w:tmpl w:val="7940F9EE"/>
    <w:lvl w:ilvl="0" w:tplc="DE88C7AA">
      <w:start w:val="1"/>
      <w:numFmt w:val="decimal"/>
      <w:lvlText w:val="%1."/>
      <w:lvlJc w:val="left"/>
      <w:pPr>
        <w:ind w:left="720" w:hanging="360"/>
      </w:pPr>
      <w:rPr>
        <w:rFonts w:hint="default"/>
        <w:b w:val="0"/>
        <w:bCs/>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9791565"/>
    <w:multiLevelType w:val="hybridMultilevel"/>
    <w:tmpl w:val="3B1CFA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D9743B"/>
    <w:multiLevelType w:val="hybridMultilevel"/>
    <w:tmpl w:val="BC4C56D0"/>
    <w:lvl w:ilvl="0" w:tplc="BCF4611C">
      <w:start w:val="1"/>
      <w:numFmt w:val="decimal"/>
      <w:pStyle w:val="StyleHeading1Left"/>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994D5A"/>
    <w:multiLevelType w:val="multilevel"/>
    <w:tmpl w:val="15C45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6F09698D"/>
    <w:multiLevelType w:val="hybridMultilevel"/>
    <w:tmpl w:val="DD664F66"/>
    <w:lvl w:ilvl="0" w:tplc="9D30BA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6D68C7"/>
    <w:multiLevelType w:val="hybridMultilevel"/>
    <w:tmpl w:val="9544F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16E48E3"/>
    <w:multiLevelType w:val="hybridMultilevel"/>
    <w:tmpl w:val="20FCCB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2C07441"/>
    <w:multiLevelType w:val="hybridMultilevel"/>
    <w:tmpl w:val="0176744C"/>
    <w:lvl w:ilvl="0" w:tplc="84FE814E">
      <w:start w:val="1"/>
      <w:numFmt w:val="decimal"/>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37">
    <w:nsid w:val="74634CF0"/>
    <w:multiLevelType w:val="hybridMultilevel"/>
    <w:tmpl w:val="AA945FF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87C01DA"/>
    <w:multiLevelType w:val="hybridMultilevel"/>
    <w:tmpl w:val="A8F2C326"/>
    <w:lvl w:ilvl="0" w:tplc="387EC68A">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994720D"/>
    <w:multiLevelType w:val="hybridMultilevel"/>
    <w:tmpl w:val="FA4E1C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EEC711C"/>
    <w:multiLevelType w:val="hybridMultilevel"/>
    <w:tmpl w:val="330CCF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1"/>
  </w:num>
  <w:num w:numId="3">
    <w:abstractNumId w:val="29"/>
  </w:num>
  <w:num w:numId="4">
    <w:abstractNumId w:val="17"/>
  </w:num>
  <w:num w:numId="5">
    <w:abstractNumId w:val="27"/>
  </w:num>
  <w:num w:numId="6">
    <w:abstractNumId w:val="32"/>
  </w:num>
  <w:num w:numId="7">
    <w:abstractNumId w:val="25"/>
  </w:num>
  <w:num w:numId="8">
    <w:abstractNumId w:val="19"/>
  </w:num>
  <w:num w:numId="9">
    <w:abstractNumId w:val="3"/>
  </w:num>
  <w:num w:numId="10">
    <w:abstractNumId w:val="5"/>
  </w:num>
  <w:num w:numId="11">
    <w:abstractNumId w:val="0"/>
  </w:num>
  <w:num w:numId="12">
    <w:abstractNumId w:val="7"/>
  </w:num>
  <w:num w:numId="13">
    <w:abstractNumId w:val="14"/>
  </w:num>
  <w:num w:numId="14">
    <w:abstractNumId w:val="22"/>
  </w:num>
  <w:num w:numId="15">
    <w:abstractNumId w:val="11"/>
  </w:num>
  <w:num w:numId="16">
    <w:abstractNumId w:val="15"/>
  </w:num>
  <w:num w:numId="17">
    <w:abstractNumId w:val="23"/>
  </w:num>
  <w:num w:numId="18">
    <w:abstractNumId w:val="33"/>
  </w:num>
  <w:num w:numId="19">
    <w:abstractNumId w:val="8"/>
  </w:num>
  <w:num w:numId="20">
    <w:abstractNumId w:val="10"/>
  </w:num>
  <w:num w:numId="21">
    <w:abstractNumId w:val="16"/>
  </w:num>
  <w:num w:numId="22">
    <w:abstractNumId w:val="30"/>
  </w:num>
  <w:num w:numId="23">
    <w:abstractNumId w:val="34"/>
  </w:num>
  <w:num w:numId="24">
    <w:abstractNumId w:val="39"/>
  </w:num>
  <w:num w:numId="25">
    <w:abstractNumId w:val="20"/>
  </w:num>
  <w:num w:numId="26">
    <w:abstractNumId w:val="37"/>
  </w:num>
  <w:num w:numId="27">
    <w:abstractNumId w:val="4"/>
  </w:num>
  <w:num w:numId="28">
    <w:abstractNumId w:val="38"/>
  </w:num>
  <w:num w:numId="29">
    <w:abstractNumId w:val="18"/>
  </w:num>
  <w:num w:numId="30">
    <w:abstractNumId w:val="24"/>
  </w:num>
  <w:num w:numId="31">
    <w:abstractNumId w:val="9"/>
  </w:num>
  <w:num w:numId="32">
    <w:abstractNumId w:val="35"/>
  </w:num>
  <w:num w:numId="33">
    <w:abstractNumId w:val="26"/>
  </w:num>
  <w:num w:numId="34">
    <w:abstractNumId w:val="12"/>
  </w:num>
  <w:num w:numId="35">
    <w:abstractNumId w:val="13"/>
  </w:num>
  <w:num w:numId="36">
    <w:abstractNumId w:val="6"/>
  </w:num>
  <w:num w:numId="37">
    <w:abstractNumId w:val="40"/>
  </w:num>
  <w:num w:numId="38">
    <w:abstractNumId w:val="1"/>
  </w:num>
  <w:num w:numId="39">
    <w:abstractNumId w:val="28"/>
  </w:num>
  <w:num w:numId="40">
    <w:abstractNumId w:val="36"/>
  </w:num>
  <w:num w:numId="41">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fi-FI" w:vendorID="64" w:dllVersion="6" w:nlCheck="1" w:checkStyle="0"/>
  <w:activeWritingStyle w:appName="MSWord" w:lang="en-GB" w:vendorID="64" w:dllVersion="6" w:nlCheck="1" w:checkStyle="0"/>
  <w:activeWritingStyle w:appName="MSWord" w:lang="en-SG" w:vendorID="64" w:dllVersion="6" w:nlCheck="1" w:checkStyle="0"/>
  <w:activeWritingStyle w:appName="MSWord" w:lang="en-ID" w:vendorID="64" w:dllVersion="6" w:nlCheck="1" w:checkStyle="1"/>
  <w:activeWritingStyle w:appName="MSWord" w:lang="en-US" w:vendorID="64" w:dllVersion="4096" w:nlCheck="1" w:checkStyle="0"/>
  <w:activeWritingStyle w:appName="MSWord" w:lang="en-ID" w:vendorID="64" w:dllVersion="4096" w:nlCheck="1" w:checkStyle="0"/>
  <w:activeWritingStyle w:appName="MSWord" w:lang="en-US" w:vendorID="64" w:dllVersion="131078" w:nlCheck="1" w:checkStyle="1"/>
  <w:activeWritingStyle w:appName="MSWord" w:lang="en-ID"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F52"/>
    <w:rsid w:val="00010FC5"/>
    <w:rsid w:val="00012F6C"/>
    <w:rsid w:val="00015A18"/>
    <w:rsid w:val="00016ABE"/>
    <w:rsid w:val="00027362"/>
    <w:rsid w:val="00046DED"/>
    <w:rsid w:val="00057CD0"/>
    <w:rsid w:val="00060594"/>
    <w:rsid w:val="0006487A"/>
    <w:rsid w:val="000648C6"/>
    <w:rsid w:val="00064962"/>
    <w:rsid w:val="000740A6"/>
    <w:rsid w:val="0008624E"/>
    <w:rsid w:val="00090907"/>
    <w:rsid w:val="0009128F"/>
    <w:rsid w:val="00093F47"/>
    <w:rsid w:val="00095088"/>
    <w:rsid w:val="00095A83"/>
    <w:rsid w:val="00095EBE"/>
    <w:rsid w:val="00096D9D"/>
    <w:rsid w:val="000A1180"/>
    <w:rsid w:val="000A13F8"/>
    <w:rsid w:val="000A152B"/>
    <w:rsid w:val="000A48A8"/>
    <w:rsid w:val="000B1AD3"/>
    <w:rsid w:val="000B2566"/>
    <w:rsid w:val="000C7B17"/>
    <w:rsid w:val="000D17B0"/>
    <w:rsid w:val="000D28D3"/>
    <w:rsid w:val="000D3E93"/>
    <w:rsid w:val="000D5512"/>
    <w:rsid w:val="000D67C8"/>
    <w:rsid w:val="000E60CC"/>
    <w:rsid w:val="000F13D6"/>
    <w:rsid w:val="000F540D"/>
    <w:rsid w:val="000F695B"/>
    <w:rsid w:val="001002E1"/>
    <w:rsid w:val="0010379C"/>
    <w:rsid w:val="00107300"/>
    <w:rsid w:val="00111039"/>
    <w:rsid w:val="001119A5"/>
    <w:rsid w:val="001126E9"/>
    <w:rsid w:val="00113402"/>
    <w:rsid w:val="00113D12"/>
    <w:rsid w:val="00114963"/>
    <w:rsid w:val="00126206"/>
    <w:rsid w:val="00132F2C"/>
    <w:rsid w:val="00143039"/>
    <w:rsid w:val="0014394E"/>
    <w:rsid w:val="00143B1A"/>
    <w:rsid w:val="001455FF"/>
    <w:rsid w:val="00156BE3"/>
    <w:rsid w:val="00161EE8"/>
    <w:rsid w:val="001652D7"/>
    <w:rsid w:val="001658C2"/>
    <w:rsid w:val="001728B7"/>
    <w:rsid w:val="00177002"/>
    <w:rsid w:val="0018559F"/>
    <w:rsid w:val="001879BD"/>
    <w:rsid w:val="001A6489"/>
    <w:rsid w:val="001A723C"/>
    <w:rsid w:val="001C73F3"/>
    <w:rsid w:val="001D2AD0"/>
    <w:rsid w:val="001D2CC8"/>
    <w:rsid w:val="001D450D"/>
    <w:rsid w:val="001D64AF"/>
    <w:rsid w:val="001D7314"/>
    <w:rsid w:val="001E1C1D"/>
    <w:rsid w:val="001E278F"/>
    <w:rsid w:val="001E2869"/>
    <w:rsid w:val="001E2C77"/>
    <w:rsid w:val="001E361C"/>
    <w:rsid w:val="001E3ED0"/>
    <w:rsid w:val="001F00AE"/>
    <w:rsid w:val="001F22FA"/>
    <w:rsid w:val="001F4707"/>
    <w:rsid w:val="001F490D"/>
    <w:rsid w:val="00202C1E"/>
    <w:rsid w:val="002037ED"/>
    <w:rsid w:val="00204E8D"/>
    <w:rsid w:val="00204FE2"/>
    <w:rsid w:val="00213208"/>
    <w:rsid w:val="00216C34"/>
    <w:rsid w:val="0022557D"/>
    <w:rsid w:val="00230842"/>
    <w:rsid w:val="002328FC"/>
    <w:rsid w:val="00237B9E"/>
    <w:rsid w:val="002404A8"/>
    <w:rsid w:val="00251DA9"/>
    <w:rsid w:val="002521CB"/>
    <w:rsid w:val="00252DC4"/>
    <w:rsid w:val="00256CE9"/>
    <w:rsid w:val="00265EF5"/>
    <w:rsid w:val="00267504"/>
    <w:rsid w:val="002733BB"/>
    <w:rsid w:val="00291CC2"/>
    <w:rsid w:val="00294333"/>
    <w:rsid w:val="002A196B"/>
    <w:rsid w:val="002A6AD0"/>
    <w:rsid w:val="002B55D7"/>
    <w:rsid w:val="002B58F3"/>
    <w:rsid w:val="002B7257"/>
    <w:rsid w:val="002B7DD2"/>
    <w:rsid w:val="002C1E0C"/>
    <w:rsid w:val="002C72B5"/>
    <w:rsid w:val="002D1867"/>
    <w:rsid w:val="002E0426"/>
    <w:rsid w:val="002E44D6"/>
    <w:rsid w:val="002E6437"/>
    <w:rsid w:val="002F6365"/>
    <w:rsid w:val="002F6768"/>
    <w:rsid w:val="003142E0"/>
    <w:rsid w:val="00315F2C"/>
    <w:rsid w:val="00324970"/>
    <w:rsid w:val="00325302"/>
    <w:rsid w:val="0032788D"/>
    <w:rsid w:val="00337D10"/>
    <w:rsid w:val="00341EB9"/>
    <w:rsid w:val="00351617"/>
    <w:rsid w:val="003568B5"/>
    <w:rsid w:val="003617BF"/>
    <w:rsid w:val="003679A0"/>
    <w:rsid w:val="003761AE"/>
    <w:rsid w:val="00377E86"/>
    <w:rsid w:val="003801B1"/>
    <w:rsid w:val="00387503"/>
    <w:rsid w:val="00393C41"/>
    <w:rsid w:val="00395165"/>
    <w:rsid w:val="003A159E"/>
    <w:rsid w:val="003A4B3C"/>
    <w:rsid w:val="003B1C8F"/>
    <w:rsid w:val="003B49D3"/>
    <w:rsid w:val="003B5921"/>
    <w:rsid w:val="003C5483"/>
    <w:rsid w:val="003D319E"/>
    <w:rsid w:val="003D6A46"/>
    <w:rsid w:val="003F0689"/>
    <w:rsid w:val="003F1BCA"/>
    <w:rsid w:val="003F1F21"/>
    <w:rsid w:val="00404B8A"/>
    <w:rsid w:val="004079F8"/>
    <w:rsid w:val="00413B8C"/>
    <w:rsid w:val="00430E23"/>
    <w:rsid w:val="00432BD2"/>
    <w:rsid w:val="00437AC3"/>
    <w:rsid w:val="0044222C"/>
    <w:rsid w:val="00451ED9"/>
    <w:rsid w:val="00455D42"/>
    <w:rsid w:val="00457BE7"/>
    <w:rsid w:val="00461384"/>
    <w:rsid w:val="00467D3C"/>
    <w:rsid w:val="00471A42"/>
    <w:rsid w:val="00477DC2"/>
    <w:rsid w:val="004812DF"/>
    <w:rsid w:val="00484902"/>
    <w:rsid w:val="004853B6"/>
    <w:rsid w:val="00486AE1"/>
    <w:rsid w:val="00486C31"/>
    <w:rsid w:val="004871B9"/>
    <w:rsid w:val="004A5F98"/>
    <w:rsid w:val="004B0154"/>
    <w:rsid w:val="004B3D2B"/>
    <w:rsid w:val="004C178C"/>
    <w:rsid w:val="004C4CF8"/>
    <w:rsid w:val="004C5440"/>
    <w:rsid w:val="004D1399"/>
    <w:rsid w:val="004D1A77"/>
    <w:rsid w:val="004D2338"/>
    <w:rsid w:val="004D4097"/>
    <w:rsid w:val="004D7AC2"/>
    <w:rsid w:val="004E0312"/>
    <w:rsid w:val="004E36F7"/>
    <w:rsid w:val="004E3BAA"/>
    <w:rsid w:val="004E4BC0"/>
    <w:rsid w:val="004E4D05"/>
    <w:rsid w:val="004E6605"/>
    <w:rsid w:val="004E69CF"/>
    <w:rsid w:val="004F1B5C"/>
    <w:rsid w:val="004F327E"/>
    <w:rsid w:val="004F6B61"/>
    <w:rsid w:val="00500273"/>
    <w:rsid w:val="005050B7"/>
    <w:rsid w:val="00505DE3"/>
    <w:rsid w:val="005103F6"/>
    <w:rsid w:val="00511842"/>
    <w:rsid w:val="0051289C"/>
    <w:rsid w:val="005145E7"/>
    <w:rsid w:val="00517604"/>
    <w:rsid w:val="00520702"/>
    <w:rsid w:val="00532DFE"/>
    <w:rsid w:val="00533A7A"/>
    <w:rsid w:val="00533E51"/>
    <w:rsid w:val="0053519F"/>
    <w:rsid w:val="0053656E"/>
    <w:rsid w:val="00557EC5"/>
    <w:rsid w:val="00570F77"/>
    <w:rsid w:val="005717DB"/>
    <w:rsid w:val="00573F0D"/>
    <w:rsid w:val="00584B44"/>
    <w:rsid w:val="00591B19"/>
    <w:rsid w:val="00595EE7"/>
    <w:rsid w:val="005965F8"/>
    <w:rsid w:val="005969A3"/>
    <w:rsid w:val="005B0637"/>
    <w:rsid w:val="005C1D7D"/>
    <w:rsid w:val="005C3329"/>
    <w:rsid w:val="005C3EC2"/>
    <w:rsid w:val="005C5CE6"/>
    <w:rsid w:val="005D29B5"/>
    <w:rsid w:val="005D6ABE"/>
    <w:rsid w:val="005E3969"/>
    <w:rsid w:val="005E4B54"/>
    <w:rsid w:val="005F2A22"/>
    <w:rsid w:val="005F6860"/>
    <w:rsid w:val="00600B76"/>
    <w:rsid w:val="00601E44"/>
    <w:rsid w:val="006049F0"/>
    <w:rsid w:val="00607A72"/>
    <w:rsid w:val="00614DAE"/>
    <w:rsid w:val="0061556D"/>
    <w:rsid w:val="006175AD"/>
    <w:rsid w:val="006258CE"/>
    <w:rsid w:val="00634DFD"/>
    <w:rsid w:val="00635D61"/>
    <w:rsid w:val="0064221D"/>
    <w:rsid w:val="00653E8A"/>
    <w:rsid w:val="0065586B"/>
    <w:rsid w:val="006577A4"/>
    <w:rsid w:val="00671370"/>
    <w:rsid w:val="00671FAC"/>
    <w:rsid w:val="0067777D"/>
    <w:rsid w:val="00677FB9"/>
    <w:rsid w:val="006806CF"/>
    <w:rsid w:val="00683B87"/>
    <w:rsid w:val="00683DE5"/>
    <w:rsid w:val="006901E2"/>
    <w:rsid w:val="006913A5"/>
    <w:rsid w:val="00691476"/>
    <w:rsid w:val="00692281"/>
    <w:rsid w:val="00693006"/>
    <w:rsid w:val="006A2D0A"/>
    <w:rsid w:val="006B102F"/>
    <w:rsid w:val="006B50A4"/>
    <w:rsid w:val="006B52A8"/>
    <w:rsid w:val="006C52FC"/>
    <w:rsid w:val="006D5AAE"/>
    <w:rsid w:val="006D7B3E"/>
    <w:rsid w:val="006E37CE"/>
    <w:rsid w:val="006E4C05"/>
    <w:rsid w:val="006F2DC8"/>
    <w:rsid w:val="006F4645"/>
    <w:rsid w:val="006F4FD6"/>
    <w:rsid w:val="006F627D"/>
    <w:rsid w:val="006F62D7"/>
    <w:rsid w:val="006F73A7"/>
    <w:rsid w:val="00715EFF"/>
    <w:rsid w:val="007163DA"/>
    <w:rsid w:val="00721833"/>
    <w:rsid w:val="00726BBA"/>
    <w:rsid w:val="00730580"/>
    <w:rsid w:val="00731C72"/>
    <w:rsid w:val="0073234D"/>
    <w:rsid w:val="0073441A"/>
    <w:rsid w:val="00734B2A"/>
    <w:rsid w:val="00737F17"/>
    <w:rsid w:val="00743285"/>
    <w:rsid w:val="00743B42"/>
    <w:rsid w:val="007441EA"/>
    <w:rsid w:val="00747054"/>
    <w:rsid w:val="0074728F"/>
    <w:rsid w:val="00747CF4"/>
    <w:rsid w:val="007579E9"/>
    <w:rsid w:val="007617D0"/>
    <w:rsid w:val="0076699F"/>
    <w:rsid w:val="00770E69"/>
    <w:rsid w:val="00774CBA"/>
    <w:rsid w:val="0077682B"/>
    <w:rsid w:val="00777BC0"/>
    <w:rsid w:val="0079371F"/>
    <w:rsid w:val="00793E14"/>
    <w:rsid w:val="0079607D"/>
    <w:rsid w:val="007A2018"/>
    <w:rsid w:val="007A261D"/>
    <w:rsid w:val="007A6FB3"/>
    <w:rsid w:val="007A7C89"/>
    <w:rsid w:val="007B1A29"/>
    <w:rsid w:val="007B4CFD"/>
    <w:rsid w:val="007B7E2C"/>
    <w:rsid w:val="007C7D56"/>
    <w:rsid w:val="007D1BFF"/>
    <w:rsid w:val="007D3FAC"/>
    <w:rsid w:val="007D53BF"/>
    <w:rsid w:val="007D684E"/>
    <w:rsid w:val="007E0CBC"/>
    <w:rsid w:val="007E1D71"/>
    <w:rsid w:val="007E4A5D"/>
    <w:rsid w:val="007F71A5"/>
    <w:rsid w:val="00807C0D"/>
    <w:rsid w:val="00813E07"/>
    <w:rsid w:val="00826B9C"/>
    <w:rsid w:val="00827BAF"/>
    <w:rsid w:val="00830757"/>
    <w:rsid w:val="00832484"/>
    <w:rsid w:val="00834647"/>
    <w:rsid w:val="008349D9"/>
    <w:rsid w:val="00837026"/>
    <w:rsid w:val="00841C79"/>
    <w:rsid w:val="008442C9"/>
    <w:rsid w:val="00844548"/>
    <w:rsid w:val="008462FA"/>
    <w:rsid w:val="00851637"/>
    <w:rsid w:val="00863034"/>
    <w:rsid w:val="00870DBE"/>
    <w:rsid w:val="008722EE"/>
    <w:rsid w:val="008751DC"/>
    <w:rsid w:val="00876CB7"/>
    <w:rsid w:val="00880776"/>
    <w:rsid w:val="008821F2"/>
    <w:rsid w:val="00882C8F"/>
    <w:rsid w:val="00884BA4"/>
    <w:rsid w:val="00884D0B"/>
    <w:rsid w:val="0089022A"/>
    <w:rsid w:val="008928BC"/>
    <w:rsid w:val="008A2558"/>
    <w:rsid w:val="008A71CF"/>
    <w:rsid w:val="008A75F6"/>
    <w:rsid w:val="008B0E55"/>
    <w:rsid w:val="008B55E6"/>
    <w:rsid w:val="008C1EF0"/>
    <w:rsid w:val="008D014B"/>
    <w:rsid w:val="008D0C7A"/>
    <w:rsid w:val="008D164D"/>
    <w:rsid w:val="008D2C44"/>
    <w:rsid w:val="008D5587"/>
    <w:rsid w:val="008D603C"/>
    <w:rsid w:val="008D6278"/>
    <w:rsid w:val="008E176D"/>
    <w:rsid w:val="008E35B9"/>
    <w:rsid w:val="008E3660"/>
    <w:rsid w:val="008F0268"/>
    <w:rsid w:val="008F2F18"/>
    <w:rsid w:val="008F41BB"/>
    <w:rsid w:val="008F5FBC"/>
    <w:rsid w:val="008F7C29"/>
    <w:rsid w:val="00901A64"/>
    <w:rsid w:val="00903C56"/>
    <w:rsid w:val="009072A8"/>
    <w:rsid w:val="009207A2"/>
    <w:rsid w:val="00932DAF"/>
    <w:rsid w:val="00942E11"/>
    <w:rsid w:val="0094425F"/>
    <w:rsid w:val="009539C4"/>
    <w:rsid w:val="00957514"/>
    <w:rsid w:val="00964F31"/>
    <w:rsid w:val="00966897"/>
    <w:rsid w:val="00967AE6"/>
    <w:rsid w:val="009753EA"/>
    <w:rsid w:val="009759D9"/>
    <w:rsid w:val="00977433"/>
    <w:rsid w:val="00977B8D"/>
    <w:rsid w:val="00982323"/>
    <w:rsid w:val="00985D51"/>
    <w:rsid w:val="00994C02"/>
    <w:rsid w:val="00995CA6"/>
    <w:rsid w:val="009A23C1"/>
    <w:rsid w:val="009A5670"/>
    <w:rsid w:val="009B2E56"/>
    <w:rsid w:val="009B58C0"/>
    <w:rsid w:val="009C6294"/>
    <w:rsid w:val="009C7CCD"/>
    <w:rsid w:val="009D7532"/>
    <w:rsid w:val="009E4072"/>
    <w:rsid w:val="009E540E"/>
    <w:rsid w:val="009E7A2C"/>
    <w:rsid w:val="009F0B42"/>
    <w:rsid w:val="009F3119"/>
    <w:rsid w:val="009F5847"/>
    <w:rsid w:val="009F5BD1"/>
    <w:rsid w:val="00A029A6"/>
    <w:rsid w:val="00A04468"/>
    <w:rsid w:val="00A05BE7"/>
    <w:rsid w:val="00A11481"/>
    <w:rsid w:val="00A16079"/>
    <w:rsid w:val="00A214CB"/>
    <w:rsid w:val="00A251DC"/>
    <w:rsid w:val="00A25A7A"/>
    <w:rsid w:val="00A316C8"/>
    <w:rsid w:val="00A35FA9"/>
    <w:rsid w:val="00A40D6A"/>
    <w:rsid w:val="00A514B0"/>
    <w:rsid w:val="00A5219B"/>
    <w:rsid w:val="00A544CE"/>
    <w:rsid w:val="00A560A9"/>
    <w:rsid w:val="00A63B8E"/>
    <w:rsid w:val="00A70099"/>
    <w:rsid w:val="00A76992"/>
    <w:rsid w:val="00A8031D"/>
    <w:rsid w:val="00A92629"/>
    <w:rsid w:val="00AA010C"/>
    <w:rsid w:val="00AA5C40"/>
    <w:rsid w:val="00AA7633"/>
    <w:rsid w:val="00AB51F1"/>
    <w:rsid w:val="00AB62C8"/>
    <w:rsid w:val="00AC06D3"/>
    <w:rsid w:val="00AD15CB"/>
    <w:rsid w:val="00AD1602"/>
    <w:rsid w:val="00AD4C4B"/>
    <w:rsid w:val="00AE26FA"/>
    <w:rsid w:val="00AE467D"/>
    <w:rsid w:val="00AE5852"/>
    <w:rsid w:val="00AE5D50"/>
    <w:rsid w:val="00AF2BE2"/>
    <w:rsid w:val="00AF2F52"/>
    <w:rsid w:val="00AF73D6"/>
    <w:rsid w:val="00AF7A8D"/>
    <w:rsid w:val="00B00C25"/>
    <w:rsid w:val="00B0731A"/>
    <w:rsid w:val="00B16E9E"/>
    <w:rsid w:val="00B17E32"/>
    <w:rsid w:val="00B249A7"/>
    <w:rsid w:val="00B33389"/>
    <w:rsid w:val="00B41990"/>
    <w:rsid w:val="00B4356A"/>
    <w:rsid w:val="00B60151"/>
    <w:rsid w:val="00B65F88"/>
    <w:rsid w:val="00B660F3"/>
    <w:rsid w:val="00B70459"/>
    <w:rsid w:val="00B73893"/>
    <w:rsid w:val="00B75F23"/>
    <w:rsid w:val="00B8001D"/>
    <w:rsid w:val="00B80B66"/>
    <w:rsid w:val="00B94492"/>
    <w:rsid w:val="00B957D2"/>
    <w:rsid w:val="00BA59C7"/>
    <w:rsid w:val="00BB0E07"/>
    <w:rsid w:val="00BB38B4"/>
    <w:rsid w:val="00BB73B5"/>
    <w:rsid w:val="00BC0443"/>
    <w:rsid w:val="00BC175E"/>
    <w:rsid w:val="00BC240A"/>
    <w:rsid w:val="00BC6BFB"/>
    <w:rsid w:val="00BD1B12"/>
    <w:rsid w:val="00BD3ABB"/>
    <w:rsid w:val="00BE3031"/>
    <w:rsid w:val="00BE404D"/>
    <w:rsid w:val="00BE6F6A"/>
    <w:rsid w:val="00C053B9"/>
    <w:rsid w:val="00C106A7"/>
    <w:rsid w:val="00C12919"/>
    <w:rsid w:val="00C167EA"/>
    <w:rsid w:val="00C17A30"/>
    <w:rsid w:val="00C17A33"/>
    <w:rsid w:val="00C27A29"/>
    <w:rsid w:val="00C324A9"/>
    <w:rsid w:val="00C36ACF"/>
    <w:rsid w:val="00C37113"/>
    <w:rsid w:val="00C4309D"/>
    <w:rsid w:val="00C438B6"/>
    <w:rsid w:val="00C52EF9"/>
    <w:rsid w:val="00C57F0D"/>
    <w:rsid w:val="00C64171"/>
    <w:rsid w:val="00C670B8"/>
    <w:rsid w:val="00C7371E"/>
    <w:rsid w:val="00C9068D"/>
    <w:rsid w:val="00C90723"/>
    <w:rsid w:val="00C9151D"/>
    <w:rsid w:val="00C96B75"/>
    <w:rsid w:val="00C973AF"/>
    <w:rsid w:val="00CA031E"/>
    <w:rsid w:val="00CA5446"/>
    <w:rsid w:val="00CA6AC4"/>
    <w:rsid w:val="00CA6DA6"/>
    <w:rsid w:val="00CB43A1"/>
    <w:rsid w:val="00CC2557"/>
    <w:rsid w:val="00CC3EB0"/>
    <w:rsid w:val="00CC6713"/>
    <w:rsid w:val="00CD0BA8"/>
    <w:rsid w:val="00CD1AA6"/>
    <w:rsid w:val="00CD6A8A"/>
    <w:rsid w:val="00CD741A"/>
    <w:rsid w:val="00CE372A"/>
    <w:rsid w:val="00CE7057"/>
    <w:rsid w:val="00CE744E"/>
    <w:rsid w:val="00CF2263"/>
    <w:rsid w:val="00CF2503"/>
    <w:rsid w:val="00CF5E6B"/>
    <w:rsid w:val="00CF75B5"/>
    <w:rsid w:val="00D00758"/>
    <w:rsid w:val="00D02208"/>
    <w:rsid w:val="00D026D4"/>
    <w:rsid w:val="00D03D94"/>
    <w:rsid w:val="00D10E29"/>
    <w:rsid w:val="00D17AA4"/>
    <w:rsid w:val="00D17C11"/>
    <w:rsid w:val="00D20932"/>
    <w:rsid w:val="00D23136"/>
    <w:rsid w:val="00D24402"/>
    <w:rsid w:val="00D325A5"/>
    <w:rsid w:val="00D40B7D"/>
    <w:rsid w:val="00D55952"/>
    <w:rsid w:val="00D55D14"/>
    <w:rsid w:val="00D57491"/>
    <w:rsid w:val="00D622F8"/>
    <w:rsid w:val="00D6260A"/>
    <w:rsid w:val="00D711D8"/>
    <w:rsid w:val="00D74C61"/>
    <w:rsid w:val="00D76338"/>
    <w:rsid w:val="00D763FC"/>
    <w:rsid w:val="00D83183"/>
    <w:rsid w:val="00D84147"/>
    <w:rsid w:val="00D8588E"/>
    <w:rsid w:val="00D92642"/>
    <w:rsid w:val="00DA0442"/>
    <w:rsid w:val="00DA7ECC"/>
    <w:rsid w:val="00DB0389"/>
    <w:rsid w:val="00DB1A26"/>
    <w:rsid w:val="00DB56B9"/>
    <w:rsid w:val="00DC3207"/>
    <w:rsid w:val="00DC3C7D"/>
    <w:rsid w:val="00DD058F"/>
    <w:rsid w:val="00DD1148"/>
    <w:rsid w:val="00DD3DAD"/>
    <w:rsid w:val="00DE2430"/>
    <w:rsid w:val="00DE6F22"/>
    <w:rsid w:val="00DE77B5"/>
    <w:rsid w:val="00DF22C6"/>
    <w:rsid w:val="00DF7350"/>
    <w:rsid w:val="00E018FC"/>
    <w:rsid w:val="00E0210B"/>
    <w:rsid w:val="00E02601"/>
    <w:rsid w:val="00E11937"/>
    <w:rsid w:val="00E14294"/>
    <w:rsid w:val="00E144C2"/>
    <w:rsid w:val="00E22938"/>
    <w:rsid w:val="00E313E5"/>
    <w:rsid w:val="00E434A0"/>
    <w:rsid w:val="00E51046"/>
    <w:rsid w:val="00E53B9E"/>
    <w:rsid w:val="00E548E2"/>
    <w:rsid w:val="00E66B69"/>
    <w:rsid w:val="00E74121"/>
    <w:rsid w:val="00E761D1"/>
    <w:rsid w:val="00E77DED"/>
    <w:rsid w:val="00E81564"/>
    <w:rsid w:val="00E82D12"/>
    <w:rsid w:val="00E84411"/>
    <w:rsid w:val="00E92055"/>
    <w:rsid w:val="00E95BF5"/>
    <w:rsid w:val="00EB6B10"/>
    <w:rsid w:val="00EC4F89"/>
    <w:rsid w:val="00EC5C57"/>
    <w:rsid w:val="00EC5D06"/>
    <w:rsid w:val="00EE01EA"/>
    <w:rsid w:val="00EE12DC"/>
    <w:rsid w:val="00EE288D"/>
    <w:rsid w:val="00EE4B16"/>
    <w:rsid w:val="00F00AF0"/>
    <w:rsid w:val="00F02487"/>
    <w:rsid w:val="00F03BAB"/>
    <w:rsid w:val="00F1468A"/>
    <w:rsid w:val="00F23717"/>
    <w:rsid w:val="00F346F5"/>
    <w:rsid w:val="00F36B06"/>
    <w:rsid w:val="00F379F2"/>
    <w:rsid w:val="00F41E64"/>
    <w:rsid w:val="00F4701A"/>
    <w:rsid w:val="00F6305E"/>
    <w:rsid w:val="00F65C9A"/>
    <w:rsid w:val="00F73529"/>
    <w:rsid w:val="00F81003"/>
    <w:rsid w:val="00F82930"/>
    <w:rsid w:val="00F860B2"/>
    <w:rsid w:val="00F86DEA"/>
    <w:rsid w:val="00FA1AE3"/>
    <w:rsid w:val="00FA6B88"/>
    <w:rsid w:val="00FB6BE2"/>
    <w:rsid w:val="00FC2A77"/>
    <w:rsid w:val="00FC619B"/>
    <w:rsid w:val="00FC6F08"/>
    <w:rsid w:val="00FE4EDF"/>
    <w:rsid w:val="00FE6110"/>
    <w:rsid w:val="00FE6C37"/>
    <w:rsid w:val="00FF1011"/>
    <w:rsid w:val="00FF4E5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3CD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C8F"/>
    <w:rPr>
      <w:sz w:val="24"/>
      <w:szCs w:val="24"/>
    </w:rPr>
  </w:style>
  <w:style w:type="paragraph" w:styleId="Heading1">
    <w:name w:val="heading 1"/>
    <w:basedOn w:val="Normal"/>
    <w:next w:val="Normal"/>
    <w:link w:val="Heading1Char"/>
    <w:qFormat/>
    <w:rsid w:val="000A13F8"/>
    <w:pPr>
      <w:keepNext/>
      <w:numPr>
        <w:numId w:val="1"/>
      </w:numPr>
      <w:spacing w:after="120"/>
      <w:ind w:left="0" w:firstLine="0"/>
      <w:jc w:val="center"/>
      <w:outlineLvl w:val="0"/>
    </w:pPr>
    <w:rPr>
      <w:rFonts w:ascii="Cambria" w:hAnsi="Cambria"/>
      <w:b/>
      <w:bCs/>
      <w:kern w:val="32"/>
      <w:sz w:val="28"/>
      <w:szCs w:val="32"/>
    </w:rPr>
  </w:style>
  <w:style w:type="paragraph" w:styleId="Heading2">
    <w:name w:val="heading 2"/>
    <w:basedOn w:val="Normal"/>
    <w:next w:val="Normal"/>
    <w:link w:val="Heading2Char"/>
    <w:semiHidden/>
    <w:unhideWhenUsed/>
    <w:qFormat/>
    <w:rsid w:val="00096D9D"/>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096D9D"/>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096D9D"/>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834647"/>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096D9D"/>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96D9D"/>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096D9D"/>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096D9D"/>
    <w:pPr>
      <w:numPr>
        <w:ilvl w:val="8"/>
        <w:numId w:val="1"/>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2F52"/>
    <w:pPr>
      <w:tabs>
        <w:tab w:val="center" w:pos="4320"/>
        <w:tab w:val="right" w:pos="8640"/>
      </w:tabs>
    </w:pPr>
  </w:style>
  <w:style w:type="paragraph" w:styleId="Footer">
    <w:name w:val="footer"/>
    <w:basedOn w:val="Normal"/>
    <w:link w:val="FooterChar"/>
    <w:uiPriority w:val="99"/>
    <w:rsid w:val="00AF2F52"/>
    <w:pPr>
      <w:tabs>
        <w:tab w:val="center" w:pos="4320"/>
        <w:tab w:val="right" w:pos="8640"/>
      </w:tabs>
    </w:pPr>
  </w:style>
  <w:style w:type="table" w:styleId="TableGrid">
    <w:name w:val="Table Grid"/>
    <w:basedOn w:val="TableNormal"/>
    <w:rsid w:val="00EE4B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0A13F8"/>
    <w:rPr>
      <w:rFonts w:ascii="Cambria" w:hAnsi="Cambria"/>
      <w:b/>
      <w:bCs/>
      <w:kern w:val="32"/>
      <w:sz w:val="28"/>
      <w:szCs w:val="32"/>
    </w:rPr>
  </w:style>
  <w:style w:type="paragraph" w:styleId="TOCHeading">
    <w:name w:val="TOC Heading"/>
    <w:basedOn w:val="Heading1"/>
    <w:next w:val="Normal"/>
    <w:uiPriority w:val="39"/>
    <w:semiHidden/>
    <w:unhideWhenUsed/>
    <w:qFormat/>
    <w:rsid w:val="00C167EA"/>
    <w:pPr>
      <w:keepLines/>
      <w:spacing w:before="480" w:after="0" w:line="276" w:lineRule="auto"/>
      <w:jc w:val="left"/>
      <w:outlineLvl w:val="9"/>
    </w:pPr>
    <w:rPr>
      <w:color w:val="365F91"/>
      <w:kern w:val="0"/>
      <w:szCs w:val="28"/>
    </w:rPr>
  </w:style>
  <w:style w:type="paragraph" w:styleId="TOC1">
    <w:name w:val="toc 1"/>
    <w:basedOn w:val="Normal"/>
    <w:next w:val="Normal"/>
    <w:autoRedefine/>
    <w:uiPriority w:val="39"/>
    <w:qFormat/>
    <w:rsid w:val="00DE6F22"/>
    <w:pPr>
      <w:tabs>
        <w:tab w:val="left" w:pos="426"/>
        <w:tab w:val="right" w:leader="dot" w:pos="8497"/>
      </w:tabs>
      <w:spacing w:before="120" w:after="120"/>
      <w:ind w:left="426" w:hanging="426"/>
    </w:pPr>
    <w:rPr>
      <w:rFonts w:ascii="Calibri" w:hAnsi="Calibri"/>
      <w:b/>
      <w:bCs/>
      <w:caps/>
      <w:sz w:val="20"/>
      <w:szCs w:val="20"/>
      <w:lang w:val="sv-SE"/>
    </w:rPr>
  </w:style>
  <w:style w:type="character" w:styleId="Hyperlink">
    <w:name w:val="Hyperlink"/>
    <w:uiPriority w:val="99"/>
    <w:unhideWhenUsed/>
    <w:rsid w:val="00C167EA"/>
    <w:rPr>
      <w:color w:val="0000FF"/>
      <w:u w:val="single"/>
    </w:rPr>
  </w:style>
  <w:style w:type="paragraph" w:styleId="TOC2">
    <w:name w:val="toc 2"/>
    <w:basedOn w:val="Normal"/>
    <w:next w:val="Normal"/>
    <w:autoRedefine/>
    <w:uiPriority w:val="39"/>
    <w:unhideWhenUsed/>
    <w:qFormat/>
    <w:rsid w:val="007579E9"/>
    <w:pPr>
      <w:ind w:left="240"/>
    </w:pPr>
    <w:rPr>
      <w:rFonts w:ascii="Calibri" w:hAnsi="Calibri"/>
      <w:smallCaps/>
      <w:sz w:val="20"/>
      <w:szCs w:val="20"/>
    </w:rPr>
  </w:style>
  <w:style w:type="paragraph" w:styleId="TOC3">
    <w:name w:val="toc 3"/>
    <w:basedOn w:val="Normal"/>
    <w:next w:val="Normal"/>
    <w:autoRedefine/>
    <w:uiPriority w:val="39"/>
    <w:unhideWhenUsed/>
    <w:qFormat/>
    <w:rsid w:val="007579E9"/>
    <w:pPr>
      <w:ind w:left="480"/>
    </w:pPr>
    <w:rPr>
      <w:rFonts w:ascii="Calibri" w:hAnsi="Calibri"/>
      <w:i/>
      <w:iCs/>
      <w:sz w:val="20"/>
      <w:szCs w:val="20"/>
    </w:rPr>
  </w:style>
  <w:style w:type="paragraph" w:styleId="BalloonText">
    <w:name w:val="Balloon Text"/>
    <w:basedOn w:val="Normal"/>
    <w:link w:val="BalloonTextChar"/>
    <w:rsid w:val="007579E9"/>
    <w:rPr>
      <w:rFonts w:ascii="Tahoma" w:hAnsi="Tahoma"/>
      <w:sz w:val="16"/>
      <w:szCs w:val="16"/>
    </w:rPr>
  </w:style>
  <w:style w:type="character" w:customStyle="1" w:styleId="BalloonTextChar">
    <w:name w:val="Balloon Text Char"/>
    <w:link w:val="BalloonText"/>
    <w:rsid w:val="007579E9"/>
    <w:rPr>
      <w:rFonts w:ascii="Tahoma" w:hAnsi="Tahoma" w:cs="Tahoma"/>
      <w:sz w:val="16"/>
      <w:szCs w:val="16"/>
    </w:rPr>
  </w:style>
  <w:style w:type="paragraph" w:styleId="TOC4">
    <w:name w:val="toc 4"/>
    <w:basedOn w:val="Normal"/>
    <w:next w:val="Normal"/>
    <w:autoRedefine/>
    <w:rsid w:val="007579E9"/>
    <w:pPr>
      <w:ind w:left="720"/>
    </w:pPr>
    <w:rPr>
      <w:rFonts w:ascii="Calibri" w:hAnsi="Calibri"/>
      <w:sz w:val="18"/>
      <w:szCs w:val="18"/>
    </w:rPr>
  </w:style>
  <w:style w:type="paragraph" w:styleId="TOC5">
    <w:name w:val="toc 5"/>
    <w:basedOn w:val="Normal"/>
    <w:next w:val="Normal"/>
    <w:autoRedefine/>
    <w:rsid w:val="007579E9"/>
    <w:pPr>
      <w:ind w:left="960"/>
    </w:pPr>
    <w:rPr>
      <w:rFonts w:ascii="Calibri" w:hAnsi="Calibri"/>
      <w:sz w:val="18"/>
      <w:szCs w:val="18"/>
    </w:rPr>
  </w:style>
  <w:style w:type="paragraph" w:styleId="TOC6">
    <w:name w:val="toc 6"/>
    <w:basedOn w:val="Normal"/>
    <w:next w:val="Normal"/>
    <w:autoRedefine/>
    <w:rsid w:val="007579E9"/>
    <w:pPr>
      <w:ind w:left="1200"/>
    </w:pPr>
    <w:rPr>
      <w:rFonts w:ascii="Calibri" w:hAnsi="Calibri"/>
      <w:sz w:val="18"/>
      <w:szCs w:val="18"/>
    </w:rPr>
  </w:style>
  <w:style w:type="paragraph" w:styleId="TOC7">
    <w:name w:val="toc 7"/>
    <w:basedOn w:val="Normal"/>
    <w:next w:val="Normal"/>
    <w:autoRedefine/>
    <w:rsid w:val="007579E9"/>
    <w:pPr>
      <w:ind w:left="1440"/>
    </w:pPr>
    <w:rPr>
      <w:rFonts w:ascii="Calibri" w:hAnsi="Calibri"/>
      <w:sz w:val="18"/>
      <w:szCs w:val="18"/>
    </w:rPr>
  </w:style>
  <w:style w:type="paragraph" w:styleId="TOC8">
    <w:name w:val="toc 8"/>
    <w:basedOn w:val="Normal"/>
    <w:next w:val="Normal"/>
    <w:autoRedefine/>
    <w:rsid w:val="007579E9"/>
    <w:pPr>
      <w:ind w:left="1680"/>
    </w:pPr>
    <w:rPr>
      <w:rFonts w:ascii="Calibri" w:hAnsi="Calibri"/>
      <w:sz w:val="18"/>
      <w:szCs w:val="18"/>
    </w:rPr>
  </w:style>
  <w:style w:type="paragraph" w:styleId="TOC9">
    <w:name w:val="toc 9"/>
    <w:basedOn w:val="Normal"/>
    <w:next w:val="Normal"/>
    <w:autoRedefine/>
    <w:rsid w:val="007579E9"/>
    <w:pPr>
      <w:ind w:left="1920"/>
    </w:pPr>
    <w:rPr>
      <w:rFonts w:ascii="Calibri" w:hAnsi="Calibri"/>
      <w:sz w:val="18"/>
      <w:szCs w:val="18"/>
    </w:rPr>
  </w:style>
  <w:style w:type="paragraph" w:styleId="ListParagraph">
    <w:name w:val="List Paragraph"/>
    <w:basedOn w:val="Normal"/>
    <w:uiPriority w:val="34"/>
    <w:qFormat/>
    <w:rsid w:val="002B7257"/>
    <w:pPr>
      <w:ind w:left="720"/>
    </w:pPr>
  </w:style>
  <w:style w:type="character" w:customStyle="1" w:styleId="FooterChar">
    <w:name w:val="Footer Char"/>
    <w:link w:val="Footer"/>
    <w:uiPriority w:val="99"/>
    <w:rsid w:val="008D603C"/>
    <w:rPr>
      <w:sz w:val="24"/>
      <w:szCs w:val="24"/>
    </w:rPr>
  </w:style>
  <w:style w:type="character" w:customStyle="1" w:styleId="Heading5Char">
    <w:name w:val="Heading 5 Char"/>
    <w:link w:val="Heading5"/>
    <w:semiHidden/>
    <w:rsid w:val="00834647"/>
    <w:rPr>
      <w:rFonts w:ascii="Calibri" w:hAnsi="Calibri"/>
      <w:b/>
      <w:bCs/>
      <w:i/>
      <w:iCs/>
      <w:sz w:val="26"/>
      <w:szCs w:val="26"/>
    </w:rPr>
  </w:style>
  <w:style w:type="paragraph" w:styleId="Title">
    <w:name w:val="Title"/>
    <w:basedOn w:val="Normal"/>
    <w:link w:val="TitleChar"/>
    <w:uiPriority w:val="99"/>
    <w:qFormat/>
    <w:rsid w:val="00834647"/>
    <w:pPr>
      <w:autoSpaceDE w:val="0"/>
      <w:autoSpaceDN w:val="0"/>
      <w:spacing w:line="360" w:lineRule="auto"/>
      <w:jc w:val="center"/>
    </w:pPr>
    <w:rPr>
      <w:rFonts w:ascii="Cambria" w:hAnsi="Cambria"/>
      <w:b/>
      <w:bCs/>
      <w:kern w:val="28"/>
      <w:sz w:val="32"/>
      <w:szCs w:val="32"/>
    </w:rPr>
  </w:style>
  <w:style w:type="character" w:customStyle="1" w:styleId="TitleChar">
    <w:name w:val="Title Char"/>
    <w:link w:val="Title"/>
    <w:uiPriority w:val="99"/>
    <w:rsid w:val="00834647"/>
    <w:rPr>
      <w:rFonts w:ascii="Cambria" w:hAnsi="Cambria"/>
      <w:b/>
      <w:bCs/>
      <w:kern w:val="28"/>
      <w:sz w:val="32"/>
      <w:szCs w:val="32"/>
    </w:rPr>
  </w:style>
  <w:style w:type="character" w:customStyle="1" w:styleId="Heading2Char">
    <w:name w:val="Heading 2 Char"/>
    <w:link w:val="Heading2"/>
    <w:semiHidden/>
    <w:rsid w:val="00096D9D"/>
    <w:rPr>
      <w:rFonts w:ascii="Calibri Light" w:hAnsi="Calibri Light"/>
      <w:b/>
      <w:bCs/>
      <w:i/>
      <w:iCs/>
      <w:sz w:val="28"/>
      <w:szCs w:val="28"/>
    </w:rPr>
  </w:style>
  <w:style w:type="character" w:customStyle="1" w:styleId="Heading3Char">
    <w:name w:val="Heading 3 Char"/>
    <w:link w:val="Heading3"/>
    <w:semiHidden/>
    <w:rsid w:val="00096D9D"/>
    <w:rPr>
      <w:rFonts w:ascii="Calibri Light" w:hAnsi="Calibri Light"/>
      <w:b/>
      <w:bCs/>
      <w:sz w:val="26"/>
      <w:szCs w:val="26"/>
    </w:rPr>
  </w:style>
  <w:style w:type="character" w:customStyle="1" w:styleId="Heading4Char">
    <w:name w:val="Heading 4 Char"/>
    <w:link w:val="Heading4"/>
    <w:semiHidden/>
    <w:rsid w:val="00096D9D"/>
    <w:rPr>
      <w:rFonts w:ascii="Calibri" w:hAnsi="Calibri" w:cs="Arial"/>
      <w:b/>
      <w:bCs/>
      <w:sz w:val="28"/>
      <w:szCs w:val="28"/>
    </w:rPr>
  </w:style>
  <w:style w:type="character" w:customStyle="1" w:styleId="Heading6Char">
    <w:name w:val="Heading 6 Char"/>
    <w:link w:val="Heading6"/>
    <w:semiHidden/>
    <w:rsid w:val="00096D9D"/>
    <w:rPr>
      <w:rFonts w:ascii="Calibri" w:hAnsi="Calibri" w:cs="Arial"/>
      <w:b/>
      <w:bCs/>
      <w:sz w:val="22"/>
      <w:szCs w:val="22"/>
    </w:rPr>
  </w:style>
  <w:style w:type="character" w:customStyle="1" w:styleId="Heading7Char">
    <w:name w:val="Heading 7 Char"/>
    <w:link w:val="Heading7"/>
    <w:semiHidden/>
    <w:rsid w:val="00096D9D"/>
    <w:rPr>
      <w:rFonts w:ascii="Calibri" w:hAnsi="Calibri" w:cs="Arial"/>
      <w:sz w:val="24"/>
      <w:szCs w:val="24"/>
    </w:rPr>
  </w:style>
  <w:style w:type="character" w:customStyle="1" w:styleId="Heading8Char">
    <w:name w:val="Heading 8 Char"/>
    <w:link w:val="Heading8"/>
    <w:semiHidden/>
    <w:rsid w:val="00096D9D"/>
    <w:rPr>
      <w:rFonts w:ascii="Calibri" w:hAnsi="Calibri" w:cs="Arial"/>
      <w:i/>
      <w:iCs/>
      <w:sz w:val="24"/>
      <w:szCs w:val="24"/>
    </w:rPr>
  </w:style>
  <w:style w:type="character" w:customStyle="1" w:styleId="Heading9Char">
    <w:name w:val="Heading 9 Char"/>
    <w:link w:val="Heading9"/>
    <w:semiHidden/>
    <w:rsid w:val="00096D9D"/>
    <w:rPr>
      <w:rFonts w:ascii="Calibri Light" w:hAnsi="Calibri Light"/>
      <w:sz w:val="22"/>
      <w:szCs w:val="22"/>
    </w:rPr>
  </w:style>
  <w:style w:type="paragraph" w:styleId="NoSpacing">
    <w:name w:val="No Spacing"/>
    <w:link w:val="NoSpacingChar"/>
    <w:uiPriority w:val="1"/>
    <w:qFormat/>
    <w:rsid w:val="00095EBE"/>
    <w:rPr>
      <w:sz w:val="24"/>
      <w:szCs w:val="24"/>
    </w:rPr>
  </w:style>
  <w:style w:type="paragraph" w:customStyle="1" w:styleId="Sub-BAB">
    <w:name w:val="Sub-BAB"/>
    <w:basedOn w:val="Heading2"/>
    <w:qFormat/>
    <w:rsid w:val="001A6489"/>
    <w:rPr>
      <w:rFonts w:ascii="Cambria" w:hAnsi="Cambria"/>
      <w:i w:val="0"/>
      <w:sz w:val="24"/>
      <w:lang w:val="sv-SE"/>
    </w:rPr>
  </w:style>
  <w:style w:type="paragraph" w:customStyle="1" w:styleId="StyleHeading1Left">
    <w:name w:val="Style Heading 1 + Left"/>
    <w:basedOn w:val="Heading1"/>
    <w:rsid w:val="004D4097"/>
    <w:pPr>
      <w:numPr>
        <w:numId w:val="2"/>
      </w:numPr>
      <w:jc w:val="left"/>
    </w:pPr>
    <w:rPr>
      <w:szCs w:val="20"/>
    </w:rPr>
  </w:style>
  <w:style w:type="paragraph" w:styleId="Caption">
    <w:name w:val="caption"/>
    <w:basedOn w:val="Normal"/>
    <w:next w:val="Normal"/>
    <w:unhideWhenUsed/>
    <w:qFormat/>
    <w:rsid w:val="003A159E"/>
    <w:pPr>
      <w:spacing w:after="200"/>
    </w:pPr>
    <w:rPr>
      <w:i/>
      <w:iCs/>
      <w:color w:val="1F497D"/>
      <w:sz w:val="18"/>
      <w:szCs w:val="18"/>
    </w:rPr>
  </w:style>
  <w:style w:type="paragraph" w:customStyle="1" w:styleId="BodyTeks">
    <w:name w:val="BodyTeks"/>
    <w:basedOn w:val="Normal"/>
    <w:qFormat/>
    <w:rsid w:val="003A159E"/>
    <w:rPr>
      <w:rFonts w:ascii="Cambria" w:hAnsi="Cambria"/>
      <w:sz w:val="22"/>
      <w:lang w:val="sv-SE"/>
    </w:rPr>
  </w:style>
  <w:style w:type="character" w:customStyle="1" w:styleId="NoSpacingChar">
    <w:name w:val="No Spacing Char"/>
    <w:link w:val="NoSpacing"/>
    <w:uiPriority w:val="1"/>
    <w:rsid w:val="00EE12DC"/>
    <w:rPr>
      <w:sz w:val="24"/>
      <w:szCs w:val="24"/>
      <w:lang w:val="en-US" w:eastAsia="en-US" w:bidi="ar-SA"/>
    </w:rPr>
  </w:style>
  <w:style w:type="paragraph" w:customStyle="1" w:styleId="StyleHeading1Left1">
    <w:name w:val="Style Heading 1 + Left1"/>
    <w:basedOn w:val="Heading1"/>
    <w:rsid w:val="000A13F8"/>
    <w:pPr>
      <w:jc w:val="left"/>
    </w:pPr>
    <w:rPr>
      <w:szCs w:val="20"/>
    </w:rPr>
  </w:style>
  <w:style w:type="paragraph" w:styleId="BodyText2">
    <w:name w:val="Body Text 2"/>
    <w:basedOn w:val="Normal"/>
    <w:link w:val="BodyText2Char"/>
    <w:uiPriority w:val="99"/>
    <w:rsid w:val="00C9151D"/>
    <w:pPr>
      <w:tabs>
        <w:tab w:val="left" w:pos="3600"/>
      </w:tabs>
    </w:pPr>
    <w:rPr>
      <w:sz w:val="20"/>
      <w:szCs w:val="20"/>
    </w:rPr>
  </w:style>
  <w:style w:type="character" w:customStyle="1" w:styleId="BodyText2Char">
    <w:name w:val="Body Text 2 Char"/>
    <w:basedOn w:val="DefaultParagraphFont"/>
    <w:link w:val="BodyText2"/>
    <w:uiPriority w:val="99"/>
    <w:rsid w:val="00C9151D"/>
  </w:style>
  <w:style w:type="paragraph" w:styleId="BodyText">
    <w:name w:val="Body Text"/>
    <w:basedOn w:val="Normal"/>
    <w:link w:val="BodyTextChar"/>
    <w:semiHidden/>
    <w:unhideWhenUsed/>
    <w:rsid w:val="0053656E"/>
    <w:pPr>
      <w:spacing w:after="120"/>
    </w:pPr>
  </w:style>
  <w:style w:type="character" w:customStyle="1" w:styleId="BodyTextChar">
    <w:name w:val="Body Text Char"/>
    <w:link w:val="BodyText"/>
    <w:semiHidden/>
    <w:rsid w:val="0053656E"/>
    <w:rPr>
      <w:sz w:val="24"/>
      <w:szCs w:val="24"/>
    </w:rPr>
  </w:style>
  <w:style w:type="paragraph" w:styleId="BodyTextIndent">
    <w:name w:val="Body Text Indent"/>
    <w:basedOn w:val="Normal"/>
    <w:link w:val="BodyTextIndentChar"/>
    <w:unhideWhenUsed/>
    <w:rsid w:val="00341EB9"/>
    <w:pPr>
      <w:spacing w:after="120"/>
      <w:ind w:left="360"/>
    </w:pPr>
  </w:style>
  <w:style w:type="character" w:customStyle="1" w:styleId="BodyTextIndentChar">
    <w:name w:val="Body Text Indent Char"/>
    <w:link w:val="BodyTextIndent"/>
    <w:rsid w:val="00341EB9"/>
    <w:rPr>
      <w:sz w:val="24"/>
      <w:szCs w:val="24"/>
    </w:rPr>
  </w:style>
  <w:style w:type="paragraph" w:styleId="BodyTextIndent2">
    <w:name w:val="Body Text Indent 2"/>
    <w:basedOn w:val="Normal"/>
    <w:link w:val="BodyTextIndent2Char"/>
    <w:semiHidden/>
    <w:unhideWhenUsed/>
    <w:rsid w:val="00341EB9"/>
    <w:pPr>
      <w:spacing w:after="120" w:line="480" w:lineRule="auto"/>
      <w:ind w:left="360"/>
    </w:pPr>
  </w:style>
  <w:style w:type="character" w:customStyle="1" w:styleId="BodyTextIndent2Char">
    <w:name w:val="Body Text Indent 2 Char"/>
    <w:link w:val="BodyTextIndent2"/>
    <w:semiHidden/>
    <w:rsid w:val="00341EB9"/>
    <w:rPr>
      <w:sz w:val="24"/>
      <w:szCs w:val="24"/>
    </w:rPr>
  </w:style>
  <w:style w:type="character" w:customStyle="1" w:styleId="HeaderChar">
    <w:name w:val="Header Char"/>
    <w:link w:val="Header"/>
    <w:uiPriority w:val="99"/>
    <w:rsid w:val="00634DF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C8F"/>
    <w:rPr>
      <w:sz w:val="24"/>
      <w:szCs w:val="24"/>
    </w:rPr>
  </w:style>
  <w:style w:type="paragraph" w:styleId="Heading1">
    <w:name w:val="heading 1"/>
    <w:basedOn w:val="Normal"/>
    <w:next w:val="Normal"/>
    <w:link w:val="Heading1Char"/>
    <w:qFormat/>
    <w:rsid w:val="000A13F8"/>
    <w:pPr>
      <w:keepNext/>
      <w:numPr>
        <w:numId w:val="1"/>
      </w:numPr>
      <w:spacing w:after="120"/>
      <w:ind w:left="0" w:firstLine="0"/>
      <w:jc w:val="center"/>
      <w:outlineLvl w:val="0"/>
    </w:pPr>
    <w:rPr>
      <w:rFonts w:ascii="Cambria" w:hAnsi="Cambria"/>
      <w:b/>
      <w:bCs/>
      <w:kern w:val="32"/>
      <w:sz w:val="28"/>
      <w:szCs w:val="32"/>
    </w:rPr>
  </w:style>
  <w:style w:type="paragraph" w:styleId="Heading2">
    <w:name w:val="heading 2"/>
    <w:basedOn w:val="Normal"/>
    <w:next w:val="Normal"/>
    <w:link w:val="Heading2Char"/>
    <w:semiHidden/>
    <w:unhideWhenUsed/>
    <w:qFormat/>
    <w:rsid w:val="00096D9D"/>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096D9D"/>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096D9D"/>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834647"/>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096D9D"/>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96D9D"/>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096D9D"/>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096D9D"/>
    <w:pPr>
      <w:numPr>
        <w:ilvl w:val="8"/>
        <w:numId w:val="1"/>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2F52"/>
    <w:pPr>
      <w:tabs>
        <w:tab w:val="center" w:pos="4320"/>
        <w:tab w:val="right" w:pos="8640"/>
      </w:tabs>
    </w:pPr>
  </w:style>
  <w:style w:type="paragraph" w:styleId="Footer">
    <w:name w:val="footer"/>
    <w:basedOn w:val="Normal"/>
    <w:link w:val="FooterChar"/>
    <w:uiPriority w:val="99"/>
    <w:rsid w:val="00AF2F52"/>
    <w:pPr>
      <w:tabs>
        <w:tab w:val="center" w:pos="4320"/>
        <w:tab w:val="right" w:pos="8640"/>
      </w:tabs>
    </w:pPr>
  </w:style>
  <w:style w:type="table" w:styleId="TableGrid">
    <w:name w:val="Table Grid"/>
    <w:basedOn w:val="TableNormal"/>
    <w:rsid w:val="00EE4B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0A13F8"/>
    <w:rPr>
      <w:rFonts w:ascii="Cambria" w:hAnsi="Cambria"/>
      <w:b/>
      <w:bCs/>
      <w:kern w:val="32"/>
      <w:sz w:val="28"/>
      <w:szCs w:val="32"/>
    </w:rPr>
  </w:style>
  <w:style w:type="paragraph" w:styleId="TOCHeading">
    <w:name w:val="TOC Heading"/>
    <w:basedOn w:val="Heading1"/>
    <w:next w:val="Normal"/>
    <w:uiPriority w:val="39"/>
    <w:semiHidden/>
    <w:unhideWhenUsed/>
    <w:qFormat/>
    <w:rsid w:val="00C167EA"/>
    <w:pPr>
      <w:keepLines/>
      <w:spacing w:before="480" w:after="0" w:line="276" w:lineRule="auto"/>
      <w:jc w:val="left"/>
      <w:outlineLvl w:val="9"/>
    </w:pPr>
    <w:rPr>
      <w:color w:val="365F91"/>
      <w:kern w:val="0"/>
      <w:szCs w:val="28"/>
    </w:rPr>
  </w:style>
  <w:style w:type="paragraph" w:styleId="TOC1">
    <w:name w:val="toc 1"/>
    <w:basedOn w:val="Normal"/>
    <w:next w:val="Normal"/>
    <w:autoRedefine/>
    <w:uiPriority w:val="39"/>
    <w:qFormat/>
    <w:rsid w:val="00DE6F22"/>
    <w:pPr>
      <w:tabs>
        <w:tab w:val="left" w:pos="426"/>
        <w:tab w:val="right" w:leader="dot" w:pos="8497"/>
      </w:tabs>
      <w:spacing w:before="120" w:after="120"/>
      <w:ind w:left="426" w:hanging="426"/>
    </w:pPr>
    <w:rPr>
      <w:rFonts w:ascii="Calibri" w:hAnsi="Calibri"/>
      <w:b/>
      <w:bCs/>
      <w:caps/>
      <w:sz w:val="20"/>
      <w:szCs w:val="20"/>
      <w:lang w:val="sv-SE"/>
    </w:rPr>
  </w:style>
  <w:style w:type="character" w:styleId="Hyperlink">
    <w:name w:val="Hyperlink"/>
    <w:uiPriority w:val="99"/>
    <w:unhideWhenUsed/>
    <w:rsid w:val="00C167EA"/>
    <w:rPr>
      <w:color w:val="0000FF"/>
      <w:u w:val="single"/>
    </w:rPr>
  </w:style>
  <w:style w:type="paragraph" w:styleId="TOC2">
    <w:name w:val="toc 2"/>
    <w:basedOn w:val="Normal"/>
    <w:next w:val="Normal"/>
    <w:autoRedefine/>
    <w:uiPriority w:val="39"/>
    <w:unhideWhenUsed/>
    <w:qFormat/>
    <w:rsid w:val="007579E9"/>
    <w:pPr>
      <w:ind w:left="240"/>
    </w:pPr>
    <w:rPr>
      <w:rFonts w:ascii="Calibri" w:hAnsi="Calibri"/>
      <w:smallCaps/>
      <w:sz w:val="20"/>
      <w:szCs w:val="20"/>
    </w:rPr>
  </w:style>
  <w:style w:type="paragraph" w:styleId="TOC3">
    <w:name w:val="toc 3"/>
    <w:basedOn w:val="Normal"/>
    <w:next w:val="Normal"/>
    <w:autoRedefine/>
    <w:uiPriority w:val="39"/>
    <w:unhideWhenUsed/>
    <w:qFormat/>
    <w:rsid w:val="007579E9"/>
    <w:pPr>
      <w:ind w:left="480"/>
    </w:pPr>
    <w:rPr>
      <w:rFonts w:ascii="Calibri" w:hAnsi="Calibri"/>
      <w:i/>
      <w:iCs/>
      <w:sz w:val="20"/>
      <w:szCs w:val="20"/>
    </w:rPr>
  </w:style>
  <w:style w:type="paragraph" w:styleId="BalloonText">
    <w:name w:val="Balloon Text"/>
    <w:basedOn w:val="Normal"/>
    <w:link w:val="BalloonTextChar"/>
    <w:rsid w:val="007579E9"/>
    <w:rPr>
      <w:rFonts w:ascii="Tahoma" w:hAnsi="Tahoma"/>
      <w:sz w:val="16"/>
      <w:szCs w:val="16"/>
    </w:rPr>
  </w:style>
  <w:style w:type="character" w:customStyle="1" w:styleId="BalloonTextChar">
    <w:name w:val="Balloon Text Char"/>
    <w:link w:val="BalloonText"/>
    <w:rsid w:val="007579E9"/>
    <w:rPr>
      <w:rFonts w:ascii="Tahoma" w:hAnsi="Tahoma" w:cs="Tahoma"/>
      <w:sz w:val="16"/>
      <w:szCs w:val="16"/>
    </w:rPr>
  </w:style>
  <w:style w:type="paragraph" w:styleId="TOC4">
    <w:name w:val="toc 4"/>
    <w:basedOn w:val="Normal"/>
    <w:next w:val="Normal"/>
    <w:autoRedefine/>
    <w:rsid w:val="007579E9"/>
    <w:pPr>
      <w:ind w:left="720"/>
    </w:pPr>
    <w:rPr>
      <w:rFonts w:ascii="Calibri" w:hAnsi="Calibri"/>
      <w:sz w:val="18"/>
      <w:szCs w:val="18"/>
    </w:rPr>
  </w:style>
  <w:style w:type="paragraph" w:styleId="TOC5">
    <w:name w:val="toc 5"/>
    <w:basedOn w:val="Normal"/>
    <w:next w:val="Normal"/>
    <w:autoRedefine/>
    <w:rsid w:val="007579E9"/>
    <w:pPr>
      <w:ind w:left="960"/>
    </w:pPr>
    <w:rPr>
      <w:rFonts w:ascii="Calibri" w:hAnsi="Calibri"/>
      <w:sz w:val="18"/>
      <w:szCs w:val="18"/>
    </w:rPr>
  </w:style>
  <w:style w:type="paragraph" w:styleId="TOC6">
    <w:name w:val="toc 6"/>
    <w:basedOn w:val="Normal"/>
    <w:next w:val="Normal"/>
    <w:autoRedefine/>
    <w:rsid w:val="007579E9"/>
    <w:pPr>
      <w:ind w:left="1200"/>
    </w:pPr>
    <w:rPr>
      <w:rFonts w:ascii="Calibri" w:hAnsi="Calibri"/>
      <w:sz w:val="18"/>
      <w:szCs w:val="18"/>
    </w:rPr>
  </w:style>
  <w:style w:type="paragraph" w:styleId="TOC7">
    <w:name w:val="toc 7"/>
    <w:basedOn w:val="Normal"/>
    <w:next w:val="Normal"/>
    <w:autoRedefine/>
    <w:rsid w:val="007579E9"/>
    <w:pPr>
      <w:ind w:left="1440"/>
    </w:pPr>
    <w:rPr>
      <w:rFonts w:ascii="Calibri" w:hAnsi="Calibri"/>
      <w:sz w:val="18"/>
      <w:szCs w:val="18"/>
    </w:rPr>
  </w:style>
  <w:style w:type="paragraph" w:styleId="TOC8">
    <w:name w:val="toc 8"/>
    <w:basedOn w:val="Normal"/>
    <w:next w:val="Normal"/>
    <w:autoRedefine/>
    <w:rsid w:val="007579E9"/>
    <w:pPr>
      <w:ind w:left="1680"/>
    </w:pPr>
    <w:rPr>
      <w:rFonts w:ascii="Calibri" w:hAnsi="Calibri"/>
      <w:sz w:val="18"/>
      <w:szCs w:val="18"/>
    </w:rPr>
  </w:style>
  <w:style w:type="paragraph" w:styleId="TOC9">
    <w:name w:val="toc 9"/>
    <w:basedOn w:val="Normal"/>
    <w:next w:val="Normal"/>
    <w:autoRedefine/>
    <w:rsid w:val="007579E9"/>
    <w:pPr>
      <w:ind w:left="1920"/>
    </w:pPr>
    <w:rPr>
      <w:rFonts w:ascii="Calibri" w:hAnsi="Calibri"/>
      <w:sz w:val="18"/>
      <w:szCs w:val="18"/>
    </w:rPr>
  </w:style>
  <w:style w:type="paragraph" w:styleId="ListParagraph">
    <w:name w:val="List Paragraph"/>
    <w:basedOn w:val="Normal"/>
    <w:uiPriority w:val="34"/>
    <w:qFormat/>
    <w:rsid w:val="002B7257"/>
    <w:pPr>
      <w:ind w:left="720"/>
    </w:pPr>
  </w:style>
  <w:style w:type="character" w:customStyle="1" w:styleId="FooterChar">
    <w:name w:val="Footer Char"/>
    <w:link w:val="Footer"/>
    <w:uiPriority w:val="99"/>
    <w:rsid w:val="008D603C"/>
    <w:rPr>
      <w:sz w:val="24"/>
      <w:szCs w:val="24"/>
    </w:rPr>
  </w:style>
  <w:style w:type="character" w:customStyle="1" w:styleId="Heading5Char">
    <w:name w:val="Heading 5 Char"/>
    <w:link w:val="Heading5"/>
    <w:semiHidden/>
    <w:rsid w:val="00834647"/>
    <w:rPr>
      <w:rFonts w:ascii="Calibri" w:hAnsi="Calibri"/>
      <w:b/>
      <w:bCs/>
      <w:i/>
      <w:iCs/>
      <w:sz w:val="26"/>
      <w:szCs w:val="26"/>
    </w:rPr>
  </w:style>
  <w:style w:type="paragraph" w:styleId="Title">
    <w:name w:val="Title"/>
    <w:basedOn w:val="Normal"/>
    <w:link w:val="TitleChar"/>
    <w:uiPriority w:val="99"/>
    <w:qFormat/>
    <w:rsid w:val="00834647"/>
    <w:pPr>
      <w:autoSpaceDE w:val="0"/>
      <w:autoSpaceDN w:val="0"/>
      <w:spacing w:line="360" w:lineRule="auto"/>
      <w:jc w:val="center"/>
    </w:pPr>
    <w:rPr>
      <w:rFonts w:ascii="Cambria" w:hAnsi="Cambria"/>
      <w:b/>
      <w:bCs/>
      <w:kern w:val="28"/>
      <w:sz w:val="32"/>
      <w:szCs w:val="32"/>
    </w:rPr>
  </w:style>
  <w:style w:type="character" w:customStyle="1" w:styleId="TitleChar">
    <w:name w:val="Title Char"/>
    <w:link w:val="Title"/>
    <w:uiPriority w:val="99"/>
    <w:rsid w:val="00834647"/>
    <w:rPr>
      <w:rFonts w:ascii="Cambria" w:hAnsi="Cambria"/>
      <w:b/>
      <w:bCs/>
      <w:kern w:val="28"/>
      <w:sz w:val="32"/>
      <w:szCs w:val="32"/>
    </w:rPr>
  </w:style>
  <w:style w:type="character" w:customStyle="1" w:styleId="Heading2Char">
    <w:name w:val="Heading 2 Char"/>
    <w:link w:val="Heading2"/>
    <w:semiHidden/>
    <w:rsid w:val="00096D9D"/>
    <w:rPr>
      <w:rFonts w:ascii="Calibri Light" w:hAnsi="Calibri Light"/>
      <w:b/>
      <w:bCs/>
      <w:i/>
      <w:iCs/>
      <w:sz w:val="28"/>
      <w:szCs w:val="28"/>
    </w:rPr>
  </w:style>
  <w:style w:type="character" w:customStyle="1" w:styleId="Heading3Char">
    <w:name w:val="Heading 3 Char"/>
    <w:link w:val="Heading3"/>
    <w:semiHidden/>
    <w:rsid w:val="00096D9D"/>
    <w:rPr>
      <w:rFonts w:ascii="Calibri Light" w:hAnsi="Calibri Light"/>
      <w:b/>
      <w:bCs/>
      <w:sz w:val="26"/>
      <w:szCs w:val="26"/>
    </w:rPr>
  </w:style>
  <w:style w:type="character" w:customStyle="1" w:styleId="Heading4Char">
    <w:name w:val="Heading 4 Char"/>
    <w:link w:val="Heading4"/>
    <w:semiHidden/>
    <w:rsid w:val="00096D9D"/>
    <w:rPr>
      <w:rFonts w:ascii="Calibri" w:hAnsi="Calibri" w:cs="Arial"/>
      <w:b/>
      <w:bCs/>
      <w:sz w:val="28"/>
      <w:szCs w:val="28"/>
    </w:rPr>
  </w:style>
  <w:style w:type="character" w:customStyle="1" w:styleId="Heading6Char">
    <w:name w:val="Heading 6 Char"/>
    <w:link w:val="Heading6"/>
    <w:semiHidden/>
    <w:rsid w:val="00096D9D"/>
    <w:rPr>
      <w:rFonts w:ascii="Calibri" w:hAnsi="Calibri" w:cs="Arial"/>
      <w:b/>
      <w:bCs/>
      <w:sz w:val="22"/>
      <w:szCs w:val="22"/>
    </w:rPr>
  </w:style>
  <w:style w:type="character" w:customStyle="1" w:styleId="Heading7Char">
    <w:name w:val="Heading 7 Char"/>
    <w:link w:val="Heading7"/>
    <w:semiHidden/>
    <w:rsid w:val="00096D9D"/>
    <w:rPr>
      <w:rFonts w:ascii="Calibri" w:hAnsi="Calibri" w:cs="Arial"/>
      <w:sz w:val="24"/>
      <w:szCs w:val="24"/>
    </w:rPr>
  </w:style>
  <w:style w:type="character" w:customStyle="1" w:styleId="Heading8Char">
    <w:name w:val="Heading 8 Char"/>
    <w:link w:val="Heading8"/>
    <w:semiHidden/>
    <w:rsid w:val="00096D9D"/>
    <w:rPr>
      <w:rFonts w:ascii="Calibri" w:hAnsi="Calibri" w:cs="Arial"/>
      <w:i/>
      <w:iCs/>
      <w:sz w:val="24"/>
      <w:szCs w:val="24"/>
    </w:rPr>
  </w:style>
  <w:style w:type="character" w:customStyle="1" w:styleId="Heading9Char">
    <w:name w:val="Heading 9 Char"/>
    <w:link w:val="Heading9"/>
    <w:semiHidden/>
    <w:rsid w:val="00096D9D"/>
    <w:rPr>
      <w:rFonts w:ascii="Calibri Light" w:hAnsi="Calibri Light"/>
      <w:sz w:val="22"/>
      <w:szCs w:val="22"/>
    </w:rPr>
  </w:style>
  <w:style w:type="paragraph" w:styleId="NoSpacing">
    <w:name w:val="No Spacing"/>
    <w:link w:val="NoSpacingChar"/>
    <w:uiPriority w:val="1"/>
    <w:qFormat/>
    <w:rsid w:val="00095EBE"/>
    <w:rPr>
      <w:sz w:val="24"/>
      <w:szCs w:val="24"/>
    </w:rPr>
  </w:style>
  <w:style w:type="paragraph" w:customStyle="1" w:styleId="Sub-BAB">
    <w:name w:val="Sub-BAB"/>
    <w:basedOn w:val="Heading2"/>
    <w:qFormat/>
    <w:rsid w:val="001A6489"/>
    <w:rPr>
      <w:rFonts w:ascii="Cambria" w:hAnsi="Cambria"/>
      <w:i w:val="0"/>
      <w:sz w:val="24"/>
      <w:lang w:val="sv-SE"/>
    </w:rPr>
  </w:style>
  <w:style w:type="paragraph" w:customStyle="1" w:styleId="StyleHeading1Left">
    <w:name w:val="Style Heading 1 + Left"/>
    <w:basedOn w:val="Heading1"/>
    <w:rsid w:val="004D4097"/>
    <w:pPr>
      <w:numPr>
        <w:numId w:val="2"/>
      </w:numPr>
      <w:jc w:val="left"/>
    </w:pPr>
    <w:rPr>
      <w:szCs w:val="20"/>
    </w:rPr>
  </w:style>
  <w:style w:type="paragraph" w:styleId="Caption">
    <w:name w:val="caption"/>
    <w:basedOn w:val="Normal"/>
    <w:next w:val="Normal"/>
    <w:unhideWhenUsed/>
    <w:qFormat/>
    <w:rsid w:val="003A159E"/>
    <w:pPr>
      <w:spacing w:after="200"/>
    </w:pPr>
    <w:rPr>
      <w:i/>
      <w:iCs/>
      <w:color w:val="1F497D"/>
      <w:sz w:val="18"/>
      <w:szCs w:val="18"/>
    </w:rPr>
  </w:style>
  <w:style w:type="paragraph" w:customStyle="1" w:styleId="BodyTeks">
    <w:name w:val="BodyTeks"/>
    <w:basedOn w:val="Normal"/>
    <w:qFormat/>
    <w:rsid w:val="003A159E"/>
    <w:rPr>
      <w:rFonts w:ascii="Cambria" w:hAnsi="Cambria"/>
      <w:sz w:val="22"/>
      <w:lang w:val="sv-SE"/>
    </w:rPr>
  </w:style>
  <w:style w:type="character" w:customStyle="1" w:styleId="NoSpacingChar">
    <w:name w:val="No Spacing Char"/>
    <w:link w:val="NoSpacing"/>
    <w:uiPriority w:val="1"/>
    <w:rsid w:val="00EE12DC"/>
    <w:rPr>
      <w:sz w:val="24"/>
      <w:szCs w:val="24"/>
      <w:lang w:val="en-US" w:eastAsia="en-US" w:bidi="ar-SA"/>
    </w:rPr>
  </w:style>
  <w:style w:type="paragraph" w:customStyle="1" w:styleId="StyleHeading1Left1">
    <w:name w:val="Style Heading 1 + Left1"/>
    <w:basedOn w:val="Heading1"/>
    <w:rsid w:val="000A13F8"/>
    <w:pPr>
      <w:jc w:val="left"/>
    </w:pPr>
    <w:rPr>
      <w:szCs w:val="20"/>
    </w:rPr>
  </w:style>
  <w:style w:type="paragraph" w:styleId="BodyText2">
    <w:name w:val="Body Text 2"/>
    <w:basedOn w:val="Normal"/>
    <w:link w:val="BodyText2Char"/>
    <w:uiPriority w:val="99"/>
    <w:rsid w:val="00C9151D"/>
    <w:pPr>
      <w:tabs>
        <w:tab w:val="left" w:pos="3600"/>
      </w:tabs>
    </w:pPr>
    <w:rPr>
      <w:sz w:val="20"/>
      <w:szCs w:val="20"/>
    </w:rPr>
  </w:style>
  <w:style w:type="character" w:customStyle="1" w:styleId="BodyText2Char">
    <w:name w:val="Body Text 2 Char"/>
    <w:basedOn w:val="DefaultParagraphFont"/>
    <w:link w:val="BodyText2"/>
    <w:uiPriority w:val="99"/>
    <w:rsid w:val="00C9151D"/>
  </w:style>
  <w:style w:type="paragraph" w:styleId="BodyText">
    <w:name w:val="Body Text"/>
    <w:basedOn w:val="Normal"/>
    <w:link w:val="BodyTextChar"/>
    <w:semiHidden/>
    <w:unhideWhenUsed/>
    <w:rsid w:val="0053656E"/>
    <w:pPr>
      <w:spacing w:after="120"/>
    </w:pPr>
  </w:style>
  <w:style w:type="character" w:customStyle="1" w:styleId="BodyTextChar">
    <w:name w:val="Body Text Char"/>
    <w:link w:val="BodyText"/>
    <w:semiHidden/>
    <w:rsid w:val="0053656E"/>
    <w:rPr>
      <w:sz w:val="24"/>
      <w:szCs w:val="24"/>
    </w:rPr>
  </w:style>
  <w:style w:type="paragraph" w:styleId="BodyTextIndent">
    <w:name w:val="Body Text Indent"/>
    <w:basedOn w:val="Normal"/>
    <w:link w:val="BodyTextIndentChar"/>
    <w:unhideWhenUsed/>
    <w:rsid w:val="00341EB9"/>
    <w:pPr>
      <w:spacing w:after="120"/>
      <w:ind w:left="360"/>
    </w:pPr>
  </w:style>
  <w:style w:type="character" w:customStyle="1" w:styleId="BodyTextIndentChar">
    <w:name w:val="Body Text Indent Char"/>
    <w:link w:val="BodyTextIndent"/>
    <w:rsid w:val="00341EB9"/>
    <w:rPr>
      <w:sz w:val="24"/>
      <w:szCs w:val="24"/>
    </w:rPr>
  </w:style>
  <w:style w:type="paragraph" w:styleId="BodyTextIndent2">
    <w:name w:val="Body Text Indent 2"/>
    <w:basedOn w:val="Normal"/>
    <w:link w:val="BodyTextIndent2Char"/>
    <w:semiHidden/>
    <w:unhideWhenUsed/>
    <w:rsid w:val="00341EB9"/>
    <w:pPr>
      <w:spacing w:after="120" w:line="480" w:lineRule="auto"/>
      <w:ind w:left="360"/>
    </w:pPr>
  </w:style>
  <w:style w:type="character" w:customStyle="1" w:styleId="BodyTextIndent2Char">
    <w:name w:val="Body Text Indent 2 Char"/>
    <w:link w:val="BodyTextIndent2"/>
    <w:semiHidden/>
    <w:rsid w:val="00341EB9"/>
    <w:rPr>
      <w:sz w:val="24"/>
      <w:szCs w:val="24"/>
    </w:rPr>
  </w:style>
  <w:style w:type="character" w:customStyle="1" w:styleId="HeaderChar">
    <w:name w:val="Header Char"/>
    <w:link w:val="Header"/>
    <w:uiPriority w:val="99"/>
    <w:rsid w:val="00634D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5152">
      <w:bodyDiv w:val="1"/>
      <w:marLeft w:val="0"/>
      <w:marRight w:val="0"/>
      <w:marTop w:val="0"/>
      <w:marBottom w:val="0"/>
      <w:divBdr>
        <w:top w:val="none" w:sz="0" w:space="0" w:color="auto"/>
        <w:left w:val="none" w:sz="0" w:space="0" w:color="auto"/>
        <w:bottom w:val="none" w:sz="0" w:space="0" w:color="auto"/>
        <w:right w:val="none" w:sz="0" w:space="0" w:color="auto"/>
      </w:divBdr>
    </w:div>
    <w:div w:id="616789672">
      <w:bodyDiv w:val="1"/>
      <w:marLeft w:val="0"/>
      <w:marRight w:val="0"/>
      <w:marTop w:val="0"/>
      <w:marBottom w:val="0"/>
      <w:divBdr>
        <w:top w:val="none" w:sz="0" w:space="0" w:color="auto"/>
        <w:left w:val="none" w:sz="0" w:space="0" w:color="auto"/>
        <w:bottom w:val="none" w:sz="0" w:space="0" w:color="auto"/>
        <w:right w:val="none" w:sz="0" w:space="0" w:color="auto"/>
      </w:divBdr>
    </w:div>
    <w:div w:id="737023429">
      <w:bodyDiv w:val="1"/>
      <w:marLeft w:val="0"/>
      <w:marRight w:val="0"/>
      <w:marTop w:val="0"/>
      <w:marBottom w:val="0"/>
      <w:divBdr>
        <w:top w:val="none" w:sz="0" w:space="0" w:color="auto"/>
        <w:left w:val="none" w:sz="0" w:space="0" w:color="auto"/>
        <w:bottom w:val="none" w:sz="0" w:space="0" w:color="auto"/>
        <w:right w:val="none" w:sz="0" w:space="0" w:color="auto"/>
      </w:divBdr>
    </w:div>
    <w:div w:id="1122461037">
      <w:bodyDiv w:val="1"/>
      <w:marLeft w:val="0"/>
      <w:marRight w:val="0"/>
      <w:marTop w:val="0"/>
      <w:marBottom w:val="0"/>
      <w:divBdr>
        <w:top w:val="none" w:sz="0" w:space="0" w:color="auto"/>
        <w:left w:val="none" w:sz="0" w:space="0" w:color="auto"/>
        <w:bottom w:val="none" w:sz="0" w:space="0" w:color="auto"/>
        <w:right w:val="none" w:sz="0" w:space="0" w:color="auto"/>
      </w:divBdr>
    </w:div>
    <w:div w:id="1356884555">
      <w:bodyDiv w:val="1"/>
      <w:marLeft w:val="0"/>
      <w:marRight w:val="0"/>
      <w:marTop w:val="0"/>
      <w:marBottom w:val="0"/>
      <w:divBdr>
        <w:top w:val="none" w:sz="0" w:space="0" w:color="auto"/>
        <w:left w:val="none" w:sz="0" w:space="0" w:color="auto"/>
        <w:bottom w:val="none" w:sz="0" w:space="0" w:color="auto"/>
        <w:right w:val="none" w:sz="0" w:space="0" w:color="auto"/>
      </w:divBdr>
    </w:div>
    <w:div w:id="1491747185">
      <w:bodyDiv w:val="1"/>
      <w:marLeft w:val="0"/>
      <w:marRight w:val="0"/>
      <w:marTop w:val="0"/>
      <w:marBottom w:val="0"/>
      <w:divBdr>
        <w:top w:val="none" w:sz="0" w:space="0" w:color="auto"/>
        <w:left w:val="none" w:sz="0" w:space="0" w:color="auto"/>
        <w:bottom w:val="none" w:sz="0" w:space="0" w:color="auto"/>
        <w:right w:val="none" w:sz="0" w:space="0" w:color="auto"/>
      </w:divBdr>
    </w:div>
    <w:div w:id="1634286230">
      <w:bodyDiv w:val="1"/>
      <w:marLeft w:val="0"/>
      <w:marRight w:val="0"/>
      <w:marTop w:val="0"/>
      <w:marBottom w:val="0"/>
      <w:divBdr>
        <w:top w:val="none" w:sz="0" w:space="0" w:color="auto"/>
        <w:left w:val="none" w:sz="0" w:space="0" w:color="auto"/>
        <w:bottom w:val="none" w:sz="0" w:space="0" w:color="auto"/>
        <w:right w:val="none" w:sz="0" w:space="0" w:color="auto"/>
      </w:divBdr>
    </w:div>
    <w:div w:id="1651012864">
      <w:bodyDiv w:val="1"/>
      <w:marLeft w:val="0"/>
      <w:marRight w:val="0"/>
      <w:marTop w:val="0"/>
      <w:marBottom w:val="0"/>
      <w:divBdr>
        <w:top w:val="none" w:sz="0" w:space="0" w:color="auto"/>
        <w:left w:val="none" w:sz="0" w:space="0" w:color="auto"/>
        <w:bottom w:val="none" w:sz="0" w:space="0" w:color="auto"/>
        <w:right w:val="none" w:sz="0" w:space="0" w:color="auto"/>
      </w:divBdr>
    </w:div>
    <w:div w:id="177983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scholar.google.com/citations?view_op=view_citation&amp;hl=id&amp;user=aQP1qHcAAAAJ&amp;citation_for_view=aQP1qHcAAAAJ:5nxA0vEk-is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holar.google.com/citations?view_op=view_citation&amp;hl=id&amp;user=aQP1qHcAAAAJ&amp;citation_for_view=aQP1qHcAAAAJ:3fE2CSJIrl8C"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E0B781-1D13-4C6C-BBEE-EAADEE99D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1991</Words>
  <Characters>12547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PELATIHAN PEKERTI</vt:lpstr>
    </vt:vector>
  </TitlesOfParts>
  <Company>Dream Worked</Company>
  <LinksUpToDate>false</LinksUpToDate>
  <CharactersWithSpaces>14509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PELATIHAN PEKERTI</dc:title>
  <dc:creator>P3AI</dc:creator>
  <cp:lastModifiedBy>Uinfas</cp:lastModifiedBy>
  <cp:revision>17</cp:revision>
  <cp:lastPrinted>2022-08-08T00:53:00Z</cp:lastPrinted>
  <dcterms:created xsi:type="dcterms:W3CDTF">2023-03-04T06:35:00Z</dcterms:created>
  <dcterms:modified xsi:type="dcterms:W3CDTF">2024-02-19T02:45:00Z</dcterms:modified>
</cp:coreProperties>
</file>