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C5" w:rsidRDefault="00DF6D3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Link Artikel Ilmiah:</w:t>
      </w:r>
    </w:p>
    <w:p w:rsidR="00DF6D3A" w:rsidRPr="00DF6D3A" w:rsidRDefault="00DF6D3A">
      <w:pPr>
        <w:rPr>
          <w:rFonts w:asciiTheme="majorBidi" w:hAnsiTheme="majorBidi" w:cstheme="majorBidi"/>
          <w:sz w:val="24"/>
          <w:szCs w:val="24"/>
        </w:rPr>
      </w:pPr>
      <w:r w:rsidRPr="00DF6D3A">
        <w:rPr>
          <w:rFonts w:asciiTheme="majorBidi" w:hAnsiTheme="majorBidi" w:cstheme="majorBidi"/>
          <w:sz w:val="24"/>
          <w:szCs w:val="24"/>
        </w:rPr>
        <w:t>https://ejournal.uinfasbengkulu.ac.id/index.php/elafkar/article/view/4220</w:t>
      </w:r>
    </w:p>
    <w:sectPr w:rsidR="00DF6D3A" w:rsidRPr="00DF6D3A" w:rsidSect="008D4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DF6D3A"/>
    <w:rsid w:val="00587531"/>
    <w:rsid w:val="008D4C3C"/>
    <w:rsid w:val="009611B3"/>
    <w:rsid w:val="00D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2024-07-17T01:35:00Z</dcterms:created>
  <dcterms:modified xsi:type="dcterms:W3CDTF">2024-07-17T01:37:00Z</dcterms:modified>
</cp:coreProperties>
</file>