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B302B" w14:textId="570D4C5D" w:rsidR="00A975E6" w:rsidRDefault="00F9139A">
      <w:r>
        <w:t xml:space="preserve">Link artikel didalam jurnal </w:t>
      </w:r>
      <w:hyperlink r:id="rId4" w:history="1">
        <w:r w:rsidR="00674CC8" w:rsidRPr="0069494A">
          <w:rPr>
            <w:rStyle w:val="Hyperlink"/>
          </w:rPr>
          <w:t>https://ijmmu.com/index.php/ijmmu/article/view/4372</w:t>
        </w:r>
      </w:hyperlink>
      <w:r w:rsidR="00674CC8">
        <w:t xml:space="preserve"> </w:t>
      </w:r>
    </w:p>
    <w:p w14:paraId="59F589EF" w14:textId="154F6703" w:rsidR="00F9139A" w:rsidRDefault="00F9139A">
      <w:r>
        <w:t>Link Artikel didalam Google scholar : +- dalam 1-2 minggu dari jadwal terbit didalam jurnal</w:t>
      </w:r>
    </w:p>
    <w:sectPr w:rsidR="00F913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39A"/>
    <w:rsid w:val="000A1FCC"/>
    <w:rsid w:val="00674CC8"/>
    <w:rsid w:val="00880083"/>
    <w:rsid w:val="00A975E6"/>
    <w:rsid w:val="00EA042E"/>
    <w:rsid w:val="00F9139A"/>
    <w:rsid w:val="00FE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B125F"/>
  <w15:chartTrackingRefBased/>
  <w15:docId w15:val="{0166B80D-7F4B-4D47-A80D-6E46DC825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13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1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jmmu.com/index.php/ijmmu/article/view/4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Riyanto Efendi</dc:creator>
  <cp:keywords/>
  <dc:description/>
  <cp:lastModifiedBy>Riyanto Efendi</cp:lastModifiedBy>
  <cp:revision>6</cp:revision>
  <dcterms:created xsi:type="dcterms:W3CDTF">2022-01-05T14:00:00Z</dcterms:created>
  <dcterms:modified xsi:type="dcterms:W3CDTF">2023-02-08T07:16:00Z</dcterms:modified>
</cp:coreProperties>
</file>