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0204E" w14:textId="77777777" w:rsidR="003441D0" w:rsidRPr="00040970" w:rsidRDefault="00B25194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040970">
        <w:rPr>
          <w:rFonts w:ascii="Times New Roman" w:hAnsi="Times New Roman"/>
          <w:b/>
          <w:sz w:val="24"/>
          <w:szCs w:val="24"/>
          <w:lang w:val="id-ID"/>
        </w:rPr>
        <w:t>RENCANA PEMBELAJARAN SEMESTER (RPS)</w:t>
      </w:r>
    </w:p>
    <w:p w14:paraId="72243809" w14:textId="7E45951C" w:rsidR="003441D0" w:rsidRPr="00040970" w:rsidRDefault="00B25194">
      <w:pPr>
        <w:jc w:val="center"/>
        <w:rPr>
          <w:rFonts w:ascii="Times New Roman" w:hAnsi="Times New Roman"/>
          <w:b/>
          <w:sz w:val="24"/>
          <w:szCs w:val="24"/>
        </w:rPr>
      </w:pPr>
      <w:r w:rsidRPr="00040970">
        <w:rPr>
          <w:rFonts w:ascii="Times New Roman" w:hAnsi="Times New Roman"/>
          <w:b/>
          <w:sz w:val="24"/>
          <w:szCs w:val="24"/>
          <w:lang w:val="id-ID"/>
        </w:rPr>
        <w:t xml:space="preserve">MATA KULIAH: </w:t>
      </w:r>
      <w:r w:rsidR="00AF00F4" w:rsidRPr="00040970">
        <w:rPr>
          <w:rFonts w:ascii="Times New Roman" w:hAnsi="Times New Roman"/>
          <w:b/>
          <w:sz w:val="24"/>
          <w:szCs w:val="24"/>
        </w:rPr>
        <w:t>USHUL FIQH</w:t>
      </w:r>
    </w:p>
    <w:p w14:paraId="72869A17" w14:textId="77777777" w:rsidR="003441D0" w:rsidRPr="00040970" w:rsidRDefault="003441D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0D2690E" w14:textId="77777777" w:rsidR="003441D0" w:rsidRPr="00040970" w:rsidRDefault="003441D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3150BF1" w14:textId="77777777" w:rsidR="003441D0" w:rsidRPr="00040970" w:rsidRDefault="003441D0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2977C577" w14:textId="77777777" w:rsidR="003441D0" w:rsidRPr="00040970" w:rsidRDefault="00B25194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040970">
        <w:rPr>
          <w:rFonts w:ascii="Times New Roman" w:hAnsi="Times New Roman"/>
          <w:b/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1514B744" wp14:editId="3110903C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1301750" cy="1301750"/>
            <wp:effectExtent l="0" t="0" r="0" b="0"/>
            <wp:wrapNone/>
            <wp:docPr id="1" name="Picture 23" descr="C:\Users\User\Downloads\WhatsApp Image 2022-01-04 at 15.56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3" descr="C:\Users\User\Downloads\WhatsApp Image 2022-01-04 at 15.56.2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DF2072" w14:textId="77777777" w:rsidR="003441D0" w:rsidRPr="00040970" w:rsidRDefault="003441D0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74ECBAC9" w14:textId="77777777" w:rsidR="003441D0" w:rsidRPr="00040970" w:rsidRDefault="003441D0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38C69726" w14:textId="77777777" w:rsidR="003441D0" w:rsidRPr="00040970" w:rsidRDefault="003441D0">
      <w:pPr>
        <w:jc w:val="center"/>
        <w:rPr>
          <w:rFonts w:ascii="Times New Roman" w:hAnsi="Times New Roman"/>
          <w:sz w:val="24"/>
          <w:szCs w:val="24"/>
        </w:rPr>
      </w:pPr>
    </w:p>
    <w:p w14:paraId="35A15676" w14:textId="77777777" w:rsidR="003441D0" w:rsidRPr="00040970" w:rsidRDefault="003441D0">
      <w:pPr>
        <w:jc w:val="center"/>
        <w:rPr>
          <w:rFonts w:ascii="Times New Roman" w:hAnsi="Times New Roman"/>
          <w:sz w:val="24"/>
          <w:szCs w:val="24"/>
        </w:rPr>
      </w:pPr>
    </w:p>
    <w:p w14:paraId="097EB58D" w14:textId="77777777" w:rsidR="003441D0" w:rsidRPr="00040970" w:rsidRDefault="003441D0">
      <w:pPr>
        <w:jc w:val="center"/>
        <w:rPr>
          <w:rFonts w:ascii="Times New Roman" w:hAnsi="Times New Roman"/>
          <w:sz w:val="24"/>
          <w:szCs w:val="24"/>
        </w:rPr>
      </w:pPr>
    </w:p>
    <w:p w14:paraId="15BCB3DF" w14:textId="77777777" w:rsidR="00AF00F4" w:rsidRPr="00040970" w:rsidRDefault="00AF00F4">
      <w:pPr>
        <w:jc w:val="center"/>
        <w:rPr>
          <w:rFonts w:ascii="Times New Roman" w:hAnsi="Times New Roman"/>
          <w:sz w:val="24"/>
          <w:szCs w:val="24"/>
        </w:rPr>
      </w:pPr>
    </w:p>
    <w:p w14:paraId="452D7558" w14:textId="77777777" w:rsidR="00AF00F4" w:rsidRPr="00040970" w:rsidRDefault="00AF00F4">
      <w:pPr>
        <w:jc w:val="center"/>
        <w:rPr>
          <w:rFonts w:ascii="Times New Roman" w:hAnsi="Times New Roman"/>
          <w:sz w:val="24"/>
          <w:szCs w:val="24"/>
        </w:rPr>
      </w:pPr>
    </w:p>
    <w:p w14:paraId="7CE665EA" w14:textId="77777777" w:rsidR="00AF00F4" w:rsidRPr="00040970" w:rsidRDefault="00AF00F4">
      <w:pPr>
        <w:jc w:val="center"/>
        <w:rPr>
          <w:rFonts w:ascii="Times New Roman" w:hAnsi="Times New Roman"/>
          <w:sz w:val="24"/>
          <w:szCs w:val="24"/>
        </w:rPr>
      </w:pPr>
    </w:p>
    <w:p w14:paraId="1F908582" w14:textId="77777777" w:rsidR="00AF00F4" w:rsidRPr="00040970" w:rsidRDefault="00AF00F4">
      <w:pPr>
        <w:jc w:val="center"/>
        <w:rPr>
          <w:rFonts w:ascii="Times New Roman" w:hAnsi="Times New Roman"/>
          <w:sz w:val="24"/>
          <w:szCs w:val="24"/>
        </w:rPr>
      </w:pPr>
    </w:p>
    <w:p w14:paraId="5D079D0A" w14:textId="77777777" w:rsidR="003441D0" w:rsidRPr="00040970" w:rsidRDefault="00B25194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040970">
        <w:rPr>
          <w:rFonts w:ascii="Times New Roman" w:hAnsi="Times New Roman"/>
          <w:b/>
          <w:sz w:val="24"/>
          <w:szCs w:val="24"/>
          <w:lang w:val="id-ID"/>
        </w:rPr>
        <w:t>DOSEN PENGAMPU :</w:t>
      </w:r>
    </w:p>
    <w:p w14:paraId="08207907" w14:textId="77777777" w:rsidR="003441D0" w:rsidRPr="00040970" w:rsidRDefault="003441D0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60CFC6B3" w14:textId="77777777" w:rsidR="003441D0" w:rsidRPr="00040970" w:rsidRDefault="003441D0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2C71FB4F" w14:textId="77777777" w:rsidR="00AF00F4" w:rsidRPr="00040970" w:rsidRDefault="00AF00F4" w:rsidP="00AF00F4">
      <w:pPr>
        <w:jc w:val="center"/>
        <w:rPr>
          <w:rFonts w:ascii="Times New Roman" w:hAnsi="Times New Roman"/>
          <w:b/>
          <w:sz w:val="24"/>
          <w:szCs w:val="24"/>
        </w:rPr>
      </w:pPr>
      <w:r w:rsidRPr="00040970">
        <w:rPr>
          <w:rFonts w:ascii="Times New Roman" w:hAnsi="Times New Roman"/>
          <w:b/>
          <w:sz w:val="24"/>
          <w:szCs w:val="24"/>
        </w:rPr>
        <w:t xml:space="preserve">Prof. Dr. Yusmita, </w:t>
      </w:r>
      <w:proofErr w:type="spellStart"/>
      <w:proofErr w:type="gramStart"/>
      <w:r w:rsidRPr="00040970">
        <w:rPr>
          <w:rFonts w:ascii="Times New Roman" w:hAnsi="Times New Roman"/>
          <w:b/>
          <w:sz w:val="24"/>
          <w:szCs w:val="24"/>
        </w:rPr>
        <w:t>M.Ag</w:t>
      </w:r>
      <w:proofErr w:type="spellEnd"/>
      <w:proofErr w:type="gramEnd"/>
      <w:r w:rsidRPr="00040970">
        <w:rPr>
          <w:rFonts w:ascii="Times New Roman" w:hAnsi="Times New Roman"/>
          <w:b/>
          <w:sz w:val="24"/>
          <w:szCs w:val="24"/>
        </w:rPr>
        <w:t xml:space="preserve"> </w:t>
      </w:r>
    </w:p>
    <w:p w14:paraId="0232FD00" w14:textId="77777777" w:rsidR="003441D0" w:rsidRPr="00040970" w:rsidRDefault="003441D0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79209C8C" w14:textId="77777777" w:rsidR="003441D0" w:rsidRPr="00040970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14:paraId="7322A5DD" w14:textId="77777777" w:rsidR="003441D0" w:rsidRPr="00040970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14:paraId="1341FB8F" w14:textId="77777777" w:rsidR="003441D0" w:rsidRPr="00040970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14:paraId="655C628E" w14:textId="77777777" w:rsidR="003441D0" w:rsidRPr="00040970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14:paraId="243DD7FA" w14:textId="77777777" w:rsidR="003441D0" w:rsidRPr="00040970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14:paraId="739344FE" w14:textId="77777777" w:rsidR="003441D0" w:rsidRPr="00040970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14:paraId="73CAC6CC" w14:textId="77777777" w:rsidR="003441D0" w:rsidRPr="00040970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14:paraId="45396A22" w14:textId="77777777" w:rsidR="003441D0" w:rsidRPr="00040970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14:paraId="46A97517" w14:textId="77777777" w:rsidR="003441D0" w:rsidRPr="00040970" w:rsidRDefault="003441D0">
      <w:pPr>
        <w:jc w:val="center"/>
        <w:rPr>
          <w:rFonts w:ascii="Times New Roman" w:hAnsi="Times New Roman"/>
          <w:sz w:val="24"/>
          <w:szCs w:val="24"/>
          <w:lang w:val="id-ID" w:eastAsia="id-ID"/>
        </w:rPr>
      </w:pPr>
    </w:p>
    <w:p w14:paraId="6DFDCBEB" w14:textId="77777777" w:rsidR="003441D0" w:rsidRPr="00040970" w:rsidRDefault="003441D0">
      <w:pPr>
        <w:rPr>
          <w:rFonts w:ascii="Times New Roman" w:hAnsi="Times New Roman"/>
          <w:sz w:val="24"/>
          <w:szCs w:val="24"/>
          <w:lang w:val="id-ID"/>
        </w:rPr>
      </w:pPr>
    </w:p>
    <w:p w14:paraId="3C84EB09" w14:textId="77777777" w:rsidR="003441D0" w:rsidRPr="00040970" w:rsidRDefault="003441D0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52398B11" w14:textId="2B6972FC" w:rsidR="003441D0" w:rsidRPr="00040970" w:rsidRDefault="00B25194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040970">
        <w:rPr>
          <w:rFonts w:ascii="Times New Roman" w:hAnsi="Times New Roman"/>
          <w:b/>
          <w:sz w:val="24"/>
          <w:szCs w:val="24"/>
          <w:lang w:val="id-ID"/>
        </w:rPr>
        <w:t xml:space="preserve">PROGRAM STUDI HUKUM </w:t>
      </w:r>
      <w:r w:rsidR="00AF00F4" w:rsidRPr="00040970">
        <w:rPr>
          <w:rFonts w:ascii="Times New Roman" w:hAnsi="Times New Roman"/>
          <w:b/>
          <w:sz w:val="24"/>
          <w:szCs w:val="24"/>
          <w:lang w:val="id-ID"/>
        </w:rPr>
        <w:t xml:space="preserve">KELUARGA ISLAM </w:t>
      </w:r>
    </w:p>
    <w:p w14:paraId="0498DA01" w14:textId="77777777" w:rsidR="003441D0" w:rsidRPr="00040970" w:rsidRDefault="00B25194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040970">
        <w:rPr>
          <w:rFonts w:ascii="Times New Roman" w:hAnsi="Times New Roman"/>
          <w:b/>
          <w:sz w:val="24"/>
          <w:szCs w:val="24"/>
          <w:lang w:val="id-ID"/>
        </w:rPr>
        <w:t>FAKULTAS SYARIAH</w:t>
      </w:r>
    </w:p>
    <w:p w14:paraId="76F00F22" w14:textId="77777777" w:rsidR="003441D0" w:rsidRPr="00040970" w:rsidRDefault="00B25194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040970">
        <w:rPr>
          <w:rFonts w:ascii="Times New Roman" w:hAnsi="Times New Roman"/>
          <w:b/>
          <w:sz w:val="24"/>
          <w:szCs w:val="24"/>
          <w:lang w:val="id-ID"/>
        </w:rPr>
        <w:t>UNIVERSITAS ISLAM NEGERI FATMAWATI SUKARNO</w:t>
      </w:r>
      <w:r w:rsidRPr="00040970">
        <w:rPr>
          <w:rFonts w:ascii="Times New Roman" w:hAnsi="Times New Roman"/>
          <w:b/>
          <w:sz w:val="24"/>
          <w:szCs w:val="24"/>
        </w:rPr>
        <w:t xml:space="preserve"> </w:t>
      </w:r>
      <w:r w:rsidRPr="00040970">
        <w:rPr>
          <w:rFonts w:ascii="Times New Roman" w:hAnsi="Times New Roman"/>
          <w:b/>
          <w:sz w:val="24"/>
          <w:szCs w:val="24"/>
          <w:lang w:val="id-ID"/>
        </w:rPr>
        <w:t>BENGKULU</w:t>
      </w:r>
    </w:p>
    <w:p w14:paraId="72818316" w14:textId="5E53FE0D" w:rsidR="003441D0" w:rsidRPr="00040970" w:rsidRDefault="00B25194">
      <w:pPr>
        <w:jc w:val="center"/>
        <w:rPr>
          <w:rFonts w:ascii="Times New Roman" w:hAnsi="Times New Roman"/>
          <w:b/>
          <w:sz w:val="24"/>
          <w:szCs w:val="24"/>
        </w:rPr>
      </w:pPr>
      <w:r w:rsidRPr="00040970">
        <w:rPr>
          <w:rFonts w:ascii="Times New Roman" w:hAnsi="Times New Roman"/>
          <w:b/>
          <w:sz w:val="24"/>
          <w:szCs w:val="24"/>
          <w:lang w:val="id-ID"/>
        </w:rPr>
        <w:t>TAHUN 202</w:t>
      </w:r>
      <w:r w:rsidR="00AF00F4" w:rsidRPr="00040970">
        <w:rPr>
          <w:rFonts w:ascii="Times New Roman" w:hAnsi="Times New Roman"/>
          <w:b/>
          <w:sz w:val="24"/>
          <w:szCs w:val="24"/>
        </w:rPr>
        <w:t>4</w:t>
      </w:r>
      <w:r w:rsidRPr="00040970">
        <w:rPr>
          <w:rFonts w:ascii="Times New Roman" w:hAnsi="Times New Roman"/>
          <w:b/>
          <w:sz w:val="24"/>
          <w:szCs w:val="24"/>
          <w:lang w:val="id-ID"/>
        </w:rPr>
        <w:t>/202</w:t>
      </w:r>
      <w:r w:rsidR="00AF00F4" w:rsidRPr="00040970">
        <w:rPr>
          <w:rFonts w:ascii="Times New Roman" w:hAnsi="Times New Roman"/>
          <w:b/>
          <w:sz w:val="24"/>
          <w:szCs w:val="24"/>
        </w:rPr>
        <w:t>5</w:t>
      </w:r>
    </w:p>
    <w:p w14:paraId="6D8EC705" w14:textId="77777777" w:rsidR="003441D0" w:rsidRPr="00040970" w:rsidRDefault="003441D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975F78A" w14:textId="77777777" w:rsidR="003441D0" w:rsidRPr="00040970" w:rsidRDefault="003441D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DA63230" w14:textId="77777777" w:rsidR="003441D0" w:rsidRPr="00040970" w:rsidRDefault="003441D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BE03919" w14:textId="77777777" w:rsidR="003441D0" w:rsidRPr="00040970" w:rsidRDefault="003441D0">
      <w:pPr>
        <w:spacing w:line="200" w:lineRule="exact"/>
        <w:rPr>
          <w:rFonts w:ascii="Times New Roman" w:hAnsi="Times New Roman"/>
          <w:color w:val="000000" w:themeColor="text1"/>
          <w:sz w:val="22"/>
          <w:szCs w:val="22"/>
          <w:lang w:val="id-ID"/>
        </w:rPr>
      </w:pPr>
    </w:p>
    <w:tbl>
      <w:tblPr>
        <w:tblW w:w="1393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973"/>
        <w:gridCol w:w="396"/>
        <w:gridCol w:w="897"/>
        <w:gridCol w:w="764"/>
        <w:gridCol w:w="1502"/>
        <w:gridCol w:w="144"/>
        <w:gridCol w:w="1699"/>
        <w:gridCol w:w="249"/>
        <w:gridCol w:w="601"/>
        <w:gridCol w:w="1985"/>
        <w:gridCol w:w="31"/>
        <w:gridCol w:w="1103"/>
        <w:gridCol w:w="1427"/>
        <w:gridCol w:w="1324"/>
      </w:tblGrid>
      <w:tr w:rsidR="003441D0" w:rsidRPr="00040970" w14:paraId="4C30F5C4" w14:textId="77777777">
        <w:trPr>
          <w:trHeight w:hRule="exact" w:val="1204"/>
        </w:trPr>
        <w:tc>
          <w:tcPr>
            <w:tcW w:w="1809" w:type="dxa"/>
            <w:gridSpan w:val="2"/>
            <w:shd w:val="clear" w:color="auto" w:fill="FFFFFF" w:themeFill="background1"/>
          </w:tcPr>
          <w:p w14:paraId="73FB4FDE" w14:textId="77777777" w:rsidR="003441D0" w:rsidRPr="00040970" w:rsidRDefault="00B25194">
            <w:pPr>
              <w:spacing w:line="200" w:lineRule="exact"/>
              <w:ind w:rightChars="-124" w:right="-248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hAnsi="Times New Roman"/>
                <w:b/>
                <w:noProof/>
                <w:sz w:val="22"/>
                <w:szCs w:val="22"/>
                <w:lang w:eastAsia="en-US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3BAF0175" wp14:editId="53E33F89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2540</wp:posOffset>
                  </wp:positionV>
                  <wp:extent cx="752475" cy="752475"/>
                  <wp:effectExtent l="0" t="0" r="9525" b="9525"/>
                  <wp:wrapNone/>
                  <wp:docPr id="23" name="Picture 23" descr="C:\Users\User\Downloads\WhatsApp Image 2022-01-04 at 15.56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C:\Users\User\Downloads\WhatsApp Image 2022-01-04 at 15.56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B33E50C" w14:textId="77777777" w:rsidR="003441D0" w:rsidRPr="00040970" w:rsidRDefault="003441D0">
            <w:pPr>
              <w:spacing w:line="200" w:lineRule="exact"/>
              <w:ind w:rightChars="-124" w:right="-248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  <w:p w14:paraId="60E6B854" w14:textId="77777777" w:rsidR="003441D0" w:rsidRPr="00040970" w:rsidRDefault="003441D0">
            <w:pPr>
              <w:spacing w:line="200" w:lineRule="exact"/>
              <w:ind w:rightChars="-124" w:right="-248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  <w:p w14:paraId="0E3A467C" w14:textId="77777777" w:rsidR="003441D0" w:rsidRPr="00040970" w:rsidRDefault="003441D0">
            <w:pPr>
              <w:spacing w:before="5" w:line="200" w:lineRule="exact"/>
              <w:ind w:rightChars="-124" w:right="-248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2122" w:type="dxa"/>
            <w:gridSpan w:val="13"/>
            <w:shd w:val="clear" w:color="auto" w:fill="FFFFFF" w:themeFill="background1"/>
            <w:vAlign w:val="center"/>
          </w:tcPr>
          <w:p w14:paraId="6CAEBFF6" w14:textId="77777777" w:rsidR="003441D0" w:rsidRPr="00040970" w:rsidRDefault="00B25194">
            <w:pPr>
              <w:tabs>
                <w:tab w:val="left" w:pos="0"/>
              </w:tabs>
              <w:spacing w:line="260" w:lineRule="exact"/>
              <w:ind w:left="101" w:right="190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UNIVERSITAS FATMAWATI BENGKULU</w:t>
            </w:r>
          </w:p>
          <w:p w14:paraId="0707340F" w14:textId="77777777" w:rsidR="003441D0" w:rsidRPr="00040970" w:rsidRDefault="00B25194">
            <w:pPr>
              <w:tabs>
                <w:tab w:val="left" w:pos="0"/>
              </w:tabs>
              <w:spacing w:line="260" w:lineRule="exact"/>
              <w:ind w:left="101" w:right="190"/>
              <w:jc w:val="center"/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F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KULTAS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SYARIAH</w:t>
            </w:r>
          </w:p>
          <w:p w14:paraId="3A64E84F" w14:textId="392DC18E" w:rsidR="003441D0" w:rsidRPr="00040970" w:rsidRDefault="00B25194">
            <w:pPr>
              <w:tabs>
                <w:tab w:val="left" w:pos="0"/>
              </w:tabs>
              <w:spacing w:line="260" w:lineRule="exact"/>
              <w:ind w:left="101" w:right="190"/>
              <w:jc w:val="center"/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PRODI HUKUM </w:t>
            </w:r>
            <w:r w:rsidR="00AF00F4"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KELUARGA ISLAM</w:t>
            </w:r>
          </w:p>
        </w:tc>
      </w:tr>
      <w:tr w:rsidR="003441D0" w:rsidRPr="00040970" w14:paraId="008E4546" w14:textId="77777777">
        <w:trPr>
          <w:trHeight w:hRule="exact" w:val="451"/>
        </w:trPr>
        <w:tc>
          <w:tcPr>
            <w:tcW w:w="13931" w:type="dxa"/>
            <w:gridSpan w:val="15"/>
            <w:shd w:val="clear" w:color="auto" w:fill="FFFFFF" w:themeFill="background1"/>
            <w:vAlign w:val="center"/>
          </w:tcPr>
          <w:p w14:paraId="0D513C98" w14:textId="77777777" w:rsidR="003441D0" w:rsidRPr="00040970" w:rsidRDefault="00B25194">
            <w:pPr>
              <w:spacing w:line="260" w:lineRule="exact"/>
              <w:ind w:rightChars="-24" w:right="-4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RE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N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CANA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PEM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B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EL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J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A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AN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SEMEST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E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R</w:t>
            </w:r>
          </w:p>
        </w:tc>
      </w:tr>
      <w:tr w:rsidR="003441D0" w:rsidRPr="00040970" w14:paraId="161394EB" w14:textId="77777777" w:rsidTr="00A34416">
        <w:trPr>
          <w:trHeight w:hRule="exact" w:val="514"/>
        </w:trPr>
        <w:tc>
          <w:tcPr>
            <w:tcW w:w="3866" w:type="dxa"/>
            <w:gridSpan w:val="5"/>
            <w:shd w:val="clear" w:color="auto" w:fill="E7E6E6"/>
            <w:vAlign w:val="center"/>
          </w:tcPr>
          <w:p w14:paraId="6D044ECA" w14:textId="77777777" w:rsidR="003441D0" w:rsidRPr="00040970" w:rsidRDefault="003441D0">
            <w:pPr>
              <w:spacing w:before="5" w:line="120" w:lineRule="exact"/>
              <w:ind w:rightChars="-124" w:right="-24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  <w:p w14:paraId="594F9CB6" w14:textId="77777777" w:rsidR="003441D0" w:rsidRPr="00040970" w:rsidRDefault="00B25194">
            <w:pPr>
              <w:ind w:rightChars="29" w:right="5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MATA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K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U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LIAH</w:t>
            </w:r>
          </w:p>
        </w:tc>
        <w:tc>
          <w:tcPr>
            <w:tcW w:w="1502" w:type="dxa"/>
            <w:shd w:val="clear" w:color="auto" w:fill="E7E6E6"/>
          </w:tcPr>
          <w:p w14:paraId="5E3BC4C3" w14:textId="77777777" w:rsidR="003441D0" w:rsidRPr="00040970" w:rsidRDefault="003441D0">
            <w:pPr>
              <w:spacing w:before="5" w:line="120" w:lineRule="exact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  <w:p w14:paraId="35F85418" w14:textId="77777777" w:rsidR="003441D0" w:rsidRPr="00040970" w:rsidRDefault="00B25194">
            <w:pPr>
              <w:ind w:left="29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KODE</w:t>
            </w:r>
          </w:p>
        </w:tc>
        <w:tc>
          <w:tcPr>
            <w:tcW w:w="2693" w:type="dxa"/>
            <w:gridSpan w:val="4"/>
            <w:shd w:val="clear" w:color="auto" w:fill="E7E6E6"/>
          </w:tcPr>
          <w:p w14:paraId="12BEDBBD" w14:textId="77777777" w:rsidR="003441D0" w:rsidRPr="00040970" w:rsidRDefault="003441D0">
            <w:pPr>
              <w:spacing w:before="5" w:line="120" w:lineRule="exact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  <w:p w14:paraId="3F008BEC" w14:textId="77777777" w:rsidR="003441D0" w:rsidRPr="00040970" w:rsidRDefault="00B25194">
            <w:pPr>
              <w:ind w:left="10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Ru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pun 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M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K</w:t>
            </w:r>
          </w:p>
        </w:tc>
        <w:tc>
          <w:tcPr>
            <w:tcW w:w="1985" w:type="dxa"/>
            <w:shd w:val="clear" w:color="auto" w:fill="E7E6E6"/>
          </w:tcPr>
          <w:p w14:paraId="1304A14C" w14:textId="77777777" w:rsidR="003441D0" w:rsidRPr="00040970" w:rsidRDefault="00B25194">
            <w:pPr>
              <w:spacing w:line="260" w:lineRule="exact"/>
              <w:ind w:left="106" w:right="114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B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O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BOT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(sks)</w:t>
            </w:r>
          </w:p>
        </w:tc>
        <w:tc>
          <w:tcPr>
            <w:tcW w:w="1134" w:type="dxa"/>
            <w:gridSpan w:val="2"/>
            <w:shd w:val="clear" w:color="auto" w:fill="E7E6E6"/>
          </w:tcPr>
          <w:p w14:paraId="33AC9BCE" w14:textId="77777777" w:rsidR="003441D0" w:rsidRPr="00040970" w:rsidRDefault="00B25194">
            <w:pPr>
              <w:spacing w:line="260" w:lineRule="exact"/>
              <w:ind w:left="37" w:right="94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SEME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S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- TER</w:t>
            </w:r>
          </w:p>
        </w:tc>
        <w:tc>
          <w:tcPr>
            <w:tcW w:w="2751" w:type="dxa"/>
            <w:gridSpan w:val="2"/>
            <w:shd w:val="clear" w:color="auto" w:fill="E7E6E6"/>
          </w:tcPr>
          <w:p w14:paraId="7FE1F457" w14:textId="77777777" w:rsidR="003441D0" w:rsidRPr="00040970" w:rsidRDefault="003441D0">
            <w:pPr>
              <w:spacing w:before="5" w:line="120" w:lineRule="exact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  <w:p w14:paraId="1A67AAE3" w14:textId="77777777" w:rsidR="003441D0" w:rsidRPr="00040970" w:rsidRDefault="00B25194">
            <w:pPr>
              <w:ind w:left="209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Tgl Penyusunan</w:t>
            </w:r>
          </w:p>
        </w:tc>
      </w:tr>
      <w:tr w:rsidR="003441D0" w:rsidRPr="00040970" w14:paraId="72FBF3F7" w14:textId="77777777" w:rsidTr="00A34416">
        <w:trPr>
          <w:trHeight w:hRule="exact" w:val="1319"/>
        </w:trPr>
        <w:tc>
          <w:tcPr>
            <w:tcW w:w="3866" w:type="dxa"/>
            <w:gridSpan w:val="5"/>
            <w:vAlign w:val="center"/>
          </w:tcPr>
          <w:p w14:paraId="266B83AF" w14:textId="77777777" w:rsidR="00AF00F4" w:rsidRPr="00040970" w:rsidRDefault="00AF00F4" w:rsidP="00AF00F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40970">
              <w:rPr>
                <w:rFonts w:ascii="Times New Roman" w:hAnsi="Times New Roman"/>
                <w:b/>
                <w:bCs/>
              </w:rPr>
              <w:t>USHUL FIQH</w:t>
            </w:r>
          </w:p>
          <w:p w14:paraId="0844B5AB" w14:textId="30BEE532" w:rsidR="003441D0" w:rsidRPr="00040970" w:rsidRDefault="003441D0">
            <w:pPr>
              <w:ind w:rightChars="29" w:right="5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14:paraId="4EFA20BC" w14:textId="0ACFBAAD" w:rsidR="003441D0" w:rsidRPr="00040970" w:rsidRDefault="003441D0">
            <w:pPr>
              <w:ind w:left="33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7D8CEB82" w14:textId="5E393EFC" w:rsidR="003441D0" w:rsidRPr="00040970" w:rsidRDefault="003441D0">
            <w:pPr>
              <w:ind w:left="10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233D842" w14:textId="77777777" w:rsidR="003441D0" w:rsidRPr="00040970" w:rsidRDefault="003441D0">
            <w:pPr>
              <w:spacing w:before="19"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  <w:p w14:paraId="39FC2389" w14:textId="024D3E91" w:rsidR="003441D0" w:rsidRPr="00040970" w:rsidRDefault="00AF00F4">
            <w:pPr>
              <w:ind w:left="461" w:right="465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hAnsi="Times New Roman"/>
              </w:rPr>
              <w:t xml:space="preserve">4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sks</w:t>
            </w:r>
            <w:proofErr w:type="spellEnd"/>
          </w:p>
        </w:tc>
        <w:tc>
          <w:tcPr>
            <w:tcW w:w="1134" w:type="dxa"/>
            <w:gridSpan w:val="2"/>
          </w:tcPr>
          <w:p w14:paraId="18EC0428" w14:textId="77777777" w:rsidR="003441D0" w:rsidRPr="00040970" w:rsidRDefault="003441D0">
            <w:pPr>
              <w:spacing w:before="19"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  <w:p w14:paraId="31682DA7" w14:textId="5245E925" w:rsidR="003441D0" w:rsidRPr="00040970" w:rsidRDefault="00773906">
            <w:pPr>
              <w:ind w:left="463" w:right="464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3</w:t>
            </w:r>
          </w:p>
        </w:tc>
        <w:tc>
          <w:tcPr>
            <w:tcW w:w="2751" w:type="dxa"/>
            <w:gridSpan w:val="2"/>
          </w:tcPr>
          <w:p w14:paraId="04AC1F36" w14:textId="77777777" w:rsidR="003441D0" w:rsidRPr="00040970" w:rsidRDefault="003441D0">
            <w:pPr>
              <w:spacing w:before="1" w:line="140" w:lineRule="exact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  <w:p w14:paraId="5A360F4A" w14:textId="516657E4" w:rsidR="003441D0" w:rsidRPr="00040970" w:rsidRDefault="00B25194">
            <w:pPr>
              <w:ind w:right="46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Ganjil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:</w:t>
            </w:r>
            <w:proofErr w:type="gram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Agustus</w:t>
            </w:r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Tahun 202</w:t>
            </w:r>
            <w:r w:rsidR="00AF00F4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  <w:p w14:paraId="66F57E52" w14:textId="37461E15" w:rsidR="003441D0" w:rsidRPr="00040970" w:rsidRDefault="003441D0">
            <w:pPr>
              <w:ind w:right="46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3441D0" w:rsidRPr="00040970" w14:paraId="03B94BE4" w14:textId="77777777" w:rsidTr="001C3F31">
        <w:trPr>
          <w:trHeight w:hRule="exact" w:val="383"/>
        </w:trPr>
        <w:tc>
          <w:tcPr>
            <w:tcW w:w="3866" w:type="dxa"/>
            <w:gridSpan w:val="5"/>
            <w:vMerge w:val="restart"/>
            <w:vAlign w:val="center"/>
          </w:tcPr>
          <w:p w14:paraId="46CB4550" w14:textId="77777777" w:rsidR="003441D0" w:rsidRPr="00040970" w:rsidRDefault="00B25194">
            <w:pPr>
              <w:ind w:rightChars="29" w:right="58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O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T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O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I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S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ASI</w:t>
            </w:r>
          </w:p>
        </w:tc>
        <w:tc>
          <w:tcPr>
            <w:tcW w:w="3345" w:type="dxa"/>
            <w:gridSpan w:val="3"/>
            <w:shd w:val="clear" w:color="auto" w:fill="E7E6E6"/>
            <w:vAlign w:val="center"/>
          </w:tcPr>
          <w:p w14:paraId="7F2EEE31" w14:textId="77777777" w:rsidR="003441D0" w:rsidRPr="00040970" w:rsidRDefault="00B25194">
            <w:pPr>
              <w:spacing w:before="67"/>
              <w:ind w:left="20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Penge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ba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n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g RPS</w:t>
            </w:r>
          </w:p>
        </w:tc>
        <w:tc>
          <w:tcPr>
            <w:tcW w:w="2835" w:type="dxa"/>
            <w:gridSpan w:val="3"/>
            <w:shd w:val="clear" w:color="auto" w:fill="E7E6E6"/>
            <w:vAlign w:val="center"/>
          </w:tcPr>
          <w:p w14:paraId="4674CFBA" w14:textId="77777777" w:rsidR="003441D0" w:rsidRPr="00040970" w:rsidRDefault="00B25194">
            <w:pPr>
              <w:spacing w:before="6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Koordina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or MK</w:t>
            </w:r>
          </w:p>
        </w:tc>
        <w:tc>
          <w:tcPr>
            <w:tcW w:w="3885" w:type="dxa"/>
            <w:gridSpan w:val="4"/>
            <w:shd w:val="clear" w:color="auto" w:fill="E7E6E6"/>
            <w:vAlign w:val="center"/>
          </w:tcPr>
          <w:p w14:paraId="0A51EB37" w14:textId="16F2687D" w:rsidR="003441D0" w:rsidRPr="00040970" w:rsidRDefault="00B25194">
            <w:pPr>
              <w:spacing w:before="67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K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or.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P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ODI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 xml:space="preserve"> H</w:t>
            </w:r>
            <w:r w:rsidR="00773906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KI</w:t>
            </w:r>
          </w:p>
        </w:tc>
      </w:tr>
      <w:tr w:rsidR="003441D0" w:rsidRPr="00040970" w14:paraId="671EC063" w14:textId="77777777" w:rsidTr="001C3F31">
        <w:trPr>
          <w:trHeight w:hRule="exact" w:val="1620"/>
        </w:trPr>
        <w:tc>
          <w:tcPr>
            <w:tcW w:w="3866" w:type="dxa"/>
            <w:gridSpan w:val="5"/>
            <w:vMerge/>
          </w:tcPr>
          <w:p w14:paraId="76A11210" w14:textId="77777777" w:rsidR="003441D0" w:rsidRPr="00040970" w:rsidRDefault="003441D0">
            <w:pPr>
              <w:ind w:rightChars="-124" w:right="-248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3345" w:type="dxa"/>
            <w:gridSpan w:val="3"/>
            <w:vAlign w:val="center"/>
          </w:tcPr>
          <w:p w14:paraId="4AFC5667" w14:textId="77777777" w:rsidR="00165E59" w:rsidRDefault="00165E59" w:rsidP="00165E59">
            <w:pPr>
              <w:pStyle w:val="ListParagraph"/>
              <w:autoSpaceDE w:val="0"/>
              <w:autoSpaceDN w:val="0"/>
              <w:adjustRightInd w:val="0"/>
              <w:ind w:left="461"/>
              <w:rPr>
                <w:rFonts w:ascii="Times New Roman" w:hAnsi="Times New Roman"/>
                <w:sz w:val="22"/>
                <w:szCs w:val="22"/>
              </w:rPr>
            </w:pPr>
          </w:p>
          <w:p w14:paraId="7CCDE0C6" w14:textId="77777777" w:rsidR="00165E59" w:rsidRDefault="00165E59" w:rsidP="00165E59">
            <w:pPr>
              <w:pStyle w:val="ListParagraph"/>
              <w:autoSpaceDE w:val="0"/>
              <w:autoSpaceDN w:val="0"/>
              <w:adjustRightInd w:val="0"/>
              <w:ind w:left="461"/>
              <w:rPr>
                <w:rFonts w:ascii="Times New Roman" w:hAnsi="Times New Roman"/>
                <w:sz w:val="22"/>
                <w:szCs w:val="22"/>
              </w:rPr>
            </w:pPr>
          </w:p>
          <w:p w14:paraId="6BAC1FAF" w14:textId="77777777" w:rsidR="00165E59" w:rsidRDefault="00165E59" w:rsidP="00165E59">
            <w:pPr>
              <w:pStyle w:val="ListParagraph"/>
              <w:autoSpaceDE w:val="0"/>
              <w:autoSpaceDN w:val="0"/>
              <w:adjustRightInd w:val="0"/>
              <w:ind w:left="461"/>
              <w:rPr>
                <w:rFonts w:ascii="Times New Roman" w:hAnsi="Times New Roman"/>
                <w:sz w:val="22"/>
                <w:szCs w:val="22"/>
              </w:rPr>
            </w:pPr>
          </w:p>
          <w:p w14:paraId="48935D48" w14:textId="01350FCF" w:rsidR="00AF00F4" w:rsidRPr="00040970" w:rsidRDefault="00AF00F4" w:rsidP="00AF00F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Prof. Dr. Yusmita, </w:t>
            </w:r>
            <w:proofErr w:type="spellStart"/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>M.Ag</w:t>
            </w:r>
            <w:proofErr w:type="spellEnd"/>
            <w:proofErr w:type="gramEnd"/>
          </w:p>
          <w:p w14:paraId="32E71985" w14:textId="586E668D" w:rsidR="003441D0" w:rsidRPr="00040970" w:rsidRDefault="00AF00F4" w:rsidP="00AF00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Dr.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Iim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Fahima, M. Ag</w:t>
            </w:r>
          </w:p>
        </w:tc>
        <w:tc>
          <w:tcPr>
            <w:tcW w:w="2835" w:type="dxa"/>
            <w:gridSpan w:val="3"/>
            <w:vAlign w:val="center"/>
          </w:tcPr>
          <w:p w14:paraId="66CABFB5" w14:textId="77777777" w:rsidR="003441D0" w:rsidRPr="00040970" w:rsidRDefault="003441D0" w:rsidP="00A02573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  <w:p w14:paraId="77035456" w14:textId="2F586045" w:rsidR="003441D0" w:rsidRPr="00040970" w:rsidRDefault="003441D0" w:rsidP="007739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85" w:type="dxa"/>
            <w:gridSpan w:val="4"/>
            <w:vAlign w:val="center"/>
          </w:tcPr>
          <w:p w14:paraId="5B862391" w14:textId="77777777" w:rsidR="00165E59" w:rsidRDefault="00165E59" w:rsidP="00A0257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  <w:p w14:paraId="1C129EA2" w14:textId="77777777" w:rsidR="00165E59" w:rsidRDefault="00165E59" w:rsidP="00A0257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  <w:p w14:paraId="222FCDF0" w14:textId="77777777" w:rsidR="00165E59" w:rsidRDefault="00165E59" w:rsidP="00A0257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  <w:p w14:paraId="1D552951" w14:textId="115C6F8A" w:rsidR="003441D0" w:rsidRPr="00040970" w:rsidRDefault="00A02573" w:rsidP="00A0257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>Badrun Tamam, M.H.I</w:t>
            </w:r>
          </w:p>
        </w:tc>
      </w:tr>
      <w:tr w:rsidR="00427CF3" w:rsidRPr="00040970" w14:paraId="363796C7" w14:textId="77777777">
        <w:trPr>
          <w:trHeight w:hRule="exact" w:val="295"/>
        </w:trPr>
        <w:tc>
          <w:tcPr>
            <w:tcW w:w="2205" w:type="dxa"/>
            <w:gridSpan w:val="3"/>
            <w:vMerge w:val="restart"/>
            <w:vAlign w:val="center"/>
          </w:tcPr>
          <w:p w14:paraId="21C77ADC" w14:textId="77777777" w:rsidR="00427CF3" w:rsidRPr="00040970" w:rsidRDefault="00427CF3" w:rsidP="00427CF3">
            <w:pPr>
              <w:spacing w:line="260" w:lineRule="exact"/>
              <w:ind w:left="102" w:rightChars="-124" w:right="-248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Capaian</w:t>
            </w:r>
          </w:p>
          <w:p w14:paraId="7CC10077" w14:textId="77777777" w:rsidR="00427CF3" w:rsidRPr="00040970" w:rsidRDefault="00427CF3" w:rsidP="00427CF3">
            <w:pPr>
              <w:ind w:left="102" w:rightChars="-124" w:right="-248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P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jar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n (CP)</w:t>
            </w:r>
          </w:p>
        </w:tc>
        <w:tc>
          <w:tcPr>
            <w:tcW w:w="1661" w:type="dxa"/>
            <w:gridSpan w:val="2"/>
            <w:vAlign w:val="center"/>
          </w:tcPr>
          <w:p w14:paraId="133BDE6D" w14:textId="77777777" w:rsidR="00427CF3" w:rsidRPr="00040970" w:rsidRDefault="00427CF3" w:rsidP="00427CF3">
            <w:pPr>
              <w:spacing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1</w:t>
            </w:r>
          </w:p>
        </w:tc>
        <w:tc>
          <w:tcPr>
            <w:tcW w:w="10065" w:type="dxa"/>
            <w:gridSpan w:val="10"/>
          </w:tcPr>
          <w:p w14:paraId="7AD0C58C" w14:textId="77777777" w:rsidR="00427CF3" w:rsidRPr="00040970" w:rsidRDefault="00427CF3" w:rsidP="00427CF3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40970">
              <w:rPr>
                <w:rFonts w:ascii="Times New Roman" w:hAnsi="Times New Roman"/>
              </w:rPr>
              <w:t>Lulusan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mampu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menunjukkan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sikap</w:t>
            </w:r>
            <w:proofErr w:type="spellEnd"/>
            <w:r w:rsidRPr="00040970">
              <w:rPr>
                <w:rFonts w:ascii="Times New Roman" w:hAnsi="Times New Roman"/>
              </w:rPr>
              <w:t xml:space="preserve"> Ihsan </w:t>
            </w:r>
            <w:proofErr w:type="spellStart"/>
            <w:r w:rsidRPr="00040970">
              <w:rPr>
                <w:rFonts w:ascii="Times New Roman" w:hAnsi="Times New Roman"/>
              </w:rPr>
              <w:t>atas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pekerjaan</w:t>
            </w:r>
            <w:proofErr w:type="spellEnd"/>
            <w:r w:rsidRPr="00040970">
              <w:rPr>
                <w:rFonts w:ascii="Times New Roman" w:hAnsi="Times New Roman"/>
              </w:rPr>
              <w:t xml:space="preserve"> di </w:t>
            </w:r>
            <w:proofErr w:type="spellStart"/>
            <w:r w:rsidRPr="00040970">
              <w:rPr>
                <w:rFonts w:ascii="Times New Roman" w:hAnsi="Times New Roman"/>
              </w:rPr>
              <w:t>bidang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praktisi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hukum</w:t>
            </w:r>
            <w:proofErr w:type="spellEnd"/>
            <w:r w:rsidRPr="00040970">
              <w:rPr>
                <w:rFonts w:ascii="Times New Roman" w:hAnsi="Times New Roman"/>
              </w:rPr>
              <w:t xml:space="preserve"> Islam </w:t>
            </w:r>
            <w:proofErr w:type="spellStart"/>
            <w:r w:rsidRPr="00040970">
              <w:rPr>
                <w:rFonts w:ascii="Times New Roman" w:hAnsi="Times New Roman"/>
              </w:rPr>
              <w:t>secara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umum</w:t>
            </w:r>
            <w:proofErr w:type="spellEnd"/>
            <w:r w:rsidRPr="00040970">
              <w:rPr>
                <w:rFonts w:ascii="Times New Roman" w:hAnsi="Times New Roman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</w:rPr>
              <w:t>bidang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hukum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Tatanegara</w:t>
            </w:r>
            <w:proofErr w:type="spellEnd"/>
            <w:r w:rsidRPr="00040970">
              <w:rPr>
                <w:rFonts w:ascii="Times New Roman" w:hAnsi="Times New Roman"/>
              </w:rPr>
              <w:t xml:space="preserve"> Islam (</w:t>
            </w:r>
            <w:proofErr w:type="spellStart"/>
            <w:r w:rsidRPr="00040970">
              <w:rPr>
                <w:rFonts w:ascii="Times New Roman" w:hAnsi="Times New Roman"/>
              </w:rPr>
              <w:t>Siyasah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Syar’iyah</w:t>
            </w:r>
            <w:proofErr w:type="spellEnd"/>
            <w:r w:rsidRPr="00040970">
              <w:rPr>
                <w:rFonts w:ascii="Times New Roman" w:hAnsi="Times New Roman"/>
              </w:rPr>
              <w:t xml:space="preserve">) </w:t>
            </w:r>
            <w:proofErr w:type="spellStart"/>
            <w:r w:rsidRPr="00040970">
              <w:rPr>
                <w:rFonts w:ascii="Times New Roman" w:hAnsi="Times New Roman"/>
              </w:rPr>
              <w:t>secara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khusus</w:t>
            </w:r>
            <w:proofErr w:type="spellEnd"/>
          </w:p>
        </w:tc>
      </w:tr>
      <w:tr w:rsidR="00427CF3" w:rsidRPr="00040970" w14:paraId="017905F0" w14:textId="77777777" w:rsidTr="00BD1C79">
        <w:trPr>
          <w:trHeight w:hRule="exact" w:val="295"/>
        </w:trPr>
        <w:tc>
          <w:tcPr>
            <w:tcW w:w="2205" w:type="dxa"/>
            <w:gridSpan w:val="3"/>
            <w:vMerge/>
            <w:vAlign w:val="center"/>
          </w:tcPr>
          <w:p w14:paraId="0DA02125" w14:textId="77777777" w:rsidR="00427CF3" w:rsidRPr="00040970" w:rsidRDefault="00427CF3" w:rsidP="00427CF3">
            <w:pPr>
              <w:spacing w:line="260" w:lineRule="exact"/>
              <w:ind w:left="102" w:rightChars="-124" w:right="-248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</w:tcPr>
          <w:p w14:paraId="53243B8B" w14:textId="77777777" w:rsidR="00427CF3" w:rsidRPr="00040970" w:rsidRDefault="00427CF3" w:rsidP="00427CF3">
            <w:pPr>
              <w:rPr>
                <w:rFonts w:ascii="Times New Roman" w:hAnsi="Times New Roman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2</w:t>
            </w:r>
          </w:p>
        </w:tc>
        <w:tc>
          <w:tcPr>
            <w:tcW w:w="10065" w:type="dxa"/>
            <w:gridSpan w:val="10"/>
          </w:tcPr>
          <w:p w14:paraId="300D18B1" w14:textId="77777777" w:rsidR="00427CF3" w:rsidRPr="00040970" w:rsidRDefault="00427CF3" w:rsidP="00427CF3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40970">
              <w:rPr>
                <w:rFonts w:ascii="Times New Roman" w:hAnsi="Times New Roman"/>
              </w:rPr>
              <w:t>Lulusan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mampu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menginternalisasi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semangat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kemandirian</w:t>
            </w:r>
            <w:proofErr w:type="spellEnd"/>
            <w:r w:rsidRPr="00040970">
              <w:rPr>
                <w:rFonts w:ascii="Times New Roman" w:hAnsi="Times New Roman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</w:rPr>
              <w:t>kejuangan</w:t>
            </w:r>
            <w:proofErr w:type="spellEnd"/>
            <w:r w:rsidRPr="00040970">
              <w:rPr>
                <w:rFonts w:ascii="Times New Roman" w:hAnsi="Times New Roman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</w:rPr>
              <w:t>kewirausahaan</w:t>
            </w:r>
            <w:proofErr w:type="spellEnd"/>
            <w:r w:rsidRPr="00040970">
              <w:rPr>
                <w:rFonts w:ascii="Times New Roman" w:hAnsi="Times New Roman"/>
              </w:rPr>
              <w:t xml:space="preserve"> dalam </w:t>
            </w:r>
            <w:proofErr w:type="spellStart"/>
            <w:r w:rsidRPr="00040970">
              <w:rPr>
                <w:rFonts w:ascii="Times New Roman" w:hAnsi="Times New Roman"/>
              </w:rPr>
              <w:t>bidang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hukum</w:t>
            </w:r>
            <w:proofErr w:type="spellEnd"/>
            <w:r w:rsidRPr="00040970">
              <w:rPr>
                <w:rFonts w:ascii="Times New Roman" w:hAnsi="Times New Roman"/>
              </w:rPr>
              <w:t xml:space="preserve"> Islam </w:t>
            </w:r>
            <w:proofErr w:type="spellStart"/>
            <w:r w:rsidRPr="00040970">
              <w:rPr>
                <w:rFonts w:ascii="Times New Roman" w:hAnsi="Times New Roman"/>
              </w:rPr>
              <w:t>secara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umum</w:t>
            </w:r>
            <w:proofErr w:type="spellEnd"/>
            <w:r w:rsidRPr="00040970">
              <w:rPr>
                <w:rFonts w:ascii="Times New Roman" w:hAnsi="Times New Roman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</w:rPr>
              <w:t>bidang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hukum</w:t>
            </w:r>
            <w:proofErr w:type="spellEnd"/>
            <w:r w:rsidRPr="00040970">
              <w:rPr>
                <w:rFonts w:ascii="Times New Roman" w:hAnsi="Times New Roman"/>
              </w:rPr>
              <w:t xml:space="preserve"> keluarga (</w:t>
            </w:r>
            <w:proofErr w:type="spellStart"/>
            <w:r w:rsidRPr="00040970">
              <w:rPr>
                <w:rFonts w:ascii="Times New Roman" w:hAnsi="Times New Roman"/>
              </w:rPr>
              <w:t>akhwalul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syakhsiyah</w:t>
            </w:r>
            <w:proofErr w:type="spellEnd"/>
            <w:r w:rsidRPr="00040970">
              <w:rPr>
                <w:rFonts w:ascii="Times New Roman" w:hAnsi="Times New Roman"/>
              </w:rPr>
              <w:t>)</w:t>
            </w:r>
          </w:p>
        </w:tc>
      </w:tr>
      <w:tr w:rsidR="00427CF3" w:rsidRPr="00040970" w14:paraId="3A744DAF" w14:textId="77777777" w:rsidTr="00BD1C79">
        <w:trPr>
          <w:trHeight w:hRule="exact" w:val="295"/>
        </w:trPr>
        <w:tc>
          <w:tcPr>
            <w:tcW w:w="2205" w:type="dxa"/>
            <w:gridSpan w:val="3"/>
            <w:vMerge/>
            <w:vAlign w:val="center"/>
          </w:tcPr>
          <w:p w14:paraId="1AE56E2E" w14:textId="77777777" w:rsidR="00427CF3" w:rsidRPr="00040970" w:rsidRDefault="00427CF3" w:rsidP="00427CF3">
            <w:pPr>
              <w:spacing w:line="260" w:lineRule="exact"/>
              <w:ind w:left="102" w:rightChars="-124" w:right="-248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</w:tcPr>
          <w:p w14:paraId="6EC091B5" w14:textId="77777777" w:rsidR="00427CF3" w:rsidRPr="00040970" w:rsidRDefault="00427CF3" w:rsidP="00427CF3">
            <w:pPr>
              <w:rPr>
                <w:rFonts w:ascii="Times New Roman" w:hAnsi="Times New Roman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3</w:t>
            </w:r>
          </w:p>
        </w:tc>
        <w:tc>
          <w:tcPr>
            <w:tcW w:w="10065" w:type="dxa"/>
            <w:gridSpan w:val="10"/>
          </w:tcPr>
          <w:p w14:paraId="6CA2BE88" w14:textId="4AF29E28" w:rsidR="00427CF3" w:rsidRPr="00040970" w:rsidRDefault="00427CF3" w:rsidP="00427CF3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40970">
              <w:rPr>
                <w:rFonts w:ascii="Times New Roman" w:hAnsi="Times New Roman"/>
              </w:rPr>
              <w:t>Lulusan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mampu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menguasai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teori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bidang</w:t>
            </w:r>
            <w:proofErr w:type="spellEnd"/>
            <w:r w:rsidRPr="00040970">
              <w:rPr>
                <w:rFonts w:ascii="Times New Roman" w:hAnsi="Times New Roman"/>
              </w:rPr>
              <w:t xml:space="preserve"> Hukum </w:t>
            </w:r>
            <w:r w:rsidR="00A02573" w:rsidRPr="00040970">
              <w:rPr>
                <w:rFonts w:ascii="Times New Roman" w:hAnsi="Times New Roman"/>
              </w:rPr>
              <w:t>Keluarga Islam</w:t>
            </w:r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secara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menyeluruh</w:t>
            </w:r>
            <w:proofErr w:type="spellEnd"/>
          </w:p>
        </w:tc>
      </w:tr>
      <w:tr w:rsidR="00427CF3" w:rsidRPr="00040970" w14:paraId="1E75E3AA" w14:textId="77777777" w:rsidTr="00BD1C79">
        <w:trPr>
          <w:trHeight w:hRule="exact" w:val="295"/>
        </w:trPr>
        <w:tc>
          <w:tcPr>
            <w:tcW w:w="2205" w:type="dxa"/>
            <w:gridSpan w:val="3"/>
            <w:vMerge/>
            <w:vAlign w:val="center"/>
          </w:tcPr>
          <w:p w14:paraId="1AD50A2B" w14:textId="77777777" w:rsidR="00427CF3" w:rsidRPr="00040970" w:rsidRDefault="00427CF3" w:rsidP="00427CF3">
            <w:pPr>
              <w:spacing w:line="260" w:lineRule="exact"/>
              <w:ind w:left="102" w:rightChars="-124" w:right="-248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</w:tcPr>
          <w:p w14:paraId="79F3D40E" w14:textId="77777777" w:rsidR="00427CF3" w:rsidRPr="00040970" w:rsidRDefault="00427CF3" w:rsidP="00427CF3">
            <w:pPr>
              <w:rPr>
                <w:rFonts w:ascii="Times New Roman" w:hAnsi="Times New Roman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4</w:t>
            </w:r>
          </w:p>
        </w:tc>
        <w:tc>
          <w:tcPr>
            <w:tcW w:w="10065" w:type="dxa"/>
            <w:gridSpan w:val="10"/>
          </w:tcPr>
          <w:p w14:paraId="1A1B2562" w14:textId="77777777" w:rsidR="00427CF3" w:rsidRPr="00040970" w:rsidRDefault="00427CF3" w:rsidP="00427CF3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40970">
              <w:rPr>
                <w:rFonts w:ascii="Times New Roman" w:hAnsi="Times New Roman"/>
              </w:rPr>
              <w:t>Lulusan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mampu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berkomunikasi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secara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efektif</w:t>
            </w:r>
            <w:proofErr w:type="spellEnd"/>
          </w:p>
        </w:tc>
      </w:tr>
      <w:tr w:rsidR="00427CF3" w:rsidRPr="00040970" w14:paraId="36097BC7" w14:textId="77777777" w:rsidTr="00BD1C79">
        <w:trPr>
          <w:trHeight w:hRule="exact" w:val="295"/>
        </w:trPr>
        <w:tc>
          <w:tcPr>
            <w:tcW w:w="2205" w:type="dxa"/>
            <w:gridSpan w:val="3"/>
            <w:vMerge/>
            <w:vAlign w:val="center"/>
          </w:tcPr>
          <w:p w14:paraId="2BABBA0A" w14:textId="77777777" w:rsidR="00427CF3" w:rsidRPr="00040970" w:rsidRDefault="00427CF3" w:rsidP="00427CF3">
            <w:pPr>
              <w:spacing w:line="260" w:lineRule="exact"/>
              <w:ind w:left="102" w:rightChars="-124" w:right="-248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</w:tcPr>
          <w:p w14:paraId="760CDDD5" w14:textId="77777777" w:rsidR="00427CF3" w:rsidRPr="00040970" w:rsidRDefault="00427CF3" w:rsidP="00427CF3">
            <w:pPr>
              <w:rPr>
                <w:rFonts w:ascii="Times New Roman" w:hAnsi="Times New Roman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5</w:t>
            </w:r>
          </w:p>
        </w:tc>
        <w:tc>
          <w:tcPr>
            <w:tcW w:w="10065" w:type="dxa"/>
            <w:gridSpan w:val="10"/>
          </w:tcPr>
          <w:p w14:paraId="66A72A2A" w14:textId="77777777" w:rsidR="00427CF3" w:rsidRPr="00040970" w:rsidRDefault="00427CF3" w:rsidP="00427CF3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40970">
              <w:rPr>
                <w:rFonts w:ascii="Times New Roman" w:hAnsi="Times New Roman"/>
              </w:rPr>
              <w:t>Lulusan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mampu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mengambil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keputusan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strategis</w:t>
            </w:r>
            <w:proofErr w:type="spellEnd"/>
            <w:r w:rsidRPr="00040970">
              <w:rPr>
                <w:rFonts w:ascii="Times New Roman" w:hAnsi="Times New Roman"/>
              </w:rPr>
              <w:t xml:space="preserve"> untuk </w:t>
            </w:r>
            <w:proofErr w:type="spellStart"/>
            <w:r w:rsidRPr="00040970">
              <w:rPr>
                <w:rFonts w:ascii="Times New Roman" w:hAnsi="Times New Roman"/>
              </w:rPr>
              <w:t>pengembangan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diri</w:t>
            </w:r>
            <w:proofErr w:type="spellEnd"/>
            <w:r w:rsidRPr="00040970">
              <w:rPr>
                <w:rFonts w:ascii="Times New Roman" w:hAnsi="Times New Roman"/>
              </w:rPr>
              <w:t xml:space="preserve"> dengan </w:t>
            </w:r>
            <w:proofErr w:type="spellStart"/>
            <w:r w:rsidRPr="00040970">
              <w:rPr>
                <w:rFonts w:ascii="Times New Roman" w:hAnsi="Times New Roman"/>
              </w:rPr>
              <w:t>tepat</w:t>
            </w:r>
            <w:proofErr w:type="spellEnd"/>
          </w:p>
        </w:tc>
      </w:tr>
      <w:tr w:rsidR="00427CF3" w:rsidRPr="00040970" w14:paraId="7384BAF3" w14:textId="77777777" w:rsidTr="00BD1C79">
        <w:trPr>
          <w:trHeight w:hRule="exact" w:val="295"/>
        </w:trPr>
        <w:tc>
          <w:tcPr>
            <w:tcW w:w="2205" w:type="dxa"/>
            <w:gridSpan w:val="3"/>
            <w:vMerge/>
            <w:vAlign w:val="center"/>
          </w:tcPr>
          <w:p w14:paraId="24DE5810" w14:textId="77777777" w:rsidR="00427CF3" w:rsidRPr="00040970" w:rsidRDefault="00427CF3" w:rsidP="00427CF3">
            <w:pPr>
              <w:spacing w:line="260" w:lineRule="exact"/>
              <w:ind w:left="102" w:rightChars="-124" w:right="-248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</w:tcPr>
          <w:p w14:paraId="00E51E54" w14:textId="77777777" w:rsidR="00427CF3" w:rsidRPr="00040970" w:rsidRDefault="00427CF3" w:rsidP="00427CF3">
            <w:pPr>
              <w:rPr>
                <w:rFonts w:ascii="Times New Roman" w:hAnsi="Times New Roman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6</w:t>
            </w:r>
          </w:p>
        </w:tc>
        <w:tc>
          <w:tcPr>
            <w:tcW w:w="10065" w:type="dxa"/>
            <w:gridSpan w:val="10"/>
          </w:tcPr>
          <w:p w14:paraId="70C93F0D" w14:textId="5FB21886" w:rsidR="00427CF3" w:rsidRPr="00040970" w:rsidRDefault="00427CF3" w:rsidP="00427CF3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40970">
              <w:rPr>
                <w:rFonts w:ascii="Times New Roman" w:hAnsi="Times New Roman"/>
              </w:rPr>
              <w:t>Lulusan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mampu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mengimplementasikan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teori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bidang</w:t>
            </w:r>
            <w:proofErr w:type="spellEnd"/>
            <w:r w:rsidRPr="00040970">
              <w:rPr>
                <w:rFonts w:ascii="Times New Roman" w:hAnsi="Times New Roman"/>
              </w:rPr>
              <w:t xml:space="preserve"> Hukum </w:t>
            </w:r>
            <w:r w:rsidR="00A02573" w:rsidRPr="00040970">
              <w:rPr>
                <w:rFonts w:ascii="Times New Roman" w:hAnsi="Times New Roman"/>
              </w:rPr>
              <w:t>Keluarga Islam</w:t>
            </w:r>
            <w:r w:rsidRPr="00040970">
              <w:rPr>
                <w:rFonts w:ascii="Times New Roman" w:hAnsi="Times New Roman"/>
              </w:rPr>
              <w:t xml:space="preserve"> dalam </w:t>
            </w:r>
            <w:proofErr w:type="spellStart"/>
            <w:r w:rsidRPr="00040970">
              <w:rPr>
                <w:rFonts w:ascii="Times New Roman" w:hAnsi="Times New Roman"/>
              </w:rPr>
              <w:t>menganalisa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perkara</w:t>
            </w:r>
            <w:proofErr w:type="spellEnd"/>
            <w:r w:rsidRPr="00040970">
              <w:rPr>
                <w:rFonts w:ascii="Times New Roman" w:hAnsi="Times New Roman"/>
              </w:rPr>
              <w:t xml:space="preserve"> Huku</w:t>
            </w:r>
            <w:r w:rsidR="0064269D" w:rsidRPr="00040970">
              <w:rPr>
                <w:rFonts w:ascii="Times New Roman" w:hAnsi="Times New Roman"/>
              </w:rPr>
              <w:t>m Keluarga Islam</w:t>
            </w:r>
          </w:p>
        </w:tc>
      </w:tr>
      <w:tr w:rsidR="00427CF3" w:rsidRPr="00040970" w14:paraId="69456CAA" w14:textId="77777777" w:rsidTr="00BD1C79">
        <w:trPr>
          <w:trHeight w:hRule="exact" w:val="295"/>
        </w:trPr>
        <w:tc>
          <w:tcPr>
            <w:tcW w:w="2205" w:type="dxa"/>
            <w:gridSpan w:val="3"/>
            <w:vMerge/>
            <w:vAlign w:val="center"/>
          </w:tcPr>
          <w:p w14:paraId="4604F0F1" w14:textId="77777777" w:rsidR="00427CF3" w:rsidRPr="00040970" w:rsidRDefault="00427CF3" w:rsidP="00427CF3">
            <w:pPr>
              <w:spacing w:line="260" w:lineRule="exact"/>
              <w:ind w:left="102" w:rightChars="-124" w:right="-248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</w:tcPr>
          <w:p w14:paraId="469C2059" w14:textId="77777777" w:rsidR="00427CF3" w:rsidRPr="00040970" w:rsidRDefault="00427CF3" w:rsidP="00427CF3">
            <w:pPr>
              <w:rPr>
                <w:rFonts w:ascii="Times New Roman" w:hAnsi="Times New Roman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7</w:t>
            </w:r>
          </w:p>
        </w:tc>
        <w:tc>
          <w:tcPr>
            <w:tcW w:w="10065" w:type="dxa"/>
            <w:gridSpan w:val="10"/>
          </w:tcPr>
          <w:p w14:paraId="6E91C527" w14:textId="034D6CAE" w:rsidR="00427CF3" w:rsidRPr="00040970" w:rsidRDefault="00427CF3" w:rsidP="00427CF3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40970">
              <w:rPr>
                <w:rFonts w:ascii="Times New Roman" w:hAnsi="Times New Roman"/>
              </w:rPr>
              <w:t>Lulusan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mampu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beradaptasi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terhadap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konteks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permasalahan</w:t>
            </w:r>
            <w:proofErr w:type="spellEnd"/>
            <w:r w:rsidRPr="00040970">
              <w:rPr>
                <w:rFonts w:ascii="Times New Roman" w:hAnsi="Times New Roman"/>
              </w:rPr>
              <w:t xml:space="preserve"> Hukum </w:t>
            </w:r>
            <w:r w:rsidR="00A02573" w:rsidRPr="00040970">
              <w:rPr>
                <w:rFonts w:ascii="Times New Roman" w:hAnsi="Times New Roman"/>
              </w:rPr>
              <w:t>Keluarga Islam</w:t>
            </w:r>
            <w:r w:rsidRPr="00040970">
              <w:rPr>
                <w:rFonts w:ascii="Times New Roman" w:hAnsi="Times New Roman"/>
              </w:rPr>
              <w:t xml:space="preserve"> yang </w:t>
            </w:r>
            <w:proofErr w:type="spellStart"/>
            <w:r w:rsidRPr="00040970">
              <w:rPr>
                <w:rFonts w:ascii="Times New Roman" w:hAnsi="Times New Roman"/>
              </w:rPr>
              <w:t>dihadapi</w:t>
            </w:r>
            <w:proofErr w:type="spellEnd"/>
            <w:r w:rsidRPr="00040970">
              <w:rPr>
                <w:rFonts w:ascii="Times New Roman" w:hAnsi="Times New Roman"/>
              </w:rPr>
              <w:t xml:space="preserve"> dengan </w:t>
            </w:r>
            <w:proofErr w:type="spellStart"/>
            <w:r w:rsidRPr="00040970">
              <w:rPr>
                <w:rFonts w:ascii="Times New Roman" w:hAnsi="Times New Roman"/>
              </w:rPr>
              <w:t>baik</w:t>
            </w:r>
            <w:proofErr w:type="spellEnd"/>
          </w:p>
        </w:tc>
      </w:tr>
      <w:tr w:rsidR="00427CF3" w:rsidRPr="00040970" w14:paraId="69B5E2B1" w14:textId="77777777" w:rsidTr="00BD1C79">
        <w:trPr>
          <w:trHeight w:hRule="exact" w:val="295"/>
        </w:trPr>
        <w:tc>
          <w:tcPr>
            <w:tcW w:w="2205" w:type="dxa"/>
            <w:gridSpan w:val="3"/>
            <w:vMerge/>
            <w:vAlign w:val="center"/>
          </w:tcPr>
          <w:p w14:paraId="2766AD92" w14:textId="77777777" w:rsidR="00427CF3" w:rsidRPr="00040970" w:rsidRDefault="00427CF3" w:rsidP="00427CF3">
            <w:pPr>
              <w:spacing w:line="260" w:lineRule="exact"/>
              <w:ind w:left="102" w:rightChars="-124" w:right="-248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</w:tcPr>
          <w:p w14:paraId="291D7E86" w14:textId="77777777" w:rsidR="00427CF3" w:rsidRPr="00040970" w:rsidRDefault="00427CF3" w:rsidP="00427CF3">
            <w:pPr>
              <w:rPr>
                <w:rFonts w:ascii="Times New Roman" w:hAnsi="Times New Roman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8</w:t>
            </w:r>
          </w:p>
        </w:tc>
        <w:tc>
          <w:tcPr>
            <w:tcW w:w="10065" w:type="dxa"/>
            <w:gridSpan w:val="10"/>
          </w:tcPr>
          <w:p w14:paraId="6B8BB544" w14:textId="363C65D7" w:rsidR="00427CF3" w:rsidRPr="00040970" w:rsidRDefault="00427CF3" w:rsidP="00427CF3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40970">
              <w:rPr>
                <w:rFonts w:ascii="Times New Roman" w:hAnsi="Times New Roman"/>
              </w:rPr>
              <w:t>Lulusan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mampu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mengaplikasikan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teknologi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informasi</w:t>
            </w:r>
            <w:proofErr w:type="spellEnd"/>
            <w:r w:rsidRPr="00040970">
              <w:rPr>
                <w:rFonts w:ascii="Times New Roman" w:hAnsi="Times New Roman"/>
              </w:rPr>
              <w:t xml:space="preserve"> dalam </w:t>
            </w:r>
            <w:proofErr w:type="spellStart"/>
            <w:r w:rsidRPr="00040970">
              <w:rPr>
                <w:rFonts w:ascii="Times New Roman" w:hAnsi="Times New Roman"/>
              </w:rPr>
              <w:t>pengelolaan</w:t>
            </w:r>
            <w:proofErr w:type="spellEnd"/>
            <w:r w:rsidRPr="00040970">
              <w:rPr>
                <w:rFonts w:ascii="Times New Roman" w:hAnsi="Times New Roman"/>
              </w:rPr>
              <w:t xml:space="preserve"> data </w:t>
            </w:r>
            <w:proofErr w:type="spellStart"/>
            <w:r w:rsidRPr="00040970">
              <w:rPr>
                <w:rFonts w:ascii="Times New Roman" w:hAnsi="Times New Roman"/>
              </w:rPr>
              <w:t>terkait</w:t>
            </w:r>
            <w:proofErr w:type="spellEnd"/>
            <w:r w:rsidRPr="00040970">
              <w:rPr>
                <w:rFonts w:ascii="Times New Roman" w:hAnsi="Times New Roman"/>
              </w:rPr>
              <w:t xml:space="preserve"> dengan Hukum </w:t>
            </w:r>
            <w:r w:rsidR="00A02573" w:rsidRPr="00040970">
              <w:rPr>
                <w:rFonts w:ascii="Times New Roman" w:hAnsi="Times New Roman"/>
              </w:rPr>
              <w:t>Keluarga Islam</w:t>
            </w:r>
            <w:r w:rsidRPr="00040970">
              <w:rPr>
                <w:rFonts w:ascii="Times New Roman" w:hAnsi="Times New Roman"/>
              </w:rPr>
              <w:t xml:space="preserve"> dengan </w:t>
            </w:r>
            <w:proofErr w:type="spellStart"/>
            <w:r w:rsidRPr="00040970">
              <w:rPr>
                <w:rFonts w:ascii="Times New Roman" w:hAnsi="Times New Roman"/>
              </w:rPr>
              <w:t>tepat</w:t>
            </w:r>
            <w:proofErr w:type="spellEnd"/>
          </w:p>
        </w:tc>
      </w:tr>
      <w:tr w:rsidR="00427CF3" w:rsidRPr="00040970" w14:paraId="51A87433" w14:textId="77777777" w:rsidTr="00BD1C79">
        <w:trPr>
          <w:trHeight w:hRule="exact" w:val="295"/>
        </w:trPr>
        <w:tc>
          <w:tcPr>
            <w:tcW w:w="2205" w:type="dxa"/>
            <w:gridSpan w:val="3"/>
            <w:vMerge/>
            <w:vAlign w:val="center"/>
          </w:tcPr>
          <w:p w14:paraId="01C69D36" w14:textId="77777777" w:rsidR="00427CF3" w:rsidRPr="00040970" w:rsidRDefault="00427CF3" w:rsidP="00427CF3">
            <w:pPr>
              <w:spacing w:line="260" w:lineRule="exact"/>
              <w:ind w:left="102" w:rightChars="-124" w:right="-248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</w:tcPr>
          <w:p w14:paraId="3B89CC3A" w14:textId="77777777" w:rsidR="00427CF3" w:rsidRPr="00040970" w:rsidRDefault="00427CF3" w:rsidP="00427CF3">
            <w:pPr>
              <w:rPr>
                <w:rFonts w:ascii="Times New Roman" w:hAnsi="Times New Roman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CPL</w:t>
            </w:r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9</w:t>
            </w:r>
          </w:p>
        </w:tc>
        <w:tc>
          <w:tcPr>
            <w:tcW w:w="10065" w:type="dxa"/>
            <w:gridSpan w:val="10"/>
          </w:tcPr>
          <w:p w14:paraId="306C9BF9" w14:textId="5959770B" w:rsidR="00427CF3" w:rsidRPr="00040970" w:rsidRDefault="00427CF3" w:rsidP="00427CF3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40970">
              <w:rPr>
                <w:rFonts w:ascii="Times New Roman" w:hAnsi="Times New Roman"/>
              </w:rPr>
              <w:t>Lulusan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mampu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mengembangkan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langkah-langkah</w:t>
            </w:r>
            <w:proofErr w:type="spellEnd"/>
            <w:r w:rsidRPr="00040970">
              <w:rPr>
                <w:rFonts w:ascii="Times New Roman" w:hAnsi="Times New Roman"/>
              </w:rPr>
              <w:t xml:space="preserve"> problem solving dalam </w:t>
            </w:r>
            <w:proofErr w:type="spellStart"/>
            <w:r w:rsidRPr="00040970">
              <w:rPr>
                <w:rFonts w:ascii="Times New Roman" w:hAnsi="Times New Roman"/>
              </w:rPr>
              <w:t>menyelesaikan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sengketa</w:t>
            </w:r>
            <w:proofErr w:type="spellEnd"/>
            <w:r w:rsidRPr="00040970">
              <w:rPr>
                <w:rFonts w:ascii="Times New Roman" w:hAnsi="Times New Roman"/>
              </w:rPr>
              <w:t xml:space="preserve"> Hukum </w:t>
            </w:r>
            <w:proofErr w:type="spellStart"/>
            <w:r w:rsidR="00A02573" w:rsidRPr="00040970">
              <w:rPr>
                <w:rFonts w:ascii="Times New Roman" w:hAnsi="Times New Roman"/>
              </w:rPr>
              <w:t>Keluaraga</w:t>
            </w:r>
            <w:proofErr w:type="spellEnd"/>
            <w:r w:rsidR="00A02573" w:rsidRPr="00040970">
              <w:rPr>
                <w:rFonts w:ascii="Times New Roman" w:hAnsi="Times New Roman"/>
              </w:rPr>
              <w:t xml:space="preserve"> Islam</w:t>
            </w:r>
          </w:p>
        </w:tc>
      </w:tr>
      <w:tr w:rsidR="00427CF3" w:rsidRPr="00040970" w14:paraId="6C06A5DE" w14:textId="77777777" w:rsidTr="00427CF3">
        <w:trPr>
          <w:trHeight w:hRule="exact" w:val="1193"/>
        </w:trPr>
        <w:tc>
          <w:tcPr>
            <w:tcW w:w="2205" w:type="dxa"/>
            <w:gridSpan w:val="3"/>
            <w:vMerge/>
          </w:tcPr>
          <w:p w14:paraId="467EB313" w14:textId="77777777" w:rsidR="00427CF3" w:rsidRPr="00040970" w:rsidRDefault="00427CF3" w:rsidP="00427CF3">
            <w:pPr>
              <w:ind w:rightChars="-124" w:right="-248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05A8C4FC" w14:textId="77777777" w:rsidR="00427CF3" w:rsidRPr="00040970" w:rsidRDefault="00427CF3" w:rsidP="00427CF3">
            <w:pPr>
              <w:spacing w:line="260" w:lineRule="exact"/>
              <w:ind w:left="129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P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L-MK</w:t>
            </w:r>
          </w:p>
          <w:p w14:paraId="3699AC4C" w14:textId="77777777" w:rsidR="00427CF3" w:rsidRPr="00040970" w:rsidRDefault="00427CF3" w:rsidP="00427CF3">
            <w:pPr>
              <w:spacing w:line="260" w:lineRule="exact"/>
              <w:ind w:left="129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Kognitif</w:t>
            </w:r>
          </w:p>
        </w:tc>
        <w:tc>
          <w:tcPr>
            <w:tcW w:w="10065" w:type="dxa"/>
            <w:gridSpan w:val="10"/>
          </w:tcPr>
          <w:p w14:paraId="4073B4A7" w14:textId="77777777" w:rsidR="00427CF3" w:rsidRPr="00040970" w:rsidRDefault="00427CF3" w:rsidP="00427CF3">
            <w:pPr>
              <w:spacing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CPL –MK </w:t>
            </w:r>
            <w:proofErr w:type="spellStart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dis</w:t>
            </w:r>
            <w:r w:rsidR="00F25391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usun</w:t>
            </w:r>
            <w:proofErr w:type="spellEnd"/>
            <w:r w:rsidR="00F25391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25391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berdasarkan</w:t>
            </w:r>
            <w:proofErr w:type="spellEnd"/>
            <w:r w:rsidR="00F25391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pada CPL masing-masing Prodi dan </w:t>
            </w:r>
            <w:proofErr w:type="spellStart"/>
            <w:r w:rsidR="00F25391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menyesuaikan</w:t>
            </w:r>
            <w:proofErr w:type="spellEnd"/>
            <w:r w:rsidR="00F25391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dengan </w:t>
            </w:r>
            <w:proofErr w:type="spellStart"/>
            <w:r w:rsidR="00F25391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Taksonomi</w:t>
            </w:r>
            <w:proofErr w:type="spellEnd"/>
            <w:r w:rsidR="00F25391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Bloom </w:t>
            </w:r>
          </w:p>
          <w:p w14:paraId="31E64ABA" w14:textId="77777777" w:rsidR="00427CF3" w:rsidRPr="00040970" w:rsidRDefault="00427CF3" w:rsidP="00427CF3">
            <w:pPr>
              <w:spacing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Lihat di </w:t>
            </w:r>
            <w:proofErr w:type="spellStart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kolom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taksonomi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bloom pada </w:t>
            </w:r>
            <w:proofErr w:type="spellStart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lampiran</w:t>
            </w:r>
            <w:proofErr w:type="spellEnd"/>
            <w:r w:rsidR="00F25391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14:paraId="6ACD9629" w14:textId="77777777" w:rsidR="00427CF3" w:rsidRPr="00040970" w:rsidRDefault="00427CF3" w:rsidP="00427CF3">
            <w:pPr>
              <w:spacing w:line="26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Contoh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:</w:t>
            </w:r>
            <w:proofErr w:type="gram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memecahkan</w:t>
            </w:r>
            <w:proofErr w:type="spellEnd"/>
            <w:r w:rsidRPr="00040970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040970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kognitif</w:t>
            </w:r>
            <w:proofErr w:type="spellEnd"/>
            <w:r w:rsidRPr="00040970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C3) </w:t>
            </w:r>
            <w:proofErr w:type="spellStart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masalah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siyasah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dengan </w:t>
            </w:r>
            <w:proofErr w:type="spellStart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menggunakan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metode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dan atau </w:t>
            </w:r>
            <w:proofErr w:type="spellStart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kaidah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fiqh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siyasah</w:t>
            </w:r>
            <w:proofErr w:type="spellEnd"/>
            <w:r w:rsidR="00F25391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dengan </w:t>
            </w:r>
            <w:proofErr w:type="spellStart"/>
            <w:r w:rsidR="00F25391" w:rsidRPr="00040970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baik</w:t>
            </w:r>
            <w:proofErr w:type="spellEnd"/>
            <w:r w:rsidR="008C7B17" w:rsidRPr="00040970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(CPL1)</w:t>
            </w:r>
          </w:p>
        </w:tc>
      </w:tr>
      <w:tr w:rsidR="00427CF3" w:rsidRPr="00040970" w14:paraId="330A45B1" w14:textId="77777777">
        <w:trPr>
          <w:trHeight w:hRule="exact" w:val="593"/>
        </w:trPr>
        <w:tc>
          <w:tcPr>
            <w:tcW w:w="2205" w:type="dxa"/>
            <w:gridSpan w:val="3"/>
            <w:vMerge/>
          </w:tcPr>
          <w:p w14:paraId="561622F8" w14:textId="77777777" w:rsidR="00427CF3" w:rsidRPr="00040970" w:rsidRDefault="00427CF3" w:rsidP="00427CF3">
            <w:pPr>
              <w:ind w:rightChars="-124" w:right="-248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2A485E89" w14:textId="77777777" w:rsidR="00427CF3" w:rsidRPr="00040970" w:rsidRDefault="00427CF3" w:rsidP="00427CF3">
            <w:pPr>
              <w:spacing w:line="260" w:lineRule="exact"/>
              <w:ind w:left="129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P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L-MK</w:t>
            </w:r>
          </w:p>
          <w:p w14:paraId="355F6A76" w14:textId="77777777" w:rsidR="00427CF3" w:rsidRPr="00040970" w:rsidRDefault="00427CF3" w:rsidP="00427CF3">
            <w:pPr>
              <w:ind w:left="115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Afektif </w:t>
            </w:r>
          </w:p>
        </w:tc>
        <w:tc>
          <w:tcPr>
            <w:tcW w:w="10065" w:type="dxa"/>
            <w:gridSpan w:val="10"/>
          </w:tcPr>
          <w:p w14:paraId="28840FA7" w14:textId="633B5B58" w:rsidR="00427CF3" w:rsidRPr="00040970" w:rsidRDefault="00F25391" w:rsidP="00427CF3">
            <w:pPr>
              <w:spacing w:line="260" w:lineRule="exact"/>
              <w:ind w:left="101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proofErr w:type="gramStart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Contoh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:</w:t>
            </w:r>
            <w:proofErr w:type="gram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Menunjukan</w:t>
            </w:r>
            <w:proofErr w:type="spellEnd"/>
            <w:r w:rsidRPr="00040970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040970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Afektif</w:t>
            </w:r>
            <w:proofErr w:type="spellEnd"/>
            <w:r w:rsidRPr="00040970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A3) </w:t>
            </w:r>
            <w:proofErr w:type="spellStart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pendapat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atau </w:t>
            </w:r>
            <w:proofErr w:type="spellStart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gagasan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tentang</w:t>
            </w:r>
            <w:r w:rsidRPr="00040970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masalah-masalah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siyasah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dengan </w:t>
            </w:r>
            <w:proofErr w:type="spellStart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menggunakan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metode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dan atau </w:t>
            </w:r>
            <w:proofErr w:type="spellStart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kaidah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739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="007739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keluarga</w:t>
            </w:r>
            <w:r w:rsidR="008C7B17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8C7B17" w:rsidRPr="00040970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dengan </w:t>
            </w:r>
            <w:proofErr w:type="spellStart"/>
            <w:r w:rsidR="008C7B17" w:rsidRPr="00040970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baik</w:t>
            </w:r>
            <w:proofErr w:type="spellEnd"/>
          </w:p>
          <w:p w14:paraId="6D594AE3" w14:textId="77777777" w:rsidR="00F25391" w:rsidRPr="00040970" w:rsidRDefault="00F25391" w:rsidP="00427CF3">
            <w:pPr>
              <w:spacing w:line="260" w:lineRule="exact"/>
              <w:ind w:left="101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  <w:p w14:paraId="159AE2C6" w14:textId="77777777" w:rsidR="00F25391" w:rsidRPr="00040970" w:rsidRDefault="00F25391" w:rsidP="00427CF3">
            <w:pPr>
              <w:spacing w:line="260" w:lineRule="exact"/>
              <w:ind w:left="101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  <w:p w14:paraId="71FA8697" w14:textId="77777777" w:rsidR="00F25391" w:rsidRPr="00040970" w:rsidRDefault="00F25391" w:rsidP="00427CF3">
            <w:pPr>
              <w:spacing w:line="260" w:lineRule="exact"/>
              <w:ind w:left="101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</w:tr>
      <w:tr w:rsidR="00427CF3" w:rsidRPr="00040970" w14:paraId="6E7E0D32" w14:textId="77777777" w:rsidTr="00F25391">
        <w:trPr>
          <w:trHeight w:hRule="exact" w:val="725"/>
        </w:trPr>
        <w:tc>
          <w:tcPr>
            <w:tcW w:w="2205" w:type="dxa"/>
            <w:gridSpan w:val="3"/>
            <w:vMerge/>
          </w:tcPr>
          <w:p w14:paraId="2C207470" w14:textId="77777777" w:rsidR="00427CF3" w:rsidRPr="00040970" w:rsidRDefault="00427CF3" w:rsidP="00427CF3">
            <w:pPr>
              <w:ind w:rightChars="-124" w:right="-248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741FBE0F" w14:textId="77777777" w:rsidR="00427CF3" w:rsidRPr="00040970" w:rsidRDefault="00427CF3" w:rsidP="00427CF3">
            <w:pPr>
              <w:spacing w:line="260" w:lineRule="exact"/>
              <w:ind w:left="129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P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L-MK</w:t>
            </w:r>
          </w:p>
          <w:p w14:paraId="00CB2955" w14:textId="77777777" w:rsidR="00427CF3" w:rsidRPr="00040970" w:rsidRDefault="00427CF3" w:rsidP="00427CF3">
            <w:pPr>
              <w:ind w:left="115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Psikomotorik </w:t>
            </w:r>
          </w:p>
        </w:tc>
        <w:tc>
          <w:tcPr>
            <w:tcW w:w="10065" w:type="dxa"/>
            <w:gridSpan w:val="10"/>
          </w:tcPr>
          <w:p w14:paraId="0CFD5A4E" w14:textId="6A016AAA" w:rsidR="00427CF3" w:rsidRPr="00040970" w:rsidRDefault="00F25391" w:rsidP="00F25391">
            <w:pPr>
              <w:spacing w:line="260" w:lineRule="exact"/>
              <w:ind w:left="101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proofErr w:type="gramStart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Contoh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:</w:t>
            </w:r>
            <w:proofErr w:type="gram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Memposisikan</w:t>
            </w:r>
            <w:proofErr w:type="spellEnd"/>
            <w:r w:rsidRPr="00040970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040970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Psikomotorik</w:t>
            </w:r>
            <w:proofErr w:type="spellEnd"/>
            <w:r w:rsidRPr="00040970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P3) </w:t>
            </w:r>
            <w:proofErr w:type="spellStart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pendapat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atau </w:t>
            </w:r>
            <w:proofErr w:type="spellStart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gagasan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tentang </w:t>
            </w:r>
            <w:proofErr w:type="spellStart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masalah-masalah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siyasah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dengan </w:t>
            </w:r>
            <w:proofErr w:type="spellStart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menggunakan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metode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dan atau </w:t>
            </w:r>
            <w:proofErr w:type="spellStart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kaidah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fiqh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739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munakahat</w:t>
            </w:r>
            <w:proofErr w:type="spellEnd"/>
            <w:r w:rsidR="007739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="0077390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mawaris</w:t>
            </w:r>
            <w:proofErr w:type="spellEnd"/>
            <w:r w:rsidR="008C7B17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8C7B17" w:rsidRPr="00040970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dengan </w:t>
            </w:r>
            <w:proofErr w:type="spellStart"/>
            <w:r w:rsidR="008C7B17" w:rsidRPr="00040970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baik</w:t>
            </w:r>
            <w:proofErr w:type="spellEnd"/>
          </w:p>
        </w:tc>
      </w:tr>
      <w:tr w:rsidR="00427CF3" w:rsidRPr="00040970" w14:paraId="5E12EF71" w14:textId="77777777">
        <w:trPr>
          <w:trHeight w:hRule="exact" w:val="1006"/>
        </w:trPr>
        <w:tc>
          <w:tcPr>
            <w:tcW w:w="2205" w:type="dxa"/>
            <w:gridSpan w:val="3"/>
            <w:vAlign w:val="center"/>
          </w:tcPr>
          <w:p w14:paraId="74CD189B" w14:textId="77777777" w:rsidR="00427CF3" w:rsidRPr="00040970" w:rsidRDefault="00427CF3" w:rsidP="00427CF3">
            <w:pPr>
              <w:spacing w:line="260" w:lineRule="exact"/>
              <w:ind w:leftChars="100" w:left="200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lastRenderedPageBreak/>
              <w:t>Diskripsi S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i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ngkat</w:t>
            </w:r>
          </w:p>
        </w:tc>
        <w:tc>
          <w:tcPr>
            <w:tcW w:w="11726" w:type="dxa"/>
            <w:gridSpan w:val="12"/>
            <w:vAlign w:val="center"/>
          </w:tcPr>
          <w:p w14:paraId="7B35E805" w14:textId="57FEE0C0" w:rsidR="00427CF3" w:rsidRPr="00040970" w:rsidRDefault="00427CF3" w:rsidP="00427CF3">
            <w:pPr>
              <w:spacing w:line="260" w:lineRule="exact"/>
              <w:ind w:left="101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Mata kuliah ini </w:t>
            </w:r>
            <w:r w:rsidR="00A02573" w:rsidRPr="00040970">
              <w:rPr>
                <w:rFonts w:ascii="Times New Roman" w:eastAsia="Arial Unicode MS" w:hAnsi="Times New Roman"/>
                <w:sz w:val="22"/>
                <w:szCs w:val="22"/>
                <w:lang w:val="id-ID"/>
              </w:rPr>
              <w:t xml:space="preserve">bertujuan membekali mahasiswa tentang konsep dasar </w:t>
            </w:r>
            <w:proofErr w:type="spellStart"/>
            <w:r w:rsidR="00A02573" w:rsidRPr="00040970">
              <w:rPr>
                <w:rFonts w:ascii="Times New Roman" w:eastAsia="Arial Unicode MS" w:hAnsi="Times New Roman"/>
                <w:sz w:val="22"/>
                <w:szCs w:val="22"/>
              </w:rPr>
              <w:t>Ushul</w:t>
            </w:r>
            <w:proofErr w:type="spellEnd"/>
            <w:r w:rsidR="00A02573"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Fiqh, </w:t>
            </w:r>
            <w:r w:rsidR="00A02573" w:rsidRPr="00040970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  <w:lang w:val="id-ID"/>
              </w:rPr>
              <w:t>Mata</w:t>
            </w:r>
            <w:r w:rsidR="001C3F31" w:rsidRPr="00040970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  <w:lang w:val="id-ID"/>
              </w:rPr>
              <w:t xml:space="preserve"> K</w:t>
            </w:r>
            <w:r w:rsidR="00A02573" w:rsidRPr="00040970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  <w:lang w:val="id-ID"/>
              </w:rPr>
              <w:t xml:space="preserve">uliah ini menyajikan informasi </w:t>
            </w:r>
            <w:r w:rsidR="00A02573" w:rsidRPr="00040970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 xml:space="preserve">tentang </w:t>
            </w:r>
            <w:proofErr w:type="spellStart"/>
            <w:r w:rsidR="00A02573" w:rsidRPr="00040970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>sumber</w:t>
            </w:r>
            <w:proofErr w:type="spellEnd"/>
            <w:r w:rsidR="00A02573" w:rsidRPr="00040970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A02573" w:rsidRPr="00040970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>hukum</w:t>
            </w:r>
            <w:proofErr w:type="spellEnd"/>
            <w:r w:rsidR="00A02573" w:rsidRPr="00040970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1C3F31" w:rsidRPr="00040970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>I</w:t>
            </w:r>
            <w:r w:rsidR="00A02573" w:rsidRPr="00040970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 xml:space="preserve">slam dan </w:t>
            </w:r>
            <w:proofErr w:type="spellStart"/>
            <w:r w:rsidR="00A02573" w:rsidRPr="00040970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>metode</w:t>
            </w:r>
            <w:proofErr w:type="spellEnd"/>
            <w:r w:rsidR="00A02573" w:rsidRPr="00040970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A02573" w:rsidRPr="00040970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>pengambilan</w:t>
            </w:r>
            <w:proofErr w:type="spellEnd"/>
            <w:r w:rsidR="00A02573" w:rsidRPr="00040970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A02573" w:rsidRPr="00040970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>hukum</w:t>
            </w:r>
            <w:proofErr w:type="spellEnd"/>
            <w:r w:rsidR="00A02573" w:rsidRPr="00040970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 xml:space="preserve"> Islam.</w:t>
            </w:r>
          </w:p>
        </w:tc>
      </w:tr>
      <w:tr w:rsidR="00427CF3" w:rsidRPr="00040970" w14:paraId="0D311D79" w14:textId="77777777" w:rsidTr="00E162D8">
        <w:trPr>
          <w:trHeight w:hRule="exact" w:val="7794"/>
        </w:trPr>
        <w:tc>
          <w:tcPr>
            <w:tcW w:w="2205" w:type="dxa"/>
            <w:gridSpan w:val="3"/>
          </w:tcPr>
          <w:p w14:paraId="1778A3FC" w14:textId="77777777" w:rsidR="00427CF3" w:rsidRPr="00040970" w:rsidRDefault="00427CF3" w:rsidP="00427CF3">
            <w:pPr>
              <w:spacing w:line="260" w:lineRule="exact"/>
              <w:ind w:leftChars="100" w:left="20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Capaian P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jar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an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Akhir</w:t>
            </w:r>
          </w:p>
          <w:p w14:paraId="0A37BD89" w14:textId="77777777" w:rsidR="00427CF3" w:rsidRPr="00040970" w:rsidRDefault="00427CF3" w:rsidP="00427CF3">
            <w:pPr>
              <w:spacing w:line="260" w:lineRule="exact"/>
              <w:ind w:leftChars="100" w:left="20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Sub-CP-MK</w:t>
            </w:r>
          </w:p>
          <w:p w14:paraId="176EF315" w14:textId="77777777" w:rsidR="00427CF3" w:rsidRPr="00040970" w:rsidRDefault="00427CF3" w:rsidP="00427CF3">
            <w:pPr>
              <w:spacing w:line="260" w:lineRule="exact"/>
              <w:ind w:leftChars="100" w:left="20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(Materi Kuliah)</w:t>
            </w:r>
          </w:p>
        </w:tc>
        <w:tc>
          <w:tcPr>
            <w:tcW w:w="11726" w:type="dxa"/>
            <w:gridSpan w:val="12"/>
          </w:tcPr>
          <w:p w14:paraId="12F00BBE" w14:textId="35012422" w:rsidR="00AD75AB" w:rsidRPr="00040970" w:rsidRDefault="00AD75AB" w:rsidP="00AD75AB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bCs/>
                <w:lang w:val="id-ID"/>
              </w:rPr>
            </w:pPr>
            <w:r w:rsidRPr="00040970">
              <w:rPr>
                <w:rFonts w:ascii="Times New Roman" w:hAnsi="Times New Roman"/>
                <w:color w:val="000000" w:themeColor="text1"/>
                <w:lang w:val="id-ID"/>
              </w:rPr>
              <w:t xml:space="preserve">Mahasiswa mampu </w:t>
            </w:r>
            <w:proofErr w:type="spellStart"/>
            <w:r w:rsidR="00E162D8" w:rsidRPr="00040970">
              <w:rPr>
                <w:rFonts w:ascii="Times New Roman" w:hAnsi="Times New Roman"/>
              </w:rPr>
              <w:t>membahas</w:t>
            </w:r>
            <w:proofErr w:type="spellEnd"/>
            <w:r w:rsidR="00E162D8" w:rsidRPr="00040970">
              <w:rPr>
                <w:rFonts w:ascii="Times New Roman" w:hAnsi="Times New Roman"/>
              </w:rPr>
              <w:t xml:space="preserve"> dan </w:t>
            </w:r>
            <w:proofErr w:type="spellStart"/>
            <w:r w:rsidR="00E162D8" w:rsidRPr="00040970">
              <w:rPr>
                <w:rFonts w:ascii="Times New Roman" w:hAnsi="Times New Roman"/>
              </w:rPr>
              <w:t>menguraikan</w:t>
            </w:r>
            <w:proofErr w:type="spellEnd"/>
            <w:r w:rsidR="00E162D8" w:rsidRPr="00040970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color w:val="222222"/>
              </w:rPr>
              <w:t>Definisi</w:t>
            </w:r>
            <w:proofErr w:type="spellEnd"/>
            <w:r w:rsidRPr="00040970">
              <w:rPr>
                <w:rFonts w:ascii="Times New Roman" w:hAnsi="Times New Roman"/>
                <w:color w:val="2222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color w:val="222222"/>
              </w:rPr>
              <w:t>Kedudukan</w:t>
            </w:r>
            <w:proofErr w:type="spellEnd"/>
            <w:r w:rsidRPr="00040970">
              <w:rPr>
                <w:rFonts w:ascii="Times New Roman" w:hAnsi="Times New Roman"/>
                <w:color w:val="2222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color w:val="2222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color w:val="222222"/>
              </w:rPr>
              <w:t xml:space="preserve"> Fiqh,</w:t>
            </w:r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Obyek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kajian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Ushul</w:t>
            </w:r>
            <w:proofErr w:type="spellEnd"/>
            <w:r w:rsidRPr="00040970">
              <w:rPr>
                <w:rFonts w:ascii="Times New Roman" w:hAnsi="Times New Roman"/>
              </w:rPr>
              <w:t xml:space="preserve"> Fiqh, Tujuan </w:t>
            </w:r>
            <w:proofErr w:type="spellStart"/>
            <w:r w:rsidRPr="00040970">
              <w:rPr>
                <w:rFonts w:ascii="Times New Roman" w:hAnsi="Times New Roman"/>
              </w:rPr>
              <w:t>ushul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fikih</w:t>
            </w:r>
            <w:proofErr w:type="spellEnd"/>
            <w:r w:rsidRPr="00040970">
              <w:rPr>
                <w:rFonts w:ascii="Times New Roman" w:hAnsi="Times New Roman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</w:rPr>
              <w:t>Perbedaan</w:t>
            </w:r>
            <w:proofErr w:type="spellEnd"/>
            <w:r w:rsidRPr="00040970">
              <w:rPr>
                <w:rFonts w:ascii="Times New Roman" w:hAnsi="Times New Roman"/>
              </w:rPr>
              <w:t xml:space="preserve"> UF dengan Fiqh dan </w:t>
            </w:r>
            <w:proofErr w:type="spellStart"/>
            <w:r w:rsidRPr="00040970">
              <w:rPr>
                <w:rFonts w:ascii="Times New Roman" w:hAnsi="Times New Roman"/>
              </w:rPr>
              <w:t>kaidah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fikhiyah</w:t>
            </w:r>
            <w:proofErr w:type="spellEnd"/>
            <w:r w:rsidRPr="00040970">
              <w:rPr>
                <w:rFonts w:ascii="Times New Roman" w:hAnsi="Times New Roman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</w:rPr>
              <w:t>Hubungan</w:t>
            </w:r>
            <w:proofErr w:type="spellEnd"/>
            <w:r w:rsidRPr="00040970">
              <w:rPr>
                <w:rFonts w:ascii="Times New Roman" w:hAnsi="Times New Roman"/>
              </w:rPr>
              <w:t xml:space="preserve"> UF dan </w:t>
            </w:r>
            <w:proofErr w:type="spellStart"/>
            <w:r w:rsidRPr="00040970">
              <w:rPr>
                <w:rFonts w:ascii="Times New Roman" w:hAnsi="Times New Roman"/>
              </w:rPr>
              <w:t>fikih</w:t>
            </w:r>
            <w:proofErr w:type="spellEnd"/>
            <w:r w:rsidRPr="00040970">
              <w:rPr>
                <w:rFonts w:ascii="Times New Roman" w:hAnsi="Times New Roman"/>
              </w:rPr>
              <w:t xml:space="preserve">. </w:t>
            </w:r>
          </w:p>
          <w:p w14:paraId="1DFF2D26" w14:textId="07D3EDEB" w:rsidR="00AD75AB" w:rsidRPr="00040970" w:rsidRDefault="00AD75AB" w:rsidP="00AD75AB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bCs/>
                <w:lang w:val="id-ID"/>
              </w:rPr>
            </w:pPr>
            <w:r w:rsidRPr="00040970">
              <w:rPr>
                <w:rFonts w:ascii="Times New Roman" w:hAnsi="Times New Roman"/>
                <w:color w:val="000000" w:themeColor="text1"/>
                <w:lang w:val="id-ID"/>
              </w:rPr>
              <w:t xml:space="preserve">Mahasiswa mampu </w:t>
            </w:r>
            <w:proofErr w:type="spellStart"/>
            <w:r w:rsidR="00E162D8" w:rsidRPr="00040970">
              <w:rPr>
                <w:rFonts w:ascii="Times New Roman" w:hAnsi="Times New Roman"/>
              </w:rPr>
              <w:t>membahas</w:t>
            </w:r>
            <w:proofErr w:type="spellEnd"/>
            <w:r w:rsidR="00E162D8" w:rsidRPr="00040970">
              <w:rPr>
                <w:rFonts w:ascii="Times New Roman" w:hAnsi="Times New Roman"/>
              </w:rPr>
              <w:t xml:space="preserve"> dan </w:t>
            </w:r>
            <w:proofErr w:type="spellStart"/>
            <w:r w:rsidR="00E162D8" w:rsidRPr="00040970">
              <w:rPr>
                <w:rFonts w:ascii="Times New Roman" w:hAnsi="Times New Roman"/>
              </w:rPr>
              <w:t>menguraikan</w:t>
            </w:r>
            <w:proofErr w:type="spellEnd"/>
            <w:r w:rsidR="00E162D8" w:rsidRPr="00040970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Pr="00040970">
              <w:rPr>
                <w:rFonts w:ascii="Times New Roman" w:hAnsi="Times New Roman"/>
              </w:rPr>
              <w:t xml:space="preserve">Sejarah </w:t>
            </w:r>
            <w:r w:rsidRPr="00040970">
              <w:rPr>
                <w:rFonts w:ascii="Times New Roman" w:hAnsi="Times New Roman"/>
                <w:lang w:val="id-ID"/>
              </w:rPr>
              <w:t>dan  perkembangan Ushul Fiqh</w:t>
            </w:r>
            <w:r w:rsidRPr="00040970">
              <w:rPr>
                <w:rFonts w:ascii="Times New Roman" w:hAnsi="Times New Roman"/>
                <w:bCs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</w:rPr>
              <w:t>Ushul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Fikih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Sebelum</w:t>
            </w:r>
            <w:proofErr w:type="spellEnd"/>
            <w:r w:rsidRPr="00040970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dibukukan</w:t>
            </w:r>
            <w:proofErr w:type="spellEnd"/>
            <w:r w:rsidRPr="00040970">
              <w:rPr>
                <w:rFonts w:ascii="Times New Roman" w:hAnsi="Times New Roman"/>
                <w:bCs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</w:rPr>
              <w:t>Pembukuan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Ushul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bCs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</w:rPr>
              <w:t>Aliran-aliran</w:t>
            </w:r>
            <w:proofErr w:type="spellEnd"/>
            <w:r w:rsidRPr="00040970">
              <w:rPr>
                <w:rFonts w:ascii="Times New Roman" w:hAnsi="Times New Roman"/>
              </w:rPr>
              <w:t xml:space="preserve"> dalam </w:t>
            </w:r>
            <w:proofErr w:type="spellStart"/>
            <w:r w:rsidRPr="00040970">
              <w:rPr>
                <w:rFonts w:ascii="Times New Roman" w:hAnsi="Times New Roman"/>
              </w:rPr>
              <w:t>Ushul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Fikih</w:t>
            </w:r>
            <w:proofErr w:type="spellEnd"/>
          </w:p>
          <w:p w14:paraId="6173DC53" w14:textId="685B015F" w:rsidR="00AD75AB" w:rsidRPr="00040970" w:rsidRDefault="00AD75AB" w:rsidP="00AD75AB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lang w:val="id-ID"/>
              </w:rPr>
            </w:pPr>
            <w:r w:rsidRPr="00040970">
              <w:rPr>
                <w:rFonts w:ascii="Times New Roman" w:hAnsi="Times New Roman"/>
                <w:color w:val="000000" w:themeColor="text1"/>
                <w:lang w:val="id-ID"/>
              </w:rPr>
              <w:t xml:space="preserve">Mahasiswa mampu </w:t>
            </w:r>
            <w:proofErr w:type="spellStart"/>
            <w:r w:rsidR="00E162D8" w:rsidRPr="00040970">
              <w:rPr>
                <w:rFonts w:ascii="Times New Roman" w:hAnsi="Times New Roman"/>
              </w:rPr>
              <w:t>membahas</w:t>
            </w:r>
            <w:proofErr w:type="spellEnd"/>
            <w:r w:rsidR="00E162D8" w:rsidRPr="00040970">
              <w:rPr>
                <w:rFonts w:ascii="Times New Roman" w:hAnsi="Times New Roman"/>
              </w:rPr>
              <w:t xml:space="preserve"> dan </w:t>
            </w:r>
            <w:proofErr w:type="spellStart"/>
            <w:r w:rsidR="00E162D8" w:rsidRPr="00040970">
              <w:rPr>
                <w:rFonts w:ascii="Times New Roman" w:hAnsi="Times New Roman"/>
              </w:rPr>
              <w:t>menguraikan</w:t>
            </w:r>
            <w:proofErr w:type="spellEnd"/>
            <w:r w:rsidR="00E162D8" w:rsidRPr="00040970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Sumber</w:t>
            </w:r>
            <w:proofErr w:type="spellEnd"/>
            <w:r w:rsidRPr="00040970">
              <w:rPr>
                <w:rFonts w:ascii="Times New Roman" w:hAnsi="Times New Roman"/>
              </w:rPr>
              <w:t xml:space="preserve"> Hukum Islam( </w:t>
            </w:r>
            <w:proofErr w:type="spellStart"/>
            <w:r w:rsidRPr="00040970">
              <w:rPr>
                <w:rFonts w:ascii="Times New Roman" w:hAnsi="Times New Roman"/>
              </w:rPr>
              <w:t>Adillah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Syari’yah</w:t>
            </w:r>
            <w:proofErr w:type="spellEnd"/>
            <w:r w:rsidRPr="00040970">
              <w:rPr>
                <w:rFonts w:ascii="Times New Roman" w:hAnsi="Times New Roman"/>
              </w:rPr>
              <w:t>/</w:t>
            </w:r>
            <w:proofErr w:type="spellStart"/>
            <w:r w:rsidRPr="00040970">
              <w:rPr>
                <w:rFonts w:ascii="Times New Roman" w:hAnsi="Times New Roman"/>
              </w:rPr>
              <w:t>Adillah</w:t>
            </w:r>
            <w:proofErr w:type="spellEnd"/>
            <w:r w:rsidRPr="00040970">
              <w:rPr>
                <w:rFonts w:ascii="Times New Roman" w:hAnsi="Times New Roman"/>
              </w:rPr>
              <w:t xml:space="preserve"> Al-Ahkam/</w:t>
            </w:r>
            <w:proofErr w:type="spellStart"/>
            <w:r w:rsidRPr="00040970">
              <w:rPr>
                <w:rFonts w:ascii="Times New Roman" w:hAnsi="Times New Roman"/>
              </w:rPr>
              <w:t>Ushul</w:t>
            </w:r>
            <w:proofErr w:type="spellEnd"/>
            <w:r w:rsidRPr="00040970">
              <w:rPr>
                <w:rFonts w:ascii="Times New Roman" w:hAnsi="Times New Roman"/>
              </w:rPr>
              <w:t xml:space="preserve"> al- Ahkam/Al </w:t>
            </w:r>
            <w:proofErr w:type="spellStart"/>
            <w:r w:rsidRPr="00040970">
              <w:rPr>
                <w:rFonts w:ascii="Times New Roman" w:hAnsi="Times New Roman"/>
              </w:rPr>
              <w:t>Mashadiru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Tasyriyah</w:t>
            </w:r>
            <w:proofErr w:type="spellEnd"/>
            <w:r w:rsidRPr="00040970">
              <w:rPr>
                <w:rFonts w:ascii="Times New Roman" w:hAnsi="Times New Roman"/>
              </w:rPr>
              <w:t xml:space="preserve"> Li Al- Ahkam)yang </w:t>
            </w:r>
            <w:proofErr w:type="spellStart"/>
            <w:r w:rsidRPr="00040970">
              <w:rPr>
                <w:rFonts w:ascii="Times New Roman" w:hAnsi="Times New Roman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</w:rPr>
              <w:t xml:space="preserve"> Al-Qur'an </w:t>
            </w:r>
            <w:r w:rsidRPr="00040970">
              <w:rPr>
                <w:rFonts w:ascii="Times New Roman" w:hAnsi="Times New Roman"/>
                <w:lang w:val="af-ZA"/>
              </w:rPr>
              <w:t>Sebagai Sumber Dasar Pokok Hukum Islam</w:t>
            </w:r>
            <w:r w:rsidRPr="00040970">
              <w:rPr>
                <w:rFonts w:ascii="Times New Roman" w:hAnsi="Times New Roman"/>
                <w:bCs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</w:rPr>
              <w:t xml:space="preserve"> al-Quran</w:t>
            </w:r>
            <w:r w:rsidRPr="00040970">
              <w:rPr>
                <w:rFonts w:ascii="Times New Roman" w:hAnsi="Times New Roman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</w:rPr>
              <w:t xml:space="preserve"> al-Quran</w:t>
            </w:r>
            <w:r w:rsidRPr="00040970">
              <w:rPr>
                <w:rFonts w:ascii="Times New Roman" w:hAnsi="Times New Roman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</w:rPr>
              <w:t>Fungsi</w:t>
            </w:r>
            <w:proofErr w:type="spellEnd"/>
            <w:r w:rsidRPr="00040970">
              <w:rPr>
                <w:rFonts w:ascii="Times New Roman" w:hAnsi="Times New Roman"/>
              </w:rPr>
              <w:t xml:space="preserve"> al-Quran</w:t>
            </w:r>
            <w:r w:rsidRPr="00040970">
              <w:rPr>
                <w:rFonts w:ascii="Times New Roman" w:hAnsi="Times New Roman"/>
                <w:bCs/>
                <w:lang w:val="id-ID"/>
              </w:rPr>
              <w:t xml:space="preserve">, </w:t>
            </w:r>
            <w:r w:rsidRPr="00040970">
              <w:rPr>
                <w:rFonts w:ascii="Times New Roman" w:hAnsi="Times New Roman"/>
              </w:rPr>
              <w:t xml:space="preserve">Ayat </w:t>
            </w:r>
            <w:proofErr w:type="spellStart"/>
            <w:r w:rsidRPr="00040970">
              <w:rPr>
                <w:rFonts w:ascii="Times New Roman" w:hAnsi="Times New Roman"/>
              </w:rPr>
              <w:t>alQuran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dilihat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dari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segi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dalalahnya</w:t>
            </w:r>
            <w:proofErr w:type="spellEnd"/>
            <w:r w:rsidRPr="00040970">
              <w:rPr>
                <w:rFonts w:ascii="Times New Roman" w:hAnsi="Times New Roman"/>
                <w:bCs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</w:rPr>
              <w:t>Kandungan</w:t>
            </w:r>
            <w:proofErr w:type="spellEnd"/>
            <w:r w:rsidRPr="00040970">
              <w:rPr>
                <w:rFonts w:ascii="Times New Roman" w:hAnsi="Times New Roman"/>
              </w:rPr>
              <w:t xml:space="preserve"> al Quran</w:t>
            </w:r>
            <w:r w:rsidRPr="00040970">
              <w:rPr>
                <w:rFonts w:ascii="Times New Roman" w:hAnsi="Times New Roman"/>
                <w:bCs/>
                <w:lang w:val="id-ID"/>
              </w:rPr>
              <w:t>,</w:t>
            </w:r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Prinsip-prinsip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penerapan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hukum</w:t>
            </w:r>
            <w:proofErr w:type="spellEnd"/>
            <w:r w:rsidRPr="00040970">
              <w:rPr>
                <w:rFonts w:ascii="Times New Roman" w:hAnsi="Times New Roman"/>
              </w:rPr>
              <w:t xml:space="preserve"> dalam al-Quran</w:t>
            </w:r>
            <w:r w:rsidRPr="00040970">
              <w:rPr>
                <w:rFonts w:ascii="Times New Roman" w:hAnsi="Times New Roman"/>
                <w:lang w:val="id-ID"/>
              </w:rPr>
              <w:t>.</w:t>
            </w:r>
          </w:p>
          <w:p w14:paraId="34D84DF8" w14:textId="1E79373D" w:rsidR="00AD75AB" w:rsidRPr="00040970" w:rsidRDefault="00AD75AB" w:rsidP="00AD75AB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lang w:val="id-ID"/>
              </w:rPr>
            </w:pPr>
            <w:r w:rsidRPr="00040970">
              <w:rPr>
                <w:rFonts w:ascii="Times New Roman" w:hAnsi="Times New Roman"/>
                <w:color w:val="000000" w:themeColor="text1"/>
                <w:lang w:val="id-ID"/>
              </w:rPr>
              <w:t>Mahasiswa mampu</w:t>
            </w:r>
            <w:r w:rsidR="00E162D8" w:rsidRPr="00040970">
              <w:rPr>
                <w:rFonts w:ascii="Times New Roman" w:hAnsi="Times New Roman"/>
                <w:color w:val="000000" w:themeColor="text1"/>
                <w:lang w:val="id-ID"/>
              </w:rPr>
              <w:t xml:space="preserve"> </w:t>
            </w:r>
            <w:proofErr w:type="spellStart"/>
            <w:r w:rsidR="00E162D8" w:rsidRPr="00040970">
              <w:rPr>
                <w:rFonts w:ascii="Times New Roman" w:hAnsi="Times New Roman"/>
              </w:rPr>
              <w:t>membahas</w:t>
            </w:r>
            <w:proofErr w:type="spellEnd"/>
            <w:r w:rsidR="00E162D8" w:rsidRPr="00040970">
              <w:rPr>
                <w:rFonts w:ascii="Times New Roman" w:hAnsi="Times New Roman"/>
              </w:rPr>
              <w:t xml:space="preserve"> dan </w:t>
            </w:r>
            <w:proofErr w:type="spellStart"/>
            <w:r w:rsidR="00E162D8" w:rsidRPr="00040970">
              <w:rPr>
                <w:rFonts w:ascii="Times New Roman" w:hAnsi="Times New Roman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Sumber</w:t>
            </w:r>
            <w:proofErr w:type="spellEnd"/>
            <w:r w:rsidRPr="00040970">
              <w:rPr>
                <w:rFonts w:ascii="Times New Roman" w:hAnsi="Times New Roman"/>
              </w:rPr>
              <w:t xml:space="preserve"> Hukum Islam  ( </w:t>
            </w:r>
            <w:proofErr w:type="spellStart"/>
            <w:r w:rsidRPr="00040970">
              <w:rPr>
                <w:rFonts w:ascii="Times New Roman" w:hAnsi="Times New Roman"/>
              </w:rPr>
              <w:t>Adillah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Syari’yah</w:t>
            </w:r>
            <w:proofErr w:type="spellEnd"/>
            <w:r w:rsidRPr="00040970">
              <w:rPr>
                <w:rFonts w:ascii="Times New Roman" w:hAnsi="Times New Roman"/>
              </w:rPr>
              <w:t>/</w:t>
            </w:r>
            <w:proofErr w:type="spellStart"/>
            <w:r w:rsidRPr="00040970">
              <w:rPr>
                <w:rFonts w:ascii="Times New Roman" w:hAnsi="Times New Roman"/>
              </w:rPr>
              <w:t>Adillah</w:t>
            </w:r>
            <w:proofErr w:type="spellEnd"/>
            <w:r w:rsidRPr="00040970">
              <w:rPr>
                <w:rFonts w:ascii="Times New Roman" w:hAnsi="Times New Roman"/>
              </w:rPr>
              <w:t xml:space="preserve"> al-Ahkam/</w:t>
            </w:r>
            <w:proofErr w:type="spellStart"/>
            <w:r w:rsidRPr="00040970">
              <w:rPr>
                <w:rFonts w:ascii="Times New Roman" w:hAnsi="Times New Roman"/>
              </w:rPr>
              <w:t>Ushul</w:t>
            </w:r>
            <w:proofErr w:type="spellEnd"/>
            <w:r w:rsidRPr="00040970">
              <w:rPr>
                <w:rFonts w:ascii="Times New Roman" w:hAnsi="Times New Roman"/>
              </w:rPr>
              <w:t xml:space="preserve"> Al- Ahkam/Al </w:t>
            </w:r>
            <w:proofErr w:type="spellStart"/>
            <w:r w:rsidRPr="00040970">
              <w:rPr>
                <w:rFonts w:ascii="Times New Roman" w:hAnsi="Times New Roman"/>
              </w:rPr>
              <w:t>Mashadiru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Tasyriyah</w:t>
            </w:r>
            <w:proofErr w:type="spellEnd"/>
            <w:r w:rsidRPr="00040970">
              <w:rPr>
                <w:rFonts w:ascii="Times New Roman" w:hAnsi="Times New Roman"/>
              </w:rPr>
              <w:t xml:space="preserve"> Li Al- Ahkam) yang </w:t>
            </w:r>
            <w:proofErr w:type="spellStart"/>
            <w:r w:rsidRPr="00040970">
              <w:rPr>
                <w:rFonts w:ascii="Times New Roman" w:hAnsi="Times New Roman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</w:rPr>
              <w:t xml:space="preserve"> As- Sunnah s</w:t>
            </w:r>
            <w:r w:rsidRPr="00040970">
              <w:rPr>
                <w:rFonts w:ascii="Times New Roman" w:hAnsi="Times New Roman"/>
                <w:lang w:val="af-ZA"/>
              </w:rPr>
              <w:t xml:space="preserve">ebagai </w:t>
            </w:r>
            <w:r w:rsidRPr="00040970">
              <w:rPr>
                <w:rFonts w:ascii="Times New Roman" w:hAnsi="Times New Roman"/>
              </w:rPr>
              <w:t>s</w:t>
            </w:r>
            <w:r w:rsidRPr="00040970">
              <w:rPr>
                <w:rFonts w:ascii="Times New Roman" w:hAnsi="Times New Roman"/>
                <w:lang w:val="af-ZA"/>
              </w:rPr>
              <w:t xml:space="preserve">umber </w:t>
            </w:r>
            <w:r w:rsidRPr="00040970">
              <w:rPr>
                <w:rFonts w:ascii="Times New Roman" w:hAnsi="Times New Roman"/>
              </w:rPr>
              <w:t>d</w:t>
            </w:r>
            <w:r w:rsidRPr="00040970">
              <w:rPr>
                <w:rFonts w:ascii="Times New Roman" w:hAnsi="Times New Roman"/>
                <w:lang w:val="af-ZA"/>
              </w:rPr>
              <w:t xml:space="preserve">asar </w:t>
            </w:r>
            <w:r w:rsidRPr="00040970">
              <w:rPr>
                <w:rFonts w:ascii="Times New Roman" w:hAnsi="Times New Roman"/>
              </w:rPr>
              <w:t>p</w:t>
            </w:r>
            <w:r w:rsidRPr="00040970">
              <w:rPr>
                <w:rFonts w:ascii="Times New Roman" w:hAnsi="Times New Roman"/>
                <w:lang w:val="af-ZA"/>
              </w:rPr>
              <w:t>okok Hukum Islam</w:t>
            </w:r>
            <w:r w:rsidRPr="00040970">
              <w:rPr>
                <w:rFonts w:ascii="Times New Roman" w:hAnsi="Times New Roman"/>
                <w:bCs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</w:rPr>
              <w:t xml:space="preserve"> as-Sunnah</w:t>
            </w:r>
            <w:r w:rsidRPr="00040970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</w:rPr>
              <w:t xml:space="preserve"> as- Sunnah</w:t>
            </w:r>
            <w:r w:rsidRPr="00040970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</w:rPr>
              <w:t xml:space="preserve"> as- Sunnah </w:t>
            </w:r>
            <w:proofErr w:type="spellStart"/>
            <w:r w:rsidRPr="00040970">
              <w:rPr>
                <w:rFonts w:ascii="Times New Roman" w:hAnsi="Times New Roman"/>
              </w:rPr>
              <w:t>ditinjau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dari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segi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kuantitas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perawi</w:t>
            </w:r>
            <w:proofErr w:type="spellEnd"/>
          </w:p>
          <w:p w14:paraId="6933F98F" w14:textId="037F4A27" w:rsidR="00AD75AB" w:rsidRPr="00040970" w:rsidRDefault="00AD75AB" w:rsidP="00AD75AB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bCs/>
                <w:lang w:val="id-ID"/>
              </w:rPr>
            </w:pPr>
            <w:r w:rsidRPr="00040970">
              <w:rPr>
                <w:rFonts w:ascii="Times New Roman" w:hAnsi="Times New Roman"/>
                <w:color w:val="000000" w:themeColor="text1"/>
                <w:lang w:val="id-ID"/>
              </w:rPr>
              <w:t>Mahasiswa mampu</w:t>
            </w:r>
            <w:r w:rsidR="00E162D8" w:rsidRPr="00040970">
              <w:rPr>
                <w:rFonts w:ascii="Times New Roman" w:hAnsi="Times New Roman"/>
                <w:color w:val="000000" w:themeColor="text1"/>
                <w:lang w:val="id-ID"/>
              </w:rPr>
              <w:t xml:space="preserve"> </w:t>
            </w:r>
            <w:proofErr w:type="spellStart"/>
            <w:r w:rsidR="00E162D8" w:rsidRPr="00040970">
              <w:rPr>
                <w:rFonts w:ascii="Times New Roman" w:hAnsi="Times New Roman"/>
              </w:rPr>
              <w:t>membahas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Sumber</w:t>
            </w:r>
            <w:proofErr w:type="spellEnd"/>
            <w:r w:rsidRPr="00040970">
              <w:rPr>
                <w:rFonts w:ascii="Times New Roman" w:hAnsi="Times New Roman"/>
              </w:rPr>
              <w:t xml:space="preserve"> Hukum Islam  ( </w:t>
            </w:r>
            <w:proofErr w:type="spellStart"/>
            <w:r w:rsidRPr="00040970">
              <w:rPr>
                <w:rFonts w:ascii="Times New Roman" w:hAnsi="Times New Roman"/>
              </w:rPr>
              <w:t>Adillah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Syari’yah</w:t>
            </w:r>
            <w:proofErr w:type="spellEnd"/>
            <w:r w:rsidRPr="00040970">
              <w:rPr>
                <w:rFonts w:ascii="Times New Roman" w:hAnsi="Times New Roman"/>
              </w:rPr>
              <w:t>/</w:t>
            </w:r>
            <w:proofErr w:type="spellStart"/>
            <w:r w:rsidRPr="00040970">
              <w:rPr>
                <w:rFonts w:ascii="Times New Roman" w:hAnsi="Times New Roman"/>
              </w:rPr>
              <w:t>Adillah</w:t>
            </w:r>
            <w:proofErr w:type="spellEnd"/>
            <w:r w:rsidRPr="00040970">
              <w:rPr>
                <w:rFonts w:ascii="Times New Roman" w:hAnsi="Times New Roman"/>
              </w:rPr>
              <w:t xml:space="preserve"> al-Ahkam/</w:t>
            </w:r>
            <w:proofErr w:type="spellStart"/>
            <w:r w:rsidRPr="00040970">
              <w:rPr>
                <w:rFonts w:ascii="Times New Roman" w:hAnsi="Times New Roman"/>
              </w:rPr>
              <w:t>Ushul</w:t>
            </w:r>
            <w:proofErr w:type="spellEnd"/>
            <w:r w:rsidRPr="00040970">
              <w:rPr>
                <w:rFonts w:ascii="Times New Roman" w:hAnsi="Times New Roman"/>
              </w:rPr>
              <w:t xml:space="preserve"> Al- Ahkam/Al </w:t>
            </w:r>
            <w:proofErr w:type="spellStart"/>
            <w:r w:rsidRPr="00040970">
              <w:rPr>
                <w:rFonts w:ascii="Times New Roman" w:hAnsi="Times New Roman"/>
              </w:rPr>
              <w:t>Mashadiru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Tasyriyah</w:t>
            </w:r>
            <w:proofErr w:type="spellEnd"/>
            <w:r w:rsidRPr="00040970">
              <w:rPr>
                <w:rFonts w:ascii="Times New Roman" w:hAnsi="Times New Roman"/>
              </w:rPr>
              <w:t xml:space="preserve"> Li Al- Ahkam) yang </w:t>
            </w:r>
            <w:proofErr w:type="spellStart"/>
            <w:r w:rsidRPr="00040970">
              <w:rPr>
                <w:rFonts w:ascii="Times New Roman" w:hAnsi="Times New Roman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</w:rPr>
              <w:t xml:space="preserve"> Ijma Dan Qiyas S</w:t>
            </w:r>
            <w:r w:rsidRPr="00040970">
              <w:rPr>
                <w:rFonts w:ascii="Times New Roman" w:hAnsi="Times New Roman"/>
                <w:lang w:val="af-ZA"/>
              </w:rPr>
              <w:t xml:space="preserve">ebagai </w:t>
            </w:r>
            <w:r w:rsidRPr="00040970">
              <w:rPr>
                <w:rFonts w:ascii="Times New Roman" w:hAnsi="Times New Roman"/>
              </w:rPr>
              <w:t>S</w:t>
            </w:r>
            <w:r w:rsidRPr="00040970">
              <w:rPr>
                <w:rFonts w:ascii="Times New Roman" w:hAnsi="Times New Roman"/>
                <w:lang w:val="af-ZA"/>
              </w:rPr>
              <w:t xml:space="preserve">umber </w:t>
            </w:r>
            <w:r w:rsidRPr="00040970">
              <w:rPr>
                <w:rFonts w:ascii="Times New Roman" w:hAnsi="Times New Roman"/>
              </w:rPr>
              <w:t>D</w:t>
            </w:r>
            <w:r w:rsidRPr="00040970">
              <w:rPr>
                <w:rFonts w:ascii="Times New Roman" w:hAnsi="Times New Roman"/>
                <w:lang w:val="af-ZA"/>
              </w:rPr>
              <w:t xml:space="preserve">asar </w:t>
            </w:r>
            <w:r w:rsidRPr="00040970">
              <w:rPr>
                <w:rFonts w:ascii="Times New Roman" w:hAnsi="Times New Roman"/>
              </w:rPr>
              <w:t>P</w:t>
            </w:r>
            <w:r w:rsidRPr="00040970">
              <w:rPr>
                <w:rFonts w:ascii="Times New Roman" w:hAnsi="Times New Roman"/>
                <w:lang w:val="af-ZA"/>
              </w:rPr>
              <w:t>okok Hukum  slam</w:t>
            </w:r>
            <w:r w:rsidRPr="00040970">
              <w:rPr>
                <w:rFonts w:ascii="Times New Roman" w:hAnsi="Times New Roman"/>
                <w:bCs/>
                <w:lang w:val="id-ID"/>
              </w:rPr>
              <w:t xml:space="preserve"> , </w:t>
            </w:r>
            <w:proofErr w:type="spellStart"/>
            <w:r w:rsidRPr="00040970">
              <w:rPr>
                <w:rFonts w:ascii="Times New Roman" w:hAnsi="Times New Roman"/>
              </w:rPr>
              <w:t>Definisi</w:t>
            </w:r>
            <w:proofErr w:type="spellEnd"/>
            <w:r w:rsidRPr="00040970">
              <w:rPr>
                <w:rFonts w:ascii="Times New Roman" w:hAnsi="Times New Roman"/>
              </w:rPr>
              <w:t xml:space="preserve"> Ijma’</w:t>
            </w:r>
            <w:r w:rsidRPr="00040970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Kedudukan</w:t>
            </w:r>
            <w:proofErr w:type="spellEnd"/>
            <w:r w:rsidRPr="00040970">
              <w:rPr>
                <w:rFonts w:ascii="Times New Roman" w:hAnsi="Times New Roman"/>
              </w:rPr>
              <w:t xml:space="preserve"> Ijma’ </w:t>
            </w:r>
            <w:proofErr w:type="spellStart"/>
            <w:r w:rsidRPr="00040970">
              <w:rPr>
                <w:rFonts w:ascii="Times New Roman" w:hAnsi="Times New Roman"/>
              </w:rPr>
              <w:t>sebagai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sumber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lang w:val="id-ID"/>
              </w:rPr>
              <w:t xml:space="preserve"> </w:t>
            </w:r>
            <w:r w:rsidRPr="00040970">
              <w:rPr>
                <w:rFonts w:ascii="Times New Roman" w:hAnsi="Times New Roman"/>
              </w:rPr>
              <w:t>Macam-</w:t>
            </w:r>
            <w:proofErr w:type="spellStart"/>
            <w:r w:rsidRPr="00040970">
              <w:rPr>
                <w:rFonts w:ascii="Times New Roman" w:hAnsi="Times New Roman"/>
              </w:rPr>
              <w:t>macam</w:t>
            </w:r>
            <w:proofErr w:type="spellEnd"/>
            <w:r w:rsidRPr="00040970">
              <w:rPr>
                <w:rFonts w:ascii="Times New Roman" w:hAnsi="Times New Roman"/>
              </w:rPr>
              <w:t xml:space="preserve"> Ijma</w:t>
            </w:r>
            <w:r w:rsidRPr="00040970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</w:rPr>
              <w:t xml:space="preserve"> Qiyas</w:t>
            </w:r>
            <w:r w:rsidRPr="00040970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Rukun</w:t>
            </w:r>
            <w:proofErr w:type="spellEnd"/>
            <w:r w:rsidRPr="00040970">
              <w:rPr>
                <w:rFonts w:ascii="Times New Roman" w:hAnsi="Times New Roman"/>
              </w:rPr>
              <w:t xml:space="preserve"> Qiyas</w:t>
            </w:r>
            <w:r w:rsidRPr="00040970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I’llat</w:t>
            </w:r>
            <w:proofErr w:type="spellEnd"/>
            <w:r w:rsidRPr="00040970">
              <w:rPr>
                <w:rFonts w:ascii="Times New Roman" w:hAnsi="Times New Roman"/>
              </w:rPr>
              <w:t xml:space="preserve"> (</w:t>
            </w:r>
            <w:proofErr w:type="spellStart"/>
            <w:r w:rsidRPr="00040970">
              <w:rPr>
                <w:rFonts w:ascii="Times New Roman" w:hAnsi="Times New Roman"/>
              </w:rPr>
              <w:t>Sebab</w:t>
            </w:r>
            <w:proofErr w:type="spellEnd"/>
            <w:r w:rsidRPr="00040970">
              <w:rPr>
                <w:rFonts w:ascii="Times New Roman" w:hAnsi="Times New Roman"/>
              </w:rPr>
              <w:t xml:space="preserve">) dan </w:t>
            </w:r>
            <w:proofErr w:type="spellStart"/>
            <w:r w:rsidRPr="00040970">
              <w:rPr>
                <w:rFonts w:ascii="Times New Roman" w:hAnsi="Times New Roman"/>
              </w:rPr>
              <w:t>cara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mencari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i’llat</w:t>
            </w:r>
            <w:proofErr w:type="spellEnd"/>
            <w:r w:rsidRPr="00040970">
              <w:rPr>
                <w:rFonts w:ascii="Times New Roman" w:hAnsi="Times New Roman"/>
                <w:lang w:val="id-ID"/>
              </w:rPr>
              <w:t xml:space="preserve"> </w:t>
            </w:r>
            <w:r w:rsidRPr="00040970">
              <w:rPr>
                <w:rFonts w:ascii="Times New Roman" w:hAnsi="Times New Roman"/>
              </w:rPr>
              <w:t>Macam-</w:t>
            </w:r>
            <w:proofErr w:type="spellStart"/>
            <w:r w:rsidRPr="00040970">
              <w:rPr>
                <w:rFonts w:ascii="Times New Roman" w:hAnsi="Times New Roman"/>
              </w:rPr>
              <w:t>macam</w:t>
            </w:r>
            <w:proofErr w:type="spellEnd"/>
            <w:r w:rsidRPr="00040970">
              <w:rPr>
                <w:rFonts w:ascii="Times New Roman" w:hAnsi="Times New Roman"/>
              </w:rPr>
              <w:t xml:space="preserve"> Qiyas</w:t>
            </w:r>
          </w:p>
          <w:p w14:paraId="09F9D452" w14:textId="68BDD1C8" w:rsidR="00AD75AB" w:rsidRPr="00040970" w:rsidRDefault="00AD75AB" w:rsidP="00AD75AB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lang w:val="id-ID"/>
              </w:rPr>
            </w:pPr>
            <w:r w:rsidRPr="00040970">
              <w:rPr>
                <w:rFonts w:ascii="Times New Roman" w:hAnsi="Times New Roman"/>
                <w:color w:val="000000" w:themeColor="text1"/>
                <w:lang w:val="id-ID"/>
              </w:rPr>
              <w:t xml:space="preserve">Mahasiswa mampu </w:t>
            </w:r>
            <w:proofErr w:type="spellStart"/>
            <w:r w:rsidR="00E162D8" w:rsidRPr="00040970">
              <w:rPr>
                <w:rFonts w:ascii="Times New Roman" w:hAnsi="Times New Roman"/>
              </w:rPr>
              <w:t>membahas</w:t>
            </w:r>
            <w:proofErr w:type="spellEnd"/>
            <w:r w:rsidR="00E162D8" w:rsidRPr="00040970">
              <w:rPr>
                <w:rFonts w:ascii="Times New Roman" w:hAnsi="Times New Roman"/>
              </w:rPr>
              <w:t xml:space="preserve"> dan </w:t>
            </w:r>
            <w:proofErr w:type="spellStart"/>
            <w:r w:rsidR="00E162D8" w:rsidRPr="00040970">
              <w:rPr>
                <w:rFonts w:ascii="Times New Roman" w:hAnsi="Times New Roman"/>
              </w:rPr>
              <w:t>menguraikan</w:t>
            </w:r>
            <w:proofErr w:type="spellEnd"/>
            <w:r w:rsidR="00E162D8" w:rsidRPr="00040970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Sumber</w:t>
            </w:r>
            <w:proofErr w:type="spellEnd"/>
            <w:r w:rsidRPr="00040970">
              <w:rPr>
                <w:rFonts w:ascii="Times New Roman" w:hAnsi="Times New Roman"/>
              </w:rPr>
              <w:t xml:space="preserve"> Hukum Islam Yang </w:t>
            </w:r>
            <w:proofErr w:type="spellStart"/>
            <w:r w:rsidRPr="00040970">
              <w:rPr>
                <w:rFonts w:ascii="Times New Roman" w:hAnsi="Times New Roman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</w:rPr>
              <w:t xml:space="preserve"> (Tidak </w:t>
            </w:r>
            <w:proofErr w:type="spellStart"/>
            <w:r w:rsidRPr="00040970">
              <w:rPr>
                <w:rFonts w:ascii="Times New Roman" w:hAnsi="Times New Roman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</w:rPr>
              <w:t xml:space="preserve">)  </w:t>
            </w:r>
            <w:proofErr w:type="spellStart"/>
            <w:r w:rsidRPr="00040970">
              <w:rPr>
                <w:rFonts w:ascii="Times New Roman" w:hAnsi="Times New Roman"/>
              </w:rPr>
              <w:t>Istihsan</w:t>
            </w:r>
            <w:proofErr w:type="spellEnd"/>
            <w:r w:rsidRPr="00040970">
              <w:rPr>
                <w:rFonts w:ascii="Times New Roman" w:hAnsi="Times New Roman"/>
                <w:bCs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</w:rPr>
              <w:t>macam-macam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Istihsan</w:t>
            </w:r>
            <w:proofErr w:type="spellEnd"/>
            <w:r w:rsidRPr="00040970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Istihsan</w:t>
            </w:r>
            <w:proofErr w:type="spellEnd"/>
            <w:r w:rsidRPr="00040970">
              <w:rPr>
                <w:rFonts w:ascii="Times New Roman" w:hAnsi="Times New Roman"/>
                <w:lang w:val="id-ID"/>
              </w:rPr>
              <w:t xml:space="preserve"> </w:t>
            </w:r>
            <w:r w:rsidR="00E162D8" w:rsidRPr="00040970">
              <w:rPr>
                <w:rFonts w:ascii="Times New Roman" w:hAnsi="Times New Roman"/>
                <w:lang w:val="id-ID"/>
              </w:rPr>
              <w:t xml:space="preserve"> </w:t>
            </w:r>
          </w:p>
          <w:p w14:paraId="5052FA72" w14:textId="2B48E42C" w:rsidR="00AD75AB" w:rsidRPr="00040970" w:rsidRDefault="00AD75AB" w:rsidP="00AD75AB">
            <w:pPr>
              <w:pStyle w:val="ListParagraph"/>
              <w:numPr>
                <w:ilvl w:val="0"/>
                <w:numId w:val="47"/>
              </w:numPr>
              <w:spacing w:after="200"/>
              <w:rPr>
                <w:rFonts w:ascii="Times New Roman" w:hAnsi="Times New Roman"/>
                <w:bCs/>
                <w:lang w:val="id-ID"/>
              </w:rPr>
            </w:pPr>
            <w:r w:rsidRPr="00040970">
              <w:rPr>
                <w:rFonts w:ascii="Times New Roman" w:hAnsi="Times New Roman"/>
                <w:color w:val="000000" w:themeColor="text1"/>
                <w:lang w:val="id-ID"/>
              </w:rPr>
              <w:t xml:space="preserve">Mahasiswa mampu </w:t>
            </w:r>
            <w:proofErr w:type="spellStart"/>
            <w:r w:rsidR="00E162D8" w:rsidRPr="00040970">
              <w:rPr>
                <w:rFonts w:ascii="Times New Roman" w:hAnsi="Times New Roman"/>
              </w:rPr>
              <w:t>membahas</w:t>
            </w:r>
            <w:proofErr w:type="spellEnd"/>
            <w:r w:rsidR="00E162D8" w:rsidRPr="00040970">
              <w:rPr>
                <w:rFonts w:ascii="Times New Roman" w:hAnsi="Times New Roman"/>
              </w:rPr>
              <w:t xml:space="preserve"> dan </w:t>
            </w:r>
            <w:proofErr w:type="spellStart"/>
            <w:r w:rsidR="00E162D8" w:rsidRPr="00040970">
              <w:rPr>
                <w:rFonts w:ascii="Times New Roman" w:hAnsi="Times New Roman"/>
              </w:rPr>
              <w:t>menguraikan</w:t>
            </w:r>
            <w:proofErr w:type="spellEnd"/>
            <w:r w:rsidR="00E162D8" w:rsidRPr="00040970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Maslahah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Mursalah</w:t>
            </w:r>
            <w:proofErr w:type="spellEnd"/>
            <w:r w:rsidRPr="00040970">
              <w:rPr>
                <w:rFonts w:ascii="Times New Roman" w:hAnsi="Times New Roman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maslahah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mursalah</w:t>
            </w:r>
            <w:proofErr w:type="spellEnd"/>
            <w:r w:rsidRPr="00040970">
              <w:rPr>
                <w:rFonts w:ascii="Times New Roman" w:hAnsi="Times New Roman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</w:rPr>
              <w:t>macam-macam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maslahah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muesalah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conton-contoh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maslahah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mursalah</w:t>
            </w:r>
            <w:proofErr w:type="spellEnd"/>
            <w:r w:rsidRPr="00040970">
              <w:rPr>
                <w:rFonts w:ascii="Times New Roman" w:hAnsi="Times New Roman"/>
              </w:rPr>
              <w:t xml:space="preserve"> dalam </w:t>
            </w:r>
            <w:proofErr w:type="spellStart"/>
            <w:r w:rsidRPr="00040970">
              <w:rPr>
                <w:rFonts w:ascii="Times New Roman" w:hAnsi="Times New Roman"/>
              </w:rPr>
              <w:t>kehidupan</w:t>
            </w:r>
            <w:proofErr w:type="spellEnd"/>
            <w:r w:rsidRPr="00040970">
              <w:rPr>
                <w:rFonts w:ascii="Times New Roman" w:hAnsi="Times New Roman"/>
              </w:rPr>
              <w:t>.</w:t>
            </w:r>
          </w:p>
          <w:p w14:paraId="1A5ECB25" w14:textId="26662AA0" w:rsidR="00AD75AB" w:rsidRPr="00040970" w:rsidRDefault="00AD75AB" w:rsidP="00AD75AB">
            <w:pPr>
              <w:pStyle w:val="ListParagraph"/>
              <w:numPr>
                <w:ilvl w:val="0"/>
                <w:numId w:val="47"/>
              </w:numPr>
              <w:spacing w:after="200"/>
              <w:rPr>
                <w:rFonts w:ascii="Times New Roman" w:hAnsi="Times New Roman"/>
                <w:lang w:val="id-ID"/>
              </w:rPr>
            </w:pPr>
            <w:r w:rsidRPr="00040970">
              <w:rPr>
                <w:rFonts w:ascii="Times New Roman" w:hAnsi="Times New Roman"/>
                <w:color w:val="000000" w:themeColor="text1"/>
                <w:lang w:val="id-ID"/>
              </w:rPr>
              <w:t xml:space="preserve">Mahasiswa mampu </w:t>
            </w:r>
            <w:proofErr w:type="spellStart"/>
            <w:r w:rsidR="00E162D8" w:rsidRPr="00040970">
              <w:rPr>
                <w:rFonts w:ascii="Times New Roman" w:hAnsi="Times New Roman"/>
              </w:rPr>
              <w:t>membahas</w:t>
            </w:r>
            <w:proofErr w:type="spellEnd"/>
            <w:r w:rsidR="00E162D8" w:rsidRPr="00040970">
              <w:rPr>
                <w:rFonts w:ascii="Times New Roman" w:hAnsi="Times New Roman"/>
              </w:rPr>
              <w:t xml:space="preserve"> dan </w:t>
            </w:r>
            <w:proofErr w:type="spellStart"/>
            <w:r w:rsidR="00E162D8" w:rsidRPr="00040970">
              <w:rPr>
                <w:rFonts w:ascii="Times New Roman" w:hAnsi="Times New Roman"/>
              </w:rPr>
              <w:t>menguraikan</w:t>
            </w:r>
            <w:proofErr w:type="spellEnd"/>
            <w:r w:rsidR="00E162D8" w:rsidRPr="00040970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Sumber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hukum</w:t>
            </w:r>
            <w:proofErr w:type="spellEnd"/>
            <w:r w:rsidRPr="00040970">
              <w:rPr>
                <w:rFonts w:ascii="Times New Roman" w:hAnsi="Times New Roman"/>
              </w:rPr>
              <w:t xml:space="preserve"> Islam yang </w:t>
            </w:r>
            <w:proofErr w:type="spellStart"/>
            <w:r w:rsidRPr="00040970">
              <w:rPr>
                <w:rFonts w:ascii="Times New Roman" w:hAnsi="Times New Roman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</w:rPr>
              <w:t xml:space="preserve"> (Tidak </w:t>
            </w:r>
            <w:proofErr w:type="spellStart"/>
            <w:r w:rsidRPr="00040970">
              <w:rPr>
                <w:rFonts w:ascii="Times New Roman" w:hAnsi="Times New Roman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</w:rPr>
              <w:t xml:space="preserve">)  </w:t>
            </w:r>
            <w:proofErr w:type="spellStart"/>
            <w:r w:rsidRPr="00040970">
              <w:rPr>
                <w:rFonts w:ascii="Times New Roman" w:hAnsi="Times New Roman"/>
              </w:rPr>
              <w:t>Istishab</w:t>
            </w:r>
            <w:proofErr w:type="spellEnd"/>
            <w:r w:rsidRPr="00040970">
              <w:rPr>
                <w:rFonts w:ascii="Times New Roman" w:hAnsi="Times New Roman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</w:rPr>
              <w:t>Saddu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bCs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</w:rPr>
              <w:t>Saddu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Bentuk-bentuk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Istishab</w:t>
            </w:r>
            <w:proofErr w:type="spellEnd"/>
            <w:r w:rsidRPr="00040970">
              <w:rPr>
                <w:rFonts w:ascii="Times New Roman" w:hAnsi="Times New Roman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Pendapat</w:t>
            </w:r>
            <w:proofErr w:type="spellEnd"/>
            <w:r w:rsidRPr="00040970">
              <w:rPr>
                <w:rFonts w:ascii="Times New Roman" w:hAnsi="Times New Roman"/>
              </w:rPr>
              <w:t xml:space="preserve"> ulama tentang </w:t>
            </w:r>
            <w:proofErr w:type="spellStart"/>
            <w:r w:rsidRPr="00040970">
              <w:rPr>
                <w:rFonts w:ascii="Times New Roman" w:hAnsi="Times New Roman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Saddu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Sddu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lang w:val="id-ID"/>
              </w:rPr>
              <w:t>.</w:t>
            </w:r>
          </w:p>
          <w:p w14:paraId="41A41B37" w14:textId="5743003B" w:rsidR="00AD75AB" w:rsidRPr="00040970" w:rsidRDefault="00AD75AB" w:rsidP="00AD75AB">
            <w:pPr>
              <w:pStyle w:val="ListParagraph"/>
              <w:numPr>
                <w:ilvl w:val="0"/>
                <w:numId w:val="47"/>
              </w:numPr>
              <w:spacing w:after="200"/>
              <w:rPr>
                <w:rFonts w:ascii="Times New Roman" w:hAnsi="Times New Roman"/>
                <w:bCs/>
                <w:lang w:val="id-ID"/>
              </w:rPr>
            </w:pPr>
            <w:r w:rsidRPr="00040970">
              <w:rPr>
                <w:rFonts w:ascii="Times New Roman" w:hAnsi="Times New Roman"/>
                <w:color w:val="000000" w:themeColor="text1"/>
                <w:lang w:val="id-ID"/>
              </w:rPr>
              <w:t>Mahasiswa mampu</w:t>
            </w:r>
            <w:r w:rsidR="00E162D8" w:rsidRPr="00040970">
              <w:rPr>
                <w:rFonts w:ascii="Times New Roman" w:hAnsi="Times New Roman"/>
                <w:color w:val="000000" w:themeColor="text1"/>
                <w:lang w:val="id-ID"/>
              </w:rPr>
              <w:t xml:space="preserve"> </w:t>
            </w:r>
            <w:proofErr w:type="spellStart"/>
            <w:r w:rsidR="00E162D8" w:rsidRPr="00040970">
              <w:rPr>
                <w:rFonts w:ascii="Times New Roman" w:hAnsi="Times New Roman"/>
              </w:rPr>
              <w:t>membahas</w:t>
            </w:r>
            <w:proofErr w:type="spellEnd"/>
            <w:r w:rsidR="00E162D8" w:rsidRPr="00040970">
              <w:rPr>
                <w:rFonts w:ascii="Times New Roman" w:hAnsi="Times New Roman"/>
              </w:rPr>
              <w:t xml:space="preserve"> dan </w:t>
            </w:r>
            <w:proofErr w:type="spellStart"/>
            <w:r w:rsidR="00E162D8" w:rsidRPr="00040970">
              <w:rPr>
                <w:rFonts w:ascii="Times New Roman" w:hAnsi="Times New Roman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Sumber</w:t>
            </w:r>
            <w:proofErr w:type="spellEnd"/>
            <w:r w:rsidRPr="00040970">
              <w:rPr>
                <w:rFonts w:ascii="Times New Roman" w:hAnsi="Times New Roman"/>
              </w:rPr>
              <w:t xml:space="preserve"> Hukum Islam Yang </w:t>
            </w:r>
            <w:proofErr w:type="spellStart"/>
            <w:r w:rsidRPr="00040970">
              <w:rPr>
                <w:rFonts w:ascii="Times New Roman" w:hAnsi="Times New Roman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</w:rPr>
              <w:t xml:space="preserve"> (Tidak </w:t>
            </w:r>
            <w:proofErr w:type="spellStart"/>
            <w:r w:rsidRPr="00040970">
              <w:rPr>
                <w:rFonts w:ascii="Times New Roman" w:hAnsi="Times New Roman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</w:rPr>
              <w:t xml:space="preserve">) </w:t>
            </w:r>
            <w:proofErr w:type="spellStart"/>
            <w:r w:rsidRPr="00040970">
              <w:rPr>
                <w:rFonts w:ascii="Times New Roman" w:hAnsi="Times New Roman"/>
              </w:rPr>
              <w:t>Madzhab</w:t>
            </w:r>
            <w:proofErr w:type="spellEnd"/>
            <w:r w:rsidRPr="00040970">
              <w:rPr>
                <w:rFonts w:ascii="Times New Roman" w:hAnsi="Times New Roman"/>
              </w:rPr>
              <w:t xml:space="preserve"> Shahabi Dan  </w:t>
            </w:r>
            <w:proofErr w:type="spellStart"/>
            <w:r w:rsidRPr="00040970">
              <w:rPr>
                <w:rFonts w:ascii="Times New Roman" w:hAnsi="Times New Roman"/>
              </w:rPr>
              <w:t>Syar’un</w:t>
            </w:r>
            <w:proofErr w:type="spellEnd"/>
            <w:r w:rsidRPr="00040970">
              <w:rPr>
                <w:rFonts w:ascii="Times New Roman" w:hAnsi="Times New Roman"/>
              </w:rPr>
              <w:t xml:space="preserve"> Man</w:t>
            </w:r>
            <w:r w:rsidRPr="00040970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ablan</w:t>
            </w:r>
            <w:proofErr w:type="spellEnd"/>
            <w:r w:rsidRPr="00040970">
              <w:rPr>
                <w:rFonts w:ascii="Times New Roman" w:hAnsi="Times New Roman"/>
                <w:lang w:val="id-ID"/>
              </w:rPr>
              <w:t xml:space="preserve">a, </w:t>
            </w:r>
            <w:proofErr w:type="spellStart"/>
            <w:r w:rsidRPr="00040970">
              <w:rPr>
                <w:rFonts w:ascii="Times New Roman" w:hAnsi="Times New Roman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lang w:val="id-ID"/>
              </w:rPr>
              <w:t xml:space="preserve">  </w:t>
            </w:r>
            <w:proofErr w:type="spellStart"/>
            <w:r w:rsidRPr="00040970">
              <w:rPr>
                <w:rFonts w:ascii="Times New Roman" w:hAnsi="Times New Roman"/>
              </w:rPr>
              <w:t>adzhab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ShahabiPendapat</w:t>
            </w:r>
            <w:proofErr w:type="spellEnd"/>
            <w:r w:rsidRPr="00040970">
              <w:rPr>
                <w:rFonts w:ascii="Times New Roman" w:hAnsi="Times New Roman"/>
              </w:rPr>
              <w:t xml:space="preserve"> ulama tentang </w:t>
            </w:r>
            <w:proofErr w:type="spellStart"/>
            <w:r w:rsidRPr="00040970">
              <w:rPr>
                <w:rFonts w:ascii="Times New Roman" w:hAnsi="Times New Roman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Madzhab</w:t>
            </w:r>
            <w:proofErr w:type="spellEnd"/>
            <w:r w:rsidRPr="00040970">
              <w:rPr>
                <w:rFonts w:ascii="Times New Roman" w:hAnsi="Times New Roman"/>
              </w:rPr>
              <w:t xml:space="preserve"> Shahabi</w:t>
            </w:r>
            <w:r w:rsidRPr="00040970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Syar’un</w:t>
            </w:r>
            <w:proofErr w:type="spellEnd"/>
            <w:r w:rsidRPr="00040970">
              <w:rPr>
                <w:rFonts w:ascii="Times New Roman" w:hAnsi="Times New Roman"/>
              </w:rPr>
              <w:t xml:space="preserve"> man Qalana</w:t>
            </w:r>
            <w:r w:rsidRPr="00040970">
              <w:rPr>
                <w:rFonts w:ascii="Times New Roman" w:hAnsi="Times New Roman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Pendapat</w:t>
            </w:r>
            <w:proofErr w:type="spellEnd"/>
            <w:r w:rsidRPr="00040970">
              <w:rPr>
                <w:rFonts w:ascii="Times New Roman" w:hAnsi="Times New Roman"/>
              </w:rPr>
              <w:t xml:space="preserve"> Imam </w:t>
            </w:r>
            <w:proofErr w:type="spellStart"/>
            <w:r w:rsidRPr="00040970">
              <w:rPr>
                <w:rFonts w:ascii="Times New Roman" w:hAnsi="Times New Roman"/>
              </w:rPr>
              <w:t>Madzhab</w:t>
            </w:r>
            <w:proofErr w:type="spellEnd"/>
            <w:r w:rsidRPr="00040970">
              <w:rPr>
                <w:rFonts w:ascii="Times New Roman" w:hAnsi="Times New Roman"/>
              </w:rPr>
              <w:t xml:space="preserve"> tentang </w:t>
            </w:r>
            <w:proofErr w:type="spellStart"/>
            <w:r w:rsidRPr="00040970">
              <w:rPr>
                <w:rFonts w:ascii="Times New Roman" w:hAnsi="Times New Roman"/>
              </w:rPr>
              <w:t>Syar’un</w:t>
            </w:r>
            <w:proofErr w:type="spellEnd"/>
            <w:r w:rsidRPr="00040970">
              <w:rPr>
                <w:rFonts w:ascii="Times New Roman" w:hAnsi="Times New Roman"/>
              </w:rPr>
              <w:t xml:space="preserve"> man </w:t>
            </w:r>
            <w:proofErr w:type="spellStart"/>
            <w:r w:rsidRPr="00040970">
              <w:rPr>
                <w:rFonts w:ascii="Times New Roman" w:hAnsi="Times New Roman"/>
              </w:rPr>
              <w:t>Qablana</w:t>
            </w:r>
            <w:proofErr w:type="spellEnd"/>
          </w:p>
          <w:p w14:paraId="4FB4DF7A" w14:textId="25B9D204" w:rsidR="00AD75AB" w:rsidRPr="00040970" w:rsidRDefault="00AD75AB" w:rsidP="00AD75AB">
            <w:pPr>
              <w:pStyle w:val="ListParagraph"/>
              <w:numPr>
                <w:ilvl w:val="0"/>
                <w:numId w:val="47"/>
              </w:numPr>
              <w:spacing w:after="200"/>
              <w:rPr>
                <w:rFonts w:ascii="Times New Roman" w:hAnsi="Times New Roman"/>
                <w:bCs/>
              </w:rPr>
            </w:pPr>
            <w:r w:rsidRPr="00040970">
              <w:rPr>
                <w:rFonts w:ascii="Times New Roman" w:hAnsi="Times New Roman"/>
                <w:color w:val="000000" w:themeColor="text1"/>
                <w:lang w:val="id-ID"/>
              </w:rPr>
              <w:t>Mahasiswa mampu</w:t>
            </w:r>
            <w:r w:rsidR="00E162D8" w:rsidRPr="00040970">
              <w:rPr>
                <w:rFonts w:ascii="Times New Roman" w:hAnsi="Times New Roman"/>
                <w:color w:val="000000" w:themeColor="text1"/>
                <w:lang w:val="id-ID"/>
              </w:rPr>
              <w:t xml:space="preserve"> </w:t>
            </w:r>
            <w:proofErr w:type="spellStart"/>
            <w:r w:rsidR="00E162D8" w:rsidRPr="00040970">
              <w:rPr>
                <w:rFonts w:ascii="Times New Roman" w:hAnsi="Times New Roman"/>
              </w:rPr>
              <w:t>membahas</w:t>
            </w:r>
            <w:proofErr w:type="spellEnd"/>
            <w:r w:rsidR="00E162D8" w:rsidRPr="00040970">
              <w:rPr>
                <w:rFonts w:ascii="Times New Roman" w:hAnsi="Times New Roman"/>
              </w:rPr>
              <w:t xml:space="preserve"> dan </w:t>
            </w:r>
            <w:proofErr w:type="spellStart"/>
            <w:r w:rsidR="00E162D8" w:rsidRPr="00040970">
              <w:rPr>
                <w:rFonts w:ascii="Times New Roman" w:hAnsi="Times New Roman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Sumber</w:t>
            </w:r>
            <w:proofErr w:type="spellEnd"/>
            <w:r w:rsidRPr="00040970">
              <w:rPr>
                <w:rFonts w:ascii="Times New Roman" w:hAnsi="Times New Roman"/>
              </w:rPr>
              <w:t xml:space="preserve"> Hukum Islam Yang </w:t>
            </w:r>
            <w:proofErr w:type="spellStart"/>
            <w:r w:rsidRPr="00040970">
              <w:rPr>
                <w:rFonts w:ascii="Times New Roman" w:hAnsi="Times New Roman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</w:rPr>
              <w:t xml:space="preserve"> (Tidak </w:t>
            </w:r>
            <w:proofErr w:type="spellStart"/>
            <w:r w:rsidRPr="00040970">
              <w:rPr>
                <w:rFonts w:ascii="Times New Roman" w:hAnsi="Times New Roman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</w:rPr>
              <w:t xml:space="preserve">)  </w:t>
            </w:r>
            <w:proofErr w:type="spellStart"/>
            <w:r w:rsidRPr="00040970">
              <w:rPr>
                <w:rFonts w:ascii="Times New Roman" w:hAnsi="Times New Roman"/>
              </w:rPr>
              <w:t>Urf</w:t>
            </w:r>
            <w:proofErr w:type="spellEnd"/>
            <w:r w:rsidRPr="00040970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Urf</w:t>
            </w:r>
            <w:proofErr w:type="spellEnd"/>
            <w:r w:rsidRPr="00040970">
              <w:rPr>
                <w:rFonts w:ascii="Times New Roman" w:hAnsi="Times New Roman"/>
              </w:rPr>
              <w:t xml:space="preserve"> Macam-</w:t>
            </w:r>
            <w:proofErr w:type="spellStart"/>
            <w:r w:rsidRPr="00040970">
              <w:rPr>
                <w:rFonts w:ascii="Times New Roman" w:hAnsi="Times New Roman"/>
              </w:rPr>
              <w:t>macam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Urf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Urf</w:t>
            </w:r>
            <w:proofErr w:type="spellEnd"/>
          </w:p>
          <w:p w14:paraId="68EE24A2" w14:textId="4F9F8012" w:rsidR="00AD75AB" w:rsidRPr="00040970" w:rsidRDefault="00AD75AB" w:rsidP="00AD75AB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bCs/>
              </w:rPr>
            </w:pPr>
            <w:r w:rsidRPr="00040970">
              <w:rPr>
                <w:rFonts w:ascii="Times New Roman" w:hAnsi="Times New Roman"/>
                <w:color w:val="000000" w:themeColor="text1"/>
                <w:lang w:val="id-ID"/>
              </w:rPr>
              <w:t>Mahasiswa mampu</w:t>
            </w:r>
            <w:r w:rsidR="00E162D8" w:rsidRPr="00040970">
              <w:rPr>
                <w:rFonts w:ascii="Times New Roman" w:hAnsi="Times New Roman"/>
                <w:color w:val="000000" w:themeColor="text1"/>
                <w:lang w:val="id-ID"/>
              </w:rPr>
              <w:t xml:space="preserve"> </w:t>
            </w:r>
            <w:proofErr w:type="spellStart"/>
            <w:r w:rsidR="00E162D8" w:rsidRPr="00040970">
              <w:rPr>
                <w:rFonts w:ascii="Times New Roman" w:hAnsi="Times New Roman"/>
              </w:rPr>
              <w:t>membahas</w:t>
            </w:r>
            <w:proofErr w:type="spellEnd"/>
            <w:r w:rsidR="00E162D8" w:rsidRPr="00040970">
              <w:rPr>
                <w:rFonts w:ascii="Times New Roman" w:hAnsi="Times New Roman"/>
              </w:rPr>
              <w:t xml:space="preserve"> dan </w:t>
            </w:r>
            <w:proofErr w:type="spellStart"/>
            <w:r w:rsidR="00E162D8" w:rsidRPr="00040970">
              <w:rPr>
                <w:rFonts w:ascii="Times New Roman" w:hAnsi="Times New Roman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lang w:val="id-ID"/>
              </w:rPr>
              <w:t xml:space="preserve"> </w:t>
            </w:r>
            <w:r w:rsidRPr="00040970">
              <w:rPr>
                <w:rFonts w:ascii="Times New Roman" w:hAnsi="Times New Roman"/>
                <w:color w:val="222222"/>
              </w:rPr>
              <w:t>Hukum Syara’</w:t>
            </w:r>
            <w:r w:rsidRPr="0004097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hukum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syara</w:t>
            </w:r>
            <w:proofErr w:type="spellEnd"/>
            <w:r w:rsidRPr="00040970">
              <w:rPr>
                <w:rFonts w:ascii="Times New Roman" w:hAnsi="Times New Roman"/>
              </w:rPr>
              <w:t xml:space="preserve">’. </w:t>
            </w:r>
            <w:proofErr w:type="spellStart"/>
            <w:r w:rsidRPr="00040970">
              <w:rPr>
                <w:rFonts w:ascii="Times New Roman" w:hAnsi="Times New Roman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hukum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syara</w:t>
            </w:r>
            <w:proofErr w:type="spellEnd"/>
            <w:r w:rsidRPr="00040970">
              <w:rPr>
                <w:rFonts w:ascii="Times New Roman" w:hAnsi="Times New Roman"/>
              </w:rPr>
              <w:t>’. Hakim (</w:t>
            </w:r>
            <w:proofErr w:type="spellStart"/>
            <w:r w:rsidRPr="00040970">
              <w:rPr>
                <w:rFonts w:ascii="Times New Roman" w:hAnsi="Times New Roman"/>
              </w:rPr>
              <w:t>Hakikat</w:t>
            </w:r>
            <w:proofErr w:type="spellEnd"/>
            <w:r w:rsidRPr="00040970">
              <w:rPr>
                <w:rFonts w:ascii="Times New Roman" w:hAnsi="Times New Roman"/>
              </w:rPr>
              <w:t xml:space="preserve"> hakim) </w:t>
            </w:r>
            <w:proofErr w:type="spellStart"/>
            <w:r w:rsidRPr="00040970">
              <w:rPr>
                <w:rFonts w:ascii="Times New Roman" w:hAnsi="Times New Roman"/>
              </w:rPr>
              <w:t>Mahkum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Fih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Mahkum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alaih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Ahliyatul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wujub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Ahliyatul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ada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Penghalang</w:t>
            </w:r>
            <w:proofErr w:type="spellEnd"/>
            <w:r w:rsidRPr="00040970">
              <w:rPr>
                <w:rFonts w:ascii="Times New Roman" w:hAnsi="Times New Roman"/>
              </w:rPr>
              <w:t xml:space="preserve"> (‘</w:t>
            </w:r>
            <w:proofErr w:type="spellStart"/>
            <w:r w:rsidRPr="00040970">
              <w:rPr>
                <w:rFonts w:ascii="Times New Roman" w:hAnsi="Times New Roman"/>
              </w:rPr>
              <w:t>Awaridl</w:t>
            </w:r>
            <w:proofErr w:type="spellEnd"/>
            <w:r w:rsidRPr="00040970">
              <w:rPr>
                <w:rFonts w:ascii="Times New Roman" w:hAnsi="Times New Roman"/>
              </w:rPr>
              <w:t xml:space="preserve">) dan </w:t>
            </w:r>
            <w:proofErr w:type="spellStart"/>
            <w:r w:rsidRPr="00040970">
              <w:rPr>
                <w:rFonts w:ascii="Times New Roman" w:hAnsi="Times New Roman"/>
              </w:rPr>
              <w:t>pembagiannaya</w:t>
            </w:r>
            <w:proofErr w:type="spellEnd"/>
            <w:r w:rsidRPr="00040970">
              <w:rPr>
                <w:rFonts w:ascii="Times New Roman" w:hAnsi="Times New Roman"/>
                <w:bCs/>
              </w:rPr>
              <w:t xml:space="preserve"> </w:t>
            </w:r>
            <w:r w:rsidRPr="00040970">
              <w:rPr>
                <w:rFonts w:ascii="Times New Roman" w:hAnsi="Times New Roman"/>
              </w:rPr>
              <w:t xml:space="preserve">Hukum </w:t>
            </w:r>
            <w:proofErr w:type="spellStart"/>
            <w:r w:rsidRPr="00040970">
              <w:rPr>
                <w:rFonts w:ascii="Times New Roman" w:hAnsi="Times New Roman"/>
              </w:rPr>
              <w:t>Taklifi</w:t>
            </w:r>
            <w:proofErr w:type="spellEnd"/>
            <w:r w:rsidRPr="00040970">
              <w:rPr>
                <w:rFonts w:ascii="Times New Roman" w:hAnsi="Times New Roman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</w:rPr>
              <w:t>hukum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Wad’i</w:t>
            </w:r>
            <w:proofErr w:type="spellEnd"/>
          </w:p>
          <w:p w14:paraId="318F6914" w14:textId="18EE240A" w:rsidR="00AD75AB" w:rsidRPr="00040970" w:rsidRDefault="00AD75AB" w:rsidP="00AD75AB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</w:rPr>
            </w:pPr>
            <w:r w:rsidRPr="00040970">
              <w:rPr>
                <w:rFonts w:ascii="Times New Roman" w:hAnsi="Times New Roman"/>
                <w:color w:val="000000" w:themeColor="text1"/>
                <w:lang w:val="id-ID"/>
              </w:rPr>
              <w:t>Mahasiswa mampu</w:t>
            </w:r>
            <w:r w:rsidR="00E162D8" w:rsidRPr="00040970">
              <w:rPr>
                <w:rFonts w:ascii="Times New Roman" w:hAnsi="Times New Roman"/>
                <w:color w:val="000000" w:themeColor="text1"/>
                <w:lang w:val="id-ID"/>
              </w:rPr>
              <w:t xml:space="preserve"> </w:t>
            </w:r>
            <w:proofErr w:type="spellStart"/>
            <w:r w:rsidR="00E162D8" w:rsidRPr="00040970">
              <w:rPr>
                <w:rFonts w:ascii="Times New Roman" w:hAnsi="Times New Roman"/>
              </w:rPr>
              <w:t>membahas</w:t>
            </w:r>
            <w:proofErr w:type="spellEnd"/>
            <w:r w:rsidR="00E162D8" w:rsidRPr="00040970">
              <w:rPr>
                <w:rFonts w:ascii="Times New Roman" w:hAnsi="Times New Roman"/>
              </w:rPr>
              <w:t xml:space="preserve"> dan </w:t>
            </w:r>
            <w:proofErr w:type="spellStart"/>
            <w:r w:rsidR="00E162D8" w:rsidRPr="00040970">
              <w:rPr>
                <w:rFonts w:ascii="Times New Roman" w:hAnsi="Times New Roman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Pr="00040970">
              <w:rPr>
                <w:rFonts w:ascii="Times New Roman" w:hAnsi="Times New Roman"/>
              </w:rPr>
              <w:t xml:space="preserve">Metode </w:t>
            </w:r>
            <w:proofErr w:type="spellStart"/>
            <w:r w:rsidRPr="00040970">
              <w:rPr>
                <w:rFonts w:ascii="Times New Roman" w:hAnsi="Times New Roman"/>
              </w:rPr>
              <w:t>Istinbath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Melalui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Aspek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Kebahasaan</w:t>
            </w:r>
            <w:proofErr w:type="spellEnd"/>
            <w:r w:rsidRPr="00040970">
              <w:rPr>
                <w:rFonts w:ascii="Times New Roman" w:hAnsi="Times New Roman"/>
                <w:bCs/>
              </w:rPr>
              <w:t xml:space="preserve"> </w:t>
            </w:r>
            <w:r w:rsidRPr="00040970">
              <w:rPr>
                <w:rFonts w:ascii="Times New Roman" w:hAnsi="Times New Roman"/>
                <w:lang w:val="af-ZA"/>
              </w:rPr>
              <w:t>Lafaz yang Terang Maknanya</w:t>
            </w:r>
            <w:r w:rsidRPr="00040970">
              <w:rPr>
                <w:rFonts w:ascii="Times New Roman" w:hAnsi="Times New Roman"/>
                <w:i/>
                <w:iCs/>
                <w:lang w:val="af-ZA"/>
              </w:rPr>
              <w:t xml:space="preserve"> Tafsir </w:t>
            </w:r>
            <w:r w:rsidRPr="00040970">
              <w:rPr>
                <w:rFonts w:ascii="Times New Roman" w:hAnsi="Times New Roman"/>
                <w:lang w:val="af-ZA"/>
              </w:rPr>
              <w:t xml:space="preserve"> dan </w:t>
            </w:r>
            <w:r w:rsidRPr="00040970">
              <w:rPr>
                <w:rFonts w:ascii="Times New Roman" w:hAnsi="Times New Roman"/>
                <w:i/>
                <w:iCs/>
                <w:lang w:val="af-ZA"/>
              </w:rPr>
              <w:t>Ta’wil</w:t>
            </w:r>
            <w:r w:rsidRPr="00040970">
              <w:rPr>
                <w:rFonts w:ascii="Times New Roman" w:hAnsi="Times New Roman"/>
                <w:lang w:val="af-ZA"/>
              </w:rPr>
              <w:t xml:space="preserve"> Lafaz ‘</w:t>
            </w:r>
            <w:r w:rsidRPr="00040970">
              <w:rPr>
                <w:rFonts w:ascii="Times New Roman" w:hAnsi="Times New Roman"/>
                <w:i/>
                <w:iCs/>
                <w:lang w:val="af-ZA"/>
              </w:rPr>
              <w:t xml:space="preserve">Am </w:t>
            </w:r>
            <w:r w:rsidRPr="00040970">
              <w:rPr>
                <w:rFonts w:ascii="Times New Roman" w:hAnsi="Times New Roman"/>
                <w:lang w:val="af-ZA"/>
              </w:rPr>
              <w:t xml:space="preserve"> dan Ruang Lingkupnya Lafaz </w:t>
            </w:r>
            <w:r w:rsidRPr="00040970">
              <w:rPr>
                <w:rFonts w:ascii="Times New Roman" w:hAnsi="Times New Roman"/>
                <w:i/>
                <w:iCs/>
                <w:lang w:val="af-ZA"/>
              </w:rPr>
              <w:t xml:space="preserve">Khas </w:t>
            </w:r>
            <w:r w:rsidRPr="00040970">
              <w:rPr>
                <w:rFonts w:ascii="Times New Roman" w:hAnsi="Times New Roman"/>
                <w:lang w:val="af-ZA"/>
              </w:rPr>
              <w:t xml:space="preserve"> dan Syarat-syaratnya</w:t>
            </w:r>
            <w:r w:rsidRPr="00040970">
              <w:rPr>
                <w:rFonts w:ascii="Times New Roman" w:hAnsi="Times New Roman"/>
                <w:i/>
                <w:iCs/>
                <w:lang w:val="af-ZA"/>
              </w:rPr>
              <w:t xml:space="preserve"> Takhshis</w:t>
            </w:r>
            <w:r w:rsidRPr="00040970">
              <w:rPr>
                <w:rFonts w:ascii="Times New Roman" w:hAnsi="Times New Roman"/>
                <w:lang w:val="af-ZA"/>
              </w:rPr>
              <w:t xml:space="preserve"> Lafaz </w:t>
            </w:r>
            <w:r w:rsidRPr="00040970">
              <w:rPr>
                <w:rFonts w:ascii="Times New Roman" w:hAnsi="Times New Roman"/>
                <w:i/>
                <w:iCs/>
                <w:lang w:val="af-ZA"/>
              </w:rPr>
              <w:t xml:space="preserve">Muthlaq </w:t>
            </w:r>
            <w:r w:rsidRPr="00040970">
              <w:rPr>
                <w:rFonts w:ascii="Times New Roman" w:hAnsi="Times New Roman"/>
                <w:lang w:val="af-ZA"/>
              </w:rPr>
              <w:t xml:space="preserve"> d</w:t>
            </w:r>
            <w:r w:rsidRPr="00040970">
              <w:rPr>
                <w:rFonts w:ascii="Times New Roman" w:hAnsi="Times New Roman"/>
              </w:rPr>
              <w:t xml:space="preserve">an </w:t>
            </w:r>
            <w:proofErr w:type="spellStart"/>
            <w:r w:rsidRPr="00040970">
              <w:rPr>
                <w:rFonts w:ascii="Times New Roman" w:hAnsi="Times New Roman"/>
              </w:rPr>
              <w:t>Muqayyad</w:t>
            </w:r>
            <w:proofErr w:type="spellEnd"/>
            <w:r w:rsidRPr="00040970">
              <w:rPr>
                <w:rFonts w:ascii="Times New Roman" w:hAnsi="Times New Roman"/>
                <w:lang w:val="af-ZA"/>
              </w:rPr>
              <w:t xml:space="preserve"> Urgensi dan Penerapannya</w:t>
            </w:r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</w:rPr>
              <w:t xml:space="preserve"> Amar dan Nahi</w:t>
            </w:r>
          </w:p>
          <w:p w14:paraId="6DDE88C0" w14:textId="159FC674" w:rsidR="00AD75AB" w:rsidRPr="00040970" w:rsidRDefault="00AD75AB" w:rsidP="00AD75AB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</w:rPr>
            </w:pPr>
            <w:r w:rsidRPr="00040970">
              <w:rPr>
                <w:rFonts w:ascii="Times New Roman" w:hAnsi="Times New Roman"/>
                <w:color w:val="000000" w:themeColor="text1"/>
                <w:lang w:val="id-ID"/>
              </w:rPr>
              <w:t>Mahasiswa mampu</w:t>
            </w:r>
            <w:r w:rsidR="00E162D8" w:rsidRPr="00040970">
              <w:rPr>
                <w:rFonts w:ascii="Times New Roman" w:hAnsi="Times New Roman"/>
                <w:color w:val="000000" w:themeColor="text1"/>
                <w:lang w:val="id-ID"/>
              </w:rPr>
              <w:t xml:space="preserve"> </w:t>
            </w:r>
            <w:proofErr w:type="spellStart"/>
            <w:r w:rsidR="00E162D8" w:rsidRPr="00040970">
              <w:rPr>
                <w:rFonts w:ascii="Times New Roman" w:hAnsi="Times New Roman"/>
              </w:rPr>
              <w:t>membahas</w:t>
            </w:r>
            <w:proofErr w:type="spellEnd"/>
            <w:r w:rsidR="00E162D8" w:rsidRPr="00040970">
              <w:rPr>
                <w:rFonts w:ascii="Times New Roman" w:hAnsi="Times New Roman"/>
              </w:rPr>
              <w:t xml:space="preserve"> dan </w:t>
            </w:r>
            <w:proofErr w:type="spellStart"/>
            <w:r w:rsidR="00E162D8" w:rsidRPr="00040970">
              <w:rPr>
                <w:rFonts w:ascii="Times New Roman" w:hAnsi="Times New Roman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Pr="00040970">
              <w:rPr>
                <w:rFonts w:ascii="Times New Roman" w:hAnsi="Times New Roman"/>
              </w:rPr>
              <w:t xml:space="preserve">Metode </w:t>
            </w:r>
            <w:proofErr w:type="spellStart"/>
            <w:r w:rsidRPr="00040970">
              <w:rPr>
                <w:rFonts w:ascii="Times New Roman" w:hAnsi="Times New Roman"/>
              </w:rPr>
              <w:t>Istinbath</w:t>
            </w:r>
            <w:proofErr w:type="spellEnd"/>
            <w:r w:rsidRPr="00040970">
              <w:rPr>
                <w:rFonts w:ascii="Times New Roman" w:hAnsi="Times New Roman"/>
              </w:rPr>
              <w:t xml:space="preserve"> Hukum </w:t>
            </w:r>
            <w:proofErr w:type="spellStart"/>
            <w:r w:rsidRPr="00040970">
              <w:rPr>
                <w:rFonts w:ascii="Times New Roman" w:hAnsi="Times New Roman"/>
              </w:rPr>
              <w:t>Maqshid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Syari’ah</w:t>
            </w:r>
            <w:proofErr w:type="spellEnd"/>
            <w:r w:rsidRPr="00040970">
              <w:rPr>
                <w:rFonts w:ascii="Times New Roman" w:hAnsi="Times New Roman"/>
                <w:bCs/>
              </w:rPr>
              <w:t xml:space="preserve">  </w:t>
            </w:r>
            <w:r w:rsidRPr="00040970">
              <w:rPr>
                <w:rFonts w:ascii="Times New Roman" w:hAnsi="Times New Roman"/>
                <w:lang w:val="af-ZA"/>
              </w:rPr>
              <w:t xml:space="preserve">Pengertian </w:t>
            </w:r>
            <w:proofErr w:type="spellStart"/>
            <w:r w:rsidRPr="00040970">
              <w:rPr>
                <w:rFonts w:ascii="Times New Roman" w:hAnsi="Times New Roman"/>
                <w:i/>
                <w:iCs/>
              </w:rPr>
              <w:t>Maqshid</w:t>
            </w:r>
            <w:proofErr w:type="spellEnd"/>
            <w:r w:rsidRPr="0004097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i/>
                <w:iCs/>
              </w:rPr>
              <w:t>Syari’ah</w:t>
            </w:r>
            <w:proofErr w:type="spellEnd"/>
            <w:r w:rsidRPr="00040970">
              <w:rPr>
                <w:rFonts w:ascii="Times New Roman" w:hAnsi="Times New Roman"/>
                <w:lang w:val="id-ID"/>
              </w:rPr>
              <w:t xml:space="preserve"> </w:t>
            </w:r>
            <w:r w:rsidRPr="00040970">
              <w:rPr>
                <w:rFonts w:ascii="Times New Roman" w:hAnsi="Times New Roman"/>
              </w:rPr>
              <w:t xml:space="preserve">Tujuan </w:t>
            </w:r>
            <w:proofErr w:type="spellStart"/>
            <w:r w:rsidRPr="00040970">
              <w:rPr>
                <w:rFonts w:ascii="Times New Roman" w:hAnsi="Times New Roman"/>
              </w:rPr>
              <w:t>umum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i/>
                <w:iCs/>
              </w:rPr>
              <w:t>Maqshid</w:t>
            </w:r>
            <w:proofErr w:type="spellEnd"/>
            <w:r w:rsidRPr="00040970">
              <w:rPr>
                <w:rFonts w:ascii="Times New Roman" w:hAnsi="Times New Roman"/>
                <w:i/>
                <w:iCs/>
              </w:rPr>
              <w:t xml:space="preserve"> Syariah</w:t>
            </w:r>
            <w:r w:rsidRPr="00040970">
              <w:rPr>
                <w:rFonts w:ascii="Times New Roman" w:hAnsi="Times New Roman"/>
                <w:i/>
                <w:iCs/>
                <w:lang w:val="af-ZA"/>
              </w:rPr>
              <w:t xml:space="preserve"> Ta’arudh  al-Adillah</w:t>
            </w:r>
            <w:r w:rsidRPr="00040970">
              <w:rPr>
                <w:rFonts w:ascii="Times New Roman" w:hAnsi="Times New Roman"/>
                <w:lang w:val="id-ID"/>
              </w:rPr>
              <w:t xml:space="preserve"> </w:t>
            </w:r>
            <w:r w:rsidRPr="00040970">
              <w:rPr>
                <w:rFonts w:ascii="Times New Roman" w:hAnsi="Times New Roman"/>
                <w:lang w:val="af-ZA"/>
              </w:rPr>
              <w:t xml:space="preserve"> pengertian </w:t>
            </w:r>
            <w:r w:rsidRPr="00040970">
              <w:rPr>
                <w:rFonts w:ascii="Times New Roman" w:hAnsi="Times New Roman"/>
                <w:i/>
                <w:iCs/>
                <w:lang w:val="af-ZA"/>
              </w:rPr>
              <w:t>Ta’arudh al- Adillah</w:t>
            </w:r>
            <w:r w:rsidRPr="00040970">
              <w:rPr>
                <w:rFonts w:ascii="Times New Roman" w:hAnsi="Times New Roman"/>
                <w:lang w:val="af-ZA"/>
              </w:rPr>
              <w:t xml:space="preserve"> Metode Penyelesaian </w:t>
            </w:r>
            <w:r w:rsidRPr="00040970">
              <w:rPr>
                <w:rFonts w:ascii="Times New Roman" w:hAnsi="Times New Roman"/>
                <w:i/>
                <w:iCs/>
                <w:lang w:val="af-ZA"/>
              </w:rPr>
              <w:t>Ta’arudh al- Adilla</w:t>
            </w:r>
            <w:r w:rsidRPr="00040970">
              <w:rPr>
                <w:rFonts w:ascii="Times New Roman" w:hAnsi="Times New Roman"/>
                <w:i/>
                <w:iCs/>
              </w:rPr>
              <w:t>h</w:t>
            </w:r>
          </w:p>
        </w:tc>
      </w:tr>
      <w:tr w:rsidR="00427CF3" w:rsidRPr="00040970" w14:paraId="3D7BD279" w14:textId="77777777" w:rsidTr="0025423A">
        <w:trPr>
          <w:trHeight w:hRule="exact" w:val="3019"/>
        </w:trPr>
        <w:tc>
          <w:tcPr>
            <w:tcW w:w="2205" w:type="dxa"/>
            <w:gridSpan w:val="3"/>
          </w:tcPr>
          <w:p w14:paraId="304457D7" w14:textId="77777777" w:rsidR="00427CF3" w:rsidRPr="00040970" w:rsidRDefault="00427CF3" w:rsidP="00427CF3">
            <w:pPr>
              <w:spacing w:line="260" w:lineRule="exact"/>
              <w:ind w:leftChars="100" w:left="20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lastRenderedPageBreak/>
              <w:t>Pustaka</w:t>
            </w:r>
          </w:p>
        </w:tc>
        <w:tc>
          <w:tcPr>
            <w:tcW w:w="11726" w:type="dxa"/>
            <w:gridSpan w:val="12"/>
          </w:tcPr>
          <w:p w14:paraId="48EAA560" w14:textId="77777777" w:rsidR="00427CF3" w:rsidRPr="00040970" w:rsidRDefault="00427CF3" w:rsidP="003344BB">
            <w:pPr>
              <w:pStyle w:val="ListParagraph"/>
              <w:numPr>
                <w:ilvl w:val="0"/>
                <w:numId w:val="3"/>
              </w:numPr>
              <w:spacing w:line="260" w:lineRule="exact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Literatur</w:t>
            </w:r>
            <w:proofErr w:type="spellEnd"/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 xml:space="preserve"> Wajib</w:t>
            </w:r>
          </w:p>
          <w:p w14:paraId="11252992" w14:textId="77777777" w:rsidR="003344BB" w:rsidRPr="00040970" w:rsidRDefault="003344BB" w:rsidP="003344BB">
            <w:pPr>
              <w:pStyle w:val="ListParagraph"/>
              <w:numPr>
                <w:ilvl w:val="0"/>
                <w:numId w:val="41"/>
              </w:numPr>
              <w:spacing w:after="200"/>
              <w:ind w:left="757" w:hanging="283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Abdul Wahab Khalaf, ‘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Ilmu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Fiqh, Kuwait: Dar al-Qalam, 1978).</w:t>
            </w:r>
          </w:p>
          <w:p w14:paraId="59B8802F" w14:textId="77777777" w:rsidR="003344BB" w:rsidRPr="00040970" w:rsidRDefault="003344BB" w:rsidP="003344BB">
            <w:pPr>
              <w:pStyle w:val="ListParagraph"/>
              <w:numPr>
                <w:ilvl w:val="0"/>
                <w:numId w:val="41"/>
              </w:numPr>
              <w:spacing w:after="200"/>
              <w:ind w:left="757" w:hanging="283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Abdul Hamid Hakim, As-Sulam, Jakarta: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Maktabah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Sa’diyah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Putra, t.t).</w:t>
            </w:r>
          </w:p>
          <w:p w14:paraId="161A631E" w14:textId="77777777" w:rsidR="003344BB" w:rsidRPr="00040970" w:rsidRDefault="003344BB" w:rsidP="003344BB">
            <w:pPr>
              <w:pStyle w:val="ListParagraph"/>
              <w:numPr>
                <w:ilvl w:val="0"/>
                <w:numId w:val="41"/>
              </w:numPr>
              <w:spacing w:after="200"/>
              <w:ind w:left="757" w:hanging="283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Muhammad Abu Zahrah,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Fiqh, (Beirut: Dar al-Fikr al-Araby, 1968). Wahbah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az-Zuhaily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al-Fiqh al-Islami, (Damaskus: Dar al-Fikr, 1986).</w:t>
            </w:r>
          </w:p>
          <w:p w14:paraId="23C3637F" w14:textId="528742C5" w:rsidR="00427CF3" w:rsidRPr="00040970" w:rsidRDefault="00427CF3" w:rsidP="003344BB">
            <w:pPr>
              <w:pStyle w:val="ListParagraph"/>
              <w:numPr>
                <w:ilvl w:val="0"/>
                <w:numId w:val="3"/>
              </w:numPr>
              <w:spacing w:line="260" w:lineRule="exact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 xml:space="preserve">Literature </w:t>
            </w:r>
            <w:proofErr w:type="spellStart"/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Penunjang</w:t>
            </w:r>
            <w:proofErr w:type="spellEnd"/>
          </w:p>
          <w:p w14:paraId="5201CDFA" w14:textId="77777777" w:rsidR="003344BB" w:rsidRPr="00040970" w:rsidRDefault="003344BB" w:rsidP="003344BB">
            <w:pPr>
              <w:pStyle w:val="ListParagraph"/>
              <w:numPr>
                <w:ilvl w:val="0"/>
                <w:numId w:val="40"/>
              </w:numPr>
              <w:spacing w:after="200"/>
              <w:ind w:left="757" w:hanging="283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Muhammad Hashim Kamali,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Prinsip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Teori-</w:t>
            </w:r>
            <w:proofErr w:type="spellStart"/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>teori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  Hukum</w:t>
            </w:r>
            <w:proofErr w:type="gram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Islam: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al-Fiqh, (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terj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.), (Yogyakarta: Pustaka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1996). M.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Hasbi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Ash-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Shiddieqy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Falsafah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Islam, (Jakarta: Bulan Bintang, 1993).</w:t>
            </w:r>
          </w:p>
          <w:p w14:paraId="2A47BEF2" w14:textId="77777777" w:rsidR="003344BB" w:rsidRPr="00040970" w:rsidRDefault="003344BB" w:rsidP="003344BB">
            <w:pPr>
              <w:pStyle w:val="ListParagraph"/>
              <w:numPr>
                <w:ilvl w:val="0"/>
                <w:numId w:val="40"/>
              </w:numPr>
              <w:spacing w:after="200"/>
              <w:ind w:left="757" w:hanging="283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Wael B. Hallaq, Sejarah Teori Hukum Islam: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Pengantar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Untuk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Fiqh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Sunni (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terj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.), (Jakarta: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RajaGrafindo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Persada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, 2001).</w:t>
            </w:r>
          </w:p>
          <w:p w14:paraId="1D090F0B" w14:textId="1D751C90" w:rsidR="00427CF3" w:rsidRPr="00040970" w:rsidRDefault="003344BB" w:rsidP="003344BB">
            <w:pPr>
              <w:pStyle w:val="ListParagraph"/>
              <w:numPr>
                <w:ilvl w:val="0"/>
                <w:numId w:val="40"/>
              </w:numPr>
              <w:spacing w:line="260" w:lineRule="exact"/>
              <w:ind w:left="757" w:hanging="283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Amir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Syarifuddin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Fiqh,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jilid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. 1-2, (Jakarta: Logos Pustaka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Ilmu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, 2000).</w:t>
            </w:r>
          </w:p>
          <w:p w14:paraId="7F92CAD2" w14:textId="77777777" w:rsidR="00427CF3" w:rsidRPr="00040970" w:rsidRDefault="00427CF3" w:rsidP="003344BB">
            <w:pPr>
              <w:pStyle w:val="ListParagraph"/>
              <w:spacing w:line="260" w:lineRule="exact"/>
              <w:ind w:left="461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427CF3" w:rsidRPr="00040970" w14:paraId="40E05D28" w14:textId="77777777" w:rsidTr="001C3F31">
        <w:trPr>
          <w:trHeight w:hRule="exact" w:val="326"/>
        </w:trPr>
        <w:tc>
          <w:tcPr>
            <w:tcW w:w="2205" w:type="dxa"/>
            <w:gridSpan w:val="3"/>
            <w:vMerge w:val="restart"/>
          </w:tcPr>
          <w:p w14:paraId="52465348" w14:textId="77777777" w:rsidR="00427CF3" w:rsidRPr="00040970" w:rsidRDefault="00427CF3" w:rsidP="00427CF3">
            <w:pPr>
              <w:spacing w:line="260" w:lineRule="exact"/>
              <w:ind w:left="102" w:firstLineChars="50" w:firstLine="11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Med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i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a P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jar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n</w:t>
            </w:r>
          </w:p>
        </w:tc>
        <w:tc>
          <w:tcPr>
            <w:tcW w:w="5006" w:type="dxa"/>
            <w:gridSpan w:val="5"/>
          </w:tcPr>
          <w:p w14:paraId="6EF5DD80" w14:textId="77777777" w:rsidR="00427CF3" w:rsidRPr="00040970" w:rsidRDefault="00427CF3" w:rsidP="00427CF3">
            <w:pPr>
              <w:spacing w:line="260" w:lineRule="exact"/>
              <w:ind w:left="102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Perangkat l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u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nak :</w:t>
            </w:r>
          </w:p>
        </w:tc>
        <w:tc>
          <w:tcPr>
            <w:tcW w:w="6720" w:type="dxa"/>
            <w:gridSpan w:val="7"/>
          </w:tcPr>
          <w:p w14:paraId="693F6A5D" w14:textId="77777777" w:rsidR="00427CF3" w:rsidRPr="00040970" w:rsidRDefault="00427CF3" w:rsidP="00427CF3">
            <w:pPr>
              <w:spacing w:line="260" w:lineRule="exact"/>
              <w:ind w:left="102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Perangkat keras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:</w:t>
            </w:r>
          </w:p>
        </w:tc>
      </w:tr>
      <w:tr w:rsidR="00427CF3" w:rsidRPr="00040970" w14:paraId="28E7288A" w14:textId="77777777" w:rsidTr="001C3F31">
        <w:trPr>
          <w:trHeight w:hRule="exact" w:val="405"/>
        </w:trPr>
        <w:tc>
          <w:tcPr>
            <w:tcW w:w="2205" w:type="dxa"/>
            <w:gridSpan w:val="3"/>
            <w:vMerge/>
          </w:tcPr>
          <w:p w14:paraId="7A62AC88" w14:textId="77777777" w:rsidR="00427CF3" w:rsidRPr="00040970" w:rsidRDefault="00427CF3" w:rsidP="00427CF3">
            <w:pPr>
              <w:spacing w:line="260" w:lineRule="exact"/>
              <w:ind w:left="102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5006" w:type="dxa"/>
            <w:gridSpan w:val="5"/>
          </w:tcPr>
          <w:p w14:paraId="3681D7EA" w14:textId="77777777" w:rsidR="00427CF3" w:rsidRPr="00040970" w:rsidRDefault="00427CF3" w:rsidP="00427CF3">
            <w:pPr>
              <w:spacing w:line="260" w:lineRule="exact"/>
              <w:ind w:left="102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 xml:space="preserve">Aplikasi 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M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S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Of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f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ic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, Power Point</w:t>
            </w:r>
          </w:p>
        </w:tc>
        <w:tc>
          <w:tcPr>
            <w:tcW w:w="6720" w:type="dxa"/>
            <w:gridSpan w:val="7"/>
          </w:tcPr>
          <w:p w14:paraId="2E450540" w14:textId="77777777" w:rsidR="00427CF3" w:rsidRPr="00040970" w:rsidRDefault="00427CF3" w:rsidP="00427CF3">
            <w:pPr>
              <w:spacing w:line="260" w:lineRule="exact"/>
              <w:ind w:left="102"/>
              <w:rPr>
                <w:rFonts w:ascii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Laptop, LC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1"/>
                <w:sz w:val="22"/>
                <w:szCs w:val="22"/>
                <w:lang w:val="id-ID"/>
              </w:rPr>
              <w:t>D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, dan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S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art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Phone</w:t>
            </w:r>
          </w:p>
        </w:tc>
      </w:tr>
      <w:tr w:rsidR="00427CF3" w:rsidRPr="00040970" w14:paraId="6267E959" w14:textId="77777777">
        <w:trPr>
          <w:trHeight w:hRule="exact" w:val="565"/>
        </w:trPr>
        <w:tc>
          <w:tcPr>
            <w:tcW w:w="2205" w:type="dxa"/>
            <w:gridSpan w:val="3"/>
          </w:tcPr>
          <w:p w14:paraId="470B0A21" w14:textId="77777777" w:rsidR="00427CF3" w:rsidRPr="00040970" w:rsidRDefault="00427CF3" w:rsidP="00427CF3">
            <w:pPr>
              <w:spacing w:line="260" w:lineRule="exact"/>
              <w:ind w:leftChars="100" w:left="20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Team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-2"/>
                <w:sz w:val="22"/>
                <w:szCs w:val="22"/>
                <w:lang w:val="id-ID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Teac</w:t>
            </w:r>
            <w:r w:rsidRPr="00040970">
              <w:rPr>
                <w:rFonts w:ascii="Times New Roman" w:eastAsia="Times New Roman" w:hAnsi="Times New Roman"/>
                <w:color w:val="000000" w:themeColor="text1"/>
                <w:spacing w:val="1"/>
                <w:sz w:val="22"/>
                <w:szCs w:val="22"/>
                <w:lang w:val="id-ID"/>
              </w:rPr>
              <w:t>h</w:t>
            </w: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  <w:t>ing</w:t>
            </w:r>
          </w:p>
        </w:tc>
        <w:tc>
          <w:tcPr>
            <w:tcW w:w="11726" w:type="dxa"/>
            <w:gridSpan w:val="12"/>
          </w:tcPr>
          <w:p w14:paraId="32D9A3A6" w14:textId="4B567440" w:rsidR="00427CF3" w:rsidRPr="00040970" w:rsidRDefault="00773906" w:rsidP="00427CF3">
            <w:pPr>
              <w:spacing w:line="260" w:lineRule="exact"/>
              <w:ind w:left="101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Times New Roman" w:hAnsi="Times New Roman"/>
              </w:rPr>
              <w:t xml:space="preserve">Prof. </w:t>
            </w:r>
            <w:r w:rsidR="009B2AF2" w:rsidRPr="00040970">
              <w:rPr>
                <w:rFonts w:ascii="Times New Roman" w:hAnsi="Times New Roman"/>
              </w:rPr>
              <w:t xml:space="preserve">Dr. </w:t>
            </w:r>
            <w:proofErr w:type="spellStart"/>
            <w:r w:rsidR="009B2AF2" w:rsidRPr="00040970">
              <w:rPr>
                <w:rFonts w:ascii="Times New Roman" w:hAnsi="Times New Roman"/>
              </w:rPr>
              <w:t>Suwarjin</w:t>
            </w:r>
            <w:proofErr w:type="spellEnd"/>
            <w:r w:rsidR="009B2AF2" w:rsidRPr="00040970">
              <w:rPr>
                <w:rFonts w:ascii="Times New Roman" w:hAnsi="Times New Roman"/>
              </w:rPr>
              <w:t xml:space="preserve">, MA, Dr. Toha </w:t>
            </w:r>
            <w:proofErr w:type="spellStart"/>
            <w:r w:rsidR="009B2AF2" w:rsidRPr="00040970">
              <w:rPr>
                <w:rFonts w:ascii="Times New Roman" w:hAnsi="Times New Roman"/>
              </w:rPr>
              <w:t>Andiko</w:t>
            </w:r>
            <w:proofErr w:type="spellEnd"/>
            <w:r w:rsidR="009B2AF2" w:rsidRPr="00040970">
              <w:rPr>
                <w:rFonts w:ascii="Times New Roman" w:hAnsi="Times New Roman"/>
              </w:rPr>
              <w:t xml:space="preserve">, </w:t>
            </w:r>
            <w:proofErr w:type="spellStart"/>
            <w:r w:rsidR="009B2AF2" w:rsidRPr="00040970">
              <w:rPr>
                <w:rFonts w:ascii="Times New Roman" w:hAnsi="Times New Roman"/>
              </w:rPr>
              <w:t>MAg</w:t>
            </w:r>
            <w:proofErr w:type="spellEnd"/>
            <w:r w:rsidR="009B2AF2" w:rsidRPr="00040970">
              <w:rPr>
                <w:rFonts w:ascii="Times New Roman" w:hAnsi="Times New Roman"/>
              </w:rPr>
              <w:t xml:space="preserve">, Dr. </w:t>
            </w:r>
            <w:proofErr w:type="spellStart"/>
            <w:r w:rsidR="009B2AF2" w:rsidRPr="00040970">
              <w:rPr>
                <w:rFonts w:ascii="Times New Roman" w:hAnsi="Times New Roman"/>
              </w:rPr>
              <w:t>Zurifah</w:t>
            </w:r>
            <w:proofErr w:type="spellEnd"/>
            <w:r w:rsidR="009B2AF2" w:rsidRPr="00040970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="009B2AF2" w:rsidRPr="00040970">
              <w:rPr>
                <w:rFonts w:ascii="Times New Roman" w:hAnsi="Times New Roman"/>
              </w:rPr>
              <w:t>MAg</w:t>
            </w:r>
            <w:proofErr w:type="spellEnd"/>
            <w:r w:rsidR="009B2AF2" w:rsidRPr="00040970">
              <w:rPr>
                <w:rFonts w:ascii="Times New Roman" w:hAnsi="Times New Roman"/>
              </w:rPr>
              <w:t xml:space="preserve">  Dr.</w:t>
            </w:r>
            <w:proofErr w:type="gramEnd"/>
            <w:r w:rsidR="009B2AF2"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="009B2AF2" w:rsidRPr="00040970">
              <w:rPr>
                <w:rFonts w:ascii="Times New Roman" w:hAnsi="Times New Roman"/>
              </w:rPr>
              <w:t>Iim</w:t>
            </w:r>
            <w:proofErr w:type="spellEnd"/>
            <w:r w:rsidR="009B2AF2" w:rsidRPr="00040970">
              <w:rPr>
                <w:rFonts w:ascii="Times New Roman" w:hAnsi="Times New Roman"/>
              </w:rPr>
              <w:t xml:space="preserve"> Fahimah, L.c., MA. </w:t>
            </w:r>
            <w:r>
              <w:rPr>
                <w:rFonts w:ascii="Times New Roman" w:hAnsi="Times New Roman"/>
              </w:rPr>
              <w:t xml:space="preserve">Prof. Dr. Yusmita,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M.Ag</w:t>
            </w:r>
            <w:proofErr w:type="spellEnd"/>
            <w:proofErr w:type="gramEnd"/>
          </w:p>
        </w:tc>
      </w:tr>
      <w:tr w:rsidR="00427CF3" w:rsidRPr="00040970" w14:paraId="3A5B6680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14:paraId="476FF790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M</w:t>
            </w:r>
            <w:r w:rsidRPr="00040970"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 xml:space="preserve">g </w:t>
            </w: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ke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2D792F4C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Sub-CP-MK</w:t>
            </w:r>
          </w:p>
          <w:p w14:paraId="1D18443D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proofErr w:type="spellStart"/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sbg</w:t>
            </w:r>
            <w:proofErr w:type="spellEnd"/>
            <w:proofErr w:type="gram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kemampuan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akhir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yang 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diharapkan</w:t>
            </w:r>
            <w:proofErr w:type="spellEnd"/>
          </w:p>
        </w:tc>
        <w:tc>
          <w:tcPr>
            <w:tcW w:w="2410" w:type="dxa"/>
            <w:gridSpan w:val="3"/>
            <w:shd w:val="clear" w:color="auto" w:fill="auto"/>
          </w:tcPr>
          <w:p w14:paraId="46FE9287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Indikator</w:t>
            </w:r>
            <w:proofErr w:type="spellEnd"/>
          </w:p>
        </w:tc>
        <w:tc>
          <w:tcPr>
            <w:tcW w:w="1948" w:type="dxa"/>
            <w:gridSpan w:val="2"/>
            <w:shd w:val="clear" w:color="auto" w:fill="auto"/>
          </w:tcPr>
          <w:p w14:paraId="2F4831FD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Kriteria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Penilaian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7FB294CB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Metode 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Pembelajaran</w:t>
            </w:r>
            <w:proofErr w:type="spellEnd"/>
          </w:p>
          <w:p w14:paraId="01032071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Estimasi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Waktu)</w:t>
            </w:r>
          </w:p>
        </w:tc>
        <w:tc>
          <w:tcPr>
            <w:tcW w:w="2530" w:type="dxa"/>
            <w:gridSpan w:val="2"/>
            <w:shd w:val="clear" w:color="auto" w:fill="auto"/>
          </w:tcPr>
          <w:p w14:paraId="700049B8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Materi 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Pembelajaran</w:t>
            </w:r>
            <w:proofErr w:type="spellEnd"/>
          </w:p>
          <w:p w14:paraId="5618FA4D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(Pustaka)</w:t>
            </w:r>
          </w:p>
        </w:tc>
        <w:tc>
          <w:tcPr>
            <w:tcW w:w="1324" w:type="dxa"/>
            <w:shd w:val="clear" w:color="auto" w:fill="auto"/>
          </w:tcPr>
          <w:p w14:paraId="174734EA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Bobot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Penilaian</w:t>
            </w:r>
          </w:p>
          <w:p w14:paraId="21C5BFCA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(%)</w:t>
            </w:r>
          </w:p>
        </w:tc>
      </w:tr>
      <w:tr w:rsidR="00427CF3" w:rsidRPr="00040970" w14:paraId="4E0780F2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14:paraId="5F78063A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(1)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1A93D516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(2)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346263B1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(3)</w:t>
            </w:r>
          </w:p>
        </w:tc>
        <w:tc>
          <w:tcPr>
            <w:tcW w:w="1948" w:type="dxa"/>
            <w:gridSpan w:val="2"/>
            <w:shd w:val="clear" w:color="auto" w:fill="auto"/>
          </w:tcPr>
          <w:p w14:paraId="3D9747B4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(4)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6FA6AC63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(5)</w:t>
            </w:r>
          </w:p>
        </w:tc>
        <w:tc>
          <w:tcPr>
            <w:tcW w:w="2530" w:type="dxa"/>
            <w:gridSpan w:val="2"/>
            <w:shd w:val="clear" w:color="auto" w:fill="auto"/>
          </w:tcPr>
          <w:p w14:paraId="683056A9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(6)</w:t>
            </w:r>
          </w:p>
        </w:tc>
        <w:tc>
          <w:tcPr>
            <w:tcW w:w="1324" w:type="dxa"/>
            <w:shd w:val="clear" w:color="auto" w:fill="auto"/>
          </w:tcPr>
          <w:p w14:paraId="2179859C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(7)</w:t>
            </w:r>
          </w:p>
        </w:tc>
      </w:tr>
      <w:tr w:rsidR="00427CF3" w:rsidRPr="00040970" w14:paraId="768A5302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59"/>
        </w:trPr>
        <w:tc>
          <w:tcPr>
            <w:tcW w:w="836" w:type="dxa"/>
            <w:shd w:val="clear" w:color="auto" w:fill="auto"/>
          </w:tcPr>
          <w:p w14:paraId="10EAA480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14B57B26" w14:textId="0C3BDB71" w:rsidR="00427CF3" w:rsidRPr="00040970" w:rsidRDefault="009B2AF2" w:rsidP="00427CF3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Kontrak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Perkuliahan</w:t>
            </w:r>
            <w:proofErr w:type="spellEnd"/>
          </w:p>
        </w:tc>
        <w:tc>
          <w:tcPr>
            <w:tcW w:w="2410" w:type="dxa"/>
            <w:gridSpan w:val="3"/>
            <w:shd w:val="clear" w:color="auto" w:fill="auto"/>
          </w:tcPr>
          <w:p w14:paraId="378BBDEA" w14:textId="77777777" w:rsidR="009B2AF2" w:rsidRPr="00040970" w:rsidRDefault="009B2AF2" w:rsidP="009B2AF2">
            <w:pPr>
              <w:pStyle w:val="ListParagraph"/>
              <w:numPr>
                <w:ilvl w:val="0"/>
                <w:numId w:val="42"/>
              </w:numPr>
              <w:ind w:left="176" w:hanging="176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Adanya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kesepakatan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dalam PBM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pengantar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dasar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mata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kuliah</w:t>
            </w:r>
          </w:p>
          <w:p w14:paraId="6B5671B5" w14:textId="77777777" w:rsidR="009B2AF2" w:rsidRPr="00040970" w:rsidRDefault="009B2AF2" w:rsidP="009B2AF2">
            <w:pPr>
              <w:pStyle w:val="ListParagraph"/>
              <w:numPr>
                <w:ilvl w:val="0"/>
                <w:numId w:val="42"/>
              </w:numPr>
              <w:ind w:left="176" w:hanging="176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Mengetahui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arah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PBM dan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tujuan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akan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dicapai</w:t>
            </w:r>
            <w:proofErr w:type="spellEnd"/>
          </w:p>
          <w:p w14:paraId="11422092" w14:textId="6D0B7362" w:rsidR="00427CF3" w:rsidRPr="00040970" w:rsidRDefault="009B2AF2" w:rsidP="009B2AF2">
            <w:pPr>
              <w:pStyle w:val="ListParagraph"/>
              <w:numPr>
                <w:ilvl w:val="0"/>
                <w:numId w:val="42"/>
              </w:numPr>
              <w:ind w:left="176" w:hanging="176"/>
              <w:rPr>
                <w:rFonts w:ascii="Times New Roman" w:eastAsia="Arial Unicode MS" w:hAnsi="Times New Roman"/>
                <w:b/>
              </w:rPr>
            </w:pP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Mengetahui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PBM yang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akan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digunakan</w:t>
            </w:r>
            <w:proofErr w:type="spellEnd"/>
          </w:p>
        </w:tc>
        <w:tc>
          <w:tcPr>
            <w:tcW w:w="1948" w:type="dxa"/>
            <w:gridSpan w:val="2"/>
            <w:shd w:val="clear" w:color="auto" w:fill="auto"/>
          </w:tcPr>
          <w:p w14:paraId="69A26256" w14:textId="77777777" w:rsidR="009B2AF2" w:rsidRPr="00040970" w:rsidRDefault="009B2AF2" w:rsidP="009B2AF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Kriteria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  <w:proofErr w:type="gramEnd"/>
          </w:p>
          <w:p w14:paraId="15A369F7" w14:textId="77777777" w:rsidR="009B2AF2" w:rsidRPr="00040970" w:rsidRDefault="009B2AF2" w:rsidP="009B2A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penguasaan</w:t>
            </w:r>
            <w:proofErr w:type="spellEnd"/>
          </w:p>
          <w:p w14:paraId="3924F1B6" w14:textId="77777777" w:rsidR="009B2AF2" w:rsidRPr="00040970" w:rsidRDefault="009B2AF2" w:rsidP="009B2AF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non-</w:t>
            </w:r>
            <w:proofErr w:type="spellStart"/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  <w:proofErr w:type="gramEnd"/>
          </w:p>
          <w:p w14:paraId="4E74A825" w14:textId="25FE26C3" w:rsidR="00427CF3" w:rsidRPr="00040970" w:rsidRDefault="009B2AF2" w:rsidP="009B2AF2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-Tanya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jawab</w:t>
            </w:r>
            <w:proofErr w:type="spellEnd"/>
            <w:r w:rsidRPr="0004097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6C6382C8" w14:textId="7CFA67C0" w:rsidR="00427CF3" w:rsidRPr="00040970" w:rsidRDefault="00427CF3" w:rsidP="009B2AF2">
            <w:pPr>
              <w:pStyle w:val="ListParagraph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0" w:type="dxa"/>
            <w:gridSpan w:val="2"/>
            <w:shd w:val="clear" w:color="auto" w:fill="auto"/>
          </w:tcPr>
          <w:p w14:paraId="46676812" w14:textId="77777777" w:rsidR="00427CF3" w:rsidRPr="00040970" w:rsidRDefault="00427CF3" w:rsidP="009B2AF2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1324" w:type="dxa"/>
            <w:shd w:val="clear" w:color="auto" w:fill="auto"/>
          </w:tcPr>
          <w:p w14:paraId="08105B46" w14:textId="7B5FD1BD" w:rsidR="00427CF3" w:rsidRPr="00040970" w:rsidRDefault="00427CF3" w:rsidP="009B2AF2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7CF3" w:rsidRPr="00040970" w14:paraId="5797F52F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14:paraId="339F77FA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68684B86" w14:textId="77777777" w:rsidR="00C504E2" w:rsidRPr="00040970" w:rsidRDefault="00C504E2" w:rsidP="009066DE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Mahasiswa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Definisi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Kedudukan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Fiqh,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Obyek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kajian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Fiqh, Tujuan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Perbedaan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UF dg.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kaidah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fikhiyah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Hubungan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UF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7E0C7EB4" w14:textId="308E9148" w:rsidR="00427CF3" w:rsidRPr="00040970" w:rsidRDefault="00427CF3" w:rsidP="00427CF3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50E58149" w14:textId="77777777" w:rsidR="00C504E2" w:rsidRPr="00040970" w:rsidRDefault="00C504E2" w:rsidP="00C504E2">
            <w:pPr>
              <w:pStyle w:val="ListParagraph"/>
              <w:numPr>
                <w:ilvl w:val="0"/>
                <w:numId w:val="42"/>
              </w:numPr>
              <w:ind w:left="175" w:hanging="175"/>
              <w:rPr>
                <w:rFonts w:ascii="Times New Roman" w:eastAsia="Arial Unicode MS" w:hAnsi="Times New Roman"/>
              </w:rPr>
            </w:pPr>
            <w:proofErr w:type="spellStart"/>
            <w:r w:rsidRPr="00040970">
              <w:rPr>
                <w:rFonts w:ascii="Times New Roman" w:eastAsia="Arial Unicode MS" w:hAnsi="Times New Roman"/>
              </w:rPr>
              <w:t>Ketepatan</w:t>
            </w:r>
            <w:proofErr w:type="spellEnd"/>
            <w:r w:rsidRPr="00040970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eastAsia="Arial Unicode MS" w:hAnsi="Times New Roman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color w:val="222222"/>
              </w:rPr>
              <w:t>Definisi</w:t>
            </w:r>
            <w:proofErr w:type="spellEnd"/>
            <w:r w:rsidRPr="00040970">
              <w:rPr>
                <w:rFonts w:ascii="Times New Roman" w:hAnsi="Times New Roman"/>
                <w:color w:val="2222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color w:val="222222"/>
              </w:rPr>
              <w:t>Kedudukan</w:t>
            </w:r>
            <w:proofErr w:type="spellEnd"/>
            <w:r w:rsidRPr="00040970">
              <w:rPr>
                <w:rFonts w:ascii="Times New Roman" w:hAnsi="Times New Roman"/>
                <w:color w:val="2222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color w:val="2222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color w:val="222222"/>
              </w:rPr>
              <w:t xml:space="preserve"> Fiqh,</w:t>
            </w:r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Obyek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kajian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Ushul</w:t>
            </w:r>
            <w:proofErr w:type="spellEnd"/>
            <w:r w:rsidRPr="00040970">
              <w:rPr>
                <w:rFonts w:ascii="Times New Roman" w:hAnsi="Times New Roman"/>
              </w:rPr>
              <w:t xml:space="preserve"> Fiqh, Tujuan </w:t>
            </w:r>
            <w:proofErr w:type="spellStart"/>
            <w:r w:rsidRPr="00040970">
              <w:rPr>
                <w:rFonts w:ascii="Times New Roman" w:hAnsi="Times New Roman"/>
              </w:rPr>
              <w:t>ushul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fiqh</w:t>
            </w:r>
            <w:proofErr w:type="spellEnd"/>
            <w:r w:rsidRPr="00040970">
              <w:rPr>
                <w:rFonts w:ascii="Times New Roman" w:hAnsi="Times New Roman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</w:rPr>
              <w:t>Perbedaan</w:t>
            </w:r>
            <w:proofErr w:type="spellEnd"/>
            <w:r w:rsidRPr="00040970">
              <w:rPr>
                <w:rFonts w:ascii="Times New Roman" w:hAnsi="Times New Roman"/>
              </w:rPr>
              <w:t xml:space="preserve"> UF dengan </w:t>
            </w:r>
            <w:proofErr w:type="spellStart"/>
            <w:r w:rsidRPr="00040970">
              <w:rPr>
                <w:rFonts w:ascii="Times New Roman" w:hAnsi="Times New Roman"/>
              </w:rPr>
              <w:t>Fiqhh</w:t>
            </w:r>
            <w:proofErr w:type="spellEnd"/>
            <w:r w:rsidRPr="00040970">
              <w:rPr>
                <w:rFonts w:ascii="Times New Roman" w:hAnsi="Times New Roman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</w:rPr>
              <w:t>kaidah</w:t>
            </w:r>
            <w:proofErr w:type="spellEnd"/>
            <w:r w:rsidRPr="00040970">
              <w:rPr>
                <w:rFonts w:ascii="Times New Roman" w:hAnsi="Times New Roman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</w:rPr>
              <w:t>fikhiyah</w:t>
            </w:r>
            <w:proofErr w:type="spellEnd"/>
            <w:r w:rsidRPr="00040970">
              <w:rPr>
                <w:rFonts w:ascii="Times New Roman" w:hAnsi="Times New Roman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</w:rPr>
              <w:t>Hubungan</w:t>
            </w:r>
            <w:proofErr w:type="spellEnd"/>
            <w:r w:rsidRPr="00040970">
              <w:rPr>
                <w:rFonts w:ascii="Times New Roman" w:hAnsi="Times New Roman"/>
              </w:rPr>
              <w:t xml:space="preserve"> UF dan </w:t>
            </w:r>
            <w:proofErr w:type="spellStart"/>
            <w:r w:rsidRPr="00040970">
              <w:rPr>
                <w:rFonts w:ascii="Times New Roman" w:hAnsi="Times New Roman"/>
              </w:rPr>
              <w:t>fikih</w:t>
            </w:r>
            <w:proofErr w:type="spellEnd"/>
            <w:r w:rsidRPr="00040970">
              <w:rPr>
                <w:rFonts w:ascii="Times New Roman" w:hAnsi="Times New Roman"/>
              </w:rPr>
              <w:t>.</w:t>
            </w:r>
          </w:p>
          <w:p w14:paraId="4065C417" w14:textId="18996C89" w:rsidR="00427CF3" w:rsidRPr="00040970" w:rsidRDefault="00427CF3" w:rsidP="00427C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14:paraId="73799727" w14:textId="77777777" w:rsidR="009B2AF2" w:rsidRPr="00040970" w:rsidRDefault="009B2AF2" w:rsidP="009B2AF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Kriteria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  <w:proofErr w:type="gramEnd"/>
          </w:p>
          <w:p w14:paraId="1AA8A968" w14:textId="77777777" w:rsidR="009B2AF2" w:rsidRPr="00040970" w:rsidRDefault="009B2AF2" w:rsidP="009B2A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penguasaan</w:t>
            </w:r>
            <w:proofErr w:type="spellEnd"/>
          </w:p>
          <w:p w14:paraId="5377C688" w14:textId="77777777" w:rsidR="009B2AF2" w:rsidRPr="00040970" w:rsidRDefault="009B2AF2" w:rsidP="009B2AF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non-</w:t>
            </w:r>
            <w:proofErr w:type="spellStart"/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  <w:proofErr w:type="gramEnd"/>
          </w:p>
          <w:p w14:paraId="6CA98A43" w14:textId="350841BF" w:rsidR="00427CF3" w:rsidRPr="00040970" w:rsidRDefault="009B2AF2" w:rsidP="009B2AF2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-Tanya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jawab</w:t>
            </w:r>
            <w:proofErr w:type="spellEnd"/>
            <w:r w:rsidRPr="0004097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41ACC140" w14:textId="77777777" w:rsidR="00C504E2" w:rsidRPr="00040970" w:rsidRDefault="00C504E2" w:rsidP="009066D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Kuliah &amp; 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Diskusi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  <w:p w14:paraId="1B7E821A" w14:textId="77777777" w:rsidR="00C504E2" w:rsidRPr="00040970" w:rsidRDefault="00C504E2" w:rsidP="009066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[TM: 2 x (3x50’)]</w:t>
            </w:r>
          </w:p>
          <w:p w14:paraId="5F51EEB8" w14:textId="77777777" w:rsidR="00C504E2" w:rsidRPr="00040970" w:rsidRDefault="00C504E2" w:rsidP="009066D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53FE96D" w14:textId="77777777" w:rsidR="00C504E2" w:rsidRPr="00040970" w:rsidRDefault="00C504E2" w:rsidP="009066D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Tugas :</w:t>
            </w:r>
            <w:proofErr w:type="gramEnd"/>
          </w:p>
          <w:p w14:paraId="5FEAD99B" w14:textId="77777777" w:rsidR="00C504E2" w:rsidRPr="00040970" w:rsidRDefault="00C504E2" w:rsidP="009066DE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Menyelesaikan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soal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tentang </w:t>
            </w: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Definisi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Kedudukan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Fiqh,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Obyek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kajian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Fiqh, Tujuan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Perbedaan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UF dg.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kaidah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fikhiyah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Hubungan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UF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3F2A146A" w14:textId="6EBC1CE0" w:rsidR="00427CF3" w:rsidRPr="00040970" w:rsidRDefault="00427CF3" w:rsidP="00C504E2">
            <w:pPr>
              <w:pStyle w:val="ListParagraph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0" w:type="dxa"/>
            <w:gridSpan w:val="2"/>
            <w:shd w:val="clear" w:color="auto" w:fill="auto"/>
          </w:tcPr>
          <w:p w14:paraId="717220BD" w14:textId="77777777" w:rsidR="00C504E2" w:rsidRPr="00040970" w:rsidRDefault="00C504E2" w:rsidP="009066DE">
            <w:pPr>
              <w:pStyle w:val="ListParagraph"/>
              <w:numPr>
                <w:ilvl w:val="0"/>
                <w:numId w:val="45"/>
              </w:numPr>
              <w:ind w:left="148" w:hanging="148"/>
              <w:rPr>
                <w:rFonts w:ascii="Times New Roman" w:hAnsi="Times New Roman"/>
                <w:color w:val="222222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lastRenderedPageBreak/>
              <w:t>Definisi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Fiqh</w:t>
            </w:r>
          </w:p>
          <w:p w14:paraId="07A73AEB" w14:textId="425ED664" w:rsidR="00427CF3" w:rsidRPr="00040970" w:rsidRDefault="00C504E2" w:rsidP="009066DE">
            <w:pPr>
              <w:pStyle w:val="ListParagraph"/>
              <w:numPr>
                <w:ilvl w:val="0"/>
                <w:numId w:val="45"/>
              </w:numPr>
              <w:ind w:left="148" w:hanging="14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Kedudukan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Fiqh,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Obyek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kajian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Fiqh, Tujuan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Perbedaan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UF dg.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kaidah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fikhiyah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Hubungan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UF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324" w:type="dxa"/>
            <w:shd w:val="clear" w:color="auto" w:fill="auto"/>
          </w:tcPr>
          <w:p w14:paraId="358C0491" w14:textId="1FFC5E7E" w:rsidR="00427CF3" w:rsidRPr="00040970" w:rsidRDefault="00C504E2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10</w:t>
            </w:r>
            <w:r w:rsidR="00427CF3" w:rsidRPr="00040970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</w:tr>
      <w:tr w:rsidR="00427CF3" w:rsidRPr="00040970" w14:paraId="58E07FAA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675"/>
        </w:trPr>
        <w:tc>
          <w:tcPr>
            <w:tcW w:w="836" w:type="dxa"/>
            <w:shd w:val="clear" w:color="auto" w:fill="auto"/>
          </w:tcPr>
          <w:p w14:paraId="7BA5E2FD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34AFB1F1" w14:textId="45B55071" w:rsidR="00427CF3" w:rsidRPr="00040970" w:rsidRDefault="00C504E2" w:rsidP="00427CF3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Mahasiswa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Sejarah </w:t>
            </w:r>
            <w:proofErr w:type="gramStart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>dan  perkembangan</w:t>
            </w:r>
            <w:proofErr w:type="gram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Ushul Fiqh</w:t>
            </w:r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Sebelum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dibukukan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Pembukuan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Aliran-aliran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</w:p>
        </w:tc>
        <w:tc>
          <w:tcPr>
            <w:tcW w:w="2410" w:type="dxa"/>
            <w:gridSpan w:val="3"/>
            <w:shd w:val="clear" w:color="auto" w:fill="auto"/>
          </w:tcPr>
          <w:p w14:paraId="38F21087" w14:textId="77777777" w:rsidR="00C504E2" w:rsidRPr="00040970" w:rsidRDefault="00C504E2" w:rsidP="00C504E2">
            <w:pPr>
              <w:pStyle w:val="ListParagraph"/>
              <w:numPr>
                <w:ilvl w:val="0"/>
                <w:numId w:val="44"/>
              </w:numPr>
              <w:ind w:left="175" w:hanging="141"/>
              <w:rPr>
                <w:rFonts w:ascii="Times New Roman" w:eastAsia="Arial Unicode MS" w:hAnsi="Times New Roman"/>
                <w:sz w:val="22"/>
                <w:szCs w:val="22"/>
              </w:rPr>
            </w:pPr>
            <w:proofErr w:type="spellStart"/>
            <w:proofErr w:type="gram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menjelaskan</w:t>
            </w:r>
            <w:proofErr w:type="spellEnd"/>
            <w:proofErr w:type="gram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menympulkan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tentang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Sejarah 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>dan  perkembangan Ushul Fiqh</w:t>
            </w:r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Sebelum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dibukukan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Pembukuan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Aliran-aliran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</w:p>
          <w:p w14:paraId="534A3122" w14:textId="447E3633" w:rsidR="00427CF3" w:rsidRPr="00040970" w:rsidRDefault="00427CF3" w:rsidP="00427C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14:paraId="18CF1D46" w14:textId="77777777" w:rsidR="009B2AF2" w:rsidRPr="00040970" w:rsidRDefault="009B2AF2" w:rsidP="009B2AF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Kriteria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  <w:proofErr w:type="gramEnd"/>
          </w:p>
          <w:p w14:paraId="5CA2B496" w14:textId="77777777" w:rsidR="009B2AF2" w:rsidRPr="00040970" w:rsidRDefault="009B2AF2" w:rsidP="009B2A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penguasaan</w:t>
            </w:r>
            <w:proofErr w:type="spellEnd"/>
          </w:p>
          <w:p w14:paraId="68F6B422" w14:textId="77777777" w:rsidR="009B2AF2" w:rsidRPr="00040970" w:rsidRDefault="009B2AF2" w:rsidP="009B2AF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non-</w:t>
            </w:r>
            <w:proofErr w:type="spellStart"/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  <w:proofErr w:type="gramEnd"/>
          </w:p>
          <w:p w14:paraId="4DC40E64" w14:textId="5B696DCB" w:rsidR="00427CF3" w:rsidRPr="00040970" w:rsidRDefault="009B2AF2" w:rsidP="009B2AF2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-Tanya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jawab</w:t>
            </w:r>
            <w:proofErr w:type="spellEnd"/>
            <w:r w:rsidRPr="0004097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48062A7F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Kuliah &amp; 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Diskusi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  <w:p w14:paraId="2F992806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[TM: 1 x (3x50’)]</w:t>
            </w:r>
          </w:p>
          <w:p w14:paraId="21A13883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7568EC3D" w14:textId="4101B442" w:rsidR="00427CF3" w:rsidRPr="00040970" w:rsidRDefault="00C504E2" w:rsidP="00C504E2">
            <w:pPr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Tugas: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Menyelesaikan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soal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tentang Sejarah </w:t>
            </w:r>
            <w:proofErr w:type="gramStart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>dan  perkembangan</w:t>
            </w:r>
            <w:proofErr w:type="gram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Ushul Fiqh</w:t>
            </w:r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Sebelum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dibukukan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Pembukuan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Aliran-aliran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</w:p>
        </w:tc>
        <w:tc>
          <w:tcPr>
            <w:tcW w:w="2530" w:type="dxa"/>
            <w:gridSpan w:val="2"/>
            <w:shd w:val="clear" w:color="auto" w:fill="auto"/>
          </w:tcPr>
          <w:p w14:paraId="487BA083" w14:textId="74B0E26D" w:rsidR="00427CF3" w:rsidRPr="00040970" w:rsidRDefault="00C504E2" w:rsidP="009066DE">
            <w:pPr>
              <w:pStyle w:val="ListParagraph"/>
              <w:ind w:left="148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Sejarah </w:t>
            </w:r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dan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perkembangan</w:t>
            </w:r>
            <w:proofErr w:type="spellEnd"/>
            <w:proofErr w:type="gram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Fiqh</w:t>
            </w:r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Sebelum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dibukukan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Pembukuan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Aliran-aliran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</w:p>
        </w:tc>
        <w:tc>
          <w:tcPr>
            <w:tcW w:w="1324" w:type="dxa"/>
            <w:shd w:val="clear" w:color="auto" w:fill="auto"/>
          </w:tcPr>
          <w:p w14:paraId="49C9AC36" w14:textId="29F43050" w:rsidR="00427CF3" w:rsidRPr="00040970" w:rsidRDefault="00C504E2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5</w:t>
            </w:r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%</w:t>
            </w:r>
          </w:p>
        </w:tc>
      </w:tr>
      <w:tr w:rsidR="00427CF3" w:rsidRPr="00040970" w14:paraId="586A5FB1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110"/>
        </w:trPr>
        <w:tc>
          <w:tcPr>
            <w:tcW w:w="836" w:type="dxa"/>
            <w:shd w:val="clear" w:color="auto" w:fill="auto"/>
          </w:tcPr>
          <w:p w14:paraId="378E73C0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086BC8A3" w14:textId="77777777" w:rsidR="00C504E2" w:rsidRPr="00040970" w:rsidRDefault="00C504E2" w:rsidP="009066DE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Mahasiswa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membahas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</w:t>
            </w:r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Islam(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proofErr w:type="gram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Syari’yah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Al-Ahkam/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Li Al- Ahkam)yang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Al-Qur'an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Sebagai Sumber Dasar Pokok Hukum Islam</w:t>
            </w:r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al-Quran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al-Quran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Fungsi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al-Quran</w:t>
            </w:r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Ayat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alQuran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dilihat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dari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segi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dalalahnya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Kandungan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 Quran</w:t>
            </w:r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>,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Prinsip-prinsip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penerapan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dalam al-Quran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>.</w:t>
            </w:r>
          </w:p>
          <w:p w14:paraId="3CF1E828" w14:textId="14AB3DBA" w:rsidR="00427CF3" w:rsidRPr="00040970" w:rsidRDefault="00427CF3" w:rsidP="009066DE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27642CF6" w14:textId="7115F7AC" w:rsidR="00427CF3" w:rsidRPr="00040970" w:rsidRDefault="009066DE" w:rsidP="009066DE">
            <w:pPr>
              <w:pStyle w:val="ListParagraph"/>
              <w:numPr>
                <w:ilvl w:val="0"/>
                <w:numId w:val="46"/>
              </w:numPr>
              <w:ind w:left="172" w:hanging="28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membahas</w:t>
            </w:r>
            <w:proofErr w:type="spellEnd"/>
            <w:proofErr w:type="gram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Islam(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Syari’yah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Al-Ahkam/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Li Al- Ahkam)yang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Al-Qur'an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Sebagai Sumber Dasar Pokok Hukum Islam</w:t>
            </w:r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al-Quran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al-Quran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Fungsi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al-Quran</w:t>
            </w:r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Ayat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alQuran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dilihat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dari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segi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dalalahnya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Kandungan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 Quran</w:t>
            </w:r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>,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Prinsip-prinsip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penerapan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dalam al-Quran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>.</w:t>
            </w:r>
          </w:p>
        </w:tc>
        <w:tc>
          <w:tcPr>
            <w:tcW w:w="1948" w:type="dxa"/>
            <w:gridSpan w:val="2"/>
            <w:shd w:val="clear" w:color="auto" w:fill="auto"/>
          </w:tcPr>
          <w:p w14:paraId="363516C3" w14:textId="77777777" w:rsidR="009B2AF2" w:rsidRPr="00040970" w:rsidRDefault="009B2AF2" w:rsidP="009B2AF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Kriteria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  <w:proofErr w:type="gramEnd"/>
          </w:p>
          <w:p w14:paraId="2DB6FA94" w14:textId="77777777" w:rsidR="009B2AF2" w:rsidRPr="00040970" w:rsidRDefault="009B2AF2" w:rsidP="009B2A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penguasaan</w:t>
            </w:r>
            <w:proofErr w:type="spellEnd"/>
          </w:p>
          <w:p w14:paraId="5FB7BB08" w14:textId="77777777" w:rsidR="009B2AF2" w:rsidRPr="00040970" w:rsidRDefault="009B2AF2" w:rsidP="009B2A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268F15BF" w14:textId="77777777" w:rsidR="009B2AF2" w:rsidRPr="00040970" w:rsidRDefault="009B2AF2" w:rsidP="009B2AF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non-</w:t>
            </w:r>
            <w:proofErr w:type="spellStart"/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  <w:proofErr w:type="gramEnd"/>
          </w:p>
          <w:p w14:paraId="5A42132E" w14:textId="0E4D3177" w:rsidR="009B2AF2" w:rsidRPr="00040970" w:rsidRDefault="009B2AF2" w:rsidP="009B2A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-Tanya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jawab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33E6C0E6" w14:textId="77777777" w:rsidR="009B2AF2" w:rsidRPr="00040970" w:rsidRDefault="009B2AF2" w:rsidP="009B2A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368314B1" w14:textId="77777777" w:rsidR="009B2AF2" w:rsidRPr="00040970" w:rsidRDefault="009B2AF2" w:rsidP="009B2AF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  <w:proofErr w:type="gramEnd"/>
          </w:p>
          <w:p w14:paraId="5DBD9BAC" w14:textId="77777777" w:rsidR="009B2AF2" w:rsidRPr="00040970" w:rsidRDefault="009B2AF2" w:rsidP="009B2AF2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17" w:hanging="283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essay</w:t>
            </w:r>
          </w:p>
          <w:p w14:paraId="29E07B79" w14:textId="77777777" w:rsidR="00427CF3" w:rsidRPr="00040970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14:paraId="0809EB03" w14:textId="77777777" w:rsidR="009066DE" w:rsidRPr="00040970" w:rsidRDefault="009066DE" w:rsidP="009066D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Kuliah &amp; 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Diskusi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  <w:p w14:paraId="7F898603" w14:textId="77777777" w:rsidR="009066DE" w:rsidRPr="00040970" w:rsidRDefault="009066DE" w:rsidP="009066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[TM: 1 x (3x50’)]</w:t>
            </w:r>
          </w:p>
          <w:p w14:paraId="59E71C92" w14:textId="77777777" w:rsidR="009066DE" w:rsidRPr="00040970" w:rsidRDefault="009066DE" w:rsidP="009066D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23FF412" w14:textId="77777777" w:rsidR="009066DE" w:rsidRPr="00040970" w:rsidRDefault="009066DE" w:rsidP="009066D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Tugas :</w:t>
            </w:r>
            <w:proofErr w:type="gramEnd"/>
          </w:p>
          <w:p w14:paraId="23EDA15B" w14:textId="1FA8CB5B" w:rsidR="00427CF3" w:rsidRPr="00040970" w:rsidRDefault="009066DE" w:rsidP="009066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Menyelesaikan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soal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tentang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</w:t>
            </w:r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Islam(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proofErr w:type="gram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Syari’yah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Al-Ahkam/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Li Al- Ahkam)yang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Al-Qur'an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Sebagai Sumber Dasar Pokok Hukum Islam</w:t>
            </w:r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al-Quran,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al-Quran,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Fungsi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al-Quran</w:t>
            </w:r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Ayat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alQuran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dilihat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dari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segi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dalalahnya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Kandungan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 Quran</w:t>
            </w:r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Prinsip-prinsip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penerapan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dalam al-Quran.</w:t>
            </w:r>
          </w:p>
        </w:tc>
        <w:tc>
          <w:tcPr>
            <w:tcW w:w="2530" w:type="dxa"/>
            <w:gridSpan w:val="2"/>
            <w:shd w:val="clear" w:color="auto" w:fill="auto"/>
          </w:tcPr>
          <w:p w14:paraId="6DD5781C" w14:textId="3F5E364C" w:rsidR="00427CF3" w:rsidRPr="00040970" w:rsidRDefault="009066DE" w:rsidP="009066DE">
            <w:pPr>
              <w:pStyle w:val="ListParagraph"/>
              <w:ind w:left="14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</w:t>
            </w:r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Islam(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proofErr w:type="gram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Syari’yah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Al-Ahkam/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Li Al- Ahkam)yang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Al-Qur'an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Sebagai Sumber Dasar Pokok Hukum Islam</w:t>
            </w:r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al-Quran,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al-Quran,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Fungsi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al-Quran</w:t>
            </w:r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Ayat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alQuran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dilihat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dari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segi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dalalahnya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Kandungan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 Quran</w:t>
            </w:r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Prinsip-prinsip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penerapan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dalam al-Quran.</w:t>
            </w:r>
          </w:p>
        </w:tc>
        <w:tc>
          <w:tcPr>
            <w:tcW w:w="1324" w:type="dxa"/>
            <w:shd w:val="clear" w:color="auto" w:fill="auto"/>
          </w:tcPr>
          <w:p w14:paraId="316DB2A0" w14:textId="05328DDD" w:rsidR="00427CF3" w:rsidRPr="00040970" w:rsidRDefault="009066DE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5</w:t>
            </w:r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%</w:t>
            </w:r>
          </w:p>
        </w:tc>
      </w:tr>
      <w:tr w:rsidR="00427CF3" w:rsidRPr="00040970" w14:paraId="02516A37" w14:textId="77777777" w:rsidTr="003111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865"/>
        </w:trPr>
        <w:tc>
          <w:tcPr>
            <w:tcW w:w="836" w:type="dxa"/>
            <w:shd w:val="clear" w:color="auto" w:fill="auto"/>
          </w:tcPr>
          <w:p w14:paraId="03E5F2A7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5 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74D11781" w14:textId="55940304" w:rsidR="00427CF3" w:rsidRPr="00040970" w:rsidRDefault="009066DE" w:rsidP="009066DE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Mahasiswa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membahas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</w:t>
            </w:r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>Islam  (</w:t>
            </w:r>
            <w:proofErr w:type="gram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Syari’yah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al-Ahkam/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Li Al- Ahkam)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 Sunnah 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ebagai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umber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d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asar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p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okok Hukum Islam</w:t>
            </w:r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as-Sunnah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 Sunnah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 Sunnah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ditinjau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dari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segi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kuantitas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perawi</w:t>
            </w:r>
            <w:proofErr w:type="spellEnd"/>
          </w:p>
        </w:tc>
        <w:tc>
          <w:tcPr>
            <w:tcW w:w="2410" w:type="dxa"/>
            <w:gridSpan w:val="3"/>
            <w:shd w:val="clear" w:color="auto" w:fill="auto"/>
          </w:tcPr>
          <w:p w14:paraId="147FA547" w14:textId="7B06412B" w:rsidR="00427CF3" w:rsidRPr="00040970" w:rsidRDefault="009066DE" w:rsidP="009066DE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membahas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</w:t>
            </w:r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>Islam  (</w:t>
            </w:r>
            <w:proofErr w:type="gram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Syari’yah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al-Ahkam/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Li Al- Ahkam)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 Sunnah 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ebagai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umber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d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asar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p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okok Hukum Islam</w:t>
            </w:r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as-Sunnah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 Sunnah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 Sunnah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ditinjau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dari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segi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kuantitas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perawi</w:t>
            </w:r>
            <w:proofErr w:type="spellEnd"/>
          </w:p>
        </w:tc>
        <w:tc>
          <w:tcPr>
            <w:tcW w:w="1948" w:type="dxa"/>
            <w:gridSpan w:val="2"/>
            <w:shd w:val="clear" w:color="auto" w:fill="auto"/>
          </w:tcPr>
          <w:p w14:paraId="08D90D10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Kriteria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  <w:proofErr w:type="gramEnd"/>
          </w:p>
          <w:p w14:paraId="09D6D789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penguasaan</w:t>
            </w:r>
            <w:proofErr w:type="spellEnd"/>
          </w:p>
          <w:p w14:paraId="12176981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27373F53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non-</w:t>
            </w:r>
            <w:proofErr w:type="spellStart"/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  <w:proofErr w:type="gramEnd"/>
          </w:p>
          <w:p w14:paraId="0D85153E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-Tanya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jawab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58CA6F1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3FED46F7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  <w:proofErr w:type="gramEnd"/>
          </w:p>
          <w:p w14:paraId="0CC83C4A" w14:textId="77777777" w:rsidR="00C504E2" w:rsidRPr="00040970" w:rsidRDefault="00C504E2" w:rsidP="00C504E2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17" w:hanging="283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essay</w:t>
            </w:r>
          </w:p>
          <w:p w14:paraId="038696B9" w14:textId="77777777" w:rsidR="00427CF3" w:rsidRPr="00040970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14:paraId="1AC649E0" w14:textId="77777777" w:rsidR="009066DE" w:rsidRPr="00040970" w:rsidRDefault="009066DE" w:rsidP="009066D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Kuliah &amp; 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Diskusi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  <w:p w14:paraId="440CC7AE" w14:textId="77777777" w:rsidR="009066DE" w:rsidRPr="00040970" w:rsidRDefault="009066DE" w:rsidP="009066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[TM: 2 x (3x50’)]</w:t>
            </w:r>
          </w:p>
          <w:p w14:paraId="5F2866FA" w14:textId="77777777" w:rsidR="009066DE" w:rsidRPr="00040970" w:rsidRDefault="009066DE" w:rsidP="009066D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C0369FA" w14:textId="77777777" w:rsidR="009066DE" w:rsidRPr="00040970" w:rsidRDefault="009066DE" w:rsidP="009066D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Tugas :</w:t>
            </w:r>
            <w:proofErr w:type="gramEnd"/>
          </w:p>
          <w:p w14:paraId="5D50DB8C" w14:textId="018F87EA" w:rsidR="00427CF3" w:rsidRPr="00040970" w:rsidRDefault="009066DE" w:rsidP="009066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Menyelesaikan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soal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tentang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</w:t>
            </w:r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>Islam  (</w:t>
            </w:r>
            <w:proofErr w:type="gram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Syari’yah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al-Ahkam/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Li Al- Ahkam)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 Sunnah 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ebagai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umber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d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asar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p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okok Hukum Islam</w:t>
            </w:r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as-Sunnah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 Sunnah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 Sunnah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ditinjau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dari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segi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kuantitas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perawi</w:t>
            </w:r>
            <w:proofErr w:type="spellEnd"/>
          </w:p>
        </w:tc>
        <w:tc>
          <w:tcPr>
            <w:tcW w:w="2530" w:type="dxa"/>
            <w:gridSpan w:val="2"/>
            <w:shd w:val="clear" w:color="auto" w:fill="auto"/>
          </w:tcPr>
          <w:p w14:paraId="6820400F" w14:textId="51ADAFB5" w:rsidR="00427CF3" w:rsidRPr="00040970" w:rsidRDefault="009066DE" w:rsidP="009066DE">
            <w:pPr>
              <w:pStyle w:val="ListParagraph"/>
              <w:ind w:left="148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Ahkam/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Li Al- Ahkam)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 Sunnah 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ebagai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umber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d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asar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p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okok Hukum Islam</w:t>
            </w:r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as-Sunnah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 Sunnah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 Sunnah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ditinjau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dari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segi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kuantitas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perawi</w:t>
            </w:r>
            <w:proofErr w:type="spellEnd"/>
          </w:p>
        </w:tc>
        <w:tc>
          <w:tcPr>
            <w:tcW w:w="1324" w:type="dxa"/>
            <w:shd w:val="clear" w:color="auto" w:fill="auto"/>
          </w:tcPr>
          <w:p w14:paraId="38467709" w14:textId="1FAF7571" w:rsidR="00427CF3" w:rsidRPr="00040970" w:rsidRDefault="009066DE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10</w:t>
            </w:r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%</w:t>
            </w:r>
          </w:p>
        </w:tc>
      </w:tr>
      <w:tr w:rsidR="00427CF3" w:rsidRPr="00040970" w14:paraId="2CA9F9E2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14:paraId="08648093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655E0E98" w14:textId="4E25324E" w:rsidR="00427CF3" w:rsidRPr="00040970" w:rsidRDefault="009066DE" w:rsidP="009066DE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Mahasiswa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membahas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</w:t>
            </w:r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>Islam  (</w:t>
            </w:r>
            <w:proofErr w:type="gram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Syari’yah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al-Ahkam/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Li Al- Ahkam)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 Dan Qiyas 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ebagai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umber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D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asar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P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okok Hukum  slam</w:t>
            </w:r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Definisi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Ijma’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Kedudukan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Ijma’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sebagai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Macam-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Qiyas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Rukun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Qiyas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I’llat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Sebab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cara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mencari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i’llat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Macam-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Qiyas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6462D4B1" w14:textId="62306168" w:rsidR="00427CF3" w:rsidRPr="00040970" w:rsidRDefault="009066DE" w:rsidP="00427CF3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membahas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</w:t>
            </w:r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>Islam  (</w:t>
            </w:r>
            <w:proofErr w:type="gram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Syari’yah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al-Ahkam/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Li Al- Ahkam)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 Dan Qiyas 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ebagai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umber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D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asar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P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okok Hukum  slam</w:t>
            </w:r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Definisi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Ijma’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Kedudukan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Ijma’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sebagai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Macam-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Qiyas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Rukun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Qiyas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I’llat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Sebab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cara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mencari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i’llat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Macam-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Qiyas</w:t>
            </w:r>
          </w:p>
        </w:tc>
        <w:tc>
          <w:tcPr>
            <w:tcW w:w="1948" w:type="dxa"/>
            <w:gridSpan w:val="2"/>
            <w:shd w:val="clear" w:color="auto" w:fill="auto"/>
          </w:tcPr>
          <w:p w14:paraId="78BD8C17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Kriteria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  <w:proofErr w:type="gramEnd"/>
          </w:p>
          <w:p w14:paraId="1AB44AD0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penguasaan</w:t>
            </w:r>
            <w:proofErr w:type="spellEnd"/>
          </w:p>
          <w:p w14:paraId="11A6DC2A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4958FF7D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non-</w:t>
            </w:r>
            <w:proofErr w:type="spellStart"/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  <w:proofErr w:type="gramEnd"/>
          </w:p>
          <w:p w14:paraId="764E3C24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-Tanya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jawab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32663A33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16D37997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  <w:proofErr w:type="gramEnd"/>
          </w:p>
          <w:p w14:paraId="49EC5F23" w14:textId="77777777" w:rsidR="00C504E2" w:rsidRPr="00040970" w:rsidRDefault="00C504E2" w:rsidP="00C504E2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17" w:hanging="283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essay</w:t>
            </w:r>
          </w:p>
          <w:p w14:paraId="07C01741" w14:textId="77777777" w:rsidR="00427CF3" w:rsidRPr="00040970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14:paraId="49156D6C" w14:textId="5EAB7906" w:rsidR="009066DE" w:rsidRPr="00040970" w:rsidRDefault="009066DE" w:rsidP="009066D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Kuliah &amp; 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Diskusi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  <w:p w14:paraId="56139782" w14:textId="77777777" w:rsidR="009066DE" w:rsidRPr="00040970" w:rsidRDefault="009066DE" w:rsidP="009066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[TM: 1 x (3x50’)]</w:t>
            </w:r>
          </w:p>
          <w:p w14:paraId="48A836CF" w14:textId="77777777" w:rsidR="009066DE" w:rsidRPr="00040970" w:rsidRDefault="009066DE" w:rsidP="009066D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84B8235" w14:textId="77777777" w:rsidR="009066DE" w:rsidRPr="00040970" w:rsidRDefault="009066DE" w:rsidP="009066D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Tugas :</w:t>
            </w:r>
            <w:proofErr w:type="gramEnd"/>
          </w:p>
          <w:p w14:paraId="6F48D9CC" w14:textId="03CF1163" w:rsidR="00427CF3" w:rsidRPr="00040970" w:rsidRDefault="009066DE" w:rsidP="009066DE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Menyelesaikan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soal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tentang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</w:t>
            </w:r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>Islam  (</w:t>
            </w:r>
            <w:proofErr w:type="gram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Syari’yah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al-Ahkam/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Li Al- Ahkam)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 Dan Qiyas 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ebagai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umber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D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asar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P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okok Hukum  slam</w:t>
            </w:r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Definisi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Ijma’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Kedudukan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Ijma’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sebagai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Macam-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Qiyas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Rukun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Qiyas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I’llat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Sebab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cara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mencari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i’llat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Macam-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Qiyas</w:t>
            </w:r>
          </w:p>
        </w:tc>
        <w:tc>
          <w:tcPr>
            <w:tcW w:w="2530" w:type="dxa"/>
            <w:gridSpan w:val="2"/>
            <w:shd w:val="clear" w:color="auto" w:fill="auto"/>
          </w:tcPr>
          <w:p w14:paraId="08906508" w14:textId="52E110AE" w:rsidR="00427CF3" w:rsidRPr="00040970" w:rsidRDefault="0031117F" w:rsidP="0031117F">
            <w:pPr>
              <w:ind w:left="14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</w:t>
            </w:r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>Islam  (</w:t>
            </w:r>
            <w:proofErr w:type="gram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Syari’yah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al-Ahkam/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Li Al- Ahkam)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 Dan Qiyas 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ebagai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umber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D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asar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P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okok Hukum  slam</w:t>
            </w:r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Definisi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Ijma’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Kedudukan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Ijma’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sebagai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Macam-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Qiyas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Rukun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Qiyas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I’llat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Sebab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cara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mencari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i’llat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Macam-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Qiyas</w:t>
            </w:r>
          </w:p>
        </w:tc>
        <w:tc>
          <w:tcPr>
            <w:tcW w:w="1324" w:type="dxa"/>
            <w:shd w:val="clear" w:color="auto" w:fill="auto"/>
          </w:tcPr>
          <w:p w14:paraId="26808CE5" w14:textId="18C117C3" w:rsidR="00427CF3" w:rsidRPr="00040970" w:rsidRDefault="0031117F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5</w:t>
            </w:r>
            <w:r w:rsidR="00427CF3" w:rsidRPr="00040970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</w:tr>
      <w:tr w:rsidR="00427CF3" w:rsidRPr="00040970" w14:paraId="5E9E5AB2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14:paraId="0FE41647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33C4A32C" w14:textId="4280E4F0" w:rsidR="00427CF3" w:rsidRPr="00040970" w:rsidRDefault="0031117F" w:rsidP="00427CF3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Mahasiswa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membahas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  <w:proofErr w:type="gram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macam-macam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</w:p>
        </w:tc>
        <w:tc>
          <w:tcPr>
            <w:tcW w:w="2410" w:type="dxa"/>
            <w:gridSpan w:val="3"/>
            <w:shd w:val="clear" w:color="auto" w:fill="auto"/>
          </w:tcPr>
          <w:p w14:paraId="19B49F03" w14:textId="073F67C3" w:rsidR="00427CF3" w:rsidRPr="00040970" w:rsidRDefault="0031117F" w:rsidP="00427CF3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membahas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  <w:proofErr w:type="gramEnd"/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macam-macam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>.</w:t>
            </w:r>
          </w:p>
        </w:tc>
        <w:tc>
          <w:tcPr>
            <w:tcW w:w="1948" w:type="dxa"/>
            <w:gridSpan w:val="2"/>
            <w:shd w:val="clear" w:color="auto" w:fill="auto"/>
          </w:tcPr>
          <w:p w14:paraId="0BFA5279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Kriteria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  <w:proofErr w:type="gramEnd"/>
          </w:p>
          <w:p w14:paraId="1D3AAE7F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penguasaan</w:t>
            </w:r>
            <w:proofErr w:type="spellEnd"/>
          </w:p>
          <w:p w14:paraId="28924EB8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6F44FD00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non-</w:t>
            </w:r>
            <w:proofErr w:type="spellStart"/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  <w:proofErr w:type="gramEnd"/>
          </w:p>
          <w:p w14:paraId="55A3A09E" w14:textId="44AAD20D" w:rsidR="00427CF3" w:rsidRPr="00040970" w:rsidRDefault="00C504E2" w:rsidP="00C504E2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-Tanya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jawab</w:t>
            </w:r>
            <w:proofErr w:type="spellEnd"/>
            <w:r w:rsidRPr="0004097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577B8E7A" w14:textId="77777777" w:rsidR="0031117F" w:rsidRPr="00040970" w:rsidRDefault="0031117F" w:rsidP="0031117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Kuliah &amp; 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Diskusi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  <w:p w14:paraId="3A15C32D" w14:textId="77777777" w:rsidR="0031117F" w:rsidRPr="00040970" w:rsidRDefault="0031117F" w:rsidP="003111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[TM: 2 x (3x50’)]</w:t>
            </w:r>
          </w:p>
          <w:p w14:paraId="6FED5B8E" w14:textId="77777777" w:rsidR="0031117F" w:rsidRPr="00040970" w:rsidRDefault="0031117F" w:rsidP="0031117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FDE37FD" w14:textId="77777777" w:rsidR="0031117F" w:rsidRPr="00040970" w:rsidRDefault="0031117F" w:rsidP="0031117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Tugas:</w:t>
            </w:r>
          </w:p>
          <w:p w14:paraId="0155A6CB" w14:textId="0B16EA36" w:rsidR="00427CF3" w:rsidRPr="00040970" w:rsidRDefault="0031117F" w:rsidP="0031117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Menyelesaikan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soal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berkaitan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dengan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  <w:proofErr w:type="gram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macam-macam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2530" w:type="dxa"/>
            <w:gridSpan w:val="2"/>
            <w:shd w:val="clear" w:color="auto" w:fill="auto"/>
          </w:tcPr>
          <w:p w14:paraId="66FE5209" w14:textId="578BE580" w:rsidR="00427CF3" w:rsidRPr="00040970" w:rsidRDefault="0031117F" w:rsidP="0031117F">
            <w:pPr>
              <w:ind w:left="14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  <w:proofErr w:type="gram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macam-macam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</w:p>
        </w:tc>
        <w:tc>
          <w:tcPr>
            <w:tcW w:w="1324" w:type="dxa"/>
            <w:shd w:val="clear" w:color="auto" w:fill="auto"/>
          </w:tcPr>
          <w:p w14:paraId="459E2280" w14:textId="20EE6064" w:rsidR="00427CF3" w:rsidRPr="00040970" w:rsidRDefault="0031117F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10</w:t>
            </w:r>
            <w:r w:rsidR="00427CF3" w:rsidRPr="00040970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</w:tr>
      <w:tr w:rsidR="00427CF3" w:rsidRPr="00040970" w14:paraId="3D662AB1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14:paraId="7C0A4277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>8</w:t>
            </w:r>
          </w:p>
        </w:tc>
        <w:tc>
          <w:tcPr>
            <w:tcW w:w="13095" w:type="dxa"/>
            <w:gridSpan w:val="14"/>
            <w:shd w:val="clear" w:color="auto" w:fill="auto"/>
          </w:tcPr>
          <w:p w14:paraId="30A4CD56" w14:textId="7639F904" w:rsidR="00427CF3" w:rsidRPr="00040970" w:rsidRDefault="00C504E2" w:rsidP="00427CF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Ujian</w:t>
            </w:r>
            <w:proofErr w:type="spellEnd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Tengah </w:t>
            </w:r>
            <w:proofErr w:type="gramStart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Semester :</w:t>
            </w:r>
            <w:proofErr w:type="gramEnd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Melakukan</w:t>
            </w:r>
            <w:proofErr w:type="spellEnd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validasi</w:t>
            </w:r>
            <w:proofErr w:type="spellEnd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penilaian </w:t>
            </w:r>
            <w:proofErr w:type="spellStart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tengah</w:t>
            </w:r>
            <w:proofErr w:type="spellEnd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semester </w:t>
            </w:r>
            <w:proofErr w:type="spellStart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sebagai</w:t>
            </w:r>
            <w:proofErr w:type="spellEnd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tolok</w:t>
            </w:r>
            <w:proofErr w:type="spellEnd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ukur</w:t>
            </w:r>
            <w:proofErr w:type="spellEnd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evaluasi</w:t>
            </w:r>
            <w:proofErr w:type="spellEnd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pembelajaran</w:t>
            </w:r>
            <w:proofErr w:type="spellEnd"/>
            <w:r w:rsidR="006A7AA6"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20%</w:t>
            </w:r>
          </w:p>
        </w:tc>
      </w:tr>
      <w:tr w:rsidR="00427CF3" w:rsidRPr="00040970" w14:paraId="09A9771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14:paraId="1380A8F6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7D6C1330" w14:textId="4EDE788F" w:rsidR="00427CF3" w:rsidRPr="00040970" w:rsidRDefault="0031117F" w:rsidP="00427CF3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Mahasiswa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membahas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macam-macam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muesalah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conton-contoh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kehidupan</w:t>
            </w:r>
            <w:proofErr w:type="spellEnd"/>
          </w:p>
        </w:tc>
        <w:tc>
          <w:tcPr>
            <w:tcW w:w="2410" w:type="dxa"/>
            <w:gridSpan w:val="3"/>
            <w:shd w:val="clear" w:color="auto" w:fill="auto"/>
          </w:tcPr>
          <w:p w14:paraId="362908C2" w14:textId="152606D8" w:rsidR="00427CF3" w:rsidRPr="00040970" w:rsidRDefault="0031117F" w:rsidP="00427CF3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membahas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macam-macam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muesalah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conton-contoh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kehidupan</w:t>
            </w:r>
            <w:proofErr w:type="spellEnd"/>
          </w:p>
        </w:tc>
        <w:tc>
          <w:tcPr>
            <w:tcW w:w="1948" w:type="dxa"/>
            <w:gridSpan w:val="2"/>
            <w:shd w:val="clear" w:color="auto" w:fill="auto"/>
          </w:tcPr>
          <w:p w14:paraId="02086ED9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Kriteria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  <w:proofErr w:type="gramEnd"/>
          </w:p>
          <w:p w14:paraId="18912399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penguasaan</w:t>
            </w:r>
            <w:proofErr w:type="spellEnd"/>
          </w:p>
          <w:p w14:paraId="130F50DF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4D9E2C8A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non-</w:t>
            </w:r>
            <w:proofErr w:type="spellStart"/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  <w:proofErr w:type="gramEnd"/>
          </w:p>
          <w:p w14:paraId="481F8672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-Tanya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jawab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7C7594DC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45DCA6C5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  <w:proofErr w:type="gramEnd"/>
          </w:p>
          <w:p w14:paraId="24EC83E9" w14:textId="6D005867" w:rsidR="00427CF3" w:rsidRPr="00040970" w:rsidRDefault="00C504E2" w:rsidP="00427CF3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17" w:hanging="283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essay</w:t>
            </w:r>
          </w:p>
          <w:p w14:paraId="208D3C51" w14:textId="77777777" w:rsidR="00427CF3" w:rsidRPr="00040970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14:paraId="748C694F" w14:textId="77777777" w:rsidR="0031117F" w:rsidRPr="00040970" w:rsidRDefault="0031117F" w:rsidP="0031117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Kuliah &amp; 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Diskusi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  <w:p w14:paraId="49B0FD1A" w14:textId="77777777" w:rsidR="0031117F" w:rsidRPr="00040970" w:rsidRDefault="0031117F" w:rsidP="003111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[TM: 1 x (3x50’)]</w:t>
            </w:r>
          </w:p>
          <w:p w14:paraId="25EA9C99" w14:textId="77777777" w:rsidR="0031117F" w:rsidRPr="00040970" w:rsidRDefault="0031117F" w:rsidP="0031117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4865E5E" w14:textId="77777777" w:rsidR="0031117F" w:rsidRPr="00040970" w:rsidRDefault="0031117F" w:rsidP="0031117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Tugas:</w:t>
            </w:r>
          </w:p>
          <w:p w14:paraId="654FAB84" w14:textId="7E916C31" w:rsidR="00427CF3" w:rsidRPr="00040970" w:rsidRDefault="0031117F" w:rsidP="0031117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Menyelesaikan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soal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berkaitan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dengan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macam-macam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muesalah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conton-contoh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kehidupan</w:t>
            </w:r>
            <w:proofErr w:type="spellEnd"/>
          </w:p>
        </w:tc>
        <w:tc>
          <w:tcPr>
            <w:tcW w:w="2530" w:type="dxa"/>
            <w:gridSpan w:val="2"/>
            <w:shd w:val="clear" w:color="auto" w:fill="auto"/>
          </w:tcPr>
          <w:p w14:paraId="1BACE96F" w14:textId="6558D95A" w:rsidR="00427CF3" w:rsidRPr="00040970" w:rsidRDefault="0031117F" w:rsidP="0031117F">
            <w:pPr>
              <w:ind w:left="14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macam-macam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muesalah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conton-contoh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kehidupan</w:t>
            </w:r>
            <w:proofErr w:type="spellEnd"/>
          </w:p>
        </w:tc>
        <w:tc>
          <w:tcPr>
            <w:tcW w:w="1324" w:type="dxa"/>
            <w:shd w:val="clear" w:color="auto" w:fill="auto"/>
          </w:tcPr>
          <w:p w14:paraId="5383FDB9" w14:textId="538DD4FC" w:rsidR="00427CF3" w:rsidRPr="00040970" w:rsidRDefault="0031117F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5</w:t>
            </w:r>
            <w:r w:rsidR="00427CF3" w:rsidRPr="00040970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</w:tr>
      <w:tr w:rsidR="00427CF3" w:rsidRPr="00040970" w14:paraId="3448D05E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14:paraId="454AF291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639D5A73" w14:textId="704A1ED4" w:rsidR="00427CF3" w:rsidRPr="00040970" w:rsidRDefault="0031117F" w:rsidP="00427CF3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Mahasiswa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membahas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proofErr w:type="gram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Saddu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Saddu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Bentuk-bentuk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ulama tentang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Saddu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lastRenderedPageBreak/>
              <w:t>dzari’ah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Sddu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26A3E225" w14:textId="0D873704" w:rsidR="00427CF3" w:rsidRPr="00040970" w:rsidRDefault="0031117F" w:rsidP="00427CF3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eastAsia="Arial Unicode MS" w:hAnsi="Times New Roman"/>
                <w:bCs/>
                <w:sz w:val="22"/>
                <w:szCs w:val="22"/>
              </w:rPr>
              <w:lastRenderedPageBreak/>
              <w:t>Ketepatan</w:t>
            </w:r>
            <w:proofErr w:type="spellEnd"/>
            <w:r w:rsidRPr="00040970">
              <w:rPr>
                <w:rFonts w:ascii="Times New Roman" w:eastAsia="Arial Unicode MS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eastAsia="Arial Unicode MS" w:hAnsi="Times New Roman"/>
                <w:bCs/>
                <w:sz w:val="22"/>
                <w:szCs w:val="22"/>
              </w:rPr>
              <w:t>menguraikan</w:t>
            </w:r>
            <w:proofErr w:type="spellEnd"/>
            <w:r w:rsidRPr="00040970">
              <w:rPr>
                <w:rFonts w:ascii="Times New Roman" w:eastAsia="Arial Unicode MS" w:hAnsi="Times New Roman"/>
                <w:bCs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eastAsia="Arial Unicode MS" w:hAnsi="Times New Roman"/>
                <w:bCs/>
                <w:sz w:val="22"/>
                <w:szCs w:val="22"/>
              </w:rPr>
              <w:t>membahas</w:t>
            </w:r>
            <w:proofErr w:type="spellEnd"/>
            <w:r w:rsidRPr="00040970">
              <w:rPr>
                <w:rFonts w:ascii="Times New Roman" w:eastAsia="Arial Unicode MS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Islam yang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(Tidak </w:t>
            </w:r>
            <w:proofErr w:type="spellStart"/>
            <w:proofErr w:type="gram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) 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Istishab</w:t>
            </w:r>
            <w:proofErr w:type="spellEnd"/>
            <w:proofErr w:type="gram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Saddu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Saddu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Bentuk-bentuk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Pendapat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ulama tentang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Saddu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Sddu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1948" w:type="dxa"/>
            <w:gridSpan w:val="2"/>
            <w:shd w:val="clear" w:color="auto" w:fill="auto"/>
          </w:tcPr>
          <w:p w14:paraId="3493DBAD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Kriteria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  <w:proofErr w:type="gramEnd"/>
          </w:p>
          <w:p w14:paraId="275F4A60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penguasaan</w:t>
            </w:r>
            <w:proofErr w:type="spellEnd"/>
          </w:p>
          <w:p w14:paraId="0DB50624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74B94E91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non-</w:t>
            </w:r>
            <w:proofErr w:type="spellStart"/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  <w:proofErr w:type="gramEnd"/>
          </w:p>
          <w:p w14:paraId="5715ED8E" w14:textId="0408196D" w:rsidR="00427CF3" w:rsidRPr="00040970" w:rsidRDefault="00C504E2" w:rsidP="00C504E2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-Tanya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jawab</w:t>
            </w:r>
            <w:proofErr w:type="spellEnd"/>
            <w:r w:rsidRPr="0004097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1B7C5A3A" w14:textId="77777777" w:rsidR="0031117F" w:rsidRPr="00040970" w:rsidRDefault="0031117F" w:rsidP="0031117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Kuliah &amp; 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Diskusi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  <w:p w14:paraId="0C9E23BD" w14:textId="77777777" w:rsidR="0031117F" w:rsidRPr="00040970" w:rsidRDefault="0031117F" w:rsidP="003111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[TM: 1 x (3x50’)]</w:t>
            </w:r>
          </w:p>
          <w:p w14:paraId="5376698D" w14:textId="77777777" w:rsidR="0031117F" w:rsidRPr="00040970" w:rsidRDefault="0031117F" w:rsidP="0031117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0BC3007" w14:textId="77777777" w:rsidR="0031117F" w:rsidRPr="00040970" w:rsidRDefault="0031117F" w:rsidP="0031117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Tugas:</w:t>
            </w:r>
          </w:p>
          <w:p w14:paraId="7F474583" w14:textId="39DB5B43" w:rsidR="00427CF3" w:rsidRPr="00040970" w:rsidRDefault="0031117F" w:rsidP="0031117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Menyelesaikan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soal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berkaitan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dengan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proofErr w:type="gram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Saddu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Saddu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Bentuk-bentuk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ulama tentang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Saddu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lastRenderedPageBreak/>
              <w:t>dzari’ah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Sddu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530" w:type="dxa"/>
            <w:gridSpan w:val="2"/>
            <w:shd w:val="clear" w:color="auto" w:fill="auto"/>
          </w:tcPr>
          <w:p w14:paraId="2431A58F" w14:textId="117D5BB8" w:rsidR="00427CF3" w:rsidRPr="00040970" w:rsidRDefault="0031117F" w:rsidP="0031117F">
            <w:pPr>
              <w:ind w:left="14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lastRenderedPageBreak/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proofErr w:type="gram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Saddu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Saddu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Bentuk-bentuk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ulama tentang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Saddu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Sddu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>.</w:t>
            </w:r>
          </w:p>
        </w:tc>
        <w:tc>
          <w:tcPr>
            <w:tcW w:w="1324" w:type="dxa"/>
            <w:shd w:val="clear" w:color="auto" w:fill="auto"/>
          </w:tcPr>
          <w:p w14:paraId="1FA912F4" w14:textId="65F08AF2" w:rsidR="00427CF3" w:rsidRPr="00040970" w:rsidRDefault="0031117F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5</w:t>
            </w:r>
            <w:r w:rsidR="00427CF3" w:rsidRPr="00040970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</w:tr>
      <w:tr w:rsidR="00427CF3" w:rsidRPr="00040970" w14:paraId="16F94A79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14:paraId="686E62B0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11 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6A4C1844" w14:textId="5B53FCBF" w:rsidR="00427CF3" w:rsidRPr="00040970" w:rsidRDefault="0031117F" w:rsidP="00427CF3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Mahasiswa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membahas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Shahabi </w:t>
            </w:r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Dan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proofErr w:type="gram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ablana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ShahabiPendapat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ulama tentang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Shahabi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man Qalana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Imam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tentang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Qablana</w:t>
            </w:r>
            <w:proofErr w:type="spellEnd"/>
          </w:p>
        </w:tc>
        <w:tc>
          <w:tcPr>
            <w:tcW w:w="2410" w:type="dxa"/>
            <w:gridSpan w:val="3"/>
            <w:shd w:val="clear" w:color="auto" w:fill="auto"/>
          </w:tcPr>
          <w:p w14:paraId="044BE46A" w14:textId="4ACF4D7D" w:rsidR="00427CF3" w:rsidRPr="00040970" w:rsidRDefault="0031117F" w:rsidP="00427CF3">
            <w:pPr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Ketepatan membahas dan menguraikan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Shahabi Dan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Man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ablan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a,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ShahabiPendapat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ulama tentang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Shahabi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man Qalana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Imam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tentang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Qablana</w:t>
            </w:r>
            <w:proofErr w:type="spellEnd"/>
          </w:p>
        </w:tc>
        <w:tc>
          <w:tcPr>
            <w:tcW w:w="1948" w:type="dxa"/>
            <w:gridSpan w:val="2"/>
            <w:shd w:val="clear" w:color="auto" w:fill="auto"/>
          </w:tcPr>
          <w:p w14:paraId="45C40ABE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Kriteria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  <w:proofErr w:type="gramEnd"/>
          </w:p>
          <w:p w14:paraId="0CDCF1F2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penguasaan</w:t>
            </w:r>
            <w:proofErr w:type="spellEnd"/>
          </w:p>
          <w:p w14:paraId="133A7901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4540D5A8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non-</w:t>
            </w:r>
            <w:proofErr w:type="spellStart"/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  <w:proofErr w:type="gramEnd"/>
          </w:p>
          <w:p w14:paraId="4F708DE9" w14:textId="63517402" w:rsidR="00427CF3" w:rsidRPr="00040970" w:rsidRDefault="00C504E2" w:rsidP="00C504E2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-Tanya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jawab</w:t>
            </w:r>
            <w:proofErr w:type="spellEnd"/>
            <w:r w:rsidRPr="0004097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7614303B" w14:textId="77777777" w:rsidR="0031117F" w:rsidRPr="00040970" w:rsidRDefault="0031117F" w:rsidP="0031117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Kuliah &amp; 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Diskusi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  <w:p w14:paraId="7F8B48C2" w14:textId="77777777" w:rsidR="0031117F" w:rsidRPr="00040970" w:rsidRDefault="0031117F" w:rsidP="003111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[TM: 1 x (3x50’)]</w:t>
            </w:r>
          </w:p>
          <w:p w14:paraId="1D732819" w14:textId="77777777" w:rsidR="0031117F" w:rsidRPr="00040970" w:rsidRDefault="0031117F" w:rsidP="0031117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5D61707" w14:textId="77777777" w:rsidR="0031117F" w:rsidRPr="00040970" w:rsidRDefault="0031117F" w:rsidP="0031117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Tugas:</w:t>
            </w:r>
          </w:p>
          <w:p w14:paraId="2C01104B" w14:textId="613E607A" w:rsidR="00427CF3" w:rsidRPr="00040970" w:rsidRDefault="0031117F" w:rsidP="0031117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Menyelesaikan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soal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berkaitan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dengan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Shahabi </w:t>
            </w:r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Dan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proofErr w:type="gram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ablana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ShahabiPendapat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ulama tentang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Shahabi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man Qalana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Imam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tentang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Qablana</w:t>
            </w:r>
            <w:proofErr w:type="spellEnd"/>
          </w:p>
        </w:tc>
        <w:tc>
          <w:tcPr>
            <w:tcW w:w="2530" w:type="dxa"/>
            <w:gridSpan w:val="2"/>
            <w:shd w:val="clear" w:color="auto" w:fill="auto"/>
          </w:tcPr>
          <w:p w14:paraId="7141B1EA" w14:textId="507DFCAF" w:rsidR="00427CF3" w:rsidRPr="00040970" w:rsidRDefault="0031117F" w:rsidP="0031117F">
            <w:pPr>
              <w:ind w:left="14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Shahabi </w:t>
            </w:r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Dan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proofErr w:type="gram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ablana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ShahabiPendapat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ulama tentang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Shahabi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man Qalana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Imam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tentang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Qablana</w:t>
            </w:r>
            <w:proofErr w:type="spellEnd"/>
          </w:p>
        </w:tc>
        <w:tc>
          <w:tcPr>
            <w:tcW w:w="1324" w:type="dxa"/>
            <w:shd w:val="clear" w:color="auto" w:fill="auto"/>
          </w:tcPr>
          <w:p w14:paraId="00534E8E" w14:textId="79028F57" w:rsidR="00427CF3" w:rsidRPr="00040970" w:rsidRDefault="006A7AA6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5</w:t>
            </w:r>
            <w:r w:rsidR="00427CF3" w:rsidRPr="00040970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</w:tr>
      <w:tr w:rsidR="00427CF3" w:rsidRPr="00040970" w14:paraId="262E2D62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14:paraId="74AAAFDD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007BEE4B" w14:textId="46622368" w:rsidR="00427CF3" w:rsidRPr="00040970" w:rsidRDefault="006A7AA6" w:rsidP="00427CF3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Mahasiswa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membahas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proofErr w:type="gram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Macam-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</w:p>
        </w:tc>
        <w:tc>
          <w:tcPr>
            <w:tcW w:w="2410" w:type="dxa"/>
            <w:gridSpan w:val="3"/>
            <w:shd w:val="clear" w:color="auto" w:fill="auto"/>
          </w:tcPr>
          <w:p w14:paraId="2D716CCB" w14:textId="77DC1BBD" w:rsidR="00427CF3" w:rsidRPr="00040970" w:rsidRDefault="006A7AA6" w:rsidP="00427CF3">
            <w:pPr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Ketepatan membahas dan menguraikan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Macam-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</w:p>
        </w:tc>
        <w:tc>
          <w:tcPr>
            <w:tcW w:w="1948" w:type="dxa"/>
            <w:gridSpan w:val="2"/>
            <w:shd w:val="clear" w:color="auto" w:fill="auto"/>
          </w:tcPr>
          <w:p w14:paraId="4285E54C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Kriteria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  <w:proofErr w:type="gramEnd"/>
          </w:p>
          <w:p w14:paraId="25BA68FB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penguasaan</w:t>
            </w:r>
            <w:proofErr w:type="spellEnd"/>
          </w:p>
          <w:p w14:paraId="7B5A2CE3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4D78FA26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non-</w:t>
            </w:r>
            <w:proofErr w:type="spellStart"/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  <w:proofErr w:type="gramEnd"/>
          </w:p>
          <w:p w14:paraId="35215D0C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-Tanya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jawab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5BFB55A5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5411954C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  <w:proofErr w:type="gramEnd"/>
          </w:p>
          <w:p w14:paraId="41997633" w14:textId="77777777" w:rsidR="00C504E2" w:rsidRPr="00040970" w:rsidRDefault="00C504E2" w:rsidP="00C504E2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17" w:hanging="283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essay</w:t>
            </w:r>
          </w:p>
          <w:p w14:paraId="36217811" w14:textId="77777777" w:rsidR="00427CF3" w:rsidRPr="00040970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14:paraId="6B91EEA8" w14:textId="77777777" w:rsidR="006A7AA6" w:rsidRPr="00040970" w:rsidRDefault="006A7AA6" w:rsidP="006A7AA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Kuliah &amp; 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Diskusi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  <w:p w14:paraId="587D97C5" w14:textId="77777777" w:rsidR="006A7AA6" w:rsidRPr="00040970" w:rsidRDefault="006A7AA6" w:rsidP="006A7A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[TM: 1 x (3x50’)]</w:t>
            </w:r>
          </w:p>
          <w:p w14:paraId="65343A67" w14:textId="77777777" w:rsidR="006A7AA6" w:rsidRPr="00040970" w:rsidRDefault="006A7AA6" w:rsidP="006A7AA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FB17975" w14:textId="77777777" w:rsidR="006A7AA6" w:rsidRPr="00040970" w:rsidRDefault="006A7AA6" w:rsidP="006A7AA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Tugas :</w:t>
            </w:r>
            <w:proofErr w:type="gramEnd"/>
          </w:p>
          <w:p w14:paraId="3D07F22D" w14:textId="7B2B14BC" w:rsidR="00427CF3" w:rsidRPr="00040970" w:rsidRDefault="006A7AA6" w:rsidP="006A7A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Menyelesaikan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soal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berkaitan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dengan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proofErr w:type="gram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Macam-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</w:p>
        </w:tc>
        <w:tc>
          <w:tcPr>
            <w:tcW w:w="2530" w:type="dxa"/>
            <w:gridSpan w:val="2"/>
            <w:shd w:val="clear" w:color="auto" w:fill="auto"/>
          </w:tcPr>
          <w:p w14:paraId="49FAD1B7" w14:textId="503E9CC2" w:rsidR="00427CF3" w:rsidRPr="00040970" w:rsidRDefault="006A7AA6" w:rsidP="006A7AA6">
            <w:pPr>
              <w:ind w:left="14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proofErr w:type="gram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Macam-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</w:p>
        </w:tc>
        <w:tc>
          <w:tcPr>
            <w:tcW w:w="1324" w:type="dxa"/>
            <w:shd w:val="clear" w:color="auto" w:fill="auto"/>
          </w:tcPr>
          <w:p w14:paraId="364C3F89" w14:textId="61E4288F" w:rsidR="00427CF3" w:rsidRPr="00040970" w:rsidRDefault="006A7AA6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5</w:t>
            </w:r>
            <w:r w:rsidR="00427CF3" w:rsidRPr="00040970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</w:tr>
      <w:tr w:rsidR="00427CF3" w:rsidRPr="00040970" w14:paraId="34574559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14:paraId="548FCE6F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18D953CB" w14:textId="5CCB6EE5" w:rsidR="00427CF3" w:rsidRPr="00040970" w:rsidRDefault="006A7AA6" w:rsidP="00427CF3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Mahasiswa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membahas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Hukum Syara’</w:t>
            </w:r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’.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’. Hakim (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Hakikat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hakim)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lastRenderedPageBreak/>
              <w:t>alaih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Ahliyatul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wujub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Ahliyatul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Penghalang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(‘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Awaridl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pembagiannaya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Hukum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Taklifi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Wad’i</w:t>
            </w:r>
            <w:proofErr w:type="spellEnd"/>
          </w:p>
        </w:tc>
        <w:tc>
          <w:tcPr>
            <w:tcW w:w="2410" w:type="dxa"/>
            <w:gridSpan w:val="3"/>
            <w:shd w:val="clear" w:color="auto" w:fill="auto"/>
          </w:tcPr>
          <w:p w14:paraId="647049AB" w14:textId="42AF6BA6" w:rsidR="00427CF3" w:rsidRPr="00040970" w:rsidRDefault="006A7AA6" w:rsidP="00427CF3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lastRenderedPageBreak/>
              <w:t>menguraikan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Hukum Syara’</w:t>
            </w:r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’.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’. Hakim (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Hakikat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hakim)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alaih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Ahliyatul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wujub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Ahliyatul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Penghalang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(‘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Awaridl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pembagiannaya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Hukum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Taklifi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Wad’i</w:t>
            </w:r>
            <w:proofErr w:type="spellEnd"/>
          </w:p>
        </w:tc>
        <w:tc>
          <w:tcPr>
            <w:tcW w:w="1948" w:type="dxa"/>
            <w:gridSpan w:val="2"/>
            <w:shd w:val="clear" w:color="auto" w:fill="auto"/>
          </w:tcPr>
          <w:p w14:paraId="37586A74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Kriteria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  <w:proofErr w:type="gramEnd"/>
          </w:p>
          <w:p w14:paraId="55F8BB82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penguasaan</w:t>
            </w:r>
            <w:proofErr w:type="spellEnd"/>
          </w:p>
          <w:p w14:paraId="423E3C20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68955F8E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non-</w:t>
            </w:r>
            <w:proofErr w:type="spellStart"/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  <w:proofErr w:type="gramEnd"/>
          </w:p>
          <w:p w14:paraId="457FB2D0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-Tanya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jawab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EFBA270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26938A77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  <w:proofErr w:type="gramEnd"/>
          </w:p>
          <w:p w14:paraId="0533C0AA" w14:textId="77777777" w:rsidR="00C504E2" w:rsidRPr="00040970" w:rsidRDefault="00C504E2" w:rsidP="00C504E2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17" w:hanging="283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essay</w:t>
            </w:r>
          </w:p>
          <w:p w14:paraId="392FBAEB" w14:textId="77777777" w:rsidR="00427CF3" w:rsidRPr="00040970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14:paraId="20779631" w14:textId="77777777" w:rsidR="006A7AA6" w:rsidRPr="00040970" w:rsidRDefault="006A7AA6" w:rsidP="006A7AA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Tugas :</w:t>
            </w:r>
            <w:proofErr w:type="gramEnd"/>
          </w:p>
          <w:p w14:paraId="26C9AC58" w14:textId="77777777" w:rsidR="006A7AA6" w:rsidRPr="00040970" w:rsidRDefault="006A7AA6" w:rsidP="006A7A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Menyelesaikan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soal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berkaitan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dengan </w:t>
            </w:r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Hukum Syara’</w:t>
            </w:r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’.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’. Hakim (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Hakikat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hakim)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alaih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Ahliyatul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wujub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Ahliyatul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lastRenderedPageBreak/>
              <w:t>Penghalang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(‘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Awaridl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pembagiannaya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Hukum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Taklifi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Wad’i</w:t>
            </w:r>
            <w:proofErr w:type="spellEnd"/>
          </w:p>
          <w:p w14:paraId="7722998B" w14:textId="7A8020CF" w:rsidR="00427CF3" w:rsidRPr="00040970" w:rsidRDefault="00427CF3" w:rsidP="006A7AA6">
            <w:pPr>
              <w:pStyle w:val="ListParagraph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0" w:type="dxa"/>
            <w:gridSpan w:val="2"/>
            <w:shd w:val="clear" w:color="auto" w:fill="auto"/>
          </w:tcPr>
          <w:p w14:paraId="5BDB2DEE" w14:textId="3FBEA63B" w:rsidR="00427CF3" w:rsidRPr="00040970" w:rsidRDefault="006A7AA6" w:rsidP="006A7AA6">
            <w:pPr>
              <w:ind w:left="14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lastRenderedPageBreak/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’.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’. Hakim (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Hakikat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hakim)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alaih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Ahliyatul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wujub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Ahliyatul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Penghalang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(‘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Awaridl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pembagiannaya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Hukum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Taklifi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Wad’i</w:t>
            </w:r>
            <w:proofErr w:type="spellEnd"/>
          </w:p>
        </w:tc>
        <w:tc>
          <w:tcPr>
            <w:tcW w:w="1324" w:type="dxa"/>
            <w:shd w:val="clear" w:color="auto" w:fill="auto"/>
          </w:tcPr>
          <w:p w14:paraId="027DEF70" w14:textId="6A27776B" w:rsidR="00427CF3" w:rsidRPr="00040970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7CF3" w:rsidRPr="00040970" w14:paraId="3A55C353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550"/>
        </w:trPr>
        <w:tc>
          <w:tcPr>
            <w:tcW w:w="836" w:type="dxa"/>
            <w:shd w:val="clear" w:color="auto" w:fill="auto"/>
          </w:tcPr>
          <w:p w14:paraId="130C40E0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1CBE0528" w14:textId="0EFE62F1" w:rsidR="00427CF3" w:rsidRPr="00040970" w:rsidRDefault="006A7AA6" w:rsidP="00427CF3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Mahasiswa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membahas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Metode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Istinbath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Melalui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Aspek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Kebahasaan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Lafaz yang Terang Maknanya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</w:t>
            </w:r>
            <w:proofErr w:type="gram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Tafsir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</w:t>
            </w:r>
            <w:proofErr w:type="gramEnd"/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Ta’wil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Lafaz ‘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Am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 Ruang Lingkupnya Lafaz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Khas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 Syarat-syaratnya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Takhshis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Lafaz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Muthlaq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Muqayyad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Urgensi dan Penerapannya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Amar dan Nahi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40D89D15" w14:textId="033C655E" w:rsidR="00427CF3" w:rsidRPr="00040970" w:rsidRDefault="006A7AA6" w:rsidP="00427CF3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membahas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Metode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Istinbath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Melalui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Aspek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Kebahasaan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Lafaz yang Terang Maknanya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</w:t>
            </w:r>
            <w:proofErr w:type="gram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Tafsir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</w:t>
            </w:r>
            <w:proofErr w:type="gramEnd"/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Ta’wil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Lafaz ‘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Am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 Ruang Lingkupnya Lafaz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Khas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 Syarat-syaratnya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Takhshis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Lafaz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Muthlaq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Muqayyad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Urgensi dan Penerapannya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Amar dan Nahi</w:t>
            </w:r>
          </w:p>
        </w:tc>
        <w:tc>
          <w:tcPr>
            <w:tcW w:w="1948" w:type="dxa"/>
            <w:gridSpan w:val="2"/>
            <w:shd w:val="clear" w:color="auto" w:fill="auto"/>
          </w:tcPr>
          <w:p w14:paraId="2D72ED89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Kriteria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  <w:proofErr w:type="gramEnd"/>
          </w:p>
          <w:p w14:paraId="2D0F67F4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penguasaan</w:t>
            </w:r>
            <w:proofErr w:type="spellEnd"/>
          </w:p>
          <w:p w14:paraId="4313C48C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6867FE95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non-</w:t>
            </w:r>
            <w:proofErr w:type="spellStart"/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  <w:proofErr w:type="gramEnd"/>
          </w:p>
          <w:p w14:paraId="789E7E28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-Tanya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jawab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735AB12D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794BF3DF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  <w:proofErr w:type="gramEnd"/>
          </w:p>
          <w:p w14:paraId="71D79AD5" w14:textId="77777777" w:rsidR="00C504E2" w:rsidRPr="00040970" w:rsidRDefault="00C504E2" w:rsidP="00C504E2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17" w:hanging="283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essay</w:t>
            </w:r>
          </w:p>
          <w:p w14:paraId="63A8A931" w14:textId="77777777" w:rsidR="00427CF3" w:rsidRPr="00040970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14:paraId="4627718D" w14:textId="77777777" w:rsidR="006A7AA6" w:rsidRPr="00040970" w:rsidRDefault="006A7AA6" w:rsidP="006A7AA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Kuliah &amp; 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Diskusi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  <w:p w14:paraId="723BFF24" w14:textId="77777777" w:rsidR="006A7AA6" w:rsidRPr="00040970" w:rsidRDefault="006A7AA6" w:rsidP="006A7A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[TM: 1 x (3x50’)]</w:t>
            </w:r>
          </w:p>
          <w:p w14:paraId="02B80EE1" w14:textId="77777777" w:rsidR="006A7AA6" w:rsidRPr="00040970" w:rsidRDefault="006A7AA6" w:rsidP="006A7AA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A1F7885" w14:textId="77777777" w:rsidR="006A7AA6" w:rsidRPr="00040970" w:rsidRDefault="006A7AA6" w:rsidP="006A7AA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Tugas :</w:t>
            </w:r>
            <w:proofErr w:type="gramEnd"/>
          </w:p>
          <w:p w14:paraId="545F7BA8" w14:textId="77777777" w:rsidR="006A7AA6" w:rsidRPr="00040970" w:rsidRDefault="006A7AA6" w:rsidP="006A7A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Menyelesaikan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soal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berkaitan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dengan Metode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Istinbath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Melalui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Aspek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Kebahasaan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Lafaz yang Terang Maknanya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</w:t>
            </w:r>
            <w:proofErr w:type="gram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Tafsir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</w:t>
            </w:r>
            <w:proofErr w:type="gramEnd"/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Ta’wil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Lafaz ‘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Am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 Ruang Lingkupnya Lafaz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Khas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 Syarat-syaratnya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Takhshis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Lafaz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Muthlaq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Muqayyad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Urgensi dan Penerapannya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Amar dan Nahi</w:t>
            </w:r>
          </w:p>
          <w:p w14:paraId="586F9BCF" w14:textId="2EBDE5D9" w:rsidR="00427CF3" w:rsidRPr="00040970" w:rsidRDefault="00427CF3" w:rsidP="006A7AA6">
            <w:pPr>
              <w:pStyle w:val="ListParagraph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0" w:type="dxa"/>
            <w:gridSpan w:val="2"/>
            <w:shd w:val="clear" w:color="auto" w:fill="auto"/>
          </w:tcPr>
          <w:p w14:paraId="7AC8EACA" w14:textId="563F3285" w:rsidR="00427CF3" w:rsidRPr="00040970" w:rsidRDefault="006A7AA6" w:rsidP="006A7AA6">
            <w:pPr>
              <w:ind w:left="148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Metode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Istinbath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Melalui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Aspek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Kebahasaan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Lafaz yang Terang Maknanya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</w:t>
            </w:r>
            <w:proofErr w:type="gram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Tafsir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</w:t>
            </w:r>
            <w:proofErr w:type="gramEnd"/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Ta’wil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Lafaz ‘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Am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 Ruang Lingkupnya Lafaz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Khas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 Syarat-syaratnya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Takhshis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Lafaz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Muthlaq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Muqayyad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Urgensi dan Penerapannya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Amar dan Nahi</w:t>
            </w:r>
          </w:p>
        </w:tc>
        <w:tc>
          <w:tcPr>
            <w:tcW w:w="1324" w:type="dxa"/>
            <w:shd w:val="clear" w:color="auto" w:fill="auto"/>
          </w:tcPr>
          <w:p w14:paraId="08E45321" w14:textId="5AB0BF69" w:rsidR="00427CF3" w:rsidRPr="00040970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7CF3" w:rsidRPr="00040970" w14:paraId="6B527101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14:paraId="073312AF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094DF931" w14:textId="4A601DD4" w:rsidR="00427CF3" w:rsidRPr="00040970" w:rsidRDefault="006A7AA6" w:rsidP="00427CF3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Mahasiswa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membahas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Metode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Istinbath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Maqshid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>Syari’ah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Pengertian</w:t>
            </w:r>
            <w:proofErr w:type="gramEnd"/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Maqshid</w:t>
            </w:r>
            <w:proofErr w:type="spellEnd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Syari’ah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Tujuan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umum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Maqshid</w:t>
            </w:r>
            <w:proofErr w:type="spellEnd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Syariah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Ta’arudh  al-Adillah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pengertian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Ta’arudh al- Adillah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Metode Penyelesaian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Ta’arudh al- Adilla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h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0F5D79D6" w14:textId="649235E0" w:rsidR="00427CF3" w:rsidRPr="00040970" w:rsidRDefault="006A7AA6" w:rsidP="00427CF3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membahas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>menguraikan</w:t>
            </w:r>
            <w:proofErr w:type="spellEnd"/>
            <w:r w:rsidRPr="00040970">
              <w:rPr>
                <w:rFonts w:ascii="Times New Roman" w:eastAsia="Arial Unicode MS" w:hAnsi="Times New Roman"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Metode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Istinbath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Maqshid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>Syari’ah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Pengertian</w:t>
            </w:r>
            <w:proofErr w:type="gramEnd"/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Maqshid</w:t>
            </w:r>
            <w:proofErr w:type="spellEnd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Syari’ah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Tujuan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umum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Maqshid</w:t>
            </w:r>
            <w:proofErr w:type="spellEnd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Syariah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Ta’arudh  al-Adillah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pengertian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Ta’arudh al- Adillah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Metode Penyelesaian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Ta’arudh al- Adilla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h</w:t>
            </w:r>
          </w:p>
        </w:tc>
        <w:tc>
          <w:tcPr>
            <w:tcW w:w="1948" w:type="dxa"/>
            <w:gridSpan w:val="2"/>
            <w:shd w:val="clear" w:color="auto" w:fill="auto"/>
          </w:tcPr>
          <w:p w14:paraId="775BE213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Kriteria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  <w:proofErr w:type="gramEnd"/>
          </w:p>
          <w:p w14:paraId="1AFCE71E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Ketepatan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penguasaan</w:t>
            </w:r>
            <w:proofErr w:type="spellEnd"/>
          </w:p>
          <w:p w14:paraId="733B393F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42100D70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non-</w:t>
            </w:r>
            <w:proofErr w:type="spellStart"/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  <w:proofErr w:type="gramEnd"/>
          </w:p>
          <w:p w14:paraId="7CE05CB9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-Tanya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jawab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65219A5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56AEB345" w14:textId="77777777" w:rsidR="00C504E2" w:rsidRPr="00040970" w:rsidRDefault="00C504E2" w:rsidP="00C504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Bentuktes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 :</w:t>
            </w:r>
            <w:proofErr w:type="gramEnd"/>
          </w:p>
          <w:p w14:paraId="0720403A" w14:textId="77777777" w:rsidR="00C504E2" w:rsidRPr="00040970" w:rsidRDefault="00C504E2" w:rsidP="00C504E2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17" w:hanging="283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essay</w:t>
            </w:r>
          </w:p>
          <w:p w14:paraId="60A585AD" w14:textId="77777777" w:rsidR="00427CF3" w:rsidRPr="00040970" w:rsidRDefault="00427CF3" w:rsidP="00427CF3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ind w:right="67"/>
              <w:jc w:val="both"/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2617" w:type="dxa"/>
            <w:gridSpan w:val="3"/>
            <w:shd w:val="clear" w:color="auto" w:fill="auto"/>
          </w:tcPr>
          <w:p w14:paraId="3630EB1A" w14:textId="77777777" w:rsidR="006A7AA6" w:rsidRPr="00040970" w:rsidRDefault="006A7AA6" w:rsidP="006A7AA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 xml:space="preserve">Kuliah &amp; </w:t>
            </w:r>
            <w:proofErr w:type="spell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Diskusi</w:t>
            </w:r>
            <w:proofErr w:type="spellEnd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  <w:p w14:paraId="0DB8100D" w14:textId="77777777" w:rsidR="006A7AA6" w:rsidRPr="00040970" w:rsidRDefault="006A7AA6" w:rsidP="006A7A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[TM: 1 x (3x50’)]</w:t>
            </w:r>
          </w:p>
          <w:p w14:paraId="694C80C3" w14:textId="77777777" w:rsidR="006A7AA6" w:rsidRPr="00040970" w:rsidRDefault="006A7AA6" w:rsidP="006A7AA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6F4A1F7" w14:textId="77777777" w:rsidR="006A7AA6" w:rsidRPr="00040970" w:rsidRDefault="006A7AA6" w:rsidP="006A7AA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Tugas :</w:t>
            </w:r>
            <w:proofErr w:type="gramEnd"/>
          </w:p>
          <w:p w14:paraId="61F65480" w14:textId="77777777" w:rsidR="006A7AA6" w:rsidRPr="00040970" w:rsidRDefault="006A7AA6" w:rsidP="006A7A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Menyelesaikan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soal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berkaitan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dengan Metode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Istinbath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Maqshid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>Syari’ah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Pengertian</w:t>
            </w:r>
            <w:proofErr w:type="gramEnd"/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Maqshid</w:t>
            </w:r>
            <w:proofErr w:type="spellEnd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Syari’ah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Tujuan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umum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Maqshid</w:t>
            </w:r>
            <w:proofErr w:type="spellEnd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Syariah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Ta’arudh  al-Adillah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pengertian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Ta’arudh al- Adillah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Metode Penyelesaian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Ta’arudh al- Adilla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h</w:t>
            </w:r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ab/>
            </w:r>
          </w:p>
          <w:p w14:paraId="49062540" w14:textId="61092081" w:rsidR="00427CF3" w:rsidRPr="00040970" w:rsidRDefault="00427CF3" w:rsidP="006A7AA6">
            <w:pPr>
              <w:pStyle w:val="ListParagraph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0" w:type="dxa"/>
            <w:gridSpan w:val="2"/>
            <w:shd w:val="clear" w:color="auto" w:fill="auto"/>
          </w:tcPr>
          <w:p w14:paraId="20D1E6BE" w14:textId="5726CE94" w:rsidR="00427CF3" w:rsidRPr="00040970" w:rsidRDefault="006A7AA6" w:rsidP="006A7AA6">
            <w:pPr>
              <w:ind w:left="148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Metode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Istinbath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Maqshid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>Syari’ah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Pengertian</w:t>
            </w:r>
            <w:proofErr w:type="gramEnd"/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Maqshid</w:t>
            </w:r>
            <w:proofErr w:type="spellEnd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Syari’ah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Tujuan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umum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Maqshid</w:t>
            </w:r>
            <w:proofErr w:type="spellEnd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Syariah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Ta’arudh  al-Adillah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pengertian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Ta’arudh al- Adillah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Metode Penyelesaian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Ta’arudh al- Adilla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h</w:t>
            </w:r>
          </w:p>
        </w:tc>
        <w:tc>
          <w:tcPr>
            <w:tcW w:w="1324" w:type="dxa"/>
            <w:shd w:val="clear" w:color="auto" w:fill="auto"/>
          </w:tcPr>
          <w:p w14:paraId="2F8DBB2D" w14:textId="04C44CE0" w:rsidR="00427CF3" w:rsidRPr="00040970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7CF3" w:rsidRPr="00040970" w14:paraId="23ACCB72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shd w:val="clear" w:color="auto" w:fill="auto"/>
          </w:tcPr>
          <w:p w14:paraId="54C63464" w14:textId="77777777" w:rsidR="00427CF3" w:rsidRPr="00040970" w:rsidRDefault="00427CF3" w:rsidP="00427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16</w:t>
            </w:r>
          </w:p>
        </w:tc>
        <w:tc>
          <w:tcPr>
            <w:tcW w:w="11771" w:type="dxa"/>
            <w:gridSpan w:val="13"/>
            <w:shd w:val="clear" w:color="auto" w:fill="auto"/>
          </w:tcPr>
          <w:p w14:paraId="52D4B213" w14:textId="07CA59A4" w:rsidR="00427CF3" w:rsidRPr="00040970" w:rsidRDefault="00C504E2" w:rsidP="00C504E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id-ID"/>
              </w:rPr>
            </w:pPr>
            <w:proofErr w:type="spellStart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Ujian</w:t>
            </w:r>
            <w:proofErr w:type="spellEnd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Akhir </w:t>
            </w:r>
            <w:proofErr w:type="gramStart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Semester :</w:t>
            </w:r>
            <w:proofErr w:type="gramEnd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Melakukan</w:t>
            </w:r>
            <w:proofErr w:type="spellEnd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validasi</w:t>
            </w:r>
            <w:proofErr w:type="spellEnd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penilaian </w:t>
            </w:r>
            <w:proofErr w:type="spellStart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akhir</w:t>
            </w:r>
            <w:proofErr w:type="spellEnd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menentukan</w:t>
            </w:r>
            <w:proofErr w:type="spellEnd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kelulusan</w:t>
            </w:r>
            <w:proofErr w:type="spellEnd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mahasiswa</w:t>
            </w:r>
            <w:proofErr w:type="spellEnd"/>
            <w:r w:rsidRPr="00040970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24" w:type="dxa"/>
            <w:shd w:val="clear" w:color="auto" w:fill="auto"/>
          </w:tcPr>
          <w:p w14:paraId="44C06343" w14:textId="60AA5B81" w:rsidR="00427CF3" w:rsidRPr="00040970" w:rsidRDefault="006A7AA6" w:rsidP="0042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0970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="00427CF3" w:rsidRPr="00040970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</w:tr>
    </w:tbl>
    <w:p w14:paraId="3705A08B" w14:textId="77777777" w:rsidR="003441D0" w:rsidRPr="00040970" w:rsidRDefault="003441D0">
      <w:pPr>
        <w:rPr>
          <w:rFonts w:ascii="Times New Roman" w:hAnsi="Times New Roman"/>
          <w:b/>
          <w:sz w:val="22"/>
          <w:szCs w:val="22"/>
          <w:lang w:val="id-ID"/>
        </w:rPr>
      </w:pPr>
    </w:p>
    <w:p w14:paraId="6DECBCF3" w14:textId="77777777" w:rsidR="003441D0" w:rsidRPr="00040970" w:rsidRDefault="003441D0">
      <w:pPr>
        <w:rPr>
          <w:rFonts w:ascii="Times New Roman" w:hAnsi="Times New Roman"/>
          <w:b/>
          <w:sz w:val="22"/>
          <w:szCs w:val="22"/>
          <w:lang w:val="id-ID"/>
        </w:rPr>
      </w:pPr>
    </w:p>
    <w:p w14:paraId="2E19A8EB" w14:textId="04D27EF4" w:rsidR="003441D0" w:rsidRPr="00040970" w:rsidRDefault="00B25194">
      <w:pPr>
        <w:ind w:left="9360" w:firstLine="720"/>
        <w:rPr>
          <w:rFonts w:ascii="Times New Roman" w:hAnsi="Times New Roman"/>
          <w:sz w:val="22"/>
          <w:szCs w:val="22"/>
        </w:rPr>
      </w:pPr>
      <w:proofErr w:type="gramStart"/>
      <w:r w:rsidRPr="00040970">
        <w:rPr>
          <w:rFonts w:ascii="Times New Roman" w:hAnsi="Times New Roman"/>
          <w:sz w:val="22"/>
          <w:szCs w:val="22"/>
        </w:rPr>
        <w:lastRenderedPageBreak/>
        <w:t xml:space="preserve">Bengkulu,   </w:t>
      </w:r>
      <w:proofErr w:type="gramEnd"/>
      <w:r w:rsidRPr="00040970">
        <w:rPr>
          <w:rFonts w:ascii="Times New Roman" w:hAnsi="Times New Roman"/>
          <w:sz w:val="22"/>
          <w:szCs w:val="22"/>
        </w:rPr>
        <w:t xml:space="preserve"> </w:t>
      </w:r>
      <w:r w:rsidRPr="00040970">
        <w:rPr>
          <w:rFonts w:ascii="Times New Roman" w:hAnsi="Times New Roman"/>
          <w:sz w:val="22"/>
          <w:szCs w:val="22"/>
          <w:lang w:val="id-ID"/>
        </w:rPr>
        <w:t>Agustus</w:t>
      </w:r>
      <w:r w:rsidR="00773906">
        <w:rPr>
          <w:rFonts w:ascii="Times New Roman" w:hAnsi="Times New Roman"/>
          <w:sz w:val="22"/>
          <w:szCs w:val="22"/>
        </w:rPr>
        <w:t xml:space="preserve"> </w:t>
      </w:r>
      <w:r w:rsidRPr="00040970">
        <w:rPr>
          <w:rFonts w:ascii="Times New Roman" w:hAnsi="Times New Roman"/>
          <w:sz w:val="22"/>
          <w:szCs w:val="22"/>
          <w:lang w:val="id-ID"/>
        </w:rPr>
        <w:t>202</w:t>
      </w:r>
      <w:r w:rsidR="00AD75AB" w:rsidRPr="00040970">
        <w:rPr>
          <w:rFonts w:ascii="Times New Roman" w:hAnsi="Times New Roman"/>
          <w:sz w:val="22"/>
          <w:szCs w:val="22"/>
        </w:rPr>
        <w:t>4</w:t>
      </w:r>
    </w:p>
    <w:p w14:paraId="297215EA" w14:textId="77777777" w:rsidR="003441D0" w:rsidRPr="00040970" w:rsidRDefault="00B25194">
      <w:pPr>
        <w:ind w:left="9360" w:firstLine="720"/>
        <w:rPr>
          <w:rFonts w:ascii="Times New Roman" w:hAnsi="Times New Roman"/>
          <w:sz w:val="22"/>
          <w:szCs w:val="22"/>
          <w:lang w:val="id-ID"/>
        </w:rPr>
      </w:pPr>
      <w:r w:rsidRPr="00040970">
        <w:rPr>
          <w:rFonts w:ascii="Times New Roman" w:hAnsi="Times New Roman"/>
          <w:sz w:val="22"/>
          <w:szCs w:val="22"/>
        </w:rPr>
        <w:t xml:space="preserve">Dosen </w:t>
      </w:r>
      <w:proofErr w:type="spellStart"/>
      <w:r w:rsidRPr="00040970">
        <w:rPr>
          <w:rFonts w:ascii="Times New Roman" w:hAnsi="Times New Roman"/>
          <w:sz w:val="22"/>
          <w:szCs w:val="22"/>
        </w:rPr>
        <w:t>Pengampu</w:t>
      </w:r>
      <w:proofErr w:type="spellEnd"/>
      <w:r w:rsidRPr="00040970">
        <w:rPr>
          <w:rFonts w:ascii="Times New Roman" w:hAnsi="Times New Roman"/>
          <w:sz w:val="22"/>
          <w:szCs w:val="22"/>
          <w:lang w:val="id-ID"/>
        </w:rPr>
        <w:t>,</w:t>
      </w:r>
    </w:p>
    <w:p w14:paraId="18BF83FB" w14:textId="77777777" w:rsidR="003441D0" w:rsidRPr="00040970" w:rsidRDefault="003441D0">
      <w:pPr>
        <w:ind w:left="9360" w:firstLine="720"/>
        <w:rPr>
          <w:rFonts w:ascii="Times New Roman" w:hAnsi="Times New Roman"/>
          <w:sz w:val="22"/>
          <w:szCs w:val="22"/>
          <w:lang w:val="id-ID"/>
        </w:rPr>
      </w:pPr>
    </w:p>
    <w:p w14:paraId="06370316" w14:textId="77777777" w:rsidR="003441D0" w:rsidRPr="00040970" w:rsidRDefault="003441D0">
      <w:pPr>
        <w:ind w:left="9360" w:firstLine="720"/>
        <w:rPr>
          <w:rFonts w:ascii="Times New Roman" w:hAnsi="Times New Roman"/>
          <w:sz w:val="22"/>
          <w:szCs w:val="22"/>
          <w:lang w:val="id-ID"/>
        </w:rPr>
      </w:pPr>
    </w:p>
    <w:p w14:paraId="077E20BD" w14:textId="77777777" w:rsidR="003441D0" w:rsidRPr="00040970" w:rsidRDefault="003441D0">
      <w:pPr>
        <w:ind w:left="9360" w:firstLine="720"/>
        <w:rPr>
          <w:rFonts w:ascii="Times New Roman" w:hAnsi="Times New Roman"/>
          <w:sz w:val="22"/>
          <w:szCs w:val="22"/>
          <w:lang w:val="id-ID"/>
        </w:rPr>
      </w:pPr>
    </w:p>
    <w:p w14:paraId="0CBA998D" w14:textId="77777777" w:rsidR="003441D0" w:rsidRPr="00040970" w:rsidRDefault="003441D0">
      <w:pPr>
        <w:ind w:left="9360" w:firstLine="720"/>
        <w:rPr>
          <w:rFonts w:ascii="Times New Roman" w:hAnsi="Times New Roman"/>
          <w:sz w:val="22"/>
          <w:szCs w:val="22"/>
          <w:lang w:val="id-ID"/>
        </w:rPr>
      </w:pPr>
    </w:p>
    <w:p w14:paraId="09E6A13B" w14:textId="77777777" w:rsidR="00AD75AB" w:rsidRPr="00040970" w:rsidRDefault="00AD75AB" w:rsidP="00AD75AB">
      <w:pPr>
        <w:ind w:left="9360" w:firstLine="720"/>
        <w:rPr>
          <w:rFonts w:ascii="Times New Roman" w:hAnsi="Times New Roman"/>
          <w:sz w:val="22"/>
          <w:szCs w:val="22"/>
        </w:rPr>
      </w:pPr>
      <w:r w:rsidRPr="00040970">
        <w:rPr>
          <w:rFonts w:ascii="Times New Roman" w:hAnsi="Times New Roman"/>
          <w:sz w:val="22"/>
          <w:szCs w:val="22"/>
        </w:rPr>
        <w:t xml:space="preserve">Prof. Dr. Yusmita, </w:t>
      </w:r>
      <w:proofErr w:type="spellStart"/>
      <w:proofErr w:type="gramStart"/>
      <w:r w:rsidRPr="00040970">
        <w:rPr>
          <w:rFonts w:ascii="Times New Roman" w:hAnsi="Times New Roman"/>
          <w:sz w:val="22"/>
          <w:szCs w:val="22"/>
        </w:rPr>
        <w:t>M.Ag</w:t>
      </w:r>
      <w:proofErr w:type="spellEnd"/>
      <w:proofErr w:type="gramEnd"/>
    </w:p>
    <w:p w14:paraId="65F057B9" w14:textId="7B7508E5" w:rsidR="003441D0" w:rsidRPr="00040970" w:rsidRDefault="00773906">
      <w:pPr>
        <w:ind w:left="9360" w:firstLine="720"/>
        <w:rPr>
          <w:rFonts w:ascii="Times New Roman" w:hAnsi="Times New Roman"/>
          <w:color w:val="000000" w:themeColor="text1"/>
          <w:sz w:val="22"/>
          <w:szCs w:val="22"/>
          <w:lang w:val="id-ID"/>
        </w:rPr>
      </w:pPr>
      <w:proofErr w:type="gramStart"/>
      <w:r>
        <w:rPr>
          <w:rFonts w:ascii="Times New Roman" w:hAnsi="Times New Roman"/>
          <w:sz w:val="22"/>
          <w:szCs w:val="22"/>
        </w:rPr>
        <w:t>NIDN :</w:t>
      </w:r>
      <w:proofErr w:type="gramEnd"/>
      <w:r>
        <w:rPr>
          <w:rFonts w:ascii="Times New Roman" w:hAnsi="Times New Roman"/>
          <w:sz w:val="22"/>
          <w:szCs w:val="22"/>
        </w:rPr>
        <w:t xml:space="preserve"> 2024067201</w:t>
      </w:r>
    </w:p>
    <w:p w14:paraId="5062304B" w14:textId="77777777" w:rsidR="003441D0" w:rsidRPr="00040970" w:rsidRDefault="003441D0">
      <w:pPr>
        <w:rPr>
          <w:rFonts w:ascii="Times New Roman" w:hAnsi="Times New Roman"/>
        </w:rPr>
      </w:pPr>
    </w:p>
    <w:p w14:paraId="61E39026" w14:textId="77777777" w:rsidR="003441D0" w:rsidRPr="00040970" w:rsidRDefault="003441D0">
      <w:pPr>
        <w:rPr>
          <w:rFonts w:ascii="Times New Roman" w:hAnsi="Times New Roman"/>
        </w:rPr>
      </w:pPr>
    </w:p>
    <w:p w14:paraId="721DF903" w14:textId="77777777" w:rsidR="003441D0" w:rsidRPr="00040970" w:rsidRDefault="003441D0">
      <w:pPr>
        <w:rPr>
          <w:rFonts w:ascii="Times New Roman" w:hAnsi="Times New Roman"/>
        </w:rPr>
      </w:pPr>
    </w:p>
    <w:p w14:paraId="02E6E7EC" w14:textId="77777777" w:rsidR="003441D0" w:rsidRPr="00040970" w:rsidRDefault="003441D0">
      <w:pPr>
        <w:rPr>
          <w:rFonts w:ascii="Times New Roman" w:hAnsi="Times New Roman"/>
        </w:rPr>
      </w:pPr>
    </w:p>
    <w:p w14:paraId="6F5BF7B6" w14:textId="77777777" w:rsidR="003441D0" w:rsidRPr="00040970" w:rsidRDefault="003441D0">
      <w:pPr>
        <w:rPr>
          <w:rFonts w:ascii="Times New Roman" w:hAnsi="Times New Roman"/>
        </w:rPr>
      </w:pPr>
    </w:p>
    <w:p w14:paraId="363AFD0D" w14:textId="77777777" w:rsidR="003441D0" w:rsidRPr="00040970" w:rsidRDefault="003441D0">
      <w:pPr>
        <w:rPr>
          <w:rFonts w:ascii="Times New Roman" w:hAnsi="Times New Roman"/>
        </w:rPr>
      </w:pPr>
    </w:p>
    <w:p w14:paraId="100AB6EA" w14:textId="77777777" w:rsidR="003441D0" w:rsidRPr="00040970" w:rsidRDefault="003441D0">
      <w:pPr>
        <w:rPr>
          <w:rFonts w:ascii="Times New Roman" w:hAnsi="Times New Roman"/>
        </w:rPr>
      </w:pPr>
    </w:p>
    <w:p w14:paraId="0617E4A9" w14:textId="77777777" w:rsidR="003441D0" w:rsidRPr="00040970" w:rsidRDefault="003441D0">
      <w:pPr>
        <w:rPr>
          <w:rFonts w:ascii="Times New Roman" w:hAnsi="Times New Roman"/>
        </w:rPr>
      </w:pPr>
    </w:p>
    <w:p w14:paraId="5DABDCF7" w14:textId="77777777" w:rsidR="003441D0" w:rsidRPr="00040970" w:rsidRDefault="003441D0">
      <w:pPr>
        <w:rPr>
          <w:rFonts w:ascii="Times New Roman" w:hAnsi="Times New Roman"/>
        </w:rPr>
      </w:pPr>
    </w:p>
    <w:p w14:paraId="2548EB10" w14:textId="77777777" w:rsidR="003441D0" w:rsidRPr="00040970" w:rsidRDefault="003441D0">
      <w:pPr>
        <w:rPr>
          <w:rFonts w:ascii="Times New Roman" w:hAnsi="Times New Roman"/>
        </w:rPr>
      </w:pPr>
    </w:p>
    <w:p w14:paraId="796E9DE6" w14:textId="77777777" w:rsidR="003441D0" w:rsidRPr="00040970" w:rsidRDefault="003441D0">
      <w:pPr>
        <w:rPr>
          <w:rFonts w:ascii="Times New Roman" w:hAnsi="Times New Roman"/>
        </w:rPr>
      </w:pPr>
    </w:p>
    <w:p w14:paraId="23AC7FA3" w14:textId="77777777" w:rsidR="003441D0" w:rsidRPr="00040970" w:rsidRDefault="003441D0">
      <w:pPr>
        <w:rPr>
          <w:rFonts w:ascii="Times New Roman" w:hAnsi="Times New Roman"/>
        </w:rPr>
      </w:pPr>
    </w:p>
    <w:p w14:paraId="2BA94617" w14:textId="77777777" w:rsidR="003441D0" w:rsidRPr="00040970" w:rsidRDefault="003441D0">
      <w:pPr>
        <w:rPr>
          <w:rFonts w:ascii="Times New Roman" w:hAnsi="Times New Roman"/>
        </w:rPr>
      </w:pPr>
    </w:p>
    <w:p w14:paraId="17F2AAD6" w14:textId="77777777" w:rsidR="003441D0" w:rsidRPr="00040970" w:rsidRDefault="003441D0">
      <w:pPr>
        <w:rPr>
          <w:rFonts w:ascii="Times New Roman" w:hAnsi="Times New Roman"/>
        </w:rPr>
      </w:pPr>
    </w:p>
    <w:p w14:paraId="53909C59" w14:textId="77777777" w:rsidR="003441D0" w:rsidRPr="00040970" w:rsidRDefault="003441D0">
      <w:pPr>
        <w:rPr>
          <w:rFonts w:ascii="Times New Roman" w:hAnsi="Times New Roman"/>
        </w:rPr>
      </w:pPr>
    </w:p>
    <w:p w14:paraId="6DCADC8B" w14:textId="77777777" w:rsidR="003441D0" w:rsidRPr="00040970" w:rsidRDefault="003441D0">
      <w:pPr>
        <w:rPr>
          <w:rFonts w:ascii="Times New Roman" w:hAnsi="Times New Roman"/>
        </w:rPr>
      </w:pPr>
    </w:p>
    <w:p w14:paraId="1A7BB503" w14:textId="77777777" w:rsidR="003441D0" w:rsidRPr="00040970" w:rsidRDefault="003441D0">
      <w:pPr>
        <w:rPr>
          <w:rFonts w:ascii="Times New Roman" w:hAnsi="Times New Roman"/>
        </w:rPr>
      </w:pPr>
    </w:p>
    <w:p w14:paraId="16DBF8F4" w14:textId="77777777" w:rsidR="003441D0" w:rsidRPr="00040970" w:rsidRDefault="003441D0">
      <w:pPr>
        <w:rPr>
          <w:rFonts w:ascii="Times New Roman" w:hAnsi="Times New Roman"/>
        </w:rPr>
        <w:sectPr w:rsidR="003441D0" w:rsidRPr="00040970" w:rsidSect="00AD75AB">
          <w:headerReference w:type="even" r:id="rId9"/>
          <w:pgSz w:w="16838" w:h="11906" w:orient="landscape"/>
          <w:pgMar w:top="851" w:right="1440" w:bottom="142" w:left="1440" w:header="720" w:footer="720" w:gutter="0"/>
          <w:cols w:space="720"/>
          <w:docGrid w:linePitch="360"/>
        </w:sectPr>
      </w:pPr>
    </w:p>
    <w:p w14:paraId="0FEA5959" w14:textId="77777777" w:rsidR="003441D0" w:rsidRPr="00040970" w:rsidRDefault="00B25194">
      <w:pPr>
        <w:pStyle w:val="BodyText"/>
        <w:spacing w:line="14" w:lineRule="auto"/>
        <w:rPr>
          <w:sz w:val="20"/>
        </w:rPr>
      </w:pPr>
      <w:r w:rsidRPr="00040970">
        <w:rPr>
          <w:noProof/>
          <w:sz w:val="20"/>
          <w:lang w:val="en-US"/>
        </w:rPr>
        <w:lastRenderedPageBreak/>
        <w:drawing>
          <wp:anchor distT="0" distB="0" distL="114300" distR="114300" simplePos="0" relativeHeight="251662336" behindDoc="0" locked="0" layoutInCell="1" allowOverlap="1" wp14:anchorId="477DFD03" wp14:editId="47602884">
            <wp:simplePos x="0" y="0"/>
            <wp:positionH relativeFrom="margin">
              <wp:posOffset>-76200</wp:posOffset>
            </wp:positionH>
            <wp:positionV relativeFrom="paragraph">
              <wp:posOffset>-521335</wp:posOffset>
            </wp:positionV>
            <wp:extent cx="944880" cy="878205"/>
            <wp:effectExtent l="0" t="0" r="762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4097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EFF3448" wp14:editId="2F859050">
                <wp:simplePos x="0" y="0"/>
                <wp:positionH relativeFrom="page">
                  <wp:posOffset>1459865</wp:posOffset>
                </wp:positionH>
                <wp:positionV relativeFrom="page">
                  <wp:posOffset>457835</wp:posOffset>
                </wp:positionV>
                <wp:extent cx="5343525" cy="1072515"/>
                <wp:effectExtent l="0" t="0" r="0" b="0"/>
                <wp:wrapNone/>
                <wp:docPr id="8492362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107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434A63" w14:textId="77777777" w:rsidR="00B25194" w:rsidRDefault="00B25194">
                            <w:pPr>
                              <w:pStyle w:val="Heading1"/>
                              <w:ind w:left="142" w:right="51" w:firstLine="0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id-ID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id-ID"/>
                              </w:rPr>
                              <w:t>UNIVERSITAS ISLAM NEGERI FATMAWATI SUKARNO</w:t>
                            </w:r>
                          </w:p>
                          <w:p w14:paraId="4C89867D" w14:textId="77777777" w:rsidR="00B25194" w:rsidRDefault="00B25194">
                            <w:pPr>
                              <w:pStyle w:val="Heading1"/>
                              <w:ind w:left="142" w:right="51" w:firstLine="0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id-ID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id-ID"/>
                              </w:rPr>
                              <w:t xml:space="preserve">FAKULTAS SYARIAH </w:t>
                            </w:r>
                          </w:p>
                          <w:p w14:paraId="52F95109" w14:textId="77777777" w:rsidR="00B25194" w:rsidRDefault="00B25194">
                            <w:pPr>
                              <w:pStyle w:val="Heading1"/>
                              <w:ind w:left="142" w:right="51" w:firstLine="0"/>
                              <w:jc w:val="center"/>
                              <w:rPr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val="id-ID"/>
                              </w:rPr>
                              <w:t xml:space="preserve">PROGRAM STUDI HUKUM </w:t>
                            </w:r>
                            <w:r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val="en-US"/>
                              </w:rPr>
                              <w:t>TATANEGARA (SIYASAH)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FF34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4.95pt;margin-top:36.05pt;width:420.75pt;height:84.4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" filled="f" stroked="f">
                <v:textbox inset="0,0,0,0">
                  <w:txbxContent>
                    <w:p w14:paraId="4C434A63" w14:textId="77777777" w:rsidR="00B25194" w:rsidRDefault="00B25194">
                      <w:pPr>
                        <w:pStyle w:val="Heading1"/>
                        <w:ind w:left="142" w:right="51" w:firstLine="0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val="id-ID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val="id-ID"/>
                        </w:rPr>
                        <w:t>UNIVERSITAS ISLAM NEGERI FATMAWATI SUKARNO</w:t>
                      </w:r>
                    </w:p>
                    <w:p w14:paraId="4C89867D" w14:textId="77777777" w:rsidR="00B25194" w:rsidRDefault="00B25194">
                      <w:pPr>
                        <w:pStyle w:val="Heading1"/>
                        <w:ind w:left="142" w:right="51" w:firstLine="0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val="id-ID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val="id-ID"/>
                        </w:rPr>
                        <w:t xml:space="preserve">FAKULTAS SYARIAH </w:t>
                      </w:r>
                    </w:p>
                    <w:p w14:paraId="52F95109" w14:textId="77777777" w:rsidR="00B25194" w:rsidRDefault="00B25194">
                      <w:pPr>
                        <w:pStyle w:val="Heading1"/>
                        <w:ind w:left="142" w:right="51" w:firstLine="0"/>
                        <w:jc w:val="center"/>
                        <w:rPr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sz w:val="30"/>
                          <w:szCs w:val="30"/>
                          <w:lang w:val="id-ID"/>
                        </w:rPr>
                        <w:t xml:space="preserve">PROGRAM STUDI HUKUM </w:t>
                      </w:r>
                      <w:r>
                        <w:rPr>
                          <w:rFonts w:asciiTheme="majorBidi" w:hAnsiTheme="majorBidi" w:cstheme="majorBidi"/>
                          <w:sz w:val="30"/>
                          <w:szCs w:val="30"/>
                          <w:lang w:val="en-US"/>
                        </w:rPr>
                        <w:t>TATANEGARA (SIYASAH)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72615B" w14:textId="77777777" w:rsidR="003441D0" w:rsidRPr="00040970" w:rsidRDefault="003441D0">
      <w:pPr>
        <w:rPr>
          <w:rFonts w:ascii="Times New Roman" w:hAnsi="Times New Roman"/>
        </w:rPr>
      </w:pPr>
    </w:p>
    <w:p w14:paraId="3B0DB879" w14:textId="77777777" w:rsidR="003441D0" w:rsidRPr="00040970" w:rsidRDefault="003441D0">
      <w:pPr>
        <w:rPr>
          <w:rFonts w:ascii="Times New Roman" w:hAnsi="Times New Roman"/>
        </w:rPr>
      </w:pPr>
    </w:p>
    <w:p w14:paraId="186AE0B0" w14:textId="77777777" w:rsidR="003441D0" w:rsidRPr="00040970" w:rsidRDefault="003441D0">
      <w:pPr>
        <w:rPr>
          <w:rFonts w:ascii="Times New Roman" w:hAnsi="Times New Roman"/>
        </w:rPr>
      </w:pPr>
    </w:p>
    <w:p w14:paraId="573A7489" w14:textId="77777777" w:rsidR="003441D0" w:rsidRPr="00040970" w:rsidRDefault="00B25194">
      <w:pPr>
        <w:rPr>
          <w:rFonts w:ascii="Times New Roman" w:hAnsi="Times New Roman"/>
        </w:rPr>
      </w:pPr>
      <w:r w:rsidRPr="00040970">
        <w:rPr>
          <w:rFonts w:ascii="Times New Roman" w:hAnsi="Times New Roman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1FE24F4" wp14:editId="7DDC80F3">
                <wp:simplePos x="0" y="0"/>
                <wp:positionH relativeFrom="page">
                  <wp:posOffset>523875</wp:posOffset>
                </wp:positionH>
                <wp:positionV relativeFrom="page">
                  <wp:posOffset>1180465</wp:posOffset>
                </wp:positionV>
                <wp:extent cx="6552565" cy="61595"/>
                <wp:effectExtent l="0" t="0" r="19685" b="14605"/>
                <wp:wrapNone/>
                <wp:docPr id="44056152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2565" cy="61595"/>
                          <a:chOff x="628" y="2439"/>
                          <a:chExt cx="10319" cy="97"/>
                        </a:xfrm>
                      </wpg:grpSpPr>
                      <wps:wsp>
                        <wps:cNvPr id="4032328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30" y="2469"/>
                            <a:ext cx="1031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71220165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28" y="2526"/>
                            <a:ext cx="1031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3" o:spid="_x0000_s1026" o:spt="203" style="position:absolute;left:0pt;margin-left:41.25pt;margin-top:92.95pt;height:4.85pt;width:515.95pt;mso-position-horizontal-relative:page;mso-position-vertical-relative:page;z-index:-251653120;mso-width-relative:page;mso-height-relative:page;" coordorigin="628,2439" coordsize="10319,97" o:gfxdata="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THAjhNoAAAALAQAADwAAAAAAAAABACAAAAAi&#10;AAAAZHJzL2Rvd25yZXYueG1sUEsBAhQAFAAAAAgAh07iQLZjoaV6AgAA3wYAAA4AAAAAAAAAAQAg&#10;AAAAKQEAAGRycy9lMm9Eb2MueG1sUEsFBgAAAAAGAAYAWQEAABUGAAAAAA==&#10;">
                <o:lock v:ext="edit" aspectratio="f"/>
                <v:line id="Line 4" o:spid="_x0000_s1026" o:spt="20" style="position:absolute;left:630;top:2469;height:0;width:10317;" filled="f" stroked="t" coordsize="21600,21600" o:gfxdata="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0NSn&#10;ScEAAADiAAAADwAAAAAAAAABACAAAAAiAAAAZHJzL2Rvd25yZXYueG1sUEsBAhQAFAAAAAgAh07i&#10;QDMvBZ47AAAAOQAAABAAAAAAAAAAAQAgAAAAEAEAAGRycy9zaGFwZXhtbC54bWxQSwUGAAAAAAYA&#10;BgBbAQAAugMAAAAA&#10;">
                  <v:fill on="f" focussize="0,0"/>
                  <v:stroke weight="3pt" color="#000000" joinstyle="round"/>
                  <v:imagedata o:title=""/>
                  <o:lock v:ext="edit" aspectratio="f"/>
                </v:line>
                <v:line id="Line 3" o:spid="_x0000_s1026" o:spt="20" style="position:absolute;left:628;top:2526;height:0;width:10317;" filled="f" stroked="t" coordsize="21600,21600" o:gfxdata="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+TV/O8QAAADjAAAADwAAAAAAAAABACAAAAAiAAAAZHJzL2Rvd25yZXYueG1sUEsBAhQAFAAAAAgA&#10;h07iQDMvBZ47AAAAOQAAABAAAAAAAAAAAQAgAAAAEwEAAGRycy9zaGFwZXhtbC54bWxQSwUGAAAA&#10;AAYABgBbAQAAvQ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7895993D" w14:textId="77777777" w:rsidR="003441D0" w:rsidRPr="00040970" w:rsidRDefault="00B25194">
      <w:pPr>
        <w:widowControl w:val="0"/>
        <w:autoSpaceDE w:val="0"/>
        <w:autoSpaceDN w:val="0"/>
        <w:spacing w:before="144"/>
        <w:ind w:left="180" w:right="24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</w:pPr>
      <w:r w:rsidRPr="00040970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Kontrak</w:t>
      </w:r>
      <w:r w:rsidRPr="00040970">
        <w:rPr>
          <w:rFonts w:ascii="Times New Roman" w:eastAsia="Times New Roman" w:hAnsi="Times New Roman"/>
          <w:b/>
          <w:bCs/>
          <w:spacing w:val="-1"/>
          <w:sz w:val="24"/>
          <w:szCs w:val="24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Kuliah</w:t>
      </w:r>
    </w:p>
    <w:p w14:paraId="1E24A176" w14:textId="5EFC04CE" w:rsidR="003441D0" w:rsidRPr="00040970" w:rsidRDefault="00B25194">
      <w:pPr>
        <w:widowControl w:val="0"/>
        <w:autoSpaceDE w:val="0"/>
        <w:autoSpaceDN w:val="0"/>
        <w:spacing w:before="144"/>
        <w:ind w:left="180" w:right="24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</w:pPr>
      <w:r w:rsidRPr="00040970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Mata</w:t>
      </w:r>
      <w:r w:rsidRPr="00040970">
        <w:rPr>
          <w:rFonts w:ascii="Times New Roman" w:eastAsia="Times New Roman" w:hAnsi="Times New Roman"/>
          <w:b/>
          <w:bCs/>
          <w:spacing w:val="-1"/>
          <w:sz w:val="24"/>
          <w:szCs w:val="24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Kuliah</w:t>
      </w:r>
      <w:r w:rsidRPr="00040970">
        <w:rPr>
          <w:rFonts w:ascii="Times New Roman" w:eastAsia="Times New Roman" w:hAnsi="Times New Roman"/>
          <w:b/>
          <w:bCs/>
          <w:spacing w:val="-1"/>
          <w:sz w:val="24"/>
          <w:szCs w:val="24"/>
          <w:lang w:val="ms" w:eastAsia="en-US"/>
        </w:rPr>
        <w:t xml:space="preserve"> </w:t>
      </w:r>
      <w:r w:rsidR="00AD75AB" w:rsidRPr="00040970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Ushul Fiqh</w:t>
      </w:r>
      <w:r w:rsidRPr="00040970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 xml:space="preserve"> Semester</w:t>
      </w:r>
      <w:r w:rsidRPr="00040970">
        <w:rPr>
          <w:rFonts w:ascii="Times New Roman" w:eastAsia="Times New Roman" w:hAnsi="Times New Roman"/>
          <w:b/>
          <w:bCs/>
          <w:spacing w:val="-1"/>
          <w:sz w:val="24"/>
          <w:szCs w:val="24"/>
          <w:lang w:val="ms" w:eastAsia="en-US"/>
        </w:rPr>
        <w:t xml:space="preserve"> </w:t>
      </w:r>
      <w:r w:rsidR="00AD75AB" w:rsidRPr="00040970">
        <w:rPr>
          <w:rFonts w:ascii="Times New Roman" w:eastAsia="Times New Roman" w:hAnsi="Times New Roman"/>
          <w:b/>
          <w:bCs/>
          <w:spacing w:val="-1"/>
          <w:sz w:val="24"/>
          <w:szCs w:val="24"/>
          <w:lang w:val="ms" w:eastAsia="en-US"/>
        </w:rPr>
        <w:t>2 (dua)</w:t>
      </w:r>
    </w:p>
    <w:p w14:paraId="7E52FFB5" w14:textId="5C7B32A1" w:rsidR="003441D0" w:rsidRPr="00040970" w:rsidRDefault="00B25194">
      <w:pPr>
        <w:widowControl w:val="0"/>
        <w:autoSpaceDE w:val="0"/>
        <w:autoSpaceDN w:val="0"/>
        <w:spacing w:before="144"/>
        <w:ind w:left="180" w:right="24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</w:pPr>
      <w:r w:rsidRPr="00040970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 xml:space="preserve">Ganjil/Genap </w:t>
      </w:r>
      <w:r w:rsidR="00AD75AB" w:rsidRPr="00040970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2024/2025</w:t>
      </w:r>
    </w:p>
    <w:p w14:paraId="5128CCC5" w14:textId="77777777" w:rsidR="003441D0" w:rsidRPr="00040970" w:rsidRDefault="003441D0">
      <w:pPr>
        <w:widowControl w:val="0"/>
        <w:autoSpaceDE w:val="0"/>
        <w:autoSpaceDN w:val="0"/>
        <w:spacing w:before="9"/>
        <w:rPr>
          <w:rFonts w:ascii="Times New Roman" w:eastAsia="Times New Roman" w:hAnsi="Times New Roman"/>
          <w:b/>
          <w:sz w:val="27"/>
          <w:szCs w:val="24"/>
          <w:lang w:val="ms" w:eastAsia="en-US"/>
        </w:rPr>
      </w:pPr>
    </w:p>
    <w:p w14:paraId="254491E3" w14:textId="77777777" w:rsidR="003441D0" w:rsidRPr="00040970" w:rsidRDefault="003441D0">
      <w:pPr>
        <w:widowControl w:val="0"/>
        <w:autoSpaceDE w:val="0"/>
        <w:autoSpaceDN w:val="0"/>
        <w:spacing w:before="1"/>
        <w:rPr>
          <w:rFonts w:ascii="Times New Roman" w:eastAsia="Times New Roman" w:hAnsi="Times New Roman"/>
          <w:sz w:val="6"/>
          <w:szCs w:val="24"/>
          <w:lang w:val="ms" w:eastAsia="en-US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142"/>
        <w:gridCol w:w="3118"/>
      </w:tblGrid>
      <w:tr w:rsidR="003441D0" w:rsidRPr="00040970" w14:paraId="4060494E" w14:textId="77777777">
        <w:trPr>
          <w:trHeight w:val="269"/>
        </w:trPr>
        <w:tc>
          <w:tcPr>
            <w:tcW w:w="2295" w:type="dxa"/>
          </w:tcPr>
          <w:p w14:paraId="529D6FA8" w14:textId="77777777" w:rsidR="003441D0" w:rsidRPr="00040970" w:rsidRDefault="00B25194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Nama</w:t>
            </w:r>
            <w:r w:rsidRPr="00040970">
              <w:rPr>
                <w:rFonts w:ascii="Times New Roman" w:eastAsia="Times New Roman" w:hAnsi="Times New Roman"/>
                <w:spacing w:val="-2"/>
                <w:sz w:val="24"/>
                <w:szCs w:val="24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Mata</w:t>
            </w:r>
            <w:r w:rsidRPr="00040970">
              <w:rPr>
                <w:rFonts w:ascii="Times New Roman" w:eastAsia="Times New Roman" w:hAnsi="Times New Roman"/>
                <w:spacing w:val="-2"/>
                <w:sz w:val="24"/>
                <w:szCs w:val="24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Kuliah</w:t>
            </w:r>
          </w:p>
        </w:tc>
        <w:tc>
          <w:tcPr>
            <w:tcW w:w="142" w:type="dxa"/>
          </w:tcPr>
          <w:p w14:paraId="7CD150BA" w14:textId="77777777" w:rsidR="003441D0" w:rsidRPr="00040970" w:rsidRDefault="00B25194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:</w:t>
            </w:r>
          </w:p>
        </w:tc>
        <w:tc>
          <w:tcPr>
            <w:tcW w:w="3118" w:type="dxa"/>
          </w:tcPr>
          <w:p w14:paraId="0512E177" w14:textId="78084525" w:rsidR="003441D0" w:rsidRPr="00040970" w:rsidRDefault="00AD75AB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Ushul Fiqh</w:t>
            </w:r>
          </w:p>
        </w:tc>
      </w:tr>
      <w:tr w:rsidR="003441D0" w:rsidRPr="00040970" w14:paraId="32416C2E" w14:textId="77777777">
        <w:trPr>
          <w:trHeight w:val="269"/>
        </w:trPr>
        <w:tc>
          <w:tcPr>
            <w:tcW w:w="2295" w:type="dxa"/>
          </w:tcPr>
          <w:p w14:paraId="48E8FC38" w14:textId="77777777" w:rsidR="003441D0" w:rsidRPr="00040970" w:rsidRDefault="00B25194">
            <w:pPr>
              <w:spacing w:line="360" w:lineRule="auto"/>
              <w:rPr>
                <w:rFonts w:ascii="Times New Roman" w:hAnsi="Times New Roman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Bobot</w:t>
            </w:r>
            <w:r w:rsidRPr="00040970">
              <w:rPr>
                <w:rFonts w:ascii="Times New Roman" w:eastAsia="Times New Roman" w:hAnsi="Times New Roman"/>
                <w:spacing w:val="-1"/>
                <w:sz w:val="24"/>
                <w:szCs w:val="24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SKS</w:t>
            </w:r>
          </w:p>
        </w:tc>
        <w:tc>
          <w:tcPr>
            <w:tcW w:w="142" w:type="dxa"/>
          </w:tcPr>
          <w:p w14:paraId="2D20C3BE" w14:textId="77777777" w:rsidR="003441D0" w:rsidRPr="00040970" w:rsidRDefault="00B25194">
            <w:pPr>
              <w:spacing w:line="360" w:lineRule="auto"/>
              <w:rPr>
                <w:rFonts w:ascii="Times New Roman" w:hAnsi="Times New Roman"/>
              </w:rPr>
            </w:pPr>
            <w:r w:rsidRPr="00040970">
              <w:rPr>
                <w:rFonts w:ascii="Times New Roman" w:hAnsi="Times New Roman"/>
              </w:rPr>
              <w:t>:</w:t>
            </w:r>
          </w:p>
        </w:tc>
        <w:tc>
          <w:tcPr>
            <w:tcW w:w="3118" w:type="dxa"/>
          </w:tcPr>
          <w:p w14:paraId="5D0209DE" w14:textId="207C3E85" w:rsidR="003441D0" w:rsidRPr="00040970" w:rsidRDefault="00AD75AB">
            <w:pPr>
              <w:spacing w:line="360" w:lineRule="auto"/>
              <w:rPr>
                <w:rFonts w:ascii="Times New Roman" w:hAnsi="Times New Roman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4 (empat) SKS</w:t>
            </w:r>
          </w:p>
        </w:tc>
      </w:tr>
      <w:tr w:rsidR="003441D0" w:rsidRPr="00040970" w14:paraId="5DBF698D" w14:textId="77777777">
        <w:trPr>
          <w:trHeight w:val="269"/>
        </w:trPr>
        <w:tc>
          <w:tcPr>
            <w:tcW w:w="2295" w:type="dxa"/>
          </w:tcPr>
          <w:p w14:paraId="12DFF515" w14:textId="77777777" w:rsidR="003441D0" w:rsidRPr="00040970" w:rsidRDefault="00B25194">
            <w:pPr>
              <w:widowControl w:val="0"/>
              <w:tabs>
                <w:tab w:val="left" w:pos="2670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Dosen</w:t>
            </w:r>
            <w:r w:rsidRPr="00040970">
              <w:rPr>
                <w:rFonts w:ascii="Times New Roman" w:eastAsia="Times New Roman" w:hAnsi="Times New Roman"/>
                <w:spacing w:val="-1"/>
                <w:sz w:val="24"/>
                <w:szCs w:val="22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Pengampu</w:t>
            </w:r>
          </w:p>
        </w:tc>
        <w:tc>
          <w:tcPr>
            <w:tcW w:w="142" w:type="dxa"/>
          </w:tcPr>
          <w:p w14:paraId="34C9EE56" w14:textId="77777777" w:rsidR="003441D0" w:rsidRPr="00040970" w:rsidRDefault="00B25194">
            <w:pPr>
              <w:widowControl w:val="0"/>
              <w:autoSpaceDE w:val="0"/>
              <w:autoSpaceDN w:val="0"/>
              <w:spacing w:line="360" w:lineRule="auto"/>
              <w:ind w:right="-4181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:</w:t>
            </w:r>
          </w:p>
        </w:tc>
        <w:tc>
          <w:tcPr>
            <w:tcW w:w="3118" w:type="dxa"/>
          </w:tcPr>
          <w:p w14:paraId="41C92C90" w14:textId="30C7DB29" w:rsidR="003441D0" w:rsidRPr="00040970" w:rsidRDefault="00AD75AB">
            <w:pPr>
              <w:spacing w:line="360" w:lineRule="auto"/>
              <w:rPr>
                <w:rFonts w:ascii="Times New Roman" w:hAnsi="Times New Roman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Prof. Dr. Yusmita, M.Ag</w:t>
            </w:r>
          </w:p>
        </w:tc>
      </w:tr>
      <w:tr w:rsidR="003441D0" w:rsidRPr="00040970" w14:paraId="78A8EE95" w14:textId="77777777">
        <w:trPr>
          <w:trHeight w:val="269"/>
        </w:trPr>
        <w:tc>
          <w:tcPr>
            <w:tcW w:w="2295" w:type="dxa"/>
          </w:tcPr>
          <w:p w14:paraId="13412CE1" w14:textId="77777777" w:rsidR="003441D0" w:rsidRPr="00040970" w:rsidRDefault="00B25194">
            <w:pPr>
              <w:widowControl w:val="0"/>
              <w:tabs>
                <w:tab w:val="left" w:pos="2670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CP/No.HP</w:t>
            </w:r>
          </w:p>
        </w:tc>
        <w:tc>
          <w:tcPr>
            <w:tcW w:w="142" w:type="dxa"/>
          </w:tcPr>
          <w:p w14:paraId="4663615F" w14:textId="77777777" w:rsidR="003441D0" w:rsidRPr="00040970" w:rsidRDefault="00B25194">
            <w:pPr>
              <w:widowControl w:val="0"/>
              <w:autoSpaceDE w:val="0"/>
              <w:autoSpaceDN w:val="0"/>
              <w:spacing w:line="360" w:lineRule="auto"/>
              <w:ind w:right="-4181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:</w:t>
            </w:r>
          </w:p>
        </w:tc>
        <w:tc>
          <w:tcPr>
            <w:tcW w:w="3118" w:type="dxa"/>
          </w:tcPr>
          <w:p w14:paraId="6D9B44BD" w14:textId="7E2F7142" w:rsidR="003441D0" w:rsidRPr="00040970" w:rsidRDefault="003441D0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441D0" w:rsidRPr="00040970" w14:paraId="3437FAAA" w14:textId="77777777">
        <w:trPr>
          <w:trHeight w:val="269"/>
        </w:trPr>
        <w:tc>
          <w:tcPr>
            <w:tcW w:w="2295" w:type="dxa"/>
          </w:tcPr>
          <w:p w14:paraId="03D5C7F0" w14:textId="77777777" w:rsidR="003441D0" w:rsidRPr="00040970" w:rsidRDefault="00B25194">
            <w:pPr>
              <w:widowControl w:val="0"/>
              <w:autoSpaceDE w:val="0"/>
              <w:autoSpaceDN w:val="0"/>
              <w:spacing w:before="60" w:line="360" w:lineRule="auto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Jadwal</w:t>
            </w:r>
            <w:r w:rsidRPr="00040970">
              <w:rPr>
                <w:rFonts w:ascii="Times New Roman" w:eastAsia="Times New Roman" w:hAnsi="Times New Roman"/>
                <w:spacing w:val="-2"/>
                <w:sz w:val="24"/>
                <w:szCs w:val="24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(Hari/Jam)</w:t>
            </w:r>
          </w:p>
        </w:tc>
        <w:tc>
          <w:tcPr>
            <w:tcW w:w="142" w:type="dxa"/>
          </w:tcPr>
          <w:p w14:paraId="3B63F4C4" w14:textId="77777777" w:rsidR="003441D0" w:rsidRPr="00040970" w:rsidRDefault="00B25194">
            <w:pPr>
              <w:widowControl w:val="0"/>
              <w:autoSpaceDE w:val="0"/>
              <w:autoSpaceDN w:val="0"/>
              <w:spacing w:before="60" w:line="360" w:lineRule="auto"/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:</w:t>
            </w:r>
          </w:p>
        </w:tc>
        <w:tc>
          <w:tcPr>
            <w:tcW w:w="3118" w:type="dxa"/>
          </w:tcPr>
          <w:p w14:paraId="04B1CDFC" w14:textId="7D18E81C" w:rsidR="003441D0" w:rsidRPr="00040970" w:rsidRDefault="003441D0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441D0" w:rsidRPr="00040970" w14:paraId="04892426" w14:textId="77777777">
        <w:trPr>
          <w:trHeight w:val="269"/>
        </w:trPr>
        <w:tc>
          <w:tcPr>
            <w:tcW w:w="2295" w:type="dxa"/>
          </w:tcPr>
          <w:p w14:paraId="6298157C" w14:textId="77777777" w:rsidR="003441D0" w:rsidRPr="00040970" w:rsidRDefault="00B25194">
            <w:pPr>
              <w:spacing w:line="360" w:lineRule="auto"/>
              <w:rPr>
                <w:rFonts w:ascii="Times New Roman" w:hAnsi="Times New Roman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Ketua</w:t>
            </w:r>
            <w:r w:rsidRPr="00040970">
              <w:rPr>
                <w:rFonts w:ascii="Times New Roman" w:eastAsia="Times New Roman" w:hAnsi="Times New Roman"/>
                <w:spacing w:val="-3"/>
                <w:sz w:val="24"/>
                <w:szCs w:val="24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sz w:val="24"/>
                <w:szCs w:val="24"/>
                <w:lang w:val="ms" w:eastAsia="en-US"/>
              </w:rPr>
              <w:t>Kelas</w:t>
            </w:r>
          </w:p>
        </w:tc>
        <w:tc>
          <w:tcPr>
            <w:tcW w:w="142" w:type="dxa"/>
          </w:tcPr>
          <w:p w14:paraId="7F7D2C0E" w14:textId="77777777" w:rsidR="003441D0" w:rsidRPr="00040970" w:rsidRDefault="00B25194">
            <w:pPr>
              <w:spacing w:line="360" w:lineRule="auto"/>
              <w:rPr>
                <w:rFonts w:ascii="Times New Roman" w:hAnsi="Times New Roman"/>
              </w:rPr>
            </w:pPr>
            <w:r w:rsidRPr="00040970">
              <w:rPr>
                <w:rFonts w:ascii="Times New Roman" w:hAnsi="Times New Roman"/>
              </w:rPr>
              <w:t>:</w:t>
            </w:r>
          </w:p>
        </w:tc>
        <w:tc>
          <w:tcPr>
            <w:tcW w:w="3118" w:type="dxa"/>
          </w:tcPr>
          <w:p w14:paraId="00101884" w14:textId="3F8D732E" w:rsidR="003441D0" w:rsidRPr="00040970" w:rsidRDefault="003441D0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1C3C6F05" w14:textId="77777777" w:rsidR="003441D0" w:rsidRPr="00040970" w:rsidRDefault="00B25194">
      <w:pPr>
        <w:widowControl w:val="0"/>
        <w:tabs>
          <w:tab w:val="left" w:pos="3087"/>
        </w:tabs>
        <w:autoSpaceDE w:val="0"/>
        <w:autoSpaceDN w:val="0"/>
        <w:spacing w:before="60" w:line="275" w:lineRule="exact"/>
        <w:ind w:left="152"/>
        <w:rPr>
          <w:rFonts w:ascii="Times New Roman" w:eastAsia="Times New Roman" w:hAnsi="Times New Roman"/>
          <w:sz w:val="24"/>
          <w:szCs w:val="24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4"/>
          <w:lang w:val="ms" w:eastAsia="en-US"/>
        </w:rPr>
        <w:tab/>
      </w:r>
    </w:p>
    <w:p w14:paraId="557BD033" w14:textId="77777777" w:rsidR="003441D0" w:rsidRPr="00040970" w:rsidRDefault="00B25194">
      <w:pPr>
        <w:widowControl w:val="0"/>
        <w:numPr>
          <w:ilvl w:val="0"/>
          <w:numId w:val="9"/>
        </w:numPr>
        <w:tabs>
          <w:tab w:val="left" w:pos="350"/>
        </w:tabs>
        <w:autoSpaceDE w:val="0"/>
        <w:autoSpaceDN w:val="0"/>
        <w:ind w:hanging="241"/>
        <w:outlineLvl w:val="0"/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</w:pPr>
      <w:r w:rsidRPr="00040970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Deskripsi</w:t>
      </w:r>
      <w:r w:rsidRPr="00040970">
        <w:rPr>
          <w:rFonts w:ascii="Times New Roman" w:eastAsia="Times New Roman" w:hAnsi="Times New Roman"/>
          <w:b/>
          <w:bCs/>
          <w:spacing w:val="-1"/>
          <w:sz w:val="24"/>
          <w:szCs w:val="24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Mata</w:t>
      </w:r>
      <w:r w:rsidRPr="00040970">
        <w:rPr>
          <w:rFonts w:ascii="Times New Roman" w:eastAsia="Times New Roman" w:hAnsi="Times New Roman"/>
          <w:b/>
          <w:bCs/>
          <w:spacing w:val="-1"/>
          <w:sz w:val="24"/>
          <w:szCs w:val="24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Kuliah</w:t>
      </w:r>
    </w:p>
    <w:p w14:paraId="09EF23CD" w14:textId="7AB5E12E" w:rsidR="003441D0" w:rsidRPr="00040970" w:rsidRDefault="00B25194">
      <w:pPr>
        <w:widowControl w:val="0"/>
        <w:autoSpaceDE w:val="0"/>
        <w:autoSpaceDN w:val="0"/>
        <w:spacing w:before="7"/>
        <w:ind w:left="109"/>
        <w:jc w:val="both"/>
        <w:rPr>
          <w:rFonts w:ascii="Times New Roman" w:eastAsia="Times New Roman" w:hAnsi="Times New Roman"/>
          <w:sz w:val="24"/>
          <w:szCs w:val="24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4"/>
          <w:lang w:val="ms" w:eastAsia="en-US"/>
        </w:rPr>
        <w:t xml:space="preserve">Mata kuliah Mata kuliah ini </w:t>
      </w:r>
      <w:r w:rsidR="00AD75AB" w:rsidRPr="00040970">
        <w:rPr>
          <w:rFonts w:ascii="Times New Roman" w:eastAsia="Arial Unicode MS" w:hAnsi="Times New Roman"/>
          <w:sz w:val="24"/>
          <w:szCs w:val="24"/>
          <w:lang w:val="id-ID"/>
        </w:rPr>
        <w:t xml:space="preserve">bertujuan membekali mahasiswa tentang konsep dasar </w:t>
      </w:r>
      <w:proofErr w:type="spellStart"/>
      <w:r w:rsidR="00AD75AB" w:rsidRPr="00040970">
        <w:rPr>
          <w:rFonts w:ascii="Times New Roman" w:eastAsia="Arial Unicode MS" w:hAnsi="Times New Roman"/>
          <w:sz w:val="24"/>
          <w:szCs w:val="24"/>
        </w:rPr>
        <w:t>Ushul</w:t>
      </w:r>
      <w:proofErr w:type="spellEnd"/>
      <w:r w:rsidR="00AD75AB" w:rsidRPr="00040970">
        <w:rPr>
          <w:rFonts w:ascii="Times New Roman" w:eastAsia="Arial Unicode MS" w:hAnsi="Times New Roman"/>
          <w:sz w:val="24"/>
          <w:szCs w:val="24"/>
        </w:rPr>
        <w:t xml:space="preserve"> Fiqh, </w:t>
      </w:r>
      <w:r w:rsidR="00AD75AB" w:rsidRPr="00040970">
        <w:rPr>
          <w:rFonts w:ascii="Times New Roman" w:hAnsi="Times New Roman"/>
          <w:color w:val="333333"/>
          <w:sz w:val="24"/>
          <w:szCs w:val="24"/>
          <w:shd w:val="clear" w:color="auto" w:fill="FFFFFF"/>
          <w:lang w:val="id-ID"/>
        </w:rPr>
        <w:t xml:space="preserve">Matakuliah ini menyajikan informasi </w:t>
      </w:r>
      <w:r w:rsidR="00AD75AB" w:rsidRPr="0004097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tentang </w:t>
      </w:r>
      <w:proofErr w:type="spellStart"/>
      <w:r w:rsidR="00AD75AB" w:rsidRPr="0004097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sumber</w:t>
      </w:r>
      <w:proofErr w:type="spellEnd"/>
      <w:r w:rsidR="00AD75AB" w:rsidRPr="0004097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D75AB" w:rsidRPr="0004097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hukum</w:t>
      </w:r>
      <w:proofErr w:type="spellEnd"/>
      <w:r w:rsidR="00AD75AB" w:rsidRPr="0004097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D75AB" w:rsidRPr="0004097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islam</w:t>
      </w:r>
      <w:proofErr w:type="spellEnd"/>
      <w:r w:rsidR="00AD75AB" w:rsidRPr="0004097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dan </w:t>
      </w:r>
      <w:proofErr w:type="spellStart"/>
      <w:r w:rsidR="00AD75AB" w:rsidRPr="0004097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metode</w:t>
      </w:r>
      <w:proofErr w:type="spellEnd"/>
      <w:r w:rsidR="00AD75AB" w:rsidRPr="0004097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D75AB" w:rsidRPr="0004097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pengambilan</w:t>
      </w:r>
      <w:proofErr w:type="spellEnd"/>
      <w:r w:rsidR="00AD75AB" w:rsidRPr="0004097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D75AB" w:rsidRPr="0004097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hukum</w:t>
      </w:r>
      <w:proofErr w:type="spellEnd"/>
      <w:r w:rsidR="00AD75AB" w:rsidRPr="0004097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Islam.</w:t>
      </w:r>
    </w:p>
    <w:p w14:paraId="363D18D6" w14:textId="77777777" w:rsidR="003441D0" w:rsidRPr="00040970" w:rsidRDefault="003441D0">
      <w:pPr>
        <w:widowControl w:val="0"/>
        <w:autoSpaceDE w:val="0"/>
        <w:autoSpaceDN w:val="0"/>
        <w:spacing w:before="5"/>
        <w:rPr>
          <w:rFonts w:ascii="Times New Roman" w:eastAsia="Times New Roman" w:hAnsi="Times New Roman"/>
          <w:sz w:val="24"/>
          <w:szCs w:val="24"/>
          <w:lang w:val="ms" w:eastAsia="en-US"/>
        </w:rPr>
      </w:pPr>
    </w:p>
    <w:p w14:paraId="60EE8768" w14:textId="77777777" w:rsidR="003441D0" w:rsidRPr="00040970" w:rsidRDefault="00B25194">
      <w:pPr>
        <w:widowControl w:val="0"/>
        <w:numPr>
          <w:ilvl w:val="0"/>
          <w:numId w:val="9"/>
        </w:numPr>
        <w:tabs>
          <w:tab w:val="left" w:pos="350"/>
        </w:tabs>
        <w:autoSpaceDE w:val="0"/>
        <w:autoSpaceDN w:val="0"/>
        <w:ind w:hanging="241"/>
        <w:outlineLvl w:val="0"/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</w:pPr>
      <w:r w:rsidRPr="00040970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Capaian</w:t>
      </w:r>
      <w:r w:rsidRPr="00040970">
        <w:rPr>
          <w:rFonts w:ascii="Times New Roman" w:eastAsia="Times New Roman" w:hAnsi="Times New Roman"/>
          <w:b/>
          <w:bCs/>
          <w:spacing w:val="-2"/>
          <w:sz w:val="24"/>
          <w:szCs w:val="24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Pembelajaran</w:t>
      </w:r>
    </w:p>
    <w:tbl>
      <w:tblPr>
        <w:tblStyle w:val="TableGrid1"/>
        <w:tblW w:w="8938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4"/>
        <w:gridCol w:w="7901"/>
      </w:tblGrid>
      <w:tr w:rsidR="003441D0" w:rsidRPr="00040970" w14:paraId="1DB776FA" w14:textId="77777777" w:rsidTr="00013899">
        <w:trPr>
          <w:trHeight w:val="305"/>
        </w:trPr>
        <w:tc>
          <w:tcPr>
            <w:tcW w:w="4999" w:type="pct"/>
            <w:gridSpan w:val="2"/>
            <w:shd w:val="clear" w:color="auto" w:fill="EAF1DD"/>
          </w:tcPr>
          <w:p w14:paraId="39CD8D6E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 xml:space="preserve">CPL-PRODI yang </w:t>
            </w:r>
            <w:proofErr w:type="spellStart"/>
            <w:r w:rsidRPr="0004097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>Dibebankan</w:t>
            </w:r>
            <w:proofErr w:type="spellEnd"/>
            <w:r w:rsidRPr="0004097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 xml:space="preserve"> pada MK</w:t>
            </w:r>
          </w:p>
        </w:tc>
      </w:tr>
      <w:tr w:rsidR="003441D0" w:rsidRPr="00040970" w14:paraId="087E8D21" w14:textId="77777777" w:rsidTr="00013899">
        <w:trPr>
          <w:trHeight w:val="304"/>
        </w:trPr>
        <w:tc>
          <w:tcPr>
            <w:tcW w:w="2801" w:type="pct"/>
          </w:tcPr>
          <w:p w14:paraId="225C0946" w14:textId="0F93DCFE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CPL</w:t>
            </w:r>
            <w:proofErr w:type="gramStart"/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1</w:t>
            </w:r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:</w:t>
            </w:r>
            <w:proofErr w:type="gramEnd"/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Sikap</w:t>
            </w:r>
            <w:proofErr w:type="spellEnd"/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2199" w:type="pct"/>
          </w:tcPr>
          <w:p w14:paraId="3FDC7B9A" w14:textId="77777777" w:rsidR="003441D0" w:rsidRPr="00040970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040970" w14:paraId="5F80D925" w14:textId="77777777" w:rsidTr="00013899">
        <w:trPr>
          <w:trHeight w:val="304"/>
        </w:trPr>
        <w:tc>
          <w:tcPr>
            <w:tcW w:w="2801" w:type="pct"/>
          </w:tcPr>
          <w:p w14:paraId="79F8D7B8" w14:textId="75239D4B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CPL</w:t>
            </w:r>
            <w:proofErr w:type="gramStart"/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2</w:t>
            </w:r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:</w:t>
            </w:r>
            <w:proofErr w:type="gramEnd"/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Pengetahuan</w:t>
            </w:r>
            <w:proofErr w:type="spellEnd"/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(P)</w:t>
            </w:r>
          </w:p>
        </w:tc>
        <w:tc>
          <w:tcPr>
            <w:tcW w:w="2199" w:type="pct"/>
          </w:tcPr>
          <w:p w14:paraId="5A78988A" w14:textId="77777777" w:rsidR="003441D0" w:rsidRPr="00040970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040970" w14:paraId="040FC7AC" w14:textId="77777777" w:rsidTr="00013899">
        <w:trPr>
          <w:trHeight w:val="304"/>
        </w:trPr>
        <w:tc>
          <w:tcPr>
            <w:tcW w:w="2801" w:type="pct"/>
          </w:tcPr>
          <w:p w14:paraId="6D1759AC" w14:textId="3EA2296E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bCs/>
                <w:noProof/>
                <w:sz w:val="22"/>
                <w:szCs w:val="22"/>
                <w:lang w:eastAsia="id-ID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CPL</w:t>
            </w:r>
            <w:proofErr w:type="gramStart"/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3</w:t>
            </w:r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:</w:t>
            </w:r>
            <w:proofErr w:type="gramEnd"/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</w:t>
            </w:r>
            <w:r w:rsidR="00013899" w:rsidRPr="00040970">
              <w:rPr>
                <w:rFonts w:ascii="Times New Roman" w:hAnsi="Times New Roman"/>
                <w:bCs/>
                <w:noProof/>
                <w:sz w:val="22"/>
                <w:szCs w:val="22"/>
                <w:lang w:eastAsia="id-ID"/>
              </w:rPr>
              <w:t>Keterampilan Umum (KU)</w:t>
            </w:r>
          </w:p>
        </w:tc>
        <w:tc>
          <w:tcPr>
            <w:tcW w:w="2199" w:type="pct"/>
          </w:tcPr>
          <w:p w14:paraId="33D817A4" w14:textId="77777777" w:rsidR="003441D0" w:rsidRPr="00040970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040970" w14:paraId="52459BBD" w14:textId="77777777" w:rsidTr="00013899">
        <w:trPr>
          <w:trHeight w:val="304"/>
        </w:trPr>
        <w:tc>
          <w:tcPr>
            <w:tcW w:w="2801" w:type="pct"/>
          </w:tcPr>
          <w:p w14:paraId="6C6BC3D5" w14:textId="5FF1BF19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CPL</w:t>
            </w:r>
            <w:proofErr w:type="gramStart"/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4</w:t>
            </w:r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:</w:t>
            </w:r>
            <w:proofErr w:type="gramEnd"/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Keterampilan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Khusus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(KK)</w:t>
            </w:r>
          </w:p>
        </w:tc>
        <w:tc>
          <w:tcPr>
            <w:tcW w:w="2199" w:type="pct"/>
          </w:tcPr>
          <w:p w14:paraId="7D44C4FA" w14:textId="77777777" w:rsidR="003441D0" w:rsidRPr="00040970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040970" w14:paraId="352BC0C3" w14:textId="77777777" w:rsidTr="00013899">
        <w:trPr>
          <w:trHeight w:val="304"/>
        </w:trPr>
        <w:tc>
          <w:tcPr>
            <w:tcW w:w="4999" w:type="pct"/>
            <w:gridSpan w:val="2"/>
            <w:shd w:val="clear" w:color="auto" w:fill="EAF1DD"/>
          </w:tcPr>
          <w:p w14:paraId="5374714F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</w:pPr>
            <w:proofErr w:type="spellStart"/>
            <w:r w:rsidRPr="0004097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>Capaian</w:t>
            </w:r>
            <w:proofErr w:type="spellEnd"/>
            <w:r w:rsidRPr="0004097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04097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>Pembelajaran</w:t>
            </w:r>
            <w:proofErr w:type="spellEnd"/>
            <w:r w:rsidRPr="0004097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 xml:space="preserve"> Mata </w:t>
            </w:r>
            <w:proofErr w:type="spellStart"/>
            <w:r w:rsidRPr="0004097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>Kuliah</w:t>
            </w:r>
            <w:proofErr w:type="spellEnd"/>
            <w:r w:rsidRPr="0004097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 xml:space="preserve"> (CPMK)</w:t>
            </w:r>
          </w:p>
        </w:tc>
      </w:tr>
      <w:tr w:rsidR="003441D0" w:rsidRPr="00040970" w14:paraId="4AAB3804" w14:textId="77777777" w:rsidTr="00013899">
        <w:trPr>
          <w:trHeight w:val="304"/>
        </w:trPr>
        <w:tc>
          <w:tcPr>
            <w:tcW w:w="2801" w:type="pct"/>
          </w:tcPr>
          <w:p w14:paraId="6A8EC33E" w14:textId="4A25DCD8" w:rsidR="003441D0" w:rsidRPr="00040970" w:rsidRDefault="00B25194" w:rsidP="00013899">
            <w:pPr>
              <w:spacing w:after="16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CPMK</w:t>
            </w:r>
            <w:proofErr w:type="gramStart"/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1</w:t>
            </w:r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:</w:t>
            </w:r>
            <w:proofErr w:type="gramEnd"/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Lulusan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mengambil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keputusan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strategis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untuk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pengembangan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diri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dengan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tepat</w:t>
            </w:r>
            <w:proofErr w:type="spellEnd"/>
          </w:p>
        </w:tc>
        <w:tc>
          <w:tcPr>
            <w:tcW w:w="2199" w:type="pct"/>
          </w:tcPr>
          <w:p w14:paraId="01E50987" w14:textId="77777777" w:rsidR="003441D0" w:rsidRPr="00040970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040970" w14:paraId="07B969AA" w14:textId="77777777" w:rsidTr="00013899">
        <w:trPr>
          <w:trHeight w:val="304"/>
        </w:trPr>
        <w:tc>
          <w:tcPr>
            <w:tcW w:w="2801" w:type="pct"/>
          </w:tcPr>
          <w:p w14:paraId="2590BF3C" w14:textId="05A12888" w:rsidR="003441D0" w:rsidRPr="00040970" w:rsidRDefault="00B25194" w:rsidP="00013899">
            <w:pPr>
              <w:spacing w:after="16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CPMK</w:t>
            </w:r>
            <w:proofErr w:type="gramStart"/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2</w:t>
            </w:r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:</w:t>
            </w:r>
            <w:proofErr w:type="gramEnd"/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Lulusan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mengimplementasikan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teori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bidang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keluarga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islam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dalam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menganalisa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menyelesaikan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perkara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keluarga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islam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efektif</w:t>
            </w:r>
            <w:proofErr w:type="spellEnd"/>
          </w:p>
        </w:tc>
        <w:tc>
          <w:tcPr>
            <w:tcW w:w="2199" w:type="pct"/>
          </w:tcPr>
          <w:p w14:paraId="3D0519BE" w14:textId="77777777" w:rsidR="003441D0" w:rsidRPr="00040970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040970" w14:paraId="1C3F6FDC" w14:textId="77777777" w:rsidTr="00013899">
        <w:trPr>
          <w:trHeight w:val="304"/>
        </w:trPr>
        <w:tc>
          <w:tcPr>
            <w:tcW w:w="2801" w:type="pct"/>
          </w:tcPr>
          <w:p w14:paraId="6F1757DA" w14:textId="3D8A2452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CPMK</w:t>
            </w:r>
            <w:proofErr w:type="gramStart"/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3</w:t>
            </w:r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:</w:t>
            </w:r>
            <w:proofErr w:type="gramEnd"/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Lulusan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beradaptasi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terhadap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konteks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permasalahan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hukum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tata negara yang  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dihadapi</w:t>
            </w:r>
            <w:proofErr w:type="spellEnd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dengan </w:t>
            </w:r>
            <w:proofErr w:type="spellStart"/>
            <w:r w:rsidR="00013899" w:rsidRPr="0004097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2199" w:type="pct"/>
          </w:tcPr>
          <w:p w14:paraId="6D922FC4" w14:textId="77777777" w:rsidR="003441D0" w:rsidRPr="00040970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040970" w14:paraId="195CF81F" w14:textId="77777777" w:rsidTr="00013899">
        <w:trPr>
          <w:trHeight w:val="304"/>
        </w:trPr>
        <w:tc>
          <w:tcPr>
            <w:tcW w:w="4999" w:type="pct"/>
            <w:gridSpan w:val="2"/>
          </w:tcPr>
          <w:p w14:paraId="48B315ED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</w:pPr>
            <w:proofErr w:type="spellStart"/>
            <w:r w:rsidRPr="0004097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>Kemampuan</w:t>
            </w:r>
            <w:proofErr w:type="spellEnd"/>
            <w:r w:rsidRPr="0004097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 xml:space="preserve"> Akhir </w:t>
            </w:r>
            <w:proofErr w:type="spellStart"/>
            <w:r w:rsidRPr="0004097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>Tiap</w:t>
            </w:r>
            <w:proofErr w:type="spellEnd"/>
            <w:r w:rsidRPr="0004097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04097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>Tahapan</w:t>
            </w:r>
            <w:proofErr w:type="spellEnd"/>
            <w:r w:rsidRPr="0004097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04097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>Belajar</w:t>
            </w:r>
            <w:proofErr w:type="spellEnd"/>
            <w:r w:rsidRPr="0004097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GB" w:eastAsia="en-US"/>
              </w:rPr>
              <w:t xml:space="preserve"> (Sub-CPMK)</w:t>
            </w:r>
          </w:p>
        </w:tc>
      </w:tr>
      <w:tr w:rsidR="003441D0" w:rsidRPr="00040970" w14:paraId="2FD933D6" w14:textId="77777777" w:rsidTr="00013899">
        <w:trPr>
          <w:trHeight w:val="304"/>
        </w:trPr>
        <w:tc>
          <w:tcPr>
            <w:tcW w:w="2801" w:type="pct"/>
          </w:tcPr>
          <w:p w14:paraId="1EA77AA1" w14:textId="4AB126D3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Sub-CPMK1</w:t>
            </w:r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: </w:t>
            </w:r>
            <w:r w:rsidR="00013899" w:rsidRPr="00040970">
              <w:rPr>
                <w:rFonts w:ascii="Times New Roman" w:hAnsi="Times New Roman"/>
                <w:sz w:val="22"/>
                <w:szCs w:val="22"/>
                <w:lang w:val="en-GB"/>
              </w:rPr>
              <w:t>M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embahas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Definisi</w:t>
            </w:r>
            <w:proofErr w:type="spellEnd"/>
            <w:r w:rsidR="00013899"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Kedudukan</w:t>
            </w:r>
            <w:proofErr w:type="spellEnd"/>
            <w:r w:rsidR="00013899"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Ushul</w:t>
            </w:r>
            <w:proofErr w:type="spellEnd"/>
            <w:r w:rsidR="00013899"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Fiqh,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Obyek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kajian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Fiqh, Tujuan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Perbedaan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UF dg.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kaidah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fikhiyah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Hubungan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UF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99" w:type="pct"/>
          </w:tcPr>
          <w:p w14:paraId="1A184343" w14:textId="77777777" w:rsidR="003441D0" w:rsidRPr="00040970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040970" w14:paraId="275A9FA1" w14:textId="77777777" w:rsidTr="00013899">
        <w:trPr>
          <w:trHeight w:val="304"/>
        </w:trPr>
        <w:tc>
          <w:tcPr>
            <w:tcW w:w="2801" w:type="pct"/>
          </w:tcPr>
          <w:p w14:paraId="3AA6720F" w14:textId="6764871A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Sub-CPMK2</w:t>
            </w:r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: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Membahas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Sejarah </w:t>
            </w:r>
            <w:proofErr w:type="gram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dan 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perkembangan</w:t>
            </w:r>
            <w:proofErr w:type="spellEnd"/>
            <w:proofErr w:type="gram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Fiqh</w:t>
            </w:r>
            <w:r w:rsidR="00013899"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Sebelum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dibukukan</w:t>
            </w:r>
            <w:proofErr w:type="spellEnd"/>
            <w:r w:rsidR="00013899"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Pembukuan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="00013899"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Aliran-aliran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</w:p>
        </w:tc>
        <w:tc>
          <w:tcPr>
            <w:tcW w:w="2199" w:type="pct"/>
          </w:tcPr>
          <w:p w14:paraId="1E7270B5" w14:textId="77777777" w:rsidR="003441D0" w:rsidRPr="00040970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040970" w14:paraId="2113A09A" w14:textId="77777777" w:rsidTr="00013899">
        <w:trPr>
          <w:trHeight w:val="304"/>
        </w:trPr>
        <w:tc>
          <w:tcPr>
            <w:tcW w:w="2801" w:type="pct"/>
          </w:tcPr>
          <w:p w14:paraId="5AAAAF17" w14:textId="0F3F14BB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Sub-CPMK3</w:t>
            </w:r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: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Membahas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Hukum </w:t>
            </w:r>
            <w:proofErr w:type="gram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Islam(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proofErr w:type="gram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Syari’yah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Al-Ahkam/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Li Al- Ahkam)yang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Al-Qur'an </w:t>
            </w:r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>Sebagai Sumber Dasar Pokok Hukum Islam</w:t>
            </w:r>
            <w:r w:rsidR="00013899"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al-Quran,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al-Quran,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Fungsi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al-Quran</w:t>
            </w:r>
            <w:r w:rsidR="00013899"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Ayat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alQuran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dilihat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dari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segi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dalalahnya</w:t>
            </w:r>
            <w:proofErr w:type="spellEnd"/>
            <w:r w:rsidR="00013899"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Kandungan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al Quran</w:t>
            </w:r>
            <w:r w:rsidR="00013899" w:rsidRPr="00040970"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Prinsip-prinsip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penerapan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dalam al-Quran.</w:t>
            </w:r>
          </w:p>
        </w:tc>
        <w:tc>
          <w:tcPr>
            <w:tcW w:w="2199" w:type="pct"/>
          </w:tcPr>
          <w:p w14:paraId="610BE9C2" w14:textId="77777777" w:rsidR="003441D0" w:rsidRPr="00040970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040970" w14:paraId="77A9438B" w14:textId="77777777" w:rsidTr="00013899">
        <w:trPr>
          <w:trHeight w:val="304"/>
        </w:trPr>
        <w:tc>
          <w:tcPr>
            <w:tcW w:w="2801" w:type="pct"/>
          </w:tcPr>
          <w:p w14:paraId="090507B8" w14:textId="5AF3C35B" w:rsidR="003441D0" w:rsidRPr="00040970" w:rsidRDefault="00B25194" w:rsidP="002C6104">
            <w:pPr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Sub-CPMK4</w:t>
            </w:r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: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Membahas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Hukum </w:t>
            </w:r>
            <w:proofErr w:type="gram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Islam  (</w:t>
            </w:r>
            <w:proofErr w:type="gram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Syari’yah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al-Ahkam/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Li Al- Ahkam) yang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As- Sunnah s</w:t>
            </w:r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ebagai 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>s</w:t>
            </w:r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umber 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>d</w:t>
            </w:r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asar 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>p</w:t>
            </w:r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>okok Hukum Islam</w:t>
            </w:r>
            <w:r w:rsidR="00013899"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as-Sunnah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as- Sunnah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as- Sunnah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ditinjau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dari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segi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kuantitas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perawi</w:t>
            </w:r>
            <w:proofErr w:type="spellEnd"/>
          </w:p>
        </w:tc>
        <w:tc>
          <w:tcPr>
            <w:tcW w:w="2199" w:type="pct"/>
          </w:tcPr>
          <w:p w14:paraId="2105D42B" w14:textId="77777777" w:rsidR="003441D0" w:rsidRPr="00040970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040970" w14:paraId="6C6F0889" w14:textId="77777777" w:rsidTr="00013899">
        <w:trPr>
          <w:trHeight w:val="304"/>
        </w:trPr>
        <w:tc>
          <w:tcPr>
            <w:tcW w:w="2801" w:type="pct"/>
          </w:tcPr>
          <w:p w14:paraId="3391281A" w14:textId="790FD853" w:rsidR="003441D0" w:rsidRPr="00040970" w:rsidRDefault="00B25194" w:rsidP="00013899">
            <w:pPr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Sub-CPMK5</w:t>
            </w:r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: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Membahas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Hukum </w:t>
            </w:r>
            <w:proofErr w:type="gram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Islam  (</w:t>
            </w:r>
            <w:proofErr w:type="gram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Syari’yah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al-Ahkam/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Li Al- Ahkam) yang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Ijma Dan Qiyas S</w:t>
            </w:r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ebagai 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>S</w:t>
            </w:r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umber 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>D</w:t>
            </w:r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asar 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>P</w:t>
            </w:r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>okok Hukum  slam</w:t>
            </w:r>
            <w:r w:rsidR="00013899"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,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Definisi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Ijma’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Kedudukan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Ijma’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sebagai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Macam-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Ijma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Qiyas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Rukun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Qiyas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I’llat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Sebab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)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cara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mencari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i’llat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Macam-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Qiyas</w:t>
            </w:r>
          </w:p>
        </w:tc>
        <w:tc>
          <w:tcPr>
            <w:tcW w:w="2199" w:type="pct"/>
          </w:tcPr>
          <w:p w14:paraId="62BC49FB" w14:textId="77777777" w:rsidR="003441D0" w:rsidRPr="00040970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040970" w14:paraId="50FA0986" w14:textId="77777777" w:rsidTr="00013899">
        <w:trPr>
          <w:trHeight w:val="304"/>
        </w:trPr>
        <w:tc>
          <w:tcPr>
            <w:tcW w:w="2801" w:type="pct"/>
          </w:tcPr>
          <w:p w14:paraId="7AA74E40" w14:textId="42B92BE3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lastRenderedPageBreak/>
              <w:t>Sub-CPMK6</w:t>
            </w:r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: </w:t>
            </w:r>
            <w:proofErr w:type="spellStart"/>
            <w:r w:rsidR="002C6104" w:rsidRPr="00040970">
              <w:rPr>
                <w:rFonts w:ascii="Times New Roman" w:hAnsi="Times New Roman"/>
                <w:sz w:val="22"/>
                <w:szCs w:val="22"/>
              </w:rPr>
              <w:t>M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>embahas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menguraikanSumber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proofErr w:type="gram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) 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  <w:proofErr w:type="gramEnd"/>
            <w:r w:rsidR="00013899"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macam-macam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</w:p>
        </w:tc>
        <w:tc>
          <w:tcPr>
            <w:tcW w:w="2199" w:type="pct"/>
          </w:tcPr>
          <w:p w14:paraId="7F71EF66" w14:textId="77777777" w:rsidR="003441D0" w:rsidRPr="00040970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040970" w14:paraId="69497016" w14:textId="77777777" w:rsidTr="00013899">
        <w:trPr>
          <w:trHeight w:val="304"/>
        </w:trPr>
        <w:tc>
          <w:tcPr>
            <w:tcW w:w="2801" w:type="pct"/>
          </w:tcPr>
          <w:p w14:paraId="234C420F" w14:textId="1C129812" w:rsidR="003441D0" w:rsidRPr="00040970" w:rsidRDefault="00B25194" w:rsidP="00013899">
            <w:pPr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Sub-CPMK</w:t>
            </w:r>
            <w:r w:rsidRPr="00040970">
              <w:rPr>
                <w:rFonts w:ascii="Times New Roman" w:eastAsia="Times New Roman" w:hAnsi="Times New Roman"/>
                <w:sz w:val="22"/>
                <w:szCs w:val="22"/>
                <w:lang w:val="id-ID" w:eastAsia="en-US"/>
              </w:rPr>
              <w:t>7</w:t>
            </w:r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id-ID" w:eastAsia="en-US"/>
              </w:rPr>
              <w:t xml:space="preserve">: </w:t>
            </w:r>
            <w:proofErr w:type="spellStart"/>
            <w:r w:rsidR="002C6104" w:rsidRPr="00040970">
              <w:rPr>
                <w:rFonts w:ascii="Times New Roman" w:hAnsi="Times New Roman"/>
                <w:sz w:val="22"/>
                <w:szCs w:val="22"/>
              </w:rPr>
              <w:t>M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>embahas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macam-macam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muesalah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conton-contoh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kehidupan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99" w:type="pct"/>
          </w:tcPr>
          <w:p w14:paraId="3F8EEDE6" w14:textId="77777777" w:rsidR="003441D0" w:rsidRPr="00040970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040970" w14:paraId="27A206FC" w14:textId="77777777" w:rsidTr="00013899">
        <w:trPr>
          <w:trHeight w:val="304"/>
        </w:trPr>
        <w:tc>
          <w:tcPr>
            <w:tcW w:w="2801" w:type="pct"/>
          </w:tcPr>
          <w:p w14:paraId="415DEC89" w14:textId="6A6BF9A4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id-ID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Sub-CPMK</w:t>
            </w:r>
            <w:r w:rsidRPr="00040970">
              <w:rPr>
                <w:rFonts w:ascii="Times New Roman" w:eastAsia="Times New Roman" w:hAnsi="Times New Roman"/>
                <w:sz w:val="22"/>
                <w:szCs w:val="22"/>
                <w:lang w:val="id-ID" w:eastAsia="en-US"/>
              </w:rPr>
              <w:t>8</w:t>
            </w:r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id-ID" w:eastAsia="en-US"/>
              </w:rPr>
              <w:t xml:space="preserve">: </w:t>
            </w:r>
            <w:proofErr w:type="spellStart"/>
            <w:r w:rsidR="002C6104" w:rsidRPr="00040970">
              <w:rPr>
                <w:rFonts w:ascii="Times New Roman" w:hAnsi="Times New Roman"/>
                <w:sz w:val="22"/>
                <w:szCs w:val="22"/>
              </w:rPr>
              <w:t>M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>embahas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Islam yang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proofErr w:type="gram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) 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proofErr w:type="gram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Saddu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  <w:r w:rsidR="00013899"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Saddu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Bentuk-bentuk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ulama tentang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Saddu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Sddu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</w:p>
        </w:tc>
        <w:tc>
          <w:tcPr>
            <w:tcW w:w="2199" w:type="pct"/>
          </w:tcPr>
          <w:p w14:paraId="4B4816DD" w14:textId="77777777" w:rsidR="003441D0" w:rsidRPr="00040970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040970" w14:paraId="671287D8" w14:textId="77777777" w:rsidTr="00013899">
        <w:trPr>
          <w:trHeight w:val="304"/>
        </w:trPr>
        <w:tc>
          <w:tcPr>
            <w:tcW w:w="2801" w:type="pct"/>
          </w:tcPr>
          <w:p w14:paraId="0DF2BE34" w14:textId="17B1D8AB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id-ID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Sub-CPMK</w:t>
            </w:r>
            <w:r w:rsidRPr="00040970">
              <w:rPr>
                <w:rFonts w:ascii="Times New Roman" w:eastAsia="Times New Roman" w:hAnsi="Times New Roman"/>
                <w:sz w:val="22"/>
                <w:szCs w:val="22"/>
                <w:lang w:val="id-ID" w:eastAsia="en-US"/>
              </w:rPr>
              <w:t>9</w:t>
            </w:r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id-ID" w:eastAsia="en-US"/>
              </w:rPr>
              <w:t xml:space="preserve">: </w:t>
            </w:r>
            <w:proofErr w:type="spellStart"/>
            <w:r w:rsidR="002C6104" w:rsidRPr="00040970">
              <w:rPr>
                <w:rFonts w:ascii="Times New Roman" w:hAnsi="Times New Roman"/>
                <w:sz w:val="22"/>
                <w:szCs w:val="22"/>
              </w:rPr>
              <w:t>M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>embahas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Shahabi </w:t>
            </w:r>
            <w:proofErr w:type="gram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Dan 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proofErr w:type="gram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Man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ablana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adzhab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ShahabiPendapat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ulama tentang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Shahabi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man Qalana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Imam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tentang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man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Qablana</w:t>
            </w:r>
            <w:proofErr w:type="spellEnd"/>
          </w:p>
        </w:tc>
        <w:tc>
          <w:tcPr>
            <w:tcW w:w="2199" w:type="pct"/>
          </w:tcPr>
          <w:p w14:paraId="34777D66" w14:textId="77777777" w:rsidR="003441D0" w:rsidRPr="00040970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040970" w14:paraId="2E7AF420" w14:textId="77777777" w:rsidTr="00013899">
        <w:trPr>
          <w:trHeight w:val="304"/>
        </w:trPr>
        <w:tc>
          <w:tcPr>
            <w:tcW w:w="2801" w:type="pct"/>
          </w:tcPr>
          <w:p w14:paraId="4CF268D9" w14:textId="38EF4D92" w:rsidR="003441D0" w:rsidRPr="00040970" w:rsidRDefault="00B25194">
            <w:pPr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Sub-CPMK10</w:t>
            </w:r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: </w:t>
            </w:r>
            <w:proofErr w:type="spellStart"/>
            <w:r w:rsidR="002C6104" w:rsidRPr="00040970">
              <w:rPr>
                <w:rFonts w:ascii="Times New Roman" w:hAnsi="Times New Roman"/>
                <w:sz w:val="22"/>
                <w:szCs w:val="22"/>
              </w:rPr>
              <w:t>M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>embahas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proofErr w:type="gram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) 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proofErr w:type="gramEnd"/>
            <w:r w:rsidR="00013899"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Macam-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</w:p>
        </w:tc>
        <w:tc>
          <w:tcPr>
            <w:tcW w:w="2199" w:type="pct"/>
          </w:tcPr>
          <w:p w14:paraId="0AAD1E95" w14:textId="77777777" w:rsidR="003441D0" w:rsidRPr="00040970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040970" w14:paraId="01E53946" w14:textId="77777777" w:rsidTr="00013899">
        <w:trPr>
          <w:trHeight w:val="304"/>
        </w:trPr>
        <w:tc>
          <w:tcPr>
            <w:tcW w:w="2801" w:type="pct"/>
          </w:tcPr>
          <w:p w14:paraId="3DF439BB" w14:textId="71E527BE" w:rsidR="003441D0" w:rsidRPr="00040970" w:rsidRDefault="00B25194">
            <w:pPr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Sub-CPMK11</w:t>
            </w:r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: </w:t>
            </w:r>
            <w:proofErr w:type="spellStart"/>
            <w:r w:rsidR="002C6104" w:rsidRPr="00040970">
              <w:rPr>
                <w:rFonts w:ascii="Times New Roman" w:hAnsi="Times New Roman"/>
                <w:sz w:val="22"/>
                <w:szCs w:val="22"/>
              </w:rPr>
              <w:t>M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>embahas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13899"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Hukum Syara’</w:t>
            </w:r>
            <w:r w:rsidR="00013899"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syara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’.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syara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>’. Hakim (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Hakikat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hakim)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Mahkum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Fih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Mahkum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alaih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Ahliyatul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wujub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Ahliyatul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ada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Penghalang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(‘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Awaridl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)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pembagiannaya</w:t>
            </w:r>
            <w:proofErr w:type="spellEnd"/>
            <w:r w:rsidR="00013899"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Hukum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Taklifi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Wad’i</w:t>
            </w:r>
            <w:proofErr w:type="spellEnd"/>
          </w:p>
        </w:tc>
        <w:tc>
          <w:tcPr>
            <w:tcW w:w="2199" w:type="pct"/>
          </w:tcPr>
          <w:p w14:paraId="5D57870F" w14:textId="77777777" w:rsidR="003441D0" w:rsidRPr="00040970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040970" w14:paraId="607690D2" w14:textId="77777777" w:rsidTr="00013899">
        <w:trPr>
          <w:trHeight w:val="304"/>
        </w:trPr>
        <w:tc>
          <w:tcPr>
            <w:tcW w:w="2801" w:type="pct"/>
          </w:tcPr>
          <w:p w14:paraId="51D2D858" w14:textId="539F8494" w:rsidR="003441D0" w:rsidRPr="00040970" w:rsidRDefault="00B25194">
            <w:pPr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Sub-CPMK12</w:t>
            </w:r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: </w:t>
            </w:r>
            <w:proofErr w:type="spellStart"/>
            <w:r w:rsidR="002C6104" w:rsidRPr="00040970">
              <w:rPr>
                <w:rFonts w:ascii="Times New Roman" w:hAnsi="Times New Roman"/>
                <w:sz w:val="22"/>
                <w:szCs w:val="22"/>
              </w:rPr>
              <w:t>M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>embahas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Metode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Istinbath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Melalui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Aspek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Kebahasaan</w:t>
            </w:r>
            <w:proofErr w:type="spellEnd"/>
            <w:r w:rsidR="00013899"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>Lafaz yang Terang Maknanya</w:t>
            </w:r>
            <w:r w:rsidR="00013899"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</w:t>
            </w:r>
            <w:proofErr w:type="gramStart"/>
            <w:r w:rsidR="00013899"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Tafsir </w:t>
            </w:r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</w:t>
            </w:r>
            <w:proofErr w:type="gramEnd"/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</w:t>
            </w:r>
            <w:r w:rsidR="00013899"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Ta’wil</w:t>
            </w:r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Lafaz ‘</w:t>
            </w:r>
            <w:r w:rsidR="00013899"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Am </w:t>
            </w:r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 Ruang Lingkupnya Lafaz </w:t>
            </w:r>
            <w:r w:rsidR="00013899"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Khas </w:t>
            </w:r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 Syarat-syaratnya</w:t>
            </w:r>
            <w:r w:rsidR="00013899"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Takhshis</w:t>
            </w:r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Lafaz </w:t>
            </w:r>
            <w:r w:rsidR="00013899"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Muthlaq </w:t>
            </w:r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Muqayyad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Urgensi dan Penerapannya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Amar dan Nahi</w:t>
            </w:r>
          </w:p>
        </w:tc>
        <w:tc>
          <w:tcPr>
            <w:tcW w:w="2199" w:type="pct"/>
          </w:tcPr>
          <w:p w14:paraId="20C27E5E" w14:textId="77777777" w:rsidR="003441D0" w:rsidRPr="00040970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  <w:tr w:rsidR="003441D0" w:rsidRPr="00040970" w14:paraId="6E580CF8" w14:textId="77777777" w:rsidTr="00013899">
        <w:trPr>
          <w:trHeight w:val="304"/>
        </w:trPr>
        <w:tc>
          <w:tcPr>
            <w:tcW w:w="2801" w:type="pct"/>
          </w:tcPr>
          <w:p w14:paraId="3F9EBCBA" w14:textId="15631AE9" w:rsidR="003441D0" w:rsidRPr="00040970" w:rsidRDefault="00B25194">
            <w:pPr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>Sub-CPMK13</w:t>
            </w:r>
            <w:r w:rsidR="00013899" w:rsidRPr="00040970"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  <w:t xml:space="preserve">: </w:t>
            </w:r>
            <w:proofErr w:type="spellStart"/>
            <w:r w:rsidR="002C6104" w:rsidRPr="00040970">
              <w:rPr>
                <w:rFonts w:ascii="Times New Roman" w:hAnsi="Times New Roman"/>
                <w:sz w:val="22"/>
                <w:szCs w:val="22"/>
              </w:rPr>
              <w:t>M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>embahas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menguraikan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Metode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Istinbath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Hukum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Maqshid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Syari’ah</w:t>
            </w:r>
            <w:proofErr w:type="spellEnd"/>
            <w:r w:rsidR="00013899"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>Pengertian</w:t>
            </w:r>
            <w:proofErr w:type="gramEnd"/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Maqshid</w:t>
            </w:r>
            <w:proofErr w:type="spellEnd"/>
            <w:r w:rsidR="00013899"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Syari’ah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Tujuan </w:t>
            </w:r>
            <w:proofErr w:type="spellStart"/>
            <w:r w:rsidR="00013899" w:rsidRPr="00040970">
              <w:rPr>
                <w:rFonts w:ascii="Times New Roman" w:hAnsi="Times New Roman"/>
                <w:sz w:val="22"/>
                <w:szCs w:val="22"/>
              </w:rPr>
              <w:t>umum</w:t>
            </w:r>
            <w:proofErr w:type="spellEnd"/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13899"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Maqshid</w:t>
            </w:r>
            <w:proofErr w:type="spellEnd"/>
            <w:r w:rsidR="00013899"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Syariah</w:t>
            </w:r>
            <w:r w:rsidR="00013899"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Ta’arudh  al-Adillah</w:t>
            </w:r>
            <w:r w:rsidR="00013899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pengertian </w:t>
            </w:r>
            <w:r w:rsidR="00013899"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Ta’arudh al- Adillah</w:t>
            </w:r>
            <w:r w:rsidR="00013899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Metode Penyelesaian </w:t>
            </w:r>
            <w:r w:rsidR="00013899"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Ta’arudh al- Adilla</w:t>
            </w:r>
            <w:r w:rsidR="00013899"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h</w:t>
            </w:r>
          </w:p>
        </w:tc>
        <w:tc>
          <w:tcPr>
            <w:tcW w:w="2199" w:type="pct"/>
          </w:tcPr>
          <w:p w14:paraId="47BB0FC0" w14:textId="77777777" w:rsidR="003441D0" w:rsidRPr="00040970" w:rsidRDefault="003441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val="en-GB" w:eastAsia="en-US"/>
              </w:rPr>
            </w:pPr>
          </w:p>
        </w:tc>
      </w:tr>
    </w:tbl>
    <w:p w14:paraId="42F6663A" w14:textId="77777777" w:rsidR="003441D0" w:rsidRPr="00040970" w:rsidRDefault="00B25194">
      <w:pPr>
        <w:widowControl w:val="0"/>
        <w:numPr>
          <w:ilvl w:val="0"/>
          <w:numId w:val="9"/>
        </w:numPr>
        <w:tabs>
          <w:tab w:val="left" w:pos="350"/>
        </w:tabs>
        <w:autoSpaceDE w:val="0"/>
        <w:autoSpaceDN w:val="0"/>
        <w:spacing w:line="276" w:lineRule="auto"/>
        <w:ind w:hanging="241"/>
        <w:outlineLvl w:val="0"/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</w:pPr>
      <w:r w:rsidRPr="00040970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Materi</w:t>
      </w:r>
      <w:r w:rsidRPr="00040970">
        <w:rPr>
          <w:rFonts w:ascii="Times New Roman" w:eastAsia="Times New Roman" w:hAnsi="Times New Roman"/>
          <w:b/>
          <w:bCs/>
          <w:spacing w:val="-2"/>
          <w:sz w:val="24"/>
          <w:szCs w:val="24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Bacaan</w:t>
      </w: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3441D0" w:rsidRPr="00040970" w14:paraId="48469ECA" w14:textId="77777777">
        <w:trPr>
          <w:trHeight w:val="304"/>
        </w:trPr>
        <w:tc>
          <w:tcPr>
            <w:tcW w:w="5000" w:type="pct"/>
          </w:tcPr>
          <w:p w14:paraId="57FF37A5" w14:textId="15E60399" w:rsidR="002C6104" w:rsidRPr="00040970" w:rsidRDefault="002C6104" w:rsidP="002C6104">
            <w:pPr>
              <w:pStyle w:val="ListParagraph"/>
              <w:numPr>
                <w:ilvl w:val="3"/>
                <w:numId w:val="49"/>
              </w:numPr>
              <w:spacing w:line="260" w:lineRule="exact"/>
              <w:ind w:left="598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LITERATUR WAJIB</w:t>
            </w:r>
          </w:p>
          <w:p w14:paraId="75068F4D" w14:textId="77777777" w:rsidR="002C6104" w:rsidRPr="00040970" w:rsidRDefault="002C6104" w:rsidP="002C6104">
            <w:pPr>
              <w:pStyle w:val="ListParagraph"/>
              <w:numPr>
                <w:ilvl w:val="0"/>
                <w:numId w:val="51"/>
              </w:numPr>
              <w:spacing w:after="200"/>
              <w:ind w:left="882" w:hanging="284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>Abdul Wahab Khalaf, ‘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Ilmu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Fiqh, Kuwait: Dar al-Qalam, 1978).</w:t>
            </w:r>
          </w:p>
          <w:p w14:paraId="17B47F6D" w14:textId="77777777" w:rsidR="002C6104" w:rsidRPr="00040970" w:rsidRDefault="002C6104" w:rsidP="002C6104">
            <w:pPr>
              <w:pStyle w:val="ListParagraph"/>
              <w:numPr>
                <w:ilvl w:val="0"/>
                <w:numId w:val="51"/>
              </w:numPr>
              <w:spacing w:after="200"/>
              <w:ind w:left="882" w:hanging="284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Abdul Hamid Hakim, As-Sulam, Jakarta: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Maktabah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Sa’diyah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Putra, t.t).</w:t>
            </w:r>
          </w:p>
          <w:p w14:paraId="02893538" w14:textId="58EE8675" w:rsidR="002C6104" w:rsidRDefault="002C6104" w:rsidP="002C6104">
            <w:pPr>
              <w:pStyle w:val="ListParagraph"/>
              <w:numPr>
                <w:ilvl w:val="0"/>
                <w:numId w:val="51"/>
              </w:numPr>
              <w:spacing w:after="200"/>
              <w:ind w:left="882" w:hanging="284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Muhammad Abu Zahrah,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Fiqh, (Beirut: Dar al-Fikr al-Araby, 1968). Wahbah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az-Zuhaily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al-Fiqh al-Islami, (Damaskus: Dar al-Fikr, 1986).</w:t>
            </w:r>
          </w:p>
          <w:p w14:paraId="09D6B624" w14:textId="77777777" w:rsidR="00A127A8" w:rsidRPr="00040970" w:rsidRDefault="00A127A8" w:rsidP="00A127A8">
            <w:pPr>
              <w:pStyle w:val="ListParagraph"/>
              <w:spacing w:after="200"/>
              <w:ind w:left="882"/>
              <w:rPr>
                <w:rFonts w:ascii="Times New Roman" w:hAnsi="Times New Roman"/>
                <w:sz w:val="22"/>
                <w:szCs w:val="22"/>
              </w:rPr>
            </w:pPr>
          </w:p>
          <w:p w14:paraId="64CB56CB" w14:textId="0B6F2732" w:rsidR="002C6104" w:rsidRPr="00040970" w:rsidRDefault="002C6104" w:rsidP="002C6104">
            <w:pPr>
              <w:pStyle w:val="ListParagraph"/>
              <w:numPr>
                <w:ilvl w:val="3"/>
                <w:numId w:val="49"/>
              </w:numPr>
              <w:spacing w:line="260" w:lineRule="exact"/>
              <w:ind w:left="598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04097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LITERATURE PENUNJANG</w:t>
            </w:r>
          </w:p>
          <w:p w14:paraId="67CDA574" w14:textId="77777777" w:rsidR="002C6104" w:rsidRPr="00040970" w:rsidRDefault="002C6104" w:rsidP="002C6104">
            <w:pPr>
              <w:pStyle w:val="ListParagraph"/>
              <w:numPr>
                <w:ilvl w:val="0"/>
                <w:numId w:val="50"/>
              </w:numPr>
              <w:spacing w:after="200"/>
              <w:ind w:left="882" w:hanging="284"/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Muhammad Hashim Kamali,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Prinsip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Teori-</w:t>
            </w:r>
            <w:proofErr w:type="spellStart"/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>teori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  Hukum</w:t>
            </w:r>
            <w:proofErr w:type="gram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Islam: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al-Fiqh, (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terj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.), (Yogyakarta: Pustaka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1996). M.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Hasbi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Ash-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Shiddieqy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Falsafah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Islam, (Jakarta: Bulan Bintang, 1993).</w:t>
            </w:r>
          </w:p>
          <w:p w14:paraId="57513FB6" w14:textId="77777777" w:rsidR="002C6104" w:rsidRPr="00040970" w:rsidRDefault="002C6104" w:rsidP="002C6104">
            <w:pPr>
              <w:pStyle w:val="ListParagraph"/>
              <w:numPr>
                <w:ilvl w:val="0"/>
                <w:numId w:val="50"/>
              </w:numPr>
              <w:spacing w:after="200"/>
              <w:ind w:left="882" w:hanging="284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Wael B. Hallaq, Sejarah Teori Hukum Islam: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Pengantar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Untuk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Fiqh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Sunni (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terj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.), (Jakarta: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RajaGrafindo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Persada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, 2001).</w:t>
            </w:r>
          </w:p>
          <w:p w14:paraId="63060A86" w14:textId="77777777" w:rsidR="002C6104" w:rsidRPr="00040970" w:rsidRDefault="002C6104" w:rsidP="002C6104">
            <w:pPr>
              <w:pStyle w:val="ListParagraph"/>
              <w:numPr>
                <w:ilvl w:val="0"/>
                <w:numId w:val="50"/>
              </w:numPr>
              <w:spacing w:line="260" w:lineRule="exact"/>
              <w:ind w:left="882" w:hanging="284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Amir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Syarifuddin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Fiqh,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jilid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. 1-2, (Jakarta: Logos Pustaka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Ilmu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, 2000).</w:t>
            </w:r>
          </w:p>
          <w:p w14:paraId="39854220" w14:textId="77777777" w:rsidR="003441D0" w:rsidRPr="00040970" w:rsidRDefault="003441D0" w:rsidP="002C6104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sz w:val="22"/>
                <w:szCs w:val="22"/>
                <w:lang w:val="id-ID" w:eastAsia="en-US"/>
              </w:rPr>
            </w:pPr>
          </w:p>
        </w:tc>
      </w:tr>
    </w:tbl>
    <w:p w14:paraId="58468B11" w14:textId="77777777" w:rsidR="003441D0" w:rsidRPr="00040970" w:rsidRDefault="00B25194">
      <w:pPr>
        <w:widowControl w:val="0"/>
        <w:autoSpaceDE w:val="0"/>
        <w:autoSpaceDN w:val="0"/>
        <w:spacing w:line="276" w:lineRule="auto"/>
        <w:ind w:left="90"/>
        <w:rPr>
          <w:rFonts w:ascii="Times New Roman" w:eastAsia="Times New Roman" w:hAnsi="Times New Roman"/>
          <w:b/>
          <w:sz w:val="24"/>
          <w:szCs w:val="22"/>
          <w:lang w:val="en-GB" w:eastAsia="en-US"/>
        </w:rPr>
      </w:pPr>
      <w:r w:rsidRPr="00040970">
        <w:rPr>
          <w:rFonts w:ascii="Times New Roman" w:eastAsia="Times New Roman" w:hAnsi="Times New Roman"/>
          <w:b/>
          <w:sz w:val="24"/>
          <w:szCs w:val="22"/>
          <w:lang w:val="en-GB" w:eastAsia="en-US"/>
        </w:rPr>
        <w:t xml:space="preserve">4. </w:t>
      </w:r>
      <w:proofErr w:type="spellStart"/>
      <w:r w:rsidRPr="00040970">
        <w:rPr>
          <w:rFonts w:ascii="Times New Roman" w:eastAsia="Times New Roman" w:hAnsi="Times New Roman"/>
          <w:b/>
          <w:sz w:val="24"/>
          <w:szCs w:val="22"/>
          <w:lang w:val="en-GB" w:eastAsia="en-US"/>
        </w:rPr>
        <w:t>Tugas</w:t>
      </w:r>
      <w:proofErr w:type="spellEnd"/>
      <w:r w:rsidRPr="00040970">
        <w:rPr>
          <w:rFonts w:ascii="Times New Roman" w:eastAsia="Times New Roman" w:hAnsi="Times New Roman"/>
          <w:b/>
          <w:sz w:val="24"/>
          <w:szCs w:val="22"/>
          <w:lang w:val="en-GB" w:eastAsia="en-US"/>
        </w:rPr>
        <w:t xml:space="preserve"> </w:t>
      </w:r>
      <w:proofErr w:type="spellStart"/>
      <w:r w:rsidRPr="00040970">
        <w:rPr>
          <w:rFonts w:ascii="Times New Roman" w:eastAsia="Times New Roman" w:hAnsi="Times New Roman"/>
          <w:b/>
          <w:sz w:val="24"/>
          <w:szCs w:val="22"/>
          <w:lang w:val="en-GB" w:eastAsia="en-US"/>
        </w:rPr>
        <w:t>Mahasiswa</w:t>
      </w:r>
      <w:proofErr w:type="spellEnd"/>
    </w:p>
    <w:p w14:paraId="2551E34B" w14:textId="77777777" w:rsidR="003441D0" w:rsidRPr="00040970" w:rsidRDefault="00B25194">
      <w:pPr>
        <w:widowControl w:val="0"/>
        <w:autoSpaceDE w:val="0"/>
        <w:autoSpaceDN w:val="0"/>
        <w:spacing w:line="276" w:lineRule="auto"/>
        <w:ind w:left="90"/>
        <w:rPr>
          <w:rFonts w:ascii="Times New Roman" w:eastAsia="Times New Roman" w:hAnsi="Times New Roman"/>
          <w:sz w:val="24"/>
          <w:szCs w:val="22"/>
          <w:lang w:val="en-GB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en-GB" w:eastAsia="en-US"/>
        </w:rPr>
        <w:t xml:space="preserve">1. </w:t>
      </w:r>
      <w:proofErr w:type="spellStart"/>
      <w:r w:rsidRPr="00040970">
        <w:rPr>
          <w:rFonts w:ascii="Times New Roman" w:eastAsia="Times New Roman" w:hAnsi="Times New Roman"/>
          <w:sz w:val="24"/>
          <w:szCs w:val="22"/>
          <w:lang w:val="en-GB" w:eastAsia="en-US"/>
        </w:rPr>
        <w:t>Telaah</w:t>
      </w:r>
      <w:proofErr w:type="spellEnd"/>
      <w:r w:rsidRPr="00040970">
        <w:rPr>
          <w:rFonts w:ascii="Times New Roman" w:eastAsia="Times New Roman" w:hAnsi="Times New Roman"/>
          <w:sz w:val="24"/>
          <w:szCs w:val="22"/>
          <w:lang w:val="en-GB" w:eastAsia="en-US"/>
        </w:rPr>
        <w:t xml:space="preserve"> Materi </w:t>
      </w:r>
      <w:proofErr w:type="spellStart"/>
      <w:r w:rsidRPr="00040970">
        <w:rPr>
          <w:rFonts w:ascii="Times New Roman" w:eastAsia="Times New Roman" w:hAnsi="Times New Roman"/>
          <w:sz w:val="24"/>
          <w:szCs w:val="22"/>
          <w:lang w:val="en-GB" w:eastAsia="en-US"/>
        </w:rPr>
        <w:t>sebelum</w:t>
      </w:r>
      <w:proofErr w:type="spellEnd"/>
      <w:r w:rsidRPr="00040970">
        <w:rPr>
          <w:rFonts w:ascii="Times New Roman" w:eastAsia="Times New Roman" w:hAnsi="Times New Roman"/>
          <w:sz w:val="24"/>
          <w:szCs w:val="22"/>
          <w:lang w:val="en-GB" w:eastAsia="en-US"/>
        </w:rPr>
        <w:t xml:space="preserve"> </w:t>
      </w:r>
      <w:proofErr w:type="spellStart"/>
      <w:r w:rsidRPr="00040970">
        <w:rPr>
          <w:rFonts w:ascii="Times New Roman" w:eastAsia="Times New Roman" w:hAnsi="Times New Roman"/>
          <w:sz w:val="24"/>
          <w:szCs w:val="22"/>
          <w:lang w:val="en-GB" w:eastAsia="en-US"/>
        </w:rPr>
        <w:t>perkuliahan</w:t>
      </w:r>
      <w:proofErr w:type="spellEnd"/>
    </w:p>
    <w:p w14:paraId="51897F19" w14:textId="77777777" w:rsidR="003441D0" w:rsidRPr="00040970" w:rsidRDefault="00B25194">
      <w:pPr>
        <w:widowControl w:val="0"/>
        <w:autoSpaceDE w:val="0"/>
        <w:autoSpaceDN w:val="0"/>
        <w:spacing w:line="276" w:lineRule="auto"/>
        <w:ind w:left="90"/>
        <w:rPr>
          <w:rFonts w:ascii="Times New Roman" w:eastAsia="Times New Roman" w:hAnsi="Times New Roman"/>
          <w:sz w:val="24"/>
          <w:szCs w:val="22"/>
          <w:lang w:val="en-GB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en-GB" w:eastAsia="en-US"/>
        </w:rPr>
        <w:t xml:space="preserve">2. Makalah </w:t>
      </w:r>
      <w:proofErr w:type="spellStart"/>
      <w:r w:rsidRPr="00040970">
        <w:rPr>
          <w:rFonts w:ascii="Times New Roman" w:eastAsia="Times New Roman" w:hAnsi="Times New Roman"/>
          <w:sz w:val="24"/>
          <w:szCs w:val="22"/>
          <w:lang w:val="en-GB" w:eastAsia="en-US"/>
        </w:rPr>
        <w:t>Kelompok</w:t>
      </w:r>
      <w:proofErr w:type="spellEnd"/>
    </w:p>
    <w:p w14:paraId="22DDCD88" w14:textId="77777777" w:rsidR="003441D0" w:rsidRPr="00040970" w:rsidRDefault="00B25194">
      <w:pPr>
        <w:widowControl w:val="0"/>
        <w:autoSpaceDE w:val="0"/>
        <w:autoSpaceDN w:val="0"/>
        <w:spacing w:line="276" w:lineRule="auto"/>
        <w:ind w:left="90"/>
        <w:rPr>
          <w:rFonts w:ascii="Times New Roman" w:eastAsia="Times New Roman" w:hAnsi="Times New Roman"/>
          <w:sz w:val="24"/>
          <w:szCs w:val="22"/>
          <w:lang w:val="en-GB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en-GB" w:eastAsia="en-US"/>
        </w:rPr>
        <w:t xml:space="preserve">3. Review Artikel </w:t>
      </w:r>
      <w:proofErr w:type="spellStart"/>
      <w:r w:rsidRPr="00040970">
        <w:rPr>
          <w:rFonts w:ascii="Times New Roman" w:eastAsia="Times New Roman" w:hAnsi="Times New Roman"/>
          <w:sz w:val="24"/>
          <w:szCs w:val="22"/>
          <w:lang w:val="en-GB" w:eastAsia="en-US"/>
        </w:rPr>
        <w:t>Jurnal</w:t>
      </w:r>
      <w:proofErr w:type="spellEnd"/>
      <w:r w:rsidRPr="00040970">
        <w:rPr>
          <w:rFonts w:ascii="Times New Roman" w:eastAsia="Times New Roman" w:hAnsi="Times New Roman"/>
          <w:sz w:val="24"/>
          <w:szCs w:val="22"/>
          <w:lang w:val="en-GB" w:eastAsia="en-US"/>
        </w:rPr>
        <w:t xml:space="preserve"> </w:t>
      </w:r>
      <w:proofErr w:type="spellStart"/>
      <w:r w:rsidRPr="00040970">
        <w:rPr>
          <w:rFonts w:ascii="Times New Roman" w:eastAsia="Times New Roman" w:hAnsi="Times New Roman"/>
          <w:sz w:val="24"/>
          <w:szCs w:val="22"/>
          <w:lang w:val="en-GB" w:eastAsia="en-US"/>
        </w:rPr>
        <w:t>Ilmiah</w:t>
      </w:r>
      <w:proofErr w:type="spellEnd"/>
    </w:p>
    <w:p w14:paraId="3222A004" w14:textId="77777777" w:rsidR="003441D0" w:rsidRPr="00040970" w:rsidRDefault="00B25194">
      <w:pPr>
        <w:widowControl w:val="0"/>
        <w:autoSpaceDE w:val="0"/>
        <w:autoSpaceDN w:val="0"/>
        <w:spacing w:line="276" w:lineRule="auto"/>
        <w:ind w:left="90"/>
        <w:rPr>
          <w:rFonts w:ascii="Times New Roman" w:eastAsia="Times New Roman" w:hAnsi="Times New Roman"/>
          <w:sz w:val="24"/>
          <w:szCs w:val="22"/>
          <w:lang w:val="en-GB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en-GB" w:eastAsia="en-US"/>
        </w:rPr>
        <w:t>4. UTS</w:t>
      </w:r>
    </w:p>
    <w:p w14:paraId="75618979" w14:textId="77777777" w:rsidR="003441D0" w:rsidRPr="00040970" w:rsidRDefault="00B25194">
      <w:pPr>
        <w:widowControl w:val="0"/>
        <w:autoSpaceDE w:val="0"/>
        <w:autoSpaceDN w:val="0"/>
        <w:spacing w:line="276" w:lineRule="auto"/>
        <w:ind w:left="90"/>
        <w:rPr>
          <w:rFonts w:ascii="Times New Roman" w:eastAsia="Times New Roman" w:hAnsi="Times New Roman"/>
          <w:sz w:val="24"/>
          <w:szCs w:val="22"/>
          <w:lang w:val="en-GB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en-GB" w:eastAsia="en-US"/>
        </w:rPr>
        <w:t>5. UAS</w:t>
      </w:r>
    </w:p>
    <w:p w14:paraId="39E3E6DC" w14:textId="77777777" w:rsidR="003441D0" w:rsidRPr="00040970" w:rsidRDefault="003441D0">
      <w:pPr>
        <w:widowControl w:val="0"/>
        <w:autoSpaceDE w:val="0"/>
        <w:autoSpaceDN w:val="0"/>
        <w:ind w:left="90"/>
        <w:rPr>
          <w:rFonts w:ascii="Times New Roman" w:eastAsia="Times New Roman" w:hAnsi="Times New Roman"/>
          <w:sz w:val="24"/>
          <w:szCs w:val="22"/>
          <w:lang w:val="en-GB" w:eastAsia="en-US"/>
        </w:rPr>
      </w:pPr>
    </w:p>
    <w:p w14:paraId="771C6228" w14:textId="77777777" w:rsidR="003441D0" w:rsidRPr="00040970" w:rsidRDefault="00B25194">
      <w:pPr>
        <w:widowControl w:val="0"/>
        <w:numPr>
          <w:ilvl w:val="0"/>
          <w:numId w:val="11"/>
        </w:numPr>
        <w:tabs>
          <w:tab w:val="left" w:pos="350"/>
        </w:tabs>
        <w:autoSpaceDE w:val="0"/>
        <w:autoSpaceDN w:val="0"/>
        <w:spacing w:before="1"/>
        <w:outlineLvl w:val="0"/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</w:pPr>
      <w:r w:rsidRPr="00040970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Kriteria</w:t>
      </w:r>
      <w:r w:rsidRPr="00040970">
        <w:rPr>
          <w:rFonts w:ascii="Times New Roman" w:eastAsia="Times New Roman" w:hAnsi="Times New Roman"/>
          <w:b/>
          <w:bCs/>
          <w:spacing w:val="-3"/>
          <w:sz w:val="24"/>
          <w:szCs w:val="24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b/>
          <w:bCs/>
          <w:sz w:val="24"/>
          <w:szCs w:val="24"/>
          <w:lang w:val="ms" w:eastAsia="en-US"/>
        </w:rPr>
        <w:t>Penilaian</w:t>
      </w:r>
    </w:p>
    <w:p w14:paraId="16EE8960" w14:textId="77777777" w:rsidR="003441D0" w:rsidRPr="00040970" w:rsidRDefault="003441D0">
      <w:pPr>
        <w:widowControl w:val="0"/>
        <w:autoSpaceDE w:val="0"/>
        <w:autoSpaceDN w:val="0"/>
        <w:ind w:left="90"/>
        <w:rPr>
          <w:rFonts w:ascii="Times New Roman" w:eastAsia="Times New Roman" w:hAnsi="Times New Roman"/>
          <w:sz w:val="24"/>
          <w:szCs w:val="22"/>
          <w:lang w:val="en-GB" w:eastAsia="en-US"/>
        </w:rPr>
      </w:pP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271"/>
        <w:gridCol w:w="2549"/>
        <w:gridCol w:w="2410"/>
      </w:tblGrid>
      <w:tr w:rsidR="003441D0" w:rsidRPr="00040970" w14:paraId="6F8F85F7" w14:textId="77777777">
        <w:trPr>
          <w:trHeight w:val="277"/>
        </w:trPr>
        <w:tc>
          <w:tcPr>
            <w:tcW w:w="562" w:type="dxa"/>
            <w:vAlign w:val="center"/>
          </w:tcPr>
          <w:p w14:paraId="5818F0A1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right="120"/>
              <w:jc w:val="center"/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  <w:t>No</w:t>
            </w:r>
          </w:p>
        </w:tc>
        <w:tc>
          <w:tcPr>
            <w:tcW w:w="2271" w:type="dxa"/>
            <w:vAlign w:val="center"/>
          </w:tcPr>
          <w:p w14:paraId="4FD438A3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  <w:t>Skor</w:t>
            </w:r>
            <w:r w:rsidRPr="00040970">
              <w:rPr>
                <w:rFonts w:ascii="Times New Roman" w:eastAsia="Times New Roman" w:hAnsi="Times New Roman"/>
                <w:b/>
                <w:spacing w:val="-2"/>
                <w:sz w:val="24"/>
                <w:szCs w:val="22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  <w:t>Penguasaan</w:t>
            </w:r>
          </w:p>
        </w:tc>
        <w:tc>
          <w:tcPr>
            <w:tcW w:w="2549" w:type="dxa"/>
            <w:vAlign w:val="center"/>
          </w:tcPr>
          <w:p w14:paraId="1B8DB17D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86" w:right="281"/>
              <w:jc w:val="center"/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  <w:t>Nilai</w:t>
            </w:r>
            <w:r w:rsidRPr="00040970">
              <w:rPr>
                <w:rFonts w:ascii="Times New Roman" w:eastAsia="Times New Roman" w:hAnsi="Times New Roman"/>
                <w:b/>
                <w:spacing w:val="-2"/>
                <w:sz w:val="24"/>
                <w:szCs w:val="22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  <w:t>Dalam Huruf</w:t>
            </w:r>
          </w:p>
        </w:tc>
        <w:tc>
          <w:tcPr>
            <w:tcW w:w="2410" w:type="dxa"/>
            <w:vAlign w:val="center"/>
          </w:tcPr>
          <w:p w14:paraId="25DECDF2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  <w:t>Nilai</w:t>
            </w:r>
            <w:r w:rsidRPr="00040970">
              <w:rPr>
                <w:rFonts w:ascii="Times New Roman" w:eastAsia="Times New Roman" w:hAnsi="Times New Roman"/>
                <w:b/>
                <w:spacing w:val="-2"/>
                <w:sz w:val="24"/>
                <w:szCs w:val="22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  <w:t>Dalam</w:t>
            </w:r>
            <w:r w:rsidRPr="00040970">
              <w:rPr>
                <w:rFonts w:ascii="Times New Roman" w:eastAsia="Times New Roman" w:hAnsi="Times New Roman"/>
                <w:b/>
                <w:spacing w:val="-1"/>
                <w:sz w:val="24"/>
                <w:szCs w:val="22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  <w:t>Angka</w:t>
            </w:r>
          </w:p>
        </w:tc>
      </w:tr>
      <w:tr w:rsidR="003441D0" w:rsidRPr="00040970" w14:paraId="2B92C0EF" w14:textId="77777777">
        <w:trPr>
          <w:trHeight w:val="273"/>
        </w:trPr>
        <w:tc>
          <w:tcPr>
            <w:tcW w:w="562" w:type="dxa"/>
            <w:vAlign w:val="center"/>
          </w:tcPr>
          <w:p w14:paraId="701358C0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1</w:t>
            </w:r>
          </w:p>
        </w:tc>
        <w:tc>
          <w:tcPr>
            <w:tcW w:w="2271" w:type="dxa"/>
            <w:vAlign w:val="center"/>
          </w:tcPr>
          <w:p w14:paraId="3140C00D" w14:textId="77777777" w:rsidR="003441D0" w:rsidRPr="00040970" w:rsidRDefault="00B25194">
            <w:pPr>
              <w:widowControl w:val="0"/>
              <w:autoSpaceDE w:val="0"/>
              <w:autoSpaceDN w:val="0"/>
              <w:spacing w:before="1" w:line="276" w:lineRule="auto"/>
              <w:ind w:left="98" w:right="21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85,00 – 100</w:t>
            </w:r>
          </w:p>
        </w:tc>
        <w:tc>
          <w:tcPr>
            <w:tcW w:w="2549" w:type="dxa"/>
            <w:vAlign w:val="center"/>
          </w:tcPr>
          <w:p w14:paraId="1C1487C5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5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A</w:t>
            </w:r>
          </w:p>
        </w:tc>
        <w:tc>
          <w:tcPr>
            <w:tcW w:w="2410" w:type="dxa"/>
            <w:vAlign w:val="center"/>
          </w:tcPr>
          <w:p w14:paraId="5AA94A43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4,00</w:t>
            </w:r>
          </w:p>
        </w:tc>
      </w:tr>
      <w:tr w:rsidR="003441D0" w:rsidRPr="00040970" w14:paraId="1314EA38" w14:textId="77777777">
        <w:trPr>
          <w:trHeight w:val="277"/>
        </w:trPr>
        <w:tc>
          <w:tcPr>
            <w:tcW w:w="562" w:type="dxa"/>
            <w:vAlign w:val="center"/>
          </w:tcPr>
          <w:p w14:paraId="38006D70" w14:textId="77777777" w:rsidR="003441D0" w:rsidRPr="00040970" w:rsidRDefault="00B25194">
            <w:pPr>
              <w:widowControl w:val="0"/>
              <w:autoSpaceDE w:val="0"/>
              <w:autoSpaceDN w:val="0"/>
              <w:spacing w:before="1"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2</w:t>
            </w:r>
          </w:p>
        </w:tc>
        <w:tc>
          <w:tcPr>
            <w:tcW w:w="2271" w:type="dxa"/>
            <w:vAlign w:val="center"/>
          </w:tcPr>
          <w:p w14:paraId="037328A6" w14:textId="77777777" w:rsidR="003441D0" w:rsidRPr="00040970" w:rsidRDefault="00B25194">
            <w:pPr>
              <w:widowControl w:val="0"/>
              <w:autoSpaceDE w:val="0"/>
              <w:autoSpaceDN w:val="0"/>
              <w:spacing w:before="1"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80,00 – 84,99</w:t>
            </w:r>
          </w:p>
        </w:tc>
        <w:tc>
          <w:tcPr>
            <w:tcW w:w="2549" w:type="dxa"/>
            <w:vAlign w:val="center"/>
          </w:tcPr>
          <w:p w14:paraId="73EB1C4D" w14:textId="77777777" w:rsidR="003441D0" w:rsidRPr="00040970" w:rsidRDefault="00B25194">
            <w:pPr>
              <w:widowControl w:val="0"/>
              <w:autoSpaceDE w:val="0"/>
              <w:autoSpaceDN w:val="0"/>
              <w:spacing w:before="1" w:line="276" w:lineRule="auto"/>
              <w:ind w:left="286" w:right="281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A-</w:t>
            </w:r>
          </w:p>
        </w:tc>
        <w:tc>
          <w:tcPr>
            <w:tcW w:w="2410" w:type="dxa"/>
            <w:vAlign w:val="center"/>
          </w:tcPr>
          <w:p w14:paraId="1DA9B86D" w14:textId="77777777" w:rsidR="003441D0" w:rsidRPr="00040970" w:rsidRDefault="00B25194">
            <w:pPr>
              <w:widowControl w:val="0"/>
              <w:autoSpaceDE w:val="0"/>
              <w:autoSpaceDN w:val="0"/>
              <w:spacing w:before="1"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3,75</w:t>
            </w:r>
          </w:p>
        </w:tc>
      </w:tr>
      <w:tr w:rsidR="003441D0" w:rsidRPr="00040970" w14:paraId="2BA02A42" w14:textId="77777777">
        <w:trPr>
          <w:trHeight w:val="277"/>
        </w:trPr>
        <w:tc>
          <w:tcPr>
            <w:tcW w:w="562" w:type="dxa"/>
            <w:vAlign w:val="center"/>
          </w:tcPr>
          <w:p w14:paraId="246A17CC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3</w:t>
            </w:r>
          </w:p>
        </w:tc>
        <w:tc>
          <w:tcPr>
            <w:tcW w:w="2271" w:type="dxa"/>
            <w:vAlign w:val="center"/>
          </w:tcPr>
          <w:p w14:paraId="151FC275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75,00 – 79,99</w:t>
            </w:r>
          </w:p>
        </w:tc>
        <w:tc>
          <w:tcPr>
            <w:tcW w:w="2549" w:type="dxa"/>
            <w:vAlign w:val="center"/>
          </w:tcPr>
          <w:p w14:paraId="7E73B1B5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86" w:right="281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B+</w:t>
            </w:r>
          </w:p>
        </w:tc>
        <w:tc>
          <w:tcPr>
            <w:tcW w:w="2410" w:type="dxa"/>
            <w:vAlign w:val="center"/>
          </w:tcPr>
          <w:p w14:paraId="3775573A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3,50</w:t>
            </w:r>
          </w:p>
        </w:tc>
      </w:tr>
      <w:tr w:rsidR="003441D0" w:rsidRPr="00040970" w14:paraId="30FF5249" w14:textId="77777777">
        <w:trPr>
          <w:trHeight w:val="273"/>
        </w:trPr>
        <w:tc>
          <w:tcPr>
            <w:tcW w:w="562" w:type="dxa"/>
            <w:vAlign w:val="center"/>
          </w:tcPr>
          <w:p w14:paraId="3A81E5D1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4</w:t>
            </w:r>
          </w:p>
        </w:tc>
        <w:tc>
          <w:tcPr>
            <w:tcW w:w="2271" w:type="dxa"/>
            <w:vAlign w:val="center"/>
          </w:tcPr>
          <w:p w14:paraId="245A537A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70,00 – 74,99</w:t>
            </w:r>
          </w:p>
        </w:tc>
        <w:tc>
          <w:tcPr>
            <w:tcW w:w="2549" w:type="dxa"/>
            <w:vAlign w:val="center"/>
          </w:tcPr>
          <w:p w14:paraId="38412CEA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5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B</w:t>
            </w:r>
          </w:p>
        </w:tc>
        <w:tc>
          <w:tcPr>
            <w:tcW w:w="2410" w:type="dxa"/>
            <w:vAlign w:val="center"/>
          </w:tcPr>
          <w:p w14:paraId="3764CC53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3,00</w:t>
            </w:r>
          </w:p>
        </w:tc>
      </w:tr>
      <w:tr w:rsidR="003441D0" w:rsidRPr="00040970" w14:paraId="38492CC3" w14:textId="77777777">
        <w:trPr>
          <w:trHeight w:val="278"/>
        </w:trPr>
        <w:tc>
          <w:tcPr>
            <w:tcW w:w="562" w:type="dxa"/>
            <w:vAlign w:val="center"/>
          </w:tcPr>
          <w:p w14:paraId="4E0494F5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5</w:t>
            </w:r>
          </w:p>
        </w:tc>
        <w:tc>
          <w:tcPr>
            <w:tcW w:w="2271" w:type="dxa"/>
            <w:vAlign w:val="center"/>
          </w:tcPr>
          <w:p w14:paraId="20D35E10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65,00 – 69,99</w:t>
            </w:r>
          </w:p>
        </w:tc>
        <w:tc>
          <w:tcPr>
            <w:tcW w:w="2549" w:type="dxa"/>
            <w:vAlign w:val="center"/>
          </w:tcPr>
          <w:p w14:paraId="67CC443B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86" w:right="281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B-</w:t>
            </w:r>
          </w:p>
        </w:tc>
        <w:tc>
          <w:tcPr>
            <w:tcW w:w="2410" w:type="dxa"/>
            <w:vAlign w:val="center"/>
          </w:tcPr>
          <w:p w14:paraId="22628305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2,75</w:t>
            </w:r>
          </w:p>
        </w:tc>
      </w:tr>
      <w:tr w:rsidR="003441D0" w:rsidRPr="00040970" w14:paraId="3E43C97A" w14:textId="77777777">
        <w:trPr>
          <w:trHeight w:val="273"/>
        </w:trPr>
        <w:tc>
          <w:tcPr>
            <w:tcW w:w="562" w:type="dxa"/>
            <w:vAlign w:val="center"/>
          </w:tcPr>
          <w:p w14:paraId="6A46F56D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6</w:t>
            </w:r>
          </w:p>
        </w:tc>
        <w:tc>
          <w:tcPr>
            <w:tcW w:w="2271" w:type="dxa"/>
            <w:vAlign w:val="center"/>
          </w:tcPr>
          <w:p w14:paraId="3F424677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60,00 – 64,99</w:t>
            </w:r>
          </w:p>
        </w:tc>
        <w:tc>
          <w:tcPr>
            <w:tcW w:w="2549" w:type="dxa"/>
            <w:vAlign w:val="center"/>
          </w:tcPr>
          <w:p w14:paraId="6C962456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86" w:right="281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C+</w:t>
            </w:r>
          </w:p>
        </w:tc>
        <w:tc>
          <w:tcPr>
            <w:tcW w:w="2410" w:type="dxa"/>
            <w:vAlign w:val="center"/>
          </w:tcPr>
          <w:p w14:paraId="56FCE0AA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2,50</w:t>
            </w:r>
          </w:p>
        </w:tc>
      </w:tr>
      <w:tr w:rsidR="003441D0" w:rsidRPr="00040970" w14:paraId="398FE655" w14:textId="77777777">
        <w:trPr>
          <w:trHeight w:val="277"/>
        </w:trPr>
        <w:tc>
          <w:tcPr>
            <w:tcW w:w="562" w:type="dxa"/>
            <w:vAlign w:val="center"/>
          </w:tcPr>
          <w:p w14:paraId="4995207E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7</w:t>
            </w:r>
          </w:p>
        </w:tc>
        <w:tc>
          <w:tcPr>
            <w:tcW w:w="2271" w:type="dxa"/>
            <w:vAlign w:val="center"/>
          </w:tcPr>
          <w:p w14:paraId="790C4D13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55,00 – 59,99</w:t>
            </w:r>
          </w:p>
        </w:tc>
        <w:tc>
          <w:tcPr>
            <w:tcW w:w="2549" w:type="dxa"/>
            <w:vAlign w:val="center"/>
          </w:tcPr>
          <w:p w14:paraId="67F5C0CB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5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C</w:t>
            </w:r>
          </w:p>
        </w:tc>
        <w:tc>
          <w:tcPr>
            <w:tcW w:w="2410" w:type="dxa"/>
            <w:vAlign w:val="center"/>
          </w:tcPr>
          <w:p w14:paraId="59F2255A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2,00</w:t>
            </w:r>
          </w:p>
        </w:tc>
      </w:tr>
      <w:tr w:rsidR="003441D0" w:rsidRPr="00040970" w14:paraId="624BB588" w14:textId="77777777">
        <w:trPr>
          <w:trHeight w:val="278"/>
        </w:trPr>
        <w:tc>
          <w:tcPr>
            <w:tcW w:w="562" w:type="dxa"/>
            <w:vAlign w:val="center"/>
          </w:tcPr>
          <w:p w14:paraId="60840F49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8</w:t>
            </w:r>
          </w:p>
        </w:tc>
        <w:tc>
          <w:tcPr>
            <w:tcW w:w="2271" w:type="dxa"/>
            <w:vAlign w:val="center"/>
          </w:tcPr>
          <w:p w14:paraId="454B5D81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50,00 – 54,99</w:t>
            </w:r>
          </w:p>
        </w:tc>
        <w:tc>
          <w:tcPr>
            <w:tcW w:w="2549" w:type="dxa"/>
            <w:vAlign w:val="center"/>
          </w:tcPr>
          <w:p w14:paraId="774EEC9C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86" w:right="281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C-</w:t>
            </w:r>
          </w:p>
        </w:tc>
        <w:tc>
          <w:tcPr>
            <w:tcW w:w="2410" w:type="dxa"/>
            <w:vAlign w:val="center"/>
          </w:tcPr>
          <w:p w14:paraId="29D81934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1,75</w:t>
            </w:r>
          </w:p>
        </w:tc>
      </w:tr>
      <w:tr w:rsidR="003441D0" w:rsidRPr="00040970" w14:paraId="5B97985D" w14:textId="77777777">
        <w:trPr>
          <w:trHeight w:val="273"/>
        </w:trPr>
        <w:tc>
          <w:tcPr>
            <w:tcW w:w="562" w:type="dxa"/>
            <w:vAlign w:val="center"/>
          </w:tcPr>
          <w:p w14:paraId="0D8013DA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lastRenderedPageBreak/>
              <w:t>9</w:t>
            </w:r>
          </w:p>
        </w:tc>
        <w:tc>
          <w:tcPr>
            <w:tcW w:w="2271" w:type="dxa"/>
            <w:vAlign w:val="center"/>
          </w:tcPr>
          <w:p w14:paraId="058645D3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45,00 – 49,99</w:t>
            </w:r>
          </w:p>
        </w:tc>
        <w:tc>
          <w:tcPr>
            <w:tcW w:w="2549" w:type="dxa"/>
            <w:vAlign w:val="center"/>
          </w:tcPr>
          <w:p w14:paraId="0B3168E7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86" w:right="281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D+</w:t>
            </w:r>
          </w:p>
        </w:tc>
        <w:tc>
          <w:tcPr>
            <w:tcW w:w="2410" w:type="dxa"/>
            <w:vAlign w:val="center"/>
          </w:tcPr>
          <w:p w14:paraId="019210B5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1,50</w:t>
            </w:r>
          </w:p>
        </w:tc>
      </w:tr>
      <w:tr w:rsidR="003441D0" w:rsidRPr="00040970" w14:paraId="68677037" w14:textId="77777777">
        <w:trPr>
          <w:trHeight w:val="277"/>
        </w:trPr>
        <w:tc>
          <w:tcPr>
            <w:tcW w:w="562" w:type="dxa"/>
            <w:vAlign w:val="center"/>
          </w:tcPr>
          <w:p w14:paraId="61BD12DB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right="14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10</w:t>
            </w:r>
          </w:p>
        </w:tc>
        <w:tc>
          <w:tcPr>
            <w:tcW w:w="2271" w:type="dxa"/>
            <w:vAlign w:val="center"/>
          </w:tcPr>
          <w:p w14:paraId="2D895684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40,00 – 44,99</w:t>
            </w:r>
          </w:p>
        </w:tc>
        <w:tc>
          <w:tcPr>
            <w:tcW w:w="2549" w:type="dxa"/>
            <w:vAlign w:val="center"/>
          </w:tcPr>
          <w:p w14:paraId="08C8E291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5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D</w:t>
            </w:r>
          </w:p>
        </w:tc>
        <w:tc>
          <w:tcPr>
            <w:tcW w:w="2410" w:type="dxa"/>
            <w:vAlign w:val="center"/>
          </w:tcPr>
          <w:p w14:paraId="1DA89BA3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1,00</w:t>
            </w:r>
          </w:p>
        </w:tc>
      </w:tr>
      <w:tr w:rsidR="003441D0" w:rsidRPr="00040970" w14:paraId="51410C15" w14:textId="77777777">
        <w:trPr>
          <w:trHeight w:val="273"/>
        </w:trPr>
        <w:tc>
          <w:tcPr>
            <w:tcW w:w="562" w:type="dxa"/>
            <w:vAlign w:val="center"/>
          </w:tcPr>
          <w:p w14:paraId="6348CA11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right="14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11</w:t>
            </w:r>
          </w:p>
        </w:tc>
        <w:tc>
          <w:tcPr>
            <w:tcW w:w="2271" w:type="dxa"/>
            <w:vAlign w:val="center"/>
          </w:tcPr>
          <w:p w14:paraId="7A7CD114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35,00 – 39,99</w:t>
            </w:r>
          </w:p>
        </w:tc>
        <w:tc>
          <w:tcPr>
            <w:tcW w:w="2549" w:type="dxa"/>
            <w:vAlign w:val="center"/>
          </w:tcPr>
          <w:p w14:paraId="216DE37B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86" w:right="281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D-</w:t>
            </w:r>
          </w:p>
        </w:tc>
        <w:tc>
          <w:tcPr>
            <w:tcW w:w="2410" w:type="dxa"/>
            <w:vAlign w:val="center"/>
          </w:tcPr>
          <w:p w14:paraId="0FBC98DD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0,75</w:t>
            </w:r>
          </w:p>
        </w:tc>
      </w:tr>
      <w:tr w:rsidR="003441D0" w:rsidRPr="00040970" w14:paraId="43A94CA2" w14:textId="77777777">
        <w:trPr>
          <w:trHeight w:val="278"/>
        </w:trPr>
        <w:tc>
          <w:tcPr>
            <w:tcW w:w="562" w:type="dxa"/>
            <w:vAlign w:val="center"/>
          </w:tcPr>
          <w:p w14:paraId="47796B81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right="14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12</w:t>
            </w:r>
          </w:p>
        </w:tc>
        <w:tc>
          <w:tcPr>
            <w:tcW w:w="2271" w:type="dxa"/>
            <w:vAlign w:val="center"/>
          </w:tcPr>
          <w:p w14:paraId="181E0098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26" w:right="216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&lt;</w:t>
            </w:r>
            <w:r w:rsidRPr="00040970">
              <w:rPr>
                <w:rFonts w:ascii="Times New Roman" w:eastAsia="Times New Roman" w:hAnsi="Times New Roman"/>
                <w:spacing w:val="-1"/>
                <w:sz w:val="24"/>
                <w:szCs w:val="22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34,99</w:t>
            </w:r>
          </w:p>
        </w:tc>
        <w:tc>
          <w:tcPr>
            <w:tcW w:w="2549" w:type="dxa"/>
            <w:vAlign w:val="center"/>
          </w:tcPr>
          <w:p w14:paraId="52097AB2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5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E</w:t>
            </w:r>
          </w:p>
        </w:tc>
        <w:tc>
          <w:tcPr>
            <w:tcW w:w="2410" w:type="dxa"/>
            <w:vAlign w:val="center"/>
          </w:tcPr>
          <w:p w14:paraId="50B4D056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200" w:right="189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0,00</w:t>
            </w:r>
          </w:p>
        </w:tc>
      </w:tr>
    </w:tbl>
    <w:p w14:paraId="50EDB113" w14:textId="77777777" w:rsidR="003441D0" w:rsidRPr="00040970" w:rsidRDefault="003441D0">
      <w:pPr>
        <w:widowControl w:val="0"/>
        <w:autoSpaceDE w:val="0"/>
        <w:autoSpaceDN w:val="0"/>
        <w:rPr>
          <w:rFonts w:ascii="Times New Roman" w:eastAsia="Times New Roman" w:hAnsi="Times New Roman"/>
          <w:sz w:val="24"/>
          <w:szCs w:val="22"/>
          <w:lang w:val="en-GB" w:eastAsia="en-US"/>
        </w:rPr>
      </w:pPr>
    </w:p>
    <w:p w14:paraId="49AF1805" w14:textId="77777777" w:rsidR="003441D0" w:rsidRPr="00040970" w:rsidRDefault="00B25194">
      <w:pPr>
        <w:widowControl w:val="0"/>
        <w:numPr>
          <w:ilvl w:val="1"/>
          <w:numId w:val="9"/>
        </w:numPr>
        <w:tabs>
          <w:tab w:val="left" w:pos="830"/>
        </w:tabs>
        <w:autoSpaceDE w:val="0"/>
        <w:autoSpaceDN w:val="0"/>
        <w:spacing w:before="1" w:line="275" w:lineRule="exact"/>
        <w:ind w:hanging="361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Nilai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C-,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D+,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D,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D-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dan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E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dinyatakan tidak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lulus.</w:t>
      </w:r>
    </w:p>
    <w:p w14:paraId="5D3943CB" w14:textId="77777777" w:rsidR="003441D0" w:rsidRPr="00040970" w:rsidRDefault="00B25194">
      <w:pPr>
        <w:widowControl w:val="0"/>
        <w:numPr>
          <w:ilvl w:val="1"/>
          <w:numId w:val="9"/>
        </w:numPr>
        <w:tabs>
          <w:tab w:val="left" w:pos="830"/>
        </w:tabs>
        <w:autoSpaceDE w:val="0"/>
        <w:autoSpaceDN w:val="0"/>
        <w:spacing w:line="274" w:lineRule="exact"/>
        <w:ind w:hanging="361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Selain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nilai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A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sampai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dengan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nilai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E,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digunakan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pula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nilai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K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yang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berarti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kosong.</w:t>
      </w:r>
    </w:p>
    <w:p w14:paraId="78EAA3A0" w14:textId="77777777" w:rsidR="003441D0" w:rsidRPr="00040970" w:rsidRDefault="00B25194">
      <w:pPr>
        <w:widowControl w:val="0"/>
        <w:numPr>
          <w:ilvl w:val="1"/>
          <w:numId w:val="9"/>
        </w:numPr>
        <w:tabs>
          <w:tab w:val="left" w:pos="830"/>
        </w:tabs>
        <w:autoSpaceDE w:val="0"/>
        <w:autoSpaceDN w:val="0"/>
        <w:spacing w:line="242" w:lineRule="auto"/>
        <w:ind w:right="502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Nilai K adalah nilai yang diberikan kepada mahasiswa yang mengundurkan diri dari satu</w:t>
      </w:r>
      <w:r w:rsidRPr="00040970">
        <w:rPr>
          <w:rFonts w:ascii="Times New Roman" w:eastAsia="Times New Roman" w:hAnsi="Times New Roman"/>
          <w:spacing w:val="-57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mata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kuliah atau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lebih berdasarkan alasan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yang dapat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diterima.</w:t>
      </w:r>
    </w:p>
    <w:p w14:paraId="5C942C02" w14:textId="77777777" w:rsidR="003441D0" w:rsidRPr="00040970" w:rsidRDefault="00B25194">
      <w:pPr>
        <w:widowControl w:val="0"/>
        <w:numPr>
          <w:ilvl w:val="1"/>
          <w:numId w:val="9"/>
        </w:numPr>
        <w:tabs>
          <w:tab w:val="left" w:pos="830"/>
        </w:tabs>
        <w:autoSpaceDE w:val="0"/>
        <w:autoSpaceDN w:val="0"/>
        <w:spacing w:line="242" w:lineRule="auto"/>
        <w:ind w:right="343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Mereka yang tidak mengikuti ujian semester tanpa pemberitahuan secara tertulis diberikan</w:t>
      </w:r>
      <w:r w:rsidRPr="00040970">
        <w:rPr>
          <w:rFonts w:ascii="Times New Roman" w:eastAsia="Times New Roman" w:hAnsi="Times New Roman"/>
          <w:spacing w:val="-57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nilai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E.</w:t>
      </w:r>
    </w:p>
    <w:p w14:paraId="3B691E5F" w14:textId="77777777" w:rsidR="003441D0" w:rsidRPr="00040970" w:rsidRDefault="00B25194">
      <w:pPr>
        <w:widowControl w:val="0"/>
        <w:numPr>
          <w:ilvl w:val="1"/>
          <w:numId w:val="9"/>
        </w:numPr>
        <w:tabs>
          <w:tab w:val="left" w:pos="830"/>
        </w:tabs>
        <w:autoSpaceDE w:val="0"/>
        <w:autoSpaceDN w:val="0"/>
        <w:spacing w:line="242" w:lineRule="auto"/>
        <w:ind w:right="343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Mahasiswa dengan Kehadiran kurang dari 75% diberikan nilai E.</w:t>
      </w:r>
      <w:r w:rsidRPr="00040970">
        <w:rPr>
          <w:rFonts w:ascii="Times New Roman" w:eastAsia="Times New Roman" w:hAnsi="Times New Roman"/>
          <w:spacing w:val="-57"/>
          <w:sz w:val="24"/>
          <w:szCs w:val="22"/>
          <w:lang w:val="ms" w:eastAsia="en-US"/>
        </w:rPr>
        <w:t xml:space="preserve"> </w:t>
      </w:r>
    </w:p>
    <w:p w14:paraId="4ABEED97" w14:textId="77777777" w:rsidR="003441D0" w:rsidRPr="00040970" w:rsidRDefault="003441D0">
      <w:pPr>
        <w:widowControl w:val="0"/>
        <w:tabs>
          <w:tab w:val="left" w:pos="830"/>
        </w:tabs>
        <w:autoSpaceDE w:val="0"/>
        <w:autoSpaceDN w:val="0"/>
        <w:spacing w:line="242" w:lineRule="auto"/>
        <w:ind w:right="343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</w:p>
    <w:p w14:paraId="19AD93D9" w14:textId="77777777" w:rsidR="003441D0" w:rsidRPr="00040970" w:rsidRDefault="00B25194">
      <w:pPr>
        <w:widowControl w:val="0"/>
        <w:tabs>
          <w:tab w:val="left" w:pos="830"/>
        </w:tabs>
        <w:autoSpaceDE w:val="0"/>
        <w:autoSpaceDN w:val="0"/>
        <w:spacing w:line="484" w:lineRule="auto"/>
        <w:ind w:left="829" w:right="2761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Kriteria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Penilaian dan Bobot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Skor :</w:t>
      </w:r>
    </w:p>
    <w:tbl>
      <w:tblPr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970"/>
        <w:gridCol w:w="1988"/>
      </w:tblGrid>
      <w:tr w:rsidR="003441D0" w:rsidRPr="00040970" w14:paraId="79F82FC1" w14:textId="77777777">
        <w:trPr>
          <w:trHeight w:val="273"/>
        </w:trPr>
        <w:tc>
          <w:tcPr>
            <w:tcW w:w="562" w:type="dxa"/>
          </w:tcPr>
          <w:p w14:paraId="330DA514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16" w:right="102"/>
              <w:jc w:val="center"/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  <w:t>No</w:t>
            </w:r>
          </w:p>
        </w:tc>
        <w:tc>
          <w:tcPr>
            <w:tcW w:w="3970" w:type="dxa"/>
          </w:tcPr>
          <w:p w14:paraId="2D82C16A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056"/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  <w:t>Kriteria</w:t>
            </w:r>
            <w:r w:rsidRPr="00040970">
              <w:rPr>
                <w:rFonts w:ascii="Times New Roman" w:eastAsia="Times New Roman" w:hAnsi="Times New Roman"/>
                <w:b/>
                <w:spacing w:val="-3"/>
                <w:sz w:val="24"/>
                <w:szCs w:val="22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  <w:t>Penilaian</w:t>
            </w:r>
          </w:p>
        </w:tc>
        <w:tc>
          <w:tcPr>
            <w:tcW w:w="1988" w:type="dxa"/>
          </w:tcPr>
          <w:p w14:paraId="0C42CE7C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427" w:right="418"/>
              <w:jc w:val="center"/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b/>
                <w:sz w:val="24"/>
                <w:szCs w:val="22"/>
                <w:lang w:val="ms" w:eastAsia="en-US"/>
              </w:rPr>
              <w:t>Persentase</w:t>
            </w:r>
          </w:p>
        </w:tc>
      </w:tr>
      <w:tr w:rsidR="003441D0" w:rsidRPr="00040970" w14:paraId="206EA2F8" w14:textId="77777777">
        <w:trPr>
          <w:trHeight w:val="278"/>
        </w:trPr>
        <w:tc>
          <w:tcPr>
            <w:tcW w:w="562" w:type="dxa"/>
          </w:tcPr>
          <w:p w14:paraId="414CEE9B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1</w:t>
            </w:r>
          </w:p>
        </w:tc>
        <w:tc>
          <w:tcPr>
            <w:tcW w:w="3970" w:type="dxa"/>
          </w:tcPr>
          <w:p w14:paraId="3F6A94F0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09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Partisipasi</w:t>
            </w:r>
            <w:r w:rsidRPr="00040970">
              <w:rPr>
                <w:rFonts w:ascii="Times New Roman" w:eastAsia="Times New Roman" w:hAnsi="Times New Roman"/>
                <w:spacing w:val="-3"/>
                <w:sz w:val="24"/>
                <w:szCs w:val="22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Aktif</w:t>
            </w:r>
            <w:r w:rsidRPr="00040970">
              <w:rPr>
                <w:rFonts w:ascii="Times New Roman" w:eastAsia="Times New Roman" w:hAnsi="Times New Roman"/>
                <w:spacing w:val="-2"/>
                <w:sz w:val="24"/>
                <w:szCs w:val="22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dalam</w:t>
            </w:r>
            <w:r w:rsidRPr="00040970">
              <w:rPr>
                <w:rFonts w:ascii="Times New Roman" w:eastAsia="Times New Roman" w:hAnsi="Times New Roman"/>
                <w:spacing w:val="-2"/>
                <w:sz w:val="24"/>
                <w:szCs w:val="22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Perkuliahan</w:t>
            </w:r>
          </w:p>
        </w:tc>
        <w:tc>
          <w:tcPr>
            <w:tcW w:w="1988" w:type="dxa"/>
          </w:tcPr>
          <w:p w14:paraId="76E092DA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427" w:right="418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10 %</w:t>
            </w:r>
          </w:p>
        </w:tc>
      </w:tr>
      <w:tr w:rsidR="003441D0" w:rsidRPr="00040970" w14:paraId="3A2FCC67" w14:textId="77777777">
        <w:trPr>
          <w:trHeight w:val="277"/>
        </w:trPr>
        <w:tc>
          <w:tcPr>
            <w:tcW w:w="562" w:type="dxa"/>
          </w:tcPr>
          <w:p w14:paraId="4F6EBB9D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2</w:t>
            </w:r>
          </w:p>
        </w:tc>
        <w:tc>
          <w:tcPr>
            <w:tcW w:w="3970" w:type="dxa"/>
          </w:tcPr>
          <w:p w14:paraId="662066BA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09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Tugas</w:t>
            </w:r>
            <w:r w:rsidRPr="00040970">
              <w:rPr>
                <w:rFonts w:ascii="Times New Roman" w:eastAsia="Times New Roman" w:hAnsi="Times New Roman"/>
                <w:spacing w:val="-2"/>
                <w:sz w:val="24"/>
                <w:szCs w:val="22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Terstruktur</w:t>
            </w:r>
          </w:p>
        </w:tc>
        <w:tc>
          <w:tcPr>
            <w:tcW w:w="1988" w:type="dxa"/>
          </w:tcPr>
          <w:p w14:paraId="0411CE9B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427" w:right="418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15 %</w:t>
            </w:r>
          </w:p>
        </w:tc>
      </w:tr>
      <w:tr w:rsidR="003441D0" w:rsidRPr="00040970" w14:paraId="08F9C43C" w14:textId="77777777">
        <w:trPr>
          <w:trHeight w:val="273"/>
        </w:trPr>
        <w:tc>
          <w:tcPr>
            <w:tcW w:w="562" w:type="dxa"/>
          </w:tcPr>
          <w:p w14:paraId="56C158D1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3</w:t>
            </w:r>
          </w:p>
        </w:tc>
        <w:tc>
          <w:tcPr>
            <w:tcW w:w="3970" w:type="dxa"/>
          </w:tcPr>
          <w:p w14:paraId="52793C1E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09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Tugas Mandiri</w:t>
            </w:r>
          </w:p>
        </w:tc>
        <w:tc>
          <w:tcPr>
            <w:tcW w:w="1988" w:type="dxa"/>
          </w:tcPr>
          <w:p w14:paraId="10041DD9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427" w:right="418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15 %</w:t>
            </w:r>
          </w:p>
        </w:tc>
      </w:tr>
      <w:tr w:rsidR="003441D0" w:rsidRPr="00040970" w14:paraId="2CE2B896" w14:textId="77777777">
        <w:trPr>
          <w:trHeight w:val="277"/>
        </w:trPr>
        <w:tc>
          <w:tcPr>
            <w:tcW w:w="562" w:type="dxa"/>
          </w:tcPr>
          <w:p w14:paraId="70E9E053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4</w:t>
            </w:r>
          </w:p>
        </w:tc>
        <w:tc>
          <w:tcPr>
            <w:tcW w:w="3970" w:type="dxa"/>
          </w:tcPr>
          <w:p w14:paraId="574FC8A3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09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Ujian</w:t>
            </w:r>
            <w:r w:rsidRPr="00040970">
              <w:rPr>
                <w:rFonts w:ascii="Times New Roman" w:eastAsia="Times New Roman" w:hAnsi="Times New Roman"/>
                <w:spacing w:val="-2"/>
                <w:sz w:val="24"/>
                <w:szCs w:val="22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Tengah</w:t>
            </w:r>
            <w:r w:rsidRPr="00040970">
              <w:rPr>
                <w:rFonts w:ascii="Times New Roman" w:eastAsia="Times New Roman" w:hAnsi="Times New Roman"/>
                <w:spacing w:val="-2"/>
                <w:sz w:val="24"/>
                <w:szCs w:val="22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Semester</w:t>
            </w:r>
          </w:p>
        </w:tc>
        <w:tc>
          <w:tcPr>
            <w:tcW w:w="1988" w:type="dxa"/>
          </w:tcPr>
          <w:p w14:paraId="2AD0F20D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427" w:right="418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25 %</w:t>
            </w:r>
          </w:p>
        </w:tc>
      </w:tr>
      <w:tr w:rsidR="003441D0" w:rsidRPr="00040970" w14:paraId="49D60139" w14:textId="77777777">
        <w:trPr>
          <w:trHeight w:val="273"/>
        </w:trPr>
        <w:tc>
          <w:tcPr>
            <w:tcW w:w="562" w:type="dxa"/>
          </w:tcPr>
          <w:p w14:paraId="10D0207F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5</w:t>
            </w:r>
          </w:p>
        </w:tc>
        <w:tc>
          <w:tcPr>
            <w:tcW w:w="3970" w:type="dxa"/>
          </w:tcPr>
          <w:p w14:paraId="1B7B5EFD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09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Ujian</w:t>
            </w:r>
            <w:r w:rsidRPr="00040970">
              <w:rPr>
                <w:rFonts w:ascii="Times New Roman" w:eastAsia="Times New Roman" w:hAnsi="Times New Roman"/>
                <w:spacing w:val="-2"/>
                <w:sz w:val="24"/>
                <w:szCs w:val="22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Akhir</w:t>
            </w:r>
            <w:r w:rsidRPr="00040970">
              <w:rPr>
                <w:rFonts w:ascii="Times New Roman" w:eastAsia="Times New Roman" w:hAnsi="Times New Roman"/>
                <w:spacing w:val="-1"/>
                <w:sz w:val="24"/>
                <w:szCs w:val="22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Semester</w:t>
            </w:r>
          </w:p>
        </w:tc>
        <w:tc>
          <w:tcPr>
            <w:tcW w:w="1988" w:type="dxa"/>
          </w:tcPr>
          <w:p w14:paraId="66F7C1E3" w14:textId="77777777" w:rsidR="003441D0" w:rsidRPr="00040970" w:rsidRDefault="00B2519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ind w:right="418"/>
              <w:jc w:val="center"/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4"/>
                <w:szCs w:val="22"/>
                <w:lang w:val="ms" w:eastAsia="en-US"/>
              </w:rPr>
              <w:t>%</w:t>
            </w:r>
          </w:p>
        </w:tc>
      </w:tr>
    </w:tbl>
    <w:p w14:paraId="31F9C6CB" w14:textId="77777777" w:rsidR="003441D0" w:rsidRPr="00040970" w:rsidRDefault="003441D0">
      <w:pPr>
        <w:widowControl w:val="0"/>
        <w:tabs>
          <w:tab w:val="left" w:pos="830"/>
        </w:tabs>
        <w:autoSpaceDE w:val="0"/>
        <w:autoSpaceDN w:val="0"/>
        <w:spacing w:line="484" w:lineRule="auto"/>
        <w:ind w:left="829" w:right="2761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</w:p>
    <w:p w14:paraId="564C207A" w14:textId="77777777" w:rsidR="003441D0" w:rsidRPr="00040970" w:rsidRDefault="003441D0">
      <w:pPr>
        <w:widowControl w:val="0"/>
        <w:tabs>
          <w:tab w:val="left" w:pos="830"/>
        </w:tabs>
        <w:autoSpaceDE w:val="0"/>
        <w:autoSpaceDN w:val="0"/>
        <w:spacing w:line="484" w:lineRule="auto"/>
        <w:ind w:left="829" w:right="2761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</w:p>
    <w:p w14:paraId="4186D424" w14:textId="77777777" w:rsidR="003441D0" w:rsidRPr="00040970" w:rsidRDefault="003441D0">
      <w:pPr>
        <w:widowControl w:val="0"/>
        <w:tabs>
          <w:tab w:val="left" w:pos="830"/>
        </w:tabs>
        <w:autoSpaceDE w:val="0"/>
        <w:autoSpaceDN w:val="0"/>
        <w:spacing w:line="484" w:lineRule="auto"/>
        <w:ind w:left="829" w:right="2761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</w:p>
    <w:p w14:paraId="6C855187" w14:textId="77777777" w:rsidR="003441D0" w:rsidRPr="00040970" w:rsidRDefault="00B25194">
      <w:pPr>
        <w:widowControl w:val="0"/>
        <w:numPr>
          <w:ilvl w:val="0"/>
          <w:numId w:val="11"/>
        </w:numPr>
        <w:autoSpaceDE w:val="0"/>
        <w:autoSpaceDN w:val="0"/>
        <w:spacing w:before="3"/>
        <w:ind w:left="426" w:hanging="317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  <w:r w:rsidRPr="00040970">
        <w:rPr>
          <w:rFonts w:ascii="Times New Roman" w:eastAsia="Times New Roman" w:hAnsi="Times New Roman"/>
          <w:b/>
          <w:sz w:val="24"/>
          <w:szCs w:val="24"/>
          <w:lang w:val="ms" w:eastAsia="en-US"/>
        </w:rPr>
        <w:t>Materi Perkuliahan/SILABUS (</w:t>
      </w:r>
      <w:r w:rsidRPr="00040970">
        <w:rPr>
          <w:rFonts w:ascii="Times New Roman" w:eastAsia="Times New Roman" w:hAnsi="Times New Roman"/>
          <w:b/>
          <w:i/>
          <w:sz w:val="24"/>
          <w:szCs w:val="24"/>
          <w:u w:val="single"/>
          <w:lang w:val="ms" w:eastAsia="en-US"/>
        </w:rPr>
        <w:t>SESUAIKAN DENGAN RPS</w:t>
      </w:r>
      <w:r w:rsidRPr="00040970">
        <w:rPr>
          <w:rFonts w:ascii="Times New Roman" w:eastAsia="Times New Roman" w:hAnsi="Times New Roman"/>
          <w:b/>
          <w:sz w:val="24"/>
          <w:szCs w:val="24"/>
          <w:lang w:val="ms" w:eastAsia="en-US"/>
        </w:rPr>
        <w:t>)</w:t>
      </w:r>
    </w:p>
    <w:p w14:paraId="519589D3" w14:textId="77777777" w:rsidR="003441D0" w:rsidRPr="00040970" w:rsidRDefault="003441D0">
      <w:pPr>
        <w:widowControl w:val="0"/>
        <w:autoSpaceDE w:val="0"/>
        <w:autoSpaceDN w:val="0"/>
        <w:spacing w:before="3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3974"/>
        <w:gridCol w:w="4247"/>
      </w:tblGrid>
      <w:tr w:rsidR="003441D0" w:rsidRPr="00040970" w14:paraId="01CAC387" w14:textId="77777777">
        <w:trPr>
          <w:trHeight w:val="551"/>
          <w:jc w:val="center"/>
        </w:trPr>
        <w:tc>
          <w:tcPr>
            <w:tcW w:w="1406" w:type="dxa"/>
          </w:tcPr>
          <w:p w14:paraId="70D53F23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146" w:right="106" w:hanging="4"/>
              <w:rPr>
                <w:rFonts w:ascii="Times New Roman" w:eastAsia="Times New Roman" w:hAnsi="Times New Roman"/>
                <w:b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b/>
                <w:sz w:val="22"/>
                <w:szCs w:val="22"/>
                <w:lang w:val="ms" w:eastAsia="en-US"/>
              </w:rPr>
              <w:t>Pertemuan</w:t>
            </w:r>
            <w:r w:rsidRPr="00040970">
              <w:rPr>
                <w:rFonts w:ascii="Times New Roman" w:eastAsia="Times New Roman" w:hAnsi="Times New Roman"/>
                <w:b/>
                <w:spacing w:val="-57"/>
                <w:sz w:val="22"/>
                <w:szCs w:val="22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b/>
                <w:sz w:val="22"/>
                <w:szCs w:val="22"/>
                <w:lang w:val="ms" w:eastAsia="en-US"/>
              </w:rPr>
              <w:t>Ke :</w:t>
            </w:r>
          </w:p>
        </w:tc>
        <w:tc>
          <w:tcPr>
            <w:tcW w:w="3974" w:type="dxa"/>
          </w:tcPr>
          <w:p w14:paraId="3FE4199A" w14:textId="77777777" w:rsidR="003441D0" w:rsidRPr="00040970" w:rsidRDefault="00B25194">
            <w:pPr>
              <w:widowControl w:val="0"/>
              <w:autoSpaceDE w:val="0"/>
              <w:autoSpaceDN w:val="0"/>
              <w:spacing w:before="135" w:line="276" w:lineRule="auto"/>
              <w:ind w:left="9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b/>
                <w:sz w:val="22"/>
                <w:szCs w:val="22"/>
                <w:lang w:val="ms" w:eastAsia="en-US"/>
              </w:rPr>
              <w:t>Topik</w:t>
            </w:r>
          </w:p>
        </w:tc>
        <w:tc>
          <w:tcPr>
            <w:tcW w:w="4247" w:type="dxa"/>
          </w:tcPr>
          <w:p w14:paraId="2CB6F466" w14:textId="77777777" w:rsidR="003441D0" w:rsidRPr="00040970" w:rsidRDefault="00B25194">
            <w:pPr>
              <w:widowControl w:val="0"/>
              <w:autoSpaceDE w:val="0"/>
              <w:autoSpaceDN w:val="0"/>
              <w:spacing w:before="135" w:line="276" w:lineRule="auto"/>
              <w:ind w:left="-14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b/>
                <w:sz w:val="22"/>
                <w:szCs w:val="22"/>
                <w:lang w:val="ms" w:eastAsia="en-US"/>
              </w:rPr>
              <w:t>Materi</w:t>
            </w:r>
          </w:p>
        </w:tc>
      </w:tr>
      <w:tr w:rsidR="003441D0" w:rsidRPr="00040970" w14:paraId="4D336F7F" w14:textId="77777777">
        <w:trPr>
          <w:trHeight w:val="277"/>
          <w:jc w:val="center"/>
        </w:trPr>
        <w:tc>
          <w:tcPr>
            <w:tcW w:w="1406" w:type="dxa"/>
          </w:tcPr>
          <w:p w14:paraId="5ABBB6AE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64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1</w:t>
            </w:r>
          </w:p>
        </w:tc>
        <w:tc>
          <w:tcPr>
            <w:tcW w:w="3974" w:type="dxa"/>
          </w:tcPr>
          <w:p w14:paraId="6E5C2A98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90"/>
              <w:rPr>
                <w:rFonts w:ascii="Times New Roman" w:eastAsia="Times New Roman" w:hAnsi="Times New Roman"/>
                <w:sz w:val="22"/>
                <w:szCs w:val="22"/>
                <w:lang w:val="id-ID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id-ID" w:eastAsia="en-US"/>
              </w:rPr>
              <w:t>Kontrak Perkuliahan</w:t>
            </w:r>
          </w:p>
        </w:tc>
        <w:tc>
          <w:tcPr>
            <w:tcW w:w="4247" w:type="dxa"/>
          </w:tcPr>
          <w:p w14:paraId="60DB03F3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097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Kontrak</w:t>
            </w:r>
            <w:proofErr w:type="spellEnd"/>
            <w:r w:rsidRPr="0004097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0970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Perkuliahan</w:t>
            </w:r>
            <w:proofErr w:type="spellEnd"/>
          </w:p>
        </w:tc>
      </w:tr>
      <w:tr w:rsidR="003441D0" w:rsidRPr="00040970" w14:paraId="7484580E" w14:textId="77777777">
        <w:trPr>
          <w:trHeight w:val="273"/>
          <w:jc w:val="center"/>
        </w:trPr>
        <w:tc>
          <w:tcPr>
            <w:tcW w:w="1406" w:type="dxa"/>
          </w:tcPr>
          <w:p w14:paraId="49493C65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64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2</w:t>
            </w:r>
          </w:p>
        </w:tc>
        <w:tc>
          <w:tcPr>
            <w:tcW w:w="3974" w:type="dxa"/>
          </w:tcPr>
          <w:p w14:paraId="199EBFB1" w14:textId="26DE5904" w:rsidR="003441D0" w:rsidRPr="00040970" w:rsidRDefault="002C6104" w:rsidP="002C6104">
            <w:pPr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Definisi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Kedudukan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Fiqh,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Obyek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kajian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Fiqh, Tujuan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Perbedaan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UF dengan Fiqh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kaidah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fikhiyah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Hubungan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UF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4247" w:type="dxa"/>
          </w:tcPr>
          <w:p w14:paraId="1E8F988F" w14:textId="7BC4C4EC" w:rsidR="003441D0" w:rsidRPr="00040970" w:rsidRDefault="008A45F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Definisi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Kedudukan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Fiqh</w:t>
            </w:r>
            <w:r w:rsidRPr="00040970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</w:p>
          <w:p w14:paraId="423B1855" w14:textId="6512644B" w:rsidR="003441D0" w:rsidRPr="00040970" w:rsidRDefault="008A45F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Obyek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kajian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Fiqh</w:t>
            </w:r>
          </w:p>
          <w:p w14:paraId="3A2D4CDC" w14:textId="0D9E890F" w:rsidR="008A45FE" w:rsidRPr="00040970" w:rsidRDefault="008A45F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Tujuan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</w:p>
          <w:p w14:paraId="05DC6E69" w14:textId="15FCC8F0" w:rsidR="008A45FE" w:rsidRPr="00040970" w:rsidRDefault="008A45F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Perbedaan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UF dengan Fiqh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kaidah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fikhiyah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Hubungan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UF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441D0" w:rsidRPr="00040970" w14:paraId="1FE5000F" w14:textId="77777777">
        <w:trPr>
          <w:trHeight w:val="277"/>
          <w:jc w:val="center"/>
        </w:trPr>
        <w:tc>
          <w:tcPr>
            <w:tcW w:w="1406" w:type="dxa"/>
          </w:tcPr>
          <w:p w14:paraId="14330DD8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64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3</w:t>
            </w:r>
          </w:p>
        </w:tc>
        <w:tc>
          <w:tcPr>
            <w:tcW w:w="3974" w:type="dxa"/>
          </w:tcPr>
          <w:p w14:paraId="05A6DB95" w14:textId="257C2684" w:rsidR="003441D0" w:rsidRPr="00040970" w:rsidRDefault="002C6104" w:rsidP="002C6104">
            <w:pPr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Sejarah </w:t>
            </w:r>
            <w:proofErr w:type="gramStart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>dan  perkembangan</w:t>
            </w:r>
            <w:proofErr w:type="gram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Ushul Fiqh</w:t>
            </w:r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Sebelum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dibukukan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Pembukuan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Aliran-aliran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</w:p>
        </w:tc>
        <w:tc>
          <w:tcPr>
            <w:tcW w:w="4247" w:type="dxa"/>
          </w:tcPr>
          <w:p w14:paraId="2F3C629C" w14:textId="34A74F5E" w:rsidR="003441D0" w:rsidRPr="00040970" w:rsidRDefault="008A45F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Sejarah </w:t>
            </w:r>
            <w:proofErr w:type="gramStart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>dan  perkembangan</w:t>
            </w:r>
            <w:proofErr w:type="gram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Ushul Fiqh</w:t>
            </w:r>
          </w:p>
          <w:p w14:paraId="26209E71" w14:textId="119C91C2" w:rsidR="003441D0" w:rsidRPr="00040970" w:rsidRDefault="008A45F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Sebelum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dibukukan</w:t>
            </w:r>
            <w:proofErr w:type="spellEnd"/>
          </w:p>
          <w:p w14:paraId="3A9FCF6B" w14:textId="1491480A" w:rsidR="008A45FE" w:rsidRPr="00040970" w:rsidRDefault="008A45F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Pembukuan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Aliran-aliran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Fikih</w:t>
            </w:r>
            <w:proofErr w:type="spellEnd"/>
          </w:p>
        </w:tc>
      </w:tr>
      <w:tr w:rsidR="003441D0" w:rsidRPr="00040970" w14:paraId="47F71A75" w14:textId="77777777">
        <w:trPr>
          <w:trHeight w:val="273"/>
          <w:jc w:val="center"/>
        </w:trPr>
        <w:tc>
          <w:tcPr>
            <w:tcW w:w="1406" w:type="dxa"/>
          </w:tcPr>
          <w:p w14:paraId="2F3FFE2A" w14:textId="77777777" w:rsidR="003441D0" w:rsidRPr="00040970" w:rsidRDefault="00B25194">
            <w:pPr>
              <w:widowControl w:val="0"/>
              <w:autoSpaceDE w:val="0"/>
              <w:autoSpaceDN w:val="0"/>
              <w:spacing w:line="276" w:lineRule="auto"/>
              <w:ind w:left="64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4</w:t>
            </w:r>
          </w:p>
        </w:tc>
        <w:tc>
          <w:tcPr>
            <w:tcW w:w="3974" w:type="dxa"/>
          </w:tcPr>
          <w:p w14:paraId="45066C5F" w14:textId="0EFD3AE6" w:rsidR="003441D0" w:rsidRPr="00040970" w:rsidRDefault="00513060" w:rsidP="002C6104">
            <w:pPr>
              <w:rPr>
                <w:rFonts w:ascii="Times New Roman" w:hAnsi="Times New Roman"/>
                <w:lang w:val="id-ID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</w:t>
            </w:r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Islam(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proofErr w:type="gram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Syari’yah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Al-Ahkam/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Li Al- Ahkam)yang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Al-Qur'an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Sebagai Sumber Dasar Pokok Hukum Islam</w:t>
            </w:r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al-Quran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al-Quran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Fungsi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al-Quran</w:t>
            </w:r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Ayat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alQuran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dilihat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dari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segi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dalalahnya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Kandungan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 Quran</w:t>
            </w:r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>,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lastRenderedPageBreak/>
              <w:t>Prinsip-prinsip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penerapan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dalam al-Quran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>.</w:t>
            </w:r>
          </w:p>
        </w:tc>
        <w:tc>
          <w:tcPr>
            <w:tcW w:w="4247" w:type="dxa"/>
          </w:tcPr>
          <w:p w14:paraId="7C4420A4" w14:textId="0194903F" w:rsidR="003441D0" w:rsidRPr="00040970" w:rsidRDefault="008A45FE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lastRenderedPageBreak/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</w:t>
            </w:r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Islam(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proofErr w:type="gram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Syari’yah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Al-Ahkam/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Li Al- Ahkam)yang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Al-Qur'an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Sebagai Sumber Dasar Pokok Hukum Islam</w:t>
            </w:r>
          </w:p>
          <w:p w14:paraId="5F04BE05" w14:textId="6AA1F0F0" w:rsidR="003441D0" w:rsidRPr="00040970" w:rsidRDefault="00384D8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8A45FE"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="008A45FE" w:rsidRPr="00040970">
              <w:rPr>
                <w:rFonts w:ascii="Times New Roman" w:hAnsi="Times New Roman"/>
                <w:sz w:val="22"/>
                <w:szCs w:val="22"/>
              </w:rPr>
              <w:t xml:space="preserve"> al-Quran</w:t>
            </w:r>
            <w:r w:rsidR="008A45FE"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, </w:t>
            </w:r>
            <w:proofErr w:type="spellStart"/>
            <w:r w:rsidR="008A45FE" w:rsidRPr="00040970">
              <w:rPr>
                <w:rFonts w:ascii="Times New Roman" w:hAnsi="Times New Roman"/>
                <w:sz w:val="22"/>
                <w:szCs w:val="22"/>
              </w:rPr>
              <w:lastRenderedPageBreak/>
              <w:t>Kehujjahan</w:t>
            </w:r>
            <w:proofErr w:type="spellEnd"/>
            <w:r w:rsidR="008A45FE" w:rsidRPr="00040970">
              <w:rPr>
                <w:rFonts w:ascii="Times New Roman" w:hAnsi="Times New Roman"/>
                <w:sz w:val="22"/>
                <w:szCs w:val="22"/>
              </w:rPr>
              <w:t xml:space="preserve"> al-Quran</w:t>
            </w:r>
            <w:r w:rsidR="008A45FE"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, </w:t>
            </w:r>
            <w:proofErr w:type="spellStart"/>
            <w:r w:rsidR="008A45FE" w:rsidRPr="00040970">
              <w:rPr>
                <w:rFonts w:ascii="Times New Roman" w:hAnsi="Times New Roman"/>
                <w:sz w:val="22"/>
                <w:szCs w:val="22"/>
              </w:rPr>
              <w:t>Fungsi</w:t>
            </w:r>
            <w:proofErr w:type="spellEnd"/>
            <w:r w:rsidR="008A45FE" w:rsidRPr="00040970">
              <w:rPr>
                <w:rFonts w:ascii="Times New Roman" w:hAnsi="Times New Roman"/>
                <w:sz w:val="22"/>
                <w:szCs w:val="22"/>
              </w:rPr>
              <w:t xml:space="preserve"> al-Quran</w:t>
            </w:r>
            <w:r w:rsidR="008A45FE"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r w:rsidR="008A45FE" w:rsidRPr="00040970">
              <w:rPr>
                <w:rFonts w:ascii="Times New Roman" w:hAnsi="Times New Roman"/>
                <w:sz w:val="22"/>
                <w:szCs w:val="22"/>
              </w:rPr>
              <w:t xml:space="preserve">Ayat </w:t>
            </w:r>
            <w:proofErr w:type="spellStart"/>
            <w:r w:rsidR="008A45FE" w:rsidRPr="00040970">
              <w:rPr>
                <w:rFonts w:ascii="Times New Roman" w:hAnsi="Times New Roman"/>
                <w:sz w:val="22"/>
                <w:szCs w:val="22"/>
              </w:rPr>
              <w:t>alQuran</w:t>
            </w:r>
            <w:proofErr w:type="spellEnd"/>
            <w:r w:rsidR="008A45FE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A45FE" w:rsidRPr="00040970">
              <w:rPr>
                <w:rFonts w:ascii="Times New Roman" w:hAnsi="Times New Roman"/>
                <w:sz w:val="22"/>
                <w:szCs w:val="22"/>
              </w:rPr>
              <w:t>dilihat</w:t>
            </w:r>
            <w:proofErr w:type="spellEnd"/>
            <w:r w:rsidR="008A45FE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A45FE" w:rsidRPr="00040970">
              <w:rPr>
                <w:rFonts w:ascii="Times New Roman" w:hAnsi="Times New Roman"/>
                <w:sz w:val="22"/>
                <w:szCs w:val="22"/>
              </w:rPr>
              <w:t>dari</w:t>
            </w:r>
            <w:proofErr w:type="spellEnd"/>
            <w:r w:rsidR="008A45FE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A45FE" w:rsidRPr="00040970">
              <w:rPr>
                <w:rFonts w:ascii="Times New Roman" w:hAnsi="Times New Roman"/>
                <w:sz w:val="22"/>
                <w:szCs w:val="22"/>
              </w:rPr>
              <w:t>segi</w:t>
            </w:r>
            <w:proofErr w:type="spellEnd"/>
            <w:r w:rsidR="008A45FE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A45FE" w:rsidRPr="00040970">
              <w:rPr>
                <w:rFonts w:ascii="Times New Roman" w:hAnsi="Times New Roman"/>
                <w:sz w:val="22"/>
                <w:szCs w:val="22"/>
              </w:rPr>
              <w:t>dalalahnya</w:t>
            </w:r>
            <w:proofErr w:type="spellEnd"/>
            <w:r w:rsidR="008A45FE"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="008A45FE" w:rsidRPr="00040970">
              <w:rPr>
                <w:rFonts w:ascii="Times New Roman" w:hAnsi="Times New Roman"/>
                <w:sz w:val="22"/>
                <w:szCs w:val="22"/>
              </w:rPr>
              <w:t>Kandungan</w:t>
            </w:r>
            <w:proofErr w:type="spellEnd"/>
            <w:r w:rsidR="008A45FE" w:rsidRPr="00040970">
              <w:rPr>
                <w:rFonts w:ascii="Times New Roman" w:hAnsi="Times New Roman"/>
                <w:sz w:val="22"/>
                <w:szCs w:val="22"/>
              </w:rPr>
              <w:t xml:space="preserve"> al Quran</w:t>
            </w:r>
          </w:p>
          <w:p w14:paraId="5CA52E89" w14:textId="0D36C3F0" w:rsidR="008A45FE" w:rsidRPr="00040970" w:rsidRDefault="00384D8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8A45FE" w:rsidRPr="00040970">
              <w:rPr>
                <w:rFonts w:ascii="Times New Roman" w:hAnsi="Times New Roman"/>
                <w:sz w:val="22"/>
                <w:szCs w:val="22"/>
              </w:rPr>
              <w:t>Prinsip-prinsip</w:t>
            </w:r>
            <w:proofErr w:type="spellEnd"/>
            <w:r w:rsidR="008A45FE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A45FE" w:rsidRPr="00040970">
              <w:rPr>
                <w:rFonts w:ascii="Times New Roman" w:hAnsi="Times New Roman"/>
                <w:sz w:val="22"/>
                <w:szCs w:val="22"/>
              </w:rPr>
              <w:t>penerapan</w:t>
            </w:r>
            <w:proofErr w:type="spellEnd"/>
            <w:r w:rsidR="008A45FE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A45FE"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="008A45FE" w:rsidRPr="00040970">
              <w:rPr>
                <w:rFonts w:ascii="Times New Roman" w:hAnsi="Times New Roman"/>
                <w:sz w:val="22"/>
                <w:szCs w:val="22"/>
              </w:rPr>
              <w:t xml:space="preserve"> dalam al-Quran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>.</w:t>
            </w:r>
          </w:p>
        </w:tc>
      </w:tr>
      <w:tr w:rsidR="008A45FE" w:rsidRPr="00040970" w14:paraId="528FEC8D" w14:textId="77777777">
        <w:trPr>
          <w:trHeight w:val="277"/>
          <w:jc w:val="center"/>
        </w:trPr>
        <w:tc>
          <w:tcPr>
            <w:tcW w:w="1406" w:type="dxa"/>
          </w:tcPr>
          <w:p w14:paraId="6DBEC86D" w14:textId="77777777" w:rsidR="008A45FE" w:rsidRPr="00040970" w:rsidRDefault="008A45FE" w:rsidP="008A45FE">
            <w:pPr>
              <w:widowControl w:val="0"/>
              <w:autoSpaceDE w:val="0"/>
              <w:autoSpaceDN w:val="0"/>
              <w:spacing w:line="276" w:lineRule="auto"/>
              <w:ind w:left="64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lastRenderedPageBreak/>
              <w:t>5</w:t>
            </w:r>
          </w:p>
        </w:tc>
        <w:tc>
          <w:tcPr>
            <w:tcW w:w="3974" w:type="dxa"/>
          </w:tcPr>
          <w:p w14:paraId="2B5A8E7F" w14:textId="2A9AFD32" w:rsidR="008A45FE" w:rsidRPr="00040970" w:rsidRDefault="008A45FE" w:rsidP="008A45FE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</w:t>
            </w:r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>Islam  (</w:t>
            </w:r>
            <w:proofErr w:type="gram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Syari’yah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al-Ahkam/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Li Al- Ahkam)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 Sunnah 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ebagai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umber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d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asar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p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okok Hukum Islam</w:t>
            </w:r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as-Sunnah</w:t>
            </w:r>
            <w:r w:rsidR="00384D83"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 Sunnah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ditinjau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dari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segi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kuantitas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perawi</w:t>
            </w:r>
            <w:proofErr w:type="spellEnd"/>
            <w:r w:rsidR="00384D83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B1BFA34" w14:textId="37A41D69" w:rsidR="008A45FE" w:rsidRPr="00040970" w:rsidRDefault="008A45FE" w:rsidP="008A45FE">
            <w:pPr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</w:p>
        </w:tc>
        <w:tc>
          <w:tcPr>
            <w:tcW w:w="4247" w:type="dxa"/>
          </w:tcPr>
          <w:p w14:paraId="28F130F4" w14:textId="2648B4CA" w:rsidR="008A45FE" w:rsidRPr="00040970" w:rsidRDefault="00384D83" w:rsidP="008A45F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</w:t>
            </w:r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>Islam  (</w:t>
            </w:r>
            <w:proofErr w:type="gram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Syari’yah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al-Ahkam/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Li Al- Ahkam)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 Sunnah 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ebagai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umber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d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asar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p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okok Hukum Islam</w:t>
            </w:r>
          </w:p>
          <w:p w14:paraId="47EFB8C3" w14:textId="3CD91672" w:rsidR="008A45FE" w:rsidRPr="00040970" w:rsidRDefault="00384D83" w:rsidP="008A45FE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as-Sunnah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as- Sunnah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ditinjau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dari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segi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kuantitas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perawi</w:t>
            </w:r>
            <w:proofErr w:type="spellEnd"/>
          </w:p>
        </w:tc>
      </w:tr>
      <w:tr w:rsidR="008A45FE" w:rsidRPr="00040970" w14:paraId="4A93B781" w14:textId="77777777">
        <w:trPr>
          <w:trHeight w:val="273"/>
          <w:jc w:val="center"/>
        </w:trPr>
        <w:tc>
          <w:tcPr>
            <w:tcW w:w="1406" w:type="dxa"/>
          </w:tcPr>
          <w:p w14:paraId="7672C3A6" w14:textId="77777777" w:rsidR="008A45FE" w:rsidRPr="00040970" w:rsidRDefault="008A45FE" w:rsidP="008A45FE">
            <w:pPr>
              <w:widowControl w:val="0"/>
              <w:autoSpaceDE w:val="0"/>
              <w:autoSpaceDN w:val="0"/>
              <w:spacing w:line="276" w:lineRule="auto"/>
              <w:ind w:left="64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6</w:t>
            </w:r>
          </w:p>
        </w:tc>
        <w:tc>
          <w:tcPr>
            <w:tcW w:w="3974" w:type="dxa"/>
          </w:tcPr>
          <w:p w14:paraId="2BC89CC2" w14:textId="3A32E3D4" w:rsidR="008A45FE" w:rsidRPr="00040970" w:rsidRDefault="008A45FE" w:rsidP="008A45FE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</w:t>
            </w:r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>Islam  (</w:t>
            </w:r>
            <w:proofErr w:type="gram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Syari’yah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al-Ahkam/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Li Al- Ahkam)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 Dan Qiyas 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ebagai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umber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D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asar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P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okok Hukum  </w:t>
            </w:r>
            <w:r w:rsidR="00384D83" w:rsidRPr="00040970">
              <w:rPr>
                <w:rFonts w:ascii="Times New Roman" w:hAnsi="Times New Roman"/>
                <w:sz w:val="22"/>
                <w:szCs w:val="22"/>
                <w:lang w:val="af-ZA"/>
              </w:rPr>
              <w:t>I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slam</w:t>
            </w:r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 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Definisi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Ijma’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Kedudukan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Ijma’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sebagai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Macam-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Qiyas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Rukun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Qiyas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I’llat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Sebab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cara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mencari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i’llat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Macam-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Qiyas</w:t>
            </w:r>
          </w:p>
        </w:tc>
        <w:tc>
          <w:tcPr>
            <w:tcW w:w="4247" w:type="dxa"/>
          </w:tcPr>
          <w:p w14:paraId="11B9B0B9" w14:textId="78E19DA5" w:rsidR="008A45FE" w:rsidRPr="00040970" w:rsidRDefault="00384D83" w:rsidP="008A45F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</w:t>
            </w:r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>Islam  (</w:t>
            </w:r>
            <w:proofErr w:type="gram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Syari’yah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Adillah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al-Ahkam/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Ushul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Al- Ahkam/Al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Mashadiru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Tasyriyah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Li Al- Ahkam)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 Dan Qiyas 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ebagai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umber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D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asar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P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okok Hukum  Islam</w:t>
            </w:r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 </w:t>
            </w:r>
          </w:p>
          <w:p w14:paraId="124C2E07" w14:textId="3F29C148" w:rsidR="008A45FE" w:rsidRPr="00040970" w:rsidRDefault="00384D83" w:rsidP="008A45F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Definisi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Ijma’,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Kedudukan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Ijma’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sebagai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,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Macam-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Ijma</w:t>
            </w:r>
          </w:p>
          <w:p w14:paraId="1BBD5C89" w14:textId="71A57AC7" w:rsidR="00384D83" w:rsidRPr="00040970" w:rsidRDefault="00384D83" w:rsidP="008A45F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Qiyas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Rukun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Qiyas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I’llat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Sebab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cara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mencari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i’llat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Macam-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Qiyas</w:t>
            </w:r>
          </w:p>
        </w:tc>
      </w:tr>
      <w:tr w:rsidR="008A45FE" w:rsidRPr="00040970" w14:paraId="58736EFD" w14:textId="77777777" w:rsidTr="00513060">
        <w:trPr>
          <w:trHeight w:val="1043"/>
          <w:jc w:val="center"/>
        </w:trPr>
        <w:tc>
          <w:tcPr>
            <w:tcW w:w="1406" w:type="dxa"/>
          </w:tcPr>
          <w:p w14:paraId="1FF3B17F" w14:textId="77777777" w:rsidR="008A45FE" w:rsidRPr="00040970" w:rsidRDefault="008A45FE" w:rsidP="008A45FE">
            <w:pPr>
              <w:widowControl w:val="0"/>
              <w:autoSpaceDE w:val="0"/>
              <w:autoSpaceDN w:val="0"/>
              <w:spacing w:before="1" w:line="276" w:lineRule="auto"/>
              <w:ind w:left="64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7</w:t>
            </w:r>
          </w:p>
        </w:tc>
        <w:tc>
          <w:tcPr>
            <w:tcW w:w="3974" w:type="dxa"/>
          </w:tcPr>
          <w:p w14:paraId="62ED229C" w14:textId="55D135BB" w:rsidR="008A45FE" w:rsidRPr="00040970" w:rsidRDefault="008A45FE" w:rsidP="008A45FE">
            <w:pPr>
              <w:spacing w:after="200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  <w:proofErr w:type="gramEnd"/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macam-macam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  <w:r w:rsidR="00384D83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247" w:type="dxa"/>
          </w:tcPr>
          <w:p w14:paraId="78E0C133" w14:textId="3DFD4353" w:rsidR="008A45FE" w:rsidRPr="00040970" w:rsidRDefault="00384D83" w:rsidP="008A45F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  <w:proofErr w:type="gramEnd"/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 </w:t>
            </w:r>
          </w:p>
          <w:p w14:paraId="6160C506" w14:textId="7009389B" w:rsidR="008A45FE" w:rsidRPr="00040970" w:rsidRDefault="00384D83" w:rsidP="008A45FE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bCs/>
                <w:sz w:val="22"/>
                <w:szCs w:val="22"/>
                <w:lang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macam-macam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Istihsan</w:t>
            </w:r>
            <w:proofErr w:type="spellEnd"/>
          </w:p>
        </w:tc>
      </w:tr>
      <w:tr w:rsidR="008A45FE" w:rsidRPr="00040970" w14:paraId="521609CE" w14:textId="77777777">
        <w:trPr>
          <w:trHeight w:val="277"/>
          <w:jc w:val="center"/>
        </w:trPr>
        <w:tc>
          <w:tcPr>
            <w:tcW w:w="1406" w:type="dxa"/>
          </w:tcPr>
          <w:p w14:paraId="5F75CAC2" w14:textId="77777777" w:rsidR="008A45FE" w:rsidRPr="00040970" w:rsidRDefault="008A45FE" w:rsidP="008A45FE">
            <w:pPr>
              <w:widowControl w:val="0"/>
              <w:autoSpaceDE w:val="0"/>
              <w:autoSpaceDN w:val="0"/>
              <w:spacing w:line="276" w:lineRule="auto"/>
              <w:ind w:left="64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8</w:t>
            </w:r>
          </w:p>
        </w:tc>
        <w:tc>
          <w:tcPr>
            <w:tcW w:w="8221" w:type="dxa"/>
            <w:gridSpan w:val="2"/>
          </w:tcPr>
          <w:p w14:paraId="44F04F11" w14:textId="77777777" w:rsidR="008A45FE" w:rsidRPr="00040970" w:rsidRDefault="008A45FE" w:rsidP="008A45FE">
            <w:pPr>
              <w:widowControl w:val="0"/>
              <w:autoSpaceDE w:val="0"/>
              <w:autoSpaceDN w:val="0"/>
              <w:spacing w:line="276" w:lineRule="auto"/>
              <w:ind w:left="346" w:hanging="27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b/>
                <w:sz w:val="22"/>
                <w:szCs w:val="22"/>
                <w:lang w:val="ms" w:eastAsia="en-US"/>
              </w:rPr>
              <w:t>UTS</w:t>
            </w:r>
          </w:p>
        </w:tc>
      </w:tr>
      <w:tr w:rsidR="008A45FE" w:rsidRPr="00040970" w14:paraId="39EE5A48" w14:textId="77777777">
        <w:trPr>
          <w:trHeight w:val="273"/>
          <w:jc w:val="center"/>
        </w:trPr>
        <w:tc>
          <w:tcPr>
            <w:tcW w:w="1406" w:type="dxa"/>
          </w:tcPr>
          <w:p w14:paraId="3282FA61" w14:textId="77777777" w:rsidR="008A45FE" w:rsidRPr="00040970" w:rsidRDefault="008A45FE" w:rsidP="008A45FE">
            <w:pPr>
              <w:widowControl w:val="0"/>
              <w:autoSpaceDE w:val="0"/>
              <w:autoSpaceDN w:val="0"/>
              <w:spacing w:line="276" w:lineRule="auto"/>
              <w:ind w:left="64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9</w:t>
            </w:r>
          </w:p>
        </w:tc>
        <w:tc>
          <w:tcPr>
            <w:tcW w:w="3974" w:type="dxa"/>
          </w:tcPr>
          <w:p w14:paraId="65CC2D35" w14:textId="2011F55B" w:rsidR="008A45FE" w:rsidRPr="00040970" w:rsidRDefault="008A45FE" w:rsidP="008A45FE">
            <w:pPr>
              <w:spacing w:after="200"/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macam-macam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muesalah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conton-contoh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kehidupan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.</w:t>
            </w:r>
            <w:r w:rsidR="00384D83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247" w:type="dxa"/>
          </w:tcPr>
          <w:p w14:paraId="49648F0F" w14:textId="0B51028E" w:rsidR="008A45FE" w:rsidRPr="00040970" w:rsidRDefault="00384D83" w:rsidP="008A45F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line="276" w:lineRule="auto"/>
              <w:ind w:left="346" w:hanging="270"/>
              <w:contextualSpacing/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</w:p>
          <w:p w14:paraId="736E08E4" w14:textId="4D39C117" w:rsidR="008A45FE" w:rsidRPr="00040970" w:rsidRDefault="00384D83" w:rsidP="008A45F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line="276" w:lineRule="auto"/>
              <w:ind w:left="346" w:hanging="270"/>
              <w:contextualSpacing/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macam-macam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</w:p>
          <w:p w14:paraId="31D0FFB4" w14:textId="3BB168E5" w:rsidR="00384D83" w:rsidRPr="00040970" w:rsidRDefault="00384D83" w:rsidP="008A45FE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line="276" w:lineRule="auto"/>
              <w:ind w:left="346" w:hanging="270"/>
              <w:contextualSpacing/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conton-contoh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maslahah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mursalah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dalam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kehidupan</w:t>
            </w:r>
            <w:proofErr w:type="spellEnd"/>
          </w:p>
        </w:tc>
      </w:tr>
      <w:tr w:rsidR="008A45FE" w:rsidRPr="00040970" w14:paraId="2F978A65" w14:textId="77777777">
        <w:trPr>
          <w:trHeight w:val="278"/>
          <w:jc w:val="center"/>
        </w:trPr>
        <w:tc>
          <w:tcPr>
            <w:tcW w:w="1406" w:type="dxa"/>
          </w:tcPr>
          <w:p w14:paraId="080A5759" w14:textId="77777777" w:rsidR="008A45FE" w:rsidRPr="00040970" w:rsidRDefault="008A45FE" w:rsidP="008A45FE">
            <w:pPr>
              <w:widowControl w:val="0"/>
              <w:autoSpaceDE w:val="0"/>
              <w:autoSpaceDN w:val="0"/>
              <w:spacing w:line="276" w:lineRule="auto"/>
              <w:ind w:left="58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10</w:t>
            </w:r>
          </w:p>
        </w:tc>
        <w:tc>
          <w:tcPr>
            <w:tcW w:w="3974" w:type="dxa"/>
          </w:tcPr>
          <w:p w14:paraId="0FC5A6FC" w14:textId="1A29035E" w:rsidR="008A45FE" w:rsidRPr="00040970" w:rsidRDefault="008A45FE" w:rsidP="008A45FE">
            <w:pPr>
              <w:spacing w:after="200"/>
              <w:rPr>
                <w:rFonts w:ascii="Times New Roman" w:hAnsi="Times New Roman"/>
                <w:bCs/>
                <w:sz w:val="22"/>
                <w:szCs w:val="22"/>
                <w:lang w:val="id-ID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proofErr w:type="gram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Saddu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Saddu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Bentuk-bentuk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ulama tentang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Saddu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Sddu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>.</w:t>
            </w:r>
          </w:p>
        </w:tc>
        <w:tc>
          <w:tcPr>
            <w:tcW w:w="4247" w:type="dxa"/>
          </w:tcPr>
          <w:p w14:paraId="221AC53C" w14:textId="2A94A585" w:rsidR="008A45FE" w:rsidRPr="00040970" w:rsidRDefault="00480AB6" w:rsidP="008A45F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346" w:hanging="270"/>
              <w:contextualSpacing/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proofErr w:type="gram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Saddu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</w:p>
          <w:p w14:paraId="7A04574E" w14:textId="77777777" w:rsidR="008A45FE" w:rsidRPr="00040970" w:rsidRDefault="00480AB6" w:rsidP="008A45F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346" w:hanging="270"/>
              <w:contextualSpacing/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Bentuk-bentuk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</w:p>
          <w:p w14:paraId="780D4185" w14:textId="698BCEC9" w:rsidR="00480AB6" w:rsidRPr="00040970" w:rsidRDefault="00480AB6" w:rsidP="008A45F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ind w:left="346" w:hanging="270"/>
              <w:contextualSpacing/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ulama tentang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Istishab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Saddu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Saddu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dzari’ah</w:t>
            </w:r>
            <w:proofErr w:type="spellEnd"/>
          </w:p>
        </w:tc>
      </w:tr>
      <w:tr w:rsidR="008A45FE" w:rsidRPr="00040970" w14:paraId="34DD75EB" w14:textId="77777777">
        <w:trPr>
          <w:trHeight w:val="273"/>
          <w:jc w:val="center"/>
        </w:trPr>
        <w:tc>
          <w:tcPr>
            <w:tcW w:w="1406" w:type="dxa"/>
          </w:tcPr>
          <w:p w14:paraId="63A520ED" w14:textId="77777777" w:rsidR="008A45FE" w:rsidRPr="00040970" w:rsidRDefault="008A45FE" w:rsidP="008A45FE">
            <w:pPr>
              <w:widowControl w:val="0"/>
              <w:autoSpaceDE w:val="0"/>
              <w:autoSpaceDN w:val="0"/>
              <w:spacing w:line="276" w:lineRule="auto"/>
              <w:ind w:left="58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11</w:t>
            </w:r>
          </w:p>
        </w:tc>
        <w:tc>
          <w:tcPr>
            <w:tcW w:w="3974" w:type="dxa"/>
          </w:tcPr>
          <w:p w14:paraId="50ED14F0" w14:textId="6A4C27FE" w:rsidR="008A45FE" w:rsidRPr="00040970" w:rsidRDefault="008A45FE" w:rsidP="008A45FE">
            <w:pPr>
              <w:spacing w:after="20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Shahabi </w:t>
            </w:r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Dan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proofErr w:type="gram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Man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ablan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a,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 </w:t>
            </w:r>
            <w:r w:rsidR="00480AB6" w:rsidRPr="00040970">
              <w:rPr>
                <w:rFonts w:ascii="Times New Roman" w:hAnsi="Times New Roman"/>
                <w:sz w:val="22"/>
                <w:szCs w:val="22"/>
                <w:lang w:val="id-ID"/>
              </w:rPr>
              <w:t>M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Shahabi</w:t>
            </w:r>
            <w:r w:rsidR="00480AB6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ulama tentang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Shahabi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man Qalana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Imam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tentang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Qablana</w:t>
            </w:r>
            <w:proofErr w:type="spellEnd"/>
          </w:p>
        </w:tc>
        <w:tc>
          <w:tcPr>
            <w:tcW w:w="4247" w:type="dxa"/>
          </w:tcPr>
          <w:p w14:paraId="3BE31ABF" w14:textId="6EA94575" w:rsidR="008A45FE" w:rsidRPr="00040970" w:rsidRDefault="00480AB6" w:rsidP="008A45F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line="276" w:lineRule="auto"/>
              <w:ind w:left="346" w:hanging="270"/>
              <w:contextualSpacing/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Shahabi </w:t>
            </w:r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Dan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proofErr w:type="gram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Man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ablan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>a</w:t>
            </w:r>
          </w:p>
          <w:p w14:paraId="0D2C8938" w14:textId="77777777" w:rsidR="00480AB6" w:rsidRPr="00040970" w:rsidRDefault="00480AB6" w:rsidP="008A45F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line="276" w:lineRule="auto"/>
              <w:ind w:left="346" w:hanging="270"/>
              <w:contextualSpacing/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 M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adzhab</w:t>
            </w:r>
            <w:proofErr w:type="spellEnd"/>
            <w:proofErr w:type="gram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Shahabi</w:t>
            </w:r>
          </w:p>
          <w:p w14:paraId="7917F5F2" w14:textId="1D07C9F2" w:rsidR="00480AB6" w:rsidRPr="00040970" w:rsidRDefault="00480AB6" w:rsidP="008A45F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line="276" w:lineRule="auto"/>
              <w:ind w:left="346" w:hanging="270"/>
              <w:contextualSpacing/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ulama tentang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>M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Shahabi</w:t>
            </w:r>
          </w:p>
          <w:p w14:paraId="57AFFC38" w14:textId="7FDBB86A" w:rsidR="00480AB6" w:rsidRPr="00040970" w:rsidRDefault="00480AB6" w:rsidP="008A45F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line="276" w:lineRule="auto"/>
              <w:ind w:left="346" w:hanging="270"/>
              <w:contextualSpacing/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man Qalana </w:t>
            </w:r>
          </w:p>
          <w:p w14:paraId="1285DF8A" w14:textId="7F306D3D" w:rsidR="008A45FE" w:rsidRPr="00040970" w:rsidRDefault="00480AB6" w:rsidP="008A45F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line="276" w:lineRule="auto"/>
              <w:ind w:left="346" w:hanging="270"/>
              <w:contextualSpacing/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Imam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Madzhab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tentang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Syar’un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Qablana</w:t>
            </w:r>
            <w:proofErr w:type="spellEnd"/>
          </w:p>
        </w:tc>
      </w:tr>
      <w:tr w:rsidR="008A45FE" w:rsidRPr="00040970" w14:paraId="5BF5FF28" w14:textId="77777777">
        <w:trPr>
          <w:trHeight w:val="277"/>
          <w:jc w:val="center"/>
        </w:trPr>
        <w:tc>
          <w:tcPr>
            <w:tcW w:w="1406" w:type="dxa"/>
          </w:tcPr>
          <w:p w14:paraId="2F018879" w14:textId="77777777" w:rsidR="008A45FE" w:rsidRPr="00040970" w:rsidRDefault="008A45FE" w:rsidP="008A45FE">
            <w:pPr>
              <w:widowControl w:val="0"/>
              <w:autoSpaceDE w:val="0"/>
              <w:autoSpaceDN w:val="0"/>
              <w:spacing w:line="276" w:lineRule="auto"/>
              <w:ind w:left="58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lastRenderedPageBreak/>
              <w:t>12</w:t>
            </w:r>
          </w:p>
        </w:tc>
        <w:tc>
          <w:tcPr>
            <w:tcW w:w="3974" w:type="dxa"/>
          </w:tcPr>
          <w:p w14:paraId="68DD4419" w14:textId="67321293" w:rsidR="008A45FE" w:rsidRPr="00040970" w:rsidRDefault="008A45FE" w:rsidP="008A45F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proofErr w:type="gram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Macam-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</w:p>
        </w:tc>
        <w:tc>
          <w:tcPr>
            <w:tcW w:w="4247" w:type="dxa"/>
          </w:tcPr>
          <w:p w14:paraId="59308C4B" w14:textId="2356D72C" w:rsidR="008A45FE" w:rsidRPr="00040970" w:rsidRDefault="00480AB6" w:rsidP="008A45F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line="276" w:lineRule="auto"/>
              <w:ind w:left="346" w:hanging="270"/>
              <w:contextualSpacing/>
              <w:jc w:val="both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Sumber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Islam Yang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Mukhtalaf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(Tidak </w:t>
            </w:r>
            <w:proofErr w:type="spellStart"/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>Disepakati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proofErr w:type="gramEnd"/>
          </w:p>
          <w:p w14:paraId="368308D1" w14:textId="38B0D784" w:rsidR="008A45FE" w:rsidRPr="00040970" w:rsidRDefault="00480AB6" w:rsidP="008A45FE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line="276" w:lineRule="auto"/>
              <w:ind w:left="346" w:hanging="270"/>
              <w:contextualSpacing/>
              <w:jc w:val="both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, Macam-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macam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Kehujjahan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Urf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8A45FE" w:rsidRPr="00040970" w14:paraId="5473CBE9" w14:textId="77777777">
        <w:trPr>
          <w:trHeight w:val="273"/>
          <w:jc w:val="center"/>
        </w:trPr>
        <w:tc>
          <w:tcPr>
            <w:tcW w:w="1406" w:type="dxa"/>
          </w:tcPr>
          <w:p w14:paraId="074A9B72" w14:textId="77777777" w:rsidR="008A45FE" w:rsidRPr="00040970" w:rsidRDefault="008A45FE" w:rsidP="008A45FE">
            <w:pPr>
              <w:widowControl w:val="0"/>
              <w:autoSpaceDE w:val="0"/>
              <w:autoSpaceDN w:val="0"/>
              <w:spacing w:line="276" w:lineRule="auto"/>
              <w:ind w:left="58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13</w:t>
            </w:r>
          </w:p>
        </w:tc>
        <w:tc>
          <w:tcPr>
            <w:tcW w:w="3974" w:type="dxa"/>
          </w:tcPr>
          <w:p w14:paraId="543A05D5" w14:textId="57CBDE07" w:rsidR="008A45FE" w:rsidRPr="00040970" w:rsidRDefault="008A45FE" w:rsidP="008A45FE">
            <w:pPr>
              <w:widowControl w:val="0"/>
              <w:autoSpaceDE w:val="0"/>
              <w:autoSpaceDN w:val="0"/>
              <w:spacing w:line="276" w:lineRule="auto"/>
              <w:ind w:left="90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Hukum Syara’</w:t>
            </w:r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’.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’. Hakim (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Hakikat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hakim)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alaih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Ahliyatul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wujub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Ahliyatul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ada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Penghalang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(‘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Awaridl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pembagiannaya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Hukum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Taklifi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Wad’</w:t>
            </w:r>
            <w:r w:rsidR="00480AB6" w:rsidRPr="00040970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="00480AB6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247" w:type="dxa"/>
          </w:tcPr>
          <w:p w14:paraId="51E6F33D" w14:textId="52489EB0" w:rsidR="008A45FE" w:rsidRPr="00040970" w:rsidRDefault="00480AB6" w:rsidP="008A45F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’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syara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>’</w:t>
            </w:r>
          </w:p>
          <w:p w14:paraId="7B1DEFE9" w14:textId="77777777" w:rsidR="00480AB6" w:rsidRPr="00040970" w:rsidRDefault="00480AB6" w:rsidP="008A45F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>Hakim (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Hakikat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hakim)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Fih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Mahkum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alaih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Ahliyatul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wujub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Ahliyatul</w:t>
            </w:r>
            <w:proofErr w:type="spellEnd"/>
          </w:p>
          <w:p w14:paraId="240E5230" w14:textId="41ADD058" w:rsidR="008A45FE" w:rsidRPr="00040970" w:rsidRDefault="00480AB6" w:rsidP="008A45F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Penghalang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(‘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Awaridl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)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pembagiannya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Hukum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Taklifi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hukum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Wad’I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8A45FE" w:rsidRPr="00040970" w14:paraId="5133789D" w14:textId="77777777">
        <w:trPr>
          <w:trHeight w:val="278"/>
          <w:jc w:val="center"/>
        </w:trPr>
        <w:tc>
          <w:tcPr>
            <w:tcW w:w="1406" w:type="dxa"/>
          </w:tcPr>
          <w:p w14:paraId="796286A1" w14:textId="77777777" w:rsidR="008A45FE" w:rsidRPr="00040970" w:rsidRDefault="008A45FE" w:rsidP="008A45FE">
            <w:pPr>
              <w:widowControl w:val="0"/>
              <w:autoSpaceDE w:val="0"/>
              <w:autoSpaceDN w:val="0"/>
              <w:spacing w:before="1" w:line="276" w:lineRule="auto"/>
              <w:ind w:left="58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14</w:t>
            </w:r>
          </w:p>
        </w:tc>
        <w:tc>
          <w:tcPr>
            <w:tcW w:w="3974" w:type="dxa"/>
          </w:tcPr>
          <w:p w14:paraId="53D3B849" w14:textId="7D6B1B8B" w:rsidR="008A45FE" w:rsidRPr="00040970" w:rsidRDefault="008A45FE" w:rsidP="008A45FE">
            <w:pPr>
              <w:rPr>
                <w:rFonts w:ascii="Times New Roman" w:hAnsi="Times New Roman"/>
                <w:sz w:val="22"/>
                <w:szCs w:val="22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Metode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Istinbath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Melalui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Aspek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Kebahasaan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Lafaz yang Terang Maknanya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</w:t>
            </w:r>
            <w:proofErr w:type="gram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Tafsir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</w:t>
            </w:r>
            <w:proofErr w:type="gramEnd"/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Ta’wil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Lafaz ‘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Am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 Ruang Lingkupnya Lafaz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Khas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 Syarat-syaratnya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Takhshis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Lafaz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Muthlaq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Muqayyad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Urgensi dan Penerapannya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Amar dan Nahi</w:t>
            </w:r>
            <w:r w:rsidR="00480AB6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20F65" w:rsidRPr="00040970"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</w:tc>
        <w:tc>
          <w:tcPr>
            <w:tcW w:w="4247" w:type="dxa"/>
          </w:tcPr>
          <w:p w14:paraId="658BD589" w14:textId="0D0DDA9B" w:rsidR="008A45FE" w:rsidRPr="00040970" w:rsidRDefault="00480AB6" w:rsidP="008A45F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Metode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Istinbath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Melalui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Aspek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Kebahasaan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Lafaz yang Terang Maknanya</w:t>
            </w:r>
          </w:p>
          <w:p w14:paraId="5876F9A2" w14:textId="77777777" w:rsidR="00C20F65" w:rsidRPr="00040970" w:rsidRDefault="00480AB6" w:rsidP="008A45F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proofErr w:type="gram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Tafsir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</w:t>
            </w:r>
            <w:proofErr w:type="gramEnd"/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Ta’wil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Lafaz ‘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Am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 Ruang Lingkupnya</w:t>
            </w:r>
          </w:p>
          <w:p w14:paraId="3EE968BB" w14:textId="77777777" w:rsidR="00C20F65" w:rsidRPr="00040970" w:rsidRDefault="00C20F65" w:rsidP="008A45F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 xml:space="preserve"> </w:t>
            </w:r>
            <w:r w:rsidR="00480AB6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Lafaz </w:t>
            </w:r>
            <w:proofErr w:type="gramStart"/>
            <w:r w:rsidR="00480AB6"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Khas </w:t>
            </w:r>
            <w:r w:rsidR="00480AB6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dan</w:t>
            </w:r>
            <w:proofErr w:type="gramEnd"/>
            <w:r w:rsidR="00480AB6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Syarat-syaratnya</w:t>
            </w:r>
          </w:p>
          <w:p w14:paraId="408BE095" w14:textId="176CB674" w:rsidR="008A45FE" w:rsidRPr="00040970" w:rsidRDefault="00C20F65" w:rsidP="00C20F6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line="276" w:lineRule="auto"/>
              <w:ind w:left="346" w:hanging="270"/>
              <w:contextualSpacing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="00480AB6"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Takhshis</w:t>
            </w:r>
            <w:r w:rsidR="00480AB6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Lafaz </w:t>
            </w:r>
            <w:proofErr w:type="gramStart"/>
            <w:r w:rsidR="00480AB6"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Muthlaq </w:t>
            </w:r>
            <w:r w:rsidR="00480AB6"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d</w:t>
            </w:r>
            <w:r w:rsidR="00480AB6" w:rsidRPr="00040970">
              <w:rPr>
                <w:rFonts w:ascii="Times New Roman" w:hAnsi="Times New Roman"/>
                <w:sz w:val="22"/>
                <w:szCs w:val="22"/>
              </w:rPr>
              <w:t>an</w:t>
            </w:r>
            <w:proofErr w:type="gramEnd"/>
            <w:r w:rsidR="00480AB6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480AB6" w:rsidRPr="00040970">
              <w:rPr>
                <w:rFonts w:ascii="Times New Roman" w:hAnsi="Times New Roman"/>
                <w:sz w:val="22"/>
                <w:szCs w:val="22"/>
              </w:rPr>
              <w:t>Muqayyad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, </w:t>
            </w:r>
            <w:r w:rsidR="00480AB6" w:rsidRPr="00040970">
              <w:rPr>
                <w:rFonts w:ascii="Times New Roman" w:hAnsi="Times New Roman"/>
                <w:sz w:val="22"/>
                <w:szCs w:val="22"/>
                <w:lang w:val="af-ZA"/>
              </w:rPr>
              <w:t>Urgensi dan Penerapannya</w:t>
            </w:r>
            <w:r w:rsidR="00480AB6"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dan </w:t>
            </w:r>
            <w:proofErr w:type="spellStart"/>
            <w:r w:rsidR="00480AB6"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="00480AB6" w:rsidRPr="00040970">
              <w:rPr>
                <w:rFonts w:ascii="Times New Roman" w:hAnsi="Times New Roman"/>
                <w:sz w:val="22"/>
                <w:szCs w:val="22"/>
              </w:rPr>
              <w:t xml:space="preserve"> Amar dan Nahi</w:t>
            </w:r>
          </w:p>
        </w:tc>
      </w:tr>
      <w:tr w:rsidR="008A45FE" w:rsidRPr="00040970" w14:paraId="58F37971" w14:textId="77777777">
        <w:trPr>
          <w:trHeight w:val="277"/>
          <w:jc w:val="center"/>
        </w:trPr>
        <w:tc>
          <w:tcPr>
            <w:tcW w:w="1406" w:type="dxa"/>
          </w:tcPr>
          <w:p w14:paraId="3EA6F9A0" w14:textId="77777777" w:rsidR="008A45FE" w:rsidRPr="00040970" w:rsidRDefault="008A45FE" w:rsidP="008A45FE">
            <w:pPr>
              <w:widowControl w:val="0"/>
              <w:autoSpaceDE w:val="0"/>
              <w:autoSpaceDN w:val="0"/>
              <w:spacing w:line="276" w:lineRule="auto"/>
              <w:ind w:left="58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15</w:t>
            </w:r>
          </w:p>
        </w:tc>
        <w:tc>
          <w:tcPr>
            <w:tcW w:w="3974" w:type="dxa"/>
          </w:tcPr>
          <w:p w14:paraId="26C339C1" w14:textId="4A237083" w:rsidR="008A45FE" w:rsidRPr="00040970" w:rsidRDefault="008A45FE" w:rsidP="008A45FE">
            <w:pPr>
              <w:widowControl w:val="0"/>
              <w:autoSpaceDE w:val="0"/>
              <w:autoSpaceDN w:val="0"/>
              <w:spacing w:line="276" w:lineRule="auto"/>
              <w:ind w:left="90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hAnsi="Times New Roman"/>
                <w:sz w:val="22"/>
                <w:szCs w:val="22"/>
              </w:rPr>
              <w:t xml:space="preserve">Metode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Istinbath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Maqshid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40970">
              <w:rPr>
                <w:rFonts w:ascii="Times New Roman" w:hAnsi="Times New Roman"/>
                <w:sz w:val="22"/>
                <w:szCs w:val="22"/>
              </w:rPr>
              <w:t>Syari’ah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>Pengertian</w:t>
            </w:r>
            <w:proofErr w:type="gramEnd"/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Maqshid</w:t>
            </w:r>
            <w:proofErr w:type="spellEnd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Syari’ah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Tujuan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umum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Maqshid</w:t>
            </w:r>
            <w:proofErr w:type="spellEnd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Syariah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Ta’arudh  al-Adillah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pengertian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Ta’arudh al- Adillah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 Metode Penyelesaian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Ta’arudh al- Adilla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h</w:t>
            </w:r>
            <w:r w:rsidR="00C20F65"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247" w:type="dxa"/>
          </w:tcPr>
          <w:p w14:paraId="437A3A01" w14:textId="74AFA644" w:rsidR="008A45FE" w:rsidRPr="00040970" w:rsidRDefault="00C20F65" w:rsidP="008A45FE">
            <w:pPr>
              <w:pStyle w:val="ListParagraph"/>
              <w:numPr>
                <w:ilvl w:val="1"/>
                <w:numId w:val="7"/>
              </w:numPr>
              <w:spacing w:line="276" w:lineRule="auto"/>
              <w:ind w:left="346" w:hanging="270"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Metode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Istinbath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Hukum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Maqshid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Syari’ah</w:t>
            </w:r>
            <w:proofErr w:type="spellEnd"/>
            <w:r w:rsidRPr="00040970"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</w:p>
          <w:p w14:paraId="273B9F59" w14:textId="56F5FF33" w:rsidR="00C20F65" w:rsidRPr="00040970" w:rsidRDefault="00C20F65" w:rsidP="008A45FE">
            <w:pPr>
              <w:pStyle w:val="ListParagraph"/>
              <w:numPr>
                <w:ilvl w:val="1"/>
                <w:numId w:val="7"/>
              </w:numPr>
              <w:spacing w:line="276" w:lineRule="auto"/>
              <w:ind w:left="346" w:hanging="270"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Pengertian </w:t>
            </w:r>
            <w:proofErr w:type="spell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Maqshid</w:t>
            </w:r>
            <w:proofErr w:type="spellEnd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Syari’ah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, </w:t>
            </w:r>
            <w:r w:rsidRPr="00040970">
              <w:rPr>
                <w:rFonts w:ascii="Times New Roman" w:hAnsi="Times New Roman"/>
                <w:sz w:val="22"/>
                <w:szCs w:val="22"/>
              </w:rPr>
              <w:t xml:space="preserve">Tujuan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umum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Maqshid</w:t>
            </w:r>
            <w:proofErr w:type="spellEnd"/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Syariah</w:t>
            </w:r>
          </w:p>
          <w:p w14:paraId="43100743" w14:textId="663AB7F5" w:rsidR="008A45FE" w:rsidRPr="00040970" w:rsidRDefault="00C20F65" w:rsidP="008A45FE">
            <w:pPr>
              <w:pStyle w:val="ListParagraph"/>
              <w:numPr>
                <w:ilvl w:val="1"/>
                <w:numId w:val="7"/>
              </w:numPr>
              <w:spacing w:line="276" w:lineRule="auto"/>
              <w:ind w:left="346" w:hanging="270"/>
              <w:rPr>
                <w:rFonts w:ascii="Times New Roman" w:eastAsia="Times New Roman" w:hAnsi="Times New Roman"/>
                <w:bCs/>
                <w:sz w:val="22"/>
                <w:szCs w:val="22"/>
                <w:lang w:val="ms" w:eastAsia="en-US"/>
              </w:rPr>
            </w:pPr>
            <w:proofErr w:type="spellStart"/>
            <w:r w:rsidRPr="00040970">
              <w:rPr>
                <w:rFonts w:ascii="Times New Roman" w:hAnsi="Times New Roman"/>
                <w:color w:val="222222"/>
                <w:sz w:val="22"/>
                <w:szCs w:val="22"/>
              </w:rPr>
              <w:t>Menjelaskan</w:t>
            </w:r>
            <w:proofErr w:type="spellEnd"/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2"/>
                <w:szCs w:val="22"/>
              </w:rPr>
              <w:t>Pengertian</w:t>
            </w:r>
            <w:proofErr w:type="spellEnd"/>
            <w:r w:rsidRPr="000409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Ta’arudh  al</w:t>
            </w:r>
            <w:proofErr w:type="gramEnd"/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-Adillah</w:t>
            </w:r>
            <w:r w:rsidRPr="00040970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dan </w:t>
            </w:r>
            <w:r w:rsidRPr="00040970">
              <w:rPr>
                <w:rFonts w:ascii="Times New Roman" w:hAnsi="Times New Roman"/>
                <w:sz w:val="22"/>
                <w:szCs w:val="22"/>
                <w:lang w:val="af-ZA"/>
              </w:rPr>
              <w:t xml:space="preserve">Metode Penyelesaian 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  <w:lang w:val="af-ZA"/>
              </w:rPr>
              <w:t>Ta’arudh al- Adilla</w:t>
            </w:r>
            <w:r w:rsidRPr="00040970">
              <w:rPr>
                <w:rFonts w:ascii="Times New Roman" w:hAnsi="Times New Roman"/>
                <w:i/>
                <w:iCs/>
                <w:sz w:val="22"/>
                <w:szCs w:val="22"/>
              </w:rPr>
              <w:t>h</w:t>
            </w:r>
          </w:p>
        </w:tc>
      </w:tr>
      <w:tr w:rsidR="008A45FE" w:rsidRPr="00040970" w14:paraId="508B4347" w14:textId="77777777">
        <w:trPr>
          <w:trHeight w:val="273"/>
          <w:jc w:val="center"/>
        </w:trPr>
        <w:tc>
          <w:tcPr>
            <w:tcW w:w="1406" w:type="dxa"/>
          </w:tcPr>
          <w:p w14:paraId="0F86D7AB" w14:textId="77777777" w:rsidR="008A45FE" w:rsidRPr="00040970" w:rsidRDefault="008A45FE" w:rsidP="008A45FE">
            <w:pPr>
              <w:widowControl w:val="0"/>
              <w:autoSpaceDE w:val="0"/>
              <w:autoSpaceDN w:val="0"/>
              <w:spacing w:line="276" w:lineRule="auto"/>
              <w:ind w:left="588"/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sz w:val="22"/>
                <w:szCs w:val="22"/>
                <w:lang w:val="ms" w:eastAsia="en-US"/>
              </w:rPr>
              <w:t>16</w:t>
            </w:r>
          </w:p>
        </w:tc>
        <w:tc>
          <w:tcPr>
            <w:tcW w:w="8221" w:type="dxa"/>
            <w:gridSpan w:val="2"/>
          </w:tcPr>
          <w:p w14:paraId="430C7903" w14:textId="77777777" w:rsidR="008A45FE" w:rsidRPr="00040970" w:rsidRDefault="008A45FE" w:rsidP="008A45FE">
            <w:pPr>
              <w:widowControl w:val="0"/>
              <w:autoSpaceDE w:val="0"/>
              <w:autoSpaceDN w:val="0"/>
              <w:spacing w:line="276" w:lineRule="auto"/>
              <w:ind w:left="90" w:right="2958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ms" w:eastAsia="en-US"/>
              </w:rPr>
            </w:pPr>
            <w:r w:rsidRPr="00040970">
              <w:rPr>
                <w:rFonts w:ascii="Times New Roman" w:eastAsia="Times New Roman" w:hAnsi="Times New Roman"/>
                <w:b/>
                <w:sz w:val="22"/>
                <w:szCs w:val="22"/>
                <w:lang w:val="ms" w:eastAsia="en-US"/>
              </w:rPr>
              <w:t>Ujian</w:t>
            </w:r>
            <w:r w:rsidRPr="00040970">
              <w:rPr>
                <w:rFonts w:ascii="Times New Roman" w:eastAsia="Times New Roman" w:hAnsi="Times New Roman"/>
                <w:b/>
                <w:spacing w:val="-2"/>
                <w:sz w:val="22"/>
                <w:szCs w:val="22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b/>
                <w:sz w:val="22"/>
                <w:szCs w:val="22"/>
                <w:lang w:val="ms" w:eastAsia="en-US"/>
              </w:rPr>
              <w:t>Akhir</w:t>
            </w:r>
            <w:r w:rsidRPr="00040970">
              <w:rPr>
                <w:rFonts w:ascii="Times New Roman" w:eastAsia="Times New Roman" w:hAnsi="Times New Roman"/>
                <w:b/>
                <w:spacing w:val="-2"/>
                <w:sz w:val="22"/>
                <w:szCs w:val="22"/>
                <w:lang w:val="ms" w:eastAsia="en-US"/>
              </w:rPr>
              <w:t xml:space="preserve"> </w:t>
            </w:r>
            <w:r w:rsidRPr="00040970">
              <w:rPr>
                <w:rFonts w:ascii="Times New Roman" w:eastAsia="Times New Roman" w:hAnsi="Times New Roman"/>
                <w:b/>
                <w:sz w:val="22"/>
                <w:szCs w:val="22"/>
                <w:lang w:val="ms" w:eastAsia="en-US"/>
              </w:rPr>
              <w:t>Semester</w:t>
            </w:r>
          </w:p>
        </w:tc>
      </w:tr>
    </w:tbl>
    <w:p w14:paraId="09A0D6CF" w14:textId="77777777" w:rsidR="003441D0" w:rsidRPr="00040970" w:rsidRDefault="003441D0">
      <w:pPr>
        <w:widowControl w:val="0"/>
        <w:autoSpaceDE w:val="0"/>
        <w:autoSpaceDN w:val="0"/>
        <w:spacing w:before="3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</w:p>
    <w:p w14:paraId="7A5D78C5" w14:textId="77777777" w:rsidR="003441D0" w:rsidRPr="00040970" w:rsidRDefault="003441D0">
      <w:pPr>
        <w:widowControl w:val="0"/>
        <w:autoSpaceDE w:val="0"/>
        <w:autoSpaceDN w:val="0"/>
        <w:spacing w:before="3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</w:p>
    <w:p w14:paraId="6EEF18E5" w14:textId="77777777" w:rsidR="003441D0" w:rsidRPr="00040970" w:rsidRDefault="003441D0">
      <w:pPr>
        <w:widowControl w:val="0"/>
        <w:autoSpaceDE w:val="0"/>
        <w:autoSpaceDN w:val="0"/>
        <w:spacing w:before="3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</w:p>
    <w:p w14:paraId="1BA90EEC" w14:textId="77777777" w:rsidR="003441D0" w:rsidRPr="00040970" w:rsidRDefault="003441D0">
      <w:pPr>
        <w:widowControl w:val="0"/>
        <w:autoSpaceDE w:val="0"/>
        <w:autoSpaceDN w:val="0"/>
        <w:spacing w:before="3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</w:p>
    <w:p w14:paraId="3FAE3AD7" w14:textId="77777777" w:rsidR="003441D0" w:rsidRPr="00040970" w:rsidRDefault="003441D0">
      <w:pPr>
        <w:widowControl w:val="0"/>
        <w:autoSpaceDE w:val="0"/>
        <w:autoSpaceDN w:val="0"/>
        <w:spacing w:before="3"/>
        <w:rPr>
          <w:rFonts w:ascii="Times New Roman" w:eastAsia="Times New Roman" w:hAnsi="Times New Roman"/>
          <w:b/>
          <w:sz w:val="24"/>
          <w:szCs w:val="24"/>
          <w:lang w:val="ms" w:eastAsia="en-US"/>
        </w:rPr>
      </w:pPr>
    </w:p>
    <w:p w14:paraId="1A143269" w14:textId="77777777" w:rsidR="003441D0" w:rsidRPr="00040970" w:rsidRDefault="00B25194">
      <w:pPr>
        <w:widowControl w:val="0"/>
        <w:numPr>
          <w:ilvl w:val="1"/>
          <w:numId w:val="11"/>
        </w:numPr>
        <w:tabs>
          <w:tab w:val="left" w:pos="350"/>
        </w:tabs>
        <w:autoSpaceDE w:val="0"/>
        <w:autoSpaceDN w:val="0"/>
        <w:spacing w:before="1"/>
        <w:ind w:left="349" w:hanging="241"/>
        <w:rPr>
          <w:rFonts w:ascii="Times New Roman" w:eastAsia="Times New Roman" w:hAnsi="Times New Roman"/>
          <w:b/>
          <w:sz w:val="24"/>
          <w:szCs w:val="22"/>
          <w:lang w:val="ms" w:eastAsia="en-US"/>
        </w:rPr>
      </w:pPr>
      <w:r w:rsidRPr="00040970">
        <w:rPr>
          <w:rFonts w:ascii="Times New Roman" w:eastAsia="Times New Roman" w:hAnsi="Times New Roman"/>
          <w:b/>
          <w:sz w:val="24"/>
          <w:szCs w:val="22"/>
          <w:lang w:val="ms" w:eastAsia="en-US"/>
        </w:rPr>
        <w:t>Tata</w:t>
      </w:r>
      <w:r w:rsidRPr="00040970">
        <w:rPr>
          <w:rFonts w:ascii="Times New Roman" w:eastAsia="Times New Roman" w:hAnsi="Times New Roman"/>
          <w:b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b/>
          <w:sz w:val="24"/>
          <w:szCs w:val="22"/>
          <w:lang w:val="ms" w:eastAsia="en-US"/>
        </w:rPr>
        <w:t>Tertib</w:t>
      </w:r>
      <w:r w:rsidRPr="00040970">
        <w:rPr>
          <w:rFonts w:ascii="Times New Roman" w:eastAsia="Times New Roman" w:hAnsi="Times New Roman"/>
          <w:b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b/>
          <w:sz w:val="24"/>
          <w:szCs w:val="22"/>
          <w:lang w:val="ms" w:eastAsia="en-US"/>
        </w:rPr>
        <w:t>Perkuliahan</w:t>
      </w:r>
    </w:p>
    <w:p w14:paraId="13DE93A1" w14:textId="77777777" w:rsidR="003441D0" w:rsidRPr="00040970" w:rsidRDefault="00B25194">
      <w:pPr>
        <w:widowControl w:val="0"/>
        <w:numPr>
          <w:ilvl w:val="2"/>
          <w:numId w:val="11"/>
        </w:numPr>
        <w:tabs>
          <w:tab w:val="left" w:pos="830"/>
        </w:tabs>
        <w:autoSpaceDE w:val="0"/>
        <w:autoSpaceDN w:val="0"/>
        <w:ind w:left="630" w:hanging="90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Pakaian</w:t>
      </w:r>
      <w:r w:rsidRPr="00040970">
        <w:rPr>
          <w:rFonts w:ascii="Times New Roman" w:eastAsia="Times New Roman" w:hAnsi="Times New Roman"/>
          <w:spacing w:val="-3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bagi</w:t>
      </w:r>
      <w:r w:rsidRPr="00040970">
        <w:rPr>
          <w:rFonts w:ascii="Times New Roman" w:eastAsia="Times New Roman" w:hAnsi="Times New Roman"/>
          <w:spacing w:val="-4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Mahasiswa</w:t>
      </w:r>
      <w:r w:rsidRPr="00040970">
        <w:rPr>
          <w:rFonts w:ascii="Times New Roman" w:eastAsia="Times New Roman" w:hAnsi="Times New Roman"/>
          <w:spacing w:val="-3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Pendidikan</w:t>
      </w:r>
      <w:r w:rsidRPr="00040970">
        <w:rPr>
          <w:rFonts w:ascii="Times New Roman" w:eastAsia="Times New Roman" w:hAnsi="Times New Roman"/>
          <w:spacing w:val="-3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Wajib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Mengenakan :</w:t>
      </w:r>
    </w:p>
    <w:p w14:paraId="5CD244C7" w14:textId="77777777" w:rsidR="003441D0" w:rsidRPr="00040970" w:rsidRDefault="00B25194">
      <w:pPr>
        <w:widowControl w:val="0"/>
        <w:numPr>
          <w:ilvl w:val="3"/>
          <w:numId w:val="11"/>
        </w:numPr>
        <w:tabs>
          <w:tab w:val="left" w:pos="1550"/>
        </w:tabs>
        <w:autoSpaceDE w:val="0"/>
        <w:autoSpaceDN w:val="0"/>
        <w:spacing w:before="2" w:line="275" w:lineRule="exact"/>
        <w:ind w:left="900" w:hanging="270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Kemeja</w:t>
      </w:r>
    </w:p>
    <w:p w14:paraId="09A57677" w14:textId="77777777" w:rsidR="003441D0" w:rsidRPr="00040970" w:rsidRDefault="00B25194">
      <w:pPr>
        <w:widowControl w:val="0"/>
        <w:numPr>
          <w:ilvl w:val="3"/>
          <w:numId w:val="11"/>
        </w:numPr>
        <w:tabs>
          <w:tab w:val="left" w:pos="1550"/>
        </w:tabs>
        <w:autoSpaceDE w:val="0"/>
        <w:autoSpaceDN w:val="0"/>
        <w:spacing w:line="275" w:lineRule="exact"/>
        <w:ind w:left="900" w:hanging="270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Celana</w:t>
      </w:r>
      <w:r w:rsidRPr="00040970">
        <w:rPr>
          <w:rFonts w:ascii="Times New Roman" w:eastAsia="Times New Roman" w:hAnsi="Times New Roman"/>
          <w:spacing w:val="-3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Kain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(Pria)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dan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Rok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Panjang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(Wanita)</w:t>
      </w:r>
    </w:p>
    <w:p w14:paraId="2BBE637C" w14:textId="77777777" w:rsidR="003441D0" w:rsidRPr="00040970" w:rsidRDefault="00B25194">
      <w:pPr>
        <w:widowControl w:val="0"/>
        <w:numPr>
          <w:ilvl w:val="3"/>
          <w:numId w:val="11"/>
        </w:numPr>
        <w:tabs>
          <w:tab w:val="left" w:pos="1550"/>
        </w:tabs>
        <w:autoSpaceDE w:val="0"/>
        <w:autoSpaceDN w:val="0"/>
        <w:spacing w:before="3" w:line="275" w:lineRule="exact"/>
        <w:ind w:left="900" w:hanging="270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Dilarang</w:t>
      </w:r>
      <w:r w:rsidRPr="00040970">
        <w:rPr>
          <w:rFonts w:ascii="Times New Roman" w:eastAsia="Times New Roman" w:hAnsi="Times New Roman"/>
          <w:spacing w:val="-3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Mengenakan</w:t>
      </w:r>
      <w:r w:rsidRPr="00040970">
        <w:rPr>
          <w:rFonts w:ascii="Times New Roman" w:eastAsia="Times New Roman" w:hAnsi="Times New Roman"/>
          <w:spacing w:val="-3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Pakaian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Ketat</w:t>
      </w:r>
      <w:r w:rsidRPr="00040970">
        <w:rPr>
          <w:rFonts w:ascii="Times New Roman" w:eastAsia="Times New Roman" w:hAnsi="Times New Roman"/>
          <w:spacing w:val="-3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untuk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Wanita.</w:t>
      </w:r>
    </w:p>
    <w:p w14:paraId="41FB64FD" w14:textId="77777777" w:rsidR="003441D0" w:rsidRPr="00040970" w:rsidRDefault="00B25194">
      <w:pPr>
        <w:widowControl w:val="0"/>
        <w:numPr>
          <w:ilvl w:val="3"/>
          <w:numId w:val="11"/>
        </w:numPr>
        <w:tabs>
          <w:tab w:val="left" w:pos="1550"/>
        </w:tabs>
        <w:autoSpaceDE w:val="0"/>
        <w:autoSpaceDN w:val="0"/>
        <w:spacing w:line="275" w:lineRule="exact"/>
        <w:ind w:left="900" w:hanging="270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Sepatu</w:t>
      </w:r>
    </w:p>
    <w:p w14:paraId="645E08B0" w14:textId="77777777" w:rsidR="003441D0" w:rsidRPr="00040970" w:rsidRDefault="00B25194">
      <w:pPr>
        <w:widowControl w:val="0"/>
        <w:numPr>
          <w:ilvl w:val="3"/>
          <w:numId w:val="11"/>
        </w:numPr>
        <w:tabs>
          <w:tab w:val="left" w:pos="1550"/>
        </w:tabs>
        <w:autoSpaceDE w:val="0"/>
        <w:autoSpaceDN w:val="0"/>
        <w:spacing w:before="4" w:line="237" w:lineRule="auto"/>
        <w:ind w:left="900" w:right="755" w:hanging="270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Tidak Mengenakan Pakaian Dengan warna mencolok, Perhiasan dan Make Up</w:t>
      </w:r>
      <w:r w:rsidRPr="00040970">
        <w:rPr>
          <w:rFonts w:ascii="Times New Roman" w:eastAsia="Times New Roman" w:hAnsi="Times New Roman"/>
          <w:spacing w:val="-57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berlebih</w:t>
      </w:r>
    </w:p>
    <w:p w14:paraId="06802C6C" w14:textId="77777777" w:rsidR="003441D0" w:rsidRPr="00040970" w:rsidRDefault="00B25194">
      <w:pPr>
        <w:widowControl w:val="0"/>
        <w:numPr>
          <w:ilvl w:val="2"/>
          <w:numId w:val="11"/>
        </w:numPr>
        <w:tabs>
          <w:tab w:val="left" w:pos="830"/>
        </w:tabs>
        <w:autoSpaceDE w:val="0"/>
        <w:autoSpaceDN w:val="0"/>
        <w:spacing w:before="4" w:line="275" w:lineRule="exact"/>
        <w:ind w:left="630" w:hanging="90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Toleransi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keterlambatan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paling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lama</w:t>
      </w:r>
      <w:r w:rsidRPr="00040970">
        <w:rPr>
          <w:rFonts w:ascii="Times New Roman" w:eastAsia="Times New Roman" w:hAnsi="Times New Roman"/>
          <w:spacing w:val="-3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15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menit,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Lewat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dari</w:t>
      </w:r>
      <w:r w:rsidRPr="00040970">
        <w:rPr>
          <w:rFonts w:ascii="Times New Roman" w:eastAsia="Times New Roman" w:hAnsi="Times New Roman"/>
          <w:spacing w:val="-3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itu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dianggap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Absen.</w:t>
      </w:r>
    </w:p>
    <w:p w14:paraId="7E34CE99" w14:textId="77777777" w:rsidR="003441D0" w:rsidRPr="00040970" w:rsidRDefault="00B25194">
      <w:pPr>
        <w:widowControl w:val="0"/>
        <w:numPr>
          <w:ilvl w:val="2"/>
          <w:numId w:val="11"/>
        </w:numPr>
        <w:tabs>
          <w:tab w:val="left" w:pos="830"/>
        </w:tabs>
        <w:autoSpaceDE w:val="0"/>
        <w:autoSpaceDN w:val="0"/>
        <w:spacing w:line="242" w:lineRule="auto"/>
        <w:ind w:left="630" w:right="1155" w:hanging="90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Selama pembelajaran/ujian berlangsung HP/gadget dimatikan (silent), kecuali ada</w:t>
      </w:r>
      <w:r w:rsidRPr="00040970">
        <w:rPr>
          <w:rFonts w:ascii="Times New Roman" w:eastAsia="Times New Roman" w:hAnsi="Times New Roman"/>
          <w:spacing w:val="-57"/>
          <w:sz w:val="24"/>
          <w:szCs w:val="22"/>
          <w:lang w:val="ms" w:eastAsia="en-US"/>
        </w:rPr>
        <w:t xml:space="preserve"> 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pemberitahuan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atau kasus khusus.</w:t>
      </w:r>
    </w:p>
    <w:p w14:paraId="4AE6B998" w14:textId="77777777" w:rsidR="003441D0" w:rsidRPr="00040970" w:rsidRDefault="00B25194">
      <w:pPr>
        <w:widowControl w:val="0"/>
        <w:numPr>
          <w:ilvl w:val="2"/>
          <w:numId w:val="11"/>
        </w:numPr>
        <w:tabs>
          <w:tab w:val="left" w:pos="830"/>
        </w:tabs>
        <w:autoSpaceDE w:val="0"/>
        <w:autoSpaceDN w:val="0"/>
        <w:spacing w:line="242" w:lineRule="auto"/>
        <w:ind w:left="630" w:right="655" w:hanging="90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Pengumpulan tugas yang terlambat dianggap tidak mengumpulkan</w:t>
      </w:r>
    </w:p>
    <w:p w14:paraId="106AD95C" w14:textId="77777777" w:rsidR="003441D0" w:rsidRPr="00040970" w:rsidRDefault="00B25194">
      <w:pPr>
        <w:widowControl w:val="0"/>
        <w:numPr>
          <w:ilvl w:val="2"/>
          <w:numId w:val="11"/>
        </w:numPr>
        <w:tabs>
          <w:tab w:val="left" w:pos="830"/>
        </w:tabs>
        <w:autoSpaceDE w:val="0"/>
        <w:autoSpaceDN w:val="0"/>
        <w:spacing w:line="275" w:lineRule="exact"/>
        <w:ind w:left="630" w:hanging="90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Tugas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hasil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Copy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Paste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atau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Plagiarisme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lebih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dari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30%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tidak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diperiksa.</w:t>
      </w:r>
    </w:p>
    <w:p w14:paraId="6E21496E" w14:textId="77777777" w:rsidR="003441D0" w:rsidRPr="00040970" w:rsidRDefault="00B25194">
      <w:pPr>
        <w:widowControl w:val="0"/>
        <w:numPr>
          <w:ilvl w:val="2"/>
          <w:numId w:val="11"/>
        </w:numPr>
        <w:tabs>
          <w:tab w:val="left" w:pos="830"/>
        </w:tabs>
        <w:autoSpaceDE w:val="0"/>
        <w:autoSpaceDN w:val="0"/>
        <w:spacing w:line="242" w:lineRule="auto"/>
        <w:ind w:left="630" w:right="236" w:hanging="90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Pelaksanaan ujian dilaksanakan sesuai dengan Kalender Akademik UINFAS Bengkulu kecuali ada kasus khusus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pada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perguruan tinggi.</w:t>
      </w:r>
    </w:p>
    <w:p w14:paraId="0E0AE4D8" w14:textId="77777777" w:rsidR="003441D0" w:rsidRPr="00040970" w:rsidRDefault="00B25194">
      <w:pPr>
        <w:widowControl w:val="0"/>
        <w:numPr>
          <w:ilvl w:val="2"/>
          <w:numId w:val="11"/>
        </w:numPr>
        <w:tabs>
          <w:tab w:val="left" w:pos="829"/>
          <w:tab w:val="left" w:pos="830"/>
        </w:tabs>
        <w:autoSpaceDE w:val="0"/>
        <w:autoSpaceDN w:val="0"/>
        <w:spacing w:line="271" w:lineRule="exact"/>
        <w:ind w:left="630" w:hanging="90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Mahasiswa</w:t>
      </w:r>
      <w:r w:rsidRPr="00040970">
        <w:rPr>
          <w:rFonts w:ascii="Times New Roman" w:eastAsia="Times New Roman" w:hAnsi="Times New Roman"/>
          <w:spacing w:val="-3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yang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berbuat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curang,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nyontek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dan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ujian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dengan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hasil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sama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akan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diberi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nilai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0.</w:t>
      </w:r>
    </w:p>
    <w:p w14:paraId="52F9EAE4" w14:textId="77777777" w:rsidR="003441D0" w:rsidRPr="00040970" w:rsidRDefault="00B25194">
      <w:pPr>
        <w:widowControl w:val="0"/>
        <w:numPr>
          <w:ilvl w:val="2"/>
          <w:numId w:val="11"/>
        </w:numPr>
        <w:tabs>
          <w:tab w:val="left" w:pos="829"/>
          <w:tab w:val="left" w:pos="830"/>
        </w:tabs>
        <w:autoSpaceDE w:val="0"/>
        <w:autoSpaceDN w:val="0"/>
        <w:spacing w:line="275" w:lineRule="exact"/>
        <w:ind w:left="630" w:hanging="90"/>
        <w:jc w:val="both"/>
        <w:rPr>
          <w:rFonts w:ascii="Times New Roman" w:eastAsia="Times New Roman" w:hAnsi="Times New Roman"/>
          <w:sz w:val="24"/>
          <w:szCs w:val="22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Tidak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ada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ujian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susulan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kecuali</w:t>
      </w:r>
      <w:r w:rsidRPr="00040970">
        <w:rPr>
          <w:rFonts w:ascii="Times New Roman" w:eastAsia="Times New Roman" w:hAnsi="Times New Roman"/>
          <w:spacing w:val="-1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kasus</w:t>
      </w:r>
      <w:r w:rsidRPr="00040970">
        <w:rPr>
          <w:rFonts w:ascii="Times New Roman" w:eastAsia="Times New Roman" w:hAnsi="Times New Roman"/>
          <w:spacing w:val="-2"/>
          <w:sz w:val="24"/>
          <w:szCs w:val="22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2"/>
          <w:lang w:val="ms" w:eastAsia="en-US"/>
        </w:rPr>
        <w:t>khusus dan dibuktikan dnegan data dokumen terkait</w:t>
      </w:r>
    </w:p>
    <w:p w14:paraId="58B4FE0D" w14:textId="77777777" w:rsidR="003441D0" w:rsidRPr="00040970" w:rsidRDefault="003441D0">
      <w:pPr>
        <w:widowControl w:val="0"/>
        <w:autoSpaceDE w:val="0"/>
        <w:autoSpaceDN w:val="0"/>
        <w:ind w:left="109"/>
        <w:rPr>
          <w:rFonts w:ascii="Times New Roman" w:eastAsia="Times New Roman" w:hAnsi="Times New Roman"/>
          <w:sz w:val="24"/>
          <w:szCs w:val="24"/>
          <w:lang w:val="ms" w:eastAsia="en-US"/>
        </w:rPr>
      </w:pPr>
    </w:p>
    <w:p w14:paraId="32830EAB" w14:textId="77777777" w:rsidR="003441D0" w:rsidRPr="00040970" w:rsidRDefault="00B25194">
      <w:pPr>
        <w:widowControl w:val="0"/>
        <w:autoSpaceDE w:val="0"/>
        <w:autoSpaceDN w:val="0"/>
        <w:ind w:left="109"/>
        <w:rPr>
          <w:rFonts w:ascii="Times New Roman" w:eastAsia="Times New Roman" w:hAnsi="Times New Roman"/>
          <w:sz w:val="24"/>
          <w:szCs w:val="24"/>
          <w:lang w:val="ms" w:eastAsia="en-US"/>
        </w:rPr>
      </w:pPr>
      <w:r w:rsidRPr="00040970">
        <w:rPr>
          <w:rFonts w:ascii="Times New Roman" w:eastAsia="Times New Roman" w:hAnsi="Times New Roman"/>
          <w:sz w:val="24"/>
          <w:szCs w:val="24"/>
          <w:lang w:val="ms" w:eastAsia="en-US"/>
        </w:rPr>
        <w:t>Demikian</w:t>
      </w:r>
      <w:r w:rsidRPr="00040970">
        <w:rPr>
          <w:rFonts w:ascii="Times New Roman" w:eastAsia="Times New Roman" w:hAnsi="Times New Roman"/>
          <w:spacing w:val="-3"/>
          <w:sz w:val="24"/>
          <w:szCs w:val="24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4"/>
          <w:lang w:val="ms" w:eastAsia="en-US"/>
        </w:rPr>
        <w:t>Kontrak</w:t>
      </w:r>
      <w:r w:rsidRPr="00040970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4"/>
          <w:lang w:val="ms" w:eastAsia="en-US"/>
        </w:rPr>
        <w:t>Kerja</w:t>
      </w:r>
      <w:r w:rsidRPr="00040970">
        <w:rPr>
          <w:rFonts w:ascii="Times New Roman" w:eastAsia="Times New Roman" w:hAnsi="Times New Roman"/>
          <w:spacing w:val="-3"/>
          <w:sz w:val="24"/>
          <w:szCs w:val="24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4"/>
          <w:lang w:val="ms" w:eastAsia="en-US"/>
        </w:rPr>
        <w:t>ini</w:t>
      </w:r>
      <w:r w:rsidRPr="00040970">
        <w:rPr>
          <w:rFonts w:ascii="Times New Roman" w:eastAsia="Times New Roman" w:hAnsi="Times New Roman"/>
          <w:spacing w:val="-3"/>
          <w:sz w:val="24"/>
          <w:szCs w:val="24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4"/>
          <w:lang w:val="ms" w:eastAsia="en-US"/>
        </w:rPr>
        <w:t>dibuat</w:t>
      </w:r>
      <w:r w:rsidRPr="00040970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4"/>
          <w:lang w:val="ms" w:eastAsia="en-US"/>
        </w:rPr>
        <w:t>dan</w:t>
      </w:r>
      <w:r w:rsidRPr="00040970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4"/>
          <w:lang w:val="ms" w:eastAsia="en-US"/>
        </w:rPr>
        <w:t>dipergunakan</w:t>
      </w:r>
      <w:r w:rsidRPr="00040970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4"/>
          <w:lang w:val="ms" w:eastAsia="en-US"/>
        </w:rPr>
        <w:t>sesuai</w:t>
      </w:r>
      <w:r w:rsidRPr="00040970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4"/>
          <w:lang w:val="ms" w:eastAsia="en-US"/>
        </w:rPr>
        <w:t>dengan</w:t>
      </w:r>
      <w:r w:rsidRPr="00040970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4"/>
          <w:lang w:val="ms" w:eastAsia="en-US"/>
        </w:rPr>
        <w:t>ketentuan</w:t>
      </w:r>
      <w:r w:rsidRPr="00040970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4"/>
          <w:lang w:val="ms" w:eastAsia="en-US"/>
        </w:rPr>
        <w:t>yang</w:t>
      </w:r>
      <w:r w:rsidRPr="00040970">
        <w:rPr>
          <w:rFonts w:ascii="Times New Roman" w:eastAsia="Times New Roman" w:hAnsi="Times New Roman"/>
          <w:spacing w:val="-2"/>
          <w:sz w:val="24"/>
          <w:szCs w:val="24"/>
          <w:lang w:val="ms" w:eastAsia="en-US"/>
        </w:rPr>
        <w:t xml:space="preserve"> </w:t>
      </w:r>
      <w:r w:rsidRPr="00040970">
        <w:rPr>
          <w:rFonts w:ascii="Times New Roman" w:eastAsia="Times New Roman" w:hAnsi="Times New Roman"/>
          <w:sz w:val="24"/>
          <w:szCs w:val="24"/>
          <w:lang w:val="ms" w:eastAsia="en-US"/>
        </w:rPr>
        <w:t>berlaku.</w:t>
      </w:r>
    </w:p>
    <w:p w14:paraId="68D676B5" w14:textId="77777777" w:rsidR="003441D0" w:rsidRPr="00040970" w:rsidRDefault="003441D0">
      <w:pPr>
        <w:widowControl w:val="0"/>
        <w:autoSpaceDE w:val="0"/>
        <w:autoSpaceDN w:val="0"/>
        <w:ind w:right="113"/>
        <w:rPr>
          <w:rFonts w:ascii="Times New Roman" w:eastAsia="Times New Roman" w:hAnsi="Times New Roman"/>
          <w:sz w:val="24"/>
          <w:szCs w:val="24"/>
          <w:lang w:val="ms" w:eastAsia="en-US"/>
        </w:rPr>
      </w:pPr>
    </w:p>
    <w:p w14:paraId="0694EDA0" w14:textId="77777777" w:rsidR="003441D0" w:rsidRPr="00040970" w:rsidRDefault="003441D0">
      <w:pPr>
        <w:widowControl w:val="0"/>
        <w:autoSpaceDE w:val="0"/>
        <w:autoSpaceDN w:val="0"/>
        <w:ind w:right="113"/>
        <w:rPr>
          <w:rFonts w:ascii="Times New Roman" w:eastAsia="Times New Roman" w:hAnsi="Times New Roman"/>
          <w:sz w:val="24"/>
          <w:szCs w:val="24"/>
          <w:lang w:val="ms" w:eastAsia="en-US"/>
        </w:rPr>
      </w:pPr>
    </w:p>
    <w:p w14:paraId="1A6CCDDF" w14:textId="77777777" w:rsidR="003441D0" w:rsidRPr="00040970" w:rsidRDefault="003441D0">
      <w:pPr>
        <w:widowControl w:val="0"/>
        <w:autoSpaceDE w:val="0"/>
        <w:autoSpaceDN w:val="0"/>
        <w:ind w:right="113"/>
        <w:rPr>
          <w:rFonts w:ascii="Times New Roman" w:eastAsia="Times New Roman" w:hAnsi="Times New Roman"/>
          <w:sz w:val="24"/>
          <w:szCs w:val="24"/>
          <w:lang w:val="ms" w:eastAsia="en-US"/>
        </w:rPr>
      </w:pPr>
    </w:p>
    <w:p w14:paraId="5B22A712" w14:textId="77777777" w:rsidR="003441D0" w:rsidRPr="00040970" w:rsidRDefault="003441D0">
      <w:pPr>
        <w:widowControl w:val="0"/>
        <w:autoSpaceDE w:val="0"/>
        <w:autoSpaceDN w:val="0"/>
        <w:ind w:right="113"/>
        <w:rPr>
          <w:rFonts w:ascii="Times New Roman" w:eastAsia="Times New Roman" w:hAnsi="Times New Roman"/>
          <w:sz w:val="24"/>
          <w:szCs w:val="24"/>
          <w:lang w:val="ms" w:eastAsia="en-US"/>
        </w:rPr>
      </w:pPr>
    </w:p>
    <w:p w14:paraId="5B704D2E" w14:textId="283604B1" w:rsidR="003441D0" w:rsidRPr="00040970" w:rsidRDefault="00B25194">
      <w:pPr>
        <w:widowControl w:val="0"/>
        <w:tabs>
          <w:tab w:val="left" w:pos="5869"/>
        </w:tabs>
        <w:autoSpaceDE w:val="0"/>
        <w:autoSpaceDN w:val="0"/>
        <w:spacing w:before="2"/>
        <w:ind w:left="6480"/>
        <w:rPr>
          <w:rFonts w:ascii="Times New Roman" w:eastAsia="Times New Roman" w:hAnsi="Times New Roman"/>
          <w:sz w:val="22"/>
          <w:szCs w:val="22"/>
          <w:lang w:eastAsia="en-US"/>
        </w:rPr>
      </w:pPr>
      <w:proofErr w:type="gramStart"/>
      <w:r w:rsidRPr="00040970">
        <w:rPr>
          <w:rFonts w:ascii="Times New Roman" w:eastAsia="Times New Roman" w:hAnsi="Times New Roman"/>
          <w:sz w:val="22"/>
          <w:szCs w:val="22"/>
          <w:lang w:eastAsia="en-US"/>
        </w:rPr>
        <w:t xml:space="preserve">Bengkulu,   </w:t>
      </w:r>
      <w:proofErr w:type="gramEnd"/>
      <w:r w:rsidRPr="00040970">
        <w:rPr>
          <w:rFonts w:ascii="Times New Roman" w:eastAsia="Times New Roman" w:hAnsi="Times New Roman"/>
          <w:sz w:val="22"/>
          <w:szCs w:val="22"/>
          <w:lang w:eastAsia="en-US"/>
        </w:rPr>
        <w:t xml:space="preserve"> </w:t>
      </w:r>
      <w:r w:rsidRPr="00040970">
        <w:rPr>
          <w:rFonts w:ascii="Times New Roman" w:eastAsia="Times New Roman" w:hAnsi="Times New Roman"/>
          <w:sz w:val="22"/>
          <w:szCs w:val="22"/>
          <w:lang w:val="id-ID" w:eastAsia="en-US"/>
        </w:rPr>
        <w:t>Agustus</w:t>
      </w:r>
      <w:r w:rsidRPr="00040970">
        <w:rPr>
          <w:rFonts w:ascii="Times New Roman" w:eastAsia="Times New Roman" w:hAnsi="Times New Roman"/>
          <w:sz w:val="22"/>
          <w:szCs w:val="22"/>
          <w:lang w:eastAsia="en-US"/>
        </w:rPr>
        <w:t>/Januari</w:t>
      </w:r>
      <w:r w:rsidRPr="00040970">
        <w:rPr>
          <w:rFonts w:ascii="Times New Roman" w:eastAsia="Times New Roman" w:hAnsi="Times New Roman"/>
          <w:sz w:val="22"/>
          <w:szCs w:val="22"/>
          <w:lang w:val="id-ID" w:eastAsia="en-US"/>
        </w:rPr>
        <w:t xml:space="preserve"> 202</w:t>
      </w:r>
      <w:r w:rsidR="00C20F65" w:rsidRPr="00040970">
        <w:rPr>
          <w:rFonts w:ascii="Times New Roman" w:eastAsia="Times New Roman" w:hAnsi="Times New Roman"/>
          <w:sz w:val="22"/>
          <w:szCs w:val="22"/>
          <w:lang w:eastAsia="en-US"/>
        </w:rPr>
        <w:t>4/2025</w:t>
      </w:r>
    </w:p>
    <w:p w14:paraId="7E4DD046" w14:textId="77777777" w:rsidR="003441D0" w:rsidRPr="00040970" w:rsidRDefault="00B25194">
      <w:pPr>
        <w:widowControl w:val="0"/>
        <w:tabs>
          <w:tab w:val="left" w:pos="5869"/>
        </w:tabs>
        <w:autoSpaceDE w:val="0"/>
        <w:autoSpaceDN w:val="0"/>
        <w:spacing w:before="2"/>
        <w:ind w:left="6480"/>
        <w:rPr>
          <w:rFonts w:ascii="Times New Roman" w:eastAsia="Times New Roman" w:hAnsi="Times New Roman"/>
          <w:sz w:val="22"/>
          <w:szCs w:val="22"/>
          <w:lang w:val="id-ID" w:eastAsia="en-US"/>
        </w:rPr>
      </w:pPr>
      <w:r w:rsidRPr="00040970">
        <w:rPr>
          <w:rFonts w:ascii="Times New Roman" w:eastAsia="Times New Roman" w:hAnsi="Times New Roman"/>
          <w:sz w:val="22"/>
          <w:szCs w:val="22"/>
          <w:lang w:eastAsia="en-US"/>
        </w:rPr>
        <w:t xml:space="preserve">Dosen </w:t>
      </w:r>
      <w:proofErr w:type="spellStart"/>
      <w:r w:rsidRPr="00040970">
        <w:rPr>
          <w:rFonts w:ascii="Times New Roman" w:eastAsia="Times New Roman" w:hAnsi="Times New Roman"/>
          <w:sz w:val="22"/>
          <w:szCs w:val="22"/>
          <w:lang w:eastAsia="en-US"/>
        </w:rPr>
        <w:t>Pengampu</w:t>
      </w:r>
      <w:proofErr w:type="spellEnd"/>
      <w:r w:rsidRPr="00040970">
        <w:rPr>
          <w:rFonts w:ascii="Times New Roman" w:eastAsia="Times New Roman" w:hAnsi="Times New Roman"/>
          <w:sz w:val="22"/>
          <w:szCs w:val="22"/>
          <w:lang w:val="id-ID" w:eastAsia="en-US"/>
        </w:rPr>
        <w:t>,</w:t>
      </w:r>
    </w:p>
    <w:p w14:paraId="0A3C0338" w14:textId="77777777" w:rsidR="003441D0" w:rsidRPr="00040970" w:rsidRDefault="003441D0">
      <w:pPr>
        <w:widowControl w:val="0"/>
        <w:tabs>
          <w:tab w:val="left" w:pos="5869"/>
        </w:tabs>
        <w:autoSpaceDE w:val="0"/>
        <w:autoSpaceDN w:val="0"/>
        <w:spacing w:before="2"/>
        <w:ind w:left="6480"/>
        <w:rPr>
          <w:rFonts w:ascii="Times New Roman" w:eastAsia="Times New Roman" w:hAnsi="Times New Roman"/>
          <w:sz w:val="22"/>
          <w:szCs w:val="22"/>
          <w:lang w:val="id-ID" w:eastAsia="en-US"/>
        </w:rPr>
      </w:pPr>
    </w:p>
    <w:p w14:paraId="3B544380" w14:textId="77777777" w:rsidR="003441D0" w:rsidRPr="00040970" w:rsidRDefault="003441D0">
      <w:pPr>
        <w:widowControl w:val="0"/>
        <w:tabs>
          <w:tab w:val="left" w:pos="5869"/>
        </w:tabs>
        <w:autoSpaceDE w:val="0"/>
        <w:autoSpaceDN w:val="0"/>
        <w:spacing w:before="2"/>
        <w:ind w:left="6480"/>
        <w:rPr>
          <w:rFonts w:ascii="Times New Roman" w:eastAsia="Times New Roman" w:hAnsi="Times New Roman"/>
          <w:sz w:val="22"/>
          <w:szCs w:val="22"/>
          <w:lang w:val="id-ID" w:eastAsia="en-US"/>
        </w:rPr>
      </w:pPr>
    </w:p>
    <w:p w14:paraId="2AAE5C45" w14:textId="77777777" w:rsidR="003441D0" w:rsidRPr="00040970" w:rsidRDefault="003441D0">
      <w:pPr>
        <w:widowControl w:val="0"/>
        <w:tabs>
          <w:tab w:val="left" w:pos="5869"/>
        </w:tabs>
        <w:autoSpaceDE w:val="0"/>
        <w:autoSpaceDN w:val="0"/>
        <w:spacing w:before="2"/>
        <w:ind w:left="6480"/>
        <w:rPr>
          <w:rFonts w:ascii="Times New Roman" w:eastAsia="Times New Roman" w:hAnsi="Times New Roman"/>
          <w:sz w:val="22"/>
          <w:szCs w:val="22"/>
          <w:lang w:val="id-ID" w:eastAsia="en-US"/>
        </w:rPr>
      </w:pPr>
    </w:p>
    <w:p w14:paraId="7E168394" w14:textId="77777777" w:rsidR="003441D0" w:rsidRPr="00040970" w:rsidRDefault="003441D0">
      <w:pPr>
        <w:widowControl w:val="0"/>
        <w:tabs>
          <w:tab w:val="left" w:pos="5869"/>
        </w:tabs>
        <w:autoSpaceDE w:val="0"/>
        <w:autoSpaceDN w:val="0"/>
        <w:spacing w:before="2"/>
        <w:ind w:left="6480"/>
        <w:rPr>
          <w:rFonts w:ascii="Times New Roman" w:eastAsia="Times New Roman" w:hAnsi="Times New Roman"/>
          <w:sz w:val="22"/>
          <w:szCs w:val="22"/>
          <w:lang w:val="id-ID" w:eastAsia="en-US"/>
        </w:rPr>
      </w:pPr>
    </w:p>
    <w:p w14:paraId="40C2ADAA" w14:textId="4D05DA1F" w:rsidR="003441D0" w:rsidRPr="00040970" w:rsidRDefault="00C20F65">
      <w:pPr>
        <w:widowControl w:val="0"/>
        <w:tabs>
          <w:tab w:val="left" w:pos="5869"/>
        </w:tabs>
        <w:autoSpaceDE w:val="0"/>
        <w:autoSpaceDN w:val="0"/>
        <w:spacing w:before="2"/>
        <w:ind w:left="6480"/>
        <w:rPr>
          <w:rFonts w:ascii="Times New Roman" w:eastAsia="Times New Roman" w:hAnsi="Times New Roman"/>
          <w:sz w:val="22"/>
          <w:szCs w:val="22"/>
          <w:lang w:eastAsia="en-US"/>
        </w:rPr>
      </w:pPr>
      <w:r w:rsidRPr="00040970">
        <w:rPr>
          <w:rFonts w:ascii="Times New Roman" w:eastAsia="Times New Roman" w:hAnsi="Times New Roman"/>
          <w:sz w:val="22"/>
          <w:szCs w:val="22"/>
          <w:lang w:eastAsia="en-US"/>
        </w:rPr>
        <w:t xml:space="preserve">Prof. Dr. Yusmita, </w:t>
      </w:r>
      <w:proofErr w:type="spellStart"/>
      <w:proofErr w:type="gramStart"/>
      <w:r w:rsidRPr="00040970">
        <w:rPr>
          <w:rFonts w:ascii="Times New Roman" w:eastAsia="Times New Roman" w:hAnsi="Times New Roman"/>
          <w:sz w:val="22"/>
          <w:szCs w:val="22"/>
          <w:lang w:eastAsia="en-US"/>
        </w:rPr>
        <w:t>M.Ag</w:t>
      </w:r>
      <w:proofErr w:type="spellEnd"/>
      <w:proofErr w:type="gramEnd"/>
    </w:p>
    <w:p w14:paraId="078D37FD" w14:textId="7BB319E6" w:rsidR="003441D0" w:rsidRPr="00040970" w:rsidRDefault="00B25194">
      <w:pPr>
        <w:widowControl w:val="0"/>
        <w:tabs>
          <w:tab w:val="left" w:pos="5869"/>
        </w:tabs>
        <w:autoSpaceDE w:val="0"/>
        <w:autoSpaceDN w:val="0"/>
        <w:spacing w:before="2"/>
        <w:ind w:left="6480"/>
        <w:rPr>
          <w:rFonts w:ascii="Times New Roman" w:eastAsia="Times New Roman" w:hAnsi="Times New Roman"/>
          <w:sz w:val="22"/>
          <w:szCs w:val="22"/>
          <w:lang w:val="id-ID" w:eastAsia="en-US"/>
        </w:rPr>
      </w:pPr>
      <w:r w:rsidRPr="00040970">
        <w:rPr>
          <w:rFonts w:ascii="Times New Roman" w:eastAsia="Times New Roman" w:hAnsi="Times New Roman"/>
          <w:sz w:val="22"/>
          <w:szCs w:val="22"/>
          <w:lang w:eastAsia="en-US"/>
        </w:rPr>
        <w:t>NIP/NIDN</w:t>
      </w:r>
      <w:r w:rsidR="00C20F65" w:rsidRPr="00040970">
        <w:rPr>
          <w:rFonts w:ascii="Times New Roman" w:eastAsia="Times New Roman" w:hAnsi="Times New Roman"/>
          <w:sz w:val="22"/>
          <w:szCs w:val="22"/>
          <w:lang w:eastAsia="en-US"/>
        </w:rPr>
        <w:t>.</w:t>
      </w:r>
    </w:p>
    <w:p w14:paraId="4FA9A799" w14:textId="77777777" w:rsidR="003441D0" w:rsidRPr="00040970" w:rsidRDefault="003441D0">
      <w:pPr>
        <w:widowControl w:val="0"/>
        <w:tabs>
          <w:tab w:val="left" w:pos="5869"/>
        </w:tabs>
        <w:autoSpaceDE w:val="0"/>
        <w:autoSpaceDN w:val="0"/>
        <w:spacing w:before="2"/>
        <w:ind w:left="109"/>
        <w:rPr>
          <w:rFonts w:ascii="Times New Roman" w:eastAsia="Times New Roman" w:hAnsi="Times New Roman"/>
          <w:sz w:val="24"/>
          <w:szCs w:val="24"/>
          <w:lang w:val="ms" w:eastAsia="en-US"/>
        </w:rPr>
      </w:pPr>
    </w:p>
    <w:p w14:paraId="3A8F6562" w14:textId="77777777" w:rsidR="003441D0" w:rsidRPr="00040970" w:rsidRDefault="003441D0">
      <w:pPr>
        <w:rPr>
          <w:rFonts w:ascii="Times New Roman" w:hAnsi="Times New Roman"/>
        </w:rPr>
      </w:pPr>
    </w:p>
    <w:p w14:paraId="2A314169" w14:textId="77777777" w:rsidR="003441D0" w:rsidRPr="00040970" w:rsidRDefault="003441D0">
      <w:pPr>
        <w:rPr>
          <w:rFonts w:ascii="Times New Roman" w:hAnsi="Times New Roman"/>
        </w:rPr>
      </w:pPr>
    </w:p>
    <w:p w14:paraId="3EA726B2" w14:textId="77777777" w:rsidR="003441D0" w:rsidRPr="00040970" w:rsidRDefault="003441D0">
      <w:pPr>
        <w:rPr>
          <w:rFonts w:ascii="Times New Roman" w:hAnsi="Times New Roman"/>
        </w:rPr>
      </w:pPr>
    </w:p>
    <w:p w14:paraId="2D84546E" w14:textId="77777777" w:rsidR="003441D0" w:rsidRPr="00040970" w:rsidRDefault="003441D0">
      <w:pPr>
        <w:rPr>
          <w:rFonts w:ascii="Times New Roman" w:hAnsi="Times New Roman"/>
        </w:rPr>
      </w:pPr>
    </w:p>
    <w:p w14:paraId="48A7CAAA" w14:textId="77777777" w:rsidR="003441D0" w:rsidRPr="00040970" w:rsidRDefault="003441D0">
      <w:pPr>
        <w:rPr>
          <w:rFonts w:ascii="Times New Roman" w:hAnsi="Times New Roman"/>
        </w:rPr>
      </w:pPr>
    </w:p>
    <w:p w14:paraId="6816B944" w14:textId="77777777" w:rsidR="003441D0" w:rsidRPr="00040970" w:rsidRDefault="003441D0">
      <w:pPr>
        <w:rPr>
          <w:rFonts w:ascii="Times New Roman" w:hAnsi="Times New Roman"/>
        </w:rPr>
      </w:pPr>
    </w:p>
    <w:p w14:paraId="4ACE59EB" w14:textId="77777777" w:rsidR="003441D0" w:rsidRPr="00040970" w:rsidRDefault="003441D0">
      <w:pPr>
        <w:rPr>
          <w:rFonts w:ascii="Times New Roman" w:hAnsi="Times New Roman"/>
        </w:rPr>
      </w:pPr>
    </w:p>
    <w:p w14:paraId="695C5BA5" w14:textId="77777777" w:rsidR="003441D0" w:rsidRPr="00040970" w:rsidRDefault="003441D0">
      <w:pPr>
        <w:rPr>
          <w:rFonts w:ascii="Times New Roman" w:hAnsi="Times New Roman"/>
        </w:rPr>
      </w:pPr>
    </w:p>
    <w:p w14:paraId="1734A987" w14:textId="77777777" w:rsidR="003441D0" w:rsidRPr="00040970" w:rsidRDefault="003441D0">
      <w:pPr>
        <w:rPr>
          <w:rFonts w:ascii="Times New Roman" w:hAnsi="Times New Roman"/>
        </w:rPr>
      </w:pPr>
    </w:p>
    <w:p w14:paraId="5A5858B0" w14:textId="77777777" w:rsidR="003441D0" w:rsidRPr="00040970" w:rsidRDefault="003441D0">
      <w:pPr>
        <w:rPr>
          <w:rFonts w:ascii="Times New Roman" w:hAnsi="Times New Roman"/>
        </w:rPr>
      </w:pPr>
    </w:p>
    <w:p w14:paraId="0A4F3E12" w14:textId="77777777" w:rsidR="003441D0" w:rsidRPr="00040970" w:rsidRDefault="003441D0">
      <w:pPr>
        <w:rPr>
          <w:rFonts w:ascii="Times New Roman" w:hAnsi="Times New Roman"/>
        </w:rPr>
      </w:pPr>
    </w:p>
    <w:p w14:paraId="1D0CDBC2" w14:textId="77777777" w:rsidR="003441D0" w:rsidRPr="00040970" w:rsidRDefault="003441D0">
      <w:pPr>
        <w:rPr>
          <w:rFonts w:ascii="Times New Roman" w:hAnsi="Times New Roman"/>
        </w:rPr>
      </w:pPr>
    </w:p>
    <w:p w14:paraId="11576331" w14:textId="77777777" w:rsidR="003441D0" w:rsidRPr="00040970" w:rsidRDefault="003441D0">
      <w:pPr>
        <w:rPr>
          <w:rFonts w:ascii="Times New Roman" w:hAnsi="Times New Roman"/>
        </w:rPr>
      </w:pPr>
    </w:p>
    <w:p w14:paraId="7E50A75E" w14:textId="77777777" w:rsidR="0064269D" w:rsidRPr="00040970" w:rsidRDefault="0064269D">
      <w:pPr>
        <w:rPr>
          <w:rFonts w:ascii="Times New Roman" w:hAnsi="Times New Roman"/>
        </w:rPr>
      </w:pPr>
    </w:p>
    <w:p w14:paraId="4B88835E" w14:textId="77777777" w:rsidR="0064269D" w:rsidRPr="00040970" w:rsidRDefault="0064269D">
      <w:pPr>
        <w:rPr>
          <w:rFonts w:ascii="Times New Roman" w:hAnsi="Times New Roman"/>
        </w:rPr>
      </w:pPr>
    </w:p>
    <w:p w14:paraId="4AB9C2C9" w14:textId="77777777" w:rsidR="0064269D" w:rsidRPr="00040970" w:rsidRDefault="0064269D">
      <w:pPr>
        <w:rPr>
          <w:rFonts w:ascii="Times New Roman" w:hAnsi="Times New Roman"/>
        </w:rPr>
      </w:pPr>
    </w:p>
    <w:p w14:paraId="737C9497" w14:textId="77777777" w:rsidR="003441D0" w:rsidRPr="00040970" w:rsidRDefault="003441D0">
      <w:pPr>
        <w:rPr>
          <w:rFonts w:ascii="Times New Roman" w:hAnsi="Times New Roman"/>
        </w:rPr>
      </w:pPr>
    </w:p>
    <w:p w14:paraId="0D5D5913" w14:textId="77777777" w:rsidR="003441D0" w:rsidRPr="00040970" w:rsidRDefault="003441D0">
      <w:pPr>
        <w:rPr>
          <w:rFonts w:ascii="Times New Roman" w:hAnsi="Times New Roman"/>
        </w:rPr>
      </w:pPr>
    </w:p>
    <w:p w14:paraId="512ED6E3" w14:textId="77777777" w:rsidR="003441D0" w:rsidRPr="00040970" w:rsidRDefault="003441D0">
      <w:pPr>
        <w:rPr>
          <w:rFonts w:ascii="Times New Roman" w:hAnsi="Times New Roman"/>
        </w:rPr>
      </w:pPr>
    </w:p>
    <w:p w14:paraId="0CF6AA05" w14:textId="77777777" w:rsidR="003441D0" w:rsidRPr="00040970" w:rsidRDefault="00B25194">
      <w:pPr>
        <w:spacing w:before="62"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040970">
        <w:rPr>
          <w:rFonts w:ascii="Times New Roman" w:hAnsi="Times New Roman"/>
          <w:b/>
          <w:sz w:val="22"/>
          <w:szCs w:val="22"/>
        </w:rPr>
        <w:t>INSTRUMEN</w:t>
      </w:r>
      <w:r w:rsidRPr="00040970">
        <w:rPr>
          <w:rFonts w:ascii="Times New Roman" w:hAnsi="Times New Roman"/>
          <w:b/>
          <w:spacing w:val="-11"/>
          <w:sz w:val="22"/>
          <w:szCs w:val="22"/>
        </w:rPr>
        <w:t xml:space="preserve"> </w:t>
      </w:r>
      <w:r w:rsidRPr="00040970">
        <w:rPr>
          <w:rFonts w:ascii="Times New Roman" w:hAnsi="Times New Roman"/>
          <w:b/>
          <w:sz w:val="22"/>
          <w:szCs w:val="22"/>
        </w:rPr>
        <w:t>VALIDASI</w:t>
      </w:r>
      <w:r w:rsidRPr="00040970">
        <w:rPr>
          <w:rFonts w:ascii="Times New Roman" w:hAnsi="Times New Roman"/>
          <w:b/>
          <w:spacing w:val="-8"/>
          <w:sz w:val="22"/>
          <w:szCs w:val="22"/>
        </w:rPr>
        <w:t xml:space="preserve"> </w:t>
      </w:r>
      <w:r w:rsidRPr="00040970">
        <w:rPr>
          <w:rFonts w:ascii="Times New Roman" w:hAnsi="Times New Roman"/>
          <w:b/>
          <w:sz w:val="22"/>
          <w:szCs w:val="22"/>
        </w:rPr>
        <w:t>SOAL</w:t>
      </w:r>
      <w:r w:rsidRPr="00040970">
        <w:rPr>
          <w:rFonts w:ascii="Times New Roman" w:hAnsi="Times New Roman"/>
          <w:b/>
          <w:spacing w:val="-9"/>
          <w:sz w:val="22"/>
          <w:szCs w:val="22"/>
        </w:rPr>
        <w:t xml:space="preserve"> </w:t>
      </w:r>
      <w:r w:rsidRPr="00040970">
        <w:rPr>
          <w:rFonts w:ascii="Times New Roman" w:hAnsi="Times New Roman"/>
          <w:b/>
          <w:sz w:val="22"/>
          <w:szCs w:val="22"/>
        </w:rPr>
        <w:t>UTS/UAS</w:t>
      </w:r>
    </w:p>
    <w:p w14:paraId="6DE53657" w14:textId="156561C8" w:rsidR="003441D0" w:rsidRPr="00040970" w:rsidRDefault="00B25194">
      <w:pPr>
        <w:spacing w:before="62"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040970">
        <w:rPr>
          <w:rFonts w:ascii="Times New Roman" w:hAnsi="Times New Roman"/>
          <w:b/>
          <w:sz w:val="22"/>
          <w:szCs w:val="22"/>
        </w:rPr>
        <w:t>SEMESTER</w:t>
      </w:r>
      <w:r w:rsidRPr="00040970">
        <w:rPr>
          <w:rFonts w:ascii="Times New Roman" w:hAnsi="Times New Roman"/>
          <w:b/>
          <w:spacing w:val="-11"/>
          <w:sz w:val="22"/>
          <w:szCs w:val="22"/>
        </w:rPr>
        <w:t xml:space="preserve"> </w:t>
      </w:r>
      <w:r w:rsidRPr="00040970">
        <w:rPr>
          <w:rFonts w:ascii="Times New Roman" w:hAnsi="Times New Roman"/>
          <w:b/>
          <w:sz w:val="22"/>
          <w:szCs w:val="22"/>
        </w:rPr>
        <w:t>GENAP/GASAL</w:t>
      </w:r>
      <w:r w:rsidRPr="00040970">
        <w:rPr>
          <w:rFonts w:ascii="Times New Roman" w:hAnsi="Times New Roman"/>
          <w:b/>
          <w:spacing w:val="-11"/>
          <w:sz w:val="22"/>
          <w:szCs w:val="22"/>
        </w:rPr>
        <w:t xml:space="preserve"> </w:t>
      </w:r>
      <w:r w:rsidRPr="00040970">
        <w:rPr>
          <w:rFonts w:ascii="Times New Roman" w:hAnsi="Times New Roman"/>
          <w:b/>
          <w:sz w:val="22"/>
          <w:szCs w:val="22"/>
        </w:rPr>
        <w:t>TAHUN</w:t>
      </w:r>
      <w:r w:rsidRPr="00040970">
        <w:rPr>
          <w:rFonts w:ascii="Times New Roman" w:hAnsi="Times New Roman"/>
          <w:b/>
          <w:spacing w:val="-4"/>
          <w:sz w:val="22"/>
          <w:szCs w:val="22"/>
        </w:rPr>
        <w:t xml:space="preserve"> </w:t>
      </w:r>
      <w:r w:rsidRPr="00040970">
        <w:rPr>
          <w:rFonts w:ascii="Times New Roman" w:hAnsi="Times New Roman"/>
          <w:b/>
          <w:sz w:val="22"/>
          <w:szCs w:val="22"/>
        </w:rPr>
        <w:t>202</w:t>
      </w:r>
      <w:r w:rsidR="00C20F65" w:rsidRPr="00040970">
        <w:rPr>
          <w:rFonts w:ascii="Times New Roman" w:hAnsi="Times New Roman"/>
          <w:b/>
          <w:sz w:val="22"/>
          <w:szCs w:val="22"/>
        </w:rPr>
        <w:t>4</w:t>
      </w:r>
      <w:r w:rsidRPr="00040970">
        <w:rPr>
          <w:rFonts w:ascii="Times New Roman" w:hAnsi="Times New Roman"/>
          <w:b/>
          <w:sz w:val="22"/>
          <w:szCs w:val="22"/>
        </w:rPr>
        <w:t>-202</w:t>
      </w:r>
      <w:r w:rsidR="00C20F65" w:rsidRPr="00040970">
        <w:rPr>
          <w:rFonts w:ascii="Times New Roman" w:hAnsi="Times New Roman"/>
          <w:b/>
          <w:sz w:val="22"/>
          <w:szCs w:val="22"/>
        </w:rPr>
        <w:t>5</w:t>
      </w:r>
    </w:p>
    <w:p w14:paraId="0D628E1C" w14:textId="77777777" w:rsidR="003441D0" w:rsidRPr="00040970" w:rsidRDefault="003441D0">
      <w:pPr>
        <w:pStyle w:val="BodyText"/>
        <w:spacing w:before="10" w:line="276" w:lineRule="auto"/>
        <w:rPr>
          <w:b/>
          <w:sz w:val="22"/>
          <w:szCs w:val="22"/>
        </w:rPr>
      </w:pPr>
    </w:p>
    <w:p w14:paraId="18F28E3C" w14:textId="089828DD" w:rsidR="003441D0" w:rsidRPr="00040970" w:rsidRDefault="00B25194">
      <w:pPr>
        <w:tabs>
          <w:tab w:val="left" w:pos="2470"/>
        </w:tabs>
        <w:spacing w:line="276" w:lineRule="auto"/>
        <w:ind w:left="260" w:right="836"/>
        <w:rPr>
          <w:rFonts w:ascii="Times New Roman" w:hAnsi="Times New Roman"/>
          <w:b/>
          <w:sz w:val="22"/>
          <w:szCs w:val="22"/>
        </w:rPr>
      </w:pPr>
      <w:r w:rsidRPr="00040970">
        <w:rPr>
          <w:rFonts w:ascii="Times New Roman" w:hAnsi="Times New Roman"/>
          <w:b/>
          <w:sz w:val="22"/>
          <w:szCs w:val="22"/>
        </w:rPr>
        <w:t>Nama</w:t>
      </w:r>
      <w:r w:rsidRPr="00040970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Pr="00040970">
        <w:rPr>
          <w:rFonts w:ascii="Times New Roman" w:hAnsi="Times New Roman"/>
          <w:b/>
          <w:sz w:val="22"/>
          <w:szCs w:val="22"/>
        </w:rPr>
        <w:t>Program</w:t>
      </w:r>
      <w:r w:rsidRPr="00040970">
        <w:rPr>
          <w:rFonts w:ascii="Times New Roman" w:hAnsi="Times New Roman"/>
          <w:b/>
          <w:spacing w:val="-4"/>
          <w:sz w:val="22"/>
          <w:szCs w:val="22"/>
        </w:rPr>
        <w:t xml:space="preserve"> </w:t>
      </w:r>
      <w:r w:rsidRPr="00040970">
        <w:rPr>
          <w:rFonts w:ascii="Times New Roman" w:hAnsi="Times New Roman"/>
          <w:b/>
          <w:sz w:val="22"/>
          <w:szCs w:val="22"/>
        </w:rPr>
        <w:t>Studi</w:t>
      </w:r>
      <w:r w:rsidRPr="00040970">
        <w:rPr>
          <w:rFonts w:ascii="Times New Roman" w:hAnsi="Times New Roman"/>
          <w:b/>
          <w:sz w:val="22"/>
          <w:szCs w:val="22"/>
        </w:rPr>
        <w:tab/>
        <w:t xml:space="preserve">: </w:t>
      </w:r>
      <w:r w:rsidR="00C20F65" w:rsidRPr="00040970">
        <w:rPr>
          <w:rFonts w:ascii="Times New Roman" w:hAnsi="Times New Roman"/>
          <w:b/>
          <w:sz w:val="22"/>
          <w:szCs w:val="22"/>
        </w:rPr>
        <w:t>Hukum Keluarga Islam</w:t>
      </w:r>
    </w:p>
    <w:p w14:paraId="2C4740E8" w14:textId="4970476B" w:rsidR="003441D0" w:rsidRPr="00040970" w:rsidRDefault="00B25194">
      <w:pPr>
        <w:tabs>
          <w:tab w:val="left" w:pos="2470"/>
        </w:tabs>
        <w:spacing w:line="276" w:lineRule="auto"/>
        <w:ind w:left="260" w:right="836"/>
        <w:rPr>
          <w:rFonts w:ascii="Times New Roman" w:hAnsi="Times New Roman"/>
          <w:b/>
          <w:sz w:val="22"/>
          <w:szCs w:val="22"/>
        </w:rPr>
      </w:pPr>
      <w:r w:rsidRPr="00040970">
        <w:rPr>
          <w:rFonts w:ascii="Times New Roman" w:hAnsi="Times New Roman"/>
          <w:b/>
          <w:spacing w:val="-48"/>
          <w:sz w:val="22"/>
          <w:szCs w:val="22"/>
        </w:rPr>
        <w:t xml:space="preserve"> </w:t>
      </w:r>
      <w:r w:rsidRPr="00040970">
        <w:rPr>
          <w:rFonts w:ascii="Times New Roman" w:hAnsi="Times New Roman"/>
          <w:b/>
          <w:sz w:val="22"/>
          <w:szCs w:val="22"/>
        </w:rPr>
        <w:t>Nama</w:t>
      </w:r>
      <w:r w:rsidRPr="00040970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 w:rsidRPr="00040970">
        <w:rPr>
          <w:rFonts w:ascii="Times New Roman" w:hAnsi="Times New Roman"/>
          <w:b/>
          <w:sz w:val="22"/>
          <w:szCs w:val="22"/>
        </w:rPr>
        <w:t>Mata</w:t>
      </w:r>
      <w:r w:rsidRPr="00040970">
        <w:rPr>
          <w:rFonts w:ascii="Times New Roman" w:hAnsi="Times New Roman"/>
          <w:b/>
          <w:spacing w:val="-1"/>
          <w:sz w:val="22"/>
          <w:szCs w:val="22"/>
        </w:rPr>
        <w:t xml:space="preserve"> </w:t>
      </w:r>
      <w:r w:rsidRPr="00040970">
        <w:rPr>
          <w:rFonts w:ascii="Times New Roman" w:hAnsi="Times New Roman"/>
          <w:b/>
          <w:sz w:val="22"/>
          <w:szCs w:val="22"/>
        </w:rPr>
        <w:t>Kuliah</w:t>
      </w:r>
      <w:r w:rsidRPr="00040970">
        <w:rPr>
          <w:rFonts w:ascii="Times New Roman" w:hAnsi="Times New Roman"/>
          <w:b/>
          <w:sz w:val="22"/>
          <w:szCs w:val="22"/>
        </w:rPr>
        <w:tab/>
        <w:t xml:space="preserve">: </w:t>
      </w:r>
      <w:proofErr w:type="spellStart"/>
      <w:r w:rsidR="00C20F65" w:rsidRPr="00040970">
        <w:rPr>
          <w:rFonts w:ascii="Times New Roman" w:hAnsi="Times New Roman"/>
          <w:b/>
          <w:sz w:val="22"/>
          <w:szCs w:val="22"/>
        </w:rPr>
        <w:t>Ushul</w:t>
      </w:r>
      <w:proofErr w:type="spellEnd"/>
      <w:r w:rsidR="00C20F65" w:rsidRPr="00040970">
        <w:rPr>
          <w:rFonts w:ascii="Times New Roman" w:hAnsi="Times New Roman"/>
          <w:b/>
          <w:sz w:val="22"/>
          <w:szCs w:val="22"/>
        </w:rPr>
        <w:t xml:space="preserve"> Fiqh</w:t>
      </w:r>
    </w:p>
    <w:p w14:paraId="4491C518" w14:textId="351CA33D" w:rsidR="003441D0" w:rsidRPr="00040970" w:rsidRDefault="00B25194">
      <w:pPr>
        <w:tabs>
          <w:tab w:val="left" w:pos="2470"/>
          <w:tab w:val="right" w:pos="2687"/>
        </w:tabs>
        <w:spacing w:before="1" w:line="276" w:lineRule="auto"/>
        <w:ind w:left="260" w:right="836"/>
        <w:rPr>
          <w:rFonts w:ascii="Times New Roman" w:hAnsi="Times New Roman"/>
          <w:b/>
          <w:spacing w:val="-47"/>
          <w:sz w:val="22"/>
          <w:szCs w:val="22"/>
        </w:rPr>
      </w:pPr>
      <w:r w:rsidRPr="00040970">
        <w:rPr>
          <w:rFonts w:ascii="Times New Roman" w:hAnsi="Times New Roman"/>
          <w:b/>
          <w:sz w:val="22"/>
          <w:szCs w:val="22"/>
        </w:rPr>
        <w:t>Kode</w:t>
      </w:r>
      <w:r w:rsidRPr="00040970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 w:rsidRPr="00040970">
        <w:rPr>
          <w:rFonts w:ascii="Times New Roman" w:hAnsi="Times New Roman"/>
          <w:b/>
          <w:sz w:val="22"/>
          <w:szCs w:val="22"/>
        </w:rPr>
        <w:t>Mata</w:t>
      </w:r>
      <w:r w:rsidRPr="00040970">
        <w:rPr>
          <w:rFonts w:ascii="Times New Roman" w:hAnsi="Times New Roman"/>
          <w:b/>
          <w:spacing w:val="-1"/>
          <w:sz w:val="22"/>
          <w:szCs w:val="22"/>
        </w:rPr>
        <w:t xml:space="preserve"> </w:t>
      </w:r>
      <w:r w:rsidRPr="00040970">
        <w:rPr>
          <w:rFonts w:ascii="Times New Roman" w:hAnsi="Times New Roman"/>
          <w:b/>
          <w:sz w:val="22"/>
          <w:szCs w:val="22"/>
        </w:rPr>
        <w:t>Kuliah</w:t>
      </w:r>
      <w:r w:rsidRPr="00040970">
        <w:rPr>
          <w:rFonts w:ascii="Times New Roman" w:hAnsi="Times New Roman"/>
          <w:b/>
          <w:sz w:val="22"/>
          <w:szCs w:val="22"/>
        </w:rPr>
        <w:tab/>
        <w:t xml:space="preserve">: </w:t>
      </w:r>
    </w:p>
    <w:p w14:paraId="27430821" w14:textId="1D0A744E" w:rsidR="003441D0" w:rsidRPr="00040970" w:rsidRDefault="00B25194">
      <w:pPr>
        <w:tabs>
          <w:tab w:val="left" w:pos="2470"/>
          <w:tab w:val="right" w:pos="2687"/>
        </w:tabs>
        <w:spacing w:before="1" w:line="276" w:lineRule="auto"/>
        <w:ind w:left="260" w:right="836"/>
        <w:rPr>
          <w:rFonts w:ascii="Times New Roman" w:hAnsi="Times New Roman"/>
          <w:b/>
          <w:sz w:val="22"/>
          <w:szCs w:val="22"/>
        </w:rPr>
      </w:pPr>
      <w:proofErr w:type="spellStart"/>
      <w:r w:rsidRPr="00040970">
        <w:rPr>
          <w:rFonts w:ascii="Times New Roman" w:hAnsi="Times New Roman"/>
          <w:b/>
          <w:sz w:val="22"/>
          <w:szCs w:val="22"/>
        </w:rPr>
        <w:t>Jumlah</w:t>
      </w:r>
      <w:proofErr w:type="spellEnd"/>
      <w:r w:rsidRPr="00040970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 w:rsidRPr="00040970">
        <w:rPr>
          <w:rFonts w:ascii="Times New Roman" w:hAnsi="Times New Roman"/>
          <w:b/>
          <w:sz w:val="22"/>
          <w:szCs w:val="22"/>
        </w:rPr>
        <w:t>SKS</w:t>
      </w:r>
      <w:r w:rsidRPr="00040970">
        <w:rPr>
          <w:rFonts w:ascii="Times New Roman" w:hAnsi="Times New Roman"/>
          <w:b/>
          <w:sz w:val="22"/>
          <w:szCs w:val="22"/>
        </w:rPr>
        <w:tab/>
        <w:t xml:space="preserve">: </w:t>
      </w:r>
      <w:r w:rsidR="00C20F65" w:rsidRPr="00040970">
        <w:rPr>
          <w:rFonts w:ascii="Times New Roman" w:hAnsi="Times New Roman"/>
          <w:b/>
          <w:sz w:val="22"/>
          <w:szCs w:val="22"/>
        </w:rPr>
        <w:t>4 (</w:t>
      </w:r>
      <w:proofErr w:type="spellStart"/>
      <w:r w:rsidR="00C20F65" w:rsidRPr="00040970">
        <w:rPr>
          <w:rFonts w:ascii="Times New Roman" w:hAnsi="Times New Roman"/>
          <w:b/>
          <w:sz w:val="22"/>
          <w:szCs w:val="22"/>
        </w:rPr>
        <w:t>empat</w:t>
      </w:r>
      <w:proofErr w:type="spellEnd"/>
      <w:r w:rsidR="00C20F65" w:rsidRPr="00040970">
        <w:rPr>
          <w:rFonts w:ascii="Times New Roman" w:hAnsi="Times New Roman"/>
          <w:b/>
          <w:sz w:val="22"/>
          <w:szCs w:val="22"/>
        </w:rPr>
        <w:t xml:space="preserve">) </w:t>
      </w:r>
      <w:r w:rsidRPr="00040970">
        <w:rPr>
          <w:rFonts w:ascii="Times New Roman" w:hAnsi="Times New Roman"/>
          <w:b/>
          <w:sz w:val="22"/>
          <w:szCs w:val="22"/>
        </w:rPr>
        <w:t>SKS</w:t>
      </w:r>
    </w:p>
    <w:p w14:paraId="519BAEBB" w14:textId="756ACB69" w:rsidR="003441D0" w:rsidRPr="00040970" w:rsidRDefault="00B25194">
      <w:pPr>
        <w:tabs>
          <w:tab w:val="left" w:pos="2470"/>
        </w:tabs>
        <w:spacing w:before="1" w:line="276" w:lineRule="auto"/>
        <w:ind w:left="260" w:right="836"/>
        <w:rPr>
          <w:rFonts w:ascii="Times New Roman" w:hAnsi="Times New Roman"/>
          <w:b/>
          <w:sz w:val="22"/>
          <w:szCs w:val="22"/>
        </w:rPr>
      </w:pPr>
      <w:r w:rsidRPr="00040970">
        <w:rPr>
          <w:rFonts w:ascii="Times New Roman" w:hAnsi="Times New Roman"/>
          <w:b/>
          <w:sz w:val="22"/>
          <w:szCs w:val="22"/>
        </w:rPr>
        <w:t>Dosen</w:t>
      </w:r>
      <w:r w:rsidRPr="00040970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b/>
          <w:sz w:val="22"/>
          <w:szCs w:val="22"/>
        </w:rPr>
        <w:t>Pengampu</w:t>
      </w:r>
      <w:proofErr w:type="spellEnd"/>
      <w:r w:rsidRPr="00040970">
        <w:rPr>
          <w:rFonts w:ascii="Times New Roman" w:hAnsi="Times New Roman"/>
          <w:b/>
          <w:sz w:val="22"/>
          <w:szCs w:val="22"/>
        </w:rPr>
        <w:tab/>
        <w:t>:</w:t>
      </w:r>
      <w:r w:rsidRPr="00040970">
        <w:rPr>
          <w:rFonts w:ascii="Times New Roman" w:hAnsi="Times New Roman"/>
          <w:b/>
          <w:spacing w:val="-7"/>
          <w:sz w:val="22"/>
          <w:szCs w:val="22"/>
        </w:rPr>
        <w:t xml:space="preserve"> </w:t>
      </w:r>
      <w:r w:rsidR="00C20F65" w:rsidRPr="00040970">
        <w:rPr>
          <w:rFonts w:ascii="Times New Roman" w:hAnsi="Times New Roman"/>
          <w:b/>
          <w:sz w:val="22"/>
          <w:szCs w:val="22"/>
        </w:rPr>
        <w:t xml:space="preserve">Prof. Dr. Yusmita, </w:t>
      </w:r>
      <w:proofErr w:type="spellStart"/>
      <w:proofErr w:type="gramStart"/>
      <w:r w:rsidR="00C20F65" w:rsidRPr="00040970">
        <w:rPr>
          <w:rFonts w:ascii="Times New Roman" w:hAnsi="Times New Roman"/>
          <w:b/>
          <w:sz w:val="22"/>
          <w:szCs w:val="22"/>
        </w:rPr>
        <w:t>M.Ag</w:t>
      </w:r>
      <w:proofErr w:type="spellEnd"/>
      <w:proofErr w:type="gramEnd"/>
    </w:p>
    <w:p w14:paraId="5C8B267B" w14:textId="77777777" w:rsidR="003441D0" w:rsidRPr="00040970" w:rsidRDefault="003441D0">
      <w:pPr>
        <w:pStyle w:val="BodyText"/>
        <w:rPr>
          <w:b/>
          <w:sz w:val="22"/>
          <w:szCs w:val="22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6481"/>
        <w:gridCol w:w="1052"/>
        <w:gridCol w:w="883"/>
      </w:tblGrid>
      <w:tr w:rsidR="003441D0" w:rsidRPr="00040970" w14:paraId="51C4CD72" w14:textId="77777777">
        <w:trPr>
          <w:trHeight w:val="230"/>
        </w:trPr>
        <w:tc>
          <w:tcPr>
            <w:tcW w:w="602" w:type="dxa"/>
          </w:tcPr>
          <w:p w14:paraId="615021C3" w14:textId="77777777" w:rsidR="003441D0" w:rsidRPr="00040970" w:rsidRDefault="00B25194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481" w:type="dxa"/>
          </w:tcPr>
          <w:p w14:paraId="5A2C10F4" w14:textId="77777777" w:rsidR="003441D0" w:rsidRPr="00040970" w:rsidRDefault="00B25194">
            <w:pPr>
              <w:pStyle w:val="TableParagraph"/>
              <w:spacing w:line="210" w:lineRule="exact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Ketentuan</w:t>
            </w:r>
          </w:p>
        </w:tc>
        <w:tc>
          <w:tcPr>
            <w:tcW w:w="1052" w:type="dxa"/>
          </w:tcPr>
          <w:p w14:paraId="679335AF" w14:textId="77777777" w:rsidR="003441D0" w:rsidRPr="00040970" w:rsidRDefault="00B25194">
            <w:pPr>
              <w:pStyle w:val="TableParagraph"/>
              <w:spacing w:line="210" w:lineRule="exact"/>
              <w:ind w:left="105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Pilihan</w:t>
            </w:r>
          </w:p>
        </w:tc>
        <w:tc>
          <w:tcPr>
            <w:tcW w:w="883" w:type="dxa"/>
          </w:tcPr>
          <w:p w14:paraId="157F5AA3" w14:textId="77777777" w:rsidR="003441D0" w:rsidRPr="00040970" w:rsidRDefault="003441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441D0" w:rsidRPr="00040970" w14:paraId="74A4B36A" w14:textId="77777777">
        <w:trPr>
          <w:trHeight w:val="230"/>
        </w:trPr>
        <w:tc>
          <w:tcPr>
            <w:tcW w:w="602" w:type="dxa"/>
          </w:tcPr>
          <w:p w14:paraId="060A6B07" w14:textId="77777777" w:rsidR="003441D0" w:rsidRPr="00040970" w:rsidRDefault="003441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481" w:type="dxa"/>
          </w:tcPr>
          <w:p w14:paraId="58B8B280" w14:textId="77777777" w:rsidR="003441D0" w:rsidRPr="00040970" w:rsidRDefault="003441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40A4B2DD" w14:textId="77777777" w:rsidR="003441D0" w:rsidRPr="00040970" w:rsidRDefault="00B25194">
            <w:pPr>
              <w:pStyle w:val="TableParagraph"/>
              <w:spacing w:line="210" w:lineRule="exact"/>
              <w:ind w:left="105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Ya</w:t>
            </w:r>
          </w:p>
        </w:tc>
        <w:tc>
          <w:tcPr>
            <w:tcW w:w="883" w:type="dxa"/>
          </w:tcPr>
          <w:p w14:paraId="096EA460" w14:textId="77777777" w:rsidR="003441D0" w:rsidRPr="00040970" w:rsidRDefault="00B25194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Tidak</w:t>
            </w:r>
          </w:p>
        </w:tc>
      </w:tr>
      <w:tr w:rsidR="003441D0" w:rsidRPr="00040970" w14:paraId="0E067CDB" w14:textId="77777777">
        <w:trPr>
          <w:trHeight w:val="688"/>
        </w:trPr>
        <w:tc>
          <w:tcPr>
            <w:tcW w:w="602" w:type="dxa"/>
          </w:tcPr>
          <w:p w14:paraId="6D83E0B7" w14:textId="77777777" w:rsidR="003441D0" w:rsidRPr="00040970" w:rsidRDefault="00B25194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  <w:w w:val="99"/>
              </w:rPr>
              <w:t>A</w:t>
            </w:r>
          </w:p>
        </w:tc>
        <w:tc>
          <w:tcPr>
            <w:tcW w:w="6481" w:type="dxa"/>
          </w:tcPr>
          <w:p w14:paraId="7750CC61" w14:textId="77777777" w:rsidR="003441D0" w:rsidRPr="00040970" w:rsidRDefault="00B25194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Ketentuan</w:t>
            </w:r>
            <w:r w:rsidRPr="0004097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Umum</w:t>
            </w:r>
          </w:p>
          <w:p w14:paraId="71BDA7D6" w14:textId="77777777" w:rsidR="003441D0" w:rsidRPr="00040970" w:rsidRDefault="00B25194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1.</w:t>
            </w:r>
            <w:r w:rsidRPr="0004097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Lembar</w:t>
            </w:r>
            <w:r w:rsidRPr="0004097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soal</w:t>
            </w:r>
            <w:r w:rsidRPr="0004097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ditulis</w:t>
            </w:r>
            <w:r w:rsidRPr="0004097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sesuai</w:t>
            </w:r>
            <w:r w:rsidRPr="0004097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dengan format</w:t>
            </w:r>
          </w:p>
          <w:p w14:paraId="13DCADAA" w14:textId="77777777" w:rsidR="003441D0" w:rsidRPr="00040970" w:rsidRDefault="00B25194">
            <w:pPr>
              <w:pStyle w:val="TableParagraph"/>
              <w:spacing w:line="210" w:lineRule="exact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Lembar</w:t>
            </w:r>
            <w:r w:rsidRPr="000409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Soal</w:t>
            </w:r>
            <w:r w:rsidRPr="000409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Ujian</w:t>
            </w:r>
            <w:r w:rsidRPr="000409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Fakultas</w:t>
            </w:r>
            <w:r w:rsidRPr="000409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Syariah,</w:t>
            </w:r>
            <w:r w:rsidRPr="000409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UINFAS</w:t>
            </w:r>
            <w:r w:rsidRPr="000409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Bengkulu</w:t>
            </w:r>
          </w:p>
        </w:tc>
        <w:tc>
          <w:tcPr>
            <w:tcW w:w="1052" w:type="dxa"/>
          </w:tcPr>
          <w:p w14:paraId="13FEFC0C" w14:textId="77777777" w:rsidR="003441D0" w:rsidRPr="00040970" w:rsidRDefault="00B25194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  <w:w w:val="99"/>
              </w:rPr>
              <w:t>V</w:t>
            </w:r>
          </w:p>
        </w:tc>
        <w:tc>
          <w:tcPr>
            <w:tcW w:w="883" w:type="dxa"/>
          </w:tcPr>
          <w:p w14:paraId="38180F0F" w14:textId="77777777" w:rsidR="003441D0" w:rsidRPr="00040970" w:rsidRDefault="003441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441D0" w:rsidRPr="00040970" w14:paraId="66ED8C45" w14:textId="77777777">
        <w:trPr>
          <w:trHeight w:val="1610"/>
        </w:trPr>
        <w:tc>
          <w:tcPr>
            <w:tcW w:w="602" w:type="dxa"/>
          </w:tcPr>
          <w:p w14:paraId="29F09F33" w14:textId="77777777" w:rsidR="003441D0" w:rsidRPr="00040970" w:rsidRDefault="00B25194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  <w:w w:val="99"/>
              </w:rPr>
              <w:t>B</w:t>
            </w:r>
          </w:p>
        </w:tc>
        <w:tc>
          <w:tcPr>
            <w:tcW w:w="6481" w:type="dxa"/>
          </w:tcPr>
          <w:p w14:paraId="0F181F81" w14:textId="77777777" w:rsidR="003441D0" w:rsidRPr="00040970" w:rsidRDefault="00B25194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Identitas</w:t>
            </w:r>
            <w:r w:rsidRPr="0004097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Soal</w:t>
            </w:r>
          </w:p>
          <w:p w14:paraId="2B7D3F47" w14:textId="77777777" w:rsidR="003441D0" w:rsidRPr="00040970" w:rsidRDefault="00B25194">
            <w:pPr>
              <w:pStyle w:val="TableParagraph"/>
              <w:numPr>
                <w:ilvl w:val="0"/>
                <w:numId w:val="25"/>
              </w:numPr>
              <w:tabs>
                <w:tab w:val="left" w:pos="310"/>
              </w:tabs>
              <w:ind w:hanging="202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Nama</w:t>
            </w:r>
            <w:r w:rsidRPr="0004097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Mata</w:t>
            </w:r>
            <w:r w:rsidRPr="0004097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Kuliah</w:t>
            </w:r>
          </w:p>
          <w:p w14:paraId="7EF14F18" w14:textId="77777777" w:rsidR="003441D0" w:rsidRPr="00040970" w:rsidRDefault="00B25194">
            <w:pPr>
              <w:pStyle w:val="TableParagraph"/>
              <w:numPr>
                <w:ilvl w:val="0"/>
                <w:numId w:val="25"/>
              </w:numPr>
              <w:tabs>
                <w:tab w:val="left" w:pos="310"/>
              </w:tabs>
              <w:spacing w:before="1"/>
              <w:ind w:hanging="202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SKS</w:t>
            </w:r>
          </w:p>
          <w:p w14:paraId="0A7456CA" w14:textId="77777777" w:rsidR="003441D0" w:rsidRPr="00040970" w:rsidRDefault="00B25194">
            <w:pPr>
              <w:pStyle w:val="TableParagraph"/>
              <w:numPr>
                <w:ilvl w:val="0"/>
                <w:numId w:val="25"/>
              </w:numPr>
              <w:tabs>
                <w:tab w:val="left" w:pos="310"/>
              </w:tabs>
              <w:spacing w:before="1"/>
              <w:ind w:hanging="202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Dosen</w:t>
            </w:r>
            <w:r w:rsidRPr="0004097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Pengampu</w:t>
            </w:r>
          </w:p>
          <w:p w14:paraId="2C323BA8" w14:textId="77777777" w:rsidR="003441D0" w:rsidRPr="00040970" w:rsidRDefault="00B25194">
            <w:pPr>
              <w:pStyle w:val="TableParagraph"/>
              <w:numPr>
                <w:ilvl w:val="0"/>
                <w:numId w:val="25"/>
              </w:numPr>
              <w:tabs>
                <w:tab w:val="left" w:pos="310"/>
              </w:tabs>
              <w:spacing w:line="229" w:lineRule="exact"/>
              <w:ind w:hanging="202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Hari</w:t>
            </w:r>
          </w:p>
          <w:p w14:paraId="1E275F52" w14:textId="77777777" w:rsidR="003441D0" w:rsidRPr="00040970" w:rsidRDefault="00B25194">
            <w:pPr>
              <w:pStyle w:val="TableParagraph"/>
              <w:numPr>
                <w:ilvl w:val="0"/>
                <w:numId w:val="25"/>
              </w:numPr>
              <w:tabs>
                <w:tab w:val="left" w:pos="305"/>
              </w:tabs>
              <w:spacing w:line="229" w:lineRule="exact"/>
              <w:ind w:left="304" w:hanging="197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Tanggal</w:t>
            </w:r>
          </w:p>
          <w:p w14:paraId="6780849C" w14:textId="77777777" w:rsidR="003441D0" w:rsidRPr="00040970" w:rsidRDefault="00B25194">
            <w:pPr>
              <w:pStyle w:val="TableParagraph"/>
              <w:numPr>
                <w:ilvl w:val="0"/>
                <w:numId w:val="25"/>
              </w:numPr>
              <w:tabs>
                <w:tab w:val="left" w:pos="305"/>
              </w:tabs>
              <w:spacing w:before="1" w:line="210" w:lineRule="exact"/>
              <w:ind w:left="304" w:hanging="197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Waktu</w:t>
            </w:r>
          </w:p>
        </w:tc>
        <w:tc>
          <w:tcPr>
            <w:tcW w:w="1052" w:type="dxa"/>
          </w:tcPr>
          <w:p w14:paraId="486C3AE0" w14:textId="77777777" w:rsidR="003441D0" w:rsidRPr="00040970" w:rsidRDefault="003441D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B1B73EB" w14:textId="77777777" w:rsidR="003441D0" w:rsidRPr="00040970" w:rsidRDefault="00B25194">
            <w:pPr>
              <w:pStyle w:val="TableParagraph"/>
              <w:ind w:left="105" w:right="790"/>
              <w:jc w:val="both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V</w:t>
            </w:r>
            <w:r w:rsidRPr="00040970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V</w:t>
            </w:r>
            <w:r w:rsidRPr="00040970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V</w:t>
            </w:r>
            <w:r w:rsidRPr="00040970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V</w:t>
            </w:r>
            <w:r w:rsidRPr="00040970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V</w:t>
            </w:r>
          </w:p>
          <w:p w14:paraId="673B08B0" w14:textId="77777777" w:rsidR="003441D0" w:rsidRPr="00040970" w:rsidRDefault="00B25194">
            <w:pPr>
              <w:pStyle w:val="TableParagraph"/>
              <w:spacing w:before="1" w:line="210" w:lineRule="exact"/>
              <w:ind w:left="105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  <w:w w:val="99"/>
              </w:rPr>
              <w:t>V</w:t>
            </w:r>
          </w:p>
        </w:tc>
        <w:tc>
          <w:tcPr>
            <w:tcW w:w="883" w:type="dxa"/>
          </w:tcPr>
          <w:p w14:paraId="5EC92DC3" w14:textId="77777777" w:rsidR="003441D0" w:rsidRPr="00040970" w:rsidRDefault="003441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441D0" w:rsidRPr="00040970" w14:paraId="50478A3B" w14:textId="77777777">
        <w:trPr>
          <w:trHeight w:val="1149"/>
        </w:trPr>
        <w:tc>
          <w:tcPr>
            <w:tcW w:w="602" w:type="dxa"/>
          </w:tcPr>
          <w:p w14:paraId="422B2BA0" w14:textId="77777777" w:rsidR="003441D0" w:rsidRPr="00040970" w:rsidRDefault="00B25194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  <w:w w:val="99"/>
              </w:rPr>
              <w:t>C</w:t>
            </w:r>
          </w:p>
        </w:tc>
        <w:tc>
          <w:tcPr>
            <w:tcW w:w="6481" w:type="dxa"/>
          </w:tcPr>
          <w:p w14:paraId="0D357CEF" w14:textId="77777777" w:rsidR="003441D0" w:rsidRPr="00040970" w:rsidRDefault="00B25194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Petunjuk</w:t>
            </w:r>
            <w:r w:rsidRPr="0004097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Soal</w:t>
            </w:r>
          </w:p>
          <w:p w14:paraId="58068E33" w14:textId="77777777" w:rsidR="003441D0" w:rsidRPr="00040970" w:rsidRDefault="00B25194">
            <w:pPr>
              <w:pStyle w:val="TableParagraph"/>
              <w:numPr>
                <w:ilvl w:val="0"/>
                <w:numId w:val="26"/>
              </w:numPr>
              <w:tabs>
                <w:tab w:val="left" w:pos="305"/>
              </w:tabs>
              <w:ind w:right="2880" w:firstLine="0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  <w:spacing w:val="-1"/>
              </w:rPr>
              <w:t>Terdapat</w:t>
            </w:r>
            <w:r w:rsidRPr="0004097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perintah/petunjuk</w:t>
            </w:r>
            <w:r w:rsidRPr="0004097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soal/prosedur</w:t>
            </w:r>
            <w:r w:rsidRPr="00040970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kinerja</w:t>
            </w:r>
          </w:p>
          <w:p w14:paraId="0E8A2F45" w14:textId="77777777" w:rsidR="003441D0" w:rsidRPr="00040970" w:rsidRDefault="00B25194">
            <w:pPr>
              <w:pStyle w:val="TableParagraph"/>
              <w:numPr>
                <w:ilvl w:val="0"/>
                <w:numId w:val="26"/>
              </w:numPr>
              <w:tabs>
                <w:tab w:val="left" w:pos="310"/>
              </w:tabs>
              <w:spacing w:line="228" w:lineRule="exact"/>
              <w:ind w:right="2784" w:firstLine="0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Kejelasan</w:t>
            </w:r>
            <w:r w:rsidRPr="000409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perintah/petunjuk</w:t>
            </w:r>
            <w:r w:rsidRPr="000409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soal/prosedur</w:t>
            </w:r>
            <w:r w:rsidRPr="00040970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kinerja</w:t>
            </w:r>
          </w:p>
        </w:tc>
        <w:tc>
          <w:tcPr>
            <w:tcW w:w="1052" w:type="dxa"/>
          </w:tcPr>
          <w:p w14:paraId="66441D64" w14:textId="77777777" w:rsidR="003441D0" w:rsidRPr="00040970" w:rsidRDefault="00B25194">
            <w:pPr>
              <w:pStyle w:val="TableParagraph"/>
              <w:spacing w:line="460" w:lineRule="atLeast"/>
              <w:ind w:left="105" w:right="772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V</w:t>
            </w:r>
            <w:r w:rsidRPr="00040970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883" w:type="dxa"/>
          </w:tcPr>
          <w:p w14:paraId="5E286F6D" w14:textId="77777777" w:rsidR="003441D0" w:rsidRPr="00040970" w:rsidRDefault="003441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441D0" w:rsidRPr="00040970" w14:paraId="276CB099" w14:textId="77777777">
        <w:trPr>
          <w:trHeight w:val="690"/>
        </w:trPr>
        <w:tc>
          <w:tcPr>
            <w:tcW w:w="602" w:type="dxa"/>
          </w:tcPr>
          <w:p w14:paraId="638EC6E8" w14:textId="77777777" w:rsidR="003441D0" w:rsidRPr="00040970" w:rsidRDefault="00B25194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  <w:w w:val="99"/>
              </w:rPr>
              <w:t>D</w:t>
            </w:r>
          </w:p>
        </w:tc>
        <w:tc>
          <w:tcPr>
            <w:tcW w:w="6481" w:type="dxa"/>
          </w:tcPr>
          <w:p w14:paraId="7771AB70" w14:textId="77777777" w:rsidR="003441D0" w:rsidRPr="00040970" w:rsidRDefault="00B25194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Penilaian</w:t>
            </w:r>
          </w:p>
          <w:p w14:paraId="5ECADCE0" w14:textId="77777777" w:rsidR="003441D0" w:rsidRPr="00040970" w:rsidRDefault="00B25194">
            <w:pPr>
              <w:pStyle w:val="TableParagraph"/>
              <w:spacing w:line="230" w:lineRule="atLeast"/>
              <w:ind w:left="108" w:right="2827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1.</w:t>
            </w:r>
            <w:r w:rsidRPr="0004097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Terdapat</w:t>
            </w:r>
            <w:r w:rsidRPr="000409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skor/bobot</w:t>
            </w:r>
            <w:r w:rsidRPr="000409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penilaian</w:t>
            </w:r>
            <w:r w:rsidRPr="0004097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pada</w:t>
            </w:r>
            <w:r w:rsidRPr="0004097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setiap</w:t>
            </w:r>
            <w:r w:rsidRPr="00040970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butir</w:t>
            </w:r>
            <w:r w:rsidRPr="0004097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soal</w:t>
            </w:r>
          </w:p>
        </w:tc>
        <w:tc>
          <w:tcPr>
            <w:tcW w:w="1052" w:type="dxa"/>
          </w:tcPr>
          <w:p w14:paraId="27885A83" w14:textId="77777777" w:rsidR="003441D0" w:rsidRPr="00040970" w:rsidRDefault="003441D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50524F7" w14:textId="77777777" w:rsidR="003441D0" w:rsidRPr="00040970" w:rsidRDefault="00B25194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  <w:w w:val="99"/>
              </w:rPr>
              <w:t>V</w:t>
            </w:r>
          </w:p>
        </w:tc>
        <w:tc>
          <w:tcPr>
            <w:tcW w:w="883" w:type="dxa"/>
          </w:tcPr>
          <w:p w14:paraId="2167D540" w14:textId="77777777" w:rsidR="003441D0" w:rsidRPr="00040970" w:rsidRDefault="003441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0FBFA7D7" w14:textId="77777777" w:rsidR="003441D0" w:rsidRPr="00040970" w:rsidRDefault="003441D0">
      <w:pPr>
        <w:pStyle w:val="BodyText"/>
        <w:rPr>
          <w:b/>
          <w:sz w:val="22"/>
          <w:szCs w:val="22"/>
        </w:rPr>
      </w:pPr>
    </w:p>
    <w:p w14:paraId="469696CE" w14:textId="77777777" w:rsidR="003441D0" w:rsidRPr="00040970" w:rsidRDefault="00B25194">
      <w:pPr>
        <w:pStyle w:val="BodyText"/>
        <w:spacing w:before="1"/>
        <w:ind w:left="260" w:right="2572"/>
        <w:rPr>
          <w:sz w:val="22"/>
          <w:szCs w:val="22"/>
        </w:rPr>
      </w:pPr>
      <w:r w:rsidRPr="00040970">
        <w:rPr>
          <w:sz w:val="22"/>
          <w:szCs w:val="22"/>
        </w:rPr>
        <w:t>Isikan keterkaitan setiap soal ujian dengan kompetensi/ capaian pembelajaran mata kuliah</w:t>
      </w:r>
      <w:r w:rsidRPr="00040970">
        <w:rPr>
          <w:spacing w:val="-47"/>
          <w:sz w:val="22"/>
          <w:szCs w:val="22"/>
        </w:rPr>
        <w:t xml:space="preserve"> </w:t>
      </w:r>
      <w:r w:rsidRPr="00040970">
        <w:rPr>
          <w:sz w:val="22"/>
          <w:szCs w:val="22"/>
        </w:rPr>
        <w:t>(CPMK) pada tabel di</w:t>
      </w:r>
      <w:r w:rsidRPr="00040970">
        <w:rPr>
          <w:spacing w:val="-1"/>
          <w:sz w:val="22"/>
          <w:szCs w:val="22"/>
        </w:rPr>
        <w:t xml:space="preserve"> </w:t>
      </w:r>
      <w:r w:rsidRPr="00040970">
        <w:rPr>
          <w:sz w:val="22"/>
          <w:szCs w:val="22"/>
        </w:rPr>
        <w:t>bawah</w:t>
      </w:r>
      <w:r w:rsidRPr="00040970">
        <w:rPr>
          <w:spacing w:val="1"/>
          <w:sz w:val="22"/>
          <w:szCs w:val="22"/>
        </w:rPr>
        <w:t xml:space="preserve"> </w:t>
      </w:r>
      <w:r w:rsidRPr="00040970">
        <w:rPr>
          <w:sz w:val="22"/>
          <w:szCs w:val="22"/>
        </w:rPr>
        <w:t>ini: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6635"/>
        <w:gridCol w:w="1924"/>
      </w:tblGrid>
      <w:tr w:rsidR="003441D0" w:rsidRPr="00040970" w14:paraId="00DDB787" w14:textId="77777777">
        <w:trPr>
          <w:trHeight w:val="460"/>
        </w:trPr>
        <w:tc>
          <w:tcPr>
            <w:tcW w:w="461" w:type="dxa"/>
          </w:tcPr>
          <w:p w14:paraId="1A24436A" w14:textId="77777777" w:rsidR="003441D0" w:rsidRPr="00040970" w:rsidRDefault="00B25194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635" w:type="dxa"/>
          </w:tcPr>
          <w:p w14:paraId="7C3B0688" w14:textId="77777777" w:rsidR="003441D0" w:rsidRPr="00040970" w:rsidRDefault="00B25194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CPMK</w:t>
            </w:r>
          </w:p>
        </w:tc>
        <w:tc>
          <w:tcPr>
            <w:tcW w:w="1924" w:type="dxa"/>
          </w:tcPr>
          <w:p w14:paraId="7F76851D" w14:textId="77777777" w:rsidR="003441D0" w:rsidRPr="00040970" w:rsidRDefault="00B25194">
            <w:pPr>
              <w:pStyle w:val="TableParagraph"/>
              <w:spacing w:line="230" w:lineRule="atLeast"/>
              <w:ind w:left="106"/>
              <w:jc w:val="center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 xml:space="preserve">Nomor Soal Ujian </w:t>
            </w:r>
            <w:r w:rsidRPr="00040970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terkait</w:t>
            </w:r>
            <w:r w:rsidRPr="0004097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CPMK</w:t>
            </w:r>
          </w:p>
        </w:tc>
      </w:tr>
      <w:tr w:rsidR="003441D0" w:rsidRPr="00040970" w14:paraId="1B55D550" w14:textId="77777777">
        <w:trPr>
          <w:trHeight w:val="457"/>
        </w:trPr>
        <w:tc>
          <w:tcPr>
            <w:tcW w:w="461" w:type="dxa"/>
          </w:tcPr>
          <w:p w14:paraId="54D6719C" w14:textId="77777777" w:rsidR="003441D0" w:rsidRPr="00040970" w:rsidRDefault="00B25194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6635" w:type="dxa"/>
          </w:tcPr>
          <w:p w14:paraId="41D15706" w14:textId="1CCB102B" w:rsidR="003441D0" w:rsidRPr="00040970" w:rsidRDefault="00B25194" w:rsidP="0064269D">
            <w:pPr>
              <w:pStyle w:val="TableParagraph"/>
              <w:spacing w:line="228" w:lineRule="exact"/>
              <w:ind w:left="120" w:right="99"/>
              <w:jc w:val="both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  <w:lang w:val="en-GB"/>
              </w:rPr>
              <w:t>CPMK-</w:t>
            </w:r>
            <w:r w:rsidRPr="00040970">
              <w:rPr>
                <w:rFonts w:ascii="Times New Roman" w:hAnsi="Times New Roman" w:cs="Times New Roman"/>
              </w:rPr>
              <w:t>Mahasiswa Mampu</w:t>
            </w:r>
            <w:r w:rsidR="00C20F65" w:rsidRPr="00040970">
              <w:rPr>
                <w:rFonts w:ascii="Times New Roman" w:hAnsi="Times New Roman" w:cs="Times New Roman"/>
              </w:rPr>
              <w:t xml:space="preserve"> </w:t>
            </w:r>
            <w:r w:rsidR="00C20F65" w:rsidRPr="00040970">
              <w:rPr>
                <w:rFonts w:ascii="Times New Roman" w:hAnsi="Times New Roman" w:cs="Times New Roman"/>
                <w:lang w:val="en-GB"/>
              </w:rPr>
              <w:t>M</w:t>
            </w:r>
            <w:proofErr w:type="spellStart"/>
            <w:r w:rsidR="00C20F65" w:rsidRPr="00040970">
              <w:rPr>
                <w:rFonts w:ascii="Times New Roman" w:hAnsi="Times New Roman" w:cs="Times New Roman"/>
                <w:lang w:val="en-US"/>
              </w:rPr>
              <w:t>embahas</w:t>
            </w:r>
            <w:proofErr w:type="spellEnd"/>
            <w:r w:rsidR="00C20F65" w:rsidRPr="00040970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="00C20F65" w:rsidRPr="00040970">
              <w:rPr>
                <w:rFonts w:ascii="Times New Roman" w:hAnsi="Times New Roman" w:cs="Times New Roman"/>
                <w:lang w:val="en-US"/>
              </w:rPr>
              <w:t>menguraikan</w:t>
            </w:r>
            <w:proofErr w:type="spellEnd"/>
            <w:r w:rsidR="00C20F65"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20F65" w:rsidRPr="00040970">
              <w:rPr>
                <w:rFonts w:ascii="Times New Roman" w:hAnsi="Times New Roman" w:cs="Times New Roman"/>
                <w:color w:val="222222"/>
              </w:rPr>
              <w:t>Definisi dan Kedudukan Ushul Fiqh</w:t>
            </w:r>
            <w:r w:rsidR="00C20F65" w:rsidRPr="00040970">
              <w:rPr>
                <w:rFonts w:ascii="Times New Roman" w:hAnsi="Times New Roman" w:cs="Times New Roman"/>
                <w:color w:val="222222"/>
                <w:lang w:val="en-US"/>
              </w:rPr>
              <w:t>,</w:t>
            </w:r>
            <w:r w:rsidR="00C20F65"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20F65" w:rsidRPr="00040970">
              <w:rPr>
                <w:rFonts w:ascii="Times New Roman" w:hAnsi="Times New Roman" w:cs="Times New Roman"/>
              </w:rPr>
              <w:t>Obyek kajian U</w:t>
            </w:r>
            <w:r w:rsidR="00C20F65" w:rsidRPr="00040970">
              <w:rPr>
                <w:rFonts w:ascii="Times New Roman" w:hAnsi="Times New Roman" w:cs="Times New Roman"/>
                <w:lang w:val="en-US"/>
              </w:rPr>
              <w:t xml:space="preserve">shul </w:t>
            </w:r>
            <w:r w:rsidR="00C20F65" w:rsidRPr="00040970">
              <w:rPr>
                <w:rFonts w:ascii="Times New Roman" w:hAnsi="Times New Roman" w:cs="Times New Roman"/>
              </w:rPr>
              <w:t>F</w:t>
            </w:r>
            <w:proofErr w:type="spellStart"/>
            <w:r w:rsidR="00C20F65" w:rsidRPr="00040970">
              <w:rPr>
                <w:rFonts w:ascii="Times New Roman" w:hAnsi="Times New Roman" w:cs="Times New Roman"/>
                <w:lang w:val="en-US"/>
              </w:rPr>
              <w:t>iqh</w:t>
            </w:r>
            <w:proofErr w:type="spellEnd"/>
            <w:r w:rsidR="00C20F65" w:rsidRPr="00040970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C20F65" w:rsidRPr="00040970">
              <w:rPr>
                <w:rFonts w:ascii="Times New Roman" w:hAnsi="Times New Roman" w:cs="Times New Roman"/>
              </w:rPr>
              <w:t>Tujuan ushul fikih</w:t>
            </w:r>
            <w:r w:rsidR="00C20F65" w:rsidRPr="00040970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C20F65" w:rsidRPr="00040970">
              <w:rPr>
                <w:rFonts w:ascii="Times New Roman" w:hAnsi="Times New Roman" w:cs="Times New Roman"/>
              </w:rPr>
              <w:t>Perbedaan UF dg. Fikih dan kaidah fikhiyah</w:t>
            </w:r>
            <w:r w:rsidR="00C20F65" w:rsidRPr="00040970">
              <w:rPr>
                <w:rFonts w:ascii="Times New Roman" w:hAnsi="Times New Roman" w:cs="Times New Roman"/>
                <w:lang w:val="en-US"/>
              </w:rPr>
              <w:t xml:space="preserve"> dan </w:t>
            </w:r>
            <w:r w:rsidR="00C20F65" w:rsidRPr="00040970">
              <w:rPr>
                <w:rFonts w:ascii="Times New Roman" w:hAnsi="Times New Roman" w:cs="Times New Roman"/>
              </w:rPr>
              <w:t>Hubungan UF dan fikih.</w:t>
            </w:r>
          </w:p>
        </w:tc>
        <w:tc>
          <w:tcPr>
            <w:tcW w:w="1924" w:type="dxa"/>
          </w:tcPr>
          <w:p w14:paraId="17044EF5" w14:textId="77777777" w:rsidR="003441D0" w:rsidRPr="00040970" w:rsidRDefault="003441D0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</w:p>
        </w:tc>
      </w:tr>
      <w:tr w:rsidR="003441D0" w:rsidRPr="00040970" w14:paraId="7951D0B2" w14:textId="77777777">
        <w:trPr>
          <w:trHeight w:val="460"/>
        </w:trPr>
        <w:tc>
          <w:tcPr>
            <w:tcW w:w="461" w:type="dxa"/>
          </w:tcPr>
          <w:p w14:paraId="46E51C67" w14:textId="77777777" w:rsidR="003441D0" w:rsidRPr="00040970" w:rsidRDefault="00B25194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6635" w:type="dxa"/>
          </w:tcPr>
          <w:p w14:paraId="5E7F7A0D" w14:textId="2C4A01BE" w:rsidR="003441D0" w:rsidRPr="00040970" w:rsidRDefault="00B25194" w:rsidP="0064269D">
            <w:pPr>
              <w:pStyle w:val="TableParagraph"/>
              <w:tabs>
                <w:tab w:val="center" w:pos="3366"/>
              </w:tabs>
              <w:spacing w:line="230" w:lineRule="atLeast"/>
              <w:ind w:left="107"/>
              <w:jc w:val="both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  <w:lang w:val="en-GB"/>
              </w:rPr>
              <w:t>CPMK-</w:t>
            </w:r>
            <w:r w:rsidRPr="00040970">
              <w:rPr>
                <w:rFonts w:ascii="Times New Roman" w:hAnsi="Times New Roman" w:cs="Times New Roman"/>
              </w:rPr>
              <w:t>Mahasiswa Mampu</w:t>
            </w:r>
            <w:r w:rsidR="00C20F65" w:rsidRPr="00040970">
              <w:rPr>
                <w:rFonts w:ascii="Times New Roman" w:hAnsi="Times New Roman" w:cs="Times New Roman"/>
              </w:rPr>
              <w:t xml:space="preserve"> </w:t>
            </w:r>
            <w:r w:rsidR="00C20F65" w:rsidRPr="00040970">
              <w:rPr>
                <w:rFonts w:ascii="Times New Roman" w:hAnsi="Times New Roman" w:cs="Times New Roman"/>
              </w:rPr>
              <w:tab/>
              <w:t xml:space="preserve">Membahas dan menguraikan Sejarah </w:t>
            </w:r>
            <w:proofErr w:type="gramStart"/>
            <w:r w:rsidR="00C20F65" w:rsidRPr="00040970">
              <w:rPr>
                <w:rFonts w:ascii="Times New Roman" w:hAnsi="Times New Roman" w:cs="Times New Roman"/>
              </w:rPr>
              <w:t>dan  perkembangan</w:t>
            </w:r>
            <w:proofErr w:type="gramEnd"/>
            <w:r w:rsidR="00C20F65" w:rsidRPr="00040970">
              <w:rPr>
                <w:rFonts w:ascii="Times New Roman" w:hAnsi="Times New Roman" w:cs="Times New Roman"/>
              </w:rPr>
              <w:t xml:space="preserve"> Ushul Fiqh</w:t>
            </w:r>
            <w:r w:rsidR="00C20F65" w:rsidRPr="00040970">
              <w:rPr>
                <w:rFonts w:ascii="Times New Roman" w:hAnsi="Times New Roman" w:cs="Times New Roman"/>
                <w:bCs/>
              </w:rPr>
              <w:t xml:space="preserve">, </w:t>
            </w:r>
            <w:r w:rsidR="00C20F65" w:rsidRPr="00040970">
              <w:rPr>
                <w:rFonts w:ascii="Times New Roman" w:hAnsi="Times New Roman" w:cs="Times New Roman"/>
              </w:rPr>
              <w:t>Ushul Fikih Sebelum dibukukan</w:t>
            </w:r>
            <w:r w:rsidR="00C20F65" w:rsidRPr="00040970">
              <w:rPr>
                <w:rFonts w:ascii="Times New Roman" w:hAnsi="Times New Roman" w:cs="Times New Roman"/>
                <w:bCs/>
              </w:rPr>
              <w:t xml:space="preserve">, </w:t>
            </w:r>
            <w:r w:rsidR="00C20F65" w:rsidRPr="00040970">
              <w:rPr>
                <w:rFonts w:ascii="Times New Roman" w:hAnsi="Times New Roman" w:cs="Times New Roman"/>
              </w:rPr>
              <w:t>Pembukuan Ushul Fikih</w:t>
            </w:r>
            <w:r w:rsidR="00C20F65" w:rsidRPr="00040970">
              <w:rPr>
                <w:rFonts w:ascii="Times New Roman" w:hAnsi="Times New Roman" w:cs="Times New Roman"/>
                <w:bCs/>
              </w:rPr>
              <w:t xml:space="preserve">, </w:t>
            </w:r>
            <w:r w:rsidR="00C20F65" w:rsidRPr="00040970">
              <w:rPr>
                <w:rFonts w:ascii="Times New Roman" w:hAnsi="Times New Roman" w:cs="Times New Roman"/>
              </w:rPr>
              <w:t>Aliran-aliran dalam Ushul Fikih</w:t>
            </w:r>
          </w:p>
        </w:tc>
        <w:tc>
          <w:tcPr>
            <w:tcW w:w="1924" w:type="dxa"/>
          </w:tcPr>
          <w:p w14:paraId="5B7A2E5F" w14:textId="77777777" w:rsidR="003441D0" w:rsidRPr="00040970" w:rsidRDefault="003441D0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</w:p>
        </w:tc>
      </w:tr>
      <w:tr w:rsidR="003441D0" w:rsidRPr="00040970" w14:paraId="3E052594" w14:textId="77777777">
        <w:trPr>
          <w:trHeight w:val="460"/>
        </w:trPr>
        <w:tc>
          <w:tcPr>
            <w:tcW w:w="461" w:type="dxa"/>
          </w:tcPr>
          <w:p w14:paraId="52C022DE" w14:textId="77777777" w:rsidR="003441D0" w:rsidRPr="00040970" w:rsidRDefault="00B25194">
            <w:pPr>
              <w:pStyle w:val="TableParagraph"/>
              <w:ind w:left="107"/>
              <w:rPr>
                <w:rFonts w:ascii="Times New Roman" w:hAnsi="Times New Roman" w:cs="Times New Roman"/>
                <w:w w:val="99"/>
              </w:rPr>
            </w:pPr>
            <w:r w:rsidRPr="00040970">
              <w:rPr>
                <w:rFonts w:ascii="Times New Roman" w:hAnsi="Times New Roman" w:cs="Times New Roman"/>
                <w:w w:val="99"/>
              </w:rPr>
              <w:t>3</w:t>
            </w:r>
          </w:p>
        </w:tc>
        <w:tc>
          <w:tcPr>
            <w:tcW w:w="6635" w:type="dxa"/>
          </w:tcPr>
          <w:p w14:paraId="30066F33" w14:textId="27ABDFDC" w:rsidR="003441D0" w:rsidRPr="00040970" w:rsidRDefault="00B25194" w:rsidP="0064269D">
            <w:pPr>
              <w:pStyle w:val="TableParagraph"/>
              <w:spacing w:line="230" w:lineRule="atLeast"/>
              <w:ind w:left="107"/>
              <w:jc w:val="both"/>
              <w:rPr>
                <w:rFonts w:ascii="Times New Roman" w:hAnsi="Times New Roman" w:cs="Times New Roman"/>
                <w:lang w:val="en-GB"/>
              </w:rPr>
            </w:pPr>
            <w:r w:rsidRPr="00040970">
              <w:rPr>
                <w:rFonts w:ascii="Times New Roman" w:hAnsi="Times New Roman" w:cs="Times New Roman"/>
                <w:lang w:val="en-GB"/>
              </w:rPr>
              <w:t>CPMK-</w:t>
            </w:r>
            <w:proofErr w:type="spellStart"/>
            <w:r w:rsidRPr="00040970">
              <w:rPr>
                <w:rFonts w:ascii="Times New Roman" w:hAnsi="Times New Roman" w:cs="Times New Roman"/>
                <w:lang w:val="en-GB"/>
              </w:rPr>
              <w:t>Mahasiswa</w:t>
            </w:r>
            <w:proofErr w:type="spellEnd"/>
            <w:r w:rsidRPr="00040970">
              <w:rPr>
                <w:rFonts w:ascii="Times New Roman" w:hAnsi="Times New Roman" w:cs="Times New Roman"/>
                <w:lang w:val="en-GB"/>
              </w:rPr>
              <w:t xml:space="preserve"> Mampu</w:t>
            </w:r>
            <w:r w:rsidR="00C20F65" w:rsidRPr="00040970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C20F65" w:rsidRPr="00040970">
              <w:rPr>
                <w:rFonts w:ascii="Times New Roman" w:hAnsi="Times New Roman" w:cs="Times New Roman"/>
              </w:rPr>
              <w:t xml:space="preserve">Membahas dan menguraikan Sumber Hukum </w:t>
            </w:r>
            <w:proofErr w:type="gramStart"/>
            <w:r w:rsidR="00C20F65" w:rsidRPr="00040970">
              <w:rPr>
                <w:rFonts w:ascii="Times New Roman" w:hAnsi="Times New Roman" w:cs="Times New Roman"/>
              </w:rPr>
              <w:t>Islam( Adillah</w:t>
            </w:r>
            <w:proofErr w:type="gramEnd"/>
            <w:r w:rsidR="00C20F65" w:rsidRPr="00040970">
              <w:rPr>
                <w:rFonts w:ascii="Times New Roman" w:hAnsi="Times New Roman" w:cs="Times New Roman"/>
              </w:rPr>
              <w:t xml:space="preserve"> Syari’yah/Adillah Al-Ahkam/Ushul al- Ahkam/Al Mashadiru Tasyriyah Li Al- Ahkam)yang disepakati Al-Qur'an </w:t>
            </w:r>
            <w:r w:rsidR="00C20F65" w:rsidRPr="00040970">
              <w:rPr>
                <w:rFonts w:ascii="Times New Roman" w:hAnsi="Times New Roman" w:cs="Times New Roman"/>
                <w:lang w:val="af-ZA"/>
              </w:rPr>
              <w:t>Sebagai Sumber Dasar Pokok Hukum Islam</w:t>
            </w:r>
            <w:r w:rsidR="00C20F65" w:rsidRPr="00040970">
              <w:rPr>
                <w:rFonts w:ascii="Times New Roman" w:hAnsi="Times New Roman" w:cs="Times New Roman"/>
                <w:bCs/>
              </w:rPr>
              <w:t xml:space="preserve">, </w:t>
            </w:r>
            <w:r w:rsidR="00C20F65" w:rsidRPr="00040970">
              <w:rPr>
                <w:rFonts w:ascii="Times New Roman" w:hAnsi="Times New Roman" w:cs="Times New Roman"/>
              </w:rPr>
              <w:t>Pengertian al-Quran, Kehujjahan al-Quran, Fungsi al-Quran</w:t>
            </w:r>
            <w:r w:rsidR="00C20F65" w:rsidRPr="00040970">
              <w:rPr>
                <w:rFonts w:ascii="Times New Roman" w:hAnsi="Times New Roman" w:cs="Times New Roman"/>
                <w:bCs/>
              </w:rPr>
              <w:t xml:space="preserve">, </w:t>
            </w:r>
            <w:r w:rsidR="00C20F65" w:rsidRPr="00040970">
              <w:rPr>
                <w:rFonts w:ascii="Times New Roman" w:hAnsi="Times New Roman" w:cs="Times New Roman"/>
              </w:rPr>
              <w:t>Ayat alQuran dilihat dari segi dalalahnya</w:t>
            </w:r>
            <w:r w:rsidR="00C20F65" w:rsidRPr="00040970">
              <w:rPr>
                <w:rFonts w:ascii="Times New Roman" w:hAnsi="Times New Roman" w:cs="Times New Roman"/>
                <w:bCs/>
              </w:rPr>
              <w:t xml:space="preserve">, </w:t>
            </w:r>
            <w:r w:rsidR="00C20F65" w:rsidRPr="00040970">
              <w:rPr>
                <w:rFonts w:ascii="Times New Roman" w:hAnsi="Times New Roman" w:cs="Times New Roman"/>
              </w:rPr>
              <w:t>Kandungan al Quran</w:t>
            </w:r>
            <w:r w:rsidR="00C20F65" w:rsidRPr="00040970">
              <w:rPr>
                <w:rFonts w:ascii="Times New Roman" w:hAnsi="Times New Roman" w:cs="Times New Roman"/>
                <w:bCs/>
              </w:rPr>
              <w:t>,</w:t>
            </w:r>
            <w:r w:rsidR="00C20F65" w:rsidRPr="00040970">
              <w:rPr>
                <w:rFonts w:ascii="Times New Roman" w:hAnsi="Times New Roman" w:cs="Times New Roman"/>
              </w:rPr>
              <w:t xml:space="preserve"> Prinsip-prinsip penerapan hukum dalam al-Quran</w:t>
            </w:r>
          </w:p>
        </w:tc>
        <w:tc>
          <w:tcPr>
            <w:tcW w:w="1924" w:type="dxa"/>
          </w:tcPr>
          <w:p w14:paraId="01E4B51F" w14:textId="77777777" w:rsidR="003441D0" w:rsidRPr="00040970" w:rsidRDefault="003441D0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</w:p>
        </w:tc>
      </w:tr>
      <w:tr w:rsidR="00C20F65" w:rsidRPr="00040970" w14:paraId="6A0A0B89" w14:textId="77777777">
        <w:trPr>
          <w:trHeight w:val="460"/>
        </w:trPr>
        <w:tc>
          <w:tcPr>
            <w:tcW w:w="461" w:type="dxa"/>
          </w:tcPr>
          <w:p w14:paraId="4FC93FFA" w14:textId="654FD10D" w:rsidR="00C20F65" w:rsidRPr="00040970" w:rsidRDefault="00C20F65" w:rsidP="00C20F65">
            <w:pPr>
              <w:pStyle w:val="TableParagraph"/>
              <w:jc w:val="center"/>
              <w:rPr>
                <w:rFonts w:ascii="Times New Roman" w:hAnsi="Times New Roman" w:cs="Times New Roman"/>
                <w:w w:val="99"/>
              </w:rPr>
            </w:pPr>
            <w:r w:rsidRPr="00040970">
              <w:rPr>
                <w:rFonts w:ascii="Times New Roman" w:hAnsi="Times New Roman" w:cs="Times New Roman"/>
                <w:w w:val="99"/>
              </w:rPr>
              <w:t>4</w:t>
            </w:r>
          </w:p>
        </w:tc>
        <w:tc>
          <w:tcPr>
            <w:tcW w:w="6635" w:type="dxa"/>
          </w:tcPr>
          <w:p w14:paraId="76A84856" w14:textId="3D074EC3" w:rsidR="00C20F65" w:rsidRPr="00040970" w:rsidRDefault="00C20F65" w:rsidP="0064269D">
            <w:pPr>
              <w:pStyle w:val="TableParagraph"/>
              <w:spacing w:line="230" w:lineRule="atLeast"/>
              <w:ind w:left="107"/>
              <w:jc w:val="both"/>
              <w:rPr>
                <w:rFonts w:ascii="Times New Roman" w:hAnsi="Times New Roman" w:cs="Times New Roman"/>
                <w:lang w:val="en-GB"/>
              </w:rPr>
            </w:pPr>
            <w:r w:rsidRPr="00040970">
              <w:rPr>
                <w:rFonts w:ascii="Times New Roman" w:hAnsi="Times New Roman" w:cs="Times New Roman"/>
                <w:lang w:val="en-GB"/>
              </w:rPr>
              <w:t>CPMK-</w:t>
            </w:r>
            <w:r w:rsidRPr="00040970">
              <w:rPr>
                <w:rFonts w:ascii="Times New Roman" w:hAnsi="Times New Roman" w:cs="Times New Roman"/>
              </w:rPr>
              <w:t xml:space="preserve">Mahasiswa Mampu Membahas dan menguraikan Sumber Hukum </w:t>
            </w:r>
            <w:proofErr w:type="gramStart"/>
            <w:r w:rsidRPr="00040970">
              <w:rPr>
                <w:rFonts w:ascii="Times New Roman" w:hAnsi="Times New Roman" w:cs="Times New Roman"/>
              </w:rPr>
              <w:t>Islam  (</w:t>
            </w:r>
            <w:proofErr w:type="gramEnd"/>
            <w:r w:rsidRPr="00040970">
              <w:rPr>
                <w:rFonts w:ascii="Times New Roman" w:hAnsi="Times New Roman" w:cs="Times New Roman"/>
              </w:rPr>
              <w:t xml:space="preserve"> Adillah Syari’yah/Adillah al-Ahkam/ Ushul Al- Ahkam/Al Mashadiru Tasyriyah Li Al- Ahkam) yang disepakati As- Sunnah s</w:t>
            </w:r>
            <w:r w:rsidRPr="00040970">
              <w:rPr>
                <w:rFonts w:ascii="Times New Roman" w:hAnsi="Times New Roman" w:cs="Times New Roman"/>
                <w:lang w:val="af-ZA"/>
              </w:rPr>
              <w:t xml:space="preserve">ebagai </w:t>
            </w:r>
            <w:r w:rsidRPr="00040970">
              <w:rPr>
                <w:rFonts w:ascii="Times New Roman" w:hAnsi="Times New Roman" w:cs="Times New Roman"/>
              </w:rPr>
              <w:t>s</w:t>
            </w:r>
            <w:r w:rsidRPr="00040970">
              <w:rPr>
                <w:rFonts w:ascii="Times New Roman" w:hAnsi="Times New Roman" w:cs="Times New Roman"/>
                <w:lang w:val="af-ZA"/>
              </w:rPr>
              <w:t xml:space="preserve">umber </w:t>
            </w:r>
            <w:r w:rsidRPr="00040970">
              <w:rPr>
                <w:rFonts w:ascii="Times New Roman" w:hAnsi="Times New Roman" w:cs="Times New Roman"/>
              </w:rPr>
              <w:t>d</w:t>
            </w:r>
            <w:r w:rsidRPr="00040970">
              <w:rPr>
                <w:rFonts w:ascii="Times New Roman" w:hAnsi="Times New Roman" w:cs="Times New Roman"/>
                <w:lang w:val="af-ZA"/>
              </w:rPr>
              <w:t xml:space="preserve">asar </w:t>
            </w:r>
            <w:r w:rsidRPr="00040970">
              <w:rPr>
                <w:rFonts w:ascii="Times New Roman" w:hAnsi="Times New Roman" w:cs="Times New Roman"/>
              </w:rPr>
              <w:t>p</w:t>
            </w:r>
            <w:r w:rsidRPr="00040970">
              <w:rPr>
                <w:rFonts w:ascii="Times New Roman" w:hAnsi="Times New Roman" w:cs="Times New Roman"/>
                <w:lang w:val="af-ZA"/>
              </w:rPr>
              <w:t>okok Hukum Islam</w:t>
            </w:r>
            <w:r w:rsidRPr="00040970">
              <w:rPr>
                <w:rFonts w:ascii="Times New Roman" w:hAnsi="Times New Roman" w:cs="Times New Roman"/>
                <w:bCs/>
              </w:rPr>
              <w:t xml:space="preserve">, </w:t>
            </w:r>
            <w:r w:rsidRPr="00040970">
              <w:rPr>
                <w:rFonts w:ascii="Times New Roman" w:hAnsi="Times New Roman" w:cs="Times New Roman"/>
              </w:rPr>
              <w:t>Pengertian as-Sunnah Pembagian as- Sunnah Pembagian as- Sunnah ditinjau dari segi kuantitas perawi</w:t>
            </w:r>
          </w:p>
        </w:tc>
        <w:tc>
          <w:tcPr>
            <w:tcW w:w="1924" w:type="dxa"/>
          </w:tcPr>
          <w:p w14:paraId="30EC0860" w14:textId="77777777" w:rsidR="00C20F65" w:rsidRPr="00040970" w:rsidRDefault="00C20F65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</w:p>
        </w:tc>
      </w:tr>
      <w:tr w:rsidR="00C20F65" w:rsidRPr="00040970" w14:paraId="4E065DF8" w14:textId="77777777">
        <w:trPr>
          <w:trHeight w:val="460"/>
        </w:trPr>
        <w:tc>
          <w:tcPr>
            <w:tcW w:w="461" w:type="dxa"/>
          </w:tcPr>
          <w:p w14:paraId="02B50F64" w14:textId="4213D762" w:rsidR="00C20F65" w:rsidRPr="00040970" w:rsidRDefault="00C20F65" w:rsidP="00C20F65">
            <w:pPr>
              <w:pStyle w:val="TableParagraph"/>
              <w:jc w:val="center"/>
              <w:rPr>
                <w:rFonts w:ascii="Times New Roman" w:hAnsi="Times New Roman" w:cs="Times New Roman"/>
                <w:w w:val="99"/>
              </w:rPr>
            </w:pPr>
            <w:r w:rsidRPr="00040970">
              <w:rPr>
                <w:rFonts w:ascii="Times New Roman" w:hAnsi="Times New Roman" w:cs="Times New Roman"/>
                <w:w w:val="99"/>
              </w:rPr>
              <w:t>5</w:t>
            </w:r>
          </w:p>
        </w:tc>
        <w:tc>
          <w:tcPr>
            <w:tcW w:w="6635" w:type="dxa"/>
          </w:tcPr>
          <w:p w14:paraId="771C10BE" w14:textId="7E077977" w:rsidR="00C20F65" w:rsidRPr="00040970" w:rsidRDefault="00C20F65" w:rsidP="0064269D">
            <w:pPr>
              <w:pStyle w:val="TableParagraph"/>
              <w:spacing w:line="230" w:lineRule="atLeast"/>
              <w:ind w:left="107"/>
              <w:jc w:val="both"/>
              <w:rPr>
                <w:rFonts w:ascii="Times New Roman" w:hAnsi="Times New Roman" w:cs="Times New Roman"/>
                <w:lang w:val="en-GB"/>
              </w:rPr>
            </w:pPr>
            <w:r w:rsidRPr="00040970">
              <w:rPr>
                <w:rFonts w:ascii="Times New Roman" w:hAnsi="Times New Roman" w:cs="Times New Roman"/>
                <w:lang w:val="en-GB"/>
              </w:rPr>
              <w:t>CPMK-</w:t>
            </w:r>
            <w:r w:rsidRPr="00040970">
              <w:rPr>
                <w:rFonts w:ascii="Times New Roman" w:hAnsi="Times New Roman" w:cs="Times New Roman"/>
              </w:rPr>
              <w:t xml:space="preserve">Mahasiswa Mampu Membahas dan menguraikan Sumber Hukum </w:t>
            </w:r>
            <w:proofErr w:type="gramStart"/>
            <w:r w:rsidRPr="00040970">
              <w:rPr>
                <w:rFonts w:ascii="Times New Roman" w:hAnsi="Times New Roman" w:cs="Times New Roman"/>
              </w:rPr>
              <w:t>Islam  (</w:t>
            </w:r>
            <w:proofErr w:type="gramEnd"/>
            <w:r w:rsidRPr="00040970">
              <w:rPr>
                <w:rFonts w:ascii="Times New Roman" w:hAnsi="Times New Roman" w:cs="Times New Roman"/>
              </w:rPr>
              <w:t xml:space="preserve"> Adillah Syari’yah/Adillah al-Ahkam/Ushul Al- Ahkam/Al Mashadiru Tasyriyah Li Al- Ahkam) yang disepakati Ijma Dan Qiyas S</w:t>
            </w:r>
            <w:r w:rsidRPr="00040970">
              <w:rPr>
                <w:rFonts w:ascii="Times New Roman" w:hAnsi="Times New Roman" w:cs="Times New Roman"/>
                <w:lang w:val="af-ZA"/>
              </w:rPr>
              <w:t xml:space="preserve">ebagai </w:t>
            </w:r>
            <w:r w:rsidRPr="00040970">
              <w:rPr>
                <w:rFonts w:ascii="Times New Roman" w:hAnsi="Times New Roman" w:cs="Times New Roman"/>
              </w:rPr>
              <w:t>S</w:t>
            </w:r>
            <w:r w:rsidRPr="00040970">
              <w:rPr>
                <w:rFonts w:ascii="Times New Roman" w:hAnsi="Times New Roman" w:cs="Times New Roman"/>
                <w:lang w:val="af-ZA"/>
              </w:rPr>
              <w:t xml:space="preserve">umber </w:t>
            </w:r>
            <w:r w:rsidRPr="00040970">
              <w:rPr>
                <w:rFonts w:ascii="Times New Roman" w:hAnsi="Times New Roman" w:cs="Times New Roman"/>
              </w:rPr>
              <w:t>D</w:t>
            </w:r>
            <w:r w:rsidRPr="00040970">
              <w:rPr>
                <w:rFonts w:ascii="Times New Roman" w:hAnsi="Times New Roman" w:cs="Times New Roman"/>
                <w:lang w:val="af-ZA"/>
              </w:rPr>
              <w:t xml:space="preserve">asar </w:t>
            </w:r>
            <w:r w:rsidRPr="00040970">
              <w:rPr>
                <w:rFonts w:ascii="Times New Roman" w:hAnsi="Times New Roman" w:cs="Times New Roman"/>
              </w:rPr>
              <w:t>P</w:t>
            </w:r>
            <w:r w:rsidRPr="00040970">
              <w:rPr>
                <w:rFonts w:ascii="Times New Roman" w:hAnsi="Times New Roman" w:cs="Times New Roman"/>
                <w:lang w:val="af-ZA"/>
              </w:rPr>
              <w:t>okok Hukum  slam</w:t>
            </w:r>
            <w:r w:rsidRPr="00040970">
              <w:rPr>
                <w:rFonts w:ascii="Times New Roman" w:hAnsi="Times New Roman" w:cs="Times New Roman"/>
                <w:bCs/>
              </w:rPr>
              <w:t xml:space="preserve"> , </w:t>
            </w:r>
            <w:r w:rsidRPr="00040970">
              <w:rPr>
                <w:rFonts w:ascii="Times New Roman" w:hAnsi="Times New Roman" w:cs="Times New Roman"/>
              </w:rPr>
              <w:t>Definisi Ijma’ Kedudukan Ijma’ sebagai sumber hukum Macam-macam Ijma Pengertian Qiyas Rukun Qiyas I’llat (Sebab) dan cara mencari i’llat Macam-macam Qiyas</w:t>
            </w:r>
          </w:p>
        </w:tc>
        <w:tc>
          <w:tcPr>
            <w:tcW w:w="1924" w:type="dxa"/>
          </w:tcPr>
          <w:p w14:paraId="0ABB49AE" w14:textId="77777777" w:rsidR="00C20F65" w:rsidRPr="00040970" w:rsidRDefault="00C20F65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</w:p>
        </w:tc>
      </w:tr>
      <w:tr w:rsidR="00C20F65" w:rsidRPr="00040970" w14:paraId="298213EC" w14:textId="77777777">
        <w:trPr>
          <w:trHeight w:val="460"/>
        </w:trPr>
        <w:tc>
          <w:tcPr>
            <w:tcW w:w="461" w:type="dxa"/>
          </w:tcPr>
          <w:p w14:paraId="7347F44E" w14:textId="0E3AA784" w:rsidR="00C20F65" w:rsidRPr="00040970" w:rsidRDefault="00C20F65" w:rsidP="00C20F65">
            <w:pPr>
              <w:pStyle w:val="TableParagraph"/>
              <w:jc w:val="center"/>
              <w:rPr>
                <w:rFonts w:ascii="Times New Roman" w:hAnsi="Times New Roman" w:cs="Times New Roman"/>
                <w:w w:val="99"/>
              </w:rPr>
            </w:pPr>
            <w:r w:rsidRPr="00040970">
              <w:rPr>
                <w:rFonts w:ascii="Times New Roman" w:hAnsi="Times New Roman" w:cs="Times New Roman"/>
                <w:w w:val="99"/>
              </w:rPr>
              <w:t>6</w:t>
            </w:r>
          </w:p>
        </w:tc>
        <w:tc>
          <w:tcPr>
            <w:tcW w:w="6635" w:type="dxa"/>
          </w:tcPr>
          <w:p w14:paraId="2A7447BA" w14:textId="3BDA34C6" w:rsidR="00C20F65" w:rsidRPr="00040970" w:rsidRDefault="00C20F65" w:rsidP="0064269D">
            <w:pPr>
              <w:pStyle w:val="TableParagraph"/>
              <w:spacing w:line="230" w:lineRule="atLeast"/>
              <w:ind w:left="107"/>
              <w:jc w:val="both"/>
              <w:rPr>
                <w:rFonts w:ascii="Times New Roman" w:hAnsi="Times New Roman" w:cs="Times New Roman"/>
                <w:lang w:val="en-GB"/>
              </w:rPr>
            </w:pPr>
            <w:r w:rsidRPr="00040970">
              <w:rPr>
                <w:rFonts w:ascii="Times New Roman" w:hAnsi="Times New Roman" w:cs="Times New Roman"/>
                <w:lang w:val="en-GB"/>
              </w:rPr>
              <w:t>CPMK-</w:t>
            </w:r>
            <w:r w:rsidRPr="00040970">
              <w:rPr>
                <w:rFonts w:ascii="Times New Roman" w:hAnsi="Times New Roman" w:cs="Times New Roman"/>
              </w:rPr>
              <w:t xml:space="preserve">Mahasiswa Mampu Membahas dan menguraikanSumber Hukum Islam Yang Mukhtalaf (Tidak </w:t>
            </w:r>
            <w:proofErr w:type="gramStart"/>
            <w:r w:rsidRPr="00040970">
              <w:rPr>
                <w:rFonts w:ascii="Times New Roman" w:hAnsi="Times New Roman" w:cs="Times New Roman"/>
              </w:rPr>
              <w:t>Disepakati)  Istihsan</w:t>
            </w:r>
            <w:proofErr w:type="gramEnd"/>
            <w:r w:rsidRPr="00040970">
              <w:rPr>
                <w:rFonts w:ascii="Times New Roman" w:hAnsi="Times New Roman" w:cs="Times New Roman"/>
                <w:bCs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Pengertian dan macam-macam Istihsan Kehujjahan Istihsan</w:t>
            </w:r>
          </w:p>
        </w:tc>
        <w:tc>
          <w:tcPr>
            <w:tcW w:w="1924" w:type="dxa"/>
          </w:tcPr>
          <w:p w14:paraId="49F079EB" w14:textId="77777777" w:rsidR="00C20F65" w:rsidRPr="00040970" w:rsidRDefault="00C20F65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</w:p>
        </w:tc>
      </w:tr>
      <w:tr w:rsidR="00C20F65" w:rsidRPr="00040970" w14:paraId="73E42613" w14:textId="77777777">
        <w:trPr>
          <w:trHeight w:val="460"/>
        </w:trPr>
        <w:tc>
          <w:tcPr>
            <w:tcW w:w="461" w:type="dxa"/>
          </w:tcPr>
          <w:p w14:paraId="2C4FAB71" w14:textId="7B392F6B" w:rsidR="00C20F65" w:rsidRPr="00040970" w:rsidRDefault="00C20F65" w:rsidP="00C20F65">
            <w:pPr>
              <w:pStyle w:val="TableParagraph"/>
              <w:jc w:val="center"/>
              <w:rPr>
                <w:rFonts w:ascii="Times New Roman" w:hAnsi="Times New Roman" w:cs="Times New Roman"/>
                <w:w w:val="99"/>
              </w:rPr>
            </w:pPr>
            <w:r w:rsidRPr="00040970">
              <w:rPr>
                <w:rFonts w:ascii="Times New Roman" w:hAnsi="Times New Roman" w:cs="Times New Roman"/>
                <w:w w:val="99"/>
              </w:rPr>
              <w:t>7</w:t>
            </w:r>
          </w:p>
        </w:tc>
        <w:tc>
          <w:tcPr>
            <w:tcW w:w="6635" w:type="dxa"/>
          </w:tcPr>
          <w:p w14:paraId="0770EB31" w14:textId="2C15DB58" w:rsidR="00C20F65" w:rsidRPr="00040970" w:rsidRDefault="00C20F65" w:rsidP="0064269D">
            <w:pPr>
              <w:pStyle w:val="TableParagraph"/>
              <w:spacing w:line="230" w:lineRule="atLeast"/>
              <w:ind w:left="107"/>
              <w:jc w:val="both"/>
              <w:rPr>
                <w:rFonts w:ascii="Times New Roman" w:hAnsi="Times New Roman" w:cs="Times New Roman"/>
                <w:lang w:val="en-GB"/>
              </w:rPr>
            </w:pPr>
            <w:r w:rsidRPr="00040970">
              <w:rPr>
                <w:rFonts w:ascii="Times New Roman" w:hAnsi="Times New Roman" w:cs="Times New Roman"/>
                <w:lang w:val="en-GB"/>
              </w:rPr>
              <w:t>CPMK-</w:t>
            </w:r>
            <w:r w:rsidRPr="00040970">
              <w:rPr>
                <w:rFonts w:ascii="Times New Roman" w:hAnsi="Times New Roman" w:cs="Times New Roman"/>
              </w:rPr>
              <w:t>Mahasiswa Mampu M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embahas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menguraikan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Maslahah Mursalah</w:t>
            </w:r>
            <w:r w:rsidRPr="0004097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pengertian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maslahah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mursalah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macam-macam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maslahah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muesalah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conton-contoh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maslahah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mursalah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 dalam 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kehidupan</w:t>
            </w:r>
            <w:proofErr w:type="spellEnd"/>
          </w:p>
        </w:tc>
        <w:tc>
          <w:tcPr>
            <w:tcW w:w="1924" w:type="dxa"/>
          </w:tcPr>
          <w:p w14:paraId="11FB61D0" w14:textId="77777777" w:rsidR="00C20F65" w:rsidRPr="00040970" w:rsidRDefault="00C20F65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</w:p>
        </w:tc>
      </w:tr>
      <w:tr w:rsidR="00C20F65" w:rsidRPr="00040970" w14:paraId="7B155BC8" w14:textId="77777777">
        <w:trPr>
          <w:trHeight w:val="460"/>
        </w:trPr>
        <w:tc>
          <w:tcPr>
            <w:tcW w:w="461" w:type="dxa"/>
          </w:tcPr>
          <w:p w14:paraId="5FD201B5" w14:textId="5BDD0C1D" w:rsidR="00C20F65" w:rsidRPr="00040970" w:rsidRDefault="00C20F65" w:rsidP="00C20F65">
            <w:pPr>
              <w:pStyle w:val="TableParagraph"/>
              <w:jc w:val="center"/>
              <w:rPr>
                <w:rFonts w:ascii="Times New Roman" w:hAnsi="Times New Roman" w:cs="Times New Roman"/>
                <w:w w:val="99"/>
              </w:rPr>
            </w:pPr>
            <w:r w:rsidRPr="00040970">
              <w:rPr>
                <w:rFonts w:ascii="Times New Roman" w:hAnsi="Times New Roman" w:cs="Times New Roman"/>
                <w:w w:val="99"/>
              </w:rPr>
              <w:t>8</w:t>
            </w:r>
          </w:p>
        </w:tc>
        <w:tc>
          <w:tcPr>
            <w:tcW w:w="6635" w:type="dxa"/>
          </w:tcPr>
          <w:p w14:paraId="1698607C" w14:textId="6F649D06" w:rsidR="00C20F65" w:rsidRPr="00040970" w:rsidRDefault="00C20F65" w:rsidP="0064269D">
            <w:pPr>
              <w:pStyle w:val="TableParagraph"/>
              <w:spacing w:line="230" w:lineRule="atLeast"/>
              <w:ind w:left="107"/>
              <w:jc w:val="both"/>
              <w:rPr>
                <w:rFonts w:ascii="Times New Roman" w:hAnsi="Times New Roman" w:cs="Times New Roman"/>
                <w:lang w:val="en-GB"/>
              </w:rPr>
            </w:pPr>
            <w:r w:rsidRPr="00040970">
              <w:rPr>
                <w:rFonts w:ascii="Times New Roman" w:hAnsi="Times New Roman" w:cs="Times New Roman"/>
                <w:lang w:val="en-GB"/>
              </w:rPr>
              <w:t>CPMK-</w:t>
            </w:r>
            <w:r w:rsidRPr="00040970">
              <w:rPr>
                <w:rFonts w:ascii="Times New Roman" w:hAnsi="Times New Roman" w:cs="Times New Roman"/>
              </w:rPr>
              <w:t xml:space="preserve">Mahasiswa Mampu Membahas dan menguraikan Sumber hukum Islam yang mukhtalaf (Tidak </w:t>
            </w:r>
            <w:proofErr w:type="gramStart"/>
            <w:r w:rsidRPr="00040970">
              <w:rPr>
                <w:rFonts w:ascii="Times New Roman" w:hAnsi="Times New Roman" w:cs="Times New Roman"/>
              </w:rPr>
              <w:t>disepakati)  Istishab</w:t>
            </w:r>
            <w:proofErr w:type="gramEnd"/>
            <w:r w:rsidRPr="00040970">
              <w:rPr>
                <w:rFonts w:ascii="Times New Roman" w:hAnsi="Times New Roman" w:cs="Times New Roman"/>
              </w:rPr>
              <w:t xml:space="preserve"> dan Saddu Dzari’ah</w:t>
            </w:r>
            <w:r w:rsidRPr="00040970">
              <w:rPr>
                <w:rFonts w:ascii="Times New Roman" w:hAnsi="Times New Roman" w:cs="Times New Roman"/>
                <w:bCs/>
              </w:rPr>
              <w:t xml:space="preserve">, </w:t>
            </w:r>
            <w:r w:rsidRPr="00040970">
              <w:rPr>
                <w:rFonts w:ascii="Times New Roman" w:hAnsi="Times New Roman" w:cs="Times New Roman"/>
              </w:rPr>
              <w:t>Saddu Dzari’ah Pengertian Istishab Bentuk-bentuk Istishab dan pembagian Istishab Pendapat ulama tentang kehujjahan Istishab Pengertian Saddu dzari’ah Pembagian Sddu dzari’ah</w:t>
            </w:r>
          </w:p>
        </w:tc>
        <w:tc>
          <w:tcPr>
            <w:tcW w:w="1924" w:type="dxa"/>
          </w:tcPr>
          <w:p w14:paraId="6EBA45D1" w14:textId="77777777" w:rsidR="00C20F65" w:rsidRPr="00040970" w:rsidRDefault="00C20F65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</w:p>
        </w:tc>
      </w:tr>
      <w:tr w:rsidR="00C20F65" w:rsidRPr="00040970" w14:paraId="62D97326" w14:textId="77777777">
        <w:trPr>
          <w:trHeight w:val="460"/>
        </w:trPr>
        <w:tc>
          <w:tcPr>
            <w:tcW w:w="461" w:type="dxa"/>
          </w:tcPr>
          <w:p w14:paraId="4F84EC5F" w14:textId="4A269245" w:rsidR="00C20F65" w:rsidRPr="00040970" w:rsidRDefault="00C20F65" w:rsidP="00C20F65">
            <w:pPr>
              <w:pStyle w:val="TableParagraph"/>
              <w:jc w:val="center"/>
              <w:rPr>
                <w:rFonts w:ascii="Times New Roman" w:hAnsi="Times New Roman" w:cs="Times New Roman"/>
                <w:w w:val="99"/>
              </w:rPr>
            </w:pPr>
            <w:r w:rsidRPr="00040970">
              <w:rPr>
                <w:rFonts w:ascii="Times New Roman" w:hAnsi="Times New Roman" w:cs="Times New Roman"/>
                <w:w w:val="99"/>
              </w:rPr>
              <w:t>9</w:t>
            </w:r>
          </w:p>
        </w:tc>
        <w:tc>
          <w:tcPr>
            <w:tcW w:w="6635" w:type="dxa"/>
          </w:tcPr>
          <w:p w14:paraId="396CD978" w14:textId="23056114" w:rsidR="00C20F65" w:rsidRPr="00040970" w:rsidRDefault="00C20F65" w:rsidP="0064269D">
            <w:pPr>
              <w:pStyle w:val="TableParagraph"/>
              <w:spacing w:line="230" w:lineRule="atLeast"/>
              <w:ind w:left="107"/>
              <w:jc w:val="both"/>
              <w:rPr>
                <w:rFonts w:ascii="Times New Roman" w:hAnsi="Times New Roman" w:cs="Times New Roman"/>
                <w:lang w:val="en-GB"/>
              </w:rPr>
            </w:pPr>
            <w:r w:rsidRPr="00040970">
              <w:rPr>
                <w:rFonts w:ascii="Times New Roman" w:hAnsi="Times New Roman" w:cs="Times New Roman"/>
                <w:lang w:val="en-GB"/>
              </w:rPr>
              <w:t>CPMK-</w:t>
            </w:r>
            <w:r w:rsidRPr="00040970">
              <w:rPr>
                <w:rFonts w:ascii="Times New Roman" w:hAnsi="Times New Roman" w:cs="Times New Roman"/>
              </w:rPr>
              <w:t>Mahasiswa Mampu M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embahas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menguraikan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 xml:space="preserve">Sumber Hukum Islam Yang Mukhtalaf (Tidak Disepakati) Madzhab Shahabi </w:t>
            </w:r>
            <w:proofErr w:type="gramStart"/>
            <w:r w:rsidRPr="00040970">
              <w:rPr>
                <w:rFonts w:ascii="Times New Roman" w:hAnsi="Times New Roman" w:cs="Times New Roman"/>
              </w:rPr>
              <w:t>Dan  Syar’un</w:t>
            </w:r>
            <w:proofErr w:type="gramEnd"/>
            <w:r w:rsidRPr="00040970">
              <w:rPr>
                <w:rFonts w:ascii="Times New Roman" w:hAnsi="Times New Roman" w:cs="Times New Roman"/>
              </w:rPr>
              <w:t xml:space="preserve"> Man</w:t>
            </w:r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ablan</w:t>
            </w:r>
            <w:r w:rsidRPr="00040970">
              <w:rPr>
                <w:rFonts w:ascii="Times New Roman" w:hAnsi="Times New Roman" w:cs="Times New Roman"/>
                <w:lang w:val="en-US"/>
              </w:rPr>
              <w:t xml:space="preserve">a, </w:t>
            </w:r>
            <w:r w:rsidRPr="00040970">
              <w:rPr>
                <w:rFonts w:ascii="Times New Roman" w:hAnsi="Times New Roman" w:cs="Times New Roman"/>
              </w:rPr>
              <w:t>Pengertian</w:t>
            </w:r>
            <w:r w:rsidRPr="00040970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040970">
              <w:rPr>
                <w:rFonts w:ascii="Times New Roman" w:hAnsi="Times New Roman" w:cs="Times New Roman"/>
              </w:rPr>
              <w:t>adzhab ShahabiPendapat ulama tentang kehujjahan Madzhab Shahabi</w:t>
            </w:r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Pengertian dan Kehujjahan Syar’un man Qalana</w:t>
            </w:r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Pendapat Imam Madzhab tentang Syar’un man Qablana</w:t>
            </w:r>
          </w:p>
        </w:tc>
        <w:tc>
          <w:tcPr>
            <w:tcW w:w="1924" w:type="dxa"/>
          </w:tcPr>
          <w:p w14:paraId="1FDFAC15" w14:textId="77777777" w:rsidR="00C20F65" w:rsidRPr="00040970" w:rsidRDefault="00C20F65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</w:p>
        </w:tc>
      </w:tr>
      <w:tr w:rsidR="00C20F65" w:rsidRPr="00040970" w14:paraId="1BC36A53" w14:textId="77777777">
        <w:trPr>
          <w:trHeight w:val="460"/>
        </w:trPr>
        <w:tc>
          <w:tcPr>
            <w:tcW w:w="461" w:type="dxa"/>
          </w:tcPr>
          <w:p w14:paraId="025E333F" w14:textId="0524B891" w:rsidR="00C20F65" w:rsidRPr="00040970" w:rsidRDefault="00C20F65" w:rsidP="00C20F65">
            <w:pPr>
              <w:pStyle w:val="TableParagraph"/>
              <w:jc w:val="center"/>
              <w:rPr>
                <w:rFonts w:ascii="Times New Roman" w:hAnsi="Times New Roman" w:cs="Times New Roman"/>
                <w:w w:val="99"/>
              </w:rPr>
            </w:pPr>
            <w:r w:rsidRPr="00040970">
              <w:rPr>
                <w:rFonts w:ascii="Times New Roman" w:hAnsi="Times New Roman" w:cs="Times New Roman"/>
                <w:w w:val="99"/>
              </w:rPr>
              <w:t>10</w:t>
            </w:r>
          </w:p>
        </w:tc>
        <w:tc>
          <w:tcPr>
            <w:tcW w:w="6635" w:type="dxa"/>
          </w:tcPr>
          <w:p w14:paraId="72E0B3FA" w14:textId="0589061D" w:rsidR="00C20F65" w:rsidRPr="00040970" w:rsidRDefault="00C20F65" w:rsidP="0064269D">
            <w:pPr>
              <w:pStyle w:val="TableParagraph"/>
              <w:spacing w:line="230" w:lineRule="atLeast"/>
              <w:ind w:left="107"/>
              <w:jc w:val="both"/>
              <w:rPr>
                <w:rFonts w:ascii="Times New Roman" w:hAnsi="Times New Roman" w:cs="Times New Roman"/>
                <w:lang w:val="en-GB"/>
              </w:rPr>
            </w:pPr>
            <w:r w:rsidRPr="00040970">
              <w:rPr>
                <w:rFonts w:ascii="Times New Roman" w:hAnsi="Times New Roman" w:cs="Times New Roman"/>
                <w:lang w:val="en-GB"/>
              </w:rPr>
              <w:t>CPMK-</w:t>
            </w:r>
            <w:r w:rsidRPr="00040970">
              <w:rPr>
                <w:rFonts w:ascii="Times New Roman" w:hAnsi="Times New Roman" w:cs="Times New Roman"/>
              </w:rPr>
              <w:t>Mahasiswa Mampu M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embahas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menguraikan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 xml:space="preserve">Sumber Hukum Islam Yang Mukhtalaf (Tidak </w:t>
            </w:r>
            <w:proofErr w:type="gramStart"/>
            <w:r w:rsidRPr="00040970">
              <w:rPr>
                <w:rFonts w:ascii="Times New Roman" w:hAnsi="Times New Roman" w:cs="Times New Roman"/>
              </w:rPr>
              <w:t>Disepakati)  Urf</w:t>
            </w:r>
            <w:proofErr w:type="gramEnd"/>
            <w:r w:rsidRPr="00040970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r w:rsidRPr="00040970">
              <w:rPr>
                <w:rFonts w:ascii="Times New Roman" w:hAnsi="Times New Roman" w:cs="Times New Roman"/>
              </w:rPr>
              <w:t>Pengertian Urf</w:t>
            </w:r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Macam-macam Urf</w:t>
            </w:r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Kehujjahan Urf</w:t>
            </w:r>
          </w:p>
        </w:tc>
        <w:tc>
          <w:tcPr>
            <w:tcW w:w="1924" w:type="dxa"/>
          </w:tcPr>
          <w:p w14:paraId="31657197" w14:textId="77777777" w:rsidR="00C20F65" w:rsidRPr="00040970" w:rsidRDefault="00C20F65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</w:p>
        </w:tc>
      </w:tr>
      <w:tr w:rsidR="00C20F65" w:rsidRPr="00040970" w14:paraId="467F8A4B" w14:textId="77777777">
        <w:trPr>
          <w:trHeight w:val="460"/>
        </w:trPr>
        <w:tc>
          <w:tcPr>
            <w:tcW w:w="461" w:type="dxa"/>
          </w:tcPr>
          <w:p w14:paraId="207C1A39" w14:textId="355ED787" w:rsidR="00C20F65" w:rsidRPr="00040970" w:rsidRDefault="00C20F65" w:rsidP="00C20F65">
            <w:pPr>
              <w:pStyle w:val="TableParagraph"/>
              <w:jc w:val="center"/>
              <w:rPr>
                <w:rFonts w:ascii="Times New Roman" w:hAnsi="Times New Roman" w:cs="Times New Roman"/>
                <w:w w:val="99"/>
              </w:rPr>
            </w:pPr>
            <w:r w:rsidRPr="00040970">
              <w:rPr>
                <w:rFonts w:ascii="Times New Roman" w:hAnsi="Times New Roman" w:cs="Times New Roman"/>
                <w:w w:val="99"/>
              </w:rPr>
              <w:t>11</w:t>
            </w:r>
          </w:p>
        </w:tc>
        <w:tc>
          <w:tcPr>
            <w:tcW w:w="6635" w:type="dxa"/>
          </w:tcPr>
          <w:p w14:paraId="5406B341" w14:textId="55DC2133" w:rsidR="00C20F65" w:rsidRPr="00040970" w:rsidRDefault="00C20F65" w:rsidP="0064269D">
            <w:pPr>
              <w:pStyle w:val="TableParagraph"/>
              <w:spacing w:line="230" w:lineRule="atLeast"/>
              <w:ind w:left="107"/>
              <w:jc w:val="both"/>
              <w:rPr>
                <w:rFonts w:ascii="Times New Roman" w:hAnsi="Times New Roman" w:cs="Times New Roman"/>
                <w:lang w:val="en-GB"/>
              </w:rPr>
            </w:pPr>
            <w:r w:rsidRPr="00040970">
              <w:rPr>
                <w:rFonts w:ascii="Times New Roman" w:hAnsi="Times New Roman" w:cs="Times New Roman"/>
                <w:lang w:val="en-GB"/>
              </w:rPr>
              <w:t>CPMK-</w:t>
            </w:r>
            <w:r w:rsidRPr="00040970">
              <w:rPr>
                <w:rFonts w:ascii="Times New Roman" w:hAnsi="Times New Roman" w:cs="Times New Roman"/>
              </w:rPr>
              <w:t>Mahasiswa Mampu M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embahas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menguraikan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  <w:color w:val="222222"/>
              </w:rPr>
              <w:t>Hukum Syara’</w:t>
            </w:r>
            <w:r w:rsidRPr="0004097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Pengertian hukum syara’.</w:t>
            </w:r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Pembagian hukum syara’.</w:t>
            </w:r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Hakim (Hakikat hakim)</w:t>
            </w:r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Mahkum Fih</w:t>
            </w:r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Mahkum alaih</w:t>
            </w:r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Ahliyatul wujub</w:t>
            </w:r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Ahliyatul ada</w:t>
            </w:r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Penghalang (‘Awaridl) dan pembagiannaya</w:t>
            </w:r>
            <w:r w:rsidRPr="00040970">
              <w:rPr>
                <w:rFonts w:ascii="Times New Roman" w:hAnsi="Times New Roman" w:cs="Times New Roman"/>
                <w:bCs/>
                <w:lang w:val="en-US" w:eastAsia="zh-CN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Hukum Taklifi dan hukum Wad’i</w:t>
            </w:r>
          </w:p>
        </w:tc>
        <w:tc>
          <w:tcPr>
            <w:tcW w:w="1924" w:type="dxa"/>
          </w:tcPr>
          <w:p w14:paraId="2017A772" w14:textId="77777777" w:rsidR="00C20F65" w:rsidRPr="00040970" w:rsidRDefault="00C20F65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</w:p>
        </w:tc>
      </w:tr>
      <w:tr w:rsidR="00C20F65" w:rsidRPr="00040970" w14:paraId="1125F231" w14:textId="77777777">
        <w:trPr>
          <w:trHeight w:val="460"/>
        </w:trPr>
        <w:tc>
          <w:tcPr>
            <w:tcW w:w="461" w:type="dxa"/>
          </w:tcPr>
          <w:p w14:paraId="2BB4A317" w14:textId="3168C4CA" w:rsidR="00C20F65" w:rsidRPr="00040970" w:rsidRDefault="00C20F65">
            <w:pPr>
              <w:pStyle w:val="TableParagraph"/>
              <w:ind w:left="107"/>
              <w:rPr>
                <w:rFonts w:ascii="Times New Roman" w:hAnsi="Times New Roman" w:cs="Times New Roman"/>
                <w:w w:val="99"/>
              </w:rPr>
            </w:pPr>
            <w:r w:rsidRPr="00040970">
              <w:rPr>
                <w:rFonts w:ascii="Times New Roman" w:hAnsi="Times New Roman" w:cs="Times New Roman"/>
                <w:w w:val="99"/>
              </w:rPr>
              <w:t>12</w:t>
            </w:r>
          </w:p>
        </w:tc>
        <w:tc>
          <w:tcPr>
            <w:tcW w:w="6635" w:type="dxa"/>
          </w:tcPr>
          <w:p w14:paraId="4BE17781" w14:textId="45188D65" w:rsidR="00C20F65" w:rsidRPr="00040970" w:rsidRDefault="00C20F65" w:rsidP="0064269D">
            <w:pPr>
              <w:pStyle w:val="TableParagraph"/>
              <w:spacing w:line="230" w:lineRule="atLeast"/>
              <w:ind w:left="107"/>
              <w:jc w:val="both"/>
              <w:rPr>
                <w:rFonts w:ascii="Times New Roman" w:hAnsi="Times New Roman" w:cs="Times New Roman"/>
                <w:lang w:val="en-GB"/>
              </w:rPr>
            </w:pPr>
            <w:r w:rsidRPr="00040970">
              <w:rPr>
                <w:rFonts w:ascii="Times New Roman" w:hAnsi="Times New Roman" w:cs="Times New Roman"/>
                <w:lang w:val="en-GB"/>
              </w:rPr>
              <w:t>CPMK-</w:t>
            </w:r>
            <w:r w:rsidRPr="00040970">
              <w:rPr>
                <w:rFonts w:ascii="Times New Roman" w:hAnsi="Times New Roman" w:cs="Times New Roman"/>
              </w:rPr>
              <w:t>Mahasiswa Mampu M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embahas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menguraikan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Metode Istinbath Melalui Aspek</w:t>
            </w:r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Kebahasaan</w:t>
            </w:r>
            <w:r w:rsidRPr="0004097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  <w:lang w:val="af-ZA"/>
              </w:rPr>
              <w:t>Lafaz yang Terang Maknanya</w:t>
            </w:r>
            <w:r w:rsidRPr="00040970">
              <w:rPr>
                <w:rFonts w:ascii="Times New Roman" w:hAnsi="Times New Roman" w:cs="Times New Roman"/>
                <w:i/>
                <w:iCs/>
                <w:lang w:val="af-ZA"/>
              </w:rPr>
              <w:t xml:space="preserve"> </w:t>
            </w:r>
            <w:proofErr w:type="gramStart"/>
            <w:r w:rsidRPr="00040970">
              <w:rPr>
                <w:rFonts w:ascii="Times New Roman" w:hAnsi="Times New Roman" w:cs="Times New Roman"/>
                <w:i/>
                <w:iCs/>
                <w:lang w:val="af-ZA"/>
              </w:rPr>
              <w:t xml:space="preserve">Tafsir </w:t>
            </w:r>
            <w:r w:rsidRPr="00040970">
              <w:rPr>
                <w:rFonts w:ascii="Times New Roman" w:hAnsi="Times New Roman" w:cs="Times New Roman"/>
                <w:lang w:val="af-ZA"/>
              </w:rPr>
              <w:t xml:space="preserve"> dan</w:t>
            </w:r>
            <w:proofErr w:type="gramEnd"/>
            <w:r w:rsidRPr="00040970">
              <w:rPr>
                <w:rFonts w:ascii="Times New Roman" w:hAnsi="Times New Roman" w:cs="Times New Roman"/>
                <w:lang w:val="af-ZA"/>
              </w:rPr>
              <w:t xml:space="preserve"> </w:t>
            </w:r>
            <w:r w:rsidRPr="00040970">
              <w:rPr>
                <w:rFonts w:ascii="Times New Roman" w:hAnsi="Times New Roman" w:cs="Times New Roman"/>
                <w:i/>
                <w:iCs/>
                <w:lang w:val="af-ZA"/>
              </w:rPr>
              <w:t>Ta’wil</w:t>
            </w:r>
            <w:r w:rsidRPr="00040970">
              <w:rPr>
                <w:rFonts w:ascii="Times New Roman" w:hAnsi="Times New Roman" w:cs="Times New Roman"/>
                <w:lang w:val="af-ZA"/>
              </w:rPr>
              <w:t xml:space="preserve"> Lafaz ‘</w:t>
            </w:r>
            <w:r w:rsidRPr="00040970">
              <w:rPr>
                <w:rFonts w:ascii="Times New Roman" w:hAnsi="Times New Roman" w:cs="Times New Roman"/>
                <w:i/>
                <w:iCs/>
                <w:lang w:val="af-ZA"/>
              </w:rPr>
              <w:t xml:space="preserve">Am </w:t>
            </w:r>
            <w:r w:rsidRPr="00040970">
              <w:rPr>
                <w:rFonts w:ascii="Times New Roman" w:hAnsi="Times New Roman" w:cs="Times New Roman"/>
                <w:lang w:val="af-ZA"/>
              </w:rPr>
              <w:t xml:space="preserve"> dan Ruang Lingkupnya Lafaz </w:t>
            </w:r>
            <w:r w:rsidRPr="00040970">
              <w:rPr>
                <w:rFonts w:ascii="Times New Roman" w:hAnsi="Times New Roman" w:cs="Times New Roman"/>
                <w:i/>
                <w:iCs/>
                <w:lang w:val="af-ZA"/>
              </w:rPr>
              <w:t xml:space="preserve">Khas </w:t>
            </w:r>
            <w:r w:rsidRPr="00040970">
              <w:rPr>
                <w:rFonts w:ascii="Times New Roman" w:hAnsi="Times New Roman" w:cs="Times New Roman"/>
                <w:lang w:val="af-ZA"/>
              </w:rPr>
              <w:t xml:space="preserve"> dan Syarat-syaratnya</w:t>
            </w:r>
            <w:r w:rsidRPr="00040970">
              <w:rPr>
                <w:rFonts w:ascii="Times New Roman" w:hAnsi="Times New Roman" w:cs="Times New Roman"/>
                <w:i/>
                <w:iCs/>
                <w:lang w:val="af-ZA"/>
              </w:rPr>
              <w:t xml:space="preserve"> Takhshis</w:t>
            </w:r>
            <w:r w:rsidRPr="00040970">
              <w:rPr>
                <w:rFonts w:ascii="Times New Roman" w:hAnsi="Times New Roman" w:cs="Times New Roman"/>
                <w:lang w:val="af-ZA"/>
              </w:rPr>
              <w:t xml:space="preserve"> Lafaz </w:t>
            </w:r>
            <w:r w:rsidRPr="00040970">
              <w:rPr>
                <w:rFonts w:ascii="Times New Roman" w:hAnsi="Times New Roman" w:cs="Times New Roman"/>
                <w:i/>
                <w:iCs/>
                <w:lang w:val="af-ZA"/>
              </w:rPr>
              <w:t xml:space="preserve">Muthlaq </w:t>
            </w:r>
            <w:r w:rsidRPr="00040970">
              <w:rPr>
                <w:rFonts w:ascii="Times New Roman" w:hAnsi="Times New Roman" w:cs="Times New Roman"/>
                <w:lang w:val="af-ZA"/>
              </w:rPr>
              <w:t xml:space="preserve"> d</w:t>
            </w:r>
            <w:r w:rsidRPr="00040970">
              <w:rPr>
                <w:rFonts w:ascii="Times New Roman" w:hAnsi="Times New Roman" w:cs="Times New Roman"/>
              </w:rPr>
              <w:t>an Muqayyad</w:t>
            </w:r>
            <w:r w:rsidRPr="00040970">
              <w:rPr>
                <w:rFonts w:ascii="Times New Roman" w:hAnsi="Times New Roman" w:cs="Times New Roman"/>
                <w:lang w:val="af-ZA"/>
              </w:rPr>
              <w:t xml:space="preserve"> Urgensi dan Penerapannya</w:t>
            </w:r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Pengertian Amar dan Nahi</w:t>
            </w:r>
          </w:p>
        </w:tc>
        <w:tc>
          <w:tcPr>
            <w:tcW w:w="1924" w:type="dxa"/>
          </w:tcPr>
          <w:p w14:paraId="23B27B03" w14:textId="77777777" w:rsidR="00C20F65" w:rsidRPr="00040970" w:rsidRDefault="00C20F65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</w:p>
        </w:tc>
      </w:tr>
      <w:tr w:rsidR="00C20F65" w:rsidRPr="00040970" w14:paraId="0B99BB54" w14:textId="77777777">
        <w:trPr>
          <w:trHeight w:val="460"/>
        </w:trPr>
        <w:tc>
          <w:tcPr>
            <w:tcW w:w="461" w:type="dxa"/>
          </w:tcPr>
          <w:p w14:paraId="5337C890" w14:textId="3BF155B0" w:rsidR="00C20F65" w:rsidRPr="00040970" w:rsidRDefault="00C20F65">
            <w:pPr>
              <w:pStyle w:val="TableParagraph"/>
              <w:ind w:left="107"/>
              <w:rPr>
                <w:rFonts w:ascii="Times New Roman" w:hAnsi="Times New Roman" w:cs="Times New Roman"/>
                <w:w w:val="99"/>
              </w:rPr>
            </w:pPr>
            <w:r w:rsidRPr="00040970">
              <w:rPr>
                <w:rFonts w:ascii="Times New Roman" w:hAnsi="Times New Roman" w:cs="Times New Roman"/>
                <w:w w:val="99"/>
              </w:rPr>
              <w:t>13</w:t>
            </w:r>
          </w:p>
        </w:tc>
        <w:tc>
          <w:tcPr>
            <w:tcW w:w="6635" w:type="dxa"/>
          </w:tcPr>
          <w:p w14:paraId="1E161854" w14:textId="6E58CCD9" w:rsidR="00C20F65" w:rsidRPr="00040970" w:rsidRDefault="00C20F65" w:rsidP="0064269D">
            <w:pPr>
              <w:pStyle w:val="TableParagraph"/>
              <w:spacing w:line="230" w:lineRule="atLeast"/>
              <w:jc w:val="both"/>
              <w:rPr>
                <w:rFonts w:ascii="Times New Roman" w:hAnsi="Times New Roman" w:cs="Times New Roman"/>
                <w:lang w:val="en-GB"/>
              </w:rPr>
            </w:pPr>
            <w:r w:rsidRPr="00040970">
              <w:rPr>
                <w:rFonts w:ascii="Times New Roman" w:hAnsi="Times New Roman" w:cs="Times New Roman"/>
                <w:lang w:val="en-GB"/>
              </w:rPr>
              <w:t xml:space="preserve"> CPMK-</w:t>
            </w:r>
            <w:r w:rsidRPr="00040970">
              <w:rPr>
                <w:rFonts w:ascii="Times New Roman" w:hAnsi="Times New Roman" w:cs="Times New Roman"/>
              </w:rPr>
              <w:t>Mahasiswa Mampu M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embahas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040970">
              <w:rPr>
                <w:rFonts w:ascii="Times New Roman" w:hAnsi="Times New Roman" w:cs="Times New Roman"/>
                <w:lang w:val="en-US"/>
              </w:rPr>
              <w:t>menguraikan</w:t>
            </w:r>
            <w:proofErr w:type="spellEnd"/>
            <w:r w:rsidRPr="000409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 xml:space="preserve">Metode Istinbath Hukum Maqshid </w:t>
            </w:r>
            <w:proofErr w:type="gramStart"/>
            <w:r w:rsidRPr="00040970">
              <w:rPr>
                <w:rFonts w:ascii="Times New Roman" w:hAnsi="Times New Roman" w:cs="Times New Roman"/>
              </w:rPr>
              <w:t>Syari’ah</w:t>
            </w:r>
            <w:r w:rsidRPr="00040970">
              <w:rPr>
                <w:rFonts w:ascii="Times New Roman" w:hAnsi="Times New Roman" w:cs="Times New Roman"/>
                <w:bCs/>
                <w:lang w:val="en-US"/>
              </w:rPr>
              <w:t xml:space="preserve">  </w:t>
            </w:r>
            <w:r w:rsidRPr="00040970">
              <w:rPr>
                <w:rFonts w:ascii="Times New Roman" w:hAnsi="Times New Roman" w:cs="Times New Roman"/>
                <w:lang w:val="af-ZA"/>
              </w:rPr>
              <w:t>Pengertian</w:t>
            </w:r>
            <w:proofErr w:type="gramEnd"/>
            <w:r w:rsidRPr="00040970">
              <w:rPr>
                <w:rFonts w:ascii="Times New Roman" w:hAnsi="Times New Roman" w:cs="Times New Roman"/>
                <w:lang w:val="af-ZA"/>
              </w:rPr>
              <w:t xml:space="preserve"> </w:t>
            </w:r>
            <w:r w:rsidRPr="00040970">
              <w:rPr>
                <w:rFonts w:ascii="Times New Roman" w:hAnsi="Times New Roman" w:cs="Times New Roman"/>
                <w:i/>
                <w:iCs/>
              </w:rPr>
              <w:t>Maqshid Syari’ah</w:t>
            </w:r>
            <w:r w:rsidRPr="00040970">
              <w:rPr>
                <w:rFonts w:ascii="Times New Roman" w:hAnsi="Times New Roman" w:cs="Times New Roman"/>
              </w:rPr>
              <w:t xml:space="preserve"> Tujuan umum </w:t>
            </w:r>
            <w:r w:rsidRPr="00040970">
              <w:rPr>
                <w:rFonts w:ascii="Times New Roman" w:hAnsi="Times New Roman" w:cs="Times New Roman"/>
                <w:i/>
                <w:iCs/>
              </w:rPr>
              <w:t>Maqshid Syariah</w:t>
            </w:r>
            <w:r w:rsidRPr="00040970">
              <w:rPr>
                <w:rFonts w:ascii="Times New Roman" w:hAnsi="Times New Roman" w:cs="Times New Roman"/>
                <w:i/>
                <w:iCs/>
                <w:lang w:val="af-ZA"/>
              </w:rPr>
              <w:t xml:space="preserve"> Ta’arudh  al-Adillah</w:t>
            </w:r>
            <w:r w:rsidRPr="00040970">
              <w:rPr>
                <w:rFonts w:ascii="Times New Roman" w:hAnsi="Times New Roman" w:cs="Times New Roman"/>
              </w:rPr>
              <w:t xml:space="preserve"> </w:t>
            </w:r>
            <w:r w:rsidRPr="00040970">
              <w:rPr>
                <w:rFonts w:ascii="Times New Roman" w:hAnsi="Times New Roman" w:cs="Times New Roman"/>
                <w:lang w:val="af-ZA"/>
              </w:rPr>
              <w:t xml:space="preserve"> pengertian </w:t>
            </w:r>
            <w:r w:rsidRPr="00040970">
              <w:rPr>
                <w:rFonts w:ascii="Times New Roman" w:hAnsi="Times New Roman" w:cs="Times New Roman"/>
                <w:i/>
                <w:iCs/>
                <w:lang w:val="af-ZA"/>
              </w:rPr>
              <w:t>Ta’arudh al- Adillah</w:t>
            </w:r>
            <w:r w:rsidRPr="00040970">
              <w:rPr>
                <w:rFonts w:ascii="Times New Roman" w:hAnsi="Times New Roman" w:cs="Times New Roman"/>
                <w:lang w:val="af-ZA"/>
              </w:rPr>
              <w:t xml:space="preserve"> Metode Penyelesaian </w:t>
            </w:r>
            <w:r w:rsidRPr="00040970">
              <w:rPr>
                <w:rFonts w:ascii="Times New Roman" w:hAnsi="Times New Roman" w:cs="Times New Roman"/>
                <w:i/>
                <w:iCs/>
                <w:lang w:val="af-ZA"/>
              </w:rPr>
              <w:t>Ta’arudh al- Adilla</w:t>
            </w:r>
            <w:r w:rsidRPr="00040970">
              <w:rPr>
                <w:rFonts w:ascii="Times New Roman" w:hAnsi="Times New Roman" w:cs="Times New Roman"/>
                <w:i/>
                <w:iCs/>
              </w:rPr>
              <w:t>h</w:t>
            </w:r>
          </w:p>
        </w:tc>
        <w:tc>
          <w:tcPr>
            <w:tcW w:w="1924" w:type="dxa"/>
          </w:tcPr>
          <w:p w14:paraId="50B00417" w14:textId="77777777" w:rsidR="00C20F65" w:rsidRPr="00040970" w:rsidRDefault="00C20F65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</w:p>
        </w:tc>
      </w:tr>
    </w:tbl>
    <w:p w14:paraId="667F64E6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404EBCFF" w14:textId="77777777" w:rsidR="003441D0" w:rsidRPr="00040970" w:rsidRDefault="00B25194">
      <w:pPr>
        <w:pStyle w:val="BodyText"/>
        <w:spacing w:before="1" w:line="229" w:lineRule="exact"/>
        <w:ind w:left="260"/>
        <w:rPr>
          <w:sz w:val="22"/>
          <w:szCs w:val="22"/>
        </w:rPr>
      </w:pPr>
      <w:r w:rsidRPr="00040970">
        <w:rPr>
          <w:sz w:val="22"/>
          <w:szCs w:val="22"/>
        </w:rPr>
        <w:t>Catatan</w:t>
      </w:r>
      <w:r w:rsidRPr="00040970">
        <w:rPr>
          <w:spacing w:val="-2"/>
          <w:sz w:val="22"/>
          <w:szCs w:val="22"/>
        </w:rPr>
        <w:t xml:space="preserve"> </w:t>
      </w:r>
      <w:r w:rsidRPr="00040970">
        <w:rPr>
          <w:sz w:val="22"/>
          <w:szCs w:val="22"/>
        </w:rPr>
        <w:t>Kaprodi</w:t>
      </w:r>
    </w:p>
    <w:p w14:paraId="27B55CA1" w14:textId="77777777" w:rsidR="003441D0" w:rsidRPr="00040970" w:rsidRDefault="00B25194">
      <w:pPr>
        <w:pStyle w:val="ListParagraph"/>
        <w:widowControl w:val="0"/>
        <w:numPr>
          <w:ilvl w:val="0"/>
          <w:numId w:val="27"/>
        </w:numPr>
        <w:tabs>
          <w:tab w:val="left" w:pos="980"/>
          <w:tab w:val="left" w:pos="981"/>
        </w:tabs>
        <w:autoSpaceDE w:val="0"/>
        <w:autoSpaceDN w:val="0"/>
        <w:spacing w:line="229" w:lineRule="exact"/>
        <w:ind w:hanging="361"/>
        <w:contextualSpacing w:val="0"/>
        <w:rPr>
          <w:rFonts w:ascii="Times New Roman" w:hAnsi="Times New Roman"/>
          <w:sz w:val="22"/>
          <w:szCs w:val="22"/>
        </w:rPr>
      </w:pPr>
      <w:r w:rsidRPr="00040970">
        <w:rPr>
          <w:rFonts w:ascii="Times New Roman" w:hAnsi="Times New Roman"/>
          <w:sz w:val="22"/>
          <w:szCs w:val="22"/>
        </w:rPr>
        <w:t>Soal</w:t>
      </w:r>
      <w:r w:rsidRPr="00040970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040970">
        <w:rPr>
          <w:rFonts w:ascii="Times New Roman" w:hAnsi="Times New Roman"/>
          <w:sz w:val="22"/>
          <w:szCs w:val="22"/>
        </w:rPr>
        <w:t>sudah</w:t>
      </w:r>
      <w:r w:rsidRPr="00040970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040970">
        <w:rPr>
          <w:rFonts w:ascii="Times New Roman" w:hAnsi="Times New Roman"/>
          <w:sz w:val="22"/>
          <w:szCs w:val="22"/>
        </w:rPr>
        <w:t>sesuai</w:t>
      </w:r>
      <w:r w:rsidRPr="00040970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040970">
        <w:rPr>
          <w:rFonts w:ascii="Times New Roman" w:hAnsi="Times New Roman"/>
          <w:sz w:val="22"/>
          <w:szCs w:val="22"/>
        </w:rPr>
        <w:t>RPS</w:t>
      </w:r>
    </w:p>
    <w:p w14:paraId="73AF45BB" w14:textId="77777777" w:rsidR="003441D0" w:rsidRPr="00040970" w:rsidRDefault="00B25194">
      <w:pPr>
        <w:pStyle w:val="ListParagraph"/>
        <w:widowControl w:val="0"/>
        <w:numPr>
          <w:ilvl w:val="0"/>
          <w:numId w:val="27"/>
        </w:numPr>
        <w:tabs>
          <w:tab w:val="left" w:pos="980"/>
          <w:tab w:val="left" w:pos="981"/>
        </w:tabs>
        <w:autoSpaceDE w:val="0"/>
        <w:autoSpaceDN w:val="0"/>
        <w:ind w:hanging="361"/>
        <w:contextualSpacing w:val="0"/>
        <w:rPr>
          <w:rFonts w:ascii="Times New Roman" w:hAnsi="Times New Roman"/>
          <w:sz w:val="22"/>
          <w:szCs w:val="22"/>
        </w:rPr>
      </w:pPr>
      <w:r w:rsidRPr="00040970">
        <w:rPr>
          <w:rFonts w:ascii="Times New Roman" w:hAnsi="Times New Roman"/>
          <w:sz w:val="22"/>
          <w:szCs w:val="22"/>
        </w:rPr>
        <w:t>Soal</w:t>
      </w:r>
      <w:r w:rsidRPr="00040970"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mencakup</w:t>
      </w:r>
      <w:proofErr w:type="spellEnd"/>
      <w:r w:rsidRPr="0004097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seluruh</w:t>
      </w:r>
      <w:proofErr w:type="spellEnd"/>
      <w:r w:rsidRPr="00040970"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materi</w:t>
      </w:r>
      <w:proofErr w:type="spellEnd"/>
      <w:r w:rsidRPr="00040970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040970">
        <w:rPr>
          <w:rFonts w:ascii="Times New Roman" w:hAnsi="Times New Roman"/>
          <w:sz w:val="22"/>
          <w:szCs w:val="22"/>
        </w:rPr>
        <w:t>yang</w:t>
      </w:r>
      <w:r w:rsidRPr="00040970">
        <w:rPr>
          <w:rFonts w:ascii="Times New Roman" w:hAnsi="Times New Roman"/>
          <w:spacing w:val="-3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diajarkan</w:t>
      </w:r>
      <w:proofErr w:type="spellEnd"/>
    </w:p>
    <w:p w14:paraId="26130E72" w14:textId="77777777" w:rsidR="003441D0" w:rsidRPr="00040970" w:rsidRDefault="00B25194">
      <w:pPr>
        <w:pStyle w:val="ListParagraph"/>
        <w:widowControl w:val="0"/>
        <w:numPr>
          <w:ilvl w:val="0"/>
          <w:numId w:val="27"/>
        </w:numPr>
        <w:tabs>
          <w:tab w:val="left" w:pos="980"/>
          <w:tab w:val="left" w:pos="981"/>
        </w:tabs>
        <w:autoSpaceDE w:val="0"/>
        <w:autoSpaceDN w:val="0"/>
        <w:ind w:hanging="361"/>
        <w:contextualSpacing w:val="0"/>
        <w:rPr>
          <w:rFonts w:ascii="Times New Roman" w:hAnsi="Times New Roman"/>
          <w:sz w:val="22"/>
          <w:szCs w:val="22"/>
        </w:rPr>
      </w:pPr>
      <w:r w:rsidRPr="00040970">
        <w:rPr>
          <w:rFonts w:ascii="Times New Roman" w:hAnsi="Times New Roman"/>
          <w:sz w:val="22"/>
          <w:szCs w:val="22"/>
        </w:rPr>
        <w:t>Soal-</w:t>
      </w:r>
      <w:proofErr w:type="spellStart"/>
      <w:r w:rsidRPr="00040970">
        <w:rPr>
          <w:rFonts w:ascii="Times New Roman" w:hAnsi="Times New Roman"/>
          <w:sz w:val="22"/>
          <w:szCs w:val="22"/>
        </w:rPr>
        <w:t>soal</w:t>
      </w:r>
      <w:proofErr w:type="spellEnd"/>
      <w:r w:rsidRPr="00040970"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ujian</w:t>
      </w:r>
      <w:proofErr w:type="spellEnd"/>
      <w:r w:rsidRPr="00040970">
        <w:rPr>
          <w:rFonts w:ascii="Times New Roman" w:hAnsi="Times New Roman"/>
          <w:spacing w:val="-1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relevan</w:t>
      </w:r>
      <w:proofErr w:type="spellEnd"/>
      <w:r w:rsidRPr="00040970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040970">
        <w:rPr>
          <w:rFonts w:ascii="Times New Roman" w:hAnsi="Times New Roman"/>
          <w:sz w:val="22"/>
          <w:szCs w:val="22"/>
        </w:rPr>
        <w:t>dengan</w:t>
      </w:r>
      <w:r w:rsidRPr="00040970">
        <w:rPr>
          <w:rFonts w:ascii="Times New Roman" w:hAnsi="Times New Roman"/>
          <w:spacing w:val="-1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konteks</w:t>
      </w:r>
      <w:proofErr w:type="spellEnd"/>
      <w:r w:rsidRPr="00040970">
        <w:rPr>
          <w:rFonts w:ascii="Times New Roman" w:hAnsi="Times New Roman"/>
          <w:spacing w:val="-3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keilmuan</w:t>
      </w:r>
      <w:proofErr w:type="spellEnd"/>
      <w:r w:rsidRPr="00040970">
        <w:rPr>
          <w:rFonts w:ascii="Times New Roman" w:hAnsi="Times New Roman"/>
          <w:spacing w:val="-1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terkini</w:t>
      </w:r>
      <w:proofErr w:type="spellEnd"/>
    </w:p>
    <w:p w14:paraId="441DFA77" w14:textId="77777777" w:rsidR="003441D0" w:rsidRPr="00040970" w:rsidRDefault="00B25194">
      <w:pPr>
        <w:pStyle w:val="ListParagraph"/>
        <w:widowControl w:val="0"/>
        <w:numPr>
          <w:ilvl w:val="0"/>
          <w:numId w:val="27"/>
        </w:numPr>
        <w:tabs>
          <w:tab w:val="left" w:pos="980"/>
          <w:tab w:val="left" w:pos="981"/>
        </w:tabs>
        <w:autoSpaceDE w:val="0"/>
        <w:autoSpaceDN w:val="0"/>
        <w:spacing w:before="1"/>
        <w:ind w:hanging="361"/>
        <w:contextualSpacing w:val="0"/>
        <w:rPr>
          <w:rFonts w:ascii="Times New Roman" w:hAnsi="Times New Roman"/>
          <w:sz w:val="22"/>
          <w:szCs w:val="22"/>
        </w:rPr>
      </w:pPr>
      <w:r w:rsidRPr="00040970">
        <w:rPr>
          <w:rFonts w:ascii="Times New Roman" w:hAnsi="Times New Roman"/>
          <w:sz w:val="22"/>
          <w:szCs w:val="22"/>
        </w:rPr>
        <w:t>Soal-</w:t>
      </w:r>
      <w:proofErr w:type="spellStart"/>
      <w:r w:rsidRPr="00040970">
        <w:rPr>
          <w:rFonts w:ascii="Times New Roman" w:hAnsi="Times New Roman"/>
          <w:sz w:val="22"/>
          <w:szCs w:val="22"/>
        </w:rPr>
        <w:t>soal</w:t>
      </w:r>
      <w:proofErr w:type="spellEnd"/>
      <w:r w:rsidRPr="00040970"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ujian</w:t>
      </w:r>
      <w:proofErr w:type="spellEnd"/>
      <w:r w:rsidRPr="00040970">
        <w:rPr>
          <w:rFonts w:ascii="Times New Roman" w:hAnsi="Times New Roman"/>
          <w:spacing w:val="-1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mendukung</w:t>
      </w:r>
      <w:proofErr w:type="spellEnd"/>
      <w:r w:rsidRPr="00040970">
        <w:rPr>
          <w:rFonts w:ascii="Times New Roman" w:hAnsi="Times New Roman"/>
          <w:spacing w:val="-3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pengembangan</w:t>
      </w:r>
      <w:proofErr w:type="spellEnd"/>
      <w:r w:rsidRPr="00040970">
        <w:rPr>
          <w:rFonts w:ascii="Times New Roman" w:hAnsi="Times New Roman"/>
          <w:spacing w:val="-3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keterampilan</w:t>
      </w:r>
      <w:proofErr w:type="spellEnd"/>
      <w:r w:rsidRPr="00040970">
        <w:rPr>
          <w:rFonts w:ascii="Times New Roman" w:hAnsi="Times New Roman"/>
          <w:spacing w:val="-3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berpikir</w:t>
      </w:r>
      <w:proofErr w:type="spellEnd"/>
      <w:r w:rsidRPr="00040970">
        <w:rPr>
          <w:rFonts w:ascii="Times New Roman" w:hAnsi="Times New Roman"/>
          <w:spacing w:val="-1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kritis</w:t>
      </w:r>
      <w:proofErr w:type="spellEnd"/>
      <w:r w:rsidRPr="00040970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040970">
        <w:rPr>
          <w:rFonts w:ascii="Times New Roman" w:hAnsi="Times New Roman"/>
          <w:sz w:val="22"/>
          <w:szCs w:val="22"/>
        </w:rPr>
        <w:t>dan</w:t>
      </w:r>
      <w:r w:rsidRPr="00040970">
        <w:rPr>
          <w:rFonts w:ascii="Times New Roman" w:hAnsi="Times New Roman"/>
          <w:spacing w:val="-1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analitis</w:t>
      </w:r>
      <w:proofErr w:type="spellEnd"/>
    </w:p>
    <w:p w14:paraId="4D1E72E8" w14:textId="77777777" w:rsidR="003441D0" w:rsidRPr="00040970" w:rsidRDefault="00B25194">
      <w:pPr>
        <w:pStyle w:val="ListParagraph"/>
        <w:widowControl w:val="0"/>
        <w:numPr>
          <w:ilvl w:val="0"/>
          <w:numId w:val="27"/>
        </w:numPr>
        <w:tabs>
          <w:tab w:val="left" w:pos="980"/>
          <w:tab w:val="left" w:pos="981"/>
        </w:tabs>
        <w:autoSpaceDE w:val="0"/>
        <w:autoSpaceDN w:val="0"/>
        <w:spacing w:before="1"/>
        <w:ind w:hanging="361"/>
        <w:contextualSpacing w:val="0"/>
        <w:rPr>
          <w:rFonts w:ascii="Times New Roman" w:hAnsi="Times New Roman"/>
          <w:sz w:val="22"/>
          <w:szCs w:val="22"/>
        </w:rPr>
      </w:pPr>
      <w:r w:rsidRPr="00040970">
        <w:rPr>
          <w:rFonts w:ascii="Times New Roman" w:hAnsi="Times New Roman"/>
          <w:sz w:val="22"/>
          <w:szCs w:val="22"/>
        </w:rPr>
        <w:t>Soal-</w:t>
      </w:r>
      <w:proofErr w:type="spellStart"/>
      <w:r w:rsidRPr="00040970">
        <w:rPr>
          <w:rFonts w:ascii="Times New Roman" w:hAnsi="Times New Roman"/>
          <w:sz w:val="22"/>
          <w:szCs w:val="22"/>
        </w:rPr>
        <w:t>soal</w:t>
      </w:r>
      <w:proofErr w:type="spellEnd"/>
      <w:r w:rsidRPr="00040970">
        <w:rPr>
          <w:rFonts w:ascii="Times New Roman" w:hAnsi="Times New Roman"/>
          <w:spacing w:val="-3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ujian</w:t>
      </w:r>
      <w:proofErr w:type="spellEnd"/>
      <w:r w:rsidRPr="0004097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mempromosikan</w:t>
      </w:r>
      <w:proofErr w:type="spellEnd"/>
      <w:r w:rsidRPr="00040970">
        <w:rPr>
          <w:rFonts w:ascii="Times New Roman" w:hAnsi="Times New Roman"/>
          <w:spacing w:val="-1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pemahaman</w:t>
      </w:r>
      <w:proofErr w:type="spellEnd"/>
      <w:r w:rsidRPr="00040970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040970">
        <w:rPr>
          <w:rFonts w:ascii="Times New Roman" w:hAnsi="Times New Roman"/>
          <w:sz w:val="22"/>
          <w:szCs w:val="22"/>
        </w:rPr>
        <w:t>dan</w:t>
      </w:r>
      <w:r w:rsidRPr="00040970">
        <w:rPr>
          <w:rFonts w:ascii="Times New Roman" w:hAnsi="Times New Roman"/>
          <w:spacing w:val="-1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penerapan</w:t>
      </w:r>
      <w:proofErr w:type="spellEnd"/>
      <w:r w:rsidRPr="00040970">
        <w:rPr>
          <w:rFonts w:ascii="Times New Roman" w:hAnsi="Times New Roman"/>
          <w:spacing w:val="-3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konsep</w:t>
      </w:r>
      <w:proofErr w:type="spellEnd"/>
      <w:r w:rsidRPr="00040970">
        <w:rPr>
          <w:rFonts w:ascii="Times New Roman" w:hAnsi="Times New Roman"/>
          <w:sz w:val="22"/>
          <w:szCs w:val="22"/>
        </w:rPr>
        <w:t>,</w:t>
      </w:r>
      <w:r w:rsidRPr="00040970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040970">
        <w:rPr>
          <w:rFonts w:ascii="Times New Roman" w:hAnsi="Times New Roman"/>
          <w:sz w:val="22"/>
          <w:szCs w:val="22"/>
        </w:rPr>
        <w:t>bukan</w:t>
      </w:r>
      <w:r w:rsidRPr="00040970">
        <w:rPr>
          <w:rFonts w:ascii="Times New Roman" w:hAnsi="Times New Roman"/>
          <w:spacing w:val="-1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sekadar</w:t>
      </w:r>
      <w:proofErr w:type="spellEnd"/>
      <w:r w:rsidRPr="00040970">
        <w:rPr>
          <w:rFonts w:ascii="Times New Roman" w:hAnsi="Times New Roman"/>
          <w:spacing w:val="-3"/>
          <w:sz w:val="22"/>
          <w:szCs w:val="22"/>
        </w:rPr>
        <w:t xml:space="preserve"> </w:t>
      </w:r>
      <w:proofErr w:type="spellStart"/>
      <w:r w:rsidRPr="00040970">
        <w:rPr>
          <w:rFonts w:ascii="Times New Roman" w:hAnsi="Times New Roman"/>
          <w:sz w:val="22"/>
          <w:szCs w:val="22"/>
        </w:rPr>
        <w:t>hafalan</w:t>
      </w:r>
      <w:proofErr w:type="spellEnd"/>
    </w:p>
    <w:p w14:paraId="242B19A8" w14:textId="77777777" w:rsidR="003441D0" w:rsidRPr="00040970" w:rsidRDefault="003441D0">
      <w:pPr>
        <w:pStyle w:val="BodyText"/>
        <w:spacing w:before="10"/>
        <w:rPr>
          <w:sz w:val="22"/>
          <w:szCs w:val="22"/>
        </w:rPr>
      </w:pPr>
    </w:p>
    <w:p w14:paraId="248400AC" w14:textId="77777777" w:rsidR="003441D0" w:rsidRPr="00040970" w:rsidRDefault="00B25194">
      <w:pPr>
        <w:pStyle w:val="BodyText"/>
        <w:ind w:left="6021" w:firstLine="459"/>
        <w:rPr>
          <w:sz w:val="22"/>
          <w:szCs w:val="22"/>
        </w:rPr>
      </w:pPr>
      <w:r w:rsidRPr="00040970">
        <w:rPr>
          <w:sz w:val="22"/>
          <w:szCs w:val="22"/>
        </w:rPr>
        <w:t>Bengkulu,</w:t>
      </w:r>
      <w:r w:rsidRPr="00040970">
        <w:rPr>
          <w:spacing w:val="-5"/>
          <w:sz w:val="22"/>
          <w:szCs w:val="22"/>
        </w:rPr>
        <w:t xml:space="preserve"> </w:t>
      </w:r>
      <w:r w:rsidRPr="00040970">
        <w:rPr>
          <w:sz w:val="22"/>
          <w:szCs w:val="22"/>
        </w:rPr>
        <w:t>11</w:t>
      </w:r>
      <w:r w:rsidRPr="00040970">
        <w:rPr>
          <w:spacing w:val="-3"/>
          <w:sz w:val="22"/>
          <w:szCs w:val="22"/>
        </w:rPr>
        <w:t xml:space="preserve"> </w:t>
      </w:r>
      <w:r w:rsidRPr="00040970">
        <w:rPr>
          <w:sz w:val="22"/>
          <w:szCs w:val="22"/>
        </w:rPr>
        <w:t>April</w:t>
      </w:r>
      <w:r w:rsidRPr="00040970">
        <w:rPr>
          <w:spacing w:val="-3"/>
          <w:sz w:val="22"/>
          <w:szCs w:val="22"/>
        </w:rPr>
        <w:t xml:space="preserve"> </w:t>
      </w:r>
      <w:r w:rsidRPr="00040970">
        <w:rPr>
          <w:sz w:val="22"/>
          <w:szCs w:val="22"/>
        </w:rPr>
        <w:t>2024</w:t>
      </w:r>
    </w:p>
    <w:p w14:paraId="771A9AA0" w14:textId="77777777" w:rsidR="003441D0" w:rsidRPr="00040970" w:rsidRDefault="00B25194">
      <w:pPr>
        <w:pStyle w:val="BodyText"/>
        <w:ind w:firstLine="260"/>
        <w:rPr>
          <w:sz w:val="22"/>
          <w:szCs w:val="22"/>
        </w:rPr>
      </w:pPr>
      <w:r w:rsidRPr="00040970">
        <w:rPr>
          <w:sz w:val="22"/>
          <w:szCs w:val="22"/>
        </w:rPr>
        <w:t>Mengetahui,</w:t>
      </w:r>
    </w:p>
    <w:p w14:paraId="52AAEBA7" w14:textId="216DD165" w:rsidR="003441D0" w:rsidRPr="00040970" w:rsidRDefault="00B25194">
      <w:pPr>
        <w:pStyle w:val="BodyText"/>
        <w:spacing w:before="1"/>
        <w:ind w:firstLine="260"/>
        <w:rPr>
          <w:sz w:val="22"/>
          <w:szCs w:val="22"/>
        </w:rPr>
      </w:pPr>
      <w:r w:rsidRPr="00040970">
        <w:rPr>
          <w:sz w:val="22"/>
          <w:szCs w:val="22"/>
        </w:rPr>
        <w:t xml:space="preserve">Dekan Fakultas Syari’ah </w:t>
      </w:r>
      <w:r w:rsidRPr="00040970">
        <w:rPr>
          <w:sz w:val="22"/>
          <w:szCs w:val="22"/>
        </w:rPr>
        <w:tab/>
      </w:r>
      <w:r w:rsidRPr="00040970">
        <w:rPr>
          <w:sz w:val="22"/>
          <w:szCs w:val="22"/>
        </w:rPr>
        <w:tab/>
      </w:r>
      <w:r w:rsidRPr="00040970">
        <w:rPr>
          <w:sz w:val="22"/>
          <w:szCs w:val="22"/>
        </w:rPr>
        <w:tab/>
      </w:r>
      <w:r w:rsidRPr="00040970">
        <w:rPr>
          <w:sz w:val="22"/>
          <w:szCs w:val="22"/>
        </w:rPr>
        <w:tab/>
      </w:r>
      <w:r w:rsidRPr="00040970">
        <w:rPr>
          <w:sz w:val="22"/>
          <w:szCs w:val="22"/>
        </w:rPr>
        <w:tab/>
      </w:r>
      <w:r w:rsidRPr="00040970">
        <w:rPr>
          <w:sz w:val="22"/>
          <w:szCs w:val="22"/>
        </w:rPr>
        <w:tab/>
        <w:t>Koor.</w:t>
      </w:r>
      <w:r w:rsidRPr="00040970">
        <w:rPr>
          <w:spacing w:val="-7"/>
          <w:sz w:val="22"/>
          <w:szCs w:val="22"/>
        </w:rPr>
        <w:t xml:space="preserve"> </w:t>
      </w:r>
      <w:r w:rsidRPr="00040970">
        <w:rPr>
          <w:sz w:val="22"/>
          <w:szCs w:val="22"/>
        </w:rPr>
        <w:t xml:space="preserve">Prodi </w:t>
      </w:r>
      <w:r w:rsidR="0064269D" w:rsidRPr="00040970">
        <w:rPr>
          <w:sz w:val="22"/>
          <w:szCs w:val="22"/>
        </w:rPr>
        <w:t>Hukum Keluarga Islam</w:t>
      </w:r>
    </w:p>
    <w:p w14:paraId="021F4581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04BA258E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743F7B32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4266305B" w14:textId="4F4B8BF9" w:rsidR="003441D0" w:rsidRPr="00040970" w:rsidRDefault="0064269D">
      <w:pPr>
        <w:pStyle w:val="BodyText"/>
        <w:ind w:left="260"/>
        <w:rPr>
          <w:sz w:val="22"/>
          <w:szCs w:val="22"/>
        </w:rPr>
      </w:pPr>
      <w:r w:rsidRPr="00040970">
        <w:rPr>
          <w:sz w:val="22"/>
          <w:szCs w:val="22"/>
        </w:rPr>
        <w:t>Prof. Dr. Suwarjin, M.A</w:t>
      </w:r>
      <w:r w:rsidR="00B25194" w:rsidRPr="00040970">
        <w:rPr>
          <w:sz w:val="22"/>
          <w:szCs w:val="22"/>
        </w:rPr>
        <w:tab/>
      </w:r>
      <w:r w:rsidR="00B25194" w:rsidRPr="00040970">
        <w:rPr>
          <w:sz w:val="22"/>
          <w:szCs w:val="22"/>
        </w:rPr>
        <w:tab/>
      </w:r>
      <w:r w:rsidR="00B25194" w:rsidRPr="00040970">
        <w:rPr>
          <w:sz w:val="22"/>
          <w:szCs w:val="22"/>
        </w:rPr>
        <w:tab/>
      </w:r>
      <w:r w:rsidR="00B25194" w:rsidRPr="00040970">
        <w:rPr>
          <w:sz w:val="22"/>
          <w:szCs w:val="22"/>
        </w:rPr>
        <w:tab/>
      </w:r>
      <w:r w:rsidR="00B25194" w:rsidRPr="00040970">
        <w:rPr>
          <w:sz w:val="22"/>
          <w:szCs w:val="22"/>
        </w:rPr>
        <w:tab/>
      </w:r>
      <w:r w:rsidR="00B25194" w:rsidRPr="00040970">
        <w:rPr>
          <w:sz w:val="22"/>
          <w:szCs w:val="22"/>
        </w:rPr>
        <w:tab/>
      </w:r>
      <w:r w:rsidRPr="00040970">
        <w:rPr>
          <w:color w:val="000000" w:themeColor="text1"/>
          <w:sz w:val="22"/>
          <w:szCs w:val="22"/>
          <w:lang w:val="id-ID"/>
        </w:rPr>
        <w:t>Badrun Tamam, M.H.I</w:t>
      </w:r>
    </w:p>
    <w:p w14:paraId="6559DFB5" w14:textId="66D36801" w:rsidR="003441D0" w:rsidRPr="00040970" w:rsidRDefault="00B25194">
      <w:pPr>
        <w:pStyle w:val="BodyText"/>
        <w:ind w:left="260"/>
        <w:rPr>
          <w:sz w:val="22"/>
          <w:szCs w:val="22"/>
        </w:rPr>
      </w:pPr>
      <w:r w:rsidRPr="00040970">
        <w:rPr>
          <w:sz w:val="22"/>
          <w:szCs w:val="22"/>
        </w:rPr>
        <w:t>NIP.</w:t>
      </w:r>
      <w:r w:rsidRPr="00040970">
        <w:rPr>
          <w:sz w:val="22"/>
          <w:szCs w:val="22"/>
        </w:rPr>
        <w:tab/>
      </w:r>
      <w:r w:rsidRPr="00040970">
        <w:rPr>
          <w:sz w:val="22"/>
          <w:szCs w:val="22"/>
        </w:rPr>
        <w:tab/>
      </w:r>
      <w:r w:rsidRPr="00040970">
        <w:rPr>
          <w:sz w:val="22"/>
          <w:szCs w:val="22"/>
        </w:rPr>
        <w:tab/>
      </w:r>
      <w:r w:rsidRPr="00040970">
        <w:rPr>
          <w:sz w:val="22"/>
          <w:szCs w:val="22"/>
        </w:rPr>
        <w:tab/>
      </w:r>
      <w:r w:rsidRPr="00040970">
        <w:rPr>
          <w:sz w:val="22"/>
          <w:szCs w:val="22"/>
        </w:rPr>
        <w:tab/>
      </w:r>
      <w:r w:rsidRPr="00040970">
        <w:rPr>
          <w:sz w:val="22"/>
          <w:szCs w:val="22"/>
        </w:rPr>
        <w:tab/>
      </w:r>
      <w:r w:rsidR="0064269D" w:rsidRPr="00040970">
        <w:rPr>
          <w:sz w:val="22"/>
          <w:szCs w:val="22"/>
        </w:rPr>
        <w:tab/>
      </w:r>
      <w:r w:rsidR="0064269D" w:rsidRPr="00040970">
        <w:rPr>
          <w:sz w:val="22"/>
          <w:szCs w:val="22"/>
        </w:rPr>
        <w:tab/>
      </w:r>
      <w:r w:rsidRPr="00040970">
        <w:rPr>
          <w:sz w:val="22"/>
          <w:szCs w:val="22"/>
        </w:rPr>
        <w:tab/>
        <w:t>NIP</w:t>
      </w:r>
      <w:r w:rsidR="0064269D" w:rsidRPr="00040970">
        <w:rPr>
          <w:sz w:val="22"/>
          <w:szCs w:val="22"/>
        </w:rPr>
        <w:t>.</w:t>
      </w:r>
    </w:p>
    <w:p w14:paraId="43E81BFD" w14:textId="77777777" w:rsidR="003441D0" w:rsidRPr="00040970" w:rsidRDefault="00B25194">
      <w:pPr>
        <w:rPr>
          <w:rFonts w:ascii="Times New Roman" w:hAnsi="Times New Roman"/>
          <w:sz w:val="22"/>
          <w:szCs w:val="22"/>
        </w:rPr>
        <w:sectPr w:rsidR="003441D0" w:rsidRPr="00040970">
          <w:pgSz w:w="11910" w:h="16840"/>
          <w:pgMar w:top="993" w:right="680" w:bottom="280" w:left="1180" w:header="720" w:footer="720" w:gutter="0"/>
          <w:cols w:space="720"/>
        </w:sectPr>
      </w:pPr>
      <w:r w:rsidRPr="00040970">
        <w:rPr>
          <w:rFonts w:ascii="Times New Roman" w:hAnsi="Times New Roman"/>
          <w:sz w:val="22"/>
          <w:szCs w:val="22"/>
        </w:rPr>
        <w:tab/>
      </w:r>
      <w:r w:rsidRPr="00040970">
        <w:rPr>
          <w:rFonts w:ascii="Times New Roman" w:hAnsi="Times New Roman"/>
          <w:sz w:val="22"/>
          <w:szCs w:val="22"/>
        </w:rPr>
        <w:tab/>
      </w:r>
      <w:r w:rsidRPr="00040970">
        <w:rPr>
          <w:rFonts w:ascii="Times New Roman" w:hAnsi="Times New Roman"/>
          <w:sz w:val="22"/>
          <w:szCs w:val="22"/>
        </w:rPr>
        <w:tab/>
      </w:r>
      <w:r w:rsidRPr="00040970">
        <w:rPr>
          <w:rFonts w:ascii="Times New Roman" w:hAnsi="Times New Roman"/>
          <w:sz w:val="22"/>
          <w:szCs w:val="22"/>
        </w:rPr>
        <w:tab/>
      </w:r>
      <w:r w:rsidRPr="00040970">
        <w:rPr>
          <w:rFonts w:ascii="Times New Roman" w:hAnsi="Times New Roman"/>
          <w:sz w:val="22"/>
          <w:szCs w:val="22"/>
        </w:rPr>
        <w:tab/>
      </w:r>
    </w:p>
    <w:p w14:paraId="3A868EB4" w14:textId="77777777" w:rsidR="003441D0" w:rsidRPr="00040970" w:rsidRDefault="00B25194">
      <w:pPr>
        <w:spacing w:before="77"/>
        <w:ind w:left="993" w:right="849"/>
        <w:jc w:val="center"/>
        <w:rPr>
          <w:rFonts w:ascii="Times New Roman" w:hAnsi="Times New Roman"/>
          <w:b/>
          <w:spacing w:val="-52"/>
          <w:sz w:val="22"/>
          <w:szCs w:val="22"/>
        </w:rPr>
      </w:pPr>
      <w:r w:rsidRPr="00040970">
        <w:rPr>
          <w:rFonts w:ascii="Times New Roman" w:hAnsi="Times New Roman"/>
          <w:noProof/>
          <w:sz w:val="22"/>
          <w:szCs w:val="22"/>
          <w:lang w:eastAsia="en-US"/>
        </w:rPr>
        <w:lastRenderedPageBreak/>
        <w:drawing>
          <wp:anchor distT="0" distB="0" distL="0" distR="0" simplePos="0" relativeHeight="251665408" behindDoc="0" locked="0" layoutInCell="1" allowOverlap="1" wp14:anchorId="0F4BE217" wp14:editId="6D2D50EA">
            <wp:simplePos x="0" y="0"/>
            <wp:positionH relativeFrom="margin">
              <wp:align>left</wp:align>
            </wp:positionH>
            <wp:positionV relativeFrom="paragraph">
              <wp:posOffset>-94615</wp:posOffset>
            </wp:positionV>
            <wp:extent cx="727710" cy="6350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710" cy="63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0970">
        <w:rPr>
          <w:rFonts w:ascii="Times New Roman" w:hAnsi="Times New Roman"/>
          <w:b/>
          <w:sz w:val="22"/>
          <w:szCs w:val="22"/>
        </w:rPr>
        <w:t>UNIVERSITAS ISLAM NEGERI FATMAWATI SUKARNO BENGKULU</w:t>
      </w:r>
      <w:r w:rsidRPr="00040970">
        <w:rPr>
          <w:rFonts w:ascii="Times New Roman" w:hAnsi="Times New Roman"/>
          <w:b/>
          <w:spacing w:val="-52"/>
          <w:sz w:val="22"/>
          <w:szCs w:val="22"/>
        </w:rPr>
        <w:t xml:space="preserve"> </w:t>
      </w:r>
    </w:p>
    <w:p w14:paraId="571D6868" w14:textId="567A52CE" w:rsidR="003441D0" w:rsidRPr="00040970" w:rsidRDefault="00B25194">
      <w:pPr>
        <w:spacing w:before="77"/>
        <w:ind w:left="993" w:right="849"/>
        <w:jc w:val="center"/>
        <w:rPr>
          <w:rFonts w:ascii="Times New Roman" w:hAnsi="Times New Roman"/>
          <w:b/>
          <w:sz w:val="22"/>
          <w:szCs w:val="22"/>
        </w:rPr>
      </w:pPr>
      <w:r w:rsidRPr="00040970">
        <w:rPr>
          <w:rFonts w:ascii="Times New Roman" w:hAnsi="Times New Roman"/>
          <w:b/>
          <w:sz w:val="22"/>
          <w:szCs w:val="22"/>
        </w:rPr>
        <w:t xml:space="preserve">FAKULTAS SYARIAH PRODI HUKUM </w:t>
      </w:r>
      <w:r w:rsidR="0064269D" w:rsidRPr="00040970">
        <w:rPr>
          <w:rFonts w:ascii="Times New Roman" w:hAnsi="Times New Roman"/>
          <w:b/>
          <w:sz w:val="22"/>
          <w:szCs w:val="22"/>
        </w:rPr>
        <w:t>KELUARGA ISLAM</w:t>
      </w:r>
    </w:p>
    <w:p w14:paraId="1E3B2F88" w14:textId="77777777" w:rsidR="003441D0" w:rsidRPr="00040970" w:rsidRDefault="003441D0">
      <w:pPr>
        <w:pStyle w:val="BodyText"/>
        <w:spacing w:before="6"/>
        <w:rPr>
          <w:b/>
          <w:sz w:val="22"/>
          <w:szCs w:val="22"/>
        </w:rPr>
      </w:pPr>
    </w:p>
    <w:p w14:paraId="5F9B2E66" w14:textId="77777777" w:rsidR="003441D0" w:rsidRPr="00040970" w:rsidRDefault="00B25194">
      <w:pPr>
        <w:pStyle w:val="BodyText"/>
        <w:spacing w:line="46" w:lineRule="exact"/>
        <w:ind w:left="-93"/>
        <w:rPr>
          <w:sz w:val="22"/>
          <w:szCs w:val="22"/>
        </w:rPr>
      </w:pPr>
      <w:r w:rsidRPr="00040970">
        <w:rPr>
          <w:noProof/>
          <w:sz w:val="22"/>
          <w:szCs w:val="22"/>
          <w:lang w:val="en-US"/>
        </w:rPr>
        <mc:AlternateContent>
          <mc:Choice Requires="wpg">
            <w:drawing>
              <wp:inline distT="0" distB="0" distL="0" distR="0" wp14:anchorId="7E860290" wp14:editId="761D3B55">
                <wp:extent cx="6029325" cy="28575"/>
                <wp:effectExtent l="17145" t="3810" r="20955" b="5715"/>
                <wp:docPr id="14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9325" cy="28575"/>
                          <a:chOff x="0" y="0"/>
                          <a:chExt cx="9495" cy="45"/>
                        </a:xfrm>
                      </wpg:grpSpPr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23"/>
                            <a:ext cx="949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9" o:spid="_x0000_s1026" o:spt="203" style="height:2.25pt;width:474.75pt;" coordsize="9495,45" o:gfxdata="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BsXzzVAAAAAwEAAA8AAAAAAAAAAQAgAAAAIgAAAGRycy9kb3ducmV2LnhtbFBL&#10;AQIUABQAAAAIAIdO4kDgmKkmMgIAAOAEAAAOAAAAAAAAAAEAIAAAACQBAABkcnMvZTJvRG9jLnht&#10;bFBLBQYAAAAABgAGAFkBAADIBQAAAAA=&#10;">
                <o:lock v:ext="edit" aspectratio="f"/>
                <v:line id="Line 10" o:spid="_x0000_s1026" o:spt="20" style="position:absolute;left:0;top:23;height:0;width:9495;" filled="f" stroked="t" coordsize="21600,21600" o:gfxdata="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R87Xa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.25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5F4FEF85" w14:textId="77777777" w:rsidR="003441D0" w:rsidRPr="00040970" w:rsidRDefault="003441D0">
      <w:pPr>
        <w:pStyle w:val="BodyText"/>
        <w:spacing w:before="5"/>
        <w:rPr>
          <w:b/>
          <w:sz w:val="22"/>
          <w:szCs w:val="22"/>
        </w:rPr>
      </w:pPr>
    </w:p>
    <w:p w14:paraId="18A4B3CF" w14:textId="77777777" w:rsidR="003441D0" w:rsidRPr="00040970" w:rsidRDefault="00B25194">
      <w:pPr>
        <w:pStyle w:val="Heading1"/>
        <w:spacing w:before="1"/>
        <w:ind w:right="2180"/>
        <w:rPr>
          <w:sz w:val="22"/>
          <w:szCs w:val="22"/>
        </w:rPr>
      </w:pPr>
      <w:r w:rsidRPr="00040970">
        <w:rPr>
          <w:sz w:val="22"/>
          <w:szCs w:val="22"/>
        </w:rPr>
        <w:t>SOAL</w:t>
      </w:r>
      <w:r w:rsidRPr="00040970">
        <w:rPr>
          <w:spacing w:val="-1"/>
          <w:sz w:val="22"/>
          <w:szCs w:val="22"/>
        </w:rPr>
        <w:t xml:space="preserve"> </w:t>
      </w:r>
      <w:r w:rsidRPr="00040970">
        <w:rPr>
          <w:sz w:val="22"/>
          <w:szCs w:val="22"/>
        </w:rPr>
        <w:t>UTS/UAS</w:t>
      </w:r>
    </w:p>
    <w:p w14:paraId="0192D4A9" w14:textId="628818AA" w:rsidR="003441D0" w:rsidRPr="00040970" w:rsidRDefault="00B25194">
      <w:pPr>
        <w:ind w:left="1683" w:right="2185"/>
        <w:jc w:val="center"/>
        <w:rPr>
          <w:rFonts w:ascii="Times New Roman" w:hAnsi="Times New Roman"/>
          <w:b/>
          <w:sz w:val="22"/>
          <w:szCs w:val="22"/>
        </w:rPr>
      </w:pPr>
      <w:r w:rsidRPr="00040970">
        <w:rPr>
          <w:rFonts w:ascii="Times New Roman" w:hAnsi="Times New Roman"/>
          <w:b/>
          <w:sz w:val="22"/>
          <w:szCs w:val="22"/>
        </w:rPr>
        <w:t>SEMESTER</w:t>
      </w:r>
      <w:r w:rsidRPr="00040970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 w:rsidRPr="00040970">
        <w:rPr>
          <w:rFonts w:ascii="Times New Roman" w:hAnsi="Times New Roman"/>
          <w:b/>
          <w:sz w:val="22"/>
          <w:szCs w:val="22"/>
        </w:rPr>
        <w:t>GANJIL</w:t>
      </w:r>
      <w:r w:rsidRPr="00040970">
        <w:rPr>
          <w:rFonts w:ascii="Times New Roman" w:hAnsi="Times New Roman"/>
          <w:b/>
          <w:spacing w:val="-1"/>
          <w:sz w:val="22"/>
          <w:szCs w:val="22"/>
        </w:rPr>
        <w:t xml:space="preserve"> </w:t>
      </w:r>
      <w:r w:rsidRPr="00040970">
        <w:rPr>
          <w:rFonts w:ascii="Times New Roman" w:hAnsi="Times New Roman"/>
          <w:b/>
          <w:sz w:val="22"/>
          <w:szCs w:val="22"/>
        </w:rPr>
        <w:t>TAHUN</w:t>
      </w:r>
      <w:r w:rsidRPr="00040970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 w:rsidRPr="00040970">
        <w:rPr>
          <w:rFonts w:ascii="Times New Roman" w:hAnsi="Times New Roman"/>
          <w:b/>
          <w:sz w:val="22"/>
          <w:szCs w:val="22"/>
        </w:rPr>
        <w:t>AKADEMIK</w:t>
      </w:r>
      <w:r w:rsidRPr="00040970">
        <w:rPr>
          <w:rFonts w:ascii="Times New Roman" w:hAnsi="Times New Roman"/>
          <w:b/>
          <w:spacing w:val="-1"/>
          <w:sz w:val="22"/>
          <w:szCs w:val="22"/>
        </w:rPr>
        <w:t xml:space="preserve"> </w:t>
      </w:r>
      <w:r w:rsidRPr="00040970">
        <w:rPr>
          <w:rFonts w:ascii="Times New Roman" w:hAnsi="Times New Roman"/>
          <w:b/>
          <w:sz w:val="22"/>
          <w:szCs w:val="22"/>
        </w:rPr>
        <w:t>202</w:t>
      </w:r>
      <w:r w:rsidR="0064269D" w:rsidRPr="00040970">
        <w:rPr>
          <w:rFonts w:ascii="Times New Roman" w:hAnsi="Times New Roman"/>
          <w:b/>
          <w:sz w:val="22"/>
          <w:szCs w:val="22"/>
        </w:rPr>
        <w:t>4</w:t>
      </w:r>
      <w:r w:rsidRPr="00040970">
        <w:rPr>
          <w:rFonts w:ascii="Times New Roman" w:hAnsi="Times New Roman"/>
          <w:b/>
          <w:sz w:val="22"/>
          <w:szCs w:val="22"/>
        </w:rPr>
        <w:t>/202</w:t>
      </w:r>
      <w:r w:rsidR="0064269D" w:rsidRPr="00040970">
        <w:rPr>
          <w:rFonts w:ascii="Times New Roman" w:hAnsi="Times New Roman"/>
          <w:b/>
          <w:sz w:val="22"/>
          <w:szCs w:val="22"/>
        </w:rPr>
        <w:t>5</w:t>
      </w:r>
    </w:p>
    <w:p w14:paraId="78F4FD4E" w14:textId="77777777" w:rsidR="003441D0" w:rsidRPr="00040970" w:rsidRDefault="003441D0">
      <w:pPr>
        <w:pStyle w:val="BodyText"/>
        <w:spacing w:after="1"/>
        <w:rPr>
          <w:b/>
          <w:sz w:val="22"/>
          <w:szCs w:val="22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5"/>
        <w:gridCol w:w="362"/>
        <w:gridCol w:w="3130"/>
        <w:gridCol w:w="1755"/>
        <w:gridCol w:w="362"/>
        <w:gridCol w:w="1123"/>
      </w:tblGrid>
      <w:tr w:rsidR="003441D0" w:rsidRPr="00040970" w14:paraId="4EBA221D" w14:textId="77777777">
        <w:trPr>
          <w:trHeight w:val="275"/>
        </w:trPr>
        <w:tc>
          <w:tcPr>
            <w:tcW w:w="2285" w:type="dxa"/>
          </w:tcPr>
          <w:p w14:paraId="69A69617" w14:textId="77777777" w:rsidR="003441D0" w:rsidRPr="00040970" w:rsidRDefault="00B25194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PRODI/KELAS</w:t>
            </w:r>
          </w:p>
        </w:tc>
        <w:tc>
          <w:tcPr>
            <w:tcW w:w="362" w:type="dxa"/>
          </w:tcPr>
          <w:p w14:paraId="36D8E65E" w14:textId="77777777" w:rsidR="003441D0" w:rsidRPr="00040970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30" w:type="dxa"/>
          </w:tcPr>
          <w:p w14:paraId="3A0A8136" w14:textId="77777777" w:rsidR="003441D0" w:rsidRPr="00040970" w:rsidRDefault="003441D0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14:paraId="400BBF05" w14:textId="77777777" w:rsidR="003441D0" w:rsidRPr="00040970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PROGRAM</w:t>
            </w:r>
          </w:p>
        </w:tc>
        <w:tc>
          <w:tcPr>
            <w:tcW w:w="362" w:type="dxa"/>
          </w:tcPr>
          <w:p w14:paraId="1DAC0AD2" w14:textId="77777777" w:rsidR="003441D0" w:rsidRPr="00040970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23" w:type="dxa"/>
          </w:tcPr>
          <w:p w14:paraId="6C27D242" w14:textId="77777777" w:rsidR="003441D0" w:rsidRPr="00040970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Reguler</w:t>
            </w:r>
          </w:p>
        </w:tc>
      </w:tr>
      <w:tr w:rsidR="003441D0" w:rsidRPr="00040970" w14:paraId="79C3E8DE" w14:textId="77777777">
        <w:trPr>
          <w:trHeight w:val="278"/>
        </w:trPr>
        <w:tc>
          <w:tcPr>
            <w:tcW w:w="2285" w:type="dxa"/>
          </w:tcPr>
          <w:p w14:paraId="55BBA15A" w14:textId="77777777" w:rsidR="003441D0" w:rsidRPr="00040970" w:rsidRDefault="00B25194">
            <w:pPr>
              <w:pStyle w:val="TableParagraph"/>
              <w:spacing w:before="1" w:line="257" w:lineRule="exact"/>
              <w:ind w:left="107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MATA</w:t>
            </w:r>
            <w:r w:rsidRPr="0004097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KULIAH</w:t>
            </w:r>
          </w:p>
        </w:tc>
        <w:tc>
          <w:tcPr>
            <w:tcW w:w="362" w:type="dxa"/>
          </w:tcPr>
          <w:p w14:paraId="1A29EC57" w14:textId="77777777" w:rsidR="003441D0" w:rsidRPr="00040970" w:rsidRDefault="00B25194">
            <w:pPr>
              <w:pStyle w:val="TableParagraph"/>
              <w:spacing w:before="1" w:line="257" w:lineRule="exact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30" w:type="dxa"/>
          </w:tcPr>
          <w:p w14:paraId="555C75A2" w14:textId="77777777" w:rsidR="003441D0" w:rsidRPr="00040970" w:rsidRDefault="003441D0">
            <w:pPr>
              <w:pStyle w:val="TableParagraph"/>
              <w:spacing w:before="1" w:line="257" w:lineRule="exact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14:paraId="5719B240" w14:textId="77777777" w:rsidR="003441D0" w:rsidRPr="00040970" w:rsidRDefault="00B25194">
            <w:pPr>
              <w:pStyle w:val="TableParagraph"/>
              <w:spacing w:before="1" w:line="257" w:lineRule="exact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SMT/SKS</w:t>
            </w:r>
          </w:p>
        </w:tc>
        <w:tc>
          <w:tcPr>
            <w:tcW w:w="362" w:type="dxa"/>
          </w:tcPr>
          <w:p w14:paraId="0FD81865" w14:textId="77777777" w:rsidR="003441D0" w:rsidRPr="00040970" w:rsidRDefault="00B25194">
            <w:pPr>
              <w:pStyle w:val="TableParagraph"/>
              <w:spacing w:before="1" w:line="257" w:lineRule="exact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23" w:type="dxa"/>
          </w:tcPr>
          <w:p w14:paraId="702C97AE" w14:textId="77777777" w:rsidR="003441D0" w:rsidRPr="00040970" w:rsidRDefault="003441D0">
            <w:pPr>
              <w:pStyle w:val="TableParagraph"/>
              <w:spacing w:before="1" w:line="257" w:lineRule="exact"/>
              <w:ind w:left="108"/>
              <w:rPr>
                <w:rFonts w:ascii="Times New Roman" w:hAnsi="Times New Roman" w:cs="Times New Roman"/>
              </w:rPr>
            </w:pPr>
          </w:p>
        </w:tc>
      </w:tr>
      <w:tr w:rsidR="003441D0" w:rsidRPr="00040970" w14:paraId="14295060" w14:textId="77777777">
        <w:trPr>
          <w:trHeight w:val="275"/>
        </w:trPr>
        <w:tc>
          <w:tcPr>
            <w:tcW w:w="2285" w:type="dxa"/>
          </w:tcPr>
          <w:p w14:paraId="6BC973D3" w14:textId="77777777" w:rsidR="003441D0" w:rsidRPr="00040970" w:rsidRDefault="00B25194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DOSEN</w:t>
            </w:r>
          </w:p>
        </w:tc>
        <w:tc>
          <w:tcPr>
            <w:tcW w:w="362" w:type="dxa"/>
          </w:tcPr>
          <w:p w14:paraId="2A6D4423" w14:textId="77777777" w:rsidR="003441D0" w:rsidRPr="00040970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30" w:type="dxa"/>
          </w:tcPr>
          <w:p w14:paraId="3CDBCE81" w14:textId="77777777" w:rsidR="003441D0" w:rsidRPr="00040970" w:rsidRDefault="003441D0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14:paraId="578DF1E5" w14:textId="77777777" w:rsidR="003441D0" w:rsidRPr="00040970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PESERTA</w:t>
            </w:r>
          </w:p>
        </w:tc>
        <w:tc>
          <w:tcPr>
            <w:tcW w:w="362" w:type="dxa"/>
          </w:tcPr>
          <w:p w14:paraId="7B85BF85" w14:textId="77777777" w:rsidR="003441D0" w:rsidRPr="00040970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23" w:type="dxa"/>
          </w:tcPr>
          <w:p w14:paraId="55114FA5" w14:textId="77777777" w:rsidR="003441D0" w:rsidRPr="00040970" w:rsidRDefault="003441D0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</w:p>
        </w:tc>
      </w:tr>
      <w:tr w:rsidR="003441D0" w:rsidRPr="00040970" w14:paraId="3206E9C9" w14:textId="77777777">
        <w:trPr>
          <w:trHeight w:val="275"/>
        </w:trPr>
        <w:tc>
          <w:tcPr>
            <w:tcW w:w="2285" w:type="dxa"/>
          </w:tcPr>
          <w:p w14:paraId="0FFD27C7" w14:textId="77777777" w:rsidR="003441D0" w:rsidRPr="00040970" w:rsidRDefault="00B25194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HARI/TANGGAL</w:t>
            </w:r>
          </w:p>
        </w:tc>
        <w:tc>
          <w:tcPr>
            <w:tcW w:w="362" w:type="dxa"/>
          </w:tcPr>
          <w:p w14:paraId="7DEBB9E8" w14:textId="77777777" w:rsidR="003441D0" w:rsidRPr="00040970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30" w:type="dxa"/>
          </w:tcPr>
          <w:p w14:paraId="5747F776" w14:textId="77777777" w:rsidR="003441D0" w:rsidRPr="00040970" w:rsidRDefault="003441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14:paraId="7EED3F35" w14:textId="77777777" w:rsidR="003441D0" w:rsidRPr="00040970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RUANG</w:t>
            </w:r>
          </w:p>
        </w:tc>
        <w:tc>
          <w:tcPr>
            <w:tcW w:w="362" w:type="dxa"/>
          </w:tcPr>
          <w:p w14:paraId="6E9ED02F" w14:textId="77777777" w:rsidR="003441D0" w:rsidRPr="00040970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23" w:type="dxa"/>
          </w:tcPr>
          <w:p w14:paraId="5DA585B2" w14:textId="77777777" w:rsidR="003441D0" w:rsidRPr="00040970" w:rsidRDefault="003441D0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</w:p>
        </w:tc>
      </w:tr>
      <w:tr w:rsidR="003441D0" w:rsidRPr="00040970" w14:paraId="73B7E543" w14:textId="77777777">
        <w:trPr>
          <w:trHeight w:val="275"/>
        </w:trPr>
        <w:tc>
          <w:tcPr>
            <w:tcW w:w="2285" w:type="dxa"/>
          </w:tcPr>
          <w:p w14:paraId="4E43A1FB" w14:textId="77777777" w:rsidR="003441D0" w:rsidRPr="00040970" w:rsidRDefault="00B25194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WAKTU</w:t>
            </w:r>
          </w:p>
        </w:tc>
        <w:tc>
          <w:tcPr>
            <w:tcW w:w="362" w:type="dxa"/>
          </w:tcPr>
          <w:p w14:paraId="13A9EB7C" w14:textId="77777777" w:rsidR="003441D0" w:rsidRPr="00040970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30" w:type="dxa"/>
          </w:tcPr>
          <w:p w14:paraId="78BBAA97" w14:textId="77777777" w:rsidR="003441D0" w:rsidRPr="00040970" w:rsidRDefault="003441D0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14:paraId="528C6C0C" w14:textId="77777777" w:rsidR="003441D0" w:rsidRPr="00040970" w:rsidRDefault="00B25194">
            <w:pPr>
              <w:pStyle w:val="TableParagraph"/>
              <w:spacing w:line="256" w:lineRule="exact"/>
              <w:ind w:left="108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PENGAWAS</w:t>
            </w:r>
          </w:p>
        </w:tc>
        <w:tc>
          <w:tcPr>
            <w:tcW w:w="362" w:type="dxa"/>
          </w:tcPr>
          <w:p w14:paraId="7019F8AD" w14:textId="77777777" w:rsidR="003441D0" w:rsidRPr="00040970" w:rsidRDefault="003441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2F65E967" w14:textId="77777777" w:rsidR="003441D0" w:rsidRPr="00040970" w:rsidRDefault="003441D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70E33B2A" w14:textId="77777777" w:rsidR="003441D0" w:rsidRPr="00040970" w:rsidRDefault="003441D0">
      <w:pPr>
        <w:pStyle w:val="BodyText"/>
        <w:spacing w:before="3"/>
        <w:rPr>
          <w:b/>
          <w:sz w:val="22"/>
          <w:szCs w:val="22"/>
        </w:rPr>
      </w:pPr>
    </w:p>
    <w:p w14:paraId="5861B5F7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378E9A60" w14:textId="77777777" w:rsidR="003441D0" w:rsidRPr="00040970" w:rsidRDefault="00B25194">
      <w:pPr>
        <w:pStyle w:val="BodyText"/>
        <w:numPr>
          <w:ilvl w:val="0"/>
          <w:numId w:val="28"/>
        </w:numPr>
        <w:rPr>
          <w:sz w:val="22"/>
          <w:szCs w:val="22"/>
        </w:rPr>
      </w:pPr>
      <w:r w:rsidRPr="00040970">
        <w:rPr>
          <w:sz w:val="22"/>
          <w:szCs w:val="22"/>
        </w:rPr>
        <w:t>Jelaskan Pengertian, Kedudukan dan Objek Hukum Pemerintahan Daerah</w:t>
      </w:r>
    </w:p>
    <w:p w14:paraId="74C51FF3" w14:textId="77777777" w:rsidR="003441D0" w:rsidRPr="00040970" w:rsidRDefault="00B25194">
      <w:pPr>
        <w:pStyle w:val="BodyText"/>
        <w:numPr>
          <w:ilvl w:val="0"/>
          <w:numId w:val="28"/>
        </w:numPr>
        <w:rPr>
          <w:sz w:val="22"/>
          <w:szCs w:val="22"/>
        </w:rPr>
      </w:pPr>
      <w:r w:rsidRPr="00040970">
        <w:rPr>
          <w:sz w:val="22"/>
          <w:szCs w:val="22"/>
        </w:rPr>
        <w:t>Jelaskan Landasan Filosofis Konstitusional Yuridis</w:t>
      </w:r>
    </w:p>
    <w:p w14:paraId="4967ADA1" w14:textId="77777777" w:rsidR="003441D0" w:rsidRPr="00040970" w:rsidRDefault="00B25194">
      <w:pPr>
        <w:pStyle w:val="BodyText"/>
        <w:numPr>
          <w:ilvl w:val="0"/>
          <w:numId w:val="28"/>
        </w:numPr>
        <w:rPr>
          <w:sz w:val="22"/>
          <w:szCs w:val="22"/>
        </w:rPr>
      </w:pPr>
      <w:r w:rsidRPr="00040970">
        <w:rPr>
          <w:sz w:val="22"/>
          <w:szCs w:val="22"/>
        </w:rPr>
        <w:t>Jelaskan Azaz Penyelenggaraan Pemerintahan Daerah</w:t>
      </w:r>
    </w:p>
    <w:p w14:paraId="297CD92C" w14:textId="77777777" w:rsidR="003441D0" w:rsidRPr="00040970" w:rsidRDefault="00B25194">
      <w:pPr>
        <w:pStyle w:val="BodyText"/>
        <w:numPr>
          <w:ilvl w:val="0"/>
          <w:numId w:val="28"/>
        </w:numPr>
        <w:rPr>
          <w:sz w:val="22"/>
          <w:szCs w:val="22"/>
        </w:rPr>
      </w:pPr>
      <w:r w:rsidRPr="00040970">
        <w:rPr>
          <w:sz w:val="22"/>
          <w:szCs w:val="22"/>
        </w:rPr>
        <w:t>Jelaskan Sistem Otonomi Daerah beserta Contohnya</w:t>
      </w:r>
    </w:p>
    <w:p w14:paraId="35A4451A" w14:textId="77777777" w:rsidR="003441D0" w:rsidRPr="00040970" w:rsidRDefault="00B25194">
      <w:pPr>
        <w:pStyle w:val="BodyText"/>
        <w:numPr>
          <w:ilvl w:val="0"/>
          <w:numId w:val="28"/>
        </w:numPr>
        <w:rPr>
          <w:sz w:val="22"/>
          <w:szCs w:val="22"/>
        </w:rPr>
      </w:pPr>
      <w:r w:rsidRPr="00040970">
        <w:rPr>
          <w:sz w:val="22"/>
          <w:szCs w:val="22"/>
        </w:rPr>
        <w:t>Urgensi Pemekaran Daerah</w:t>
      </w:r>
    </w:p>
    <w:p w14:paraId="79FBC14C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4A336C0E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31C54135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77636C36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3C3B4B47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49C3BFC7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75A11F17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4132A17A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4E69A35B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45ACB253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0D41F2F2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3611EAC2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6867DAD5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73430CB8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6E4BEBE6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71A5B689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7D5899D4" w14:textId="77777777" w:rsidR="003441D0" w:rsidRPr="00040970" w:rsidRDefault="003441D0">
      <w:pPr>
        <w:pStyle w:val="BodyText"/>
        <w:rPr>
          <w:sz w:val="22"/>
          <w:szCs w:val="22"/>
        </w:rPr>
      </w:pPr>
    </w:p>
    <w:p w14:paraId="4B126827" w14:textId="77777777" w:rsidR="003441D0" w:rsidRPr="00040970" w:rsidRDefault="003441D0">
      <w:pPr>
        <w:pStyle w:val="BodyText"/>
        <w:spacing w:before="9"/>
        <w:rPr>
          <w:sz w:val="22"/>
          <w:szCs w:val="22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08"/>
      </w:tblGrid>
      <w:tr w:rsidR="003441D0" w:rsidRPr="00040970" w14:paraId="73E56E4C" w14:textId="77777777">
        <w:trPr>
          <w:trHeight w:val="275"/>
        </w:trPr>
        <w:tc>
          <w:tcPr>
            <w:tcW w:w="3005" w:type="dxa"/>
          </w:tcPr>
          <w:p w14:paraId="1C32900A" w14:textId="77777777" w:rsidR="003441D0" w:rsidRPr="00040970" w:rsidRDefault="00B25194">
            <w:pPr>
              <w:pStyle w:val="TableParagraph"/>
              <w:ind w:left="844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Disusun</w:t>
            </w:r>
            <w:r w:rsidRPr="0004097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Oleh</w:t>
            </w:r>
          </w:p>
        </w:tc>
        <w:tc>
          <w:tcPr>
            <w:tcW w:w="6013" w:type="dxa"/>
            <w:gridSpan w:val="2"/>
          </w:tcPr>
          <w:p w14:paraId="5ACC8A60" w14:textId="77777777" w:rsidR="003441D0" w:rsidRPr="00040970" w:rsidRDefault="00B25194">
            <w:pPr>
              <w:pStyle w:val="TableParagraph"/>
              <w:ind w:left="2229" w:right="2222"/>
              <w:jc w:val="center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Divalidasi</w:t>
            </w:r>
            <w:r w:rsidRPr="0004097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Oleh</w:t>
            </w:r>
          </w:p>
        </w:tc>
      </w:tr>
      <w:tr w:rsidR="003441D0" w:rsidRPr="00040970" w14:paraId="7F118510" w14:textId="77777777">
        <w:trPr>
          <w:trHeight w:val="1933"/>
        </w:trPr>
        <w:tc>
          <w:tcPr>
            <w:tcW w:w="3005" w:type="dxa"/>
          </w:tcPr>
          <w:p w14:paraId="43C54941" w14:textId="77777777" w:rsidR="003441D0" w:rsidRPr="00040970" w:rsidRDefault="00B25194">
            <w:pPr>
              <w:pStyle w:val="TableParagraph"/>
              <w:ind w:left="144" w:right="141"/>
              <w:jc w:val="center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Dosen</w:t>
            </w:r>
            <w:r w:rsidRPr="0004097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Pengampu</w:t>
            </w:r>
          </w:p>
          <w:p w14:paraId="02980EF8" w14:textId="77777777" w:rsidR="003441D0" w:rsidRPr="00040970" w:rsidRDefault="003441D0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E82F718" w14:textId="77777777" w:rsidR="003441D0" w:rsidRPr="00040970" w:rsidRDefault="003441D0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4E13A3" w14:textId="77777777" w:rsidR="003441D0" w:rsidRPr="00040970" w:rsidRDefault="003441D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4B541C5F" w14:textId="77777777" w:rsidR="003441D0" w:rsidRPr="00040970" w:rsidRDefault="003441D0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B6972D2" w14:textId="77777777" w:rsidR="0064269D" w:rsidRPr="00040970" w:rsidRDefault="0064269D" w:rsidP="0064269D">
            <w:pPr>
              <w:pStyle w:val="TableParagraph"/>
              <w:ind w:left="147" w:right="141"/>
              <w:jc w:val="center"/>
              <w:rPr>
                <w:rFonts w:ascii="Times New Roman" w:hAnsi="Times New Roman" w:cs="Times New Roman"/>
                <w:b/>
              </w:rPr>
            </w:pPr>
            <w:r w:rsidRPr="00040970">
              <w:rPr>
                <w:rFonts w:ascii="Times New Roman" w:hAnsi="Times New Roman" w:cs="Times New Roman"/>
                <w:b/>
              </w:rPr>
              <w:t>Prof. Dr. Yusmita, M.Ag</w:t>
            </w:r>
          </w:p>
          <w:p w14:paraId="1A756DAC" w14:textId="06C9EBD8" w:rsidR="003441D0" w:rsidRPr="00040970" w:rsidRDefault="00B25194" w:rsidP="0064269D">
            <w:pPr>
              <w:pStyle w:val="TableParagraph"/>
              <w:ind w:left="147" w:right="141"/>
              <w:rPr>
                <w:rFonts w:ascii="Times New Roman" w:hAnsi="Times New Roman" w:cs="Times New Roman"/>
                <w:b/>
              </w:rPr>
            </w:pPr>
            <w:r w:rsidRPr="00040970">
              <w:rPr>
                <w:rFonts w:ascii="Times New Roman" w:hAnsi="Times New Roman" w:cs="Times New Roman"/>
                <w:bCs/>
              </w:rPr>
              <w:t xml:space="preserve">NIP. </w:t>
            </w:r>
          </w:p>
        </w:tc>
        <w:tc>
          <w:tcPr>
            <w:tcW w:w="3005" w:type="dxa"/>
          </w:tcPr>
          <w:p w14:paraId="25FD2219" w14:textId="6D134B29" w:rsidR="003441D0" w:rsidRPr="00040970" w:rsidRDefault="00B25194">
            <w:pPr>
              <w:pStyle w:val="TableParagraph"/>
              <w:ind w:left="148" w:right="141"/>
              <w:jc w:val="center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Koordinator</w:t>
            </w:r>
            <w:r w:rsidRPr="0004097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Prodi</w:t>
            </w:r>
            <w:r w:rsidR="0064269D" w:rsidRPr="00040970">
              <w:rPr>
                <w:rFonts w:ascii="Times New Roman" w:hAnsi="Times New Roman" w:cs="Times New Roman"/>
              </w:rPr>
              <w:t xml:space="preserve"> HKI</w:t>
            </w:r>
          </w:p>
          <w:p w14:paraId="7B11DEE9" w14:textId="77777777" w:rsidR="003441D0" w:rsidRPr="00040970" w:rsidRDefault="003441D0">
            <w:pPr>
              <w:pStyle w:val="TableParagraph"/>
              <w:ind w:left="148" w:right="141"/>
              <w:jc w:val="center"/>
              <w:rPr>
                <w:rFonts w:ascii="Times New Roman" w:hAnsi="Times New Roman" w:cs="Times New Roman"/>
              </w:rPr>
            </w:pPr>
          </w:p>
          <w:p w14:paraId="77A19BEF" w14:textId="77777777" w:rsidR="003441D0" w:rsidRPr="00040970" w:rsidRDefault="003441D0">
            <w:pPr>
              <w:pStyle w:val="TableParagraph"/>
              <w:ind w:left="148" w:right="141"/>
              <w:jc w:val="center"/>
              <w:rPr>
                <w:rFonts w:ascii="Times New Roman" w:hAnsi="Times New Roman" w:cs="Times New Roman"/>
              </w:rPr>
            </w:pPr>
          </w:p>
          <w:p w14:paraId="0DE81371" w14:textId="77777777" w:rsidR="003441D0" w:rsidRPr="00040970" w:rsidRDefault="003441D0">
            <w:pPr>
              <w:pStyle w:val="TableParagraph"/>
              <w:ind w:left="148" w:right="141"/>
              <w:jc w:val="center"/>
              <w:rPr>
                <w:rFonts w:ascii="Times New Roman" w:hAnsi="Times New Roman" w:cs="Times New Roman"/>
              </w:rPr>
            </w:pPr>
          </w:p>
          <w:p w14:paraId="1B3E9405" w14:textId="77777777" w:rsidR="003441D0" w:rsidRPr="00040970" w:rsidRDefault="003441D0">
            <w:pPr>
              <w:pStyle w:val="TableParagraph"/>
              <w:ind w:left="148" w:right="141"/>
              <w:jc w:val="center"/>
              <w:rPr>
                <w:rFonts w:ascii="Times New Roman" w:hAnsi="Times New Roman" w:cs="Times New Roman"/>
              </w:rPr>
            </w:pPr>
          </w:p>
          <w:p w14:paraId="57063138" w14:textId="6766A25A" w:rsidR="0064269D" w:rsidRPr="00040970" w:rsidRDefault="0064269D" w:rsidP="0064269D">
            <w:pPr>
              <w:pStyle w:val="TableParagraph"/>
              <w:ind w:left="148" w:right="14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970">
              <w:rPr>
                <w:rFonts w:ascii="Times New Roman" w:hAnsi="Times New Roman" w:cs="Times New Roman"/>
                <w:b/>
                <w:bCs/>
                <w:color w:val="000000" w:themeColor="text1"/>
                <w:lang w:val="id-ID"/>
              </w:rPr>
              <w:t>Badrun Tamam, M.H.I</w:t>
            </w:r>
          </w:p>
          <w:p w14:paraId="72B21B8F" w14:textId="5011D431" w:rsidR="003441D0" w:rsidRPr="00040970" w:rsidRDefault="00B25194" w:rsidP="0064269D">
            <w:pPr>
              <w:pStyle w:val="TableParagraph"/>
              <w:ind w:left="148" w:right="141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NIP.</w:t>
            </w:r>
            <w:r w:rsidRPr="00040970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3008" w:type="dxa"/>
          </w:tcPr>
          <w:p w14:paraId="35D83FA0" w14:textId="77777777" w:rsidR="003441D0" w:rsidRPr="00040970" w:rsidRDefault="00B25194">
            <w:pPr>
              <w:pStyle w:val="TableParagraph"/>
              <w:ind w:left="90" w:right="82"/>
              <w:jc w:val="center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Wakil</w:t>
            </w:r>
            <w:r w:rsidRPr="0004097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Dekan</w:t>
            </w:r>
            <w:r w:rsidRPr="0004097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1</w:t>
            </w:r>
          </w:p>
          <w:p w14:paraId="440DAE92" w14:textId="77777777" w:rsidR="003441D0" w:rsidRPr="00040970" w:rsidRDefault="003441D0">
            <w:pPr>
              <w:pStyle w:val="TableParagraph"/>
              <w:ind w:left="90" w:right="82"/>
              <w:jc w:val="center"/>
              <w:rPr>
                <w:rFonts w:ascii="Times New Roman" w:hAnsi="Times New Roman" w:cs="Times New Roman"/>
              </w:rPr>
            </w:pPr>
          </w:p>
          <w:p w14:paraId="5BEF01E3" w14:textId="77777777" w:rsidR="003441D0" w:rsidRPr="00040970" w:rsidRDefault="003441D0">
            <w:pPr>
              <w:pStyle w:val="TableParagraph"/>
              <w:ind w:left="90" w:right="82"/>
              <w:jc w:val="center"/>
              <w:rPr>
                <w:rFonts w:ascii="Times New Roman" w:hAnsi="Times New Roman" w:cs="Times New Roman"/>
              </w:rPr>
            </w:pPr>
          </w:p>
          <w:p w14:paraId="7B283C0D" w14:textId="77777777" w:rsidR="003441D0" w:rsidRPr="00040970" w:rsidRDefault="003441D0">
            <w:pPr>
              <w:pStyle w:val="TableParagraph"/>
              <w:ind w:left="90" w:right="82"/>
              <w:jc w:val="center"/>
              <w:rPr>
                <w:rFonts w:ascii="Times New Roman" w:hAnsi="Times New Roman" w:cs="Times New Roman"/>
              </w:rPr>
            </w:pPr>
          </w:p>
          <w:p w14:paraId="5194AFB7" w14:textId="77777777" w:rsidR="003441D0" w:rsidRPr="00040970" w:rsidRDefault="003441D0">
            <w:pPr>
              <w:pStyle w:val="TableParagraph"/>
              <w:ind w:left="90" w:right="82"/>
              <w:jc w:val="center"/>
              <w:rPr>
                <w:rFonts w:ascii="Times New Roman" w:hAnsi="Times New Roman" w:cs="Times New Roman"/>
              </w:rPr>
            </w:pPr>
          </w:p>
          <w:p w14:paraId="5025D606" w14:textId="77777777" w:rsidR="003441D0" w:rsidRPr="00040970" w:rsidRDefault="00B25194">
            <w:pPr>
              <w:pStyle w:val="TableParagraph"/>
              <w:ind w:left="90" w:right="82"/>
              <w:jc w:val="center"/>
              <w:rPr>
                <w:rFonts w:ascii="Times New Roman" w:hAnsi="Times New Roman" w:cs="Times New Roman"/>
                <w:b/>
              </w:rPr>
            </w:pPr>
            <w:r w:rsidRPr="00040970">
              <w:rPr>
                <w:rFonts w:ascii="Times New Roman" w:hAnsi="Times New Roman" w:cs="Times New Roman"/>
                <w:b/>
              </w:rPr>
              <w:t>Dr.</w:t>
            </w:r>
            <w:r w:rsidRPr="00040970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40970">
              <w:rPr>
                <w:rFonts w:ascii="Times New Roman" w:hAnsi="Times New Roman" w:cs="Times New Roman"/>
                <w:b/>
              </w:rPr>
              <w:t>Miti</w:t>
            </w:r>
            <w:r w:rsidRPr="00040970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40970">
              <w:rPr>
                <w:rFonts w:ascii="Times New Roman" w:hAnsi="Times New Roman" w:cs="Times New Roman"/>
                <w:b/>
              </w:rPr>
              <w:t>Yarmunida,</w:t>
            </w:r>
            <w:r w:rsidRPr="00040970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40970">
              <w:rPr>
                <w:rFonts w:ascii="Times New Roman" w:hAnsi="Times New Roman" w:cs="Times New Roman"/>
                <w:b/>
              </w:rPr>
              <w:t>M.Ag</w:t>
            </w:r>
          </w:p>
          <w:p w14:paraId="56907626" w14:textId="77777777" w:rsidR="003441D0" w:rsidRPr="00040970" w:rsidRDefault="00B25194">
            <w:pPr>
              <w:pStyle w:val="TableParagraph"/>
              <w:ind w:left="91" w:right="82"/>
              <w:jc w:val="center"/>
              <w:rPr>
                <w:rFonts w:ascii="Times New Roman" w:hAnsi="Times New Roman" w:cs="Times New Roman"/>
              </w:rPr>
            </w:pPr>
            <w:r w:rsidRPr="00040970">
              <w:rPr>
                <w:rFonts w:ascii="Times New Roman" w:hAnsi="Times New Roman" w:cs="Times New Roman"/>
              </w:rPr>
              <w:t>NIP.</w:t>
            </w:r>
            <w:r w:rsidRPr="0004097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0970">
              <w:rPr>
                <w:rFonts w:ascii="Times New Roman" w:hAnsi="Times New Roman" w:cs="Times New Roman"/>
              </w:rPr>
              <w:t>197705052007102002</w:t>
            </w:r>
          </w:p>
        </w:tc>
      </w:tr>
    </w:tbl>
    <w:p w14:paraId="5E2AC147" w14:textId="77777777" w:rsidR="003441D0" w:rsidRPr="00040970" w:rsidRDefault="003441D0">
      <w:pPr>
        <w:pStyle w:val="Heading1"/>
        <w:spacing w:before="69"/>
        <w:ind w:left="0"/>
        <w:rPr>
          <w:sz w:val="22"/>
          <w:szCs w:val="22"/>
        </w:rPr>
      </w:pPr>
    </w:p>
    <w:p w14:paraId="2945B469" w14:textId="77777777" w:rsidR="003441D0" w:rsidRPr="00040970" w:rsidRDefault="003441D0">
      <w:pPr>
        <w:rPr>
          <w:rFonts w:ascii="Times New Roman" w:hAnsi="Times New Roman"/>
          <w:sz w:val="22"/>
          <w:szCs w:val="22"/>
        </w:rPr>
      </w:pPr>
    </w:p>
    <w:p w14:paraId="7226DE08" w14:textId="77777777" w:rsidR="003441D0" w:rsidRPr="00040970" w:rsidRDefault="003441D0">
      <w:pPr>
        <w:rPr>
          <w:rFonts w:ascii="Times New Roman" w:hAnsi="Times New Roman"/>
          <w:sz w:val="22"/>
          <w:szCs w:val="22"/>
        </w:rPr>
      </w:pPr>
    </w:p>
    <w:p w14:paraId="5820DA75" w14:textId="77777777" w:rsidR="003441D0" w:rsidRPr="00040970" w:rsidRDefault="003441D0">
      <w:pPr>
        <w:rPr>
          <w:rFonts w:ascii="Times New Roman" w:hAnsi="Times New Roman"/>
          <w:sz w:val="22"/>
          <w:szCs w:val="22"/>
        </w:rPr>
      </w:pPr>
    </w:p>
    <w:p w14:paraId="7F699696" w14:textId="77777777" w:rsidR="003441D0" w:rsidRPr="00040970" w:rsidRDefault="003441D0">
      <w:pPr>
        <w:rPr>
          <w:rFonts w:ascii="Times New Roman" w:hAnsi="Times New Roman"/>
          <w:sz w:val="22"/>
          <w:szCs w:val="22"/>
        </w:rPr>
      </w:pPr>
    </w:p>
    <w:p w14:paraId="10C301C4" w14:textId="77777777" w:rsidR="003441D0" w:rsidRPr="00040970" w:rsidRDefault="003441D0">
      <w:pPr>
        <w:rPr>
          <w:rFonts w:ascii="Times New Roman" w:hAnsi="Times New Roman"/>
          <w:sz w:val="22"/>
          <w:szCs w:val="22"/>
        </w:rPr>
      </w:pPr>
    </w:p>
    <w:p w14:paraId="242766B1" w14:textId="77777777" w:rsidR="003441D0" w:rsidRPr="00040970" w:rsidRDefault="003441D0">
      <w:pPr>
        <w:rPr>
          <w:rFonts w:ascii="Times New Roman" w:hAnsi="Times New Roman"/>
          <w:sz w:val="22"/>
          <w:szCs w:val="22"/>
        </w:rPr>
      </w:pPr>
    </w:p>
    <w:p w14:paraId="169B4768" w14:textId="6DCB78AC" w:rsidR="003441D0" w:rsidRPr="00040970" w:rsidRDefault="00B25194">
      <w:pPr>
        <w:jc w:val="center"/>
        <w:rPr>
          <w:rFonts w:ascii="Times New Roman" w:eastAsia="Times New Roman" w:hAnsi="Times New Roman"/>
          <w:b/>
          <w:bCs/>
          <w:color w:val="333333"/>
          <w:sz w:val="18"/>
          <w:szCs w:val="18"/>
        </w:rPr>
      </w:pPr>
      <w:r w:rsidRPr="00040970">
        <w:rPr>
          <w:rFonts w:ascii="Times New Roman" w:eastAsia="Times New Roman" w:hAnsi="Times New Roman"/>
          <w:b/>
          <w:bCs/>
          <w:color w:val="333333"/>
          <w:sz w:val="18"/>
          <w:szCs w:val="18"/>
        </w:rPr>
        <w:lastRenderedPageBreak/>
        <w:t>PRESENSI MAHASISWA</w:t>
      </w:r>
      <w:r w:rsidRPr="00040970">
        <w:rPr>
          <w:rFonts w:ascii="Times New Roman" w:eastAsia="Times New Roman" w:hAnsi="Times New Roman"/>
          <w:b/>
          <w:bCs/>
          <w:color w:val="333333"/>
          <w:sz w:val="18"/>
          <w:szCs w:val="18"/>
        </w:rPr>
        <w:br/>
        <w:t xml:space="preserve">PRODI </w:t>
      </w:r>
      <w:r w:rsidR="0064269D" w:rsidRPr="00040970">
        <w:rPr>
          <w:rFonts w:ascii="Times New Roman" w:eastAsia="Times New Roman" w:hAnsi="Times New Roman"/>
          <w:b/>
          <w:bCs/>
          <w:color w:val="333333"/>
          <w:sz w:val="18"/>
          <w:szCs w:val="18"/>
        </w:rPr>
        <w:t>HUKUM KELUARGA ISLAM</w:t>
      </w:r>
      <w:r w:rsidRPr="00040970">
        <w:rPr>
          <w:rFonts w:ascii="Times New Roman" w:eastAsia="Times New Roman" w:hAnsi="Times New Roman"/>
          <w:b/>
          <w:bCs/>
          <w:color w:val="333333"/>
          <w:sz w:val="18"/>
          <w:szCs w:val="18"/>
        </w:rPr>
        <w:br/>
        <w:t>2023 GENAP</w:t>
      </w:r>
    </w:p>
    <w:p w14:paraId="5E0F0F9C" w14:textId="77777777" w:rsidR="003441D0" w:rsidRPr="00040970" w:rsidRDefault="003441D0">
      <w:pPr>
        <w:rPr>
          <w:rFonts w:ascii="Times New Roman" w:eastAsia="Times New Roman" w:hAnsi="Times New Roman"/>
          <w:b/>
          <w:bCs/>
          <w:color w:val="333333"/>
          <w:sz w:val="18"/>
          <w:szCs w:val="18"/>
        </w:rPr>
      </w:pPr>
    </w:p>
    <w:p w14:paraId="02D6C1AC" w14:textId="77777777" w:rsidR="003441D0" w:rsidRPr="00040970" w:rsidRDefault="00B25194">
      <w:pPr>
        <w:rPr>
          <w:rFonts w:ascii="Times New Roman" w:eastAsia="Times New Roman" w:hAnsi="Times New Roman"/>
          <w:b/>
          <w:bCs/>
          <w:color w:val="333333"/>
          <w:sz w:val="18"/>
          <w:szCs w:val="18"/>
        </w:rPr>
      </w:pPr>
      <w:r w:rsidRPr="00040970">
        <w:rPr>
          <w:rFonts w:ascii="Times New Roman" w:eastAsia="Times New Roman" w:hAnsi="Times New Roman"/>
          <w:b/>
          <w:bCs/>
          <w:color w:val="333333"/>
          <w:sz w:val="18"/>
          <w:szCs w:val="18"/>
        </w:rPr>
        <w:t>MATA KULIAH</w:t>
      </w:r>
      <w:r w:rsidRPr="00040970">
        <w:rPr>
          <w:rFonts w:ascii="Times New Roman" w:eastAsia="Times New Roman" w:hAnsi="Times New Roman"/>
          <w:b/>
          <w:bCs/>
          <w:color w:val="333333"/>
          <w:sz w:val="18"/>
          <w:szCs w:val="18"/>
        </w:rPr>
        <w:tab/>
        <w:t>: ______________________</w:t>
      </w:r>
    </w:p>
    <w:p w14:paraId="03D0897A" w14:textId="77777777" w:rsidR="003441D0" w:rsidRPr="00040970" w:rsidRDefault="00B25194">
      <w:pPr>
        <w:rPr>
          <w:rFonts w:ascii="Times New Roman" w:eastAsia="Times New Roman" w:hAnsi="Times New Roman"/>
          <w:b/>
          <w:bCs/>
          <w:color w:val="333333"/>
          <w:sz w:val="18"/>
          <w:szCs w:val="18"/>
        </w:rPr>
      </w:pPr>
      <w:r w:rsidRPr="00040970">
        <w:rPr>
          <w:rFonts w:ascii="Times New Roman" w:eastAsia="Times New Roman" w:hAnsi="Times New Roman"/>
          <w:b/>
          <w:bCs/>
          <w:color w:val="333333"/>
          <w:sz w:val="18"/>
          <w:szCs w:val="18"/>
        </w:rPr>
        <w:t>KELAS</w:t>
      </w:r>
      <w:r w:rsidRPr="00040970">
        <w:rPr>
          <w:rFonts w:ascii="Times New Roman" w:eastAsia="Times New Roman" w:hAnsi="Times New Roman"/>
          <w:b/>
          <w:bCs/>
          <w:color w:val="333333"/>
          <w:sz w:val="18"/>
          <w:szCs w:val="18"/>
        </w:rPr>
        <w:tab/>
      </w:r>
      <w:r w:rsidRPr="00040970">
        <w:rPr>
          <w:rFonts w:ascii="Times New Roman" w:eastAsia="Times New Roman" w:hAnsi="Times New Roman"/>
          <w:b/>
          <w:bCs/>
          <w:color w:val="333333"/>
          <w:sz w:val="18"/>
          <w:szCs w:val="18"/>
        </w:rPr>
        <w:tab/>
        <w:t>: ______________________</w:t>
      </w:r>
    </w:p>
    <w:p w14:paraId="7236C451" w14:textId="77777777" w:rsidR="003441D0" w:rsidRPr="00040970" w:rsidRDefault="003441D0">
      <w:pPr>
        <w:rPr>
          <w:rFonts w:ascii="Times New Roman" w:eastAsia="Times New Roman" w:hAnsi="Times New Roman"/>
          <w:sz w:val="18"/>
          <w:szCs w:val="18"/>
        </w:rPr>
      </w:pPr>
    </w:p>
    <w:p w14:paraId="3A1654B2" w14:textId="77777777" w:rsidR="003441D0" w:rsidRPr="00040970" w:rsidRDefault="003441D0">
      <w:pPr>
        <w:rPr>
          <w:rFonts w:ascii="Times New Roman" w:eastAsia="Times New Roman" w:hAnsi="Times New Roman"/>
          <w:vanish/>
          <w:sz w:val="18"/>
          <w:szCs w:val="18"/>
        </w:rPr>
      </w:pPr>
    </w:p>
    <w:tbl>
      <w:tblPr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9"/>
        <w:gridCol w:w="1276"/>
        <w:gridCol w:w="1878"/>
        <w:gridCol w:w="424"/>
        <w:gridCol w:w="426"/>
        <w:gridCol w:w="424"/>
        <w:gridCol w:w="424"/>
        <w:gridCol w:w="424"/>
        <w:gridCol w:w="424"/>
        <w:gridCol w:w="424"/>
        <w:gridCol w:w="422"/>
        <w:gridCol w:w="424"/>
        <w:gridCol w:w="424"/>
        <w:gridCol w:w="424"/>
        <w:gridCol w:w="422"/>
        <w:gridCol w:w="424"/>
        <w:gridCol w:w="426"/>
        <w:gridCol w:w="422"/>
        <w:gridCol w:w="409"/>
      </w:tblGrid>
      <w:tr w:rsidR="003441D0" w:rsidRPr="00040970" w14:paraId="36F7B551" w14:textId="77777777">
        <w:tc>
          <w:tcPr>
            <w:tcW w:w="2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BC1658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No</w:t>
            </w:r>
          </w:p>
        </w:tc>
        <w:tc>
          <w:tcPr>
            <w:tcW w:w="6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B1F41B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NIM</w:t>
            </w:r>
          </w:p>
        </w:tc>
        <w:tc>
          <w:tcPr>
            <w:tcW w:w="9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EE63E3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NAMA</w:t>
            </w:r>
          </w:p>
        </w:tc>
        <w:tc>
          <w:tcPr>
            <w:tcW w:w="327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7AB829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TATAP MUKA</w:t>
            </w:r>
          </w:p>
        </w:tc>
      </w:tr>
      <w:tr w:rsidR="003441D0" w:rsidRPr="00040970" w14:paraId="1270A195" w14:textId="77777777">
        <w:tc>
          <w:tcPr>
            <w:tcW w:w="2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F3B5A6" w14:textId="77777777" w:rsidR="003441D0" w:rsidRPr="00040970" w:rsidRDefault="003441D0">
            <w:pP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6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8C773F" w14:textId="77777777" w:rsidR="003441D0" w:rsidRPr="00040970" w:rsidRDefault="003441D0">
            <w:pP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C792D7" w14:textId="77777777" w:rsidR="003441D0" w:rsidRPr="00040970" w:rsidRDefault="003441D0">
            <w:pPr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590B9D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1F40C7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04FBB8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399697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4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52E30B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5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DCDBB6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6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E5B03B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7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A69C7A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8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CDD462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9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5961D5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10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0B04FF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11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CB623D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12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846918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13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C09AA1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14</w:t>
            </w: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F8F552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15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E814BE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16</w:t>
            </w:r>
          </w:p>
        </w:tc>
      </w:tr>
      <w:tr w:rsidR="003441D0" w:rsidRPr="00040970" w14:paraId="10343E11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F37B9E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1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A0F7F" w14:textId="77777777" w:rsidR="003441D0" w:rsidRPr="00040970" w:rsidRDefault="003441D0">
            <w:pPr>
              <w:spacing w:before="9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176B2" w14:textId="77777777" w:rsidR="003441D0" w:rsidRPr="00040970" w:rsidRDefault="003441D0">
            <w:pPr>
              <w:spacing w:before="9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83524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F8F9F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9A2FB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5D8D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FCD45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6B3A2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A3436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5CF68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6B1A9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E7385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951A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6D2FC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CFD30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DF30E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6499F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725BA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5ACBC16F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3DBE75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2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075C1" w14:textId="77777777" w:rsidR="003441D0" w:rsidRPr="00040970" w:rsidRDefault="003441D0">
            <w:pPr>
              <w:spacing w:before="9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2527D" w14:textId="77777777" w:rsidR="003441D0" w:rsidRPr="00040970" w:rsidRDefault="003441D0">
            <w:pPr>
              <w:spacing w:before="9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D37C6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58199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DB7D9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6DF6B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9F147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E1CDD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A3519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D80B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C0DB0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9F8BD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C55B7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33F0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A58BA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EAF0D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262F11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E8532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19492F99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C8A23B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3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04824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06DDA0" w14:textId="77777777" w:rsidR="003441D0" w:rsidRPr="00040970" w:rsidRDefault="003441D0">
            <w:pPr>
              <w:spacing w:before="9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70F1F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FF0BA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6E441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379C1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6D22B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9649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F5428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064C7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09B7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49187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3BA82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AEB8B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F1D29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290A4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7D1A31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62AB0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28526CCE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B3CF8F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4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E65A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ECD86" w14:textId="77777777" w:rsidR="003441D0" w:rsidRPr="00040970" w:rsidRDefault="003441D0">
            <w:pPr>
              <w:spacing w:before="9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F724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71185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C0958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36466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377A6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6019A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C555F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80376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DB481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6A292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B95B8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F8A01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222A4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BBFDA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FE6A5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2B62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57AE0C14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24D99F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5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DB13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40F40" w14:textId="77777777" w:rsidR="003441D0" w:rsidRPr="00040970" w:rsidRDefault="003441D0">
            <w:pPr>
              <w:spacing w:before="9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9F1A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8609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EF7C2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7A5CC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450C4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F4675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E52C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294A4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130D9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FD202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C6C71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0982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6A892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1C8DB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5523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DFCC5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16C0D0AE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122E23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6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0CA8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5B63E" w14:textId="77777777" w:rsidR="003441D0" w:rsidRPr="00040970" w:rsidRDefault="003441D0">
            <w:pPr>
              <w:spacing w:before="9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8D3A4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01496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AA4B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3D598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A00BC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F0773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1A02A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E45E5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0406C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83B0B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203D5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DD4A8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8111C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93FF5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B7BD1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DD16C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35AA4B7C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124FA4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7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63BC5" w14:textId="77777777" w:rsidR="003441D0" w:rsidRPr="00040970" w:rsidRDefault="003441D0">
            <w:pPr>
              <w:spacing w:before="9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FAB56" w14:textId="77777777" w:rsidR="003441D0" w:rsidRPr="00040970" w:rsidRDefault="003441D0">
            <w:pPr>
              <w:spacing w:before="9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4CF9F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1ECFD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18A47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6AC4B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8BB7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0D16D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3299B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40BAC1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4968E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49A01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8F3AB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CD613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166A4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F8A2C1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8881F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EF700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1E371413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1EA6B1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8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DBB8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40F59B" w14:textId="77777777" w:rsidR="003441D0" w:rsidRPr="00040970" w:rsidRDefault="003441D0">
            <w:pPr>
              <w:spacing w:before="9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1AE5A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E8B67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ACF70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8DB4C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5D7CC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88BE7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01170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DD625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2E56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F63CD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89AB7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841BD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2D140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66DD6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47EE5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8E5A9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59F16567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09EAFA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9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885D01" w14:textId="77777777" w:rsidR="003441D0" w:rsidRPr="00040970" w:rsidRDefault="003441D0">
            <w:pPr>
              <w:spacing w:before="90"/>
              <w:jc w:val="center"/>
              <w:rPr>
                <w:rFonts w:ascii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649D38" w14:textId="77777777" w:rsidR="003441D0" w:rsidRPr="00040970" w:rsidRDefault="003441D0">
            <w:pPr>
              <w:spacing w:before="90"/>
              <w:rPr>
                <w:rFonts w:ascii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F04D7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D91CE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35E29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42A88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49171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06CBF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CB353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6710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EBDE4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BB52D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65BE1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3B980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5476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D0E6A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2C686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AE474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590CAD67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CC0EDD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10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63041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A084A1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0CD6A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93870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B106E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61BF6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F9A2C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6482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6B62F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C0E3F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F7529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27C04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8F6D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F301D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A0CE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EF34B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74A0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706CD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5D287CF6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6529D3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11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02629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8CF3A7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6C1B5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62E3D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CC01F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73CCB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81C24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07EFC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87273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F78AF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9A415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C8FE11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C7C831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57B67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0116E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D89AE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BC250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E465F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60001400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4EC719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12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39133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A274F4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6D7DE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8492F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05D09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0DF31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1F319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BD6E8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47002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C8A7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B9C67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FF69A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85A5E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3B690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3871E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77892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D4B6B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73654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69FF1FEB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0C3656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13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8D887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B9F802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6C1AF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53AFC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B3FA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15EC1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101DC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5438A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0F6B1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8D13C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3C5D6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D84DC1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2B990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9AE9C1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651C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7C0FC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75AF3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CEAE3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63F61147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785854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14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E1862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E54956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3B2BA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0777F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92430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3416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0298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95696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FA1E1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621C1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DDA61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393EC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2A5F9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A2E5A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51D6F1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AFC54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2FF39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07D5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5A93A8D0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01CF7E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15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821AE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4EA26C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BA044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42886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78DB2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7D007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8710F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A2E81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AE86B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72AB1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1B5DD1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EACC1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A3FB1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4EB2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1D7DA1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6929C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74C28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56F8C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7963AED8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C01352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B20FD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17CB2E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DA969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CF70B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36111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4F7B1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319E0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897F9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F08B0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2C7B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388A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F113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53A6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FF960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2B855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A79C6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26B7D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685A7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78EDEEC6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377B0D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17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78487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80AD31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0D5E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9A624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B9D41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09CE4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3B001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F2FB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569D0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D3FBA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69055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FF8B4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E787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B008A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48DB1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09D4D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36A0D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C4E0B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2EDB7CA8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EE0C67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18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5EC08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0CF793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2980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0FCF71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95D5A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332D7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63B2A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C97FA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32A1C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760C8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CBFD8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C9CD0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CB6D1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50C9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617CE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0DD9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40D9F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F7C8B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06BDDC0C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49F5A6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19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61B91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07AF9B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E8A2F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C035B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9ADD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EEA3F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15F20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3F86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8E324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2CC9D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47AEA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03C79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0D731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04A41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1756A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631D4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670EE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B2784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5B1FA8D1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AF6312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20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78718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A8D0B1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5ADF0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2C043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AB5E3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4A5DD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FDDBB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E3C02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4F272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9DE99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1751A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A50B1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6BEB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EEE15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46F02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7578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66277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04F45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6131EA81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9C4D03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lastRenderedPageBreak/>
              <w:t>21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436C4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9E4AEA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ACF2C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E9F11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1E4E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484A7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5C8B9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63348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E4279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CFBD4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DE69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45B4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E17D1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F49E2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63B69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60FE8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11269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01FC1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1254B9C9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FE4E60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22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1187D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957AE8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98DF6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BFAF4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B3F6C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0F352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7681C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E08C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84D2A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92284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F52C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B77E3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723A0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2A13C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4F02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BE4A5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35847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27221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64AEABE5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68022D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23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284DF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44D45A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935AB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0ACB2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219B3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CA8A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F0066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33A76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A983B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EDBE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B6C6E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FA005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EBAA8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F8C07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FBCE5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280C9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78CC8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4B740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7C518B5F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05665B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24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3475B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93EFD3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645A6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ECF8D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13E8C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6515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FB6D3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99C56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37B68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62EB6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EEBB6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97E2D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E6212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2C73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127C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8FC9D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403BE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4759E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5817489B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5CB737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25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EDB4F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4518FC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DC7BE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8A1D2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8DC2B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73433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E5736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A51D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72DA9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85D6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64C32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9FEE5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86348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AD5A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020AC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64623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189D5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59DA4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1F70DAA4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493D5A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26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C34D6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7D72F6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B01B9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1F299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8CBAC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E5AA5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C5EF0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0BF5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68F22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1E86B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236F21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6B0B8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A4DE0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E78D8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DA16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96B89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33C16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8FA31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3F4ABB05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8086EA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27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C4A7D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6774A4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F27E6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E7686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9CA8A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FF174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2C443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4130B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F6D4A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9651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B7C2F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BFBD5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CEDE2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2DAFF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C4BE93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CFBC1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6F51B1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9DA18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6CB8A405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F5813D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28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6BD381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9DED9B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B122C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12E5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AAF8C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17917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333BA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8501F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AA0BD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953B8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189C21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2A76C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1B937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F65BD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2ECFF9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D877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73559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889B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031A5108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7952E6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29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6DF76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BA0172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D62BA6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55679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73094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36EBD1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01654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8138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326370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1D830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8EC8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D6DE72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20885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1C468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CA94B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80AF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8A9C4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AEA4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7EF9F178" w14:textId="77777777">
        <w:trPr>
          <w:trHeight w:val="45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A34BF7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>30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A61514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8382A5" w14:textId="77777777" w:rsidR="003441D0" w:rsidRPr="00040970" w:rsidRDefault="003441D0">
            <w:pPr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37E0B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B5829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606D3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4BC3C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A39F5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24767E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E287DB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82AC5C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1B0A0F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5DA39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5A806D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FD8687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1EBF78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A44B8A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F2CB0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634925" w14:textId="77777777" w:rsidR="003441D0" w:rsidRPr="00040970" w:rsidRDefault="003441D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441D0" w:rsidRPr="00040970" w14:paraId="4612E237" w14:textId="77777777">
        <w:trPr>
          <w:trHeight w:val="450"/>
        </w:trPr>
        <w:tc>
          <w:tcPr>
            <w:tcW w:w="17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B19169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 xml:space="preserve">Paraf </w:t>
            </w:r>
            <w:proofErr w:type="spellStart"/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Ketua</w:t>
            </w:r>
            <w:proofErr w:type="spellEnd"/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327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245D10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 </w:t>
            </w:r>
          </w:p>
        </w:tc>
      </w:tr>
      <w:tr w:rsidR="003441D0" w:rsidRPr="00040970" w14:paraId="6D0726D7" w14:textId="77777777">
        <w:trPr>
          <w:trHeight w:val="450"/>
        </w:trPr>
        <w:tc>
          <w:tcPr>
            <w:tcW w:w="172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7D22AF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Paraf Dosen</w:t>
            </w:r>
          </w:p>
        </w:tc>
        <w:tc>
          <w:tcPr>
            <w:tcW w:w="327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A87116" w14:textId="77777777" w:rsidR="003441D0" w:rsidRPr="00040970" w:rsidRDefault="00B25194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</w:pPr>
            <w:r w:rsidRPr="00040970">
              <w:rPr>
                <w:rFonts w:ascii="Times New Roman" w:eastAsia="Times New Roman" w:hAnsi="Times New Roman"/>
                <w:b/>
                <w:bCs/>
                <w:color w:val="333333"/>
                <w:sz w:val="18"/>
                <w:szCs w:val="18"/>
              </w:rPr>
              <w:t> </w:t>
            </w:r>
          </w:p>
        </w:tc>
      </w:tr>
    </w:tbl>
    <w:p w14:paraId="4669FBBE" w14:textId="77777777" w:rsidR="003441D0" w:rsidRPr="00040970" w:rsidRDefault="003441D0">
      <w:pPr>
        <w:rPr>
          <w:rFonts w:ascii="Times New Roman" w:hAnsi="Times New Roman"/>
          <w:sz w:val="18"/>
          <w:szCs w:val="18"/>
        </w:rPr>
      </w:pPr>
    </w:p>
    <w:p w14:paraId="6AEB88C1" w14:textId="77777777" w:rsidR="003441D0" w:rsidRPr="00040970" w:rsidRDefault="003441D0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68EA410F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CEBA7B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D4FF4F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537901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55E638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6DB76E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22BC92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A8FD11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012859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75E0DB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401B95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6EFDCA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0B2657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CAD064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A95EAD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A1DE3B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D72692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EF7E29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C7E3E7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7EFC2A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9CE301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BD47B3" w14:textId="77777777" w:rsidR="003441D0" w:rsidRPr="00040970" w:rsidRDefault="00B25194">
      <w:pPr>
        <w:widowControl w:val="0"/>
        <w:tabs>
          <w:tab w:val="left" w:pos="4877"/>
        </w:tabs>
        <w:autoSpaceDE w:val="0"/>
        <w:autoSpaceDN w:val="0"/>
        <w:spacing w:line="276" w:lineRule="auto"/>
        <w:ind w:right="-2"/>
        <w:jc w:val="center"/>
        <w:rPr>
          <w:rFonts w:ascii="Times New Roman" w:eastAsia="Arial MT" w:hAnsi="Times New Roman"/>
          <w:b/>
          <w:spacing w:val="1"/>
          <w:szCs w:val="22"/>
          <w:lang w:val="id" w:eastAsia="en-US"/>
        </w:rPr>
      </w:pPr>
      <w:r w:rsidRPr="00040970">
        <w:rPr>
          <w:rFonts w:ascii="Times New Roman" w:eastAsia="Arial MT" w:hAnsi="Times New Roman"/>
          <w:b/>
          <w:szCs w:val="22"/>
          <w:lang w:val="id" w:eastAsia="en-US"/>
        </w:rPr>
        <w:lastRenderedPageBreak/>
        <w:t>NILAI</w:t>
      </w:r>
      <w:r w:rsidRPr="00040970">
        <w:rPr>
          <w:rFonts w:ascii="Times New Roman" w:eastAsia="Arial MT" w:hAnsi="Times New Roman"/>
          <w:b/>
          <w:spacing w:val="1"/>
          <w:szCs w:val="22"/>
          <w:lang w:val="id" w:eastAsia="en-US"/>
        </w:rPr>
        <w:t xml:space="preserve"> </w:t>
      </w:r>
      <w:r w:rsidRPr="00040970">
        <w:rPr>
          <w:rFonts w:ascii="Times New Roman" w:eastAsia="Arial MT" w:hAnsi="Times New Roman"/>
          <w:b/>
          <w:szCs w:val="22"/>
          <w:lang w:val="id" w:eastAsia="en-US"/>
        </w:rPr>
        <w:t>PERKULIAHAN</w:t>
      </w:r>
      <w:r w:rsidRPr="00040970">
        <w:rPr>
          <w:rFonts w:ascii="Times New Roman" w:eastAsia="Arial MT" w:hAnsi="Times New Roman"/>
          <w:b/>
          <w:spacing w:val="1"/>
          <w:szCs w:val="22"/>
          <w:lang w:val="id" w:eastAsia="en-US"/>
        </w:rPr>
        <w:t xml:space="preserve"> </w:t>
      </w:r>
      <w:r w:rsidRPr="00040970">
        <w:rPr>
          <w:rFonts w:ascii="Times New Roman" w:eastAsia="Arial MT" w:hAnsi="Times New Roman"/>
          <w:b/>
          <w:szCs w:val="22"/>
          <w:lang w:val="id" w:eastAsia="en-US"/>
        </w:rPr>
        <w:t>MAHASISWA</w:t>
      </w:r>
    </w:p>
    <w:p w14:paraId="2474698F" w14:textId="31FA9755" w:rsidR="003441D0" w:rsidRPr="00040970" w:rsidRDefault="00B25194">
      <w:pPr>
        <w:widowControl w:val="0"/>
        <w:tabs>
          <w:tab w:val="left" w:pos="4877"/>
        </w:tabs>
        <w:autoSpaceDE w:val="0"/>
        <w:autoSpaceDN w:val="0"/>
        <w:spacing w:line="276" w:lineRule="auto"/>
        <w:ind w:right="-2"/>
        <w:jc w:val="center"/>
        <w:rPr>
          <w:rFonts w:ascii="Times New Roman" w:eastAsia="Arial MT" w:hAnsi="Times New Roman"/>
          <w:b/>
          <w:spacing w:val="-39"/>
          <w:szCs w:val="22"/>
          <w:lang w:val="id" w:eastAsia="en-US"/>
        </w:rPr>
      </w:pPr>
      <w:r w:rsidRPr="00040970">
        <w:rPr>
          <w:rFonts w:ascii="Times New Roman" w:eastAsia="Arial MT" w:hAnsi="Times New Roman"/>
          <w:b/>
          <w:szCs w:val="22"/>
          <w:lang w:val="id" w:eastAsia="en-US"/>
        </w:rPr>
        <w:t xml:space="preserve">PRODI </w:t>
      </w:r>
      <w:r w:rsidRPr="00040970">
        <w:rPr>
          <w:rFonts w:ascii="Times New Roman" w:eastAsia="Arial MT" w:hAnsi="Times New Roman"/>
          <w:b/>
          <w:spacing w:val="-2"/>
          <w:szCs w:val="22"/>
          <w:lang w:val="id" w:eastAsia="en-US"/>
        </w:rPr>
        <w:t xml:space="preserve">: </w:t>
      </w:r>
      <w:r w:rsidR="0064269D" w:rsidRPr="00040970">
        <w:rPr>
          <w:rFonts w:ascii="Times New Roman" w:eastAsia="Arial MT" w:hAnsi="Times New Roman"/>
          <w:b/>
          <w:spacing w:val="-2"/>
          <w:szCs w:val="22"/>
          <w:lang w:val="id" w:eastAsia="en-US"/>
        </w:rPr>
        <w:t>HUKUM KELUARGA ISLAM</w:t>
      </w:r>
    </w:p>
    <w:p w14:paraId="21024A06" w14:textId="77777777" w:rsidR="003441D0" w:rsidRPr="00040970" w:rsidRDefault="00B25194">
      <w:pPr>
        <w:widowControl w:val="0"/>
        <w:tabs>
          <w:tab w:val="left" w:pos="4877"/>
        </w:tabs>
        <w:autoSpaceDE w:val="0"/>
        <w:autoSpaceDN w:val="0"/>
        <w:spacing w:line="276" w:lineRule="auto"/>
        <w:ind w:right="-2"/>
        <w:jc w:val="center"/>
        <w:rPr>
          <w:rFonts w:ascii="Times New Roman" w:eastAsia="Arial MT" w:hAnsi="Times New Roman"/>
          <w:b/>
          <w:szCs w:val="22"/>
          <w:lang w:val="id" w:eastAsia="en-US"/>
        </w:rPr>
      </w:pPr>
      <w:r w:rsidRPr="00040970">
        <w:rPr>
          <w:rFonts w:ascii="Times New Roman" w:eastAsia="Arial MT" w:hAnsi="Times New Roman"/>
          <w:b/>
          <w:szCs w:val="22"/>
          <w:lang w:val="id" w:eastAsia="en-US"/>
        </w:rPr>
        <w:t>PERIODE</w:t>
      </w:r>
      <w:r w:rsidRPr="00040970">
        <w:rPr>
          <w:rFonts w:ascii="Times New Roman" w:eastAsia="Arial MT" w:hAnsi="Times New Roman"/>
          <w:b/>
          <w:spacing w:val="-17"/>
          <w:szCs w:val="22"/>
          <w:lang w:val="id" w:eastAsia="en-US"/>
        </w:rPr>
        <w:t xml:space="preserve"> </w:t>
      </w:r>
      <w:r w:rsidRPr="00040970">
        <w:rPr>
          <w:rFonts w:ascii="Times New Roman" w:eastAsia="Arial MT" w:hAnsi="Times New Roman"/>
          <w:b/>
          <w:szCs w:val="22"/>
          <w:lang w:val="id" w:eastAsia="en-US"/>
        </w:rPr>
        <w:t>:</w:t>
      </w:r>
      <w:r w:rsidRPr="00040970">
        <w:rPr>
          <w:rFonts w:ascii="Times New Roman" w:eastAsia="Arial MT" w:hAnsi="Times New Roman"/>
          <w:b/>
          <w:spacing w:val="-17"/>
          <w:szCs w:val="22"/>
          <w:lang w:val="id" w:eastAsia="en-US"/>
        </w:rPr>
        <w:t xml:space="preserve"> </w:t>
      </w:r>
      <w:r w:rsidRPr="00040970">
        <w:rPr>
          <w:rFonts w:ascii="Times New Roman" w:eastAsia="Arial MT" w:hAnsi="Times New Roman"/>
          <w:b/>
          <w:szCs w:val="22"/>
          <w:lang w:val="id" w:eastAsia="en-US"/>
        </w:rPr>
        <w:t>...........................................</w:t>
      </w:r>
    </w:p>
    <w:p w14:paraId="6FDE8F0F" w14:textId="77777777" w:rsidR="003441D0" w:rsidRPr="00040970" w:rsidRDefault="00B25194">
      <w:pPr>
        <w:widowControl w:val="0"/>
        <w:tabs>
          <w:tab w:val="left" w:pos="1658"/>
          <w:tab w:val="left" w:pos="6946"/>
          <w:tab w:val="left" w:pos="9494"/>
        </w:tabs>
        <w:autoSpaceDE w:val="0"/>
        <w:autoSpaceDN w:val="0"/>
        <w:spacing w:before="11" w:line="276" w:lineRule="auto"/>
        <w:ind w:right="-2"/>
        <w:rPr>
          <w:rFonts w:ascii="Times New Roman" w:eastAsia="Arial MT" w:hAnsi="Times New Roman"/>
          <w:szCs w:val="22"/>
          <w:lang w:val="id" w:eastAsia="en-US"/>
        </w:rPr>
      </w:pPr>
      <w:r w:rsidRPr="00040970">
        <w:rPr>
          <w:rFonts w:ascii="Times New Roman" w:eastAsia="Arial MT" w:hAnsi="Times New Roman"/>
          <w:szCs w:val="22"/>
          <w:lang w:val="id" w:eastAsia="en-US"/>
        </w:rPr>
        <w:t>Mata</w:t>
      </w:r>
      <w:r w:rsidRPr="00040970">
        <w:rPr>
          <w:rFonts w:ascii="Times New Roman" w:eastAsia="Arial MT" w:hAnsi="Times New Roman"/>
          <w:spacing w:val="1"/>
          <w:szCs w:val="22"/>
          <w:lang w:val="id" w:eastAsia="en-US"/>
        </w:rPr>
        <w:t xml:space="preserve"> </w:t>
      </w:r>
      <w:r w:rsidRPr="00040970">
        <w:rPr>
          <w:rFonts w:ascii="Times New Roman" w:eastAsia="Arial MT" w:hAnsi="Times New Roman"/>
          <w:szCs w:val="22"/>
          <w:lang w:val="id" w:eastAsia="en-US"/>
        </w:rPr>
        <w:t>kuliah</w:t>
      </w:r>
      <w:r w:rsidRPr="00040970">
        <w:rPr>
          <w:rFonts w:ascii="Times New Roman" w:eastAsia="Arial MT" w:hAnsi="Times New Roman"/>
          <w:szCs w:val="22"/>
          <w:lang w:val="id" w:eastAsia="en-US"/>
        </w:rPr>
        <w:tab/>
        <w:t>:</w:t>
      </w:r>
      <w:r w:rsidRPr="00040970">
        <w:rPr>
          <w:rFonts w:ascii="Times New Roman" w:eastAsia="Arial MT" w:hAnsi="Times New Roman"/>
          <w:spacing w:val="14"/>
          <w:szCs w:val="22"/>
          <w:lang w:val="id" w:eastAsia="en-US"/>
        </w:rPr>
        <w:t xml:space="preserve"> </w:t>
      </w:r>
      <w:r w:rsidRPr="00040970">
        <w:rPr>
          <w:rFonts w:ascii="Times New Roman" w:eastAsia="Arial MT" w:hAnsi="Times New Roman"/>
          <w:szCs w:val="22"/>
          <w:lang w:val="id" w:eastAsia="en-US"/>
        </w:rPr>
        <w:t>..................................</w:t>
      </w:r>
      <w:r w:rsidRPr="00040970">
        <w:rPr>
          <w:rFonts w:ascii="Times New Roman" w:eastAsia="Arial MT" w:hAnsi="Times New Roman"/>
          <w:szCs w:val="22"/>
          <w:lang w:val="id" w:eastAsia="en-US"/>
        </w:rPr>
        <w:tab/>
        <w:t>Nama</w:t>
      </w:r>
      <w:r w:rsidRPr="00040970">
        <w:rPr>
          <w:rFonts w:ascii="Times New Roman" w:eastAsia="Arial MT" w:hAnsi="Times New Roman"/>
          <w:spacing w:val="2"/>
          <w:szCs w:val="22"/>
          <w:lang w:val="id" w:eastAsia="en-US"/>
        </w:rPr>
        <w:t xml:space="preserve"> </w:t>
      </w:r>
      <w:r w:rsidRPr="00040970">
        <w:rPr>
          <w:rFonts w:ascii="Times New Roman" w:eastAsia="Arial MT" w:hAnsi="Times New Roman"/>
          <w:szCs w:val="22"/>
          <w:lang w:val="id" w:eastAsia="en-US"/>
        </w:rPr>
        <w:t>Kelas :</w:t>
      </w:r>
      <w:r w:rsidRPr="00040970">
        <w:rPr>
          <w:rFonts w:ascii="Times New Roman" w:eastAsia="Arial MT" w:hAnsi="Times New Roman"/>
          <w:spacing w:val="12"/>
          <w:szCs w:val="22"/>
          <w:lang w:val="id" w:eastAsia="en-US"/>
        </w:rPr>
        <w:t xml:space="preserve"> </w:t>
      </w:r>
      <w:r w:rsidRPr="00040970">
        <w:rPr>
          <w:rFonts w:ascii="Times New Roman" w:eastAsia="Arial MT" w:hAnsi="Times New Roman"/>
          <w:szCs w:val="22"/>
          <w:lang w:val="id" w:eastAsia="en-US"/>
        </w:rPr>
        <w:t>.........................</w:t>
      </w:r>
    </w:p>
    <w:p w14:paraId="48232C35" w14:textId="77777777" w:rsidR="003441D0" w:rsidRPr="00040970" w:rsidRDefault="00B25194">
      <w:pPr>
        <w:widowControl w:val="0"/>
        <w:tabs>
          <w:tab w:val="left" w:pos="1658"/>
        </w:tabs>
        <w:autoSpaceDE w:val="0"/>
        <w:autoSpaceDN w:val="0"/>
        <w:spacing w:before="67" w:line="276" w:lineRule="auto"/>
        <w:ind w:right="-2"/>
        <w:rPr>
          <w:rFonts w:ascii="Times New Roman" w:eastAsia="Arial MT" w:hAnsi="Times New Roman"/>
          <w:szCs w:val="22"/>
          <w:lang w:val="id" w:eastAsia="en-US"/>
        </w:rPr>
      </w:pPr>
      <w:r w:rsidRPr="00040970">
        <w:rPr>
          <w:rFonts w:ascii="Times New Roman" w:eastAsia="Arial MT" w:hAnsi="Times New Roman"/>
          <w:szCs w:val="22"/>
          <w:lang w:val="id" w:eastAsia="en-US"/>
        </w:rPr>
        <w:t>Kelas</w:t>
      </w:r>
      <w:r w:rsidRPr="00040970">
        <w:rPr>
          <w:rFonts w:ascii="Times New Roman" w:eastAsia="Arial MT" w:hAnsi="Times New Roman"/>
          <w:spacing w:val="2"/>
          <w:szCs w:val="22"/>
          <w:lang w:val="id" w:eastAsia="en-US"/>
        </w:rPr>
        <w:t xml:space="preserve"> </w:t>
      </w:r>
      <w:r w:rsidRPr="00040970">
        <w:rPr>
          <w:rFonts w:ascii="Times New Roman" w:eastAsia="Arial MT" w:hAnsi="Times New Roman"/>
          <w:szCs w:val="22"/>
          <w:lang w:val="id" w:eastAsia="en-US"/>
        </w:rPr>
        <w:t>/</w:t>
      </w:r>
      <w:r w:rsidRPr="00040970">
        <w:rPr>
          <w:rFonts w:ascii="Times New Roman" w:eastAsia="Arial MT" w:hAnsi="Times New Roman"/>
          <w:spacing w:val="2"/>
          <w:szCs w:val="22"/>
          <w:lang w:val="id" w:eastAsia="en-US"/>
        </w:rPr>
        <w:t xml:space="preserve"> </w:t>
      </w:r>
      <w:r w:rsidRPr="00040970">
        <w:rPr>
          <w:rFonts w:ascii="Times New Roman" w:eastAsia="Arial MT" w:hAnsi="Times New Roman"/>
          <w:szCs w:val="22"/>
          <w:lang w:val="id" w:eastAsia="en-US"/>
        </w:rPr>
        <w:t>Kelompok</w:t>
      </w:r>
      <w:r w:rsidRPr="00040970">
        <w:rPr>
          <w:rFonts w:ascii="Times New Roman" w:eastAsia="Arial MT" w:hAnsi="Times New Roman"/>
          <w:szCs w:val="22"/>
          <w:lang w:val="id" w:eastAsia="en-US"/>
        </w:rPr>
        <w:tab/>
        <w:t>: ..................................</w:t>
      </w:r>
    </w:p>
    <w:p w14:paraId="0863CD8A" w14:textId="77777777" w:rsidR="003441D0" w:rsidRPr="00040970" w:rsidRDefault="00B25194">
      <w:pPr>
        <w:widowControl w:val="0"/>
        <w:tabs>
          <w:tab w:val="left" w:pos="1658"/>
          <w:tab w:val="left" w:pos="6946"/>
          <w:tab w:val="right" w:pos="10632"/>
        </w:tabs>
        <w:autoSpaceDE w:val="0"/>
        <w:autoSpaceDN w:val="0"/>
        <w:spacing w:before="79" w:line="276" w:lineRule="auto"/>
        <w:ind w:right="707"/>
        <w:rPr>
          <w:rFonts w:ascii="Times New Roman" w:eastAsia="Arial MT" w:hAnsi="Times New Roman"/>
          <w:szCs w:val="22"/>
          <w:lang w:val="id" w:eastAsia="en-US"/>
        </w:rPr>
      </w:pPr>
      <w:r w:rsidRPr="00040970">
        <w:rPr>
          <w:rFonts w:ascii="Times New Roman" w:eastAsia="Arial MT" w:hAnsi="Times New Roman"/>
          <w:szCs w:val="22"/>
          <w:lang w:val="id" w:eastAsia="en-US"/>
        </w:rPr>
        <w:t>Kode</w:t>
      </w:r>
      <w:r w:rsidRPr="00040970">
        <w:rPr>
          <w:rFonts w:ascii="Times New Roman" w:eastAsia="Arial MT" w:hAnsi="Times New Roman"/>
          <w:spacing w:val="2"/>
          <w:szCs w:val="22"/>
          <w:lang w:val="id" w:eastAsia="en-US"/>
        </w:rPr>
        <w:t xml:space="preserve"> </w:t>
      </w:r>
      <w:r w:rsidRPr="00040970">
        <w:rPr>
          <w:rFonts w:ascii="Times New Roman" w:eastAsia="Arial MT" w:hAnsi="Times New Roman"/>
          <w:szCs w:val="22"/>
          <w:lang w:val="id" w:eastAsia="en-US"/>
        </w:rPr>
        <w:t>Mata</w:t>
      </w:r>
      <w:r w:rsidRPr="00040970">
        <w:rPr>
          <w:rFonts w:ascii="Times New Roman" w:eastAsia="Arial MT" w:hAnsi="Times New Roman"/>
          <w:spacing w:val="2"/>
          <w:szCs w:val="22"/>
          <w:lang w:val="id" w:eastAsia="en-US"/>
        </w:rPr>
        <w:t xml:space="preserve"> </w:t>
      </w:r>
      <w:r w:rsidRPr="00040970">
        <w:rPr>
          <w:rFonts w:ascii="Times New Roman" w:eastAsia="Arial MT" w:hAnsi="Times New Roman"/>
          <w:szCs w:val="22"/>
          <w:lang w:val="id" w:eastAsia="en-US"/>
        </w:rPr>
        <w:t>kuliah</w:t>
      </w:r>
      <w:r w:rsidRPr="00040970">
        <w:rPr>
          <w:rFonts w:ascii="Times New Roman" w:eastAsia="Arial MT" w:hAnsi="Times New Roman"/>
          <w:szCs w:val="22"/>
          <w:lang w:val="id" w:eastAsia="en-US"/>
        </w:rPr>
        <w:tab/>
        <w:t>:</w:t>
      </w:r>
      <w:r w:rsidRPr="00040970">
        <w:rPr>
          <w:rFonts w:ascii="Times New Roman" w:eastAsia="Arial MT" w:hAnsi="Times New Roman"/>
          <w:spacing w:val="10"/>
          <w:szCs w:val="22"/>
          <w:lang w:val="id" w:eastAsia="en-US"/>
        </w:rPr>
        <w:t xml:space="preserve"> </w:t>
      </w:r>
      <w:r w:rsidRPr="00040970">
        <w:rPr>
          <w:rFonts w:ascii="Times New Roman" w:eastAsia="Arial MT" w:hAnsi="Times New Roman"/>
          <w:szCs w:val="22"/>
          <w:lang w:val="id" w:eastAsia="en-US"/>
        </w:rPr>
        <w:t xml:space="preserve">................................. </w:t>
      </w:r>
      <w:r w:rsidRPr="00040970">
        <w:rPr>
          <w:rFonts w:ascii="Times New Roman" w:eastAsia="Arial MT" w:hAnsi="Times New Roman"/>
          <w:szCs w:val="22"/>
          <w:lang w:val="id" w:eastAsia="en-US"/>
        </w:rPr>
        <w:tab/>
        <w:t>SKS : ....................................</w:t>
      </w:r>
    </w:p>
    <w:p w14:paraId="77D0EA44" w14:textId="77777777" w:rsidR="003441D0" w:rsidRPr="00040970" w:rsidRDefault="003441D0">
      <w:pPr>
        <w:widowControl w:val="0"/>
        <w:tabs>
          <w:tab w:val="left" w:pos="1658"/>
          <w:tab w:val="left" w:pos="6946"/>
          <w:tab w:val="right" w:pos="10632"/>
        </w:tabs>
        <w:autoSpaceDE w:val="0"/>
        <w:autoSpaceDN w:val="0"/>
        <w:spacing w:before="79" w:line="276" w:lineRule="auto"/>
        <w:ind w:right="707"/>
        <w:rPr>
          <w:rFonts w:ascii="Times New Roman" w:eastAsia="Arial MT" w:hAnsi="Times New Roman"/>
          <w:szCs w:val="22"/>
          <w:lang w:val="id" w:eastAsia="en-US"/>
        </w:rPr>
      </w:pPr>
    </w:p>
    <w:tbl>
      <w:tblPr>
        <w:tblW w:w="11318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"/>
        <w:gridCol w:w="1121"/>
        <w:gridCol w:w="1612"/>
        <w:gridCol w:w="743"/>
        <w:gridCol w:w="1058"/>
        <w:gridCol w:w="642"/>
        <w:gridCol w:w="642"/>
        <w:gridCol w:w="1209"/>
        <w:gridCol w:w="730"/>
        <w:gridCol w:w="717"/>
        <w:gridCol w:w="730"/>
        <w:gridCol w:w="755"/>
        <w:gridCol w:w="1057"/>
      </w:tblGrid>
      <w:tr w:rsidR="003441D0" w:rsidRPr="00040970" w14:paraId="67502353" w14:textId="77777777">
        <w:trPr>
          <w:trHeight w:val="665"/>
        </w:trPr>
        <w:tc>
          <w:tcPr>
            <w:tcW w:w="302" w:type="dxa"/>
          </w:tcPr>
          <w:p w14:paraId="24B82951" w14:textId="77777777" w:rsidR="003441D0" w:rsidRPr="00040970" w:rsidRDefault="00B25194">
            <w:pPr>
              <w:pStyle w:val="TableParagraph"/>
              <w:spacing w:before="236" w:line="360" w:lineRule="auto"/>
              <w:ind w:right="32"/>
              <w:jc w:val="right"/>
              <w:rPr>
                <w:rFonts w:ascii="Times New Roman" w:hAnsi="Times New Roman" w:cs="Times New Roman"/>
                <w:b/>
                <w:sz w:val="15"/>
              </w:rPr>
            </w:pPr>
            <w:r w:rsidRPr="00040970">
              <w:rPr>
                <w:rFonts w:ascii="Times New Roman" w:hAnsi="Times New Roman" w:cs="Times New Roman"/>
                <w:b/>
                <w:sz w:val="15"/>
              </w:rPr>
              <w:t>No</w:t>
            </w:r>
          </w:p>
        </w:tc>
        <w:tc>
          <w:tcPr>
            <w:tcW w:w="1121" w:type="dxa"/>
          </w:tcPr>
          <w:p w14:paraId="4815D095" w14:textId="77777777" w:rsidR="003441D0" w:rsidRPr="00040970" w:rsidRDefault="003441D0">
            <w:pPr>
              <w:pStyle w:val="TableParagraph"/>
              <w:spacing w:before="6" w:line="360" w:lineRule="auto"/>
              <w:rPr>
                <w:rFonts w:ascii="Times New Roman" w:hAnsi="Times New Roman" w:cs="Times New Roman"/>
                <w:sz w:val="20"/>
              </w:rPr>
            </w:pPr>
          </w:p>
          <w:p w14:paraId="07EFBAE6" w14:textId="77777777" w:rsidR="003441D0" w:rsidRPr="00040970" w:rsidRDefault="00B25194">
            <w:pPr>
              <w:pStyle w:val="TableParagraph"/>
              <w:spacing w:line="360" w:lineRule="auto"/>
              <w:ind w:left="126" w:right="104"/>
              <w:rPr>
                <w:rFonts w:ascii="Times New Roman" w:hAnsi="Times New Roman" w:cs="Times New Roman"/>
                <w:b/>
                <w:sz w:val="15"/>
              </w:rPr>
            </w:pPr>
            <w:r w:rsidRPr="00040970">
              <w:rPr>
                <w:rFonts w:ascii="Times New Roman" w:hAnsi="Times New Roman" w:cs="Times New Roman"/>
                <w:b/>
                <w:sz w:val="15"/>
              </w:rPr>
              <w:t>NIM</w:t>
            </w:r>
          </w:p>
        </w:tc>
        <w:tc>
          <w:tcPr>
            <w:tcW w:w="1612" w:type="dxa"/>
          </w:tcPr>
          <w:p w14:paraId="12E1CA12" w14:textId="77777777" w:rsidR="003441D0" w:rsidRPr="00040970" w:rsidRDefault="003441D0">
            <w:pPr>
              <w:pStyle w:val="TableParagraph"/>
              <w:spacing w:before="6" w:line="360" w:lineRule="auto"/>
              <w:rPr>
                <w:rFonts w:ascii="Times New Roman" w:hAnsi="Times New Roman" w:cs="Times New Roman"/>
                <w:sz w:val="20"/>
              </w:rPr>
            </w:pPr>
          </w:p>
          <w:p w14:paraId="7B11D712" w14:textId="77777777" w:rsidR="003441D0" w:rsidRPr="00040970" w:rsidRDefault="00B25194">
            <w:pPr>
              <w:pStyle w:val="TableParagraph"/>
              <w:spacing w:line="360" w:lineRule="auto"/>
              <w:ind w:left="183"/>
              <w:rPr>
                <w:rFonts w:ascii="Times New Roman" w:hAnsi="Times New Roman" w:cs="Times New Roman"/>
                <w:b/>
                <w:sz w:val="15"/>
              </w:rPr>
            </w:pPr>
            <w:r w:rsidRPr="00040970">
              <w:rPr>
                <w:rFonts w:ascii="Times New Roman" w:hAnsi="Times New Roman" w:cs="Times New Roman"/>
                <w:b/>
                <w:sz w:val="15"/>
              </w:rPr>
              <w:t>Nama</w:t>
            </w:r>
            <w:r w:rsidRPr="00040970">
              <w:rPr>
                <w:rFonts w:ascii="Times New Roman" w:hAnsi="Times New Roman" w:cs="Times New Roman"/>
                <w:b/>
                <w:spacing w:val="4"/>
                <w:sz w:val="15"/>
              </w:rPr>
              <w:t xml:space="preserve"> </w:t>
            </w:r>
            <w:r w:rsidRPr="00040970">
              <w:rPr>
                <w:rFonts w:ascii="Times New Roman" w:hAnsi="Times New Roman" w:cs="Times New Roman"/>
                <w:b/>
                <w:sz w:val="15"/>
              </w:rPr>
              <w:t>Mahasiswa</w:t>
            </w:r>
          </w:p>
        </w:tc>
        <w:tc>
          <w:tcPr>
            <w:tcW w:w="743" w:type="dxa"/>
          </w:tcPr>
          <w:p w14:paraId="7674D921" w14:textId="77777777" w:rsidR="003441D0" w:rsidRPr="00040970" w:rsidRDefault="00B25194">
            <w:pPr>
              <w:pStyle w:val="TableParagraph"/>
              <w:spacing w:line="360" w:lineRule="auto"/>
              <w:ind w:left="101" w:right="73" w:firstLine="51"/>
              <w:rPr>
                <w:rFonts w:ascii="Times New Roman" w:hAnsi="Times New Roman" w:cs="Times New Roman"/>
                <w:b/>
                <w:sz w:val="15"/>
              </w:rPr>
            </w:pPr>
            <w:r w:rsidRPr="00040970">
              <w:rPr>
                <w:rFonts w:ascii="Times New Roman" w:hAnsi="Times New Roman" w:cs="Times New Roman"/>
                <w:b/>
                <w:sz w:val="15"/>
              </w:rPr>
              <w:t>Tugas</w:t>
            </w:r>
            <w:r w:rsidRPr="00040970">
              <w:rPr>
                <w:rFonts w:ascii="Times New Roman" w:hAnsi="Times New Roman" w:cs="Times New Roman"/>
                <w:b/>
                <w:spacing w:val="1"/>
                <w:sz w:val="15"/>
              </w:rPr>
              <w:t xml:space="preserve"> </w:t>
            </w:r>
            <w:r w:rsidRPr="00040970">
              <w:rPr>
                <w:rFonts w:ascii="Times New Roman" w:hAnsi="Times New Roman" w:cs="Times New Roman"/>
                <w:b/>
                <w:sz w:val="15"/>
              </w:rPr>
              <w:t>Mandiri</w:t>
            </w:r>
          </w:p>
          <w:p w14:paraId="7BBAB01C" w14:textId="77777777" w:rsidR="003441D0" w:rsidRPr="00040970" w:rsidRDefault="00B25194">
            <w:pPr>
              <w:pStyle w:val="TableParagraph"/>
              <w:spacing w:line="360" w:lineRule="auto"/>
              <w:ind w:left="168"/>
              <w:rPr>
                <w:rFonts w:ascii="Times New Roman" w:hAnsi="Times New Roman" w:cs="Times New Roman"/>
                <w:b/>
                <w:sz w:val="15"/>
              </w:rPr>
            </w:pPr>
            <w:r w:rsidRPr="00040970">
              <w:rPr>
                <w:rFonts w:ascii="Times New Roman" w:hAnsi="Times New Roman" w:cs="Times New Roman"/>
                <w:b/>
                <w:sz w:val="15"/>
              </w:rPr>
              <w:t>(15%)</w:t>
            </w:r>
          </w:p>
        </w:tc>
        <w:tc>
          <w:tcPr>
            <w:tcW w:w="1058" w:type="dxa"/>
          </w:tcPr>
          <w:p w14:paraId="44031C61" w14:textId="77777777" w:rsidR="003441D0" w:rsidRPr="00040970" w:rsidRDefault="00B25194">
            <w:pPr>
              <w:pStyle w:val="TableParagraph"/>
              <w:spacing w:line="360" w:lineRule="auto"/>
              <w:ind w:left="129" w:right="104" w:firstLine="180"/>
              <w:rPr>
                <w:rFonts w:ascii="Times New Roman" w:hAnsi="Times New Roman" w:cs="Times New Roman"/>
                <w:b/>
                <w:sz w:val="15"/>
              </w:rPr>
            </w:pPr>
            <w:r w:rsidRPr="00040970">
              <w:rPr>
                <w:rFonts w:ascii="Times New Roman" w:hAnsi="Times New Roman" w:cs="Times New Roman"/>
                <w:b/>
                <w:sz w:val="15"/>
              </w:rPr>
              <w:t>Tugas</w:t>
            </w:r>
            <w:r w:rsidRPr="00040970">
              <w:rPr>
                <w:rFonts w:ascii="Times New Roman" w:hAnsi="Times New Roman" w:cs="Times New Roman"/>
                <w:b/>
                <w:spacing w:val="1"/>
                <w:sz w:val="15"/>
              </w:rPr>
              <w:t xml:space="preserve"> </w:t>
            </w:r>
            <w:r w:rsidRPr="00040970">
              <w:rPr>
                <w:rFonts w:ascii="Times New Roman" w:hAnsi="Times New Roman" w:cs="Times New Roman"/>
                <w:b/>
                <w:spacing w:val="-1"/>
                <w:sz w:val="15"/>
              </w:rPr>
              <w:t>Terstruktur</w:t>
            </w:r>
          </w:p>
          <w:p w14:paraId="466498F8" w14:textId="77777777" w:rsidR="003441D0" w:rsidRPr="00040970" w:rsidRDefault="00B25194">
            <w:pPr>
              <w:pStyle w:val="TableParagraph"/>
              <w:spacing w:line="360" w:lineRule="auto"/>
              <w:ind w:left="325"/>
              <w:rPr>
                <w:rFonts w:ascii="Times New Roman" w:hAnsi="Times New Roman" w:cs="Times New Roman"/>
                <w:b/>
                <w:sz w:val="15"/>
              </w:rPr>
            </w:pPr>
            <w:r w:rsidRPr="00040970">
              <w:rPr>
                <w:rFonts w:ascii="Times New Roman" w:hAnsi="Times New Roman" w:cs="Times New Roman"/>
                <w:b/>
                <w:sz w:val="15"/>
              </w:rPr>
              <w:t>(15%)</w:t>
            </w:r>
          </w:p>
        </w:tc>
        <w:tc>
          <w:tcPr>
            <w:tcW w:w="642" w:type="dxa"/>
          </w:tcPr>
          <w:p w14:paraId="1C4D32DE" w14:textId="77777777" w:rsidR="003441D0" w:rsidRPr="00040970" w:rsidRDefault="00B25194">
            <w:pPr>
              <w:pStyle w:val="TableParagraph"/>
              <w:spacing w:before="122" w:line="360" w:lineRule="auto"/>
              <w:ind w:left="121" w:right="85" w:firstLine="50"/>
              <w:rPr>
                <w:rFonts w:ascii="Times New Roman" w:hAnsi="Times New Roman" w:cs="Times New Roman"/>
                <w:b/>
                <w:sz w:val="15"/>
              </w:rPr>
            </w:pPr>
            <w:r w:rsidRPr="00040970">
              <w:rPr>
                <w:rFonts w:ascii="Times New Roman" w:hAnsi="Times New Roman" w:cs="Times New Roman"/>
                <w:b/>
                <w:sz w:val="15"/>
              </w:rPr>
              <w:t>UTS</w:t>
            </w:r>
            <w:r w:rsidRPr="00040970">
              <w:rPr>
                <w:rFonts w:ascii="Times New Roman" w:hAnsi="Times New Roman" w:cs="Times New Roman"/>
                <w:b/>
                <w:spacing w:val="1"/>
                <w:sz w:val="15"/>
              </w:rPr>
              <w:t xml:space="preserve"> </w:t>
            </w:r>
            <w:r w:rsidRPr="00040970">
              <w:rPr>
                <w:rFonts w:ascii="Times New Roman" w:hAnsi="Times New Roman" w:cs="Times New Roman"/>
                <w:b/>
                <w:sz w:val="15"/>
              </w:rPr>
              <w:t>(25%)</w:t>
            </w:r>
          </w:p>
        </w:tc>
        <w:tc>
          <w:tcPr>
            <w:tcW w:w="642" w:type="dxa"/>
          </w:tcPr>
          <w:p w14:paraId="58A54125" w14:textId="77777777" w:rsidR="003441D0" w:rsidRPr="00040970" w:rsidRDefault="00B25194">
            <w:pPr>
              <w:pStyle w:val="TableParagraph"/>
              <w:spacing w:before="122" w:line="360" w:lineRule="auto"/>
              <w:ind w:left="123" w:right="83" w:firstLine="41"/>
              <w:rPr>
                <w:rFonts w:ascii="Times New Roman" w:hAnsi="Times New Roman" w:cs="Times New Roman"/>
                <w:b/>
                <w:sz w:val="15"/>
              </w:rPr>
            </w:pPr>
            <w:r w:rsidRPr="00040970">
              <w:rPr>
                <w:rFonts w:ascii="Times New Roman" w:hAnsi="Times New Roman" w:cs="Times New Roman"/>
                <w:b/>
                <w:sz w:val="15"/>
              </w:rPr>
              <w:t>UAS</w:t>
            </w:r>
            <w:r w:rsidRPr="00040970">
              <w:rPr>
                <w:rFonts w:ascii="Times New Roman" w:hAnsi="Times New Roman" w:cs="Times New Roman"/>
                <w:b/>
                <w:spacing w:val="1"/>
                <w:sz w:val="15"/>
              </w:rPr>
              <w:t xml:space="preserve"> </w:t>
            </w:r>
            <w:r w:rsidRPr="00040970">
              <w:rPr>
                <w:rFonts w:ascii="Times New Roman" w:hAnsi="Times New Roman" w:cs="Times New Roman"/>
                <w:b/>
                <w:sz w:val="15"/>
              </w:rPr>
              <w:t>(35%)</w:t>
            </w:r>
          </w:p>
        </w:tc>
        <w:tc>
          <w:tcPr>
            <w:tcW w:w="1209" w:type="dxa"/>
          </w:tcPr>
          <w:p w14:paraId="56C101C1" w14:textId="77777777" w:rsidR="003441D0" w:rsidRPr="00040970" w:rsidRDefault="00B25194">
            <w:pPr>
              <w:pStyle w:val="TableParagraph"/>
              <w:spacing w:before="122" w:line="360" w:lineRule="auto"/>
              <w:ind w:left="407" w:right="119" w:hanging="252"/>
              <w:rPr>
                <w:rFonts w:ascii="Times New Roman" w:hAnsi="Times New Roman" w:cs="Times New Roman"/>
                <w:b/>
                <w:sz w:val="15"/>
              </w:rPr>
            </w:pPr>
            <w:r w:rsidRPr="00040970">
              <w:rPr>
                <w:rFonts w:ascii="Times New Roman" w:hAnsi="Times New Roman" w:cs="Times New Roman"/>
                <w:b/>
                <w:sz w:val="15"/>
              </w:rPr>
              <w:t>KEHADIRAN</w:t>
            </w:r>
            <w:r w:rsidRPr="00040970">
              <w:rPr>
                <w:rFonts w:ascii="Times New Roman" w:hAnsi="Times New Roman" w:cs="Times New Roman"/>
                <w:b/>
                <w:spacing w:val="-39"/>
                <w:sz w:val="15"/>
              </w:rPr>
              <w:t xml:space="preserve"> </w:t>
            </w:r>
            <w:r w:rsidRPr="00040970">
              <w:rPr>
                <w:rFonts w:ascii="Times New Roman" w:hAnsi="Times New Roman" w:cs="Times New Roman"/>
                <w:b/>
                <w:sz w:val="15"/>
              </w:rPr>
              <w:t>(10%)</w:t>
            </w:r>
          </w:p>
        </w:tc>
        <w:tc>
          <w:tcPr>
            <w:tcW w:w="730" w:type="dxa"/>
          </w:tcPr>
          <w:p w14:paraId="456D36BC" w14:textId="77777777" w:rsidR="003441D0" w:rsidRPr="00040970" w:rsidRDefault="003441D0">
            <w:pPr>
              <w:pStyle w:val="TableParagraph"/>
              <w:spacing w:before="6" w:line="360" w:lineRule="auto"/>
              <w:rPr>
                <w:rFonts w:ascii="Times New Roman" w:hAnsi="Times New Roman" w:cs="Times New Roman"/>
                <w:sz w:val="20"/>
              </w:rPr>
            </w:pPr>
          </w:p>
          <w:p w14:paraId="09D99A2D" w14:textId="77777777" w:rsidR="003441D0" w:rsidRPr="00040970" w:rsidRDefault="00B25194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b/>
                <w:sz w:val="15"/>
              </w:rPr>
            </w:pPr>
            <w:r w:rsidRPr="00040970">
              <w:rPr>
                <w:rFonts w:ascii="Times New Roman" w:hAnsi="Times New Roman" w:cs="Times New Roman"/>
                <w:b/>
                <w:sz w:val="15"/>
              </w:rPr>
              <w:t>Nilai</w:t>
            </w:r>
          </w:p>
        </w:tc>
        <w:tc>
          <w:tcPr>
            <w:tcW w:w="717" w:type="dxa"/>
          </w:tcPr>
          <w:p w14:paraId="7BFC5595" w14:textId="77777777" w:rsidR="003441D0" w:rsidRPr="00040970" w:rsidRDefault="003441D0">
            <w:pPr>
              <w:pStyle w:val="TableParagraph"/>
              <w:spacing w:before="6" w:line="360" w:lineRule="auto"/>
              <w:rPr>
                <w:rFonts w:ascii="Times New Roman" w:hAnsi="Times New Roman" w:cs="Times New Roman"/>
                <w:sz w:val="20"/>
              </w:rPr>
            </w:pPr>
          </w:p>
          <w:p w14:paraId="1A6C3FE6" w14:textId="77777777" w:rsidR="003441D0" w:rsidRPr="00040970" w:rsidRDefault="00B25194">
            <w:pPr>
              <w:pStyle w:val="TableParagraph"/>
              <w:spacing w:line="360" w:lineRule="auto"/>
              <w:ind w:left="123" w:right="105"/>
              <w:rPr>
                <w:rFonts w:ascii="Times New Roman" w:hAnsi="Times New Roman" w:cs="Times New Roman"/>
                <w:b/>
                <w:sz w:val="15"/>
              </w:rPr>
            </w:pPr>
            <w:r w:rsidRPr="00040970">
              <w:rPr>
                <w:rFonts w:ascii="Times New Roman" w:hAnsi="Times New Roman" w:cs="Times New Roman"/>
                <w:b/>
                <w:sz w:val="15"/>
              </w:rPr>
              <w:t>Grade</w:t>
            </w:r>
          </w:p>
        </w:tc>
        <w:tc>
          <w:tcPr>
            <w:tcW w:w="730" w:type="dxa"/>
          </w:tcPr>
          <w:p w14:paraId="45DC1D51" w14:textId="77777777" w:rsidR="003441D0" w:rsidRPr="00040970" w:rsidRDefault="003441D0">
            <w:pPr>
              <w:pStyle w:val="TableParagraph"/>
              <w:spacing w:before="6" w:line="360" w:lineRule="auto"/>
              <w:rPr>
                <w:rFonts w:ascii="Times New Roman" w:hAnsi="Times New Roman" w:cs="Times New Roman"/>
                <w:sz w:val="20"/>
              </w:rPr>
            </w:pPr>
          </w:p>
          <w:p w14:paraId="285D8033" w14:textId="77777777" w:rsidR="003441D0" w:rsidRPr="00040970" w:rsidRDefault="00B25194">
            <w:pPr>
              <w:pStyle w:val="TableParagraph"/>
              <w:spacing w:line="360" w:lineRule="auto"/>
              <w:ind w:left="147" w:right="127"/>
              <w:rPr>
                <w:rFonts w:ascii="Times New Roman" w:hAnsi="Times New Roman" w:cs="Times New Roman"/>
                <w:b/>
                <w:sz w:val="15"/>
              </w:rPr>
            </w:pPr>
            <w:r w:rsidRPr="00040970">
              <w:rPr>
                <w:rFonts w:ascii="Times New Roman" w:hAnsi="Times New Roman" w:cs="Times New Roman"/>
                <w:b/>
                <w:sz w:val="15"/>
              </w:rPr>
              <w:t>Lulus</w:t>
            </w:r>
          </w:p>
        </w:tc>
        <w:tc>
          <w:tcPr>
            <w:tcW w:w="755" w:type="dxa"/>
          </w:tcPr>
          <w:p w14:paraId="260BDADA" w14:textId="77777777" w:rsidR="003441D0" w:rsidRPr="00040970" w:rsidRDefault="00B25194">
            <w:pPr>
              <w:pStyle w:val="TableParagraph"/>
              <w:spacing w:before="122" w:line="360" w:lineRule="auto"/>
              <w:ind w:left="177" w:right="60" w:hanging="76"/>
              <w:rPr>
                <w:rFonts w:ascii="Times New Roman" w:hAnsi="Times New Roman" w:cs="Times New Roman"/>
                <w:b/>
                <w:sz w:val="15"/>
              </w:rPr>
            </w:pPr>
            <w:r w:rsidRPr="00040970">
              <w:rPr>
                <w:rFonts w:ascii="Times New Roman" w:hAnsi="Times New Roman" w:cs="Times New Roman"/>
                <w:b/>
                <w:sz w:val="15"/>
              </w:rPr>
              <w:t>Sunting</w:t>
            </w:r>
            <w:r w:rsidRPr="00040970">
              <w:rPr>
                <w:rFonts w:ascii="Times New Roman" w:hAnsi="Times New Roman" w:cs="Times New Roman"/>
                <w:b/>
                <w:spacing w:val="-39"/>
                <w:sz w:val="15"/>
              </w:rPr>
              <w:t xml:space="preserve"> </w:t>
            </w:r>
            <w:r w:rsidRPr="00040970">
              <w:rPr>
                <w:rFonts w:ascii="Times New Roman" w:hAnsi="Times New Roman" w:cs="Times New Roman"/>
                <w:b/>
                <w:sz w:val="15"/>
              </w:rPr>
              <w:t>KRS?</w:t>
            </w:r>
          </w:p>
        </w:tc>
        <w:tc>
          <w:tcPr>
            <w:tcW w:w="1057" w:type="dxa"/>
          </w:tcPr>
          <w:p w14:paraId="2FD7AB1F" w14:textId="77777777" w:rsidR="003441D0" w:rsidRPr="00040970" w:rsidRDefault="003441D0">
            <w:pPr>
              <w:pStyle w:val="TableParagraph"/>
              <w:spacing w:before="6" w:line="360" w:lineRule="auto"/>
              <w:rPr>
                <w:rFonts w:ascii="Times New Roman" w:hAnsi="Times New Roman" w:cs="Times New Roman"/>
                <w:sz w:val="20"/>
              </w:rPr>
            </w:pPr>
          </w:p>
          <w:p w14:paraId="7FCC9A80" w14:textId="77777777" w:rsidR="003441D0" w:rsidRPr="00040970" w:rsidRDefault="00B25194">
            <w:pPr>
              <w:pStyle w:val="TableParagraph"/>
              <w:spacing w:line="360" w:lineRule="auto"/>
              <w:ind w:left="381" w:right="346"/>
              <w:rPr>
                <w:rFonts w:ascii="Times New Roman" w:hAnsi="Times New Roman" w:cs="Times New Roman"/>
                <w:b/>
                <w:sz w:val="15"/>
              </w:rPr>
            </w:pPr>
            <w:r w:rsidRPr="00040970">
              <w:rPr>
                <w:rFonts w:ascii="Times New Roman" w:hAnsi="Times New Roman" w:cs="Times New Roman"/>
                <w:b/>
                <w:sz w:val="15"/>
              </w:rPr>
              <w:t>Info</w:t>
            </w:r>
          </w:p>
        </w:tc>
      </w:tr>
      <w:tr w:rsidR="003441D0" w:rsidRPr="00040970" w14:paraId="722AC7D1" w14:textId="77777777">
        <w:trPr>
          <w:trHeight w:val="451"/>
        </w:trPr>
        <w:tc>
          <w:tcPr>
            <w:tcW w:w="302" w:type="dxa"/>
          </w:tcPr>
          <w:p w14:paraId="086806B1" w14:textId="77777777" w:rsidR="003441D0" w:rsidRPr="00040970" w:rsidRDefault="00B25194">
            <w:pPr>
              <w:pStyle w:val="TableParagraph"/>
              <w:spacing w:before="135" w:line="360" w:lineRule="auto"/>
              <w:ind w:right="91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1</w:t>
            </w:r>
          </w:p>
        </w:tc>
        <w:tc>
          <w:tcPr>
            <w:tcW w:w="1121" w:type="dxa"/>
          </w:tcPr>
          <w:p w14:paraId="19D5581F" w14:textId="77777777" w:rsidR="003441D0" w:rsidRPr="00040970" w:rsidRDefault="003441D0">
            <w:pPr>
              <w:pStyle w:val="TableParagraph"/>
              <w:spacing w:before="135"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28A249FF" w14:textId="77777777" w:rsidR="003441D0" w:rsidRPr="00040970" w:rsidRDefault="003441D0">
            <w:pPr>
              <w:pStyle w:val="TableParagraph"/>
              <w:spacing w:before="41"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74FD7FF8" w14:textId="77777777" w:rsidR="003441D0" w:rsidRPr="00040970" w:rsidRDefault="003441D0">
            <w:pPr>
              <w:pStyle w:val="TableParagraph"/>
              <w:spacing w:before="135"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3C23401C" w14:textId="77777777" w:rsidR="003441D0" w:rsidRPr="00040970" w:rsidRDefault="003441D0">
            <w:pPr>
              <w:pStyle w:val="TableParagraph"/>
              <w:spacing w:before="135"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2F5F451E" w14:textId="77777777" w:rsidR="003441D0" w:rsidRPr="00040970" w:rsidRDefault="003441D0">
            <w:pPr>
              <w:pStyle w:val="TableParagraph"/>
              <w:spacing w:before="135"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74EB6CA8" w14:textId="77777777" w:rsidR="003441D0" w:rsidRPr="00040970" w:rsidRDefault="003441D0">
            <w:pPr>
              <w:pStyle w:val="TableParagraph"/>
              <w:spacing w:before="135"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06B4644B" w14:textId="77777777" w:rsidR="003441D0" w:rsidRPr="00040970" w:rsidRDefault="003441D0">
            <w:pPr>
              <w:pStyle w:val="TableParagraph"/>
              <w:spacing w:before="135"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51783D14" w14:textId="77777777" w:rsidR="003441D0" w:rsidRPr="00040970" w:rsidRDefault="003441D0">
            <w:pPr>
              <w:pStyle w:val="TableParagraph"/>
              <w:spacing w:before="135"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0CCC0C13" w14:textId="77777777" w:rsidR="003441D0" w:rsidRPr="00040970" w:rsidRDefault="003441D0">
            <w:pPr>
              <w:pStyle w:val="TableParagraph"/>
              <w:spacing w:before="135" w:line="360" w:lineRule="auto"/>
              <w:ind w:left="123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0AF7E649" w14:textId="77777777" w:rsidR="003441D0" w:rsidRPr="00040970" w:rsidRDefault="003441D0">
            <w:pPr>
              <w:pStyle w:val="TableParagraph"/>
              <w:spacing w:before="114"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634A2688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2EB50919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15597DEE" w14:textId="77777777">
        <w:trPr>
          <w:trHeight w:val="249"/>
        </w:trPr>
        <w:tc>
          <w:tcPr>
            <w:tcW w:w="302" w:type="dxa"/>
          </w:tcPr>
          <w:p w14:paraId="6E407E8E" w14:textId="77777777" w:rsidR="003441D0" w:rsidRPr="00040970" w:rsidRDefault="00B25194">
            <w:pPr>
              <w:pStyle w:val="TableParagraph"/>
              <w:spacing w:line="360" w:lineRule="auto"/>
              <w:ind w:right="91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2</w:t>
            </w:r>
          </w:p>
        </w:tc>
        <w:tc>
          <w:tcPr>
            <w:tcW w:w="1121" w:type="dxa"/>
          </w:tcPr>
          <w:p w14:paraId="3B440180" w14:textId="77777777" w:rsidR="003441D0" w:rsidRPr="00040970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3AFA6557" w14:textId="77777777" w:rsidR="003441D0" w:rsidRPr="00040970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330E8C47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5028592F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36F22E4D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03E70BBB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51B9AA8C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5AD09DBE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1040568C" w14:textId="77777777" w:rsidR="003441D0" w:rsidRPr="00040970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0F44E824" w14:textId="77777777" w:rsidR="003441D0" w:rsidRPr="00040970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618A7828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18307086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057CCB5B" w14:textId="77777777">
        <w:trPr>
          <w:trHeight w:val="236"/>
        </w:trPr>
        <w:tc>
          <w:tcPr>
            <w:tcW w:w="302" w:type="dxa"/>
          </w:tcPr>
          <w:p w14:paraId="2540BE3F" w14:textId="77777777" w:rsidR="003441D0" w:rsidRPr="00040970" w:rsidRDefault="00B25194">
            <w:pPr>
              <w:pStyle w:val="TableParagraph"/>
              <w:spacing w:line="360" w:lineRule="auto"/>
              <w:ind w:right="91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3</w:t>
            </w:r>
          </w:p>
        </w:tc>
        <w:tc>
          <w:tcPr>
            <w:tcW w:w="1121" w:type="dxa"/>
          </w:tcPr>
          <w:p w14:paraId="3FCF45DD" w14:textId="77777777" w:rsidR="003441D0" w:rsidRPr="00040970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0DB7F3FF" w14:textId="77777777" w:rsidR="003441D0" w:rsidRPr="00040970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651846C4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6F5FB1D4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4536100C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461263EA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4A8FF3C1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0F871499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4C2DF11F" w14:textId="77777777" w:rsidR="003441D0" w:rsidRPr="00040970" w:rsidRDefault="003441D0">
            <w:pPr>
              <w:pStyle w:val="TableParagraph"/>
              <w:spacing w:line="360" w:lineRule="auto"/>
              <w:ind w:left="123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19880D4D" w14:textId="77777777" w:rsidR="003441D0" w:rsidRPr="00040970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1373110D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4061DD8A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5164850B" w14:textId="77777777">
        <w:trPr>
          <w:trHeight w:val="236"/>
        </w:trPr>
        <w:tc>
          <w:tcPr>
            <w:tcW w:w="302" w:type="dxa"/>
          </w:tcPr>
          <w:p w14:paraId="1F921BD5" w14:textId="77777777" w:rsidR="003441D0" w:rsidRPr="00040970" w:rsidRDefault="00B25194">
            <w:pPr>
              <w:pStyle w:val="TableParagraph"/>
              <w:spacing w:line="360" w:lineRule="auto"/>
              <w:ind w:right="91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4</w:t>
            </w:r>
          </w:p>
        </w:tc>
        <w:tc>
          <w:tcPr>
            <w:tcW w:w="1121" w:type="dxa"/>
          </w:tcPr>
          <w:p w14:paraId="43426F94" w14:textId="77777777" w:rsidR="003441D0" w:rsidRPr="00040970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66BF5941" w14:textId="77777777" w:rsidR="003441D0" w:rsidRPr="00040970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55D0004F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27A8AD8B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0D1674FB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31927F9A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5C35F62F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1D324E9B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2DFE4882" w14:textId="77777777" w:rsidR="003441D0" w:rsidRPr="00040970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0F305F8C" w14:textId="77777777" w:rsidR="003441D0" w:rsidRPr="00040970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4DCE39CD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7B8C534C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46EDA800" w14:textId="77777777">
        <w:trPr>
          <w:trHeight w:val="236"/>
        </w:trPr>
        <w:tc>
          <w:tcPr>
            <w:tcW w:w="302" w:type="dxa"/>
          </w:tcPr>
          <w:p w14:paraId="1850C958" w14:textId="77777777" w:rsidR="003441D0" w:rsidRPr="00040970" w:rsidRDefault="00B25194">
            <w:pPr>
              <w:pStyle w:val="TableParagraph"/>
              <w:spacing w:line="360" w:lineRule="auto"/>
              <w:ind w:right="91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5</w:t>
            </w:r>
          </w:p>
        </w:tc>
        <w:tc>
          <w:tcPr>
            <w:tcW w:w="1121" w:type="dxa"/>
          </w:tcPr>
          <w:p w14:paraId="6E490058" w14:textId="77777777" w:rsidR="003441D0" w:rsidRPr="00040970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019F25D6" w14:textId="77777777" w:rsidR="003441D0" w:rsidRPr="00040970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517B2B94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7D43A661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2752C5D6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2D7C5A1E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1699ED4B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2A311929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389EF53D" w14:textId="77777777" w:rsidR="003441D0" w:rsidRPr="00040970" w:rsidRDefault="003441D0">
            <w:pPr>
              <w:pStyle w:val="TableParagraph"/>
              <w:spacing w:line="360" w:lineRule="auto"/>
              <w:ind w:left="123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4532F99B" w14:textId="77777777" w:rsidR="003441D0" w:rsidRPr="00040970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4F9E7DFC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0E53FBC0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29E12440" w14:textId="77777777">
        <w:trPr>
          <w:trHeight w:val="236"/>
        </w:trPr>
        <w:tc>
          <w:tcPr>
            <w:tcW w:w="302" w:type="dxa"/>
          </w:tcPr>
          <w:p w14:paraId="2652EB22" w14:textId="77777777" w:rsidR="003441D0" w:rsidRPr="00040970" w:rsidRDefault="00B25194">
            <w:pPr>
              <w:pStyle w:val="TableParagraph"/>
              <w:spacing w:line="360" w:lineRule="auto"/>
              <w:ind w:right="91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6</w:t>
            </w:r>
          </w:p>
        </w:tc>
        <w:tc>
          <w:tcPr>
            <w:tcW w:w="1121" w:type="dxa"/>
          </w:tcPr>
          <w:p w14:paraId="561336BD" w14:textId="77777777" w:rsidR="003441D0" w:rsidRPr="00040970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3A27E420" w14:textId="77777777" w:rsidR="003441D0" w:rsidRPr="00040970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276775F2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472481FB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5E9B5572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0829D966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4885CF82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50768392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6DA24D9B" w14:textId="77777777" w:rsidR="003441D0" w:rsidRPr="00040970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06881DC9" w14:textId="77777777" w:rsidR="003441D0" w:rsidRPr="00040970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2EEB5FD8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16C8A14F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23B75008" w14:textId="77777777">
        <w:trPr>
          <w:trHeight w:val="162"/>
        </w:trPr>
        <w:tc>
          <w:tcPr>
            <w:tcW w:w="302" w:type="dxa"/>
          </w:tcPr>
          <w:p w14:paraId="3D3868D7" w14:textId="77777777" w:rsidR="003441D0" w:rsidRPr="00040970" w:rsidRDefault="00B25194">
            <w:pPr>
              <w:pStyle w:val="TableParagraph"/>
              <w:spacing w:before="135" w:line="360" w:lineRule="auto"/>
              <w:ind w:right="91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7</w:t>
            </w:r>
          </w:p>
        </w:tc>
        <w:tc>
          <w:tcPr>
            <w:tcW w:w="1121" w:type="dxa"/>
          </w:tcPr>
          <w:p w14:paraId="381AE5C9" w14:textId="77777777" w:rsidR="003441D0" w:rsidRPr="00040970" w:rsidRDefault="003441D0">
            <w:pPr>
              <w:pStyle w:val="TableParagraph"/>
              <w:spacing w:before="135"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7AEE1626" w14:textId="77777777" w:rsidR="003441D0" w:rsidRPr="00040970" w:rsidRDefault="003441D0">
            <w:pPr>
              <w:pStyle w:val="TableParagraph"/>
              <w:spacing w:before="41"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1AD4B09C" w14:textId="77777777" w:rsidR="003441D0" w:rsidRPr="00040970" w:rsidRDefault="003441D0">
            <w:pPr>
              <w:pStyle w:val="TableParagraph"/>
              <w:spacing w:before="135"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6C880D70" w14:textId="77777777" w:rsidR="003441D0" w:rsidRPr="00040970" w:rsidRDefault="003441D0">
            <w:pPr>
              <w:pStyle w:val="TableParagraph"/>
              <w:spacing w:before="135"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3A786771" w14:textId="77777777" w:rsidR="003441D0" w:rsidRPr="00040970" w:rsidRDefault="003441D0">
            <w:pPr>
              <w:pStyle w:val="TableParagraph"/>
              <w:spacing w:before="135"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3825274D" w14:textId="77777777" w:rsidR="003441D0" w:rsidRPr="00040970" w:rsidRDefault="003441D0">
            <w:pPr>
              <w:pStyle w:val="TableParagraph"/>
              <w:spacing w:before="135"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0461993B" w14:textId="77777777" w:rsidR="003441D0" w:rsidRPr="00040970" w:rsidRDefault="003441D0">
            <w:pPr>
              <w:pStyle w:val="TableParagraph"/>
              <w:spacing w:before="135"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2F402142" w14:textId="77777777" w:rsidR="003441D0" w:rsidRPr="00040970" w:rsidRDefault="003441D0">
            <w:pPr>
              <w:pStyle w:val="TableParagraph"/>
              <w:spacing w:before="135"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4A48BCFD" w14:textId="77777777" w:rsidR="003441D0" w:rsidRPr="00040970" w:rsidRDefault="003441D0">
            <w:pPr>
              <w:pStyle w:val="TableParagraph"/>
              <w:spacing w:before="135" w:line="360" w:lineRule="auto"/>
              <w:ind w:left="123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638711D8" w14:textId="77777777" w:rsidR="003441D0" w:rsidRPr="00040970" w:rsidRDefault="003441D0">
            <w:pPr>
              <w:pStyle w:val="TableParagraph"/>
              <w:spacing w:before="114"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4FC486CD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41743F90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3AD925E7" w14:textId="77777777">
        <w:trPr>
          <w:trHeight w:val="126"/>
        </w:trPr>
        <w:tc>
          <w:tcPr>
            <w:tcW w:w="302" w:type="dxa"/>
          </w:tcPr>
          <w:p w14:paraId="4A85F8C8" w14:textId="77777777" w:rsidR="003441D0" w:rsidRPr="00040970" w:rsidRDefault="00B25194">
            <w:pPr>
              <w:pStyle w:val="TableParagraph"/>
              <w:spacing w:before="135" w:line="360" w:lineRule="auto"/>
              <w:ind w:right="91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8</w:t>
            </w:r>
          </w:p>
        </w:tc>
        <w:tc>
          <w:tcPr>
            <w:tcW w:w="1121" w:type="dxa"/>
          </w:tcPr>
          <w:p w14:paraId="10A5DB23" w14:textId="77777777" w:rsidR="003441D0" w:rsidRPr="00040970" w:rsidRDefault="003441D0">
            <w:pPr>
              <w:pStyle w:val="TableParagraph"/>
              <w:spacing w:before="135"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45D49652" w14:textId="77777777" w:rsidR="003441D0" w:rsidRPr="00040970" w:rsidRDefault="003441D0">
            <w:pPr>
              <w:pStyle w:val="TableParagraph"/>
              <w:spacing w:before="54"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0797A202" w14:textId="77777777" w:rsidR="003441D0" w:rsidRPr="00040970" w:rsidRDefault="003441D0">
            <w:pPr>
              <w:pStyle w:val="TableParagraph"/>
              <w:spacing w:before="135"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5F2ECE83" w14:textId="77777777" w:rsidR="003441D0" w:rsidRPr="00040970" w:rsidRDefault="003441D0">
            <w:pPr>
              <w:pStyle w:val="TableParagraph"/>
              <w:spacing w:before="135"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21B562BD" w14:textId="77777777" w:rsidR="003441D0" w:rsidRPr="00040970" w:rsidRDefault="003441D0">
            <w:pPr>
              <w:pStyle w:val="TableParagraph"/>
              <w:spacing w:before="135"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4699BCC2" w14:textId="77777777" w:rsidR="003441D0" w:rsidRPr="00040970" w:rsidRDefault="003441D0">
            <w:pPr>
              <w:pStyle w:val="TableParagraph"/>
              <w:spacing w:before="135"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12EB3EFD" w14:textId="77777777" w:rsidR="003441D0" w:rsidRPr="00040970" w:rsidRDefault="003441D0">
            <w:pPr>
              <w:pStyle w:val="TableParagraph"/>
              <w:spacing w:before="135"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65DC2196" w14:textId="77777777" w:rsidR="003441D0" w:rsidRPr="00040970" w:rsidRDefault="003441D0">
            <w:pPr>
              <w:pStyle w:val="TableParagraph"/>
              <w:spacing w:before="135"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490161BE" w14:textId="77777777" w:rsidR="003441D0" w:rsidRPr="00040970" w:rsidRDefault="003441D0">
            <w:pPr>
              <w:pStyle w:val="TableParagraph"/>
              <w:spacing w:before="135" w:line="360" w:lineRule="auto"/>
              <w:ind w:left="123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550F7F3A" w14:textId="77777777" w:rsidR="003441D0" w:rsidRPr="00040970" w:rsidRDefault="003441D0">
            <w:pPr>
              <w:pStyle w:val="TableParagraph"/>
              <w:spacing w:before="114"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4E90BFAB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2215D6AB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5A13C502" w14:textId="77777777">
        <w:trPr>
          <w:trHeight w:val="214"/>
        </w:trPr>
        <w:tc>
          <w:tcPr>
            <w:tcW w:w="302" w:type="dxa"/>
          </w:tcPr>
          <w:p w14:paraId="378FE935" w14:textId="77777777" w:rsidR="003441D0" w:rsidRPr="00040970" w:rsidRDefault="00B25194">
            <w:pPr>
              <w:pStyle w:val="TableParagraph"/>
              <w:spacing w:before="122" w:line="360" w:lineRule="auto"/>
              <w:ind w:right="91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9</w:t>
            </w:r>
          </w:p>
        </w:tc>
        <w:tc>
          <w:tcPr>
            <w:tcW w:w="1121" w:type="dxa"/>
          </w:tcPr>
          <w:p w14:paraId="26F26B60" w14:textId="77777777" w:rsidR="003441D0" w:rsidRPr="00040970" w:rsidRDefault="003441D0">
            <w:pPr>
              <w:pStyle w:val="TableParagraph"/>
              <w:spacing w:before="122"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3D0E028A" w14:textId="77777777" w:rsidR="003441D0" w:rsidRPr="00040970" w:rsidRDefault="003441D0">
            <w:pPr>
              <w:pStyle w:val="TableParagraph"/>
              <w:spacing w:before="41"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5D84389B" w14:textId="77777777" w:rsidR="003441D0" w:rsidRPr="00040970" w:rsidRDefault="003441D0">
            <w:pPr>
              <w:pStyle w:val="TableParagraph"/>
              <w:spacing w:before="122"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347C6F4C" w14:textId="77777777" w:rsidR="003441D0" w:rsidRPr="00040970" w:rsidRDefault="003441D0">
            <w:pPr>
              <w:pStyle w:val="TableParagraph"/>
              <w:spacing w:before="122"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24C67A0C" w14:textId="77777777" w:rsidR="003441D0" w:rsidRPr="00040970" w:rsidRDefault="003441D0">
            <w:pPr>
              <w:pStyle w:val="TableParagraph"/>
              <w:spacing w:before="122"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6D44E41D" w14:textId="77777777" w:rsidR="003441D0" w:rsidRPr="00040970" w:rsidRDefault="003441D0">
            <w:pPr>
              <w:pStyle w:val="TableParagraph"/>
              <w:spacing w:before="122"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06F030DD" w14:textId="77777777" w:rsidR="003441D0" w:rsidRPr="00040970" w:rsidRDefault="003441D0">
            <w:pPr>
              <w:pStyle w:val="TableParagraph"/>
              <w:spacing w:before="122"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478F395E" w14:textId="77777777" w:rsidR="003441D0" w:rsidRPr="00040970" w:rsidRDefault="003441D0">
            <w:pPr>
              <w:pStyle w:val="TableParagraph"/>
              <w:spacing w:before="122"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5C98B5FF" w14:textId="77777777" w:rsidR="003441D0" w:rsidRPr="00040970" w:rsidRDefault="003441D0">
            <w:pPr>
              <w:pStyle w:val="TableParagraph"/>
              <w:spacing w:before="122"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698AD239" w14:textId="77777777" w:rsidR="003441D0" w:rsidRPr="00040970" w:rsidRDefault="003441D0">
            <w:pPr>
              <w:pStyle w:val="TableParagraph"/>
              <w:spacing w:before="101"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0DAFC5B4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2B403A92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77D2112F" w14:textId="77777777">
        <w:trPr>
          <w:trHeight w:val="177"/>
        </w:trPr>
        <w:tc>
          <w:tcPr>
            <w:tcW w:w="302" w:type="dxa"/>
          </w:tcPr>
          <w:p w14:paraId="4379D2FD" w14:textId="77777777" w:rsidR="003441D0" w:rsidRPr="00040970" w:rsidRDefault="00B25194">
            <w:pPr>
              <w:pStyle w:val="TableParagraph"/>
              <w:spacing w:before="135"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10</w:t>
            </w:r>
          </w:p>
        </w:tc>
        <w:tc>
          <w:tcPr>
            <w:tcW w:w="1121" w:type="dxa"/>
          </w:tcPr>
          <w:p w14:paraId="33A01804" w14:textId="77777777" w:rsidR="003441D0" w:rsidRPr="00040970" w:rsidRDefault="003441D0">
            <w:pPr>
              <w:pStyle w:val="TableParagraph"/>
              <w:spacing w:before="135"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1FC61EB5" w14:textId="77777777" w:rsidR="003441D0" w:rsidRPr="00040970" w:rsidRDefault="003441D0">
            <w:pPr>
              <w:pStyle w:val="TableParagraph"/>
              <w:spacing w:before="41"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0E94C3A6" w14:textId="77777777" w:rsidR="003441D0" w:rsidRPr="00040970" w:rsidRDefault="003441D0">
            <w:pPr>
              <w:pStyle w:val="TableParagraph"/>
              <w:spacing w:before="135"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7C226C20" w14:textId="77777777" w:rsidR="003441D0" w:rsidRPr="00040970" w:rsidRDefault="003441D0">
            <w:pPr>
              <w:pStyle w:val="TableParagraph"/>
              <w:spacing w:before="135"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4F9B0A00" w14:textId="77777777" w:rsidR="003441D0" w:rsidRPr="00040970" w:rsidRDefault="003441D0">
            <w:pPr>
              <w:pStyle w:val="TableParagraph"/>
              <w:spacing w:before="135"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09DB7DF1" w14:textId="77777777" w:rsidR="003441D0" w:rsidRPr="00040970" w:rsidRDefault="003441D0">
            <w:pPr>
              <w:pStyle w:val="TableParagraph"/>
              <w:spacing w:before="135"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447B3528" w14:textId="77777777" w:rsidR="003441D0" w:rsidRPr="00040970" w:rsidRDefault="003441D0">
            <w:pPr>
              <w:pStyle w:val="TableParagraph"/>
              <w:spacing w:before="135"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45B3189F" w14:textId="77777777" w:rsidR="003441D0" w:rsidRPr="00040970" w:rsidRDefault="003441D0">
            <w:pPr>
              <w:pStyle w:val="TableParagraph"/>
              <w:spacing w:before="135"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02C4647B" w14:textId="77777777" w:rsidR="003441D0" w:rsidRPr="00040970" w:rsidRDefault="003441D0">
            <w:pPr>
              <w:pStyle w:val="TableParagraph"/>
              <w:spacing w:before="135"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434F788F" w14:textId="77777777" w:rsidR="003441D0" w:rsidRPr="00040970" w:rsidRDefault="003441D0">
            <w:pPr>
              <w:pStyle w:val="TableParagraph"/>
              <w:spacing w:before="114"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5AD0D06E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17D8EB92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58A0792D" w14:textId="77777777">
        <w:trPr>
          <w:trHeight w:val="236"/>
        </w:trPr>
        <w:tc>
          <w:tcPr>
            <w:tcW w:w="302" w:type="dxa"/>
          </w:tcPr>
          <w:p w14:paraId="50EA2D69" w14:textId="77777777" w:rsidR="003441D0" w:rsidRPr="00040970" w:rsidRDefault="00B25194">
            <w:pPr>
              <w:pStyle w:val="TableParagraph"/>
              <w:spacing w:line="360" w:lineRule="auto"/>
              <w:ind w:right="55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11</w:t>
            </w:r>
          </w:p>
        </w:tc>
        <w:tc>
          <w:tcPr>
            <w:tcW w:w="1121" w:type="dxa"/>
          </w:tcPr>
          <w:p w14:paraId="42DD005E" w14:textId="77777777" w:rsidR="003441D0" w:rsidRPr="00040970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3363ED37" w14:textId="77777777" w:rsidR="003441D0" w:rsidRPr="00040970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1B90335F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060F7591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1A1DFC0B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0B5AE699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394D42B1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6404423C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126DF202" w14:textId="77777777" w:rsidR="003441D0" w:rsidRPr="00040970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1EE9F405" w14:textId="77777777" w:rsidR="003441D0" w:rsidRPr="00040970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10432DA0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7C3A0360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13364290" w14:textId="77777777">
        <w:trPr>
          <w:trHeight w:val="249"/>
        </w:trPr>
        <w:tc>
          <w:tcPr>
            <w:tcW w:w="302" w:type="dxa"/>
          </w:tcPr>
          <w:p w14:paraId="1F55A491" w14:textId="77777777" w:rsidR="003441D0" w:rsidRPr="00040970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12</w:t>
            </w:r>
          </w:p>
        </w:tc>
        <w:tc>
          <w:tcPr>
            <w:tcW w:w="1121" w:type="dxa"/>
          </w:tcPr>
          <w:p w14:paraId="339713C3" w14:textId="77777777" w:rsidR="003441D0" w:rsidRPr="00040970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45DDE573" w14:textId="77777777" w:rsidR="003441D0" w:rsidRPr="00040970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6CB83CCC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73015E02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16807554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5921E211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03EA9C1E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5A73DAA0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29972104" w14:textId="77777777" w:rsidR="003441D0" w:rsidRPr="00040970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25DA57B8" w14:textId="77777777" w:rsidR="003441D0" w:rsidRPr="00040970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4463E956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47FB6A9F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3FA72E82" w14:textId="77777777">
        <w:trPr>
          <w:trHeight w:val="236"/>
        </w:trPr>
        <w:tc>
          <w:tcPr>
            <w:tcW w:w="302" w:type="dxa"/>
          </w:tcPr>
          <w:p w14:paraId="23A437E6" w14:textId="77777777" w:rsidR="003441D0" w:rsidRPr="00040970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13</w:t>
            </w:r>
          </w:p>
        </w:tc>
        <w:tc>
          <w:tcPr>
            <w:tcW w:w="1121" w:type="dxa"/>
          </w:tcPr>
          <w:p w14:paraId="6E014520" w14:textId="77777777" w:rsidR="003441D0" w:rsidRPr="00040970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41C5BCE8" w14:textId="77777777" w:rsidR="003441D0" w:rsidRPr="00040970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59ECF9DB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733A1DC6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17951F41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4EDCD0DC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0845765F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6BDAC3F2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429C05E9" w14:textId="77777777" w:rsidR="003441D0" w:rsidRPr="00040970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769BA42B" w14:textId="77777777" w:rsidR="003441D0" w:rsidRPr="00040970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4BF5EE5F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34C689F4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6CECBA9D" w14:textId="77777777">
        <w:trPr>
          <w:trHeight w:val="236"/>
        </w:trPr>
        <w:tc>
          <w:tcPr>
            <w:tcW w:w="302" w:type="dxa"/>
          </w:tcPr>
          <w:p w14:paraId="0BAFF50A" w14:textId="77777777" w:rsidR="003441D0" w:rsidRPr="00040970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14</w:t>
            </w:r>
          </w:p>
        </w:tc>
        <w:tc>
          <w:tcPr>
            <w:tcW w:w="1121" w:type="dxa"/>
          </w:tcPr>
          <w:p w14:paraId="785842DE" w14:textId="77777777" w:rsidR="003441D0" w:rsidRPr="00040970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6D0A2E5D" w14:textId="77777777" w:rsidR="003441D0" w:rsidRPr="00040970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3AA19F65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656CB809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16DD2303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3C94F997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3A37E4FB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0D5843D5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0E2F0345" w14:textId="77777777" w:rsidR="003441D0" w:rsidRPr="00040970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3C9D2D15" w14:textId="77777777" w:rsidR="003441D0" w:rsidRPr="00040970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74D74F40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0308352D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6C1B0127" w14:textId="77777777">
        <w:trPr>
          <w:trHeight w:val="236"/>
        </w:trPr>
        <w:tc>
          <w:tcPr>
            <w:tcW w:w="302" w:type="dxa"/>
          </w:tcPr>
          <w:p w14:paraId="50C00CE0" w14:textId="77777777" w:rsidR="003441D0" w:rsidRPr="00040970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15</w:t>
            </w:r>
          </w:p>
        </w:tc>
        <w:tc>
          <w:tcPr>
            <w:tcW w:w="1121" w:type="dxa"/>
          </w:tcPr>
          <w:p w14:paraId="72BAD73F" w14:textId="77777777" w:rsidR="003441D0" w:rsidRPr="00040970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04E07EFB" w14:textId="77777777" w:rsidR="003441D0" w:rsidRPr="00040970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337416A9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07962312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25CC1C91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2270B4E7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58D8CDAB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10570B77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765F8EBF" w14:textId="77777777" w:rsidR="003441D0" w:rsidRPr="00040970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4AF43045" w14:textId="77777777" w:rsidR="003441D0" w:rsidRPr="00040970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14EC9CB6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5444BD32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2231BCEF" w14:textId="77777777">
        <w:trPr>
          <w:trHeight w:val="236"/>
        </w:trPr>
        <w:tc>
          <w:tcPr>
            <w:tcW w:w="302" w:type="dxa"/>
          </w:tcPr>
          <w:p w14:paraId="630814C6" w14:textId="77777777" w:rsidR="003441D0" w:rsidRPr="00040970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16</w:t>
            </w:r>
          </w:p>
        </w:tc>
        <w:tc>
          <w:tcPr>
            <w:tcW w:w="1121" w:type="dxa"/>
          </w:tcPr>
          <w:p w14:paraId="4811E771" w14:textId="77777777" w:rsidR="003441D0" w:rsidRPr="00040970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71E8A906" w14:textId="77777777" w:rsidR="003441D0" w:rsidRPr="00040970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05A93642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479324D1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72F85185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3B5C553A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603E59ED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530CBA5B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2A56060F" w14:textId="77777777" w:rsidR="003441D0" w:rsidRPr="00040970" w:rsidRDefault="003441D0">
            <w:pPr>
              <w:pStyle w:val="TableParagraph"/>
              <w:spacing w:line="360" w:lineRule="auto"/>
              <w:ind w:left="123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41332E7D" w14:textId="77777777" w:rsidR="003441D0" w:rsidRPr="00040970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638B3E5C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6FE43E2A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3BF22BDD" w14:textId="77777777">
        <w:trPr>
          <w:trHeight w:val="236"/>
        </w:trPr>
        <w:tc>
          <w:tcPr>
            <w:tcW w:w="302" w:type="dxa"/>
          </w:tcPr>
          <w:p w14:paraId="6929D10C" w14:textId="77777777" w:rsidR="003441D0" w:rsidRPr="00040970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17</w:t>
            </w:r>
          </w:p>
        </w:tc>
        <w:tc>
          <w:tcPr>
            <w:tcW w:w="1121" w:type="dxa"/>
          </w:tcPr>
          <w:p w14:paraId="0445AA5B" w14:textId="77777777" w:rsidR="003441D0" w:rsidRPr="00040970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7FA5153C" w14:textId="77777777" w:rsidR="003441D0" w:rsidRPr="00040970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7B2C9721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78AEC266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6364B52B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2987250A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40A4B21F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09521FAA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2E956C6A" w14:textId="77777777" w:rsidR="003441D0" w:rsidRPr="00040970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356CE611" w14:textId="77777777" w:rsidR="003441D0" w:rsidRPr="00040970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2DC2DF90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2807526F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3C600DE3" w14:textId="77777777">
        <w:trPr>
          <w:trHeight w:val="236"/>
        </w:trPr>
        <w:tc>
          <w:tcPr>
            <w:tcW w:w="302" w:type="dxa"/>
          </w:tcPr>
          <w:p w14:paraId="54899852" w14:textId="77777777" w:rsidR="003441D0" w:rsidRPr="00040970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18</w:t>
            </w:r>
          </w:p>
        </w:tc>
        <w:tc>
          <w:tcPr>
            <w:tcW w:w="1121" w:type="dxa"/>
          </w:tcPr>
          <w:p w14:paraId="3DA5763A" w14:textId="77777777" w:rsidR="003441D0" w:rsidRPr="00040970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0FB57341" w14:textId="77777777" w:rsidR="003441D0" w:rsidRPr="00040970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3F133278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5E8405BA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09DC8C23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6CF8CCD7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1FD741CE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20042C51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5B24E6E8" w14:textId="77777777" w:rsidR="003441D0" w:rsidRPr="00040970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31BB3710" w14:textId="77777777" w:rsidR="003441D0" w:rsidRPr="00040970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763C200D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7BA6783F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49A3DAFF" w14:textId="77777777">
        <w:trPr>
          <w:trHeight w:val="249"/>
        </w:trPr>
        <w:tc>
          <w:tcPr>
            <w:tcW w:w="302" w:type="dxa"/>
          </w:tcPr>
          <w:p w14:paraId="4C0180D3" w14:textId="77777777" w:rsidR="003441D0" w:rsidRPr="00040970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19</w:t>
            </w:r>
          </w:p>
        </w:tc>
        <w:tc>
          <w:tcPr>
            <w:tcW w:w="1121" w:type="dxa"/>
          </w:tcPr>
          <w:p w14:paraId="70B803CE" w14:textId="77777777" w:rsidR="003441D0" w:rsidRPr="00040970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5E76D7EA" w14:textId="77777777" w:rsidR="003441D0" w:rsidRPr="00040970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1046235F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6DC7B48C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2166522D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6D6B50CD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4907BB1D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48A21E14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0E68B73E" w14:textId="77777777" w:rsidR="003441D0" w:rsidRPr="00040970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624A6E0F" w14:textId="77777777" w:rsidR="003441D0" w:rsidRPr="00040970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5C6D198D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607A29D6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69FA3AC8" w14:textId="77777777">
        <w:trPr>
          <w:trHeight w:val="236"/>
        </w:trPr>
        <w:tc>
          <w:tcPr>
            <w:tcW w:w="302" w:type="dxa"/>
          </w:tcPr>
          <w:p w14:paraId="2E1543D3" w14:textId="77777777" w:rsidR="003441D0" w:rsidRPr="00040970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20</w:t>
            </w:r>
          </w:p>
        </w:tc>
        <w:tc>
          <w:tcPr>
            <w:tcW w:w="1121" w:type="dxa"/>
          </w:tcPr>
          <w:p w14:paraId="00D7D1AB" w14:textId="77777777" w:rsidR="003441D0" w:rsidRPr="00040970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729342B1" w14:textId="77777777" w:rsidR="003441D0" w:rsidRPr="00040970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16727BA3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40FDDA7B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65B37859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311CDC1A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3B34AF42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6F343A56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41AEDA65" w14:textId="77777777" w:rsidR="003441D0" w:rsidRPr="00040970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6BFD36EC" w14:textId="77777777" w:rsidR="003441D0" w:rsidRPr="00040970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6C30DA97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293ED190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6EFEE829" w14:textId="77777777">
        <w:trPr>
          <w:trHeight w:val="152"/>
        </w:trPr>
        <w:tc>
          <w:tcPr>
            <w:tcW w:w="302" w:type="dxa"/>
          </w:tcPr>
          <w:p w14:paraId="3FADF0B5" w14:textId="77777777" w:rsidR="003441D0" w:rsidRPr="00040970" w:rsidRDefault="00B25194">
            <w:pPr>
              <w:pStyle w:val="TableParagraph"/>
              <w:spacing w:before="122"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21</w:t>
            </w:r>
          </w:p>
        </w:tc>
        <w:tc>
          <w:tcPr>
            <w:tcW w:w="1121" w:type="dxa"/>
          </w:tcPr>
          <w:p w14:paraId="0EF838BB" w14:textId="77777777" w:rsidR="003441D0" w:rsidRPr="00040970" w:rsidRDefault="003441D0">
            <w:pPr>
              <w:pStyle w:val="TableParagraph"/>
              <w:spacing w:before="122"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63A523C4" w14:textId="77777777" w:rsidR="003441D0" w:rsidRPr="00040970" w:rsidRDefault="003441D0">
            <w:pPr>
              <w:pStyle w:val="TableParagraph"/>
              <w:spacing w:before="41"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5159FB21" w14:textId="77777777" w:rsidR="003441D0" w:rsidRPr="00040970" w:rsidRDefault="003441D0">
            <w:pPr>
              <w:pStyle w:val="TableParagraph"/>
              <w:spacing w:before="122"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04041488" w14:textId="77777777" w:rsidR="003441D0" w:rsidRPr="00040970" w:rsidRDefault="003441D0">
            <w:pPr>
              <w:pStyle w:val="TableParagraph"/>
              <w:spacing w:before="122"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2B945C55" w14:textId="77777777" w:rsidR="003441D0" w:rsidRPr="00040970" w:rsidRDefault="003441D0">
            <w:pPr>
              <w:pStyle w:val="TableParagraph"/>
              <w:spacing w:before="122"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75A6E1D2" w14:textId="77777777" w:rsidR="003441D0" w:rsidRPr="00040970" w:rsidRDefault="003441D0">
            <w:pPr>
              <w:pStyle w:val="TableParagraph"/>
              <w:spacing w:before="122"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1E32374B" w14:textId="77777777" w:rsidR="003441D0" w:rsidRPr="00040970" w:rsidRDefault="003441D0">
            <w:pPr>
              <w:pStyle w:val="TableParagraph"/>
              <w:spacing w:before="122"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077FF16C" w14:textId="77777777" w:rsidR="003441D0" w:rsidRPr="00040970" w:rsidRDefault="003441D0">
            <w:pPr>
              <w:pStyle w:val="TableParagraph"/>
              <w:spacing w:before="122"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525D600D" w14:textId="77777777" w:rsidR="003441D0" w:rsidRPr="00040970" w:rsidRDefault="003441D0">
            <w:pPr>
              <w:pStyle w:val="TableParagraph"/>
              <w:spacing w:before="122"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633AA5D1" w14:textId="77777777" w:rsidR="003441D0" w:rsidRPr="00040970" w:rsidRDefault="003441D0">
            <w:pPr>
              <w:pStyle w:val="TableParagraph"/>
              <w:spacing w:before="101"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5BF82D9F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5AFB1FC6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66310812" w14:textId="77777777">
        <w:trPr>
          <w:trHeight w:val="236"/>
        </w:trPr>
        <w:tc>
          <w:tcPr>
            <w:tcW w:w="302" w:type="dxa"/>
          </w:tcPr>
          <w:p w14:paraId="441D690D" w14:textId="77777777" w:rsidR="003441D0" w:rsidRPr="00040970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22</w:t>
            </w:r>
          </w:p>
        </w:tc>
        <w:tc>
          <w:tcPr>
            <w:tcW w:w="1121" w:type="dxa"/>
          </w:tcPr>
          <w:p w14:paraId="3753F0D0" w14:textId="77777777" w:rsidR="003441D0" w:rsidRPr="00040970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2A4A3447" w14:textId="77777777" w:rsidR="003441D0" w:rsidRPr="00040970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7BC46407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383E5163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49C50BB8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275F79FF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14D7F18C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3B5A4D65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1257E4C0" w14:textId="77777777" w:rsidR="003441D0" w:rsidRPr="00040970" w:rsidRDefault="003441D0">
            <w:pPr>
              <w:pStyle w:val="TableParagraph"/>
              <w:spacing w:line="360" w:lineRule="auto"/>
              <w:ind w:left="123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50EF510C" w14:textId="77777777" w:rsidR="003441D0" w:rsidRPr="00040970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08051526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460919D6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6BCEB974" w14:textId="77777777">
        <w:trPr>
          <w:trHeight w:val="276"/>
        </w:trPr>
        <w:tc>
          <w:tcPr>
            <w:tcW w:w="302" w:type="dxa"/>
          </w:tcPr>
          <w:p w14:paraId="020F98DF" w14:textId="77777777" w:rsidR="003441D0" w:rsidRPr="00040970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23</w:t>
            </w:r>
          </w:p>
        </w:tc>
        <w:tc>
          <w:tcPr>
            <w:tcW w:w="1121" w:type="dxa"/>
          </w:tcPr>
          <w:p w14:paraId="2B685FEE" w14:textId="77777777" w:rsidR="003441D0" w:rsidRPr="00040970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5E34FACA" w14:textId="77777777" w:rsidR="003441D0" w:rsidRPr="00040970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3185F33F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7AD185E2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530A32AD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4946EF30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4152E432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24093140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0FB32AFC" w14:textId="77777777" w:rsidR="003441D0" w:rsidRPr="00040970" w:rsidRDefault="003441D0">
            <w:pPr>
              <w:pStyle w:val="TableParagraph"/>
              <w:spacing w:line="360" w:lineRule="auto"/>
              <w:ind w:left="123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6784CB01" w14:textId="77777777" w:rsidR="003441D0" w:rsidRPr="00040970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6C6CCDD0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25208659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3BC56BFA" w14:textId="77777777">
        <w:trPr>
          <w:trHeight w:val="238"/>
        </w:trPr>
        <w:tc>
          <w:tcPr>
            <w:tcW w:w="302" w:type="dxa"/>
          </w:tcPr>
          <w:p w14:paraId="74AD8F06" w14:textId="77777777" w:rsidR="003441D0" w:rsidRPr="00040970" w:rsidRDefault="00B25194">
            <w:pPr>
              <w:pStyle w:val="TableParagraph"/>
              <w:spacing w:before="135"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24</w:t>
            </w:r>
          </w:p>
        </w:tc>
        <w:tc>
          <w:tcPr>
            <w:tcW w:w="1121" w:type="dxa"/>
          </w:tcPr>
          <w:p w14:paraId="4154CAFF" w14:textId="77777777" w:rsidR="003441D0" w:rsidRPr="00040970" w:rsidRDefault="003441D0">
            <w:pPr>
              <w:pStyle w:val="TableParagraph"/>
              <w:spacing w:before="135"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6CFC6F2D" w14:textId="77777777" w:rsidR="003441D0" w:rsidRPr="00040970" w:rsidRDefault="003441D0">
            <w:pPr>
              <w:pStyle w:val="TableParagraph"/>
              <w:spacing w:before="41"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2B4209AF" w14:textId="77777777" w:rsidR="003441D0" w:rsidRPr="00040970" w:rsidRDefault="003441D0">
            <w:pPr>
              <w:pStyle w:val="TableParagraph"/>
              <w:spacing w:before="135"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1F7A4DA0" w14:textId="77777777" w:rsidR="003441D0" w:rsidRPr="00040970" w:rsidRDefault="003441D0">
            <w:pPr>
              <w:pStyle w:val="TableParagraph"/>
              <w:spacing w:before="135"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3200BECE" w14:textId="77777777" w:rsidR="003441D0" w:rsidRPr="00040970" w:rsidRDefault="003441D0">
            <w:pPr>
              <w:pStyle w:val="TableParagraph"/>
              <w:spacing w:before="135"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61A4A9D8" w14:textId="77777777" w:rsidR="003441D0" w:rsidRPr="00040970" w:rsidRDefault="003441D0">
            <w:pPr>
              <w:pStyle w:val="TableParagraph"/>
              <w:spacing w:before="135"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0514A87A" w14:textId="77777777" w:rsidR="003441D0" w:rsidRPr="00040970" w:rsidRDefault="003441D0">
            <w:pPr>
              <w:pStyle w:val="TableParagraph"/>
              <w:spacing w:before="135"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048FFE1B" w14:textId="77777777" w:rsidR="003441D0" w:rsidRPr="00040970" w:rsidRDefault="003441D0">
            <w:pPr>
              <w:pStyle w:val="TableParagraph"/>
              <w:spacing w:before="135"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2314049D" w14:textId="77777777" w:rsidR="003441D0" w:rsidRPr="00040970" w:rsidRDefault="003441D0">
            <w:pPr>
              <w:pStyle w:val="TableParagraph"/>
              <w:spacing w:before="135"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5201B45B" w14:textId="77777777" w:rsidR="003441D0" w:rsidRPr="00040970" w:rsidRDefault="003441D0">
            <w:pPr>
              <w:pStyle w:val="TableParagraph"/>
              <w:spacing w:before="114"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2670DF2D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532E8C33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1B2B4966" w14:textId="77777777">
        <w:trPr>
          <w:trHeight w:val="249"/>
        </w:trPr>
        <w:tc>
          <w:tcPr>
            <w:tcW w:w="302" w:type="dxa"/>
          </w:tcPr>
          <w:p w14:paraId="1FCC1B6E" w14:textId="77777777" w:rsidR="003441D0" w:rsidRPr="00040970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25</w:t>
            </w:r>
          </w:p>
        </w:tc>
        <w:tc>
          <w:tcPr>
            <w:tcW w:w="1121" w:type="dxa"/>
          </w:tcPr>
          <w:p w14:paraId="74451AFB" w14:textId="77777777" w:rsidR="003441D0" w:rsidRPr="00040970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1A290F17" w14:textId="77777777" w:rsidR="003441D0" w:rsidRPr="00040970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34349B3B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6133F0E9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20AE099E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4FB3A640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39FDB367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54D83B34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066409FE" w14:textId="77777777" w:rsidR="003441D0" w:rsidRPr="00040970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46E00F6B" w14:textId="77777777" w:rsidR="003441D0" w:rsidRPr="00040970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1CBC53EA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7FEBFBE4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56ABB58B" w14:textId="77777777">
        <w:trPr>
          <w:trHeight w:val="236"/>
        </w:trPr>
        <w:tc>
          <w:tcPr>
            <w:tcW w:w="302" w:type="dxa"/>
          </w:tcPr>
          <w:p w14:paraId="66AB935C" w14:textId="77777777" w:rsidR="003441D0" w:rsidRPr="00040970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26</w:t>
            </w:r>
          </w:p>
        </w:tc>
        <w:tc>
          <w:tcPr>
            <w:tcW w:w="1121" w:type="dxa"/>
          </w:tcPr>
          <w:p w14:paraId="5F41314C" w14:textId="77777777" w:rsidR="003441D0" w:rsidRPr="00040970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630D1AA2" w14:textId="77777777" w:rsidR="003441D0" w:rsidRPr="00040970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08C39385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51FF008D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3EC4F3A5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24C3D34A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078D8944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5BD79ED6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79F56D3A" w14:textId="77777777" w:rsidR="003441D0" w:rsidRPr="00040970" w:rsidRDefault="003441D0">
            <w:pPr>
              <w:pStyle w:val="TableParagraph"/>
              <w:spacing w:line="360" w:lineRule="auto"/>
              <w:ind w:left="1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576C4314" w14:textId="77777777" w:rsidR="003441D0" w:rsidRPr="00040970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6F563D97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5A85B633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43DE340D" w14:textId="77777777">
        <w:trPr>
          <w:trHeight w:val="236"/>
        </w:trPr>
        <w:tc>
          <w:tcPr>
            <w:tcW w:w="302" w:type="dxa"/>
          </w:tcPr>
          <w:p w14:paraId="1460685F" w14:textId="77777777" w:rsidR="003441D0" w:rsidRPr="00040970" w:rsidRDefault="00B25194">
            <w:pPr>
              <w:pStyle w:val="TableParagraph"/>
              <w:spacing w:line="360" w:lineRule="auto"/>
              <w:ind w:right="49"/>
              <w:jc w:val="right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27</w:t>
            </w:r>
          </w:p>
        </w:tc>
        <w:tc>
          <w:tcPr>
            <w:tcW w:w="1121" w:type="dxa"/>
          </w:tcPr>
          <w:p w14:paraId="5190B3F1" w14:textId="77777777" w:rsidR="003441D0" w:rsidRPr="00040970" w:rsidRDefault="003441D0">
            <w:pPr>
              <w:pStyle w:val="TableParagraph"/>
              <w:spacing w:line="360" w:lineRule="auto"/>
              <w:ind w:left="126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12" w:type="dxa"/>
          </w:tcPr>
          <w:p w14:paraId="3753FD91" w14:textId="77777777" w:rsidR="003441D0" w:rsidRPr="00040970" w:rsidRDefault="003441D0">
            <w:pPr>
              <w:pStyle w:val="TableParagraph"/>
              <w:spacing w:line="360" w:lineRule="auto"/>
              <w:ind w:left="23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3" w:type="dxa"/>
          </w:tcPr>
          <w:p w14:paraId="2C33756D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058" w:type="dxa"/>
          </w:tcPr>
          <w:p w14:paraId="4D2C9097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41B3E153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42" w:type="dxa"/>
          </w:tcPr>
          <w:p w14:paraId="2CD7F948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209" w:type="dxa"/>
          </w:tcPr>
          <w:p w14:paraId="7483079C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61C7DE4F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17" w:type="dxa"/>
          </w:tcPr>
          <w:p w14:paraId="4BA8799B" w14:textId="77777777" w:rsidR="003441D0" w:rsidRPr="00040970" w:rsidRDefault="003441D0">
            <w:pPr>
              <w:pStyle w:val="TableParagraph"/>
              <w:spacing w:line="360" w:lineRule="auto"/>
              <w:ind w:left="123" w:right="105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30" w:type="dxa"/>
          </w:tcPr>
          <w:p w14:paraId="194E0148" w14:textId="77777777" w:rsidR="003441D0" w:rsidRPr="00040970" w:rsidRDefault="003441D0">
            <w:pPr>
              <w:pStyle w:val="TableParagraph"/>
              <w:spacing w:line="360" w:lineRule="auto"/>
              <w:ind w:left="20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55" w:type="dxa"/>
          </w:tcPr>
          <w:p w14:paraId="6093F60E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57" w:type="dxa"/>
          </w:tcPr>
          <w:p w14:paraId="27535B31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1121615A" w14:textId="77777777">
        <w:trPr>
          <w:trHeight w:val="236"/>
        </w:trPr>
        <w:tc>
          <w:tcPr>
            <w:tcW w:w="3035" w:type="dxa"/>
            <w:gridSpan w:val="3"/>
          </w:tcPr>
          <w:p w14:paraId="3E7FBAFA" w14:textId="77777777" w:rsidR="003441D0" w:rsidRPr="00040970" w:rsidRDefault="00B25194">
            <w:pPr>
              <w:pStyle w:val="TableParagraph"/>
              <w:spacing w:line="360" w:lineRule="auto"/>
              <w:ind w:left="17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Rata-rata</w:t>
            </w:r>
            <w:r w:rsidRPr="0004097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040970">
              <w:rPr>
                <w:rFonts w:ascii="Times New Roman" w:hAnsi="Times New Roman" w:cs="Times New Roman"/>
                <w:sz w:val="15"/>
              </w:rPr>
              <w:t>nilai</w:t>
            </w:r>
            <w:r w:rsidRPr="0004097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040970">
              <w:rPr>
                <w:rFonts w:ascii="Times New Roman" w:hAnsi="Times New Roman" w:cs="Times New Roman"/>
                <w:sz w:val="15"/>
              </w:rPr>
              <w:t>kelas</w:t>
            </w:r>
          </w:p>
        </w:tc>
        <w:tc>
          <w:tcPr>
            <w:tcW w:w="743" w:type="dxa"/>
          </w:tcPr>
          <w:p w14:paraId="4534E402" w14:textId="77777777" w:rsidR="003441D0" w:rsidRPr="00040970" w:rsidRDefault="003441D0">
            <w:pPr>
              <w:pStyle w:val="TableParagraph"/>
              <w:spacing w:line="360" w:lineRule="auto"/>
              <w:ind w:left="161" w:right="150"/>
              <w:rPr>
                <w:rFonts w:ascii="Times New Roman" w:hAnsi="Times New Roman" w:cs="Times New Roman"/>
                <w:b/>
                <w:sz w:val="15"/>
              </w:rPr>
            </w:pPr>
          </w:p>
        </w:tc>
        <w:tc>
          <w:tcPr>
            <w:tcW w:w="1058" w:type="dxa"/>
          </w:tcPr>
          <w:p w14:paraId="191BFCBE" w14:textId="77777777" w:rsidR="003441D0" w:rsidRPr="00040970" w:rsidRDefault="003441D0">
            <w:pPr>
              <w:pStyle w:val="TableParagraph"/>
              <w:spacing w:line="360" w:lineRule="auto"/>
              <w:ind w:left="318" w:right="308"/>
              <w:rPr>
                <w:rFonts w:ascii="Times New Roman" w:hAnsi="Times New Roman" w:cs="Times New Roman"/>
                <w:b/>
                <w:sz w:val="15"/>
              </w:rPr>
            </w:pPr>
          </w:p>
        </w:tc>
        <w:tc>
          <w:tcPr>
            <w:tcW w:w="642" w:type="dxa"/>
          </w:tcPr>
          <w:p w14:paraId="61BBBA98" w14:textId="77777777" w:rsidR="003441D0" w:rsidRPr="00040970" w:rsidRDefault="003441D0">
            <w:pPr>
              <w:pStyle w:val="TableParagraph"/>
              <w:spacing w:line="360" w:lineRule="auto"/>
              <w:ind w:right="112"/>
              <w:jc w:val="right"/>
              <w:rPr>
                <w:rFonts w:ascii="Times New Roman" w:hAnsi="Times New Roman" w:cs="Times New Roman"/>
                <w:b/>
                <w:sz w:val="15"/>
              </w:rPr>
            </w:pPr>
          </w:p>
        </w:tc>
        <w:tc>
          <w:tcPr>
            <w:tcW w:w="642" w:type="dxa"/>
          </w:tcPr>
          <w:p w14:paraId="79F2548C" w14:textId="77777777" w:rsidR="003441D0" w:rsidRPr="00040970" w:rsidRDefault="003441D0">
            <w:pPr>
              <w:pStyle w:val="TableParagraph"/>
              <w:spacing w:line="360" w:lineRule="auto"/>
              <w:ind w:right="110"/>
              <w:jc w:val="right"/>
              <w:rPr>
                <w:rFonts w:ascii="Times New Roman" w:hAnsi="Times New Roman" w:cs="Times New Roman"/>
                <w:b/>
                <w:sz w:val="15"/>
              </w:rPr>
            </w:pPr>
          </w:p>
        </w:tc>
        <w:tc>
          <w:tcPr>
            <w:tcW w:w="1209" w:type="dxa"/>
          </w:tcPr>
          <w:p w14:paraId="60A27E50" w14:textId="77777777" w:rsidR="003441D0" w:rsidRPr="00040970" w:rsidRDefault="003441D0">
            <w:pPr>
              <w:pStyle w:val="TableParagraph"/>
              <w:spacing w:line="360" w:lineRule="auto"/>
              <w:ind w:left="400" w:right="377"/>
              <w:rPr>
                <w:rFonts w:ascii="Times New Roman" w:hAnsi="Times New Roman" w:cs="Times New Roman"/>
                <w:b/>
                <w:sz w:val="15"/>
              </w:rPr>
            </w:pPr>
          </w:p>
        </w:tc>
        <w:tc>
          <w:tcPr>
            <w:tcW w:w="730" w:type="dxa"/>
          </w:tcPr>
          <w:p w14:paraId="54D49BDA" w14:textId="77777777" w:rsidR="003441D0" w:rsidRPr="00040970" w:rsidRDefault="003441D0">
            <w:pPr>
              <w:pStyle w:val="TableParagraph"/>
              <w:spacing w:line="360" w:lineRule="auto"/>
              <w:ind w:left="143" w:right="127"/>
              <w:rPr>
                <w:rFonts w:ascii="Times New Roman" w:hAnsi="Times New Roman" w:cs="Times New Roman"/>
                <w:b/>
                <w:sz w:val="15"/>
              </w:rPr>
            </w:pPr>
          </w:p>
        </w:tc>
        <w:tc>
          <w:tcPr>
            <w:tcW w:w="717" w:type="dxa"/>
          </w:tcPr>
          <w:p w14:paraId="7B6BDD66" w14:textId="77777777" w:rsidR="003441D0" w:rsidRPr="00040970" w:rsidRDefault="003441D0">
            <w:pPr>
              <w:pStyle w:val="TableParagraph"/>
              <w:spacing w:line="360" w:lineRule="auto"/>
              <w:ind w:left="123" w:right="105"/>
              <w:rPr>
                <w:rFonts w:ascii="Times New Roman" w:hAnsi="Times New Roman" w:cs="Times New Roman"/>
                <w:b/>
                <w:sz w:val="15"/>
              </w:rPr>
            </w:pPr>
          </w:p>
        </w:tc>
        <w:tc>
          <w:tcPr>
            <w:tcW w:w="2542" w:type="dxa"/>
            <w:gridSpan w:val="3"/>
          </w:tcPr>
          <w:p w14:paraId="74197EC6" w14:textId="77777777" w:rsidR="003441D0" w:rsidRPr="00040970" w:rsidRDefault="003441D0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3441D0" w:rsidRPr="00040970" w14:paraId="4E1E7BEE" w14:textId="77777777">
        <w:trPr>
          <w:trHeight w:val="236"/>
        </w:trPr>
        <w:tc>
          <w:tcPr>
            <w:tcW w:w="11318" w:type="dxa"/>
            <w:gridSpan w:val="13"/>
          </w:tcPr>
          <w:p w14:paraId="48A07111" w14:textId="77777777" w:rsidR="003441D0" w:rsidRPr="00040970" w:rsidRDefault="00B25194">
            <w:pPr>
              <w:pStyle w:val="TableParagraph"/>
              <w:spacing w:line="360" w:lineRule="auto"/>
              <w:ind w:left="17"/>
              <w:rPr>
                <w:rFonts w:ascii="Times New Roman" w:hAnsi="Times New Roman" w:cs="Times New Roman"/>
                <w:b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Pengisian</w:t>
            </w:r>
            <w:r w:rsidRPr="0004097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040970">
              <w:rPr>
                <w:rFonts w:ascii="Times New Roman" w:hAnsi="Times New Roman" w:cs="Times New Roman"/>
                <w:sz w:val="15"/>
              </w:rPr>
              <w:t>nilai</w:t>
            </w:r>
            <w:r w:rsidRPr="0004097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040970">
              <w:rPr>
                <w:rFonts w:ascii="Times New Roman" w:hAnsi="Times New Roman" w:cs="Times New Roman"/>
                <w:sz w:val="15"/>
              </w:rPr>
              <w:t>untuk</w:t>
            </w:r>
            <w:r w:rsidRPr="0004097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040970">
              <w:rPr>
                <w:rFonts w:ascii="Times New Roman" w:hAnsi="Times New Roman" w:cs="Times New Roman"/>
                <w:sz w:val="15"/>
              </w:rPr>
              <w:t>kelas</w:t>
            </w:r>
            <w:r w:rsidRPr="0004097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040970">
              <w:rPr>
                <w:rFonts w:ascii="Times New Roman" w:hAnsi="Times New Roman" w:cs="Times New Roman"/>
                <w:sz w:val="15"/>
              </w:rPr>
              <w:t>ini</w:t>
            </w:r>
            <w:r w:rsidRPr="0004097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040970">
              <w:rPr>
                <w:rFonts w:ascii="Times New Roman" w:hAnsi="Times New Roman" w:cs="Times New Roman"/>
                <w:sz w:val="15"/>
              </w:rPr>
              <w:t>ditutup</w:t>
            </w:r>
            <w:r w:rsidRPr="0004097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040970">
              <w:rPr>
                <w:rFonts w:ascii="Times New Roman" w:hAnsi="Times New Roman" w:cs="Times New Roman"/>
                <w:sz w:val="15"/>
              </w:rPr>
              <w:t>pada</w:t>
            </w:r>
            <w:r w:rsidRPr="00040970">
              <w:rPr>
                <w:rFonts w:ascii="Times New Roman" w:hAnsi="Times New Roman" w:cs="Times New Roman"/>
                <w:spacing w:val="3"/>
                <w:sz w:val="15"/>
              </w:rPr>
              <w:t xml:space="preserve"> </w:t>
            </w:r>
            <w:r w:rsidRPr="00040970">
              <w:rPr>
                <w:rFonts w:ascii="Times New Roman" w:hAnsi="Times New Roman" w:cs="Times New Roman"/>
                <w:b/>
                <w:sz w:val="15"/>
              </w:rPr>
              <w:t>.................................</w:t>
            </w:r>
          </w:p>
        </w:tc>
      </w:tr>
      <w:tr w:rsidR="003441D0" w:rsidRPr="00040970" w14:paraId="4D5E0801" w14:textId="77777777">
        <w:trPr>
          <w:trHeight w:val="236"/>
        </w:trPr>
        <w:tc>
          <w:tcPr>
            <w:tcW w:w="11318" w:type="dxa"/>
            <w:gridSpan w:val="13"/>
          </w:tcPr>
          <w:p w14:paraId="028542BD" w14:textId="77777777" w:rsidR="003441D0" w:rsidRPr="00040970" w:rsidRDefault="00B25194">
            <w:pPr>
              <w:pStyle w:val="TableParagraph"/>
              <w:spacing w:line="360" w:lineRule="auto"/>
              <w:ind w:left="17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Tanggal Cetak</w:t>
            </w:r>
            <w:r w:rsidRPr="00040970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040970">
              <w:rPr>
                <w:rFonts w:ascii="Times New Roman" w:hAnsi="Times New Roman" w:cs="Times New Roman"/>
                <w:sz w:val="15"/>
              </w:rPr>
              <w:t>: ....................................</w:t>
            </w:r>
          </w:p>
        </w:tc>
      </w:tr>
      <w:tr w:rsidR="003441D0" w:rsidRPr="00040970" w14:paraId="26BB68D6" w14:textId="77777777">
        <w:trPr>
          <w:trHeight w:val="1106"/>
        </w:trPr>
        <w:tc>
          <w:tcPr>
            <w:tcW w:w="11318" w:type="dxa"/>
            <w:gridSpan w:val="13"/>
          </w:tcPr>
          <w:p w14:paraId="2B65E2D0" w14:textId="77777777" w:rsidR="003441D0" w:rsidRPr="00040970" w:rsidRDefault="00B25194">
            <w:pPr>
              <w:pStyle w:val="TableParagraph"/>
              <w:spacing w:line="360" w:lineRule="auto"/>
              <w:ind w:left="17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Paraf</w:t>
            </w:r>
            <w:r w:rsidRPr="0004097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040970">
              <w:rPr>
                <w:rFonts w:ascii="Times New Roman" w:hAnsi="Times New Roman" w:cs="Times New Roman"/>
                <w:sz w:val="15"/>
              </w:rPr>
              <w:t>Dosen</w:t>
            </w:r>
            <w:r w:rsidRPr="00040970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040970">
              <w:rPr>
                <w:rFonts w:ascii="Times New Roman" w:hAnsi="Times New Roman" w:cs="Times New Roman"/>
                <w:sz w:val="15"/>
              </w:rPr>
              <w:t>:</w:t>
            </w:r>
          </w:p>
          <w:p w14:paraId="7EBB04E0" w14:textId="77777777" w:rsidR="003441D0" w:rsidRPr="00040970" w:rsidRDefault="003441D0">
            <w:pPr>
              <w:pStyle w:val="TableParagraph"/>
              <w:spacing w:line="360" w:lineRule="auto"/>
              <w:ind w:left="17"/>
              <w:rPr>
                <w:rFonts w:ascii="Times New Roman" w:hAnsi="Times New Roman" w:cs="Times New Roman"/>
                <w:sz w:val="15"/>
              </w:rPr>
            </w:pPr>
          </w:p>
          <w:p w14:paraId="67B6F1DE" w14:textId="77777777" w:rsidR="003441D0" w:rsidRPr="00040970" w:rsidRDefault="003441D0">
            <w:pPr>
              <w:pStyle w:val="TableParagraph"/>
              <w:spacing w:line="360" w:lineRule="auto"/>
              <w:ind w:left="17"/>
              <w:rPr>
                <w:rFonts w:ascii="Times New Roman" w:hAnsi="Times New Roman" w:cs="Times New Roman"/>
                <w:sz w:val="15"/>
              </w:rPr>
            </w:pPr>
          </w:p>
          <w:p w14:paraId="7069D273" w14:textId="77777777" w:rsidR="003441D0" w:rsidRPr="00040970" w:rsidRDefault="00B25194">
            <w:pPr>
              <w:pStyle w:val="TableParagraph"/>
              <w:spacing w:before="1" w:line="360" w:lineRule="auto"/>
              <w:ind w:left="17"/>
              <w:rPr>
                <w:rFonts w:ascii="Times New Roman" w:hAnsi="Times New Roman" w:cs="Times New Roman"/>
                <w:sz w:val="15"/>
              </w:rPr>
            </w:pPr>
            <w:r w:rsidRPr="00040970">
              <w:rPr>
                <w:rFonts w:ascii="Times New Roman" w:hAnsi="Times New Roman" w:cs="Times New Roman"/>
                <w:sz w:val="15"/>
              </w:rPr>
              <w:t>....................................</w:t>
            </w:r>
          </w:p>
        </w:tc>
      </w:tr>
    </w:tbl>
    <w:p w14:paraId="7EB1924F" w14:textId="77777777" w:rsidR="003441D0" w:rsidRPr="00040970" w:rsidRDefault="00B2519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40970">
        <w:rPr>
          <w:rFonts w:ascii="Times New Roman" w:hAnsi="Times New Roman"/>
          <w:b/>
          <w:sz w:val="24"/>
          <w:szCs w:val="24"/>
        </w:rPr>
        <w:t>Formulir</w:t>
      </w:r>
      <w:proofErr w:type="spellEnd"/>
      <w:r w:rsidRPr="0004097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b/>
          <w:sz w:val="24"/>
          <w:szCs w:val="24"/>
        </w:rPr>
        <w:t>Permohonan</w:t>
      </w:r>
      <w:proofErr w:type="spellEnd"/>
      <w:r w:rsidRPr="00040970">
        <w:rPr>
          <w:rFonts w:ascii="Times New Roman" w:hAnsi="Times New Roman"/>
          <w:b/>
          <w:sz w:val="24"/>
          <w:szCs w:val="24"/>
        </w:rPr>
        <w:t xml:space="preserve"> Penilaian Ulang</w:t>
      </w:r>
    </w:p>
    <w:p w14:paraId="7D46E638" w14:textId="77777777" w:rsidR="003441D0" w:rsidRPr="00040970" w:rsidRDefault="003441D0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260"/>
        <w:gridCol w:w="284"/>
        <w:gridCol w:w="5670"/>
      </w:tblGrid>
      <w:tr w:rsidR="003441D0" w:rsidRPr="00040970" w14:paraId="6F89A1EE" w14:textId="77777777">
        <w:tc>
          <w:tcPr>
            <w:tcW w:w="3260" w:type="dxa"/>
          </w:tcPr>
          <w:p w14:paraId="23FAE68F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 Nama </w:t>
            </w:r>
            <w:proofErr w:type="spellStart"/>
            <w:r w:rsidRPr="00040970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284" w:type="dxa"/>
          </w:tcPr>
          <w:p w14:paraId="6B6BCB4C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21630A2A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3441D0" w:rsidRPr="00040970" w14:paraId="6B7675DE" w14:textId="77777777">
        <w:tc>
          <w:tcPr>
            <w:tcW w:w="3260" w:type="dxa"/>
          </w:tcPr>
          <w:p w14:paraId="0E161BE7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lastRenderedPageBreak/>
              <w:t>NIM</w:t>
            </w:r>
          </w:p>
        </w:tc>
        <w:tc>
          <w:tcPr>
            <w:tcW w:w="284" w:type="dxa"/>
          </w:tcPr>
          <w:p w14:paraId="01392AE3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092F0243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3441D0" w:rsidRPr="00040970" w14:paraId="45F0A3F4" w14:textId="77777777">
        <w:tc>
          <w:tcPr>
            <w:tcW w:w="3260" w:type="dxa"/>
          </w:tcPr>
          <w:p w14:paraId="3A94AD76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0970">
              <w:rPr>
                <w:rFonts w:ascii="Times New Roman" w:hAnsi="Times New Roman"/>
                <w:sz w:val="24"/>
                <w:szCs w:val="24"/>
              </w:rPr>
              <w:t>Nomor</w:t>
            </w:r>
            <w:proofErr w:type="spellEnd"/>
            <w:r w:rsidRPr="00040970">
              <w:rPr>
                <w:rFonts w:ascii="Times New Roman" w:hAnsi="Times New Roman"/>
                <w:sz w:val="24"/>
                <w:szCs w:val="24"/>
              </w:rPr>
              <w:t xml:space="preserve"> dan Nama Mata Kuliah</w:t>
            </w:r>
          </w:p>
        </w:tc>
        <w:tc>
          <w:tcPr>
            <w:tcW w:w="284" w:type="dxa"/>
          </w:tcPr>
          <w:p w14:paraId="74CF67FF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53D5A390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3441D0" w:rsidRPr="00040970" w14:paraId="02905EA4" w14:textId="77777777">
        <w:tc>
          <w:tcPr>
            <w:tcW w:w="3260" w:type="dxa"/>
          </w:tcPr>
          <w:p w14:paraId="3BCE9CE9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Semester dan Tahun Akademik </w:t>
            </w:r>
          </w:p>
        </w:tc>
        <w:tc>
          <w:tcPr>
            <w:tcW w:w="284" w:type="dxa"/>
          </w:tcPr>
          <w:p w14:paraId="00666540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7346EA1D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3441D0" w:rsidRPr="00040970" w14:paraId="1379FC7E" w14:textId="77777777">
        <w:tc>
          <w:tcPr>
            <w:tcW w:w="3260" w:type="dxa"/>
          </w:tcPr>
          <w:p w14:paraId="778B5E11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0970">
              <w:rPr>
                <w:rFonts w:ascii="Times New Roman" w:hAnsi="Times New Roman"/>
                <w:sz w:val="24"/>
                <w:szCs w:val="24"/>
              </w:rPr>
              <w:t>Ujian</w:t>
            </w:r>
            <w:proofErr w:type="spellEnd"/>
            <w:r w:rsidRPr="00040970">
              <w:rPr>
                <w:rFonts w:ascii="Times New Roman" w:hAnsi="Times New Roman"/>
                <w:sz w:val="24"/>
                <w:szCs w:val="24"/>
              </w:rPr>
              <w:t xml:space="preserve"> yang dinilai ulang</w:t>
            </w:r>
          </w:p>
        </w:tc>
        <w:tc>
          <w:tcPr>
            <w:tcW w:w="284" w:type="dxa"/>
          </w:tcPr>
          <w:p w14:paraId="38A49DA0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1E3FDFD0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3441D0" w:rsidRPr="00040970" w14:paraId="6AD0D81E" w14:textId="77777777">
        <w:tc>
          <w:tcPr>
            <w:tcW w:w="3260" w:type="dxa"/>
          </w:tcPr>
          <w:p w14:paraId="49D81DA7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Nama Dosen </w:t>
            </w:r>
            <w:proofErr w:type="spellStart"/>
            <w:r w:rsidRPr="00040970">
              <w:rPr>
                <w:rFonts w:ascii="Times New Roman" w:hAnsi="Times New Roman"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284" w:type="dxa"/>
          </w:tcPr>
          <w:p w14:paraId="02F66C22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429F0D5F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</w:t>
            </w:r>
          </w:p>
        </w:tc>
      </w:tr>
    </w:tbl>
    <w:p w14:paraId="68FFE93D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CA3AA31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DC4FC41" w14:textId="77777777" w:rsidR="003441D0" w:rsidRPr="00040970" w:rsidRDefault="00B25194">
      <w:pPr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1. Bagian </w:t>
      </w:r>
      <w:proofErr w:type="spellStart"/>
      <w:r w:rsidRPr="00040970">
        <w:rPr>
          <w:rFonts w:ascii="Times New Roman" w:hAnsi="Times New Roman"/>
          <w:sz w:val="24"/>
          <w:szCs w:val="24"/>
        </w:rPr>
        <w:t>dari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berkas </w:t>
      </w:r>
      <w:proofErr w:type="spellStart"/>
      <w:r w:rsidRPr="00040970">
        <w:rPr>
          <w:rFonts w:ascii="Times New Roman" w:hAnsi="Times New Roman"/>
          <w:sz w:val="24"/>
          <w:szCs w:val="24"/>
        </w:rPr>
        <w:t>ujian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dimohonkan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dinilai ulang </w:t>
      </w:r>
      <w:proofErr w:type="spellStart"/>
      <w:r w:rsidRPr="00040970">
        <w:rPr>
          <w:rFonts w:ascii="Times New Roman" w:hAnsi="Times New Roman"/>
          <w:sz w:val="24"/>
          <w:szCs w:val="24"/>
        </w:rPr>
        <w:t>karena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menurut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saya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terdapat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kesalahan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aritmetika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dalam </w:t>
      </w:r>
      <w:proofErr w:type="spellStart"/>
      <w:r w:rsidRPr="00040970">
        <w:rPr>
          <w:rFonts w:ascii="Times New Roman" w:hAnsi="Times New Roman"/>
          <w:sz w:val="24"/>
          <w:szCs w:val="24"/>
        </w:rPr>
        <w:t>menghitung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nilai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atau </w:t>
      </w:r>
      <w:proofErr w:type="spellStart"/>
      <w:r w:rsidRPr="00040970">
        <w:rPr>
          <w:rFonts w:ascii="Times New Roman" w:hAnsi="Times New Roman"/>
          <w:sz w:val="24"/>
          <w:szCs w:val="24"/>
        </w:rPr>
        <w:t>kesalahan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dalam </w:t>
      </w:r>
      <w:proofErr w:type="spellStart"/>
      <w:r w:rsidRPr="00040970">
        <w:rPr>
          <w:rFonts w:ascii="Times New Roman" w:hAnsi="Times New Roman"/>
          <w:sz w:val="24"/>
          <w:szCs w:val="24"/>
        </w:rPr>
        <w:t>pencatatan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nilai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. </w:t>
      </w:r>
    </w:p>
    <w:p w14:paraId="390E3D61" w14:textId="77777777" w:rsidR="003441D0" w:rsidRPr="00040970" w:rsidRDefault="00B25194">
      <w:pPr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557E23" w14:textId="77777777" w:rsidR="003441D0" w:rsidRPr="00040970" w:rsidRDefault="00B25194">
      <w:pPr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2. Bagian </w:t>
      </w:r>
      <w:proofErr w:type="spellStart"/>
      <w:r w:rsidRPr="00040970">
        <w:rPr>
          <w:rFonts w:ascii="Times New Roman" w:hAnsi="Times New Roman"/>
          <w:sz w:val="24"/>
          <w:szCs w:val="24"/>
        </w:rPr>
        <w:t>dari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berkas </w:t>
      </w:r>
      <w:proofErr w:type="spellStart"/>
      <w:r w:rsidRPr="00040970">
        <w:rPr>
          <w:rFonts w:ascii="Times New Roman" w:hAnsi="Times New Roman"/>
          <w:sz w:val="24"/>
          <w:szCs w:val="24"/>
        </w:rPr>
        <w:t>ujian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dimohonkan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dinilai ulang </w:t>
      </w:r>
      <w:proofErr w:type="spellStart"/>
      <w:r w:rsidRPr="00040970">
        <w:rPr>
          <w:rFonts w:ascii="Times New Roman" w:hAnsi="Times New Roman"/>
          <w:sz w:val="24"/>
          <w:szCs w:val="24"/>
        </w:rPr>
        <w:t>karena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terdapat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40970">
        <w:rPr>
          <w:rFonts w:ascii="Times New Roman" w:hAnsi="Times New Roman"/>
          <w:sz w:val="24"/>
          <w:szCs w:val="24"/>
        </w:rPr>
        <w:t>kesalahan.konsep</w:t>
      </w:r>
      <w:proofErr w:type="spellEnd"/>
      <w:proofErr w:type="gramEnd"/>
      <w:r w:rsidRPr="00040970">
        <w:rPr>
          <w:rFonts w:ascii="Times New Roman" w:hAnsi="Times New Roman"/>
          <w:sz w:val="24"/>
          <w:szCs w:val="24"/>
        </w:rPr>
        <w:t xml:space="preserve">  dalam penilaian (Jelaskan </w:t>
      </w:r>
      <w:proofErr w:type="spellStart"/>
      <w:r w:rsidRPr="00040970">
        <w:rPr>
          <w:rFonts w:ascii="Times New Roman" w:hAnsi="Times New Roman"/>
          <w:sz w:val="24"/>
          <w:szCs w:val="24"/>
        </w:rPr>
        <w:t>kesalahan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40970">
        <w:rPr>
          <w:rFonts w:ascii="Times New Roman" w:hAnsi="Times New Roman"/>
          <w:sz w:val="24"/>
          <w:szCs w:val="24"/>
        </w:rPr>
        <w:t>terjadi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) </w:t>
      </w:r>
    </w:p>
    <w:p w14:paraId="54D504FE" w14:textId="77777777" w:rsidR="003441D0" w:rsidRPr="00040970" w:rsidRDefault="00B25194">
      <w:pPr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2D5CEB" w14:textId="77777777" w:rsidR="003441D0" w:rsidRPr="00040970" w:rsidRDefault="00B25194">
      <w:pPr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040970">
        <w:rPr>
          <w:rFonts w:ascii="Times New Roman" w:hAnsi="Times New Roman"/>
          <w:sz w:val="24"/>
          <w:szCs w:val="24"/>
        </w:rPr>
        <w:t>Asesmen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atau </w:t>
      </w:r>
      <w:proofErr w:type="spellStart"/>
      <w:r w:rsidRPr="00040970">
        <w:rPr>
          <w:rFonts w:ascii="Times New Roman" w:hAnsi="Times New Roman"/>
          <w:sz w:val="24"/>
          <w:szCs w:val="24"/>
        </w:rPr>
        <w:t>ujian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tidak </w:t>
      </w:r>
      <w:proofErr w:type="spellStart"/>
      <w:r w:rsidRPr="00040970">
        <w:rPr>
          <w:rFonts w:ascii="Times New Roman" w:hAnsi="Times New Roman"/>
          <w:sz w:val="24"/>
          <w:szCs w:val="24"/>
        </w:rPr>
        <w:t>dilakukan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sesuai dengan </w:t>
      </w:r>
      <w:proofErr w:type="spellStart"/>
      <w:r w:rsidRPr="00040970">
        <w:rPr>
          <w:rFonts w:ascii="Times New Roman" w:hAnsi="Times New Roman"/>
          <w:sz w:val="24"/>
          <w:szCs w:val="24"/>
        </w:rPr>
        <w:t>peraturan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Fakultas Syariah UIN </w:t>
      </w:r>
    </w:p>
    <w:p w14:paraId="66525246" w14:textId="77777777" w:rsidR="003441D0" w:rsidRPr="00040970" w:rsidRDefault="00B25194">
      <w:pPr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FAS Bengkulu yang </w:t>
      </w:r>
      <w:proofErr w:type="spellStart"/>
      <w:r w:rsidRPr="00040970">
        <w:rPr>
          <w:rFonts w:ascii="Times New Roman" w:hAnsi="Times New Roman"/>
          <w:sz w:val="24"/>
          <w:szCs w:val="24"/>
        </w:rPr>
        <w:t>berlaku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(Jelaskan) </w:t>
      </w:r>
    </w:p>
    <w:p w14:paraId="7F2B3C64" w14:textId="77777777" w:rsidR="003441D0" w:rsidRPr="00040970" w:rsidRDefault="00B25194">
      <w:pPr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B8B6EC" w14:textId="77777777" w:rsidR="003441D0" w:rsidRPr="00040970" w:rsidRDefault="003441D0">
      <w:pPr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214E5979" w14:textId="77777777" w:rsidR="003441D0" w:rsidRPr="00040970" w:rsidRDefault="00B25194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Saya </w:t>
      </w:r>
      <w:proofErr w:type="spellStart"/>
      <w:r w:rsidRPr="00040970">
        <w:rPr>
          <w:rFonts w:ascii="Times New Roman" w:hAnsi="Times New Roman"/>
          <w:sz w:val="24"/>
          <w:szCs w:val="24"/>
        </w:rPr>
        <w:t>mengetahui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40970">
        <w:rPr>
          <w:rFonts w:ascii="Times New Roman" w:hAnsi="Times New Roman"/>
          <w:sz w:val="24"/>
          <w:szCs w:val="24"/>
        </w:rPr>
        <w:t>memahami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bahwa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penilaian ulang berkas </w:t>
      </w:r>
      <w:proofErr w:type="spellStart"/>
      <w:r w:rsidRPr="00040970">
        <w:rPr>
          <w:rFonts w:ascii="Times New Roman" w:hAnsi="Times New Roman"/>
          <w:sz w:val="24"/>
          <w:szCs w:val="24"/>
        </w:rPr>
        <w:t>ujian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saya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tersebut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040970">
        <w:rPr>
          <w:rFonts w:ascii="Times New Roman" w:hAnsi="Times New Roman"/>
          <w:sz w:val="24"/>
          <w:szCs w:val="24"/>
        </w:rPr>
        <w:t>atas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secara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adil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40970">
        <w:rPr>
          <w:rFonts w:ascii="Times New Roman" w:hAnsi="Times New Roman"/>
          <w:sz w:val="24"/>
          <w:szCs w:val="24"/>
        </w:rPr>
        <w:t>tanpa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prasangka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. Jika </w:t>
      </w:r>
      <w:proofErr w:type="spellStart"/>
      <w:r w:rsidRPr="00040970">
        <w:rPr>
          <w:rFonts w:ascii="Times New Roman" w:hAnsi="Times New Roman"/>
          <w:sz w:val="24"/>
          <w:szCs w:val="24"/>
        </w:rPr>
        <w:t>hasil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penilaian </w:t>
      </w:r>
      <w:proofErr w:type="spellStart"/>
      <w:r w:rsidRPr="00040970">
        <w:rPr>
          <w:rFonts w:ascii="Times New Roman" w:hAnsi="Times New Roman"/>
          <w:sz w:val="24"/>
          <w:szCs w:val="24"/>
        </w:rPr>
        <w:t>berbeda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dengan </w:t>
      </w:r>
      <w:proofErr w:type="spellStart"/>
      <w:r w:rsidRPr="00040970">
        <w:rPr>
          <w:rFonts w:ascii="Times New Roman" w:hAnsi="Times New Roman"/>
          <w:sz w:val="24"/>
          <w:szCs w:val="24"/>
        </w:rPr>
        <w:t>nilai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semula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40970">
        <w:rPr>
          <w:rFonts w:ascii="Times New Roman" w:hAnsi="Times New Roman"/>
          <w:sz w:val="24"/>
          <w:szCs w:val="24"/>
        </w:rPr>
        <w:t>maka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nilai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40970">
        <w:rPr>
          <w:rFonts w:ascii="Times New Roman" w:hAnsi="Times New Roman"/>
          <w:sz w:val="24"/>
          <w:szCs w:val="24"/>
        </w:rPr>
        <w:t>digunakan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dalam </w:t>
      </w:r>
      <w:proofErr w:type="spellStart"/>
      <w:r w:rsidRPr="00040970">
        <w:rPr>
          <w:rFonts w:ascii="Times New Roman" w:hAnsi="Times New Roman"/>
          <w:sz w:val="24"/>
          <w:szCs w:val="24"/>
        </w:rPr>
        <w:t>penentuan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nilai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adalah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nilai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yang baru, tidak </w:t>
      </w:r>
      <w:proofErr w:type="spellStart"/>
      <w:r w:rsidRPr="00040970">
        <w:rPr>
          <w:rFonts w:ascii="Times New Roman" w:hAnsi="Times New Roman"/>
          <w:sz w:val="24"/>
          <w:szCs w:val="24"/>
        </w:rPr>
        <w:t>tergantung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pada apakah </w:t>
      </w:r>
      <w:proofErr w:type="spellStart"/>
      <w:r w:rsidRPr="00040970">
        <w:rPr>
          <w:rFonts w:ascii="Times New Roman" w:hAnsi="Times New Roman"/>
          <w:sz w:val="24"/>
          <w:szCs w:val="24"/>
        </w:rPr>
        <w:t>nilai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baru lebih </w:t>
      </w:r>
      <w:proofErr w:type="spellStart"/>
      <w:r w:rsidRPr="00040970">
        <w:rPr>
          <w:rFonts w:ascii="Times New Roman" w:hAnsi="Times New Roman"/>
          <w:sz w:val="24"/>
          <w:szCs w:val="24"/>
        </w:rPr>
        <w:t>rendah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atau lebih </w:t>
      </w:r>
      <w:proofErr w:type="spellStart"/>
      <w:r w:rsidRPr="00040970">
        <w:rPr>
          <w:rFonts w:ascii="Times New Roman" w:hAnsi="Times New Roman"/>
          <w:sz w:val="24"/>
          <w:szCs w:val="24"/>
        </w:rPr>
        <w:t>tinggi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dari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nilai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semula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. </w:t>
      </w:r>
    </w:p>
    <w:p w14:paraId="55CB3359" w14:textId="77777777" w:rsidR="003441D0" w:rsidRPr="00040970" w:rsidRDefault="003441D0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F7DC69B" w14:textId="77777777" w:rsidR="003441D0" w:rsidRPr="00040970" w:rsidRDefault="00B25194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Bengkulu, </w:t>
      </w:r>
      <w:proofErr w:type="gramStart"/>
      <w:r w:rsidRPr="00040970">
        <w:rPr>
          <w:rFonts w:ascii="Times New Roman" w:hAnsi="Times New Roman"/>
          <w:sz w:val="24"/>
          <w:szCs w:val="24"/>
        </w:rPr>
        <w:t>…./</w:t>
      </w:r>
      <w:proofErr w:type="gramEnd"/>
      <w:r w:rsidRPr="00040970">
        <w:rPr>
          <w:rFonts w:ascii="Times New Roman" w:hAnsi="Times New Roman"/>
          <w:sz w:val="24"/>
          <w:szCs w:val="24"/>
        </w:rPr>
        <w:t>…../……</w:t>
      </w:r>
    </w:p>
    <w:p w14:paraId="47390A04" w14:textId="77777777" w:rsidR="003441D0" w:rsidRPr="00040970" w:rsidRDefault="003441D0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</w:p>
    <w:p w14:paraId="72420FE5" w14:textId="77777777" w:rsidR="003441D0" w:rsidRPr="00040970" w:rsidRDefault="003441D0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</w:p>
    <w:p w14:paraId="6B68B93A" w14:textId="77777777" w:rsidR="003441D0" w:rsidRPr="00040970" w:rsidRDefault="003441D0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</w:p>
    <w:p w14:paraId="2B96DBC9" w14:textId="77777777" w:rsidR="003441D0" w:rsidRPr="00040970" w:rsidRDefault="00B25194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>...........................</w:t>
      </w:r>
    </w:p>
    <w:p w14:paraId="557A6F48" w14:textId="77777777" w:rsidR="003441D0" w:rsidRPr="00040970" w:rsidRDefault="00B25194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NIM. …............. </w:t>
      </w:r>
      <w:r w:rsidRPr="00040970">
        <w:rPr>
          <w:rFonts w:ascii="Times New Roman" w:hAnsi="Times New Roman"/>
          <w:sz w:val="24"/>
          <w:szCs w:val="24"/>
        </w:rPr>
        <w:tab/>
      </w:r>
      <w:r w:rsidRPr="00040970">
        <w:rPr>
          <w:rFonts w:ascii="Times New Roman" w:hAnsi="Times New Roman"/>
          <w:sz w:val="24"/>
          <w:szCs w:val="24"/>
        </w:rPr>
        <w:tab/>
      </w:r>
      <w:r w:rsidRPr="00040970">
        <w:rPr>
          <w:rFonts w:ascii="Times New Roman" w:hAnsi="Times New Roman"/>
          <w:sz w:val="24"/>
          <w:szCs w:val="24"/>
        </w:rPr>
        <w:tab/>
      </w:r>
      <w:r w:rsidRPr="00040970">
        <w:rPr>
          <w:rFonts w:ascii="Times New Roman" w:hAnsi="Times New Roman"/>
          <w:sz w:val="24"/>
          <w:szCs w:val="24"/>
        </w:rPr>
        <w:tab/>
      </w:r>
    </w:p>
    <w:p w14:paraId="550BFF03" w14:textId="77777777" w:rsidR="003441D0" w:rsidRPr="00040970" w:rsidRDefault="003441D0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</w:p>
    <w:p w14:paraId="4842F878" w14:textId="77777777" w:rsidR="003441D0" w:rsidRPr="00040970" w:rsidRDefault="003441D0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</w:p>
    <w:p w14:paraId="4C430064" w14:textId="77777777" w:rsidR="003441D0" w:rsidRPr="00040970" w:rsidRDefault="003441D0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</w:p>
    <w:p w14:paraId="4172CC47" w14:textId="77777777" w:rsidR="003441D0" w:rsidRPr="00040970" w:rsidRDefault="00B25194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ab/>
      </w:r>
      <w:r w:rsidRPr="00040970">
        <w:rPr>
          <w:rFonts w:ascii="Times New Roman" w:hAnsi="Times New Roman"/>
          <w:sz w:val="24"/>
          <w:szCs w:val="24"/>
        </w:rPr>
        <w:tab/>
      </w:r>
      <w:r w:rsidRPr="00040970">
        <w:rPr>
          <w:rFonts w:ascii="Times New Roman" w:hAnsi="Times New Roman"/>
          <w:sz w:val="24"/>
          <w:szCs w:val="24"/>
        </w:rPr>
        <w:tab/>
        <w:t xml:space="preserve"> </w:t>
      </w:r>
    </w:p>
    <w:p w14:paraId="6C13925D" w14:textId="77777777" w:rsidR="003441D0" w:rsidRPr="00040970" w:rsidRDefault="00B2519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40970">
        <w:rPr>
          <w:rFonts w:ascii="Times New Roman" w:hAnsi="Times New Roman"/>
          <w:b/>
          <w:sz w:val="24"/>
          <w:szCs w:val="24"/>
        </w:rPr>
        <w:t>Formulir</w:t>
      </w:r>
      <w:proofErr w:type="spellEnd"/>
      <w:r w:rsidRPr="0004097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b/>
          <w:sz w:val="24"/>
          <w:szCs w:val="24"/>
        </w:rPr>
        <w:t>Permohonan</w:t>
      </w:r>
      <w:proofErr w:type="spellEnd"/>
      <w:r w:rsidRPr="00040970">
        <w:rPr>
          <w:rFonts w:ascii="Times New Roman" w:hAnsi="Times New Roman"/>
          <w:b/>
          <w:sz w:val="24"/>
          <w:szCs w:val="24"/>
        </w:rPr>
        <w:t xml:space="preserve"> Banding Nilai</w:t>
      </w:r>
    </w:p>
    <w:p w14:paraId="45E2DA11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5760"/>
      </w:tblGrid>
      <w:tr w:rsidR="003441D0" w:rsidRPr="00040970" w14:paraId="72FD1E42" w14:textId="77777777">
        <w:tc>
          <w:tcPr>
            <w:tcW w:w="2972" w:type="dxa"/>
          </w:tcPr>
          <w:p w14:paraId="2AD4A7C0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Nama </w:t>
            </w:r>
            <w:proofErr w:type="spellStart"/>
            <w:r w:rsidRPr="00040970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284" w:type="dxa"/>
          </w:tcPr>
          <w:p w14:paraId="3B3447F8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760" w:type="dxa"/>
          </w:tcPr>
          <w:p w14:paraId="5FB9B90D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040970" w14:paraId="1F6F0559" w14:textId="77777777">
        <w:tc>
          <w:tcPr>
            <w:tcW w:w="2972" w:type="dxa"/>
          </w:tcPr>
          <w:p w14:paraId="737EB173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lastRenderedPageBreak/>
              <w:t>NIM</w:t>
            </w:r>
          </w:p>
        </w:tc>
        <w:tc>
          <w:tcPr>
            <w:tcW w:w="284" w:type="dxa"/>
          </w:tcPr>
          <w:p w14:paraId="5E6A8322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760" w:type="dxa"/>
          </w:tcPr>
          <w:p w14:paraId="3735A105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040970" w14:paraId="6A011B14" w14:textId="77777777">
        <w:tc>
          <w:tcPr>
            <w:tcW w:w="2972" w:type="dxa"/>
          </w:tcPr>
          <w:p w14:paraId="012CFA95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Alamat </w:t>
            </w:r>
          </w:p>
        </w:tc>
        <w:tc>
          <w:tcPr>
            <w:tcW w:w="284" w:type="dxa"/>
          </w:tcPr>
          <w:p w14:paraId="3595D20A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760" w:type="dxa"/>
          </w:tcPr>
          <w:p w14:paraId="4FA78E0B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78BB5C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DB8A43E" w14:textId="77777777" w:rsidR="003441D0" w:rsidRPr="00040970" w:rsidRDefault="00B2519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Mata kuliah yang </w:t>
      </w:r>
      <w:proofErr w:type="spellStart"/>
      <w:r w:rsidRPr="00040970">
        <w:rPr>
          <w:rFonts w:ascii="Times New Roman" w:hAnsi="Times New Roman"/>
          <w:sz w:val="24"/>
          <w:szCs w:val="24"/>
        </w:rPr>
        <w:t>diambil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: </w:t>
      </w:r>
    </w:p>
    <w:p w14:paraId="2F81C6FA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83"/>
        <w:gridCol w:w="5728"/>
      </w:tblGrid>
      <w:tr w:rsidR="003441D0" w:rsidRPr="00040970" w14:paraId="1FA5EAFC" w14:textId="77777777">
        <w:tc>
          <w:tcPr>
            <w:tcW w:w="3005" w:type="dxa"/>
          </w:tcPr>
          <w:p w14:paraId="20BB2064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Kode </w:t>
            </w:r>
            <w:proofErr w:type="spellStart"/>
            <w:r w:rsidRPr="00040970">
              <w:rPr>
                <w:rFonts w:ascii="Times New Roman" w:hAnsi="Times New Roman"/>
                <w:sz w:val="24"/>
                <w:szCs w:val="24"/>
              </w:rPr>
              <w:t>mata</w:t>
            </w:r>
            <w:proofErr w:type="spellEnd"/>
            <w:r w:rsidRPr="00040970">
              <w:rPr>
                <w:rFonts w:ascii="Times New Roman" w:hAnsi="Times New Roman"/>
                <w:sz w:val="24"/>
                <w:szCs w:val="24"/>
              </w:rPr>
              <w:t xml:space="preserve"> kuliah</w:t>
            </w:r>
          </w:p>
        </w:tc>
        <w:tc>
          <w:tcPr>
            <w:tcW w:w="283" w:type="dxa"/>
          </w:tcPr>
          <w:p w14:paraId="45D65F50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5728" w:type="dxa"/>
          </w:tcPr>
          <w:p w14:paraId="4C1368BD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040970" w14:paraId="42659369" w14:textId="77777777">
        <w:tc>
          <w:tcPr>
            <w:tcW w:w="3005" w:type="dxa"/>
          </w:tcPr>
          <w:p w14:paraId="3B349499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Nama </w:t>
            </w:r>
            <w:proofErr w:type="spellStart"/>
            <w:r w:rsidRPr="00040970">
              <w:rPr>
                <w:rFonts w:ascii="Times New Roman" w:hAnsi="Times New Roman"/>
                <w:sz w:val="24"/>
                <w:szCs w:val="24"/>
              </w:rPr>
              <w:t>mata</w:t>
            </w:r>
            <w:proofErr w:type="spellEnd"/>
            <w:r w:rsidRPr="00040970">
              <w:rPr>
                <w:rFonts w:ascii="Times New Roman" w:hAnsi="Times New Roman"/>
                <w:sz w:val="24"/>
                <w:szCs w:val="24"/>
              </w:rPr>
              <w:t xml:space="preserve"> kuliah</w:t>
            </w:r>
          </w:p>
        </w:tc>
        <w:tc>
          <w:tcPr>
            <w:tcW w:w="283" w:type="dxa"/>
          </w:tcPr>
          <w:p w14:paraId="6B357D42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5728" w:type="dxa"/>
          </w:tcPr>
          <w:p w14:paraId="7E133858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040970" w14:paraId="500CB03F" w14:textId="77777777">
        <w:tc>
          <w:tcPr>
            <w:tcW w:w="3005" w:type="dxa"/>
          </w:tcPr>
          <w:p w14:paraId="4DD4FE55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Semester dan tahun</w:t>
            </w:r>
          </w:p>
        </w:tc>
        <w:tc>
          <w:tcPr>
            <w:tcW w:w="283" w:type="dxa"/>
          </w:tcPr>
          <w:p w14:paraId="7F2DDEE3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5728" w:type="dxa"/>
          </w:tcPr>
          <w:p w14:paraId="1DCCACC4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040970" w14:paraId="1E35B211" w14:textId="77777777">
        <w:tc>
          <w:tcPr>
            <w:tcW w:w="3005" w:type="dxa"/>
          </w:tcPr>
          <w:p w14:paraId="11D240F3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Nama dosen </w:t>
            </w:r>
            <w:proofErr w:type="spellStart"/>
            <w:r w:rsidRPr="00040970">
              <w:rPr>
                <w:rFonts w:ascii="Times New Roman" w:hAnsi="Times New Roman"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283" w:type="dxa"/>
          </w:tcPr>
          <w:p w14:paraId="4A125882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5728" w:type="dxa"/>
          </w:tcPr>
          <w:p w14:paraId="3CDA4FD7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040970" w14:paraId="2D637548" w14:textId="77777777">
        <w:tc>
          <w:tcPr>
            <w:tcW w:w="3005" w:type="dxa"/>
          </w:tcPr>
          <w:p w14:paraId="0CFCEA2E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Nilai yang </w:t>
            </w:r>
            <w:proofErr w:type="spellStart"/>
            <w:r w:rsidRPr="00040970">
              <w:rPr>
                <w:rFonts w:ascii="Times New Roman" w:hAnsi="Times New Roman"/>
                <w:sz w:val="24"/>
                <w:szCs w:val="24"/>
              </w:rPr>
              <w:t>diperoleh</w:t>
            </w:r>
            <w:proofErr w:type="spellEnd"/>
          </w:p>
        </w:tc>
        <w:tc>
          <w:tcPr>
            <w:tcW w:w="283" w:type="dxa"/>
          </w:tcPr>
          <w:p w14:paraId="5DB09C6F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5728" w:type="dxa"/>
          </w:tcPr>
          <w:p w14:paraId="5B6E313A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97249F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064BCF4" w14:textId="77777777" w:rsidR="003441D0" w:rsidRPr="00040970" w:rsidRDefault="00B2519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>Dasar-</w:t>
      </w:r>
      <w:proofErr w:type="spellStart"/>
      <w:r w:rsidRPr="00040970">
        <w:rPr>
          <w:rFonts w:ascii="Times New Roman" w:hAnsi="Times New Roman"/>
          <w:sz w:val="24"/>
          <w:szCs w:val="24"/>
        </w:rPr>
        <w:t>dasar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Banding Nilai (Beri </w:t>
      </w:r>
      <w:proofErr w:type="spellStart"/>
      <w:r w:rsidRPr="00040970">
        <w:rPr>
          <w:rFonts w:ascii="Times New Roman" w:hAnsi="Times New Roman"/>
          <w:sz w:val="24"/>
          <w:szCs w:val="24"/>
        </w:rPr>
        <w:t>centang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semua yang </w:t>
      </w:r>
      <w:proofErr w:type="spellStart"/>
      <w:r w:rsidRPr="00040970">
        <w:rPr>
          <w:rFonts w:ascii="Times New Roman" w:hAnsi="Times New Roman"/>
          <w:sz w:val="24"/>
          <w:szCs w:val="24"/>
        </w:rPr>
        <w:t>berlaku</w:t>
      </w:r>
      <w:proofErr w:type="spellEnd"/>
      <w:r w:rsidRPr="00040970">
        <w:rPr>
          <w:rFonts w:ascii="Times New Roman" w:hAnsi="Times New Roman"/>
          <w:sz w:val="24"/>
          <w:szCs w:val="24"/>
        </w:rPr>
        <w:t>)</w:t>
      </w:r>
    </w:p>
    <w:p w14:paraId="43B1CAA3" w14:textId="77777777" w:rsidR="003441D0" w:rsidRPr="00040970" w:rsidRDefault="00B25194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Nilai tidak </w:t>
      </w:r>
      <w:proofErr w:type="spellStart"/>
      <w:r w:rsidRPr="00040970">
        <w:rPr>
          <w:rFonts w:ascii="Times New Roman" w:hAnsi="Times New Roman"/>
          <w:sz w:val="24"/>
          <w:szCs w:val="24"/>
        </w:rPr>
        <w:t>mencerminkan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perbaikan yang </w:t>
      </w:r>
      <w:proofErr w:type="spellStart"/>
      <w:r w:rsidRPr="00040970">
        <w:rPr>
          <w:rFonts w:ascii="Times New Roman" w:hAnsi="Times New Roman"/>
          <w:sz w:val="24"/>
          <w:szCs w:val="24"/>
        </w:rPr>
        <w:t>dilakukan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dosen </w:t>
      </w:r>
      <w:proofErr w:type="spellStart"/>
      <w:r w:rsidRPr="00040970">
        <w:rPr>
          <w:rFonts w:ascii="Times New Roman" w:hAnsi="Times New Roman"/>
          <w:sz w:val="24"/>
          <w:szCs w:val="24"/>
        </w:rPr>
        <w:t>pengampu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selama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proses penilaian ulang; </w:t>
      </w:r>
    </w:p>
    <w:p w14:paraId="16B79B92" w14:textId="77777777" w:rsidR="003441D0" w:rsidRPr="00040970" w:rsidRDefault="00B25194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Nilai </w:t>
      </w:r>
      <w:proofErr w:type="spellStart"/>
      <w:r w:rsidRPr="00040970">
        <w:rPr>
          <w:rFonts w:ascii="Times New Roman" w:hAnsi="Times New Roman"/>
          <w:sz w:val="24"/>
          <w:szCs w:val="24"/>
        </w:rPr>
        <w:t>diberikan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berdasarkan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selain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kinerja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mahasiswa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dalam kuliah; </w:t>
      </w:r>
    </w:p>
    <w:p w14:paraId="1CD7E70A" w14:textId="77777777" w:rsidR="003441D0" w:rsidRPr="00040970" w:rsidRDefault="00B25194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Nilai </w:t>
      </w:r>
      <w:proofErr w:type="spellStart"/>
      <w:r w:rsidRPr="00040970">
        <w:rPr>
          <w:rFonts w:ascii="Times New Roman" w:hAnsi="Times New Roman"/>
          <w:sz w:val="24"/>
          <w:szCs w:val="24"/>
        </w:rPr>
        <w:t>diberikan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secara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substansial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tidak </w:t>
      </w:r>
      <w:proofErr w:type="spellStart"/>
      <w:r w:rsidRPr="00040970">
        <w:rPr>
          <w:rFonts w:ascii="Times New Roman" w:hAnsi="Times New Roman"/>
          <w:sz w:val="24"/>
          <w:szCs w:val="24"/>
        </w:rPr>
        <w:t>berdasarkan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silabus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atau </w:t>
      </w:r>
      <w:proofErr w:type="spellStart"/>
      <w:proofErr w:type="gramStart"/>
      <w:r w:rsidRPr="00040970">
        <w:rPr>
          <w:rFonts w:ascii="Times New Roman" w:hAnsi="Times New Roman"/>
          <w:sz w:val="24"/>
          <w:szCs w:val="24"/>
        </w:rPr>
        <w:t>kebijakan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 penilaian</w:t>
      </w:r>
      <w:proofErr w:type="gramEnd"/>
      <w:r w:rsidRPr="0004097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40970">
        <w:rPr>
          <w:rFonts w:ascii="Times New Roman" w:hAnsi="Times New Roman"/>
          <w:sz w:val="24"/>
          <w:szCs w:val="24"/>
        </w:rPr>
        <w:t>telah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diumumkan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40970">
        <w:rPr>
          <w:rFonts w:ascii="Times New Roman" w:hAnsi="Times New Roman"/>
          <w:sz w:val="24"/>
          <w:szCs w:val="24"/>
        </w:rPr>
        <w:t>awal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perkuliahan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; </w:t>
      </w:r>
    </w:p>
    <w:p w14:paraId="21C72A8C" w14:textId="77777777" w:rsidR="003441D0" w:rsidRPr="00040970" w:rsidRDefault="00B25194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40970">
        <w:rPr>
          <w:rFonts w:ascii="Times New Roman" w:hAnsi="Times New Roman"/>
          <w:sz w:val="24"/>
          <w:szCs w:val="24"/>
        </w:rPr>
        <w:t>Asesmen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dilaksanakan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tidak </w:t>
      </w:r>
      <w:proofErr w:type="spellStart"/>
      <w:r w:rsidRPr="00040970">
        <w:rPr>
          <w:rFonts w:ascii="Times New Roman" w:hAnsi="Times New Roman"/>
          <w:sz w:val="24"/>
          <w:szCs w:val="24"/>
        </w:rPr>
        <w:t>mengikuti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peraturan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Fakultas Syariah UIN FAS Bengkulu. </w:t>
      </w:r>
    </w:p>
    <w:p w14:paraId="70B8145F" w14:textId="77777777" w:rsidR="003441D0" w:rsidRPr="00040970" w:rsidRDefault="003441D0">
      <w:pPr>
        <w:pStyle w:val="ListParagraph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0F286B5" w14:textId="77777777" w:rsidR="003441D0" w:rsidRPr="00040970" w:rsidRDefault="00B2519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>Lampiran (</w:t>
      </w:r>
      <w:proofErr w:type="spellStart"/>
      <w:r w:rsidRPr="00040970">
        <w:rPr>
          <w:rFonts w:ascii="Times New Roman" w:hAnsi="Times New Roman"/>
          <w:sz w:val="24"/>
          <w:szCs w:val="24"/>
        </w:rPr>
        <w:t>Lampirkan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semua berkas </w:t>
      </w:r>
      <w:proofErr w:type="spellStart"/>
      <w:r w:rsidRPr="00040970">
        <w:rPr>
          <w:rFonts w:ascii="Times New Roman" w:hAnsi="Times New Roman"/>
          <w:sz w:val="24"/>
          <w:szCs w:val="24"/>
        </w:rPr>
        <w:t>berikut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40970">
        <w:rPr>
          <w:rFonts w:ascii="Times New Roman" w:hAnsi="Times New Roman"/>
          <w:sz w:val="24"/>
          <w:szCs w:val="24"/>
        </w:rPr>
        <w:t>Formulir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ini.) </w:t>
      </w:r>
    </w:p>
    <w:p w14:paraId="5326B3E1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ECFAEAF" w14:textId="77777777" w:rsidR="003441D0" w:rsidRPr="00040970" w:rsidRDefault="00B25194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40970">
        <w:rPr>
          <w:rFonts w:ascii="Times New Roman" w:hAnsi="Times New Roman"/>
          <w:sz w:val="24"/>
          <w:szCs w:val="24"/>
        </w:rPr>
        <w:t>Penjelasan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singkat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40970">
        <w:rPr>
          <w:rFonts w:ascii="Times New Roman" w:hAnsi="Times New Roman"/>
          <w:sz w:val="24"/>
          <w:szCs w:val="24"/>
        </w:rPr>
        <w:t>mendukung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permohonan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banding </w:t>
      </w:r>
      <w:proofErr w:type="spellStart"/>
      <w:r w:rsidRPr="00040970">
        <w:rPr>
          <w:rFonts w:ascii="Times New Roman" w:hAnsi="Times New Roman"/>
          <w:sz w:val="24"/>
          <w:szCs w:val="24"/>
        </w:rPr>
        <w:t>nilai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Anda. </w:t>
      </w:r>
    </w:p>
    <w:p w14:paraId="506D3149" w14:textId="77777777" w:rsidR="003441D0" w:rsidRPr="00040970" w:rsidRDefault="00B25194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Daftar </w:t>
      </w:r>
      <w:proofErr w:type="spellStart"/>
      <w:r w:rsidRPr="00040970">
        <w:rPr>
          <w:rFonts w:ascii="Times New Roman" w:hAnsi="Times New Roman"/>
          <w:sz w:val="24"/>
          <w:szCs w:val="24"/>
        </w:rPr>
        <w:t>dokumen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40970">
        <w:rPr>
          <w:rFonts w:ascii="Times New Roman" w:hAnsi="Times New Roman"/>
          <w:sz w:val="24"/>
          <w:szCs w:val="24"/>
        </w:rPr>
        <w:t>mendukung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permohonan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Anda. </w:t>
      </w:r>
    </w:p>
    <w:p w14:paraId="0808A2D4" w14:textId="77777777" w:rsidR="003441D0" w:rsidRPr="00040970" w:rsidRDefault="00B25194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Berkas </w:t>
      </w:r>
      <w:proofErr w:type="spellStart"/>
      <w:r w:rsidRPr="00040970">
        <w:rPr>
          <w:rFonts w:ascii="Times New Roman" w:hAnsi="Times New Roman"/>
          <w:sz w:val="24"/>
          <w:szCs w:val="24"/>
        </w:rPr>
        <w:t>setiap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dokumen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40970">
        <w:rPr>
          <w:rFonts w:ascii="Times New Roman" w:hAnsi="Times New Roman"/>
          <w:sz w:val="24"/>
          <w:szCs w:val="24"/>
        </w:rPr>
        <w:t>tercantum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dalam daftar di </w:t>
      </w:r>
      <w:proofErr w:type="spellStart"/>
      <w:r w:rsidRPr="00040970">
        <w:rPr>
          <w:rFonts w:ascii="Times New Roman" w:hAnsi="Times New Roman"/>
          <w:sz w:val="24"/>
          <w:szCs w:val="24"/>
        </w:rPr>
        <w:t>atas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. </w:t>
      </w:r>
    </w:p>
    <w:p w14:paraId="4E5B424E" w14:textId="77777777" w:rsidR="003441D0" w:rsidRPr="00040970" w:rsidRDefault="003441D0">
      <w:pPr>
        <w:pStyle w:val="ListParagraph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E0B9962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E07FF6C" w14:textId="77777777" w:rsidR="003441D0" w:rsidRPr="00040970" w:rsidRDefault="00B25194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Bengkulu, </w:t>
      </w:r>
      <w:proofErr w:type="gramStart"/>
      <w:r w:rsidRPr="00040970">
        <w:rPr>
          <w:rFonts w:ascii="Times New Roman" w:hAnsi="Times New Roman"/>
          <w:sz w:val="24"/>
          <w:szCs w:val="24"/>
        </w:rPr>
        <w:t>…./</w:t>
      </w:r>
      <w:proofErr w:type="gramEnd"/>
      <w:r w:rsidRPr="00040970">
        <w:rPr>
          <w:rFonts w:ascii="Times New Roman" w:hAnsi="Times New Roman"/>
          <w:sz w:val="24"/>
          <w:szCs w:val="24"/>
        </w:rPr>
        <w:t>…../……</w:t>
      </w:r>
    </w:p>
    <w:p w14:paraId="53DE9C43" w14:textId="77777777" w:rsidR="003441D0" w:rsidRPr="00040970" w:rsidRDefault="003441D0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</w:p>
    <w:p w14:paraId="1E1DA1DD" w14:textId="77777777" w:rsidR="003441D0" w:rsidRPr="00040970" w:rsidRDefault="003441D0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</w:p>
    <w:p w14:paraId="71D767DC" w14:textId="77777777" w:rsidR="003441D0" w:rsidRPr="00040970" w:rsidRDefault="003441D0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</w:p>
    <w:p w14:paraId="6FB8552F" w14:textId="77777777" w:rsidR="003441D0" w:rsidRPr="00040970" w:rsidRDefault="00B25194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>...........................</w:t>
      </w:r>
    </w:p>
    <w:p w14:paraId="0DA8EC6E" w14:textId="77777777" w:rsidR="003441D0" w:rsidRPr="00040970" w:rsidRDefault="00B25194">
      <w:pPr>
        <w:spacing w:line="276" w:lineRule="auto"/>
        <w:ind w:left="5760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>NIM. ….............</w:t>
      </w:r>
    </w:p>
    <w:p w14:paraId="2482F148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E6F2F45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A755B49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33BC49B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6F233EB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4BE8E65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69923B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61BBD98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1455A18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C9E1772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7F64A40" w14:textId="77777777" w:rsidR="003441D0" w:rsidRPr="00040970" w:rsidRDefault="00B2519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40970">
        <w:rPr>
          <w:rFonts w:ascii="Times New Roman" w:hAnsi="Times New Roman"/>
          <w:b/>
          <w:sz w:val="24"/>
          <w:szCs w:val="24"/>
        </w:rPr>
        <w:t>Formulir</w:t>
      </w:r>
      <w:proofErr w:type="spellEnd"/>
      <w:r w:rsidRPr="00040970">
        <w:rPr>
          <w:rFonts w:ascii="Times New Roman" w:hAnsi="Times New Roman"/>
          <w:b/>
          <w:sz w:val="24"/>
          <w:szCs w:val="24"/>
        </w:rPr>
        <w:t xml:space="preserve"> Keputusan </w:t>
      </w:r>
      <w:proofErr w:type="spellStart"/>
      <w:r w:rsidRPr="00040970">
        <w:rPr>
          <w:rFonts w:ascii="Times New Roman" w:hAnsi="Times New Roman"/>
          <w:b/>
          <w:sz w:val="24"/>
          <w:szCs w:val="24"/>
        </w:rPr>
        <w:t>Komite</w:t>
      </w:r>
      <w:proofErr w:type="spellEnd"/>
      <w:r w:rsidRPr="0004097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b/>
          <w:sz w:val="24"/>
          <w:szCs w:val="24"/>
        </w:rPr>
        <w:t>Adhoc</w:t>
      </w:r>
      <w:proofErr w:type="spellEnd"/>
    </w:p>
    <w:p w14:paraId="6E8B7148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83"/>
        <w:gridCol w:w="4910"/>
      </w:tblGrid>
      <w:tr w:rsidR="003441D0" w:rsidRPr="00040970" w14:paraId="625DB8F1" w14:textId="77777777">
        <w:tc>
          <w:tcPr>
            <w:tcW w:w="3823" w:type="dxa"/>
          </w:tcPr>
          <w:p w14:paraId="7685D6E8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0970">
              <w:rPr>
                <w:rFonts w:ascii="Times New Roman" w:hAnsi="Times New Roman"/>
                <w:sz w:val="24"/>
                <w:szCs w:val="24"/>
              </w:rPr>
              <w:t>Nomor</w:t>
            </w:r>
            <w:proofErr w:type="spellEnd"/>
            <w:r w:rsidRPr="00040970">
              <w:rPr>
                <w:rFonts w:ascii="Times New Roman" w:hAnsi="Times New Roman"/>
                <w:sz w:val="24"/>
                <w:szCs w:val="24"/>
              </w:rPr>
              <w:t xml:space="preserve"> Mata Kuliah</w:t>
            </w:r>
          </w:p>
        </w:tc>
        <w:tc>
          <w:tcPr>
            <w:tcW w:w="283" w:type="dxa"/>
          </w:tcPr>
          <w:p w14:paraId="079276F3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4910" w:type="dxa"/>
          </w:tcPr>
          <w:p w14:paraId="18E9F4B6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040970" w14:paraId="4B7D318D" w14:textId="77777777">
        <w:tc>
          <w:tcPr>
            <w:tcW w:w="3823" w:type="dxa"/>
          </w:tcPr>
          <w:p w14:paraId="408CD2B0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lastRenderedPageBreak/>
              <w:t>Nama Mata Kuliah</w:t>
            </w:r>
          </w:p>
        </w:tc>
        <w:tc>
          <w:tcPr>
            <w:tcW w:w="283" w:type="dxa"/>
          </w:tcPr>
          <w:p w14:paraId="757B7B4F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4910" w:type="dxa"/>
          </w:tcPr>
          <w:p w14:paraId="1D366995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040970" w14:paraId="3CCF9C98" w14:textId="77777777">
        <w:tc>
          <w:tcPr>
            <w:tcW w:w="3823" w:type="dxa"/>
          </w:tcPr>
          <w:p w14:paraId="1CE2BF73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Semester dan Tahun Akademik</w:t>
            </w:r>
          </w:p>
        </w:tc>
        <w:tc>
          <w:tcPr>
            <w:tcW w:w="283" w:type="dxa"/>
          </w:tcPr>
          <w:p w14:paraId="41D74E5B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4910" w:type="dxa"/>
          </w:tcPr>
          <w:p w14:paraId="7BE5E002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040970" w14:paraId="178928C4" w14:textId="77777777">
        <w:tc>
          <w:tcPr>
            <w:tcW w:w="3823" w:type="dxa"/>
          </w:tcPr>
          <w:p w14:paraId="03B75468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Nama Dosen</w:t>
            </w:r>
          </w:p>
        </w:tc>
        <w:tc>
          <w:tcPr>
            <w:tcW w:w="283" w:type="dxa"/>
          </w:tcPr>
          <w:p w14:paraId="2B2DBD73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4910" w:type="dxa"/>
          </w:tcPr>
          <w:p w14:paraId="14C9A9F0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040970" w14:paraId="63415319" w14:textId="77777777">
        <w:tc>
          <w:tcPr>
            <w:tcW w:w="3823" w:type="dxa"/>
          </w:tcPr>
          <w:p w14:paraId="03EDB31C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Nama </w:t>
            </w:r>
            <w:proofErr w:type="spellStart"/>
            <w:r w:rsidRPr="00040970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283" w:type="dxa"/>
          </w:tcPr>
          <w:p w14:paraId="50FCECB9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4910" w:type="dxa"/>
          </w:tcPr>
          <w:p w14:paraId="12124DDA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1D0" w:rsidRPr="00040970" w14:paraId="4A1FC49D" w14:textId="77777777">
        <w:tc>
          <w:tcPr>
            <w:tcW w:w="3823" w:type="dxa"/>
          </w:tcPr>
          <w:p w14:paraId="5C1DDB0B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0970"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  <w:r w:rsidRPr="00040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4"/>
                <w:szCs w:val="24"/>
              </w:rPr>
              <w:t>Pertemuan</w:t>
            </w:r>
            <w:proofErr w:type="spellEnd"/>
            <w:r w:rsidRPr="00040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0970">
              <w:rPr>
                <w:rFonts w:ascii="Times New Roman" w:hAnsi="Times New Roman"/>
                <w:sz w:val="24"/>
                <w:szCs w:val="24"/>
              </w:rPr>
              <w:t>Pencarian</w:t>
            </w:r>
            <w:proofErr w:type="spellEnd"/>
            <w:r w:rsidRPr="00040970">
              <w:rPr>
                <w:rFonts w:ascii="Times New Roman" w:hAnsi="Times New Roman"/>
                <w:sz w:val="24"/>
                <w:szCs w:val="24"/>
              </w:rPr>
              <w:t>-Fakta</w:t>
            </w:r>
          </w:p>
        </w:tc>
        <w:tc>
          <w:tcPr>
            <w:tcW w:w="283" w:type="dxa"/>
          </w:tcPr>
          <w:p w14:paraId="00692398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</w:tc>
        <w:tc>
          <w:tcPr>
            <w:tcW w:w="4910" w:type="dxa"/>
          </w:tcPr>
          <w:p w14:paraId="5C873597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C68C55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F0275CA" w14:textId="77777777" w:rsidR="003441D0" w:rsidRPr="00040970" w:rsidRDefault="00B2519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Keputusan </w:t>
      </w:r>
      <w:proofErr w:type="spellStart"/>
      <w:r w:rsidRPr="00040970">
        <w:rPr>
          <w:rFonts w:ascii="Times New Roman" w:hAnsi="Times New Roman"/>
          <w:sz w:val="24"/>
          <w:szCs w:val="24"/>
        </w:rPr>
        <w:t>Komite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Ad Hoc Banding Nilai </w:t>
      </w:r>
    </w:p>
    <w:p w14:paraId="5C6DA936" w14:textId="77777777" w:rsidR="003441D0" w:rsidRPr="00040970" w:rsidRDefault="00B25194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Tidak </w:t>
      </w:r>
      <w:proofErr w:type="spellStart"/>
      <w:r w:rsidRPr="00040970">
        <w:rPr>
          <w:rFonts w:ascii="Times New Roman" w:hAnsi="Times New Roman"/>
          <w:sz w:val="24"/>
          <w:szCs w:val="24"/>
        </w:rPr>
        <w:t>ditemukan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cukup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alasan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untuk </w:t>
      </w:r>
      <w:proofErr w:type="spellStart"/>
      <w:r w:rsidRPr="00040970">
        <w:rPr>
          <w:rFonts w:ascii="Times New Roman" w:hAnsi="Times New Roman"/>
          <w:sz w:val="24"/>
          <w:szCs w:val="24"/>
        </w:rPr>
        <w:t>mendukung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dasar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permohonan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banding </w:t>
      </w:r>
      <w:proofErr w:type="spellStart"/>
      <w:r w:rsidRPr="00040970">
        <w:rPr>
          <w:rFonts w:ascii="Times New Roman" w:hAnsi="Times New Roman"/>
          <w:sz w:val="24"/>
          <w:szCs w:val="24"/>
        </w:rPr>
        <w:t>nilai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40970">
        <w:rPr>
          <w:rFonts w:ascii="Times New Roman" w:hAnsi="Times New Roman"/>
          <w:sz w:val="24"/>
          <w:szCs w:val="24"/>
        </w:rPr>
        <w:t>nilai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tetap </w:t>
      </w:r>
      <w:proofErr w:type="spellStart"/>
      <w:r w:rsidRPr="00040970">
        <w:rPr>
          <w:rFonts w:ascii="Times New Roman" w:hAnsi="Times New Roman"/>
          <w:sz w:val="24"/>
          <w:szCs w:val="24"/>
        </w:rPr>
        <w:t>sebagaimana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tercantum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dalam DNA. </w:t>
      </w:r>
    </w:p>
    <w:p w14:paraId="76016CDB" w14:textId="77777777" w:rsidR="003441D0" w:rsidRPr="00040970" w:rsidRDefault="00B25194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40970">
        <w:rPr>
          <w:rFonts w:ascii="Times New Roman" w:hAnsi="Times New Roman"/>
          <w:sz w:val="24"/>
          <w:szCs w:val="24"/>
        </w:rPr>
        <w:t>Ditemukan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cukup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alasan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untuk </w:t>
      </w:r>
      <w:proofErr w:type="spellStart"/>
      <w:r w:rsidRPr="00040970">
        <w:rPr>
          <w:rFonts w:ascii="Times New Roman" w:hAnsi="Times New Roman"/>
          <w:sz w:val="24"/>
          <w:szCs w:val="24"/>
        </w:rPr>
        <w:t>mendukung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dasar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permohonan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banding </w:t>
      </w:r>
      <w:proofErr w:type="spellStart"/>
      <w:r w:rsidRPr="00040970">
        <w:rPr>
          <w:rFonts w:ascii="Times New Roman" w:hAnsi="Times New Roman"/>
          <w:sz w:val="24"/>
          <w:szCs w:val="24"/>
        </w:rPr>
        <w:t>nilai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40970">
        <w:rPr>
          <w:rFonts w:ascii="Times New Roman" w:hAnsi="Times New Roman"/>
          <w:sz w:val="24"/>
          <w:szCs w:val="24"/>
        </w:rPr>
        <w:t>nilai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berubah </w:t>
      </w:r>
      <w:proofErr w:type="spellStart"/>
      <w:r w:rsidRPr="00040970">
        <w:rPr>
          <w:rFonts w:ascii="Times New Roman" w:hAnsi="Times New Roman"/>
          <w:sz w:val="24"/>
          <w:szCs w:val="24"/>
        </w:rPr>
        <w:t>dari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semula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______ </w:t>
      </w:r>
      <w:proofErr w:type="spellStart"/>
      <w:r w:rsidRPr="00040970">
        <w:rPr>
          <w:rFonts w:ascii="Times New Roman" w:hAnsi="Times New Roman"/>
          <w:sz w:val="24"/>
          <w:szCs w:val="24"/>
        </w:rPr>
        <w:t>menjadi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______   </w:t>
      </w:r>
    </w:p>
    <w:p w14:paraId="2FBA1182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03E7D20" w14:textId="77777777" w:rsidR="003441D0" w:rsidRPr="00040970" w:rsidRDefault="00B2519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40970">
        <w:rPr>
          <w:rFonts w:ascii="Times New Roman" w:hAnsi="Times New Roman"/>
          <w:b/>
          <w:sz w:val="24"/>
          <w:szCs w:val="24"/>
        </w:rPr>
        <w:t>Temuan</w:t>
      </w:r>
      <w:proofErr w:type="spellEnd"/>
    </w:p>
    <w:p w14:paraId="4852E062" w14:textId="77777777" w:rsidR="003441D0" w:rsidRPr="00040970" w:rsidRDefault="00B25194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Apakah dosen </w:t>
      </w:r>
      <w:proofErr w:type="spellStart"/>
      <w:r w:rsidRPr="00040970">
        <w:rPr>
          <w:rFonts w:ascii="Times New Roman" w:hAnsi="Times New Roman"/>
          <w:sz w:val="24"/>
          <w:szCs w:val="24"/>
        </w:rPr>
        <w:t>pengampu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tidak </w:t>
      </w:r>
      <w:proofErr w:type="spellStart"/>
      <w:r w:rsidRPr="00040970">
        <w:rPr>
          <w:rFonts w:ascii="Times New Roman" w:hAnsi="Times New Roman"/>
          <w:sz w:val="24"/>
          <w:szCs w:val="24"/>
        </w:rPr>
        <w:t>mengubah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nilai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sesuai dengan </w:t>
      </w:r>
      <w:proofErr w:type="spellStart"/>
      <w:r w:rsidRPr="00040970">
        <w:rPr>
          <w:rFonts w:ascii="Times New Roman" w:hAnsi="Times New Roman"/>
          <w:sz w:val="24"/>
          <w:szCs w:val="24"/>
        </w:rPr>
        <w:t>hasil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penilaian ulang? </w:t>
      </w:r>
    </w:p>
    <w:p w14:paraId="2E76EC70" w14:textId="77777777" w:rsidR="003441D0" w:rsidRPr="00040970" w:rsidRDefault="00B25194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Ya. </w:t>
      </w:r>
      <w:proofErr w:type="spellStart"/>
      <w:r w:rsidRPr="00040970">
        <w:rPr>
          <w:rFonts w:ascii="Times New Roman" w:hAnsi="Times New Roman"/>
          <w:sz w:val="24"/>
          <w:szCs w:val="24"/>
        </w:rPr>
        <w:t>Lampirkan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ringkasan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penjelasan</w:t>
      </w:r>
      <w:proofErr w:type="spellEnd"/>
    </w:p>
    <w:p w14:paraId="2359608D" w14:textId="77777777" w:rsidR="003441D0" w:rsidRPr="00040970" w:rsidRDefault="00B25194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>Tidak</w:t>
      </w:r>
    </w:p>
    <w:p w14:paraId="36D9CF39" w14:textId="77777777" w:rsidR="003441D0" w:rsidRPr="00040970" w:rsidRDefault="00B25194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Tidak </w:t>
      </w:r>
      <w:proofErr w:type="spellStart"/>
      <w:r w:rsidRPr="00040970">
        <w:rPr>
          <w:rFonts w:ascii="Times New Roman" w:hAnsi="Times New Roman"/>
          <w:sz w:val="24"/>
          <w:szCs w:val="24"/>
        </w:rPr>
        <w:t>berlaku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. </w:t>
      </w:r>
    </w:p>
    <w:p w14:paraId="5CEF9AEB" w14:textId="77777777" w:rsidR="003441D0" w:rsidRPr="00040970" w:rsidRDefault="00B25194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Apakah dosen </w:t>
      </w:r>
      <w:proofErr w:type="spellStart"/>
      <w:r w:rsidRPr="00040970">
        <w:rPr>
          <w:rFonts w:ascii="Times New Roman" w:hAnsi="Times New Roman"/>
          <w:sz w:val="24"/>
          <w:szCs w:val="24"/>
        </w:rPr>
        <w:t>memberi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nilai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dengan </w:t>
      </w:r>
      <w:proofErr w:type="spellStart"/>
      <w:r w:rsidRPr="00040970">
        <w:rPr>
          <w:rFonts w:ascii="Times New Roman" w:hAnsi="Times New Roman"/>
          <w:sz w:val="24"/>
          <w:szCs w:val="24"/>
        </w:rPr>
        <w:t>dasar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40970">
        <w:rPr>
          <w:rFonts w:ascii="Times New Roman" w:hAnsi="Times New Roman"/>
          <w:sz w:val="24"/>
          <w:szCs w:val="24"/>
        </w:rPr>
        <w:t>selain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kinerja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mahasiswa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dalam </w:t>
      </w:r>
      <w:proofErr w:type="spellStart"/>
      <w:r w:rsidRPr="00040970">
        <w:rPr>
          <w:rFonts w:ascii="Times New Roman" w:hAnsi="Times New Roman"/>
          <w:sz w:val="24"/>
          <w:szCs w:val="24"/>
        </w:rPr>
        <w:t>perkuliahan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sebagai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salah </w:t>
      </w:r>
      <w:proofErr w:type="spellStart"/>
      <w:r w:rsidRPr="00040970">
        <w:rPr>
          <w:rFonts w:ascii="Times New Roman" w:hAnsi="Times New Roman"/>
          <w:sz w:val="24"/>
          <w:szCs w:val="24"/>
        </w:rPr>
        <w:t>satu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komponen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penilaian? </w:t>
      </w:r>
    </w:p>
    <w:p w14:paraId="6F1701B6" w14:textId="77777777" w:rsidR="003441D0" w:rsidRPr="00040970" w:rsidRDefault="00B25194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Ya. </w:t>
      </w:r>
      <w:proofErr w:type="spellStart"/>
      <w:r w:rsidRPr="00040970">
        <w:rPr>
          <w:rFonts w:ascii="Times New Roman" w:hAnsi="Times New Roman"/>
          <w:sz w:val="24"/>
          <w:szCs w:val="24"/>
        </w:rPr>
        <w:t>Lampirkan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ringkasan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penjelasan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. </w:t>
      </w:r>
    </w:p>
    <w:p w14:paraId="60A982E0" w14:textId="77777777" w:rsidR="003441D0" w:rsidRPr="00040970" w:rsidRDefault="00B25194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Tidak </w:t>
      </w:r>
    </w:p>
    <w:p w14:paraId="620EAA9B" w14:textId="77777777" w:rsidR="003441D0" w:rsidRPr="00040970" w:rsidRDefault="00B25194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Tidak </w:t>
      </w:r>
      <w:proofErr w:type="spellStart"/>
      <w:r w:rsidRPr="00040970">
        <w:rPr>
          <w:rFonts w:ascii="Times New Roman" w:hAnsi="Times New Roman"/>
          <w:sz w:val="24"/>
          <w:szCs w:val="24"/>
        </w:rPr>
        <w:t>berlaku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</w:p>
    <w:p w14:paraId="67B3F757" w14:textId="77777777" w:rsidR="003441D0" w:rsidRPr="00040970" w:rsidRDefault="00B25194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Apakah dalam </w:t>
      </w:r>
      <w:proofErr w:type="spellStart"/>
      <w:r w:rsidRPr="00040970">
        <w:rPr>
          <w:rFonts w:ascii="Times New Roman" w:hAnsi="Times New Roman"/>
          <w:sz w:val="24"/>
          <w:szCs w:val="24"/>
        </w:rPr>
        <w:t>memberi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penilaian, dosen </w:t>
      </w:r>
      <w:proofErr w:type="spellStart"/>
      <w:r w:rsidRPr="00040970">
        <w:rPr>
          <w:rFonts w:ascii="Times New Roman" w:hAnsi="Times New Roman"/>
          <w:sz w:val="24"/>
          <w:szCs w:val="24"/>
        </w:rPr>
        <w:t>secara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substansial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tidak </w:t>
      </w:r>
      <w:proofErr w:type="spellStart"/>
      <w:r w:rsidRPr="00040970">
        <w:rPr>
          <w:rFonts w:ascii="Times New Roman" w:hAnsi="Times New Roman"/>
          <w:sz w:val="24"/>
          <w:szCs w:val="24"/>
        </w:rPr>
        <w:t>berdasarkan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silabus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atau </w:t>
      </w:r>
      <w:proofErr w:type="spellStart"/>
      <w:r w:rsidRPr="00040970">
        <w:rPr>
          <w:rFonts w:ascii="Times New Roman" w:hAnsi="Times New Roman"/>
          <w:sz w:val="24"/>
          <w:szCs w:val="24"/>
        </w:rPr>
        <w:t>kebijakan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penilaian yang </w:t>
      </w:r>
      <w:proofErr w:type="spellStart"/>
      <w:r w:rsidRPr="00040970">
        <w:rPr>
          <w:rFonts w:ascii="Times New Roman" w:hAnsi="Times New Roman"/>
          <w:sz w:val="24"/>
          <w:szCs w:val="24"/>
        </w:rPr>
        <w:t>telah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diumumkan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40970">
        <w:rPr>
          <w:rFonts w:ascii="Times New Roman" w:hAnsi="Times New Roman"/>
          <w:sz w:val="24"/>
          <w:szCs w:val="24"/>
        </w:rPr>
        <w:t>awal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perkuliahan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? </w:t>
      </w:r>
    </w:p>
    <w:p w14:paraId="7E24A82F" w14:textId="77777777" w:rsidR="003441D0" w:rsidRPr="00040970" w:rsidRDefault="00B25194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Ya. </w:t>
      </w:r>
      <w:proofErr w:type="spellStart"/>
      <w:r w:rsidRPr="00040970">
        <w:rPr>
          <w:rFonts w:ascii="Times New Roman" w:hAnsi="Times New Roman"/>
          <w:sz w:val="24"/>
          <w:szCs w:val="24"/>
        </w:rPr>
        <w:t>Lampirkan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ringkasan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penjelasan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. </w:t>
      </w:r>
    </w:p>
    <w:p w14:paraId="5F54FC46" w14:textId="77777777" w:rsidR="003441D0" w:rsidRPr="00040970" w:rsidRDefault="00B25194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Tidak </w:t>
      </w:r>
    </w:p>
    <w:p w14:paraId="5A5EE42B" w14:textId="77777777" w:rsidR="003441D0" w:rsidRPr="00040970" w:rsidRDefault="00B25194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Tidak </w:t>
      </w:r>
      <w:proofErr w:type="spellStart"/>
      <w:r w:rsidRPr="00040970">
        <w:rPr>
          <w:rFonts w:ascii="Times New Roman" w:hAnsi="Times New Roman"/>
          <w:sz w:val="24"/>
          <w:szCs w:val="24"/>
        </w:rPr>
        <w:t>berlaku</w:t>
      </w:r>
      <w:proofErr w:type="spellEnd"/>
      <w:r w:rsidRPr="00040970">
        <w:rPr>
          <w:rFonts w:ascii="Times New Roman" w:hAnsi="Times New Roman"/>
          <w:sz w:val="24"/>
          <w:szCs w:val="24"/>
        </w:rPr>
        <w:t>.</w:t>
      </w:r>
    </w:p>
    <w:p w14:paraId="05641E31" w14:textId="77777777" w:rsidR="003441D0" w:rsidRPr="00040970" w:rsidRDefault="00B25194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Apakah </w:t>
      </w:r>
      <w:proofErr w:type="spellStart"/>
      <w:r w:rsidRPr="00040970">
        <w:rPr>
          <w:rFonts w:ascii="Times New Roman" w:hAnsi="Times New Roman"/>
          <w:sz w:val="24"/>
          <w:szCs w:val="24"/>
        </w:rPr>
        <w:t>asesmen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dilaksanakan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dosen tidak </w:t>
      </w:r>
      <w:proofErr w:type="spellStart"/>
      <w:r w:rsidRPr="00040970">
        <w:rPr>
          <w:rFonts w:ascii="Times New Roman" w:hAnsi="Times New Roman"/>
          <w:sz w:val="24"/>
          <w:szCs w:val="24"/>
        </w:rPr>
        <w:t>mengikuti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peraturan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ITB yang </w:t>
      </w:r>
      <w:proofErr w:type="spellStart"/>
      <w:r w:rsidRPr="00040970">
        <w:rPr>
          <w:rFonts w:ascii="Times New Roman" w:hAnsi="Times New Roman"/>
          <w:sz w:val="24"/>
          <w:szCs w:val="24"/>
        </w:rPr>
        <w:t>berlaku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? </w:t>
      </w:r>
    </w:p>
    <w:p w14:paraId="6CE6E5BC" w14:textId="77777777" w:rsidR="003441D0" w:rsidRPr="00040970" w:rsidRDefault="00B25194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Ya. </w:t>
      </w:r>
      <w:proofErr w:type="spellStart"/>
      <w:r w:rsidRPr="00040970">
        <w:rPr>
          <w:rFonts w:ascii="Times New Roman" w:hAnsi="Times New Roman"/>
          <w:sz w:val="24"/>
          <w:szCs w:val="24"/>
        </w:rPr>
        <w:t>Lampirkan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ringkasan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sz w:val="24"/>
          <w:szCs w:val="24"/>
        </w:rPr>
        <w:t>penjelasan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. </w:t>
      </w:r>
    </w:p>
    <w:p w14:paraId="71085661" w14:textId="77777777" w:rsidR="003441D0" w:rsidRPr="00040970" w:rsidRDefault="00B25194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Tidak </w:t>
      </w:r>
    </w:p>
    <w:p w14:paraId="67E6B575" w14:textId="77777777" w:rsidR="003441D0" w:rsidRPr="00040970" w:rsidRDefault="00B25194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40970">
        <w:rPr>
          <w:rFonts w:ascii="Times New Roman" w:hAnsi="Times New Roman"/>
          <w:sz w:val="24"/>
          <w:szCs w:val="24"/>
        </w:rPr>
        <w:t xml:space="preserve">Tidak </w:t>
      </w:r>
      <w:proofErr w:type="spellStart"/>
      <w:r w:rsidRPr="00040970">
        <w:rPr>
          <w:rFonts w:ascii="Times New Roman" w:hAnsi="Times New Roman"/>
          <w:sz w:val="24"/>
          <w:szCs w:val="24"/>
        </w:rPr>
        <w:t>berlaku</w:t>
      </w:r>
      <w:proofErr w:type="spellEnd"/>
      <w:r w:rsidRPr="00040970">
        <w:rPr>
          <w:rFonts w:ascii="Times New Roman" w:hAnsi="Times New Roman"/>
          <w:sz w:val="24"/>
          <w:szCs w:val="24"/>
        </w:rPr>
        <w:t xml:space="preserve"> </w:t>
      </w:r>
    </w:p>
    <w:p w14:paraId="18CC2AD7" w14:textId="77777777" w:rsidR="003441D0" w:rsidRPr="00040970" w:rsidRDefault="003441D0">
      <w:pPr>
        <w:pStyle w:val="ListParagraph"/>
        <w:spacing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6B942BB5" w14:textId="77777777" w:rsidR="003441D0" w:rsidRPr="00040970" w:rsidRDefault="00B2519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40970">
        <w:rPr>
          <w:rFonts w:ascii="Times New Roman" w:hAnsi="Times New Roman"/>
          <w:b/>
          <w:sz w:val="24"/>
          <w:szCs w:val="24"/>
        </w:rPr>
        <w:t>Komite</w:t>
      </w:r>
      <w:proofErr w:type="spellEnd"/>
      <w:r w:rsidRPr="0004097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40970">
        <w:rPr>
          <w:rFonts w:ascii="Times New Roman" w:hAnsi="Times New Roman"/>
          <w:b/>
          <w:sz w:val="24"/>
          <w:szCs w:val="24"/>
        </w:rPr>
        <w:t>Adhoc</w:t>
      </w:r>
      <w:proofErr w:type="spellEnd"/>
      <w:r w:rsidRPr="00040970">
        <w:rPr>
          <w:rFonts w:ascii="Times New Roman" w:hAnsi="Times New Roman"/>
          <w:b/>
          <w:sz w:val="24"/>
          <w:szCs w:val="24"/>
        </w:rPr>
        <w:t xml:space="preserve"> Banding Nilai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441D0" w:rsidRPr="00040970" w14:paraId="5055DA02" w14:textId="77777777">
        <w:tc>
          <w:tcPr>
            <w:tcW w:w="3005" w:type="dxa"/>
          </w:tcPr>
          <w:p w14:paraId="2E5DA209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0970">
              <w:rPr>
                <w:rFonts w:ascii="Times New Roman" w:hAnsi="Times New Roman"/>
                <w:sz w:val="24"/>
                <w:szCs w:val="24"/>
              </w:rPr>
              <w:t>Ketua</w:t>
            </w:r>
            <w:proofErr w:type="spellEnd"/>
            <w:r w:rsidRPr="00040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591E00AB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0970">
              <w:rPr>
                <w:rFonts w:ascii="Times New Roman" w:hAnsi="Times New Roman"/>
                <w:sz w:val="24"/>
                <w:szCs w:val="24"/>
              </w:rPr>
              <w:t>Anggota</w:t>
            </w:r>
            <w:proofErr w:type="spellEnd"/>
          </w:p>
        </w:tc>
        <w:tc>
          <w:tcPr>
            <w:tcW w:w="3006" w:type="dxa"/>
          </w:tcPr>
          <w:p w14:paraId="6F0C924F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0970">
              <w:rPr>
                <w:rFonts w:ascii="Times New Roman" w:hAnsi="Times New Roman"/>
                <w:sz w:val="24"/>
                <w:szCs w:val="24"/>
              </w:rPr>
              <w:t>Anggota</w:t>
            </w:r>
            <w:proofErr w:type="spellEnd"/>
          </w:p>
        </w:tc>
      </w:tr>
      <w:tr w:rsidR="003441D0" w:rsidRPr="00040970" w14:paraId="1DCCC69F" w14:textId="77777777">
        <w:tc>
          <w:tcPr>
            <w:tcW w:w="3005" w:type="dxa"/>
          </w:tcPr>
          <w:p w14:paraId="08995B91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0970"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005" w:type="dxa"/>
          </w:tcPr>
          <w:p w14:paraId="7E5A7F2C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0970"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006" w:type="dxa"/>
          </w:tcPr>
          <w:p w14:paraId="70CDAF58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0970"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</w:p>
        </w:tc>
      </w:tr>
      <w:tr w:rsidR="003441D0" w:rsidRPr="00040970" w14:paraId="33AD2DD3" w14:textId="77777777">
        <w:tc>
          <w:tcPr>
            <w:tcW w:w="3005" w:type="dxa"/>
          </w:tcPr>
          <w:p w14:paraId="53EC7AC8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2F2D43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E83EAD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B95CCC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29D1CE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.........................................</w:t>
            </w:r>
          </w:p>
        </w:tc>
        <w:tc>
          <w:tcPr>
            <w:tcW w:w="3005" w:type="dxa"/>
          </w:tcPr>
          <w:p w14:paraId="4F62A18E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DC96A3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8B9AB8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BB64D3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17E6A3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.........................................</w:t>
            </w:r>
          </w:p>
        </w:tc>
        <w:tc>
          <w:tcPr>
            <w:tcW w:w="3006" w:type="dxa"/>
          </w:tcPr>
          <w:p w14:paraId="47F8024F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7D7DB9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4CE0B3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54F93C" w14:textId="77777777" w:rsidR="003441D0" w:rsidRPr="00040970" w:rsidRDefault="003441D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EA5434" w14:textId="77777777" w:rsidR="003441D0" w:rsidRPr="00040970" w:rsidRDefault="00B251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70">
              <w:rPr>
                <w:rFonts w:ascii="Times New Roman" w:hAnsi="Times New Roman"/>
                <w:sz w:val="24"/>
                <w:szCs w:val="24"/>
              </w:rPr>
              <w:t>.........................................</w:t>
            </w:r>
          </w:p>
        </w:tc>
      </w:tr>
    </w:tbl>
    <w:p w14:paraId="15C3D6D0" w14:textId="77777777" w:rsidR="003441D0" w:rsidRPr="00040970" w:rsidRDefault="003441D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3441D0" w:rsidRPr="00040970">
      <w:pgSz w:w="11906" w:h="16838"/>
      <w:pgMar w:top="1440" w:right="851" w:bottom="1135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C8358" w14:textId="77777777" w:rsidR="00B06DA0" w:rsidRDefault="00B06DA0">
      <w:r>
        <w:separator/>
      </w:r>
    </w:p>
  </w:endnote>
  <w:endnote w:type="continuationSeparator" w:id="0">
    <w:p w14:paraId="5838EEAB" w14:textId="77777777" w:rsidR="00B06DA0" w:rsidRDefault="00B0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76591" w14:textId="77777777" w:rsidR="00B06DA0" w:rsidRDefault="00B06DA0">
      <w:r>
        <w:separator/>
      </w:r>
    </w:p>
  </w:footnote>
  <w:footnote w:type="continuationSeparator" w:id="0">
    <w:p w14:paraId="4C0422DD" w14:textId="77777777" w:rsidR="00B06DA0" w:rsidRDefault="00B06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F7BAE" w14:textId="77777777" w:rsidR="00B25194" w:rsidRDefault="00B251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ED1907D"/>
    <w:multiLevelType w:val="singleLevel"/>
    <w:tmpl w:val="BED1907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27051C"/>
    <w:multiLevelType w:val="multilevel"/>
    <w:tmpl w:val="0027051C"/>
    <w:lvl w:ilvl="0">
      <w:start w:val="1"/>
      <w:numFmt w:val="lowerLetter"/>
      <w:lvlText w:val="%1."/>
      <w:lvlJc w:val="left"/>
      <w:pPr>
        <w:ind w:left="8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1" w:hanging="360"/>
      </w:pPr>
    </w:lvl>
    <w:lvl w:ilvl="2">
      <w:start w:val="1"/>
      <w:numFmt w:val="lowerRoman"/>
      <w:lvlText w:val="%3."/>
      <w:lvlJc w:val="right"/>
      <w:pPr>
        <w:ind w:left="2261" w:hanging="180"/>
      </w:pPr>
    </w:lvl>
    <w:lvl w:ilvl="3">
      <w:start w:val="1"/>
      <w:numFmt w:val="decimal"/>
      <w:lvlText w:val="%4."/>
      <w:lvlJc w:val="left"/>
      <w:pPr>
        <w:ind w:left="2981" w:hanging="360"/>
      </w:pPr>
    </w:lvl>
    <w:lvl w:ilvl="4">
      <w:start w:val="1"/>
      <w:numFmt w:val="lowerLetter"/>
      <w:lvlText w:val="%5."/>
      <w:lvlJc w:val="left"/>
      <w:pPr>
        <w:ind w:left="3701" w:hanging="360"/>
      </w:pPr>
    </w:lvl>
    <w:lvl w:ilvl="5">
      <w:start w:val="1"/>
      <w:numFmt w:val="lowerRoman"/>
      <w:lvlText w:val="%6."/>
      <w:lvlJc w:val="right"/>
      <w:pPr>
        <w:ind w:left="4421" w:hanging="180"/>
      </w:pPr>
    </w:lvl>
    <w:lvl w:ilvl="6">
      <w:start w:val="1"/>
      <w:numFmt w:val="decimal"/>
      <w:lvlText w:val="%7."/>
      <w:lvlJc w:val="left"/>
      <w:pPr>
        <w:ind w:left="5141" w:hanging="360"/>
      </w:pPr>
    </w:lvl>
    <w:lvl w:ilvl="7">
      <w:start w:val="1"/>
      <w:numFmt w:val="lowerLetter"/>
      <w:lvlText w:val="%8."/>
      <w:lvlJc w:val="left"/>
      <w:pPr>
        <w:ind w:left="5861" w:hanging="360"/>
      </w:pPr>
    </w:lvl>
    <w:lvl w:ilvl="8">
      <w:start w:val="1"/>
      <w:numFmt w:val="lowerRoman"/>
      <w:lvlText w:val="%9."/>
      <w:lvlJc w:val="right"/>
      <w:pPr>
        <w:ind w:left="6581" w:hanging="180"/>
      </w:pPr>
    </w:lvl>
  </w:abstractNum>
  <w:abstractNum w:abstractNumId="2" w15:restartNumberingAfterBreak="0">
    <w:nsid w:val="010F4523"/>
    <w:multiLevelType w:val="multilevel"/>
    <w:tmpl w:val="010F4523"/>
    <w:lvl w:ilvl="0">
      <w:start w:val="1"/>
      <w:numFmt w:val="decimal"/>
      <w:lvlText w:val="%1."/>
      <w:lvlJc w:val="left"/>
      <w:pPr>
        <w:ind w:left="349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2."/>
      <w:lvlJc w:val="left"/>
      <w:pPr>
        <w:ind w:left="829" w:hanging="360"/>
        <w:jc w:val="right"/>
      </w:pPr>
      <w:rPr>
        <w:rFonts w:hint="default"/>
        <w:w w:val="100"/>
        <w:lang w:val="ms" w:eastAsia="en-US" w:bidi="ar-SA"/>
      </w:rPr>
    </w:lvl>
    <w:lvl w:ilvl="2">
      <w:start w:val="1"/>
      <w:numFmt w:val="lowerLetter"/>
      <w:lvlText w:val="%3."/>
      <w:lvlJc w:val="left"/>
      <w:pPr>
        <w:ind w:left="829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ms" w:eastAsia="en-US" w:bidi="ar-SA"/>
      </w:rPr>
    </w:lvl>
    <w:lvl w:ilvl="3">
      <w:start w:val="1"/>
      <w:numFmt w:val="decimal"/>
      <w:lvlText w:val="%4."/>
      <w:lvlJc w:val="left"/>
      <w:pPr>
        <w:ind w:left="154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3621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661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702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42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783" w:hanging="360"/>
      </w:pPr>
      <w:rPr>
        <w:rFonts w:hint="default"/>
        <w:lang w:val="ms" w:eastAsia="en-US" w:bidi="ar-SA"/>
      </w:rPr>
    </w:lvl>
  </w:abstractNum>
  <w:abstractNum w:abstractNumId="3" w15:restartNumberingAfterBreak="0">
    <w:nsid w:val="012C2F03"/>
    <w:multiLevelType w:val="multilevel"/>
    <w:tmpl w:val="012C2F03"/>
    <w:lvl w:ilvl="0">
      <w:start w:val="1"/>
      <w:numFmt w:val="lowerLetter"/>
      <w:lvlText w:val="%1."/>
      <w:lvlJc w:val="left"/>
      <w:pPr>
        <w:ind w:left="8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1" w:hanging="360"/>
      </w:pPr>
    </w:lvl>
    <w:lvl w:ilvl="2">
      <w:start w:val="1"/>
      <w:numFmt w:val="lowerRoman"/>
      <w:lvlText w:val="%3."/>
      <w:lvlJc w:val="right"/>
      <w:pPr>
        <w:ind w:left="2261" w:hanging="180"/>
      </w:pPr>
    </w:lvl>
    <w:lvl w:ilvl="3">
      <w:start w:val="1"/>
      <w:numFmt w:val="decimal"/>
      <w:lvlText w:val="%4."/>
      <w:lvlJc w:val="left"/>
      <w:pPr>
        <w:ind w:left="2981" w:hanging="360"/>
      </w:pPr>
    </w:lvl>
    <w:lvl w:ilvl="4">
      <w:start w:val="1"/>
      <w:numFmt w:val="lowerLetter"/>
      <w:lvlText w:val="%5."/>
      <w:lvlJc w:val="left"/>
      <w:pPr>
        <w:ind w:left="3701" w:hanging="360"/>
      </w:pPr>
    </w:lvl>
    <w:lvl w:ilvl="5">
      <w:start w:val="1"/>
      <w:numFmt w:val="lowerRoman"/>
      <w:lvlText w:val="%6."/>
      <w:lvlJc w:val="right"/>
      <w:pPr>
        <w:ind w:left="4421" w:hanging="180"/>
      </w:pPr>
    </w:lvl>
    <w:lvl w:ilvl="6">
      <w:start w:val="1"/>
      <w:numFmt w:val="decimal"/>
      <w:lvlText w:val="%7."/>
      <w:lvlJc w:val="left"/>
      <w:pPr>
        <w:ind w:left="5141" w:hanging="360"/>
      </w:pPr>
    </w:lvl>
    <w:lvl w:ilvl="7">
      <w:start w:val="1"/>
      <w:numFmt w:val="lowerLetter"/>
      <w:lvlText w:val="%8."/>
      <w:lvlJc w:val="left"/>
      <w:pPr>
        <w:ind w:left="5861" w:hanging="360"/>
      </w:pPr>
    </w:lvl>
    <w:lvl w:ilvl="8">
      <w:start w:val="1"/>
      <w:numFmt w:val="lowerRoman"/>
      <w:lvlText w:val="%9."/>
      <w:lvlJc w:val="right"/>
      <w:pPr>
        <w:ind w:left="6581" w:hanging="180"/>
      </w:pPr>
    </w:lvl>
  </w:abstractNum>
  <w:abstractNum w:abstractNumId="4" w15:restartNumberingAfterBreak="0">
    <w:nsid w:val="022203C9"/>
    <w:multiLevelType w:val="multilevel"/>
    <w:tmpl w:val="022203C9"/>
    <w:lvl w:ilvl="0">
      <w:start w:val="1"/>
      <w:numFmt w:val="lowerLetter"/>
      <w:lvlText w:val="%1."/>
      <w:lvlJc w:val="left"/>
      <w:pPr>
        <w:ind w:left="720" w:hanging="360"/>
      </w:pPr>
      <w:rPr>
        <w:rFonts w:cs="Arial-BoldMT" w:hint="default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2814FCC"/>
    <w:multiLevelType w:val="multilevel"/>
    <w:tmpl w:val="02814F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2C030B4"/>
    <w:multiLevelType w:val="multilevel"/>
    <w:tmpl w:val="02C030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051295"/>
    <w:multiLevelType w:val="multilevel"/>
    <w:tmpl w:val="06051295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6301D7D"/>
    <w:multiLevelType w:val="multilevel"/>
    <w:tmpl w:val="06301D7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8CC2F17"/>
    <w:multiLevelType w:val="multilevel"/>
    <w:tmpl w:val="A4D07010"/>
    <w:lvl w:ilvl="0">
      <w:start w:val="1"/>
      <w:numFmt w:val="lowerLetter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10" w15:restartNumberingAfterBreak="0">
    <w:nsid w:val="09606857"/>
    <w:multiLevelType w:val="multilevel"/>
    <w:tmpl w:val="09606857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B631635"/>
    <w:multiLevelType w:val="multilevel"/>
    <w:tmpl w:val="0B631635"/>
    <w:lvl w:ilvl="0">
      <w:start w:val="1"/>
      <w:numFmt w:val="decimal"/>
      <w:lvlText w:val="%1."/>
      <w:lvlJc w:val="left"/>
      <w:pPr>
        <w:ind w:left="108" w:hanging="19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737" w:hanging="197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374" w:hanging="19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11" w:hanging="19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648" w:hanging="19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285" w:hanging="19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922" w:hanging="19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559" w:hanging="19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196" w:hanging="197"/>
      </w:pPr>
      <w:rPr>
        <w:rFonts w:hint="default"/>
        <w:lang w:val="id" w:eastAsia="en-US" w:bidi="ar-SA"/>
      </w:rPr>
    </w:lvl>
  </w:abstractNum>
  <w:abstractNum w:abstractNumId="12" w15:restartNumberingAfterBreak="0">
    <w:nsid w:val="0D5223FB"/>
    <w:multiLevelType w:val="multilevel"/>
    <w:tmpl w:val="9F6C5D66"/>
    <w:lvl w:ilvl="0">
      <w:start w:val="1"/>
      <w:numFmt w:val="lowerLetter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13" w15:restartNumberingAfterBreak="0">
    <w:nsid w:val="0F5F7502"/>
    <w:multiLevelType w:val="multilevel"/>
    <w:tmpl w:val="0F5F7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6B7A4F"/>
    <w:multiLevelType w:val="hybridMultilevel"/>
    <w:tmpl w:val="861EB9C4"/>
    <w:lvl w:ilvl="0" w:tplc="3D8456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3B401C1"/>
    <w:multiLevelType w:val="multilevel"/>
    <w:tmpl w:val="13B401C1"/>
    <w:lvl w:ilvl="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16" w15:restartNumberingAfterBreak="0">
    <w:nsid w:val="17DE598D"/>
    <w:multiLevelType w:val="multilevel"/>
    <w:tmpl w:val="17DE598D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1B107044"/>
    <w:multiLevelType w:val="multilevel"/>
    <w:tmpl w:val="1B107044"/>
    <w:lvl w:ilvl="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18" w15:restartNumberingAfterBreak="0">
    <w:nsid w:val="20AC2149"/>
    <w:multiLevelType w:val="multilevel"/>
    <w:tmpl w:val="20AC21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FC095A"/>
    <w:multiLevelType w:val="multilevel"/>
    <w:tmpl w:val="20FC095A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21404814"/>
    <w:multiLevelType w:val="multilevel"/>
    <w:tmpl w:val="2140481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9251C5B"/>
    <w:multiLevelType w:val="multilevel"/>
    <w:tmpl w:val="29251C5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A95A03"/>
    <w:multiLevelType w:val="multilevel"/>
    <w:tmpl w:val="234EBF06"/>
    <w:lvl w:ilvl="0">
      <w:start w:val="1"/>
      <w:numFmt w:val="lowerLetter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23" w15:restartNumberingAfterBreak="0">
    <w:nsid w:val="32E19031"/>
    <w:multiLevelType w:val="singleLevel"/>
    <w:tmpl w:val="32E19031"/>
    <w:lvl w:ilvl="0">
      <w:start w:val="1"/>
      <w:numFmt w:val="decimal"/>
      <w:suff w:val="space"/>
      <w:lvlText w:val="%1."/>
      <w:lvlJc w:val="left"/>
    </w:lvl>
  </w:abstractNum>
  <w:abstractNum w:abstractNumId="24" w15:restartNumberingAfterBreak="0">
    <w:nsid w:val="33B57008"/>
    <w:multiLevelType w:val="multilevel"/>
    <w:tmpl w:val="33B57008"/>
    <w:lvl w:ilvl="0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6" w:hanging="360"/>
      </w:pPr>
    </w:lvl>
    <w:lvl w:ilvl="2">
      <w:start w:val="1"/>
      <w:numFmt w:val="lowerRoman"/>
      <w:lvlText w:val="%3."/>
      <w:lvlJc w:val="right"/>
      <w:pPr>
        <w:ind w:left="2056" w:hanging="180"/>
      </w:pPr>
    </w:lvl>
    <w:lvl w:ilvl="3">
      <w:start w:val="1"/>
      <w:numFmt w:val="decimal"/>
      <w:lvlText w:val="%4."/>
      <w:lvlJc w:val="left"/>
      <w:pPr>
        <w:ind w:left="2776" w:hanging="360"/>
      </w:pPr>
    </w:lvl>
    <w:lvl w:ilvl="4">
      <w:start w:val="1"/>
      <w:numFmt w:val="lowerLetter"/>
      <w:lvlText w:val="%5."/>
      <w:lvlJc w:val="left"/>
      <w:pPr>
        <w:ind w:left="3496" w:hanging="360"/>
      </w:pPr>
    </w:lvl>
    <w:lvl w:ilvl="5">
      <w:start w:val="1"/>
      <w:numFmt w:val="lowerRoman"/>
      <w:lvlText w:val="%6."/>
      <w:lvlJc w:val="right"/>
      <w:pPr>
        <w:ind w:left="4216" w:hanging="180"/>
      </w:pPr>
    </w:lvl>
    <w:lvl w:ilvl="6">
      <w:start w:val="1"/>
      <w:numFmt w:val="decimal"/>
      <w:lvlText w:val="%7."/>
      <w:lvlJc w:val="left"/>
      <w:pPr>
        <w:ind w:left="4936" w:hanging="360"/>
      </w:pPr>
    </w:lvl>
    <w:lvl w:ilvl="7">
      <w:start w:val="1"/>
      <w:numFmt w:val="lowerLetter"/>
      <w:lvlText w:val="%8."/>
      <w:lvlJc w:val="left"/>
      <w:pPr>
        <w:ind w:left="5656" w:hanging="360"/>
      </w:pPr>
    </w:lvl>
    <w:lvl w:ilvl="8">
      <w:start w:val="1"/>
      <w:numFmt w:val="lowerRoman"/>
      <w:lvlText w:val="%9."/>
      <w:lvlJc w:val="right"/>
      <w:pPr>
        <w:ind w:left="6376" w:hanging="180"/>
      </w:pPr>
    </w:lvl>
  </w:abstractNum>
  <w:abstractNum w:abstractNumId="25" w15:restartNumberingAfterBreak="0">
    <w:nsid w:val="370B6921"/>
    <w:multiLevelType w:val="multilevel"/>
    <w:tmpl w:val="370B69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950187"/>
    <w:multiLevelType w:val="multilevel"/>
    <w:tmpl w:val="37950187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7774CE"/>
    <w:multiLevelType w:val="multilevel"/>
    <w:tmpl w:val="3F7774CE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A615B9"/>
    <w:multiLevelType w:val="hybridMultilevel"/>
    <w:tmpl w:val="38660F06"/>
    <w:lvl w:ilvl="0" w:tplc="0421000F">
      <w:start w:val="1"/>
      <w:numFmt w:val="decimal"/>
      <w:lvlText w:val="%1."/>
      <w:lvlJc w:val="left"/>
      <w:pPr>
        <w:ind w:left="1004" w:hanging="360"/>
      </w:pPr>
    </w:lvl>
    <w:lvl w:ilvl="1" w:tplc="04210019">
      <w:start w:val="1"/>
      <w:numFmt w:val="lowerLetter"/>
      <w:lvlText w:val="%2."/>
      <w:lvlJc w:val="left"/>
      <w:pPr>
        <w:ind w:left="1724" w:hanging="360"/>
      </w:pPr>
    </w:lvl>
    <w:lvl w:ilvl="2" w:tplc="0421001B">
      <w:start w:val="1"/>
      <w:numFmt w:val="lowerRoman"/>
      <w:lvlText w:val="%3."/>
      <w:lvlJc w:val="right"/>
      <w:pPr>
        <w:ind w:left="2444" w:hanging="180"/>
      </w:pPr>
    </w:lvl>
    <w:lvl w:ilvl="3" w:tplc="0421000F">
      <w:start w:val="1"/>
      <w:numFmt w:val="decimal"/>
      <w:lvlText w:val="%4."/>
      <w:lvlJc w:val="left"/>
      <w:pPr>
        <w:ind w:left="3164" w:hanging="360"/>
      </w:pPr>
    </w:lvl>
    <w:lvl w:ilvl="4" w:tplc="04210019">
      <w:start w:val="1"/>
      <w:numFmt w:val="lowerLetter"/>
      <w:lvlText w:val="%5."/>
      <w:lvlJc w:val="left"/>
      <w:pPr>
        <w:ind w:left="3884" w:hanging="360"/>
      </w:pPr>
    </w:lvl>
    <w:lvl w:ilvl="5" w:tplc="0421001B">
      <w:start w:val="1"/>
      <w:numFmt w:val="lowerRoman"/>
      <w:lvlText w:val="%6."/>
      <w:lvlJc w:val="right"/>
      <w:pPr>
        <w:ind w:left="4604" w:hanging="180"/>
      </w:pPr>
    </w:lvl>
    <w:lvl w:ilvl="6" w:tplc="0421000F">
      <w:start w:val="1"/>
      <w:numFmt w:val="decimal"/>
      <w:lvlText w:val="%7."/>
      <w:lvlJc w:val="left"/>
      <w:pPr>
        <w:ind w:left="5324" w:hanging="360"/>
      </w:pPr>
    </w:lvl>
    <w:lvl w:ilvl="7" w:tplc="04210019">
      <w:start w:val="1"/>
      <w:numFmt w:val="lowerLetter"/>
      <w:lvlText w:val="%8."/>
      <w:lvlJc w:val="left"/>
      <w:pPr>
        <w:ind w:left="6044" w:hanging="360"/>
      </w:pPr>
    </w:lvl>
    <w:lvl w:ilvl="8" w:tplc="0421001B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0A82B57"/>
    <w:multiLevelType w:val="multilevel"/>
    <w:tmpl w:val="EF7E41B6"/>
    <w:lvl w:ilvl="0">
      <w:start w:val="1"/>
      <w:numFmt w:val="lowerLetter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30" w15:restartNumberingAfterBreak="0">
    <w:nsid w:val="44F64B10"/>
    <w:multiLevelType w:val="multilevel"/>
    <w:tmpl w:val="44F64B10"/>
    <w:lvl w:ilvl="0">
      <w:start w:val="5"/>
      <w:numFmt w:val="decimal"/>
      <w:lvlText w:val="%1."/>
      <w:lvlJc w:val="left"/>
      <w:pPr>
        <w:ind w:left="4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9" w:hanging="360"/>
      </w:pPr>
    </w:lvl>
    <w:lvl w:ilvl="2">
      <w:start w:val="1"/>
      <w:numFmt w:val="lowerRoman"/>
      <w:lvlText w:val="%3."/>
      <w:lvlJc w:val="right"/>
      <w:pPr>
        <w:ind w:left="1909" w:hanging="180"/>
      </w:pPr>
    </w:lvl>
    <w:lvl w:ilvl="3">
      <w:start w:val="1"/>
      <w:numFmt w:val="decimal"/>
      <w:lvlText w:val="%4."/>
      <w:lvlJc w:val="left"/>
      <w:pPr>
        <w:ind w:left="2629" w:hanging="360"/>
      </w:pPr>
    </w:lvl>
    <w:lvl w:ilvl="4">
      <w:start w:val="1"/>
      <w:numFmt w:val="lowerLetter"/>
      <w:lvlText w:val="%5."/>
      <w:lvlJc w:val="left"/>
      <w:pPr>
        <w:ind w:left="3349" w:hanging="360"/>
      </w:pPr>
    </w:lvl>
    <w:lvl w:ilvl="5">
      <w:start w:val="1"/>
      <w:numFmt w:val="lowerRoman"/>
      <w:lvlText w:val="%6."/>
      <w:lvlJc w:val="right"/>
      <w:pPr>
        <w:ind w:left="4069" w:hanging="180"/>
      </w:pPr>
    </w:lvl>
    <w:lvl w:ilvl="6">
      <w:start w:val="1"/>
      <w:numFmt w:val="decimal"/>
      <w:lvlText w:val="%7."/>
      <w:lvlJc w:val="left"/>
      <w:pPr>
        <w:ind w:left="4789" w:hanging="360"/>
      </w:pPr>
    </w:lvl>
    <w:lvl w:ilvl="7">
      <w:start w:val="1"/>
      <w:numFmt w:val="lowerLetter"/>
      <w:lvlText w:val="%8."/>
      <w:lvlJc w:val="left"/>
      <w:pPr>
        <w:ind w:left="5509" w:hanging="360"/>
      </w:pPr>
    </w:lvl>
    <w:lvl w:ilvl="8">
      <w:start w:val="1"/>
      <w:numFmt w:val="lowerRoman"/>
      <w:lvlText w:val="%9."/>
      <w:lvlJc w:val="right"/>
      <w:pPr>
        <w:ind w:left="6229" w:hanging="180"/>
      </w:pPr>
    </w:lvl>
  </w:abstractNum>
  <w:abstractNum w:abstractNumId="31" w15:restartNumberingAfterBreak="0">
    <w:nsid w:val="451A441B"/>
    <w:multiLevelType w:val="multilevel"/>
    <w:tmpl w:val="451A441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9139D0"/>
    <w:multiLevelType w:val="multilevel"/>
    <w:tmpl w:val="479139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1B753F"/>
    <w:multiLevelType w:val="multilevel"/>
    <w:tmpl w:val="481B753F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34" w15:restartNumberingAfterBreak="0">
    <w:nsid w:val="4AFA1208"/>
    <w:multiLevelType w:val="multilevel"/>
    <w:tmpl w:val="4AFA1208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35" w15:restartNumberingAfterBreak="0">
    <w:nsid w:val="4E5C598C"/>
    <w:multiLevelType w:val="multilevel"/>
    <w:tmpl w:val="4E5C598C"/>
    <w:lvl w:ilvl="0">
      <w:start w:val="1"/>
      <w:numFmt w:val="decimal"/>
      <w:lvlText w:val="%1."/>
      <w:lvlJc w:val="left"/>
      <w:pPr>
        <w:ind w:left="980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1886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793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9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0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1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19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26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33" w:hanging="360"/>
      </w:pPr>
      <w:rPr>
        <w:rFonts w:hint="default"/>
        <w:lang w:val="id" w:eastAsia="en-US" w:bidi="ar-SA"/>
      </w:rPr>
    </w:lvl>
  </w:abstractNum>
  <w:abstractNum w:abstractNumId="36" w15:restartNumberingAfterBreak="0">
    <w:nsid w:val="4FE9568D"/>
    <w:multiLevelType w:val="multilevel"/>
    <w:tmpl w:val="C2B0598E"/>
    <w:lvl w:ilvl="0">
      <w:start w:val="1"/>
      <w:numFmt w:val="lowerLetter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37" w15:restartNumberingAfterBreak="0">
    <w:nsid w:val="54E34EAF"/>
    <w:multiLevelType w:val="hybridMultilevel"/>
    <w:tmpl w:val="C7A4799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4824CC"/>
    <w:multiLevelType w:val="multilevel"/>
    <w:tmpl w:val="5B4824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C9500F4"/>
    <w:multiLevelType w:val="multilevel"/>
    <w:tmpl w:val="5C950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B576EC"/>
    <w:multiLevelType w:val="multilevel"/>
    <w:tmpl w:val="5FB576EC"/>
    <w:lvl w:ilvl="0">
      <w:start w:val="1"/>
      <w:numFmt w:val="decimal"/>
      <w:lvlText w:val="%1."/>
      <w:lvlJc w:val="left"/>
      <w:pPr>
        <w:ind w:left="309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>
      <w:numFmt w:val="bullet"/>
      <w:lvlText w:val="•"/>
      <w:lvlJc w:val="left"/>
      <w:pPr>
        <w:ind w:left="917" w:hanging="201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534" w:hanging="20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151" w:hanging="20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768" w:hanging="20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385" w:hanging="20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002" w:hanging="20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619" w:hanging="20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236" w:hanging="201"/>
      </w:pPr>
      <w:rPr>
        <w:rFonts w:hint="default"/>
        <w:lang w:val="id" w:eastAsia="en-US" w:bidi="ar-SA"/>
      </w:rPr>
    </w:lvl>
  </w:abstractNum>
  <w:abstractNum w:abstractNumId="41" w15:restartNumberingAfterBreak="0">
    <w:nsid w:val="65E24F0F"/>
    <w:multiLevelType w:val="multilevel"/>
    <w:tmpl w:val="65E24F0F"/>
    <w:lvl w:ilvl="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42" w15:restartNumberingAfterBreak="0">
    <w:nsid w:val="68972550"/>
    <w:multiLevelType w:val="multilevel"/>
    <w:tmpl w:val="6897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2423BE"/>
    <w:multiLevelType w:val="multilevel"/>
    <w:tmpl w:val="6B2423BE"/>
    <w:lvl w:ilvl="0">
      <w:start w:val="35"/>
      <w:numFmt w:val="decimal"/>
      <w:lvlText w:val="%1"/>
      <w:lvlJc w:val="left"/>
      <w:pPr>
        <w:ind w:left="7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44" w15:restartNumberingAfterBreak="0">
    <w:nsid w:val="6F205B0D"/>
    <w:multiLevelType w:val="multilevel"/>
    <w:tmpl w:val="6F205B0D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5" w15:restartNumberingAfterBreak="0">
    <w:nsid w:val="73F67C13"/>
    <w:multiLevelType w:val="multilevel"/>
    <w:tmpl w:val="C9B0F3CE"/>
    <w:lvl w:ilvl="0">
      <w:start w:val="1"/>
      <w:numFmt w:val="lowerLetter"/>
      <w:lvlText w:val="%1."/>
      <w:lvlJc w:val="left"/>
      <w:pPr>
        <w:ind w:left="4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1" w:hanging="360"/>
      </w:pPr>
    </w:lvl>
    <w:lvl w:ilvl="2">
      <w:start w:val="1"/>
      <w:numFmt w:val="lowerRoman"/>
      <w:lvlText w:val="%3."/>
      <w:lvlJc w:val="right"/>
      <w:pPr>
        <w:ind w:left="1901" w:hanging="180"/>
      </w:pPr>
    </w:lvl>
    <w:lvl w:ilvl="3">
      <w:start w:val="1"/>
      <w:numFmt w:val="decimal"/>
      <w:lvlText w:val="%4."/>
      <w:lvlJc w:val="left"/>
      <w:pPr>
        <w:ind w:left="2621" w:hanging="360"/>
      </w:pPr>
    </w:lvl>
    <w:lvl w:ilvl="4">
      <w:start w:val="1"/>
      <w:numFmt w:val="lowerLetter"/>
      <w:lvlText w:val="%5."/>
      <w:lvlJc w:val="left"/>
      <w:pPr>
        <w:ind w:left="3341" w:hanging="360"/>
      </w:pPr>
    </w:lvl>
    <w:lvl w:ilvl="5">
      <w:start w:val="1"/>
      <w:numFmt w:val="lowerRoman"/>
      <w:lvlText w:val="%6."/>
      <w:lvlJc w:val="right"/>
      <w:pPr>
        <w:ind w:left="4061" w:hanging="180"/>
      </w:pPr>
    </w:lvl>
    <w:lvl w:ilvl="6">
      <w:start w:val="1"/>
      <w:numFmt w:val="decimal"/>
      <w:lvlText w:val="%7."/>
      <w:lvlJc w:val="left"/>
      <w:pPr>
        <w:ind w:left="4781" w:hanging="360"/>
      </w:pPr>
    </w:lvl>
    <w:lvl w:ilvl="7">
      <w:start w:val="1"/>
      <w:numFmt w:val="lowerLetter"/>
      <w:lvlText w:val="%8."/>
      <w:lvlJc w:val="left"/>
      <w:pPr>
        <w:ind w:left="5501" w:hanging="360"/>
      </w:pPr>
    </w:lvl>
    <w:lvl w:ilvl="8">
      <w:start w:val="1"/>
      <w:numFmt w:val="lowerRoman"/>
      <w:lvlText w:val="%9."/>
      <w:lvlJc w:val="right"/>
      <w:pPr>
        <w:ind w:left="6221" w:hanging="180"/>
      </w:pPr>
    </w:lvl>
  </w:abstractNum>
  <w:abstractNum w:abstractNumId="46" w15:restartNumberingAfterBreak="0">
    <w:nsid w:val="75547583"/>
    <w:multiLevelType w:val="multilevel"/>
    <w:tmpl w:val="755475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CE71FC"/>
    <w:multiLevelType w:val="multilevel"/>
    <w:tmpl w:val="77CE7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7B2D85"/>
    <w:multiLevelType w:val="multilevel"/>
    <w:tmpl w:val="797B2D8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9D110B4"/>
    <w:multiLevelType w:val="multilevel"/>
    <w:tmpl w:val="79D110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234EB4"/>
    <w:multiLevelType w:val="multilevel"/>
    <w:tmpl w:val="FB8E1F20"/>
    <w:lvl w:ilvl="0">
      <w:numFmt w:val="bullet"/>
      <w:lvlText w:val="-"/>
      <w:lvlJc w:val="left"/>
      <w:pPr>
        <w:ind w:left="360" w:hanging="360"/>
      </w:pPr>
      <w:rPr>
        <w:rFonts w:ascii="Cambria" w:eastAsiaTheme="minorHAnsi" w:hAnsi="Cambria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 w16cid:durableId="143594693">
    <w:abstractNumId w:val="41"/>
  </w:num>
  <w:num w:numId="2" w16cid:durableId="1663967942">
    <w:abstractNumId w:val="34"/>
  </w:num>
  <w:num w:numId="3" w16cid:durableId="1293713344">
    <w:abstractNumId w:val="33"/>
  </w:num>
  <w:num w:numId="4" w16cid:durableId="1619951467">
    <w:abstractNumId w:val="3"/>
  </w:num>
  <w:num w:numId="5" w16cid:durableId="648829031">
    <w:abstractNumId w:val="1"/>
  </w:num>
  <w:num w:numId="6" w16cid:durableId="142357851">
    <w:abstractNumId w:val="0"/>
  </w:num>
  <w:num w:numId="7" w16cid:durableId="1993367206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3615971">
    <w:abstractNumId w:val="4"/>
  </w:num>
  <w:num w:numId="9" w16cid:durableId="1547180653">
    <w:abstractNumId w:val="2"/>
  </w:num>
  <w:num w:numId="10" w16cid:durableId="483279997">
    <w:abstractNumId w:val="48"/>
  </w:num>
  <w:num w:numId="11" w16cid:durableId="522938315">
    <w:abstractNumId w:val="30"/>
  </w:num>
  <w:num w:numId="12" w16cid:durableId="215052739">
    <w:abstractNumId w:val="43"/>
  </w:num>
  <w:num w:numId="13" w16cid:durableId="969750683">
    <w:abstractNumId w:val="46"/>
  </w:num>
  <w:num w:numId="14" w16cid:durableId="1507137912">
    <w:abstractNumId w:val="16"/>
  </w:num>
  <w:num w:numId="15" w16cid:durableId="3434704">
    <w:abstractNumId w:val="17"/>
  </w:num>
  <w:num w:numId="16" w16cid:durableId="2135361744">
    <w:abstractNumId w:val="44"/>
  </w:num>
  <w:num w:numId="17" w16cid:durableId="416093967">
    <w:abstractNumId w:val="19"/>
  </w:num>
  <w:num w:numId="18" w16cid:durableId="325790874">
    <w:abstractNumId w:val="15"/>
  </w:num>
  <w:num w:numId="19" w16cid:durableId="20016859">
    <w:abstractNumId w:val="24"/>
  </w:num>
  <w:num w:numId="20" w16cid:durableId="983703004">
    <w:abstractNumId w:val="5"/>
  </w:num>
  <w:num w:numId="21" w16cid:durableId="463960634">
    <w:abstractNumId w:val="31"/>
  </w:num>
  <w:num w:numId="22" w16cid:durableId="136580669">
    <w:abstractNumId w:val="42"/>
  </w:num>
  <w:num w:numId="23" w16cid:durableId="1718554418">
    <w:abstractNumId w:val="13"/>
  </w:num>
  <w:num w:numId="24" w16cid:durableId="1919559489">
    <w:abstractNumId w:val="49"/>
  </w:num>
  <w:num w:numId="25" w16cid:durableId="1785727068">
    <w:abstractNumId w:val="40"/>
  </w:num>
  <w:num w:numId="26" w16cid:durableId="456266579">
    <w:abstractNumId w:val="11"/>
  </w:num>
  <w:num w:numId="27" w16cid:durableId="1398552338">
    <w:abstractNumId w:val="35"/>
  </w:num>
  <w:num w:numId="28" w16cid:durableId="1025205650">
    <w:abstractNumId w:val="47"/>
  </w:num>
  <w:num w:numId="29" w16cid:durableId="998726499">
    <w:abstractNumId w:val="39"/>
  </w:num>
  <w:num w:numId="30" w16cid:durableId="1255239165">
    <w:abstractNumId w:val="21"/>
  </w:num>
  <w:num w:numId="31" w16cid:durableId="125047193">
    <w:abstractNumId w:val="6"/>
  </w:num>
  <w:num w:numId="32" w16cid:durableId="16198344">
    <w:abstractNumId w:val="25"/>
  </w:num>
  <w:num w:numId="33" w16cid:durableId="615062059">
    <w:abstractNumId w:val="7"/>
  </w:num>
  <w:num w:numId="34" w16cid:durableId="271743842">
    <w:abstractNumId w:val="20"/>
  </w:num>
  <w:num w:numId="35" w16cid:durableId="1870944483">
    <w:abstractNumId w:val="26"/>
  </w:num>
  <w:num w:numId="36" w16cid:durableId="1560244918">
    <w:abstractNumId w:val="10"/>
  </w:num>
  <w:num w:numId="37" w16cid:durableId="20140686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97334449">
    <w:abstractNumId w:val="9"/>
  </w:num>
  <w:num w:numId="39" w16cid:durableId="1579368847">
    <w:abstractNumId w:val="38"/>
  </w:num>
  <w:num w:numId="40" w16cid:durableId="1814785218">
    <w:abstractNumId w:val="22"/>
  </w:num>
  <w:num w:numId="41" w16cid:durableId="545214728">
    <w:abstractNumId w:val="36"/>
  </w:num>
  <w:num w:numId="42" w16cid:durableId="487790853">
    <w:abstractNumId w:val="18"/>
  </w:num>
  <w:num w:numId="43" w16cid:durableId="1543401879">
    <w:abstractNumId w:val="27"/>
  </w:num>
  <w:num w:numId="44" w16cid:durableId="590428744">
    <w:abstractNumId w:val="32"/>
  </w:num>
  <w:num w:numId="45" w16cid:durableId="195000411">
    <w:abstractNumId w:val="50"/>
  </w:num>
  <w:num w:numId="46" w16cid:durableId="1713531375">
    <w:abstractNumId w:val="37"/>
  </w:num>
  <w:num w:numId="47" w16cid:durableId="1745955303">
    <w:abstractNumId w:val="14"/>
  </w:num>
  <w:num w:numId="48" w16cid:durableId="1834950967">
    <w:abstractNumId w:val="23"/>
  </w:num>
  <w:num w:numId="49" w16cid:durableId="1056052691">
    <w:abstractNumId w:val="45"/>
  </w:num>
  <w:num w:numId="50" w16cid:durableId="1988901741">
    <w:abstractNumId w:val="29"/>
  </w:num>
  <w:num w:numId="51" w16cid:durableId="2164295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7E8"/>
    <w:rsid w:val="00013899"/>
    <w:rsid w:val="00040970"/>
    <w:rsid w:val="00091E35"/>
    <w:rsid w:val="000D02B2"/>
    <w:rsid w:val="0016559E"/>
    <w:rsid w:val="00165E59"/>
    <w:rsid w:val="001C3F31"/>
    <w:rsid w:val="002333BD"/>
    <w:rsid w:val="0025423A"/>
    <w:rsid w:val="002C6104"/>
    <w:rsid w:val="002D2C5F"/>
    <w:rsid w:val="002D609B"/>
    <w:rsid w:val="00306A6D"/>
    <w:rsid w:val="0031117F"/>
    <w:rsid w:val="003344BB"/>
    <w:rsid w:val="003441D0"/>
    <w:rsid w:val="003774CB"/>
    <w:rsid w:val="00384D83"/>
    <w:rsid w:val="003F509F"/>
    <w:rsid w:val="00427CF3"/>
    <w:rsid w:val="00440CB9"/>
    <w:rsid w:val="00480AB6"/>
    <w:rsid w:val="00513060"/>
    <w:rsid w:val="005C57E8"/>
    <w:rsid w:val="0064269D"/>
    <w:rsid w:val="006721BF"/>
    <w:rsid w:val="006A7AA6"/>
    <w:rsid w:val="007073A1"/>
    <w:rsid w:val="00742F24"/>
    <w:rsid w:val="00773906"/>
    <w:rsid w:val="008A45FE"/>
    <w:rsid w:val="008C7B17"/>
    <w:rsid w:val="00902EE8"/>
    <w:rsid w:val="009066DE"/>
    <w:rsid w:val="00951E76"/>
    <w:rsid w:val="00954EC7"/>
    <w:rsid w:val="009B2AF2"/>
    <w:rsid w:val="009F2232"/>
    <w:rsid w:val="00A02573"/>
    <w:rsid w:val="00A127A8"/>
    <w:rsid w:val="00A34416"/>
    <w:rsid w:val="00AD40E0"/>
    <w:rsid w:val="00AD75AB"/>
    <w:rsid w:val="00AE7058"/>
    <w:rsid w:val="00AF00F4"/>
    <w:rsid w:val="00B06DA0"/>
    <w:rsid w:val="00B25194"/>
    <w:rsid w:val="00C01343"/>
    <w:rsid w:val="00C06B91"/>
    <w:rsid w:val="00C20F65"/>
    <w:rsid w:val="00C417C8"/>
    <w:rsid w:val="00C504E2"/>
    <w:rsid w:val="00CC5688"/>
    <w:rsid w:val="00DA0C10"/>
    <w:rsid w:val="00E162D8"/>
    <w:rsid w:val="00EF1204"/>
    <w:rsid w:val="00F25391"/>
    <w:rsid w:val="00FA6562"/>
    <w:rsid w:val="5553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37DC1D7"/>
  <w15:docId w15:val="{84E31BB1-02D8-4D64-853D-4ABF3942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SimSun" w:cs="Times New Roman"/>
      <w:lang w:eastAsia="zh-CN"/>
    </w:rPr>
  </w:style>
  <w:style w:type="paragraph" w:styleId="Heading1">
    <w:name w:val="heading 1"/>
    <w:basedOn w:val="Normal"/>
    <w:link w:val="Heading1Char"/>
    <w:uiPriority w:val="9"/>
    <w:qFormat/>
    <w:pPr>
      <w:widowControl w:val="0"/>
      <w:autoSpaceDE w:val="0"/>
      <w:autoSpaceDN w:val="0"/>
      <w:ind w:left="349" w:hanging="241"/>
      <w:outlineLvl w:val="0"/>
    </w:pPr>
    <w:rPr>
      <w:rFonts w:ascii="Times New Roman" w:eastAsia="Times New Roman" w:hAnsi="Times New Roman"/>
      <w:b/>
      <w:bCs/>
      <w:sz w:val="24"/>
      <w:szCs w:val="24"/>
      <w:lang w:val="m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  <w:lang w:val="ms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qFormat/>
    <w:locked/>
    <w:rPr>
      <w:rFonts w:ascii="Calibri" w:eastAsia="SimSun" w:hAnsi="Calibri" w:cs="Times New Roman"/>
      <w:sz w:val="20"/>
      <w:szCs w:val="20"/>
      <w:lang w:val="en-US" w:eastAsia="zh-CN"/>
    </w:rPr>
  </w:style>
  <w:style w:type="table" w:customStyle="1" w:styleId="TableGrid1">
    <w:name w:val="Table Grid1"/>
    <w:basedOn w:val="TableNormal"/>
    <w:uiPriority w:val="39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SimSun" w:hAnsi="Calibri" w:cs="Times New Roman"/>
      <w:sz w:val="20"/>
      <w:szCs w:val="20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SimSun" w:hAnsi="Calibri" w:cs="Times New Roman"/>
      <w:sz w:val="20"/>
      <w:szCs w:val="20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4"/>
      <w:szCs w:val="24"/>
      <w:lang w:val="m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7187</Words>
  <Characters>40967</Characters>
  <Application>Microsoft Office Word</Application>
  <DocSecurity>0</DocSecurity>
  <Lines>341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yusmita mag</cp:lastModifiedBy>
  <cp:revision>5</cp:revision>
  <dcterms:created xsi:type="dcterms:W3CDTF">2024-08-12T12:31:00Z</dcterms:created>
  <dcterms:modified xsi:type="dcterms:W3CDTF">2024-08-19T15:43:00Z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4DE2685D4F664CEABCF8F0C2A413DED5_12</vt:lpwstr>
  </property>
</Properties>
</file>