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96CBE" w14:textId="60E2A7D7" w:rsidR="000F44BF" w:rsidRPr="001A4BE5" w:rsidRDefault="001A4BE5">
      <w:pPr>
        <w:rPr>
          <w:b/>
          <w:bCs/>
        </w:rPr>
      </w:pPr>
      <w:r w:rsidRPr="001A4BE5">
        <w:rPr>
          <w:b/>
          <w:bCs/>
        </w:rPr>
        <w:t xml:space="preserve">Materi Manasik Haji </w:t>
      </w:r>
      <w:r w:rsidR="00D95AE9" w:rsidRPr="00D95AE9">
        <w:rPr>
          <w:rFonts w:ascii="Andalus" w:hAnsi="Andalus" w:cs="Andalus"/>
          <w:b/>
          <w:bCs/>
          <w:lang w:val="sv-SE"/>
        </w:rPr>
        <w:t>KBIHU Ar.Sutan Mansur PWM Bengkulu :</w:t>
      </w:r>
    </w:p>
    <w:p w14:paraId="430AEDE6" w14:textId="77777777" w:rsidR="001A4BE5" w:rsidRDefault="001A4BE5" w:rsidP="001A4BE5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Andalus"/>
          <w:lang w:val="en-GB"/>
        </w:rPr>
      </w:pPr>
      <w:r w:rsidRPr="001A4BE5">
        <w:rPr>
          <w:rFonts w:ascii="Calibri" w:hAnsi="Calibri" w:cs="Andalus"/>
          <w:lang w:val="en-GB"/>
        </w:rPr>
        <w:t>Pembukaan Manasik</w:t>
      </w:r>
    </w:p>
    <w:p w14:paraId="62E91619" w14:textId="77777777" w:rsidR="001A4BE5" w:rsidRPr="001A4BE5" w:rsidRDefault="001A4BE5" w:rsidP="001A4BE5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Andalus"/>
          <w:lang w:val="en-GB"/>
        </w:rPr>
      </w:pPr>
      <w:r w:rsidRPr="001A4BE5">
        <w:rPr>
          <w:rFonts w:ascii="Andalus" w:hAnsi="Andalus" w:cs="Andalus"/>
          <w:lang w:val="id-ID"/>
        </w:rPr>
        <w:t>Meluruskan Niat dan Hakekat Haji Mabrur</w:t>
      </w:r>
    </w:p>
    <w:p w14:paraId="3956BADC" w14:textId="77777777" w:rsidR="001A4BE5" w:rsidRPr="001A4BE5" w:rsidRDefault="001A4BE5" w:rsidP="001A4BE5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Andalus"/>
          <w:lang w:val="en-GB"/>
        </w:rPr>
      </w:pPr>
      <w:r w:rsidRPr="001A4BE5">
        <w:rPr>
          <w:rFonts w:ascii="Andalus" w:hAnsi="Andalus" w:cs="Andalus"/>
        </w:rPr>
        <w:t>Akhlak Jamaah Haji</w:t>
      </w:r>
      <w:r w:rsidRPr="001A4BE5">
        <w:rPr>
          <w:rFonts w:ascii="Andalus" w:hAnsi="Andalus" w:cs="Andalus"/>
          <w:lang w:val="id-ID"/>
        </w:rPr>
        <w:t xml:space="preserve"> </w:t>
      </w:r>
    </w:p>
    <w:p w14:paraId="564DA387" w14:textId="77777777" w:rsidR="001A4BE5" w:rsidRPr="001A4BE5" w:rsidRDefault="001A4BE5" w:rsidP="001A4BE5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Andalus"/>
          <w:lang w:val="en-GB"/>
        </w:rPr>
      </w:pPr>
      <w:r w:rsidRPr="001A4BE5">
        <w:rPr>
          <w:rFonts w:ascii="Andalus" w:hAnsi="Andalus" w:cs="Andalus"/>
        </w:rPr>
        <w:t>Problematika sholat wajib</w:t>
      </w:r>
    </w:p>
    <w:p w14:paraId="054E3438" w14:textId="77777777" w:rsidR="001A4BE5" w:rsidRPr="001A4BE5" w:rsidRDefault="001A4BE5" w:rsidP="001A4BE5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Andalus"/>
          <w:lang w:val="en-GB"/>
        </w:rPr>
      </w:pPr>
      <w:r w:rsidRPr="001A4BE5">
        <w:rPr>
          <w:rFonts w:ascii="Andalus" w:hAnsi="Andalus" w:cs="Andalus"/>
          <w:lang w:val="id-ID"/>
        </w:rPr>
        <w:t>Pelaksanaan Ibadah Haji Calhaj Indonesia</w:t>
      </w:r>
    </w:p>
    <w:p w14:paraId="5747E83B" w14:textId="1C75CCFE" w:rsidR="001A4BE5" w:rsidRPr="001A4BE5" w:rsidRDefault="001A4BE5" w:rsidP="001A4BE5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Andalus"/>
          <w:lang w:val="en-GB"/>
        </w:rPr>
      </w:pPr>
      <w:r w:rsidRPr="001A4BE5">
        <w:rPr>
          <w:rFonts w:ascii="Andalus" w:hAnsi="Andalus" w:cs="Andalus"/>
        </w:rPr>
        <w:t>Sholat-sholat sunnah</w:t>
      </w:r>
    </w:p>
    <w:p w14:paraId="44157DC7" w14:textId="77777777" w:rsidR="001A4BE5" w:rsidRPr="001A4BE5" w:rsidRDefault="001A4BE5" w:rsidP="001A4BE5">
      <w:pPr>
        <w:pStyle w:val="ListParagraph"/>
        <w:numPr>
          <w:ilvl w:val="0"/>
          <w:numId w:val="5"/>
        </w:numPr>
        <w:rPr>
          <w:rFonts w:ascii="Andalus" w:hAnsi="Andalus" w:cs="Andalus"/>
          <w:b/>
        </w:rPr>
      </w:pPr>
      <w:r w:rsidRPr="001A4BE5">
        <w:rPr>
          <w:rFonts w:ascii="Andalus" w:hAnsi="Andalus" w:cs="Andalus"/>
          <w:b/>
        </w:rPr>
        <w:t xml:space="preserve">Prosesi ibadah Umroh </w:t>
      </w:r>
    </w:p>
    <w:p w14:paraId="0B9F83AA" w14:textId="3A9E1AC5" w:rsidR="001A4BE5" w:rsidRPr="001A4BE5" w:rsidRDefault="001A4BE5" w:rsidP="001A4BE5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Andalus"/>
          <w:lang w:val="en-GB"/>
        </w:rPr>
      </w:pPr>
      <w:r w:rsidRPr="0077065B">
        <w:rPr>
          <w:rFonts w:ascii="Andalus" w:hAnsi="Andalus" w:cs="Andalus"/>
          <w:b/>
        </w:rPr>
        <w:t>Proses</w:t>
      </w:r>
      <w:r w:rsidRPr="0077065B">
        <w:rPr>
          <w:rFonts w:ascii="Andalus" w:hAnsi="Andalus" w:cs="Andalus"/>
          <w:b/>
          <w:lang w:val="id-ID"/>
        </w:rPr>
        <w:t xml:space="preserve"> ibadah</w:t>
      </w:r>
      <w:r w:rsidRPr="0077065B">
        <w:rPr>
          <w:rFonts w:ascii="Andalus" w:hAnsi="Andalus" w:cs="Andalus"/>
          <w:b/>
        </w:rPr>
        <w:t xml:space="preserve"> </w:t>
      </w:r>
      <w:r>
        <w:rPr>
          <w:rFonts w:ascii="Andalus" w:hAnsi="Andalus" w:cs="Andalus"/>
          <w:b/>
          <w:lang w:val="id-ID"/>
        </w:rPr>
        <w:t>H</w:t>
      </w:r>
      <w:r w:rsidRPr="0077065B">
        <w:rPr>
          <w:rFonts w:ascii="Andalus" w:hAnsi="Andalus" w:cs="Andalus"/>
          <w:b/>
        </w:rPr>
        <w:t>aji</w:t>
      </w:r>
      <w:r>
        <w:rPr>
          <w:rFonts w:ascii="Andalus" w:hAnsi="Andalus" w:cs="Andalus"/>
          <w:b/>
        </w:rPr>
        <w:t xml:space="preserve"> 1, 2</w:t>
      </w:r>
    </w:p>
    <w:p w14:paraId="52020001" w14:textId="77777777" w:rsidR="001A4BE5" w:rsidRPr="001A4BE5" w:rsidRDefault="001A4BE5" w:rsidP="001A4BE5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Andalus"/>
          <w:lang w:val="en-GB"/>
        </w:rPr>
      </w:pPr>
      <w:r w:rsidRPr="001A4BE5">
        <w:rPr>
          <w:rFonts w:ascii="Andalus" w:hAnsi="Andalus" w:cs="Andalus"/>
          <w:b/>
        </w:rPr>
        <w:t xml:space="preserve">Problem seputar ibadah </w:t>
      </w:r>
      <w:r>
        <w:rPr>
          <w:rFonts w:ascii="Andalus" w:hAnsi="Andalus" w:cs="Andalus"/>
          <w:b/>
        </w:rPr>
        <w:t>H</w:t>
      </w:r>
      <w:r w:rsidRPr="001A4BE5">
        <w:rPr>
          <w:rFonts w:ascii="Andalus" w:hAnsi="Andalus" w:cs="Andalus"/>
          <w:b/>
        </w:rPr>
        <w:t>aji</w:t>
      </w:r>
    </w:p>
    <w:p w14:paraId="34E785BC" w14:textId="07FEB8BE" w:rsidR="001A4BE5" w:rsidRPr="001A4BE5" w:rsidRDefault="001A4BE5" w:rsidP="001A4BE5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Andalus"/>
          <w:lang w:val="en-GB"/>
        </w:rPr>
      </w:pPr>
      <w:r w:rsidRPr="001A4BE5">
        <w:rPr>
          <w:rFonts w:ascii="Andalus" w:hAnsi="Andalus" w:cs="Andalus"/>
          <w:b/>
        </w:rPr>
        <w:t>Review Proses Umrah dan Haji</w:t>
      </w:r>
    </w:p>
    <w:p w14:paraId="03B89940" w14:textId="31025D22" w:rsidR="001A4BE5" w:rsidRPr="001A4BE5" w:rsidRDefault="001A4BE5" w:rsidP="001A4BE5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Andalus"/>
          <w:lang w:val="en-GB"/>
        </w:rPr>
      </w:pPr>
      <w:r w:rsidRPr="00E43160">
        <w:rPr>
          <w:rFonts w:ascii="Andalus" w:hAnsi="Andalus" w:cs="Andalus"/>
          <w:b/>
          <w:lang w:val="id-ID"/>
        </w:rPr>
        <w:t>Doa’a-do’a Manasik</w:t>
      </w:r>
    </w:p>
    <w:p w14:paraId="5B907131" w14:textId="77777777" w:rsidR="001A4BE5" w:rsidRPr="001A4BE5" w:rsidRDefault="001A4BE5" w:rsidP="001A4BE5">
      <w:pPr>
        <w:pStyle w:val="ListParagraph"/>
        <w:numPr>
          <w:ilvl w:val="0"/>
          <w:numId w:val="5"/>
        </w:numPr>
        <w:rPr>
          <w:rFonts w:ascii="Andalus" w:hAnsi="Andalus" w:cs="Andalus"/>
        </w:rPr>
      </w:pPr>
      <w:r w:rsidRPr="001A4BE5">
        <w:rPr>
          <w:rFonts w:ascii="Andalus" w:hAnsi="Andalus" w:cs="Andalus"/>
        </w:rPr>
        <w:t>Haji Perempuan</w:t>
      </w:r>
    </w:p>
    <w:p w14:paraId="1676CF96" w14:textId="77777777" w:rsidR="001A4BE5" w:rsidRPr="001A4BE5" w:rsidRDefault="001A4BE5" w:rsidP="001A4BE5">
      <w:pPr>
        <w:pStyle w:val="ListParagraph"/>
        <w:numPr>
          <w:ilvl w:val="0"/>
          <w:numId w:val="5"/>
        </w:numPr>
        <w:rPr>
          <w:rFonts w:ascii="Andalus" w:hAnsi="Andalus" w:cs="Andalus"/>
          <w:lang w:val="id-ID"/>
        </w:rPr>
      </w:pPr>
      <w:r w:rsidRPr="001A4BE5">
        <w:rPr>
          <w:rFonts w:ascii="Andalus" w:hAnsi="Andalus" w:cs="Andalus"/>
          <w:lang w:val="id-ID"/>
        </w:rPr>
        <w:t>Hikmah Dibalik Proses Haji</w:t>
      </w:r>
    </w:p>
    <w:p w14:paraId="2617010F" w14:textId="775CCCC2" w:rsidR="001A4BE5" w:rsidRPr="001A4BE5" w:rsidRDefault="001A4BE5" w:rsidP="001A4BE5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Andalus"/>
          <w:lang w:val="en-GB"/>
        </w:rPr>
      </w:pPr>
      <w:r w:rsidRPr="0006611B">
        <w:rPr>
          <w:rFonts w:ascii="Andalus" w:hAnsi="Andalus" w:cs="Andalus"/>
          <w:b/>
          <w:bCs/>
          <w:lang w:val="sv-SE"/>
        </w:rPr>
        <w:t>Manajemen Teknologi</w:t>
      </w:r>
    </w:p>
    <w:p w14:paraId="133E78E5" w14:textId="5EB098B2" w:rsidR="001A4BE5" w:rsidRPr="001A4BE5" w:rsidRDefault="001A4BE5" w:rsidP="001A4BE5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Andalus"/>
          <w:lang w:val="en-GB"/>
        </w:rPr>
      </w:pPr>
      <w:r w:rsidRPr="00674D16">
        <w:rPr>
          <w:b/>
          <w:bCs/>
        </w:rPr>
        <w:t>Kesehatan</w:t>
      </w:r>
    </w:p>
    <w:p w14:paraId="3B3A1ECF" w14:textId="3FBCBEAB" w:rsidR="001A4BE5" w:rsidRPr="001A4BE5" w:rsidRDefault="001A4BE5" w:rsidP="001A4BE5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Andalus"/>
          <w:lang w:val="en-GB"/>
        </w:rPr>
      </w:pPr>
      <w:r w:rsidRPr="0077065B">
        <w:rPr>
          <w:rFonts w:ascii="Andalus" w:hAnsi="Andalus" w:cs="Andalus"/>
          <w:lang w:val="id-ID"/>
        </w:rPr>
        <w:t xml:space="preserve">Bahasa Arab </w:t>
      </w:r>
      <w:r>
        <w:rPr>
          <w:rFonts w:ascii="Andalus" w:hAnsi="Andalus" w:cs="Andalus"/>
          <w:lang w:val="id-ID"/>
        </w:rPr>
        <w:t>Praktis</w:t>
      </w:r>
      <w:r w:rsidRPr="0077065B">
        <w:rPr>
          <w:rFonts w:ascii="Andalus" w:hAnsi="Andalus" w:cs="Andalus"/>
          <w:lang w:val="id-ID"/>
        </w:rPr>
        <w:t>/ Harian</w:t>
      </w:r>
    </w:p>
    <w:p w14:paraId="493BA1C8" w14:textId="77777777" w:rsidR="001A4BE5" w:rsidRDefault="001A4BE5" w:rsidP="001A4BE5">
      <w:pPr>
        <w:pStyle w:val="ListParagraph"/>
        <w:numPr>
          <w:ilvl w:val="0"/>
          <w:numId w:val="5"/>
        </w:numPr>
        <w:rPr>
          <w:rFonts w:ascii="Andalus" w:hAnsi="Andalus" w:cs="Andalus"/>
          <w:lang w:val="sv-SE"/>
        </w:rPr>
      </w:pPr>
      <w:r w:rsidRPr="001A4BE5">
        <w:rPr>
          <w:rFonts w:ascii="Andalus" w:hAnsi="Andalus" w:cs="Andalus"/>
          <w:lang w:val="sv-SE"/>
        </w:rPr>
        <w:t>Praktek manasik</w:t>
      </w:r>
    </w:p>
    <w:p w14:paraId="34C7481A" w14:textId="77777777" w:rsidR="001A4BE5" w:rsidRPr="001A4BE5" w:rsidRDefault="001A4BE5" w:rsidP="001A4BE5">
      <w:pPr>
        <w:pStyle w:val="ListParagraph"/>
        <w:numPr>
          <w:ilvl w:val="0"/>
          <w:numId w:val="5"/>
        </w:numPr>
        <w:rPr>
          <w:rFonts w:ascii="Andalus" w:hAnsi="Andalus" w:cs="Andalus"/>
          <w:lang w:val="sv-SE"/>
        </w:rPr>
      </w:pPr>
      <w:r w:rsidRPr="001A4BE5">
        <w:rPr>
          <w:rFonts w:ascii="Andalus" w:hAnsi="Andalus" w:cs="Andalus"/>
          <w:lang w:val="nl-NL"/>
        </w:rPr>
        <w:t>Pendalaman Materi Manasik 1,2,3,4 d</w:t>
      </w:r>
      <w:r w:rsidRPr="001A4BE5">
        <w:rPr>
          <w:rFonts w:ascii="Calibri" w:hAnsi="Calibri" w:cs="Andalus"/>
          <w:lang w:val="en-GB"/>
        </w:rPr>
        <w:t>an Praktek</w:t>
      </w:r>
    </w:p>
    <w:p w14:paraId="1C100AE8" w14:textId="6393B658" w:rsidR="001A4BE5" w:rsidRPr="001A4BE5" w:rsidRDefault="001A4BE5" w:rsidP="001A4BE5">
      <w:pPr>
        <w:pStyle w:val="ListParagraph"/>
        <w:numPr>
          <w:ilvl w:val="0"/>
          <w:numId w:val="5"/>
        </w:numPr>
        <w:rPr>
          <w:rFonts w:ascii="Andalus" w:hAnsi="Andalus" w:cs="Andalus"/>
          <w:lang w:val="sv-SE"/>
        </w:rPr>
      </w:pPr>
      <w:r w:rsidRPr="001A4BE5">
        <w:rPr>
          <w:rFonts w:ascii="Andalus" w:hAnsi="Andalus" w:cs="Andalus"/>
          <w:b/>
        </w:rPr>
        <w:t>Review Proses Umrah dan Haji</w:t>
      </w:r>
    </w:p>
    <w:p w14:paraId="0C726818" w14:textId="2E7F23E0" w:rsidR="001A4BE5" w:rsidRPr="001A4BE5" w:rsidRDefault="001A4BE5" w:rsidP="001A4BE5">
      <w:pPr>
        <w:pStyle w:val="ListParagraph"/>
        <w:numPr>
          <w:ilvl w:val="0"/>
          <w:numId w:val="5"/>
        </w:numPr>
        <w:rPr>
          <w:rFonts w:ascii="Andalus" w:hAnsi="Andalus" w:cs="Andalus"/>
          <w:lang w:val="sv-SE"/>
        </w:rPr>
      </w:pPr>
      <w:r w:rsidRPr="0077065B">
        <w:rPr>
          <w:rFonts w:ascii="Andalus" w:hAnsi="Andalus" w:cs="Andalus"/>
          <w:b/>
        </w:rPr>
        <w:t>Review</w:t>
      </w:r>
      <w:r w:rsidRPr="005A7DD7">
        <w:rPr>
          <w:rFonts w:ascii="Calibri" w:hAnsi="Calibri" w:cs="Andalus"/>
          <w:b/>
        </w:rPr>
        <w:t xml:space="preserve"> </w:t>
      </w:r>
      <w:r w:rsidRPr="00E43160">
        <w:rPr>
          <w:rFonts w:ascii="Andalus" w:hAnsi="Andalus" w:cs="Andalus"/>
          <w:b/>
          <w:lang w:val="id-ID"/>
        </w:rPr>
        <w:t>Doa’a-do’a Manasik</w:t>
      </w:r>
    </w:p>
    <w:p w14:paraId="7CD47850" w14:textId="77777777" w:rsidR="001A4BE5" w:rsidRPr="001A4BE5" w:rsidRDefault="001A4BE5" w:rsidP="001A4BE5">
      <w:pPr>
        <w:pStyle w:val="ListParagraph"/>
        <w:numPr>
          <w:ilvl w:val="0"/>
          <w:numId w:val="5"/>
        </w:numPr>
        <w:rPr>
          <w:rFonts w:ascii="Andalus" w:hAnsi="Andalus" w:cs="Andalus"/>
          <w:lang w:val="nl-NL"/>
        </w:rPr>
      </w:pPr>
      <w:r w:rsidRPr="001A4BE5">
        <w:rPr>
          <w:rFonts w:ascii="Andalus" w:hAnsi="Andalus" w:cs="Andalus"/>
          <w:lang w:val="nl-NL"/>
        </w:rPr>
        <w:t>Persiapan Mental Keberangkatan</w:t>
      </w:r>
    </w:p>
    <w:p w14:paraId="5905CAF1" w14:textId="1B27F5B6" w:rsidR="001A4BE5" w:rsidRPr="001A4BE5" w:rsidRDefault="001A4BE5" w:rsidP="001A4BE5">
      <w:pPr>
        <w:pStyle w:val="ListParagraph"/>
        <w:numPr>
          <w:ilvl w:val="0"/>
          <w:numId w:val="5"/>
        </w:numPr>
        <w:rPr>
          <w:rFonts w:ascii="Andalus" w:hAnsi="Andalus" w:cs="Andalus"/>
          <w:lang w:val="sv-SE"/>
        </w:rPr>
      </w:pPr>
      <w:r w:rsidRPr="003D4517">
        <w:rPr>
          <w:rFonts w:ascii="Andalus" w:hAnsi="Andalus" w:cs="Andalus"/>
          <w:b/>
          <w:bCs/>
          <w:color w:val="00B050"/>
          <w:lang w:val="id-ID"/>
        </w:rPr>
        <w:t>Manasik Terpadu</w:t>
      </w:r>
      <w:r>
        <w:rPr>
          <w:rFonts w:ascii="Andalus" w:hAnsi="Andalus" w:cs="Andalus"/>
          <w:b/>
          <w:bCs/>
          <w:color w:val="00B050"/>
          <w:lang w:val="id-ID"/>
        </w:rPr>
        <w:t xml:space="preserve"> dan </w:t>
      </w:r>
      <w:r w:rsidRPr="003D4517">
        <w:rPr>
          <w:rFonts w:ascii="Andalus" w:hAnsi="Andalus" w:cs="Andalus"/>
          <w:b/>
          <w:bCs/>
          <w:color w:val="00B050"/>
          <w:lang w:val="nl-NL"/>
        </w:rPr>
        <w:t>Pelepasan Calon Jama’ah Haji</w:t>
      </w:r>
    </w:p>
    <w:p w14:paraId="064F5A57" w14:textId="66717A3F" w:rsidR="001A4BE5" w:rsidRPr="00D95AE9" w:rsidRDefault="001A4BE5" w:rsidP="001A4BE5">
      <w:pPr>
        <w:rPr>
          <w:rFonts w:ascii="Andalus" w:hAnsi="Andalus" w:cs="Andalus"/>
          <w:b/>
          <w:bCs/>
          <w:lang w:val="sv-SE"/>
        </w:rPr>
      </w:pPr>
      <w:r w:rsidRPr="00D95AE9">
        <w:rPr>
          <w:rFonts w:ascii="Andalus" w:hAnsi="Andalus" w:cs="Andalus"/>
          <w:b/>
          <w:bCs/>
          <w:lang w:val="sv-SE"/>
        </w:rPr>
        <w:t>Pembimbing Manasik Haji KBIHU Ar.Sutan Mansur PWM Bengkulu :</w:t>
      </w:r>
    </w:p>
    <w:p w14:paraId="146E3151" w14:textId="388B0C50" w:rsidR="00D95AE9" w:rsidRPr="00D95AE9" w:rsidRDefault="00D95AE9" w:rsidP="00D95AE9">
      <w:pPr>
        <w:pStyle w:val="ListParagraph"/>
        <w:numPr>
          <w:ilvl w:val="0"/>
          <w:numId w:val="7"/>
        </w:numPr>
        <w:rPr>
          <w:rFonts w:ascii="Andalus" w:hAnsi="Andalus" w:cs="Andalus"/>
          <w:lang w:val="id-ID"/>
        </w:rPr>
      </w:pPr>
      <w:r w:rsidRPr="00D95AE9">
        <w:rPr>
          <w:rFonts w:ascii="Andalus" w:hAnsi="Andalus" w:cs="Andalus"/>
          <w:lang w:val="id-ID"/>
        </w:rPr>
        <w:t>Drs. H. Yohalin</w:t>
      </w:r>
      <w:r w:rsidRPr="00D95AE9">
        <w:rPr>
          <w:rFonts w:ascii="Calibri" w:hAnsi="Calibri" w:cs="Andalus"/>
        </w:rPr>
        <w:t xml:space="preserve">, </w:t>
      </w:r>
      <w:r w:rsidRPr="00D95AE9">
        <w:rPr>
          <w:rFonts w:ascii="Andalus" w:hAnsi="Andalus" w:cs="Andalus"/>
          <w:lang w:val="id-ID"/>
        </w:rPr>
        <w:t>M.Ag</w:t>
      </w:r>
    </w:p>
    <w:p w14:paraId="7DD2B874" w14:textId="5396E54A" w:rsidR="001A4BE5" w:rsidRPr="00D95AE9" w:rsidRDefault="00D95AE9" w:rsidP="001A4BE5">
      <w:pPr>
        <w:pStyle w:val="ListParagraph"/>
        <w:numPr>
          <w:ilvl w:val="0"/>
          <w:numId w:val="7"/>
        </w:numPr>
        <w:rPr>
          <w:rFonts w:ascii="Andalus" w:hAnsi="Andalus" w:cs="Andalus"/>
          <w:lang w:val="sv-SE"/>
        </w:rPr>
      </w:pPr>
      <w:r>
        <w:rPr>
          <w:rFonts w:ascii="Andalus" w:hAnsi="Andalus" w:cs="Andalus"/>
          <w:lang w:val="id-ID"/>
        </w:rPr>
        <w:t>Dr. H. Syaifullah, M.Ag</w:t>
      </w:r>
    </w:p>
    <w:p w14:paraId="6F6B14A9" w14:textId="2ABB035B" w:rsidR="00D95AE9" w:rsidRPr="00D95AE9" w:rsidRDefault="00D95AE9" w:rsidP="001A4BE5">
      <w:pPr>
        <w:pStyle w:val="ListParagraph"/>
        <w:numPr>
          <w:ilvl w:val="0"/>
          <w:numId w:val="7"/>
        </w:numPr>
        <w:rPr>
          <w:rFonts w:ascii="Andalus" w:hAnsi="Andalus" w:cs="Andalus"/>
          <w:lang w:val="sv-SE"/>
        </w:rPr>
      </w:pPr>
      <w:r>
        <w:rPr>
          <w:rFonts w:ascii="Andalus" w:hAnsi="Andalus" w:cs="Andalus"/>
          <w:lang w:val="id-ID"/>
        </w:rPr>
        <w:t>Dr. H. Jonsi Hunandar,</w:t>
      </w:r>
      <w:r w:rsidRPr="008C1394">
        <w:rPr>
          <w:rFonts w:ascii="Calibri" w:hAnsi="Calibri" w:cs="Andalus"/>
          <w:lang w:val="en-GB"/>
        </w:rPr>
        <w:t xml:space="preserve"> </w:t>
      </w:r>
      <w:r>
        <w:rPr>
          <w:rFonts w:ascii="Andalus" w:hAnsi="Andalus" w:cs="Andalus"/>
          <w:lang w:val="id-ID"/>
        </w:rPr>
        <w:t>M.Ag</w:t>
      </w:r>
    </w:p>
    <w:p w14:paraId="511A1EFC" w14:textId="59F9D6FB" w:rsidR="00D95AE9" w:rsidRPr="00D95AE9" w:rsidRDefault="00D95AE9" w:rsidP="00D95AE9">
      <w:pPr>
        <w:pStyle w:val="ListParagraph"/>
        <w:numPr>
          <w:ilvl w:val="0"/>
          <w:numId w:val="7"/>
        </w:numPr>
        <w:rPr>
          <w:rFonts w:ascii="Andalus" w:hAnsi="Andalus" w:cs="Andalus"/>
          <w:lang w:val="id-ID"/>
        </w:rPr>
      </w:pPr>
      <w:r w:rsidRPr="00D95AE9">
        <w:rPr>
          <w:rFonts w:ascii="Andalus" w:hAnsi="Andalus" w:cs="Andalus"/>
        </w:rPr>
        <w:t>H</w:t>
      </w:r>
      <w:r w:rsidRPr="00D95AE9">
        <w:rPr>
          <w:rFonts w:ascii="Andalus" w:hAnsi="Andalus" w:cs="Andalus"/>
          <w:lang w:val="id-ID"/>
        </w:rPr>
        <w:t>j</w:t>
      </w:r>
      <w:r w:rsidRPr="00D95AE9">
        <w:rPr>
          <w:rFonts w:ascii="Andalus" w:hAnsi="Andalus" w:cs="Andalus"/>
        </w:rPr>
        <w:t xml:space="preserve">. </w:t>
      </w:r>
      <w:r w:rsidRPr="00D95AE9">
        <w:rPr>
          <w:rFonts w:ascii="Andalus" w:hAnsi="Andalus" w:cs="Andalus"/>
          <w:lang w:val="id-ID"/>
        </w:rPr>
        <w:t>Zurnawati</w:t>
      </w:r>
    </w:p>
    <w:p w14:paraId="3D2031C7" w14:textId="65C39202" w:rsidR="00D95AE9" w:rsidRDefault="00D95AE9" w:rsidP="001A4BE5">
      <w:pPr>
        <w:pStyle w:val="ListParagraph"/>
        <w:numPr>
          <w:ilvl w:val="0"/>
          <w:numId w:val="7"/>
        </w:numPr>
        <w:rPr>
          <w:rFonts w:ascii="Andalus" w:hAnsi="Andalus" w:cs="Andalus"/>
          <w:lang w:val="sv-SE"/>
        </w:rPr>
      </w:pPr>
      <w:r>
        <w:rPr>
          <w:rFonts w:ascii="Andalus" w:hAnsi="Andalus" w:cs="Andalus"/>
          <w:lang w:val="sv-SE"/>
        </w:rPr>
        <w:t>Drs. H. Taufik Bustami, MM</w:t>
      </w:r>
    </w:p>
    <w:p w14:paraId="3EA0DCEB" w14:textId="469E3732" w:rsidR="00D95AE9" w:rsidRPr="00E8387C" w:rsidRDefault="00D95AE9" w:rsidP="001A4BE5">
      <w:pPr>
        <w:pStyle w:val="ListParagraph"/>
        <w:numPr>
          <w:ilvl w:val="0"/>
          <w:numId w:val="7"/>
        </w:numPr>
        <w:rPr>
          <w:rFonts w:ascii="Andalus" w:hAnsi="Andalus" w:cs="Andalus"/>
          <w:color w:val="0070C0"/>
          <w:lang w:val="sv-SE"/>
        </w:rPr>
      </w:pPr>
      <w:r w:rsidRPr="00E8387C">
        <w:rPr>
          <w:rFonts w:ascii="Andalus" w:hAnsi="Andalus" w:cs="Andalus"/>
          <w:color w:val="0070C0"/>
          <w:lang w:val="sv-SE"/>
        </w:rPr>
        <w:t>Aibdi</w:t>
      </w:r>
    </w:p>
    <w:p w14:paraId="5C9041BB" w14:textId="147A3732" w:rsidR="00D95AE9" w:rsidRDefault="00E8387C" w:rsidP="001A4BE5">
      <w:pPr>
        <w:pStyle w:val="ListParagraph"/>
        <w:numPr>
          <w:ilvl w:val="0"/>
          <w:numId w:val="7"/>
        </w:numPr>
        <w:rPr>
          <w:rFonts w:ascii="Andalus" w:hAnsi="Andalus" w:cs="Andalus"/>
          <w:lang w:val="sv-SE"/>
        </w:rPr>
      </w:pPr>
      <w:r>
        <w:rPr>
          <w:rFonts w:ascii="Andalus" w:hAnsi="Andalus" w:cs="Andalus"/>
          <w:lang w:val="sv-SE"/>
        </w:rPr>
        <w:t xml:space="preserve">Dr. </w:t>
      </w:r>
      <w:r w:rsidR="00D95AE9">
        <w:rPr>
          <w:rFonts w:ascii="Andalus" w:hAnsi="Andalus" w:cs="Andalus"/>
          <w:lang w:val="sv-SE"/>
        </w:rPr>
        <w:t>Hj. Amnah</w:t>
      </w:r>
      <w:r>
        <w:rPr>
          <w:rFonts w:ascii="Andalus" w:hAnsi="Andalus" w:cs="Andalus"/>
          <w:lang w:val="sv-SE"/>
        </w:rPr>
        <w:t xml:space="preserve"> </w:t>
      </w:r>
      <w:r w:rsidRPr="00E8387C">
        <w:rPr>
          <w:rFonts w:cs="Andalus"/>
        </w:rPr>
        <w:t>Qurniati, M.Pd.I.</w:t>
      </w:r>
      <w:r w:rsidR="00D95AE9">
        <w:rPr>
          <w:rFonts w:ascii="Andalus" w:hAnsi="Andalus" w:cs="Andalus"/>
          <w:lang w:val="sv-SE"/>
        </w:rPr>
        <w:t xml:space="preserve"> </w:t>
      </w:r>
    </w:p>
    <w:p w14:paraId="4A0E84EC" w14:textId="4F2EDA8A" w:rsidR="00D95AE9" w:rsidRDefault="00D95AE9" w:rsidP="001A4BE5">
      <w:pPr>
        <w:pStyle w:val="ListParagraph"/>
        <w:numPr>
          <w:ilvl w:val="0"/>
          <w:numId w:val="7"/>
        </w:numPr>
        <w:rPr>
          <w:rFonts w:ascii="Andalus" w:hAnsi="Andalus" w:cs="Andalus"/>
          <w:lang w:val="sv-SE"/>
        </w:rPr>
      </w:pPr>
      <w:r>
        <w:rPr>
          <w:rFonts w:ascii="Andalus" w:hAnsi="Andalus" w:cs="Andalus"/>
          <w:lang w:val="sv-SE"/>
        </w:rPr>
        <w:t>dr. Nek</w:t>
      </w:r>
      <w:r w:rsidR="00E8387C">
        <w:rPr>
          <w:rFonts w:ascii="Andalus" w:hAnsi="Andalus" w:cs="Andalus"/>
          <w:lang w:val="sv-SE"/>
        </w:rPr>
        <w:t>ky Sulastri</w:t>
      </w:r>
    </w:p>
    <w:p w14:paraId="39911E56" w14:textId="5F3DED63" w:rsidR="00D95AE9" w:rsidRDefault="00D95AE9" w:rsidP="001A4BE5">
      <w:pPr>
        <w:pStyle w:val="ListParagraph"/>
        <w:numPr>
          <w:ilvl w:val="0"/>
          <w:numId w:val="7"/>
        </w:numPr>
        <w:rPr>
          <w:rFonts w:ascii="Andalus" w:hAnsi="Andalus" w:cs="Andalus"/>
          <w:lang w:val="sv-SE"/>
        </w:rPr>
      </w:pPr>
      <w:r>
        <w:rPr>
          <w:rFonts w:ascii="Andalus" w:hAnsi="Andalus" w:cs="Andalus"/>
          <w:lang w:val="sv-SE"/>
        </w:rPr>
        <w:t>dr. Hen</w:t>
      </w:r>
      <w:r w:rsidR="00E8387C">
        <w:rPr>
          <w:rFonts w:ascii="Andalus" w:hAnsi="Andalus" w:cs="Andalus"/>
          <w:lang w:val="sv-SE"/>
        </w:rPr>
        <w:t>ny Widiastutie, MARS, FISQua</w:t>
      </w:r>
      <w:r w:rsidR="00947384">
        <w:rPr>
          <w:rFonts w:ascii="Andalus" w:hAnsi="Andalus" w:cs="Andalus"/>
          <w:lang w:val="sv-SE"/>
        </w:rPr>
        <w:t>s</w:t>
      </w:r>
    </w:p>
    <w:p w14:paraId="116CEABA" w14:textId="77777777" w:rsidR="00D95AE9" w:rsidRPr="00D95AE9" w:rsidRDefault="00D95AE9" w:rsidP="00D95AE9">
      <w:pPr>
        <w:rPr>
          <w:rFonts w:ascii="Andalus" w:hAnsi="Andalus" w:cs="Andalus"/>
          <w:lang w:val="sv-SE"/>
        </w:rPr>
      </w:pPr>
    </w:p>
    <w:p w14:paraId="2B1A044E" w14:textId="4DA94001" w:rsidR="00D95AE9" w:rsidRPr="00D95AE9" w:rsidRDefault="00D95AE9" w:rsidP="00D95AE9">
      <w:pPr>
        <w:pStyle w:val="ListParagraph"/>
        <w:numPr>
          <w:ilvl w:val="0"/>
          <w:numId w:val="8"/>
        </w:numPr>
        <w:ind w:left="284"/>
        <w:rPr>
          <w:rFonts w:ascii="Andalus" w:hAnsi="Andalus" w:cs="Andalus"/>
          <w:lang w:val="sv-SE"/>
        </w:rPr>
      </w:pPr>
      <w:r w:rsidRPr="00D95AE9">
        <w:rPr>
          <w:rFonts w:ascii="Andalus" w:hAnsi="Andalus" w:cs="Andalus"/>
          <w:lang w:val="sv-SE"/>
        </w:rPr>
        <w:t>Pelaksanaan Manasik Haji yaitu 24 kali pertemuan setiap hari sabtu jam 2 siang dikantor PWM</w:t>
      </w:r>
      <w:r>
        <w:rPr>
          <w:rFonts w:ascii="Andalus" w:hAnsi="Andalus" w:cs="Andalus"/>
          <w:lang w:val="sv-SE"/>
        </w:rPr>
        <w:t xml:space="preserve"> </w:t>
      </w:r>
      <w:r w:rsidRPr="00D95AE9">
        <w:rPr>
          <w:rFonts w:ascii="Andalus" w:hAnsi="Andalus" w:cs="Andalus"/>
          <w:lang w:val="sv-SE"/>
        </w:rPr>
        <w:t>Bengkulu</w:t>
      </w:r>
      <w:r>
        <w:rPr>
          <w:rFonts w:ascii="Andalus" w:hAnsi="Andalus" w:cs="Andalus"/>
          <w:lang w:val="sv-SE"/>
        </w:rPr>
        <w:t>. Dimulai pada bulan Oktober 2024.</w:t>
      </w:r>
    </w:p>
    <w:sectPr w:rsidR="00D95AE9" w:rsidRPr="00D95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15C56"/>
    <w:multiLevelType w:val="hybridMultilevel"/>
    <w:tmpl w:val="13BEB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016554"/>
    <w:multiLevelType w:val="hybridMultilevel"/>
    <w:tmpl w:val="41000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86602"/>
    <w:multiLevelType w:val="hybridMultilevel"/>
    <w:tmpl w:val="0D583694"/>
    <w:lvl w:ilvl="0" w:tplc="E15C0728">
      <w:start w:val="1"/>
      <w:numFmt w:val="bullet"/>
      <w:lvlText w:val="-"/>
      <w:lvlJc w:val="left"/>
      <w:pPr>
        <w:ind w:left="720" w:hanging="360"/>
      </w:pPr>
      <w:rPr>
        <w:rFonts w:ascii="Andalus" w:eastAsiaTheme="minorHAnsi" w:hAnsi="Andalus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F07FF"/>
    <w:multiLevelType w:val="hybridMultilevel"/>
    <w:tmpl w:val="A2CC085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82469"/>
    <w:multiLevelType w:val="hybridMultilevel"/>
    <w:tmpl w:val="267CEDE0"/>
    <w:lvl w:ilvl="0" w:tplc="EDBCD880">
      <w:start w:val="1"/>
      <w:numFmt w:val="decimal"/>
      <w:lvlText w:val="%1."/>
      <w:lvlJc w:val="left"/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5" w15:restartNumberingAfterBreak="0">
    <w:nsid w:val="2C21250D"/>
    <w:multiLevelType w:val="hybridMultilevel"/>
    <w:tmpl w:val="4A8AE4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D94401D"/>
    <w:multiLevelType w:val="hybridMultilevel"/>
    <w:tmpl w:val="AB7C4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2613E"/>
    <w:multiLevelType w:val="hybridMultilevel"/>
    <w:tmpl w:val="A2CC08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247072">
    <w:abstractNumId w:val="4"/>
  </w:num>
  <w:num w:numId="2" w16cid:durableId="1657566175">
    <w:abstractNumId w:val="3"/>
  </w:num>
  <w:num w:numId="3" w16cid:durableId="1370914083">
    <w:abstractNumId w:val="7"/>
  </w:num>
  <w:num w:numId="4" w16cid:durableId="1795830868">
    <w:abstractNumId w:val="5"/>
  </w:num>
  <w:num w:numId="5" w16cid:durableId="402486744">
    <w:abstractNumId w:val="6"/>
  </w:num>
  <w:num w:numId="6" w16cid:durableId="1199977626">
    <w:abstractNumId w:val="0"/>
  </w:num>
  <w:num w:numId="7" w16cid:durableId="1318463487">
    <w:abstractNumId w:val="1"/>
  </w:num>
  <w:num w:numId="8" w16cid:durableId="497429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E5"/>
    <w:rsid w:val="000F44BF"/>
    <w:rsid w:val="001A4BE5"/>
    <w:rsid w:val="00947384"/>
    <w:rsid w:val="00B25A9F"/>
    <w:rsid w:val="00BB6040"/>
    <w:rsid w:val="00D95AE9"/>
    <w:rsid w:val="00E8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CCD9F"/>
  <w15:chartTrackingRefBased/>
  <w15:docId w15:val="{6B0E5077-ACA6-4CC0-B05B-1E905678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B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B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B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B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B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B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B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B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B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B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B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2024-07-15T02:47:00Z</dcterms:created>
  <dcterms:modified xsi:type="dcterms:W3CDTF">2024-07-15T03:18:00Z</dcterms:modified>
</cp:coreProperties>
</file>