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7EFF" w14:textId="3AF98B6D" w:rsidR="005C1E4F" w:rsidRPr="00C31E72" w:rsidRDefault="00CE1A0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Rencana</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Pembelajaran</w:t>
      </w:r>
      <w:proofErr w:type="spellEnd"/>
      <w:r w:rsidRPr="00C31E72">
        <w:rPr>
          <w:rFonts w:asciiTheme="majorBidi" w:hAnsiTheme="majorBidi" w:cstheme="majorBidi"/>
          <w:b/>
          <w:bCs/>
          <w:sz w:val="20"/>
          <w:szCs w:val="20"/>
          <w:lang w:val="en-GB"/>
        </w:rPr>
        <w:t xml:space="preserve"> Semester (RPS)</w:t>
      </w:r>
    </w:p>
    <w:tbl>
      <w:tblPr>
        <w:tblStyle w:val="TableGrid"/>
        <w:tblW w:w="0" w:type="auto"/>
        <w:tblLook w:val="04A0" w:firstRow="1" w:lastRow="0" w:firstColumn="1" w:lastColumn="0" w:noHBand="0" w:noVBand="1"/>
      </w:tblPr>
      <w:tblGrid>
        <w:gridCol w:w="888"/>
        <w:gridCol w:w="555"/>
        <w:gridCol w:w="1165"/>
        <w:gridCol w:w="349"/>
        <w:gridCol w:w="1683"/>
        <w:gridCol w:w="180"/>
        <w:gridCol w:w="1724"/>
        <w:gridCol w:w="188"/>
        <w:gridCol w:w="1081"/>
        <w:gridCol w:w="919"/>
        <w:gridCol w:w="2099"/>
        <w:gridCol w:w="294"/>
        <w:gridCol w:w="1798"/>
        <w:gridCol w:w="1025"/>
      </w:tblGrid>
      <w:tr w:rsidR="00B12D2F" w:rsidRPr="00C31E72" w14:paraId="1DB1FAB3" w14:textId="77777777" w:rsidTr="00172472">
        <w:tc>
          <w:tcPr>
            <w:tcW w:w="1459" w:type="dxa"/>
            <w:gridSpan w:val="2"/>
            <w:shd w:val="clear" w:color="auto" w:fill="EDEDED" w:themeFill="accent3" w:themeFillTint="33"/>
            <w:vAlign w:val="center"/>
          </w:tcPr>
          <w:p w14:paraId="13E5ABBF" w14:textId="6045FA97" w:rsidR="00CE1A0A" w:rsidRPr="00C31E72" w:rsidRDefault="00CE1A0A" w:rsidP="00F31E66">
            <w:pPr>
              <w:spacing w:line="276" w:lineRule="auto"/>
              <w:ind w:right="-100"/>
              <w:rPr>
                <w:rFonts w:asciiTheme="majorBidi" w:hAnsiTheme="majorBidi" w:cstheme="majorBidi"/>
                <w:b/>
                <w:bCs/>
                <w:sz w:val="20"/>
                <w:szCs w:val="20"/>
                <w:lang w:val="en-GB"/>
              </w:rPr>
            </w:pPr>
            <w:r w:rsidRPr="00C31E72">
              <w:rPr>
                <w:rFonts w:asciiTheme="majorBidi" w:hAnsiTheme="majorBidi" w:cstheme="majorBidi"/>
                <w:b/>
                <w:bCs/>
                <w:sz w:val="20"/>
                <w:szCs w:val="20"/>
                <w:lang w:val="en-GB"/>
              </w:rPr>
              <w:t>LOGO</w:t>
            </w:r>
          </w:p>
        </w:tc>
        <w:tc>
          <w:tcPr>
            <w:tcW w:w="9611" w:type="dxa"/>
            <w:gridSpan w:val="10"/>
            <w:shd w:val="clear" w:color="auto" w:fill="EDEDED" w:themeFill="accent3" w:themeFillTint="33"/>
            <w:vAlign w:val="center"/>
          </w:tcPr>
          <w:p w14:paraId="56603827" w14:textId="77777777" w:rsidR="00706CE4" w:rsidRPr="00C31E72" w:rsidRDefault="00706CE4" w:rsidP="00F31E66">
            <w:pPr>
              <w:rPr>
                <w:rFonts w:asciiTheme="majorBidi" w:hAnsiTheme="majorBidi" w:cstheme="majorBidi"/>
                <w:b/>
                <w:sz w:val="20"/>
                <w:szCs w:val="20"/>
              </w:rPr>
            </w:pPr>
            <w:r w:rsidRPr="00C31E72">
              <w:rPr>
                <w:rFonts w:asciiTheme="majorBidi" w:hAnsiTheme="majorBidi" w:cstheme="majorBidi"/>
                <w:b/>
                <w:sz w:val="20"/>
                <w:szCs w:val="20"/>
                <w:lang w:val="id-ID"/>
              </w:rPr>
              <w:t>INSTITUT AGAMA ISLAM NEGERI (IAIN)</w:t>
            </w:r>
            <w:r w:rsidRPr="00C31E72">
              <w:rPr>
                <w:rFonts w:asciiTheme="majorBidi" w:hAnsiTheme="majorBidi" w:cstheme="majorBidi"/>
                <w:b/>
                <w:sz w:val="20"/>
                <w:szCs w:val="20"/>
              </w:rPr>
              <w:t xml:space="preserve"> BENGKULU</w:t>
            </w:r>
          </w:p>
          <w:p w14:paraId="44571FD0" w14:textId="2B83DB8D" w:rsidR="00706CE4" w:rsidRPr="00C31E72" w:rsidRDefault="00706CE4" w:rsidP="00F31E66">
            <w:pPr>
              <w:rPr>
                <w:rFonts w:asciiTheme="majorBidi" w:hAnsiTheme="majorBidi" w:cstheme="majorBidi"/>
                <w:b/>
                <w:sz w:val="20"/>
                <w:szCs w:val="20"/>
                <w:lang w:val="id-ID"/>
              </w:rPr>
            </w:pPr>
            <w:r w:rsidRPr="00C31E72">
              <w:rPr>
                <w:rFonts w:asciiTheme="majorBidi" w:hAnsiTheme="majorBidi" w:cstheme="majorBidi"/>
                <w:b/>
                <w:sz w:val="20"/>
                <w:szCs w:val="20"/>
              </w:rPr>
              <w:t xml:space="preserve">FAKULTAS </w:t>
            </w:r>
            <w:r w:rsidRPr="00C31E72">
              <w:rPr>
                <w:rFonts w:asciiTheme="majorBidi" w:hAnsiTheme="majorBidi" w:cstheme="majorBidi"/>
                <w:b/>
                <w:sz w:val="20"/>
                <w:szCs w:val="20"/>
                <w:lang w:val="id-ID"/>
              </w:rPr>
              <w:t>USHULUDDIN, ADAB DAN DAKWAH</w:t>
            </w:r>
          </w:p>
          <w:p w14:paraId="1E2BBAB4" w14:textId="63486AEC" w:rsidR="00CE1A0A" w:rsidRPr="00C31E72" w:rsidRDefault="00706CE4" w:rsidP="00F31E66">
            <w:pPr>
              <w:spacing w:line="276" w:lineRule="auto"/>
              <w:rPr>
                <w:rFonts w:asciiTheme="majorBidi" w:hAnsiTheme="majorBidi" w:cstheme="majorBidi"/>
                <w:b/>
                <w:bCs/>
                <w:sz w:val="20"/>
                <w:szCs w:val="20"/>
                <w:lang w:val="en-US"/>
              </w:rPr>
            </w:pPr>
            <w:r w:rsidRPr="00C31E72">
              <w:rPr>
                <w:rFonts w:asciiTheme="majorBidi" w:hAnsiTheme="majorBidi" w:cstheme="majorBidi"/>
                <w:b/>
                <w:sz w:val="20"/>
                <w:szCs w:val="20"/>
              </w:rPr>
              <w:t xml:space="preserve">JURUSAN </w:t>
            </w:r>
            <w:r w:rsidRPr="00C31E72">
              <w:rPr>
                <w:rFonts w:asciiTheme="majorBidi" w:hAnsiTheme="majorBidi" w:cstheme="majorBidi"/>
                <w:b/>
                <w:sz w:val="20"/>
                <w:szCs w:val="20"/>
                <w:lang w:val="id-ID"/>
              </w:rPr>
              <w:t>DAKWAH</w:t>
            </w:r>
            <w:r w:rsidRPr="00C31E72">
              <w:rPr>
                <w:rFonts w:asciiTheme="majorBidi" w:hAnsiTheme="majorBidi" w:cstheme="majorBidi"/>
                <w:b/>
                <w:sz w:val="20"/>
                <w:szCs w:val="20"/>
                <w:lang w:val="en-US"/>
              </w:rPr>
              <w:t xml:space="preserve"> /BIMBINGAN KONSELING ISLAM</w:t>
            </w:r>
          </w:p>
        </w:tc>
        <w:tc>
          <w:tcPr>
            <w:tcW w:w="2878" w:type="dxa"/>
            <w:gridSpan w:val="2"/>
            <w:shd w:val="clear" w:color="auto" w:fill="EDEDED" w:themeFill="accent3" w:themeFillTint="33"/>
            <w:vAlign w:val="center"/>
          </w:tcPr>
          <w:p w14:paraId="0EA6525A" w14:textId="2A147999"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KODE DOKUMEN</w:t>
            </w:r>
          </w:p>
        </w:tc>
      </w:tr>
      <w:tr w:rsidR="00B12D2F" w:rsidRPr="00C31E72" w14:paraId="3DE482AE" w14:textId="77777777" w:rsidTr="003B1201">
        <w:tc>
          <w:tcPr>
            <w:tcW w:w="13948" w:type="dxa"/>
            <w:gridSpan w:val="14"/>
            <w:shd w:val="clear" w:color="auto" w:fill="EDEDED" w:themeFill="accent3" w:themeFillTint="33"/>
            <w:vAlign w:val="center"/>
          </w:tcPr>
          <w:p w14:paraId="652B017A" w14:textId="66B165F0"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RENCANA PEMBELAJARAN SEMESTER</w:t>
            </w:r>
          </w:p>
        </w:tc>
      </w:tr>
      <w:tr w:rsidR="00B12D2F" w:rsidRPr="00C31E72" w14:paraId="6C2A12FD" w14:textId="77777777" w:rsidTr="00172472">
        <w:tc>
          <w:tcPr>
            <w:tcW w:w="3077" w:type="dxa"/>
            <w:gridSpan w:val="4"/>
            <w:shd w:val="clear" w:color="auto" w:fill="EDEDED" w:themeFill="accent3" w:themeFillTint="33"/>
            <w:vAlign w:val="center"/>
          </w:tcPr>
          <w:p w14:paraId="0276337E" w14:textId="473EF376"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MATA KULIAH (MK)</w:t>
            </w:r>
          </w:p>
        </w:tc>
        <w:tc>
          <w:tcPr>
            <w:tcW w:w="1912" w:type="dxa"/>
            <w:gridSpan w:val="2"/>
            <w:shd w:val="clear" w:color="auto" w:fill="EDEDED" w:themeFill="accent3" w:themeFillTint="33"/>
            <w:vAlign w:val="center"/>
          </w:tcPr>
          <w:p w14:paraId="0BA219EE" w14:textId="4BB14A78"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KODE</w:t>
            </w:r>
          </w:p>
        </w:tc>
        <w:tc>
          <w:tcPr>
            <w:tcW w:w="2145" w:type="dxa"/>
            <w:gridSpan w:val="2"/>
            <w:shd w:val="clear" w:color="auto" w:fill="EDEDED" w:themeFill="accent3" w:themeFillTint="33"/>
            <w:vAlign w:val="center"/>
          </w:tcPr>
          <w:p w14:paraId="64C978EE" w14:textId="5EF2A972"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RUMPUN MK</w:t>
            </w:r>
          </w:p>
        </w:tc>
        <w:tc>
          <w:tcPr>
            <w:tcW w:w="2168" w:type="dxa"/>
            <w:gridSpan w:val="2"/>
            <w:shd w:val="clear" w:color="auto" w:fill="EDEDED" w:themeFill="accent3" w:themeFillTint="33"/>
            <w:vAlign w:val="center"/>
          </w:tcPr>
          <w:p w14:paraId="1C5E2EDA" w14:textId="617959F0"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BOBOT (SKS)</w:t>
            </w:r>
          </w:p>
        </w:tc>
        <w:tc>
          <w:tcPr>
            <w:tcW w:w="1474" w:type="dxa"/>
            <w:shd w:val="clear" w:color="auto" w:fill="EDEDED" w:themeFill="accent3" w:themeFillTint="33"/>
            <w:vAlign w:val="center"/>
          </w:tcPr>
          <w:p w14:paraId="643825C1" w14:textId="55F58D35"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SEMESTER</w:t>
            </w:r>
          </w:p>
        </w:tc>
        <w:tc>
          <w:tcPr>
            <w:tcW w:w="3172" w:type="dxa"/>
            <w:gridSpan w:val="3"/>
            <w:shd w:val="clear" w:color="auto" w:fill="EDEDED" w:themeFill="accent3" w:themeFillTint="33"/>
            <w:vAlign w:val="center"/>
          </w:tcPr>
          <w:p w14:paraId="590D3EAB" w14:textId="15FF793F" w:rsidR="00CE1A0A" w:rsidRPr="00C31E72" w:rsidRDefault="00CE1A0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TANGGAL PENYUSUNAN</w:t>
            </w:r>
          </w:p>
        </w:tc>
      </w:tr>
      <w:tr w:rsidR="00B12D2F" w:rsidRPr="00C31E72" w14:paraId="40ECD14E" w14:textId="77777777" w:rsidTr="0059623C">
        <w:tc>
          <w:tcPr>
            <w:tcW w:w="3077" w:type="dxa"/>
            <w:gridSpan w:val="4"/>
            <w:tcBorders>
              <w:bottom w:val="single" w:sz="4" w:space="0" w:color="auto"/>
            </w:tcBorders>
          </w:tcPr>
          <w:p w14:paraId="25277131" w14:textId="6020AFF2" w:rsidR="0059623C" w:rsidRPr="00C31E72" w:rsidRDefault="0059623C" w:rsidP="0059623C">
            <w:pPr>
              <w:spacing w:line="276" w:lineRule="auto"/>
              <w:rPr>
                <w:rFonts w:asciiTheme="majorBidi" w:hAnsiTheme="majorBidi" w:cstheme="majorBidi"/>
                <w:b/>
                <w:bCs/>
                <w:sz w:val="20"/>
                <w:szCs w:val="20"/>
                <w:lang w:val="en-GB"/>
              </w:rPr>
            </w:pPr>
            <w:r w:rsidRPr="00C31E72">
              <w:rPr>
                <w:rFonts w:asciiTheme="majorBidi" w:hAnsiTheme="majorBidi" w:cstheme="majorBidi"/>
                <w:b/>
                <w:sz w:val="20"/>
                <w:szCs w:val="20"/>
                <w:lang w:val="id-ID"/>
              </w:rPr>
              <w:t>PSIKOLOGI KEPRIBADIAN</w:t>
            </w:r>
          </w:p>
        </w:tc>
        <w:tc>
          <w:tcPr>
            <w:tcW w:w="1912" w:type="dxa"/>
            <w:gridSpan w:val="2"/>
          </w:tcPr>
          <w:p w14:paraId="752E333F" w14:textId="268C848C" w:rsidR="0059623C" w:rsidRPr="00C31E72" w:rsidRDefault="0059623C" w:rsidP="0059623C">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MKK</w:t>
            </w:r>
          </w:p>
        </w:tc>
        <w:tc>
          <w:tcPr>
            <w:tcW w:w="2145" w:type="dxa"/>
            <w:gridSpan w:val="2"/>
          </w:tcPr>
          <w:p w14:paraId="0870FEE9" w14:textId="30ACDBD0" w:rsidR="0059623C" w:rsidRPr="00C31E72" w:rsidRDefault="0059623C" w:rsidP="0059623C">
            <w:pPr>
              <w:spacing w:line="276" w:lineRule="auto"/>
              <w:rPr>
                <w:rFonts w:asciiTheme="majorBidi" w:hAnsiTheme="majorBidi" w:cstheme="majorBidi"/>
                <w:sz w:val="20"/>
                <w:szCs w:val="20"/>
                <w:lang w:val="en-GB"/>
              </w:rPr>
            </w:pPr>
            <w:r w:rsidRPr="00C31E72">
              <w:rPr>
                <w:rFonts w:asciiTheme="majorBidi" w:hAnsiTheme="majorBidi" w:cstheme="majorBidi"/>
                <w:sz w:val="20"/>
                <w:szCs w:val="20"/>
              </w:rPr>
              <w:t xml:space="preserve">Mata Kuliah </w:t>
            </w:r>
            <w:r w:rsidRPr="00C31E72">
              <w:rPr>
                <w:rFonts w:asciiTheme="majorBidi" w:hAnsiTheme="majorBidi" w:cstheme="majorBidi"/>
                <w:sz w:val="20"/>
                <w:szCs w:val="20"/>
                <w:lang w:val="id-ID"/>
              </w:rPr>
              <w:t>Pilihan</w:t>
            </w:r>
          </w:p>
        </w:tc>
        <w:tc>
          <w:tcPr>
            <w:tcW w:w="1155" w:type="dxa"/>
          </w:tcPr>
          <w:p w14:paraId="71EFF068" w14:textId="49185EB0" w:rsidR="0059623C" w:rsidRPr="00C31E72" w:rsidRDefault="0059623C" w:rsidP="0059623C">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T=3</w:t>
            </w:r>
          </w:p>
        </w:tc>
        <w:tc>
          <w:tcPr>
            <w:tcW w:w="1013" w:type="dxa"/>
          </w:tcPr>
          <w:p w14:paraId="1CE6B5BA" w14:textId="203BC9D5" w:rsidR="0059623C" w:rsidRPr="00C31E72" w:rsidRDefault="0059623C" w:rsidP="0059623C">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P=0</w:t>
            </w:r>
          </w:p>
        </w:tc>
        <w:tc>
          <w:tcPr>
            <w:tcW w:w="1474" w:type="dxa"/>
          </w:tcPr>
          <w:p w14:paraId="59D6626E" w14:textId="74420B4A" w:rsidR="0059623C" w:rsidRPr="00C31E72" w:rsidRDefault="0059623C" w:rsidP="0059623C">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2</w:t>
            </w:r>
          </w:p>
        </w:tc>
        <w:tc>
          <w:tcPr>
            <w:tcW w:w="3172" w:type="dxa"/>
            <w:gridSpan w:val="3"/>
          </w:tcPr>
          <w:p w14:paraId="108B0934" w14:textId="4F52A07C" w:rsidR="0059623C" w:rsidRPr="00C31E72" w:rsidRDefault="0059623C" w:rsidP="0059623C">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23 – 7 – 2024</w:t>
            </w:r>
          </w:p>
        </w:tc>
      </w:tr>
      <w:tr w:rsidR="00B12D2F" w:rsidRPr="00C31E72" w14:paraId="08F5E8F1" w14:textId="77777777" w:rsidTr="0059623C">
        <w:tc>
          <w:tcPr>
            <w:tcW w:w="3077" w:type="dxa"/>
            <w:gridSpan w:val="4"/>
            <w:vMerge w:val="restart"/>
            <w:tcBorders>
              <w:bottom w:val="nil"/>
            </w:tcBorders>
          </w:tcPr>
          <w:p w14:paraId="582666C4" w14:textId="663679D0" w:rsidR="002D365A" w:rsidRPr="00C31E72" w:rsidRDefault="002D365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OTORISASI / PENGESAHAN</w:t>
            </w:r>
          </w:p>
        </w:tc>
        <w:tc>
          <w:tcPr>
            <w:tcW w:w="4057" w:type="dxa"/>
            <w:gridSpan w:val="4"/>
            <w:shd w:val="clear" w:color="auto" w:fill="EDEDED" w:themeFill="accent3" w:themeFillTint="33"/>
          </w:tcPr>
          <w:p w14:paraId="675AC226" w14:textId="7F6D233D" w:rsidR="002D365A" w:rsidRPr="00C31E72" w:rsidRDefault="002D365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Dosen </w:t>
            </w:r>
            <w:proofErr w:type="spellStart"/>
            <w:r w:rsidRPr="00C31E72">
              <w:rPr>
                <w:rFonts w:asciiTheme="majorBidi" w:hAnsiTheme="majorBidi" w:cstheme="majorBidi"/>
                <w:b/>
                <w:bCs/>
                <w:sz w:val="20"/>
                <w:szCs w:val="20"/>
                <w:lang w:val="en-GB"/>
              </w:rPr>
              <w:t>Pengembang</w:t>
            </w:r>
            <w:proofErr w:type="spellEnd"/>
            <w:r w:rsidRPr="00C31E72">
              <w:rPr>
                <w:rFonts w:asciiTheme="majorBidi" w:hAnsiTheme="majorBidi" w:cstheme="majorBidi"/>
                <w:b/>
                <w:bCs/>
                <w:sz w:val="20"/>
                <w:szCs w:val="20"/>
                <w:lang w:val="en-GB"/>
              </w:rPr>
              <w:t xml:space="preserve"> RPS</w:t>
            </w:r>
          </w:p>
        </w:tc>
        <w:tc>
          <w:tcPr>
            <w:tcW w:w="2168" w:type="dxa"/>
            <w:gridSpan w:val="2"/>
            <w:shd w:val="clear" w:color="auto" w:fill="EDEDED" w:themeFill="accent3" w:themeFillTint="33"/>
          </w:tcPr>
          <w:p w14:paraId="1A3677A1" w14:textId="725D4023" w:rsidR="002D365A" w:rsidRPr="00C31E72" w:rsidRDefault="002D365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Koordinator</w:t>
            </w:r>
            <w:proofErr w:type="spellEnd"/>
            <w:r w:rsidRPr="00C31E72">
              <w:rPr>
                <w:rFonts w:asciiTheme="majorBidi" w:hAnsiTheme="majorBidi" w:cstheme="majorBidi"/>
                <w:b/>
                <w:bCs/>
                <w:sz w:val="20"/>
                <w:szCs w:val="20"/>
                <w:lang w:val="en-GB"/>
              </w:rPr>
              <w:t xml:space="preserve"> RMK</w:t>
            </w:r>
          </w:p>
        </w:tc>
        <w:tc>
          <w:tcPr>
            <w:tcW w:w="4646" w:type="dxa"/>
            <w:gridSpan w:val="4"/>
            <w:shd w:val="clear" w:color="auto" w:fill="EDEDED" w:themeFill="accent3" w:themeFillTint="33"/>
          </w:tcPr>
          <w:p w14:paraId="0409D9D1" w14:textId="107376AC" w:rsidR="002D365A" w:rsidRPr="00C31E72" w:rsidRDefault="002D365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Kepala</w:t>
            </w:r>
            <w:proofErr w:type="spellEnd"/>
            <w:r w:rsidRPr="00C31E72">
              <w:rPr>
                <w:rFonts w:asciiTheme="majorBidi" w:hAnsiTheme="majorBidi" w:cstheme="majorBidi"/>
                <w:b/>
                <w:bCs/>
                <w:sz w:val="20"/>
                <w:szCs w:val="20"/>
                <w:lang w:val="en-GB"/>
              </w:rPr>
              <w:t xml:space="preserve"> Program Studi</w:t>
            </w:r>
          </w:p>
        </w:tc>
      </w:tr>
      <w:tr w:rsidR="00B12D2F" w:rsidRPr="00C31E72" w14:paraId="61717C2E" w14:textId="77777777" w:rsidTr="0059623C">
        <w:trPr>
          <w:trHeight w:val="899"/>
        </w:trPr>
        <w:tc>
          <w:tcPr>
            <w:tcW w:w="3077" w:type="dxa"/>
            <w:gridSpan w:val="4"/>
            <w:vMerge/>
            <w:tcBorders>
              <w:bottom w:val="nil"/>
            </w:tcBorders>
          </w:tcPr>
          <w:p w14:paraId="5CF61A00" w14:textId="77777777" w:rsidR="002D365A" w:rsidRPr="00C31E72" w:rsidRDefault="002D365A" w:rsidP="00F31E66">
            <w:pPr>
              <w:spacing w:line="276" w:lineRule="auto"/>
              <w:rPr>
                <w:rFonts w:asciiTheme="majorBidi" w:hAnsiTheme="majorBidi" w:cstheme="majorBidi"/>
                <w:sz w:val="20"/>
                <w:szCs w:val="20"/>
                <w:lang w:val="en-GB"/>
              </w:rPr>
            </w:pPr>
          </w:p>
        </w:tc>
        <w:tc>
          <w:tcPr>
            <w:tcW w:w="4057" w:type="dxa"/>
            <w:gridSpan w:val="4"/>
            <w:vAlign w:val="center"/>
          </w:tcPr>
          <w:p w14:paraId="6C54BEF2" w14:textId="163FD098" w:rsidR="002D365A" w:rsidRPr="00C31E72" w:rsidRDefault="002D365A" w:rsidP="00F31E66">
            <w:pPr>
              <w:spacing w:line="276" w:lineRule="auto"/>
              <w:rPr>
                <w:rFonts w:asciiTheme="majorBidi" w:hAnsiTheme="majorBidi" w:cstheme="majorBidi"/>
                <w:b/>
                <w:bCs/>
                <w:sz w:val="20"/>
                <w:szCs w:val="20"/>
                <w:lang w:val="en-GB"/>
              </w:rPr>
            </w:pPr>
          </w:p>
        </w:tc>
        <w:tc>
          <w:tcPr>
            <w:tcW w:w="2168" w:type="dxa"/>
            <w:gridSpan w:val="2"/>
            <w:vAlign w:val="center"/>
          </w:tcPr>
          <w:p w14:paraId="2BDB7E49" w14:textId="259EF436" w:rsidR="002D365A" w:rsidRPr="00C31E72" w:rsidRDefault="002D365A" w:rsidP="00F31E66">
            <w:pPr>
              <w:spacing w:line="276" w:lineRule="auto"/>
              <w:rPr>
                <w:rFonts w:asciiTheme="majorBidi" w:hAnsiTheme="majorBidi" w:cstheme="majorBidi"/>
                <w:sz w:val="20"/>
                <w:szCs w:val="20"/>
                <w:lang w:val="en-GB"/>
              </w:rPr>
            </w:pPr>
          </w:p>
        </w:tc>
        <w:tc>
          <w:tcPr>
            <w:tcW w:w="4646" w:type="dxa"/>
            <w:gridSpan w:val="4"/>
            <w:vAlign w:val="center"/>
          </w:tcPr>
          <w:p w14:paraId="68C9AF90" w14:textId="77777777" w:rsidR="002D365A" w:rsidRPr="00C31E72" w:rsidRDefault="002D365A" w:rsidP="00F31E66">
            <w:pPr>
              <w:spacing w:line="276" w:lineRule="auto"/>
              <w:rPr>
                <w:rFonts w:asciiTheme="majorBidi" w:hAnsiTheme="majorBidi" w:cstheme="majorBidi"/>
                <w:sz w:val="20"/>
                <w:szCs w:val="20"/>
                <w:lang w:val="en-GB"/>
              </w:rPr>
            </w:pPr>
          </w:p>
          <w:p w14:paraId="547558CD" w14:textId="3DEF7C2E" w:rsidR="00706CE4" w:rsidRPr="00C31E72" w:rsidRDefault="007B3FE7" w:rsidP="007B3FE7">
            <w:pPr>
              <w:spacing w:line="276" w:lineRule="auto"/>
              <w:jc w:val="center"/>
              <w:rPr>
                <w:rFonts w:asciiTheme="majorBidi" w:hAnsiTheme="majorBidi" w:cstheme="majorBidi"/>
                <w:sz w:val="20"/>
                <w:szCs w:val="20"/>
                <w:lang w:val="en-GB"/>
              </w:rPr>
            </w:pPr>
            <w:r w:rsidRPr="00C31E72">
              <w:rPr>
                <w:rFonts w:asciiTheme="majorBidi" w:hAnsiTheme="majorBidi" w:cstheme="majorBidi"/>
                <w:noProof/>
                <w:sz w:val="20"/>
                <w:lang w:val="en-US"/>
              </w:rPr>
              <w:drawing>
                <wp:inline distT="0" distB="0" distL="0" distR="0" wp14:anchorId="277BBD70" wp14:editId="511F4B87">
                  <wp:extent cx="1044893" cy="1051560"/>
                  <wp:effectExtent l="0" t="0" r="0" b="0"/>
                  <wp:docPr id="4" name="Image 4" descr="C:\Users\WIN10\Downloads\WhatsApp Image 2024-10-22 at 14.40.4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WIN10\Downloads\WhatsApp Image 2024-10-22 at 14.40.42.jpeg"/>
                          <pic:cNvPicPr/>
                        </pic:nvPicPr>
                        <pic:blipFill>
                          <a:blip r:embed="rId6" cstate="print"/>
                          <a:stretch>
                            <a:fillRect/>
                          </a:stretch>
                        </pic:blipFill>
                        <pic:spPr>
                          <a:xfrm>
                            <a:off x="0" y="0"/>
                            <a:ext cx="1044893" cy="1051560"/>
                          </a:xfrm>
                          <a:prstGeom prst="rect">
                            <a:avLst/>
                          </a:prstGeom>
                        </pic:spPr>
                      </pic:pic>
                    </a:graphicData>
                  </a:graphic>
                </wp:inline>
              </w:drawing>
            </w:r>
          </w:p>
          <w:p w14:paraId="0A3D418D" w14:textId="069F8F3F" w:rsidR="00706CE4" w:rsidRPr="00C31E72" w:rsidRDefault="00706CE4" w:rsidP="007B3FE7">
            <w:pPr>
              <w:spacing w:line="276" w:lineRule="auto"/>
              <w:jc w:val="center"/>
              <w:rPr>
                <w:rFonts w:asciiTheme="majorBidi" w:hAnsiTheme="majorBidi" w:cstheme="majorBidi"/>
                <w:sz w:val="20"/>
                <w:szCs w:val="20"/>
                <w:lang w:val="en-GB"/>
              </w:rPr>
            </w:pPr>
          </w:p>
          <w:p w14:paraId="772855D3" w14:textId="73102D3C" w:rsidR="00706CE4" w:rsidRPr="00C31E72" w:rsidRDefault="007B3FE7" w:rsidP="007B3FE7">
            <w:pPr>
              <w:spacing w:line="276" w:lineRule="auto"/>
              <w:jc w:val="center"/>
              <w:rPr>
                <w:rFonts w:asciiTheme="majorBidi" w:hAnsiTheme="majorBidi" w:cstheme="majorBidi"/>
                <w:sz w:val="20"/>
                <w:szCs w:val="20"/>
                <w:lang w:val="en-GB"/>
              </w:rPr>
            </w:pPr>
            <w:r w:rsidRPr="00C31E72">
              <w:rPr>
                <w:rFonts w:asciiTheme="majorBidi" w:hAnsiTheme="majorBidi" w:cstheme="majorBidi"/>
                <w:b/>
              </w:rPr>
              <w:t>Dilla</w:t>
            </w:r>
            <w:r w:rsidRPr="00C31E72">
              <w:rPr>
                <w:rFonts w:asciiTheme="majorBidi" w:hAnsiTheme="majorBidi" w:cstheme="majorBidi"/>
                <w:b/>
                <w:spacing w:val="-3"/>
              </w:rPr>
              <w:t xml:space="preserve"> </w:t>
            </w:r>
            <w:proofErr w:type="spellStart"/>
            <w:r w:rsidRPr="00C31E72">
              <w:rPr>
                <w:rFonts w:asciiTheme="majorBidi" w:hAnsiTheme="majorBidi" w:cstheme="majorBidi"/>
                <w:b/>
              </w:rPr>
              <w:t>Astarini</w:t>
            </w:r>
            <w:proofErr w:type="spellEnd"/>
            <w:r w:rsidRPr="00C31E72">
              <w:rPr>
                <w:rFonts w:asciiTheme="majorBidi" w:hAnsiTheme="majorBidi" w:cstheme="majorBidi"/>
                <w:b/>
              </w:rPr>
              <w:t xml:space="preserve">, </w:t>
            </w:r>
            <w:proofErr w:type="spellStart"/>
            <w:proofErr w:type="gramStart"/>
            <w:r w:rsidRPr="00C31E72">
              <w:rPr>
                <w:rFonts w:asciiTheme="majorBidi" w:hAnsiTheme="majorBidi" w:cstheme="majorBidi"/>
                <w:b/>
                <w:spacing w:val="-4"/>
              </w:rPr>
              <w:t>M.Pd</w:t>
            </w:r>
            <w:proofErr w:type="spellEnd"/>
            <w:proofErr w:type="gramEnd"/>
          </w:p>
        </w:tc>
      </w:tr>
      <w:tr w:rsidR="00B12D2F" w:rsidRPr="00C31E72" w14:paraId="0283F2F5" w14:textId="77777777" w:rsidTr="00172472">
        <w:trPr>
          <w:trHeight w:val="305"/>
        </w:trPr>
        <w:tc>
          <w:tcPr>
            <w:tcW w:w="1459" w:type="dxa"/>
            <w:gridSpan w:val="2"/>
            <w:vMerge w:val="restart"/>
          </w:tcPr>
          <w:p w14:paraId="583A18F3" w14:textId="07A33364" w:rsidR="00BD4282" w:rsidRPr="00C31E72" w:rsidRDefault="00BD4282" w:rsidP="00F31E66">
            <w:pPr>
              <w:spacing w:line="276" w:lineRule="auto"/>
              <w:ind w:right="-99"/>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Capaian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Pembelajaran</w:t>
            </w:r>
            <w:proofErr w:type="spellEnd"/>
          </w:p>
        </w:tc>
        <w:tc>
          <w:tcPr>
            <w:tcW w:w="12489" w:type="dxa"/>
            <w:gridSpan w:val="12"/>
            <w:shd w:val="clear" w:color="auto" w:fill="EDEDED" w:themeFill="accent3" w:themeFillTint="33"/>
          </w:tcPr>
          <w:p w14:paraId="37603FFF" w14:textId="447B6AB6" w:rsidR="00BD4282" w:rsidRPr="00C31E72" w:rsidRDefault="00BD4282"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CPL-PRODI yang </w:t>
            </w:r>
            <w:proofErr w:type="spellStart"/>
            <w:r w:rsidRPr="00C31E72">
              <w:rPr>
                <w:rFonts w:asciiTheme="majorBidi" w:hAnsiTheme="majorBidi" w:cstheme="majorBidi"/>
                <w:b/>
                <w:bCs/>
                <w:sz w:val="20"/>
                <w:szCs w:val="20"/>
                <w:lang w:val="en-GB"/>
              </w:rPr>
              <w:t>Dibebankan</w:t>
            </w:r>
            <w:proofErr w:type="spellEnd"/>
            <w:r w:rsidRPr="00C31E72">
              <w:rPr>
                <w:rFonts w:asciiTheme="majorBidi" w:hAnsiTheme="majorBidi" w:cstheme="majorBidi"/>
                <w:b/>
                <w:bCs/>
                <w:sz w:val="20"/>
                <w:szCs w:val="20"/>
                <w:lang w:val="en-GB"/>
              </w:rPr>
              <w:t xml:space="preserve"> pada MK</w:t>
            </w:r>
          </w:p>
        </w:tc>
      </w:tr>
      <w:tr w:rsidR="00B12D2F" w:rsidRPr="00C31E72" w14:paraId="2F1EE0DF" w14:textId="77777777" w:rsidTr="00172472">
        <w:trPr>
          <w:trHeight w:val="304"/>
        </w:trPr>
        <w:tc>
          <w:tcPr>
            <w:tcW w:w="1459" w:type="dxa"/>
            <w:gridSpan w:val="2"/>
            <w:vMerge/>
          </w:tcPr>
          <w:p w14:paraId="5F6695F0"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7D9310BE" w14:textId="41A50638"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CPL1(S4)</w:t>
            </w:r>
          </w:p>
        </w:tc>
        <w:tc>
          <w:tcPr>
            <w:tcW w:w="10871" w:type="dxa"/>
            <w:gridSpan w:val="10"/>
          </w:tcPr>
          <w:p w14:paraId="76E5369D" w14:textId="77777777" w:rsidR="0059623C" w:rsidRPr="00C31E72" w:rsidRDefault="0059623C" w:rsidP="0059623C">
            <w:pPr>
              <w:widowControl w:val="0"/>
              <w:autoSpaceDE w:val="0"/>
              <w:autoSpaceDN w:val="0"/>
              <w:adjustRightInd w:val="0"/>
              <w:ind w:left="34"/>
              <w:jc w:val="both"/>
              <w:rPr>
                <w:rFonts w:asciiTheme="majorBidi" w:hAnsiTheme="majorBidi" w:cstheme="majorBidi"/>
                <w:spacing w:val="-2"/>
                <w:sz w:val="20"/>
                <w:szCs w:val="20"/>
                <w:lang w:val="id-ID"/>
              </w:rPr>
            </w:pPr>
            <w:r w:rsidRPr="00C31E72">
              <w:rPr>
                <w:rFonts w:asciiTheme="majorBidi" w:hAnsiTheme="majorBidi" w:cstheme="majorBidi"/>
                <w:spacing w:val="-2"/>
                <w:sz w:val="20"/>
                <w:szCs w:val="20"/>
                <w:lang w:val="id-ID"/>
              </w:rPr>
              <w:t>Menguasai cara mengidentifikasi, merumuskan dan menyelesaikan masalah-masalah klien.</w:t>
            </w:r>
          </w:p>
          <w:p w14:paraId="3DE2568B" w14:textId="737BFEA7" w:rsidR="00BD4282" w:rsidRPr="00C31E72" w:rsidRDefault="00BD4282" w:rsidP="00F31E66">
            <w:pPr>
              <w:spacing w:line="276" w:lineRule="auto"/>
              <w:rPr>
                <w:rFonts w:asciiTheme="majorBidi" w:hAnsiTheme="majorBidi" w:cstheme="majorBidi"/>
                <w:sz w:val="20"/>
                <w:szCs w:val="20"/>
                <w:lang w:val="id-ID"/>
              </w:rPr>
            </w:pPr>
          </w:p>
        </w:tc>
      </w:tr>
      <w:tr w:rsidR="00B12D2F" w:rsidRPr="00C31E72" w14:paraId="65E1EBEF" w14:textId="77777777" w:rsidTr="00172472">
        <w:trPr>
          <w:trHeight w:val="304"/>
        </w:trPr>
        <w:tc>
          <w:tcPr>
            <w:tcW w:w="1459" w:type="dxa"/>
            <w:gridSpan w:val="2"/>
            <w:vMerge/>
          </w:tcPr>
          <w:p w14:paraId="4EA5A4B3"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43AC5120" w14:textId="4402562A"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CPL2(P3)</w:t>
            </w:r>
          </w:p>
        </w:tc>
        <w:tc>
          <w:tcPr>
            <w:tcW w:w="10871" w:type="dxa"/>
            <w:gridSpan w:val="10"/>
          </w:tcPr>
          <w:p w14:paraId="6F383B52" w14:textId="77777777" w:rsidR="0059623C" w:rsidRPr="00C31E72" w:rsidRDefault="0059623C" w:rsidP="0059623C">
            <w:pPr>
              <w:widowControl w:val="0"/>
              <w:autoSpaceDE w:val="0"/>
              <w:autoSpaceDN w:val="0"/>
              <w:adjustRightInd w:val="0"/>
              <w:ind w:left="34"/>
              <w:jc w:val="both"/>
              <w:rPr>
                <w:rFonts w:asciiTheme="majorBidi" w:hAnsiTheme="majorBidi" w:cstheme="majorBidi"/>
                <w:spacing w:val="-2"/>
                <w:sz w:val="20"/>
                <w:szCs w:val="20"/>
                <w:lang w:val="id-ID"/>
              </w:rPr>
            </w:pPr>
            <w:r w:rsidRPr="00C31E72">
              <w:rPr>
                <w:rFonts w:asciiTheme="majorBidi" w:hAnsiTheme="majorBidi" w:cstheme="majorBidi"/>
                <w:spacing w:val="-2"/>
                <w:sz w:val="20"/>
                <w:szCs w:val="20"/>
                <w:lang w:val="id-ID"/>
              </w:rPr>
              <w:t>Menguasai pendekatan dan teknik dalam pengembangan bimbingan dan konseling Islam.</w:t>
            </w:r>
          </w:p>
          <w:p w14:paraId="59492374" w14:textId="348F0ED1" w:rsidR="00BD4282" w:rsidRPr="00C31E72" w:rsidRDefault="00BD4282" w:rsidP="00F31E66">
            <w:pPr>
              <w:spacing w:line="276" w:lineRule="auto"/>
              <w:rPr>
                <w:rFonts w:asciiTheme="majorBidi" w:hAnsiTheme="majorBidi" w:cstheme="majorBidi"/>
                <w:sz w:val="20"/>
                <w:szCs w:val="20"/>
                <w:lang w:val="id-ID"/>
              </w:rPr>
            </w:pPr>
          </w:p>
        </w:tc>
      </w:tr>
      <w:tr w:rsidR="00B12D2F" w:rsidRPr="00C31E72" w14:paraId="5AD5E360" w14:textId="77777777" w:rsidTr="00172472">
        <w:trPr>
          <w:trHeight w:val="304"/>
        </w:trPr>
        <w:tc>
          <w:tcPr>
            <w:tcW w:w="1459" w:type="dxa"/>
            <w:gridSpan w:val="2"/>
            <w:vMerge/>
          </w:tcPr>
          <w:p w14:paraId="1DDDB52A"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5D7BE0B3" w14:textId="59846B50"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CPL3(KU2)</w:t>
            </w:r>
          </w:p>
        </w:tc>
        <w:tc>
          <w:tcPr>
            <w:tcW w:w="10871" w:type="dxa"/>
            <w:gridSpan w:val="10"/>
          </w:tcPr>
          <w:p w14:paraId="74682810" w14:textId="4622BE2B" w:rsidR="00BD4282" w:rsidRPr="00C31E72" w:rsidRDefault="0059623C" w:rsidP="00F31E66">
            <w:pPr>
              <w:spacing w:line="276" w:lineRule="auto"/>
              <w:rPr>
                <w:rFonts w:asciiTheme="majorBidi" w:hAnsiTheme="majorBidi" w:cstheme="majorBidi"/>
                <w:sz w:val="20"/>
                <w:szCs w:val="20"/>
                <w:lang w:val="en-GB"/>
              </w:rPr>
            </w:pPr>
            <w:r w:rsidRPr="00C31E72">
              <w:rPr>
                <w:rFonts w:asciiTheme="majorBidi" w:hAnsiTheme="majorBidi" w:cstheme="majorBidi"/>
                <w:spacing w:val="-2"/>
                <w:sz w:val="20"/>
                <w:szCs w:val="20"/>
                <w:lang w:val="id-ID"/>
              </w:rPr>
              <w:t>Memiliki kemampuan mengidentifikasi dan menyelesaikan masalah-masalah psikologi dalam keluarga dan masyarakat, melalui penyelenggaraan bimbingan dan konseling Islam, pemberian motivasi dan pelatihan, serta tindakan mediasi dan advokasi</w:t>
            </w:r>
          </w:p>
        </w:tc>
      </w:tr>
      <w:tr w:rsidR="00B12D2F" w:rsidRPr="00C31E72" w14:paraId="5052C4CF" w14:textId="77777777" w:rsidTr="00172472">
        <w:trPr>
          <w:trHeight w:val="304"/>
        </w:trPr>
        <w:tc>
          <w:tcPr>
            <w:tcW w:w="1459" w:type="dxa"/>
            <w:gridSpan w:val="2"/>
            <w:vMerge/>
          </w:tcPr>
          <w:p w14:paraId="545415C5"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38D3F95D" w14:textId="0A1942D1"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CPL4(KK4)</w:t>
            </w:r>
          </w:p>
        </w:tc>
        <w:tc>
          <w:tcPr>
            <w:tcW w:w="10871" w:type="dxa"/>
            <w:gridSpan w:val="10"/>
          </w:tcPr>
          <w:p w14:paraId="3712339C" w14:textId="7E985D0E" w:rsidR="00BD4282" w:rsidRPr="00C31E72" w:rsidRDefault="0059623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id-ID"/>
              </w:rPr>
              <w:t>Memiliki kemampuan mengidentifikasi dan menyelesaikan masalah-masalah psikologis peserta didik, mampu merencanakan dan melaksanakan layanan bimbingan dan konseling Islam sekaligus mengevaluasinya dalam bidang pribadi, sosial, belajar, karis dan agama. Sehingga dapat menunjukkan kinerja akademik dan atau profesional dalam bidang bimbingan konseling di sekolah, perguruan tinggi dan masyarakat luas.</w:t>
            </w:r>
          </w:p>
        </w:tc>
      </w:tr>
      <w:tr w:rsidR="00B12D2F" w:rsidRPr="00C31E72" w14:paraId="1DA332C5" w14:textId="77777777" w:rsidTr="00172472">
        <w:trPr>
          <w:trHeight w:val="304"/>
        </w:trPr>
        <w:tc>
          <w:tcPr>
            <w:tcW w:w="1459" w:type="dxa"/>
            <w:gridSpan w:val="2"/>
            <w:vMerge/>
          </w:tcPr>
          <w:p w14:paraId="5D4503E2"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2489" w:type="dxa"/>
            <w:gridSpan w:val="12"/>
            <w:shd w:val="clear" w:color="auto" w:fill="EDEDED" w:themeFill="accent3" w:themeFillTint="33"/>
          </w:tcPr>
          <w:p w14:paraId="55C264D5" w14:textId="03FE471F" w:rsidR="00BD4282" w:rsidRPr="00C31E72" w:rsidRDefault="00BD4282"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Capaian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Pembelajaran</w:t>
            </w:r>
            <w:proofErr w:type="spellEnd"/>
            <w:r w:rsidRPr="00C31E72">
              <w:rPr>
                <w:rFonts w:asciiTheme="majorBidi" w:hAnsiTheme="majorBidi" w:cstheme="majorBidi"/>
                <w:b/>
                <w:bCs/>
                <w:sz w:val="20"/>
                <w:szCs w:val="20"/>
                <w:lang w:val="en-GB"/>
              </w:rPr>
              <w:t xml:space="preserve"> Mata Kuliah (CPMK)</w:t>
            </w:r>
          </w:p>
        </w:tc>
      </w:tr>
      <w:tr w:rsidR="00B12D2F" w:rsidRPr="00C31E72" w14:paraId="2CFADDC8" w14:textId="77777777" w:rsidTr="00172472">
        <w:trPr>
          <w:trHeight w:val="304"/>
        </w:trPr>
        <w:tc>
          <w:tcPr>
            <w:tcW w:w="1459" w:type="dxa"/>
            <w:gridSpan w:val="2"/>
            <w:vMerge/>
          </w:tcPr>
          <w:p w14:paraId="48E04E3E"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60268CF1" w14:textId="06597A0C"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CPMK1</w:t>
            </w:r>
          </w:p>
        </w:tc>
        <w:tc>
          <w:tcPr>
            <w:tcW w:w="10871" w:type="dxa"/>
            <w:gridSpan w:val="10"/>
          </w:tcPr>
          <w:p w14:paraId="1729CE6E" w14:textId="77777777" w:rsidR="0059623C" w:rsidRPr="00C31E72" w:rsidRDefault="0059623C" w:rsidP="0059623C">
            <w:pPr>
              <w:widowControl w:val="0"/>
              <w:tabs>
                <w:tab w:val="left" w:pos="0"/>
              </w:tabs>
              <w:autoSpaceDE w:val="0"/>
              <w:autoSpaceDN w:val="0"/>
              <w:adjustRightInd w:val="0"/>
              <w:rPr>
                <w:rFonts w:asciiTheme="majorBidi" w:hAnsiTheme="majorBidi" w:cstheme="majorBidi"/>
                <w:sz w:val="20"/>
                <w:szCs w:val="20"/>
                <w:lang w:val="id-ID"/>
              </w:rPr>
            </w:pPr>
            <w:r w:rsidRPr="00C31E72">
              <w:rPr>
                <w:rFonts w:asciiTheme="majorBidi" w:hAnsiTheme="majorBidi" w:cstheme="majorBidi"/>
                <w:sz w:val="20"/>
                <w:szCs w:val="20"/>
                <w:lang w:val="id-ID"/>
              </w:rPr>
              <w:t>Mampu memahami konsep psikologi kepribadian untuk dijelaskan pada kehidupan yang nyata.</w:t>
            </w:r>
          </w:p>
          <w:p w14:paraId="41F9F362" w14:textId="33386FE7" w:rsidR="00BD4282" w:rsidRPr="00C31E72" w:rsidRDefault="00BD4282" w:rsidP="00F31E66">
            <w:pPr>
              <w:spacing w:line="276" w:lineRule="auto"/>
              <w:rPr>
                <w:rFonts w:asciiTheme="majorBidi" w:hAnsiTheme="majorBidi" w:cstheme="majorBidi"/>
                <w:sz w:val="20"/>
                <w:szCs w:val="20"/>
                <w:lang w:val="id-ID"/>
              </w:rPr>
            </w:pPr>
          </w:p>
        </w:tc>
      </w:tr>
      <w:tr w:rsidR="00B12D2F" w:rsidRPr="00C31E72" w14:paraId="733C61FC" w14:textId="77777777" w:rsidTr="00172472">
        <w:trPr>
          <w:trHeight w:val="304"/>
        </w:trPr>
        <w:tc>
          <w:tcPr>
            <w:tcW w:w="1459" w:type="dxa"/>
            <w:gridSpan w:val="2"/>
            <w:vMerge/>
          </w:tcPr>
          <w:p w14:paraId="3D6BB1A2"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678A6EF6" w14:textId="70508F20"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CPMK2</w:t>
            </w:r>
          </w:p>
        </w:tc>
        <w:tc>
          <w:tcPr>
            <w:tcW w:w="10871" w:type="dxa"/>
            <w:gridSpan w:val="10"/>
          </w:tcPr>
          <w:p w14:paraId="44CFCEC6" w14:textId="564586B3" w:rsidR="00BD4282" w:rsidRPr="00C31E72" w:rsidRDefault="0059623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id-ID"/>
              </w:rPr>
              <w:t>Mampu menangani dengan bijak masalah yang terjadi pada klien</w:t>
            </w:r>
          </w:p>
        </w:tc>
      </w:tr>
      <w:tr w:rsidR="00B12D2F" w:rsidRPr="00C31E72" w14:paraId="061DFAAA" w14:textId="77777777" w:rsidTr="00172472">
        <w:trPr>
          <w:trHeight w:val="304"/>
        </w:trPr>
        <w:tc>
          <w:tcPr>
            <w:tcW w:w="1459" w:type="dxa"/>
            <w:gridSpan w:val="2"/>
            <w:vMerge/>
          </w:tcPr>
          <w:p w14:paraId="65169AFE"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2F44E195" w14:textId="1EAE6ED0"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CPMK3</w:t>
            </w:r>
          </w:p>
        </w:tc>
        <w:tc>
          <w:tcPr>
            <w:tcW w:w="10871" w:type="dxa"/>
            <w:gridSpan w:val="10"/>
          </w:tcPr>
          <w:p w14:paraId="008EECC5" w14:textId="16FA1967" w:rsidR="00BD4282" w:rsidRPr="00C31E72" w:rsidRDefault="0059623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id-ID"/>
              </w:rPr>
              <w:t>Memahami konsep-konsep dasar dan teori psikologi kepribadian dan topik bahasan yang berkembang dalam psikologi kepribadian dengan menggunakan perspektif BIOPSIKOSOSIALSPIRITUAL</w:t>
            </w:r>
          </w:p>
        </w:tc>
      </w:tr>
      <w:tr w:rsidR="00B12D2F" w:rsidRPr="00C31E72" w14:paraId="65F852CC" w14:textId="77777777" w:rsidTr="00172472">
        <w:trPr>
          <w:trHeight w:val="304"/>
        </w:trPr>
        <w:tc>
          <w:tcPr>
            <w:tcW w:w="1459" w:type="dxa"/>
            <w:gridSpan w:val="2"/>
            <w:vMerge/>
          </w:tcPr>
          <w:p w14:paraId="64B4DFE9"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09FED161" w14:textId="662728DD"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CPMK4</w:t>
            </w:r>
          </w:p>
        </w:tc>
        <w:tc>
          <w:tcPr>
            <w:tcW w:w="10871" w:type="dxa"/>
            <w:gridSpan w:val="10"/>
          </w:tcPr>
          <w:p w14:paraId="0FB320A7" w14:textId="30B6BB21" w:rsidR="00BD4282" w:rsidRPr="00C31E72" w:rsidRDefault="0059623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id-ID"/>
              </w:rPr>
              <w:t>Mampu Mengimplementasikan pemahaman tentang kondisi psikis individu serta faktor-faktor yang mempengaruhinya, dengan melakukan sesi wawancara terhadap individu dengan berbagai macam permasalahan yang dihadapinya dalam konteks layanan konseling</w:t>
            </w:r>
          </w:p>
        </w:tc>
      </w:tr>
      <w:tr w:rsidR="00B12D2F" w:rsidRPr="00C31E72" w14:paraId="50843C70" w14:textId="77777777" w:rsidTr="00172472">
        <w:trPr>
          <w:trHeight w:val="304"/>
        </w:trPr>
        <w:tc>
          <w:tcPr>
            <w:tcW w:w="1459" w:type="dxa"/>
            <w:gridSpan w:val="2"/>
            <w:vMerge/>
          </w:tcPr>
          <w:p w14:paraId="11E86EBD"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2489" w:type="dxa"/>
            <w:gridSpan w:val="12"/>
          </w:tcPr>
          <w:p w14:paraId="4E41E1E7" w14:textId="540B0373" w:rsidR="00BD4282" w:rsidRPr="00C31E72" w:rsidRDefault="00BD4282"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Kemampuan</w:t>
            </w:r>
            <w:proofErr w:type="spellEnd"/>
            <w:r w:rsidRPr="00C31E72">
              <w:rPr>
                <w:rFonts w:asciiTheme="majorBidi" w:hAnsiTheme="majorBidi" w:cstheme="majorBidi"/>
                <w:b/>
                <w:bCs/>
                <w:sz w:val="20"/>
                <w:szCs w:val="20"/>
                <w:lang w:val="en-GB"/>
              </w:rPr>
              <w:t xml:space="preserve"> Akhir </w:t>
            </w:r>
            <w:proofErr w:type="spellStart"/>
            <w:r w:rsidRPr="00C31E72">
              <w:rPr>
                <w:rFonts w:asciiTheme="majorBidi" w:hAnsiTheme="majorBidi" w:cstheme="majorBidi"/>
                <w:b/>
                <w:bCs/>
                <w:sz w:val="20"/>
                <w:szCs w:val="20"/>
                <w:lang w:val="en-GB"/>
              </w:rPr>
              <w:t>Tiap</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Tahapan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Belajar</w:t>
            </w:r>
            <w:proofErr w:type="spellEnd"/>
            <w:r w:rsidRPr="00C31E72">
              <w:rPr>
                <w:rFonts w:asciiTheme="majorBidi" w:hAnsiTheme="majorBidi" w:cstheme="majorBidi"/>
                <w:b/>
                <w:bCs/>
                <w:sz w:val="20"/>
                <w:szCs w:val="20"/>
                <w:lang w:val="en-GB"/>
              </w:rPr>
              <w:t xml:space="preserve"> (Sub-CPMK)</w:t>
            </w:r>
          </w:p>
        </w:tc>
      </w:tr>
      <w:tr w:rsidR="00B12D2F" w:rsidRPr="00C31E72" w14:paraId="4E39E36F" w14:textId="77777777" w:rsidTr="00172472">
        <w:trPr>
          <w:trHeight w:val="304"/>
        </w:trPr>
        <w:tc>
          <w:tcPr>
            <w:tcW w:w="1459" w:type="dxa"/>
            <w:gridSpan w:val="2"/>
            <w:vMerge/>
          </w:tcPr>
          <w:p w14:paraId="1C806240"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0445EC99" w14:textId="38CB5F70"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Sub-CPMK1</w:t>
            </w:r>
          </w:p>
        </w:tc>
        <w:tc>
          <w:tcPr>
            <w:tcW w:w="10871" w:type="dxa"/>
            <w:gridSpan w:val="10"/>
          </w:tcPr>
          <w:p w14:paraId="099257AB" w14:textId="3AA07D18" w:rsidR="00BD4282"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lang w:val="en-GB"/>
              </w:rPr>
              <w:t>menjelaskan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sz w:val="20"/>
                <w:szCs w:val="20"/>
                <w:lang w:val="id-ID"/>
              </w:rPr>
              <w:t>pengertian psikologi kepribadian, ruang lingkup dan manfaat psikologi kepribadian</w:t>
            </w:r>
          </w:p>
        </w:tc>
      </w:tr>
      <w:tr w:rsidR="00B12D2F" w:rsidRPr="00C31E72" w14:paraId="42B2516A" w14:textId="77777777" w:rsidTr="00172472">
        <w:trPr>
          <w:trHeight w:val="304"/>
        </w:trPr>
        <w:tc>
          <w:tcPr>
            <w:tcW w:w="1459" w:type="dxa"/>
            <w:gridSpan w:val="2"/>
            <w:vMerge/>
          </w:tcPr>
          <w:p w14:paraId="68A24EA0"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35AF4397" w14:textId="405F05B8"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Sub-CPMK2</w:t>
            </w:r>
          </w:p>
        </w:tc>
        <w:tc>
          <w:tcPr>
            <w:tcW w:w="10871" w:type="dxa"/>
            <w:gridSpan w:val="10"/>
          </w:tcPr>
          <w:p w14:paraId="1FC0CE2D" w14:textId="32F4C3BA" w:rsidR="00BD4282" w:rsidRPr="00C31E72" w:rsidRDefault="0075566C" w:rsidP="00F615EF">
            <w:pPr>
              <w:rPr>
                <w:rFonts w:asciiTheme="majorBidi" w:hAnsiTheme="majorBidi" w:cstheme="majorBidi"/>
                <w:sz w:val="20"/>
                <w:szCs w:val="20"/>
                <w:lang w:val="en-GB"/>
              </w:rPr>
            </w:pPr>
            <w:r w:rsidRPr="00C31E72">
              <w:rPr>
                <w:rFonts w:asciiTheme="majorBidi" w:hAnsiTheme="majorBidi" w:cstheme="majorBidi"/>
                <w:b/>
                <w:bCs/>
                <w:sz w:val="20"/>
                <w:szCs w:val="20"/>
                <w:lang w:val="en-GB"/>
              </w:rPr>
              <w:t>M</w:t>
            </w:r>
            <w:r w:rsidRPr="00C31E72">
              <w:rPr>
                <w:rFonts w:asciiTheme="majorBidi" w:hAnsiTheme="majorBidi" w:cstheme="majorBidi"/>
                <w:sz w:val="20"/>
                <w:szCs w:val="20"/>
                <w:lang w:val="en-GB"/>
              </w:rPr>
              <w:t>ampu m</w:t>
            </w:r>
            <w:proofErr w:type="spellStart"/>
            <w:r w:rsidRPr="00C31E72">
              <w:rPr>
                <w:rFonts w:asciiTheme="majorBidi" w:hAnsiTheme="majorBidi" w:cstheme="majorBidi"/>
                <w:sz w:val="20"/>
                <w:szCs w:val="20"/>
              </w:rPr>
              <w:t>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psikodinamika</w:t>
            </w:r>
            <w:proofErr w:type="spellEnd"/>
            <w:r w:rsidR="00F615EF"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w:t>
            </w:r>
            <w:r w:rsidRPr="00C31E72">
              <w:rPr>
                <w:rFonts w:asciiTheme="majorBidi" w:hAnsiTheme="majorBidi" w:cstheme="majorBidi"/>
                <w:sz w:val="20"/>
                <w:szCs w:val="20"/>
              </w:rPr>
              <w:t>Sigmund Freud</w:t>
            </w:r>
            <w:r w:rsidRPr="00C31E72">
              <w:rPr>
                <w:rFonts w:asciiTheme="majorBidi" w:hAnsiTheme="majorBidi" w:cstheme="majorBidi"/>
                <w:sz w:val="20"/>
                <w:szCs w:val="20"/>
                <w:lang w:val="id-ID"/>
              </w:rPr>
              <w:t>)</w:t>
            </w:r>
            <w:r w:rsidRPr="00C31E72">
              <w:rPr>
                <w:rFonts w:asciiTheme="majorBidi" w:hAnsiTheme="majorBidi" w:cstheme="majorBidi"/>
                <w:sz w:val="20"/>
                <w:szCs w:val="20"/>
                <w:lang w:val="en-GB"/>
              </w:rPr>
              <w:t>.</w:t>
            </w:r>
          </w:p>
        </w:tc>
      </w:tr>
      <w:tr w:rsidR="00B12D2F" w:rsidRPr="00C31E72" w14:paraId="1310A4E0" w14:textId="77777777" w:rsidTr="00172472">
        <w:trPr>
          <w:trHeight w:val="304"/>
        </w:trPr>
        <w:tc>
          <w:tcPr>
            <w:tcW w:w="1459" w:type="dxa"/>
            <w:gridSpan w:val="2"/>
            <w:vMerge/>
          </w:tcPr>
          <w:p w14:paraId="4B128631"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20B2DB5F" w14:textId="0C0DDE6F"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Sub-CPMK3</w:t>
            </w:r>
          </w:p>
        </w:tc>
        <w:tc>
          <w:tcPr>
            <w:tcW w:w="10871" w:type="dxa"/>
            <w:gridSpan w:val="10"/>
          </w:tcPr>
          <w:p w14:paraId="08968FA0" w14:textId="4F6F901E" w:rsidR="00BD4282" w:rsidRPr="00C31E72" w:rsidRDefault="0075566C" w:rsidP="00F615EF">
            <w:pPr>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Mampu </w:t>
            </w:r>
            <w:r w:rsidRPr="00C31E72">
              <w:rPr>
                <w:rFonts w:asciiTheme="majorBidi" w:hAnsiTheme="majorBidi" w:cstheme="majorBidi"/>
                <w:sz w:val="20"/>
                <w:szCs w:val="20"/>
                <w:lang w:val="id-ID"/>
              </w:rPr>
              <w:t xml:space="preserve">memahami kepribadian menurut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Kontemporer</w:t>
            </w:r>
            <w:proofErr w:type="spellEnd"/>
            <w:r w:rsidRPr="00C31E72">
              <w:rPr>
                <w:rFonts w:asciiTheme="majorBidi" w:hAnsiTheme="majorBidi" w:cstheme="majorBidi"/>
                <w:sz w:val="20"/>
                <w:szCs w:val="20"/>
              </w:rPr>
              <w:t xml:space="preserve"> (Erik H. Erikson)</w:t>
            </w:r>
          </w:p>
        </w:tc>
      </w:tr>
      <w:tr w:rsidR="00B12D2F" w:rsidRPr="00C31E72" w14:paraId="388EF016" w14:textId="77777777" w:rsidTr="00172472">
        <w:trPr>
          <w:trHeight w:val="304"/>
        </w:trPr>
        <w:tc>
          <w:tcPr>
            <w:tcW w:w="1459" w:type="dxa"/>
            <w:gridSpan w:val="2"/>
            <w:vMerge/>
          </w:tcPr>
          <w:p w14:paraId="2B956213" w14:textId="77777777" w:rsidR="00BD4282" w:rsidRPr="00C31E72" w:rsidRDefault="00BD4282" w:rsidP="00F31E66">
            <w:pPr>
              <w:spacing w:line="276" w:lineRule="auto"/>
              <w:ind w:right="-99"/>
              <w:rPr>
                <w:rFonts w:asciiTheme="majorBidi" w:hAnsiTheme="majorBidi" w:cstheme="majorBidi"/>
                <w:sz w:val="20"/>
                <w:szCs w:val="20"/>
                <w:lang w:val="en-GB"/>
              </w:rPr>
            </w:pPr>
          </w:p>
        </w:tc>
        <w:tc>
          <w:tcPr>
            <w:tcW w:w="1618" w:type="dxa"/>
            <w:gridSpan w:val="2"/>
          </w:tcPr>
          <w:p w14:paraId="1CE02D33" w14:textId="1E59B7EF" w:rsidR="00BD4282" w:rsidRPr="00C31E72" w:rsidRDefault="00BD4282"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Sub-CPMK4</w:t>
            </w:r>
          </w:p>
        </w:tc>
        <w:tc>
          <w:tcPr>
            <w:tcW w:w="10871" w:type="dxa"/>
            <w:gridSpan w:val="10"/>
          </w:tcPr>
          <w:p w14:paraId="5F32BD24" w14:textId="11F45578" w:rsidR="00BD4282"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id-ID"/>
              </w:rPr>
              <w:t>Mampu memahami kepribadian menurut</w:t>
            </w:r>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tingkah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laku</w:t>
            </w:r>
            <w:proofErr w:type="spellEnd"/>
            <w:r w:rsidRPr="00C31E72">
              <w:rPr>
                <w:rFonts w:asciiTheme="majorBidi" w:hAnsiTheme="majorBidi" w:cstheme="majorBidi"/>
                <w:sz w:val="20"/>
                <w:szCs w:val="20"/>
              </w:rPr>
              <w:t>)</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B.F Skinner dan Ivan </w:t>
            </w:r>
            <w:proofErr w:type="spellStart"/>
            <w:r w:rsidRPr="00C31E72">
              <w:rPr>
                <w:rFonts w:asciiTheme="majorBidi" w:hAnsiTheme="majorBidi" w:cstheme="majorBidi"/>
                <w:sz w:val="20"/>
                <w:szCs w:val="20"/>
              </w:rPr>
              <w:t>Pavlop</w:t>
            </w:r>
            <w:proofErr w:type="spellEnd"/>
          </w:p>
        </w:tc>
      </w:tr>
      <w:tr w:rsidR="00B12D2F" w:rsidRPr="00C31E72" w14:paraId="03995522" w14:textId="77777777" w:rsidTr="00172472">
        <w:trPr>
          <w:trHeight w:val="304"/>
        </w:trPr>
        <w:tc>
          <w:tcPr>
            <w:tcW w:w="1459" w:type="dxa"/>
            <w:gridSpan w:val="2"/>
          </w:tcPr>
          <w:p w14:paraId="7B69271B" w14:textId="77777777" w:rsidR="00702AF3" w:rsidRPr="00C31E72" w:rsidRDefault="00702AF3" w:rsidP="00F31E66">
            <w:pPr>
              <w:spacing w:line="276" w:lineRule="auto"/>
              <w:ind w:right="-99"/>
              <w:rPr>
                <w:rFonts w:asciiTheme="majorBidi" w:hAnsiTheme="majorBidi" w:cstheme="majorBidi"/>
                <w:sz w:val="20"/>
                <w:szCs w:val="20"/>
                <w:lang w:val="en-GB"/>
              </w:rPr>
            </w:pPr>
          </w:p>
        </w:tc>
        <w:tc>
          <w:tcPr>
            <w:tcW w:w="1618" w:type="dxa"/>
            <w:gridSpan w:val="2"/>
          </w:tcPr>
          <w:p w14:paraId="0C0E2EC6" w14:textId="7E33BDB3" w:rsidR="00702AF3" w:rsidRPr="00C31E72" w:rsidRDefault="00702AF3"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Sub-CPMK5</w:t>
            </w:r>
          </w:p>
        </w:tc>
        <w:tc>
          <w:tcPr>
            <w:tcW w:w="10871" w:type="dxa"/>
            <w:gridSpan w:val="10"/>
          </w:tcPr>
          <w:p w14:paraId="3375E676" w14:textId="77777777" w:rsidR="0075566C" w:rsidRPr="00C31E72" w:rsidRDefault="0075566C" w:rsidP="0075566C">
            <w:pPr>
              <w:rPr>
                <w:rFonts w:asciiTheme="majorBidi" w:hAnsiTheme="majorBidi" w:cstheme="majorBidi"/>
                <w:sz w:val="20"/>
                <w:szCs w:val="20"/>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Social Lear</w:t>
            </w:r>
            <w:r w:rsidRPr="00C31E72">
              <w:rPr>
                <w:rFonts w:asciiTheme="majorBidi" w:hAnsiTheme="majorBidi" w:cstheme="majorBidi"/>
                <w:i/>
                <w:iCs/>
                <w:sz w:val="20"/>
                <w:szCs w:val="20"/>
                <w:lang w:val="id-ID"/>
              </w:rPr>
              <w:t>n</w:t>
            </w:r>
            <w:proofErr w:type="spellStart"/>
            <w:r w:rsidRPr="00C31E72">
              <w:rPr>
                <w:rFonts w:asciiTheme="majorBidi" w:hAnsiTheme="majorBidi" w:cstheme="majorBidi"/>
                <w:i/>
                <w:iCs/>
                <w:sz w:val="20"/>
                <w:szCs w:val="20"/>
              </w:rPr>
              <w:t>ing</w:t>
            </w:r>
            <w:proofErr w:type="spellEnd"/>
            <w:r w:rsidRPr="00C31E72">
              <w:rPr>
                <w:rFonts w:asciiTheme="majorBidi" w:hAnsiTheme="majorBidi" w:cstheme="majorBidi"/>
                <w:i/>
                <w:iCs/>
                <w:sz w:val="20"/>
                <w:szCs w:val="20"/>
              </w:rPr>
              <w:t xml:space="preserve"> Theory</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Belajar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sosial</w:t>
            </w:r>
            <w:proofErr w:type="spellEnd"/>
            <w:r w:rsidRPr="00C31E72">
              <w:rPr>
                <w:rFonts w:asciiTheme="majorBidi" w:hAnsiTheme="majorBidi" w:cstheme="majorBidi"/>
                <w:sz w:val="20"/>
                <w:szCs w:val="20"/>
              </w:rPr>
              <w:t>)</w:t>
            </w:r>
          </w:p>
          <w:p w14:paraId="17250E11" w14:textId="2D87D7D3" w:rsidR="00702AF3" w:rsidRPr="00C31E72" w:rsidRDefault="0075566C" w:rsidP="00F615EF">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Albert Bandura</w:t>
            </w:r>
          </w:p>
        </w:tc>
      </w:tr>
      <w:tr w:rsidR="00B12D2F" w:rsidRPr="00C31E72" w14:paraId="7C0502CA" w14:textId="77777777" w:rsidTr="00172472">
        <w:trPr>
          <w:trHeight w:val="304"/>
        </w:trPr>
        <w:tc>
          <w:tcPr>
            <w:tcW w:w="1459" w:type="dxa"/>
            <w:gridSpan w:val="2"/>
          </w:tcPr>
          <w:p w14:paraId="43F38974" w14:textId="77777777" w:rsidR="00702AF3" w:rsidRPr="00C31E72" w:rsidRDefault="00702AF3" w:rsidP="00F31E66">
            <w:pPr>
              <w:spacing w:line="276" w:lineRule="auto"/>
              <w:ind w:right="-99"/>
              <w:rPr>
                <w:rFonts w:asciiTheme="majorBidi" w:hAnsiTheme="majorBidi" w:cstheme="majorBidi"/>
                <w:sz w:val="20"/>
                <w:szCs w:val="20"/>
                <w:lang w:val="en-GB"/>
              </w:rPr>
            </w:pPr>
          </w:p>
        </w:tc>
        <w:tc>
          <w:tcPr>
            <w:tcW w:w="1618" w:type="dxa"/>
            <w:gridSpan w:val="2"/>
          </w:tcPr>
          <w:p w14:paraId="70ED1043" w14:textId="46BEB0C9" w:rsidR="00702AF3" w:rsidRPr="00C31E72" w:rsidRDefault="00702AF3"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Sub-CPMK6</w:t>
            </w:r>
          </w:p>
        </w:tc>
        <w:tc>
          <w:tcPr>
            <w:tcW w:w="10871" w:type="dxa"/>
            <w:gridSpan w:val="10"/>
          </w:tcPr>
          <w:p w14:paraId="615EF308" w14:textId="77777777" w:rsidR="0075566C" w:rsidRPr="00C31E72" w:rsidRDefault="0075566C" w:rsidP="0075566C">
            <w:pPr>
              <w:rPr>
                <w:rFonts w:asciiTheme="majorBidi" w:hAnsiTheme="majorBidi" w:cstheme="majorBidi"/>
                <w:sz w:val="20"/>
                <w:szCs w:val="20"/>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Person-</w:t>
            </w:r>
            <w:proofErr w:type="spellStart"/>
            <w:r w:rsidRPr="00C31E72">
              <w:rPr>
                <w:rFonts w:asciiTheme="majorBidi" w:hAnsiTheme="majorBidi" w:cstheme="majorBidi"/>
                <w:i/>
                <w:iCs/>
                <w:sz w:val="20"/>
                <w:szCs w:val="20"/>
              </w:rPr>
              <w:t>centered</w:t>
            </w:r>
            <w:proofErr w:type="spellEnd"/>
            <w:r w:rsidRPr="00C31E72">
              <w:rPr>
                <w:rFonts w:asciiTheme="majorBidi" w:hAnsiTheme="majorBidi" w:cstheme="majorBidi"/>
                <w:i/>
                <w:iCs/>
                <w:sz w:val="20"/>
                <w:szCs w:val="20"/>
              </w:rPr>
              <w:t xml:space="preserve"> approach</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terpusat</w:t>
            </w:r>
            <w:proofErr w:type="spellEnd"/>
            <w:r w:rsidRPr="00C31E72">
              <w:rPr>
                <w:rFonts w:asciiTheme="majorBidi" w:hAnsiTheme="majorBidi" w:cstheme="majorBidi"/>
                <w:sz w:val="20"/>
                <w:szCs w:val="20"/>
              </w:rPr>
              <w:t xml:space="preserve"> pada </w:t>
            </w:r>
            <w:proofErr w:type="spellStart"/>
            <w:r w:rsidRPr="00C31E72">
              <w:rPr>
                <w:rFonts w:asciiTheme="majorBidi" w:hAnsiTheme="majorBidi" w:cstheme="majorBidi"/>
                <w:sz w:val="20"/>
                <w:szCs w:val="20"/>
              </w:rPr>
              <w:t>pribadi</w:t>
            </w:r>
            <w:proofErr w:type="spellEnd"/>
            <w:r w:rsidRPr="00C31E72">
              <w:rPr>
                <w:rFonts w:asciiTheme="majorBidi" w:hAnsiTheme="majorBidi" w:cstheme="majorBidi"/>
                <w:sz w:val="20"/>
                <w:szCs w:val="20"/>
              </w:rPr>
              <w:t>)</w:t>
            </w:r>
          </w:p>
          <w:p w14:paraId="5195D479" w14:textId="129E6954" w:rsidR="00702AF3" w:rsidRPr="00C31E72" w:rsidRDefault="0075566C" w:rsidP="0075566C">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Carl Rogers</w:t>
            </w:r>
          </w:p>
        </w:tc>
      </w:tr>
      <w:tr w:rsidR="00B12D2F" w:rsidRPr="00C31E72" w14:paraId="5143F219" w14:textId="77777777" w:rsidTr="00172472">
        <w:trPr>
          <w:trHeight w:val="304"/>
        </w:trPr>
        <w:tc>
          <w:tcPr>
            <w:tcW w:w="1459" w:type="dxa"/>
            <w:gridSpan w:val="2"/>
          </w:tcPr>
          <w:p w14:paraId="3BD74715"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4CCEB7F6" w14:textId="785D5E0D"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7</w:t>
            </w:r>
          </w:p>
        </w:tc>
        <w:tc>
          <w:tcPr>
            <w:tcW w:w="10871" w:type="dxa"/>
            <w:gridSpan w:val="10"/>
          </w:tcPr>
          <w:p w14:paraId="31742F36" w14:textId="58AF7EFB" w:rsidR="0059623C" w:rsidRPr="00C31E72" w:rsidRDefault="007024B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Kognitif</w:t>
            </w:r>
            <w:proofErr w:type="spellEnd"/>
          </w:p>
        </w:tc>
      </w:tr>
      <w:tr w:rsidR="00B12D2F" w:rsidRPr="00C31E72" w14:paraId="3FD8E7E4" w14:textId="77777777" w:rsidTr="00172472">
        <w:trPr>
          <w:trHeight w:val="304"/>
        </w:trPr>
        <w:tc>
          <w:tcPr>
            <w:tcW w:w="1459" w:type="dxa"/>
            <w:gridSpan w:val="2"/>
          </w:tcPr>
          <w:p w14:paraId="36AB8DDD"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6E6E1686" w14:textId="35765981"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9</w:t>
            </w:r>
          </w:p>
        </w:tc>
        <w:tc>
          <w:tcPr>
            <w:tcW w:w="10871" w:type="dxa"/>
            <w:gridSpan w:val="10"/>
          </w:tcPr>
          <w:p w14:paraId="1062F836" w14:textId="333D8EF6" w:rsidR="0059623C" w:rsidRPr="00C31E72" w:rsidRDefault="00484C8D" w:rsidP="00F615EF">
            <w:pPr>
              <w:rPr>
                <w:rFonts w:asciiTheme="majorBidi" w:hAnsiTheme="majorBidi" w:cstheme="majorBidi"/>
                <w:sz w:val="20"/>
                <w:szCs w:val="20"/>
                <w:lang w:val="en-GB"/>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Humanisme</w:t>
            </w:r>
            <w:proofErr w:type="spellEnd"/>
            <w:r w:rsidR="00F615EF"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Abraham Maslow</w:t>
            </w:r>
          </w:p>
        </w:tc>
      </w:tr>
      <w:tr w:rsidR="00B12D2F" w:rsidRPr="00C31E72" w14:paraId="5AFD14C7" w14:textId="77777777" w:rsidTr="00172472">
        <w:trPr>
          <w:trHeight w:val="304"/>
        </w:trPr>
        <w:tc>
          <w:tcPr>
            <w:tcW w:w="1459" w:type="dxa"/>
            <w:gridSpan w:val="2"/>
          </w:tcPr>
          <w:p w14:paraId="7F44D91C"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0F4A0BB9" w14:textId="7ABB1FAD"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10</w:t>
            </w:r>
          </w:p>
        </w:tc>
        <w:tc>
          <w:tcPr>
            <w:tcW w:w="10871" w:type="dxa"/>
            <w:gridSpan w:val="10"/>
          </w:tcPr>
          <w:p w14:paraId="26B0781F" w14:textId="50EE5BB3" w:rsidR="0059623C" w:rsidRPr="00C31E72" w:rsidRDefault="00244FE1"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Islam</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Al-Quran dan </w:t>
            </w:r>
            <w:proofErr w:type="spellStart"/>
            <w:r w:rsidRPr="00C31E72">
              <w:rPr>
                <w:rFonts w:asciiTheme="majorBidi" w:hAnsiTheme="majorBidi" w:cstheme="majorBidi"/>
                <w:sz w:val="20"/>
                <w:szCs w:val="20"/>
              </w:rPr>
              <w:t>Hadits</w:t>
            </w:r>
            <w:proofErr w:type="spellEnd"/>
          </w:p>
        </w:tc>
      </w:tr>
      <w:tr w:rsidR="00B12D2F" w:rsidRPr="00C31E72" w14:paraId="50058C7C" w14:textId="77777777" w:rsidTr="00172472">
        <w:trPr>
          <w:trHeight w:val="304"/>
        </w:trPr>
        <w:tc>
          <w:tcPr>
            <w:tcW w:w="1459" w:type="dxa"/>
            <w:gridSpan w:val="2"/>
          </w:tcPr>
          <w:p w14:paraId="3A12F620"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04790FAE" w14:textId="60D0AFAE"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11</w:t>
            </w:r>
          </w:p>
        </w:tc>
        <w:tc>
          <w:tcPr>
            <w:tcW w:w="10871" w:type="dxa"/>
            <w:gridSpan w:val="10"/>
          </w:tcPr>
          <w:p w14:paraId="335B48D3" w14:textId="262CFC45" w:rsidR="0059623C" w:rsidRPr="00C31E72" w:rsidRDefault="00244FE1"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rPr>
              <w:t>Mengetahui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aplikasi</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terpenting</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Psikoterapi</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tokohnya</w:t>
            </w:r>
            <w:proofErr w:type="spellEnd"/>
            <w:r w:rsidRPr="00C31E72">
              <w:rPr>
                <w:rFonts w:asciiTheme="majorBidi" w:hAnsiTheme="majorBidi" w:cstheme="majorBidi"/>
                <w:sz w:val="20"/>
                <w:szCs w:val="20"/>
              </w:rPr>
              <w:t xml:space="preserve"> Sigmund Freud)</w:t>
            </w:r>
          </w:p>
        </w:tc>
      </w:tr>
      <w:tr w:rsidR="00B12D2F" w:rsidRPr="00C31E72" w14:paraId="6D8427C9" w14:textId="77777777" w:rsidTr="00172472">
        <w:trPr>
          <w:trHeight w:val="304"/>
        </w:trPr>
        <w:tc>
          <w:tcPr>
            <w:tcW w:w="1459" w:type="dxa"/>
            <w:gridSpan w:val="2"/>
          </w:tcPr>
          <w:p w14:paraId="7FEB55F9"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024E2500" w14:textId="693318F0"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12</w:t>
            </w:r>
          </w:p>
        </w:tc>
        <w:tc>
          <w:tcPr>
            <w:tcW w:w="10871" w:type="dxa"/>
            <w:gridSpan w:val="10"/>
          </w:tcPr>
          <w:p w14:paraId="0AEE2813" w14:textId="5FD0DA5A" w:rsidR="0059623C" w:rsidRPr="00C31E72" w:rsidRDefault="00244FE1"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rPr>
              <w:t>Mengetahui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aplikasi</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terpenting</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Psikoterapi</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tokohnya</w:t>
            </w:r>
            <w:proofErr w:type="spellEnd"/>
            <w:r w:rsidRPr="00C31E72">
              <w:rPr>
                <w:rFonts w:asciiTheme="majorBidi" w:hAnsiTheme="majorBidi" w:cstheme="majorBidi"/>
                <w:sz w:val="20"/>
                <w:szCs w:val="20"/>
              </w:rPr>
              <w:t xml:space="preserve"> Skinner)</w:t>
            </w:r>
          </w:p>
        </w:tc>
      </w:tr>
      <w:tr w:rsidR="00B12D2F" w:rsidRPr="00C31E72" w14:paraId="0E0304C1" w14:textId="77777777" w:rsidTr="00172472">
        <w:trPr>
          <w:trHeight w:val="304"/>
        </w:trPr>
        <w:tc>
          <w:tcPr>
            <w:tcW w:w="1459" w:type="dxa"/>
            <w:gridSpan w:val="2"/>
          </w:tcPr>
          <w:p w14:paraId="01F7346A"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03A26828" w14:textId="79CA27FB"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13</w:t>
            </w:r>
          </w:p>
        </w:tc>
        <w:tc>
          <w:tcPr>
            <w:tcW w:w="10871" w:type="dxa"/>
            <w:gridSpan w:val="10"/>
          </w:tcPr>
          <w:p w14:paraId="08826901" w14:textId="3872F921" w:rsidR="0059623C" w:rsidRPr="00C31E72" w:rsidRDefault="00244FE1"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rPr>
              <w:t>Mengetahui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aplikasi</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terpenting</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Psikoterapi</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Social learning theory</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tokohnya</w:t>
            </w:r>
            <w:proofErr w:type="spellEnd"/>
            <w:r w:rsidRPr="00C31E72">
              <w:rPr>
                <w:rFonts w:asciiTheme="majorBidi" w:hAnsiTheme="majorBidi" w:cstheme="majorBidi"/>
                <w:sz w:val="20"/>
                <w:szCs w:val="20"/>
              </w:rPr>
              <w:t xml:space="preserve"> Albert Bandura)</w:t>
            </w:r>
          </w:p>
        </w:tc>
      </w:tr>
      <w:tr w:rsidR="00B12D2F" w:rsidRPr="00C31E72" w14:paraId="67056300" w14:textId="77777777" w:rsidTr="00172472">
        <w:trPr>
          <w:trHeight w:val="304"/>
        </w:trPr>
        <w:tc>
          <w:tcPr>
            <w:tcW w:w="1459" w:type="dxa"/>
            <w:gridSpan w:val="2"/>
          </w:tcPr>
          <w:p w14:paraId="42A54D2E"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5A8EB693" w14:textId="738811AC"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14</w:t>
            </w:r>
          </w:p>
        </w:tc>
        <w:tc>
          <w:tcPr>
            <w:tcW w:w="10871" w:type="dxa"/>
            <w:gridSpan w:val="10"/>
          </w:tcPr>
          <w:p w14:paraId="2FFF0F94" w14:textId="27851CA2" w:rsidR="0059623C" w:rsidRPr="00C31E72" w:rsidRDefault="00244FE1"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Psikoterapi</w:t>
            </w:r>
            <w:proofErr w:type="spellEnd"/>
            <w:r w:rsidRPr="00C31E72">
              <w:rPr>
                <w:rFonts w:asciiTheme="majorBidi" w:hAnsiTheme="majorBidi" w:cstheme="majorBidi"/>
                <w:sz w:val="20"/>
                <w:szCs w:val="20"/>
              </w:rPr>
              <w:t xml:space="preserve"> Islami </w:t>
            </w:r>
            <w:proofErr w:type="spellStart"/>
            <w:r w:rsidRPr="00C31E72">
              <w:rPr>
                <w:rFonts w:asciiTheme="majorBidi" w:hAnsiTheme="majorBidi" w:cstheme="majorBidi"/>
                <w:sz w:val="20"/>
                <w:szCs w:val="20"/>
              </w:rPr>
              <w:t>didasarkan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kepada</w:t>
            </w:r>
            <w:proofErr w:type="spellEnd"/>
            <w:r w:rsidRPr="00C31E72">
              <w:rPr>
                <w:rFonts w:asciiTheme="majorBidi" w:hAnsiTheme="majorBidi" w:cstheme="majorBidi"/>
                <w:sz w:val="20"/>
                <w:szCs w:val="20"/>
              </w:rPr>
              <w:t xml:space="preserve"> Iman pada </w:t>
            </w:r>
            <w:proofErr w:type="spellStart"/>
            <w:r w:rsidRPr="00C31E72">
              <w:rPr>
                <w:rFonts w:asciiTheme="majorBidi" w:hAnsiTheme="majorBidi" w:cstheme="majorBidi"/>
                <w:sz w:val="20"/>
                <w:szCs w:val="20"/>
              </w:rPr>
              <w:t>Akidah</w:t>
            </w:r>
            <w:proofErr w:type="spellEnd"/>
            <w:r w:rsidRPr="00C31E72">
              <w:rPr>
                <w:rFonts w:asciiTheme="majorBidi" w:hAnsiTheme="majorBidi" w:cstheme="majorBidi"/>
                <w:sz w:val="20"/>
                <w:szCs w:val="20"/>
              </w:rPr>
              <w:t xml:space="preserve"> Tauhid</w:t>
            </w:r>
          </w:p>
        </w:tc>
      </w:tr>
      <w:tr w:rsidR="00B12D2F" w:rsidRPr="00C31E72" w14:paraId="7118C301" w14:textId="77777777" w:rsidTr="00172472">
        <w:trPr>
          <w:trHeight w:val="304"/>
        </w:trPr>
        <w:tc>
          <w:tcPr>
            <w:tcW w:w="1459" w:type="dxa"/>
            <w:gridSpan w:val="2"/>
          </w:tcPr>
          <w:p w14:paraId="54B3E6B8"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14A6F404" w14:textId="7619DDAD" w:rsidR="0059623C" w:rsidRPr="00C31E72" w:rsidRDefault="0075566C"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Sub-CPMK </w:t>
            </w:r>
            <w:r w:rsidR="0059623C" w:rsidRPr="00C31E72">
              <w:rPr>
                <w:rFonts w:asciiTheme="majorBidi" w:hAnsiTheme="majorBidi" w:cstheme="majorBidi"/>
                <w:sz w:val="20"/>
                <w:szCs w:val="20"/>
                <w:lang w:val="en-GB"/>
              </w:rPr>
              <w:t>15</w:t>
            </w:r>
          </w:p>
        </w:tc>
        <w:tc>
          <w:tcPr>
            <w:tcW w:w="10871" w:type="dxa"/>
            <w:gridSpan w:val="10"/>
          </w:tcPr>
          <w:p w14:paraId="63EC08C1" w14:textId="447CF6DB" w:rsidR="0059623C" w:rsidRPr="00C31E72" w:rsidRDefault="00590714"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Kegunaan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proyektif</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menilai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tc>
      </w:tr>
      <w:tr w:rsidR="00B12D2F" w:rsidRPr="00C31E72" w14:paraId="30CA4FA1" w14:textId="77777777" w:rsidTr="00172472">
        <w:trPr>
          <w:trHeight w:val="304"/>
        </w:trPr>
        <w:tc>
          <w:tcPr>
            <w:tcW w:w="1459" w:type="dxa"/>
            <w:gridSpan w:val="2"/>
          </w:tcPr>
          <w:p w14:paraId="5DFDF6F8" w14:textId="77777777" w:rsidR="0059623C" w:rsidRPr="00C31E72" w:rsidRDefault="0059623C" w:rsidP="00F31E66">
            <w:pPr>
              <w:spacing w:line="276" w:lineRule="auto"/>
              <w:ind w:right="-99"/>
              <w:rPr>
                <w:rFonts w:asciiTheme="majorBidi" w:hAnsiTheme="majorBidi" w:cstheme="majorBidi"/>
                <w:sz w:val="20"/>
                <w:szCs w:val="20"/>
                <w:lang w:val="en-GB"/>
              </w:rPr>
            </w:pPr>
          </w:p>
        </w:tc>
        <w:tc>
          <w:tcPr>
            <w:tcW w:w="1618" w:type="dxa"/>
            <w:gridSpan w:val="2"/>
          </w:tcPr>
          <w:p w14:paraId="72F880CD" w14:textId="77777777" w:rsidR="0059623C" w:rsidRPr="00C31E72" w:rsidRDefault="0059623C" w:rsidP="00F31E66">
            <w:pPr>
              <w:spacing w:line="276" w:lineRule="auto"/>
              <w:rPr>
                <w:rFonts w:asciiTheme="majorBidi" w:hAnsiTheme="majorBidi" w:cstheme="majorBidi"/>
                <w:sz w:val="20"/>
                <w:szCs w:val="20"/>
                <w:lang w:val="en-GB"/>
              </w:rPr>
            </w:pPr>
          </w:p>
        </w:tc>
        <w:tc>
          <w:tcPr>
            <w:tcW w:w="10871" w:type="dxa"/>
            <w:gridSpan w:val="10"/>
          </w:tcPr>
          <w:p w14:paraId="42722A37" w14:textId="77777777" w:rsidR="0059623C" w:rsidRPr="00C31E72" w:rsidRDefault="0059623C" w:rsidP="00F31E66">
            <w:pPr>
              <w:spacing w:line="276" w:lineRule="auto"/>
              <w:rPr>
                <w:rFonts w:asciiTheme="majorBidi" w:hAnsiTheme="majorBidi" w:cstheme="majorBidi"/>
                <w:sz w:val="20"/>
                <w:szCs w:val="20"/>
                <w:lang w:val="en-GB"/>
              </w:rPr>
            </w:pPr>
          </w:p>
        </w:tc>
      </w:tr>
      <w:tr w:rsidR="00B12D2F" w:rsidRPr="00C31E72" w14:paraId="75214848" w14:textId="77777777" w:rsidTr="00172472">
        <w:trPr>
          <w:trHeight w:val="304"/>
        </w:trPr>
        <w:tc>
          <w:tcPr>
            <w:tcW w:w="1459" w:type="dxa"/>
            <w:gridSpan w:val="2"/>
          </w:tcPr>
          <w:p w14:paraId="4882B2EF" w14:textId="77777777" w:rsidR="00702AF3" w:rsidRPr="00C31E72" w:rsidRDefault="00702AF3" w:rsidP="00F31E66">
            <w:pPr>
              <w:spacing w:line="276" w:lineRule="auto"/>
              <w:ind w:right="-99"/>
              <w:rPr>
                <w:rFonts w:asciiTheme="majorBidi" w:hAnsiTheme="majorBidi" w:cstheme="majorBidi"/>
                <w:sz w:val="20"/>
                <w:szCs w:val="20"/>
                <w:lang w:val="en-GB"/>
              </w:rPr>
            </w:pPr>
          </w:p>
        </w:tc>
        <w:tc>
          <w:tcPr>
            <w:tcW w:w="12489" w:type="dxa"/>
            <w:gridSpan w:val="12"/>
            <w:shd w:val="clear" w:color="auto" w:fill="EDEDED" w:themeFill="accent3" w:themeFillTint="33"/>
          </w:tcPr>
          <w:p w14:paraId="722E4BDD" w14:textId="3AA08084" w:rsidR="00702AF3" w:rsidRPr="00C31E72" w:rsidRDefault="00702AF3"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Korelasi</w:t>
            </w:r>
            <w:proofErr w:type="spellEnd"/>
            <w:r w:rsidRPr="00C31E72">
              <w:rPr>
                <w:rFonts w:asciiTheme="majorBidi" w:hAnsiTheme="majorBidi" w:cstheme="majorBidi"/>
                <w:b/>
                <w:bCs/>
                <w:sz w:val="20"/>
                <w:szCs w:val="20"/>
                <w:lang w:val="en-GB"/>
              </w:rPr>
              <w:t xml:space="preserve"> CPMK </w:t>
            </w:r>
            <w:proofErr w:type="spellStart"/>
            <w:r w:rsidRPr="00C31E72">
              <w:rPr>
                <w:rFonts w:asciiTheme="majorBidi" w:hAnsiTheme="majorBidi" w:cstheme="majorBidi"/>
                <w:b/>
                <w:bCs/>
                <w:sz w:val="20"/>
                <w:szCs w:val="20"/>
                <w:lang w:val="en-GB"/>
              </w:rPr>
              <w:t>Terhadap</w:t>
            </w:r>
            <w:proofErr w:type="spellEnd"/>
            <w:r w:rsidRPr="00C31E72">
              <w:rPr>
                <w:rFonts w:asciiTheme="majorBidi" w:hAnsiTheme="majorBidi" w:cstheme="majorBidi"/>
                <w:b/>
                <w:bCs/>
                <w:sz w:val="20"/>
                <w:szCs w:val="20"/>
                <w:lang w:val="en-GB"/>
              </w:rPr>
              <w:t xml:space="preserve"> Sub-CPMK</w:t>
            </w:r>
          </w:p>
        </w:tc>
      </w:tr>
      <w:tr w:rsidR="00B12D2F" w:rsidRPr="00C31E72" w14:paraId="4161CF17" w14:textId="77777777" w:rsidTr="00172472">
        <w:trPr>
          <w:trHeight w:val="304"/>
        </w:trPr>
        <w:tc>
          <w:tcPr>
            <w:tcW w:w="1459" w:type="dxa"/>
            <w:gridSpan w:val="2"/>
          </w:tcPr>
          <w:p w14:paraId="6DC74136" w14:textId="77777777" w:rsidR="00702AF3" w:rsidRPr="00C31E72" w:rsidRDefault="00702AF3" w:rsidP="00F31E66">
            <w:pPr>
              <w:spacing w:line="276" w:lineRule="auto"/>
              <w:ind w:right="-99"/>
              <w:rPr>
                <w:rFonts w:asciiTheme="majorBidi" w:hAnsiTheme="majorBidi" w:cstheme="majorBidi"/>
                <w:sz w:val="20"/>
                <w:szCs w:val="20"/>
                <w:lang w:val="en-GB"/>
              </w:rPr>
            </w:pPr>
          </w:p>
        </w:tc>
        <w:tc>
          <w:tcPr>
            <w:tcW w:w="12489" w:type="dxa"/>
            <w:gridSpan w:val="12"/>
          </w:tcPr>
          <w:tbl>
            <w:tblPr>
              <w:tblStyle w:val="TableGrid"/>
              <w:tblW w:w="0" w:type="auto"/>
              <w:tblLook w:val="04A0" w:firstRow="1" w:lastRow="0" w:firstColumn="1" w:lastColumn="0" w:noHBand="0" w:noVBand="1"/>
            </w:tblPr>
            <w:tblGrid>
              <w:gridCol w:w="1736"/>
              <w:gridCol w:w="1737"/>
              <w:gridCol w:w="1737"/>
              <w:gridCol w:w="1737"/>
              <w:gridCol w:w="1737"/>
              <w:gridCol w:w="1737"/>
              <w:gridCol w:w="1737"/>
            </w:tblGrid>
            <w:tr w:rsidR="00B12D2F" w:rsidRPr="00C31E72" w14:paraId="6A6C6A53" w14:textId="77777777" w:rsidTr="00702AF3">
              <w:tc>
                <w:tcPr>
                  <w:tcW w:w="1736" w:type="dxa"/>
                </w:tcPr>
                <w:p w14:paraId="26BA3C6A"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51AC8905" w14:textId="5E2EC68F"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Sub-CPMK1</w:t>
                  </w:r>
                </w:p>
              </w:tc>
              <w:tc>
                <w:tcPr>
                  <w:tcW w:w="1737" w:type="dxa"/>
                </w:tcPr>
                <w:p w14:paraId="63116ED7" w14:textId="36B008F5"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Sub-CPMK2</w:t>
                  </w:r>
                </w:p>
              </w:tc>
              <w:tc>
                <w:tcPr>
                  <w:tcW w:w="1737" w:type="dxa"/>
                </w:tcPr>
                <w:p w14:paraId="2ED608C5" w14:textId="3742AC5D"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Sub-CPMK3</w:t>
                  </w:r>
                </w:p>
              </w:tc>
              <w:tc>
                <w:tcPr>
                  <w:tcW w:w="1737" w:type="dxa"/>
                </w:tcPr>
                <w:p w14:paraId="641B3F29" w14:textId="15496FFB"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Sub-CPMK4</w:t>
                  </w:r>
                </w:p>
              </w:tc>
              <w:tc>
                <w:tcPr>
                  <w:tcW w:w="1737" w:type="dxa"/>
                </w:tcPr>
                <w:p w14:paraId="045300AF" w14:textId="6DBABEF0"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Sub-CPMK5</w:t>
                  </w:r>
                </w:p>
              </w:tc>
              <w:tc>
                <w:tcPr>
                  <w:tcW w:w="1737" w:type="dxa"/>
                </w:tcPr>
                <w:p w14:paraId="7F4DE58E" w14:textId="6CFCDA37"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Sub-CPMK6</w:t>
                  </w:r>
                </w:p>
              </w:tc>
            </w:tr>
            <w:tr w:rsidR="00B12D2F" w:rsidRPr="00C31E72" w14:paraId="0E7D4655" w14:textId="77777777" w:rsidTr="00702AF3">
              <w:tc>
                <w:tcPr>
                  <w:tcW w:w="1736" w:type="dxa"/>
                </w:tcPr>
                <w:p w14:paraId="5C37E82A" w14:textId="48357E81"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CPMK1</w:t>
                  </w:r>
                </w:p>
              </w:tc>
              <w:tc>
                <w:tcPr>
                  <w:tcW w:w="1737" w:type="dxa"/>
                </w:tcPr>
                <w:p w14:paraId="67D27051"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0F2BC432"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1D1273CE"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67F15DCE"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31A89BFA"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2C748E21" w14:textId="07CE181E"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r>
            <w:tr w:rsidR="00B12D2F" w:rsidRPr="00C31E72" w14:paraId="1609AAA8" w14:textId="77777777" w:rsidTr="00702AF3">
              <w:tc>
                <w:tcPr>
                  <w:tcW w:w="1736" w:type="dxa"/>
                </w:tcPr>
                <w:p w14:paraId="76FFE326" w14:textId="505C3468"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CPMK2</w:t>
                  </w:r>
                </w:p>
              </w:tc>
              <w:tc>
                <w:tcPr>
                  <w:tcW w:w="1737" w:type="dxa"/>
                </w:tcPr>
                <w:p w14:paraId="51BA1274" w14:textId="14509DF1"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c>
                <w:tcPr>
                  <w:tcW w:w="1737" w:type="dxa"/>
                </w:tcPr>
                <w:p w14:paraId="6A62CA79"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6AFE7818" w14:textId="6D49578A"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c>
                <w:tcPr>
                  <w:tcW w:w="1737" w:type="dxa"/>
                </w:tcPr>
                <w:p w14:paraId="3F521F63"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4C8AFDBE"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0B3547A1" w14:textId="77777777" w:rsidR="00702AF3" w:rsidRPr="00C31E72" w:rsidRDefault="00702AF3" w:rsidP="00F31E66">
                  <w:pPr>
                    <w:spacing w:line="276" w:lineRule="auto"/>
                    <w:rPr>
                      <w:rFonts w:asciiTheme="majorBidi" w:hAnsiTheme="majorBidi" w:cstheme="majorBidi"/>
                      <w:b/>
                      <w:bCs/>
                      <w:sz w:val="20"/>
                      <w:szCs w:val="20"/>
                      <w:lang w:val="en-GB"/>
                    </w:rPr>
                  </w:pPr>
                </w:p>
              </w:tc>
            </w:tr>
            <w:tr w:rsidR="00B12D2F" w:rsidRPr="00C31E72" w14:paraId="6DB32E39" w14:textId="77777777" w:rsidTr="00702AF3">
              <w:tc>
                <w:tcPr>
                  <w:tcW w:w="1736" w:type="dxa"/>
                </w:tcPr>
                <w:p w14:paraId="0BE4A73B" w14:textId="7BE8C679"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CPMK3</w:t>
                  </w:r>
                </w:p>
              </w:tc>
              <w:tc>
                <w:tcPr>
                  <w:tcW w:w="1737" w:type="dxa"/>
                </w:tcPr>
                <w:p w14:paraId="5DF03EC0"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64A42E0E"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0987B4EB"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36344914"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0EE45677"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68D5D0AB" w14:textId="7012442B"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r>
            <w:tr w:rsidR="00B12D2F" w:rsidRPr="00C31E72" w14:paraId="425D8E98" w14:textId="77777777" w:rsidTr="00702AF3">
              <w:tc>
                <w:tcPr>
                  <w:tcW w:w="1736" w:type="dxa"/>
                </w:tcPr>
                <w:p w14:paraId="0E013573" w14:textId="004C906D" w:rsidR="00702AF3" w:rsidRPr="00C31E72" w:rsidRDefault="00702AF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CPMK4</w:t>
                  </w:r>
                </w:p>
              </w:tc>
              <w:tc>
                <w:tcPr>
                  <w:tcW w:w="1737" w:type="dxa"/>
                </w:tcPr>
                <w:p w14:paraId="5F6C3040"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5483FF49" w14:textId="76246526"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c>
                <w:tcPr>
                  <w:tcW w:w="1737" w:type="dxa"/>
                </w:tcPr>
                <w:p w14:paraId="66E56CE8" w14:textId="77777777" w:rsidR="00702AF3" w:rsidRPr="00C31E72" w:rsidRDefault="00702AF3" w:rsidP="00F31E66">
                  <w:pPr>
                    <w:spacing w:line="276" w:lineRule="auto"/>
                    <w:rPr>
                      <w:rFonts w:asciiTheme="majorBidi" w:hAnsiTheme="majorBidi" w:cstheme="majorBidi"/>
                      <w:b/>
                      <w:bCs/>
                      <w:sz w:val="20"/>
                      <w:szCs w:val="20"/>
                      <w:lang w:val="en-GB"/>
                    </w:rPr>
                  </w:pPr>
                </w:p>
              </w:tc>
              <w:tc>
                <w:tcPr>
                  <w:tcW w:w="1737" w:type="dxa"/>
                </w:tcPr>
                <w:p w14:paraId="0A8FF4E0" w14:textId="31B04956"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c>
                <w:tcPr>
                  <w:tcW w:w="1737" w:type="dxa"/>
                </w:tcPr>
                <w:p w14:paraId="4FB1DAC3" w14:textId="52FA39FD"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c>
                <w:tcPr>
                  <w:tcW w:w="1737" w:type="dxa"/>
                </w:tcPr>
                <w:p w14:paraId="75225D2D" w14:textId="648F7F44" w:rsidR="00702AF3" w:rsidRPr="00C31E72" w:rsidRDefault="006D512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D6"/>
                  </w:r>
                </w:p>
              </w:tc>
            </w:tr>
          </w:tbl>
          <w:p w14:paraId="5CAF050E" w14:textId="77777777" w:rsidR="00702AF3" w:rsidRPr="00C31E72" w:rsidRDefault="00702AF3" w:rsidP="00F31E66">
            <w:pPr>
              <w:spacing w:line="276" w:lineRule="auto"/>
              <w:rPr>
                <w:rFonts w:asciiTheme="majorBidi" w:hAnsiTheme="majorBidi" w:cstheme="majorBidi"/>
                <w:sz w:val="20"/>
                <w:szCs w:val="20"/>
                <w:lang w:val="en-GB"/>
              </w:rPr>
            </w:pPr>
          </w:p>
        </w:tc>
      </w:tr>
      <w:tr w:rsidR="00B12D2F" w:rsidRPr="00C31E72" w14:paraId="35B2DE6E" w14:textId="77777777" w:rsidTr="00172472">
        <w:trPr>
          <w:trHeight w:val="304"/>
        </w:trPr>
        <w:tc>
          <w:tcPr>
            <w:tcW w:w="1459" w:type="dxa"/>
            <w:gridSpan w:val="2"/>
          </w:tcPr>
          <w:p w14:paraId="67769CB9" w14:textId="578BD705" w:rsidR="00260803" w:rsidRPr="00C31E72" w:rsidRDefault="00260803" w:rsidP="00F31E66">
            <w:pPr>
              <w:spacing w:line="276" w:lineRule="auto"/>
              <w:ind w:right="-99"/>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lastRenderedPageBreak/>
              <w:t>Deskripsi</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Singkat</w:t>
            </w:r>
            <w:proofErr w:type="spellEnd"/>
            <w:r w:rsidRPr="00C31E72">
              <w:rPr>
                <w:rFonts w:asciiTheme="majorBidi" w:hAnsiTheme="majorBidi" w:cstheme="majorBidi"/>
                <w:b/>
                <w:bCs/>
                <w:sz w:val="20"/>
                <w:szCs w:val="20"/>
                <w:lang w:val="en-GB"/>
              </w:rPr>
              <w:t xml:space="preserve"> MK</w:t>
            </w:r>
          </w:p>
        </w:tc>
        <w:tc>
          <w:tcPr>
            <w:tcW w:w="12489" w:type="dxa"/>
            <w:gridSpan w:val="12"/>
          </w:tcPr>
          <w:p w14:paraId="3D6ADEF5" w14:textId="77777777" w:rsidR="00260803" w:rsidRPr="00C31E72" w:rsidRDefault="00260803" w:rsidP="00F31E66">
            <w:pPr>
              <w:rPr>
                <w:rFonts w:asciiTheme="majorBidi" w:hAnsiTheme="majorBidi" w:cstheme="majorBidi"/>
                <w:sz w:val="20"/>
                <w:szCs w:val="20"/>
              </w:rPr>
            </w:pPr>
            <w:r w:rsidRPr="00C31E72">
              <w:rPr>
                <w:rFonts w:asciiTheme="majorBidi" w:hAnsiTheme="majorBidi" w:cstheme="majorBidi"/>
                <w:sz w:val="20"/>
                <w:szCs w:val="20"/>
              </w:rPr>
              <w:t xml:space="preserve">Mata </w:t>
            </w:r>
            <w:proofErr w:type="spellStart"/>
            <w:r w:rsidRPr="00C31E72">
              <w:rPr>
                <w:rFonts w:asciiTheme="majorBidi" w:hAnsiTheme="majorBidi" w:cstheme="majorBidi"/>
                <w:sz w:val="20"/>
                <w:szCs w:val="20"/>
              </w:rPr>
              <w:t>kuliah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diajarkan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untuk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mencapai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kompetensi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menguasai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materi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mata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kuliah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Kepribadian</w:t>
            </w:r>
            <w:r w:rsidRPr="00C31E72">
              <w:rPr>
                <w:rFonts w:asciiTheme="majorBidi" w:hAnsiTheme="majorBidi" w:cstheme="majorBidi"/>
                <w:sz w:val="20"/>
                <w:szCs w:val="20"/>
              </w:rPr>
              <w:t xml:space="preserve">. Mata </w:t>
            </w:r>
            <w:proofErr w:type="spellStart"/>
            <w:r w:rsidRPr="00C31E72">
              <w:rPr>
                <w:rFonts w:asciiTheme="majorBidi" w:hAnsiTheme="majorBidi" w:cstheme="majorBidi"/>
                <w:sz w:val="20"/>
                <w:szCs w:val="20"/>
              </w:rPr>
              <w:t>kuliah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membekali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teori</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kemampuan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untuk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menganalisis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dinamika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melandasi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terbentuknya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perilaku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memprediksi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perilaku</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muncul</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dinamika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w:t>
            </w:r>
          </w:p>
          <w:p w14:paraId="4C6765A2" w14:textId="0C769CD2" w:rsidR="00260803" w:rsidRPr="00C31E72" w:rsidRDefault="00260803" w:rsidP="00F31E66">
            <w:pPr>
              <w:spacing w:line="276" w:lineRule="auto"/>
              <w:rPr>
                <w:rFonts w:asciiTheme="majorBidi" w:hAnsiTheme="majorBidi" w:cstheme="majorBidi"/>
                <w:sz w:val="20"/>
                <w:szCs w:val="20"/>
                <w:lang w:val="en-GB"/>
              </w:rPr>
            </w:pPr>
          </w:p>
        </w:tc>
      </w:tr>
      <w:tr w:rsidR="00B12D2F" w:rsidRPr="00C31E72" w14:paraId="711C7FF6" w14:textId="77777777" w:rsidTr="00172472">
        <w:trPr>
          <w:trHeight w:val="304"/>
        </w:trPr>
        <w:tc>
          <w:tcPr>
            <w:tcW w:w="1459" w:type="dxa"/>
            <w:gridSpan w:val="2"/>
          </w:tcPr>
          <w:p w14:paraId="680DDE86" w14:textId="6BCADEFD" w:rsidR="00260803" w:rsidRPr="00C31E72" w:rsidRDefault="00260803" w:rsidP="00F31E66">
            <w:pPr>
              <w:spacing w:line="276" w:lineRule="auto"/>
              <w:ind w:right="-99"/>
              <w:rPr>
                <w:rFonts w:asciiTheme="majorBidi" w:hAnsiTheme="majorBidi" w:cstheme="majorBidi"/>
                <w:sz w:val="20"/>
                <w:szCs w:val="20"/>
                <w:lang w:val="en-GB"/>
              </w:rPr>
            </w:pPr>
            <w:r w:rsidRPr="00C31E72">
              <w:rPr>
                <w:rFonts w:asciiTheme="majorBidi" w:hAnsiTheme="majorBidi" w:cstheme="majorBidi"/>
                <w:b/>
                <w:bCs/>
                <w:sz w:val="20"/>
                <w:szCs w:val="20"/>
                <w:lang w:val="en-GB"/>
              </w:rPr>
              <w:t xml:space="preserve">Bahan Kajian: </w:t>
            </w:r>
            <w:r w:rsidRPr="00C31E72">
              <w:rPr>
                <w:rFonts w:asciiTheme="majorBidi" w:hAnsiTheme="majorBidi" w:cstheme="majorBidi"/>
                <w:sz w:val="20"/>
                <w:szCs w:val="20"/>
                <w:lang w:val="en-GB"/>
              </w:rPr>
              <w:t xml:space="preserve">Materi </w:t>
            </w:r>
            <w:proofErr w:type="spellStart"/>
            <w:r w:rsidRPr="00C31E72">
              <w:rPr>
                <w:rFonts w:asciiTheme="majorBidi" w:hAnsiTheme="majorBidi" w:cstheme="majorBidi"/>
                <w:sz w:val="20"/>
                <w:szCs w:val="20"/>
                <w:lang w:val="en-GB"/>
              </w:rPr>
              <w:t>Pembelajaran</w:t>
            </w:r>
            <w:proofErr w:type="spellEnd"/>
          </w:p>
        </w:tc>
        <w:tc>
          <w:tcPr>
            <w:tcW w:w="12489" w:type="dxa"/>
            <w:gridSpan w:val="12"/>
          </w:tcPr>
          <w:p w14:paraId="26A35841" w14:textId="2ABBD01C" w:rsidR="007D2A81" w:rsidRPr="00C31E72" w:rsidRDefault="007D2A81">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Pengertian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Psikologi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Ruang </w:t>
            </w:r>
            <w:proofErr w:type="spellStart"/>
            <w:r w:rsidRPr="00C31E72">
              <w:rPr>
                <w:rFonts w:asciiTheme="majorBidi" w:hAnsiTheme="majorBidi" w:cstheme="majorBidi"/>
              </w:rPr>
              <w:t>Lingkup</w:t>
            </w:r>
            <w:proofErr w:type="spellEnd"/>
            <w:r w:rsidRPr="00C31E72">
              <w:rPr>
                <w:rFonts w:asciiTheme="majorBidi" w:hAnsiTheme="majorBidi" w:cstheme="majorBidi"/>
              </w:rPr>
              <w:t xml:space="preserve">, dan Manfaat </w:t>
            </w:r>
            <w:proofErr w:type="spellStart"/>
            <w:r w:rsidRPr="00C31E72">
              <w:rPr>
                <w:rFonts w:asciiTheme="majorBidi" w:hAnsiTheme="majorBidi" w:cstheme="majorBidi"/>
              </w:rPr>
              <w:t>Psikologi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Kepribadian</w:t>
            </w:r>
            <w:proofErr w:type="spellEnd"/>
          </w:p>
          <w:p w14:paraId="61BEB4C7" w14:textId="06804DBB" w:rsidR="007D2A81" w:rsidRPr="00C31E72" w:rsidRDefault="007D2A81">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Paradigma</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Psikodinamika</w:t>
            </w:r>
            <w:proofErr w:type="spellEnd"/>
            <w:r w:rsidRPr="00C31E72">
              <w:rPr>
                <w:rFonts w:asciiTheme="majorBidi" w:hAnsiTheme="majorBidi" w:cstheme="majorBidi"/>
              </w:rPr>
              <w:t xml:space="preserve"> (Sigmund Freud)</w:t>
            </w:r>
          </w:p>
          <w:p w14:paraId="281DD2F8" w14:textId="2890BE07" w:rsidR="007D2A81" w:rsidRPr="00C31E72" w:rsidRDefault="007D2A81">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w:t>
            </w:r>
            <w:r w:rsidRPr="00C31E72">
              <w:rPr>
                <w:rFonts w:asciiTheme="majorBidi" w:hAnsiTheme="majorBidi" w:cstheme="majorBidi"/>
              </w:rPr>
              <w:t>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Psikoanalisis</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Kontemporer</w:t>
            </w:r>
            <w:proofErr w:type="spellEnd"/>
            <w:r w:rsidRPr="00C31E72">
              <w:rPr>
                <w:rFonts w:asciiTheme="majorBidi" w:hAnsiTheme="majorBidi" w:cstheme="majorBidi"/>
              </w:rPr>
              <w:t xml:space="preserve"> (Erik H. Erikson)</w:t>
            </w:r>
          </w:p>
          <w:p w14:paraId="17A6B981" w14:textId="7841D540" w:rsidR="007D2A81" w:rsidRPr="00C31E72" w:rsidRDefault="007D2A81">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Behaviorisme</w:t>
            </w:r>
            <w:proofErr w:type="spellEnd"/>
            <w:r w:rsidRPr="00C31E72">
              <w:rPr>
                <w:rFonts w:asciiTheme="majorBidi" w:hAnsiTheme="majorBidi" w:cstheme="majorBidi"/>
              </w:rPr>
              <w:t xml:space="preserve"> (B.F. Skinner dan Ivan Pavlov)</w:t>
            </w:r>
          </w:p>
          <w:p w14:paraId="65E4CA39" w14:textId="099B13A9" w:rsidR="007D2A81" w:rsidRPr="00C31E72" w:rsidRDefault="007D2A81">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Social Learning Theory (Albert Bandura)</w:t>
            </w:r>
          </w:p>
          <w:p w14:paraId="43DBFCF9" w14:textId="0F1D81A6" w:rsidR="007D2A81"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Person-</w:t>
            </w:r>
            <w:proofErr w:type="spellStart"/>
            <w:r w:rsidRPr="00C31E72">
              <w:rPr>
                <w:rFonts w:asciiTheme="majorBidi" w:hAnsiTheme="majorBidi" w:cstheme="majorBidi"/>
              </w:rPr>
              <w:t>Centered</w:t>
            </w:r>
            <w:proofErr w:type="spellEnd"/>
            <w:r w:rsidRPr="00C31E72">
              <w:rPr>
                <w:rFonts w:asciiTheme="majorBidi" w:hAnsiTheme="majorBidi" w:cstheme="majorBidi"/>
              </w:rPr>
              <w:t xml:space="preserve"> Approach (Carl Rogers)</w:t>
            </w:r>
          </w:p>
          <w:p w14:paraId="227D9CDA" w14:textId="1B932572" w:rsidR="007D2A81"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Perbandingan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Psikoanalisis</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Behaviorisme</w:t>
            </w:r>
            <w:proofErr w:type="spellEnd"/>
            <w:r w:rsidRPr="00C31E72">
              <w:rPr>
                <w:rFonts w:asciiTheme="majorBidi" w:hAnsiTheme="majorBidi" w:cstheme="majorBidi"/>
              </w:rPr>
              <w:t xml:space="preserve">, dan </w:t>
            </w:r>
            <w:proofErr w:type="spellStart"/>
            <w:r w:rsidRPr="00C31E72">
              <w:rPr>
                <w:rFonts w:asciiTheme="majorBidi" w:hAnsiTheme="majorBidi" w:cstheme="majorBidi"/>
              </w:rPr>
              <w:t>Kognitif</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dalam</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Memahami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Kepribadian</w:t>
            </w:r>
            <w:proofErr w:type="spellEnd"/>
          </w:p>
          <w:p w14:paraId="70C4FC14" w14:textId="75632F15" w:rsidR="007D2A81"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Humanisme</w:t>
            </w:r>
            <w:proofErr w:type="spellEnd"/>
            <w:r w:rsidRPr="00C31E72">
              <w:rPr>
                <w:rFonts w:asciiTheme="majorBidi" w:hAnsiTheme="majorBidi" w:cstheme="majorBidi"/>
              </w:rPr>
              <w:t xml:space="preserve"> (Abraham Maslow)</w:t>
            </w:r>
          </w:p>
          <w:p w14:paraId="4931325D" w14:textId="7516ABF6" w:rsidR="007D2A81"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Kepribadian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Psikologi</w:t>
            </w:r>
            <w:proofErr w:type="spellEnd"/>
            <w:r w:rsidRPr="00C31E72">
              <w:rPr>
                <w:rFonts w:asciiTheme="majorBidi" w:hAnsiTheme="majorBidi" w:cstheme="majorBidi"/>
              </w:rPr>
              <w:t xml:space="preserve"> Islam (Al-Quran dan </w:t>
            </w:r>
            <w:proofErr w:type="spellStart"/>
            <w:r w:rsidRPr="00C31E72">
              <w:rPr>
                <w:rFonts w:asciiTheme="majorBidi" w:hAnsiTheme="majorBidi" w:cstheme="majorBidi"/>
              </w:rPr>
              <w:t>Hadits</w:t>
            </w:r>
            <w:proofErr w:type="spellEnd"/>
            <w:r w:rsidRPr="00C31E72">
              <w:rPr>
                <w:rFonts w:asciiTheme="majorBidi" w:hAnsiTheme="majorBidi" w:cstheme="majorBidi"/>
              </w:rPr>
              <w:t>)</w:t>
            </w:r>
          </w:p>
          <w:p w14:paraId="03D3033A" w14:textId="6E9E4718" w:rsidR="007D2A81"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Aplikasi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Psikoterapi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Psikoanalisis</w:t>
            </w:r>
            <w:proofErr w:type="spellEnd"/>
            <w:r w:rsidRPr="00C31E72">
              <w:rPr>
                <w:rFonts w:asciiTheme="majorBidi" w:hAnsiTheme="majorBidi" w:cstheme="majorBidi"/>
              </w:rPr>
              <w:t xml:space="preserve"> (Sigmund Freud)</w:t>
            </w:r>
          </w:p>
          <w:p w14:paraId="238713D9" w14:textId="5C64BA51" w:rsidR="007D2A81"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Aplikasi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Psikoterapi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Behaviorisme</w:t>
            </w:r>
            <w:proofErr w:type="spellEnd"/>
            <w:r w:rsidRPr="00C31E72">
              <w:rPr>
                <w:rFonts w:asciiTheme="majorBidi" w:hAnsiTheme="majorBidi" w:cstheme="majorBidi"/>
              </w:rPr>
              <w:t xml:space="preserve"> (B.F. Skinner)</w:t>
            </w:r>
          </w:p>
          <w:p w14:paraId="1F4CA85E" w14:textId="6F9445CE" w:rsidR="001E600C"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Aplikasi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Psikoterapi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Pendekatan</w:t>
            </w:r>
            <w:proofErr w:type="spellEnd"/>
            <w:r w:rsidRPr="00C31E72">
              <w:rPr>
                <w:rFonts w:asciiTheme="majorBidi" w:hAnsiTheme="majorBidi" w:cstheme="majorBidi"/>
              </w:rPr>
              <w:t xml:space="preserve"> Social Learning Theory (Albert Bandura)</w:t>
            </w:r>
          </w:p>
          <w:p w14:paraId="2646E95F" w14:textId="0F244DFF" w:rsidR="001E600C"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Psikoterapi</w:t>
            </w:r>
            <w:proofErr w:type="spellEnd"/>
            <w:r w:rsidRPr="00C31E72">
              <w:rPr>
                <w:rFonts w:asciiTheme="majorBidi" w:hAnsiTheme="majorBidi" w:cstheme="majorBidi"/>
              </w:rPr>
              <w:t xml:space="preserve"> Islami </w:t>
            </w:r>
            <w:proofErr w:type="spellStart"/>
            <w:r w:rsidRPr="00C31E72">
              <w:rPr>
                <w:rFonts w:asciiTheme="majorBidi" w:hAnsiTheme="majorBidi" w:cstheme="majorBidi"/>
              </w:rPr>
              <w:t>Berdasarkan</w:t>
            </w:r>
            <w:proofErr w:type="spellEnd"/>
            <w:r w:rsidRPr="00C31E72">
              <w:rPr>
                <w:rFonts w:asciiTheme="majorBidi" w:hAnsiTheme="majorBidi" w:cstheme="majorBidi"/>
              </w:rPr>
              <w:t xml:space="preserve"> Iman pada </w:t>
            </w:r>
            <w:proofErr w:type="spellStart"/>
            <w:r w:rsidRPr="00C31E72">
              <w:rPr>
                <w:rFonts w:asciiTheme="majorBidi" w:hAnsiTheme="majorBidi" w:cstheme="majorBidi"/>
              </w:rPr>
              <w:t>Akidah</w:t>
            </w:r>
            <w:proofErr w:type="spellEnd"/>
            <w:r w:rsidRPr="00C31E72">
              <w:rPr>
                <w:rFonts w:asciiTheme="majorBidi" w:hAnsiTheme="majorBidi" w:cstheme="majorBidi"/>
              </w:rPr>
              <w:t xml:space="preserve"> Tauhid</w:t>
            </w:r>
          </w:p>
          <w:p w14:paraId="7ED0F17F" w14:textId="4736F8D5" w:rsidR="001E600C" w:rsidRPr="00C31E72" w:rsidRDefault="001E600C">
            <w:pPr>
              <w:numPr>
                <w:ilvl w:val="0"/>
                <w:numId w:val="10"/>
              </w:numPr>
              <w:ind w:left="318" w:hanging="318"/>
              <w:rPr>
                <w:rFonts w:asciiTheme="majorBidi" w:hAnsiTheme="majorBidi" w:cstheme="majorBidi"/>
                <w:sz w:val="20"/>
                <w:szCs w:val="20"/>
                <w:lang w:val="id-ID"/>
              </w:rPr>
            </w:pPr>
            <w:proofErr w:type="spellStart"/>
            <w:r w:rsidRPr="00C31E72">
              <w:rPr>
                <w:rFonts w:asciiTheme="majorBidi" w:hAnsiTheme="majorBidi" w:cstheme="majorBidi"/>
              </w:rPr>
              <w:t>Kegunaan</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Tes</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Proyektif</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dalam</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Menilai</w:t>
            </w:r>
            <w:proofErr w:type="spellEnd"/>
            <w:r w:rsidRPr="00C31E72">
              <w:rPr>
                <w:rFonts w:asciiTheme="majorBidi" w:hAnsiTheme="majorBidi" w:cstheme="majorBidi"/>
              </w:rPr>
              <w:t xml:space="preserve"> </w:t>
            </w:r>
            <w:proofErr w:type="spellStart"/>
            <w:r w:rsidRPr="00C31E72">
              <w:rPr>
                <w:rFonts w:asciiTheme="majorBidi" w:hAnsiTheme="majorBidi" w:cstheme="majorBidi"/>
              </w:rPr>
              <w:t>Kepribadian</w:t>
            </w:r>
            <w:proofErr w:type="spellEnd"/>
          </w:p>
          <w:p w14:paraId="771EBBEE" w14:textId="0CEBE38B" w:rsidR="00260803" w:rsidRPr="00C31E72" w:rsidRDefault="00260803" w:rsidP="001E600C">
            <w:pPr>
              <w:rPr>
                <w:rFonts w:asciiTheme="majorBidi" w:hAnsiTheme="majorBidi" w:cstheme="majorBidi"/>
                <w:sz w:val="20"/>
                <w:szCs w:val="20"/>
                <w:lang w:val="en-GB"/>
              </w:rPr>
            </w:pPr>
          </w:p>
        </w:tc>
      </w:tr>
      <w:tr w:rsidR="00B12D2F" w:rsidRPr="00C31E72" w14:paraId="21CD0472" w14:textId="77777777" w:rsidTr="00172472">
        <w:trPr>
          <w:trHeight w:val="304"/>
        </w:trPr>
        <w:tc>
          <w:tcPr>
            <w:tcW w:w="1459" w:type="dxa"/>
            <w:gridSpan w:val="2"/>
            <w:vMerge w:val="restart"/>
          </w:tcPr>
          <w:p w14:paraId="17AA7652" w14:textId="68524A37" w:rsidR="00260803" w:rsidRPr="00C31E72" w:rsidRDefault="00260803" w:rsidP="00F31E66">
            <w:pPr>
              <w:spacing w:line="276" w:lineRule="auto"/>
              <w:ind w:right="-99"/>
              <w:rPr>
                <w:rFonts w:asciiTheme="majorBidi" w:hAnsiTheme="majorBidi" w:cstheme="majorBidi"/>
                <w:b/>
                <w:bCs/>
                <w:sz w:val="20"/>
                <w:szCs w:val="20"/>
                <w:lang w:val="en-GB"/>
              </w:rPr>
            </w:pPr>
            <w:r w:rsidRPr="00C31E72">
              <w:rPr>
                <w:rFonts w:asciiTheme="majorBidi" w:hAnsiTheme="majorBidi" w:cstheme="majorBidi"/>
                <w:b/>
                <w:bCs/>
                <w:sz w:val="20"/>
                <w:szCs w:val="20"/>
                <w:lang w:val="en-GB"/>
              </w:rPr>
              <w:t>Pustaka</w:t>
            </w:r>
          </w:p>
        </w:tc>
        <w:tc>
          <w:tcPr>
            <w:tcW w:w="12489" w:type="dxa"/>
            <w:gridSpan w:val="12"/>
            <w:shd w:val="clear" w:color="auto" w:fill="EDEDED" w:themeFill="accent3" w:themeFillTint="33"/>
          </w:tcPr>
          <w:p w14:paraId="0189E2C3" w14:textId="4281A972" w:rsidR="00260803" w:rsidRPr="00C31E72" w:rsidRDefault="00260803"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Utama:</w:t>
            </w:r>
          </w:p>
        </w:tc>
      </w:tr>
      <w:tr w:rsidR="00B12D2F" w:rsidRPr="00C31E72" w14:paraId="197C9E93" w14:textId="77777777" w:rsidTr="00172472">
        <w:trPr>
          <w:trHeight w:val="304"/>
        </w:trPr>
        <w:tc>
          <w:tcPr>
            <w:tcW w:w="1459" w:type="dxa"/>
            <w:gridSpan w:val="2"/>
            <w:vMerge/>
          </w:tcPr>
          <w:p w14:paraId="7D0D5793" w14:textId="77777777" w:rsidR="00260803" w:rsidRPr="00C31E72" w:rsidRDefault="00260803" w:rsidP="00F31E66">
            <w:pPr>
              <w:spacing w:line="276" w:lineRule="auto"/>
              <w:ind w:right="-99"/>
              <w:rPr>
                <w:rFonts w:asciiTheme="majorBidi" w:hAnsiTheme="majorBidi" w:cstheme="majorBidi"/>
                <w:sz w:val="20"/>
                <w:szCs w:val="20"/>
                <w:lang w:val="en-GB"/>
              </w:rPr>
            </w:pPr>
          </w:p>
        </w:tc>
        <w:tc>
          <w:tcPr>
            <w:tcW w:w="12489" w:type="dxa"/>
            <w:gridSpan w:val="12"/>
          </w:tcPr>
          <w:p w14:paraId="6451CAFB" w14:textId="5E9E9DAC" w:rsidR="00260803" w:rsidRPr="00C31E72" w:rsidRDefault="00260803">
            <w:pPr>
              <w:pStyle w:val="ListParagraph"/>
              <w:numPr>
                <w:ilvl w:val="0"/>
                <w:numId w:val="11"/>
              </w:numPr>
              <w:spacing w:line="276" w:lineRule="auto"/>
              <w:rPr>
                <w:rFonts w:asciiTheme="majorBidi" w:hAnsiTheme="majorBidi" w:cstheme="majorBidi"/>
                <w:sz w:val="20"/>
                <w:szCs w:val="20"/>
              </w:rPr>
            </w:pPr>
            <w:proofErr w:type="spellStart"/>
            <w:r w:rsidRPr="00C31E72">
              <w:rPr>
                <w:rFonts w:asciiTheme="majorBidi" w:hAnsiTheme="majorBidi" w:cstheme="majorBidi"/>
                <w:sz w:val="20"/>
                <w:szCs w:val="20"/>
              </w:rPr>
              <w:t>Sumadi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Suryabrata</w:t>
            </w:r>
            <w:proofErr w:type="spellEnd"/>
            <w:r w:rsidRPr="00C31E72">
              <w:rPr>
                <w:rFonts w:asciiTheme="majorBidi" w:hAnsiTheme="majorBidi" w:cstheme="majorBidi"/>
                <w:sz w:val="20"/>
                <w:szCs w:val="20"/>
              </w:rPr>
              <w:t xml:space="preserve">, R. (2015).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(5th ed.). Jakarta: </w:t>
            </w:r>
            <w:proofErr w:type="spellStart"/>
            <w:r w:rsidRPr="00C31E72">
              <w:rPr>
                <w:rFonts w:asciiTheme="majorBidi" w:hAnsiTheme="majorBidi" w:cstheme="majorBidi"/>
                <w:sz w:val="20"/>
                <w:szCs w:val="20"/>
              </w:rPr>
              <w:t>Rineka</w:t>
            </w:r>
            <w:proofErr w:type="spellEnd"/>
            <w:r w:rsidRPr="00C31E72">
              <w:rPr>
                <w:rFonts w:asciiTheme="majorBidi" w:hAnsiTheme="majorBidi" w:cstheme="majorBidi"/>
                <w:sz w:val="20"/>
                <w:szCs w:val="20"/>
              </w:rPr>
              <w:t xml:space="preserve"> Cipta.  </w:t>
            </w:r>
          </w:p>
          <w:p w14:paraId="4FA43DA4" w14:textId="77777777" w:rsidR="00260803" w:rsidRPr="00C31E72" w:rsidRDefault="00260803">
            <w:pPr>
              <w:pStyle w:val="ListParagraph"/>
              <w:numPr>
                <w:ilvl w:val="0"/>
                <w:numId w:val="11"/>
              </w:numPr>
              <w:spacing w:line="276" w:lineRule="auto"/>
              <w:rPr>
                <w:rFonts w:asciiTheme="majorBidi" w:hAnsiTheme="majorBidi" w:cstheme="majorBidi"/>
                <w:sz w:val="20"/>
                <w:szCs w:val="20"/>
              </w:rPr>
            </w:pPr>
            <w:proofErr w:type="spellStart"/>
            <w:r w:rsidRPr="00C31E72">
              <w:rPr>
                <w:rFonts w:asciiTheme="majorBidi" w:hAnsiTheme="majorBidi" w:cstheme="majorBidi"/>
                <w:sz w:val="20"/>
                <w:szCs w:val="20"/>
              </w:rPr>
              <w:t>Purwa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Atmaja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Prawira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i/>
                <w:iCs/>
                <w:sz w:val="20"/>
                <w:szCs w:val="20"/>
              </w:rPr>
              <w:t>Psikologi</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Kepribadian</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dengan</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Perspektif</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Baru</w:t>
            </w:r>
            <w:proofErr w:type="spellEnd"/>
          </w:p>
          <w:p w14:paraId="6ADDAC72" w14:textId="77777777" w:rsidR="00260803" w:rsidRPr="00C31E72" w:rsidRDefault="00260803">
            <w:pPr>
              <w:pStyle w:val="ListParagraph"/>
              <w:numPr>
                <w:ilvl w:val="0"/>
                <w:numId w:val="11"/>
              </w:numPr>
              <w:spacing w:line="276" w:lineRule="auto"/>
              <w:rPr>
                <w:rFonts w:asciiTheme="majorBidi" w:hAnsiTheme="majorBidi" w:cstheme="majorBidi"/>
                <w:sz w:val="20"/>
                <w:szCs w:val="20"/>
              </w:rPr>
            </w:pPr>
            <w:r w:rsidRPr="00C31E72">
              <w:rPr>
                <w:rFonts w:asciiTheme="majorBidi" w:hAnsiTheme="majorBidi" w:cstheme="majorBidi"/>
                <w:sz w:val="20"/>
                <w:szCs w:val="20"/>
              </w:rPr>
              <w:t xml:space="preserve">Diah </w:t>
            </w:r>
            <w:proofErr w:type="spellStart"/>
            <w:r w:rsidRPr="00C31E72">
              <w:rPr>
                <w:rFonts w:asciiTheme="majorBidi" w:hAnsiTheme="majorBidi" w:cstheme="majorBidi"/>
                <w:sz w:val="20"/>
                <w:szCs w:val="20"/>
              </w:rPr>
              <w:t>Kamiyati</w:t>
            </w:r>
            <w:proofErr w:type="spellEnd"/>
            <w:r w:rsidRPr="00C31E72">
              <w:rPr>
                <w:rFonts w:asciiTheme="majorBidi" w:hAnsiTheme="majorBidi" w:cstheme="majorBidi"/>
                <w:sz w:val="20"/>
                <w:szCs w:val="20"/>
              </w:rPr>
              <w:t xml:space="preserve"> &amp; </w:t>
            </w:r>
            <w:proofErr w:type="spellStart"/>
            <w:r w:rsidRPr="00C31E72">
              <w:rPr>
                <w:rFonts w:asciiTheme="majorBidi" w:hAnsiTheme="majorBidi" w:cstheme="majorBidi"/>
                <w:sz w:val="20"/>
                <w:szCs w:val="20"/>
              </w:rPr>
              <w:t>Cahyaning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Suryaningrum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i/>
                <w:iCs/>
                <w:sz w:val="20"/>
                <w:szCs w:val="20"/>
              </w:rPr>
              <w:t>Pengantar</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Psikologi</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Proyektif</w:t>
            </w:r>
            <w:proofErr w:type="spellEnd"/>
          </w:p>
          <w:p w14:paraId="552D7285" w14:textId="77777777" w:rsidR="00260803" w:rsidRPr="00C31E72" w:rsidRDefault="00260803">
            <w:pPr>
              <w:pStyle w:val="ListParagraph"/>
              <w:numPr>
                <w:ilvl w:val="0"/>
                <w:numId w:val="11"/>
              </w:numPr>
              <w:spacing w:line="276" w:lineRule="auto"/>
              <w:rPr>
                <w:rFonts w:asciiTheme="majorBidi" w:hAnsiTheme="majorBidi" w:cstheme="majorBidi"/>
                <w:sz w:val="20"/>
                <w:szCs w:val="20"/>
              </w:rPr>
            </w:pPr>
            <w:r w:rsidRPr="00C31E72">
              <w:rPr>
                <w:rFonts w:asciiTheme="majorBidi" w:hAnsiTheme="majorBidi" w:cstheme="majorBidi"/>
                <w:sz w:val="20"/>
                <w:szCs w:val="20"/>
              </w:rPr>
              <w:t xml:space="preserve">Muhammad Utsman </w:t>
            </w:r>
            <w:proofErr w:type="spellStart"/>
            <w:r w:rsidRPr="00C31E72">
              <w:rPr>
                <w:rFonts w:asciiTheme="majorBidi" w:hAnsiTheme="majorBidi" w:cstheme="majorBidi"/>
                <w:sz w:val="20"/>
                <w:szCs w:val="20"/>
              </w:rPr>
              <w:t>Najati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i/>
                <w:iCs/>
                <w:sz w:val="20"/>
                <w:szCs w:val="20"/>
              </w:rPr>
              <w:t>Psikologi</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dalam</w:t>
            </w:r>
            <w:proofErr w:type="spellEnd"/>
            <w:r w:rsidRPr="00C31E72">
              <w:rPr>
                <w:rFonts w:asciiTheme="majorBidi" w:hAnsiTheme="majorBidi" w:cstheme="majorBidi"/>
                <w:i/>
                <w:iCs/>
                <w:sz w:val="20"/>
                <w:szCs w:val="20"/>
              </w:rPr>
              <w:t xml:space="preserve"> Al-Quran</w:t>
            </w:r>
            <w:r w:rsidRPr="00C31E72">
              <w:rPr>
                <w:rFonts w:asciiTheme="majorBidi" w:hAnsiTheme="majorBidi" w:cstheme="majorBidi"/>
                <w:sz w:val="20"/>
                <w:szCs w:val="20"/>
              </w:rPr>
              <w:t>.</w:t>
            </w:r>
          </w:p>
          <w:p w14:paraId="61C41540" w14:textId="380E849C" w:rsidR="00C31E72" w:rsidRPr="00C31E72" w:rsidRDefault="00C31E72">
            <w:pPr>
              <w:pStyle w:val="ListParagraph"/>
              <w:numPr>
                <w:ilvl w:val="0"/>
                <w:numId w:val="11"/>
              </w:numPr>
              <w:spacing w:line="276" w:lineRule="auto"/>
              <w:rPr>
                <w:rFonts w:asciiTheme="majorBidi" w:hAnsiTheme="majorBidi" w:cstheme="majorBidi"/>
                <w:sz w:val="20"/>
                <w:szCs w:val="20"/>
              </w:rPr>
            </w:pPr>
            <w:proofErr w:type="spellStart"/>
            <w:r w:rsidRPr="00C31E72">
              <w:rPr>
                <w:rFonts w:asciiTheme="majorBidi" w:hAnsiTheme="majorBidi" w:cstheme="majorBidi"/>
                <w:color w:val="222222"/>
                <w:sz w:val="20"/>
                <w:szCs w:val="20"/>
                <w:shd w:val="clear" w:color="auto" w:fill="FFFFFF"/>
              </w:rPr>
              <w:t>Fatwikiningsih</w:t>
            </w:r>
            <w:proofErr w:type="spellEnd"/>
            <w:r w:rsidRPr="00C31E72">
              <w:rPr>
                <w:rFonts w:asciiTheme="majorBidi" w:hAnsiTheme="majorBidi" w:cstheme="majorBidi"/>
                <w:color w:val="222222"/>
                <w:sz w:val="20"/>
                <w:szCs w:val="20"/>
                <w:shd w:val="clear" w:color="auto" w:fill="FFFFFF"/>
              </w:rPr>
              <w:t>, N. (2020). </w:t>
            </w:r>
            <w:r w:rsidRPr="00C31E72">
              <w:rPr>
                <w:rFonts w:asciiTheme="majorBidi" w:hAnsiTheme="majorBidi" w:cstheme="majorBidi"/>
                <w:i/>
                <w:iCs/>
                <w:color w:val="222222"/>
                <w:sz w:val="20"/>
                <w:szCs w:val="20"/>
                <w:shd w:val="clear" w:color="auto" w:fill="FFFFFF"/>
              </w:rPr>
              <w:t xml:space="preserve">Teori </w:t>
            </w:r>
            <w:proofErr w:type="spellStart"/>
            <w:r w:rsidRPr="00C31E72">
              <w:rPr>
                <w:rFonts w:asciiTheme="majorBidi" w:hAnsiTheme="majorBidi" w:cstheme="majorBidi"/>
                <w:i/>
                <w:iCs/>
                <w:color w:val="222222"/>
                <w:sz w:val="20"/>
                <w:szCs w:val="20"/>
                <w:shd w:val="clear" w:color="auto" w:fill="FFFFFF"/>
              </w:rPr>
              <w:t>Psikologi</w:t>
            </w:r>
            <w:proofErr w:type="spellEnd"/>
            <w:r w:rsidRPr="00C31E72">
              <w:rPr>
                <w:rFonts w:asciiTheme="majorBidi" w:hAnsiTheme="majorBidi" w:cstheme="majorBidi"/>
                <w:i/>
                <w:iCs/>
                <w:color w:val="222222"/>
                <w:sz w:val="20"/>
                <w:szCs w:val="20"/>
                <w:shd w:val="clear" w:color="auto" w:fill="FFFFFF"/>
              </w:rPr>
              <w:t xml:space="preserve"> </w:t>
            </w:r>
            <w:proofErr w:type="spellStart"/>
            <w:r w:rsidRPr="00C31E72">
              <w:rPr>
                <w:rFonts w:asciiTheme="majorBidi" w:hAnsiTheme="majorBidi" w:cstheme="majorBidi"/>
                <w:i/>
                <w:iCs/>
                <w:color w:val="222222"/>
                <w:sz w:val="20"/>
                <w:szCs w:val="20"/>
                <w:shd w:val="clear" w:color="auto" w:fill="FFFFFF"/>
              </w:rPr>
              <w:t>Kepribadian</w:t>
            </w:r>
            <w:proofErr w:type="spellEnd"/>
            <w:r w:rsidRPr="00C31E72">
              <w:rPr>
                <w:rFonts w:asciiTheme="majorBidi" w:hAnsiTheme="majorBidi" w:cstheme="majorBidi"/>
                <w:i/>
                <w:iCs/>
                <w:color w:val="222222"/>
                <w:sz w:val="20"/>
                <w:szCs w:val="20"/>
                <w:shd w:val="clear" w:color="auto" w:fill="FFFFFF"/>
              </w:rPr>
              <w:t xml:space="preserve"> </w:t>
            </w:r>
            <w:proofErr w:type="spellStart"/>
            <w:r w:rsidRPr="00C31E72">
              <w:rPr>
                <w:rFonts w:asciiTheme="majorBidi" w:hAnsiTheme="majorBidi" w:cstheme="majorBidi"/>
                <w:i/>
                <w:iCs/>
                <w:color w:val="222222"/>
                <w:sz w:val="20"/>
                <w:szCs w:val="20"/>
                <w:shd w:val="clear" w:color="auto" w:fill="FFFFFF"/>
              </w:rPr>
              <w:t>Manusia</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Penerbit</w:t>
            </w:r>
            <w:proofErr w:type="spellEnd"/>
            <w:r w:rsidRPr="00C31E72">
              <w:rPr>
                <w:rFonts w:asciiTheme="majorBidi" w:hAnsiTheme="majorBidi" w:cstheme="majorBidi"/>
                <w:color w:val="222222"/>
                <w:sz w:val="20"/>
                <w:szCs w:val="20"/>
                <w:shd w:val="clear" w:color="auto" w:fill="FFFFFF"/>
              </w:rPr>
              <w:t xml:space="preserve"> Andi.</w:t>
            </w:r>
          </w:p>
          <w:p w14:paraId="6919561A" w14:textId="5018C82C" w:rsidR="00260803" w:rsidRPr="00C31E72" w:rsidRDefault="00260803">
            <w:pPr>
              <w:pStyle w:val="ListParagraph"/>
              <w:numPr>
                <w:ilvl w:val="0"/>
                <w:numId w:val="11"/>
              </w:numPr>
              <w:spacing w:line="276" w:lineRule="auto"/>
              <w:rPr>
                <w:rFonts w:asciiTheme="majorBidi" w:hAnsiTheme="majorBidi" w:cstheme="majorBidi"/>
                <w:sz w:val="20"/>
                <w:szCs w:val="20"/>
              </w:rPr>
            </w:pPr>
            <w:r w:rsidRPr="00C31E72">
              <w:rPr>
                <w:rFonts w:asciiTheme="majorBidi" w:hAnsiTheme="majorBidi" w:cstheme="majorBidi"/>
                <w:sz w:val="20"/>
                <w:szCs w:val="20"/>
              </w:rPr>
              <w:t xml:space="preserve">Anne Anastasi &amp; Susana Urbina. </w:t>
            </w:r>
            <w:proofErr w:type="spellStart"/>
            <w:r w:rsidRPr="00C31E72">
              <w:rPr>
                <w:rFonts w:asciiTheme="majorBidi" w:hAnsiTheme="majorBidi" w:cstheme="majorBidi"/>
                <w:i/>
                <w:iCs/>
                <w:sz w:val="20"/>
                <w:szCs w:val="20"/>
              </w:rPr>
              <w:t>Tes</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Psikologi</w:t>
            </w:r>
            <w:proofErr w:type="spellEnd"/>
            <w:r w:rsidRPr="00C31E72">
              <w:rPr>
                <w:rFonts w:asciiTheme="majorBidi" w:hAnsiTheme="majorBidi" w:cstheme="majorBidi"/>
                <w:i/>
                <w:iCs/>
                <w:sz w:val="20"/>
                <w:szCs w:val="20"/>
              </w:rPr>
              <w:t xml:space="preserve"> (psychology testing 7e)</w:t>
            </w:r>
          </w:p>
          <w:p w14:paraId="03E59472" w14:textId="2FFDF070" w:rsidR="00260803" w:rsidRPr="00C31E72" w:rsidRDefault="00260803" w:rsidP="00B03235">
            <w:pPr>
              <w:pStyle w:val="ListParagraph"/>
              <w:spacing w:line="276" w:lineRule="auto"/>
              <w:ind w:left="360"/>
              <w:rPr>
                <w:rFonts w:asciiTheme="majorBidi" w:hAnsiTheme="majorBidi" w:cstheme="majorBidi"/>
                <w:sz w:val="20"/>
                <w:szCs w:val="20"/>
                <w:lang w:val="en-GB"/>
              </w:rPr>
            </w:pPr>
          </w:p>
        </w:tc>
      </w:tr>
      <w:tr w:rsidR="00B12D2F" w:rsidRPr="00C31E72" w14:paraId="05FEA384" w14:textId="77777777" w:rsidTr="00172472">
        <w:trPr>
          <w:trHeight w:val="304"/>
        </w:trPr>
        <w:tc>
          <w:tcPr>
            <w:tcW w:w="1459" w:type="dxa"/>
            <w:gridSpan w:val="2"/>
            <w:vMerge/>
          </w:tcPr>
          <w:p w14:paraId="5C260A39" w14:textId="77777777" w:rsidR="00260803" w:rsidRPr="00C31E72" w:rsidRDefault="00260803" w:rsidP="00F31E66">
            <w:pPr>
              <w:spacing w:line="276" w:lineRule="auto"/>
              <w:ind w:right="-99"/>
              <w:rPr>
                <w:rFonts w:asciiTheme="majorBidi" w:hAnsiTheme="majorBidi" w:cstheme="majorBidi"/>
                <w:sz w:val="20"/>
                <w:szCs w:val="20"/>
                <w:lang w:val="en-GB"/>
              </w:rPr>
            </w:pPr>
          </w:p>
        </w:tc>
        <w:tc>
          <w:tcPr>
            <w:tcW w:w="12489" w:type="dxa"/>
            <w:gridSpan w:val="12"/>
            <w:shd w:val="clear" w:color="auto" w:fill="EDEDED" w:themeFill="accent3" w:themeFillTint="33"/>
          </w:tcPr>
          <w:p w14:paraId="3A6313E2" w14:textId="3A49F67B" w:rsidR="00260803" w:rsidRPr="00C31E72" w:rsidRDefault="00260803"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Pendukung</w:t>
            </w:r>
            <w:proofErr w:type="spellEnd"/>
            <w:r w:rsidRPr="00C31E72">
              <w:rPr>
                <w:rFonts w:asciiTheme="majorBidi" w:hAnsiTheme="majorBidi" w:cstheme="majorBidi"/>
                <w:b/>
                <w:bCs/>
                <w:sz w:val="20"/>
                <w:szCs w:val="20"/>
                <w:lang w:val="en-GB"/>
              </w:rPr>
              <w:t>:</w:t>
            </w:r>
          </w:p>
        </w:tc>
      </w:tr>
      <w:tr w:rsidR="00B12D2F" w:rsidRPr="00C31E72" w14:paraId="5FFA0769" w14:textId="77777777" w:rsidTr="00172472">
        <w:trPr>
          <w:trHeight w:val="304"/>
        </w:trPr>
        <w:tc>
          <w:tcPr>
            <w:tcW w:w="1459" w:type="dxa"/>
            <w:gridSpan w:val="2"/>
            <w:vMerge/>
          </w:tcPr>
          <w:p w14:paraId="7624BAAC" w14:textId="77777777" w:rsidR="00260803" w:rsidRPr="00C31E72" w:rsidRDefault="00260803" w:rsidP="00F31E66">
            <w:pPr>
              <w:spacing w:line="276" w:lineRule="auto"/>
              <w:ind w:right="-99"/>
              <w:rPr>
                <w:rFonts w:asciiTheme="majorBidi" w:hAnsiTheme="majorBidi" w:cstheme="majorBidi"/>
                <w:sz w:val="20"/>
                <w:szCs w:val="20"/>
                <w:lang w:val="en-GB"/>
              </w:rPr>
            </w:pPr>
          </w:p>
        </w:tc>
        <w:tc>
          <w:tcPr>
            <w:tcW w:w="12489" w:type="dxa"/>
            <w:gridSpan w:val="12"/>
          </w:tcPr>
          <w:p w14:paraId="672D4027" w14:textId="3A08BCCB" w:rsidR="005103E1" w:rsidRPr="00C31E72" w:rsidRDefault="005103E1">
            <w:pPr>
              <w:pStyle w:val="ListParagraph"/>
              <w:numPr>
                <w:ilvl w:val="0"/>
                <w:numId w:val="13"/>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color w:val="222222"/>
                <w:sz w:val="20"/>
                <w:szCs w:val="20"/>
                <w:shd w:val="clear" w:color="auto" w:fill="FFFFFF"/>
              </w:rPr>
              <w:t>Sejati</w:t>
            </w:r>
            <w:proofErr w:type="spellEnd"/>
            <w:r w:rsidRPr="00C31E72">
              <w:rPr>
                <w:rFonts w:asciiTheme="majorBidi" w:hAnsiTheme="majorBidi" w:cstheme="majorBidi"/>
                <w:color w:val="222222"/>
                <w:sz w:val="20"/>
                <w:szCs w:val="20"/>
                <w:shd w:val="clear" w:color="auto" w:fill="FFFFFF"/>
              </w:rPr>
              <w:t xml:space="preserve">, S. (2019). </w:t>
            </w:r>
            <w:proofErr w:type="spellStart"/>
            <w:r w:rsidRPr="00C31E72">
              <w:rPr>
                <w:rFonts w:asciiTheme="majorBidi" w:hAnsiTheme="majorBidi" w:cstheme="majorBidi"/>
                <w:color w:val="222222"/>
                <w:sz w:val="20"/>
                <w:szCs w:val="20"/>
                <w:shd w:val="clear" w:color="auto" w:fill="FFFFFF"/>
              </w:rPr>
              <w:t>Implikasi</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Egosentris</w:t>
            </w:r>
            <w:proofErr w:type="spellEnd"/>
            <w:r w:rsidRPr="00C31E72">
              <w:rPr>
                <w:rFonts w:asciiTheme="majorBidi" w:hAnsiTheme="majorBidi" w:cstheme="majorBidi"/>
                <w:color w:val="222222"/>
                <w:sz w:val="20"/>
                <w:szCs w:val="20"/>
                <w:shd w:val="clear" w:color="auto" w:fill="FFFFFF"/>
              </w:rPr>
              <w:t xml:space="preserve"> Dan Spiritual </w:t>
            </w:r>
            <w:proofErr w:type="spellStart"/>
            <w:r w:rsidRPr="00C31E72">
              <w:rPr>
                <w:rFonts w:asciiTheme="majorBidi" w:hAnsiTheme="majorBidi" w:cstheme="majorBidi"/>
                <w:color w:val="222222"/>
                <w:sz w:val="20"/>
                <w:szCs w:val="20"/>
                <w:shd w:val="clear" w:color="auto" w:fill="FFFFFF"/>
              </w:rPr>
              <w:t>Remaja</w:t>
            </w:r>
            <w:proofErr w:type="spellEnd"/>
            <w:r w:rsidRPr="00C31E72">
              <w:rPr>
                <w:rFonts w:asciiTheme="majorBidi" w:hAnsiTheme="majorBidi" w:cstheme="majorBidi"/>
                <w:color w:val="222222"/>
                <w:sz w:val="20"/>
                <w:szCs w:val="20"/>
                <w:shd w:val="clear" w:color="auto" w:fill="FFFFFF"/>
              </w:rPr>
              <w:t xml:space="preserve"> Dalam </w:t>
            </w:r>
            <w:proofErr w:type="spellStart"/>
            <w:r w:rsidRPr="00C31E72">
              <w:rPr>
                <w:rFonts w:asciiTheme="majorBidi" w:hAnsiTheme="majorBidi" w:cstheme="majorBidi"/>
                <w:color w:val="222222"/>
                <w:sz w:val="20"/>
                <w:szCs w:val="20"/>
                <w:shd w:val="clear" w:color="auto" w:fill="FFFFFF"/>
              </w:rPr>
              <w:t>Mencapai</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Perkembangan</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Identitas</w:t>
            </w:r>
            <w:proofErr w:type="spellEnd"/>
            <w:r w:rsidRPr="00C31E72">
              <w:rPr>
                <w:rFonts w:asciiTheme="majorBidi" w:hAnsiTheme="majorBidi" w:cstheme="majorBidi"/>
                <w:color w:val="222222"/>
                <w:sz w:val="20"/>
                <w:szCs w:val="20"/>
                <w:shd w:val="clear" w:color="auto" w:fill="FFFFFF"/>
              </w:rPr>
              <w:t xml:space="preserve"> Diri. </w:t>
            </w:r>
            <w:proofErr w:type="spellStart"/>
            <w:r w:rsidRPr="00C31E72">
              <w:rPr>
                <w:rFonts w:asciiTheme="majorBidi" w:hAnsiTheme="majorBidi" w:cstheme="majorBidi"/>
                <w:i/>
                <w:iCs/>
                <w:color w:val="222222"/>
                <w:sz w:val="20"/>
                <w:szCs w:val="20"/>
                <w:shd w:val="clear" w:color="auto" w:fill="FFFFFF"/>
              </w:rPr>
              <w:t>Jurnal</w:t>
            </w:r>
            <w:proofErr w:type="spellEnd"/>
            <w:r w:rsidRPr="00C31E72">
              <w:rPr>
                <w:rFonts w:asciiTheme="majorBidi" w:hAnsiTheme="majorBidi" w:cstheme="majorBidi"/>
                <w:i/>
                <w:iCs/>
                <w:color w:val="222222"/>
                <w:sz w:val="20"/>
                <w:szCs w:val="20"/>
                <w:shd w:val="clear" w:color="auto" w:fill="FFFFFF"/>
              </w:rPr>
              <w:t xml:space="preserve"> </w:t>
            </w:r>
            <w:proofErr w:type="spellStart"/>
            <w:r w:rsidRPr="00C31E72">
              <w:rPr>
                <w:rFonts w:asciiTheme="majorBidi" w:hAnsiTheme="majorBidi" w:cstheme="majorBidi"/>
                <w:i/>
                <w:iCs/>
                <w:color w:val="222222"/>
                <w:sz w:val="20"/>
                <w:szCs w:val="20"/>
                <w:shd w:val="clear" w:color="auto" w:fill="FFFFFF"/>
              </w:rPr>
              <w:t>Ilmiah</w:t>
            </w:r>
            <w:proofErr w:type="spellEnd"/>
            <w:r w:rsidRPr="00C31E72">
              <w:rPr>
                <w:rFonts w:asciiTheme="majorBidi" w:hAnsiTheme="majorBidi" w:cstheme="majorBidi"/>
                <w:i/>
                <w:iCs/>
                <w:color w:val="222222"/>
                <w:sz w:val="20"/>
                <w:szCs w:val="20"/>
                <w:shd w:val="clear" w:color="auto" w:fill="FFFFFF"/>
              </w:rPr>
              <w:t xml:space="preserve"> </w:t>
            </w:r>
            <w:proofErr w:type="spellStart"/>
            <w:r w:rsidRPr="00C31E72">
              <w:rPr>
                <w:rFonts w:asciiTheme="majorBidi" w:hAnsiTheme="majorBidi" w:cstheme="majorBidi"/>
                <w:i/>
                <w:iCs/>
                <w:color w:val="222222"/>
                <w:sz w:val="20"/>
                <w:szCs w:val="20"/>
                <w:shd w:val="clear" w:color="auto" w:fill="FFFFFF"/>
              </w:rPr>
              <w:t>Syi'ar</w:t>
            </w:r>
            <w:proofErr w:type="spellEnd"/>
            <w:r w:rsidRPr="00C31E72">
              <w:rPr>
                <w:rFonts w:asciiTheme="majorBidi" w:hAnsiTheme="majorBidi" w:cstheme="majorBidi"/>
                <w:color w:val="222222"/>
                <w:sz w:val="20"/>
                <w:szCs w:val="20"/>
                <w:shd w:val="clear" w:color="auto" w:fill="FFFFFF"/>
              </w:rPr>
              <w:t>, </w:t>
            </w:r>
            <w:r w:rsidRPr="00C31E72">
              <w:rPr>
                <w:rFonts w:asciiTheme="majorBidi" w:hAnsiTheme="majorBidi" w:cstheme="majorBidi"/>
                <w:i/>
                <w:iCs/>
                <w:color w:val="222222"/>
                <w:sz w:val="20"/>
                <w:szCs w:val="20"/>
                <w:shd w:val="clear" w:color="auto" w:fill="FFFFFF"/>
              </w:rPr>
              <w:t>19</w:t>
            </w:r>
            <w:r w:rsidRPr="00C31E72">
              <w:rPr>
                <w:rFonts w:asciiTheme="majorBidi" w:hAnsiTheme="majorBidi" w:cstheme="majorBidi"/>
                <w:color w:val="222222"/>
                <w:sz w:val="20"/>
                <w:szCs w:val="20"/>
                <w:shd w:val="clear" w:color="auto" w:fill="FFFFFF"/>
              </w:rPr>
              <w:t>(1), 103-126.</w:t>
            </w:r>
          </w:p>
          <w:p w14:paraId="7C3F84B2" w14:textId="2BD28F69" w:rsidR="005103E1" w:rsidRPr="00C31E72" w:rsidRDefault="005103E1">
            <w:pPr>
              <w:pStyle w:val="ListParagraph"/>
              <w:numPr>
                <w:ilvl w:val="0"/>
                <w:numId w:val="13"/>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color w:val="222222"/>
                <w:sz w:val="20"/>
                <w:szCs w:val="20"/>
                <w:shd w:val="clear" w:color="auto" w:fill="FFFFFF"/>
              </w:rPr>
              <w:t>Sejati</w:t>
            </w:r>
            <w:proofErr w:type="spellEnd"/>
            <w:r w:rsidRPr="00C31E72">
              <w:rPr>
                <w:rFonts w:asciiTheme="majorBidi" w:hAnsiTheme="majorBidi" w:cstheme="majorBidi"/>
                <w:color w:val="222222"/>
                <w:sz w:val="20"/>
                <w:szCs w:val="20"/>
                <w:shd w:val="clear" w:color="auto" w:fill="FFFFFF"/>
              </w:rPr>
              <w:t xml:space="preserve">, S., </w:t>
            </w:r>
            <w:proofErr w:type="spellStart"/>
            <w:r w:rsidRPr="00C31E72">
              <w:rPr>
                <w:rFonts w:asciiTheme="majorBidi" w:hAnsiTheme="majorBidi" w:cstheme="majorBidi"/>
                <w:color w:val="222222"/>
                <w:sz w:val="20"/>
                <w:szCs w:val="20"/>
                <w:shd w:val="clear" w:color="auto" w:fill="FFFFFF"/>
              </w:rPr>
              <w:t>Isnaini</w:t>
            </w:r>
            <w:proofErr w:type="spellEnd"/>
            <w:r w:rsidRPr="00C31E72">
              <w:rPr>
                <w:rFonts w:asciiTheme="majorBidi" w:hAnsiTheme="majorBidi" w:cstheme="majorBidi"/>
                <w:color w:val="222222"/>
                <w:sz w:val="20"/>
                <w:szCs w:val="20"/>
                <w:shd w:val="clear" w:color="auto" w:fill="FFFFFF"/>
              </w:rPr>
              <w:t xml:space="preserve">, D., </w:t>
            </w:r>
            <w:proofErr w:type="spellStart"/>
            <w:r w:rsidRPr="00C31E72">
              <w:rPr>
                <w:rFonts w:asciiTheme="majorBidi" w:hAnsiTheme="majorBidi" w:cstheme="majorBidi"/>
                <w:color w:val="222222"/>
                <w:sz w:val="20"/>
                <w:szCs w:val="20"/>
                <w:shd w:val="clear" w:color="auto" w:fill="FFFFFF"/>
              </w:rPr>
              <w:t>Fitria</w:t>
            </w:r>
            <w:proofErr w:type="spellEnd"/>
            <w:r w:rsidRPr="00C31E72">
              <w:rPr>
                <w:rFonts w:asciiTheme="majorBidi" w:hAnsiTheme="majorBidi" w:cstheme="majorBidi"/>
                <w:color w:val="222222"/>
                <w:sz w:val="20"/>
                <w:szCs w:val="20"/>
                <w:shd w:val="clear" w:color="auto" w:fill="FFFFFF"/>
              </w:rPr>
              <w:t xml:space="preserve">, R., </w:t>
            </w:r>
            <w:proofErr w:type="spellStart"/>
            <w:r w:rsidRPr="00C31E72">
              <w:rPr>
                <w:rFonts w:asciiTheme="majorBidi" w:hAnsiTheme="majorBidi" w:cstheme="majorBidi"/>
                <w:color w:val="222222"/>
                <w:sz w:val="20"/>
                <w:szCs w:val="20"/>
                <w:shd w:val="clear" w:color="auto" w:fill="FFFFFF"/>
              </w:rPr>
              <w:t>Kusmidi</w:t>
            </w:r>
            <w:proofErr w:type="spellEnd"/>
            <w:r w:rsidRPr="00C31E72">
              <w:rPr>
                <w:rFonts w:asciiTheme="majorBidi" w:hAnsiTheme="majorBidi" w:cstheme="majorBidi"/>
                <w:color w:val="222222"/>
                <w:sz w:val="20"/>
                <w:szCs w:val="20"/>
                <w:shd w:val="clear" w:color="auto" w:fill="FFFFFF"/>
              </w:rPr>
              <w:t xml:space="preserve">, H., &amp; </w:t>
            </w:r>
            <w:proofErr w:type="spellStart"/>
            <w:r w:rsidRPr="00C31E72">
              <w:rPr>
                <w:rFonts w:asciiTheme="majorBidi" w:hAnsiTheme="majorBidi" w:cstheme="majorBidi"/>
                <w:color w:val="222222"/>
                <w:sz w:val="20"/>
                <w:szCs w:val="20"/>
                <w:shd w:val="clear" w:color="auto" w:fill="FFFFFF"/>
              </w:rPr>
              <w:t>Hadikusuma</w:t>
            </w:r>
            <w:proofErr w:type="spellEnd"/>
            <w:r w:rsidRPr="00C31E72">
              <w:rPr>
                <w:rFonts w:asciiTheme="majorBidi" w:hAnsiTheme="majorBidi" w:cstheme="majorBidi"/>
                <w:color w:val="222222"/>
                <w:sz w:val="20"/>
                <w:szCs w:val="20"/>
                <w:shd w:val="clear" w:color="auto" w:fill="FFFFFF"/>
              </w:rPr>
              <w:t>, W. (2021). The influence of emotional intelligence and leadership style on employee loyalty during Covid-19 pandemic:(</w:t>
            </w:r>
            <w:proofErr w:type="spellStart"/>
            <w:r w:rsidRPr="00C31E72">
              <w:rPr>
                <w:rFonts w:asciiTheme="majorBidi" w:hAnsiTheme="majorBidi" w:cstheme="majorBidi"/>
                <w:color w:val="222222"/>
                <w:sz w:val="20"/>
                <w:szCs w:val="20"/>
                <w:shd w:val="clear" w:color="auto" w:fill="FFFFFF"/>
              </w:rPr>
              <w:t>surveyin</w:t>
            </w:r>
            <w:proofErr w:type="spellEnd"/>
            <w:r w:rsidRPr="00C31E72">
              <w:rPr>
                <w:rFonts w:asciiTheme="majorBidi" w:hAnsiTheme="majorBidi" w:cstheme="majorBidi"/>
                <w:color w:val="222222"/>
                <w:sz w:val="20"/>
                <w:szCs w:val="20"/>
                <w:shd w:val="clear" w:color="auto" w:fill="FFFFFF"/>
              </w:rPr>
              <w:t xml:space="preserve"> university Islamic state Raden Intan Lampung and IAIN province </w:t>
            </w:r>
            <w:proofErr w:type="spellStart"/>
            <w:r w:rsidRPr="00C31E72">
              <w:rPr>
                <w:rFonts w:asciiTheme="majorBidi" w:hAnsiTheme="majorBidi" w:cstheme="majorBidi"/>
                <w:color w:val="222222"/>
                <w:sz w:val="20"/>
                <w:szCs w:val="20"/>
                <w:shd w:val="clear" w:color="auto" w:fill="FFFFFF"/>
              </w:rPr>
              <w:t>bengkulu</w:t>
            </w:r>
            <w:proofErr w:type="spellEnd"/>
            <w:r w:rsidRPr="00C31E72">
              <w:rPr>
                <w:rFonts w:asciiTheme="majorBidi" w:hAnsiTheme="majorBidi" w:cstheme="majorBidi"/>
                <w:color w:val="222222"/>
                <w:sz w:val="20"/>
                <w:szCs w:val="20"/>
                <w:shd w:val="clear" w:color="auto" w:fill="FFFFFF"/>
              </w:rPr>
              <w:t xml:space="preserve"> in 2020). </w:t>
            </w:r>
            <w:r w:rsidRPr="00C31E72">
              <w:rPr>
                <w:rFonts w:asciiTheme="majorBidi" w:hAnsiTheme="majorBidi" w:cstheme="majorBidi"/>
                <w:i/>
                <w:iCs/>
                <w:color w:val="222222"/>
                <w:sz w:val="20"/>
                <w:szCs w:val="20"/>
                <w:shd w:val="clear" w:color="auto" w:fill="FFFFFF"/>
              </w:rPr>
              <w:t xml:space="preserve">Annals of the </w:t>
            </w:r>
            <w:proofErr w:type="spellStart"/>
            <w:r w:rsidRPr="00C31E72">
              <w:rPr>
                <w:rFonts w:asciiTheme="majorBidi" w:hAnsiTheme="majorBidi" w:cstheme="majorBidi"/>
                <w:i/>
                <w:iCs/>
                <w:color w:val="222222"/>
                <w:sz w:val="20"/>
                <w:szCs w:val="20"/>
                <w:shd w:val="clear" w:color="auto" w:fill="FFFFFF"/>
              </w:rPr>
              <w:t>romanian</w:t>
            </w:r>
            <w:proofErr w:type="spellEnd"/>
            <w:r w:rsidRPr="00C31E72">
              <w:rPr>
                <w:rFonts w:asciiTheme="majorBidi" w:hAnsiTheme="majorBidi" w:cstheme="majorBidi"/>
                <w:i/>
                <w:iCs/>
                <w:color w:val="222222"/>
                <w:sz w:val="20"/>
                <w:szCs w:val="20"/>
                <w:shd w:val="clear" w:color="auto" w:fill="FFFFFF"/>
              </w:rPr>
              <w:t xml:space="preserve"> society for cell biology</w:t>
            </w:r>
            <w:r w:rsidRPr="00C31E72">
              <w:rPr>
                <w:rFonts w:asciiTheme="majorBidi" w:hAnsiTheme="majorBidi" w:cstheme="majorBidi"/>
                <w:color w:val="222222"/>
                <w:sz w:val="20"/>
                <w:szCs w:val="20"/>
                <w:shd w:val="clear" w:color="auto" w:fill="FFFFFF"/>
              </w:rPr>
              <w:t>, 2951-2962. (CPMK 5 &amp; 10)</w:t>
            </w:r>
          </w:p>
          <w:p w14:paraId="3E51214F" w14:textId="77777777" w:rsidR="00C31E72" w:rsidRPr="00C31E72" w:rsidRDefault="00C31E72" w:rsidP="00C31E72">
            <w:pPr>
              <w:pStyle w:val="ListParagraph"/>
              <w:numPr>
                <w:ilvl w:val="0"/>
                <w:numId w:val="13"/>
              </w:numPr>
              <w:autoSpaceDE w:val="0"/>
              <w:autoSpaceDN w:val="0"/>
              <w:adjustRightInd w:val="0"/>
              <w:spacing w:line="276" w:lineRule="auto"/>
              <w:rPr>
                <w:rFonts w:asciiTheme="majorBidi" w:hAnsiTheme="majorBidi" w:cstheme="majorBidi"/>
                <w:sz w:val="20"/>
                <w:szCs w:val="20"/>
                <w:lang w:val="en-GB"/>
              </w:rPr>
            </w:pPr>
            <w:r w:rsidRPr="00C31E72">
              <w:rPr>
                <w:rFonts w:asciiTheme="majorBidi" w:hAnsiTheme="majorBidi" w:cstheme="majorBidi"/>
                <w:color w:val="222222"/>
                <w:sz w:val="20"/>
                <w:szCs w:val="20"/>
                <w:shd w:val="clear" w:color="auto" w:fill="FFFFFF"/>
              </w:rPr>
              <w:lastRenderedPageBreak/>
              <w:t xml:space="preserve">Mujib, A. (2017). Teori </w:t>
            </w:r>
            <w:proofErr w:type="spellStart"/>
            <w:r w:rsidRPr="00C31E72">
              <w:rPr>
                <w:rFonts w:asciiTheme="majorBidi" w:hAnsiTheme="majorBidi" w:cstheme="majorBidi"/>
                <w:color w:val="222222"/>
                <w:sz w:val="20"/>
                <w:szCs w:val="20"/>
                <w:shd w:val="clear" w:color="auto" w:fill="FFFFFF"/>
              </w:rPr>
              <w:t>kepribadian</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perspektif</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psikologi</w:t>
            </w:r>
            <w:proofErr w:type="spellEnd"/>
            <w:r w:rsidRPr="00C31E72">
              <w:rPr>
                <w:rFonts w:asciiTheme="majorBidi" w:hAnsiTheme="majorBidi" w:cstheme="majorBidi"/>
                <w:color w:val="222222"/>
                <w:sz w:val="20"/>
                <w:szCs w:val="20"/>
                <w:shd w:val="clear" w:color="auto" w:fill="FFFFFF"/>
              </w:rPr>
              <w:t xml:space="preserve"> </w:t>
            </w:r>
            <w:proofErr w:type="spellStart"/>
            <w:r w:rsidRPr="00C31E72">
              <w:rPr>
                <w:rFonts w:asciiTheme="majorBidi" w:hAnsiTheme="majorBidi" w:cstheme="majorBidi"/>
                <w:color w:val="222222"/>
                <w:sz w:val="20"/>
                <w:szCs w:val="20"/>
                <w:shd w:val="clear" w:color="auto" w:fill="FFFFFF"/>
              </w:rPr>
              <w:t>Islam.</w:t>
            </w:r>
            <w:proofErr w:type="spellEnd"/>
          </w:p>
          <w:p w14:paraId="7A1A59F5" w14:textId="26B66518" w:rsidR="00B03235" w:rsidRPr="00C31E72" w:rsidRDefault="00C31E72" w:rsidP="00C31E72">
            <w:pPr>
              <w:pStyle w:val="ListParagraph"/>
              <w:numPr>
                <w:ilvl w:val="0"/>
                <w:numId w:val="13"/>
              </w:numPr>
              <w:autoSpaceDE w:val="0"/>
              <w:autoSpaceDN w:val="0"/>
              <w:adjustRightInd w:val="0"/>
              <w:spacing w:line="276" w:lineRule="auto"/>
              <w:rPr>
                <w:rFonts w:asciiTheme="majorBidi" w:hAnsiTheme="majorBidi" w:cstheme="majorBidi"/>
                <w:sz w:val="20"/>
                <w:szCs w:val="20"/>
                <w:lang w:val="en-GB"/>
              </w:rPr>
            </w:pPr>
            <w:r w:rsidRPr="00C31E72">
              <w:rPr>
                <w:rFonts w:asciiTheme="majorBidi" w:hAnsiTheme="majorBidi" w:cstheme="majorBidi"/>
                <w:color w:val="222222"/>
                <w:sz w:val="20"/>
                <w:szCs w:val="20"/>
                <w:shd w:val="clear" w:color="auto" w:fill="FFFFFF"/>
              </w:rPr>
              <w:t xml:space="preserve">Wilde, D. J., Heym, N., Abell, L., Williams, G. A., &amp; </w:t>
            </w:r>
            <w:proofErr w:type="spellStart"/>
            <w:r w:rsidRPr="00C31E72">
              <w:rPr>
                <w:rFonts w:asciiTheme="majorBidi" w:hAnsiTheme="majorBidi" w:cstheme="majorBidi"/>
                <w:color w:val="222222"/>
                <w:sz w:val="20"/>
                <w:szCs w:val="20"/>
                <w:shd w:val="clear" w:color="auto" w:fill="FFFFFF"/>
              </w:rPr>
              <w:t>Fino</w:t>
            </w:r>
            <w:proofErr w:type="spellEnd"/>
            <w:r w:rsidRPr="00C31E72">
              <w:rPr>
                <w:rFonts w:asciiTheme="majorBidi" w:hAnsiTheme="majorBidi" w:cstheme="majorBidi"/>
                <w:color w:val="222222"/>
                <w:sz w:val="20"/>
                <w:szCs w:val="20"/>
                <w:shd w:val="clear" w:color="auto" w:fill="FFFFFF"/>
              </w:rPr>
              <w:t>, E. (2024). Essential Psychology 4th Edition.</w:t>
            </w:r>
          </w:p>
        </w:tc>
      </w:tr>
      <w:tr w:rsidR="00B12D2F" w:rsidRPr="00C31E72" w14:paraId="76DB2196" w14:textId="77777777" w:rsidTr="00172472">
        <w:trPr>
          <w:trHeight w:val="304"/>
        </w:trPr>
        <w:tc>
          <w:tcPr>
            <w:tcW w:w="1459" w:type="dxa"/>
            <w:gridSpan w:val="2"/>
            <w:tcBorders>
              <w:bottom w:val="single" w:sz="4" w:space="0" w:color="auto"/>
            </w:tcBorders>
          </w:tcPr>
          <w:p w14:paraId="3FA0561C" w14:textId="14C71ADC" w:rsidR="00EC3929" w:rsidRPr="00C31E72" w:rsidRDefault="00EC3929" w:rsidP="00F31E66">
            <w:pPr>
              <w:spacing w:line="276" w:lineRule="auto"/>
              <w:ind w:right="-99"/>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 xml:space="preserve">Dosen </w:t>
            </w:r>
            <w:proofErr w:type="spellStart"/>
            <w:r w:rsidRPr="00C31E72">
              <w:rPr>
                <w:rFonts w:asciiTheme="majorBidi" w:hAnsiTheme="majorBidi" w:cstheme="majorBidi"/>
                <w:b/>
                <w:bCs/>
                <w:sz w:val="20"/>
                <w:szCs w:val="20"/>
                <w:lang w:val="en-GB"/>
              </w:rPr>
              <w:t>Pengampu</w:t>
            </w:r>
            <w:proofErr w:type="spellEnd"/>
          </w:p>
        </w:tc>
        <w:tc>
          <w:tcPr>
            <w:tcW w:w="12489" w:type="dxa"/>
            <w:gridSpan w:val="12"/>
            <w:tcBorders>
              <w:bottom w:val="single" w:sz="4" w:space="0" w:color="auto"/>
            </w:tcBorders>
          </w:tcPr>
          <w:p w14:paraId="05144D03" w14:textId="07F0C8AC" w:rsidR="00EC3929" w:rsidRPr="00C31E72" w:rsidRDefault="00C31E72" w:rsidP="00C31E72">
            <w:pPr>
              <w:pStyle w:val="ListParagraph"/>
              <w:numPr>
                <w:ilvl w:val="0"/>
                <w:numId w:val="45"/>
              </w:numPr>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Sugeng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Sejati</w:t>
            </w:r>
            <w:proofErr w:type="spellEnd"/>
          </w:p>
        </w:tc>
      </w:tr>
      <w:tr w:rsidR="00B12D2F" w:rsidRPr="00C31E72" w14:paraId="3D0A08EC" w14:textId="77777777" w:rsidTr="00172472">
        <w:trPr>
          <w:trHeight w:val="304"/>
        </w:trPr>
        <w:tc>
          <w:tcPr>
            <w:tcW w:w="1459" w:type="dxa"/>
            <w:gridSpan w:val="2"/>
            <w:tcBorders>
              <w:bottom w:val="single" w:sz="4" w:space="0" w:color="auto"/>
            </w:tcBorders>
          </w:tcPr>
          <w:p w14:paraId="02B076C8" w14:textId="53ACD5FB" w:rsidR="00EC3929" w:rsidRPr="00C31E72" w:rsidRDefault="00EC3929" w:rsidP="00F31E66">
            <w:pPr>
              <w:spacing w:line="276" w:lineRule="auto"/>
              <w:ind w:right="-99"/>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Matakuliah</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Syarat</w:t>
            </w:r>
            <w:proofErr w:type="spellEnd"/>
          </w:p>
        </w:tc>
        <w:tc>
          <w:tcPr>
            <w:tcW w:w="12489" w:type="dxa"/>
            <w:gridSpan w:val="12"/>
            <w:tcBorders>
              <w:bottom w:val="single" w:sz="4" w:space="0" w:color="auto"/>
            </w:tcBorders>
          </w:tcPr>
          <w:p w14:paraId="048FCA38" w14:textId="77777777" w:rsidR="00EC3929" w:rsidRPr="00C31E72" w:rsidRDefault="00EC3929">
            <w:pPr>
              <w:pStyle w:val="ListParagraph"/>
              <w:numPr>
                <w:ilvl w:val="0"/>
                <w:numId w:val="14"/>
              </w:numPr>
              <w:rPr>
                <w:rFonts w:asciiTheme="majorBidi" w:hAnsiTheme="majorBidi" w:cstheme="majorBidi"/>
                <w:sz w:val="20"/>
                <w:szCs w:val="20"/>
                <w:lang w:val="id-ID"/>
              </w:rPr>
            </w:pPr>
            <w:r w:rsidRPr="00C31E72">
              <w:rPr>
                <w:rFonts w:asciiTheme="majorBidi" w:hAnsiTheme="majorBidi" w:cstheme="majorBidi"/>
                <w:sz w:val="20"/>
                <w:szCs w:val="20"/>
                <w:lang w:val="id-ID"/>
              </w:rPr>
              <w:t>Pengantar Psikologi</w:t>
            </w:r>
          </w:p>
          <w:p w14:paraId="46C98BEE" w14:textId="1B4D8C1B" w:rsidR="00EC3929" w:rsidRPr="00C31E72" w:rsidRDefault="00EC3929">
            <w:pPr>
              <w:pStyle w:val="ListParagraph"/>
              <w:numPr>
                <w:ilvl w:val="0"/>
                <w:numId w:val="14"/>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id-ID"/>
              </w:rPr>
              <w:t>Psikologi Umum</w:t>
            </w:r>
          </w:p>
        </w:tc>
      </w:tr>
      <w:tr w:rsidR="00B12D2F" w:rsidRPr="00C31E72" w14:paraId="6B1E29F6" w14:textId="77777777" w:rsidTr="00172472">
        <w:trPr>
          <w:trHeight w:val="304"/>
        </w:trPr>
        <w:tc>
          <w:tcPr>
            <w:tcW w:w="1459" w:type="dxa"/>
            <w:gridSpan w:val="2"/>
            <w:tcBorders>
              <w:top w:val="single" w:sz="4" w:space="0" w:color="auto"/>
              <w:left w:val="nil"/>
              <w:bottom w:val="nil"/>
              <w:right w:val="nil"/>
            </w:tcBorders>
          </w:tcPr>
          <w:p w14:paraId="421D0E92" w14:textId="77777777" w:rsidR="00EC3929" w:rsidRPr="00C31E72" w:rsidRDefault="00EC3929" w:rsidP="00F31E66">
            <w:pPr>
              <w:spacing w:line="276" w:lineRule="auto"/>
              <w:ind w:right="-99"/>
              <w:rPr>
                <w:rFonts w:asciiTheme="majorBidi" w:hAnsiTheme="majorBidi" w:cstheme="majorBidi"/>
                <w:b/>
                <w:bCs/>
                <w:sz w:val="20"/>
                <w:szCs w:val="20"/>
                <w:lang w:val="en-GB"/>
              </w:rPr>
            </w:pPr>
          </w:p>
        </w:tc>
        <w:tc>
          <w:tcPr>
            <w:tcW w:w="12489" w:type="dxa"/>
            <w:gridSpan w:val="12"/>
            <w:tcBorders>
              <w:top w:val="single" w:sz="4" w:space="0" w:color="auto"/>
              <w:left w:val="nil"/>
              <w:bottom w:val="nil"/>
              <w:right w:val="nil"/>
            </w:tcBorders>
          </w:tcPr>
          <w:p w14:paraId="6FC4C749"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r>
      <w:tr w:rsidR="00B12D2F" w:rsidRPr="00C31E72" w14:paraId="451B9347" w14:textId="77777777" w:rsidTr="00172472">
        <w:trPr>
          <w:trHeight w:val="304"/>
        </w:trPr>
        <w:tc>
          <w:tcPr>
            <w:tcW w:w="1459" w:type="dxa"/>
            <w:gridSpan w:val="2"/>
            <w:tcBorders>
              <w:top w:val="nil"/>
              <w:left w:val="nil"/>
              <w:bottom w:val="nil"/>
              <w:right w:val="nil"/>
            </w:tcBorders>
          </w:tcPr>
          <w:p w14:paraId="40D161E3" w14:textId="77777777" w:rsidR="00EC3929" w:rsidRPr="00C31E72" w:rsidRDefault="00EC3929" w:rsidP="00F31E66">
            <w:pPr>
              <w:spacing w:line="276" w:lineRule="auto"/>
              <w:ind w:right="-99"/>
              <w:rPr>
                <w:rFonts w:asciiTheme="majorBidi" w:hAnsiTheme="majorBidi" w:cstheme="majorBidi"/>
                <w:b/>
                <w:bCs/>
                <w:sz w:val="20"/>
                <w:szCs w:val="20"/>
                <w:lang w:val="en-GB"/>
              </w:rPr>
            </w:pPr>
          </w:p>
        </w:tc>
        <w:tc>
          <w:tcPr>
            <w:tcW w:w="12489" w:type="dxa"/>
            <w:gridSpan w:val="12"/>
            <w:tcBorders>
              <w:top w:val="nil"/>
              <w:left w:val="nil"/>
              <w:bottom w:val="nil"/>
              <w:right w:val="nil"/>
            </w:tcBorders>
          </w:tcPr>
          <w:p w14:paraId="3BA50773"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r>
      <w:tr w:rsidR="00B12D2F" w:rsidRPr="00C31E72" w14:paraId="142D29EF" w14:textId="77777777" w:rsidTr="00172472">
        <w:trPr>
          <w:trHeight w:val="304"/>
        </w:trPr>
        <w:tc>
          <w:tcPr>
            <w:tcW w:w="1459" w:type="dxa"/>
            <w:gridSpan w:val="2"/>
            <w:tcBorders>
              <w:top w:val="nil"/>
              <w:left w:val="nil"/>
              <w:bottom w:val="nil"/>
              <w:right w:val="nil"/>
            </w:tcBorders>
          </w:tcPr>
          <w:p w14:paraId="445D0A98" w14:textId="77777777" w:rsidR="00EC3929" w:rsidRPr="00C31E72" w:rsidRDefault="00EC3929" w:rsidP="00F31E66">
            <w:pPr>
              <w:spacing w:line="276" w:lineRule="auto"/>
              <w:ind w:right="-99"/>
              <w:rPr>
                <w:rFonts w:asciiTheme="majorBidi" w:hAnsiTheme="majorBidi" w:cstheme="majorBidi"/>
                <w:b/>
                <w:bCs/>
                <w:sz w:val="20"/>
                <w:szCs w:val="20"/>
                <w:lang w:val="en-GB"/>
              </w:rPr>
            </w:pPr>
          </w:p>
        </w:tc>
        <w:tc>
          <w:tcPr>
            <w:tcW w:w="12489" w:type="dxa"/>
            <w:gridSpan w:val="12"/>
            <w:tcBorders>
              <w:top w:val="nil"/>
              <w:left w:val="nil"/>
              <w:bottom w:val="nil"/>
              <w:right w:val="nil"/>
            </w:tcBorders>
          </w:tcPr>
          <w:p w14:paraId="406C4202"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r>
      <w:tr w:rsidR="00B12D2F" w:rsidRPr="00C31E72" w14:paraId="7C8D226A" w14:textId="77777777" w:rsidTr="00172472">
        <w:trPr>
          <w:trHeight w:val="304"/>
        </w:trPr>
        <w:tc>
          <w:tcPr>
            <w:tcW w:w="1459" w:type="dxa"/>
            <w:gridSpan w:val="2"/>
            <w:tcBorders>
              <w:top w:val="nil"/>
              <w:left w:val="nil"/>
              <w:bottom w:val="nil"/>
              <w:right w:val="nil"/>
            </w:tcBorders>
          </w:tcPr>
          <w:p w14:paraId="3C464FC7" w14:textId="77777777" w:rsidR="00EC3929" w:rsidRPr="00C31E72" w:rsidRDefault="00EC3929" w:rsidP="00F31E66">
            <w:pPr>
              <w:spacing w:line="276" w:lineRule="auto"/>
              <w:ind w:right="-99"/>
              <w:rPr>
                <w:rFonts w:asciiTheme="majorBidi" w:hAnsiTheme="majorBidi" w:cstheme="majorBidi"/>
                <w:b/>
                <w:bCs/>
                <w:sz w:val="20"/>
                <w:szCs w:val="20"/>
                <w:lang w:val="en-GB"/>
              </w:rPr>
            </w:pPr>
          </w:p>
        </w:tc>
        <w:tc>
          <w:tcPr>
            <w:tcW w:w="12489" w:type="dxa"/>
            <w:gridSpan w:val="12"/>
            <w:tcBorders>
              <w:top w:val="nil"/>
              <w:left w:val="nil"/>
              <w:bottom w:val="nil"/>
              <w:right w:val="nil"/>
            </w:tcBorders>
          </w:tcPr>
          <w:p w14:paraId="4ED6EEBA"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p w14:paraId="61244798"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p w14:paraId="572C6261"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p w14:paraId="5AF5C245" w14:textId="77777777" w:rsidR="00B03235" w:rsidRPr="00C31E72" w:rsidRDefault="00B03235" w:rsidP="00F31E66">
            <w:pPr>
              <w:pStyle w:val="ListParagraph"/>
              <w:spacing w:line="276" w:lineRule="auto"/>
              <w:ind w:left="0"/>
              <w:rPr>
                <w:rFonts w:asciiTheme="majorBidi" w:hAnsiTheme="majorBidi" w:cstheme="majorBidi"/>
                <w:sz w:val="20"/>
                <w:szCs w:val="20"/>
                <w:lang w:val="en-GB"/>
              </w:rPr>
            </w:pPr>
          </w:p>
          <w:p w14:paraId="7ED12218" w14:textId="77777777" w:rsidR="00B03235" w:rsidRPr="00C31E72" w:rsidRDefault="00B03235" w:rsidP="00F31E66">
            <w:pPr>
              <w:pStyle w:val="ListParagraph"/>
              <w:spacing w:line="276" w:lineRule="auto"/>
              <w:ind w:left="0"/>
              <w:rPr>
                <w:rFonts w:asciiTheme="majorBidi" w:hAnsiTheme="majorBidi" w:cstheme="majorBidi"/>
                <w:sz w:val="20"/>
                <w:szCs w:val="20"/>
                <w:lang w:val="en-GB"/>
              </w:rPr>
            </w:pPr>
          </w:p>
          <w:p w14:paraId="3C20C48D" w14:textId="77777777" w:rsidR="00B03235" w:rsidRPr="00C31E72" w:rsidRDefault="00B03235" w:rsidP="00F31E66">
            <w:pPr>
              <w:pStyle w:val="ListParagraph"/>
              <w:spacing w:line="276" w:lineRule="auto"/>
              <w:ind w:left="0"/>
              <w:rPr>
                <w:rFonts w:asciiTheme="majorBidi" w:hAnsiTheme="majorBidi" w:cstheme="majorBidi"/>
                <w:sz w:val="20"/>
                <w:szCs w:val="20"/>
                <w:lang w:val="en-GB"/>
              </w:rPr>
            </w:pPr>
          </w:p>
          <w:p w14:paraId="706F6546" w14:textId="3815EC8E" w:rsidR="00B03235" w:rsidRPr="00C31E72" w:rsidRDefault="00B03235" w:rsidP="00F31E66">
            <w:pPr>
              <w:pStyle w:val="ListParagraph"/>
              <w:spacing w:line="276" w:lineRule="auto"/>
              <w:ind w:left="0"/>
              <w:rPr>
                <w:rFonts w:asciiTheme="majorBidi" w:hAnsiTheme="majorBidi" w:cstheme="majorBidi"/>
                <w:sz w:val="20"/>
                <w:szCs w:val="20"/>
                <w:lang w:val="en-GB"/>
              </w:rPr>
            </w:pPr>
          </w:p>
        </w:tc>
      </w:tr>
      <w:tr w:rsidR="00B12D2F" w:rsidRPr="00C31E72" w14:paraId="189ACF83" w14:textId="77777777" w:rsidTr="00172472">
        <w:trPr>
          <w:trHeight w:val="304"/>
        </w:trPr>
        <w:tc>
          <w:tcPr>
            <w:tcW w:w="1459" w:type="dxa"/>
            <w:gridSpan w:val="2"/>
            <w:tcBorders>
              <w:top w:val="nil"/>
              <w:left w:val="nil"/>
              <w:bottom w:val="nil"/>
              <w:right w:val="nil"/>
            </w:tcBorders>
          </w:tcPr>
          <w:p w14:paraId="7F4F8395" w14:textId="77777777" w:rsidR="00EC3929" w:rsidRPr="00C31E72" w:rsidRDefault="00EC3929" w:rsidP="00F31E66">
            <w:pPr>
              <w:spacing w:line="276" w:lineRule="auto"/>
              <w:ind w:right="-99"/>
              <w:rPr>
                <w:rFonts w:asciiTheme="majorBidi" w:hAnsiTheme="majorBidi" w:cstheme="majorBidi"/>
                <w:b/>
                <w:bCs/>
                <w:sz w:val="20"/>
                <w:szCs w:val="20"/>
                <w:lang w:val="en-GB"/>
              </w:rPr>
            </w:pPr>
          </w:p>
        </w:tc>
        <w:tc>
          <w:tcPr>
            <w:tcW w:w="12489" w:type="dxa"/>
            <w:gridSpan w:val="12"/>
            <w:tcBorders>
              <w:top w:val="nil"/>
              <w:left w:val="nil"/>
              <w:bottom w:val="nil"/>
              <w:right w:val="nil"/>
            </w:tcBorders>
          </w:tcPr>
          <w:p w14:paraId="2877D7B4"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r>
      <w:tr w:rsidR="00B12D2F" w:rsidRPr="00C31E72" w14:paraId="46DE08C6" w14:textId="77777777" w:rsidTr="00172472">
        <w:trPr>
          <w:trHeight w:val="304"/>
        </w:trPr>
        <w:tc>
          <w:tcPr>
            <w:tcW w:w="888" w:type="dxa"/>
            <w:vMerge w:val="restart"/>
            <w:tcBorders>
              <w:top w:val="single" w:sz="4" w:space="0" w:color="auto"/>
            </w:tcBorders>
            <w:shd w:val="clear" w:color="auto" w:fill="EDEDED" w:themeFill="accent3" w:themeFillTint="33"/>
            <w:vAlign w:val="center"/>
          </w:tcPr>
          <w:p w14:paraId="1001096F" w14:textId="38B96E61"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Mg </w:t>
            </w:r>
            <w:proofErr w:type="spellStart"/>
            <w:r w:rsidRPr="00C31E72">
              <w:rPr>
                <w:rFonts w:asciiTheme="majorBidi" w:hAnsiTheme="majorBidi" w:cstheme="majorBidi"/>
                <w:b/>
                <w:bCs/>
                <w:sz w:val="20"/>
                <w:szCs w:val="20"/>
                <w:lang w:val="en-GB"/>
              </w:rPr>
              <w:t>Ke</w:t>
            </w:r>
            <w:proofErr w:type="spellEnd"/>
            <w:r w:rsidRPr="00C31E72">
              <w:rPr>
                <w:rFonts w:asciiTheme="majorBidi" w:hAnsiTheme="majorBidi" w:cstheme="majorBidi"/>
                <w:b/>
                <w:bCs/>
                <w:sz w:val="20"/>
                <w:szCs w:val="20"/>
                <w:lang w:val="en-GB"/>
              </w:rPr>
              <w:t>-</w:t>
            </w:r>
          </w:p>
        </w:tc>
        <w:tc>
          <w:tcPr>
            <w:tcW w:w="1840" w:type="dxa"/>
            <w:gridSpan w:val="2"/>
            <w:vMerge w:val="restart"/>
            <w:tcBorders>
              <w:top w:val="single" w:sz="4" w:space="0" w:color="auto"/>
            </w:tcBorders>
            <w:shd w:val="clear" w:color="auto" w:fill="EDEDED" w:themeFill="accent3" w:themeFillTint="33"/>
            <w:vAlign w:val="center"/>
          </w:tcPr>
          <w:p w14:paraId="12D39BED" w14:textId="2E4CB068" w:rsidR="00EC3929" w:rsidRPr="00C31E72"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Kemampuan</w:t>
            </w:r>
            <w:proofErr w:type="spellEnd"/>
            <w:r w:rsidRPr="00C31E72">
              <w:rPr>
                <w:rFonts w:asciiTheme="majorBidi" w:hAnsiTheme="majorBidi" w:cstheme="majorBidi"/>
                <w:b/>
                <w:bCs/>
                <w:sz w:val="20"/>
                <w:szCs w:val="20"/>
                <w:lang w:val="en-GB"/>
              </w:rPr>
              <w:t xml:space="preserve"> Akhir </w:t>
            </w:r>
            <w:proofErr w:type="spellStart"/>
            <w:r w:rsidRPr="00C31E72">
              <w:rPr>
                <w:rFonts w:asciiTheme="majorBidi" w:hAnsiTheme="majorBidi" w:cstheme="majorBidi"/>
                <w:b/>
                <w:bCs/>
                <w:sz w:val="20"/>
                <w:szCs w:val="20"/>
                <w:lang w:val="en-GB"/>
              </w:rPr>
              <w:t>Tiap</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Tahapan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Belajar</w:t>
            </w:r>
            <w:proofErr w:type="spellEnd"/>
            <w:r w:rsidRPr="00C31E72">
              <w:rPr>
                <w:rFonts w:asciiTheme="majorBidi" w:hAnsiTheme="majorBidi" w:cstheme="majorBidi"/>
                <w:b/>
                <w:bCs/>
                <w:sz w:val="20"/>
                <w:szCs w:val="20"/>
                <w:lang w:val="en-GB"/>
              </w:rPr>
              <w:t xml:space="preserve"> (Sub-CPMK)</w:t>
            </w:r>
          </w:p>
        </w:tc>
        <w:tc>
          <w:tcPr>
            <w:tcW w:w="4194" w:type="dxa"/>
            <w:gridSpan w:val="4"/>
            <w:tcBorders>
              <w:top w:val="single" w:sz="4" w:space="0" w:color="auto"/>
            </w:tcBorders>
            <w:shd w:val="clear" w:color="auto" w:fill="EDEDED" w:themeFill="accent3" w:themeFillTint="33"/>
            <w:vAlign w:val="center"/>
          </w:tcPr>
          <w:p w14:paraId="4D55A531" w14:textId="4B8B744C" w:rsidR="00EC3929" w:rsidRPr="00C31E72"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Penilaian</w:t>
            </w:r>
            <w:proofErr w:type="spellEnd"/>
          </w:p>
        </w:tc>
        <w:tc>
          <w:tcPr>
            <w:tcW w:w="3854" w:type="dxa"/>
            <w:gridSpan w:val="4"/>
            <w:vMerge w:val="restart"/>
            <w:tcBorders>
              <w:top w:val="single" w:sz="4" w:space="0" w:color="auto"/>
            </w:tcBorders>
            <w:shd w:val="clear" w:color="auto" w:fill="EDEDED" w:themeFill="accent3" w:themeFillTint="33"/>
            <w:vAlign w:val="center"/>
          </w:tcPr>
          <w:p w14:paraId="7DEAC998" w14:textId="618E2283" w:rsidR="00EC3929" w:rsidRPr="00C31E72"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Bentuk</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Pembelajaran</w:t>
            </w:r>
            <w:proofErr w:type="spellEnd"/>
            <w:r w:rsidRPr="00C31E72">
              <w:rPr>
                <w:rFonts w:asciiTheme="majorBidi" w:hAnsiTheme="majorBidi" w:cstheme="majorBidi"/>
                <w:b/>
                <w:bCs/>
                <w:sz w:val="20"/>
                <w:szCs w:val="20"/>
                <w:lang w:val="en-GB"/>
              </w:rPr>
              <w:t xml:space="preserve">; Metode </w:t>
            </w:r>
            <w:proofErr w:type="spellStart"/>
            <w:r w:rsidRPr="00C31E72">
              <w:rPr>
                <w:rFonts w:asciiTheme="majorBidi" w:hAnsiTheme="majorBidi" w:cstheme="majorBidi"/>
                <w:b/>
                <w:bCs/>
                <w:sz w:val="20"/>
                <w:szCs w:val="20"/>
                <w:lang w:val="en-GB"/>
              </w:rPr>
              <w:t>Pembelajaran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Penugasan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Mahasiswa</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Estimasi</w:t>
            </w:r>
            <w:proofErr w:type="spellEnd"/>
            <w:r w:rsidRPr="00C31E72">
              <w:rPr>
                <w:rFonts w:asciiTheme="majorBidi" w:hAnsiTheme="majorBidi" w:cstheme="majorBidi"/>
                <w:b/>
                <w:bCs/>
                <w:sz w:val="20"/>
                <w:szCs w:val="20"/>
                <w:lang w:val="en-GB"/>
              </w:rPr>
              <w:t xml:space="preserve"> Waktu]</w:t>
            </w:r>
          </w:p>
        </w:tc>
        <w:tc>
          <w:tcPr>
            <w:tcW w:w="2147" w:type="dxa"/>
            <w:gridSpan w:val="2"/>
            <w:vMerge w:val="restart"/>
            <w:tcBorders>
              <w:top w:val="single" w:sz="4" w:space="0" w:color="auto"/>
            </w:tcBorders>
            <w:shd w:val="clear" w:color="auto" w:fill="EDEDED" w:themeFill="accent3" w:themeFillTint="33"/>
            <w:vAlign w:val="center"/>
          </w:tcPr>
          <w:p w14:paraId="10676CA9" w14:textId="4DEBD79E"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Materi </w:t>
            </w:r>
            <w:proofErr w:type="spellStart"/>
            <w:r w:rsidRPr="00C31E72">
              <w:rPr>
                <w:rFonts w:asciiTheme="majorBidi" w:hAnsiTheme="majorBidi" w:cstheme="majorBidi"/>
                <w:b/>
                <w:bCs/>
                <w:sz w:val="20"/>
                <w:szCs w:val="20"/>
                <w:lang w:val="en-GB"/>
              </w:rPr>
              <w:t>Pembelajaran</w:t>
            </w:r>
            <w:proofErr w:type="spellEnd"/>
            <w:r w:rsidRPr="00C31E72">
              <w:rPr>
                <w:rFonts w:asciiTheme="majorBidi" w:hAnsiTheme="majorBidi" w:cstheme="majorBidi"/>
                <w:b/>
                <w:bCs/>
                <w:sz w:val="20"/>
                <w:szCs w:val="20"/>
                <w:lang w:val="en-GB"/>
              </w:rPr>
              <w:t xml:space="preserve"> [Pustaka]</w:t>
            </w:r>
          </w:p>
        </w:tc>
        <w:tc>
          <w:tcPr>
            <w:tcW w:w="1025" w:type="dxa"/>
            <w:vMerge w:val="restart"/>
            <w:tcBorders>
              <w:top w:val="single" w:sz="4" w:space="0" w:color="auto"/>
            </w:tcBorders>
            <w:shd w:val="clear" w:color="auto" w:fill="EDEDED" w:themeFill="accent3" w:themeFillTint="33"/>
            <w:vAlign w:val="center"/>
          </w:tcPr>
          <w:p w14:paraId="11DC2E04" w14:textId="7549A406" w:rsidR="00EC3929" w:rsidRPr="00C31E72"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Bobot</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Penilaian</w:t>
            </w:r>
            <w:proofErr w:type="spellEnd"/>
            <w:r w:rsidRPr="00C31E72">
              <w:rPr>
                <w:rFonts w:asciiTheme="majorBidi" w:hAnsiTheme="majorBidi" w:cstheme="majorBidi"/>
                <w:b/>
                <w:bCs/>
                <w:sz w:val="20"/>
                <w:szCs w:val="20"/>
                <w:lang w:val="en-GB"/>
              </w:rPr>
              <w:t xml:space="preserve"> (%)</w:t>
            </w:r>
          </w:p>
        </w:tc>
      </w:tr>
      <w:tr w:rsidR="00B12D2F" w:rsidRPr="00C31E72" w14:paraId="5F2F00A6" w14:textId="77777777" w:rsidTr="00172472">
        <w:trPr>
          <w:trHeight w:val="304"/>
        </w:trPr>
        <w:tc>
          <w:tcPr>
            <w:tcW w:w="888" w:type="dxa"/>
            <w:vMerge/>
            <w:shd w:val="clear" w:color="auto" w:fill="EDEDED" w:themeFill="accent3" w:themeFillTint="33"/>
          </w:tcPr>
          <w:p w14:paraId="47C95510"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c>
          <w:tcPr>
            <w:tcW w:w="1840" w:type="dxa"/>
            <w:gridSpan w:val="2"/>
            <w:vMerge/>
            <w:shd w:val="clear" w:color="auto" w:fill="EDEDED" w:themeFill="accent3" w:themeFillTint="33"/>
          </w:tcPr>
          <w:p w14:paraId="11D12C58"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c>
          <w:tcPr>
            <w:tcW w:w="2037" w:type="dxa"/>
            <w:gridSpan w:val="2"/>
            <w:shd w:val="clear" w:color="auto" w:fill="EDEDED" w:themeFill="accent3" w:themeFillTint="33"/>
          </w:tcPr>
          <w:p w14:paraId="209EE42B" w14:textId="293E975F" w:rsidR="00EC3929" w:rsidRPr="00C31E72"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Indikator</w:t>
            </w:r>
            <w:proofErr w:type="spellEnd"/>
          </w:p>
        </w:tc>
        <w:tc>
          <w:tcPr>
            <w:tcW w:w="2157" w:type="dxa"/>
            <w:gridSpan w:val="2"/>
            <w:shd w:val="clear" w:color="auto" w:fill="EDEDED" w:themeFill="accent3" w:themeFillTint="33"/>
          </w:tcPr>
          <w:p w14:paraId="0AA401F1" w14:textId="113C7D99" w:rsidR="00EC3929" w:rsidRPr="00C31E72"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 xml:space="preserve"> dan Teknik</w:t>
            </w:r>
          </w:p>
        </w:tc>
        <w:tc>
          <w:tcPr>
            <w:tcW w:w="3854" w:type="dxa"/>
            <w:gridSpan w:val="4"/>
            <w:vMerge/>
            <w:shd w:val="clear" w:color="auto" w:fill="EDEDED" w:themeFill="accent3" w:themeFillTint="33"/>
          </w:tcPr>
          <w:p w14:paraId="6A966599"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c>
          <w:tcPr>
            <w:tcW w:w="2147" w:type="dxa"/>
            <w:gridSpan w:val="2"/>
            <w:vMerge/>
            <w:shd w:val="clear" w:color="auto" w:fill="EDEDED" w:themeFill="accent3" w:themeFillTint="33"/>
          </w:tcPr>
          <w:p w14:paraId="5D86F195" w14:textId="77777777" w:rsidR="00EC3929" w:rsidRPr="00C31E72" w:rsidRDefault="00EC3929" w:rsidP="00F31E66">
            <w:pPr>
              <w:pStyle w:val="ListParagraph"/>
              <w:spacing w:line="276" w:lineRule="auto"/>
              <w:ind w:left="0"/>
              <w:rPr>
                <w:rFonts w:asciiTheme="majorBidi" w:hAnsiTheme="majorBidi" w:cstheme="majorBidi"/>
                <w:sz w:val="20"/>
                <w:szCs w:val="20"/>
                <w:lang w:val="en-GB"/>
              </w:rPr>
            </w:pPr>
          </w:p>
        </w:tc>
        <w:tc>
          <w:tcPr>
            <w:tcW w:w="1025" w:type="dxa"/>
            <w:vMerge/>
            <w:shd w:val="clear" w:color="auto" w:fill="EDEDED" w:themeFill="accent3" w:themeFillTint="33"/>
          </w:tcPr>
          <w:p w14:paraId="26C49904" w14:textId="78E753CE" w:rsidR="00EC3929" w:rsidRPr="00C31E72" w:rsidRDefault="00EC3929" w:rsidP="00F31E66">
            <w:pPr>
              <w:pStyle w:val="ListParagraph"/>
              <w:spacing w:line="276" w:lineRule="auto"/>
              <w:ind w:left="0"/>
              <w:rPr>
                <w:rFonts w:asciiTheme="majorBidi" w:hAnsiTheme="majorBidi" w:cstheme="majorBidi"/>
                <w:sz w:val="20"/>
                <w:szCs w:val="20"/>
                <w:lang w:val="en-GB"/>
              </w:rPr>
            </w:pPr>
          </w:p>
        </w:tc>
      </w:tr>
      <w:tr w:rsidR="00B12D2F" w:rsidRPr="00C31E72" w14:paraId="658288E5" w14:textId="77777777" w:rsidTr="00172472">
        <w:trPr>
          <w:trHeight w:val="304"/>
        </w:trPr>
        <w:tc>
          <w:tcPr>
            <w:tcW w:w="888" w:type="dxa"/>
            <w:shd w:val="clear" w:color="auto" w:fill="EDEDED" w:themeFill="accent3" w:themeFillTint="33"/>
          </w:tcPr>
          <w:p w14:paraId="0D1030A5" w14:textId="7D2C9A90"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(1)</w:t>
            </w:r>
          </w:p>
        </w:tc>
        <w:tc>
          <w:tcPr>
            <w:tcW w:w="1840" w:type="dxa"/>
            <w:gridSpan w:val="2"/>
            <w:shd w:val="clear" w:color="auto" w:fill="EDEDED" w:themeFill="accent3" w:themeFillTint="33"/>
          </w:tcPr>
          <w:p w14:paraId="4126D181" w14:textId="2CDA3AEA"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(2)</w:t>
            </w:r>
          </w:p>
        </w:tc>
        <w:tc>
          <w:tcPr>
            <w:tcW w:w="2037" w:type="dxa"/>
            <w:gridSpan w:val="2"/>
            <w:shd w:val="clear" w:color="auto" w:fill="EDEDED" w:themeFill="accent3" w:themeFillTint="33"/>
          </w:tcPr>
          <w:p w14:paraId="0940181C" w14:textId="471BE1E0"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(3)</w:t>
            </w:r>
          </w:p>
        </w:tc>
        <w:tc>
          <w:tcPr>
            <w:tcW w:w="2157" w:type="dxa"/>
            <w:gridSpan w:val="2"/>
            <w:shd w:val="clear" w:color="auto" w:fill="EDEDED" w:themeFill="accent3" w:themeFillTint="33"/>
          </w:tcPr>
          <w:p w14:paraId="7AE9A044" w14:textId="60F66621"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(4)</w:t>
            </w:r>
          </w:p>
        </w:tc>
        <w:tc>
          <w:tcPr>
            <w:tcW w:w="2380" w:type="dxa"/>
            <w:gridSpan w:val="3"/>
            <w:shd w:val="clear" w:color="auto" w:fill="EDEDED" w:themeFill="accent3" w:themeFillTint="33"/>
          </w:tcPr>
          <w:p w14:paraId="6FB65673" w14:textId="7E53E159"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Luring (5)</w:t>
            </w:r>
          </w:p>
        </w:tc>
        <w:tc>
          <w:tcPr>
            <w:tcW w:w="1474" w:type="dxa"/>
            <w:shd w:val="clear" w:color="auto" w:fill="EDEDED" w:themeFill="accent3" w:themeFillTint="33"/>
          </w:tcPr>
          <w:p w14:paraId="411F5C75" w14:textId="189DA7F6"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Daring (6)</w:t>
            </w:r>
          </w:p>
        </w:tc>
        <w:tc>
          <w:tcPr>
            <w:tcW w:w="2147" w:type="dxa"/>
            <w:gridSpan w:val="2"/>
            <w:shd w:val="clear" w:color="auto" w:fill="EDEDED" w:themeFill="accent3" w:themeFillTint="33"/>
          </w:tcPr>
          <w:p w14:paraId="017B7941" w14:textId="265B8D5C"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(7)</w:t>
            </w:r>
          </w:p>
        </w:tc>
        <w:tc>
          <w:tcPr>
            <w:tcW w:w="1025" w:type="dxa"/>
            <w:shd w:val="clear" w:color="auto" w:fill="EDEDED" w:themeFill="accent3" w:themeFillTint="33"/>
          </w:tcPr>
          <w:p w14:paraId="6B2AD6E2" w14:textId="73A4380E"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(8)</w:t>
            </w:r>
          </w:p>
        </w:tc>
      </w:tr>
      <w:tr w:rsidR="00B12D2F" w:rsidRPr="00C31E72" w14:paraId="4228174F" w14:textId="77777777" w:rsidTr="00172472">
        <w:trPr>
          <w:trHeight w:val="304"/>
        </w:trPr>
        <w:tc>
          <w:tcPr>
            <w:tcW w:w="888" w:type="dxa"/>
          </w:tcPr>
          <w:p w14:paraId="095E411E" w14:textId="058DF0D2"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w:t>
            </w:r>
          </w:p>
        </w:tc>
        <w:tc>
          <w:tcPr>
            <w:tcW w:w="1840" w:type="dxa"/>
            <w:gridSpan w:val="2"/>
          </w:tcPr>
          <w:p w14:paraId="7FF4D178" w14:textId="512B1E07"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b/>
                <w:bCs/>
                <w:sz w:val="20"/>
                <w:szCs w:val="20"/>
                <w:lang w:val="en-GB"/>
              </w:rPr>
              <w:t xml:space="preserve">Sub-CPMK-1: </w:t>
            </w:r>
            <w:proofErr w:type="spellStart"/>
            <w:r w:rsidRPr="00C31E72">
              <w:rPr>
                <w:rFonts w:asciiTheme="majorBidi" w:hAnsiTheme="majorBidi" w:cstheme="majorBidi"/>
                <w:sz w:val="20"/>
                <w:szCs w:val="20"/>
                <w:lang w:val="en-GB"/>
              </w:rPr>
              <w:t>mampu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menjelaskan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sz w:val="20"/>
                <w:szCs w:val="20"/>
                <w:lang w:val="id-ID"/>
              </w:rPr>
              <w:t>pengertian psikologi kepribadian, ruang lingkup dan manfaat psikologi kepribadian</w:t>
            </w:r>
            <w:r w:rsidRPr="00C31E72">
              <w:rPr>
                <w:rFonts w:asciiTheme="majorBidi" w:hAnsiTheme="majorBidi" w:cstheme="majorBidi"/>
                <w:sz w:val="20"/>
                <w:szCs w:val="20"/>
                <w:lang w:val="en-GB"/>
              </w:rPr>
              <w:t xml:space="preserve"> [C</w:t>
            </w:r>
            <w:proofErr w:type="gramStart"/>
            <w:r w:rsidRPr="00C31E72">
              <w:rPr>
                <w:rFonts w:asciiTheme="majorBidi" w:hAnsiTheme="majorBidi" w:cstheme="majorBidi"/>
                <w:sz w:val="20"/>
                <w:szCs w:val="20"/>
                <w:lang w:val="en-GB"/>
              </w:rPr>
              <w:t>2,A</w:t>
            </w:r>
            <w:proofErr w:type="gramEnd"/>
            <w:r w:rsidRPr="00C31E72">
              <w:rPr>
                <w:rFonts w:asciiTheme="majorBidi" w:hAnsiTheme="majorBidi" w:cstheme="majorBidi"/>
                <w:sz w:val="20"/>
                <w:szCs w:val="20"/>
                <w:lang w:val="en-GB"/>
              </w:rPr>
              <w:t>3]</w:t>
            </w:r>
          </w:p>
        </w:tc>
        <w:tc>
          <w:tcPr>
            <w:tcW w:w="2037" w:type="dxa"/>
            <w:gridSpan w:val="2"/>
          </w:tcPr>
          <w:p w14:paraId="0FCCEFE0" w14:textId="77777777" w:rsidR="00EC3929" w:rsidRPr="00C31E72" w:rsidRDefault="00EC3929">
            <w:pPr>
              <w:pStyle w:val="ListParagraph"/>
              <w:numPr>
                <w:ilvl w:val="0"/>
                <w:numId w:val="1"/>
              </w:numPr>
              <w:spacing w:line="276" w:lineRule="auto"/>
              <w:ind w:left="441" w:hanging="462"/>
              <w:rPr>
                <w:rFonts w:asciiTheme="majorBidi" w:hAnsiTheme="majorBidi" w:cstheme="majorBidi"/>
                <w:sz w:val="20"/>
                <w:szCs w:val="20"/>
                <w:lang w:val="en-GB"/>
              </w:rPr>
            </w:pPr>
            <w:proofErr w:type="spellStart"/>
            <w:r w:rsidRPr="00C31E72">
              <w:rPr>
                <w:rFonts w:asciiTheme="majorBidi" w:hAnsiTheme="majorBidi" w:cstheme="majorBidi"/>
                <w:sz w:val="20"/>
                <w:szCs w:val="20"/>
              </w:rPr>
              <w:t>Ketepatan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Pengertian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353E0872" w14:textId="1523AADF" w:rsidR="00EC3929" w:rsidRPr="00C31E72" w:rsidRDefault="00EC3929">
            <w:pPr>
              <w:pStyle w:val="ListParagraph"/>
              <w:numPr>
                <w:ilvl w:val="0"/>
                <w:numId w:val="1"/>
              </w:numPr>
              <w:spacing w:line="276" w:lineRule="auto"/>
              <w:ind w:left="441" w:hanging="462"/>
              <w:rPr>
                <w:rFonts w:asciiTheme="majorBidi" w:hAnsiTheme="majorBidi" w:cstheme="majorBidi"/>
                <w:sz w:val="20"/>
                <w:szCs w:val="20"/>
                <w:lang w:val="en-GB"/>
              </w:rPr>
            </w:pPr>
            <w:proofErr w:type="spellStart"/>
            <w:r w:rsidRPr="00C31E72">
              <w:rPr>
                <w:rFonts w:asciiTheme="majorBidi" w:hAnsiTheme="majorBidi" w:cstheme="majorBidi"/>
                <w:sz w:val="20"/>
                <w:szCs w:val="20"/>
              </w:rPr>
              <w:t>Kemampuan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Mengidentifikasi</w:t>
            </w:r>
            <w:proofErr w:type="spellEnd"/>
            <w:r w:rsidRPr="00C31E72">
              <w:rPr>
                <w:rFonts w:asciiTheme="majorBidi" w:hAnsiTheme="majorBidi" w:cstheme="majorBidi"/>
                <w:sz w:val="20"/>
                <w:szCs w:val="20"/>
              </w:rPr>
              <w:t xml:space="preserve"> Ruang </w:t>
            </w:r>
            <w:proofErr w:type="spellStart"/>
            <w:r w:rsidRPr="00C31E72">
              <w:rPr>
                <w:rFonts w:asciiTheme="majorBidi" w:hAnsiTheme="majorBidi" w:cstheme="majorBidi"/>
                <w:sz w:val="20"/>
                <w:szCs w:val="20"/>
              </w:rPr>
              <w:t>Lingkup</w:t>
            </w:r>
            <w:proofErr w:type="spellEnd"/>
            <w:r w:rsidRPr="00C31E72">
              <w:rPr>
                <w:rFonts w:asciiTheme="majorBidi" w:hAnsiTheme="majorBidi" w:cstheme="majorBidi"/>
                <w:sz w:val="20"/>
                <w:szCs w:val="20"/>
              </w:rPr>
              <w:t xml:space="preserve"> Kajian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6E14E3EC" w14:textId="4C590671" w:rsidR="00EC3929" w:rsidRPr="00C31E72" w:rsidRDefault="00EC3929">
            <w:pPr>
              <w:pStyle w:val="ListParagraph"/>
              <w:numPr>
                <w:ilvl w:val="0"/>
                <w:numId w:val="1"/>
              </w:numPr>
              <w:spacing w:line="276" w:lineRule="auto"/>
              <w:ind w:left="441" w:hanging="462"/>
              <w:rPr>
                <w:rFonts w:asciiTheme="majorBidi" w:hAnsiTheme="majorBidi" w:cstheme="majorBidi"/>
                <w:sz w:val="20"/>
                <w:szCs w:val="20"/>
                <w:lang w:val="en-GB"/>
              </w:rPr>
            </w:pPr>
            <w:proofErr w:type="spellStart"/>
            <w:r w:rsidRPr="00C31E72">
              <w:rPr>
                <w:rFonts w:asciiTheme="majorBidi" w:hAnsiTheme="majorBidi" w:cstheme="majorBidi"/>
                <w:sz w:val="20"/>
                <w:szCs w:val="20"/>
              </w:rPr>
              <w:lastRenderedPageBreak/>
              <w:t>Ketepatan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manfaat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tc>
        <w:tc>
          <w:tcPr>
            <w:tcW w:w="2157" w:type="dxa"/>
            <w:gridSpan w:val="2"/>
          </w:tcPr>
          <w:p w14:paraId="1E24A6AB" w14:textId="77777777" w:rsidR="00FF6404" w:rsidRPr="00C31E72" w:rsidRDefault="00EC3929" w:rsidP="00FF6404">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14428D52" w14:textId="37A3B35C" w:rsidR="00FF6404" w:rsidRPr="00C31E72" w:rsidRDefault="00FF6404">
            <w:pPr>
              <w:pStyle w:val="ListParagraph"/>
              <w:numPr>
                <w:ilvl w:val="0"/>
                <w:numId w:val="3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58344CE4" w14:textId="77777777" w:rsidR="00FF6404" w:rsidRPr="00C31E72"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281B51E3" w14:textId="77777777" w:rsidR="007B4A2E" w:rsidRPr="00C31E72" w:rsidRDefault="00FF6404" w:rsidP="007B4A2E">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0AB04740" w14:textId="5B7354E8" w:rsidR="00FF6404" w:rsidRPr="00C31E72" w:rsidRDefault="00FF6404">
            <w:pPr>
              <w:pStyle w:val="ListParagraph"/>
              <w:numPr>
                <w:ilvl w:val="0"/>
                <w:numId w:val="3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Skor</w:t>
            </w:r>
            <w:r w:rsidR="007B4A2E" w:rsidRPr="00C31E72">
              <w:rPr>
                <w:rFonts w:asciiTheme="majorBidi" w:hAnsiTheme="majorBidi" w:cstheme="majorBidi"/>
                <w:sz w:val="20"/>
                <w:szCs w:val="20"/>
                <w:lang w:val="en-US"/>
              </w:rPr>
              <w:t xml:space="preserve"> </w:t>
            </w:r>
            <w:r w:rsidRPr="00C31E72">
              <w:rPr>
                <w:rFonts w:asciiTheme="majorBidi" w:hAnsiTheme="majorBidi" w:cstheme="majorBidi"/>
                <w:sz w:val="20"/>
                <w:szCs w:val="20"/>
                <w:lang w:val="en-US"/>
              </w:rPr>
              <w:t xml:space="preserve">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2D73B924" w14:textId="77777777" w:rsidR="007B4A2E" w:rsidRPr="00C31E72"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410809A7" w14:textId="73D0099C" w:rsidR="00FF6404" w:rsidRPr="00C31E72" w:rsidRDefault="00FF6404">
            <w:pPr>
              <w:pStyle w:val="ListParagraph"/>
              <w:numPr>
                <w:ilvl w:val="0"/>
                <w:numId w:val="3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Skor</w:t>
            </w:r>
            <w:r w:rsidR="007B4A2E" w:rsidRPr="00C31E72">
              <w:rPr>
                <w:rFonts w:asciiTheme="majorBidi" w:hAnsiTheme="majorBidi" w:cstheme="majorBidi"/>
                <w:sz w:val="20"/>
                <w:szCs w:val="20"/>
                <w:lang w:val="en-US"/>
              </w:rPr>
              <w:t xml:space="preserve"> </w:t>
            </w:r>
            <w:r w:rsidRPr="00C31E72">
              <w:rPr>
                <w:rFonts w:asciiTheme="majorBidi" w:hAnsiTheme="majorBidi" w:cstheme="majorBidi"/>
                <w:sz w:val="20"/>
                <w:szCs w:val="20"/>
                <w:lang w:val="en-US"/>
              </w:rPr>
              <w:t xml:space="preserve">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6C670FB3" w14:textId="77777777" w:rsidR="00FF6404" w:rsidRPr="00C31E72"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48D24388" w14:textId="77777777" w:rsidR="00FF6404" w:rsidRPr="00C31E72" w:rsidRDefault="00FF6404">
            <w:pPr>
              <w:pStyle w:val="ListParagraph"/>
              <w:numPr>
                <w:ilvl w:val="0"/>
                <w:numId w:val="3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45759BD6" w14:textId="77777777" w:rsidR="00FF6404" w:rsidRPr="00C31E72"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dilakukan</w:t>
            </w:r>
            <w:proofErr w:type="spellEnd"/>
          </w:p>
          <w:p w14:paraId="6EFDEEAD" w14:textId="4BE83C01" w:rsidR="00EC3929" w:rsidRPr="00C31E72" w:rsidRDefault="00EC3929" w:rsidP="00F31E66">
            <w:pPr>
              <w:pStyle w:val="ListParagraph"/>
              <w:spacing w:line="276" w:lineRule="auto"/>
              <w:ind w:left="0"/>
              <w:rPr>
                <w:rFonts w:asciiTheme="majorBidi" w:hAnsiTheme="majorBidi" w:cstheme="majorBidi"/>
                <w:sz w:val="20"/>
                <w:szCs w:val="20"/>
                <w:lang w:val="en-US"/>
              </w:rPr>
            </w:pPr>
          </w:p>
          <w:p w14:paraId="2F5C706D" w14:textId="77777777"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3278D457" w14:textId="624A9CF8" w:rsidR="00FF6404" w:rsidRPr="00C31E72" w:rsidRDefault="00FF6404"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6D0B5F0A" w14:textId="77777777" w:rsidR="00EC3929" w:rsidRPr="00C31E72" w:rsidRDefault="00EC3929" w:rsidP="008D1B5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Kuliah:</w:t>
            </w:r>
          </w:p>
          <w:p w14:paraId="6D57F0AD" w14:textId="77777777" w:rsidR="008D1B54" w:rsidRPr="00C31E72" w:rsidRDefault="008D1B54" w:rsidP="008D1B54">
            <w:pPr>
              <w:pStyle w:val="ListParagraph"/>
              <w:numPr>
                <w:ilvl w:val="0"/>
                <w:numId w:val="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61B915C8" w14:textId="77777777" w:rsidR="008D1B54" w:rsidRPr="00C31E72" w:rsidRDefault="008D1B54" w:rsidP="008D1B54">
            <w:pPr>
              <w:pStyle w:val="ListParagraph"/>
              <w:numPr>
                <w:ilvl w:val="0"/>
                <w:numId w:val="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14859105" w14:textId="77777777" w:rsidR="008D1B54" w:rsidRPr="00C31E72" w:rsidRDefault="008D1B54" w:rsidP="008D1B54">
            <w:pPr>
              <w:pStyle w:val="ListParagraph"/>
              <w:numPr>
                <w:ilvl w:val="0"/>
                <w:numId w:val="2"/>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63192DDA" w14:textId="77777777" w:rsidR="008D1B54" w:rsidRPr="00C31E72" w:rsidRDefault="008D1B54" w:rsidP="008D1B5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454906C6" w14:textId="77777777" w:rsidR="008D1B54" w:rsidRPr="00C31E72" w:rsidRDefault="008D1B54" w:rsidP="008D1B54">
            <w:pPr>
              <w:pStyle w:val="ListParagraph"/>
              <w:spacing w:line="276" w:lineRule="auto"/>
              <w:ind w:left="360"/>
              <w:rPr>
                <w:rFonts w:asciiTheme="majorBidi" w:hAnsiTheme="majorBidi" w:cstheme="majorBidi"/>
                <w:b/>
                <w:bCs/>
                <w:sz w:val="20"/>
                <w:szCs w:val="20"/>
                <w:lang w:val="en-GB"/>
              </w:rPr>
            </w:pPr>
          </w:p>
          <w:p w14:paraId="499A2C3C" w14:textId="77777777" w:rsidR="008D1B54" w:rsidRPr="00C31E72" w:rsidRDefault="00EC3929" w:rsidP="008D1B54">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b/>
                <w:bCs/>
                <w:sz w:val="20"/>
                <w:szCs w:val="20"/>
                <w:lang w:val="en-GB"/>
              </w:rPr>
              <w:t>Tugas-1:</w:t>
            </w:r>
            <w:r w:rsidRPr="00C31E72">
              <w:rPr>
                <w:rFonts w:asciiTheme="majorBidi" w:hAnsiTheme="majorBidi" w:cstheme="majorBidi"/>
                <w:sz w:val="20"/>
                <w:szCs w:val="20"/>
                <w:lang w:val="en-GB"/>
              </w:rPr>
              <w:t xml:space="preserve"> </w:t>
            </w:r>
          </w:p>
          <w:p w14:paraId="426442EC" w14:textId="28DD372B" w:rsidR="00EC3929" w:rsidRPr="00C31E72" w:rsidRDefault="00EC3929" w:rsidP="008D1B54">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sz w:val="20"/>
                <w:szCs w:val="20"/>
                <w:lang w:val="en-GB"/>
              </w:rPr>
              <w:lastRenderedPageBreak/>
              <w:t xml:space="preserve">Menyusun </w:t>
            </w:r>
            <w:proofErr w:type="spellStart"/>
            <w:r w:rsidRPr="00C31E72">
              <w:rPr>
                <w:rFonts w:asciiTheme="majorBidi" w:hAnsiTheme="majorBidi" w:cstheme="majorBidi"/>
                <w:sz w:val="20"/>
                <w:szCs w:val="20"/>
                <w:lang w:val="en-GB"/>
              </w:rPr>
              <w:t>ringkasan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makalah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sz w:val="20"/>
                <w:szCs w:val="20"/>
                <w:lang w:val="id-ID"/>
              </w:rPr>
              <w:t>pengertian psikologi kepribadian, ruang lingkup dan manfaat psikologi kepribadian</w:t>
            </w:r>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beserta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contohnya</w:t>
            </w:r>
            <w:proofErr w:type="spellEnd"/>
            <w:r w:rsidRPr="00C31E72">
              <w:rPr>
                <w:rFonts w:asciiTheme="majorBidi" w:hAnsiTheme="majorBidi" w:cstheme="majorBidi"/>
                <w:sz w:val="20"/>
                <w:szCs w:val="20"/>
                <w:lang w:val="en-GB"/>
              </w:rPr>
              <w:t>.</w:t>
            </w:r>
          </w:p>
          <w:p w14:paraId="6076CDF8" w14:textId="1D95AAB4" w:rsidR="00EC3929" w:rsidRPr="00C31E72" w:rsidRDefault="00EC3929" w:rsidP="00F31E66">
            <w:pPr>
              <w:pStyle w:val="ListParagraph"/>
              <w:spacing w:line="276" w:lineRule="auto"/>
              <w:ind w:left="0"/>
              <w:rPr>
                <w:rFonts w:asciiTheme="majorBidi" w:hAnsiTheme="majorBidi" w:cstheme="majorBidi"/>
                <w:sz w:val="20"/>
                <w:szCs w:val="20"/>
                <w:lang w:val="en-GB"/>
              </w:rPr>
            </w:pPr>
          </w:p>
        </w:tc>
        <w:tc>
          <w:tcPr>
            <w:tcW w:w="1474" w:type="dxa"/>
          </w:tcPr>
          <w:p w14:paraId="690C6005" w14:textId="77777777" w:rsidR="00EC3929" w:rsidRPr="00C31E72" w:rsidRDefault="00EC3929" w:rsidP="00F31E66">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21C1815E" w14:textId="77777777" w:rsidR="00EC3929" w:rsidRDefault="00EC3929" w:rsidP="00F31E66">
            <w:pPr>
              <w:pStyle w:val="ListParagraph"/>
              <w:spacing w:line="276" w:lineRule="auto"/>
              <w:ind w:left="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p>
          <w:p w14:paraId="48C87E0E" w14:textId="178CB23E" w:rsidR="00C31E72" w:rsidRPr="00C31E72" w:rsidRDefault="00C31E72" w:rsidP="00F31E66">
            <w:pPr>
              <w:pStyle w:val="ListParagraph"/>
              <w:spacing w:line="276" w:lineRule="auto"/>
              <w:ind w:left="0"/>
              <w:rPr>
                <w:rFonts w:asciiTheme="majorBidi" w:hAnsiTheme="majorBidi" w:cstheme="majorBidi"/>
                <w:sz w:val="20"/>
                <w:szCs w:val="20"/>
                <w:lang w:val="en-GB"/>
              </w:rPr>
            </w:pPr>
            <w:hyperlink r:id="rId7">
              <w:r w:rsidRPr="00C31E72">
                <w:rPr>
                  <w:color w:val="0000FF"/>
                  <w:spacing w:val="-2"/>
                  <w:sz w:val="20"/>
                  <w:szCs w:val="20"/>
                  <w:u w:val="single" w:color="0000FF"/>
                </w:rPr>
                <w:t>https://edlink.id/panel/</w:t>
              </w:r>
            </w:hyperlink>
          </w:p>
        </w:tc>
        <w:tc>
          <w:tcPr>
            <w:tcW w:w="2147" w:type="dxa"/>
            <w:gridSpan w:val="2"/>
          </w:tcPr>
          <w:p w14:paraId="124E4677" w14:textId="3743C5B4" w:rsidR="00EC3929" w:rsidRPr="00C31E72" w:rsidRDefault="00EC3929">
            <w:pPr>
              <w:pStyle w:val="ListParagraph"/>
              <w:numPr>
                <w:ilvl w:val="0"/>
                <w:numId w:val="20"/>
              </w:numPr>
              <w:spacing w:line="276" w:lineRule="auto"/>
              <w:rPr>
                <w:rFonts w:asciiTheme="majorBidi" w:hAnsiTheme="majorBidi" w:cstheme="majorBidi"/>
                <w:b/>
                <w:bCs/>
                <w:sz w:val="20"/>
                <w:szCs w:val="20"/>
                <w:lang w:val="en-GB"/>
              </w:rPr>
            </w:pPr>
            <w:r w:rsidRPr="00C31E72">
              <w:rPr>
                <w:rFonts w:asciiTheme="majorBidi" w:hAnsiTheme="majorBidi" w:cstheme="majorBidi"/>
                <w:sz w:val="20"/>
                <w:szCs w:val="20"/>
                <w:lang w:val="en-US"/>
              </w:rPr>
              <w:t>P</w:t>
            </w:r>
            <w:r w:rsidRPr="00C31E72">
              <w:rPr>
                <w:rFonts w:asciiTheme="majorBidi" w:hAnsiTheme="majorBidi" w:cstheme="majorBidi"/>
                <w:sz w:val="20"/>
                <w:szCs w:val="20"/>
                <w:lang w:val="id-ID"/>
              </w:rPr>
              <w:t>engertian psikologi kepribadian</w:t>
            </w:r>
            <w:r w:rsidRPr="00C31E72">
              <w:rPr>
                <w:rFonts w:asciiTheme="majorBidi" w:hAnsiTheme="majorBidi" w:cstheme="majorBidi"/>
                <w:sz w:val="20"/>
                <w:szCs w:val="20"/>
                <w:lang w:val="en-US"/>
              </w:rPr>
              <w:t>,</w:t>
            </w:r>
            <w:r w:rsidRPr="00C31E72">
              <w:rPr>
                <w:rFonts w:asciiTheme="majorBidi" w:hAnsiTheme="majorBidi" w:cstheme="majorBidi"/>
                <w:sz w:val="20"/>
                <w:szCs w:val="20"/>
                <w:lang w:val="id-ID"/>
              </w:rPr>
              <w:t xml:space="preserve"> </w:t>
            </w:r>
          </w:p>
          <w:p w14:paraId="53861518" w14:textId="77777777" w:rsidR="00FA2FF5" w:rsidRPr="00C31E72" w:rsidRDefault="00FA2FF5">
            <w:pPr>
              <w:numPr>
                <w:ilvl w:val="0"/>
                <w:numId w:val="20"/>
              </w:numPr>
              <w:rPr>
                <w:rFonts w:asciiTheme="majorBidi" w:eastAsia="Times New Roman" w:hAnsiTheme="majorBidi" w:cstheme="majorBidi"/>
                <w:sz w:val="20"/>
                <w:szCs w:val="20"/>
              </w:rPr>
            </w:pPr>
            <w:r w:rsidRPr="00C31E72">
              <w:rPr>
                <w:rFonts w:asciiTheme="majorBidi" w:eastAsia="Times New Roman" w:hAnsiTheme="majorBidi" w:cstheme="majorBidi"/>
                <w:sz w:val="20"/>
                <w:szCs w:val="20"/>
              </w:rPr>
              <w:t xml:space="preserve">Sejarah </w:t>
            </w:r>
            <w:proofErr w:type="spellStart"/>
            <w:r w:rsidRPr="00C31E72">
              <w:rPr>
                <w:rFonts w:asciiTheme="majorBidi" w:eastAsia="Times New Roman" w:hAnsiTheme="majorBidi" w:cstheme="majorBidi"/>
                <w:sz w:val="20"/>
                <w:szCs w:val="20"/>
              </w:rPr>
              <w:t>Psikologi</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kepribadian</w:t>
            </w:r>
            <w:proofErr w:type="spellEnd"/>
          </w:p>
          <w:p w14:paraId="59E41AC0" w14:textId="77777777" w:rsidR="00FA2FF5" w:rsidRPr="00C31E72" w:rsidRDefault="00FA2FF5">
            <w:pPr>
              <w:numPr>
                <w:ilvl w:val="0"/>
                <w:numId w:val="20"/>
              </w:numPr>
              <w:rPr>
                <w:rFonts w:asciiTheme="majorBidi" w:eastAsia="Times New Roman" w:hAnsiTheme="majorBidi" w:cstheme="majorBidi"/>
                <w:sz w:val="20"/>
                <w:szCs w:val="20"/>
              </w:rPr>
            </w:pPr>
            <w:r w:rsidRPr="00C31E72">
              <w:rPr>
                <w:rFonts w:asciiTheme="majorBidi" w:eastAsia="Times New Roman" w:hAnsiTheme="majorBidi" w:cstheme="majorBidi"/>
                <w:sz w:val="20"/>
                <w:szCs w:val="20"/>
              </w:rPr>
              <w:t xml:space="preserve">Ruang </w:t>
            </w:r>
            <w:proofErr w:type="spellStart"/>
            <w:r w:rsidRPr="00C31E72">
              <w:rPr>
                <w:rFonts w:asciiTheme="majorBidi" w:eastAsia="Times New Roman" w:hAnsiTheme="majorBidi" w:cstheme="majorBidi"/>
                <w:sz w:val="20"/>
                <w:szCs w:val="20"/>
              </w:rPr>
              <w:t>lingkup</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kajian</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psikologi</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kepribadian</w:t>
            </w:r>
            <w:proofErr w:type="spellEnd"/>
          </w:p>
          <w:p w14:paraId="05EA6FD9" w14:textId="1EE31A35" w:rsidR="00FA2FF5" w:rsidRPr="00C31E72" w:rsidRDefault="00FA2FF5">
            <w:pPr>
              <w:pStyle w:val="ListParagraph"/>
              <w:numPr>
                <w:ilvl w:val="0"/>
                <w:numId w:val="20"/>
              </w:numPr>
              <w:spacing w:line="276" w:lineRule="auto"/>
              <w:rPr>
                <w:rFonts w:asciiTheme="majorBidi" w:hAnsiTheme="majorBidi" w:cstheme="majorBidi"/>
                <w:b/>
                <w:bCs/>
                <w:sz w:val="20"/>
                <w:szCs w:val="20"/>
                <w:lang w:val="en-GB"/>
              </w:rPr>
            </w:pPr>
            <w:r w:rsidRPr="00C31E72">
              <w:rPr>
                <w:rFonts w:asciiTheme="majorBidi" w:eastAsia="Times New Roman" w:hAnsiTheme="majorBidi" w:cstheme="majorBidi"/>
                <w:sz w:val="20"/>
                <w:szCs w:val="20"/>
              </w:rPr>
              <w:t xml:space="preserve">Manfaat </w:t>
            </w:r>
            <w:proofErr w:type="spellStart"/>
            <w:r w:rsidRPr="00C31E72">
              <w:rPr>
                <w:rFonts w:asciiTheme="majorBidi" w:eastAsia="Times New Roman" w:hAnsiTheme="majorBidi" w:cstheme="majorBidi"/>
                <w:sz w:val="20"/>
                <w:szCs w:val="20"/>
              </w:rPr>
              <w:t>psikologi</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kepribadian</w:t>
            </w:r>
            <w:proofErr w:type="spellEnd"/>
          </w:p>
          <w:p w14:paraId="16D2DC7D" w14:textId="3F2BE0B6"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[7] </w:t>
            </w:r>
            <w:proofErr w:type="spellStart"/>
            <w:r w:rsidRPr="00C31E72">
              <w:rPr>
                <w:rFonts w:asciiTheme="majorBidi" w:hAnsiTheme="majorBidi" w:cstheme="majorBidi"/>
                <w:b/>
                <w:bCs/>
                <w:sz w:val="20"/>
                <w:szCs w:val="20"/>
                <w:lang w:val="en-GB"/>
              </w:rPr>
              <w:t>hal</w:t>
            </w:r>
            <w:proofErr w:type="spellEnd"/>
            <w:r w:rsidRPr="00C31E72">
              <w:rPr>
                <w:rFonts w:asciiTheme="majorBidi" w:hAnsiTheme="majorBidi" w:cstheme="majorBidi"/>
                <w:b/>
                <w:bCs/>
                <w:sz w:val="20"/>
                <w:szCs w:val="20"/>
                <w:lang w:val="en-GB"/>
              </w:rPr>
              <w:t>: 3-8,</w:t>
            </w:r>
          </w:p>
          <w:p w14:paraId="17C1363B" w14:textId="6C54CD6C"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13-25,</w:t>
            </w:r>
          </w:p>
          <w:p w14:paraId="4E98CC8E" w14:textId="0C598E4A"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b/>
                <w:bCs/>
                <w:sz w:val="20"/>
                <w:szCs w:val="20"/>
                <w:lang w:val="en-GB"/>
              </w:rPr>
              <w:t>29-42.</w:t>
            </w:r>
          </w:p>
        </w:tc>
        <w:tc>
          <w:tcPr>
            <w:tcW w:w="1025" w:type="dxa"/>
          </w:tcPr>
          <w:p w14:paraId="56EC4BE3" w14:textId="2846986B"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5</w:t>
            </w:r>
          </w:p>
        </w:tc>
      </w:tr>
      <w:tr w:rsidR="00B12D2F" w:rsidRPr="00C31E72" w14:paraId="5FD64EBC" w14:textId="77777777" w:rsidTr="00172472">
        <w:trPr>
          <w:trHeight w:val="304"/>
        </w:trPr>
        <w:tc>
          <w:tcPr>
            <w:tcW w:w="888" w:type="dxa"/>
          </w:tcPr>
          <w:p w14:paraId="1A7F47C8" w14:textId="7E8E034C"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2</w:t>
            </w:r>
          </w:p>
        </w:tc>
        <w:tc>
          <w:tcPr>
            <w:tcW w:w="1840" w:type="dxa"/>
            <w:gridSpan w:val="2"/>
          </w:tcPr>
          <w:p w14:paraId="5D5B1D8E" w14:textId="5BABCED5" w:rsidR="00EC3929" w:rsidRPr="00C31E72" w:rsidRDefault="00EC3929" w:rsidP="00F31E66">
            <w:pPr>
              <w:rPr>
                <w:rFonts w:asciiTheme="majorBidi" w:hAnsiTheme="majorBidi" w:cstheme="majorBidi"/>
                <w:sz w:val="20"/>
                <w:szCs w:val="20"/>
              </w:rPr>
            </w:pPr>
            <w:r w:rsidRPr="00C31E72">
              <w:rPr>
                <w:rFonts w:asciiTheme="majorBidi" w:hAnsiTheme="majorBidi" w:cstheme="majorBidi"/>
                <w:b/>
                <w:bCs/>
                <w:sz w:val="20"/>
                <w:szCs w:val="20"/>
                <w:lang w:val="en-GB"/>
              </w:rPr>
              <w:t>Sub-CPMK-2: M</w:t>
            </w:r>
            <w:r w:rsidRPr="00C31E72">
              <w:rPr>
                <w:rFonts w:asciiTheme="majorBidi" w:hAnsiTheme="majorBidi" w:cstheme="majorBidi"/>
                <w:sz w:val="20"/>
                <w:szCs w:val="20"/>
                <w:lang w:val="en-GB"/>
              </w:rPr>
              <w:t>ampu m</w:t>
            </w:r>
            <w:proofErr w:type="spellStart"/>
            <w:r w:rsidRPr="00C31E72">
              <w:rPr>
                <w:rFonts w:asciiTheme="majorBidi" w:hAnsiTheme="majorBidi" w:cstheme="majorBidi"/>
                <w:sz w:val="20"/>
                <w:szCs w:val="20"/>
              </w:rPr>
              <w:t>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psikodinamika</w:t>
            </w:r>
            <w:proofErr w:type="spellEnd"/>
          </w:p>
          <w:p w14:paraId="1FF18153" w14:textId="0B89ACD4"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id-ID"/>
              </w:rPr>
              <w:t>(</w:t>
            </w:r>
            <w:r w:rsidRPr="00C31E72">
              <w:rPr>
                <w:rFonts w:asciiTheme="majorBidi" w:hAnsiTheme="majorBidi" w:cstheme="majorBidi"/>
                <w:sz w:val="20"/>
                <w:szCs w:val="20"/>
              </w:rPr>
              <w:t>Sigmund Freud</w:t>
            </w:r>
            <w:r w:rsidRPr="00C31E72">
              <w:rPr>
                <w:rFonts w:asciiTheme="majorBidi" w:hAnsiTheme="majorBidi" w:cstheme="majorBidi"/>
                <w:sz w:val="20"/>
                <w:szCs w:val="20"/>
                <w:lang w:val="id-ID"/>
              </w:rPr>
              <w:t>)</w:t>
            </w:r>
            <w:r w:rsidRPr="00C31E72">
              <w:rPr>
                <w:rFonts w:asciiTheme="majorBidi" w:hAnsiTheme="majorBidi" w:cstheme="majorBidi"/>
                <w:sz w:val="20"/>
                <w:szCs w:val="20"/>
                <w:lang w:val="en-GB"/>
              </w:rPr>
              <w:t>. [C</w:t>
            </w:r>
            <w:proofErr w:type="gramStart"/>
            <w:r w:rsidRPr="00C31E72">
              <w:rPr>
                <w:rFonts w:asciiTheme="majorBidi" w:hAnsiTheme="majorBidi" w:cstheme="majorBidi"/>
                <w:sz w:val="20"/>
                <w:szCs w:val="20"/>
                <w:lang w:val="en-GB"/>
              </w:rPr>
              <w:t>2,A</w:t>
            </w:r>
            <w:proofErr w:type="gramEnd"/>
            <w:r w:rsidRPr="00C31E72">
              <w:rPr>
                <w:rFonts w:asciiTheme="majorBidi" w:hAnsiTheme="majorBidi" w:cstheme="majorBidi"/>
                <w:sz w:val="20"/>
                <w:szCs w:val="20"/>
                <w:lang w:val="en-GB"/>
              </w:rPr>
              <w:t>3]</w:t>
            </w:r>
          </w:p>
        </w:tc>
        <w:tc>
          <w:tcPr>
            <w:tcW w:w="2037" w:type="dxa"/>
            <w:gridSpan w:val="2"/>
          </w:tcPr>
          <w:p w14:paraId="62CEBCEE" w14:textId="6004A021" w:rsidR="00EC3929" w:rsidRPr="00C31E72" w:rsidRDefault="00EC3929">
            <w:pPr>
              <w:pStyle w:val="ListParagraph"/>
              <w:numPr>
                <w:ilvl w:val="0"/>
                <w:numId w:val="7"/>
              </w:numPr>
              <w:ind w:left="316" w:hanging="316"/>
              <w:rPr>
                <w:rFonts w:asciiTheme="majorBidi" w:hAnsiTheme="majorBidi" w:cstheme="majorBidi"/>
                <w:sz w:val="20"/>
                <w:szCs w:val="20"/>
              </w:rPr>
            </w:pPr>
            <w:r w:rsidRPr="00C31E72">
              <w:rPr>
                <w:rFonts w:asciiTheme="majorBidi" w:hAnsiTheme="majorBidi" w:cstheme="majorBidi"/>
                <w:sz w:val="20"/>
                <w:szCs w:val="20"/>
              </w:rPr>
              <w:t xml:space="preserve">Dapat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psikodinamika</w:t>
            </w:r>
            <w:proofErr w:type="spellEnd"/>
            <w:r w:rsidRPr="00C31E72">
              <w:rPr>
                <w:rFonts w:asciiTheme="majorBidi" w:hAnsiTheme="majorBidi" w:cstheme="majorBidi"/>
                <w:sz w:val="20"/>
                <w:szCs w:val="20"/>
              </w:rPr>
              <w:t xml:space="preserve"> :</w:t>
            </w:r>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Sigmund Freud yang </w:t>
            </w:r>
            <w:proofErr w:type="spellStart"/>
            <w:r w:rsidRPr="00C31E72">
              <w:rPr>
                <w:rFonts w:asciiTheme="majorBidi" w:hAnsiTheme="majorBidi" w:cstheme="majorBidi"/>
                <w:sz w:val="20"/>
                <w:szCs w:val="20"/>
              </w:rPr>
              <w:t>terdiri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serat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dinamika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nya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kehidupan</w:t>
            </w:r>
            <w:proofErr w:type="spellEnd"/>
            <w:r w:rsidRPr="00C31E72">
              <w:rPr>
                <w:rFonts w:asciiTheme="majorBidi" w:hAnsiTheme="majorBidi" w:cstheme="majorBidi"/>
                <w:sz w:val="20"/>
                <w:szCs w:val="20"/>
              </w:rPr>
              <w:t>.</w:t>
            </w:r>
          </w:p>
          <w:p w14:paraId="3032D4F2" w14:textId="5C1B136E" w:rsidR="00EC3929" w:rsidRPr="00C31E72" w:rsidRDefault="00EC3929">
            <w:pPr>
              <w:pStyle w:val="ListParagraph"/>
              <w:numPr>
                <w:ilvl w:val="0"/>
                <w:numId w:val="7"/>
              </w:numPr>
              <w:ind w:left="316" w:hanging="316"/>
              <w:rPr>
                <w:rFonts w:asciiTheme="majorBidi" w:hAnsiTheme="majorBidi" w:cstheme="majorBidi"/>
                <w:sz w:val="20"/>
                <w:szCs w:val="20"/>
              </w:rPr>
            </w:pPr>
            <w:proofErr w:type="spellStart"/>
            <w:r w:rsidRPr="00C31E72">
              <w:rPr>
                <w:rFonts w:asciiTheme="majorBidi" w:hAnsiTheme="majorBidi" w:cstheme="majorBidi"/>
                <w:sz w:val="20"/>
                <w:szCs w:val="20"/>
              </w:rPr>
              <w:t>Ketepatan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berbagai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macam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mekanisme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pertahanan</w:t>
            </w:r>
            <w:proofErr w:type="spellEnd"/>
            <w:r w:rsidRPr="00C31E72">
              <w:rPr>
                <w:rFonts w:asciiTheme="majorBidi" w:hAnsiTheme="majorBidi" w:cstheme="majorBidi"/>
                <w:sz w:val="20"/>
                <w:szCs w:val="20"/>
              </w:rPr>
              <w:t xml:space="preserve"> ego</w:t>
            </w:r>
          </w:p>
          <w:p w14:paraId="292023A1" w14:textId="4DE4F1AD" w:rsidR="00EC3929" w:rsidRPr="00C31E72" w:rsidRDefault="00EC3929">
            <w:pPr>
              <w:pStyle w:val="ListParagraph"/>
              <w:numPr>
                <w:ilvl w:val="0"/>
                <w:numId w:val="7"/>
              </w:numPr>
              <w:ind w:left="316" w:hanging="316"/>
              <w:rPr>
                <w:rFonts w:asciiTheme="majorBidi" w:hAnsiTheme="majorBidi" w:cstheme="majorBidi"/>
                <w:sz w:val="20"/>
                <w:szCs w:val="20"/>
              </w:rPr>
            </w:pPr>
            <w:proofErr w:type="spellStart"/>
            <w:r w:rsidRPr="00C31E72">
              <w:rPr>
                <w:rFonts w:asciiTheme="majorBidi" w:hAnsiTheme="majorBidi" w:cstheme="majorBidi"/>
                <w:sz w:val="20"/>
                <w:szCs w:val="20"/>
              </w:rPr>
              <w:t>Ketepatan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fase-fase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Psikoanalisa</w:t>
            </w:r>
            <w:proofErr w:type="spellEnd"/>
          </w:p>
          <w:p w14:paraId="0EFB1370" w14:textId="363B5D17" w:rsidR="00EC3929" w:rsidRPr="00C31E72" w:rsidRDefault="00EC3929" w:rsidP="00F31E66">
            <w:pPr>
              <w:pStyle w:val="ListParagraph"/>
              <w:spacing w:line="276" w:lineRule="auto"/>
              <w:ind w:left="442"/>
              <w:rPr>
                <w:rFonts w:asciiTheme="majorBidi" w:hAnsiTheme="majorBidi" w:cstheme="majorBidi"/>
                <w:sz w:val="20"/>
                <w:szCs w:val="20"/>
                <w:lang w:val="en-GB"/>
              </w:rPr>
            </w:pPr>
          </w:p>
        </w:tc>
        <w:tc>
          <w:tcPr>
            <w:tcW w:w="2157" w:type="dxa"/>
            <w:gridSpan w:val="2"/>
          </w:tcPr>
          <w:p w14:paraId="693F94CB"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473C15F3" w14:textId="77777777" w:rsidR="007A2992" w:rsidRPr="00C31E72" w:rsidRDefault="007A2992">
            <w:pPr>
              <w:pStyle w:val="ListParagraph"/>
              <w:numPr>
                <w:ilvl w:val="0"/>
                <w:numId w:val="3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6722DBD3"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3F58119B"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30A84CFD" w14:textId="77777777" w:rsidR="007A2992" w:rsidRPr="00C31E72" w:rsidRDefault="007A2992">
            <w:pPr>
              <w:pStyle w:val="ListParagraph"/>
              <w:numPr>
                <w:ilvl w:val="0"/>
                <w:numId w:val="3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439E4C0B"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2AD81C70" w14:textId="77777777" w:rsidR="007A2992" w:rsidRPr="00C31E72" w:rsidRDefault="007A2992">
            <w:pPr>
              <w:pStyle w:val="ListParagraph"/>
              <w:numPr>
                <w:ilvl w:val="0"/>
                <w:numId w:val="3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3FC7B161"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6AECB505" w14:textId="77777777" w:rsidR="007A2992" w:rsidRPr="00C31E72" w:rsidRDefault="007A2992">
            <w:pPr>
              <w:pStyle w:val="ListParagraph"/>
              <w:numPr>
                <w:ilvl w:val="0"/>
                <w:numId w:val="3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15E97868"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38BCDD5D"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4084F960"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512571B3" w14:textId="485FA161" w:rsidR="00EC3929" w:rsidRPr="00C31E72" w:rsidRDefault="007A2992" w:rsidP="007A2992">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117DEFF8" w14:textId="77777777" w:rsidR="00EC3929" w:rsidRPr="00C31E72" w:rsidRDefault="00EC3929" w:rsidP="008D1B5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27792D46" w14:textId="30CC0CCB" w:rsidR="00EC3929" w:rsidRPr="00C31E72" w:rsidRDefault="00EC3929" w:rsidP="008D1B5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w:t>
            </w:r>
            <w:r w:rsidR="008D1B54" w:rsidRPr="00C31E72">
              <w:rPr>
                <w:rFonts w:asciiTheme="majorBidi" w:hAnsiTheme="majorBidi" w:cstheme="majorBidi"/>
                <w:sz w:val="20"/>
                <w:szCs w:val="20"/>
                <w:lang w:val="en-US"/>
              </w:rPr>
              <w:t xml:space="preserve"> </w:t>
            </w:r>
            <w:r w:rsidRPr="00C31E72">
              <w:rPr>
                <w:rFonts w:asciiTheme="majorBidi" w:hAnsiTheme="majorBidi" w:cstheme="majorBidi"/>
                <w:sz w:val="20"/>
                <w:szCs w:val="20"/>
                <w:lang w:val="en-US"/>
              </w:rPr>
              <w:t>Discussion</w:t>
            </w:r>
          </w:p>
          <w:p w14:paraId="709F9B52" w14:textId="05C4BCDF" w:rsidR="00EC3929" w:rsidRPr="00C31E72" w:rsidRDefault="00EC3929" w:rsidP="008D1B5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w:t>
            </w:r>
            <w:r w:rsidR="008D1B54" w:rsidRPr="00C31E72">
              <w:rPr>
                <w:rFonts w:asciiTheme="majorBidi" w:hAnsiTheme="majorBidi" w:cstheme="majorBidi"/>
                <w:sz w:val="20"/>
                <w:szCs w:val="20"/>
                <w:lang w:val="en-US"/>
              </w:rPr>
              <w:t xml:space="preserve"> </w:t>
            </w:r>
            <w:r w:rsidRPr="00C31E72">
              <w:rPr>
                <w:rFonts w:asciiTheme="majorBidi" w:hAnsiTheme="majorBidi" w:cstheme="majorBidi"/>
                <w:sz w:val="20"/>
                <w:szCs w:val="20"/>
                <w:lang w:val="en-US"/>
              </w:rPr>
              <w:t>Study (CS) ·</w:t>
            </w:r>
          </w:p>
          <w:p w14:paraId="601624EE" w14:textId="2DBE6095" w:rsidR="00EC3929" w:rsidRPr="00C31E72" w:rsidRDefault="00EC3929" w:rsidP="008D1B5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w:t>
            </w:r>
            <w:r w:rsidR="008D1B54" w:rsidRPr="00C31E72">
              <w:rPr>
                <w:rFonts w:asciiTheme="majorBidi" w:hAnsiTheme="majorBidi" w:cstheme="majorBidi"/>
                <w:sz w:val="20"/>
                <w:szCs w:val="20"/>
                <w:lang w:val="en-US"/>
              </w:rPr>
              <w:t xml:space="preserve"> </w:t>
            </w:r>
            <w:r w:rsidRPr="00C31E72">
              <w:rPr>
                <w:rFonts w:asciiTheme="majorBidi" w:hAnsiTheme="majorBidi" w:cstheme="majorBidi"/>
                <w:sz w:val="20"/>
                <w:szCs w:val="20"/>
                <w:lang w:val="en-US"/>
              </w:rPr>
              <w:t>Instruction (CI)</w:t>
            </w:r>
            <w:r w:rsidRPr="00C31E72">
              <w:rPr>
                <w:rFonts w:asciiTheme="majorBidi" w:hAnsiTheme="majorBidi" w:cstheme="majorBidi"/>
                <w:b/>
                <w:bCs/>
                <w:sz w:val="20"/>
                <w:szCs w:val="20"/>
                <w:lang w:val="en-GB"/>
              </w:rPr>
              <w:t>:</w:t>
            </w:r>
          </w:p>
          <w:p w14:paraId="5F3193DB" w14:textId="6B897B5F" w:rsidR="00EC3929" w:rsidRPr="00C31E72" w:rsidRDefault="00EC3929" w:rsidP="00F31E66">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w:t>
            </w:r>
            <w:r w:rsidR="008D1B54" w:rsidRPr="00C31E72">
              <w:rPr>
                <w:rFonts w:asciiTheme="majorBidi" w:hAnsiTheme="majorBidi" w:cstheme="majorBidi"/>
                <w:b/>
                <w:bCs/>
                <w:sz w:val="20"/>
                <w:szCs w:val="20"/>
                <w:lang w:val="en-GB"/>
              </w:rPr>
              <w:t>3</w:t>
            </w:r>
            <w:r w:rsidRPr="00C31E72">
              <w:rPr>
                <w:rFonts w:asciiTheme="majorBidi" w:hAnsiTheme="majorBidi" w:cstheme="majorBidi"/>
                <w:b/>
                <w:bCs/>
                <w:sz w:val="20"/>
                <w:szCs w:val="20"/>
                <w:lang w:val="en-GB"/>
              </w:rPr>
              <w:t>x50”)]</w:t>
            </w:r>
          </w:p>
          <w:p w14:paraId="21C037CB" w14:textId="77777777" w:rsidR="008D1B54" w:rsidRPr="00C31E72" w:rsidRDefault="008D1B54" w:rsidP="00F31E66">
            <w:pPr>
              <w:pStyle w:val="ListParagraph"/>
              <w:spacing w:before="240" w:line="276" w:lineRule="auto"/>
              <w:ind w:left="0"/>
              <w:rPr>
                <w:rFonts w:asciiTheme="majorBidi" w:hAnsiTheme="majorBidi" w:cstheme="majorBidi"/>
                <w:b/>
                <w:bCs/>
                <w:sz w:val="20"/>
                <w:szCs w:val="20"/>
                <w:lang w:val="en-GB"/>
              </w:rPr>
            </w:pPr>
          </w:p>
          <w:p w14:paraId="2487BAD8" w14:textId="662924EF" w:rsidR="00EC3929" w:rsidRPr="00C31E72" w:rsidRDefault="00EC3929" w:rsidP="00F31E66">
            <w:pPr>
              <w:pStyle w:val="ListParagraph"/>
              <w:spacing w:before="240"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Tugas-2: </w:t>
            </w:r>
            <w:r w:rsidRPr="00C31E72">
              <w:rPr>
                <w:rFonts w:asciiTheme="majorBidi" w:hAnsiTheme="majorBidi" w:cstheme="majorBidi"/>
                <w:sz w:val="20"/>
                <w:szCs w:val="20"/>
                <w:lang w:val="en-GB"/>
              </w:rPr>
              <w:t>M</w:t>
            </w:r>
            <w:proofErr w:type="spellStart"/>
            <w:r w:rsidRPr="00C31E72">
              <w:rPr>
                <w:rStyle w:val="Strong"/>
                <w:rFonts w:asciiTheme="majorBidi" w:hAnsiTheme="majorBidi" w:cstheme="majorBidi"/>
                <w:b w:val="0"/>
                <w:bCs w:val="0"/>
                <w:sz w:val="20"/>
                <w:szCs w:val="20"/>
              </w:rPr>
              <w:t>engidentifikasi</w:t>
            </w:r>
            <w:proofErr w:type="spellEnd"/>
            <w:r w:rsidRPr="00C31E72">
              <w:rPr>
                <w:rStyle w:val="Strong"/>
                <w:rFonts w:asciiTheme="majorBidi" w:hAnsiTheme="majorBidi" w:cstheme="majorBidi"/>
                <w:b w:val="0"/>
                <w:bCs w:val="0"/>
                <w:sz w:val="20"/>
                <w:szCs w:val="20"/>
              </w:rPr>
              <w:t xml:space="preserve"> </w:t>
            </w:r>
            <w:proofErr w:type="spellStart"/>
            <w:r w:rsidRPr="00C31E72">
              <w:rPr>
                <w:rStyle w:val="Strong"/>
                <w:rFonts w:asciiTheme="majorBidi" w:hAnsiTheme="majorBidi" w:cstheme="majorBidi"/>
                <w:b w:val="0"/>
                <w:bCs w:val="0"/>
                <w:sz w:val="20"/>
                <w:szCs w:val="20"/>
              </w:rPr>
              <w:t>Mekanisme</w:t>
            </w:r>
            <w:proofErr w:type="spellEnd"/>
            <w:r w:rsidRPr="00C31E72">
              <w:rPr>
                <w:rStyle w:val="Strong"/>
                <w:rFonts w:asciiTheme="majorBidi" w:hAnsiTheme="majorBidi" w:cstheme="majorBidi"/>
                <w:b w:val="0"/>
                <w:bCs w:val="0"/>
                <w:sz w:val="20"/>
                <w:szCs w:val="20"/>
              </w:rPr>
              <w:t xml:space="preserve"> </w:t>
            </w:r>
            <w:proofErr w:type="spellStart"/>
            <w:r w:rsidRPr="00C31E72">
              <w:rPr>
                <w:rStyle w:val="Strong"/>
                <w:rFonts w:asciiTheme="majorBidi" w:hAnsiTheme="majorBidi" w:cstheme="majorBidi"/>
                <w:b w:val="0"/>
                <w:bCs w:val="0"/>
                <w:sz w:val="20"/>
                <w:szCs w:val="20"/>
              </w:rPr>
              <w:t>Pertahanan</w:t>
            </w:r>
            <w:proofErr w:type="spellEnd"/>
            <w:r w:rsidRPr="00C31E72">
              <w:rPr>
                <w:rStyle w:val="Strong"/>
                <w:rFonts w:asciiTheme="majorBidi" w:hAnsiTheme="majorBidi" w:cstheme="majorBidi"/>
                <w:b w:val="0"/>
                <w:bCs w:val="0"/>
                <w:sz w:val="20"/>
                <w:szCs w:val="20"/>
              </w:rPr>
              <w:t xml:space="preserve"> </w:t>
            </w:r>
            <w:proofErr w:type="gramStart"/>
            <w:r w:rsidRPr="00C31E72">
              <w:rPr>
                <w:rStyle w:val="Strong"/>
                <w:rFonts w:asciiTheme="majorBidi" w:hAnsiTheme="majorBidi" w:cstheme="majorBidi"/>
                <w:b w:val="0"/>
                <w:bCs w:val="0"/>
                <w:sz w:val="20"/>
                <w:szCs w:val="20"/>
              </w:rPr>
              <w:t>Ego”(</w:t>
            </w:r>
            <w:proofErr w:type="spellStart"/>
            <w:proofErr w:type="gramEnd"/>
            <w:r w:rsidRPr="00C31E72">
              <w:rPr>
                <w:rFonts w:asciiTheme="majorBidi" w:hAnsiTheme="majorBidi" w:cstheme="majorBidi"/>
                <w:sz w:val="20"/>
                <w:szCs w:val="20"/>
              </w:rPr>
              <w:t>mahasiswa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menganalisis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konten</w:t>
            </w:r>
            <w:proofErr w:type="spellEnd"/>
            <w:r w:rsidRPr="00C31E72">
              <w:rPr>
                <w:rFonts w:asciiTheme="majorBidi" w:hAnsiTheme="majorBidi" w:cstheme="majorBidi"/>
                <w:sz w:val="20"/>
                <w:szCs w:val="20"/>
              </w:rPr>
              <w:t xml:space="preserve"> media </w:t>
            </w:r>
            <w:proofErr w:type="spellStart"/>
            <w:r w:rsidRPr="00C31E72">
              <w:rPr>
                <w:rFonts w:asciiTheme="majorBidi" w:hAnsiTheme="majorBidi" w:cstheme="majorBidi"/>
                <w:sz w:val="20"/>
                <w:szCs w:val="20"/>
              </w:rPr>
              <w:t>sosial</w:t>
            </w:r>
            <w:proofErr w:type="spellEnd"/>
            <w:r w:rsidRPr="00C31E72">
              <w:rPr>
                <w:rFonts w:asciiTheme="majorBidi" w:hAnsiTheme="majorBidi" w:cstheme="majorBidi"/>
                <w:sz w:val="20"/>
                <w:szCs w:val="20"/>
                <w:lang w:val="en-GB"/>
              </w:rPr>
              <w:t xml:space="preserve"> ) </w:t>
            </w:r>
          </w:p>
        </w:tc>
        <w:tc>
          <w:tcPr>
            <w:tcW w:w="1474" w:type="dxa"/>
          </w:tcPr>
          <w:p w14:paraId="1EB4E2D4"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0617A9A5" w14:textId="1B492AFB" w:rsidR="00EC3929"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00C31E72">
              <w:rPr>
                <w:rFonts w:asciiTheme="majorBidi" w:hAnsiTheme="majorBidi" w:cstheme="majorBidi"/>
                <w:sz w:val="20"/>
                <w:szCs w:val="20"/>
                <w:lang w:val="en-US"/>
              </w:rPr>
              <w:t xml:space="preserve"> </w:t>
            </w:r>
            <w:hyperlink r:id="rId8">
              <w:r w:rsidR="00C31E72" w:rsidRPr="00C31E72">
                <w:rPr>
                  <w:color w:val="0000FF"/>
                  <w:spacing w:val="-2"/>
                  <w:sz w:val="20"/>
                  <w:szCs w:val="20"/>
                  <w:u w:val="single" w:color="0000FF"/>
                </w:rPr>
                <w:t>https://edlink.id/panel/</w:t>
              </w:r>
            </w:hyperlink>
          </w:p>
        </w:tc>
        <w:tc>
          <w:tcPr>
            <w:tcW w:w="2147" w:type="dxa"/>
            <w:gridSpan w:val="2"/>
          </w:tcPr>
          <w:p w14:paraId="711183A1" w14:textId="77777777" w:rsidR="00FA2FF5" w:rsidRPr="00C31E72" w:rsidRDefault="00FA2FF5">
            <w:pPr>
              <w:pStyle w:val="ListParagraph"/>
              <w:numPr>
                <w:ilvl w:val="0"/>
                <w:numId w:val="21"/>
              </w:numPr>
              <w:jc w:val="both"/>
              <w:rPr>
                <w:rFonts w:asciiTheme="majorBidi" w:eastAsia="Times New Roman" w:hAnsiTheme="majorBidi" w:cstheme="majorBidi"/>
                <w:sz w:val="20"/>
                <w:szCs w:val="20"/>
              </w:rPr>
            </w:pPr>
            <w:proofErr w:type="spellStart"/>
            <w:r w:rsidRPr="00C31E72">
              <w:rPr>
                <w:rFonts w:asciiTheme="majorBidi" w:eastAsia="Times New Roman" w:hAnsiTheme="majorBidi" w:cstheme="majorBidi"/>
                <w:sz w:val="20"/>
                <w:szCs w:val="20"/>
              </w:rPr>
              <w:t>Pandangan</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Psikoanalisis</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tentang</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manusia</w:t>
            </w:r>
            <w:proofErr w:type="spellEnd"/>
          </w:p>
          <w:p w14:paraId="47F3B152" w14:textId="77777777" w:rsidR="00FA2FF5" w:rsidRPr="00C31E72" w:rsidRDefault="00FA2FF5">
            <w:pPr>
              <w:pStyle w:val="ListParagraph"/>
              <w:numPr>
                <w:ilvl w:val="0"/>
                <w:numId w:val="21"/>
              </w:numPr>
              <w:jc w:val="both"/>
              <w:rPr>
                <w:rFonts w:asciiTheme="majorBidi" w:eastAsia="Times New Roman" w:hAnsiTheme="majorBidi" w:cstheme="majorBidi"/>
                <w:sz w:val="20"/>
                <w:szCs w:val="20"/>
              </w:rPr>
            </w:pPr>
            <w:r w:rsidRPr="00C31E72">
              <w:rPr>
                <w:rFonts w:asciiTheme="majorBidi" w:eastAsia="Times New Roman" w:hAnsiTheme="majorBidi" w:cstheme="majorBidi"/>
                <w:sz w:val="20"/>
                <w:szCs w:val="20"/>
              </w:rPr>
              <w:t>Id-Ego-superego</w:t>
            </w:r>
          </w:p>
          <w:p w14:paraId="6AE67E1D" w14:textId="77777777" w:rsidR="00FA2FF5" w:rsidRPr="00C31E72" w:rsidRDefault="00FA2FF5">
            <w:pPr>
              <w:pStyle w:val="ListParagraph"/>
              <w:numPr>
                <w:ilvl w:val="0"/>
                <w:numId w:val="21"/>
              </w:numPr>
              <w:jc w:val="both"/>
              <w:rPr>
                <w:rFonts w:asciiTheme="majorBidi" w:eastAsia="Times New Roman" w:hAnsiTheme="majorBidi" w:cstheme="majorBidi"/>
                <w:sz w:val="20"/>
                <w:szCs w:val="20"/>
              </w:rPr>
            </w:pPr>
            <w:proofErr w:type="spellStart"/>
            <w:r w:rsidRPr="00C31E72">
              <w:rPr>
                <w:rFonts w:asciiTheme="majorBidi" w:eastAsia="Times New Roman" w:hAnsiTheme="majorBidi" w:cstheme="majorBidi"/>
                <w:sz w:val="20"/>
                <w:szCs w:val="20"/>
              </w:rPr>
              <w:t>Dinamika</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kepribadian</w:t>
            </w:r>
            <w:proofErr w:type="spellEnd"/>
          </w:p>
          <w:p w14:paraId="27810AE2" w14:textId="062E5FB6" w:rsidR="00FA2FF5" w:rsidRPr="00C31E72" w:rsidRDefault="00FA2FF5">
            <w:pPr>
              <w:pStyle w:val="ListParagraph"/>
              <w:numPr>
                <w:ilvl w:val="0"/>
                <w:numId w:val="21"/>
              </w:numPr>
              <w:jc w:val="both"/>
              <w:rPr>
                <w:rFonts w:asciiTheme="majorBidi" w:eastAsia="Times New Roman" w:hAnsiTheme="majorBidi" w:cstheme="majorBidi"/>
                <w:sz w:val="20"/>
                <w:szCs w:val="20"/>
              </w:rPr>
            </w:pPr>
            <w:proofErr w:type="spellStart"/>
            <w:r w:rsidRPr="00C31E72">
              <w:rPr>
                <w:rFonts w:asciiTheme="majorBidi" w:eastAsia="Times New Roman" w:hAnsiTheme="majorBidi" w:cstheme="majorBidi"/>
                <w:sz w:val="20"/>
                <w:szCs w:val="20"/>
              </w:rPr>
              <w:t>Mekanisme</w:t>
            </w:r>
            <w:proofErr w:type="spellEnd"/>
            <w:r w:rsidR="00932AB1"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pertahanan</w:t>
            </w:r>
            <w:proofErr w:type="spellEnd"/>
            <w:r w:rsidRPr="00C31E72">
              <w:rPr>
                <w:rFonts w:asciiTheme="majorBidi" w:eastAsia="Times New Roman" w:hAnsiTheme="majorBidi" w:cstheme="majorBidi"/>
                <w:sz w:val="20"/>
                <w:szCs w:val="20"/>
              </w:rPr>
              <w:t xml:space="preserve"> ego</w:t>
            </w:r>
          </w:p>
          <w:p w14:paraId="2D59464A" w14:textId="5FC49323" w:rsidR="00FA2FF5" w:rsidRPr="00C31E72" w:rsidRDefault="00FA2FF5">
            <w:pPr>
              <w:pStyle w:val="ListParagraph"/>
              <w:numPr>
                <w:ilvl w:val="0"/>
                <w:numId w:val="21"/>
              </w:numPr>
              <w:spacing w:line="276" w:lineRule="auto"/>
              <w:jc w:val="both"/>
              <w:rPr>
                <w:rFonts w:asciiTheme="majorBidi" w:hAnsiTheme="majorBidi" w:cstheme="majorBidi"/>
                <w:sz w:val="20"/>
                <w:szCs w:val="20"/>
                <w:lang w:val="en-GB"/>
              </w:rPr>
            </w:pPr>
            <w:r w:rsidRPr="00C31E72">
              <w:rPr>
                <w:rFonts w:asciiTheme="majorBidi" w:eastAsia="Times New Roman" w:hAnsiTheme="majorBidi" w:cstheme="majorBidi"/>
                <w:sz w:val="20"/>
                <w:szCs w:val="20"/>
              </w:rPr>
              <w:t>Fase-</w:t>
            </w:r>
            <w:proofErr w:type="spellStart"/>
            <w:r w:rsidRPr="00C31E72">
              <w:rPr>
                <w:rFonts w:asciiTheme="majorBidi" w:eastAsia="Times New Roman" w:hAnsiTheme="majorBidi" w:cstheme="majorBidi"/>
                <w:sz w:val="20"/>
                <w:szCs w:val="20"/>
              </w:rPr>
              <w:t>fase</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perkembangan</w:t>
            </w:r>
            <w:proofErr w:type="spellEnd"/>
            <w:r w:rsidRPr="00C31E72">
              <w:rPr>
                <w:rFonts w:asciiTheme="majorBidi" w:eastAsia="Times New Roman" w:hAnsiTheme="majorBidi" w:cstheme="majorBidi"/>
                <w:sz w:val="20"/>
                <w:szCs w:val="20"/>
              </w:rPr>
              <w:t xml:space="preserve"> </w:t>
            </w:r>
            <w:proofErr w:type="spellStart"/>
            <w:r w:rsidRPr="00C31E72">
              <w:rPr>
                <w:rFonts w:asciiTheme="majorBidi" w:eastAsia="Times New Roman" w:hAnsiTheme="majorBidi" w:cstheme="majorBidi"/>
                <w:sz w:val="20"/>
                <w:szCs w:val="20"/>
              </w:rPr>
              <w:t>kepribadian</w:t>
            </w:r>
            <w:proofErr w:type="spellEnd"/>
            <w:r w:rsidRPr="00C31E72">
              <w:rPr>
                <w:rFonts w:asciiTheme="majorBidi" w:hAnsiTheme="majorBidi" w:cstheme="majorBidi"/>
                <w:sz w:val="20"/>
                <w:szCs w:val="20"/>
                <w:lang w:val="en-GB"/>
              </w:rPr>
              <w:t xml:space="preserve"> </w:t>
            </w:r>
          </w:p>
          <w:p w14:paraId="54D3C2C2" w14:textId="534F8976" w:rsidR="00EC3929" w:rsidRPr="00C31E72" w:rsidRDefault="00EC3929" w:rsidP="00932AB1">
            <w:pPr>
              <w:pStyle w:val="ListParagraph"/>
              <w:spacing w:line="276" w:lineRule="auto"/>
              <w:ind w:left="0"/>
              <w:jc w:val="both"/>
              <w:rPr>
                <w:rFonts w:asciiTheme="majorBidi" w:hAnsiTheme="majorBidi" w:cstheme="majorBidi"/>
                <w:sz w:val="20"/>
                <w:szCs w:val="20"/>
                <w:lang w:val="en-GB"/>
              </w:rPr>
            </w:pPr>
            <w:r w:rsidRPr="00C31E72">
              <w:rPr>
                <w:rFonts w:asciiTheme="majorBidi" w:hAnsiTheme="majorBidi" w:cstheme="majorBidi"/>
                <w:sz w:val="20"/>
                <w:szCs w:val="20"/>
                <w:lang w:val="en-GB"/>
              </w:rPr>
              <w:t xml:space="preserve">[8] </w:t>
            </w:r>
            <w:proofErr w:type="spellStart"/>
            <w:r w:rsidRPr="00C31E72">
              <w:rPr>
                <w:rFonts w:asciiTheme="majorBidi" w:hAnsiTheme="majorBidi" w:cstheme="majorBidi"/>
                <w:sz w:val="20"/>
                <w:szCs w:val="20"/>
                <w:lang w:val="en-GB"/>
              </w:rPr>
              <w:t>hal</w:t>
            </w:r>
            <w:proofErr w:type="spellEnd"/>
            <w:r w:rsidRPr="00C31E72">
              <w:rPr>
                <w:rFonts w:asciiTheme="majorBidi" w:hAnsiTheme="majorBidi" w:cstheme="majorBidi"/>
                <w:sz w:val="20"/>
                <w:szCs w:val="20"/>
                <w:lang w:val="en-GB"/>
              </w:rPr>
              <w:t>: 30-50</w:t>
            </w:r>
          </w:p>
        </w:tc>
        <w:tc>
          <w:tcPr>
            <w:tcW w:w="1025" w:type="dxa"/>
          </w:tcPr>
          <w:p w14:paraId="5AE35F92" w14:textId="37520608"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5</w:t>
            </w:r>
          </w:p>
        </w:tc>
      </w:tr>
      <w:tr w:rsidR="00B12D2F" w:rsidRPr="00C31E72" w14:paraId="7C5B0C84" w14:textId="77777777" w:rsidTr="00172472">
        <w:trPr>
          <w:trHeight w:val="304"/>
        </w:trPr>
        <w:tc>
          <w:tcPr>
            <w:tcW w:w="888" w:type="dxa"/>
          </w:tcPr>
          <w:p w14:paraId="4C0D4862" w14:textId="627D61F3"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lastRenderedPageBreak/>
              <w:t>3</w:t>
            </w:r>
          </w:p>
        </w:tc>
        <w:tc>
          <w:tcPr>
            <w:tcW w:w="1840" w:type="dxa"/>
            <w:gridSpan w:val="2"/>
          </w:tcPr>
          <w:p w14:paraId="75B21E4E" w14:textId="1A764695" w:rsidR="00EC3929" w:rsidRPr="00C31E72" w:rsidRDefault="00EC3929" w:rsidP="00F31E66">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Sub-CPMK-3: </w:t>
            </w:r>
            <w:proofErr w:type="spellStart"/>
            <w:r w:rsidRPr="00C31E72">
              <w:rPr>
                <w:rFonts w:asciiTheme="majorBidi" w:hAnsiTheme="majorBidi" w:cstheme="majorBidi"/>
                <w:sz w:val="20"/>
                <w:szCs w:val="20"/>
                <w:lang w:val="en-GB"/>
              </w:rPr>
              <w:t>mampu</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sz w:val="20"/>
                <w:szCs w:val="20"/>
                <w:lang w:val="id-ID"/>
              </w:rPr>
              <w:t xml:space="preserve">memahami kepribadian menurut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Kontemporer</w:t>
            </w:r>
            <w:proofErr w:type="spellEnd"/>
            <w:r w:rsidRPr="00C31E72">
              <w:rPr>
                <w:rFonts w:asciiTheme="majorBidi" w:hAnsiTheme="majorBidi" w:cstheme="majorBidi"/>
                <w:sz w:val="20"/>
                <w:szCs w:val="20"/>
              </w:rPr>
              <w:t xml:space="preserve"> </w:t>
            </w:r>
          </w:p>
          <w:p w14:paraId="349EACB9" w14:textId="7B4D8510"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rPr>
              <w:t>(Erik H. Erikson)</w:t>
            </w:r>
            <w:r w:rsidRPr="00C31E72">
              <w:rPr>
                <w:rFonts w:asciiTheme="majorBidi" w:hAnsiTheme="majorBidi" w:cstheme="majorBidi"/>
                <w:sz w:val="20"/>
                <w:szCs w:val="20"/>
                <w:lang w:val="en-GB"/>
              </w:rPr>
              <w:t xml:space="preserve"> [C</w:t>
            </w:r>
            <w:proofErr w:type="gramStart"/>
            <w:r w:rsidRPr="00C31E72">
              <w:rPr>
                <w:rFonts w:asciiTheme="majorBidi" w:hAnsiTheme="majorBidi" w:cstheme="majorBidi"/>
                <w:sz w:val="20"/>
                <w:szCs w:val="20"/>
                <w:lang w:val="en-GB"/>
              </w:rPr>
              <w:t>3,A</w:t>
            </w:r>
            <w:proofErr w:type="gramEnd"/>
            <w:r w:rsidRPr="00C31E72">
              <w:rPr>
                <w:rFonts w:asciiTheme="majorBidi" w:hAnsiTheme="majorBidi" w:cstheme="majorBidi"/>
                <w:sz w:val="20"/>
                <w:szCs w:val="20"/>
                <w:lang w:val="en-GB"/>
              </w:rPr>
              <w:t>3]</w:t>
            </w:r>
          </w:p>
        </w:tc>
        <w:tc>
          <w:tcPr>
            <w:tcW w:w="2037" w:type="dxa"/>
            <w:gridSpan w:val="2"/>
          </w:tcPr>
          <w:p w14:paraId="3F1D9D51" w14:textId="48F670EE" w:rsidR="00EC3929" w:rsidRPr="00C31E72" w:rsidRDefault="00EC3929">
            <w:pPr>
              <w:pStyle w:val="ListParagraph"/>
              <w:numPr>
                <w:ilvl w:val="0"/>
                <w:numId w:val="4"/>
              </w:numPr>
              <w:spacing w:line="276" w:lineRule="auto"/>
              <w:rPr>
                <w:rFonts w:asciiTheme="majorBidi" w:hAnsiTheme="majorBidi" w:cstheme="majorBidi"/>
                <w:sz w:val="20"/>
                <w:szCs w:val="20"/>
              </w:rPr>
            </w:pPr>
            <w:proofErr w:type="spellStart"/>
            <w:r w:rsidRPr="00C31E72">
              <w:rPr>
                <w:rFonts w:asciiTheme="majorBidi" w:hAnsiTheme="majorBidi" w:cstheme="majorBidi"/>
                <w:sz w:val="20"/>
                <w:szCs w:val="20"/>
                <w:lang w:val="en-GB"/>
              </w:rPr>
              <w:t>Ketepatan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psikodinamika</w:t>
            </w:r>
            <w:proofErr w:type="spellEnd"/>
            <w:r w:rsidRPr="00C31E72">
              <w:rPr>
                <w:rFonts w:asciiTheme="majorBidi" w:hAnsiTheme="majorBidi" w:cstheme="majorBidi"/>
                <w:sz w:val="20"/>
                <w:szCs w:val="20"/>
              </w:rPr>
              <w:t xml:space="preserve"> :</w:t>
            </w:r>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Erik H. Erikson.</w:t>
            </w:r>
          </w:p>
          <w:p w14:paraId="6E28FCF9" w14:textId="77777777" w:rsidR="00EC3929" w:rsidRPr="00C31E72" w:rsidRDefault="00EC3929">
            <w:pPr>
              <w:pStyle w:val="ListParagraph"/>
              <w:numPr>
                <w:ilvl w:val="0"/>
                <w:numId w:val="4"/>
              </w:numPr>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fase-fase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teori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Psikososial</w:t>
            </w:r>
            <w:proofErr w:type="spellEnd"/>
          </w:p>
          <w:p w14:paraId="4654F5DF" w14:textId="59EA3EED" w:rsidR="00EC3929" w:rsidRPr="00C31E72" w:rsidRDefault="00EC3929">
            <w:pPr>
              <w:pStyle w:val="ListParagraph"/>
              <w:numPr>
                <w:ilvl w:val="0"/>
                <w:numId w:val="4"/>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rPr>
              <w:t xml:space="preserve">Mampu </w:t>
            </w:r>
            <w:proofErr w:type="spellStart"/>
            <w:r w:rsidRPr="00C31E72">
              <w:rPr>
                <w:rFonts w:asciiTheme="majorBidi" w:hAnsiTheme="majorBidi" w:cstheme="majorBidi"/>
                <w:sz w:val="20"/>
                <w:szCs w:val="20"/>
              </w:rPr>
              <w:t>menganalisis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dampak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pengalaman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hidup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pada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psikososial</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menurut</w:t>
            </w:r>
            <w:proofErr w:type="spellEnd"/>
            <w:r w:rsidRPr="00C31E72">
              <w:rPr>
                <w:rFonts w:asciiTheme="majorBidi" w:hAnsiTheme="majorBidi" w:cstheme="majorBidi"/>
                <w:sz w:val="20"/>
                <w:szCs w:val="20"/>
              </w:rPr>
              <w:t xml:space="preserve"> Erikson</w:t>
            </w:r>
          </w:p>
        </w:tc>
        <w:tc>
          <w:tcPr>
            <w:tcW w:w="2157" w:type="dxa"/>
            <w:gridSpan w:val="2"/>
          </w:tcPr>
          <w:p w14:paraId="1B42B5FF"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694CA62A" w14:textId="77777777" w:rsidR="007A2992" w:rsidRPr="00C31E72" w:rsidRDefault="007A2992">
            <w:pPr>
              <w:pStyle w:val="ListParagraph"/>
              <w:numPr>
                <w:ilvl w:val="0"/>
                <w:numId w:val="4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3C8F91BE" w14:textId="77777777" w:rsidR="007A2992" w:rsidRPr="00C31E72"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6AD702DB" w14:textId="77777777" w:rsidR="007A2992" w:rsidRPr="00C31E72" w:rsidRDefault="007A2992" w:rsidP="00F12CB1">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55958DC8" w14:textId="77777777" w:rsidR="007A2992" w:rsidRPr="00C31E72" w:rsidRDefault="007A2992">
            <w:pPr>
              <w:pStyle w:val="ListParagraph"/>
              <w:numPr>
                <w:ilvl w:val="0"/>
                <w:numId w:val="4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656D262B" w14:textId="77777777" w:rsidR="007A2992" w:rsidRPr="00C31E72"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275E2AC5" w14:textId="77777777" w:rsidR="007A2992" w:rsidRPr="00C31E72" w:rsidRDefault="007A2992">
            <w:pPr>
              <w:pStyle w:val="ListParagraph"/>
              <w:numPr>
                <w:ilvl w:val="0"/>
                <w:numId w:val="4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629B97AA" w14:textId="77777777" w:rsidR="007A2992" w:rsidRPr="00C31E72"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06163545" w14:textId="77777777" w:rsidR="007A2992" w:rsidRPr="00C31E72" w:rsidRDefault="007A2992">
            <w:pPr>
              <w:pStyle w:val="ListParagraph"/>
              <w:numPr>
                <w:ilvl w:val="0"/>
                <w:numId w:val="4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1D0649BF" w14:textId="77777777" w:rsidR="007A2992" w:rsidRPr="00C31E72"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1547E846"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02A68EA4"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44693C7C" w14:textId="4ABAC873" w:rsidR="00EC3929" w:rsidRPr="00C31E72" w:rsidRDefault="007A2992" w:rsidP="007A2992">
            <w:pPr>
              <w:pStyle w:val="ListParagraph"/>
              <w:numPr>
                <w:ilvl w:val="0"/>
                <w:numId w:val="3"/>
              </w:num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57593DE6" w14:textId="77777777" w:rsidR="008D1B54" w:rsidRPr="00C31E72" w:rsidRDefault="008D1B54" w:rsidP="008D1B5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15A88E8D" w14:textId="77777777" w:rsidR="008D1B54" w:rsidRPr="00C31E72" w:rsidRDefault="008D1B54" w:rsidP="008D1B5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7E718392" w14:textId="77777777" w:rsidR="008D1B54" w:rsidRPr="00C31E72" w:rsidRDefault="008D1B54" w:rsidP="008D1B5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63D17BC3" w14:textId="77777777" w:rsidR="008D1B54" w:rsidRPr="00C31E72" w:rsidRDefault="008D1B54" w:rsidP="008D1B5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7685CE44" w14:textId="77777777" w:rsidR="008D1B54" w:rsidRPr="00C31E72" w:rsidRDefault="008D1B54" w:rsidP="008D1B5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61C3C392" w14:textId="77777777" w:rsidR="008D1B54" w:rsidRPr="00C31E72" w:rsidRDefault="008D1B54" w:rsidP="008D1B54">
            <w:pPr>
              <w:spacing w:line="276" w:lineRule="auto"/>
              <w:rPr>
                <w:rFonts w:asciiTheme="majorBidi" w:hAnsiTheme="majorBidi" w:cstheme="majorBidi"/>
                <w:b/>
                <w:bCs/>
                <w:sz w:val="20"/>
                <w:szCs w:val="20"/>
                <w:lang w:val="en-GB"/>
              </w:rPr>
            </w:pPr>
          </w:p>
          <w:p w14:paraId="0F72A690" w14:textId="7E766574" w:rsidR="00EC3929" w:rsidRPr="00C31E72" w:rsidRDefault="00EC3929" w:rsidP="008D1B54">
            <w:pPr>
              <w:spacing w:line="276" w:lineRule="auto"/>
              <w:rPr>
                <w:rFonts w:asciiTheme="majorBidi" w:hAnsiTheme="majorBidi" w:cstheme="majorBidi"/>
                <w:sz w:val="20"/>
                <w:szCs w:val="20"/>
                <w:lang w:val="en-GB"/>
              </w:rPr>
            </w:pPr>
            <w:r w:rsidRPr="00C31E72">
              <w:rPr>
                <w:rFonts w:asciiTheme="majorBidi" w:hAnsiTheme="majorBidi" w:cstheme="majorBidi"/>
                <w:b/>
                <w:bCs/>
                <w:sz w:val="20"/>
                <w:szCs w:val="20"/>
                <w:lang w:val="en-GB"/>
              </w:rPr>
              <w:t>Tugas-</w:t>
            </w:r>
            <w:r w:rsidR="008D1B54" w:rsidRPr="00C31E72">
              <w:rPr>
                <w:rFonts w:asciiTheme="majorBidi" w:hAnsiTheme="majorBidi" w:cstheme="majorBidi"/>
                <w:b/>
                <w:bCs/>
                <w:sz w:val="20"/>
                <w:szCs w:val="20"/>
                <w:lang w:val="en-GB"/>
              </w:rPr>
              <w:t>3</w:t>
            </w:r>
            <w:r w:rsidRPr="00C31E72">
              <w:rPr>
                <w:rFonts w:asciiTheme="majorBidi" w:hAnsiTheme="majorBidi" w:cstheme="majorBidi"/>
                <w:b/>
                <w:bCs/>
                <w:sz w:val="20"/>
                <w:szCs w:val="20"/>
                <w:lang w:val="en-GB"/>
              </w:rPr>
              <w:t xml:space="preserve">: </w:t>
            </w:r>
            <w:r w:rsidRPr="00C31E72">
              <w:rPr>
                <w:rFonts w:asciiTheme="majorBidi" w:hAnsiTheme="majorBidi" w:cstheme="majorBidi"/>
                <w:sz w:val="20"/>
                <w:szCs w:val="20"/>
                <w:lang w:val="en-GB"/>
              </w:rPr>
              <w:t>M</w:t>
            </w:r>
            <w:proofErr w:type="spellStart"/>
            <w:r w:rsidRPr="00C31E72">
              <w:rPr>
                <w:rFonts w:asciiTheme="majorBidi" w:hAnsiTheme="majorBidi" w:cstheme="majorBidi"/>
                <w:sz w:val="20"/>
                <w:szCs w:val="20"/>
              </w:rPr>
              <w:t>enganalisis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dampak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pengalaman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hidup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r w:rsidRPr="00C31E72">
              <w:rPr>
                <w:rFonts w:asciiTheme="majorBidi" w:hAnsiTheme="majorBidi" w:cstheme="majorBidi"/>
                <w:sz w:val="20"/>
                <w:szCs w:val="20"/>
              </w:rPr>
              <w:t xml:space="preserve"> pada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psikososial</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menurut</w:t>
            </w:r>
            <w:proofErr w:type="spellEnd"/>
            <w:r w:rsidRPr="00C31E72">
              <w:rPr>
                <w:rFonts w:asciiTheme="majorBidi" w:hAnsiTheme="majorBidi" w:cstheme="majorBidi"/>
                <w:sz w:val="20"/>
                <w:szCs w:val="20"/>
              </w:rPr>
              <w:t xml:space="preserve"> Erikson</w:t>
            </w:r>
            <w:r w:rsidRPr="00C31E72">
              <w:rPr>
                <w:rFonts w:asciiTheme="majorBidi" w:hAnsiTheme="majorBidi" w:cstheme="majorBidi"/>
                <w:sz w:val="20"/>
                <w:szCs w:val="20"/>
                <w:lang w:val="en-GB"/>
              </w:rPr>
              <w:t>.</w:t>
            </w:r>
          </w:p>
          <w:p w14:paraId="14423E09" w14:textId="5B852CD3" w:rsidR="00EC3929" w:rsidRPr="00C31E72" w:rsidRDefault="00EC3929" w:rsidP="00F31E66">
            <w:pPr>
              <w:pStyle w:val="ListParagraph"/>
              <w:spacing w:line="276" w:lineRule="auto"/>
              <w:ind w:left="0"/>
              <w:rPr>
                <w:rFonts w:asciiTheme="majorBidi" w:hAnsiTheme="majorBidi" w:cstheme="majorBidi"/>
                <w:b/>
                <w:bCs/>
                <w:sz w:val="20"/>
                <w:szCs w:val="20"/>
                <w:lang w:val="en-GB"/>
              </w:rPr>
            </w:pPr>
          </w:p>
        </w:tc>
        <w:tc>
          <w:tcPr>
            <w:tcW w:w="1474" w:type="dxa"/>
          </w:tcPr>
          <w:p w14:paraId="58B1C08C"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4C52A2B4" w14:textId="6102ADA2" w:rsidR="00EC3929"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9">
              <w:r w:rsidR="00C31E72" w:rsidRPr="00C31E72">
                <w:rPr>
                  <w:color w:val="0000FF"/>
                  <w:spacing w:val="-2"/>
                  <w:sz w:val="20"/>
                  <w:szCs w:val="20"/>
                  <w:u w:val="single" w:color="0000FF"/>
                </w:rPr>
                <w:t>https://edlink.id/panel/</w:t>
              </w:r>
            </w:hyperlink>
          </w:p>
        </w:tc>
        <w:tc>
          <w:tcPr>
            <w:tcW w:w="2147" w:type="dxa"/>
            <w:gridSpan w:val="2"/>
          </w:tcPr>
          <w:p w14:paraId="48959FF4" w14:textId="77777777" w:rsidR="00EC3929" w:rsidRPr="00C31E72" w:rsidRDefault="00EC3929">
            <w:pPr>
              <w:pStyle w:val="ListParagraph"/>
              <w:numPr>
                <w:ilvl w:val="0"/>
                <w:numId w:val="22"/>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Kontemporer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manusia</w:t>
            </w:r>
            <w:proofErr w:type="spellEnd"/>
          </w:p>
          <w:p w14:paraId="2F263905" w14:textId="3F2D2B0A" w:rsidR="00EC3929" w:rsidRPr="00C31E72" w:rsidRDefault="00EC3929">
            <w:pPr>
              <w:pStyle w:val="ListParagraph"/>
              <w:numPr>
                <w:ilvl w:val="0"/>
                <w:numId w:val="22"/>
              </w:numPr>
              <w:rPr>
                <w:rFonts w:asciiTheme="majorBidi" w:hAnsiTheme="majorBidi" w:cstheme="majorBidi"/>
                <w:sz w:val="20"/>
                <w:szCs w:val="20"/>
              </w:rPr>
            </w:pPr>
            <w:r w:rsidRPr="00C31E72">
              <w:rPr>
                <w:rFonts w:asciiTheme="majorBidi" w:hAnsiTheme="majorBidi" w:cstheme="majorBidi"/>
                <w:sz w:val="20"/>
                <w:szCs w:val="20"/>
              </w:rPr>
              <w:t xml:space="preserve">Ego </w:t>
            </w:r>
            <w:proofErr w:type="spellStart"/>
            <w:r w:rsidRPr="00C31E72">
              <w:rPr>
                <w:rFonts w:asciiTheme="majorBidi" w:hAnsiTheme="majorBidi" w:cstheme="majorBidi"/>
                <w:sz w:val="20"/>
                <w:szCs w:val="20"/>
              </w:rPr>
              <w:t>kreatif</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otonom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fungsional</w:t>
            </w:r>
            <w:proofErr w:type="spellEnd"/>
          </w:p>
          <w:p w14:paraId="1938BF84" w14:textId="2776DF7D" w:rsidR="00EC3929" w:rsidRPr="00C31E72" w:rsidRDefault="00EC3929">
            <w:pPr>
              <w:pStyle w:val="ListParagraph"/>
              <w:numPr>
                <w:ilvl w:val="0"/>
                <w:numId w:val="22"/>
              </w:numPr>
              <w:rPr>
                <w:rFonts w:asciiTheme="majorBidi" w:hAnsiTheme="majorBidi" w:cstheme="majorBidi"/>
                <w:b/>
                <w:bCs/>
                <w:sz w:val="20"/>
                <w:szCs w:val="20"/>
                <w:lang w:val="en-GB"/>
              </w:rPr>
            </w:pPr>
            <w:proofErr w:type="spellStart"/>
            <w:r w:rsidRPr="00C31E72">
              <w:rPr>
                <w:rFonts w:asciiTheme="majorBidi" w:hAnsiTheme="majorBidi" w:cstheme="majorBidi"/>
                <w:sz w:val="20"/>
                <w:szCs w:val="20"/>
              </w:rPr>
              <w:t>Tahapan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psikososial</w:t>
            </w:r>
            <w:proofErr w:type="spellEnd"/>
          </w:p>
        </w:tc>
        <w:tc>
          <w:tcPr>
            <w:tcW w:w="1025" w:type="dxa"/>
          </w:tcPr>
          <w:p w14:paraId="3117E28D" w14:textId="60BE2D7B"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5</w:t>
            </w:r>
          </w:p>
        </w:tc>
      </w:tr>
      <w:tr w:rsidR="00B12D2F" w:rsidRPr="00C31E72" w14:paraId="326E4FCE" w14:textId="77777777" w:rsidTr="00172472">
        <w:trPr>
          <w:trHeight w:val="304"/>
        </w:trPr>
        <w:tc>
          <w:tcPr>
            <w:tcW w:w="888" w:type="dxa"/>
          </w:tcPr>
          <w:p w14:paraId="77909A82" w14:textId="345E9088" w:rsidR="00EC3929" w:rsidRPr="00C31E72" w:rsidRDefault="00EC3929"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4</w:t>
            </w:r>
          </w:p>
        </w:tc>
        <w:tc>
          <w:tcPr>
            <w:tcW w:w="1840" w:type="dxa"/>
            <w:gridSpan w:val="2"/>
          </w:tcPr>
          <w:p w14:paraId="01845D19" w14:textId="778C16B1"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Sub-CPMK-4: </w:t>
            </w:r>
            <w:r w:rsidRPr="00C31E72">
              <w:rPr>
                <w:rFonts w:asciiTheme="majorBidi" w:hAnsiTheme="majorBidi" w:cstheme="majorBidi"/>
                <w:sz w:val="20"/>
                <w:szCs w:val="20"/>
                <w:lang w:val="id-ID"/>
              </w:rPr>
              <w:t xml:space="preserve">Mampu memahami kepribadian </w:t>
            </w:r>
            <w:proofErr w:type="gramStart"/>
            <w:r w:rsidRPr="00C31E72">
              <w:rPr>
                <w:rFonts w:asciiTheme="majorBidi" w:hAnsiTheme="majorBidi" w:cstheme="majorBidi"/>
                <w:sz w:val="20"/>
                <w:szCs w:val="20"/>
                <w:lang w:val="id-ID"/>
              </w:rPr>
              <w:t>menurut</w:t>
            </w:r>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tingkah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laku</w:t>
            </w:r>
            <w:proofErr w:type="spellEnd"/>
            <w:r w:rsidRPr="00C31E72">
              <w:rPr>
                <w:rFonts w:asciiTheme="majorBidi" w:hAnsiTheme="majorBidi" w:cstheme="majorBidi"/>
                <w:sz w:val="20"/>
                <w:szCs w:val="20"/>
              </w:rPr>
              <w:t>)</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rPr>
              <w:lastRenderedPageBreak/>
              <w:t xml:space="preserve">B.F Skinner dan Ivan </w:t>
            </w:r>
            <w:proofErr w:type="spellStart"/>
            <w:r w:rsidRPr="00C31E72">
              <w:rPr>
                <w:rFonts w:asciiTheme="majorBidi" w:hAnsiTheme="majorBidi" w:cstheme="majorBidi"/>
                <w:sz w:val="20"/>
                <w:szCs w:val="20"/>
              </w:rPr>
              <w:t>Pavlop</w:t>
            </w:r>
            <w:proofErr w:type="spellEnd"/>
            <w:r w:rsidRPr="00C31E72">
              <w:rPr>
                <w:rFonts w:asciiTheme="majorBidi" w:hAnsiTheme="majorBidi" w:cstheme="majorBidi"/>
                <w:sz w:val="20"/>
                <w:szCs w:val="20"/>
                <w:lang w:val="en-GB"/>
              </w:rPr>
              <w:t xml:space="preserve"> [C2,A3]</w:t>
            </w:r>
          </w:p>
        </w:tc>
        <w:tc>
          <w:tcPr>
            <w:tcW w:w="2037" w:type="dxa"/>
            <w:gridSpan w:val="2"/>
          </w:tcPr>
          <w:p w14:paraId="3FFC4B42" w14:textId="77777777" w:rsidR="00EC3929" w:rsidRPr="00C31E72" w:rsidRDefault="00EC3929">
            <w:pPr>
              <w:pStyle w:val="ListParagraph"/>
              <w:numPr>
                <w:ilvl w:val="1"/>
                <w:numId w:val="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lastRenderedPageBreak/>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w:t>
            </w:r>
            <w:proofErr w:type="gramEnd"/>
            <w:r w:rsidRPr="00C31E72">
              <w:rPr>
                <w:rFonts w:asciiTheme="majorBidi" w:hAnsiTheme="majorBidi" w:cstheme="majorBidi"/>
                <w:sz w:val="20"/>
                <w:szCs w:val="20"/>
              </w:rPr>
              <w:t xml:space="preserve"> B.F Skinner dan Ivan </w:t>
            </w:r>
            <w:proofErr w:type="spellStart"/>
            <w:r w:rsidRPr="00C31E72">
              <w:rPr>
                <w:rFonts w:asciiTheme="majorBidi" w:hAnsiTheme="majorBidi" w:cstheme="majorBidi"/>
                <w:sz w:val="20"/>
                <w:szCs w:val="20"/>
              </w:rPr>
              <w:t>Pavlop</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terdiri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serat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lastRenderedPageBreak/>
              <w:t>dinamika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nya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kehidupan</w:t>
            </w:r>
            <w:proofErr w:type="spellEnd"/>
            <w:r w:rsidRPr="00C31E72">
              <w:rPr>
                <w:rFonts w:asciiTheme="majorBidi" w:hAnsiTheme="majorBidi" w:cstheme="majorBidi"/>
                <w:sz w:val="20"/>
                <w:szCs w:val="20"/>
              </w:rPr>
              <w:t>.</w:t>
            </w:r>
          </w:p>
          <w:p w14:paraId="4CDFF6AC" w14:textId="19973BE5" w:rsidR="00EC3929" w:rsidRPr="00C31E72" w:rsidRDefault="00EC3929">
            <w:pPr>
              <w:pStyle w:val="ListParagraph"/>
              <w:numPr>
                <w:ilvl w:val="1"/>
                <w:numId w:val="8"/>
              </w:numPr>
              <w:tabs>
                <w:tab w:val="clear" w:pos="1440"/>
              </w:tabs>
              <w:ind w:left="316" w:hanging="284"/>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proses </w:t>
            </w:r>
            <w:proofErr w:type="spellStart"/>
            <w:r w:rsidRPr="00C31E72">
              <w:rPr>
                <w:rFonts w:asciiTheme="majorBidi" w:hAnsiTheme="majorBidi" w:cstheme="majorBidi"/>
                <w:sz w:val="20"/>
                <w:szCs w:val="20"/>
              </w:rPr>
              <w:t>terbentuknya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p>
          <w:p w14:paraId="432725E3" w14:textId="77777777" w:rsidR="00EC3929" w:rsidRPr="00C31E72" w:rsidRDefault="00EC3929">
            <w:pPr>
              <w:pStyle w:val="ListParagraph"/>
              <w:numPr>
                <w:ilvl w:val="1"/>
                <w:numId w:val="8"/>
              </w:numPr>
              <w:tabs>
                <w:tab w:val="clear" w:pos="1440"/>
              </w:tabs>
              <w:ind w:left="316" w:hanging="284"/>
              <w:rPr>
                <w:rFonts w:asciiTheme="majorBidi" w:hAnsiTheme="majorBidi" w:cstheme="majorBidi"/>
                <w:sz w:val="20"/>
                <w:szCs w:val="20"/>
                <w:lang w:val="en-GB"/>
              </w:rPr>
            </w:pPr>
            <w:proofErr w:type="spellStart"/>
            <w:r w:rsidRPr="00C31E72">
              <w:rPr>
                <w:rFonts w:asciiTheme="majorBidi" w:hAnsiTheme="majorBidi" w:cstheme="majorBidi"/>
                <w:sz w:val="20"/>
                <w:szCs w:val="20"/>
              </w:rPr>
              <w:t>Penerapan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Prinsip-Prinsip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4DF442E6" w14:textId="6B62AA2B" w:rsidR="00EC3929" w:rsidRPr="00C31E72" w:rsidRDefault="00EC3929">
            <w:pPr>
              <w:pStyle w:val="ListParagraph"/>
              <w:numPr>
                <w:ilvl w:val="1"/>
                <w:numId w:val="8"/>
              </w:numPr>
              <w:tabs>
                <w:tab w:val="clear" w:pos="1440"/>
              </w:tabs>
              <w:ind w:left="316" w:hanging="284"/>
              <w:rPr>
                <w:rFonts w:asciiTheme="majorBidi" w:hAnsiTheme="majorBidi" w:cstheme="majorBidi"/>
                <w:sz w:val="20"/>
                <w:szCs w:val="20"/>
                <w:lang w:val="en-GB"/>
              </w:rPr>
            </w:pPr>
          </w:p>
        </w:tc>
        <w:tc>
          <w:tcPr>
            <w:tcW w:w="2157" w:type="dxa"/>
            <w:gridSpan w:val="2"/>
          </w:tcPr>
          <w:p w14:paraId="358DC9F0"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1B88CD7D" w14:textId="77777777" w:rsidR="007A2992" w:rsidRPr="00C31E72" w:rsidRDefault="007A2992">
            <w:pPr>
              <w:pStyle w:val="ListParagraph"/>
              <w:numPr>
                <w:ilvl w:val="0"/>
                <w:numId w:val="4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6A3FEAF5"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31259BD6"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0AD82AA0" w14:textId="77777777" w:rsidR="007A2992" w:rsidRPr="00C31E72" w:rsidRDefault="007A2992">
            <w:pPr>
              <w:pStyle w:val="ListParagraph"/>
              <w:numPr>
                <w:ilvl w:val="0"/>
                <w:numId w:val="4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21E7F359"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5A6F7226" w14:textId="77777777" w:rsidR="007A2992" w:rsidRPr="00C31E72" w:rsidRDefault="007A2992">
            <w:pPr>
              <w:pStyle w:val="ListParagraph"/>
              <w:numPr>
                <w:ilvl w:val="0"/>
                <w:numId w:val="4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007B0D53"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0BBAE3C0" w14:textId="77777777" w:rsidR="007A2992" w:rsidRPr="00C31E72" w:rsidRDefault="007A2992">
            <w:pPr>
              <w:pStyle w:val="ListParagraph"/>
              <w:numPr>
                <w:ilvl w:val="0"/>
                <w:numId w:val="4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lastRenderedPageBreak/>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1BBFF1E1"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2DAEFB66"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2CEF5228"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2EB761F3" w14:textId="742F9F68" w:rsidR="00EC3929"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1F159157" w14:textId="77777777" w:rsidR="008D1B54" w:rsidRPr="00C31E72" w:rsidRDefault="008D1B54" w:rsidP="008D1B5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Kuliah:</w:t>
            </w:r>
          </w:p>
          <w:p w14:paraId="197585A8" w14:textId="77777777" w:rsidR="008D1B54" w:rsidRPr="00C31E72" w:rsidRDefault="008D1B54" w:rsidP="008D1B5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4C9549B5" w14:textId="77777777" w:rsidR="008D1B54" w:rsidRPr="00C31E72" w:rsidRDefault="008D1B54" w:rsidP="008D1B5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16399021" w14:textId="77777777" w:rsidR="008D1B54" w:rsidRPr="00C31E72" w:rsidRDefault="008D1B54" w:rsidP="008D1B5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395B00A1" w14:textId="77777777" w:rsidR="008D1B54" w:rsidRPr="00C31E72" w:rsidRDefault="008D1B54" w:rsidP="008D1B5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1CADF5C5" w14:textId="77777777" w:rsidR="008D1B54" w:rsidRPr="00C31E72" w:rsidRDefault="008D1B54" w:rsidP="00F31E66">
            <w:pPr>
              <w:pStyle w:val="ListParagraph"/>
              <w:spacing w:line="276" w:lineRule="auto"/>
              <w:ind w:left="0"/>
              <w:rPr>
                <w:rFonts w:asciiTheme="majorBidi" w:hAnsiTheme="majorBidi" w:cstheme="majorBidi"/>
                <w:b/>
                <w:bCs/>
                <w:sz w:val="20"/>
                <w:szCs w:val="20"/>
                <w:lang w:val="en-GB"/>
              </w:rPr>
            </w:pPr>
          </w:p>
          <w:p w14:paraId="4C3577E6" w14:textId="0C868DDF"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 xml:space="preserve">Tugas-4: </w:t>
            </w:r>
            <w:proofErr w:type="spellStart"/>
            <w:r w:rsidR="006D3BF7" w:rsidRPr="00C31E72">
              <w:rPr>
                <w:rFonts w:asciiTheme="majorBidi" w:hAnsiTheme="majorBidi" w:cstheme="majorBidi"/>
                <w:b/>
                <w:bCs/>
                <w:sz w:val="20"/>
                <w:szCs w:val="20"/>
                <w:lang w:val="en-GB"/>
              </w:rPr>
              <w:t>Praktek</w:t>
            </w:r>
            <w:proofErr w:type="spellEnd"/>
            <w:r w:rsidR="006D3BF7"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sz w:val="20"/>
                <w:szCs w:val="20"/>
              </w:rPr>
              <w:t>Pengamatan</w:t>
            </w:r>
            <w:proofErr w:type="spellEnd"/>
            <w:r w:rsidRPr="00C31E72">
              <w:rPr>
                <w:rFonts w:asciiTheme="majorBidi" w:hAnsiTheme="majorBidi" w:cstheme="majorBidi"/>
                <w:sz w:val="20"/>
                <w:szCs w:val="20"/>
              </w:rPr>
              <w:t xml:space="preserve"> Operant Conditioning di </w:t>
            </w:r>
            <w:proofErr w:type="spellStart"/>
            <w:r w:rsidR="008D1B54" w:rsidRPr="00C31E72">
              <w:rPr>
                <w:rFonts w:asciiTheme="majorBidi" w:hAnsiTheme="majorBidi" w:cstheme="majorBidi"/>
                <w:sz w:val="20"/>
                <w:szCs w:val="20"/>
              </w:rPr>
              <w:t>k</w:t>
            </w:r>
            <w:r w:rsidRPr="00C31E72">
              <w:rPr>
                <w:rFonts w:asciiTheme="majorBidi" w:hAnsiTheme="majorBidi" w:cstheme="majorBidi"/>
                <w:sz w:val="20"/>
                <w:szCs w:val="20"/>
              </w:rPr>
              <w:t>ehidupan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Sehari-hari</w:t>
            </w:r>
            <w:proofErr w:type="spellEnd"/>
            <w:r w:rsidRPr="00C31E72">
              <w:rPr>
                <w:rFonts w:asciiTheme="majorBidi" w:hAnsiTheme="majorBidi" w:cstheme="majorBidi"/>
                <w:b/>
                <w:bCs/>
                <w:sz w:val="20"/>
                <w:szCs w:val="20"/>
                <w:lang w:val="en-GB"/>
              </w:rPr>
              <w:t xml:space="preserve"> </w:t>
            </w:r>
          </w:p>
        </w:tc>
        <w:tc>
          <w:tcPr>
            <w:tcW w:w="1474" w:type="dxa"/>
          </w:tcPr>
          <w:p w14:paraId="133668B6"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3A459D7A" w14:textId="3ECC0082" w:rsidR="00EC3929"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0">
              <w:r w:rsidR="00C31E72" w:rsidRPr="00C31E72">
                <w:rPr>
                  <w:color w:val="0000FF"/>
                  <w:spacing w:val="-2"/>
                  <w:sz w:val="20"/>
                  <w:szCs w:val="20"/>
                  <w:u w:val="single" w:color="0000FF"/>
                </w:rPr>
                <w:t>https://edlink.id/panel/</w:t>
              </w:r>
            </w:hyperlink>
          </w:p>
        </w:tc>
        <w:tc>
          <w:tcPr>
            <w:tcW w:w="2147" w:type="dxa"/>
            <w:gridSpan w:val="2"/>
          </w:tcPr>
          <w:p w14:paraId="303CEEFF" w14:textId="77777777" w:rsidR="00EC3929" w:rsidRPr="00C31E72" w:rsidRDefault="00EC3929">
            <w:pPr>
              <w:pStyle w:val="ListParagraph"/>
              <w:numPr>
                <w:ilvl w:val="0"/>
                <w:numId w:val="9"/>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manusia</w:t>
            </w:r>
            <w:proofErr w:type="spellEnd"/>
          </w:p>
          <w:p w14:paraId="2CA9759E" w14:textId="77777777" w:rsidR="00EC3929" w:rsidRPr="00C31E72" w:rsidRDefault="00EC3929">
            <w:pPr>
              <w:pStyle w:val="ListParagraph"/>
              <w:numPr>
                <w:ilvl w:val="0"/>
                <w:numId w:val="9"/>
              </w:numPr>
              <w:rPr>
                <w:rFonts w:asciiTheme="majorBidi" w:hAnsiTheme="majorBidi" w:cstheme="majorBidi"/>
                <w:sz w:val="20"/>
                <w:szCs w:val="20"/>
              </w:rPr>
            </w:pP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
          <w:p w14:paraId="7C120516" w14:textId="77777777" w:rsidR="00EC3929" w:rsidRPr="00C31E72" w:rsidRDefault="00EC3929">
            <w:pPr>
              <w:pStyle w:val="ListParagraph"/>
              <w:numPr>
                <w:ilvl w:val="0"/>
                <w:numId w:val="9"/>
              </w:numPr>
              <w:rPr>
                <w:rFonts w:asciiTheme="majorBidi" w:hAnsiTheme="majorBidi" w:cstheme="majorBidi"/>
                <w:sz w:val="20"/>
                <w:szCs w:val="20"/>
              </w:rPr>
            </w:pPr>
            <w:proofErr w:type="spellStart"/>
            <w:r w:rsidRPr="00C31E72">
              <w:rPr>
                <w:rFonts w:asciiTheme="majorBidi" w:hAnsiTheme="majorBidi" w:cstheme="majorBidi"/>
                <w:sz w:val="20"/>
                <w:szCs w:val="20"/>
              </w:rPr>
              <w:t>Dinamika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5A5A2343" w14:textId="2132C106" w:rsidR="00EC3929" w:rsidRPr="00C31E72" w:rsidRDefault="00EC3929">
            <w:pPr>
              <w:pStyle w:val="ListParagraph"/>
              <w:numPr>
                <w:ilvl w:val="0"/>
                <w:numId w:val="9"/>
              </w:numPr>
              <w:rPr>
                <w:rFonts w:asciiTheme="majorBidi" w:hAnsiTheme="majorBidi" w:cstheme="majorBidi"/>
                <w:sz w:val="20"/>
                <w:szCs w:val="20"/>
              </w:rPr>
            </w:pP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1BB732E1" w14:textId="0EB9EC97" w:rsidR="00EC3929" w:rsidRPr="00C31E72" w:rsidRDefault="00EC3929"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[1] </w:t>
            </w:r>
            <w:proofErr w:type="spellStart"/>
            <w:r w:rsidRPr="00C31E72">
              <w:rPr>
                <w:rFonts w:asciiTheme="majorBidi" w:hAnsiTheme="majorBidi" w:cstheme="majorBidi"/>
                <w:b/>
                <w:bCs/>
                <w:sz w:val="20"/>
                <w:szCs w:val="20"/>
                <w:lang w:val="en-GB"/>
              </w:rPr>
              <w:t>hal</w:t>
            </w:r>
            <w:proofErr w:type="spellEnd"/>
            <w:r w:rsidRPr="00C31E72">
              <w:rPr>
                <w:rFonts w:asciiTheme="majorBidi" w:hAnsiTheme="majorBidi" w:cstheme="majorBidi"/>
                <w:b/>
                <w:bCs/>
                <w:sz w:val="20"/>
                <w:szCs w:val="20"/>
                <w:lang w:val="en-GB"/>
              </w:rPr>
              <w:t xml:space="preserve">: </w:t>
            </w:r>
            <w:r w:rsidRPr="00C31E72">
              <w:rPr>
                <w:rFonts w:asciiTheme="majorBidi" w:hAnsiTheme="majorBidi" w:cstheme="majorBidi"/>
                <w:b/>
                <w:bCs/>
                <w:sz w:val="20"/>
                <w:szCs w:val="20"/>
              </w:rPr>
              <w:t>75-100</w:t>
            </w:r>
          </w:p>
        </w:tc>
        <w:tc>
          <w:tcPr>
            <w:tcW w:w="1025" w:type="dxa"/>
          </w:tcPr>
          <w:p w14:paraId="5E27A83F" w14:textId="6F732570" w:rsidR="00EC3929" w:rsidRPr="00C31E72" w:rsidRDefault="00281EEC"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10</w:t>
            </w:r>
          </w:p>
        </w:tc>
      </w:tr>
      <w:tr w:rsidR="00B12D2F" w:rsidRPr="00C31E72" w14:paraId="7754233A" w14:textId="77777777" w:rsidTr="00172472">
        <w:trPr>
          <w:trHeight w:val="304"/>
        </w:trPr>
        <w:tc>
          <w:tcPr>
            <w:tcW w:w="888" w:type="dxa"/>
          </w:tcPr>
          <w:p w14:paraId="48B4C8CB" w14:textId="6B38E4B7" w:rsidR="00E73BF0" w:rsidRPr="00C31E72" w:rsidRDefault="00E73BF0" w:rsidP="00F31E6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840" w:type="dxa"/>
            <w:gridSpan w:val="2"/>
          </w:tcPr>
          <w:p w14:paraId="61EE92E0" w14:textId="77777777" w:rsidR="00E73BF0" w:rsidRPr="00C31E72" w:rsidRDefault="00E73BF0" w:rsidP="00F31E66">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Sub-CPMK-5: </w:t>
            </w: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Social Lear</w:t>
            </w:r>
            <w:r w:rsidRPr="00C31E72">
              <w:rPr>
                <w:rFonts w:asciiTheme="majorBidi" w:hAnsiTheme="majorBidi" w:cstheme="majorBidi"/>
                <w:i/>
                <w:iCs/>
                <w:sz w:val="20"/>
                <w:szCs w:val="20"/>
                <w:lang w:val="id-ID"/>
              </w:rPr>
              <w:t>n</w:t>
            </w:r>
            <w:proofErr w:type="spellStart"/>
            <w:r w:rsidRPr="00C31E72">
              <w:rPr>
                <w:rFonts w:asciiTheme="majorBidi" w:hAnsiTheme="majorBidi" w:cstheme="majorBidi"/>
                <w:i/>
                <w:iCs/>
                <w:sz w:val="20"/>
                <w:szCs w:val="20"/>
              </w:rPr>
              <w:t>ing</w:t>
            </w:r>
            <w:proofErr w:type="spellEnd"/>
            <w:r w:rsidRPr="00C31E72">
              <w:rPr>
                <w:rFonts w:asciiTheme="majorBidi" w:hAnsiTheme="majorBidi" w:cstheme="majorBidi"/>
                <w:i/>
                <w:iCs/>
                <w:sz w:val="20"/>
                <w:szCs w:val="20"/>
              </w:rPr>
              <w:t xml:space="preserve"> Theory</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Belajar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sosial</w:t>
            </w:r>
            <w:proofErr w:type="spellEnd"/>
            <w:r w:rsidRPr="00C31E72">
              <w:rPr>
                <w:rFonts w:asciiTheme="majorBidi" w:hAnsiTheme="majorBidi" w:cstheme="majorBidi"/>
                <w:sz w:val="20"/>
                <w:szCs w:val="20"/>
              </w:rPr>
              <w:t>)</w:t>
            </w:r>
          </w:p>
          <w:p w14:paraId="5A51763D" w14:textId="18857A29" w:rsidR="00E73BF0" w:rsidRPr="00C31E72" w:rsidRDefault="00E73BF0" w:rsidP="00F31E66">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Albert Bandura</w:t>
            </w:r>
          </w:p>
          <w:p w14:paraId="5A880244" w14:textId="3D619ACB" w:rsidR="00E73BF0" w:rsidRPr="00C31E72" w:rsidRDefault="00E73BF0"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sz w:val="20"/>
                <w:szCs w:val="20"/>
                <w:lang w:val="en-GB"/>
              </w:rPr>
              <w:t>[C</w:t>
            </w:r>
            <w:proofErr w:type="gramStart"/>
            <w:r w:rsidRPr="00C31E72">
              <w:rPr>
                <w:rFonts w:asciiTheme="majorBidi" w:hAnsiTheme="majorBidi" w:cstheme="majorBidi"/>
                <w:sz w:val="20"/>
                <w:szCs w:val="20"/>
                <w:lang w:val="en-GB"/>
              </w:rPr>
              <w:t>3,A</w:t>
            </w:r>
            <w:proofErr w:type="gramEnd"/>
            <w:r w:rsidRPr="00C31E72">
              <w:rPr>
                <w:rFonts w:asciiTheme="majorBidi" w:hAnsiTheme="majorBidi" w:cstheme="majorBidi"/>
                <w:sz w:val="20"/>
                <w:szCs w:val="20"/>
                <w:lang w:val="en-GB"/>
              </w:rPr>
              <w:t>3]</w:t>
            </w:r>
          </w:p>
        </w:tc>
        <w:tc>
          <w:tcPr>
            <w:tcW w:w="2037" w:type="dxa"/>
            <w:gridSpan w:val="2"/>
          </w:tcPr>
          <w:p w14:paraId="01F8A34B" w14:textId="77777777" w:rsidR="00E73BF0" w:rsidRPr="00C31E72" w:rsidRDefault="00E73BF0">
            <w:pPr>
              <w:pStyle w:val="ListParagraph"/>
              <w:numPr>
                <w:ilvl w:val="1"/>
                <w:numId w:val="15"/>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Kognitif</w:t>
            </w:r>
            <w:proofErr w:type="spellEnd"/>
            <w:r w:rsidRPr="00C31E72">
              <w:rPr>
                <w:rFonts w:asciiTheme="majorBidi" w:hAnsiTheme="majorBidi" w:cstheme="majorBidi"/>
                <w:sz w:val="20"/>
                <w:szCs w:val="20"/>
              </w:rPr>
              <w:t xml:space="preserve"> :</w:t>
            </w:r>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teori</w:t>
            </w:r>
            <w:proofErr w:type="spell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social learning theory</w:t>
            </w:r>
            <w:r w:rsidRPr="00C31E72">
              <w:rPr>
                <w:rFonts w:asciiTheme="majorBidi" w:hAnsiTheme="majorBidi" w:cstheme="majorBidi"/>
                <w:sz w:val="20"/>
                <w:szCs w:val="20"/>
              </w:rPr>
              <w:t xml:space="preserve">: Albert  Bandura </w:t>
            </w:r>
            <w:proofErr w:type="spellStart"/>
            <w:r w:rsidRPr="00C31E72">
              <w:rPr>
                <w:rFonts w:asciiTheme="majorBidi" w:hAnsiTheme="majorBidi" w:cstheme="majorBidi"/>
                <w:sz w:val="20"/>
                <w:szCs w:val="20"/>
              </w:rPr>
              <w:t>terkait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pembentukan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w:t>
            </w:r>
          </w:p>
          <w:p w14:paraId="3A9D3309" w14:textId="77777777" w:rsidR="00E73BF0" w:rsidRPr="00C31E72" w:rsidRDefault="00E73BF0">
            <w:pPr>
              <w:pStyle w:val="ListParagraph"/>
              <w:numPr>
                <w:ilvl w:val="1"/>
                <w:numId w:val="15"/>
              </w:numPr>
              <w:tabs>
                <w:tab w:val="clear" w:pos="1440"/>
              </w:tabs>
              <w:ind w:left="316" w:hanging="284"/>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proses </w:t>
            </w:r>
            <w:proofErr w:type="spellStart"/>
            <w:r w:rsidRPr="00C31E72">
              <w:rPr>
                <w:rFonts w:asciiTheme="majorBidi" w:hAnsiTheme="majorBidi" w:cstheme="majorBidi"/>
                <w:sz w:val="20"/>
                <w:szCs w:val="20"/>
              </w:rPr>
              <w:t>regulasi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diri</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efikasi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diri</w:t>
            </w:r>
            <w:proofErr w:type="spellEnd"/>
          </w:p>
          <w:p w14:paraId="3BBBC25B" w14:textId="4B99F369" w:rsidR="00E73BF0" w:rsidRPr="00C31E72" w:rsidRDefault="00E73BF0">
            <w:pPr>
              <w:pStyle w:val="ListParagraph"/>
              <w:numPr>
                <w:ilvl w:val="1"/>
                <w:numId w:val="15"/>
              </w:numPr>
              <w:tabs>
                <w:tab w:val="clear" w:pos="1440"/>
              </w:tabs>
              <w:ind w:left="316" w:hanging="284"/>
              <w:rPr>
                <w:rFonts w:asciiTheme="majorBidi" w:hAnsiTheme="majorBidi" w:cstheme="majorBidi"/>
                <w:sz w:val="20"/>
                <w:szCs w:val="20"/>
              </w:rPr>
            </w:pPr>
            <w:proofErr w:type="spellStart"/>
            <w:r w:rsidRPr="00C31E72">
              <w:rPr>
                <w:rFonts w:asciiTheme="majorBidi" w:hAnsiTheme="majorBidi" w:cstheme="majorBidi"/>
                <w:sz w:val="20"/>
                <w:szCs w:val="20"/>
              </w:rPr>
              <w:t>Pengaruh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Lingkungan</w:t>
            </w:r>
            <w:proofErr w:type="spellEnd"/>
            <w:r w:rsidRPr="00C31E72">
              <w:rPr>
                <w:rFonts w:asciiTheme="majorBidi" w:hAnsiTheme="majorBidi" w:cstheme="majorBidi"/>
                <w:sz w:val="20"/>
                <w:szCs w:val="20"/>
              </w:rPr>
              <w:t xml:space="preserve"> Sosial</w:t>
            </w:r>
          </w:p>
          <w:p w14:paraId="2ECBC179" w14:textId="1A3BC4C6" w:rsidR="00E73BF0" w:rsidRPr="00C31E72" w:rsidRDefault="00E73BF0">
            <w:pPr>
              <w:pStyle w:val="ListParagraph"/>
              <w:numPr>
                <w:ilvl w:val="0"/>
                <w:numId w:val="6"/>
              </w:numPr>
              <w:spacing w:line="276" w:lineRule="auto"/>
              <w:ind w:left="442" w:hanging="425"/>
              <w:rPr>
                <w:rFonts w:asciiTheme="majorBidi" w:hAnsiTheme="majorBidi" w:cstheme="majorBidi"/>
                <w:sz w:val="20"/>
                <w:szCs w:val="20"/>
                <w:lang w:val="en-GB"/>
              </w:rPr>
            </w:pPr>
          </w:p>
        </w:tc>
        <w:tc>
          <w:tcPr>
            <w:tcW w:w="2157" w:type="dxa"/>
            <w:gridSpan w:val="2"/>
          </w:tcPr>
          <w:p w14:paraId="361ED5E5"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58008F40" w14:textId="77777777" w:rsidR="007A2992" w:rsidRPr="00C31E72" w:rsidRDefault="007A2992">
            <w:pPr>
              <w:pStyle w:val="ListParagraph"/>
              <w:numPr>
                <w:ilvl w:val="0"/>
                <w:numId w:val="4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28847B05"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7D703073"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53FFB079" w14:textId="77777777" w:rsidR="007A2992" w:rsidRPr="00C31E72" w:rsidRDefault="007A2992">
            <w:pPr>
              <w:pStyle w:val="ListParagraph"/>
              <w:numPr>
                <w:ilvl w:val="0"/>
                <w:numId w:val="4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1322062D"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1B539543" w14:textId="77777777" w:rsidR="007A2992" w:rsidRPr="00C31E72" w:rsidRDefault="007A2992">
            <w:pPr>
              <w:pStyle w:val="ListParagraph"/>
              <w:numPr>
                <w:ilvl w:val="0"/>
                <w:numId w:val="4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7091E58E"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28207DF6" w14:textId="77777777" w:rsidR="007A2992" w:rsidRPr="00C31E72" w:rsidRDefault="007A2992">
            <w:pPr>
              <w:pStyle w:val="ListParagraph"/>
              <w:numPr>
                <w:ilvl w:val="0"/>
                <w:numId w:val="42"/>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018D0623"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1A310FEF"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673D0589"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59C9FF78" w14:textId="2B0A4993" w:rsidR="00E73BF0" w:rsidRPr="00C31E72" w:rsidRDefault="007A2992" w:rsidP="007A2992">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6DCD4BDC" w14:textId="77777777" w:rsidR="0055417F" w:rsidRPr="00C31E72" w:rsidRDefault="0055417F" w:rsidP="0055417F">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77E42776" w14:textId="77777777" w:rsidR="0055417F" w:rsidRPr="00C31E72" w:rsidRDefault="0055417F" w:rsidP="0055417F">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06CAD37B" w14:textId="77777777" w:rsidR="0055417F" w:rsidRPr="00C31E72" w:rsidRDefault="0055417F" w:rsidP="0055417F">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2E1FC1AB" w14:textId="77777777" w:rsidR="0055417F" w:rsidRPr="00C31E72" w:rsidRDefault="0055417F" w:rsidP="0055417F">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13558881" w14:textId="77777777" w:rsidR="0055417F" w:rsidRPr="00C31E72" w:rsidRDefault="0055417F" w:rsidP="0055417F">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00EFDD21" w14:textId="77777777" w:rsidR="0055417F" w:rsidRPr="00C31E72" w:rsidRDefault="0055417F" w:rsidP="0055417F">
            <w:pPr>
              <w:pStyle w:val="ListParagraph"/>
              <w:spacing w:line="276" w:lineRule="auto"/>
              <w:ind w:left="360"/>
              <w:rPr>
                <w:rFonts w:asciiTheme="majorBidi" w:hAnsiTheme="majorBidi" w:cstheme="majorBidi"/>
                <w:b/>
                <w:bCs/>
                <w:sz w:val="20"/>
                <w:szCs w:val="20"/>
                <w:lang w:val="en-GB"/>
              </w:rPr>
            </w:pPr>
          </w:p>
          <w:p w14:paraId="355A877F" w14:textId="742DA2E8" w:rsidR="00E73BF0" w:rsidRPr="00C31E72" w:rsidRDefault="00E73BF0"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Tugas-</w:t>
            </w:r>
            <w:proofErr w:type="gramStart"/>
            <w:r w:rsidR="00CC79F6" w:rsidRPr="00C31E72">
              <w:rPr>
                <w:rFonts w:asciiTheme="majorBidi" w:hAnsiTheme="majorBidi" w:cstheme="majorBidi"/>
                <w:b/>
                <w:bCs/>
                <w:sz w:val="20"/>
                <w:szCs w:val="20"/>
                <w:lang w:val="en-GB"/>
              </w:rPr>
              <w:t>5</w:t>
            </w:r>
            <w:r w:rsidRPr="00C31E72">
              <w:rPr>
                <w:rFonts w:asciiTheme="majorBidi" w:hAnsiTheme="majorBidi" w:cstheme="majorBidi"/>
                <w:b/>
                <w:bCs/>
                <w:sz w:val="20"/>
                <w:szCs w:val="20"/>
                <w:lang w:val="en-GB"/>
              </w:rPr>
              <w:t>:</w:t>
            </w:r>
            <w:r w:rsidRPr="00C31E72">
              <w:rPr>
                <w:rFonts w:asciiTheme="majorBidi" w:hAnsiTheme="majorBidi" w:cstheme="majorBidi"/>
                <w:sz w:val="20"/>
                <w:szCs w:val="20"/>
              </w:rPr>
              <w:t>.</w:t>
            </w:r>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Setiap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bergantian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menjadi</w:t>
            </w:r>
            <w:proofErr w:type="spellEnd"/>
            <w:r w:rsidRPr="00C31E72">
              <w:rPr>
                <w:rFonts w:asciiTheme="majorBidi" w:hAnsiTheme="majorBidi" w:cstheme="majorBidi"/>
                <w:sz w:val="20"/>
                <w:szCs w:val="20"/>
              </w:rPr>
              <w:t xml:space="preserve"> model dan </w:t>
            </w:r>
            <w:proofErr w:type="spellStart"/>
            <w:r w:rsidRPr="00C31E72">
              <w:rPr>
                <w:rFonts w:asciiTheme="majorBidi" w:hAnsiTheme="majorBidi" w:cstheme="majorBidi"/>
                <w:sz w:val="20"/>
                <w:szCs w:val="20"/>
              </w:rPr>
              <w:t>peserta</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meniru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perilaku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untuk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proses </w:t>
            </w:r>
            <w:proofErr w:type="spellStart"/>
            <w:r w:rsidRPr="00C31E72">
              <w:rPr>
                <w:rFonts w:asciiTheme="majorBidi" w:hAnsiTheme="majorBidi" w:cstheme="majorBidi"/>
                <w:sz w:val="20"/>
                <w:szCs w:val="20"/>
              </w:rPr>
              <w:t>modeling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secara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langsung</w:t>
            </w:r>
            <w:proofErr w:type="spellEnd"/>
            <w:r w:rsidRPr="00C31E72">
              <w:rPr>
                <w:rFonts w:asciiTheme="majorBidi" w:hAnsiTheme="majorBidi" w:cstheme="majorBidi"/>
                <w:b/>
                <w:bCs/>
                <w:sz w:val="20"/>
                <w:szCs w:val="20"/>
                <w:lang w:val="en-GB"/>
              </w:rPr>
              <w:t xml:space="preserve"> </w:t>
            </w:r>
          </w:p>
        </w:tc>
        <w:tc>
          <w:tcPr>
            <w:tcW w:w="1474" w:type="dxa"/>
          </w:tcPr>
          <w:p w14:paraId="31BEDD97"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6D0CD200" w14:textId="2E69E9E6" w:rsidR="00E73BF0" w:rsidRPr="00C31E72" w:rsidRDefault="00DB05A8" w:rsidP="00DB05A8">
            <w:pPr>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00C31E72">
              <w:rPr>
                <w:rFonts w:asciiTheme="majorBidi" w:hAnsiTheme="majorBidi" w:cstheme="majorBidi"/>
                <w:sz w:val="20"/>
                <w:szCs w:val="20"/>
                <w:lang w:val="en-US"/>
              </w:rPr>
              <w:t xml:space="preserve"> </w:t>
            </w:r>
            <w:hyperlink r:id="rId11">
              <w:r w:rsidR="00C31E72" w:rsidRPr="00C31E72">
                <w:rPr>
                  <w:color w:val="0000FF"/>
                  <w:spacing w:val="-2"/>
                  <w:sz w:val="20"/>
                  <w:szCs w:val="20"/>
                  <w:u w:val="single" w:color="0000FF"/>
                </w:rPr>
                <w:t>https://edlink.id/panel/</w:t>
              </w:r>
            </w:hyperlink>
            <w:r w:rsidRPr="00C31E72">
              <w:rPr>
                <w:rFonts w:asciiTheme="majorBidi" w:hAnsiTheme="majorBidi" w:cstheme="majorBidi"/>
                <w:sz w:val="20"/>
                <w:szCs w:val="20"/>
                <w:lang w:val="en-GB"/>
              </w:rPr>
              <w:t xml:space="preserve"> </w:t>
            </w:r>
          </w:p>
        </w:tc>
        <w:tc>
          <w:tcPr>
            <w:tcW w:w="2147" w:type="dxa"/>
            <w:gridSpan w:val="2"/>
          </w:tcPr>
          <w:p w14:paraId="58C0E0F8" w14:textId="77777777" w:rsidR="00E73BF0" w:rsidRPr="00C31E72" w:rsidRDefault="00E73BF0">
            <w:pPr>
              <w:pStyle w:val="ListParagraph"/>
              <w:numPr>
                <w:ilvl w:val="0"/>
                <w:numId w:val="23"/>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w:t>
            </w:r>
            <w:r w:rsidRPr="00C31E72">
              <w:rPr>
                <w:rFonts w:asciiTheme="majorBidi" w:hAnsiTheme="majorBidi" w:cstheme="majorBidi"/>
                <w:i/>
                <w:sz w:val="20"/>
                <w:szCs w:val="20"/>
              </w:rPr>
              <w:t>Learning Theory</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manusia</w:t>
            </w:r>
            <w:proofErr w:type="spellEnd"/>
          </w:p>
          <w:p w14:paraId="7A837D8E" w14:textId="77777777" w:rsidR="00E73BF0" w:rsidRPr="00C31E72" w:rsidRDefault="00E73BF0">
            <w:pPr>
              <w:pStyle w:val="ListParagraph"/>
              <w:numPr>
                <w:ilvl w:val="0"/>
                <w:numId w:val="23"/>
              </w:numPr>
              <w:rPr>
                <w:rFonts w:asciiTheme="majorBidi" w:hAnsiTheme="majorBidi" w:cstheme="majorBidi"/>
                <w:sz w:val="20"/>
                <w:szCs w:val="20"/>
              </w:rPr>
            </w:pPr>
            <w:proofErr w:type="spellStart"/>
            <w:r w:rsidRPr="00C31E72">
              <w:rPr>
                <w:rFonts w:asciiTheme="majorBidi" w:hAnsiTheme="majorBidi" w:cstheme="majorBidi"/>
                <w:sz w:val="20"/>
                <w:szCs w:val="20"/>
              </w:rPr>
              <w:t>Determinasi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resiprokal</w:t>
            </w:r>
            <w:proofErr w:type="spellEnd"/>
            <w:r w:rsidRPr="00C31E72">
              <w:rPr>
                <w:rFonts w:asciiTheme="majorBidi" w:hAnsiTheme="majorBidi" w:cstheme="majorBidi"/>
                <w:sz w:val="20"/>
                <w:szCs w:val="20"/>
              </w:rPr>
              <w:t xml:space="preserve"> (timbal </w:t>
            </w:r>
            <w:proofErr w:type="spellStart"/>
            <w:r w:rsidRPr="00C31E72">
              <w:rPr>
                <w:rFonts w:asciiTheme="majorBidi" w:hAnsiTheme="majorBidi" w:cstheme="majorBidi"/>
                <w:sz w:val="20"/>
                <w:szCs w:val="20"/>
              </w:rPr>
              <w:t>balik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antara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kognitif</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tingkah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laku</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lingkungan</w:t>
            </w:r>
            <w:proofErr w:type="spellEnd"/>
            <w:r w:rsidRPr="00C31E72">
              <w:rPr>
                <w:rFonts w:asciiTheme="majorBidi" w:hAnsiTheme="majorBidi" w:cstheme="majorBidi"/>
                <w:sz w:val="20"/>
                <w:szCs w:val="20"/>
              </w:rPr>
              <w:t>)</w:t>
            </w:r>
          </w:p>
          <w:p w14:paraId="2174AD45" w14:textId="77777777" w:rsidR="00E73BF0" w:rsidRPr="00C31E72" w:rsidRDefault="00E73BF0">
            <w:pPr>
              <w:pStyle w:val="ListParagraph"/>
              <w:numPr>
                <w:ilvl w:val="0"/>
                <w:numId w:val="23"/>
              </w:numPr>
              <w:rPr>
                <w:rFonts w:asciiTheme="majorBidi" w:hAnsiTheme="majorBidi" w:cstheme="majorBidi"/>
                <w:sz w:val="20"/>
                <w:szCs w:val="20"/>
              </w:rPr>
            </w:pPr>
            <w:proofErr w:type="spellStart"/>
            <w:r w:rsidRPr="00C31E72">
              <w:rPr>
                <w:rFonts w:asciiTheme="majorBidi" w:hAnsiTheme="majorBidi" w:cstheme="majorBidi"/>
                <w:sz w:val="20"/>
                <w:szCs w:val="20"/>
              </w:rPr>
              <w:t>Regulasi</w:t>
            </w:r>
            <w:proofErr w:type="spellEnd"/>
            <w:r w:rsidRPr="00C31E72">
              <w:rPr>
                <w:rFonts w:asciiTheme="majorBidi" w:hAnsiTheme="majorBidi" w:cstheme="majorBidi"/>
                <w:sz w:val="20"/>
                <w:szCs w:val="20"/>
              </w:rPr>
              <w:t xml:space="preserve"> Diri (</w:t>
            </w:r>
            <w:proofErr w:type="spellStart"/>
            <w:r w:rsidRPr="00C31E72">
              <w:rPr>
                <w:rFonts w:asciiTheme="majorBidi" w:hAnsiTheme="majorBidi" w:cstheme="majorBidi"/>
                <w:i/>
                <w:iCs/>
                <w:sz w:val="20"/>
                <w:szCs w:val="20"/>
              </w:rPr>
              <w:t>self regulation</w:t>
            </w:r>
            <w:proofErr w:type="spellEnd"/>
            <w:r w:rsidRPr="00C31E72">
              <w:rPr>
                <w:rFonts w:asciiTheme="majorBidi" w:hAnsiTheme="majorBidi" w:cstheme="majorBidi"/>
                <w:sz w:val="20"/>
                <w:szCs w:val="20"/>
              </w:rPr>
              <w:t>)</w:t>
            </w:r>
          </w:p>
          <w:p w14:paraId="1427ED23" w14:textId="5C5C9A39" w:rsidR="00E73BF0" w:rsidRPr="00C31E72" w:rsidRDefault="00E73BF0">
            <w:pPr>
              <w:pStyle w:val="ListParagraph"/>
              <w:numPr>
                <w:ilvl w:val="0"/>
                <w:numId w:val="23"/>
              </w:numPr>
              <w:rPr>
                <w:rFonts w:asciiTheme="majorBidi" w:hAnsiTheme="majorBidi" w:cstheme="majorBidi"/>
                <w:sz w:val="20"/>
                <w:szCs w:val="20"/>
              </w:rPr>
            </w:pPr>
            <w:proofErr w:type="spellStart"/>
            <w:r w:rsidRPr="00C31E72">
              <w:rPr>
                <w:rFonts w:asciiTheme="majorBidi" w:hAnsiTheme="majorBidi" w:cstheme="majorBidi"/>
                <w:sz w:val="20"/>
                <w:szCs w:val="20"/>
              </w:rPr>
              <w:t>Efikasi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diri</w:t>
            </w:r>
            <w:proofErr w:type="spell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 xml:space="preserve">Self </w:t>
            </w:r>
            <w:proofErr w:type="spellStart"/>
            <w:r w:rsidRPr="00C31E72">
              <w:rPr>
                <w:rFonts w:asciiTheme="majorBidi" w:hAnsiTheme="majorBidi" w:cstheme="majorBidi"/>
                <w:i/>
                <w:iCs/>
                <w:sz w:val="20"/>
                <w:szCs w:val="20"/>
              </w:rPr>
              <w:t>efication</w:t>
            </w:r>
            <w:proofErr w:type="spellEnd"/>
            <w:r w:rsidRPr="00C31E72">
              <w:rPr>
                <w:rFonts w:asciiTheme="majorBidi" w:hAnsiTheme="majorBidi" w:cstheme="majorBidi"/>
                <w:sz w:val="20"/>
                <w:szCs w:val="20"/>
              </w:rPr>
              <w:t>)</w:t>
            </w:r>
          </w:p>
          <w:p w14:paraId="67955246" w14:textId="2BC14908" w:rsidR="00E73BF0" w:rsidRPr="00C31E72" w:rsidRDefault="00E73BF0">
            <w:pPr>
              <w:pStyle w:val="ListParagraph"/>
              <w:numPr>
                <w:ilvl w:val="0"/>
                <w:numId w:val="23"/>
              </w:numPr>
              <w:rPr>
                <w:rFonts w:asciiTheme="majorBidi" w:hAnsiTheme="majorBidi" w:cstheme="majorBidi"/>
                <w:sz w:val="20"/>
                <w:szCs w:val="20"/>
              </w:rPr>
            </w:pPr>
            <w:proofErr w:type="spellStart"/>
            <w:r w:rsidRPr="00C31E72">
              <w:rPr>
                <w:rFonts w:asciiTheme="majorBidi" w:hAnsiTheme="majorBidi" w:cstheme="majorBidi"/>
                <w:sz w:val="20"/>
                <w:szCs w:val="20"/>
              </w:rPr>
              <w:t>Pengaruh</w:t>
            </w:r>
            <w:proofErr w:type="spellEnd"/>
            <w:r w:rsidRPr="00C31E72">
              <w:rPr>
                <w:rFonts w:asciiTheme="majorBidi" w:hAnsiTheme="majorBidi" w:cstheme="majorBidi"/>
                <w:sz w:val="20"/>
                <w:szCs w:val="20"/>
              </w:rPr>
              <w:t xml:space="preserve"> Model dan </w:t>
            </w:r>
            <w:proofErr w:type="spellStart"/>
            <w:r w:rsidRPr="00C31E72">
              <w:rPr>
                <w:rFonts w:asciiTheme="majorBidi" w:hAnsiTheme="majorBidi" w:cstheme="majorBidi"/>
                <w:sz w:val="20"/>
                <w:szCs w:val="20"/>
              </w:rPr>
              <w:t>Observasi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Terbentuknya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Perilaku</w:t>
            </w:r>
            <w:proofErr w:type="spellEnd"/>
          </w:p>
          <w:p w14:paraId="1FE1330D" w14:textId="6156C498" w:rsidR="00E73BF0" w:rsidRPr="00C31E72" w:rsidRDefault="00E73BF0" w:rsidP="00F31E66">
            <w:pPr>
              <w:pStyle w:val="ListParagraph"/>
              <w:spacing w:line="276" w:lineRule="auto"/>
              <w:ind w:left="0"/>
              <w:rPr>
                <w:rFonts w:asciiTheme="majorBidi" w:hAnsiTheme="majorBidi" w:cstheme="majorBidi"/>
                <w:b/>
                <w:bCs/>
                <w:sz w:val="20"/>
                <w:szCs w:val="20"/>
                <w:lang w:val="en-GB"/>
              </w:rPr>
            </w:pPr>
          </w:p>
        </w:tc>
        <w:tc>
          <w:tcPr>
            <w:tcW w:w="1025" w:type="dxa"/>
          </w:tcPr>
          <w:p w14:paraId="1D7046AD" w14:textId="0511BF1E" w:rsidR="00E73BF0" w:rsidRPr="00C31E72" w:rsidRDefault="00E73BF0" w:rsidP="00F31E6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10</w:t>
            </w:r>
          </w:p>
        </w:tc>
      </w:tr>
      <w:tr w:rsidR="00B12D2F" w:rsidRPr="00C31E72" w14:paraId="489A606B" w14:textId="77777777" w:rsidTr="00172472">
        <w:trPr>
          <w:trHeight w:val="304"/>
        </w:trPr>
        <w:tc>
          <w:tcPr>
            <w:tcW w:w="888" w:type="dxa"/>
          </w:tcPr>
          <w:p w14:paraId="1650145C" w14:textId="1052405E" w:rsidR="00AE169B" w:rsidRPr="00C31E72" w:rsidRDefault="00AE169B" w:rsidP="00AE169B">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6</w:t>
            </w:r>
          </w:p>
        </w:tc>
        <w:tc>
          <w:tcPr>
            <w:tcW w:w="1840" w:type="dxa"/>
            <w:gridSpan w:val="2"/>
          </w:tcPr>
          <w:p w14:paraId="23BD9F19" w14:textId="77777777" w:rsidR="00AE169B" w:rsidRPr="00C31E72" w:rsidRDefault="00AE169B" w:rsidP="00AE169B">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Sub-CPMK-6: </w:t>
            </w:r>
            <w:r w:rsidRPr="00C31E72">
              <w:rPr>
                <w:rFonts w:asciiTheme="majorBidi" w:hAnsiTheme="majorBidi" w:cstheme="majorBidi"/>
                <w:sz w:val="20"/>
                <w:szCs w:val="20"/>
                <w:lang w:val="en-GB"/>
              </w:rPr>
              <w:t xml:space="preserve">Mampu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lastRenderedPageBreak/>
              <w:t>kepribadian</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r w:rsidRPr="00C31E72">
              <w:rPr>
                <w:rFonts w:asciiTheme="majorBidi" w:hAnsiTheme="majorBidi" w:cstheme="majorBidi"/>
                <w:sz w:val="20"/>
                <w:szCs w:val="20"/>
                <w:lang w:val="id-ID"/>
              </w:rPr>
              <w:t xml:space="preserve"> </w:t>
            </w:r>
            <w:proofErr w:type="spellStart"/>
            <w:r w:rsidRPr="00C31E72">
              <w:rPr>
                <w:rFonts w:asciiTheme="majorBidi" w:hAnsiTheme="majorBidi" w:cstheme="majorBidi"/>
                <w:sz w:val="20"/>
                <w:szCs w:val="20"/>
              </w:rPr>
              <w:t>Pendekatan</w:t>
            </w:r>
            <w:proofErr w:type="spellEnd"/>
            <w:proofErr w:type="gram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Person-</w:t>
            </w:r>
            <w:proofErr w:type="spellStart"/>
            <w:r w:rsidRPr="00C31E72">
              <w:rPr>
                <w:rFonts w:asciiTheme="majorBidi" w:hAnsiTheme="majorBidi" w:cstheme="majorBidi"/>
                <w:i/>
                <w:iCs/>
                <w:sz w:val="20"/>
                <w:szCs w:val="20"/>
              </w:rPr>
              <w:t>centered</w:t>
            </w:r>
            <w:proofErr w:type="spellEnd"/>
            <w:r w:rsidRPr="00C31E72">
              <w:rPr>
                <w:rFonts w:asciiTheme="majorBidi" w:hAnsiTheme="majorBidi" w:cstheme="majorBidi"/>
                <w:i/>
                <w:iCs/>
                <w:sz w:val="20"/>
                <w:szCs w:val="20"/>
              </w:rPr>
              <w:t xml:space="preserve"> approach</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terpusat</w:t>
            </w:r>
            <w:proofErr w:type="spellEnd"/>
            <w:r w:rsidRPr="00C31E72">
              <w:rPr>
                <w:rFonts w:asciiTheme="majorBidi" w:hAnsiTheme="majorBidi" w:cstheme="majorBidi"/>
                <w:sz w:val="20"/>
                <w:szCs w:val="20"/>
              </w:rPr>
              <w:t xml:space="preserve"> pada </w:t>
            </w:r>
            <w:proofErr w:type="spellStart"/>
            <w:r w:rsidRPr="00C31E72">
              <w:rPr>
                <w:rFonts w:asciiTheme="majorBidi" w:hAnsiTheme="majorBidi" w:cstheme="majorBidi"/>
                <w:sz w:val="20"/>
                <w:szCs w:val="20"/>
              </w:rPr>
              <w:t>pribadi</w:t>
            </w:r>
            <w:proofErr w:type="spellEnd"/>
            <w:r w:rsidRPr="00C31E72">
              <w:rPr>
                <w:rFonts w:asciiTheme="majorBidi" w:hAnsiTheme="majorBidi" w:cstheme="majorBidi"/>
                <w:sz w:val="20"/>
                <w:szCs w:val="20"/>
              </w:rPr>
              <w:t>)</w:t>
            </w:r>
          </w:p>
          <w:p w14:paraId="1929D97A" w14:textId="3C8D35B5" w:rsidR="00AE169B" w:rsidRPr="00C31E72" w:rsidRDefault="00AE169B" w:rsidP="00AE169B">
            <w:pPr>
              <w:rPr>
                <w:rFonts w:asciiTheme="majorBidi" w:hAnsiTheme="majorBidi" w:cstheme="majorBidi"/>
                <w:b/>
                <w:bCs/>
                <w:sz w:val="20"/>
                <w:szCs w:val="20"/>
                <w:lang w:val="en-GB"/>
              </w:rPr>
            </w:pP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Carl Rogers</w:t>
            </w:r>
            <w:r w:rsidRPr="00C31E72">
              <w:rPr>
                <w:rFonts w:asciiTheme="majorBidi" w:hAnsiTheme="majorBidi" w:cstheme="majorBidi"/>
                <w:sz w:val="20"/>
                <w:szCs w:val="20"/>
                <w:lang w:val="en-GB"/>
              </w:rPr>
              <w:t xml:space="preserve"> [C</w:t>
            </w:r>
            <w:proofErr w:type="gramStart"/>
            <w:r w:rsidRPr="00C31E72">
              <w:rPr>
                <w:rFonts w:asciiTheme="majorBidi" w:hAnsiTheme="majorBidi" w:cstheme="majorBidi"/>
                <w:sz w:val="20"/>
                <w:szCs w:val="20"/>
                <w:lang w:val="en-GB"/>
              </w:rPr>
              <w:t>6,A</w:t>
            </w:r>
            <w:proofErr w:type="gramEnd"/>
            <w:r w:rsidRPr="00C31E72">
              <w:rPr>
                <w:rFonts w:asciiTheme="majorBidi" w:hAnsiTheme="majorBidi" w:cstheme="majorBidi"/>
                <w:sz w:val="20"/>
                <w:szCs w:val="20"/>
                <w:lang w:val="en-GB"/>
              </w:rPr>
              <w:t>3,P3]</w:t>
            </w:r>
          </w:p>
        </w:tc>
        <w:tc>
          <w:tcPr>
            <w:tcW w:w="2037" w:type="dxa"/>
            <w:gridSpan w:val="2"/>
          </w:tcPr>
          <w:p w14:paraId="7B07F778" w14:textId="401DCEE7" w:rsidR="00AE169B" w:rsidRPr="00C31E72" w:rsidRDefault="00AE169B">
            <w:pPr>
              <w:pStyle w:val="ListParagraph"/>
              <w:numPr>
                <w:ilvl w:val="0"/>
                <w:numId w:val="16"/>
              </w:numPr>
              <w:rPr>
                <w:rFonts w:asciiTheme="majorBidi" w:hAnsiTheme="majorBidi" w:cstheme="majorBidi"/>
                <w:i/>
                <w:iCs/>
                <w:sz w:val="20"/>
                <w:szCs w:val="20"/>
              </w:rPr>
            </w:pPr>
            <w:proofErr w:type="spellStart"/>
            <w:r w:rsidRPr="00C31E72">
              <w:rPr>
                <w:rFonts w:asciiTheme="majorBidi" w:hAnsiTheme="majorBidi" w:cstheme="majorBidi"/>
                <w:sz w:val="20"/>
                <w:szCs w:val="20"/>
              </w:rPr>
              <w:lastRenderedPageBreak/>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lastRenderedPageBreak/>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 xml:space="preserve">person </w:t>
            </w:r>
            <w:proofErr w:type="spellStart"/>
            <w:r w:rsidRPr="00C31E72">
              <w:rPr>
                <w:rFonts w:asciiTheme="majorBidi" w:hAnsiTheme="majorBidi" w:cstheme="majorBidi"/>
                <w:i/>
                <w:iCs/>
                <w:sz w:val="20"/>
                <w:szCs w:val="20"/>
              </w:rPr>
              <w:t>centered</w:t>
            </w:r>
            <w:proofErr w:type="spellEnd"/>
          </w:p>
          <w:p w14:paraId="7BADAA48" w14:textId="61FF6C40" w:rsidR="00AE169B" w:rsidRPr="00C31E72" w:rsidRDefault="00AE169B">
            <w:pPr>
              <w:pStyle w:val="ListParagraph"/>
              <w:numPr>
                <w:ilvl w:val="0"/>
                <w:numId w:val="16"/>
              </w:numPr>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maksud</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pengalaman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fenomenologis</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bersumber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realita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secara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subjektif</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w:t>
            </w:r>
          </w:p>
          <w:p w14:paraId="1EE8CFDC" w14:textId="13C0C709" w:rsidR="00AE169B" w:rsidRPr="00C31E72" w:rsidRDefault="00AE169B">
            <w:pPr>
              <w:pStyle w:val="ListParagraph"/>
              <w:numPr>
                <w:ilvl w:val="0"/>
                <w:numId w:val="16"/>
              </w:numPr>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Diri dan </w:t>
            </w:r>
            <w:proofErr w:type="spellStart"/>
            <w:r w:rsidRPr="00C31E72">
              <w:rPr>
                <w:rFonts w:asciiTheme="majorBidi" w:hAnsiTheme="majorBidi" w:cstheme="majorBidi"/>
                <w:sz w:val="20"/>
                <w:szCs w:val="20"/>
              </w:rPr>
              <w:t>Aktualisasi</w:t>
            </w:r>
            <w:proofErr w:type="spellEnd"/>
            <w:r w:rsidRPr="00C31E72">
              <w:rPr>
                <w:rFonts w:asciiTheme="majorBidi" w:hAnsiTheme="majorBidi" w:cstheme="majorBidi"/>
                <w:sz w:val="20"/>
                <w:szCs w:val="20"/>
              </w:rPr>
              <w:t xml:space="preserve"> Diri</w:t>
            </w:r>
          </w:p>
          <w:p w14:paraId="7588DECE" w14:textId="77777777" w:rsidR="00AE169B" w:rsidRPr="00C31E72" w:rsidRDefault="00AE169B" w:rsidP="00AE169B">
            <w:pPr>
              <w:pStyle w:val="ListParagraph"/>
              <w:ind w:left="316"/>
              <w:rPr>
                <w:rFonts w:asciiTheme="majorBidi" w:hAnsiTheme="majorBidi" w:cstheme="majorBidi"/>
                <w:sz w:val="20"/>
                <w:szCs w:val="20"/>
              </w:rPr>
            </w:pPr>
          </w:p>
        </w:tc>
        <w:tc>
          <w:tcPr>
            <w:tcW w:w="2157" w:type="dxa"/>
            <w:gridSpan w:val="2"/>
          </w:tcPr>
          <w:p w14:paraId="7DE3CCE8"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2738E9DA" w14:textId="77777777" w:rsidR="007A2992" w:rsidRPr="00C31E72" w:rsidRDefault="007A2992">
            <w:pPr>
              <w:pStyle w:val="ListParagraph"/>
              <w:numPr>
                <w:ilvl w:val="0"/>
                <w:numId w:val="41"/>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4D70168D"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601E0E91"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7C21A75D" w14:textId="77777777" w:rsidR="007A2992" w:rsidRPr="00C31E72" w:rsidRDefault="007A2992">
            <w:pPr>
              <w:pStyle w:val="ListParagraph"/>
              <w:numPr>
                <w:ilvl w:val="0"/>
                <w:numId w:val="41"/>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321EA10F"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5C15831B" w14:textId="77777777" w:rsidR="007A2992" w:rsidRPr="00C31E72" w:rsidRDefault="007A2992">
            <w:pPr>
              <w:pStyle w:val="ListParagraph"/>
              <w:numPr>
                <w:ilvl w:val="0"/>
                <w:numId w:val="41"/>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405387AA"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5F884AF7" w14:textId="77777777" w:rsidR="007A2992" w:rsidRPr="00C31E72" w:rsidRDefault="007A2992">
            <w:pPr>
              <w:pStyle w:val="ListParagraph"/>
              <w:numPr>
                <w:ilvl w:val="0"/>
                <w:numId w:val="41"/>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0AB0C724"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3AD468A6"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01BF8778"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1ED87B9A" w14:textId="2BBCADEF" w:rsidR="00AE169B"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34C451D6"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Kuliah:</w:t>
            </w:r>
          </w:p>
          <w:p w14:paraId="6A844EEA"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70D44E7B"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lastRenderedPageBreak/>
              <w:t>(SGD) · Case Study (CS) ·</w:t>
            </w:r>
          </w:p>
          <w:p w14:paraId="1BD3BEF8"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2551F45B"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39ADAC04" w14:textId="77777777" w:rsidR="00FF6404" w:rsidRPr="00C31E72" w:rsidRDefault="00FF6404" w:rsidP="00FF6404">
            <w:pPr>
              <w:pStyle w:val="ListParagraph"/>
              <w:spacing w:line="276" w:lineRule="auto"/>
              <w:ind w:left="360"/>
              <w:rPr>
                <w:rFonts w:asciiTheme="majorBidi" w:hAnsiTheme="majorBidi" w:cstheme="majorBidi"/>
                <w:b/>
                <w:bCs/>
                <w:sz w:val="20"/>
                <w:szCs w:val="20"/>
                <w:lang w:val="en-GB"/>
              </w:rPr>
            </w:pPr>
          </w:p>
          <w:p w14:paraId="1540DB66" w14:textId="77777777" w:rsidR="00AE169B" w:rsidRPr="00C31E72" w:rsidRDefault="00AE169B" w:rsidP="00FF6404">
            <w:pPr>
              <w:spacing w:line="276" w:lineRule="auto"/>
              <w:rPr>
                <w:rFonts w:asciiTheme="majorBidi" w:hAnsiTheme="majorBidi" w:cstheme="majorBidi"/>
                <w:sz w:val="20"/>
                <w:szCs w:val="20"/>
              </w:rPr>
            </w:pPr>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6: </w:t>
            </w:r>
            <w:proofErr w:type="spellStart"/>
            <w:r w:rsidRPr="00C31E72">
              <w:rPr>
                <w:rFonts w:asciiTheme="majorBidi" w:hAnsiTheme="majorBidi" w:cstheme="majorBidi"/>
                <w:sz w:val="20"/>
                <w:szCs w:val="20"/>
              </w:rPr>
              <w:t>Melakukan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simulasi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konseling</w:t>
            </w:r>
            <w:proofErr w:type="spellEnd"/>
            <w:r w:rsidRPr="00C31E72">
              <w:rPr>
                <w:rFonts w:asciiTheme="majorBidi" w:hAnsiTheme="majorBidi" w:cstheme="majorBidi"/>
                <w:sz w:val="20"/>
                <w:szCs w:val="20"/>
              </w:rPr>
              <w:t xml:space="preserve">, di mana </w:t>
            </w:r>
            <w:proofErr w:type="spellStart"/>
            <w:r w:rsidRPr="00C31E72">
              <w:rPr>
                <w:rFonts w:asciiTheme="majorBidi" w:hAnsiTheme="majorBidi" w:cstheme="majorBidi"/>
                <w:sz w:val="20"/>
                <w:szCs w:val="20"/>
              </w:rPr>
              <w:t>satu</w:t>
            </w:r>
            <w:proofErr w:type="spellEnd"/>
            <w:r w:rsidRPr="00C31E72">
              <w:rPr>
                <w:rFonts w:asciiTheme="majorBidi" w:hAnsiTheme="majorBidi" w:cstheme="majorBidi"/>
                <w:sz w:val="20"/>
                <w:szCs w:val="20"/>
              </w:rPr>
              <w:t xml:space="preserve"> orang </w:t>
            </w:r>
            <w:proofErr w:type="spellStart"/>
            <w:r w:rsidRPr="00C31E72">
              <w:rPr>
                <w:rFonts w:asciiTheme="majorBidi" w:hAnsiTheme="majorBidi" w:cstheme="majorBidi"/>
                <w:sz w:val="20"/>
                <w:szCs w:val="20"/>
              </w:rPr>
              <w:t>berperan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sebagai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konselor</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mendengarkan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tanpa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menghakimi</w:t>
            </w:r>
            <w:proofErr w:type="spellEnd"/>
            <w:r w:rsidRPr="00C31E72">
              <w:rPr>
                <w:rFonts w:asciiTheme="majorBidi" w:hAnsiTheme="majorBidi" w:cstheme="majorBidi"/>
                <w:sz w:val="20"/>
                <w:szCs w:val="20"/>
              </w:rPr>
              <w:t xml:space="preserve"> (non-directive) dan </w:t>
            </w:r>
            <w:proofErr w:type="spellStart"/>
            <w:r w:rsidRPr="00C31E72">
              <w:rPr>
                <w:rFonts w:asciiTheme="majorBidi" w:hAnsiTheme="majorBidi" w:cstheme="majorBidi"/>
                <w:sz w:val="20"/>
                <w:szCs w:val="20"/>
              </w:rPr>
              <w:t>memberikan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penerimaan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tanpa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syarat</w:t>
            </w:r>
            <w:proofErr w:type="spellEnd"/>
            <w:r w:rsidRPr="00C31E72">
              <w:rPr>
                <w:rFonts w:asciiTheme="majorBidi" w:hAnsiTheme="majorBidi" w:cstheme="majorBidi"/>
                <w:sz w:val="20"/>
                <w:szCs w:val="20"/>
              </w:rPr>
              <w:t xml:space="preserve"> (unconditional positive regard).</w:t>
            </w:r>
          </w:p>
          <w:p w14:paraId="720A72AC" w14:textId="14E44BE9" w:rsidR="00FF6404" w:rsidRPr="00C31E72" w:rsidRDefault="00FF6404" w:rsidP="00FF6404">
            <w:pPr>
              <w:spacing w:line="276" w:lineRule="auto"/>
              <w:rPr>
                <w:rFonts w:asciiTheme="majorBidi" w:hAnsiTheme="majorBidi" w:cstheme="majorBidi"/>
                <w:b/>
                <w:bCs/>
                <w:sz w:val="20"/>
                <w:szCs w:val="20"/>
                <w:lang w:val="en-GB"/>
              </w:rPr>
            </w:pPr>
          </w:p>
        </w:tc>
        <w:tc>
          <w:tcPr>
            <w:tcW w:w="1474" w:type="dxa"/>
          </w:tcPr>
          <w:p w14:paraId="5B0AA25F"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15DE2560" w14:textId="303EE683" w:rsidR="00AE169B"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2">
              <w:r w:rsidR="00C31E72" w:rsidRPr="00C31E72">
                <w:rPr>
                  <w:color w:val="0000FF"/>
                  <w:spacing w:val="-2"/>
                  <w:sz w:val="20"/>
                  <w:szCs w:val="20"/>
                  <w:u w:val="single" w:color="0000FF"/>
                </w:rPr>
                <w:t>https://edlink.id/panel/</w:t>
              </w:r>
            </w:hyperlink>
          </w:p>
        </w:tc>
        <w:tc>
          <w:tcPr>
            <w:tcW w:w="2147" w:type="dxa"/>
            <w:gridSpan w:val="2"/>
          </w:tcPr>
          <w:p w14:paraId="67C135CC" w14:textId="77777777" w:rsidR="00AE169B" w:rsidRPr="00C31E72" w:rsidRDefault="00AE169B">
            <w:pPr>
              <w:pStyle w:val="ListParagraph"/>
              <w:numPr>
                <w:ilvl w:val="0"/>
                <w:numId w:val="17"/>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Person-</w:t>
            </w:r>
            <w:proofErr w:type="spellStart"/>
            <w:r w:rsidRPr="00C31E72">
              <w:rPr>
                <w:rFonts w:asciiTheme="majorBidi" w:hAnsiTheme="majorBidi" w:cstheme="majorBidi"/>
                <w:i/>
                <w:iCs/>
                <w:sz w:val="20"/>
                <w:szCs w:val="20"/>
              </w:rPr>
              <w:t>centered</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manusia</w:t>
            </w:r>
            <w:proofErr w:type="spellEnd"/>
          </w:p>
          <w:p w14:paraId="7A39B410" w14:textId="77777777" w:rsidR="00AE169B" w:rsidRPr="00C31E72" w:rsidRDefault="00AE169B">
            <w:pPr>
              <w:pStyle w:val="ListParagraph"/>
              <w:numPr>
                <w:ilvl w:val="0"/>
                <w:numId w:val="17"/>
              </w:numPr>
              <w:rPr>
                <w:rFonts w:asciiTheme="majorBidi" w:hAnsiTheme="majorBidi" w:cstheme="majorBidi"/>
                <w:sz w:val="20"/>
                <w:szCs w:val="20"/>
              </w:rPr>
            </w:pPr>
            <w:proofErr w:type="spellStart"/>
            <w:r w:rsidRPr="00C31E72">
              <w:rPr>
                <w:rFonts w:asciiTheme="majorBidi" w:hAnsiTheme="majorBidi" w:cstheme="majorBidi"/>
                <w:sz w:val="20"/>
                <w:szCs w:val="20"/>
              </w:rPr>
              <w:lastRenderedPageBreak/>
              <w:t>Pengalaman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fenomenologis</w:t>
            </w:r>
            <w:proofErr w:type="spellEnd"/>
          </w:p>
          <w:p w14:paraId="12BDCBAB" w14:textId="2D69DE5D" w:rsidR="00AE169B" w:rsidRPr="00C31E72" w:rsidRDefault="00AE169B">
            <w:pPr>
              <w:pStyle w:val="ListParagraph"/>
              <w:numPr>
                <w:ilvl w:val="0"/>
                <w:numId w:val="17"/>
              </w:numPr>
              <w:rPr>
                <w:rFonts w:asciiTheme="majorBidi" w:hAnsiTheme="majorBidi" w:cstheme="majorBidi"/>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r w:rsidRPr="00C31E72">
              <w:rPr>
                <w:rFonts w:asciiTheme="majorBidi" w:hAnsiTheme="majorBidi" w:cstheme="majorBidi"/>
                <w:i/>
                <w:sz w:val="20"/>
                <w:szCs w:val="20"/>
              </w:rPr>
              <w:t>client-</w:t>
            </w:r>
            <w:proofErr w:type="spellStart"/>
            <w:r w:rsidRPr="00C31E72">
              <w:rPr>
                <w:rFonts w:asciiTheme="majorBidi" w:hAnsiTheme="majorBidi" w:cstheme="majorBidi"/>
                <w:i/>
                <w:sz w:val="20"/>
                <w:szCs w:val="20"/>
              </w:rPr>
              <w:t>centered</w:t>
            </w:r>
            <w:proofErr w:type="spellEnd"/>
          </w:p>
          <w:p w14:paraId="064C9524" w14:textId="42FC9FF9" w:rsidR="00AE169B" w:rsidRPr="00C31E72" w:rsidRDefault="00AE169B">
            <w:pPr>
              <w:pStyle w:val="ListParagraph"/>
              <w:numPr>
                <w:ilvl w:val="0"/>
                <w:numId w:val="17"/>
              </w:numPr>
              <w:rPr>
                <w:rFonts w:asciiTheme="majorBidi" w:hAnsiTheme="majorBidi" w:cstheme="majorBidi"/>
                <w:sz w:val="20"/>
                <w:szCs w:val="20"/>
              </w:rPr>
            </w:pPr>
            <w:proofErr w:type="spellStart"/>
            <w:r w:rsidRPr="00C31E72">
              <w:rPr>
                <w:rFonts w:asciiTheme="majorBidi" w:hAnsiTheme="majorBidi" w:cstheme="majorBidi"/>
                <w:sz w:val="20"/>
                <w:szCs w:val="20"/>
              </w:rPr>
              <w:t>Penerimaan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Tanpa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Syarat</w:t>
            </w:r>
            <w:proofErr w:type="spellEnd"/>
            <w:r w:rsidRPr="00C31E72">
              <w:rPr>
                <w:rFonts w:asciiTheme="majorBidi" w:hAnsiTheme="majorBidi" w:cstheme="majorBidi"/>
                <w:sz w:val="20"/>
                <w:szCs w:val="20"/>
              </w:rPr>
              <w:t xml:space="preserve"> (Unconditional Positive Regard)</w:t>
            </w:r>
          </w:p>
        </w:tc>
        <w:tc>
          <w:tcPr>
            <w:tcW w:w="1025" w:type="dxa"/>
          </w:tcPr>
          <w:p w14:paraId="43024192" w14:textId="7EBA5989" w:rsidR="00AE169B" w:rsidRPr="00C31E72" w:rsidRDefault="00281EEC" w:rsidP="00AE169B">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10</w:t>
            </w:r>
          </w:p>
        </w:tc>
      </w:tr>
      <w:tr w:rsidR="00B12D2F" w:rsidRPr="00C31E72" w14:paraId="46630D74" w14:textId="77777777" w:rsidTr="00172472">
        <w:trPr>
          <w:trHeight w:val="304"/>
        </w:trPr>
        <w:tc>
          <w:tcPr>
            <w:tcW w:w="888" w:type="dxa"/>
          </w:tcPr>
          <w:p w14:paraId="2762A8D5" w14:textId="3E7C00EF" w:rsidR="00AE169B" w:rsidRPr="00C31E72" w:rsidRDefault="00AE169B" w:rsidP="00AE169B">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7</w:t>
            </w:r>
          </w:p>
        </w:tc>
        <w:tc>
          <w:tcPr>
            <w:tcW w:w="1840" w:type="dxa"/>
            <w:gridSpan w:val="2"/>
          </w:tcPr>
          <w:p w14:paraId="0EF3B758" w14:textId="47A33BC6" w:rsidR="00AE169B" w:rsidRPr="00C31E72" w:rsidRDefault="007024BD" w:rsidP="00AE169B">
            <w:pPr>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Sub-CPMK-7: </w:t>
            </w:r>
            <w:r w:rsidR="0075566C" w:rsidRPr="00C31E72">
              <w:rPr>
                <w:rFonts w:asciiTheme="majorBidi" w:hAnsiTheme="majorBidi" w:cstheme="majorBidi"/>
                <w:sz w:val="20"/>
                <w:szCs w:val="20"/>
                <w:lang w:val="en-GB"/>
              </w:rPr>
              <w:t xml:space="preserve">Mampu </w:t>
            </w:r>
            <w:proofErr w:type="spellStart"/>
            <w:r w:rsidR="0075566C" w:rsidRPr="00C31E72">
              <w:rPr>
                <w:rFonts w:asciiTheme="majorBidi" w:hAnsiTheme="majorBidi" w:cstheme="majorBidi"/>
                <w:sz w:val="20"/>
                <w:szCs w:val="20"/>
              </w:rPr>
              <w:t>Memahami</w:t>
            </w:r>
            <w:proofErr w:type="spellEnd"/>
            <w:r w:rsidR="0075566C" w:rsidRPr="00C31E72">
              <w:rPr>
                <w:rFonts w:asciiTheme="majorBidi" w:hAnsiTheme="majorBidi" w:cstheme="majorBidi"/>
                <w:sz w:val="20"/>
                <w:szCs w:val="20"/>
              </w:rPr>
              <w:t xml:space="preserve"> </w:t>
            </w:r>
            <w:proofErr w:type="spellStart"/>
            <w:r w:rsidR="0075566C" w:rsidRPr="00C31E72">
              <w:rPr>
                <w:rFonts w:asciiTheme="majorBidi" w:hAnsiTheme="majorBidi" w:cstheme="majorBidi"/>
                <w:sz w:val="20"/>
                <w:szCs w:val="20"/>
              </w:rPr>
              <w:t>kepribadian</w:t>
            </w:r>
            <w:proofErr w:type="spellEnd"/>
            <w:r w:rsidR="0075566C" w:rsidRPr="00C31E72">
              <w:rPr>
                <w:rFonts w:asciiTheme="majorBidi" w:hAnsiTheme="majorBidi" w:cstheme="majorBidi"/>
                <w:sz w:val="20"/>
                <w:szCs w:val="20"/>
              </w:rPr>
              <w:t xml:space="preserve"> </w:t>
            </w:r>
            <w:proofErr w:type="spellStart"/>
            <w:proofErr w:type="gramStart"/>
            <w:r w:rsidR="0075566C" w:rsidRPr="00C31E72">
              <w:rPr>
                <w:rFonts w:asciiTheme="majorBidi" w:hAnsiTheme="majorBidi" w:cstheme="majorBidi"/>
                <w:sz w:val="20"/>
                <w:szCs w:val="20"/>
              </w:rPr>
              <w:t>berdasarkan</w:t>
            </w:r>
            <w:proofErr w:type="spellEnd"/>
            <w:r w:rsidR="0075566C" w:rsidRPr="00C31E72">
              <w:rPr>
                <w:rFonts w:asciiTheme="majorBidi" w:hAnsiTheme="majorBidi" w:cstheme="majorBidi"/>
                <w:sz w:val="20"/>
                <w:szCs w:val="20"/>
              </w:rPr>
              <w:t xml:space="preserve"> </w:t>
            </w:r>
            <w:r w:rsidR="0075566C" w:rsidRPr="00C31E72">
              <w:rPr>
                <w:rFonts w:asciiTheme="majorBidi" w:hAnsiTheme="majorBidi" w:cstheme="majorBidi"/>
                <w:sz w:val="20"/>
                <w:szCs w:val="20"/>
                <w:lang w:val="id-ID"/>
              </w:rPr>
              <w:t xml:space="preserve"> </w:t>
            </w:r>
            <w:proofErr w:type="spellStart"/>
            <w:r w:rsidR="0075566C" w:rsidRPr="00C31E72">
              <w:rPr>
                <w:rFonts w:asciiTheme="majorBidi" w:hAnsiTheme="majorBidi" w:cstheme="majorBidi"/>
                <w:sz w:val="20"/>
                <w:szCs w:val="20"/>
              </w:rPr>
              <w:t>Pendekatan</w:t>
            </w:r>
            <w:proofErr w:type="spellEnd"/>
            <w:proofErr w:type="gramEnd"/>
            <w:r w:rsidR="0075566C" w:rsidRPr="00C31E72">
              <w:rPr>
                <w:rFonts w:asciiTheme="majorBidi" w:hAnsiTheme="majorBidi" w:cstheme="majorBidi"/>
                <w:sz w:val="20"/>
                <w:szCs w:val="20"/>
              </w:rPr>
              <w:t xml:space="preserve"> </w:t>
            </w:r>
            <w:proofErr w:type="spellStart"/>
            <w:r w:rsidR="00AE169B" w:rsidRPr="00C31E72">
              <w:rPr>
                <w:rFonts w:asciiTheme="majorBidi" w:hAnsiTheme="majorBidi" w:cstheme="majorBidi"/>
                <w:sz w:val="20"/>
                <w:szCs w:val="20"/>
              </w:rPr>
              <w:t>Psikoanalisis</w:t>
            </w:r>
            <w:proofErr w:type="spellEnd"/>
            <w:r w:rsidR="00AE169B" w:rsidRPr="00C31E72">
              <w:rPr>
                <w:rFonts w:asciiTheme="majorBidi" w:hAnsiTheme="majorBidi" w:cstheme="majorBidi"/>
                <w:sz w:val="20"/>
                <w:szCs w:val="20"/>
              </w:rPr>
              <w:t xml:space="preserve">, </w:t>
            </w:r>
            <w:proofErr w:type="spellStart"/>
            <w:r w:rsidR="00AE169B" w:rsidRPr="00C31E72">
              <w:rPr>
                <w:rFonts w:asciiTheme="majorBidi" w:hAnsiTheme="majorBidi" w:cstheme="majorBidi"/>
                <w:sz w:val="20"/>
                <w:szCs w:val="20"/>
              </w:rPr>
              <w:t>Behaviorisme</w:t>
            </w:r>
            <w:proofErr w:type="spellEnd"/>
            <w:r w:rsidR="00172472" w:rsidRPr="00C31E72">
              <w:rPr>
                <w:rFonts w:asciiTheme="majorBidi" w:hAnsiTheme="majorBidi" w:cstheme="majorBidi"/>
                <w:sz w:val="20"/>
                <w:szCs w:val="20"/>
              </w:rPr>
              <w:t xml:space="preserve"> </w:t>
            </w:r>
            <w:r w:rsidR="00AE169B" w:rsidRPr="00C31E72">
              <w:rPr>
                <w:rFonts w:asciiTheme="majorBidi" w:hAnsiTheme="majorBidi" w:cstheme="majorBidi"/>
                <w:sz w:val="20"/>
                <w:szCs w:val="20"/>
              </w:rPr>
              <w:t xml:space="preserve">dan </w:t>
            </w:r>
            <w:proofErr w:type="spellStart"/>
            <w:r w:rsidR="00AE169B" w:rsidRPr="00C31E72">
              <w:rPr>
                <w:rFonts w:asciiTheme="majorBidi" w:hAnsiTheme="majorBidi" w:cstheme="majorBidi"/>
                <w:sz w:val="20"/>
                <w:szCs w:val="20"/>
              </w:rPr>
              <w:t>Kognitif</w:t>
            </w:r>
            <w:proofErr w:type="spellEnd"/>
          </w:p>
        </w:tc>
        <w:tc>
          <w:tcPr>
            <w:tcW w:w="2037" w:type="dxa"/>
            <w:gridSpan w:val="2"/>
          </w:tcPr>
          <w:p w14:paraId="6C2B628F" w14:textId="0146F1FC" w:rsidR="00AE169B" w:rsidRPr="00C31E72" w:rsidRDefault="00AE169B">
            <w:pPr>
              <w:pStyle w:val="ListParagraph"/>
              <w:numPr>
                <w:ilvl w:val="0"/>
                <w:numId w:val="19"/>
              </w:numPr>
              <w:ind w:left="317"/>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masing-masing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577108D3" w14:textId="1EC60EB4" w:rsidR="00AE169B" w:rsidRPr="00C31E72" w:rsidRDefault="00AE169B">
            <w:pPr>
              <w:pStyle w:val="ListParagraph"/>
              <w:numPr>
                <w:ilvl w:val="0"/>
                <w:numId w:val="19"/>
              </w:numPr>
              <w:ind w:left="317"/>
              <w:rPr>
                <w:rFonts w:asciiTheme="majorBidi" w:hAnsiTheme="majorBidi" w:cstheme="majorBidi"/>
                <w:sz w:val="20"/>
                <w:szCs w:val="20"/>
              </w:rPr>
            </w:pPr>
            <w:proofErr w:type="spellStart"/>
            <w:r w:rsidRPr="00C31E72">
              <w:rPr>
                <w:rFonts w:asciiTheme="majorBidi" w:hAnsiTheme="majorBidi" w:cstheme="majorBidi"/>
                <w:sz w:val="20"/>
                <w:szCs w:val="20"/>
              </w:rPr>
              <w:t>Membedakan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secara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jelas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dasar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masing-masing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w:t>
            </w:r>
            <w:proofErr w:type="spellStart"/>
            <w:r w:rsidRPr="00C31E72">
              <w:rPr>
                <w:rFonts w:asciiTheme="majorBidi" w:hAnsiTheme="majorBidi" w:cstheme="majorBidi"/>
                <w:sz w:val="20"/>
                <w:szCs w:val="20"/>
              </w:rPr>
              <w:t>teori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w:t>
            </w:r>
          </w:p>
          <w:p w14:paraId="48472E53" w14:textId="47ED0E07" w:rsidR="00AE169B" w:rsidRPr="00C31E72" w:rsidRDefault="00AE169B">
            <w:pPr>
              <w:pStyle w:val="ListParagraph"/>
              <w:numPr>
                <w:ilvl w:val="0"/>
                <w:numId w:val="19"/>
              </w:numPr>
              <w:ind w:left="317"/>
              <w:rPr>
                <w:rFonts w:asciiTheme="majorBidi" w:hAnsiTheme="majorBidi" w:cstheme="majorBidi"/>
                <w:sz w:val="20"/>
                <w:szCs w:val="20"/>
              </w:rPr>
            </w:pPr>
            <w:proofErr w:type="spellStart"/>
            <w:r w:rsidRPr="00C31E72">
              <w:rPr>
                <w:rFonts w:asciiTheme="majorBidi" w:hAnsiTheme="majorBidi" w:cstheme="majorBidi"/>
                <w:sz w:val="20"/>
                <w:szCs w:val="20"/>
              </w:rPr>
              <w:t>Mengidentifikasi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Kelebihan</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lastRenderedPageBreak/>
              <w:t>Kelemahan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Setiap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p>
          <w:p w14:paraId="36CD54C8" w14:textId="77777777" w:rsidR="00AE169B" w:rsidRPr="00C31E72" w:rsidRDefault="00AE169B" w:rsidP="00172472">
            <w:pPr>
              <w:pStyle w:val="ListParagraph"/>
              <w:ind w:left="317"/>
              <w:rPr>
                <w:rFonts w:asciiTheme="majorBidi" w:hAnsiTheme="majorBidi" w:cstheme="majorBidi"/>
                <w:sz w:val="20"/>
                <w:szCs w:val="20"/>
              </w:rPr>
            </w:pPr>
          </w:p>
        </w:tc>
        <w:tc>
          <w:tcPr>
            <w:tcW w:w="2157" w:type="dxa"/>
            <w:gridSpan w:val="2"/>
          </w:tcPr>
          <w:p w14:paraId="674103B8"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4438A567" w14:textId="77777777" w:rsidR="007A2992" w:rsidRPr="00C31E72" w:rsidRDefault="007A2992">
            <w:pPr>
              <w:pStyle w:val="ListParagraph"/>
              <w:numPr>
                <w:ilvl w:val="0"/>
                <w:numId w:val="40"/>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4C2E366F"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23EB2E3F"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1059EC46" w14:textId="77777777" w:rsidR="007A2992" w:rsidRPr="00C31E72" w:rsidRDefault="007A2992">
            <w:pPr>
              <w:pStyle w:val="ListParagraph"/>
              <w:numPr>
                <w:ilvl w:val="0"/>
                <w:numId w:val="40"/>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64C9F48C"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32B784C3" w14:textId="77777777" w:rsidR="007A2992" w:rsidRPr="00C31E72" w:rsidRDefault="007A2992">
            <w:pPr>
              <w:pStyle w:val="ListParagraph"/>
              <w:numPr>
                <w:ilvl w:val="0"/>
                <w:numId w:val="40"/>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456D07E1"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02D410D1" w14:textId="77777777" w:rsidR="007A2992" w:rsidRPr="00C31E72" w:rsidRDefault="007A2992">
            <w:pPr>
              <w:pStyle w:val="ListParagraph"/>
              <w:numPr>
                <w:ilvl w:val="0"/>
                <w:numId w:val="40"/>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1C95DFBE"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3CB5503F"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12D451AA"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7E3A3DC4" w14:textId="764D92E3" w:rsidR="00AE169B"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1B9925F6"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5D520D75"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2FDB1919"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035E9486"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5E74943F"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6A5CCC78" w14:textId="77777777" w:rsidR="00FF6404" w:rsidRPr="00C31E72" w:rsidRDefault="00FF6404" w:rsidP="00FF6404">
            <w:pPr>
              <w:pStyle w:val="ListParagraph"/>
              <w:spacing w:line="276" w:lineRule="auto"/>
              <w:ind w:left="360"/>
              <w:rPr>
                <w:rFonts w:asciiTheme="majorBidi" w:hAnsiTheme="majorBidi" w:cstheme="majorBidi"/>
                <w:b/>
                <w:bCs/>
                <w:sz w:val="20"/>
                <w:szCs w:val="20"/>
                <w:lang w:val="en-GB"/>
              </w:rPr>
            </w:pPr>
          </w:p>
          <w:p w14:paraId="2CB0C78E" w14:textId="77777777" w:rsidR="00AE169B" w:rsidRPr="00C31E72" w:rsidRDefault="00AE169B" w:rsidP="00FF6404">
            <w:pPr>
              <w:spacing w:line="276" w:lineRule="auto"/>
              <w:rPr>
                <w:rFonts w:asciiTheme="majorBidi" w:hAnsiTheme="majorBidi" w:cstheme="majorBidi"/>
                <w:sz w:val="20"/>
                <w:szCs w:val="20"/>
              </w:rPr>
            </w:pPr>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6 </w:t>
            </w:r>
            <w:proofErr w:type="spellStart"/>
            <w:r w:rsidRPr="00C31E72">
              <w:rPr>
                <w:rFonts w:asciiTheme="majorBidi" w:hAnsiTheme="majorBidi" w:cstheme="majorBidi"/>
                <w:sz w:val="20"/>
                <w:szCs w:val="20"/>
              </w:rPr>
              <w:t>Mahasiswa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membuat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makalah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atau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presentasi</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membandingkan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ketiga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hal</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mereka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lastRenderedPageBreak/>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teknik</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digunakan</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kelebihan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serta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kekurangan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setiap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p>
          <w:p w14:paraId="1B60827D" w14:textId="04B19BC0" w:rsidR="00FF6404" w:rsidRPr="00C31E72" w:rsidRDefault="00FF6404" w:rsidP="00FF6404">
            <w:pPr>
              <w:spacing w:line="276" w:lineRule="auto"/>
              <w:rPr>
                <w:rFonts w:asciiTheme="majorBidi" w:hAnsiTheme="majorBidi" w:cstheme="majorBidi"/>
                <w:b/>
                <w:bCs/>
                <w:sz w:val="20"/>
                <w:szCs w:val="20"/>
                <w:lang w:val="en-GB"/>
              </w:rPr>
            </w:pPr>
          </w:p>
        </w:tc>
        <w:tc>
          <w:tcPr>
            <w:tcW w:w="1474" w:type="dxa"/>
          </w:tcPr>
          <w:p w14:paraId="1AB804AA"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607AB9AB" w14:textId="781DEDC7" w:rsidR="00AE169B"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3">
              <w:r w:rsidR="00C31E72" w:rsidRPr="00C31E72">
                <w:rPr>
                  <w:color w:val="0000FF"/>
                  <w:spacing w:val="-2"/>
                  <w:sz w:val="20"/>
                  <w:szCs w:val="20"/>
                  <w:u w:val="single" w:color="0000FF"/>
                </w:rPr>
                <w:t>https://edlink.id/panel/</w:t>
              </w:r>
            </w:hyperlink>
          </w:p>
        </w:tc>
        <w:tc>
          <w:tcPr>
            <w:tcW w:w="2147" w:type="dxa"/>
            <w:gridSpan w:val="2"/>
          </w:tcPr>
          <w:p w14:paraId="3EA83C1E" w14:textId="77777777" w:rsidR="00AE169B" w:rsidRPr="00C31E72" w:rsidRDefault="00AE169B">
            <w:pPr>
              <w:pStyle w:val="ListParagraph"/>
              <w:numPr>
                <w:ilvl w:val="0"/>
                <w:numId w:val="25"/>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masing-masing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w:t>
            </w:r>
            <w:proofErr w:type="spellStart"/>
            <w:proofErr w:type="gramStart"/>
            <w:r w:rsidRPr="00C31E72">
              <w:rPr>
                <w:rFonts w:asciiTheme="majorBidi" w:hAnsiTheme="majorBidi" w:cstheme="majorBidi"/>
                <w:sz w:val="20"/>
                <w:szCs w:val="20"/>
              </w:rPr>
              <w:t>aliran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manusia</w:t>
            </w:r>
            <w:proofErr w:type="spellEnd"/>
          </w:p>
          <w:p w14:paraId="571716E0" w14:textId="7C7B11D0" w:rsidR="00AE169B" w:rsidRPr="00C31E72" w:rsidRDefault="00AE169B">
            <w:pPr>
              <w:pStyle w:val="ListParagraph"/>
              <w:numPr>
                <w:ilvl w:val="0"/>
                <w:numId w:val="25"/>
              </w:numPr>
              <w:rPr>
                <w:rFonts w:asciiTheme="majorBidi" w:hAnsiTheme="majorBidi" w:cstheme="majorBidi"/>
                <w:sz w:val="20"/>
                <w:szCs w:val="20"/>
              </w:rPr>
            </w:pP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dasar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masing-masing </w:t>
            </w:r>
            <w:proofErr w:type="spellStart"/>
            <w:r w:rsidRPr="00C31E72">
              <w:rPr>
                <w:rFonts w:asciiTheme="majorBidi" w:hAnsiTheme="majorBidi" w:cstheme="majorBidi"/>
                <w:sz w:val="20"/>
                <w:szCs w:val="20"/>
              </w:rPr>
              <w:t>pendekatan</w:t>
            </w:r>
            <w:proofErr w:type="spellEnd"/>
          </w:p>
          <w:p w14:paraId="5F31C12B" w14:textId="493D9E0E" w:rsidR="00AE169B" w:rsidRPr="00C31E72" w:rsidRDefault="00AE169B">
            <w:pPr>
              <w:pStyle w:val="ListParagraph"/>
              <w:numPr>
                <w:ilvl w:val="0"/>
                <w:numId w:val="25"/>
              </w:numPr>
              <w:rPr>
                <w:rFonts w:asciiTheme="majorBidi" w:hAnsiTheme="majorBidi" w:cstheme="majorBidi"/>
                <w:sz w:val="20"/>
                <w:szCs w:val="20"/>
              </w:rPr>
            </w:pPr>
            <w:r w:rsidRPr="00C31E72">
              <w:rPr>
                <w:rFonts w:asciiTheme="majorBidi" w:hAnsiTheme="majorBidi" w:cstheme="majorBidi"/>
                <w:sz w:val="20"/>
                <w:szCs w:val="20"/>
              </w:rPr>
              <w:t xml:space="preserve">Proses </w:t>
            </w:r>
            <w:proofErr w:type="spellStart"/>
            <w:r w:rsidRPr="00C31E72">
              <w:rPr>
                <w:rFonts w:asciiTheme="majorBidi" w:hAnsiTheme="majorBidi" w:cstheme="majorBidi"/>
                <w:sz w:val="20"/>
                <w:szCs w:val="20"/>
              </w:rPr>
              <w:t>Perkembangan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dari</w:t>
            </w:r>
            <w:proofErr w:type="spellEnd"/>
            <w:r w:rsidRPr="00C31E72">
              <w:rPr>
                <w:rFonts w:asciiTheme="majorBidi" w:hAnsiTheme="majorBidi" w:cstheme="majorBidi"/>
                <w:sz w:val="20"/>
                <w:szCs w:val="20"/>
              </w:rPr>
              <w:t xml:space="preserve"> masing-masing </w:t>
            </w:r>
            <w:proofErr w:type="spellStart"/>
            <w:r w:rsidRPr="00C31E72">
              <w:rPr>
                <w:rFonts w:asciiTheme="majorBidi" w:hAnsiTheme="majorBidi" w:cstheme="majorBidi"/>
                <w:sz w:val="20"/>
                <w:szCs w:val="20"/>
              </w:rPr>
              <w:t>pendekatan</w:t>
            </w:r>
            <w:proofErr w:type="spellEnd"/>
          </w:p>
        </w:tc>
        <w:tc>
          <w:tcPr>
            <w:tcW w:w="1025" w:type="dxa"/>
          </w:tcPr>
          <w:p w14:paraId="12CC659E" w14:textId="4E09D94D" w:rsidR="00AE169B" w:rsidRPr="00C31E72" w:rsidRDefault="00281EEC" w:rsidP="00AE169B">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5</w:t>
            </w:r>
          </w:p>
        </w:tc>
      </w:tr>
      <w:tr w:rsidR="00B12D2F" w:rsidRPr="00C31E72" w14:paraId="559C768B" w14:textId="77777777" w:rsidTr="00197667">
        <w:trPr>
          <w:trHeight w:val="304"/>
        </w:trPr>
        <w:tc>
          <w:tcPr>
            <w:tcW w:w="888" w:type="dxa"/>
            <w:shd w:val="clear" w:color="auto" w:fill="EDEDED" w:themeFill="accent3" w:themeFillTint="33"/>
          </w:tcPr>
          <w:p w14:paraId="59C4E5EB" w14:textId="6E7C8570" w:rsidR="00AE169B" w:rsidRPr="00C31E72" w:rsidRDefault="00AE169B" w:rsidP="00AE169B">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8</w:t>
            </w:r>
          </w:p>
        </w:tc>
        <w:tc>
          <w:tcPr>
            <w:tcW w:w="13060" w:type="dxa"/>
            <w:gridSpan w:val="13"/>
            <w:shd w:val="clear" w:color="auto" w:fill="EDEDED" w:themeFill="accent3" w:themeFillTint="33"/>
          </w:tcPr>
          <w:p w14:paraId="71B55C22" w14:textId="77777777" w:rsidR="00AE169B" w:rsidRPr="00C31E72" w:rsidRDefault="00AE169B" w:rsidP="00AE169B">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ETS/</w:t>
            </w:r>
            <w:proofErr w:type="spellStart"/>
            <w:r w:rsidRPr="00C31E72">
              <w:rPr>
                <w:rFonts w:asciiTheme="majorBidi" w:hAnsiTheme="majorBidi" w:cstheme="majorBidi"/>
                <w:b/>
                <w:bCs/>
                <w:sz w:val="20"/>
                <w:szCs w:val="20"/>
                <w:lang w:val="en-GB"/>
              </w:rPr>
              <w:t>Evaluasi</w:t>
            </w:r>
            <w:proofErr w:type="spellEnd"/>
            <w:r w:rsidRPr="00C31E72">
              <w:rPr>
                <w:rFonts w:asciiTheme="majorBidi" w:hAnsiTheme="majorBidi" w:cstheme="majorBidi"/>
                <w:b/>
                <w:bCs/>
                <w:sz w:val="20"/>
                <w:szCs w:val="20"/>
                <w:lang w:val="en-GB"/>
              </w:rPr>
              <w:t xml:space="preserve"> Tengah Semester: </w:t>
            </w:r>
            <w:proofErr w:type="spellStart"/>
            <w:r w:rsidRPr="00C31E72">
              <w:rPr>
                <w:rFonts w:asciiTheme="majorBidi" w:hAnsiTheme="majorBidi" w:cstheme="majorBidi"/>
                <w:b/>
                <w:bCs/>
                <w:sz w:val="20"/>
                <w:szCs w:val="20"/>
                <w:lang w:val="en-GB"/>
              </w:rPr>
              <w:t>Melakukan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Validasi</w:t>
            </w:r>
            <w:proofErr w:type="spellEnd"/>
            <w:r w:rsidRPr="00C31E72">
              <w:rPr>
                <w:rFonts w:asciiTheme="majorBidi" w:hAnsiTheme="majorBidi" w:cstheme="majorBidi"/>
                <w:b/>
                <w:bCs/>
                <w:sz w:val="20"/>
                <w:szCs w:val="20"/>
                <w:lang w:val="en-GB"/>
              </w:rPr>
              <w:t xml:space="preserve"> Hasil </w:t>
            </w:r>
            <w:proofErr w:type="spellStart"/>
            <w:r w:rsidRPr="00C31E72">
              <w:rPr>
                <w:rFonts w:asciiTheme="majorBidi" w:hAnsiTheme="majorBidi" w:cstheme="majorBidi"/>
                <w:b/>
                <w:bCs/>
                <w:sz w:val="20"/>
                <w:szCs w:val="20"/>
                <w:lang w:val="en-GB"/>
              </w:rPr>
              <w:t>Penilaian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Evaluasi</w:t>
            </w:r>
            <w:proofErr w:type="spellEnd"/>
            <w:r w:rsidRPr="00C31E72">
              <w:rPr>
                <w:rFonts w:asciiTheme="majorBidi" w:hAnsiTheme="majorBidi" w:cstheme="majorBidi"/>
                <w:b/>
                <w:bCs/>
                <w:sz w:val="20"/>
                <w:szCs w:val="20"/>
                <w:lang w:val="en-GB"/>
              </w:rPr>
              <w:t xml:space="preserve">, dan </w:t>
            </w:r>
            <w:proofErr w:type="spellStart"/>
            <w:r w:rsidRPr="00C31E72">
              <w:rPr>
                <w:rFonts w:asciiTheme="majorBidi" w:hAnsiTheme="majorBidi" w:cstheme="majorBidi"/>
                <w:b/>
                <w:bCs/>
                <w:sz w:val="20"/>
                <w:szCs w:val="20"/>
                <w:lang w:val="en-GB"/>
              </w:rPr>
              <w:t>Perbaikan</w:t>
            </w:r>
            <w:proofErr w:type="spellEnd"/>
            <w:r w:rsidRPr="00C31E72">
              <w:rPr>
                <w:rFonts w:asciiTheme="majorBidi" w:hAnsiTheme="majorBidi" w:cstheme="majorBidi"/>
                <w:b/>
                <w:bCs/>
                <w:sz w:val="20"/>
                <w:szCs w:val="20"/>
                <w:lang w:val="en-GB"/>
              </w:rPr>
              <w:t xml:space="preserve"> Proses </w:t>
            </w:r>
            <w:proofErr w:type="spellStart"/>
            <w:r w:rsidRPr="00C31E72">
              <w:rPr>
                <w:rFonts w:asciiTheme="majorBidi" w:hAnsiTheme="majorBidi" w:cstheme="majorBidi"/>
                <w:b/>
                <w:bCs/>
                <w:sz w:val="20"/>
                <w:szCs w:val="20"/>
                <w:lang w:val="en-GB"/>
              </w:rPr>
              <w:t>Pembalajaran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Berikutnya</w:t>
            </w:r>
            <w:proofErr w:type="spellEnd"/>
          </w:p>
        </w:tc>
      </w:tr>
      <w:tr w:rsidR="00B12D2F" w:rsidRPr="00C31E72" w14:paraId="744276AB" w14:textId="77777777" w:rsidTr="00172472">
        <w:trPr>
          <w:trHeight w:val="304"/>
        </w:trPr>
        <w:tc>
          <w:tcPr>
            <w:tcW w:w="888" w:type="dxa"/>
          </w:tcPr>
          <w:p w14:paraId="2815CEE0" w14:textId="1888614C" w:rsidR="00855859" w:rsidRPr="00C31E72" w:rsidRDefault="00855859" w:rsidP="00855859">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9</w:t>
            </w:r>
          </w:p>
        </w:tc>
        <w:tc>
          <w:tcPr>
            <w:tcW w:w="1840" w:type="dxa"/>
            <w:gridSpan w:val="2"/>
          </w:tcPr>
          <w:p w14:paraId="64472159" w14:textId="6F0A2EAF" w:rsidR="00855859" w:rsidRPr="00C31E72" w:rsidRDefault="00484C8D" w:rsidP="00855859">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Sub-CPMK-9: </w:t>
            </w:r>
            <w:proofErr w:type="spellStart"/>
            <w:r w:rsidR="00855859" w:rsidRPr="00C31E72">
              <w:rPr>
                <w:rFonts w:asciiTheme="majorBidi" w:hAnsiTheme="majorBidi" w:cstheme="majorBidi"/>
                <w:sz w:val="20"/>
                <w:szCs w:val="20"/>
              </w:rPr>
              <w:t>Memahami</w:t>
            </w:r>
            <w:proofErr w:type="spellEnd"/>
            <w:r w:rsidR="00855859" w:rsidRPr="00C31E72">
              <w:rPr>
                <w:rFonts w:asciiTheme="majorBidi" w:hAnsiTheme="majorBidi" w:cstheme="majorBidi"/>
                <w:sz w:val="20"/>
                <w:szCs w:val="20"/>
              </w:rPr>
              <w:t xml:space="preserve"> </w:t>
            </w:r>
            <w:proofErr w:type="spellStart"/>
            <w:r w:rsidR="00855859" w:rsidRPr="00C31E72">
              <w:rPr>
                <w:rFonts w:asciiTheme="majorBidi" w:hAnsiTheme="majorBidi" w:cstheme="majorBidi"/>
                <w:sz w:val="20"/>
                <w:szCs w:val="20"/>
              </w:rPr>
              <w:t>kepribadian</w:t>
            </w:r>
            <w:proofErr w:type="spellEnd"/>
            <w:r w:rsidR="00855859" w:rsidRPr="00C31E72">
              <w:rPr>
                <w:rFonts w:asciiTheme="majorBidi" w:hAnsiTheme="majorBidi" w:cstheme="majorBidi"/>
                <w:sz w:val="20"/>
                <w:szCs w:val="20"/>
              </w:rPr>
              <w:t xml:space="preserve"> </w:t>
            </w:r>
            <w:proofErr w:type="spellStart"/>
            <w:proofErr w:type="gramStart"/>
            <w:r w:rsidR="00855859" w:rsidRPr="00C31E72">
              <w:rPr>
                <w:rFonts w:asciiTheme="majorBidi" w:hAnsiTheme="majorBidi" w:cstheme="majorBidi"/>
                <w:sz w:val="20"/>
                <w:szCs w:val="20"/>
              </w:rPr>
              <w:t>berdasarkan</w:t>
            </w:r>
            <w:proofErr w:type="spellEnd"/>
            <w:r w:rsidR="00855859" w:rsidRPr="00C31E72">
              <w:rPr>
                <w:rFonts w:asciiTheme="majorBidi" w:hAnsiTheme="majorBidi" w:cstheme="majorBidi"/>
                <w:sz w:val="20"/>
                <w:szCs w:val="20"/>
              </w:rPr>
              <w:t xml:space="preserve"> </w:t>
            </w:r>
            <w:r w:rsidR="00855859" w:rsidRPr="00C31E72">
              <w:rPr>
                <w:rFonts w:asciiTheme="majorBidi" w:hAnsiTheme="majorBidi" w:cstheme="majorBidi"/>
                <w:sz w:val="20"/>
                <w:szCs w:val="20"/>
                <w:lang w:val="id-ID"/>
              </w:rPr>
              <w:t xml:space="preserve"> </w:t>
            </w:r>
            <w:proofErr w:type="spellStart"/>
            <w:r w:rsidR="00855859" w:rsidRPr="00C31E72">
              <w:rPr>
                <w:rFonts w:asciiTheme="majorBidi" w:hAnsiTheme="majorBidi" w:cstheme="majorBidi"/>
                <w:sz w:val="20"/>
                <w:szCs w:val="20"/>
              </w:rPr>
              <w:t>Pendekatan</w:t>
            </w:r>
            <w:proofErr w:type="spellEnd"/>
            <w:proofErr w:type="gramEnd"/>
            <w:r w:rsidR="00855859" w:rsidRPr="00C31E72">
              <w:rPr>
                <w:rFonts w:asciiTheme="majorBidi" w:hAnsiTheme="majorBidi" w:cstheme="majorBidi"/>
                <w:sz w:val="20"/>
                <w:szCs w:val="20"/>
              </w:rPr>
              <w:t xml:space="preserve"> </w:t>
            </w:r>
            <w:proofErr w:type="spellStart"/>
            <w:r w:rsidR="00855859" w:rsidRPr="00C31E72">
              <w:rPr>
                <w:rFonts w:asciiTheme="majorBidi" w:hAnsiTheme="majorBidi" w:cstheme="majorBidi"/>
                <w:sz w:val="20"/>
                <w:szCs w:val="20"/>
              </w:rPr>
              <w:t>Humanisme</w:t>
            </w:r>
            <w:proofErr w:type="spellEnd"/>
          </w:p>
          <w:p w14:paraId="67AE263D" w14:textId="17D72CB9" w:rsidR="00855859" w:rsidRPr="00C31E72" w:rsidRDefault="00855859" w:rsidP="00855859">
            <w:pPr>
              <w:rPr>
                <w:rFonts w:asciiTheme="majorBidi" w:hAnsiTheme="majorBidi" w:cstheme="majorBidi"/>
                <w:b/>
                <w:bCs/>
                <w:sz w:val="20"/>
                <w:szCs w:val="20"/>
                <w:lang w:val="en-GB"/>
              </w:rPr>
            </w:pP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tokoh</w:t>
            </w:r>
            <w:proofErr w:type="spellEnd"/>
            <w:r w:rsidRPr="00C31E72">
              <w:rPr>
                <w:rFonts w:asciiTheme="majorBidi" w:hAnsiTheme="majorBidi" w:cstheme="majorBidi"/>
                <w:sz w:val="20"/>
                <w:szCs w:val="20"/>
              </w:rPr>
              <w:t xml:space="preserve"> Abraham Maslow</w:t>
            </w:r>
          </w:p>
        </w:tc>
        <w:tc>
          <w:tcPr>
            <w:tcW w:w="2037" w:type="dxa"/>
            <w:gridSpan w:val="2"/>
          </w:tcPr>
          <w:p w14:paraId="34DB836F" w14:textId="22FA716D" w:rsidR="00855859" w:rsidRPr="00C31E72" w:rsidRDefault="00855859">
            <w:pPr>
              <w:pStyle w:val="ListParagraph"/>
              <w:numPr>
                <w:ilvl w:val="1"/>
                <w:numId w:val="18"/>
              </w:numPr>
              <w:tabs>
                <w:tab w:val="clear" w:pos="1440"/>
              </w:tabs>
              <w:ind w:left="198" w:hanging="284"/>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proofErr w:type="gramStart"/>
            <w:r w:rsidRPr="00C31E72">
              <w:rPr>
                <w:rFonts w:asciiTheme="majorBidi" w:hAnsiTheme="majorBidi" w:cstheme="majorBidi"/>
                <w:sz w:val="20"/>
                <w:szCs w:val="20"/>
              </w:rPr>
              <w:t>Humanisme</w:t>
            </w:r>
            <w:proofErr w:type="spellEnd"/>
            <w:r w:rsidRPr="00C31E72">
              <w:rPr>
                <w:rFonts w:asciiTheme="majorBidi" w:hAnsiTheme="majorBidi" w:cstheme="majorBidi"/>
                <w:sz w:val="20"/>
                <w:szCs w:val="20"/>
              </w:rPr>
              <w:t xml:space="preserve"> :</w:t>
            </w:r>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teori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i/>
                <w:iCs/>
                <w:sz w:val="20"/>
                <w:szCs w:val="20"/>
              </w:rPr>
              <w:t>Hirarchy</w:t>
            </w:r>
            <w:proofErr w:type="spellEnd"/>
            <w:r w:rsidRPr="00C31E72">
              <w:rPr>
                <w:rFonts w:asciiTheme="majorBidi" w:hAnsiTheme="majorBidi" w:cstheme="majorBidi"/>
                <w:i/>
                <w:iCs/>
                <w:sz w:val="20"/>
                <w:szCs w:val="20"/>
              </w:rPr>
              <w:t xml:space="preserve"> of needs</w:t>
            </w:r>
            <w:r w:rsidRPr="00C31E72">
              <w:rPr>
                <w:rFonts w:asciiTheme="majorBidi" w:hAnsiTheme="majorBidi" w:cstheme="majorBidi"/>
                <w:sz w:val="20"/>
                <w:szCs w:val="20"/>
              </w:rPr>
              <w:t>: Abraham Maslow</w:t>
            </w:r>
          </w:p>
          <w:p w14:paraId="644E0513" w14:textId="77777777" w:rsidR="00855859" w:rsidRPr="00C31E72" w:rsidRDefault="00855859">
            <w:pPr>
              <w:pStyle w:val="ListParagraph"/>
              <w:numPr>
                <w:ilvl w:val="1"/>
                <w:numId w:val="18"/>
              </w:numPr>
              <w:tabs>
                <w:tab w:val="clear" w:pos="1440"/>
              </w:tabs>
              <w:ind w:left="198" w:hanging="284"/>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proses </w:t>
            </w:r>
            <w:proofErr w:type="spellStart"/>
            <w:r w:rsidRPr="00C31E72">
              <w:rPr>
                <w:rFonts w:asciiTheme="majorBidi" w:hAnsiTheme="majorBidi" w:cstheme="majorBidi"/>
                <w:sz w:val="20"/>
                <w:szCs w:val="20"/>
              </w:rPr>
              <w:t>tercapainya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pengalaman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puncak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aktualisasi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diri</w:t>
            </w:r>
            <w:proofErr w:type="spellEnd"/>
            <w:r w:rsidRPr="00C31E72">
              <w:rPr>
                <w:rFonts w:asciiTheme="majorBidi" w:hAnsiTheme="majorBidi" w:cstheme="majorBidi"/>
                <w:sz w:val="20"/>
                <w:szCs w:val="20"/>
              </w:rPr>
              <w:t>)</w:t>
            </w:r>
          </w:p>
          <w:p w14:paraId="1EFDF237" w14:textId="77777777" w:rsidR="00855859" w:rsidRPr="00C31E72" w:rsidRDefault="00855859" w:rsidP="00855859">
            <w:pPr>
              <w:pStyle w:val="ListParagraph"/>
              <w:ind w:left="198"/>
              <w:rPr>
                <w:rFonts w:asciiTheme="majorBidi" w:hAnsiTheme="majorBidi" w:cstheme="majorBidi"/>
                <w:sz w:val="20"/>
                <w:szCs w:val="20"/>
              </w:rPr>
            </w:pPr>
          </w:p>
        </w:tc>
        <w:tc>
          <w:tcPr>
            <w:tcW w:w="2157" w:type="dxa"/>
            <w:gridSpan w:val="2"/>
          </w:tcPr>
          <w:p w14:paraId="0B7068B4"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726D6AE6" w14:textId="77777777" w:rsidR="007A2992" w:rsidRPr="00C31E72" w:rsidRDefault="007A2992">
            <w:pPr>
              <w:pStyle w:val="ListParagraph"/>
              <w:numPr>
                <w:ilvl w:val="0"/>
                <w:numId w:val="39"/>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6AAAEB85"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3A1A31CC"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19F528D7" w14:textId="77777777" w:rsidR="007A2992" w:rsidRPr="00C31E72" w:rsidRDefault="007A2992">
            <w:pPr>
              <w:pStyle w:val="ListParagraph"/>
              <w:numPr>
                <w:ilvl w:val="0"/>
                <w:numId w:val="39"/>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6D2C8FC0"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6193BC2C" w14:textId="77777777" w:rsidR="007A2992" w:rsidRPr="00C31E72" w:rsidRDefault="007A2992">
            <w:pPr>
              <w:pStyle w:val="ListParagraph"/>
              <w:numPr>
                <w:ilvl w:val="0"/>
                <w:numId w:val="39"/>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7BA6D4E6"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4A42717E" w14:textId="77777777" w:rsidR="007A2992" w:rsidRPr="00C31E72" w:rsidRDefault="007A2992">
            <w:pPr>
              <w:pStyle w:val="ListParagraph"/>
              <w:numPr>
                <w:ilvl w:val="0"/>
                <w:numId w:val="39"/>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7208C503"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557B06EA"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6BC51E8A"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0F41EBB8" w14:textId="043184AE" w:rsidR="00855859"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15CF89BB"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55E390B1"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1632B444"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323A3FA3"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7FA82D1F"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07A2DD76" w14:textId="77777777" w:rsidR="00FF6404" w:rsidRPr="00C31E72" w:rsidRDefault="00FF6404" w:rsidP="00855859">
            <w:pPr>
              <w:pStyle w:val="ListParagraph"/>
              <w:spacing w:line="276" w:lineRule="auto"/>
              <w:ind w:left="360"/>
              <w:rPr>
                <w:rFonts w:asciiTheme="majorBidi" w:hAnsiTheme="majorBidi" w:cstheme="majorBidi"/>
                <w:b/>
                <w:bCs/>
                <w:sz w:val="20"/>
                <w:szCs w:val="20"/>
                <w:lang w:val="en-GB"/>
              </w:rPr>
            </w:pPr>
          </w:p>
          <w:p w14:paraId="53772502" w14:textId="77777777" w:rsidR="00855859" w:rsidRPr="00C31E72" w:rsidRDefault="00855859" w:rsidP="00FF6404">
            <w:pPr>
              <w:spacing w:line="276" w:lineRule="auto"/>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diarahkan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untuk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mencatat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pengalaman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harian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refleksi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pribadi</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perasaan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mereka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terkait</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kebutuhan-kebutuhan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tertentu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Seperti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pencapaian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diri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kebutuhan</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harapan</w:t>
            </w:r>
            <w:proofErr w:type="spellEnd"/>
          </w:p>
          <w:p w14:paraId="6EFCAD1C" w14:textId="38E56597" w:rsidR="00FF6404" w:rsidRPr="00C31E72" w:rsidRDefault="00FF6404" w:rsidP="00FF6404">
            <w:pPr>
              <w:spacing w:line="276" w:lineRule="auto"/>
              <w:rPr>
                <w:rFonts w:asciiTheme="majorBidi" w:hAnsiTheme="majorBidi" w:cstheme="majorBidi"/>
                <w:b/>
                <w:bCs/>
                <w:sz w:val="20"/>
                <w:szCs w:val="20"/>
                <w:lang w:val="en-GB"/>
              </w:rPr>
            </w:pPr>
          </w:p>
        </w:tc>
        <w:tc>
          <w:tcPr>
            <w:tcW w:w="1474" w:type="dxa"/>
          </w:tcPr>
          <w:p w14:paraId="59E1A793"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6E89FF02" w14:textId="2F37E25B" w:rsidR="00855859"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4">
              <w:r w:rsidR="00C31E72" w:rsidRPr="00C31E72">
                <w:rPr>
                  <w:color w:val="0000FF"/>
                  <w:spacing w:val="-2"/>
                  <w:sz w:val="20"/>
                  <w:szCs w:val="20"/>
                  <w:u w:val="single" w:color="0000FF"/>
                </w:rPr>
                <w:t>https://edlink.id/panel/</w:t>
              </w:r>
            </w:hyperlink>
          </w:p>
        </w:tc>
        <w:tc>
          <w:tcPr>
            <w:tcW w:w="2147" w:type="dxa"/>
            <w:gridSpan w:val="2"/>
          </w:tcPr>
          <w:p w14:paraId="426FF6B0" w14:textId="77777777" w:rsidR="00855859" w:rsidRPr="00C31E72" w:rsidRDefault="00855859">
            <w:pPr>
              <w:pStyle w:val="ListParagraph"/>
              <w:numPr>
                <w:ilvl w:val="0"/>
                <w:numId w:val="24"/>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Humanisme</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manusia</w:t>
            </w:r>
            <w:proofErr w:type="spellEnd"/>
          </w:p>
          <w:p w14:paraId="5C5792AE" w14:textId="77777777" w:rsidR="00855859" w:rsidRPr="00C31E72" w:rsidRDefault="00855859">
            <w:pPr>
              <w:pStyle w:val="ListParagraph"/>
              <w:numPr>
                <w:ilvl w:val="0"/>
                <w:numId w:val="24"/>
              </w:numPr>
              <w:rPr>
                <w:rFonts w:asciiTheme="majorBidi" w:hAnsiTheme="majorBidi" w:cstheme="majorBidi"/>
                <w:sz w:val="20"/>
                <w:szCs w:val="20"/>
              </w:rPr>
            </w:pPr>
            <w:proofErr w:type="spellStart"/>
            <w:r w:rsidRPr="00C31E72">
              <w:rPr>
                <w:rFonts w:asciiTheme="majorBidi" w:hAnsiTheme="majorBidi" w:cstheme="majorBidi"/>
                <w:sz w:val="20"/>
                <w:szCs w:val="20"/>
              </w:rPr>
              <w:t>Holisme</w:t>
            </w:r>
            <w:proofErr w:type="spellEnd"/>
          </w:p>
          <w:p w14:paraId="26A307C3" w14:textId="5632BD33" w:rsidR="00855859" w:rsidRPr="00C31E72" w:rsidRDefault="00855859">
            <w:pPr>
              <w:pStyle w:val="ListParagraph"/>
              <w:numPr>
                <w:ilvl w:val="0"/>
                <w:numId w:val="24"/>
              </w:numPr>
              <w:rPr>
                <w:rFonts w:asciiTheme="majorBidi" w:hAnsiTheme="majorBidi" w:cstheme="majorBidi"/>
                <w:sz w:val="20"/>
                <w:szCs w:val="20"/>
              </w:rPr>
            </w:pPr>
            <w:proofErr w:type="spellStart"/>
            <w:r w:rsidRPr="00C31E72">
              <w:rPr>
                <w:rFonts w:asciiTheme="majorBidi" w:hAnsiTheme="majorBidi" w:cstheme="majorBidi"/>
                <w:sz w:val="20"/>
                <w:szCs w:val="20"/>
              </w:rPr>
              <w:t>Motivasi</w:t>
            </w:r>
            <w:proofErr w:type="spellEnd"/>
            <w:r w:rsidRPr="00C31E72">
              <w:rPr>
                <w:rFonts w:asciiTheme="majorBidi" w:hAnsiTheme="majorBidi" w:cstheme="majorBidi"/>
                <w:sz w:val="20"/>
                <w:szCs w:val="20"/>
              </w:rPr>
              <w:t xml:space="preserve">: Teori </w:t>
            </w:r>
            <w:proofErr w:type="spellStart"/>
            <w:r w:rsidRPr="00C31E72">
              <w:rPr>
                <w:rFonts w:asciiTheme="majorBidi" w:hAnsiTheme="majorBidi" w:cstheme="majorBidi"/>
                <w:sz w:val="20"/>
                <w:szCs w:val="20"/>
              </w:rPr>
              <w:t>hirarki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kebutuhan</w:t>
            </w:r>
            <w:proofErr w:type="spellEnd"/>
          </w:p>
          <w:p w14:paraId="3F08E909" w14:textId="34314D60" w:rsidR="00855859" w:rsidRPr="00C31E72" w:rsidRDefault="00855859">
            <w:pPr>
              <w:pStyle w:val="ListParagraph"/>
              <w:numPr>
                <w:ilvl w:val="0"/>
                <w:numId w:val="24"/>
              </w:numPr>
              <w:rPr>
                <w:rFonts w:asciiTheme="majorBidi" w:hAnsiTheme="majorBidi" w:cstheme="majorBidi"/>
                <w:sz w:val="20"/>
                <w:szCs w:val="20"/>
              </w:rPr>
            </w:pPr>
            <w:proofErr w:type="spellStart"/>
            <w:r w:rsidRPr="00C31E72">
              <w:rPr>
                <w:rFonts w:asciiTheme="majorBidi" w:hAnsiTheme="majorBidi" w:cstheme="majorBidi"/>
                <w:sz w:val="20"/>
                <w:szCs w:val="20"/>
              </w:rPr>
              <w:t>Aktualisasi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diri</w:t>
            </w:r>
            <w:proofErr w:type="spellEnd"/>
          </w:p>
        </w:tc>
        <w:tc>
          <w:tcPr>
            <w:tcW w:w="1025" w:type="dxa"/>
          </w:tcPr>
          <w:p w14:paraId="53E0DB1B" w14:textId="6AE2349D" w:rsidR="00855859" w:rsidRPr="00C31E72" w:rsidRDefault="00281EEC" w:rsidP="00855859">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5</w:t>
            </w:r>
          </w:p>
        </w:tc>
      </w:tr>
      <w:tr w:rsidR="00B12D2F" w:rsidRPr="00C31E72" w14:paraId="35ED6C5B" w14:textId="77777777" w:rsidTr="00172472">
        <w:trPr>
          <w:trHeight w:val="304"/>
        </w:trPr>
        <w:tc>
          <w:tcPr>
            <w:tcW w:w="888" w:type="dxa"/>
          </w:tcPr>
          <w:p w14:paraId="70B4177D" w14:textId="72843D5B" w:rsidR="00E54376" w:rsidRPr="00C31E72" w:rsidRDefault="00E54376" w:rsidP="00E54376">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10</w:t>
            </w:r>
          </w:p>
        </w:tc>
        <w:tc>
          <w:tcPr>
            <w:tcW w:w="1840" w:type="dxa"/>
            <w:gridSpan w:val="2"/>
          </w:tcPr>
          <w:p w14:paraId="47F6095A" w14:textId="51FA83A6" w:rsidR="00E54376" w:rsidRPr="00C31E72" w:rsidRDefault="00484C8D" w:rsidP="00E54376">
            <w:pPr>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Sub-CPMK-10: </w:t>
            </w:r>
            <w:r w:rsidR="005947E2" w:rsidRPr="00C31E72">
              <w:rPr>
                <w:rFonts w:asciiTheme="majorBidi" w:hAnsiTheme="majorBidi" w:cstheme="majorBidi"/>
                <w:sz w:val="20"/>
                <w:szCs w:val="20"/>
                <w:lang w:val="en-GB"/>
              </w:rPr>
              <w:t xml:space="preserve">Mampu </w:t>
            </w:r>
            <w:proofErr w:type="spellStart"/>
            <w:r w:rsidR="005947E2" w:rsidRPr="00C31E72">
              <w:rPr>
                <w:rFonts w:asciiTheme="majorBidi" w:hAnsiTheme="majorBidi" w:cstheme="majorBidi"/>
                <w:sz w:val="20"/>
                <w:szCs w:val="20"/>
              </w:rPr>
              <w:t>Memahami</w:t>
            </w:r>
            <w:proofErr w:type="spellEnd"/>
            <w:r w:rsidR="005947E2" w:rsidRPr="00C31E72">
              <w:rPr>
                <w:rFonts w:asciiTheme="majorBidi" w:hAnsiTheme="majorBidi" w:cstheme="majorBidi"/>
                <w:sz w:val="20"/>
                <w:szCs w:val="20"/>
              </w:rPr>
              <w:t xml:space="preserve"> </w:t>
            </w:r>
            <w:proofErr w:type="spellStart"/>
            <w:r w:rsidR="00E54376" w:rsidRPr="00C31E72">
              <w:rPr>
                <w:rFonts w:asciiTheme="majorBidi" w:hAnsiTheme="majorBidi" w:cstheme="majorBidi"/>
                <w:sz w:val="20"/>
                <w:szCs w:val="20"/>
              </w:rPr>
              <w:t>kepribadian</w:t>
            </w:r>
            <w:proofErr w:type="spellEnd"/>
            <w:r w:rsidR="00E54376" w:rsidRPr="00C31E72">
              <w:rPr>
                <w:rFonts w:asciiTheme="majorBidi" w:hAnsiTheme="majorBidi" w:cstheme="majorBidi"/>
                <w:sz w:val="20"/>
                <w:szCs w:val="20"/>
              </w:rPr>
              <w:t xml:space="preserve"> </w:t>
            </w:r>
            <w:proofErr w:type="spellStart"/>
            <w:proofErr w:type="gramStart"/>
            <w:r w:rsidR="00E54376" w:rsidRPr="00C31E72">
              <w:rPr>
                <w:rFonts w:asciiTheme="majorBidi" w:hAnsiTheme="majorBidi" w:cstheme="majorBidi"/>
                <w:sz w:val="20"/>
                <w:szCs w:val="20"/>
              </w:rPr>
              <w:t>berdasarkan</w:t>
            </w:r>
            <w:proofErr w:type="spellEnd"/>
            <w:r w:rsidR="00E54376" w:rsidRPr="00C31E72">
              <w:rPr>
                <w:rFonts w:asciiTheme="majorBidi" w:hAnsiTheme="majorBidi" w:cstheme="majorBidi"/>
                <w:sz w:val="20"/>
                <w:szCs w:val="20"/>
              </w:rPr>
              <w:t xml:space="preserve"> </w:t>
            </w:r>
            <w:r w:rsidR="00E54376" w:rsidRPr="00C31E72">
              <w:rPr>
                <w:rFonts w:asciiTheme="majorBidi" w:hAnsiTheme="majorBidi" w:cstheme="majorBidi"/>
                <w:sz w:val="20"/>
                <w:szCs w:val="20"/>
                <w:lang w:val="id-ID"/>
              </w:rPr>
              <w:t xml:space="preserve"> </w:t>
            </w:r>
            <w:proofErr w:type="spellStart"/>
            <w:r w:rsidR="00E54376" w:rsidRPr="00C31E72">
              <w:rPr>
                <w:rFonts w:asciiTheme="majorBidi" w:hAnsiTheme="majorBidi" w:cstheme="majorBidi"/>
                <w:sz w:val="20"/>
                <w:szCs w:val="20"/>
              </w:rPr>
              <w:t>Pendekatan</w:t>
            </w:r>
            <w:proofErr w:type="spellEnd"/>
            <w:proofErr w:type="gramEnd"/>
            <w:r w:rsidR="00E54376" w:rsidRPr="00C31E72">
              <w:rPr>
                <w:rFonts w:asciiTheme="majorBidi" w:hAnsiTheme="majorBidi" w:cstheme="majorBidi"/>
                <w:sz w:val="20"/>
                <w:szCs w:val="20"/>
              </w:rPr>
              <w:t xml:space="preserve"> </w:t>
            </w:r>
            <w:proofErr w:type="spellStart"/>
            <w:r w:rsidR="00E54376" w:rsidRPr="00C31E72">
              <w:rPr>
                <w:rFonts w:asciiTheme="majorBidi" w:hAnsiTheme="majorBidi" w:cstheme="majorBidi"/>
                <w:sz w:val="20"/>
                <w:szCs w:val="20"/>
              </w:rPr>
              <w:t>Psikologi</w:t>
            </w:r>
            <w:proofErr w:type="spellEnd"/>
            <w:r w:rsidR="00E54376" w:rsidRPr="00C31E72">
              <w:rPr>
                <w:rFonts w:asciiTheme="majorBidi" w:hAnsiTheme="majorBidi" w:cstheme="majorBidi"/>
                <w:sz w:val="20"/>
                <w:szCs w:val="20"/>
              </w:rPr>
              <w:t xml:space="preserve"> Islam</w:t>
            </w:r>
            <w:r w:rsidR="00E54376" w:rsidRPr="00C31E72">
              <w:rPr>
                <w:rFonts w:asciiTheme="majorBidi" w:hAnsiTheme="majorBidi" w:cstheme="majorBidi"/>
                <w:sz w:val="20"/>
                <w:szCs w:val="20"/>
                <w:lang w:val="id-ID"/>
              </w:rPr>
              <w:t xml:space="preserve"> </w:t>
            </w:r>
            <w:proofErr w:type="spellStart"/>
            <w:r w:rsidR="00E54376" w:rsidRPr="00C31E72">
              <w:rPr>
                <w:rFonts w:asciiTheme="majorBidi" w:hAnsiTheme="majorBidi" w:cstheme="majorBidi"/>
                <w:sz w:val="20"/>
                <w:szCs w:val="20"/>
              </w:rPr>
              <w:lastRenderedPageBreak/>
              <w:t>berdasarkan</w:t>
            </w:r>
            <w:proofErr w:type="spellEnd"/>
            <w:r w:rsidR="00E54376" w:rsidRPr="00C31E72">
              <w:rPr>
                <w:rFonts w:asciiTheme="majorBidi" w:hAnsiTheme="majorBidi" w:cstheme="majorBidi"/>
                <w:sz w:val="20"/>
                <w:szCs w:val="20"/>
              </w:rPr>
              <w:t xml:space="preserve"> Al-Quran dan </w:t>
            </w:r>
            <w:proofErr w:type="spellStart"/>
            <w:r w:rsidR="00E54376" w:rsidRPr="00C31E72">
              <w:rPr>
                <w:rFonts w:asciiTheme="majorBidi" w:hAnsiTheme="majorBidi" w:cstheme="majorBidi"/>
                <w:sz w:val="20"/>
                <w:szCs w:val="20"/>
              </w:rPr>
              <w:t>Hadits</w:t>
            </w:r>
            <w:proofErr w:type="spellEnd"/>
          </w:p>
        </w:tc>
        <w:tc>
          <w:tcPr>
            <w:tcW w:w="2037" w:type="dxa"/>
            <w:gridSpan w:val="2"/>
          </w:tcPr>
          <w:p w14:paraId="3184370B" w14:textId="77777777" w:rsidR="00E54376" w:rsidRPr="00C31E72" w:rsidRDefault="00E54376">
            <w:pPr>
              <w:pStyle w:val="ListParagraph"/>
              <w:numPr>
                <w:ilvl w:val="1"/>
                <w:numId w:val="1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lastRenderedPageBreak/>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individu</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paradigma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Keislaman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lastRenderedPageBreak/>
              <w:t>berdasarkan</w:t>
            </w:r>
            <w:proofErr w:type="spellEnd"/>
            <w:r w:rsidRPr="00C31E72">
              <w:rPr>
                <w:rFonts w:asciiTheme="majorBidi" w:hAnsiTheme="majorBidi" w:cstheme="majorBidi"/>
                <w:sz w:val="20"/>
                <w:szCs w:val="20"/>
              </w:rPr>
              <w:t xml:space="preserve"> Al-Quran dan </w:t>
            </w:r>
            <w:proofErr w:type="spellStart"/>
            <w:r w:rsidRPr="00C31E72">
              <w:rPr>
                <w:rFonts w:asciiTheme="majorBidi" w:hAnsiTheme="majorBidi" w:cstheme="majorBidi"/>
                <w:sz w:val="20"/>
                <w:szCs w:val="20"/>
              </w:rPr>
              <w:t>Hadits</w:t>
            </w:r>
            <w:proofErr w:type="spellEnd"/>
          </w:p>
          <w:p w14:paraId="38405F6A" w14:textId="77777777" w:rsidR="00E54376" w:rsidRPr="00C31E72" w:rsidRDefault="00E54376">
            <w:pPr>
              <w:pStyle w:val="ListParagraph"/>
              <w:numPr>
                <w:ilvl w:val="1"/>
                <w:numId w:val="18"/>
              </w:numPr>
              <w:tabs>
                <w:tab w:val="clear" w:pos="1440"/>
              </w:tabs>
              <w:ind w:left="316" w:hanging="284"/>
              <w:rPr>
                <w:rFonts w:asciiTheme="majorBidi" w:hAnsiTheme="majorBidi" w:cstheme="majorBidi"/>
                <w:sz w:val="20"/>
                <w:szCs w:val="20"/>
              </w:rPr>
            </w:pPr>
            <w:proofErr w:type="spellStart"/>
            <w:r w:rsidRPr="00C31E72">
              <w:rPr>
                <w:rFonts w:asciiTheme="majorBidi" w:hAnsiTheme="majorBidi" w:cstheme="majorBidi"/>
                <w:sz w:val="20"/>
                <w:szCs w:val="20"/>
              </w:rPr>
              <w:t>Mengetahui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tipologi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Islam</w:t>
            </w:r>
          </w:p>
          <w:p w14:paraId="44D18DBF" w14:textId="77777777" w:rsidR="00E54376" w:rsidRPr="00C31E72" w:rsidRDefault="00E54376" w:rsidP="00E54376">
            <w:pPr>
              <w:pStyle w:val="ListParagraph"/>
              <w:ind w:left="316"/>
              <w:rPr>
                <w:rFonts w:asciiTheme="majorBidi" w:hAnsiTheme="majorBidi" w:cstheme="majorBidi"/>
                <w:sz w:val="20"/>
                <w:szCs w:val="20"/>
              </w:rPr>
            </w:pPr>
          </w:p>
        </w:tc>
        <w:tc>
          <w:tcPr>
            <w:tcW w:w="2157" w:type="dxa"/>
            <w:gridSpan w:val="2"/>
          </w:tcPr>
          <w:p w14:paraId="0DF8CEFE"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1D29AAD6" w14:textId="77777777" w:rsidR="007A2992" w:rsidRPr="00C31E72" w:rsidRDefault="007A2992">
            <w:pPr>
              <w:pStyle w:val="ListParagraph"/>
              <w:numPr>
                <w:ilvl w:val="0"/>
                <w:numId w:val="38"/>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628B8EEF"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1EF753B3"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1152AA96" w14:textId="77777777" w:rsidR="007A2992" w:rsidRPr="00C31E72" w:rsidRDefault="007A2992">
            <w:pPr>
              <w:pStyle w:val="ListParagraph"/>
              <w:numPr>
                <w:ilvl w:val="0"/>
                <w:numId w:val="38"/>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2B66E495"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255BE26D" w14:textId="77777777" w:rsidR="007A2992" w:rsidRPr="00C31E72" w:rsidRDefault="007A2992">
            <w:pPr>
              <w:pStyle w:val="ListParagraph"/>
              <w:numPr>
                <w:ilvl w:val="0"/>
                <w:numId w:val="38"/>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lastRenderedPageBreak/>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510A2F36"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0EC20CA0" w14:textId="77777777" w:rsidR="007A2992" w:rsidRPr="00C31E72" w:rsidRDefault="007A2992">
            <w:pPr>
              <w:pStyle w:val="ListParagraph"/>
              <w:numPr>
                <w:ilvl w:val="0"/>
                <w:numId w:val="38"/>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456B2014"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39BA83D2"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435FDFFD"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3637C03D" w14:textId="5020B870" w:rsidR="00E54376"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1CD390E6"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Kuliah:</w:t>
            </w:r>
          </w:p>
          <w:p w14:paraId="7B6A92DB"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4290CA74"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47B39763"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4FC3833C"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67C0D7A8" w14:textId="77777777" w:rsidR="00FF6404" w:rsidRPr="00C31E72" w:rsidRDefault="00FF6404" w:rsidP="00E54376">
            <w:pPr>
              <w:pStyle w:val="ListParagraph"/>
              <w:spacing w:line="276" w:lineRule="auto"/>
              <w:ind w:left="360"/>
              <w:rPr>
                <w:rFonts w:asciiTheme="majorBidi" w:hAnsiTheme="majorBidi" w:cstheme="majorBidi"/>
                <w:b/>
                <w:bCs/>
                <w:sz w:val="20"/>
                <w:szCs w:val="20"/>
                <w:lang w:val="en-GB"/>
              </w:rPr>
            </w:pPr>
          </w:p>
          <w:p w14:paraId="333DC006" w14:textId="77777777" w:rsidR="00E54376" w:rsidRPr="00C31E72" w:rsidRDefault="00E54376" w:rsidP="00FF6404">
            <w:pPr>
              <w:spacing w:line="276" w:lineRule="auto"/>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mencari</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sifat-sifat</w:t>
            </w:r>
            <w:proofErr w:type="spellEnd"/>
            <w:r w:rsidR="00756E1B" w:rsidRPr="00C31E72">
              <w:rPr>
                <w:rFonts w:asciiTheme="majorBidi" w:hAnsiTheme="majorBidi" w:cstheme="majorBidi"/>
                <w:sz w:val="20"/>
                <w:szCs w:val="20"/>
              </w:rPr>
              <w:t xml:space="preserve"> yang </w:t>
            </w:r>
            <w:proofErr w:type="spellStart"/>
            <w:r w:rsidR="00756E1B" w:rsidRPr="00C31E72">
              <w:rPr>
                <w:rFonts w:asciiTheme="majorBidi" w:hAnsiTheme="majorBidi" w:cstheme="majorBidi"/>
                <w:sz w:val="20"/>
                <w:szCs w:val="20"/>
              </w:rPr>
              <w:t>disebutkan</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dalam</w:t>
            </w:r>
            <w:proofErr w:type="spellEnd"/>
            <w:r w:rsidR="00756E1B" w:rsidRPr="00C31E72">
              <w:rPr>
                <w:rFonts w:asciiTheme="majorBidi" w:hAnsiTheme="majorBidi" w:cstheme="majorBidi"/>
                <w:sz w:val="20"/>
                <w:szCs w:val="20"/>
              </w:rPr>
              <w:t xml:space="preserve"> Al-Quran </w:t>
            </w:r>
            <w:proofErr w:type="spellStart"/>
            <w:r w:rsidR="00756E1B" w:rsidRPr="00C31E72">
              <w:rPr>
                <w:rFonts w:asciiTheme="majorBidi" w:hAnsiTheme="majorBidi" w:cstheme="majorBidi"/>
                <w:sz w:val="20"/>
                <w:szCs w:val="20"/>
              </w:rPr>
              <w:t>terkait</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tipologi</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kepribadian</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dalam</w:t>
            </w:r>
            <w:proofErr w:type="spellEnd"/>
            <w:r w:rsidR="00756E1B" w:rsidRPr="00C31E72">
              <w:rPr>
                <w:rFonts w:asciiTheme="majorBidi" w:hAnsiTheme="majorBidi" w:cstheme="majorBidi"/>
                <w:sz w:val="20"/>
                <w:szCs w:val="20"/>
              </w:rPr>
              <w:t xml:space="preserve"> Islam (Ammarah, </w:t>
            </w:r>
            <w:proofErr w:type="spellStart"/>
            <w:r w:rsidR="00756E1B" w:rsidRPr="00C31E72">
              <w:rPr>
                <w:rFonts w:asciiTheme="majorBidi" w:hAnsiTheme="majorBidi" w:cstheme="majorBidi"/>
                <w:sz w:val="20"/>
                <w:szCs w:val="20"/>
              </w:rPr>
              <w:t>Lawwamah</w:t>
            </w:r>
            <w:proofErr w:type="spellEnd"/>
            <w:r w:rsidR="00756E1B" w:rsidRPr="00C31E72">
              <w:rPr>
                <w:rFonts w:asciiTheme="majorBidi" w:hAnsiTheme="majorBidi" w:cstheme="majorBidi"/>
                <w:sz w:val="20"/>
                <w:szCs w:val="20"/>
              </w:rPr>
              <w:t xml:space="preserve">, dan </w:t>
            </w:r>
            <w:proofErr w:type="spellStart"/>
            <w:r w:rsidR="00756E1B" w:rsidRPr="00C31E72">
              <w:rPr>
                <w:rFonts w:asciiTheme="majorBidi" w:hAnsiTheme="majorBidi" w:cstheme="majorBidi"/>
                <w:sz w:val="20"/>
                <w:szCs w:val="20"/>
              </w:rPr>
              <w:t>Muthma’innah</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dapat</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memberikan</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wawasan</w:t>
            </w:r>
            <w:proofErr w:type="spellEnd"/>
            <w:r w:rsidR="00756E1B" w:rsidRPr="00C31E72">
              <w:rPr>
                <w:rFonts w:asciiTheme="majorBidi" w:hAnsiTheme="majorBidi" w:cstheme="majorBidi"/>
                <w:sz w:val="20"/>
                <w:szCs w:val="20"/>
              </w:rPr>
              <w:t xml:space="preserve"> yang </w:t>
            </w:r>
            <w:proofErr w:type="spellStart"/>
            <w:r w:rsidR="00756E1B" w:rsidRPr="00C31E72">
              <w:rPr>
                <w:rFonts w:asciiTheme="majorBidi" w:hAnsiTheme="majorBidi" w:cstheme="majorBidi"/>
                <w:sz w:val="20"/>
                <w:szCs w:val="20"/>
              </w:rPr>
              <w:t>mendalam</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tentang</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bagaimana</w:t>
            </w:r>
            <w:proofErr w:type="spellEnd"/>
            <w:r w:rsidR="00756E1B" w:rsidRPr="00C31E72">
              <w:rPr>
                <w:rFonts w:asciiTheme="majorBidi" w:hAnsiTheme="majorBidi" w:cstheme="majorBidi"/>
                <w:sz w:val="20"/>
                <w:szCs w:val="20"/>
              </w:rPr>
              <w:t xml:space="preserve"> Islam </w:t>
            </w:r>
            <w:proofErr w:type="spellStart"/>
            <w:r w:rsidR="00756E1B" w:rsidRPr="00C31E72">
              <w:rPr>
                <w:rFonts w:asciiTheme="majorBidi" w:hAnsiTheme="majorBidi" w:cstheme="majorBidi"/>
                <w:sz w:val="20"/>
                <w:szCs w:val="20"/>
              </w:rPr>
              <w:t>menggambarkan</w:t>
            </w:r>
            <w:proofErr w:type="spellEnd"/>
            <w:r w:rsidR="00756E1B" w:rsidRPr="00C31E72">
              <w:rPr>
                <w:rFonts w:asciiTheme="majorBidi" w:hAnsiTheme="majorBidi" w:cstheme="majorBidi"/>
                <w:sz w:val="20"/>
                <w:szCs w:val="20"/>
              </w:rPr>
              <w:t xml:space="preserve"> dan </w:t>
            </w:r>
            <w:proofErr w:type="spellStart"/>
            <w:r w:rsidR="00756E1B" w:rsidRPr="00C31E72">
              <w:rPr>
                <w:rFonts w:asciiTheme="majorBidi" w:hAnsiTheme="majorBidi" w:cstheme="majorBidi"/>
                <w:sz w:val="20"/>
                <w:szCs w:val="20"/>
              </w:rPr>
              <w:t>menilai</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sifat-sifat</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kepribadian</w:t>
            </w:r>
            <w:proofErr w:type="spellEnd"/>
            <w:r w:rsidR="00756E1B" w:rsidRPr="00C31E72">
              <w:rPr>
                <w:rFonts w:asciiTheme="majorBidi" w:hAnsiTheme="majorBidi" w:cstheme="majorBidi"/>
                <w:sz w:val="20"/>
                <w:szCs w:val="20"/>
              </w:rPr>
              <w:t xml:space="preserve">. </w:t>
            </w:r>
          </w:p>
          <w:p w14:paraId="13D6B490" w14:textId="4296EE38" w:rsidR="00FF6404" w:rsidRPr="00C31E72" w:rsidRDefault="00FF6404" w:rsidP="00FF6404">
            <w:pPr>
              <w:spacing w:line="276" w:lineRule="auto"/>
              <w:rPr>
                <w:rFonts w:asciiTheme="majorBidi" w:hAnsiTheme="majorBidi" w:cstheme="majorBidi"/>
                <w:b/>
                <w:bCs/>
                <w:sz w:val="20"/>
                <w:szCs w:val="20"/>
              </w:rPr>
            </w:pPr>
          </w:p>
        </w:tc>
        <w:tc>
          <w:tcPr>
            <w:tcW w:w="1474" w:type="dxa"/>
          </w:tcPr>
          <w:p w14:paraId="5A0EDF30"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2ED9A7F8" w14:textId="52CE9FCC" w:rsidR="00E54376"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00C31E72">
              <w:rPr>
                <w:rFonts w:asciiTheme="majorBidi" w:hAnsiTheme="majorBidi" w:cstheme="majorBidi"/>
                <w:sz w:val="20"/>
                <w:szCs w:val="20"/>
                <w:lang w:val="en-US"/>
              </w:rPr>
              <w:t xml:space="preserve"> </w:t>
            </w:r>
            <w:hyperlink r:id="rId15">
              <w:r w:rsidR="00C31E72" w:rsidRPr="00C31E72">
                <w:rPr>
                  <w:color w:val="0000FF"/>
                  <w:spacing w:val="-2"/>
                  <w:sz w:val="20"/>
                  <w:szCs w:val="20"/>
                  <w:u w:val="single" w:color="0000FF"/>
                </w:rPr>
                <w:t>https://edlink.id/panel/</w:t>
              </w:r>
            </w:hyperlink>
            <w:r w:rsidRPr="00C31E72">
              <w:rPr>
                <w:rFonts w:asciiTheme="majorBidi" w:hAnsiTheme="majorBidi" w:cstheme="majorBidi"/>
                <w:sz w:val="20"/>
                <w:szCs w:val="20"/>
                <w:lang w:val="en-GB"/>
              </w:rPr>
              <w:t xml:space="preserve"> </w:t>
            </w:r>
          </w:p>
        </w:tc>
        <w:tc>
          <w:tcPr>
            <w:tcW w:w="2147" w:type="dxa"/>
            <w:gridSpan w:val="2"/>
          </w:tcPr>
          <w:p w14:paraId="55728FA2" w14:textId="77777777" w:rsidR="00E54376" w:rsidRPr="00C31E72" w:rsidRDefault="00E54376">
            <w:pPr>
              <w:pStyle w:val="ListParagraph"/>
              <w:numPr>
                <w:ilvl w:val="0"/>
                <w:numId w:val="26"/>
              </w:numPr>
              <w:rPr>
                <w:rFonts w:asciiTheme="majorBidi" w:hAnsiTheme="majorBidi" w:cstheme="majorBidi"/>
                <w:sz w:val="20"/>
                <w:szCs w:val="20"/>
              </w:rPr>
            </w:pPr>
            <w:proofErr w:type="spellStart"/>
            <w:r w:rsidRPr="00C31E72">
              <w:rPr>
                <w:rFonts w:asciiTheme="majorBidi" w:hAnsiTheme="majorBidi" w:cstheme="majorBidi"/>
                <w:sz w:val="20"/>
                <w:szCs w:val="20"/>
              </w:rPr>
              <w:t>Pandangan</w:t>
            </w:r>
            <w:proofErr w:type="spellEnd"/>
            <w:r w:rsidRPr="00C31E72">
              <w:rPr>
                <w:rFonts w:asciiTheme="majorBidi" w:hAnsiTheme="majorBidi" w:cstheme="majorBidi"/>
                <w:sz w:val="20"/>
                <w:szCs w:val="20"/>
              </w:rPr>
              <w:t xml:space="preserve"> Islam </w:t>
            </w:r>
            <w:proofErr w:type="spellStart"/>
            <w:r w:rsidRPr="00C31E72">
              <w:rPr>
                <w:rFonts w:asciiTheme="majorBidi" w:hAnsiTheme="majorBidi" w:cstheme="majorBidi"/>
                <w:sz w:val="20"/>
                <w:szCs w:val="20"/>
              </w:rPr>
              <w:t>tentang</w:t>
            </w:r>
            <w:proofErr w:type="spellEnd"/>
            <w:r w:rsidRPr="00C31E72">
              <w:rPr>
                <w:rFonts w:asciiTheme="majorBidi" w:hAnsiTheme="majorBidi" w:cstheme="majorBidi"/>
                <w:sz w:val="20"/>
                <w:szCs w:val="20"/>
              </w:rPr>
              <w:t xml:space="preserve"> fitrah </w:t>
            </w:r>
            <w:proofErr w:type="spellStart"/>
            <w:r w:rsidRPr="00C31E72">
              <w:rPr>
                <w:rFonts w:asciiTheme="majorBidi" w:hAnsiTheme="majorBidi" w:cstheme="majorBidi"/>
                <w:sz w:val="20"/>
                <w:szCs w:val="20"/>
              </w:rPr>
              <w:t>manusia</w:t>
            </w:r>
            <w:proofErr w:type="spellEnd"/>
          </w:p>
          <w:p w14:paraId="26FD2467" w14:textId="05554D24" w:rsidR="00E54376" w:rsidRPr="00C31E72" w:rsidRDefault="00E54376">
            <w:pPr>
              <w:pStyle w:val="ListParagraph"/>
              <w:numPr>
                <w:ilvl w:val="0"/>
                <w:numId w:val="26"/>
              </w:numPr>
              <w:rPr>
                <w:rFonts w:asciiTheme="majorBidi" w:hAnsiTheme="majorBidi" w:cstheme="majorBidi"/>
                <w:sz w:val="20"/>
                <w:szCs w:val="20"/>
              </w:rPr>
            </w:pPr>
            <w:proofErr w:type="spellStart"/>
            <w:r w:rsidRPr="00C31E72">
              <w:rPr>
                <w:rFonts w:asciiTheme="majorBidi" w:hAnsiTheme="majorBidi" w:cstheme="majorBidi"/>
                <w:sz w:val="20"/>
                <w:szCs w:val="20"/>
              </w:rPr>
              <w:t>Struktur</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Islam (</w:t>
            </w:r>
            <w:proofErr w:type="spellStart"/>
            <w:r w:rsidRPr="00C31E72">
              <w:rPr>
                <w:rFonts w:asciiTheme="majorBidi" w:hAnsiTheme="majorBidi" w:cstheme="majorBidi"/>
                <w:i/>
                <w:iCs/>
                <w:sz w:val="20"/>
                <w:szCs w:val="20"/>
              </w:rPr>
              <w:t>jismiyah</w:t>
            </w:r>
            <w:proofErr w:type="spellEnd"/>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ruhaniyah</w:t>
            </w:r>
            <w:proofErr w:type="spellEnd"/>
            <w:r w:rsidRPr="00C31E72">
              <w:rPr>
                <w:rFonts w:asciiTheme="majorBidi" w:hAnsiTheme="majorBidi" w:cstheme="majorBidi"/>
                <w:i/>
                <w:iCs/>
                <w:sz w:val="20"/>
                <w:szCs w:val="20"/>
              </w:rPr>
              <w:t xml:space="preserve"> </w:t>
            </w:r>
            <w:r w:rsidRPr="00C31E72">
              <w:rPr>
                <w:rFonts w:asciiTheme="majorBidi" w:hAnsiTheme="majorBidi" w:cstheme="majorBidi"/>
                <w:sz w:val="20"/>
                <w:szCs w:val="20"/>
              </w:rPr>
              <w:t>dan</w:t>
            </w:r>
            <w:r w:rsidRPr="00C31E72">
              <w:rPr>
                <w:rFonts w:asciiTheme="majorBidi" w:hAnsiTheme="majorBidi" w:cstheme="majorBidi"/>
                <w:i/>
                <w:iCs/>
                <w:sz w:val="20"/>
                <w:szCs w:val="20"/>
              </w:rPr>
              <w:t xml:space="preserve"> </w:t>
            </w:r>
            <w:proofErr w:type="spellStart"/>
            <w:r w:rsidRPr="00C31E72">
              <w:rPr>
                <w:rFonts w:asciiTheme="majorBidi" w:hAnsiTheme="majorBidi" w:cstheme="majorBidi"/>
                <w:i/>
                <w:iCs/>
                <w:sz w:val="20"/>
                <w:szCs w:val="20"/>
              </w:rPr>
              <w:t>nafsiyah</w:t>
            </w:r>
            <w:proofErr w:type="spellEnd"/>
            <w:r w:rsidRPr="00C31E72">
              <w:rPr>
                <w:rFonts w:asciiTheme="majorBidi" w:hAnsiTheme="majorBidi" w:cstheme="majorBidi"/>
                <w:sz w:val="20"/>
                <w:szCs w:val="20"/>
              </w:rPr>
              <w:t>)</w:t>
            </w:r>
          </w:p>
          <w:p w14:paraId="6F0D9CA6" w14:textId="0DECD87C" w:rsidR="00E54376" w:rsidRPr="00C31E72" w:rsidRDefault="00E54376">
            <w:pPr>
              <w:pStyle w:val="ListParagraph"/>
              <w:numPr>
                <w:ilvl w:val="0"/>
                <w:numId w:val="26"/>
              </w:numPr>
              <w:rPr>
                <w:rFonts w:asciiTheme="majorBidi" w:hAnsiTheme="majorBidi" w:cstheme="majorBidi"/>
                <w:sz w:val="20"/>
                <w:szCs w:val="20"/>
              </w:rPr>
            </w:pPr>
            <w:proofErr w:type="spellStart"/>
            <w:r w:rsidRPr="00C31E72">
              <w:rPr>
                <w:rFonts w:asciiTheme="majorBidi" w:hAnsiTheme="majorBidi" w:cstheme="majorBidi"/>
                <w:sz w:val="20"/>
                <w:szCs w:val="20"/>
              </w:rPr>
              <w:lastRenderedPageBreak/>
              <w:t>Tipologi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dalam</w:t>
            </w:r>
            <w:proofErr w:type="spellEnd"/>
            <w:r w:rsidRPr="00C31E72">
              <w:rPr>
                <w:rFonts w:asciiTheme="majorBidi" w:hAnsiTheme="majorBidi" w:cstheme="majorBidi"/>
                <w:sz w:val="20"/>
                <w:szCs w:val="20"/>
              </w:rPr>
              <w:t xml:space="preserve"> Islam (</w:t>
            </w:r>
            <w:r w:rsidRPr="00C31E72">
              <w:rPr>
                <w:rFonts w:asciiTheme="majorBidi" w:hAnsiTheme="majorBidi" w:cstheme="majorBidi"/>
                <w:i/>
                <w:iCs/>
                <w:sz w:val="20"/>
                <w:szCs w:val="20"/>
              </w:rPr>
              <w:t xml:space="preserve">Ammarah, </w:t>
            </w:r>
            <w:proofErr w:type="spellStart"/>
            <w:r w:rsidRPr="00C31E72">
              <w:rPr>
                <w:rFonts w:asciiTheme="majorBidi" w:hAnsiTheme="majorBidi" w:cstheme="majorBidi"/>
                <w:i/>
                <w:iCs/>
                <w:sz w:val="20"/>
                <w:szCs w:val="20"/>
              </w:rPr>
              <w:t>Lawwamah</w:t>
            </w:r>
            <w:proofErr w:type="spellEnd"/>
            <w:r w:rsidRPr="00C31E72">
              <w:rPr>
                <w:rFonts w:asciiTheme="majorBidi" w:hAnsiTheme="majorBidi" w:cstheme="majorBidi"/>
                <w:i/>
                <w:iCs/>
                <w:sz w:val="20"/>
                <w:szCs w:val="20"/>
              </w:rPr>
              <w:t xml:space="preserve"> </w:t>
            </w:r>
            <w:r w:rsidRPr="00C31E72">
              <w:rPr>
                <w:rFonts w:asciiTheme="majorBidi" w:hAnsiTheme="majorBidi" w:cstheme="majorBidi"/>
                <w:sz w:val="20"/>
                <w:szCs w:val="20"/>
              </w:rPr>
              <w:t xml:space="preserve">dan </w:t>
            </w:r>
            <w:proofErr w:type="spellStart"/>
            <w:r w:rsidRPr="00C31E72">
              <w:rPr>
                <w:rFonts w:asciiTheme="majorBidi" w:hAnsiTheme="majorBidi" w:cstheme="majorBidi"/>
                <w:i/>
                <w:iCs/>
                <w:sz w:val="20"/>
                <w:szCs w:val="20"/>
              </w:rPr>
              <w:t>Muthma’innah</w:t>
            </w:r>
            <w:proofErr w:type="spellEnd"/>
            <w:r w:rsidRPr="00C31E72">
              <w:rPr>
                <w:rFonts w:asciiTheme="majorBidi" w:hAnsiTheme="majorBidi" w:cstheme="majorBidi"/>
                <w:sz w:val="20"/>
                <w:szCs w:val="20"/>
              </w:rPr>
              <w:t>)</w:t>
            </w:r>
          </w:p>
        </w:tc>
        <w:tc>
          <w:tcPr>
            <w:tcW w:w="1025" w:type="dxa"/>
          </w:tcPr>
          <w:p w14:paraId="783F780C" w14:textId="03095C7B" w:rsidR="00E54376" w:rsidRPr="00C31E72" w:rsidRDefault="00281EEC" w:rsidP="00E54376">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5</w:t>
            </w:r>
          </w:p>
        </w:tc>
      </w:tr>
      <w:tr w:rsidR="00B12D2F" w:rsidRPr="00C31E72" w14:paraId="64BF6689" w14:textId="77777777" w:rsidTr="00172472">
        <w:trPr>
          <w:trHeight w:val="304"/>
        </w:trPr>
        <w:tc>
          <w:tcPr>
            <w:tcW w:w="888" w:type="dxa"/>
          </w:tcPr>
          <w:p w14:paraId="7062AC9B" w14:textId="5EC93EA1" w:rsidR="00756E1B" w:rsidRPr="00C31E72" w:rsidRDefault="00756E1B" w:rsidP="00756E1B">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11</w:t>
            </w:r>
          </w:p>
        </w:tc>
        <w:tc>
          <w:tcPr>
            <w:tcW w:w="1840" w:type="dxa"/>
            <w:gridSpan w:val="2"/>
          </w:tcPr>
          <w:p w14:paraId="1484B670" w14:textId="5AA8754F" w:rsidR="00756E1B" w:rsidRPr="00C31E72" w:rsidRDefault="00484C8D" w:rsidP="00756E1B">
            <w:pPr>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 Sub-CPMK-11: </w:t>
            </w:r>
            <w:proofErr w:type="spellStart"/>
            <w:r w:rsidR="00756E1B" w:rsidRPr="00C31E72">
              <w:rPr>
                <w:rFonts w:asciiTheme="majorBidi" w:hAnsiTheme="majorBidi" w:cstheme="majorBidi"/>
                <w:sz w:val="20"/>
                <w:szCs w:val="20"/>
              </w:rPr>
              <w:t>Mengetahui</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aplikasi</w:t>
            </w:r>
            <w:proofErr w:type="spellEnd"/>
            <w:r w:rsidR="00756E1B" w:rsidRPr="00C31E72">
              <w:rPr>
                <w:rFonts w:asciiTheme="majorBidi" w:hAnsiTheme="majorBidi" w:cstheme="majorBidi"/>
                <w:sz w:val="20"/>
                <w:szCs w:val="20"/>
              </w:rPr>
              <w:t xml:space="preserve"> </w:t>
            </w:r>
            <w:proofErr w:type="spellStart"/>
            <w:proofErr w:type="gramStart"/>
            <w:r w:rsidR="00756E1B" w:rsidRPr="00C31E72">
              <w:rPr>
                <w:rFonts w:asciiTheme="majorBidi" w:hAnsiTheme="majorBidi" w:cstheme="majorBidi"/>
                <w:sz w:val="20"/>
                <w:szCs w:val="20"/>
              </w:rPr>
              <w:t>terpenting</w:t>
            </w:r>
            <w:proofErr w:type="spellEnd"/>
            <w:r w:rsidR="00756E1B" w:rsidRPr="00C31E72">
              <w:rPr>
                <w:rFonts w:asciiTheme="majorBidi" w:hAnsiTheme="majorBidi" w:cstheme="majorBidi"/>
                <w:sz w:val="20"/>
                <w:szCs w:val="20"/>
              </w:rPr>
              <w:t xml:space="preserve"> </w:t>
            </w:r>
            <w:r w:rsidR="00756E1B" w:rsidRPr="00C31E72">
              <w:rPr>
                <w:rFonts w:asciiTheme="majorBidi" w:hAnsiTheme="majorBidi" w:cstheme="majorBidi"/>
                <w:sz w:val="20"/>
                <w:szCs w:val="20"/>
                <w:lang w:val="id-ID"/>
              </w:rPr>
              <w:t xml:space="preserve"> </w:t>
            </w:r>
            <w:proofErr w:type="spellStart"/>
            <w:r w:rsidR="00756E1B" w:rsidRPr="00C31E72">
              <w:rPr>
                <w:rFonts w:asciiTheme="majorBidi" w:hAnsiTheme="majorBidi" w:cstheme="majorBidi"/>
                <w:sz w:val="20"/>
                <w:szCs w:val="20"/>
              </w:rPr>
              <w:t>Psikoterapi</w:t>
            </w:r>
            <w:proofErr w:type="spellEnd"/>
            <w:proofErr w:type="gram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berdasarkan</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pendekatan</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Psikoanalisis</w:t>
            </w:r>
            <w:proofErr w:type="spellEnd"/>
            <w:r w:rsidR="00756E1B" w:rsidRPr="00C31E72">
              <w:rPr>
                <w:rFonts w:asciiTheme="majorBidi" w:hAnsiTheme="majorBidi" w:cstheme="majorBidi"/>
                <w:sz w:val="20"/>
                <w:szCs w:val="20"/>
              </w:rPr>
              <w:t xml:space="preserve"> (</w:t>
            </w:r>
            <w:proofErr w:type="spellStart"/>
            <w:r w:rsidR="00756E1B" w:rsidRPr="00C31E72">
              <w:rPr>
                <w:rFonts w:asciiTheme="majorBidi" w:hAnsiTheme="majorBidi" w:cstheme="majorBidi"/>
                <w:sz w:val="20"/>
                <w:szCs w:val="20"/>
              </w:rPr>
              <w:t>tokohnya</w:t>
            </w:r>
            <w:proofErr w:type="spellEnd"/>
            <w:r w:rsidR="00756E1B" w:rsidRPr="00C31E72">
              <w:rPr>
                <w:rFonts w:asciiTheme="majorBidi" w:hAnsiTheme="majorBidi" w:cstheme="majorBidi"/>
                <w:sz w:val="20"/>
                <w:szCs w:val="20"/>
              </w:rPr>
              <w:t xml:space="preserve"> Sigmund Freud)</w:t>
            </w:r>
          </w:p>
        </w:tc>
        <w:tc>
          <w:tcPr>
            <w:tcW w:w="2037" w:type="dxa"/>
            <w:gridSpan w:val="2"/>
          </w:tcPr>
          <w:p w14:paraId="7E4F7458" w14:textId="77777777" w:rsidR="00756E1B" w:rsidRPr="00C31E72" w:rsidRDefault="00756E1B">
            <w:pPr>
              <w:pStyle w:val="ListParagraph"/>
              <w:numPr>
                <w:ilvl w:val="1"/>
                <w:numId w:val="18"/>
              </w:numPr>
              <w:tabs>
                <w:tab w:val="clear" w:pos="1440"/>
              </w:tabs>
              <w:ind w:left="316" w:hanging="284"/>
              <w:rPr>
                <w:rFonts w:asciiTheme="majorBidi" w:hAnsiTheme="majorBidi" w:cstheme="majorBidi"/>
                <w:sz w:val="20"/>
                <w:szCs w:val="20"/>
              </w:rPr>
            </w:pP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psikoanalisis</w:t>
            </w:r>
            <w:proofErr w:type="spellEnd"/>
          </w:p>
          <w:p w14:paraId="492F5D16" w14:textId="77777777" w:rsidR="00756E1B" w:rsidRPr="00C31E72" w:rsidRDefault="00756E1B">
            <w:pPr>
              <w:pStyle w:val="ListParagraph"/>
              <w:numPr>
                <w:ilvl w:val="1"/>
                <w:numId w:val="1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t xml:space="preserve">Mampu </w:t>
            </w:r>
            <w:proofErr w:type="spellStart"/>
            <w:r w:rsidRPr="00C31E72">
              <w:rPr>
                <w:rFonts w:asciiTheme="majorBidi" w:hAnsiTheme="majorBidi" w:cstheme="majorBidi"/>
                <w:sz w:val="20"/>
                <w:szCs w:val="20"/>
              </w:rPr>
              <w:t>membedakan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macam-macam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memilih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yang pas </w:t>
            </w:r>
            <w:proofErr w:type="spellStart"/>
            <w:r w:rsidRPr="00C31E72">
              <w:rPr>
                <w:rFonts w:asciiTheme="majorBidi" w:hAnsiTheme="majorBidi" w:cstheme="majorBidi"/>
                <w:sz w:val="20"/>
                <w:szCs w:val="20"/>
              </w:rPr>
              <w:t>sesuai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kasus</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berbeda</w:t>
            </w:r>
            <w:proofErr w:type="spellEnd"/>
          </w:p>
          <w:p w14:paraId="4257B18B" w14:textId="77777777" w:rsidR="00756E1B" w:rsidRPr="00C31E72" w:rsidRDefault="00756E1B" w:rsidP="00756E1B">
            <w:pPr>
              <w:pStyle w:val="ListParagraph"/>
              <w:ind w:left="316"/>
              <w:rPr>
                <w:rFonts w:asciiTheme="majorBidi" w:hAnsiTheme="majorBidi" w:cstheme="majorBidi"/>
                <w:sz w:val="20"/>
                <w:szCs w:val="20"/>
              </w:rPr>
            </w:pPr>
          </w:p>
        </w:tc>
        <w:tc>
          <w:tcPr>
            <w:tcW w:w="2157" w:type="dxa"/>
            <w:gridSpan w:val="2"/>
          </w:tcPr>
          <w:p w14:paraId="35035882"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5C67469F" w14:textId="77777777" w:rsidR="007A2992" w:rsidRPr="00C31E72" w:rsidRDefault="007A2992">
            <w:pPr>
              <w:pStyle w:val="ListParagraph"/>
              <w:numPr>
                <w:ilvl w:val="0"/>
                <w:numId w:val="37"/>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010D21F9"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6FDD099F"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0DC71380" w14:textId="77777777" w:rsidR="007A2992" w:rsidRPr="00C31E72" w:rsidRDefault="007A2992">
            <w:pPr>
              <w:pStyle w:val="ListParagraph"/>
              <w:numPr>
                <w:ilvl w:val="0"/>
                <w:numId w:val="37"/>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2943C262"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2784FBE0" w14:textId="77777777" w:rsidR="007A2992" w:rsidRPr="00C31E72" w:rsidRDefault="007A2992">
            <w:pPr>
              <w:pStyle w:val="ListParagraph"/>
              <w:numPr>
                <w:ilvl w:val="0"/>
                <w:numId w:val="37"/>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33BF84C9"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5555E6A3" w14:textId="77777777" w:rsidR="007A2992" w:rsidRPr="00C31E72" w:rsidRDefault="007A2992">
            <w:pPr>
              <w:pStyle w:val="ListParagraph"/>
              <w:numPr>
                <w:ilvl w:val="0"/>
                <w:numId w:val="37"/>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5B7DF054"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09799CB0"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197CBB12"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3942E695" w14:textId="61215EAE" w:rsidR="00756E1B"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32B2D6CE"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11E76DFD"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76732B85"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3B597864"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726C5D88"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13BC8715" w14:textId="77777777" w:rsidR="00FF6404" w:rsidRPr="00C31E72" w:rsidRDefault="00FF6404" w:rsidP="00FF6404">
            <w:pPr>
              <w:rPr>
                <w:rFonts w:asciiTheme="majorBidi" w:hAnsiTheme="majorBidi" w:cstheme="majorBidi"/>
                <w:b/>
                <w:bCs/>
                <w:sz w:val="20"/>
                <w:szCs w:val="20"/>
                <w:lang w:val="en-GB"/>
              </w:rPr>
            </w:pPr>
          </w:p>
          <w:p w14:paraId="59A50ED2" w14:textId="36451828" w:rsidR="00756E1B" w:rsidRPr="00C31E72" w:rsidRDefault="00756E1B" w:rsidP="00FF6404">
            <w:pPr>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mencatat</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tahapan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menampilkan</w:t>
            </w:r>
            <w:proofErr w:type="spellEnd"/>
            <w:r w:rsidRPr="00C31E72">
              <w:rPr>
                <w:rFonts w:asciiTheme="majorBidi" w:hAnsiTheme="majorBidi" w:cstheme="majorBidi"/>
                <w:sz w:val="20"/>
                <w:szCs w:val="20"/>
              </w:rPr>
              <w:t xml:space="preserve"> video yang </w:t>
            </w:r>
            <w:proofErr w:type="spellStart"/>
            <w:r w:rsidRPr="00C31E72">
              <w:rPr>
                <w:rFonts w:asciiTheme="majorBidi" w:hAnsiTheme="majorBidi" w:cstheme="majorBidi"/>
                <w:sz w:val="20"/>
                <w:szCs w:val="20"/>
              </w:rPr>
              <w:t>menunjukkan</w:t>
            </w:r>
            <w:proofErr w:type="spellEnd"/>
            <w:r w:rsidRPr="00C31E72">
              <w:rPr>
                <w:rFonts w:asciiTheme="majorBidi" w:hAnsiTheme="majorBidi" w:cstheme="majorBidi"/>
                <w:sz w:val="20"/>
                <w:szCs w:val="20"/>
              </w:rPr>
              <w:t xml:space="preserve"> proses yang </w:t>
            </w:r>
            <w:proofErr w:type="spellStart"/>
            <w:r w:rsidRPr="00C31E72">
              <w:rPr>
                <w:rFonts w:asciiTheme="majorBidi" w:hAnsiTheme="majorBidi" w:cstheme="majorBidi"/>
                <w:sz w:val="20"/>
                <w:szCs w:val="20"/>
              </w:rPr>
              <w:t>sedang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berlangsung</w:t>
            </w:r>
            <w:proofErr w:type="spellEnd"/>
          </w:p>
          <w:p w14:paraId="5694A7BC" w14:textId="408FF147" w:rsidR="00756E1B" w:rsidRPr="00C31E72" w:rsidRDefault="00756E1B" w:rsidP="00FF6404">
            <w:pPr>
              <w:pStyle w:val="ListParagraph"/>
              <w:ind w:left="360"/>
              <w:rPr>
                <w:rFonts w:asciiTheme="majorBidi" w:hAnsiTheme="majorBidi" w:cstheme="majorBidi"/>
                <w:b/>
                <w:bCs/>
                <w:sz w:val="20"/>
                <w:szCs w:val="20"/>
                <w:lang w:val="en-GB"/>
              </w:rPr>
            </w:pPr>
          </w:p>
        </w:tc>
        <w:tc>
          <w:tcPr>
            <w:tcW w:w="1474" w:type="dxa"/>
          </w:tcPr>
          <w:p w14:paraId="76711899"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1FF3CDB0" w14:textId="5BD53E3B" w:rsidR="00756E1B"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6">
              <w:r w:rsidR="00C31E72" w:rsidRPr="00C31E72">
                <w:rPr>
                  <w:color w:val="0000FF"/>
                  <w:spacing w:val="-2"/>
                  <w:sz w:val="20"/>
                  <w:szCs w:val="20"/>
                  <w:u w:val="single" w:color="0000FF"/>
                </w:rPr>
                <w:t>https://edlink.id/panel/</w:t>
              </w:r>
            </w:hyperlink>
          </w:p>
        </w:tc>
        <w:tc>
          <w:tcPr>
            <w:tcW w:w="2147" w:type="dxa"/>
            <w:gridSpan w:val="2"/>
          </w:tcPr>
          <w:p w14:paraId="44AA0593" w14:textId="77777777" w:rsidR="00756E1B" w:rsidRPr="00C31E72" w:rsidRDefault="00756E1B">
            <w:pPr>
              <w:pStyle w:val="ListParagraph"/>
              <w:numPr>
                <w:ilvl w:val="0"/>
                <w:numId w:val="27"/>
              </w:numPr>
              <w:rPr>
                <w:rFonts w:asciiTheme="majorBidi" w:hAnsiTheme="majorBidi" w:cstheme="majorBidi"/>
                <w:sz w:val="20"/>
                <w:szCs w:val="20"/>
              </w:rPr>
            </w:pPr>
            <w:r w:rsidRPr="00C31E72">
              <w:rPr>
                <w:rFonts w:asciiTheme="majorBidi" w:hAnsiTheme="majorBidi" w:cstheme="majorBidi"/>
                <w:sz w:val="20"/>
                <w:szCs w:val="20"/>
                <w:lang w:val="id-ID"/>
              </w:rPr>
              <w:t>Pengertian Psikoterapi</w:t>
            </w:r>
          </w:p>
          <w:p w14:paraId="49A4C114" w14:textId="77777777" w:rsidR="00756E1B" w:rsidRPr="00C31E72" w:rsidRDefault="00756E1B">
            <w:pPr>
              <w:pStyle w:val="ListParagraph"/>
              <w:numPr>
                <w:ilvl w:val="0"/>
                <w:numId w:val="27"/>
              </w:numPr>
              <w:rPr>
                <w:rFonts w:asciiTheme="majorBidi" w:hAnsiTheme="majorBidi" w:cstheme="majorBidi"/>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Asosiasi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Bebas</w:t>
            </w:r>
            <w:proofErr w:type="spellEnd"/>
          </w:p>
          <w:p w14:paraId="508FEC97" w14:textId="77777777" w:rsidR="00756E1B" w:rsidRPr="00C31E72" w:rsidRDefault="00756E1B">
            <w:pPr>
              <w:pStyle w:val="ListParagraph"/>
              <w:numPr>
                <w:ilvl w:val="0"/>
                <w:numId w:val="27"/>
              </w:numPr>
              <w:rPr>
                <w:rFonts w:asciiTheme="majorBidi" w:hAnsiTheme="majorBidi" w:cstheme="majorBidi"/>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Analisis </w:t>
            </w:r>
            <w:proofErr w:type="spellStart"/>
            <w:r w:rsidRPr="00C31E72">
              <w:rPr>
                <w:rFonts w:asciiTheme="majorBidi" w:hAnsiTheme="majorBidi" w:cstheme="majorBidi"/>
                <w:sz w:val="20"/>
                <w:szCs w:val="20"/>
              </w:rPr>
              <w:t>mimpi</w:t>
            </w:r>
            <w:proofErr w:type="spellEnd"/>
          </w:p>
          <w:p w14:paraId="3C742BE8" w14:textId="77777777" w:rsidR="00756E1B" w:rsidRPr="00C31E72" w:rsidRDefault="00756E1B">
            <w:pPr>
              <w:pStyle w:val="ListParagraph"/>
              <w:numPr>
                <w:ilvl w:val="0"/>
                <w:numId w:val="27"/>
              </w:numPr>
              <w:rPr>
                <w:rFonts w:asciiTheme="majorBidi" w:hAnsiTheme="majorBidi" w:cstheme="majorBidi"/>
                <w:i/>
                <w:sz w:val="20"/>
                <w:szCs w:val="20"/>
              </w:rPr>
            </w:pPr>
            <w:r w:rsidRPr="00C31E72">
              <w:rPr>
                <w:rFonts w:asciiTheme="majorBidi" w:hAnsiTheme="majorBidi" w:cstheme="majorBidi"/>
                <w:i/>
                <w:sz w:val="20"/>
                <w:szCs w:val="20"/>
              </w:rPr>
              <w:t>Transference</w:t>
            </w:r>
          </w:p>
          <w:p w14:paraId="67268C1D" w14:textId="4FC52EF5" w:rsidR="00756E1B" w:rsidRPr="00C31E72" w:rsidRDefault="00756E1B">
            <w:pPr>
              <w:pStyle w:val="ListParagraph"/>
              <w:numPr>
                <w:ilvl w:val="0"/>
                <w:numId w:val="27"/>
              </w:numPr>
              <w:rPr>
                <w:rFonts w:asciiTheme="majorBidi" w:hAnsiTheme="majorBidi" w:cstheme="majorBidi"/>
                <w:sz w:val="20"/>
                <w:szCs w:val="20"/>
              </w:rPr>
            </w:pPr>
            <w:proofErr w:type="spellStart"/>
            <w:r w:rsidRPr="00C31E72">
              <w:rPr>
                <w:rFonts w:asciiTheme="majorBidi" w:hAnsiTheme="majorBidi" w:cstheme="majorBidi"/>
                <w:sz w:val="20"/>
                <w:szCs w:val="20"/>
              </w:rPr>
              <w:t>Psikosomatis</w:t>
            </w:r>
            <w:proofErr w:type="spellEnd"/>
          </w:p>
        </w:tc>
        <w:tc>
          <w:tcPr>
            <w:tcW w:w="1025" w:type="dxa"/>
          </w:tcPr>
          <w:p w14:paraId="4CDA10B2" w14:textId="192D8E76" w:rsidR="00756E1B" w:rsidRPr="00C31E72" w:rsidRDefault="00281EEC" w:rsidP="00756E1B">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5</w:t>
            </w:r>
          </w:p>
        </w:tc>
      </w:tr>
      <w:tr w:rsidR="00B12D2F" w:rsidRPr="00C31E72" w14:paraId="56BC9D37" w14:textId="77777777" w:rsidTr="00172472">
        <w:trPr>
          <w:trHeight w:val="304"/>
        </w:trPr>
        <w:tc>
          <w:tcPr>
            <w:tcW w:w="888" w:type="dxa"/>
          </w:tcPr>
          <w:p w14:paraId="1DCD88DD" w14:textId="12596019" w:rsidR="00441167" w:rsidRPr="00C31E72" w:rsidRDefault="00441167" w:rsidP="00441167">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12</w:t>
            </w:r>
          </w:p>
        </w:tc>
        <w:tc>
          <w:tcPr>
            <w:tcW w:w="1840" w:type="dxa"/>
            <w:gridSpan w:val="2"/>
          </w:tcPr>
          <w:p w14:paraId="710839C2" w14:textId="6A1136AE" w:rsidR="00441167" w:rsidRPr="00C31E72" w:rsidRDefault="00484C8D" w:rsidP="00441167">
            <w:pPr>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Sub-CPMK-12: </w:t>
            </w:r>
            <w:proofErr w:type="spellStart"/>
            <w:r w:rsidR="00441167" w:rsidRPr="00C31E72">
              <w:rPr>
                <w:rFonts w:asciiTheme="majorBidi" w:hAnsiTheme="majorBidi" w:cstheme="majorBidi"/>
                <w:sz w:val="20"/>
                <w:szCs w:val="20"/>
              </w:rPr>
              <w:t>Mengetahui</w:t>
            </w:r>
            <w:proofErr w:type="spellEnd"/>
            <w:r w:rsidR="00441167" w:rsidRPr="00C31E72">
              <w:rPr>
                <w:rFonts w:asciiTheme="majorBidi" w:hAnsiTheme="majorBidi" w:cstheme="majorBidi"/>
                <w:sz w:val="20"/>
                <w:szCs w:val="20"/>
              </w:rPr>
              <w:t xml:space="preserve"> </w:t>
            </w:r>
            <w:proofErr w:type="spellStart"/>
            <w:r w:rsidR="00441167" w:rsidRPr="00C31E72">
              <w:rPr>
                <w:rFonts w:asciiTheme="majorBidi" w:hAnsiTheme="majorBidi" w:cstheme="majorBidi"/>
                <w:sz w:val="20"/>
                <w:szCs w:val="20"/>
              </w:rPr>
              <w:lastRenderedPageBreak/>
              <w:t>aplikasi</w:t>
            </w:r>
            <w:proofErr w:type="spellEnd"/>
            <w:r w:rsidR="00441167" w:rsidRPr="00C31E72">
              <w:rPr>
                <w:rFonts w:asciiTheme="majorBidi" w:hAnsiTheme="majorBidi" w:cstheme="majorBidi"/>
                <w:sz w:val="20"/>
                <w:szCs w:val="20"/>
              </w:rPr>
              <w:t xml:space="preserve"> </w:t>
            </w:r>
            <w:proofErr w:type="spellStart"/>
            <w:proofErr w:type="gramStart"/>
            <w:r w:rsidR="00441167" w:rsidRPr="00C31E72">
              <w:rPr>
                <w:rFonts w:asciiTheme="majorBidi" w:hAnsiTheme="majorBidi" w:cstheme="majorBidi"/>
                <w:sz w:val="20"/>
                <w:szCs w:val="20"/>
              </w:rPr>
              <w:t>terpenting</w:t>
            </w:r>
            <w:proofErr w:type="spellEnd"/>
            <w:r w:rsidR="00441167" w:rsidRPr="00C31E72">
              <w:rPr>
                <w:rFonts w:asciiTheme="majorBidi" w:hAnsiTheme="majorBidi" w:cstheme="majorBidi"/>
                <w:sz w:val="20"/>
                <w:szCs w:val="20"/>
              </w:rPr>
              <w:t xml:space="preserve"> </w:t>
            </w:r>
            <w:r w:rsidR="00441167" w:rsidRPr="00C31E72">
              <w:rPr>
                <w:rFonts w:asciiTheme="majorBidi" w:hAnsiTheme="majorBidi" w:cstheme="majorBidi"/>
                <w:sz w:val="20"/>
                <w:szCs w:val="20"/>
                <w:lang w:val="id-ID"/>
              </w:rPr>
              <w:t xml:space="preserve"> </w:t>
            </w:r>
            <w:proofErr w:type="spellStart"/>
            <w:r w:rsidR="00441167" w:rsidRPr="00C31E72">
              <w:rPr>
                <w:rFonts w:asciiTheme="majorBidi" w:hAnsiTheme="majorBidi" w:cstheme="majorBidi"/>
                <w:sz w:val="20"/>
                <w:szCs w:val="20"/>
              </w:rPr>
              <w:t>Psikoterapi</w:t>
            </w:r>
            <w:proofErr w:type="spellEnd"/>
            <w:proofErr w:type="gramEnd"/>
            <w:r w:rsidR="00441167" w:rsidRPr="00C31E72">
              <w:rPr>
                <w:rFonts w:asciiTheme="majorBidi" w:hAnsiTheme="majorBidi" w:cstheme="majorBidi"/>
                <w:sz w:val="20"/>
                <w:szCs w:val="20"/>
              </w:rPr>
              <w:t xml:space="preserve"> </w:t>
            </w:r>
            <w:proofErr w:type="spellStart"/>
            <w:r w:rsidR="00441167" w:rsidRPr="00C31E72">
              <w:rPr>
                <w:rFonts w:asciiTheme="majorBidi" w:hAnsiTheme="majorBidi" w:cstheme="majorBidi"/>
                <w:sz w:val="20"/>
                <w:szCs w:val="20"/>
              </w:rPr>
              <w:t>berdasarkan</w:t>
            </w:r>
            <w:proofErr w:type="spellEnd"/>
            <w:r w:rsidR="00441167" w:rsidRPr="00C31E72">
              <w:rPr>
                <w:rFonts w:asciiTheme="majorBidi" w:hAnsiTheme="majorBidi" w:cstheme="majorBidi"/>
                <w:sz w:val="20"/>
                <w:szCs w:val="20"/>
              </w:rPr>
              <w:t xml:space="preserve"> </w:t>
            </w:r>
            <w:proofErr w:type="spellStart"/>
            <w:r w:rsidR="00441167" w:rsidRPr="00C31E72">
              <w:rPr>
                <w:rFonts w:asciiTheme="majorBidi" w:hAnsiTheme="majorBidi" w:cstheme="majorBidi"/>
                <w:sz w:val="20"/>
                <w:szCs w:val="20"/>
              </w:rPr>
              <w:t>pendekatan</w:t>
            </w:r>
            <w:proofErr w:type="spellEnd"/>
            <w:r w:rsidR="00441167" w:rsidRPr="00C31E72">
              <w:rPr>
                <w:rFonts w:asciiTheme="majorBidi" w:hAnsiTheme="majorBidi" w:cstheme="majorBidi"/>
                <w:sz w:val="20"/>
                <w:szCs w:val="20"/>
              </w:rPr>
              <w:t xml:space="preserve"> </w:t>
            </w:r>
            <w:proofErr w:type="spellStart"/>
            <w:r w:rsidR="00441167" w:rsidRPr="00C31E72">
              <w:rPr>
                <w:rFonts w:asciiTheme="majorBidi" w:hAnsiTheme="majorBidi" w:cstheme="majorBidi"/>
                <w:sz w:val="20"/>
                <w:szCs w:val="20"/>
              </w:rPr>
              <w:t>Behaviorisme</w:t>
            </w:r>
            <w:proofErr w:type="spellEnd"/>
            <w:r w:rsidR="00441167" w:rsidRPr="00C31E72">
              <w:rPr>
                <w:rFonts w:asciiTheme="majorBidi" w:hAnsiTheme="majorBidi" w:cstheme="majorBidi"/>
                <w:sz w:val="20"/>
                <w:szCs w:val="20"/>
              </w:rPr>
              <w:t xml:space="preserve"> (</w:t>
            </w:r>
            <w:proofErr w:type="spellStart"/>
            <w:r w:rsidR="00441167" w:rsidRPr="00C31E72">
              <w:rPr>
                <w:rFonts w:asciiTheme="majorBidi" w:hAnsiTheme="majorBidi" w:cstheme="majorBidi"/>
                <w:sz w:val="20"/>
                <w:szCs w:val="20"/>
              </w:rPr>
              <w:t>tokohnya</w:t>
            </w:r>
            <w:proofErr w:type="spellEnd"/>
            <w:r w:rsidR="00441167" w:rsidRPr="00C31E72">
              <w:rPr>
                <w:rFonts w:asciiTheme="majorBidi" w:hAnsiTheme="majorBidi" w:cstheme="majorBidi"/>
                <w:sz w:val="20"/>
                <w:szCs w:val="20"/>
              </w:rPr>
              <w:t xml:space="preserve"> Skinner)</w:t>
            </w:r>
          </w:p>
        </w:tc>
        <w:tc>
          <w:tcPr>
            <w:tcW w:w="2037" w:type="dxa"/>
            <w:gridSpan w:val="2"/>
          </w:tcPr>
          <w:p w14:paraId="695EC21E" w14:textId="77777777" w:rsidR="00441167" w:rsidRPr="00C31E72" w:rsidRDefault="00441167">
            <w:pPr>
              <w:pStyle w:val="ListParagraph"/>
              <w:numPr>
                <w:ilvl w:val="1"/>
                <w:numId w:val="1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lastRenderedPageBreak/>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lastRenderedPageBreak/>
              <w:t>psikoterapi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behaviorisme</w:t>
            </w:r>
            <w:proofErr w:type="spellEnd"/>
          </w:p>
          <w:p w14:paraId="639CBF83" w14:textId="7349E132" w:rsidR="00441167" w:rsidRPr="00C31E72" w:rsidRDefault="00441167">
            <w:pPr>
              <w:pStyle w:val="ListParagraph"/>
              <w:numPr>
                <w:ilvl w:val="1"/>
                <w:numId w:val="15"/>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t xml:space="preserve">Mampu </w:t>
            </w:r>
            <w:proofErr w:type="spellStart"/>
            <w:r w:rsidRPr="00C31E72">
              <w:rPr>
                <w:rFonts w:asciiTheme="majorBidi" w:hAnsiTheme="majorBidi" w:cstheme="majorBidi"/>
                <w:sz w:val="20"/>
                <w:szCs w:val="20"/>
              </w:rPr>
              <w:t>membedakan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macam-macam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memilih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yang pas </w:t>
            </w:r>
            <w:proofErr w:type="spellStart"/>
            <w:r w:rsidRPr="00C31E72">
              <w:rPr>
                <w:rFonts w:asciiTheme="majorBidi" w:hAnsiTheme="majorBidi" w:cstheme="majorBidi"/>
                <w:sz w:val="20"/>
                <w:szCs w:val="20"/>
              </w:rPr>
              <w:t>sesuai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kasus</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berbeda</w:t>
            </w:r>
            <w:proofErr w:type="spellEnd"/>
          </w:p>
        </w:tc>
        <w:tc>
          <w:tcPr>
            <w:tcW w:w="2157" w:type="dxa"/>
            <w:gridSpan w:val="2"/>
          </w:tcPr>
          <w:p w14:paraId="483B9CE9"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31FF6ED6" w14:textId="77777777" w:rsidR="007A2992" w:rsidRPr="00C31E72" w:rsidRDefault="007A2992">
            <w:pPr>
              <w:pStyle w:val="ListParagraph"/>
              <w:numPr>
                <w:ilvl w:val="0"/>
                <w:numId w:val="36"/>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2F4BD991"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0BE650A4"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1DB06990" w14:textId="77777777" w:rsidR="007A2992" w:rsidRPr="00C31E72" w:rsidRDefault="007A2992">
            <w:pPr>
              <w:pStyle w:val="ListParagraph"/>
              <w:numPr>
                <w:ilvl w:val="0"/>
                <w:numId w:val="36"/>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13CE85D1"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74F067DB" w14:textId="77777777" w:rsidR="007A2992" w:rsidRPr="00C31E72" w:rsidRDefault="007A2992">
            <w:pPr>
              <w:pStyle w:val="ListParagraph"/>
              <w:numPr>
                <w:ilvl w:val="0"/>
                <w:numId w:val="36"/>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45CD40F5"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6E41CF58" w14:textId="77777777" w:rsidR="007A2992" w:rsidRPr="00C31E72" w:rsidRDefault="007A2992">
            <w:pPr>
              <w:pStyle w:val="ListParagraph"/>
              <w:numPr>
                <w:ilvl w:val="0"/>
                <w:numId w:val="36"/>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6DBC42BA"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6A58B8CD"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68B68B94"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0F6BDE22" w14:textId="3E159750" w:rsidR="00441167"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62FC6C50"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Kuliah:</w:t>
            </w:r>
          </w:p>
          <w:p w14:paraId="08D41381"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lastRenderedPageBreak/>
              <w:t>Small Group Discussion</w:t>
            </w:r>
          </w:p>
          <w:p w14:paraId="4AFCF88E"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65D83E5E"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33DD93BC"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5D5318A1" w14:textId="77777777" w:rsidR="00FF6404" w:rsidRPr="00C31E72" w:rsidRDefault="00FF6404" w:rsidP="00FF6404">
            <w:pPr>
              <w:rPr>
                <w:rFonts w:asciiTheme="majorBidi" w:hAnsiTheme="majorBidi" w:cstheme="majorBidi"/>
                <w:b/>
                <w:bCs/>
                <w:sz w:val="20"/>
                <w:szCs w:val="20"/>
                <w:lang w:val="en-GB"/>
              </w:rPr>
            </w:pPr>
          </w:p>
          <w:p w14:paraId="4B37AF95" w14:textId="73F01B45" w:rsidR="00441167" w:rsidRPr="00C31E72" w:rsidRDefault="00441167" w:rsidP="00FF6404">
            <w:pPr>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mencatat</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tahapan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menampilkan</w:t>
            </w:r>
            <w:proofErr w:type="spellEnd"/>
            <w:r w:rsidRPr="00C31E72">
              <w:rPr>
                <w:rFonts w:asciiTheme="majorBidi" w:hAnsiTheme="majorBidi" w:cstheme="majorBidi"/>
                <w:sz w:val="20"/>
                <w:szCs w:val="20"/>
              </w:rPr>
              <w:t xml:space="preserve"> video yang </w:t>
            </w:r>
            <w:proofErr w:type="spellStart"/>
            <w:r w:rsidRPr="00C31E72">
              <w:rPr>
                <w:rFonts w:asciiTheme="majorBidi" w:hAnsiTheme="majorBidi" w:cstheme="majorBidi"/>
                <w:sz w:val="20"/>
                <w:szCs w:val="20"/>
              </w:rPr>
              <w:t>menunjukkan</w:t>
            </w:r>
            <w:proofErr w:type="spellEnd"/>
            <w:r w:rsidRPr="00C31E72">
              <w:rPr>
                <w:rFonts w:asciiTheme="majorBidi" w:hAnsiTheme="majorBidi" w:cstheme="majorBidi"/>
                <w:sz w:val="20"/>
                <w:szCs w:val="20"/>
              </w:rPr>
              <w:t xml:space="preserve"> proses yang </w:t>
            </w:r>
            <w:proofErr w:type="spellStart"/>
            <w:r w:rsidRPr="00C31E72">
              <w:rPr>
                <w:rFonts w:asciiTheme="majorBidi" w:hAnsiTheme="majorBidi" w:cstheme="majorBidi"/>
                <w:sz w:val="20"/>
                <w:szCs w:val="20"/>
              </w:rPr>
              <w:t>sedang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berlangsung</w:t>
            </w:r>
            <w:proofErr w:type="spellEnd"/>
          </w:p>
          <w:p w14:paraId="38357427" w14:textId="77777777" w:rsidR="00441167" w:rsidRPr="00C31E72" w:rsidRDefault="00441167" w:rsidP="00FF6404">
            <w:pPr>
              <w:pStyle w:val="ListParagraph"/>
              <w:ind w:left="360"/>
              <w:rPr>
                <w:rFonts w:asciiTheme="majorBidi" w:hAnsiTheme="majorBidi" w:cstheme="majorBidi"/>
                <w:b/>
                <w:bCs/>
                <w:sz w:val="20"/>
                <w:szCs w:val="20"/>
                <w:lang w:val="en-GB"/>
              </w:rPr>
            </w:pPr>
          </w:p>
        </w:tc>
        <w:tc>
          <w:tcPr>
            <w:tcW w:w="1474" w:type="dxa"/>
          </w:tcPr>
          <w:p w14:paraId="6B048850"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75B5BFAD" w14:textId="1EC15792" w:rsidR="00441167"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lastRenderedPageBreak/>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7">
              <w:r w:rsidR="00C31E72" w:rsidRPr="00C31E72">
                <w:rPr>
                  <w:color w:val="0000FF"/>
                  <w:spacing w:val="-2"/>
                  <w:sz w:val="20"/>
                  <w:szCs w:val="20"/>
                  <w:u w:val="single" w:color="0000FF"/>
                </w:rPr>
                <w:t>https://edlink.id/panel/</w:t>
              </w:r>
            </w:hyperlink>
          </w:p>
        </w:tc>
        <w:tc>
          <w:tcPr>
            <w:tcW w:w="2147" w:type="dxa"/>
            <w:gridSpan w:val="2"/>
          </w:tcPr>
          <w:p w14:paraId="520D9C1B" w14:textId="77777777" w:rsidR="00441167" w:rsidRPr="00C31E72" w:rsidRDefault="00441167">
            <w:pPr>
              <w:pStyle w:val="ListParagraph"/>
              <w:numPr>
                <w:ilvl w:val="0"/>
                <w:numId w:val="28"/>
              </w:numPr>
              <w:rPr>
                <w:rFonts w:asciiTheme="majorBidi" w:hAnsiTheme="majorBidi" w:cstheme="majorBidi"/>
                <w:sz w:val="20"/>
                <w:szCs w:val="20"/>
              </w:rPr>
            </w:pPr>
            <w:proofErr w:type="spellStart"/>
            <w:r w:rsidRPr="00C31E72">
              <w:rPr>
                <w:rFonts w:asciiTheme="majorBidi" w:hAnsiTheme="majorBidi" w:cstheme="majorBidi"/>
                <w:sz w:val="20"/>
                <w:szCs w:val="20"/>
              </w:rPr>
              <w:lastRenderedPageBreak/>
              <w:t>Modifikasi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Perilaku</w:t>
            </w:r>
            <w:proofErr w:type="spellEnd"/>
          </w:p>
          <w:p w14:paraId="6F2AA979" w14:textId="77777777" w:rsidR="00441167" w:rsidRPr="00C31E72" w:rsidRDefault="00441167">
            <w:pPr>
              <w:pStyle w:val="ListParagraph"/>
              <w:numPr>
                <w:ilvl w:val="0"/>
                <w:numId w:val="28"/>
              </w:numPr>
              <w:rPr>
                <w:rFonts w:asciiTheme="majorBidi" w:hAnsiTheme="majorBidi" w:cstheme="majorBidi"/>
                <w:sz w:val="20"/>
                <w:szCs w:val="20"/>
              </w:rPr>
            </w:pPr>
            <w:proofErr w:type="spellStart"/>
            <w:r w:rsidRPr="00C31E72">
              <w:rPr>
                <w:rFonts w:asciiTheme="majorBidi" w:hAnsiTheme="majorBidi" w:cstheme="majorBidi"/>
                <w:sz w:val="20"/>
                <w:szCs w:val="20"/>
              </w:rPr>
              <w:lastRenderedPageBreak/>
              <w:t>Pembanjiran</w:t>
            </w:r>
            <w:proofErr w:type="spellEnd"/>
            <w:r w:rsidRPr="00C31E72">
              <w:rPr>
                <w:rFonts w:asciiTheme="majorBidi" w:hAnsiTheme="majorBidi" w:cstheme="majorBidi"/>
                <w:sz w:val="20"/>
                <w:szCs w:val="20"/>
              </w:rPr>
              <w:t xml:space="preserve"> (</w:t>
            </w:r>
            <w:r w:rsidRPr="00C31E72">
              <w:rPr>
                <w:rFonts w:asciiTheme="majorBidi" w:hAnsiTheme="majorBidi" w:cstheme="majorBidi"/>
                <w:i/>
                <w:iCs/>
                <w:sz w:val="20"/>
                <w:szCs w:val="20"/>
              </w:rPr>
              <w:t>flooding)</w:t>
            </w:r>
          </w:p>
          <w:p w14:paraId="52B475DA" w14:textId="77777777" w:rsidR="00441167" w:rsidRPr="00C31E72" w:rsidRDefault="00441167">
            <w:pPr>
              <w:pStyle w:val="ListParagraph"/>
              <w:numPr>
                <w:ilvl w:val="0"/>
                <w:numId w:val="28"/>
              </w:numPr>
              <w:rPr>
                <w:rFonts w:asciiTheme="majorBidi" w:hAnsiTheme="majorBidi" w:cstheme="majorBidi"/>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Aversi</w:t>
            </w:r>
            <w:proofErr w:type="spellEnd"/>
          </w:p>
          <w:p w14:paraId="588742F0" w14:textId="7019FF70" w:rsidR="00441167" w:rsidRPr="00C31E72" w:rsidRDefault="00441167">
            <w:pPr>
              <w:pStyle w:val="ListParagraph"/>
              <w:numPr>
                <w:ilvl w:val="0"/>
                <w:numId w:val="28"/>
              </w:numPr>
              <w:rPr>
                <w:rFonts w:asciiTheme="majorBidi" w:hAnsiTheme="majorBidi" w:cstheme="majorBidi"/>
                <w:sz w:val="20"/>
                <w:szCs w:val="20"/>
              </w:rPr>
            </w:pPr>
            <w:r w:rsidRPr="00C31E72">
              <w:rPr>
                <w:rFonts w:asciiTheme="majorBidi" w:hAnsiTheme="majorBidi" w:cstheme="majorBidi"/>
                <w:i/>
                <w:iCs/>
                <w:sz w:val="20"/>
                <w:szCs w:val="20"/>
              </w:rPr>
              <w:t>selective reward/ punishment</w:t>
            </w:r>
          </w:p>
        </w:tc>
        <w:tc>
          <w:tcPr>
            <w:tcW w:w="1025" w:type="dxa"/>
          </w:tcPr>
          <w:p w14:paraId="581FCB06" w14:textId="03BF0C0E" w:rsidR="00441167" w:rsidRPr="00C31E72" w:rsidRDefault="00281EEC" w:rsidP="00441167">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5</w:t>
            </w:r>
          </w:p>
        </w:tc>
      </w:tr>
      <w:tr w:rsidR="00B12D2F" w:rsidRPr="00C31E72" w14:paraId="0559F746" w14:textId="77777777" w:rsidTr="00172472">
        <w:trPr>
          <w:trHeight w:val="304"/>
        </w:trPr>
        <w:tc>
          <w:tcPr>
            <w:tcW w:w="888" w:type="dxa"/>
          </w:tcPr>
          <w:p w14:paraId="20648F67" w14:textId="0D0DFA6C" w:rsidR="00B12552" w:rsidRPr="00C31E72" w:rsidRDefault="00B12552" w:rsidP="00B12552">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13</w:t>
            </w:r>
          </w:p>
        </w:tc>
        <w:tc>
          <w:tcPr>
            <w:tcW w:w="1840" w:type="dxa"/>
            <w:gridSpan w:val="2"/>
          </w:tcPr>
          <w:p w14:paraId="4CDE15D1" w14:textId="539624FC" w:rsidR="00B12552" w:rsidRPr="00C31E72" w:rsidRDefault="00484C8D" w:rsidP="00B12552">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Sub-CPMK-13: </w:t>
            </w:r>
            <w:proofErr w:type="spellStart"/>
            <w:r w:rsidR="00B12552" w:rsidRPr="00C31E72">
              <w:rPr>
                <w:rFonts w:asciiTheme="majorBidi" w:hAnsiTheme="majorBidi" w:cstheme="majorBidi"/>
                <w:sz w:val="20"/>
                <w:szCs w:val="20"/>
              </w:rPr>
              <w:t>Mengetahui</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aplikasi</w:t>
            </w:r>
            <w:proofErr w:type="spellEnd"/>
            <w:r w:rsidR="00B12552" w:rsidRPr="00C31E72">
              <w:rPr>
                <w:rFonts w:asciiTheme="majorBidi" w:hAnsiTheme="majorBidi" w:cstheme="majorBidi"/>
                <w:sz w:val="20"/>
                <w:szCs w:val="20"/>
              </w:rPr>
              <w:t xml:space="preserve"> </w:t>
            </w:r>
            <w:proofErr w:type="spellStart"/>
            <w:proofErr w:type="gramStart"/>
            <w:r w:rsidR="00B12552" w:rsidRPr="00C31E72">
              <w:rPr>
                <w:rFonts w:asciiTheme="majorBidi" w:hAnsiTheme="majorBidi" w:cstheme="majorBidi"/>
                <w:sz w:val="20"/>
                <w:szCs w:val="20"/>
              </w:rPr>
              <w:t>terpenting</w:t>
            </w:r>
            <w:proofErr w:type="spellEnd"/>
            <w:r w:rsidR="00B12552" w:rsidRPr="00C31E72">
              <w:rPr>
                <w:rFonts w:asciiTheme="majorBidi" w:hAnsiTheme="majorBidi" w:cstheme="majorBidi"/>
                <w:sz w:val="20"/>
                <w:szCs w:val="20"/>
              </w:rPr>
              <w:t xml:space="preserve"> </w:t>
            </w:r>
            <w:r w:rsidR="00B12552" w:rsidRPr="00C31E72">
              <w:rPr>
                <w:rFonts w:asciiTheme="majorBidi" w:hAnsiTheme="majorBidi" w:cstheme="majorBidi"/>
                <w:sz w:val="20"/>
                <w:szCs w:val="20"/>
                <w:lang w:val="id-ID"/>
              </w:rPr>
              <w:t xml:space="preserve"> </w:t>
            </w:r>
            <w:proofErr w:type="spellStart"/>
            <w:r w:rsidR="00B12552" w:rsidRPr="00C31E72">
              <w:rPr>
                <w:rFonts w:asciiTheme="majorBidi" w:hAnsiTheme="majorBidi" w:cstheme="majorBidi"/>
                <w:sz w:val="20"/>
                <w:szCs w:val="20"/>
              </w:rPr>
              <w:t>Psikoterapi</w:t>
            </w:r>
            <w:proofErr w:type="spellEnd"/>
            <w:proofErr w:type="gram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berdasarkan</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pendekatan</w:t>
            </w:r>
            <w:proofErr w:type="spellEnd"/>
            <w:r w:rsidR="00B12552" w:rsidRPr="00C31E72">
              <w:rPr>
                <w:rFonts w:asciiTheme="majorBidi" w:hAnsiTheme="majorBidi" w:cstheme="majorBidi"/>
                <w:sz w:val="20"/>
                <w:szCs w:val="20"/>
              </w:rPr>
              <w:t xml:space="preserve"> </w:t>
            </w:r>
            <w:r w:rsidR="00B12552" w:rsidRPr="00C31E72">
              <w:rPr>
                <w:rFonts w:asciiTheme="majorBidi" w:hAnsiTheme="majorBidi" w:cstheme="majorBidi"/>
                <w:i/>
                <w:iCs/>
                <w:sz w:val="20"/>
                <w:szCs w:val="20"/>
              </w:rPr>
              <w:t>Social learning theory</w:t>
            </w:r>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tokohnya</w:t>
            </w:r>
            <w:proofErr w:type="spellEnd"/>
            <w:r w:rsidR="00B12552" w:rsidRPr="00C31E72">
              <w:rPr>
                <w:rFonts w:asciiTheme="majorBidi" w:hAnsiTheme="majorBidi" w:cstheme="majorBidi"/>
                <w:sz w:val="20"/>
                <w:szCs w:val="20"/>
              </w:rPr>
              <w:t xml:space="preserve"> Albert Bandura)</w:t>
            </w:r>
          </w:p>
        </w:tc>
        <w:tc>
          <w:tcPr>
            <w:tcW w:w="2037" w:type="dxa"/>
            <w:gridSpan w:val="2"/>
          </w:tcPr>
          <w:p w14:paraId="639D9E15" w14:textId="77777777" w:rsidR="00B12552" w:rsidRPr="00C31E72" w:rsidRDefault="00B12552">
            <w:pPr>
              <w:pStyle w:val="ListParagraph"/>
              <w:numPr>
                <w:ilvl w:val="1"/>
                <w:numId w:val="1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Memahami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berdasarkan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pendekatan</w:t>
            </w:r>
            <w:proofErr w:type="spellEnd"/>
            <w:r w:rsidRPr="00C31E72">
              <w:rPr>
                <w:rFonts w:asciiTheme="majorBidi" w:hAnsiTheme="majorBidi" w:cstheme="majorBidi"/>
                <w:sz w:val="20"/>
                <w:szCs w:val="20"/>
              </w:rPr>
              <w:t xml:space="preserve"> </w:t>
            </w:r>
            <w:proofErr w:type="gramStart"/>
            <w:r w:rsidRPr="00C31E72">
              <w:rPr>
                <w:rFonts w:asciiTheme="majorBidi" w:hAnsiTheme="majorBidi" w:cstheme="majorBidi"/>
                <w:i/>
                <w:iCs/>
                <w:sz w:val="20"/>
                <w:szCs w:val="20"/>
              </w:rPr>
              <w:t>Social</w:t>
            </w:r>
            <w:proofErr w:type="gramEnd"/>
            <w:r w:rsidRPr="00C31E72">
              <w:rPr>
                <w:rFonts w:asciiTheme="majorBidi" w:hAnsiTheme="majorBidi" w:cstheme="majorBidi"/>
                <w:i/>
                <w:iCs/>
                <w:sz w:val="20"/>
                <w:szCs w:val="20"/>
              </w:rPr>
              <w:t xml:space="preserve"> learning theory</w:t>
            </w:r>
          </w:p>
          <w:p w14:paraId="30C68072" w14:textId="77777777" w:rsidR="00B12552" w:rsidRPr="00C31E72" w:rsidRDefault="00B12552">
            <w:pPr>
              <w:pStyle w:val="ListParagraph"/>
              <w:numPr>
                <w:ilvl w:val="1"/>
                <w:numId w:val="1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t xml:space="preserve">Mampu </w:t>
            </w:r>
            <w:proofErr w:type="spellStart"/>
            <w:r w:rsidRPr="00C31E72">
              <w:rPr>
                <w:rFonts w:asciiTheme="majorBidi" w:hAnsiTheme="majorBidi" w:cstheme="majorBidi"/>
                <w:sz w:val="20"/>
                <w:szCs w:val="20"/>
              </w:rPr>
              <w:t>membedakan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macam-macam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memilih</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yang pas </w:t>
            </w:r>
            <w:proofErr w:type="spellStart"/>
            <w:r w:rsidRPr="00C31E72">
              <w:rPr>
                <w:rFonts w:asciiTheme="majorBidi" w:hAnsiTheme="majorBidi" w:cstheme="majorBidi"/>
                <w:sz w:val="20"/>
                <w:szCs w:val="20"/>
              </w:rPr>
              <w:t>sesuai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kasus</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berbeda</w:t>
            </w:r>
            <w:proofErr w:type="spellEnd"/>
          </w:p>
          <w:p w14:paraId="7EF7E3FD" w14:textId="77777777" w:rsidR="00B12552" w:rsidRPr="00C31E72" w:rsidRDefault="00B12552" w:rsidP="00B12552">
            <w:pPr>
              <w:pStyle w:val="ListParagraph"/>
              <w:ind w:left="316"/>
              <w:rPr>
                <w:rFonts w:asciiTheme="majorBidi" w:hAnsiTheme="majorBidi" w:cstheme="majorBidi"/>
                <w:sz w:val="20"/>
                <w:szCs w:val="20"/>
              </w:rPr>
            </w:pPr>
          </w:p>
        </w:tc>
        <w:tc>
          <w:tcPr>
            <w:tcW w:w="2157" w:type="dxa"/>
            <w:gridSpan w:val="2"/>
          </w:tcPr>
          <w:p w14:paraId="7D16E930"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72FCD1D7" w14:textId="77777777" w:rsidR="007A2992" w:rsidRPr="00C31E72" w:rsidRDefault="007A2992">
            <w:pPr>
              <w:pStyle w:val="ListParagraph"/>
              <w:numPr>
                <w:ilvl w:val="0"/>
                <w:numId w:val="35"/>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680B2B9A"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0F948E96"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512EC996" w14:textId="77777777" w:rsidR="007A2992" w:rsidRPr="00C31E72" w:rsidRDefault="007A2992">
            <w:pPr>
              <w:pStyle w:val="ListParagraph"/>
              <w:numPr>
                <w:ilvl w:val="0"/>
                <w:numId w:val="35"/>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0AF86912"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76E38864" w14:textId="77777777" w:rsidR="007A2992" w:rsidRPr="00C31E72" w:rsidRDefault="007A2992">
            <w:pPr>
              <w:pStyle w:val="ListParagraph"/>
              <w:numPr>
                <w:ilvl w:val="0"/>
                <w:numId w:val="35"/>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11F44EA8"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647A2CEA" w14:textId="77777777" w:rsidR="007A2992" w:rsidRPr="00C31E72" w:rsidRDefault="007A2992">
            <w:pPr>
              <w:pStyle w:val="ListParagraph"/>
              <w:numPr>
                <w:ilvl w:val="0"/>
                <w:numId w:val="35"/>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3E19FB74"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05D060F1"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2623C230"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06F264CA" w14:textId="44DD6D99" w:rsidR="00B12552"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57E4CE59"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7FCD21D1"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7B9747EF"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75AF8326"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69473539"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6997062D" w14:textId="77777777" w:rsidR="00FF6404" w:rsidRPr="00C31E72" w:rsidRDefault="00FF6404" w:rsidP="00FF6404">
            <w:pPr>
              <w:pStyle w:val="ListParagraph"/>
              <w:ind w:left="360"/>
              <w:rPr>
                <w:rFonts w:asciiTheme="majorBidi" w:hAnsiTheme="majorBidi" w:cstheme="majorBidi"/>
                <w:sz w:val="20"/>
                <w:szCs w:val="20"/>
              </w:rPr>
            </w:pPr>
          </w:p>
          <w:p w14:paraId="1C1140DF" w14:textId="6E5A34CC" w:rsidR="00B12552" w:rsidRPr="00C31E72" w:rsidRDefault="00B12552" w:rsidP="00FF6404">
            <w:pPr>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mencatat</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tahapan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menampilkan</w:t>
            </w:r>
            <w:proofErr w:type="spellEnd"/>
            <w:r w:rsidRPr="00C31E72">
              <w:rPr>
                <w:rFonts w:asciiTheme="majorBidi" w:hAnsiTheme="majorBidi" w:cstheme="majorBidi"/>
                <w:sz w:val="20"/>
                <w:szCs w:val="20"/>
              </w:rPr>
              <w:t xml:space="preserve"> video yang </w:t>
            </w:r>
            <w:proofErr w:type="spellStart"/>
            <w:r w:rsidRPr="00C31E72">
              <w:rPr>
                <w:rFonts w:asciiTheme="majorBidi" w:hAnsiTheme="majorBidi" w:cstheme="majorBidi"/>
                <w:sz w:val="20"/>
                <w:szCs w:val="20"/>
              </w:rPr>
              <w:t>menunjukkan</w:t>
            </w:r>
            <w:proofErr w:type="spellEnd"/>
            <w:r w:rsidRPr="00C31E72">
              <w:rPr>
                <w:rFonts w:asciiTheme="majorBidi" w:hAnsiTheme="majorBidi" w:cstheme="majorBidi"/>
                <w:sz w:val="20"/>
                <w:szCs w:val="20"/>
              </w:rPr>
              <w:t xml:space="preserve"> proses yang </w:t>
            </w:r>
            <w:proofErr w:type="spellStart"/>
            <w:r w:rsidRPr="00C31E72">
              <w:rPr>
                <w:rFonts w:asciiTheme="majorBidi" w:hAnsiTheme="majorBidi" w:cstheme="majorBidi"/>
                <w:sz w:val="20"/>
                <w:szCs w:val="20"/>
              </w:rPr>
              <w:t>sedang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berlangsung</w:t>
            </w:r>
            <w:proofErr w:type="spellEnd"/>
          </w:p>
        </w:tc>
        <w:tc>
          <w:tcPr>
            <w:tcW w:w="1474" w:type="dxa"/>
          </w:tcPr>
          <w:p w14:paraId="28A4D055"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5CF27A49" w14:textId="7A49325C" w:rsidR="00B12552"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8">
              <w:r w:rsidR="00C31E72" w:rsidRPr="00C31E72">
                <w:rPr>
                  <w:color w:val="0000FF"/>
                  <w:spacing w:val="-2"/>
                  <w:sz w:val="20"/>
                  <w:szCs w:val="20"/>
                  <w:u w:val="single" w:color="0000FF"/>
                </w:rPr>
                <w:t>https://edlink.id/panel/</w:t>
              </w:r>
            </w:hyperlink>
          </w:p>
        </w:tc>
        <w:tc>
          <w:tcPr>
            <w:tcW w:w="2147" w:type="dxa"/>
            <w:gridSpan w:val="2"/>
          </w:tcPr>
          <w:p w14:paraId="14D30CE1" w14:textId="77777777" w:rsidR="00B12552" w:rsidRPr="00C31E72" w:rsidRDefault="00B12552">
            <w:pPr>
              <w:pStyle w:val="ListParagraph"/>
              <w:numPr>
                <w:ilvl w:val="0"/>
                <w:numId w:val="29"/>
              </w:numPr>
              <w:rPr>
                <w:rFonts w:asciiTheme="majorBidi" w:hAnsiTheme="majorBidi" w:cstheme="majorBidi"/>
                <w:i/>
                <w:iCs/>
                <w:sz w:val="20"/>
                <w:szCs w:val="20"/>
              </w:rPr>
            </w:pPr>
            <w:proofErr w:type="spellStart"/>
            <w:r w:rsidRPr="00C31E72">
              <w:rPr>
                <w:rFonts w:asciiTheme="majorBidi" w:hAnsiTheme="majorBidi" w:cstheme="majorBidi"/>
                <w:sz w:val="20"/>
                <w:szCs w:val="20"/>
              </w:rPr>
              <w:t>Desensitisasi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modeling</w:t>
            </w:r>
            <w:proofErr w:type="spellEnd"/>
          </w:p>
          <w:p w14:paraId="7FA1CD94" w14:textId="7BE4FD50" w:rsidR="00B12552" w:rsidRPr="00C31E72" w:rsidRDefault="00B12552">
            <w:pPr>
              <w:pStyle w:val="ListParagraph"/>
              <w:numPr>
                <w:ilvl w:val="0"/>
                <w:numId w:val="29"/>
              </w:numPr>
              <w:rPr>
                <w:rFonts w:asciiTheme="majorBidi" w:hAnsiTheme="majorBidi" w:cstheme="majorBidi"/>
                <w:i/>
                <w:iCs/>
                <w:sz w:val="20"/>
                <w:szCs w:val="20"/>
              </w:rPr>
            </w:pPr>
            <w:proofErr w:type="spellStart"/>
            <w:r w:rsidRPr="00C31E72">
              <w:rPr>
                <w:rFonts w:asciiTheme="majorBidi" w:hAnsiTheme="majorBidi" w:cstheme="majorBidi"/>
                <w:sz w:val="20"/>
                <w:szCs w:val="20"/>
              </w:rPr>
              <w:t>modeling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partisipan</w:t>
            </w:r>
            <w:proofErr w:type="spellEnd"/>
          </w:p>
          <w:p w14:paraId="5D4A231A" w14:textId="6FE5B976" w:rsidR="00B12552" w:rsidRPr="00C31E72" w:rsidRDefault="00B12552">
            <w:pPr>
              <w:pStyle w:val="ListParagraph"/>
              <w:numPr>
                <w:ilvl w:val="0"/>
                <w:numId w:val="29"/>
              </w:numPr>
              <w:rPr>
                <w:rFonts w:asciiTheme="majorBidi" w:hAnsiTheme="majorBidi" w:cstheme="majorBidi"/>
                <w:sz w:val="20"/>
                <w:szCs w:val="20"/>
              </w:rPr>
            </w:pPr>
            <w:proofErr w:type="spellStart"/>
            <w:r w:rsidRPr="00C31E72">
              <w:rPr>
                <w:rFonts w:asciiTheme="majorBidi" w:hAnsiTheme="majorBidi" w:cstheme="majorBidi"/>
                <w:sz w:val="20"/>
                <w:szCs w:val="20"/>
              </w:rPr>
              <w:t>modeling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simbolik</w:t>
            </w:r>
            <w:proofErr w:type="spellEnd"/>
          </w:p>
        </w:tc>
        <w:tc>
          <w:tcPr>
            <w:tcW w:w="1025" w:type="dxa"/>
          </w:tcPr>
          <w:p w14:paraId="00317B75" w14:textId="533E2EA1" w:rsidR="00B12552" w:rsidRPr="00C31E72" w:rsidRDefault="00281EEC"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5</w:t>
            </w:r>
          </w:p>
        </w:tc>
      </w:tr>
      <w:tr w:rsidR="00B12D2F" w:rsidRPr="00C31E72" w14:paraId="5EEEA6DE" w14:textId="77777777" w:rsidTr="00172472">
        <w:trPr>
          <w:trHeight w:val="304"/>
        </w:trPr>
        <w:tc>
          <w:tcPr>
            <w:tcW w:w="888" w:type="dxa"/>
          </w:tcPr>
          <w:p w14:paraId="1D2A28CE" w14:textId="540E4F30" w:rsidR="00B12552" w:rsidRPr="00C31E72" w:rsidRDefault="00B12552" w:rsidP="00B12552">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14</w:t>
            </w:r>
          </w:p>
        </w:tc>
        <w:tc>
          <w:tcPr>
            <w:tcW w:w="1840" w:type="dxa"/>
            <w:gridSpan w:val="2"/>
          </w:tcPr>
          <w:p w14:paraId="756C3A61" w14:textId="5B4E90A0" w:rsidR="00B12552" w:rsidRPr="00C31E72" w:rsidRDefault="00484C8D" w:rsidP="00B12552">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Sub-CPMK-14: </w:t>
            </w:r>
            <w:r w:rsidR="005947E2" w:rsidRPr="00C31E72">
              <w:rPr>
                <w:rFonts w:asciiTheme="majorBidi" w:hAnsiTheme="majorBidi" w:cstheme="majorBidi"/>
                <w:sz w:val="20"/>
                <w:szCs w:val="20"/>
                <w:lang w:val="en-GB"/>
              </w:rPr>
              <w:t xml:space="preserve">Mampu </w:t>
            </w:r>
            <w:proofErr w:type="spellStart"/>
            <w:r w:rsidR="005947E2" w:rsidRPr="00C31E72">
              <w:rPr>
                <w:rFonts w:asciiTheme="majorBidi" w:hAnsiTheme="majorBidi" w:cstheme="majorBidi"/>
                <w:sz w:val="20"/>
                <w:szCs w:val="20"/>
              </w:rPr>
              <w:t>Memahami</w:t>
            </w:r>
            <w:proofErr w:type="spellEnd"/>
            <w:r w:rsidR="005947E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Psikoterapi</w:t>
            </w:r>
            <w:proofErr w:type="spellEnd"/>
            <w:r w:rsidR="00B12552" w:rsidRPr="00C31E72">
              <w:rPr>
                <w:rFonts w:asciiTheme="majorBidi" w:hAnsiTheme="majorBidi" w:cstheme="majorBidi"/>
                <w:sz w:val="20"/>
                <w:szCs w:val="20"/>
              </w:rPr>
              <w:t xml:space="preserve"> Islami </w:t>
            </w:r>
            <w:proofErr w:type="spellStart"/>
            <w:r w:rsidR="00B12552" w:rsidRPr="00C31E72">
              <w:rPr>
                <w:rFonts w:asciiTheme="majorBidi" w:hAnsiTheme="majorBidi" w:cstheme="majorBidi"/>
                <w:sz w:val="20"/>
                <w:szCs w:val="20"/>
              </w:rPr>
              <w:lastRenderedPageBreak/>
              <w:t>didasarkan</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kepada</w:t>
            </w:r>
            <w:proofErr w:type="spellEnd"/>
            <w:r w:rsidR="00B12552" w:rsidRPr="00C31E72">
              <w:rPr>
                <w:rFonts w:asciiTheme="majorBidi" w:hAnsiTheme="majorBidi" w:cstheme="majorBidi"/>
                <w:sz w:val="20"/>
                <w:szCs w:val="20"/>
              </w:rPr>
              <w:t xml:space="preserve"> Iman pada </w:t>
            </w:r>
            <w:proofErr w:type="spellStart"/>
            <w:r w:rsidR="00B12552" w:rsidRPr="00C31E72">
              <w:rPr>
                <w:rFonts w:asciiTheme="majorBidi" w:hAnsiTheme="majorBidi" w:cstheme="majorBidi"/>
                <w:sz w:val="20"/>
                <w:szCs w:val="20"/>
              </w:rPr>
              <w:t>Akidah</w:t>
            </w:r>
            <w:proofErr w:type="spellEnd"/>
            <w:r w:rsidR="00B12552" w:rsidRPr="00C31E72">
              <w:rPr>
                <w:rFonts w:asciiTheme="majorBidi" w:hAnsiTheme="majorBidi" w:cstheme="majorBidi"/>
                <w:sz w:val="20"/>
                <w:szCs w:val="20"/>
              </w:rPr>
              <w:t xml:space="preserve"> Tauhid</w:t>
            </w:r>
          </w:p>
        </w:tc>
        <w:tc>
          <w:tcPr>
            <w:tcW w:w="2037" w:type="dxa"/>
            <w:gridSpan w:val="2"/>
          </w:tcPr>
          <w:p w14:paraId="67D6B2C4" w14:textId="77777777" w:rsidR="00B12552" w:rsidRPr="00C31E72" w:rsidRDefault="00B12552">
            <w:pPr>
              <w:pStyle w:val="ListParagraph"/>
              <w:numPr>
                <w:ilvl w:val="1"/>
                <w:numId w:val="18"/>
              </w:numPr>
              <w:tabs>
                <w:tab w:val="clear" w:pos="1440"/>
              </w:tabs>
              <w:ind w:left="316" w:hanging="284"/>
              <w:rPr>
                <w:rFonts w:asciiTheme="majorBidi" w:hAnsiTheme="majorBidi" w:cstheme="majorBidi"/>
                <w:sz w:val="20"/>
                <w:szCs w:val="20"/>
              </w:rPr>
            </w:pPr>
            <w:r w:rsidRPr="00C31E72">
              <w:rPr>
                <w:rFonts w:asciiTheme="majorBidi" w:hAnsiTheme="majorBidi" w:cstheme="majorBidi"/>
                <w:sz w:val="20"/>
                <w:szCs w:val="20"/>
              </w:rPr>
              <w:lastRenderedPageBreak/>
              <w:t xml:space="preserve">Mampu </w:t>
            </w:r>
            <w:proofErr w:type="spellStart"/>
            <w:r w:rsidRPr="00C31E72">
              <w:rPr>
                <w:rFonts w:asciiTheme="majorBidi" w:hAnsiTheme="majorBidi" w:cstheme="majorBidi"/>
                <w:sz w:val="20"/>
                <w:szCs w:val="20"/>
              </w:rPr>
              <w:t>menerapkan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konsep</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psikoterapi</w:t>
            </w:r>
            <w:proofErr w:type="spellEnd"/>
            <w:r w:rsidRPr="00C31E72">
              <w:rPr>
                <w:rFonts w:asciiTheme="majorBidi" w:hAnsiTheme="majorBidi" w:cstheme="majorBidi"/>
                <w:sz w:val="20"/>
                <w:szCs w:val="20"/>
              </w:rPr>
              <w:t xml:space="preserve"> Islami </w:t>
            </w:r>
            <w:proofErr w:type="spellStart"/>
            <w:r w:rsidRPr="00C31E72">
              <w:rPr>
                <w:rFonts w:asciiTheme="majorBidi" w:hAnsiTheme="majorBidi" w:cstheme="majorBidi"/>
                <w:sz w:val="20"/>
                <w:szCs w:val="20"/>
              </w:rPr>
              <w:lastRenderedPageBreak/>
              <w:t>dalam</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mempertebal</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keimanan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kepada</w:t>
            </w:r>
            <w:proofErr w:type="spellEnd"/>
            <w:r w:rsidRPr="00C31E72">
              <w:rPr>
                <w:rFonts w:asciiTheme="majorBidi" w:hAnsiTheme="majorBidi" w:cstheme="majorBidi"/>
                <w:sz w:val="20"/>
                <w:szCs w:val="20"/>
              </w:rPr>
              <w:t xml:space="preserve"> Tuhan</w:t>
            </w:r>
          </w:p>
          <w:p w14:paraId="54088962" w14:textId="77777777" w:rsidR="00B12552" w:rsidRPr="00C31E72" w:rsidRDefault="00B12552" w:rsidP="00B12552">
            <w:pPr>
              <w:pStyle w:val="ListParagraph"/>
              <w:ind w:left="316"/>
              <w:rPr>
                <w:rFonts w:asciiTheme="majorBidi" w:hAnsiTheme="majorBidi" w:cstheme="majorBidi"/>
                <w:sz w:val="20"/>
                <w:szCs w:val="20"/>
              </w:rPr>
            </w:pPr>
          </w:p>
        </w:tc>
        <w:tc>
          <w:tcPr>
            <w:tcW w:w="2157" w:type="dxa"/>
            <w:gridSpan w:val="2"/>
          </w:tcPr>
          <w:p w14:paraId="2735E72C" w14:textId="77777777" w:rsidR="007A2992" w:rsidRPr="00C31E72" w:rsidRDefault="007A2992" w:rsidP="007A2992">
            <w:pPr>
              <w:autoSpaceDE w:val="0"/>
              <w:autoSpaceDN w:val="0"/>
              <w:adjustRightInd w:val="0"/>
              <w:rPr>
                <w:rFonts w:asciiTheme="majorBidi" w:hAnsiTheme="majorBidi" w:cstheme="majorBidi"/>
                <w:sz w:val="20"/>
                <w:szCs w:val="20"/>
                <w:lang w:val="en-GB"/>
              </w:rPr>
            </w:pPr>
            <w:proofErr w:type="spellStart"/>
            <w:r w:rsidRPr="00C31E72">
              <w:rPr>
                <w:rFonts w:asciiTheme="majorBidi" w:hAnsiTheme="majorBidi" w:cstheme="majorBidi"/>
                <w:b/>
                <w:bCs/>
                <w:sz w:val="20"/>
                <w:szCs w:val="20"/>
                <w:lang w:val="en-GB"/>
              </w:rPr>
              <w:lastRenderedPageBreak/>
              <w:t>Kriteria</w:t>
            </w:r>
            <w:proofErr w:type="spellEnd"/>
            <w:r w:rsidRPr="00C31E72">
              <w:rPr>
                <w:rFonts w:asciiTheme="majorBidi" w:hAnsiTheme="majorBidi" w:cstheme="majorBidi"/>
                <w:b/>
                <w:bCs/>
                <w:sz w:val="20"/>
                <w:szCs w:val="20"/>
                <w:lang w:val="en-GB"/>
              </w:rPr>
              <w:t>:</w:t>
            </w:r>
            <w:r w:rsidRPr="00C31E72">
              <w:rPr>
                <w:rFonts w:asciiTheme="majorBidi" w:hAnsiTheme="majorBidi" w:cstheme="majorBidi"/>
                <w:sz w:val="20"/>
                <w:szCs w:val="20"/>
                <w:lang w:val="en-GB"/>
              </w:rPr>
              <w:t xml:space="preserve"> </w:t>
            </w:r>
          </w:p>
          <w:p w14:paraId="59F24DFD" w14:textId="77777777" w:rsidR="007A2992" w:rsidRPr="00C31E72" w:rsidRDefault="007A2992">
            <w:pPr>
              <w:pStyle w:val="ListParagraph"/>
              <w:numPr>
                <w:ilvl w:val="0"/>
                <w:numId w:val="3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4 </w:t>
            </w:r>
            <w:proofErr w:type="spellStart"/>
            <w:r w:rsidRPr="00C31E72">
              <w:rPr>
                <w:rFonts w:asciiTheme="majorBidi" w:hAnsiTheme="majorBidi" w:cstheme="majorBidi"/>
                <w:sz w:val="20"/>
                <w:szCs w:val="20"/>
                <w:lang w:val="en-US"/>
              </w:rPr>
              <w:t>bila</w:t>
            </w:r>
            <w:proofErr w:type="spellEnd"/>
          </w:p>
          <w:p w14:paraId="3FA6B5EE"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dengan</w:t>
            </w:r>
            <w:proofErr w:type="spellEnd"/>
          </w:p>
          <w:p w14:paraId="799E4F30"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r w:rsidRPr="00C31E72">
              <w:rPr>
                <w:rFonts w:asciiTheme="majorBidi" w:hAnsiTheme="majorBidi" w:cstheme="majorBidi"/>
                <w:sz w:val="20"/>
                <w:szCs w:val="20"/>
                <w:lang w:val="en-US"/>
              </w:rPr>
              <w:lastRenderedPageBreak/>
              <w:t xml:space="preserve">sangat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4950DB93" w14:textId="77777777" w:rsidR="007A2992" w:rsidRPr="00C31E72" w:rsidRDefault="007A2992">
            <w:pPr>
              <w:pStyle w:val="ListParagraph"/>
              <w:numPr>
                <w:ilvl w:val="0"/>
                <w:numId w:val="3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3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3E04690C"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baik</w:t>
            </w:r>
            <w:proofErr w:type="spellEnd"/>
            <w:r w:rsidRPr="00C31E72">
              <w:rPr>
                <w:rFonts w:asciiTheme="majorBidi" w:hAnsiTheme="majorBidi" w:cstheme="majorBidi"/>
                <w:sz w:val="20"/>
                <w:szCs w:val="20"/>
                <w:lang w:val="en-US"/>
              </w:rPr>
              <w:t xml:space="preserve">, </w:t>
            </w:r>
          </w:p>
          <w:p w14:paraId="4A3ED89C" w14:textId="77777777" w:rsidR="007A2992" w:rsidRPr="00C31E72" w:rsidRDefault="007A2992">
            <w:pPr>
              <w:pStyle w:val="ListParagraph"/>
              <w:numPr>
                <w:ilvl w:val="0"/>
                <w:numId w:val="3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2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dilakukan</w:t>
            </w:r>
            <w:proofErr w:type="spellEnd"/>
          </w:p>
          <w:p w14:paraId="6808BE0C"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dengan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cukup</w:t>
            </w:r>
            <w:proofErr w:type="spellEnd"/>
            <w:r w:rsidRPr="00C31E72">
              <w:rPr>
                <w:rFonts w:asciiTheme="majorBidi" w:hAnsiTheme="majorBidi" w:cstheme="majorBidi"/>
                <w:sz w:val="20"/>
                <w:szCs w:val="20"/>
                <w:lang w:val="en-US"/>
              </w:rPr>
              <w:t>,</w:t>
            </w:r>
          </w:p>
          <w:p w14:paraId="326FC959" w14:textId="77777777" w:rsidR="007A2992" w:rsidRPr="00C31E72" w:rsidRDefault="007A2992">
            <w:pPr>
              <w:pStyle w:val="ListParagraph"/>
              <w:numPr>
                <w:ilvl w:val="0"/>
                <w:numId w:val="34"/>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 xml:space="preserve">Skor 1 </w:t>
            </w:r>
            <w:proofErr w:type="spellStart"/>
            <w:r w:rsidRPr="00C31E72">
              <w:rPr>
                <w:rFonts w:asciiTheme="majorBidi" w:hAnsiTheme="majorBidi" w:cstheme="majorBidi"/>
                <w:sz w:val="20"/>
                <w:szCs w:val="20"/>
                <w:lang w:val="en-US"/>
              </w:rPr>
              <w:t>jika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tidak</w:t>
            </w:r>
            <w:proofErr w:type="spellEnd"/>
          </w:p>
          <w:p w14:paraId="058C1FE5" w14:textId="77777777" w:rsidR="007A2992" w:rsidRPr="00C31E72"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dilakukan</w:t>
            </w:r>
            <w:proofErr w:type="spellEnd"/>
          </w:p>
          <w:p w14:paraId="6BB04F62" w14:textId="77777777" w:rsidR="007A2992" w:rsidRPr="00C31E72" w:rsidRDefault="007A2992" w:rsidP="007A2992">
            <w:pPr>
              <w:pStyle w:val="ListParagraph"/>
              <w:spacing w:line="276" w:lineRule="auto"/>
              <w:ind w:left="0"/>
              <w:rPr>
                <w:rFonts w:asciiTheme="majorBidi" w:hAnsiTheme="majorBidi" w:cstheme="majorBidi"/>
                <w:sz w:val="20"/>
                <w:szCs w:val="20"/>
                <w:lang w:val="en-US"/>
              </w:rPr>
            </w:pPr>
          </w:p>
          <w:p w14:paraId="65E24F78" w14:textId="77777777" w:rsidR="007A2992" w:rsidRPr="00C31E72" w:rsidRDefault="007A2992" w:rsidP="007A299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668B4F0A" w14:textId="360FABF3" w:rsidR="00B12552" w:rsidRPr="00C31E72" w:rsidRDefault="007A2992" w:rsidP="007A299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sz w:val="20"/>
                <w:szCs w:val="20"/>
                <w:lang w:val="en-US"/>
              </w:rPr>
              <w:t>Bentuk</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Penilaian</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Aktifitas</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Partisipasif</w:t>
            </w:r>
            <w:proofErr w:type="spellEnd"/>
          </w:p>
        </w:tc>
        <w:tc>
          <w:tcPr>
            <w:tcW w:w="2380" w:type="dxa"/>
            <w:gridSpan w:val="3"/>
          </w:tcPr>
          <w:p w14:paraId="253A96CB"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Kuliah:</w:t>
            </w:r>
          </w:p>
          <w:p w14:paraId="53B7B366"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496A3F19"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lastRenderedPageBreak/>
              <w:t>(SGD) · Case Study (CS) ·</w:t>
            </w:r>
          </w:p>
          <w:p w14:paraId="0C038344"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7DCF91BB"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41C9BB28" w14:textId="77777777" w:rsidR="00FF6404" w:rsidRPr="00C31E72" w:rsidRDefault="00FF6404" w:rsidP="00FF6404">
            <w:pPr>
              <w:pStyle w:val="ListParagraph"/>
              <w:ind w:left="360"/>
              <w:rPr>
                <w:rFonts w:asciiTheme="majorBidi" w:hAnsiTheme="majorBidi" w:cstheme="majorBidi"/>
                <w:b/>
                <w:bCs/>
                <w:sz w:val="20"/>
                <w:szCs w:val="20"/>
                <w:lang w:val="en-GB"/>
              </w:rPr>
            </w:pPr>
          </w:p>
          <w:p w14:paraId="16F1ED75" w14:textId="1F169E75" w:rsidR="00B12552" w:rsidRPr="00C31E72" w:rsidRDefault="00B12552" w:rsidP="00FF6404">
            <w:pPr>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mencatat</w:t>
            </w:r>
            <w:proofErr w:type="spellEnd"/>
            <w:r w:rsidRPr="00C31E72">
              <w:rPr>
                <w:rFonts w:asciiTheme="majorBidi" w:hAnsiTheme="majorBidi" w:cstheme="majorBidi"/>
                <w:sz w:val="20"/>
                <w:szCs w:val="20"/>
              </w:rPr>
              <w:t xml:space="preserve"> dan </w:t>
            </w:r>
            <w:proofErr w:type="spellStart"/>
            <w:r w:rsidRPr="00C31E72">
              <w:rPr>
                <w:rFonts w:asciiTheme="majorBidi" w:hAnsiTheme="majorBidi" w:cstheme="majorBidi"/>
                <w:sz w:val="20"/>
                <w:szCs w:val="20"/>
              </w:rPr>
              <w:t>menjelaskan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tahapan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dengan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menampilkan</w:t>
            </w:r>
            <w:proofErr w:type="spellEnd"/>
            <w:r w:rsidRPr="00C31E72">
              <w:rPr>
                <w:rFonts w:asciiTheme="majorBidi" w:hAnsiTheme="majorBidi" w:cstheme="majorBidi"/>
                <w:sz w:val="20"/>
                <w:szCs w:val="20"/>
              </w:rPr>
              <w:t xml:space="preserve"> video yang </w:t>
            </w:r>
            <w:proofErr w:type="spellStart"/>
            <w:r w:rsidRPr="00C31E72">
              <w:rPr>
                <w:rFonts w:asciiTheme="majorBidi" w:hAnsiTheme="majorBidi" w:cstheme="majorBidi"/>
                <w:sz w:val="20"/>
                <w:szCs w:val="20"/>
              </w:rPr>
              <w:t>menunjukkan</w:t>
            </w:r>
            <w:proofErr w:type="spellEnd"/>
            <w:r w:rsidRPr="00C31E72">
              <w:rPr>
                <w:rFonts w:asciiTheme="majorBidi" w:hAnsiTheme="majorBidi" w:cstheme="majorBidi"/>
                <w:sz w:val="20"/>
                <w:szCs w:val="20"/>
              </w:rPr>
              <w:t xml:space="preserve"> proses yang </w:t>
            </w:r>
            <w:proofErr w:type="spellStart"/>
            <w:r w:rsidRPr="00C31E72">
              <w:rPr>
                <w:rFonts w:asciiTheme="majorBidi" w:hAnsiTheme="majorBidi" w:cstheme="majorBidi"/>
                <w:sz w:val="20"/>
                <w:szCs w:val="20"/>
              </w:rPr>
              <w:t>sedang</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berlangsung</w:t>
            </w:r>
            <w:proofErr w:type="spellEnd"/>
          </w:p>
          <w:p w14:paraId="096415B1" w14:textId="77777777" w:rsidR="00B12552" w:rsidRPr="00C31E72" w:rsidRDefault="00B12552" w:rsidP="00FF6404">
            <w:pPr>
              <w:pStyle w:val="ListParagraph"/>
              <w:ind w:left="360"/>
              <w:rPr>
                <w:rFonts w:asciiTheme="majorBidi" w:hAnsiTheme="majorBidi" w:cstheme="majorBidi"/>
                <w:b/>
                <w:bCs/>
                <w:sz w:val="20"/>
                <w:szCs w:val="20"/>
                <w:lang w:val="en-GB"/>
              </w:rPr>
            </w:pPr>
          </w:p>
        </w:tc>
        <w:tc>
          <w:tcPr>
            <w:tcW w:w="1474" w:type="dxa"/>
          </w:tcPr>
          <w:p w14:paraId="06640338"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lastRenderedPageBreak/>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5FA0DFB8" w14:textId="651DE7B5" w:rsidR="00B12552"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Pr="00C31E72">
              <w:rPr>
                <w:rFonts w:asciiTheme="majorBidi" w:hAnsiTheme="majorBidi" w:cstheme="majorBidi"/>
                <w:sz w:val="20"/>
                <w:szCs w:val="20"/>
                <w:lang w:val="en-GB"/>
              </w:rPr>
              <w:t xml:space="preserve"> </w:t>
            </w:r>
            <w:hyperlink r:id="rId19">
              <w:r w:rsidR="00C31E72" w:rsidRPr="00C31E72">
                <w:rPr>
                  <w:color w:val="0000FF"/>
                  <w:spacing w:val="-2"/>
                  <w:sz w:val="20"/>
                  <w:szCs w:val="20"/>
                  <w:u w:val="single" w:color="0000FF"/>
                </w:rPr>
                <w:t>https://edlink.id/panel/</w:t>
              </w:r>
            </w:hyperlink>
          </w:p>
        </w:tc>
        <w:tc>
          <w:tcPr>
            <w:tcW w:w="2147" w:type="dxa"/>
            <w:gridSpan w:val="2"/>
          </w:tcPr>
          <w:p w14:paraId="604C785A" w14:textId="77777777" w:rsidR="00B12552" w:rsidRPr="00C31E72" w:rsidRDefault="00B12552">
            <w:pPr>
              <w:pStyle w:val="ListParagraph"/>
              <w:numPr>
                <w:ilvl w:val="0"/>
                <w:numId w:val="30"/>
              </w:numPr>
              <w:rPr>
                <w:rFonts w:asciiTheme="majorBidi" w:hAnsiTheme="majorBidi" w:cstheme="majorBidi"/>
                <w:i/>
                <w:iCs/>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shalat</w:t>
            </w:r>
            <w:proofErr w:type="spellEnd"/>
          </w:p>
          <w:p w14:paraId="70B20742" w14:textId="3AEBA957" w:rsidR="00B12552" w:rsidRPr="00C31E72" w:rsidRDefault="00B12552">
            <w:pPr>
              <w:pStyle w:val="ListParagraph"/>
              <w:numPr>
                <w:ilvl w:val="0"/>
                <w:numId w:val="30"/>
              </w:numPr>
              <w:rPr>
                <w:rFonts w:asciiTheme="majorBidi" w:hAnsiTheme="majorBidi" w:cstheme="majorBidi"/>
                <w:i/>
                <w:iCs/>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sabar</w:t>
            </w:r>
            <w:proofErr w:type="spellEnd"/>
          </w:p>
          <w:p w14:paraId="39B38D6E" w14:textId="7053CD16" w:rsidR="00B12552" w:rsidRPr="00C31E72" w:rsidRDefault="00B12552">
            <w:pPr>
              <w:pStyle w:val="ListParagraph"/>
              <w:numPr>
                <w:ilvl w:val="0"/>
                <w:numId w:val="30"/>
              </w:numPr>
              <w:rPr>
                <w:rFonts w:asciiTheme="majorBidi" w:hAnsiTheme="majorBidi" w:cstheme="majorBidi"/>
                <w:sz w:val="20"/>
                <w:szCs w:val="20"/>
              </w:rPr>
            </w:pPr>
            <w:proofErr w:type="spellStart"/>
            <w:r w:rsidRPr="00C31E72">
              <w:rPr>
                <w:rFonts w:asciiTheme="majorBidi" w:hAnsiTheme="majorBidi" w:cstheme="majorBidi"/>
                <w:sz w:val="20"/>
                <w:szCs w:val="20"/>
              </w:rPr>
              <w:t>Terapi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Zikir</w:t>
            </w:r>
            <w:proofErr w:type="spellEnd"/>
          </w:p>
        </w:tc>
        <w:tc>
          <w:tcPr>
            <w:tcW w:w="1025" w:type="dxa"/>
          </w:tcPr>
          <w:p w14:paraId="38458AE8" w14:textId="0D4C3715" w:rsidR="00B12552" w:rsidRPr="00C31E72" w:rsidRDefault="00281EEC"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10</w:t>
            </w:r>
          </w:p>
        </w:tc>
      </w:tr>
      <w:tr w:rsidR="00B12D2F" w:rsidRPr="00C31E72" w14:paraId="52A7748B" w14:textId="77777777" w:rsidTr="00172472">
        <w:trPr>
          <w:trHeight w:val="304"/>
        </w:trPr>
        <w:tc>
          <w:tcPr>
            <w:tcW w:w="888" w:type="dxa"/>
          </w:tcPr>
          <w:p w14:paraId="594DAFCD" w14:textId="6C25F4BD" w:rsidR="00B12552" w:rsidRPr="00C31E72" w:rsidRDefault="00B12552" w:rsidP="00B12552">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15</w:t>
            </w:r>
          </w:p>
        </w:tc>
        <w:tc>
          <w:tcPr>
            <w:tcW w:w="1840" w:type="dxa"/>
            <w:gridSpan w:val="2"/>
          </w:tcPr>
          <w:p w14:paraId="145E3101" w14:textId="1343948A" w:rsidR="00B12552" w:rsidRPr="00C31E72" w:rsidRDefault="00484C8D" w:rsidP="00B12552">
            <w:pPr>
              <w:rPr>
                <w:rFonts w:asciiTheme="majorBidi" w:hAnsiTheme="majorBidi" w:cstheme="majorBidi"/>
                <w:sz w:val="20"/>
                <w:szCs w:val="20"/>
              </w:rPr>
            </w:pPr>
            <w:r w:rsidRPr="00C31E72">
              <w:rPr>
                <w:rFonts w:asciiTheme="majorBidi" w:hAnsiTheme="majorBidi" w:cstheme="majorBidi"/>
                <w:b/>
                <w:bCs/>
                <w:sz w:val="20"/>
                <w:szCs w:val="20"/>
                <w:lang w:val="en-GB"/>
              </w:rPr>
              <w:t xml:space="preserve">Sub-CPMK-15: </w:t>
            </w:r>
            <w:r w:rsidR="005947E2" w:rsidRPr="00C31E72">
              <w:rPr>
                <w:rFonts w:asciiTheme="majorBidi" w:hAnsiTheme="majorBidi" w:cstheme="majorBidi"/>
                <w:sz w:val="20"/>
                <w:szCs w:val="20"/>
                <w:lang w:val="en-GB"/>
              </w:rPr>
              <w:t xml:space="preserve">Mampu </w:t>
            </w:r>
            <w:proofErr w:type="spellStart"/>
            <w:r w:rsidR="005947E2" w:rsidRPr="00C31E72">
              <w:rPr>
                <w:rFonts w:asciiTheme="majorBidi" w:hAnsiTheme="majorBidi" w:cstheme="majorBidi"/>
                <w:sz w:val="20"/>
                <w:szCs w:val="20"/>
              </w:rPr>
              <w:t>Memahami</w:t>
            </w:r>
            <w:proofErr w:type="spellEnd"/>
            <w:r w:rsidR="005947E2" w:rsidRPr="00C31E72">
              <w:rPr>
                <w:rFonts w:asciiTheme="majorBidi" w:hAnsiTheme="majorBidi" w:cstheme="majorBidi"/>
                <w:sz w:val="20"/>
                <w:szCs w:val="20"/>
              </w:rPr>
              <w:t xml:space="preserve"> </w:t>
            </w:r>
            <w:proofErr w:type="spellStart"/>
            <w:r w:rsidR="005947E2" w:rsidRPr="00C31E72">
              <w:rPr>
                <w:rFonts w:asciiTheme="majorBidi" w:hAnsiTheme="majorBidi" w:cstheme="majorBidi"/>
                <w:sz w:val="20"/>
                <w:szCs w:val="20"/>
              </w:rPr>
              <w:t>Kegunaan</w:t>
            </w:r>
            <w:proofErr w:type="spellEnd"/>
            <w:r w:rsidR="005947E2" w:rsidRPr="00C31E72">
              <w:rPr>
                <w:rFonts w:asciiTheme="majorBidi" w:hAnsiTheme="majorBidi" w:cstheme="majorBidi"/>
                <w:sz w:val="20"/>
                <w:szCs w:val="20"/>
              </w:rPr>
              <w:t xml:space="preserve"> </w:t>
            </w:r>
            <w:proofErr w:type="spellStart"/>
            <w:r w:rsidR="005947E2" w:rsidRPr="00C31E72">
              <w:rPr>
                <w:rFonts w:asciiTheme="majorBidi" w:hAnsiTheme="majorBidi" w:cstheme="majorBidi"/>
                <w:sz w:val="20"/>
                <w:szCs w:val="20"/>
              </w:rPr>
              <w:t>T</w:t>
            </w:r>
            <w:r w:rsidR="00B12552" w:rsidRPr="00C31E72">
              <w:rPr>
                <w:rFonts w:asciiTheme="majorBidi" w:hAnsiTheme="majorBidi" w:cstheme="majorBidi"/>
                <w:sz w:val="20"/>
                <w:szCs w:val="20"/>
              </w:rPr>
              <w:t>es</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proyektif</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dalam</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menilai</w:t>
            </w:r>
            <w:proofErr w:type="spellEnd"/>
            <w:r w:rsidR="00B12552" w:rsidRPr="00C31E72">
              <w:rPr>
                <w:rFonts w:asciiTheme="majorBidi" w:hAnsiTheme="majorBidi" w:cstheme="majorBidi"/>
                <w:sz w:val="20"/>
                <w:szCs w:val="20"/>
              </w:rPr>
              <w:t xml:space="preserve"> </w:t>
            </w:r>
            <w:proofErr w:type="spellStart"/>
            <w:r w:rsidR="00B12552" w:rsidRPr="00C31E72">
              <w:rPr>
                <w:rFonts w:asciiTheme="majorBidi" w:hAnsiTheme="majorBidi" w:cstheme="majorBidi"/>
                <w:sz w:val="20"/>
                <w:szCs w:val="20"/>
              </w:rPr>
              <w:t>kepribadian</w:t>
            </w:r>
            <w:proofErr w:type="spellEnd"/>
          </w:p>
        </w:tc>
        <w:tc>
          <w:tcPr>
            <w:tcW w:w="2037" w:type="dxa"/>
            <w:gridSpan w:val="2"/>
          </w:tcPr>
          <w:p w14:paraId="7DC6650B" w14:textId="77777777" w:rsidR="00B12552" w:rsidRPr="00C31E72" w:rsidRDefault="00B12552">
            <w:pPr>
              <w:pStyle w:val="ListParagraph"/>
              <w:numPr>
                <w:ilvl w:val="1"/>
                <w:numId w:val="18"/>
              </w:numPr>
              <w:tabs>
                <w:tab w:val="clear" w:pos="1440"/>
              </w:tabs>
              <w:ind w:left="316" w:hanging="284"/>
              <w:rPr>
                <w:rFonts w:asciiTheme="majorBidi" w:hAnsiTheme="majorBidi" w:cstheme="majorBidi"/>
                <w:sz w:val="20"/>
                <w:szCs w:val="20"/>
              </w:rPr>
            </w:pPr>
            <w:proofErr w:type="spellStart"/>
            <w:r w:rsidRPr="00C31E72">
              <w:rPr>
                <w:rFonts w:asciiTheme="majorBidi" w:hAnsiTheme="majorBidi" w:cstheme="majorBidi"/>
                <w:sz w:val="20"/>
                <w:szCs w:val="20"/>
              </w:rPr>
              <w:t>Mengetahui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beberapa</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jenis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tes</w:t>
            </w:r>
            <w:proofErr w:type="spellEnd"/>
            <w:r w:rsidRPr="00C31E72">
              <w:rPr>
                <w:rFonts w:asciiTheme="majorBidi" w:hAnsiTheme="majorBidi" w:cstheme="majorBidi"/>
                <w:sz w:val="20"/>
                <w:szCs w:val="20"/>
              </w:rPr>
              <w:t xml:space="preserve"> yang </w:t>
            </w:r>
            <w:proofErr w:type="spellStart"/>
            <w:r w:rsidRPr="00C31E72">
              <w:rPr>
                <w:rFonts w:asciiTheme="majorBidi" w:hAnsiTheme="majorBidi" w:cstheme="majorBidi"/>
                <w:sz w:val="20"/>
                <w:szCs w:val="20"/>
              </w:rPr>
              <w:t>digunakan</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untuk</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menilai</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kepribadian</w:t>
            </w:r>
            <w:proofErr w:type="spellEnd"/>
          </w:p>
          <w:p w14:paraId="7C8AAB8E" w14:textId="77777777" w:rsidR="00B12552" w:rsidRPr="00C31E72" w:rsidRDefault="00B12552" w:rsidP="00B12552">
            <w:pPr>
              <w:pStyle w:val="ListParagraph"/>
              <w:ind w:left="316"/>
              <w:rPr>
                <w:rFonts w:asciiTheme="majorBidi" w:hAnsiTheme="majorBidi" w:cstheme="majorBidi"/>
                <w:sz w:val="20"/>
                <w:szCs w:val="20"/>
              </w:rPr>
            </w:pPr>
          </w:p>
        </w:tc>
        <w:tc>
          <w:tcPr>
            <w:tcW w:w="2157" w:type="dxa"/>
            <w:gridSpan w:val="2"/>
          </w:tcPr>
          <w:p w14:paraId="19F898F5" w14:textId="77777777" w:rsidR="00B12552" w:rsidRPr="00C31E72" w:rsidRDefault="00B12552" w:rsidP="00B12552">
            <w:pPr>
              <w:pStyle w:val="ListParagraph"/>
              <w:spacing w:line="276" w:lineRule="auto"/>
              <w:ind w:left="0"/>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Kriteria</w:t>
            </w:r>
            <w:proofErr w:type="spellEnd"/>
            <w:r w:rsidRPr="00C31E72">
              <w:rPr>
                <w:rFonts w:asciiTheme="majorBidi" w:hAnsiTheme="majorBidi" w:cstheme="majorBidi"/>
                <w:b/>
                <w:bCs/>
                <w:sz w:val="20"/>
                <w:szCs w:val="20"/>
                <w:lang w:val="en-GB"/>
              </w:rPr>
              <w:t>:</w:t>
            </w:r>
          </w:p>
          <w:p w14:paraId="7110B848" w14:textId="4FC30720" w:rsidR="00B12552" w:rsidRPr="00C31E72" w:rsidRDefault="00B12552" w:rsidP="00B12552">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 xml:space="preserve">Rubrik </w:t>
            </w:r>
            <w:proofErr w:type="spellStart"/>
            <w:r w:rsidRPr="00C31E72">
              <w:rPr>
                <w:rFonts w:asciiTheme="majorBidi" w:hAnsiTheme="majorBidi" w:cstheme="majorBidi"/>
                <w:sz w:val="20"/>
                <w:szCs w:val="20"/>
                <w:lang w:val="en-GB"/>
              </w:rPr>
              <w:t>deskriptif</w:t>
            </w:r>
            <w:proofErr w:type="spellEnd"/>
            <w:r w:rsidRPr="00C31E72">
              <w:rPr>
                <w:rFonts w:asciiTheme="majorBidi" w:hAnsiTheme="majorBidi" w:cstheme="majorBidi"/>
                <w:sz w:val="20"/>
                <w:szCs w:val="20"/>
                <w:lang w:val="en-GB"/>
              </w:rPr>
              <w:t xml:space="preserve"> Alat </w:t>
            </w:r>
            <w:proofErr w:type="spellStart"/>
            <w:r w:rsidRPr="00C31E72">
              <w:rPr>
                <w:rFonts w:asciiTheme="majorBidi" w:hAnsiTheme="majorBidi" w:cstheme="majorBidi"/>
                <w:sz w:val="20"/>
                <w:szCs w:val="20"/>
                <w:lang w:val="en-GB"/>
              </w:rPr>
              <w:t>Tes</w:t>
            </w:r>
            <w:proofErr w:type="spellEnd"/>
            <w:r w:rsidRPr="00C31E72">
              <w:rPr>
                <w:rFonts w:asciiTheme="majorBidi" w:hAnsiTheme="majorBidi" w:cstheme="majorBidi"/>
                <w:sz w:val="20"/>
                <w:szCs w:val="20"/>
                <w:lang w:val="en-GB"/>
              </w:rPr>
              <w:t>.</w:t>
            </w:r>
          </w:p>
          <w:p w14:paraId="297A94B9" w14:textId="77777777" w:rsidR="00B12552" w:rsidRPr="00C31E72" w:rsidRDefault="00B12552" w:rsidP="00B12552">
            <w:pPr>
              <w:pStyle w:val="ListParagraph"/>
              <w:spacing w:line="276" w:lineRule="auto"/>
              <w:ind w:left="0"/>
              <w:rPr>
                <w:rFonts w:asciiTheme="majorBidi" w:hAnsiTheme="majorBidi" w:cstheme="majorBidi"/>
                <w:sz w:val="20"/>
                <w:szCs w:val="20"/>
                <w:lang w:val="en-GB"/>
              </w:rPr>
            </w:pPr>
          </w:p>
          <w:p w14:paraId="5EA84CB4" w14:textId="77777777" w:rsidR="00B12552" w:rsidRPr="00C31E72" w:rsidRDefault="00B12552"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Teknik Non-Test:</w:t>
            </w:r>
          </w:p>
          <w:p w14:paraId="6EE46FA1" w14:textId="66D114D5" w:rsidR="00B12552" w:rsidRPr="00C31E72" w:rsidRDefault="00B12552"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sz w:val="20"/>
                <w:szCs w:val="20"/>
                <w:lang w:val="id-ID"/>
              </w:rPr>
              <w:t>Praktik Tes kepribadian</w:t>
            </w:r>
          </w:p>
        </w:tc>
        <w:tc>
          <w:tcPr>
            <w:tcW w:w="2380" w:type="dxa"/>
            <w:gridSpan w:val="3"/>
          </w:tcPr>
          <w:p w14:paraId="260F4DEF" w14:textId="77777777" w:rsidR="00FF6404" w:rsidRPr="00C31E72" w:rsidRDefault="00FF6404" w:rsidP="00FF6404">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Kuliah:</w:t>
            </w:r>
          </w:p>
          <w:p w14:paraId="342D9966"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Small Group Discussion</w:t>
            </w:r>
          </w:p>
          <w:p w14:paraId="5462B425"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US"/>
              </w:rPr>
            </w:pPr>
            <w:r w:rsidRPr="00C31E72">
              <w:rPr>
                <w:rFonts w:asciiTheme="majorBidi" w:hAnsiTheme="majorBidi" w:cstheme="majorBidi"/>
                <w:sz w:val="20"/>
                <w:szCs w:val="20"/>
                <w:lang w:val="en-US"/>
              </w:rPr>
              <w:t>(SGD) · Case Study (CS) ·</w:t>
            </w:r>
          </w:p>
          <w:p w14:paraId="69A5E454" w14:textId="77777777" w:rsidR="00FF6404" w:rsidRPr="00C31E72" w:rsidRDefault="00FF6404" w:rsidP="00FF6404">
            <w:pPr>
              <w:pStyle w:val="ListParagraph"/>
              <w:numPr>
                <w:ilvl w:val="0"/>
                <w:numId w:val="3"/>
              </w:numPr>
              <w:autoSpaceDE w:val="0"/>
              <w:autoSpaceDN w:val="0"/>
              <w:adjustRightInd w:val="0"/>
              <w:rPr>
                <w:rFonts w:asciiTheme="majorBidi" w:hAnsiTheme="majorBidi" w:cstheme="majorBidi"/>
                <w:sz w:val="20"/>
                <w:szCs w:val="20"/>
                <w:lang w:val="en-GB"/>
              </w:rPr>
            </w:pPr>
            <w:r w:rsidRPr="00C31E72">
              <w:rPr>
                <w:rFonts w:asciiTheme="majorBidi" w:hAnsiTheme="majorBidi" w:cstheme="majorBidi"/>
                <w:sz w:val="20"/>
                <w:szCs w:val="20"/>
                <w:lang w:val="en-US"/>
              </w:rPr>
              <w:t>Contextual Instruction (CI)</w:t>
            </w:r>
            <w:r w:rsidRPr="00C31E72">
              <w:rPr>
                <w:rFonts w:asciiTheme="majorBidi" w:hAnsiTheme="majorBidi" w:cstheme="majorBidi"/>
                <w:b/>
                <w:bCs/>
                <w:sz w:val="20"/>
                <w:szCs w:val="20"/>
                <w:lang w:val="en-GB"/>
              </w:rPr>
              <w:t>:</w:t>
            </w:r>
          </w:p>
          <w:p w14:paraId="1C355225" w14:textId="77777777" w:rsidR="00FF6404" w:rsidRPr="00C31E72" w:rsidRDefault="00FF6404" w:rsidP="00FF6404">
            <w:pPr>
              <w:pStyle w:val="ListParagraph"/>
              <w:spacing w:line="276" w:lineRule="auto"/>
              <w:ind w:left="360"/>
              <w:rPr>
                <w:rFonts w:asciiTheme="majorBidi" w:hAnsiTheme="majorBidi" w:cstheme="majorBidi"/>
                <w:sz w:val="20"/>
                <w:szCs w:val="20"/>
                <w:lang w:val="en-GB"/>
              </w:rPr>
            </w:pPr>
            <w:r w:rsidRPr="00C31E72">
              <w:rPr>
                <w:rFonts w:asciiTheme="majorBidi" w:hAnsiTheme="majorBidi" w:cstheme="majorBidi"/>
                <w:b/>
                <w:bCs/>
                <w:sz w:val="20"/>
                <w:szCs w:val="20"/>
                <w:lang w:val="en-GB"/>
              </w:rPr>
              <w:t>[PB:1x(3x50”)]</w:t>
            </w:r>
          </w:p>
          <w:p w14:paraId="589F8334" w14:textId="77777777" w:rsidR="00FF6404" w:rsidRPr="00C31E72" w:rsidRDefault="00FF6404" w:rsidP="00FF6404">
            <w:pPr>
              <w:pStyle w:val="ListParagraph"/>
              <w:ind w:left="360"/>
              <w:rPr>
                <w:rFonts w:asciiTheme="majorBidi" w:hAnsiTheme="majorBidi" w:cstheme="majorBidi"/>
                <w:b/>
                <w:bCs/>
                <w:sz w:val="20"/>
                <w:szCs w:val="20"/>
                <w:lang w:val="en-GB"/>
              </w:rPr>
            </w:pPr>
          </w:p>
          <w:p w14:paraId="1A2EE77E" w14:textId="77777777" w:rsidR="00B12552" w:rsidRPr="00C31E72" w:rsidRDefault="00B12552" w:rsidP="00FF6404">
            <w:pPr>
              <w:rPr>
                <w:rFonts w:asciiTheme="majorBidi" w:hAnsiTheme="majorBidi" w:cstheme="majorBidi"/>
                <w:sz w:val="20"/>
                <w:szCs w:val="20"/>
              </w:rPr>
            </w:pPr>
            <w:proofErr w:type="gramStart"/>
            <w:r w:rsidRPr="00C31E72">
              <w:rPr>
                <w:rFonts w:asciiTheme="majorBidi" w:hAnsiTheme="majorBidi" w:cstheme="majorBidi"/>
                <w:b/>
                <w:bCs/>
                <w:sz w:val="20"/>
                <w:szCs w:val="20"/>
                <w:lang w:val="en-GB"/>
              </w:rPr>
              <w:t xml:space="preserve">Tugas </w:t>
            </w:r>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Mahasiswa</w:t>
            </w:r>
            <w:proofErr w:type="spellEnd"/>
            <w:proofErr w:type="gram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mempraktikkan</w:t>
            </w:r>
            <w:proofErr w:type="spellEnd"/>
            <w:r w:rsidR="00281EEC" w:rsidRPr="00C31E72">
              <w:rPr>
                <w:rFonts w:asciiTheme="majorBidi" w:hAnsiTheme="majorBidi" w:cstheme="majorBidi"/>
                <w:sz w:val="20"/>
                <w:szCs w:val="20"/>
              </w:rPr>
              <w:t xml:space="preserve"> dan </w:t>
            </w:r>
            <w:proofErr w:type="spellStart"/>
            <w:r w:rsidR="00281EEC" w:rsidRPr="00C31E72">
              <w:rPr>
                <w:rFonts w:asciiTheme="majorBidi" w:hAnsiTheme="majorBidi" w:cstheme="majorBidi"/>
                <w:sz w:val="20"/>
                <w:szCs w:val="20"/>
              </w:rPr>
              <w:t>mendiskusikan</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perbedaan</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antara</w:t>
            </w:r>
            <w:proofErr w:type="spellEnd"/>
            <w:r w:rsidR="00281EEC" w:rsidRPr="00C31E72">
              <w:rPr>
                <w:rFonts w:asciiTheme="majorBidi" w:hAnsiTheme="majorBidi" w:cstheme="majorBidi"/>
                <w:sz w:val="20"/>
                <w:szCs w:val="20"/>
              </w:rPr>
              <w:t xml:space="preserve"> EPPS dan </w:t>
            </w:r>
            <w:proofErr w:type="spellStart"/>
            <w:r w:rsidR="00281EEC" w:rsidRPr="00C31E72">
              <w:rPr>
                <w:rFonts w:asciiTheme="majorBidi" w:hAnsiTheme="majorBidi" w:cstheme="majorBidi"/>
                <w:sz w:val="20"/>
                <w:szCs w:val="20"/>
              </w:rPr>
              <w:t>Tes</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Grafis</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dalam</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hal</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fungsi</w:t>
            </w:r>
            <w:proofErr w:type="spellEnd"/>
            <w:r w:rsidR="00281EEC" w:rsidRPr="00C31E72">
              <w:rPr>
                <w:rFonts w:asciiTheme="majorBidi" w:hAnsiTheme="majorBidi" w:cstheme="majorBidi"/>
                <w:sz w:val="20"/>
                <w:szCs w:val="20"/>
              </w:rPr>
              <w:t xml:space="preserve">, </w:t>
            </w:r>
            <w:proofErr w:type="spellStart"/>
            <w:r w:rsidR="00281EEC" w:rsidRPr="00C31E72">
              <w:rPr>
                <w:rFonts w:asciiTheme="majorBidi" w:hAnsiTheme="majorBidi" w:cstheme="majorBidi"/>
                <w:sz w:val="20"/>
                <w:szCs w:val="20"/>
              </w:rPr>
              <w:t>interpretasi</w:t>
            </w:r>
            <w:proofErr w:type="spellEnd"/>
            <w:r w:rsidR="00281EEC" w:rsidRPr="00C31E72">
              <w:rPr>
                <w:rFonts w:asciiTheme="majorBidi" w:hAnsiTheme="majorBidi" w:cstheme="majorBidi"/>
                <w:sz w:val="20"/>
                <w:szCs w:val="20"/>
              </w:rPr>
              <w:t xml:space="preserve">, dan </w:t>
            </w:r>
            <w:proofErr w:type="spellStart"/>
            <w:r w:rsidR="00281EEC" w:rsidRPr="00C31E72">
              <w:rPr>
                <w:rFonts w:asciiTheme="majorBidi" w:hAnsiTheme="majorBidi" w:cstheme="majorBidi"/>
                <w:sz w:val="20"/>
                <w:szCs w:val="20"/>
              </w:rPr>
              <w:t>keandalan</w:t>
            </w:r>
            <w:proofErr w:type="spellEnd"/>
          </w:p>
          <w:p w14:paraId="4C9B55DE" w14:textId="297F7818" w:rsidR="00FF6404" w:rsidRPr="00C31E72" w:rsidRDefault="00FF6404" w:rsidP="00FF6404">
            <w:pPr>
              <w:rPr>
                <w:rFonts w:asciiTheme="majorBidi" w:hAnsiTheme="majorBidi" w:cstheme="majorBidi"/>
                <w:b/>
                <w:bCs/>
                <w:sz w:val="20"/>
                <w:szCs w:val="20"/>
                <w:lang w:val="en-GB"/>
              </w:rPr>
            </w:pPr>
          </w:p>
        </w:tc>
        <w:tc>
          <w:tcPr>
            <w:tcW w:w="1474" w:type="dxa"/>
          </w:tcPr>
          <w:p w14:paraId="7C211C15" w14:textId="77777777" w:rsidR="00DB05A8" w:rsidRPr="00C31E72" w:rsidRDefault="00DB05A8" w:rsidP="00DB05A8">
            <w:pPr>
              <w:autoSpaceDE w:val="0"/>
              <w:autoSpaceDN w:val="0"/>
              <w:adjustRightInd w:val="0"/>
              <w:rPr>
                <w:rFonts w:asciiTheme="majorBidi" w:hAnsiTheme="majorBidi" w:cstheme="majorBidi"/>
                <w:sz w:val="20"/>
                <w:szCs w:val="20"/>
                <w:lang w:val="en-US"/>
              </w:rPr>
            </w:pPr>
            <w:proofErr w:type="spellStart"/>
            <w:r w:rsidRPr="00C31E72">
              <w:rPr>
                <w:rFonts w:asciiTheme="majorBidi" w:hAnsiTheme="majorBidi" w:cstheme="majorBidi"/>
                <w:sz w:val="20"/>
                <w:szCs w:val="20"/>
                <w:lang w:val="en-US"/>
              </w:rPr>
              <w:t>Mahasiswa</w:t>
            </w:r>
            <w:proofErr w:type="spellEnd"/>
            <w:r w:rsidRPr="00C31E72">
              <w:rPr>
                <w:rFonts w:asciiTheme="majorBidi" w:hAnsiTheme="majorBidi" w:cstheme="majorBidi"/>
                <w:sz w:val="20"/>
                <w:szCs w:val="20"/>
                <w:lang w:val="en-US"/>
              </w:rPr>
              <w:t xml:space="preserve"> </w:t>
            </w:r>
            <w:proofErr w:type="spellStart"/>
            <w:r w:rsidRPr="00C31E72">
              <w:rPr>
                <w:rFonts w:asciiTheme="majorBidi" w:hAnsiTheme="majorBidi" w:cstheme="majorBidi"/>
                <w:sz w:val="20"/>
                <w:szCs w:val="20"/>
                <w:lang w:val="en-US"/>
              </w:rPr>
              <w:t>mengikuti</w:t>
            </w:r>
            <w:proofErr w:type="spellEnd"/>
          </w:p>
          <w:p w14:paraId="7E3A1284" w14:textId="43811E02" w:rsidR="00B12552" w:rsidRPr="00C31E72" w:rsidRDefault="00DB05A8" w:rsidP="00DB05A8">
            <w:pPr>
              <w:pStyle w:val="ListParagraph"/>
              <w:spacing w:line="276" w:lineRule="auto"/>
              <w:ind w:left="0"/>
              <w:rPr>
                <w:rFonts w:asciiTheme="majorBidi" w:hAnsiTheme="majorBidi" w:cstheme="majorBidi"/>
                <w:sz w:val="20"/>
                <w:szCs w:val="20"/>
                <w:lang w:val="en-GB"/>
              </w:rPr>
            </w:pPr>
            <w:proofErr w:type="spellStart"/>
            <w:r w:rsidRPr="00C31E72">
              <w:rPr>
                <w:rFonts w:asciiTheme="majorBidi" w:hAnsiTheme="majorBidi" w:cstheme="majorBidi"/>
                <w:sz w:val="20"/>
                <w:szCs w:val="20"/>
                <w:lang w:val="en-US"/>
              </w:rPr>
              <w:t>kelas</w:t>
            </w:r>
            <w:proofErr w:type="spellEnd"/>
            <w:r w:rsidRPr="00C31E72">
              <w:rPr>
                <w:rFonts w:asciiTheme="majorBidi" w:hAnsiTheme="majorBidi" w:cstheme="majorBidi"/>
                <w:sz w:val="20"/>
                <w:szCs w:val="20"/>
                <w:lang w:val="en-US"/>
              </w:rPr>
              <w:t xml:space="preserve"> daring</w:t>
            </w:r>
            <w:r w:rsidR="00495449">
              <w:rPr>
                <w:rFonts w:asciiTheme="majorBidi" w:hAnsiTheme="majorBidi" w:cstheme="majorBidi"/>
                <w:sz w:val="20"/>
                <w:szCs w:val="20"/>
                <w:lang w:val="en-US"/>
              </w:rPr>
              <w:t xml:space="preserve"> </w:t>
            </w:r>
            <w:hyperlink r:id="rId20">
              <w:r w:rsidR="00495449" w:rsidRPr="00C31E72">
                <w:rPr>
                  <w:color w:val="0000FF"/>
                  <w:spacing w:val="-2"/>
                  <w:sz w:val="20"/>
                  <w:szCs w:val="20"/>
                  <w:u w:val="single" w:color="0000FF"/>
                </w:rPr>
                <w:t>https://edlink.id/panel/</w:t>
              </w:r>
            </w:hyperlink>
            <w:r w:rsidRPr="00C31E72">
              <w:rPr>
                <w:rFonts w:asciiTheme="majorBidi" w:hAnsiTheme="majorBidi" w:cstheme="majorBidi"/>
                <w:sz w:val="20"/>
                <w:szCs w:val="20"/>
                <w:lang w:val="en-GB"/>
              </w:rPr>
              <w:t xml:space="preserve"> </w:t>
            </w:r>
          </w:p>
        </w:tc>
        <w:tc>
          <w:tcPr>
            <w:tcW w:w="2147" w:type="dxa"/>
            <w:gridSpan w:val="2"/>
          </w:tcPr>
          <w:p w14:paraId="5ED1D297" w14:textId="77777777" w:rsidR="00B12552" w:rsidRPr="00C31E72" w:rsidRDefault="00B12552">
            <w:pPr>
              <w:pStyle w:val="ListParagraph"/>
              <w:numPr>
                <w:ilvl w:val="0"/>
                <w:numId w:val="31"/>
              </w:numPr>
              <w:rPr>
                <w:rFonts w:asciiTheme="majorBidi" w:hAnsiTheme="majorBidi" w:cstheme="majorBidi"/>
                <w:i/>
                <w:iCs/>
                <w:sz w:val="20"/>
                <w:szCs w:val="20"/>
              </w:rPr>
            </w:pPr>
            <w:r w:rsidRPr="00C31E72">
              <w:rPr>
                <w:rFonts w:asciiTheme="majorBidi" w:hAnsiTheme="majorBidi" w:cstheme="majorBidi"/>
                <w:sz w:val="20"/>
                <w:szCs w:val="20"/>
              </w:rPr>
              <w:t>EPPS (Edward personality preference schedule)</w:t>
            </w:r>
          </w:p>
          <w:p w14:paraId="14E54F3C" w14:textId="3288C119" w:rsidR="00B12552" w:rsidRPr="00C31E72" w:rsidRDefault="00B12552">
            <w:pPr>
              <w:pStyle w:val="ListParagraph"/>
              <w:numPr>
                <w:ilvl w:val="0"/>
                <w:numId w:val="31"/>
              </w:numPr>
              <w:rPr>
                <w:rFonts w:asciiTheme="majorBidi" w:hAnsiTheme="majorBidi" w:cstheme="majorBidi"/>
                <w:sz w:val="20"/>
                <w:szCs w:val="20"/>
              </w:rPr>
            </w:pPr>
            <w:proofErr w:type="spellStart"/>
            <w:r w:rsidRPr="00C31E72">
              <w:rPr>
                <w:rFonts w:asciiTheme="majorBidi" w:hAnsiTheme="majorBidi" w:cstheme="majorBidi"/>
                <w:sz w:val="20"/>
                <w:szCs w:val="20"/>
              </w:rPr>
              <w:t>Tes</w:t>
            </w:r>
            <w:proofErr w:type="spellEnd"/>
            <w:r w:rsidRPr="00C31E72">
              <w:rPr>
                <w:rFonts w:asciiTheme="majorBidi" w:hAnsiTheme="majorBidi" w:cstheme="majorBidi"/>
                <w:sz w:val="20"/>
                <w:szCs w:val="20"/>
              </w:rPr>
              <w:t xml:space="preserve"> </w:t>
            </w:r>
            <w:proofErr w:type="spellStart"/>
            <w:r w:rsidRPr="00C31E72">
              <w:rPr>
                <w:rFonts w:asciiTheme="majorBidi" w:hAnsiTheme="majorBidi" w:cstheme="majorBidi"/>
                <w:sz w:val="20"/>
                <w:szCs w:val="20"/>
              </w:rPr>
              <w:t>Grafis</w:t>
            </w:r>
            <w:proofErr w:type="spellEnd"/>
            <w:r w:rsidRPr="00C31E72">
              <w:rPr>
                <w:rFonts w:asciiTheme="majorBidi" w:hAnsiTheme="majorBidi" w:cstheme="majorBidi"/>
                <w:sz w:val="20"/>
                <w:szCs w:val="20"/>
              </w:rPr>
              <w:t xml:space="preserve"> (DAP, BAUM, HTP)</w:t>
            </w:r>
          </w:p>
        </w:tc>
        <w:tc>
          <w:tcPr>
            <w:tcW w:w="1025" w:type="dxa"/>
          </w:tcPr>
          <w:p w14:paraId="3C1D7F3F" w14:textId="0B498127" w:rsidR="00B12552" w:rsidRPr="00C31E72" w:rsidRDefault="00281EEC"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10</w:t>
            </w:r>
          </w:p>
        </w:tc>
      </w:tr>
      <w:tr w:rsidR="00B12D2F" w:rsidRPr="00C31E72" w14:paraId="5973327F" w14:textId="77777777" w:rsidTr="00197667">
        <w:trPr>
          <w:trHeight w:val="304"/>
        </w:trPr>
        <w:tc>
          <w:tcPr>
            <w:tcW w:w="888" w:type="dxa"/>
            <w:shd w:val="clear" w:color="auto" w:fill="EDEDED" w:themeFill="accent3" w:themeFillTint="33"/>
          </w:tcPr>
          <w:p w14:paraId="3C20FD79" w14:textId="13A4CCB6" w:rsidR="00B12552" w:rsidRPr="00C31E72" w:rsidRDefault="00B12552" w:rsidP="00B12552">
            <w:pPr>
              <w:pStyle w:val="ListParagraph"/>
              <w:spacing w:line="276" w:lineRule="auto"/>
              <w:ind w:left="0"/>
              <w:rPr>
                <w:rFonts w:asciiTheme="majorBidi" w:hAnsiTheme="majorBidi" w:cstheme="majorBidi"/>
                <w:sz w:val="20"/>
                <w:szCs w:val="20"/>
                <w:lang w:val="en-GB"/>
              </w:rPr>
            </w:pPr>
            <w:r w:rsidRPr="00C31E72">
              <w:rPr>
                <w:rFonts w:asciiTheme="majorBidi" w:hAnsiTheme="majorBidi" w:cstheme="majorBidi"/>
                <w:sz w:val="20"/>
                <w:szCs w:val="20"/>
                <w:lang w:val="en-GB"/>
              </w:rPr>
              <w:t>16</w:t>
            </w:r>
          </w:p>
        </w:tc>
        <w:tc>
          <w:tcPr>
            <w:tcW w:w="12035" w:type="dxa"/>
            <w:gridSpan w:val="12"/>
            <w:shd w:val="clear" w:color="auto" w:fill="EDEDED" w:themeFill="accent3" w:themeFillTint="33"/>
          </w:tcPr>
          <w:p w14:paraId="0EB3957A" w14:textId="162C28A8" w:rsidR="00B12552" w:rsidRPr="00C31E72" w:rsidRDefault="00B12552"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EAS/</w:t>
            </w:r>
            <w:proofErr w:type="spellStart"/>
            <w:r w:rsidRPr="00C31E72">
              <w:rPr>
                <w:rFonts w:asciiTheme="majorBidi" w:hAnsiTheme="majorBidi" w:cstheme="majorBidi"/>
                <w:b/>
                <w:bCs/>
                <w:sz w:val="20"/>
                <w:szCs w:val="20"/>
                <w:lang w:val="en-GB"/>
              </w:rPr>
              <w:t>Evaluasi</w:t>
            </w:r>
            <w:proofErr w:type="spellEnd"/>
            <w:r w:rsidRPr="00C31E72">
              <w:rPr>
                <w:rFonts w:asciiTheme="majorBidi" w:hAnsiTheme="majorBidi" w:cstheme="majorBidi"/>
                <w:b/>
                <w:bCs/>
                <w:sz w:val="20"/>
                <w:szCs w:val="20"/>
                <w:lang w:val="en-GB"/>
              </w:rPr>
              <w:t xml:space="preserve"> Akhir Semester: </w:t>
            </w:r>
            <w:proofErr w:type="spellStart"/>
            <w:r w:rsidRPr="00C31E72">
              <w:rPr>
                <w:rFonts w:asciiTheme="majorBidi" w:hAnsiTheme="majorBidi" w:cstheme="majorBidi"/>
                <w:b/>
                <w:bCs/>
                <w:sz w:val="20"/>
                <w:szCs w:val="20"/>
                <w:lang w:val="en-GB"/>
              </w:rPr>
              <w:t>Melakukan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Validasi</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Penilaian</w:t>
            </w:r>
            <w:proofErr w:type="spellEnd"/>
            <w:r w:rsidRPr="00C31E72">
              <w:rPr>
                <w:rFonts w:asciiTheme="majorBidi" w:hAnsiTheme="majorBidi" w:cstheme="majorBidi"/>
                <w:b/>
                <w:bCs/>
                <w:sz w:val="20"/>
                <w:szCs w:val="20"/>
                <w:lang w:val="en-GB"/>
              </w:rPr>
              <w:t xml:space="preserve"> Akhir dan </w:t>
            </w:r>
            <w:proofErr w:type="spellStart"/>
            <w:r w:rsidRPr="00C31E72">
              <w:rPr>
                <w:rFonts w:asciiTheme="majorBidi" w:hAnsiTheme="majorBidi" w:cstheme="majorBidi"/>
                <w:b/>
                <w:bCs/>
                <w:sz w:val="20"/>
                <w:szCs w:val="20"/>
                <w:lang w:val="en-GB"/>
              </w:rPr>
              <w:t>Menentukan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Kelulusan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Mahasiswa</w:t>
            </w:r>
            <w:proofErr w:type="spellEnd"/>
          </w:p>
        </w:tc>
        <w:tc>
          <w:tcPr>
            <w:tcW w:w="1025" w:type="dxa"/>
            <w:shd w:val="clear" w:color="auto" w:fill="EDEDED" w:themeFill="accent3" w:themeFillTint="33"/>
          </w:tcPr>
          <w:p w14:paraId="1A7A1B3A" w14:textId="4276CE98" w:rsidR="00B12552" w:rsidRPr="00C31E72" w:rsidRDefault="00B12552" w:rsidP="00B12552">
            <w:pPr>
              <w:pStyle w:val="ListParagraph"/>
              <w:spacing w:line="276" w:lineRule="auto"/>
              <w:ind w:left="0"/>
              <w:rPr>
                <w:rFonts w:asciiTheme="majorBidi" w:hAnsiTheme="majorBidi" w:cstheme="majorBidi"/>
                <w:b/>
                <w:bCs/>
                <w:sz w:val="20"/>
                <w:szCs w:val="20"/>
                <w:lang w:val="en-GB"/>
              </w:rPr>
            </w:pPr>
            <w:r w:rsidRPr="00C31E72">
              <w:rPr>
                <w:rFonts w:asciiTheme="majorBidi" w:hAnsiTheme="majorBidi" w:cstheme="majorBidi"/>
                <w:b/>
                <w:bCs/>
                <w:sz w:val="20"/>
                <w:szCs w:val="20"/>
                <w:lang w:val="en-GB"/>
              </w:rPr>
              <w:t>100</w:t>
            </w:r>
          </w:p>
        </w:tc>
      </w:tr>
    </w:tbl>
    <w:p w14:paraId="31EC74A8" w14:textId="77777777" w:rsidR="005C1E4F" w:rsidRPr="00C31E72" w:rsidRDefault="005C1E4F" w:rsidP="00F31E66">
      <w:pPr>
        <w:spacing w:line="276" w:lineRule="auto"/>
        <w:rPr>
          <w:rFonts w:asciiTheme="majorBidi" w:hAnsiTheme="majorBidi" w:cstheme="majorBidi"/>
          <w:b/>
          <w:bCs/>
          <w:sz w:val="20"/>
          <w:szCs w:val="20"/>
          <w:u w:val="single"/>
          <w:lang w:val="en-GB"/>
        </w:rPr>
      </w:pPr>
    </w:p>
    <w:p w14:paraId="3E7E9AF0" w14:textId="402A4D83" w:rsidR="00CE1A0A" w:rsidRPr="00C31E72" w:rsidRDefault="00B309BF" w:rsidP="00F31E66">
      <w:pPr>
        <w:spacing w:line="276" w:lineRule="auto"/>
        <w:rPr>
          <w:rFonts w:asciiTheme="majorBidi" w:hAnsiTheme="majorBidi" w:cstheme="majorBidi"/>
          <w:b/>
          <w:bCs/>
          <w:sz w:val="20"/>
          <w:szCs w:val="20"/>
          <w:u w:val="single"/>
          <w:lang w:val="en-GB"/>
        </w:rPr>
      </w:pPr>
      <w:proofErr w:type="spellStart"/>
      <w:r w:rsidRPr="00C31E72">
        <w:rPr>
          <w:rFonts w:asciiTheme="majorBidi" w:hAnsiTheme="majorBidi" w:cstheme="majorBidi"/>
          <w:b/>
          <w:bCs/>
          <w:sz w:val="20"/>
          <w:szCs w:val="20"/>
          <w:u w:val="single"/>
          <w:lang w:val="en-GB"/>
        </w:rPr>
        <w:t>Catatan</w:t>
      </w:r>
      <w:proofErr w:type="spellEnd"/>
      <w:r w:rsidRPr="00C31E72">
        <w:rPr>
          <w:rFonts w:asciiTheme="majorBidi" w:hAnsiTheme="majorBidi" w:cstheme="majorBidi"/>
          <w:b/>
          <w:bCs/>
          <w:sz w:val="20"/>
          <w:szCs w:val="20"/>
          <w:u w:val="single"/>
          <w:lang w:val="en-GB"/>
        </w:rPr>
        <w:t>:</w:t>
      </w:r>
    </w:p>
    <w:p w14:paraId="4930AC73" w14:textId="190459C7" w:rsidR="00B309BF" w:rsidRPr="00C31E72" w:rsidRDefault="00B309BF">
      <w:pPr>
        <w:pStyle w:val="ListParagraph"/>
        <w:numPr>
          <w:ilvl w:val="0"/>
          <w:numId w:val="5"/>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Capaian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Lulusan</w:t>
      </w:r>
      <w:proofErr w:type="spellEnd"/>
      <w:r w:rsidRPr="00C31E72">
        <w:rPr>
          <w:rFonts w:asciiTheme="majorBidi" w:hAnsiTheme="majorBidi" w:cstheme="majorBidi"/>
          <w:sz w:val="20"/>
          <w:szCs w:val="20"/>
          <w:lang w:val="en-GB"/>
        </w:rPr>
        <w:t xml:space="preserve"> PRODI (CPL-PRODI)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kemampuan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dimiliki</w:t>
      </w:r>
      <w:proofErr w:type="spellEnd"/>
      <w:r w:rsidRPr="00C31E72">
        <w:rPr>
          <w:rFonts w:asciiTheme="majorBidi" w:hAnsiTheme="majorBidi" w:cstheme="majorBidi"/>
          <w:sz w:val="20"/>
          <w:szCs w:val="20"/>
          <w:lang w:val="en-GB"/>
        </w:rPr>
        <w:t xml:space="preserve"> oleh</w:t>
      </w:r>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setiap</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lulusan</w:t>
      </w:r>
      <w:proofErr w:type="spellEnd"/>
      <w:r w:rsidR="00B101BE" w:rsidRPr="00C31E72">
        <w:rPr>
          <w:rFonts w:asciiTheme="majorBidi" w:hAnsiTheme="majorBidi" w:cstheme="majorBidi"/>
          <w:sz w:val="20"/>
          <w:szCs w:val="20"/>
          <w:lang w:val="en-GB"/>
        </w:rPr>
        <w:t xml:space="preserve"> PRODI yang </w:t>
      </w:r>
      <w:proofErr w:type="spellStart"/>
      <w:r w:rsidR="00B101BE" w:rsidRPr="00C31E72">
        <w:rPr>
          <w:rFonts w:asciiTheme="majorBidi" w:hAnsiTheme="majorBidi" w:cstheme="majorBidi"/>
          <w:sz w:val="20"/>
          <w:szCs w:val="20"/>
          <w:lang w:val="en-GB"/>
        </w:rPr>
        <w:t>merupakan</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internalisasi</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dari</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sikap</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penguasaan</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pengetahuan</w:t>
      </w:r>
      <w:proofErr w:type="spellEnd"/>
      <w:r w:rsidR="00B101BE" w:rsidRPr="00C31E72">
        <w:rPr>
          <w:rFonts w:asciiTheme="majorBidi" w:hAnsiTheme="majorBidi" w:cstheme="majorBidi"/>
          <w:sz w:val="20"/>
          <w:szCs w:val="20"/>
          <w:lang w:val="en-GB"/>
        </w:rPr>
        <w:t xml:space="preserve"> dan </w:t>
      </w:r>
      <w:proofErr w:type="spellStart"/>
      <w:r w:rsidR="00B101BE" w:rsidRPr="00C31E72">
        <w:rPr>
          <w:rFonts w:asciiTheme="majorBidi" w:hAnsiTheme="majorBidi" w:cstheme="majorBidi"/>
          <w:sz w:val="20"/>
          <w:szCs w:val="20"/>
          <w:lang w:val="en-GB"/>
        </w:rPr>
        <w:t>keterampilan</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sesuai</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dengan</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jenjang</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prodinya</w:t>
      </w:r>
      <w:proofErr w:type="spellEnd"/>
      <w:r w:rsidR="00B101BE" w:rsidRPr="00C31E72">
        <w:rPr>
          <w:rFonts w:asciiTheme="majorBidi" w:hAnsiTheme="majorBidi" w:cstheme="majorBidi"/>
          <w:sz w:val="20"/>
          <w:szCs w:val="20"/>
          <w:lang w:val="en-GB"/>
        </w:rPr>
        <w:t xml:space="preserve"> yang </w:t>
      </w:r>
      <w:proofErr w:type="spellStart"/>
      <w:r w:rsidR="00B101BE" w:rsidRPr="00C31E72">
        <w:rPr>
          <w:rFonts w:asciiTheme="majorBidi" w:hAnsiTheme="majorBidi" w:cstheme="majorBidi"/>
          <w:sz w:val="20"/>
          <w:szCs w:val="20"/>
          <w:lang w:val="en-GB"/>
        </w:rPr>
        <w:t>diperoleh</w:t>
      </w:r>
      <w:proofErr w:type="spellEnd"/>
      <w:r w:rsidR="00B101BE" w:rsidRPr="00C31E72">
        <w:rPr>
          <w:rFonts w:asciiTheme="majorBidi" w:hAnsiTheme="majorBidi" w:cstheme="majorBidi"/>
          <w:sz w:val="20"/>
          <w:szCs w:val="20"/>
          <w:lang w:val="en-GB"/>
        </w:rPr>
        <w:t xml:space="preserve"> </w:t>
      </w:r>
      <w:proofErr w:type="spellStart"/>
      <w:r w:rsidR="00B101BE" w:rsidRPr="00C31E72">
        <w:rPr>
          <w:rFonts w:asciiTheme="majorBidi" w:hAnsiTheme="majorBidi" w:cstheme="majorBidi"/>
          <w:sz w:val="20"/>
          <w:szCs w:val="20"/>
          <w:lang w:val="en-GB"/>
        </w:rPr>
        <w:t>melalui</w:t>
      </w:r>
      <w:proofErr w:type="spellEnd"/>
      <w:r w:rsidR="00B101BE" w:rsidRPr="00C31E72">
        <w:rPr>
          <w:rFonts w:asciiTheme="majorBidi" w:hAnsiTheme="majorBidi" w:cstheme="majorBidi"/>
          <w:sz w:val="20"/>
          <w:szCs w:val="20"/>
          <w:lang w:val="en-GB"/>
        </w:rPr>
        <w:t xml:space="preserve"> proses </w:t>
      </w:r>
      <w:proofErr w:type="spellStart"/>
      <w:r w:rsidR="00B101BE" w:rsidRPr="00C31E72">
        <w:rPr>
          <w:rFonts w:asciiTheme="majorBidi" w:hAnsiTheme="majorBidi" w:cstheme="majorBidi"/>
          <w:sz w:val="20"/>
          <w:szCs w:val="20"/>
          <w:lang w:val="en-GB"/>
        </w:rPr>
        <w:t>pembelajaran</w:t>
      </w:r>
      <w:proofErr w:type="spellEnd"/>
      <w:r w:rsidR="00B101BE" w:rsidRPr="00C31E72">
        <w:rPr>
          <w:rFonts w:asciiTheme="majorBidi" w:hAnsiTheme="majorBidi" w:cstheme="majorBidi"/>
          <w:sz w:val="20"/>
          <w:szCs w:val="20"/>
          <w:lang w:val="en-GB"/>
        </w:rPr>
        <w:t>.</w:t>
      </w:r>
    </w:p>
    <w:p w14:paraId="56F4D659" w14:textId="08695424" w:rsidR="00B101BE" w:rsidRPr="00C31E72" w:rsidRDefault="00B101BE">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lastRenderedPageBreak/>
        <w:t xml:space="preserve">CPL yang </w:t>
      </w:r>
      <w:proofErr w:type="spellStart"/>
      <w:r w:rsidRPr="00C31E72">
        <w:rPr>
          <w:rFonts w:asciiTheme="majorBidi" w:hAnsiTheme="majorBidi" w:cstheme="majorBidi"/>
          <w:sz w:val="20"/>
          <w:szCs w:val="20"/>
          <w:lang w:val="en-GB"/>
        </w:rPr>
        <w:t>dibebankan</w:t>
      </w:r>
      <w:proofErr w:type="spellEnd"/>
      <w:r w:rsidRPr="00C31E72">
        <w:rPr>
          <w:rFonts w:asciiTheme="majorBidi" w:hAnsiTheme="majorBidi" w:cstheme="majorBidi"/>
          <w:sz w:val="20"/>
          <w:szCs w:val="20"/>
          <w:lang w:val="en-GB"/>
        </w:rPr>
        <w:t xml:space="preserve"> pada </w:t>
      </w:r>
      <w:proofErr w:type="spellStart"/>
      <w:r w:rsidRPr="00C31E72">
        <w:rPr>
          <w:rFonts w:asciiTheme="majorBidi" w:hAnsiTheme="majorBidi" w:cstheme="majorBidi"/>
          <w:sz w:val="20"/>
          <w:szCs w:val="20"/>
          <w:lang w:val="en-GB"/>
        </w:rPr>
        <w:t>mata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kuliah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beberapa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capaian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lulusan</w:t>
      </w:r>
      <w:proofErr w:type="spellEnd"/>
      <w:r w:rsidRPr="00C31E72">
        <w:rPr>
          <w:rFonts w:asciiTheme="majorBidi" w:hAnsiTheme="majorBidi" w:cstheme="majorBidi"/>
          <w:sz w:val="20"/>
          <w:szCs w:val="20"/>
          <w:lang w:val="en-GB"/>
        </w:rPr>
        <w:t xml:space="preserve"> program </w:t>
      </w:r>
      <w:proofErr w:type="spellStart"/>
      <w:r w:rsidRPr="00C31E72">
        <w:rPr>
          <w:rFonts w:asciiTheme="majorBidi" w:hAnsiTheme="majorBidi" w:cstheme="majorBidi"/>
          <w:sz w:val="20"/>
          <w:szCs w:val="20"/>
          <w:lang w:val="en-GB"/>
        </w:rPr>
        <w:t>studi</w:t>
      </w:r>
      <w:proofErr w:type="spellEnd"/>
      <w:r w:rsidRPr="00C31E72">
        <w:rPr>
          <w:rFonts w:asciiTheme="majorBidi" w:hAnsiTheme="majorBidi" w:cstheme="majorBidi"/>
          <w:sz w:val="20"/>
          <w:szCs w:val="20"/>
          <w:lang w:val="en-GB"/>
        </w:rPr>
        <w:t xml:space="preserve"> (CPL-PRODI) yang </w:t>
      </w:r>
      <w:proofErr w:type="spellStart"/>
      <w:r w:rsidRPr="00C31E72">
        <w:rPr>
          <w:rFonts w:asciiTheme="majorBidi" w:hAnsiTheme="majorBidi" w:cstheme="majorBidi"/>
          <w:sz w:val="20"/>
          <w:szCs w:val="20"/>
          <w:lang w:val="en-GB"/>
        </w:rPr>
        <w:t>digunakan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pembentukan</w:t>
      </w:r>
      <w:proofErr w:type="spellEnd"/>
      <w:r w:rsidRPr="00C31E72">
        <w:rPr>
          <w:rFonts w:asciiTheme="majorBidi" w:hAnsiTheme="majorBidi" w:cstheme="majorBidi"/>
          <w:sz w:val="20"/>
          <w:szCs w:val="20"/>
          <w:lang w:val="en-GB"/>
        </w:rPr>
        <w:t>/</w:t>
      </w:r>
      <w:proofErr w:type="spellStart"/>
      <w:r w:rsidRPr="00C31E72">
        <w:rPr>
          <w:rFonts w:asciiTheme="majorBidi" w:hAnsiTheme="majorBidi" w:cstheme="majorBidi"/>
          <w:sz w:val="20"/>
          <w:szCs w:val="20"/>
          <w:lang w:val="en-GB"/>
        </w:rPr>
        <w:t>pengembangan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sebuah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kuliah</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terdiri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aspek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sikap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keterampilan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umum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keterampilan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khusus</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pengetahuan</w:t>
      </w:r>
      <w:proofErr w:type="spellEnd"/>
      <w:r w:rsidRPr="00C31E72">
        <w:rPr>
          <w:rFonts w:asciiTheme="majorBidi" w:hAnsiTheme="majorBidi" w:cstheme="majorBidi"/>
          <w:sz w:val="20"/>
          <w:szCs w:val="20"/>
          <w:lang w:val="en-GB"/>
        </w:rPr>
        <w:t>.</w:t>
      </w:r>
    </w:p>
    <w:p w14:paraId="4BCD998E" w14:textId="30C957E5" w:rsidR="00B101BE" w:rsidRPr="00C31E72" w:rsidRDefault="00B101BE">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CP Mata Kuliah (CPMK)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kemampuan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dijabarkan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spesifik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CPL yang </w:t>
      </w:r>
      <w:proofErr w:type="spellStart"/>
      <w:r w:rsidRPr="00C31E72">
        <w:rPr>
          <w:rFonts w:asciiTheme="majorBidi" w:hAnsiTheme="majorBidi" w:cstheme="majorBidi"/>
          <w:sz w:val="20"/>
          <w:szCs w:val="20"/>
          <w:lang w:val="en-GB"/>
        </w:rPr>
        <w:t>dibebankan</w:t>
      </w:r>
      <w:proofErr w:type="spellEnd"/>
      <w:r w:rsidRPr="00C31E72">
        <w:rPr>
          <w:rFonts w:asciiTheme="majorBidi" w:hAnsiTheme="majorBidi" w:cstheme="majorBidi"/>
          <w:sz w:val="20"/>
          <w:szCs w:val="20"/>
          <w:lang w:val="en-GB"/>
        </w:rPr>
        <w:t xml:space="preserve"> pada </w:t>
      </w:r>
      <w:proofErr w:type="spellStart"/>
      <w:r w:rsidRPr="00C31E72">
        <w:rPr>
          <w:rFonts w:asciiTheme="majorBidi" w:hAnsiTheme="majorBidi" w:cstheme="majorBidi"/>
          <w:sz w:val="20"/>
          <w:szCs w:val="20"/>
          <w:lang w:val="en-GB"/>
        </w:rPr>
        <w:t>mata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kuliah</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bersifat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spesifik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terhadap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bahan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kajian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materi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kuliah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tersebut</w:t>
      </w:r>
      <w:proofErr w:type="spellEnd"/>
      <w:r w:rsidRPr="00C31E72">
        <w:rPr>
          <w:rFonts w:asciiTheme="majorBidi" w:hAnsiTheme="majorBidi" w:cstheme="majorBidi"/>
          <w:sz w:val="20"/>
          <w:szCs w:val="20"/>
          <w:lang w:val="en-GB"/>
        </w:rPr>
        <w:t>.</w:t>
      </w:r>
    </w:p>
    <w:p w14:paraId="373DC8A7" w14:textId="75566F91" w:rsidR="00B101BE" w:rsidRPr="00C31E72" w:rsidRDefault="00B101BE">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Sub-CP Mata Kuliah (Sub-CPMK)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kemampuan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dijabarkan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spesifik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CPMK yang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diukur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diamati</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merupakan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kemampuan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akhir</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direncanakan</w:t>
      </w:r>
      <w:proofErr w:type="spellEnd"/>
      <w:r w:rsidRPr="00C31E72">
        <w:rPr>
          <w:rFonts w:asciiTheme="majorBidi" w:hAnsiTheme="majorBidi" w:cstheme="majorBidi"/>
          <w:sz w:val="20"/>
          <w:szCs w:val="20"/>
          <w:lang w:val="en-GB"/>
        </w:rPr>
        <w:t xml:space="preserve"> pada </w:t>
      </w:r>
      <w:proofErr w:type="spellStart"/>
      <w:r w:rsidRPr="00C31E72">
        <w:rPr>
          <w:rFonts w:asciiTheme="majorBidi" w:hAnsiTheme="majorBidi" w:cstheme="majorBidi"/>
          <w:sz w:val="20"/>
          <w:szCs w:val="20"/>
          <w:lang w:val="en-GB"/>
        </w:rPr>
        <w:t>tiap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tahap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bersifat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spesifik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terhadap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materi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kuliah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tersebut</w:t>
      </w:r>
      <w:proofErr w:type="spellEnd"/>
      <w:r w:rsidRPr="00C31E72">
        <w:rPr>
          <w:rFonts w:asciiTheme="majorBidi" w:hAnsiTheme="majorBidi" w:cstheme="majorBidi"/>
          <w:sz w:val="20"/>
          <w:szCs w:val="20"/>
          <w:lang w:val="en-GB"/>
        </w:rPr>
        <w:t>.</w:t>
      </w:r>
    </w:p>
    <w:p w14:paraId="56B02377" w14:textId="77777777" w:rsidR="006135AC" w:rsidRPr="00C31E72" w:rsidRDefault="00B101BE">
      <w:pPr>
        <w:pStyle w:val="ListParagraph"/>
        <w:numPr>
          <w:ilvl w:val="0"/>
          <w:numId w:val="5"/>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Indikator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kemampuan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proses </w:t>
      </w:r>
      <w:proofErr w:type="spellStart"/>
      <w:r w:rsidRPr="00C31E72">
        <w:rPr>
          <w:rFonts w:asciiTheme="majorBidi" w:hAnsiTheme="majorBidi" w:cstheme="majorBidi"/>
          <w:sz w:val="20"/>
          <w:szCs w:val="20"/>
          <w:lang w:val="en-GB"/>
        </w:rPr>
        <w:t>maupun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hasil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belajar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pernyataan</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spesifik</w:t>
      </w:r>
      <w:proofErr w:type="spellEnd"/>
      <w:r w:rsidR="006135AC" w:rsidRPr="00C31E72">
        <w:rPr>
          <w:rFonts w:asciiTheme="majorBidi" w:hAnsiTheme="majorBidi" w:cstheme="majorBidi"/>
          <w:sz w:val="20"/>
          <w:szCs w:val="20"/>
          <w:lang w:val="en-GB"/>
        </w:rPr>
        <w:t xml:space="preserve"> dan </w:t>
      </w:r>
      <w:proofErr w:type="spellStart"/>
      <w:r w:rsidR="006135AC" w:rsidRPr="00C31E72">
        <w:rPr>
          <w:rFonts w:asciiTheme="majorBidi" w:hAnsiTheme="majorBidi" w:cstheme="majorBidi"/>
          <w:sz w:val="20"/>
          <w:szCs w:val="20"/>
          <w:lang w:val="en-GB"/>
        </w:rPr>
        <w:t>terukur</w:t>
      </w:r>
      <w:proofErr w:type="spellEnd"/>
      <w:r w:rsidR="006135AC" w:rsidRPr="00C31E72">
        <w:rPr>
          <w:rFonts w:asciiTheme="majorBidi" w:hAnsiTheme="majorBidi" w:cstheme="majorBidi"/>
          <w:sz w:val="20"/>
          <w:szCs w:val="20"/>
          <w:lang w:val="en-GB"/>
        </w:rPr>
        <w:t xml:space="preserve"> yang </w:t>
      </w:r>
      <w:proofErr w:type="spellStart"/>
      <w:r w:rsidR="006135AC" w:rsidRPr="00C31E72">
        <w:rPr>
          <w:rFonts w:asciiTheme="majorBidi" w:hAnsiTheme="majorBidi" w:cstheme="majorBidi"/>
          <w:sz w:val="20"/>
          <w:szCs w:val="20"/>
          <w:lang w:val="en-GB"/>
        </w:rPr>
        <w:t>mengidentifikasi</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kemampuan</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atau</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kinerja</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hasil</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belajar</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mahasiswa</w:t>
      </w:r>
      <w:proofErr w:type="spellEnd"/>
      <w:r w:rsidR="006135AC" w:rsidRPr="00C31E72">
        <w:rPr>
          <w:rFonts w:asciiTheme="majorBidi" w:hAnsiTheme="majorBidi" w:cstheme="majorBidi"/>
          <w:sz w:val="20"/>
          <w:szCs w:val="20"/>
          <w:lang w:val="en-GB"/>
        </w:rPr>
        <w:t xml:space="preserve"> yang </w:t>
      </w:r>
      <w:proofErr w:type="spellStart"/>
      <w:r w:rsidR="006135AC" w:rsidRPr="00C31E72">
        <w:rPr>
          <w:rFonts w:asciiTheme="majorBidi" w:hAnsiTheme="majorBidi" w:cstheme="majorBidi"/>
          <w:sz w:val="20"/>
          <w:szCs w:val="20"/>
          <w:lang w:val="en-GB"/>
        </w:rPr>
        <w:t>disertai</w:t>
      </w:r>
      <w:proofErr w:type="spellEnd"/>
      <w:r w:rsidR="006135AC" w:rsidRPr="00C31E72">
        <w:rPr>
          <w:rFonts w:asciiTheme="majorBidi" w:hAnsiTheme="majorBidi" w:cstheme="majorBidi"/>
          <w:sz w:val="20"/>
          <w:szCs w:val="20"/>
          <w:lang w:val="en-GB"/>
        </w:rPr>
        <w:t xml:space="preserve"> </w:t>
      </w:r>
      <w:proofErr w:type="spellStart"/>
      <w:r w:rsidR="006135AC" w:rsidRPr="00C31E72">
        <w:rPr>
          <w:rFonts w:asciiTheme="majorBidi" w:hAnsiTheme="majorBidi" w:cstheme="majorBidi"/>
          <w:sz w:val="20"/>
          <w:szCs w:val="20"/>
          <w:lang w:val="en-GB"/>
        </w:rPr>
        <w:t>bukti-bukti</w:t>
      </w:r>
      <w:proofErr w:type="spellEnd"/>
      <w:r w:rsidR="006135AC" w:rsidRPr="00C31E72">
        <w:rPr>
          <w:rFonts w:asciiTheme="majorBidi" w:hAnsiTheme="majorBidi" w:cstheme="majorBidi"/>
          <w:sz w:val="20"/>
          <w:szCs w:val="20"/>
          <w:lang w:val="en-GB"/>
        </w:rPr>
        <w:t>.</w:t>
      </w:r>
    </w:p>
    <w:p w14:paraId="619B3E2A" w14:textId="77777777" w:rsidR="006135AC" w:rsidRPr="00C31E72" w:rsidRDefault="006135AC">
      <w:pPr>
        <w:pStyle w:val="ListParagraph"/>
        <w:numPr>
          <w:ilvl w:val="0"/>
          <w:numId w:val="5"/>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Kriteria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patokan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digunakan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sebagai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ukuran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tolak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ukur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ketercapaian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berdasarkan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indikator-indikator</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telah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ditetapkan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Kriteria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merupakan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pedoman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bagi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w:t>
      </w:r>
      <w:proofErr w:type="spellEnd"/>
      <w:r w:rsidRPr="00C31E72">
        <w:rPr>
          <w:rFonts w:asciiTheme="majorBidi" w:hAnsiTheme="majorBidi" w:cstheme="majorBidi"/>
          <w:sz w:val="20"/>
          <w:szCs w:val="20"/>
          <w:lang w:val="en-GB"/>
        </w:rPr>
        <w:t xml:space="preserve"> agar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konsisten</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tidak</w:t>
      </w:r>
      <w:proofErr w:type="spellEnd"/>
      <w:r w:rsidRPr="00C31E72">
        <w:rPr>
          <w:rFonts w:asciiTheme="majorBidi" w:hAnsiTheme="majorBidi" w:cstheme="majorBidi"/>
          <w:sz w:val="20"/>
          <w:szCs w:val="20"/>
          <w:lang w:val="en-GB"/>
        </w:rPr>
        <w:t xml:space="preserve"> bias. </w:t>
      </w:r>
      <w:proofErr w:type="spellStart"/>
      <w:r w:rsidRPr="00C31E72">
        <w:rPr>
          <w:rFonts w:asciiTheme="majorBidi" w:hAnsiTheme="majorBidi" w:cstheme="majorBidi"/>
          <w:sz w:val="20"/>
          <w:szCs w:val="20"/>
          <w:lang w:val="en-GB"/>
        </w:rPr>
        <w:t>Kriteria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berupa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kuantitatif</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maupun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kualitatif</w:t>
      </w:r>
      <w:proofErr w:type="spellEnd"/>
      <w:r w:rsidRPr="00C31E72">
        <w:rPr>
          <w:rFonts w:asciiTheme="majorBidi" w:hAnsiTheme="majorBidi" w:cstheme="majorBidi"/>
          <w:sz w:val="20"/>
          <w:szCs w:val="20"/>
          <w:lang w:val="en-GB"/>
        </w:rPr>
        <w:t>.</w:t>
      </w:r>
    </w:p>
    <w:p w14:paraId="6C3EC1DF" w14:textId="01669753" w:rsidR="006135AC" w:rsidRPr="00C31E72" w:rsidRDefault="006135AC">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Teknik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tes</w:t>
      </w:r>
      <w:proofErr w:type="spellEnd"/>
      <w:r w:rsidRPr="00C31E72">
        <w:rPr>
          <w:rFonts w:asciiTheme="majorBidi" w:hAnsiTheme="majorBidi" w:cstheme="majorBidi"/>
          <w:sz w:val="20"/>
          <w:szCs w:val="20"/>
          <w:lang w:val="en-GB"/>
        </w:rPr>
        <w:t xml:space="preserve"> dan non-</w:t>
      </w:r>
      <w:proofErr w:type="spellStart"/>
      <w:r w:rsidRPr="00C31E72">
        <w:rPr>
          <w:rFonts w:asciiTheme="majorBidi" w:hAnsiTheme="majorBidi" w:cstheme="majorBidi"/>
          <w:sz w:val="20"/>
          <w:szCs w:val="20"/>
          <w:lang w:val="en-GB"/>
        </w:rPr>
        <w:t>tes</w:t>
      </w:r>
      <w:proofErr w:type="spellEnd"/>
      <w:r w:rsidRPr="00C31E72">
        <w:rPr>
          <w:rFonts w:asciiTheme="majorBidi" w:hAnsiTheme="majorBidi" w:cstheme="majorBidi"/>
          <w:sz w:val="20"/>
          <w:szCs w:val="20"/>
          <w:lang w:val="en-GB"/>
        </w:rPr>
        <w:t>.</w:t>
      </w:r>
    </w:p>
    <w:p w14:paraId="10030A49" w14:textId="009F358B" w:rsidR="00B101BE" w:rsidRPr="00C31E72" w:rsidRDefault="006135AC">
      <w:pPr>
        <w:pStyle w:val="ListParagraph"/>
        <w:numPr>
          <w:ilvl w:val="0"/>
          <w:numId w:val="5"/>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Bentuk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kuliah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responsi</w:t>
      </w:r>
      <w:proofErr w:type="spellEnd"/>
      <w:r w:rsidRPr="00C31E72">
        <w:rPr>
          <w:rFonts w:asciiTheme="majorBidi" w:hAnsiTheme="majorBidi" w:cstheme="majorBidi"/>
          <w:sz w:val="20"/>
          <w:szCs w:val="20"/>
          <w:lang w:val="en-GB"/>
        </w:rPr>
        <w:t xml:space="preserve">, tutorial, seminar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setara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praktikum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studio,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bengkel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lapangan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penelitian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pengabdian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kepada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masyarakat</w:t>
      </w:r>
      <w:proofErr w:type="spellEnd"/>
      <w:r w:rsidRPr="00C31E72">
        <w:rPr>
          <w:rFonts w:asciiTheme="majorBidi" w:hAnsiTheme="majorBidi" w:cstheme="majorBidi"/>
          <w:sz w:val="20"/>
          <w:szCs w:val="20"/>
          <w:lang w:val="en-GB"/>
        </w:rPr>
        <w:t xml:space="preserve"> dan/</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lain yang </w:t>
      </w:r>
      <w:proofErr w:type="spellStart"/>
      <w:r w:rsidRPr="00C31E72">
        <w:rPr>
          <w:rFonts w:asciiTheme="majorBidi" w:hAnsiTheme="majorBidi" w:cstheme="majorBidi"/>
          <w:sz w:val="20"/>
          <w:szCs w:val="20"/>
          <w:lang w:val="en-GB"/>
        </w:rPr>
        <w:t>setara</w:t>
      </w:r>
      <w:proofErr w:type="spellEnd"/>
      <w:r w:rsidRPr="00C31E72">
        <w:rPr>
          <w:rFonts w:asciiTheme="majorBidi" w:hAnsiTheme="majorBidi" w:cstheme="majorBidi"/>
          <w:sz w:val="20"/>
          <w:szCs w:val="20"/>
          <w:lang w:val="en-GB"/>
        </w:rPr>
        <w:t>.</w:t>
      </w:r>
    </w:p>
    <w:p w14:paraId="4B7D083B" w14:textId="13E57467" w:rsidR="006135AC" w:rsidRPr="00C31E72" w:rsidRDefault="006135AC">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shd w:val="clear" w:color="auto" w:fill="FFC000" w:themeFill="accent4"/>
          <w:lang w:val="en-GB"/>
        </w:rPr>
        <w:t xml:space="preserve">Metode </w:t>
      </w:r>
      <w:proofErr w:type="spellStart"/>
      <w:r w:rsidRPr="00C31E72">
        <w:rPr>
          <w:rFonts w:asciiTheme="majorBidi" w:hAnsiTheme="majorBidi" w:cstheme="majorBidi"/>
          <w:sz w:val="20"/>
          <w:szCs w:val="20"/>
          <w:shd w:val="clear" w:color="auto" w:fill="FFC000" w:themeFill="accent4"/>
          <w:lang w:val="en-GB"/>
        </w:rPr>
        <w:t>Pembelajaran</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i/>
          <w:iCs/>
          <w:sz w:val="20"/>
          <w:szCs w:val="20"/>
          <w:lang w:val="en-GB"/>
        </w:rPr>
        <w:t xml:space="preserve">small group discussion, role-play and simulation, discovery learning, self-directed learning, cooperative learning, collaborative learning, contextual learning, </w:t>
      </w:r>
      <w:proofErr w:type="gramStart"/>
      <w:r w:rsidRPr="00C31E72">
        <w:rPr>
          <w:rFonts w:asciiTheme="majorBidi" w:hAnsiTheme="majorBidi" w:cstheme="majorBidi"/>
          <w:i/>
          <w:iCs/>
          <w:sz w:val="20"/>
          <w:szCs w:val="20"/>
          <w:lang w:val="en-GB"/>
        </w:rPr>
        <w:t>project based</w:t>
      </w:r>
      <w:proofErr w:type="gramEnd"/>
      <w:r w:rsidRPr="00C31E72">
        <w:rPr>
          <w:rFonts w:asciiTheme="majorBidi" w:hAnsiTheme="majorBidi" w:cstheme="majorBidi"/>
          <w:i/>
          <w:iCs/>
          <w:sz w:val="20"/>
          <w:szCs w:val="20"/>
          <w:lang w:val="en-GB"/>
        </w:rPr>
        <w:t xml:space="preserve"> learning, </w:t>
      </w:r>
      <w:r w:rsidRPr="00C31E72">
        <w:rPr>
          <w:rFonts w:asciiTheme="majorBidi" w:hAnsiTheme="majorBidi" w:cstheme="majorBidi"/>
          <w:sz w:val="20"/>
          <w:szCs w:val="20"/>
          <w:lang w:val="en-GB"/>
        </w:rPr>
        <w:t xml:space="preserve">dan </w:t>
      </w:r>
      <w:proofErr w:type="spellStart"/>
      <w:r w:rsidRPr="00C31E72">
        <w:rPr>
          <w:rFonts w:asciiTheme="majorBidi" w:hAnsiTheme="majorBidi" w:cstheme="majorBidi"/>
          <w:sz w:val="20"/>
          <w:szCs w:val="20"/>
          <w:lang w:val="en-GB"/>
        </w:rPr>
        <w:t>metode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lainnya</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setara</w:t>
      </w:r>
      <w:proofErr w:type="spellEnd"/>
      <w:r w:rsidRPr="00C31E72">
        <w:rPr>
          <w:rFonts w:asciiTheme="majorBidi" w:hAnsiTheme="majorBidi" w:cstheme="majorBidi"/>
          <w:sz w:val="20"/>
          <w:szCs w:val="20"/>
          <w:lang w:val="en-GB"/>
        </w:rPr>
        <w:t>.</w:t>
      </w:r>
    </w:p>
    <w:p w14:paraId="64AF5594" w14:textId="4E815256" w:rsidR="006135AC" w:rsidRPr="00C31E72" w:rsidRDefault="00F82F20">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Materi </w:t>
      </w:r>
      <w:proofErr w:type="spellStart"/>
      <w:r w:rsidRPr="00C31E72">
        <w:rPr>
          <w:rFonts w:asciiTheme="majorBidi" w:hAnsiTheme="majorBidi" w:cstheme="majorBidi"/>
          <w:sz w:val="20"/>
          <w:szCs w:val="20"/>
          <w:lang w:val="en-GB"/>
        </w:rPr>
        <w:t>pembelajaran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rincian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uraian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bahan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kajian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disajikan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beberapa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pokok</w:t>
      </w:r>
      <w:proofErr w:type="spellEnd"/>
      <w:r w:rsidRPr="00C31E72">
        <w:rPr>
          <w:rFonts w:asciiTheme="majorBidi" w:hAnsiTheme="majorBidi" w:cstheme="majorBidi"/>
          <w:sz w:val="20"/>
          <w:szCs w:val="20"/>
          <w:lang w:val="en-GB"/>
        </w:rPr>
        <w:t xml:space="preserve"> dan sub-</w:t>
      </w:r>
      <w:proofErr w:type="spellStart"/>
      <w:r w:rsidRPr="00C31E72">
        <w:rPr>
          <w:rFonts w:asciiTheme="majorBidi" w:hAnsiTheme="majorBidi" w:cstheme="majorBidi"/>
          <w:sz w:val="20"/>
          <w:szCs w:val="20"/>
          <w:lang w:val="en-GB"/>
        </w:rPr>
        <w:t>pokok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bahasan</w:t>
      </w:r>
      <w:proofErr w:type="spellEnd"/>
      <w:r w:rsidRPr="00C31E72">
        <w:rPr>
          <w:rFonts w:asciiTheme="majorBidi" w:hAnsiTheme="majorBidi" w:cstheme="majorBidi"/>
          <w:sz w:val="20"/>
          <w:szCs w:val="20"/>
          <w:lang w:val="en-GB"/>
        </w:rPr>
        <w:t>.</w:t>
      </w:r>
    </w:p>
    <w:p w14:paraId="52407DA4" w14:textId="22D65426" w:rsidR="00F82F20" w:rsidRPr="00C31E72" w:rsidRDefault="00F82F20">
      <w:pPr>
        <w:pStyle w:val="ListParagraph"/>
        <w:numPr>
          <w:ilvl w:val="0"/>
          <w:numId w:val="5"/>
        </w:num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Bobot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persentasi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terhadap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setiap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pencapaian</w:t>
      </w:r>
      <w:proofErr w:type="spellEnd"/>
      <w:r w:rsidRPr="00C31E72">
        <w:rPr>
          <w:rFonts w:asciiTheme="majorBidi" w:hAnsiTheme="majorBidi" w:cstheme="majorBidi"/>
          <w:sz w:val="20"/>
          <w:szCs w:val="20"/>
          <w:lang w:val="en-GB"/>
        </w:rPr>
        <w:t xml:space="preserve"> sub-CPMK yang </w:t>
      </w:r>
      <w:proofErr w:type="spellStart"/>
      <w:r w:rsidRPr="00C31E72">
        <w:rPr>
          <w:rFonts w:asciiTheme="majorBidi" w:hAnsiTheme="majorBidi" w:cstheme="majorBidi"/>
          <w:sz w:val="20"/>
          <w:szCs w:val="20"/>
          <w:lang w:val="en-GB"/>
        </w:rPr>
        <w:t>besarnya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proporsional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tingkat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kesulitan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pencapaian</w:t>
      </w:r>
      <w:proofErr w:type="spellEnd"/>
      <w:r w:rsidRPr="00C31E72">
        <w:rPr>
          <w:rFonts w:asciiTheme="majorBidi" w:hAnsiTheme="majorBidi" w:cstheme="majorBidi"/>
          <w:sz w:val="20"/>
          <w:szCs w:val="20"/>
          <w:lang w:val="en-GB"/>
        </w:rPr>
        <w:t xml:space="preserve"> sub-CPMK </w:t>
      </w:r>
      <w:proofErr w:type="spellStart"/>
      <w:r w:rsidRPr="00C31E72">
        <w:rPr>
          <w:rFonts w:asciiTheme="majorBidi" w:hAnsiTheme="majorBidi" w:cstheme="majorBidi"/>
          <w:sz w:val="20"/>
          <w:szCs w:val="20"/>
          <w:lang w:val="en-GB"/>
        </w:rPr>
        <w:t>tersebut</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totalnya</w:t>
      </w:r>
      <w:proofErr w:type="spellEnd"/>
      <w:r w:rsidRPr="00C31E72">
        <w:rPr>
          <w:rFonts w:asciiTheme="majorBidi" w:hAnsiTheme="majorBidi" w:cstheme="majorBidi"/>
          <w:sz w:val="20"/>
          <w:szCs w:val="20"/>
          <w:lang w:val="en-GB"/>
        </w:rPr>
        <w:t xml:space="preserve"> 100%.</w:t>
      </w:r>
    </w:p>
    <w:p w14:paraId="1366FE1D" w14:textId="1F79033E" w:rsidR="00F82F20" w:rsidRPr="00C31E72" w:rsidRDefault="00F82F20">
      <w:pPr>
        <w:pStyle w:val="ListParagraph"/>
        <w:numPr>
          <w:ilvl w:val="0"/>
          <w:numId w:val="5"/>
        </w:numPr>
        <w:spacing w:line="276" w:lineRule="auto"/>
        <w:rPr>
          <w:rFonts w:asciiTheme="majorBidi" w:hAnsiTheme="majorBidi" w:cstheme="majorBidi"/>
          <w:sz w:val="20"/>
          <w:szCs w:val="20"/>
          <w:lang w:val="en-GB"/>
        </w:rPr>
      </w:pPr>
      <w:r w:rsidRPr="00C31E72">
        <w:rPr>
          <w:rFonts w:asciiTheme="majorBidi" w:hAnsiTheme="majorBidi" w:cstheme="majorBidi"/>
          <w:b/>
          <w:bCs/>
          <w:sz w:val="20"/>
          <w:szCs w:val="20"/>
          <w:lang w:val="en-GB"/>
        </w:rPr>
        <w:t>PB</w:t>
      </w:r>
      <w:r w:rsidRPr="00C31E72">
        <w:rPr>
          <w:rFonts w:asciiTheme="majorBidi" w:hAnsiTheme="majorBidi" w:cstheme="majorBidi"/>
          <w:sz w:val="20"/>
          <w:szCs w:val="20"/>
          <w:lang w:val="en-GB"/>
        </w:rPr>
        <w:t xml:space="preserve">=Proses </w:t>
      </w:r>
      <w:proofErr w:type="spellStart"/>
      <w:r w:rsidRPr="00C31E72">
        <w:rPr>
          <w:rFonts w:asciiTheme="majorBidi" w:hAnsiTheme="majorBidi" w:cstheme="majorBidi"/>
          <w:sz w:val="20"/>
          <w:szCs w:val="20"/>
          <w:lang w:val="en-GB"/>
        </w:rPr>
        <w:t>Belajar</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b/>
          <w:bCs/>
          <w:sz w:val="20"/>
          <w:szCs w:val="20"/>
          <w:lang w:val="en-GB"/>
        </w:rPr>
        <w:t>PT</w:t>
      </w:r>
      <w:r w:rsidRPr="00C31E72">
        <w:rPr>
          <w:rFonts w:asciiTheme="majorBidi" w:hAnsiTheme="majorBidi" w:cstheme="majorBidi"/>
          <w:sz w:val="20"/>
          <w:szCs w:val="20"/>
          <w:lang w:val="en-GB"/>
        </w:rPr>
        <w:t>=</w:t>
      </w:r>
      <w:proofErr w:type="spellStart"/>
      <w:r w:rsidRPr="00C31E72">
        <w:rPr>
          <w:rFonts w:asciiTheme="majorBidi" w:hAnsiTheme="majorBidi" w:cstheme="majorBidi"/>
          <w:sz w:val="20"/>
          <w:szCs w:val="20"/>
          <w:lang w:val="en-GB"/>
        </w:rPr>
        <w:t>Penugasan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Terstruktur</w:t>
      </w:r>
      <w:proofErr w:type="spellEnd"/>
      <w:r w:rsidRPr="00C31E72">
        <w:rPr>
          <w:rFonts w:asciiTheme="majorBidi" w:hAnsiTheme="majorBidi" w:cstheme="majorBidi"/>
          <w:sz w:val="20"/>
          <w:szCs w:val="20"/>
          <w:lang w:val="en-GB"/>
        </w:rPr>
        <w:t xml:space="preserve">, </w:t>
      </w:r>
      <w:r w:rsidRPr="00C31E72">
        <w:rPr>
          <w:rFonts w:asciiTheme="majorBidi" w:hAnsiTheme="majorBidi" w:cstheme="majorBidi"/>
          <w:b/>
          <w:bCs/>
          <w:sz w:val="20"/>
          <w:szCs w:val="20"/>
          <w:lang w:val="en-GB"/>
        </w:rPr>
        <w:t>KM</w:t>
      </w:r>
      <w:r w:rsidRPr="00C31E72">
        <w:rPr>
          <w:rFonts w:asciiTheme="majorBidi" w:hAnsiTheme="majorBidi" w:cstheme="majorBidi"/>
          <w:sz w:val="20"/>
          <w:szCs w:val="20"/>
          <w:lang w:val="en-GB"/>
        </w:rPr>
        <w:t>=</w:t>
      </w:r>
      <w:proofErr w:type="spellStart"/>
      <w:r w:rsidRPr="00C31E72">
        <w:rPr>
          <w:rFonts w:asciiTheme="majorBidi" w:hAnsiTheme="majorBidi" w:cstheme="majorBidi"/>
          <w:sz w:val="20"/>
          <w:szCs w:val="20"/>
          <w:lang w:val="en-GB"/>
        </w:rPr>
        <w:t>Kegiatan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Mandiri</w:t>
      </w:r>
      <w:proofErr w:type="spellEnd"/>
    </w:p>
    <w:p w14:paraId="2DDA249C" w14:textId="1515EF2B" w:rsidR="005C1E4F" w:rsidRPr="00C31E72" w:rsidRDefault="005C1E4F" w:rsidP="00F31E66">
      <w:pPr>
        <w:spacing w:line="276" w:lineRule="auto"/>
        <w:rPr>
          <w:rFonts w:asciiTheme="majorBidi" w:hAnsiTheme="majorBidi" w:cstheme="majorBidi"/>
          <w:sz w:val="20"/>
          <w:szCs w:val="20"/>
          <w:lang w:val="en-GB"/>
        </w:rPr>
      </w:pPr>
    </w:p>
    <w:p w14:paraId="0584F388" w14:textId="07372F82" w:rsidR="005C1E4F" w:rsidRPr="00C31E72" w:rsidRDefault="005C1E4F" w:rsidP="00F31E66">
      <w:pPr>
        <w:spacing w:line="276" w:lineRule="auto"/>
        <w:rPr>
          <w:rFonts w:asciiTheme="majorBidi" w:hAnsiTheme="majorBidi" w:cstheme="majorBidi"/>
          <w:sz w:val="20"/>
          <w:szCs w:val="20"/>
          <w:lang w:val="en-GB"/>
        </w:rPr>
      </w:pPr>
    </w:p>
    <w:p w14:paraId="6B2642D3" w14:textId="35DE91A0" w:rsidR="00D16081" w:rsidRPr="00C31E72" w:rsidRDefault="00D16081" w:rsidP="00F31E66">
      <w:pPr>
        <w:spacing w:line="276" w:lineRule="auto"/>
        <w:rPr>
          <w:rFonts w:asciiTheme="majorBidi" w:hAnsiTheme="majorBidi" w:cstheme="majorBidi"/>
          <w:sz w:val="20"/>
          <w:szCs w:val="20"/>
          <w:lang w:val="en-GB"/>
        </w:rPr>
      </w:pPr>
    </w:p>
    <w:p w14:paraId="368577D3" w14:textId="3952A52E" w:rsidR="00D16081" w:rsidRPr="00C31E72" w:rsidRDefault="00D16081" w:rsidP="00F31E66">
      <w:pPr>
        <w:spacing w:line="276" w:lineRule="auto"/>
        <w:rPr>
          <w:rFonts w:asciiTheme="majorBidi" w:hAnsiTheme="majorBidi" w:cstheme="majorBidi"/>
          <w:sz w:val="20"/>
          <w:szCs w:val="20"/>
          <w:lang w:val="en-GB"/>
        </w:rPr>
      </w:pPr>
    </w:p>
    <w:p w14:paraId="3297B326" w14:textId="00C07FB1" w:rsidR="00D16081" w:rsidRPr="00C31E72" w:rsidRDefault="00D16081" w:rsidP="00F31E66">
      <w:pPr>
        <w:spacing w:line="276" w:lineRule="auto"/>
        <w:rPr>
          <w:rFonts w:asciiTheme="majorBidi" w:hAnsiTheme="majorBidi" w:cstheme="majorBidi"/>
          <w:sz w:val="20"/>
          <w:szCs w:val="20"/>
          <w:lang w:val="en-GB"/>
        </w:rPr>
      </w:pPr>
    </w:p>
    <w:p w14:paraId="73EF5654" w14:textId="3FCFDB17" w:rsidR="00D16081" w:rsidRPr="00C31E72" w:rsidRDefault="00D16081" w:rsidP="00F31E66">
      <w:pPr>
        <w:spacing w:line="276" w:lineRule="auto"/>
        <w:rPr>
          <w:rFonts w:asciiTheme="majorBidi" w:hAnsiTheme="majorBidi" w:cstheme="majorBidi"/>
          <w:sz w:val="20"/>
          <w:szCs w:val="20"/>
          <w:lang w:val="en-GB"/>
        </w:rPr>
      </w:pPr>
    </w:p>
    <w:p w14:paraId="2414C910" w14:textId="77777777" w:rsidR="00D16081" w:rsidRPr="00C31E72" w:rsidRDefault="00D16081" w:rsidP="00F31E66">
      <w:pPr>
        <w:spacing w:line="276" w:lineRule="auto"/>
        <w:rPr>
          <w:rFonts w:asciiTheme="majorBidi" w:hAnsiTheme="majorBidi" w:cstheme="majorBidi"/>
          <w:sz w:val="20"/>
          <w:szCs w:val="20"/>
          <w:lang w:val="en-GB"/>
        </w:rPr>
      </w:pPr>
    </w:p>
    <w:p w14:paraId="40E80774" w14:textId="753AFEF3" w:rsidR="005C1E4F" w:rsidRPr="00C31E72" w:rsidRDefault="00F82F20"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Portofolio</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Penilaian</w:t>
      </w:r>
      <w:proofErr w:type="spellEnd"/>
      <w:r w:rsidRPr="00C31E72">
        <w:rPr>
          <w:rFonts w:asciiTheme="majorBidi" w:hAnsiTheme="majorBidi" w:cstheme="majorBidi"/>
          <w:b/>
          <w:bCs/>
          <w:sz w:val="20"/>
          <w:szCs w:val="20"/>
          <w:lang w:val="en-GB"/>
        </w:rPr>
        <w:t xml:space="preserve"> dan </w:t>
      </w:r>
      <w:proofErr w:type="spellStart"/>
      <w:r w:rsidRPr="00C31E72">
        <w:rPr>
          <w:rFonts w:asciiTheme="majorBidi" w:hAnsiTheme="majorBidi" w:cstheme="majorBidi"/>
          <w:b/>
          <w:bCs/>
          <w:sz w:val="20"/>
          <w:szCs w:val="20"/>
          <w:lang w:val="en-GB"/>
        </w:rPr>
        <w:t>Evaluasi</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Ketercapaian</w:t>
      </w:r>
      <w:proofErr w:type="spellEnd"/>
      <w:r w:rsidRPr="00C31E72">
        <w:rPr>
          <w:rFonts w:asciiTheme="majorBidi" w:hAnsiTheme="majorBidi" w:cstheme="majorBidi"/>
          <w:b/>
          <w:bCs/>
          <w:sz w:val="20"/>
          <w:szCs w:val="20"/>
          <w:lang w:val="en-GB"/>
        </w:rPr>
        <w:t xml:space="preserve"> CPL </w:t>
      </w:r>
      <w:proofErr w:type="spellStart"/>
      <w:r w:rsidRPr="00C31E72">
        <w:rPr>
          <w:rFonts w:asciiTheme="majorBidi" w:hAnsiTheme="majorBidi" w:cstheme="majorBidi"/>
          <w:b/>
          <w:bCs/>
          <w:sz w:val="20"/>
          <w:szCs w:val="20"/>
          <w:lang w:val="en-GB"/>
        </w:rPr>
        <w:t>Mahasiswa</w:t>
      </w:r>
      <w:proofErr w:type="spellEnd"/>
    </w:p>
    <w:p w14:paraId="7353B2BA" w14:textId="6CFC6C8C" w:rsidR="000D730D" w:rsidRPr="00C31E72" w:rsidRDefault="000D730D" w:rsidP="00F31E66">
      <w:pPr>
        <w:spacing w:line="276" w:lineRule="auto"/>
        <w:rPr>
          <w:rFonts w:asciiTheme="majorBidi" w:hAnsiTheme="majorBidi" w:cstheme="majorBidi"/>
          <w:b/>
          <w:bCs/>
          <w:sz w:val="20"/>
          <w:szCs w:val="20"/>
          <w:lang w:val="en-GB"/>
        </w:rPr>
      </w:pPr>
    </w:p>
    <w:tbl>
      <w:tblPr>
        <w:tblStyle w:val="TableGrid"/>
        <w:tblW w:w="0" w:type="auto"/>
        <w:tblLook w:val="04A0" w:firstRow="1" w:lastRow="0" w:firstColumn="1" w:lastColumn="0" w:noHBand="0" w:noVBand="1"/>
      </w:tblPr>
      <w:tblGrid>
        <w:gridCol w:w="2263"/>
        <w:gridCol w:w="426"/>
        <w:gridCol w:w="11259"/>
      </w:tblGrid>
      <w:tr w:rsidR="00B12D2F" w:rsidRPr="00C31E72" w14:paraId="63984E96" w14:textId="77777777" w:rsidTr="00AA190E">
        <w:tc>
          <w:tcPr>
            <w:tcW w:w="2263" w:type="dxa"/>
          </w:tcPr>
          <w:p w14:paraId="3E3893B2" w14:textId="76EED44C" w:rsidR="000D730D" w:rsidRPr="00C31E72" w:rsidRDefault="000D730D"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Program Studi</w:t>
            </w:r>
          </w:p>
        </w:tc>
        <w:tc>
          <w:tcPr>
            <w:tcW w:w="426" w:type="dxa"/>
          </w:tcPr>
          <w:p w14:paraId="1B86FAEB" w14:textId="575FC549"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2454C863" w14:textId="72A9F894" w:rsidR="000D730D" w:rsidRPr="00C31E72" w:rsidRDefault="00EE34D6" w:rsidP="00F31E66">
            <w:pPr>
              <w:spacing w:line="276" w:lineRule="auto"/>
              <w:rPr>
                <w:rFonts w:asciiTheme="majorBidi" w:hAnsiTheme="majorBidi" w:cstheme="majorBidi"/>
                <w:sz w:val="20"/>
                <w:szCs w:val="20"/>
                <w:lang w:val="en-GB"/>
              </w:rPr>
            </w:pPr>
            <w:proofErr w:type="spellStart"/>
            <w:r>
              <w:rPr>
                <w:rFonts w:asciiTheme="majorBidi" w:hAnsiTheme="majorBidi" w:cstheme="majorBidi"/>
                <w:sz w:val="20"/>
                <w:szCs w:val="20"/>
                <w:lang w:val="en-GB"/>
              </w:rPr>
              <w:t>Biimbingan</w:t>
            </w:r>
            <w:proofErr w:type="spellEnd"/>
            <w:r>
              <w:rPr>
                <w:rFonts w:asciiTheme="majorBidi" w:hAnsiTheme="majorBidi" w:cstheme="majorBidi"/>
                <w:sz w:val="20"/>
                <w:szCs w:val="20"/>
                <w:lang w:val="en-GB"/>
              </w:rPr>
              <w:t xml:space="preserve"> </w:t>
            </w:r>
            <w:proofErr w:type="spellStart"/>
            <w:r>
              <w:rPr>
                <w:rFonts w:asciiTheme="majorBidi" w:hAnsiTheme="majorBidi" w:cstheme="majorBidi"/>
                <w:sz w:val="20"/>
                <w:szCs w:val="20"/>
                <w:lang w:val="en-GB"/>
              </w:rPr>
              <w:t>Konseling</w:t>
            </w:r>
            <w:proofErr w:type="spellEnd"/>
            <w:r>
              <w:rPr>
                <w:rFonts w:asciiTheme="majorBidi" w:hAnsiTheme="majorBidi" w:cstheme="majorBidi"/>
                <w:sz w:val="20"/>
                <w:szCs w:val="20"/>
                <w:lang w:val="en-GB"/>
              </w:rPr>
              <w:t xml:space="preserve"> Islam</w:t>
            </w:r>
          </w:p>
        </w:tc>
      </w:tr>
      <w:tr w:rsidR="00B12D2F" w:rsidRPr="00C31E72" w14:paraId="3C80657E" w14:textId="77777777" w:rsidTr="00AA190E">
        <w:tc>
          <w:tcPr>
            <w:tcW w:w="2263" w:type="dxa"/>
          </w:tcPr>
          <w:p w14:paraId="650BBB6A" w14:textId="1825330F" w:rsidR="000D730D" w:rsidRPr="00C31E72" w:rsidRDefault="000D730D"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Mata Kuliah</w:t>
            </w:r>
          </w:p>
        </w:tc>
        <w:tc>
          <w:tcPr>
            <w:tcW w:w="426" w:type="dxa"/>
          </w:tcPr>
          <w:p w14:paraId="0E21B311" w14:textId="102055D1"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3DDF59AF" w14:textId="7F20256B" w:rsidR="000D730D" w:rsidRPr="00C31E72" w:rsidRDefault="00EE34D6" w:rsidP="00F31E66">
            <w:pPr>
              <w:spacing w:line="276" w:lineRule="auto"/>
              <w:rPr>
                <w:rFonts w:asciiTheme="majorBidi" w:hAnsiTheme="majorBidi" w:cstheme="majorBidi"/>
                <w:sz w:val="20"/>
                <w:szCs w:val="20"/>
                <w:lang w:val="en-GB"/>
              </w:rPr>
            </w:pPr>
            <w:proofErr w:type="spellStart"/>
            <w:r>
              <w:rPr>
                <w:rFonts w:asciiTheme="majorBidi" w:hAnsiTheme="majorBidi" w:cstheme="majorBidi"/>
                <w:sz w:val="20"/>
                <w:szCs w:val="20"/>
                <w:lang w:val="en-GB"/>
              </w:rPr>
              <w:t>Psikologi</w:t>
            </w:r>
            <w:proofErr w:type="spellEnd"/>
            <w:r>
              <w:rPr>
                <w:rFonts w:asciiTheme="majorBidi" w:hAnsiTheme="majorBidi" w:cstheme="majorBidi"/>
                <w:sz w:val="20"/>
                <w:szCs w:val="20"/>
                <w:lang w:val="en-GB"/>
              </w:rPr>
              <w:t xml:space="preserve"> </w:t>
            </w:r>
            <w:proofErr w:type="spellStart"/>
            <w:r>
              <w:rPr>
                <w:rFonts w:asciiTheme="majorBidi" w:hAnsiTheme="majorBidi" w:cstheme="majorBidi"/>
                <w:sz w:val="20"/>
                <w:szCs w:val="20"/>
                <w:lang w:val="en-GB"/>
              </w:rPr>
              <w:t>Kepribadian</w:t>
            </w:r>
            <w:proofErr w:type="spellEnd"/>
          </w:p>
        </w:tc>
      </w:tr>
      <w:tr w:rsidR="00B12D2F" w:rsidRPr="00C31E72" w14:paraId="4C103516" w14:textId="77777777" w:rsidTr="00AA190E">
        <w:tc>
          <w:tcPr>
            <w:tcW w:w="2263" w:type="dxa"/>
          </w:tcPr>
          <w:p w14:paraId="7706048F" w14:textId="6DEC8B75" w:rsidR="000D730D" w:rsidRPr="00C31E72" w:rsidRDefault="000D730D"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Kode Mata Kuliah</w:t>
            </w:r>
          </w:p>
        </w:tc>
        <w:tc>
          <w:tcPr>
            <w:tcW w:w="426" w:type="dxa"/>
          </w:tcPr>
          <w:p w14:paraId="3CE9D27E" w14:textId="26AEF739"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713CFF04" w14:textId="0BBDC5E9" w:rsidR="000D730D" w:rsidRPr="00C31E72" w:rsidRDefault="00EE34D6" w:rsidP="00F31E66">
            <w:pPr>
              <w:spacing w:line="276" w:lineRule="auto"/>
              <w:rPr>
                <w:rFonts w:asciiTheme="majorBidi" w:hAnsiTheme="majorBidi" w:cstheme="majorBidi"/>
                <w:sz w:val="20"/>
                <w:szCs w:val="20"/>
                <w:lang w:val="en-GB"/>
              </w:rPr>
            </w:pPr>
            <w:r>
              <w:rPr>
                <w:rFonts w:asciiTheme="majorBidi" w:hAnsiTheme="majorBidi" w:cstheme="majorBidi"/>
                <w:sz w:val="20"/>
                <w:szCs w:val="20"/>
                <w:lang w:val="en-GB"/>
              </w:rPr>
              <w:t>MKK</w:t>
            </w:r>
          </w:p>
        </w:tc>
      </w:tr>
      <w:tr w:rsidR="00B12D2F" w:rsidRPr="00C31E72" w14:paraId="07AAC119" w14:textId="77777777" w:rsidTr="00AA190E">
        <w:tc>
          <w:tcPr>
            <w:tcW w:w="2263" w:type="dxa"/>
          </w:tcPr>
          <w:p w14:paraId="186B11AA" w14:textId="42CC0034" w:rsidR="00900F8E" w:rsidRPr="00C31E72" w:rsidRDefault="00900F8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Semester</w:t>
            </w:r>
          </w:p>
        </w:tc>
        <w:tc>
          <w:tcPr>
            <w:tcW w:w="426" w:type="dxa"/>
          </w:tcPr>
          <w:p w14:paraId="5E915EF4" w14:textId="273097EB" w:rsidR="00900F8E" w:rsidRPr="00C31E72" w:rsidRDefault="00900F8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09F49953" w14:textId="7455CA12" w:rsidR="00900F8E" w:rsidRPr="00C31E72" w:rsidRDefault="00900F8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r>
      <w:tr w:rsidR="00B12D2F" w:rsidRPr="00C31E72" w14:paraId="5EEB63D8" w14:textId="77777777" w:rsidTr="00AA190E">
        <w:tc>
          <w:tcPr>
            <w:tcW w:w="2263" w:type="dxa"/>
          </w:tcPr>
          <w:p w14:paraId="24C2613A" w14:textId="5F60F6E0" w:rsidR="000D730D" w:rsidRPr="00C31E72" w:rsidRDefault="000D730D"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Nama </w:t>
            </w:r>
            <w:proofErr w:type="spellStart"/>
            <w:r w:rsidRPr="00C31E72">
              <w:rPr>
                <w:rFonts w:asciiTheme="majorBidi" w:hAnsiTheme="majorBidi" w:cstheme="majorBidi"/>
                <w:b/>
                <w:bCs/>
                <w:sz w:val="20"/>
                <w:szCs w:val="20"/>
                <w:lang w:val="en-GB"/>
              </w:rPr>
              <w:t>Mahasiswa</w:t>
            </w:r>
            <w:proofErr w:type="spellEnd"/>
          </w:p>
        </w:tc>
        <w:tc>
          <w:tcPr>
            <w:tcW w:w="426" w:type="dxa"/>
          </w:tcPr>
          <w:p w14:paraId="5018A85D" w14:textId="4388F3AA"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5CFFDDC3" w14:textId="4AC327CE"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r>
      <w:tr w:rsidR="004F0B39" w:rsidRPr="00C31E72" w14:paraId="3015BF39" w14:textId="77777777" w:rsidTr="00AA190E">
        <w:tc>
          <w:tcPr>
            <w:tcW w:w="2263" w:type="dxa"/>
          </w:tcPr>
          <w:p w14:paraId="15680171" w14:textId="15F86877" w:rsidR="000D730D" w:rsidRPr="00C31E72" w:rsidRDefault="000D730D"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lastRenderedPageBreak/>
              <w:t>NIM</w:t>
            </w:r>
          </w:p>
        </w:tc>
        <w:tc>
          <w:tcPr>
            <w:tcW w:w="426" w:type="dxa"/>
          </w:tcPr>
          <w:p w14:paraId="520C0E5D" w14:textId="77F89832"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338FD61C" w14:textId="272B739D" w:rsidR="000D730D" w:rsidRPr="00C31E72" w:rsidRDefault="000D730D"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r>
    </w:tbl>
    <w:p w14:paraId="2ADD351D" w14:textId="77777777" w:rsidR="000D730D" w:rsidRPr="00C31E72" w:rsidRDefault="000D730D" w:rsidP="00F31E66">
      <w:pPr>
        <w:spacing w:line="276" w:lineRule="auto"/>
        <w:rPr>
          <w:rFonts w:asciiTheme="majorBidi" w:hAnsiTheme="majorBidi" w:cstheme="majorBidi"/>
          <w:b/>
          <w:bCs/>
          <w:sz w:val="20"/>
          <w:szCs w:val="20"/>
          <w:lang w:val="en-GB"/>
        </w:rPr>
      </w:pPr>
    </w:p>
    <w:p w14:paraId="031EBCE3" w14:textId="77777777" w:rsidR="00B07C9F" w:rsidRPr="00C31E72" w:rsidRDefault="00B07C9F" w:rsidP="00F31E66">
      <w:pPr>
        <w:spacing w:line="276" w:lineRule="auto"/>
        <w:rPr>
          <w:rFonts w:asciiTheme="majorBidi" w:hAnsiTheme="majorBidi" w:cstheme="majorBidi"/>
          <w:b/>
          <w:bCs/>
          <w:sz w:val="20"/>
          <w:szCs w:val="20"/>
          <w:lang w:val="en-GB"/>
        </w:rPr>
      </w:pPr>
    </w:p>
    <w:tbl>
      <w:tblPr>
        <w:tblStyle w:val="TableGrid"/>
        <w:tblW w:w="0" w:type="auto"/>
        <w:tblLayout w:type="fixed"/>
        <w:tblLook w:val="04A0" w:firstRow="1" w:lastRow="0" w:firstColumn="1" w:lastColumn="0" w:noHBand="0" w:noVBand="1"/>
      </w:tblPr>
      <w:tblGrid>
        <w:gridCol w:w="846"/>
        <w:gridCol w:w="992"/>
        <w:gridCol w:w="1134"/>
        <w:gridCol w:w="1134"/>
        <w:gridCol w:w="1134"/>
        <w:gridCol w:w="1134"/>
        <w:gridCol w:w="709"/>
        <w:gridCol w:w="1417"/>
        <w:gridCol w:w="1418"/>
        <w:gridCol w:w="1701"/>
        <w:gridCol w:w="1559"/>
        <w:gridCol w:w="1559"/>
      </w:tblGrid>
      <w:tr w:rsidR="00B12D2F" w:rsidRPr="00C31E72" w14:paraId="68A82272" w14:textId="0AEB2152" w:rsidTr="00B07C9F">
        <w:trPr>
          <w:tblHeader/>
        </w:trPr>
        <w:tc>
          <w:tcPr>
            <w:tcW w:w="846" w:type="dxa"/>
            <w:shd w:val="clear" w:color="auto" w:fill="EDEDED" w:themeFill="accent3" w:themeFillTint="33"/>
            <w:vAlign w:val="center"/>
          </w:tcPr>
          <w:p w14:paraId="16E699A5" w14:textId="193D0344"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Mg</w:t>
            </w:r>
          </w:p>
        </w:tc>
        <w:tc>
          <w:tcPr>
            <w:tcW w:w="992" w:type="dxa"/>
            <w:shd w:val="clear" w:color="auto" w:fill="EDEDED" w:themeFill="accent3" w:themeFillTint="33"/>
            <w:vAlign w:val="center"/>
          </w:tcPr>
          <w:p w14:paraId="27A114A0" w14:textId="2F53205F"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CPL</w:t>
            </w:r>
          </w:p>
        </w:tc>
        <w:tc>
          <w:tcPr>
            <w:tcW w:w="1134" w:type="dxa"/>
            <w:shd w:val="clear" w:color="auto" w:fill="EDEDED" w:themeFill="accent3" w:themeFillTint="33"/>
            <w:vAlign w:val="center"/>
          </w:tcPr>
          <w:p w14:paraId="69A1151D" w14:textId="7AB24C93"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CPMK (CLO)</w:t>
            </w:r>
          </w:p>
        </w:tc>
        <w:tc>
          <w:tcPr>
            <w:tcW w:w="1134" w:type="dxa"/>
            <w:shd w:val="clear" w:color="auto" w:fill="EDEDED" w:themeFill="accent3" w:themeFillTint="33"/>
            <w:vAlign w:val="center"/>
          </w:tcPr>
          <w:p w14:paraId="63B3F551" w14:textId="2F92B14F"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Sub-CPMK (LLO)</w:t>
            </w:r>
          </w:p>
        </w:tc>
        <w:tc>
          <w:tcPr>
            <w:tcW w:w="1134" w:type="dxa"/>
            <w:shd w:val="clear" w:color="auto" w:fill="EDEDED" w:themeFill="accent3" w:themeFillTint="33"/>
            <w:vAlign w:val="center"/>
          </w:tcPr>
          <w:p w14:paraId="09D700F7" w14:textId="5BF48704"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Indikator</w:t>
            </w:r>
            <w:proofErr w:type="spellEnd"/>
          </w:p>
        </w:tc>
        <w:tc>
          <w:tcPr>
            <w:tcW w:w="1843" w:type="dxa"/>
            <w:gridSpan w:val="2"/>
            <w:shd w:val="clear" w:color="auto" w:fill="EDEDED" w:themeFill="accent3" w:themeFillTint="33"/>
            <w:vAlign w:val="center"/>
          </w:tcPr>
          <w:p w14:paraId="67391083" w14:textId="77777777"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Bentuk</w:t>
            </w:r>
            <w:proofErr w:type="spellEnd"/>
            <w:r w:rsidRPr="00C31E72">
              <w:rPr>
                <w:rFonts w:asciiTheme="majorBidi" w:hAnsiTheme="majorBidi" w:cstheme="majorBidi"/>
                <w:b/>
                <w:bCs/>
                <w:sz w:val="20"/>
                <w:szCs w:val="20"/>
                <w:lang w:val="en-GB"/>
              </w:rPr>
              <w:t xml:space="preserve"> Soal –</w:t>
            </w:r>
          </w:p>
          <w:p w14:paraId="53FD4854" w14:textId="2FC9AE86"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Bobot</w:t>
            </w:r>
            <w:proofErr w:type="spellEnd"/>
            <w:r w:rsidRPr="00C31E72">
              <w:rPr>
                <w:rFonts w:asciiTheme="majorBidi" w:hAnsiTheme="majorBidi" w:cstheme="majorBidi"/>
                <w:b/>
                <w:bCs/>
                <w:sz w:val="20"/>
                <w:szCs w:val="20"/>
                <w:lang w:val="en-GB"/>
              </w:rPr>
              <w:t xml:space="preserve"> (</w:t>
            </w:r>
            <w:proofErr w:type="gramStart"/>
            <w:r w:rsidRPr="00C31E72">
              <w:rPr>
                <w:rFonts w:asciiTheme="majorBidi" w:hAnsiTheme="majorBidi" w:cstheme="majorBidi"/>
                <w:b/>
                <w:bCs/>
                <w:sz w:val="20"/>
                <w:szCs w:val="20"/>
                <w:lang w:val="en-GB"/>
              </w:rPr>
              <w:t>%)*</w:t>
            </w:r>
            <w:proofErr w:type="gramEnd"/>
          </w:p>
        </w:tc>
        <w:tc>
          <w:tcPr>
            <w:tcW w:w="1417" w:type="dxa"/>
            <w:shd w:val="clear" w:color="auto" w:fill="EDEDED" w:themeFill="accent3" w:themeFillTint="33"/>
            <w:vAlign w:val="center"/>
          </w:tcPr>
          <w:p w14:paraId="36CC9A3B" w14:textId="5212D51D"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Bobot</w:t>
            </w:r>
            <w:proofErr w:type="spellEnd"/>
            <w:r w:rsidRPr="00C31E72">
              <w:rPr>
                <w:rFonts w:asciiTheme="majorBidi" w:hAnsiTheme="majorBidi" w:cstheme="majorBidi"/>
                <w:b/>
                <w:bCs/>
                <w:sz w:val="20"/>
                <w:szCs w:val="20"/>
                <w:lang w:val="en-GB"/>
              </w:rPr>
              <w:t xml:space="preserve"> (%) Sub-CPMK</w:t>
            </w:r>
          </w:p>
        </w:tc>
        <w:tc>
          <w:tcPr>
            <w:tcW w:w="1418" w:type="dxa"/>
            <w:shd w:val="clear" w:color="auto" w:fill="EDEDED" w:themeFill="accent3" w:themeFillTint="33"/>
            <w:vAlign w:val="center"/>
          </w:tcPr>
          <w:p w14:paraId="6245897F" w14:textId="1FC892EF"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Nilai </w:t>
            </w:r>
            <w:proofErr w:type="spellStart"/>
            <w:r w:rsidRPr="00C31E72">
              <w:rPr>
                <w:rFonts w:asciiTheme="majorBidi" w:hAnsiTheme="majorBidi" w:cstheme="majorBidi"/>
                <w:b/>
                <w:bCs/>
                <w:sz w:val="20"/>
                <w:szCs w:val="20"/>
                <w:lang w:val="en-GB"/>
              </w:rPr>
              <w:t>Mahasiswa</w:t>
            </w:r>
            <w:proofErr w:type="spellEnd"/>
            <w:r w:rsidRPr="00C31E72">
              <w:rPr>
                <w:rFonts w:asciiTheme="majorBidi" w:hAnsiTheme="majorBidi" w:cstheme="majorBidi"/>
                <w:b/>
                <w:bCs/>
                <w:sz w:val="20"/>
                <w:szCs w:val="20"/>
                <w:lang w:val="en-GB"/>
              </w:rPr>
              <w:t xml:space="preserve"> (0-100)</w:t>
            </w:r>
          </w:p>
        </w:tc>
        <w:tc>
          <w:tcPr>
            <w:tcW w:w="1701" w:type="dxa"/>
            <w:shd w:val="clear" w:color="auto" w:fill="EDEDED" w:themeFill="accent3" w:themeFillTint="33"/>
            <w:vAlign w:val="center"/>
          </w:tcPr>
          <w:p w14:paraId="20B8B298" w14:textId="42A24699"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sym w:font="Symbol" w:char="F0E5"/>
            </w:r>
            <w:r w:rsidRPr="00C31E72">
              <w:rPr>
                <w:rFonts w:asciiTheme="majorBidi" w:hAnsiTheme="majorBidi" w:cstheme="majorBidi"/>
                <w:b/>
                <w:bCs/>
                <w:sz w:val="20"/>
                <w:szCs w:val="20"/>
                <w:lang w:val="en-GB"/>
              </w:rPr>
              <w:t xml:space="preserve">((Nilai </w:t>
            </w:r>
            <w:proofErr w:type="spellStart"/>
            <w:r w:rsidRPr="00C31E72">
              <w:rPr>
                <w:rFonts w:asciiTheme="majorBidi" w:hAnsiTheme="majorBidi" w:cstheme="majorBidi"/>
                <w:b/>
                <w:bCs/>
                <w:sz w:val="20"/>
                <w:szCs w:val="20"/>
                <w:lang w:val="en-GB"/>
              </w:rPr>
              <w:t>Mahasiswa</w:t>
            </w:r>
            <w:proofErr w:type="spellEnd"/>
            <w:r w:rsidRPr="00C31E72">
              <w:rPr>
                <w:rFonts w:asciiTheme="majorBidi" w:hAnsiTheme="majorBidi" w:cstheme="majorBidi"/>
                <w:b/>
                <w:bCs/>
                <w:sz w:val="20"/>
                <w:szCs w:val="20"/>
                <w:lang w:val="en-GB"/>
              </w:rPr>
              <w:t>) x (</w:t>
            </w:r>
            <w:proofErr w:type="spellStart"/>
            <w:r w:rsidRPr="00C31E72">
              <w:rPr>
                <w:rFonts w:asciiTheme="majorBidi" w:hAnsiTheme="majorBidi" w:cstheme="majorBidi"/>
                <w:b/>
                <w:bCs/>
                <w:sz w:val="20"/>
                <w:szCs w:val="20"/>
                <w:lang w:val="en-GB"/>
              </w:rPr>
              <w:t>Bobot</w:t>
            </w:r>
            <w:proofErr w:type="spellEnd"/>
            <w:proofErr w:type="gramStart"/>
            <w:r w:rsidRPr="00C31E72">
              <w:rPr>
                <w:rFonts w:asciiTheme="majorBidi" w:hAnsiTheme="majorBidi" w:cstheme="majorBidi"/>
                <w:b/>
                <w:bCs/>
                <w:sz w:val="20"/>
                <w:szCs w:val="20"/>
                <w:lang w:val="en-GB"/>
              </w:rPr>
              <w:t>%)*</w:t>
            </w:r>
            <w:proofErr w:type="gramEnd"/>
            <w:r w:rsidRPr="00C31E72">
              <w:rPr>
                <w:rFonts w:asciiTheme="majorBidi" w:hAnsiTheme="majorBidi" w:cstheme="majorBidi"/>
                <w:b/>
                <w:bCs/>
                <w:sz w:val="20"/>
                <w:szCs w:val="20"/>
                <w:lang w:val="en-GB"/>
              </w:rPr>
              <w:t>)</w:t>
            </w:r>
          </w:p>
        </w:tc>
        <w:tc>
          <w:tcPr>
            <w:tcW w:w="1559" w:type="dxa"/>
            <w:shd w:val="clear" w:color="auto" w:fill="EDEDED" w:themeFill="accent3" w:themeFillTint="33"/>
            <w:vAlign w:val="center"/>
          </w:tcPr>
          <w:p w14:paraId="33719A21" w14:textId="329E4BEF"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Ketercapaian</w:t>
            </w:r>
            <w:proofErr w:type="spellEnd"/>
            <w:r w:rsidRPr="00C31E72">
              <w:rPr>
                <w:rFonts w:asciiTheme="majorBidi" w:hAnsiTheme="majorBidi" w:cstheme="majorBidi"/>
                <w:b/>
                <w:bCs/>
                <w:sz w:val="20"/>
                <w:szCs w:val="20"/>
                <w:lang w:val="en-GB"/>
              </w:rPr>
              <w:t xml:space="preserve"> CPL pada MK (%)</w:t>
            </w:r>
          </w:p>
        </w:tc>
        <w:tc>
          <w:tcPr>
            <w:tcW w:w="1559" w:type="dxa"/>
            <w:shd w:val="clear" w:color="auto" w:fill="EDEDED" w:themeFill="accent3" w:themeFillTint="33"/>
          </w:tcPr>
          <w:p w14:paraId="7969F398" w14:textId="3CBFE440"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Perbaikan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Pencapaian</w:t>
            </w:r>
            <w:proofErr w:type="spellEnd"/>
            <w:r w:rsidRPr="00C31E72">
              <w:rPr>
                <w:rFonts w:asciiTheme="majorBidi" w:hAnsiTheme="majorBidi" w:cstheme="majorBidi"/>
                <w:b/>
                <w:bCs/>
                <w:sz w:val="20"/>
                <w:szCs w:val="20"/>
                <w:lang w:val="en-GB"/>
              </w:rPr>
              <w:t xml:space="preserve"> CPMK</w:t>
            </w:r>
          </w:p>
        </w:tc>
      </w:tr>
      <w:tr w:rsidR="00B12D2F" w:rsidRPr="00C31E72" w14:paraId="24643FEB" w14:textId="70B2FFE2" w:rsidTr="00B07C9F">
        <w:tc>
          <w:tcPr>
            <w:tcW w:w="846" w:type="dxa"/>
          </w:tcPr>
          <w:p w14:paraId="153E5638" w14:textId="5F3A2E8F"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1-2</w:t>
            </w:r>
          </w:p>
        </w:tc>
        <w:tc>
          <w:tcPr>
            <w:tcW w:w="992" w:type="dxa"/>
          </w:tcPr>
          <w:p w14:paraId="137E5DEA" w14:textId="00E61C25"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CPL2</w:t>
            </w:r>
          </w:p>
        </w:tc>
        <w:tc>
          <w:tcPr>
            <w:tcW w:w="1134" w:type="dxa"/>
          </w:tcPr>
          <w:p w14:paraId="71E59CFE" w14:textId="6D2D3241"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CPMK2</w:t>
            </w:r>
          </w:p>
        </w:tc>
        <w:tc>
          <w:tcPr>
            <w:tcW w:w="1134" w:type="dxa"/>
          </w:tcPr>
          <w:p w14:paraId="10C4A4F4" w14:textId="590CFE4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Sub-CPMK-1</w:t>
            </w:r>
          </w:p>
        </w:tc>
        <w:tc>
          <w:tcPr>
            <w:tcW w:w="1134" w:type="dxa"/>
          </w:tcPr>
          <w:p w14:paraId="5C68BCE4"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I-1.1</w:t>
            </w:r>
          </w:p>
          <w:p w14:paraId="1456F48D"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I-1.2</w:t>
            </w:r>
          </w:p>
          <w:p w14:paraId="62F8CEAC" w14:textId="6D030D1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I-1.3</w:t>
            </w:r>
          </w:p>
        </w:tc>
        <w:tc>
          <w:tcPr>
            <w:tcW w:w="1134" w:type="dxa"/>
          </w:tcPr>
          <w:p w14:paraId="1EA4B13E"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Tugas-1</w:t>
            </w:r>
          </w:p>
          <w:p w14:paraId="3555E5D7"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Tugas-2</w:t>
            </w:r>
          </w:p>
          <w:p w14:paraId="7E1D98DD" w14:textId="773E8A8B"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Soal Esay Kuis-1</w:t>
            </w:r>
          </w:p>
        </w:tc>
        <w:tc>
          <w:tcPr>
            <w:tcW w:w="709" w:type="dxa"/>
          </w:tcPr>
          <w:p w14:paraId="70C8ABD1"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p w14:paraId="73824437"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p w14:paraId="507E4434" w14:textId="677FE3F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tcPr>
          <w:p w14:paraId="170B6AB7" w14:textId="28992834"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15</w:t>
            </w:r>
          </w:p>
        </w:tc>
        <w:tc>
          <w:tcPr>
            <w:tcW w:w="1418" w:type="dxa"/>
          </w:tcPr>
          <w:p w14:paraId="2C09B092"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0AC78C76"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3D3364FE"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1E0F7013"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3E760CB7" w14:textId="514B3CD4" w:rsidTr="00B07C9F">
        <w:tc>
          <w:tcPr>
            <w:tcW w:w="846" w:type="dxa"/>
          </w:tcPr>
          <w:p w14:paraId="34F4E4ED" w14:textId="726D7DD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3-4</w:t>
            </w:r>
          </w:p>
        </w:tc>
        <w:tc>
          <w:tcPr>
            <w:tcW w:w="992" w:type="dxa"/>
          </w:tcPr>
          <w:p w14:paraId="31FF27AC" w14:textId="1AC31410"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CPL4</w:t>
            </w:r>
          </w:p>
        </w:tc>
        <w:tc>
          <w:tcPr>
            <w:tcW w:w="1134" w:type="dxa"/>
          </w:tcPr>
          <w:p w14:paraId="24A1C794" w14:textId="5CF4A2C4"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CPMK4</w:t>
            </w:r>
          </w:p>
        </w:tc>
        <w:tc>
          <w:tcPr>
            <w:tcW w:w="1134" w:type="dxa"/>
          </w:tcPr>
          <w:p w14:paraId="6D72474A" w14:textId="022906A0"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Sub-CPMK-2</w:t>
            </w:r>
          </w:p>
        </w:tc>
        <w:tc>
          <w:tcPr>
            <w:tcW w:w="1134" w:type="dxa"/>
          </w:tcPr>
          <w:p w14:paraId="33146971" w14:textId="0F35333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I-2.1</w:t>
            </w:r>
          </w:p>
          <w:p w14:paraId="5425C982" w14:textId="34EE001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I-2.2</w:t>
            </w:r>
          </w:p>
        </w:tc>
        <w:tc>
          <w:tcPr>
            <w:tcW w:w="1134" w:type="dxa"/>
          </w:tcPr>
          <w:p w14:paraId="133EF854"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Tugas-3</w:t>
            </w:r>
          </w:p>
          <w:p w14:paraId="501F971E"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Tugas-4</w:t>
            </w:r>
          </w:p>
          <w:p w14:paraId="48B06228" w14:textId="379FAAA0"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Soal Esay UTS</w:t>
            </w:r>
          </w:p>
        </w:tc>
        <w:tc>
          <w:tcPr>
            <w:tcW w:w="709" w:type="dxa"/>
          </w:tcPr>
          <w:p w14:paraId="1D4191E3"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p w14:paraId="71828478"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p w14:paraId="31B281E2" w14:textId="3720D4F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tcPr>
          <w:p w14:paraId="282D7D6A" w14:textId="48060A70"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15</w:t>
            </w:r>
          </w:p>
        </w:tc>
        <w:tc>
          <w:tcPr>
            <w:tcW w:w="1418" w:type="dxa"/>
          </w:tcPr>
          <w:p w14:paraId="74311BD4"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1B05896E"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21FBB86E"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4E696622"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06B06256" w14:textId="3C800D61" w:rsidTr="00B07C9F">
        <w:tc>
          <w:tcPr>
            <w:tcW w:w="846" w:type="dxa"/>
          </w:tcPr>
          <w:p w14:paraId="51D29475" w14:textId="7582460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5-6</w:t>
            </w:r>
          </w:p>
        </w:tc>
        <w:tc>
          <w:tcPr>
            <w:tcW w:w="992" w:type="dxa"/>
          </w:tcPr>
          <w:p w14:paraId="16962D64" w14:textId="357669BC"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CPL2</w:t>
            </w:r>
          </w:p>
        </w:tc>
        <w:tc>
          <w:tcPr>
            <w:tcW w:w="1134" w:type="dxa"/>
          </w:tcPr>
          <w:p w14:paraId="1A58037D" w14:textId="14267F1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CPMK2</w:t>
            </w:r>
          </w:p>
        </w:tc>
        <w:tc>
          <w:tcPr>
            <w:tcW w:w="1134" w:type="dxa"/>
          </w:tcPr>
          <w:p w14:paraId="3D8A81B1" w14:textId="5B5ECB3B"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Sub-CPMK-3</w:t>
            </w:r>
          </w:p>
        </w:tc>
        <w:tc>
          <w:tcPr>
            <w:tcW w:w="1134" w:type="dxa"/>
          </w:tcPr>
          <w:p w14:paraId="20D294E5" w14:textId="7C126B2E"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I-3.1</w:t>
            </w:r>
          </w:p>
          <w:p w14:paraId="059E2E62" w14:textId="3B8632E6"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I-3.2</w:t>
            </w:r>
          </w:p>
        </w:tc>
        <w:tc>
          <w:tcPr>
            <w:tcW w:w="1134" w:type="dxa"/>
          </w:tcPr>
          <w:p w14:paraId="3E14D2DC"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Tugas-5</w:t>
            </w:r>
          </w:p>
          <w:p w14:paraId="2066193B" w14:textId="73FE82D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Soal Esay UTS</w:t>
            </w:r>
          </w:p>
        </w:tc>
        <w:tc>
          <w:tcPr>
            <w:tcW w:w="709" w:type="dxa"/>
          </w:tcPr>
          <w:p w14:paraId="209255DA"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10</w:t>
            </w:r>
          </w:p>
          <w:p w14:paraId="07E2A5AF" w14:textId="28F447E1"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tcPr>
          <w:p w14:paraId="1CFAD55C" w14:textId="56245D4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15</w:t>
            </w:r>
          </w:p>
        </w:tc>
        <w:tc>
          <w:tcPr>
            <w:tcW w:w="1418" w:type="dxa"/>
          </w:tcPr>
          <w:p w14:paraId="5DD7F965"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418782C4"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19778AFB"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178E12B7"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4169FBA0" w14:textId="4070AD1A" w:rsidTr="00B07C9F">
        <w:tc>
          <w:tcPr>
            <w:tcW w:w="846" w:type="dxa"/>
          </w:tcPr>
          <w:p w14:paraId="37B93B82" w14:textId="21C4B52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7</w:t>
            </w:r>
          </w:p>
        </w:tc>
        <w:tc>
          <w:tcPr>
            <w:tcW w:w="992" w:type="dxa"/>
          </w:tcPr>
          <w:p w14:paraId="582CC1E4" w14:textId="214FDC0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CPL4</w:t>
            </w:r>
          </w:p>
        </w:tc>
        <w:tc>
          <w:tcPr>
            <w:tcW w:w="1134" w:type="dxa"/>
          </w:tcPr>
          <w:p w14:paraId="48173599" w14:textId="7C562A56"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CPMK4</w:t>
            </w:r>
          </w:p>
        </w:tc>
        <w:tc>
          <w:tcPr>
            <w:tcW w:w="1134" w:type="dxa"/>
          </w:tcPr>
          <w:p w14:paraId="3D700C65" w14:textId="0A7F36BD"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Sub-CPMK-4</w:t>
            </w:r>
          </w:p>
        </w:tc>
        <w:tc>
          <w:tcPr>
            <w:tcW w:w="1134" w:type="dxa"/>
          </w:tcPr>
          <w:p w14:paraId="265B78EC" w14:textId="3D22BD9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I-4.1</w:t>
            </w:r>
          </w:p>
          <w:p w14:paraId="0E98420E" w14:textId="11C635E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I-4.2</w:t>
            </w:r>
          </w:p>
        </w:tc>
        <w:tc>
          <w:tcPr>
            <w:tcW w:w="1134" w:type="dxa"/>
          </w:tcPr>
          <w:p w14:paraId="022AD1E1" w14:textId="13B1A7C1"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Tugas-6</w:t>
            </w:r>
          </w:p>
        </w:tc>
        <w:tc>
          <w:tcPr>
            <w:tcW w:w="709" w:type="dxa"/>
          </w:tcPr>
          <w:p w14:paraId="3FC26075" w14:textId="3E763CFF"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tcPr>
          <w:p w14:paraId="1EFB396E" w14:textId="4C1B5BE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8" w:type="dxa"/>
          </w:tcPr>
          <w:p w14:paraId="26D70209"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2175DB47"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2A77CA27"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3DADA83F"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2E23919E" w14:textId="4A1C3EA5" w:rsidTr="00B07C9F">
        <w:tc>
          <w:tcPr>
            <w:tcW w:w="846" w:type="dxa"/>
            <w:shd w:val="clear" w:color="auto" w:fill="EDEDED" w:themeFill="accent3" w:themeFillTint="33"/>
          </w:tcPr>
          <w:p w14:paraId="19E6F1E2" w14:textId="6FB907E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8</w:t>
            </w:r>
          </w:p>
        </w:tc>
        <w:tc>
          <w:tcPr>
            <w:tcW w:w="12332" w:type="dxa"/>
            <w:gridSpan w:val="10"/>
            <w:shd w:val="clear" w:color="auto" w:fill="EDEDED" w:themeFill="accent3" w:themeFillTint="33"/>
            <w:vAlign w:val="center"/>
          </w:tcPr>
          <w:p w14:paraId="34E9689B" w14:textId="785BAAEC"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Evaluasi</w:t>
            </w:r>
            <w:proofErr w:type="spellEnd"/>
            <w:r w:rsidRPr="00C31E72">
              <w:rPr>
                <w:rFonts w:asciiTheme="majorBidi" w:hAnsiTheme="majorBidi" w:cstheme="majorBidi"/>
                <w:b/>
                <w:bCs/>
                <w:sz w:val="20"/>
                <w:szCs w:val="20"/>
                <w:lang w:val="en-GB"/>
              </w:rPr>
              <w:t xml:space="preserve"> Tengah Semester (ETS)</w:t>
            </w:r>
          </w:p>
        </w:tc>
        <w:tc>
          <w:tcPr>
            <w:tcW w:w="1559" w:type="dxa"/>
            <w:shd w:val="clear" w:color="auto" w:fill="EDEDED" w:themeFill="accent3" w:themeFillTint="33"/>
          </w:tcPr>
          <w:p w14:paraId="389C1DE7" w14:textId="77777777" w:rsidR="00B07C9F" w:rsidRPr="00C31E72" w:rsidRDefault="00B07C9F" w:rsidP="00F31E66">
            <w:pPr>
              <w:spacing w:line="276" w:lineRule="auto"/>
              <w:rPr>
                <w:rFonts w:asciiTheme="majorBidi" w:hAnsiTheme="majorBidi" w:cstheme="majorBidi"/>
                <w:b/>
                <w:bCs/>
                <w:sz w:val="20"/>
                <w:szCs w:val="20"/>
                <w:lang w:val="en-GB"/>
              </w:rPr>
            </w:pPr>
          </w:p>
        </w:tc>
      </w:tr>
      <w:tr w:rsidR="00B12D2F" w:rsidRPr="00C31E72" w14:paraId="43EBB266" w14:textId="5833F837" w:rsidTr="00B07C9F">
        <w:tc>
          <w:tcPr>
            <w:tcW w:w="846" w:type="dxa"/>
          </w:tcPr>
          <w:p w14:paraId="2596239B" w14:textId="66547D7D"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9-10</w:t>
            </w:r>
          </w:p>
        </w:tc>
        <w:tc>
          <w:tcPr>
            <w:tcW w:w="992" w:type="dxa"/>
          </w:tcPr>
          <w:p w14:paraId="0BE0B68C" w14:textId="77777777" w:rsidR="00B07C9F" w:rsidRPr="00C31E72" w:rsidRDefault="00B07C9F" w:rsidP="00F31E66">
            <w:pPr>
              <w:spacing w:line="276" w:lineRule="auto"/>
              <w:rPr>
                <w:rFonts w:asciiTheme="majorBidi" w:hAnsiTheme="majorBidi" w:cstheme="majorBidi"/>
                <w:sz w:val="20"/>
                <w:szCs w:val="20"/>
                <w:lang w:val="en-GB"/>
              </w:rPr>
            </w:pPr>
          </w:p>
        </w:tc>
        <w:tc>
          <w:tcPr>
            <w:tcW w:w="1134" w:type="dxa"/>
          </w:tcPr>
          <w:p w14:paraId="46C7C60B" w14:textId="77777777" w:rsidR="00B07C9F" w:rsidRPr="00C31E72" w:rsidRDefault="00B07C9F" w:rsidP="00F31E66">
            <w:pPr>
              <w:spacing w:line="276" w:lineRule="auto"/>
              <w:rPr>
                <w:rFonts w:asciiTheme="majorBidi" w:hAnsiTheme="majorBidi" w:cstheme="majorBidi"/>
                <w:sz w:val="20"/>
                <w:szCs w:val="20"/>
                <w:lang w:val="en-GB"/>
              </w:rPr>
            </w:pPr>
          </w:p>
        </w:tc>
        <w:tc>
          <w:tcPr>
            <w:tcW w:w="1134" w:type="dxa"/>
          </w:tcPr>
          <w:p w14:paraId="79055BC6" w14:textId="500B186F"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Sub-CPMK-5</w:t>
            </w:r>
          </w:p>
        </w:tc>
        <w:tc>
          <w:tcPr>
            <w:tcW w:w="1134" w:type="dxa"/>
          </w:tcPr>
          <w:p w14:paraId="314421FE" w14:textId="676E10F1"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I-5.1</w:t>
            </w:r>
          </w:p>
          <w:p w14:paraId="1DD8C863" w14:textId="2BF48906"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I-5.2</w:t>
            </w:r>
          </w:p>
          <w:p w14:paraId="2E06373F" w14:textId="37B77BC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I-5.3</w:t>
            </w:r>
          </w:p>
          <w:p w14:paraId="5D9EBB95" w14:textId="3CA59D5E"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I-5.4</w:t>
            </w:r>
          </w:p>
        </w:tc>
        <w:tc>
          <w:tcPr>
            <w:tcW w:w="1134" w:type="dxa"/>
          </w:tcPr>
          <w:p w14:paraId="15044BF8"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Tugas-7</w:t>
            </w:r>
          </w:p>
          <w:p w14:paraId="2D8F1853" w14:textId="31DBD20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Soal Esay UAS</w:t>
            </w:r>
          </w:p>
        </w:tc>
        <w:tc>
          <w:tcPr>
            <w:tcW w:w="709" w:type="dxa"/>
          </w:tcPr>
          <w:p w14:paraId="2FFAD497" w14:textId="77777777"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p w14:paraId="65A4EFC8" w14:textId="44BA65D1"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tcPr>
          <w:p w14:paraId="038FBE60" w14:textId="03A29D7F"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10</w:t>
            </w:r>
          </w:p>
        </w:tc>
        <w:tc>
          <w:tcPr>
            <w:tcW w:w="1418" w:type="dxa"/>
          </w:tcPr>
          <w:p w14:paraId="3C871FDF"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26DE944A"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480525E8"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5CC632E4"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33778468" w14:textId="3A9B37A9" w:rsidTr="00B07C9F">
        <w:tc>
          <w:tcPr>
            <w:tcW w:w="846" w:type="dxa"/>
            <w:vMerge w:val="restart"/>
          </w:tcPr>
          <w:p w14:paraId="4427D2E3" w14:textId="4D472F7C"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11-12-13-14-15</w:t>
            </w:r>
          </w:p>
        </w:tc>
        <w:tc>
          <w:tcPr>
            <w:tcW w:w="992" w:type="dxa"/>
            <w:vMerge w:val="restart"/>
          </w:tcPr>
          <w:p w14:paraId="46D23484" w14:textId="7550757B"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CPL-1</w:t>
            </w:r>
          </w:p>
        </w:tc>
        <w:tc>
          <w:tcPr>
            <w:tcW w:w="1134" w:type="dxa"/>
            <w:vMerge w:val="restart"/>
          </w:tcPr>
          <w:p w14:paraId="093594EE" w14:textId="6A6C2F7D"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CPMK-1</w:t>
            </w:r>
          </w:p>
        </w:tc>
        <w:tc>
          <w:tcPr>
            <w:tcW w:w="1134" w:type="dxa"/>
            <w:vMerge w:val="restart"/>
          </w:tcPr>
          <w:p w14:paraId="679F344B" w14:textId="7E6C1A7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Sub-CPMK-6</w:t>
            </w:r>
          </w:p>
        </w:tc>
        <w:tc>
          <w:tcPr>
            <w:tcW w:w="1134" w:type="dxa"/>
          </w:tcPr>
          <w:p w14:paraId="3C9B932B" w14:textId="0B348105"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I-6.1</w:t>
            </w:r>
          </w:p>
          <w:p w14:paraId="3769A486" w14:textId="77B1E73D"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I-6.2</w:t>
            </w:r>
          </w:p>
          <w:p w14:paraId="6004DD25" w14:textId="62C921CB"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I-6.3</w:t>
            </w:r>
          </w:p>
          <w:p w14:paraId="3573D9DC" w14:textId="1A04B1D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I-6.4</w:t>
            </w:r>
          </w:p>
          <w:p w14:paraId="61A6062C" w14:textId="41268FD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I-6.5</w:t>
            </w:r>
          </w:p>
        </w:tc>
        <w:tc>
          <w:tcPr>
            <w:tcW w:w="1134" w:type="dxa"/>
          </w:tcPr>
          <w:p w14:paraId="3947B986" w14:textId="7063FD0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Tugas-8ABC</w:t>
            </w:r>
          </w:p>
        </w:tc>
        <w:tc>
          <w:tcPr>
            <w:tcW w:w="709" w:type="dxa"/>
          </w:tcPr>
          <w:p w14:paraId="0FA526F8" w14:textId="79481CEE"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20</w:t>
            </w:r>
          </w:p>
        </w:tc>
        <w:tc>
          <w:tcPr>
            <w:tcW w:w="1417" w:type="dxa"/>
            <w:vMerge w:val="restart"/>
          </w:tcPr>
          <w:p w14:paraId="4DD4B10A" w14:textId="12CA7868"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40</w:t>
            </w:r>
          </w:p>
        </w:tc>
        <w:tc>
          <w:tcPr>
            <w:tcW w:w="1418" w:type="dxa"/>
          </w:tcPr>
          <w:p w14:paraId="7398A844"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427C3E86"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0066675A"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6FB31845"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3DEF619F" w14:textId="44B71304" w:rsidTr="00B07C9F">
        <w:tc>
          <w:tcPr>
            <w:tcW w:w="846" w:type="dxa"/>
            <w:vMerge/>
          </w:tcPr>
          <w:p w14:paraId="4EBEF9CC" w14:textId="77777777" w:rsidR="00B07C9F" w:rsidRPr="00C31E72" w:rsidRDefault="00B07C9F" w:rsidP="00F31E66">
            <w:pPr>
              <w:spacing w:line="276" w:lineRule="auto"/>
              <w:rPr>
                <w:rFonts w:asciiTheme="majorBidi" w:hAnsiTheme="majorBidi" w:cstheme="majorBidi"/>
                <w:sz w:val="20"/>
                <w:szCs w:val="20"/>
                <w:lang w:val="en-GB"/>
              </w:rPr>
            </w:pPr>
          </w:p>
        </w:tc>
        <w:tc>
          <w:tcPr>
            <w:tcW w:w="992" w:type="dxa"/>
            <w:vMerge/>
          </w:tcPr>
          <w:p w14:paraId="0F81D590" w14:textId="684BEA7C" w:rsidR="00B07C9F" w:rsidRPr="00C31E72" w:rsidRDefault="00B07C9F" w:rsidP="00F31E66">
            <w:pPr>
              <w:spacing w:line="276" w:lineRule="auto"/>
              <w:rPr>
                <w:rFonts w:asciiTheme="majorBidi" w:hAnsiTheme="majorBidi" w:cstheme="majorBidi"/>
                <w:sz w:val="20"/>
                <w:szCs w:val="20"/>
                <w:lang w:val="en-GB"/>
              </w:rPr>
            </w:pPr>
          </w:p>
        </w:tc>
        <w:tc>
          <w:tcPr>
            <w:tcW w:w="1134" w:type="dxa"/>
            <w:vMerge/>
          </w:tcPr>
          <w:p w14:paraId="02EAAF9C" w14:textId="77777777" w:rsidR="00B07C9F" w:rsidRPr="00C31E72" w:rsidRDefault="00B07C9F" w:rsidP="00F31E66">
            <w:pPr>
              <w:spacing w:line="276" w:lineRule="auto"/>
              <w:rPr>
                <w:rFonts w:asciiTheme="majorBidi" w:hAnsiTheme="majorBidi" w:cstheme="majorBidi"/>
                <w:sz w:val="20"/>
                <w:szCs w:val="20"/>
                <w:lang w:val="en-GB"/>
              </w:rPr>
            </w:pPr>
          </w:p>
        </w:tc>
        <w:tc>
          <w:tcPr>
            <w:tcW w:w="1134" w:type="dxa"/>
            <w:vMerge/>
          </w:tcPr>
          <w:p w14:paraId="005FB34A" w14:textId="77777777" w:rsidR="00B07C9F" w:rsidRPr="00C31E72" w:rsidRDefault="00B07C9F" w:rsidP="00F31E66">
            <w:pPr>
              <w:spacing w:line="276" w:lineRule="auto"/>
              <w:rPr>
                <w:rFonts w:asciiTheme="majorBidi" w:hAnsiTheme="majorBidi" w:cstheme="majorBidi"/>
                <w:sz w:val="20"/>
                <w:szCs w:val="20"/>
                <w:lang w:val="en-GB"/>
              </w:rPr>
            </w:pPr>
          </w:p>
        </w:tc>
        <w:tc>
          <w:tcPr>
            <w:tcW w:w="1134" w:type="dxa"/>
          </w:tcPr>
          <w:p w14:paraId="726DD986" w14:textId="1562DA1F"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I-6.6</w:t>
            </w:r>
          </w:p>
        </w:tc>
        <w:tc>
          <w:tcPr>
            <w:tcW w:w="1134" w:type="dxa"/>
          </w:tcPr>
          <w:p w14:paraId="7B3EF0FE" w14:textId="79D1BA6A"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Soal Esay UAS</w:t>
            </w:r>
          </w:p>
        </w:tc>
        <w:tc>
          <w:tcPr>
            <w:tcW w:w="709" w:type="dxa"/>
          </w:tcPr>
          <w:p w14:paraId="38B031F1" w14:textId="0C380D84"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10</w:t>
            </w:r>
          </w:p>
        </w:tc>
        <w:tc>
          <w:tcPr>
            <w:tcW w:w="1417" w:type="dxa"/>
            <w:vMerge/>
          </w:tcPr>
          <w:p w14:paraId="5A78B328" w14:textId="77777777" w:rsidR="00B07C9F" w:rsidRPr="00C31E72" w:rsidRDefault="00B07C9F" w:rsidP="00F31E66">
            <w:pPr>
              <w:spacing w:line="276" w:lineRule="auto"/>
              <w:rPr>
                <w:rFonts w:asciiTheme="majorBidi" w:hAnsiTheme="majorBidi" w:cstheme="majorBidi"/>
                <w:sz w:val="20"/>
                <w:szCs w:val="20"/>
                <w:lang w:val="en-GB"/>
              </w:rPr>
            </w:pPr>
          </w:p>
        </w:tc>
        <w:tc>
          <w:tcPr>
            <w:tcW w:w="1418" w:type="dxa"/>
          </w:tcPr>
          <w:p w14:paraId="637DDFBE"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6EFD7089"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0BD322EC"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3E615559"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597E8D92" w14:textId="37140974" w:rsidTr="00B07C9F">
        <w:tc>
          <w:tcPr>
            <w:tcW w:w="846" w:type="dxa"/>
            <w:vMerge/>
          </w:tcPr>
          <w:p w14:paraId="25D1016B" w14:textId="77777777" w:rsidR="00B07C9F" w:rsidRPr="00C31E72" w:rsidRDefault="00B07C9F" w:rsidP="00F31E66">
            <w:pPr>
              <w:spacing w:line="276" w:lineRule="auto"/>
              <w:rPr>
                <w:rFonts w:asciiTheme="majorBidi" w:hAnsiTheme="majorBidi" w:cstheme="majorBidi"/>
                <w:sz w:val="20"/>
                <w:szCs w:val="20"/>
                <w:lang w:val="en-GB"/>
              </w:rPr>
            </w:pPr>
          </w:p>
        </w:tc>
        <w:tc>
          <w:tcPr>
            <w:tcW w:w="992" w:type="dxa"/>
          </w:tcPr>
          <w:p w14:paraId="5E302B41" w14:textId="436F96E0"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CPL3</w:t>
            </w:r>
          </w:p>
        </w:tc>
        <w:tc>
          <w:tcPr>
            <w:tcW w:w="1134" w:type="dxa"/>
          </w:tcPr>
          <w:p w14:paraId="78F83E18" w14:textId="515C05FD"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CPMK3</w:t>
            </w:r>
          </w:p>
        </w:tc>
        <w:tc>
          <w:tcPr>
            <w:tcW w:w="1134" w:type="dxa"/>
            <w:vMerge/>
          </w:tcPr>
          <w:p w14:paraId="6673049F" w14:textId="77777777" w:rsidR="00B07C9F" w:rsidRPr="00C31E72" w:rsidRDefault="00B07C9F" w:rsidP="00F31E66">
            <w:pPr>
              <w:spacing w:line="276" w:lineRule="auto"/>
              <w:rPr>
                <w:rFonts w:asciiTheme="majorBidi" w:hAnsiTheme="majorBidi" w:cstheme="majorBidi"/>
                <w:sz w:val="20"/>
                <w:szCs w:val="20"/>
                <w:lang w:val="en-GB"/>
              </w:rPr>
            </w:pPr>
          </w:p>
        </w:tc>
        <w:tc>
          <w:tcPr>
            <w:tcW w:w="1134" w:type="dxa"/>
          </w:tcPr>
          <w:p w14:paraId="658522CC" w14:textId="2BB2897F"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I-6.7</w:t>
            </w:r>
          </w:p>
        </w:tc>
        <w:tc>
          <w:tcPr>
            <w:tcW w:w="1134" w:type="dxa"/>
          </w:tcPr>
          <w:p w14:paraId="3F94E08C" w14:textId="79C4E280" w:rsidR="00B07C9F" w:rsidRPr="00C31E72" w:rsidRDefault="00B07C9F"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Observasi</w:t>
            </w:r>
            <w:proofErr w:type="spellEnd"/>
          </w:p>
        </w:tc>
        <w:tc>
          <w:tcPr>
            <w:tcW w:w="709" w:type="dxa"/>
          </w:tcPr>
          <w:p w14:paraId="4D773F0A" w14:textId="5D6B32DB"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vMerge/>
          </w:tcPr>
          <w:p w14:paraId="72BA36D9" w14:textId="77777777" w:rsidR="00B07C9F" w:rsidRPr="00C31E72" w:rsidRDefault="00B07C9F" w:rsidP="00F31E66">
            <w:pPr>
              <w:spacing w:line="276" w:lineRule="auto"/>
              <w:rPr>
                <w:rFonts w:asciiTheme="majorBidi" w:hAnsiTheme="majorBidi" w:cstheme="majorBidi"/>
                <w:sz w:val="20"/>
                <w:szCs w:val="20"/>
                <w:lang w:val="en-GB"/>
              </w:rPr>
            </w:pPr>
          </w:p>
        </w:tc>
        <w:tc>
          <w:tcPr>
            <w:tcW w:w="1418" w:type="dxa"/>
          </w:tcPr>
          <w:p w14:paraId="6CD72953"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15595728"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1F7152B4"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16BB83FB"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48A05B45" w14:textId="32C2E9AF" w:rsidTr="00B07C9F">
        <w:tc>
          <w:tcPr>
            <w:tcW w:w="846" w:type="dxa"/>
            <w:vMerge/>
          </w:tcPr>
          <w:p w14:paraId="6086419D" w14:textId="77777777" w:rsidR="00B07C9F" w:rsidRPr="00C31E72" w:rsidRDefault="00B07C9F" w:rsidP="00F31E66">
            <w:pPr>
              <w:spacing w:line="276" w:lineRule="auto"/>
              <w:rPr>
                <w:rFonts w:asciiTheme="majorBidi" w:hAnsiTheme="majorBidi" w:cstheme="majorBidi"/>
                <w:sz w:val="20"/>
                <w:szCs w:val="20"/>
                <w:lang w:val="en-GB"/>
              </w:rPr>
            </w:pPr>
          </w:p>
        </w:tc>
        <w:tc>
          <w:tcPr>
            <w:tcW w:w="992" w:type="dxa"/>
          </w:tcPr>
          <w:p w14:paraId="199010E9" w14:textId="6EC79ED5"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CPL4</w:t>
            </w:r>
          </w:p>
        </w:tc>
        <w:tc>
          <w:tcPr>
            <w:tcW w:w="1134" w:type="dxa"/>
          </w:tcPr>
          <w:p w14:paraId="46E56B33" w14:textId="6F4447FD"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CPMK3</w:t>
            </w:r>
          </w:p>
        </w:tc>
        <w:tc>
          <w:tcPr>
            <w:tcW w:w="1134" w:type="dxa"/>
            <w:vMerge/>
          </w:tcPr>
          <w:p w14:paraId="6A4E51FA" w14:textId="77777777" w:rsidR="00B07C9F" w:rsidRPr="00C31E72" w:rsidRDefault="00B07C9F" w:rsidP="00F31E66">
            <w:pPr>
              <w:spacing w:line="276" w:lineRule="auto"/>
              <w:rPr>
                <w:rFonts w:asciiTheme="majorBidi" w:hAnsiTheme="majorBidi" w:cstheme="majorBidi"/>
                <w:sz w:val="20"/>
                <w:szCs w:val="20"/>
                <w:lang w:val="en-GB"/>
              </w:rPr>
            </w:pPr>
          </w:p>
        </w:tc>
        <w:tc>
          <w:tcPr>
            <w:tcW w:w="1134" w:type="dxa"/>
          </w:tcPr>
          <w:p w14:paraId="59ABC47A" w14:textId="050147B2"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I-6.8</w:t>
            </w:r>
          </w:p>
        </w:tc>
        <w:tc>
          <w:tcPr>
            <w:tcW w:w="1134" w:type="dxa"/>
          </w:tcPr>
          <w:p w14:paraId="2D9D624D" w14:textId="01AD1276" w:rsidR="00B07C9F" w:rsidRPr="00C31E72" w:rsidRDefault="00B07C9F"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Observasi</w:t>
            </w:r>
            <w:proofErr w:type="spellEnd"/>
          </w:p>
        </w:tc>
        <w:tc>
          <w:tcPr>
            <w:tcW w:w="709" w:type="dxa"/>
          </w:tcPr>
          <w:p w14:paraId="09D0DF9F" w14:textId="748AD45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5</w:t>
            </w:r>
          </w:p>
        </w:tc>
        <w:tc>
          <w:tcPr>
            <w:tcW w:w="1417" w:type="dxa"/>
            <w:vMerge/>
          </w:tcPr>
          <w:p w14:paraId="2D1F7A5B" w14:textId="77777777" w:rsidR="00B07C9F" w:rsidRPr="00C31E72" w:rsidRDefault="00B07C9F" w:rsidP="00F31E66">
            <w:pPr>
              <w:spacing w:line="276" w:lineRule="auto"/>
              <w:rPr>
                <w:rFonts w:asciiTheme="majorBidi" w:hAnsiTheme="majorBidi" w:cstheme="majorBidi"/>
                <w:sz w:val="20"/>
                <w:szCs w:val="20"/>
                <w:lang w:val="en-GB"/>
              </w:rPr>
            </w:pPr>
          </w:p>
        </w:tc>
        <w:tc>
          <w:tcPr>
            <w:tcW w:w="1418" w:type="dxa"/>
          </w:tcPr>
          <w:p w14:paraId="2BA5B340"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tcPr>
          <w:p w14:paraId="0EDA6EF3"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6CDF2BCD"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7A8BAC92"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70BCF3EB" w14:textId="5B68609D" w:rsidTr="00B07C9F">
        <w:tc>
          <w:tcPr>
            <w:tcW w:w="846" w:type="dxa"/>
            <w:shd w:val="clear" w:color="auto" w:fill="EDEDED" w:themeFill="accent3" w:themeFillTint="33"/>
          </w:tcPr>
          <w:p w14:paraId="20E9E430" w14:textId="1601ABC6"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lastRenderedPageBreak/>
              <w:t>16</w:t>
            </w:r>
          </w:p>
        </w:tc>
        <w:tc>
          <w:tcPr>
            <w:tcW w:w="12332" w:type="dxa"/>
            <w:gridSpan w:val="10"/>
            <w:shd w:val="clear" w:color="auto" w:fill="EDEDED" w:themeFill="accent3" w:themeFillTint="33"/>
            <w:vAlign w:val="center"/>
          </w:tcPr>
          <w:p w14:paraId="0012EA8E" w14:textId="34A52F38" w:rsidR="00B07C9F" w:rsidRPr="00C31E72" w:rsidRDefault="00B07C9F"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Evaluasi</w:t>
            </w:r>
            <w:proofErr w:type="spellEnd"/>
            <w:r w:rsidRPr="00C31E72">
              <w:rPr>
                <w:rFonts w:asciiTheme="majorBidi" w:hAnsiTheme="majorBidi" w:cstheme="majorBidi"/>
                <w:b/>
                <w:bCs/>
                <w:sz w:val="20"/>
                <w:szCs w:val="20"/>
                <w:lang w:val="en-GB"/>
              </w:rPr>
              <w:t xml:space="preserve"> Akhir Semester (EAS)</w:t>
            </w:r>
          </w:p>
        </w:tc>
        <w:tc>
          <w:tcPr>
            <w:tcW w:w="1559" w:type="dxa"/>
            <w:shd w:val="clear" w:color="auto" w:fill="EDEDED" w:themeFill="accent3" w:themeFillTint="33"/>
          </w:tcPr>
          <w:p w14:paraId="4E4F3F60" w14:textId="77777777" w:rsidR="00B07C9F" w:rsidRPr="00C31E72" w:rsidRDefault="00B07C9F" w:rsidP="00F31E66">
            <w:pPr>
              <w:spacing w:line="276" w:lineRule="auto"/>
              <w:rPr>
                <w:rFonts w:asciiTheme="majorBidi" w:hAnsiTheme="majorBidi" w:cstheme="majorBidi"/>
                <w:b/>
                <w:bCs/>
                <w:sz w:val="20"/>
                <w:szCs w:val="20"/>
                <w:lang w:val="en-GB"/>
              </w:rPr>
            </w:pPr>
          </w:p>
        </w:tc>
      </w:tr>
      <w:tr w:rsidR="00B12D2F" w:rsidRPr="00C31E72" w14:paraId="76855282" w14:textId="513F25A2" w:rsidTr="00B07C9F">
        <w:tc>
          <w:tcPr>
            <w:tcW w:w="6374" w:type="dxa"/>
            <w:gridSpan w:val="6"/>
            <w:vAlign w:val="center"/>
          </w:tcPr>
          <w:p w14:paraId="7FD0F4F8" w14:textId="72077F6D"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Total </w:t>
            </w:r>
            <w:proofErr w:type="spellStart"/>
            <w:r w:rsidRPr="00C31E72">
              <w:rPr>
                <w:rFonts w:asciiTheme="majorBidi" w:hAnsiTheme="majorBidi" w:cstheme="majorBidi"/>
                <w:b/>
                <w:bCs/>
                <w:sz w:val="20"/>
                <w:szCs w:val="20"/>
                <w:lang w:val="en-GB"/>
              </w:rPr>
              <w:t>Bobot</w:t>
            </w:r>
            <w:proofErr w:type="spellEnd"/>
            <w:r w:rsidRPr="00C31E72">
              <w:rPr>
                <w:rFonts w:asciiTheme="majorBidi" w:hAnsiTheme="majorBidi" w:cstheme="majorBidi"/>
                <w:b/>
                <w:bCs/>
                <w:sz w:val="20"/>
                <w:szCs w:val="20"/>
                <w:lang w:val="en-GB"/>
              </w:rPr>
              <w:t xml:space="preserve"> (%)</w:t>
            </w:r>
          </w:p>
        </w:tc>
        <w:tc>
          <w:tcPr>
            <w:tcW w:w="709" w:type="dxa"/>
          </w:tcPr>
          <w:p w14:paraId="0E52D9B0" w14:textId="33998099"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100</w:t>
            </w:r>
          </w:p>
        </w:tc>
        <w:tc>
          <w:tcPr>
            <w:tcW w:w="1417" w:type="dxa"/>
          </w:tcPr>
          <w:p w14:paraId="1B75F7B3" w14:textId="039CEFE5" w:rsidR="00B07C9F" w:rsidRPr="00C31E72" w:rsidRDefault="00B07C9F"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100</w:t>
            </w:r>
          </w:p>
        </w:tc>
        <w:tc>
          <w:tcPr>
            <w:tcW w:w="1418" w:type="dxa"/>
            <w:shd w:val="clear" w:color="auto" w:fill="EDEDED" w:themeFill="accent3" w:themeFillTint="33"/>
          </w:tcPr>
          <w:p w14:paraId="17AC61CD" w14:textId="77777777" w:rsidR="00B07C9F" w:rsidRPr="00C31E72" w:rsidRDefault="00B07C9F" w:rsidP="00F31E66">
            <w:pPr>
              <w:spacing w:line="276" w:lineRule="auto"/>
              <w:rPr>
                <w:rFonts w:asciiTheme="majorBidi" w:hAnsiTheme="majorBidi" w:cstheme="majorBidi"/>
                <w:sz w:val="20"/>
                <w:szCs w:val="20"/>
                <w:lang w:val="en-GB"/>
              </w:rPr>
            </w:pPr>
          </w:p>
        </w:tc>
        <w:tc>
          <w:tcPr>
            <w:tcW w:w="1701" w:type="dxa"/>
            <w:shd w:val="clear" w:color="auto" w:fill="EDEDED" w:themeFill="accent3" w:themeFillTint="33"/>
          </w:tcPr>
          <w:p w14:paraId="4B30ABCC"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shd w:val="clear" w:color="auto" w:fill="EDEDED" w:themeFill="accent3" w:themeFillTint="33"/>
          </w:tcPr>
          <w:p w14:paraId="253B7F09"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shd w:val="clear" w:color="auto" w:fill="EDEDED" w:themeFill="accent3" w:themeFillTint="33"/>
          </w:tcPr>
          <w:p w14:paraId="7E9396EF" w14:textId="77777777" w:rsidR="00B07C9F" w:rsidRPr="00C31E72" w:rsidRDefault="00B07C9F" w:rsidP="00F31E66">
            <w:pPr>
              <w:spacing w:line="276" w:lineRule="auto"/>
              <w:rPr>
                <w:rFonts w:asciiTheme="majorBidi" w:hAnsiTheme="majorBidi" w:cstheme="majorBidi"/>
                <w:sz w:val="20"/>
                <w:szCs w:val="20"/>
                <w:lang w:val="en-GB"/>
              </w:rPr>
            </w:pPr>
          </w:p>
        </w:tc>
      </w:tr>
      <w:tr w:rsidR="00B12D2F" w:rsidRPr="00C31E72" w14:paraId="1C0790A2" w14:textId="7F123BEB" w:rsidTr="00B07C9F">
        <w:tc>
          <w:tcPr>
            <w:tcW w:w="9918" w:type="dxa"/>
            <w:gridSpan w:val="9"/>
          </w:tcPr>
          <w:p w14:paraId="3328085F" w14:textId="5EB54BF1" w:rsidR="00B07C9F" w:rsidRPr="00C31E72" w:rsidRDefault="00B07C9F"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Nilai Akhir </w:t>
            </w:r>
            <w:proofErr w:type="spellStart"/>
            <w:r w:rsidRPr="00C31E72">
              <w:rPr>
                <w:rFonts w:asciiTheme="majorBidi" w:hAnsiTheme="majorBidi" w:cstheme="majorBidi"/>
                <w:b/>
                <w:bCs/>
                <w:sz w:val="20"/>
                <w:szCs w:val="20"/>
                <w:lang w:val="en-GB"/>
              </w:rPr>
              <w:t>Mahasiswa</w:t>
            </w:r>
            <w:proofErr w:type="spellEnd"/>
            <w:r w:rsidRPr="00C31E72">
              <w:rPr>
                <w:rFonts w:asciiTheme="majorBidi" w:hAnsiTheme="majorBidi" w:cstheme="majorBidi"/>
                <w:b/>
                <w:bCs/>
                <w:sz w:val="20"/>
                <w:szCs w:val="20"/>
                <w:lang w:val="en-GB"/>
              </w:rPr>
              <w:t xml:space="preserve"> (</w:t>
            </w:r>
            <w:r w:rsidRPr="00C31E72">
              <w:rPr>
                <w:rFonts w:asciiTheme="majorBidi" w:hAnsiTheme="majorBidi" w:cstheme="majorBidi"/>
                <w:b/>
                <w:bCs/>
                <w:sz w:val="20"/>
                <w:szCs w:val="20"/>
                <w:lang w:val="en-GB"/>
              </w:rPr>
              <w:sym w:font="Symbol" w:char="F0E5"/>
            </w:r>
            <w:r w:rsidRPr="00C31E72">
              <w:rPr>
                <w:rFonts w:asciiTheme="majorBidi" w:hAnsiTheme="majorBidi" w:cstheme="majorBidi"/>
                <w:b/>
                <w:bCs/>
                <w:sz w:val="20"/>
                <w:szCs w:val="20"/>
                <w:lang w:val="en-GB"/>
              </w:rPr>
              <w:t xml:space="preserve">(Nilai </w:t>
            </w:r>
            <w:proofErr w:type="spellStart"/>
            <w:proofErr w:type="gramStart"/>
            <w:r w:rsidRPr="00C31E72">
              <w:rPr>
                <w:rFonts w:asciiTheme="majorBidi" w:hAnsiTheme="majorBidi" w:cstheme="majorBidi"/>
                <w:b/>
                <w:bCs/>
                <w:sz w:val="20"/>
                <w:szCs w:val="20"/>
                <w:lang w:val="en-GB"/>
              </w:rPr>
              <w:t>Mahasiswa</w:t>
            </w:r>
            <w:proofErr w:type="spellEnd"/>
            <w:r w:rsidRPr="00C31E72">
              <w:rPr>
                <w:rFonts w:asciiTheme="majorBidi" w:hAnsiTheme="majorBidi" w:cstheme="majorBidi"/>
                <w:b/>
                <w:bCs/>
                <w:sz w:val="20"/>
                <w:szCs w:val="20"/>
                <w:lang w:val="en-GB"/>
              </w:rPr>
              <w:t>)x</w:t>
            </w:r>
            <w:proofErr w:type="gramEnd"/>
            <w:r w:rsidRPr="00C31E72">
              <w:rPr>
                <w:rFonts w:asciiTheme="majorBidi" w:hAnsiTheme="majorBidi" w:cstheme="majorBidi"/>
                <w:b/>
                <w:bCs/>
                <w:sz w:val="20"/>
                <w:szCs w:val="20"/>
                <w:lang w:val="en-GB"/>
              </w:rPr>
              <w:t>(</w:t>
            </w:r>
            <w:proofErr w:type="spellStart"/>
            <w:r w:rsidRPr="00C31E72">
              <w:rPr>
                <w:rFonts w:asciiTheme="majorBidi" w:hAnsiTheme="majorBidi" w:cstheme="majorBidi"/>
                <w:b/>
                <w:bCs/>
                <w:sz w:val="20"/>
                <w:szCs w:val="20"/>
                <w:lang w:val="en-GB"/>
              </w:rPr>
              <w:t>Bobot</w:t>
            </w:r>
            <w:proofErr w:type="spellEnd"/>
            <w:r w:rsidRPr="00C31E72">
              <w:rPr>
                <w:rFonts w:asciiTheme="majorBidi" w:hAnsiTheme="majorBidi" w:cstheme="majorBidi"/>
                <w:b/>
                <w:bCs/>
                <w:sz w:val="20"/>
                <w:szCs w:val="20"/>
                <w:lang w:val="en-GB"/>
              </w:rPr>
              <w:t>%))</w:t>
            </w:r>
          </w:p>
        </w:tc>
        <w:tc>
          <w:tcPr>
            <w:tcW w:w="1701" w:type="dxa"/>
          </w:tcPr>
          <w:p w14:paraId="21D5FD9B"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296ED5AA" w14:textId="77777777" w:rsidR="00B07C9F" w:rsidRPr="00C31E72" w:rsidRDefault="00B07C9F" w:rsidP="00F31E66">
            <w:pPr>
              <w:spacing w:line="276" w:lineRule="auto"/>
              <w:rPr>
                <w:rFonts w:asciiTheme="majorBidi" w:hAnsiTheme="majorBidi" w:cstheme="majorBidi"/>
                <w:sz w:val="20"/>
                <w:szCs w:val="20"/>
                <w:lang w:val="en-GB"/>
              </w:rPr>
            </w:pPr>
          </w:p>
        </w:tc>
        <w:tc>
          <w:tcPr>
            <w:tcW w:w="1559" w:type="dxa"/>
          </w:tcPr>
          <w:p w14:paraId="79919231" w14:textId="77777777" w:rsidR="00B07C9F" w:rsidRPr="00C31E72" w:rsidRDefault="00B07C9F" w:rsidP="00F31E66">
            <w:pPr>
              <w:spacing w:line="276" w:lineRule="auto"/>
              <w:rPr>
                <w:rFonts w:asciiTheme="majorBidi" w:hAnsiTheme="majorBidi" w:cstheme="majorBidi"/>
                <w:sz w:val="20"/>
                <w:szCs w:val="20"/>
                <w:lang w:val="en-GB"/>
              </w:rPr>
            </w:pPr>
          </w:p>
        </w:tc>
      </w:tr>
    </w:tbl>
    <w:p w14:paraId="34A242DD" w14:textId="3D4242F9" w:rsidR="00F82F20" w:rsidRPr="00C31E72" w:rsidRDefault="00ED62BD" w:rsidP="00F31E66">
      <w:pPr>
        <w:spacing w:line="276" w:lineRule="auto"/>
        <w:rPr>
          <w:rFonts w:asciiTheme="majorBidi" w:hAnsiTheme="majorBidi" w:cstheme="majorBidi"/>
          <w:i/>
          <w:iCs/>
          <w:sz w:val="20"/>
          <w:szCs w:val="20"/>
          <w:lang w:val="en-GB"/>
        </w:rPr>
      </w:pPr>
      <w:proofErr w:type="spellStart"/>
      <w:r w:rsidRPr="00C31E72">
        <w:rPr>
          <w:rFonts w:asciiTheme="majorBidi" w:hAnsiTheme="majorBidi" w:cstheme="majorBidi"/>
          <w:b/>
          <w:bCs/>
          <w:sz w:val="20"/>
          <w:szCs w:val="20"/>
          <w:u w:val="single"/>
          <w:lang w:val="en-GB"/>
        </w:rPr>
        <w:t>Catatan</w:t>
      </w:r>
      <w:proofErr w:type="spellEnd"/>
      <w:r w:rsidRPr="00C31E72">
        <w:rPr>
          <w:rFonts w:asciiTheme="majorBidi" w:hAnsiTheme="majorBidi" w:cstheme="majorBidi"/>
          <w:b/>
          <w:bCs/>
          <w:sz w:val="20"/>
          <w:szCs w:val="20"/>
          <w:u w:val="single"/>
          <w:lang w:val="en-GB"/>
        </w:rPr>
        <w:t xml:space="preserve">: </w:t>
      </w:r>
      <w:r w:rsidRPr="00C31E72">
        <w:rPr>
          <w:rFonts w:asciiTheme="majorBidi" w:hAnsiTheme="majorBidi" w:cstheme="majorBidi"/>
          <w:b/>
          <w:bCs/>
          <w:i/>
          <w:iCs/>
          <w:sz w:val="20"/>
          <w:szCs w:val="20"/>
          <w:lang w:val="en-GB"/>
        </w:rPr>
        <w:t xml:space="preserve">CLO </w:t>
      </w:r>
      <w:r w:rsidRPr="00C31E72">
        <w:rPr>
          <w:rFonts w:asciiTheme="majorBidi" w:hAnsiTheme="majorBidi" w:cstheme="majorBidi"/>
          <w:sz w:val="20"/>
          <w:szCs w:val="20"/>
          <w:lang w:val="en-GB"/>
        </w:rPr>
        <w:t xml:space="preserve">= </w:t>
      </w:r>
      <w:r w:rsidRPr="00C31E72">
        <w:rPr>
          <w:rFonts w:asciiTheme="majorBidi" w:hAnsiTheme="majorBidi" w:cstheme="majorBidi"/>
          <w:i/>
          <w:iCs/>
          <w:sz w:val="20"/>
          <w:szCs w:val="20"/>
          <w:lang w:val="en-GB"/>
        </w:rPr>
        <w:t xml:space="preserve">Course Learning Outcomes, </w:t>
      </w:r>
      <w:r w:rsidRPr="00C31E72">
        <w:rPr>
          <w:rFonts w:asciiTheme="majorBidi" w:hAnsiTheme="majorBidi" w:cstheme="majorBidi"/>
          <w:b/>
          <w:bCs/>
          <w:i/>
          <w:iCs/>
          <w:sz w:val="20"/>
          <w:szCs w:val="20"/>
          <w:lang w:val="en-GB"/>
        </w:rPr>
        <w:t xml:space="preserve">LLC </w:t>
      </w:r>
      <w:r w:rsidRPr="00C31E72">
        <w:rPr>
          <w:rFonts w:asciiTheme="majorBidi" w:hAnsiTheme="majorBidi" w:cstheme="majorBidi"/>
          <w:sz w:val="20"/>
          <w:szCs w:val="20"/>
          <w:lang w:val="en-GB"/>
        </w:rPr>
        <w:t xml:space="preserve">= </w:t>
      </w:r>
      <w:r w:rsidRPr="00C31E72">
        <w:rPr>
          <w:rFonts w:asciiTheme="majorBidi" w:hAnsiTheme="majorBidi" w:cstheme="majorBidi"/>
          <w:i/>
          <w:iCs/>
          <w:sz w:val="20"/>
          <w:szCs w:val="20"/>
          <w:lang w:val="en-GB"/>
        </w:rPr>
        <w:t>Lesson Learning Outcomes</w:t>
      </w:r>
    </w:p>
    <w:p w14:paraId="474FA05B" w14:textId="4B9740BF" w:rsidR="00F62C7E" w:rsidRPr="00C31E72" w:rsidRDefault="00F62C7E" w:rsidP="00F31E66">
      <w:pPr>
        <w:spacing w:line="276" w:lineRule="auto"/>
        <w:rPr>
          <w:rFonts w:asciiTheme="majorBidi" w:hAnsiTheme="majorBidi" w:cstheme="majorBidi"/>
          <w:sz w:val="20"/>
          <w:szCs w:val="20"/>
          <w:lang w:val="en-GB"/>
        </w:rPr>
      </w:pPr>
    </w:p>
    <w:p w14:paraId="3F740A2B" w14:textId="60C16136" w:rsidR="004913F8" w:rsidRPr="00C31E72" w:rsidRDefault="004913F8"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Mengetahui</w:t>
      </w:r>
      <w:proofErr w:type="spellEnd"/>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t>………</w:t>
      </w:r>
      <w:proofErr w:type="gramStart"/>
      <w:r w:rsidRPr="00C31E72">
        <w:rPr>
          <w:rFonts w:asciiTheme="majorBidi" w:hAnsiTheme="majorBidi" w:cstheme="majorBidi"/>
          <w:sz w:val="20"/>
          <w:szCs w:val="20"/>
          <w:lang w:val="en-GB"/>
        </w:rPr>
        <w:t>…..</w:t>
      </w:r>
      <w:proofErr w:type="gramEnd"/>
      <w:r w:rsidRPr="00C31E72">
        <w:rPr>
          <w:rFonts w:asciiTheme="majorBidi" w:hAnsiTheme="majorBidi" w:cstheme="majorBidi"/>
          <w:sz w:val="20"/>
          <w:szCs w:val="20"/>
          <w:lang w:val="en-GB"/>
        </w:rPr>
        <w:t>, …-…-202</w:t>
      </w:r>
      <w:r w:rsidR="00EE34D6">
        <w:rPr>
          <w:rFonts w:asciiTheme="majorBidi" w:hAnsiTheme="majorBidi" w:cstheme="majorBidi"/>
          <w:sz w:val="20"/>
          <w:szCs w:val="20"/>
          <w:lang w:val="en-GB"/>
        </w:rPr>
        <w:t>4</w:t>
      </w:r>
    </w:p>
    <w:p w14:paraId="61B6E7FD" w14:textId="24171311" w:rsidR="004913F8" w:rsidRPr="00C31E72" w:rsidRDefault="00B71228" w:rsidP="00F31E66">
      <w:pPr>
        <w:spacing w:line="276" w:lineRule="auto"/>
        <w:rPr>
          <w:rFonts w:asciiTheme="majorBidi" w:hAnsiTheme="majorBidi" w:cstheme="majorBidi"/>
          <w:sz w:val="20"/>
          <w:szCs w:val="20"/>
          <w:lang w:val="en-GB"/>
        </w:rPr>
      </w:pPr>
      <w:r>
        <w:rPr>
          <w:noProof/>
          <w:lang w:val="en-US"/>
        </w:rPr>
        <w:drawing>
          <wp:anchor distT="0" distB="0" distL="0" distR="0" simplePos="0" relativeHeight="251659264" behindDoc="1" locked="0" layoutInCell="1" allowOverlap="1" wp14:anchorId="1BD1F3CD" wp14:editId="10052814">
            <wp:simplePos x="0" y="0"/>
            <wp:positionH relativeFrom="margin">
              <wp:posOffset>474134</wp:posOffset>
            </wp:positionH>
            <wp:positionV relativeFrom="paragraph">
              <wp:posOffset>249767</wp:posOffset>
            </wp:positionV>
            <wp:extent cx="624840" cy="510540"/>
            <wp:effectExtent l="0" t="0" r="3810" b="3810"/>
            <wp:wrapTopAndBottom/>
            <wp:docPr id="8" name="Image 8" descr="C:\Users\WIN10\Downloads\WhatsApp Image 2024-10-22 at 14.40.4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WIN10\Downloads\WhatsApp Image 2024-10-22 at 14.40.42.jpeg"/>
                    <pic:cNvPicPr/>
                  </pic:nvPicPr>
                  <pic:blipFill>
                    <a:blip r:embed="rId6" cstate="print"/>
                    <a:stretch>
                      <a:fillRect/>
                    </a:stretch>
                  </pic:blipFill>
                  <pic:spPr>
                    <a:xfrm>
                      <a:off x="0" y="0"/>
                      <a:ext cx="624840" cy="510540"/>
                    </a:xfrm>
                    <a:prstGeom prst="rect">
                      <a:avLst/>
                    </a:prstGeom>
                  </pic:spPr>
                </pic:pic>
              </a:graphicData>
            </a:graphic>
            <wp14:sizeRelH relativeFrom="margin">
              <wp14:pctWidth>0</wp14:pctWidth>
            </wp14:sizeRelH>
            <wp14:sizeRelV relativeFrom="margin">
              <wp14:pctHeight>0</wp14:pctHeight>
            </wp14:sizeRelV>
          </wp:anchor>
        </w:drawing>
      </w:r>
      <w:r w:rsidR="004913F8" w:rsidRPr="00C31E72">
        <w:rPr>
          <w:rFonts w:asciiTheme="majorBidi" w:hAnsiTheme="majorBidi" w:cstheme="majorBidi"/>
          <w:sz w:val="20"/>
          <w:szCs w:val="20"/>
          <w:lang w:val="en-GB"/>
        </w:rPr>
        <w:tab/>
      </w:r>
      <w:proofErr w:type="spellStart"/>
      <w:r w:rsidR="004913F8" w:rsidRPr="00C31E72">
        <w:rPr>
          <w:rFonts w:asciiTheme="majorBidi" w:hAnsiTheme="majorBidi" w:cstheme="majorBidi"/>
          <w:sz w:val="20"/>
          <w:szCs w:val="20"/>
          <w:lang w:val="en-GB"/>
        </w:rPr>
        <w:t>Ketua</w:t>
      </w:r>
      <w:proofErr w:type="spellEnd"/>
      <w:r w:rsidR="004913F8" w:rsidRPr="00C31E72">
        <w:rPr>
          <w:rFonts w:asciiTheme="majorBidi" w:hAnsiTheme="majorBidi" w:cstheme="majorBidi"/>
          <w:sz w:val="20"/>
          <w:szCs w:val="20"/>
          <w:lang w:val="en-GB"/>
        </w:rPr>
        <w:t xml:space="preserve"> Program Studi,</w:t>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r>
      <w:r w:rsidR="004913F8" w:rsidRPr="00C31E72">
        <w:rPr>
          <w:rFonts w:asciiTheme="majorBidi" w:hAnsiTheme="majorBidi" w:cstheme="majorBidi"/>
          <w:sz w:val="20"/>
          <w:szCs w:val="20"/>
          <w:lang w:val="en-GB"/>
        </w:rPr>
        <w:tab/>
        <w:t xml:space="preserve">Dosen </w:t>
      </w:r>
      <w:proofErr w:type="spellStart"/>
      <w:r w:rsidR="004913F8" w:rsidRPr="00C31E72">
        <w:rPr>
          <w:rFonts w:asciiTheme="majorBidi" w:hAnsiTheme="majorBidi" w:cstheme="majorBidi"/>
          <w:sz w:val="20"/>
          <w:szCs w:val="20"/>
          <w:lang w:val="en-GB"/>
        </w:rPr>
        <w:t>Pengampu</w:t>
      </w:r>
      <w:proofErr w:type="spellEnd"/>
      <w:r w:rsidR="004913F8" w:rsidRPr="00C31E72">
        <w:rPr>
          <w:rFonts w:asciiTheme="majorBidi" w:hAnsiTheme="majorBidi" w:cstheme="majorBidi"/>
          <w:sz w:val="20"/>
          <w:szCs w:val="20"/>
          <w:lang w:val="en-GB"/>
        </w:rPr>
        <w:t>/</w:t>
      </w:r>
    </w:p>
    <w:p w14:paraId="40EEC2FB" w14:textId="19127C65" w:rsidR="004913F8" w:rsidRPr="00C31E72" w:rsidRDefault="004913F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proofErr w:type="spellStart"/>
      <w:r w:rsidRPr="00C31E72">
        <w:rPr>
          <w:rFonts w:asciiTheme="majorBidi" w:hAnsiTheme="majorBidi" w:cstheme="majorBidi"/>
          <w:sz w:val="20"/>
          <w:szCs w:val="20"/>
          <w:lang w:val="en-GB"/>
        </w:rPr>
        <w:t>Penanggungjawab</w:t>
      </w:r>
      <w:proofErr w:type="spellEnd"/>
      <w:r w:rsidRPr="00C31E72">
        <w:rPr>
          <w:rFonts w:asciiTheme="majorBidi" w:hAnsiTheme="majorBidi" w:cstheme="majorBidi"/>
          <w:sz w:val="20"/>
          <w:szCs w:val="20"/>
          <w:lang w:val="en-GB"/>
        </w:rPr>
        <w:t xml:space="preserve"> MK</w:t>
      </w:r>
    </w:p>
    <w:p w14:paraId="22BAEA82" w14:textId="3F39D020" w:rsidR="004913F8" w:rsidRPr="00C31E72" w:rsidRDefault="004913F8" w:rsidP="00F31E66">
      <w:pPr>
        <w:spacing w:line="276" w:lineRule="auto"/>
        <w:rPr>
          <w:rFonts w:asciiTheme="majorBidi" w:hAnsiTheme="majorBidi" w:cstheme="majorBidi"/>
          <w:sz w:val="20"/>
          <w:szCs w:val="20"/>
          <w:lang w:val="en-GB"/>
        </w:rPr>
      </w:pPr>
    </w:p>
    <w:p w14:paraId="049BCDAF" w14:textId="25090D3D" w:rsidR="00A16363" w:rsidRPr="00C31E72" w:rsidRDefault="004913F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ab/>
        <w:t>_________________</w:t>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r>
      <w:r w:rsidRPr="00C31E72">
        <w:rPr>
          <w:rFonts w:asciiTheme="majorBidi" w:hAnsiTheme="majorBidi" w:cstheme="majorBidi"/>
          <w:sz w:val="20"/>
          <w:szCs w:val="20"/>
          <w:lang w:val="en-GB"/>
        </w:rPr>
        <w:tab/>
        <w:t>_________________</w:t>
      </w:r>
    </w:p>
    <w:p w14:paraId="674D967A" w14:textId="2692C4CD" w:rsidR="004913F8" w:rsidRPr="00C31E72" w:rsidRDefault="004913F8" w:rsidP="00F31E66">
      <w:pPr>
        <w:spacing w:line="276" w:lineRule="auto"/>
        <w:rPr>
          <w:rFonts w:asciiTheme="majorBidi" w:hAnsiTheme="majorBidi" w:cstheme="majorBidi"/>
          <w:sz w:val="20"/>
          <w:szCs w:val="20"/>
          <w:lang w:val="en-GB"/>
        </w:rPr>
      </w:pPr>
    </w:p>
    <w:p w14:paraId="6794B753" w14:textId="4F49D699" w:rsidR="004913F8" w:rsidRPr="00C31E72" w:rsidRDefault="004913F8" w:rsidP="00F31E66">
      <w:pPr>
        <w:spacing w:line="276" w:lineRule="auto"/>
        <w:rPr>
          <w:rFonts w:asciiTheme="majorBidi" w:hAnsiTheme="majorBidi" w:cstheme="majorBidi"/>
          <w:sz w:val="20"/>
          <w:szCs w:val="20"/>
          <w:lang w:val="en-GB"/>
        </w:rPr>
      </w:pPr>
    </w:p>
    <w:p w14:paraId="5EBA978D" w14:textId="3754F29C" w:rsidR="004913F8" w:rsidRPr="00C31E72" w:rsidRDefault="004913F8" w:rsidP="00F31E66">
      <w:pPr>
        <w:spacing w:line="276" w:lineRule="auto"/>
        <w:rPr>
          <w:rFonts w:asciiTheme="majorBidi" w:hAnsiTheme="majorBidi" w:cstheme="majorBidi"/>
          <w:sz w:val="20"/>
          <w:szCs w:val="20"/>
          <w:lang w:val="en-GB"/>
        </w:rPr>
      </w:pPr>
    </w:p>
    <w:p w14:paraId="50EC2436" w14:textId="0E3607C8" w:rsidR="004913F8" w:rsidRPr="00C31E72" w:rsidRDefault="004913F8" w:rsidP="00F31E66">
      <w:pPr>
        <w:spacing w:line="276" w:lineRule="auto"/>
        <w:rPr>
          <w:rFonts w:asciiTheme="majorBidi" w:hAnsiTheme="majorBidi" w:cstheme="majorBidi"/>
          <w:sz w:val="20"/>
          <w:szCs w:val="20"/>
          <w:lang w:val="en-GB"/>
        </w:rPr>
      </w:pPr>
    </w:p>
    <w:p w14:paraId="49D5472B" w14:textId="1618095A" w:rsidR="004913F8" w:rsidRPr="00C31E72" w:rsidRDefault="004913F8" w:rsidP="00F31E66">
      <w:pPr>
        <w:spacing w:line="276" w:lineRule="auto"/>
        <w:rPr>
          <w:rFonts w:asciiTheme="majorBidi" w:hAnsiTheme="majorBidi" w:cstheme="majorBidi"/>
          <w:sz w:val="20"/>
          <w:szCs w:val="20"/>
          <w:lang w:val="en-GB"/>
        </w:rPr>
      </w:pPr>
    </w:p>
    <w:p w14:paraId="39DF5AAB" w14:textId="77777777" w:rsidR="004913F8" w:rsidRPr="00C31E72" w:rsidRDefault="004913F8" w:rsidP="00F31E66">
      <w:pPr>
        <w:spacing w:line="276" w:lineRule="auto"/>
        <w:rPr>
          <w:rFonts w:asciiTheme="majorBidi" w:hAnsiTheme="majorBidi" w:cstheme="majorBidi"/>
          <w:b/>
          <w:bCs/>
          <w:sz w:val="20"/>
          <w:szCs w:val="20"/>
          <w:lang w:val="en-GB"/>
        </w:rPr>
      </w:pPr>
    </w:p>
    <w:p w14:paraId="1D46718E" w14:textId="0A8F95E6" w:rsidR="00F62C7E" w:rsidRPr="00C31E72" w:rsidRDefault="0035049B"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Penilaian</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Ketercapaian</w:t>
      </w:r>
      <w:proofErr w:type="spellEnd"/>
      <w:r w:rsidRPr="00C31E72">
        <w:rPr>
          <w:rFonts w:asciiTheme="majorBidi" w:hAnsiTheme="majorBidi" w:cstheme="majorBidi"/>
          <w:b/>
          <w:bCs/>
          <w:sz w:val="20"/>
          <w:szCs w:val="20"/>
          <w:lang w:val="en-GB"/>
        </w:rPr>
        <w:t xml:space="preserve"> CPL pada MK </w:t>
      </w:r>
      <w:proofErr w:type="spellStart"/>
      <w:r w:rsidRPr="00C31E72">
        <w:rPr>
          <w:rFonts w:asciiTheme="majorBidi" w:hAnsiTheme="majorBidi" w:cstheme="majorBidi"/>
          <w:b/>
          <w:bCs/>
          <w:sz w:val="20"/>
          <w:szCs w:val="20"/>
          <w:lang w:val="en-GB"/>
        </w:rPr>
        <w:t>Metodologi</w:t>
      </w:r>
      <w:proofErr w:type="spellEnd"/>
      <w:r w:rsidRPr="00C31E72">
        <w:rPr>
          <w:rFonts w:asciiTheme="majorBidi" w:hAnsiTheme="majorBidi" w:cstheme="majorBidi"/>
          <w:b/>
          <w:bCs/>
          <w:sz w:val="20"/>
          <w:szCs w:val="20"/>
          <w:lang w:val="en-GB"/>
        </w:rPr>
        <w:t xml:space="preserve"> </w:t>
      </w:r>
      <w:proofErr w:type="spellStart"/>
      <w:r w:rsidRPr="00C31E72">
        <w:rPr>
          <w:rFonts w:asciiTheme="majorBidi" w:hAnsiTheme="majorBidi" w:cstheme="majorBidi"/>
          <w:b/>
          <w:bCs/>
          <w:sz w:val="20"/>
          <w:szCs w:val="20"/>
          <w:lang w:val="en-GB"/>
        </w:rPr>
        <w:t>Penelitian</w:t>
      </w:r>
      <w:proofErr w:type="spellEnd"/>
    </w:p>
    <w:p w14:paraId="41765F83" w14:textId="77777777" w:rsidR="000D730D" w:rsidRPr="00C31E72" w:rsidRDefault="000D730D" w:rsidP="00F31E66">
      <w:pPr>
        <w:spacing w:line="276" w:lineRule="auto"/>
        <w:rPr>
          <w:rFonts w:asciiTheme="majorBidi" w:hAnsiTheme="majorBidi" w:cstheme="majorBidi"/>
          <w:b/>
          <w:bCs/>
          <w:sz w:val="20"/>
          <w:szCs w:val="20"/>
          <w:lang w:val="en-GB"/>
        </w:rPr>
      </w:pPr>
    </w:p>
    <w:tbl>
      <w:tblPr>
        <w:tblStyle w:val="TableGrid"/>
        <w:tblW w:w="0" w:type="auto"/>
        <w:tblLook w:val="04A0" w:firstRow="1" w:lastRow="0" w:firstColumn="1" w:lastColumn="0" w:noHBand="0" w:noVBand="1"/>
      </w:tblPr>
      <w:tblGrid>
        <w:gridCol w:w="2263"/>
        <w:gridCol w:w="426"/>
        <w:gridCol w:w="11259"/>
      </w:tblGrid>
      <w:tr w:rsidR="00B12D2F" w:rsidRPr="00C31E72" w14:paraId="60DF6BD3" w14:textId="77777777" w:rsidTr="00AA190E">
        <w:tc>
          <w:tcPr>
            <w:tcW w:w="2263" w:type="dxa"/>
          </w:tcPr>
          <w:p w14:paraId="40766636" w14:textId="77777777" w:rsidR="00AA190E" w:rsidRPr="00C31E72" w:rsidRDefault="00AA190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Program Studi</w:t>
            </w:r>
          </w:p>
        </w:tc>
        <w:tc>
          <w:tcPr>
            <w:tcW w:w="426" w:type="dxa"/>
          </w:tcPr>
          <w:p w14:paraId="193BF51E" w14:textId="77777777"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2C374F06" w14:textId="77777777"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r>
      <w:tr w:rsidR="00B12D2F" w:rsidRPr="00C31E72" w14:paraId="7CDA554C" w14:textId="77777777" w:rsidTr="00AA190E">
        <w:tc>
          <w:tcPr>
            <w:tcW w:w="2263" w:type="dxa"/>
          </w:tcPr>
          <w:p w14:paraId="763864E7" w14:textId="77777777" w:rsidR="00AA190E" w:rsidRPr="00C31E72" w:rsidRDefault="00AA190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Mata Kuliah</w:t>
            </w:r>
          </w:p>
        </w:tc>
        <w:tc>
          <w:tcPr>
            <w:tcW w:w="426" w:type="dxa"/>
          </w:tcPr>
          <w:p w14:paraId="6C83D74B" w14:textId="77777777"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18E74F4F" w14:textId="77777777"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r>
      <w:tr w:rsidR="00B12D2F" w:rsidRPr="00C31E72" w14:paraId="278C4041" w14:textId="77777777" w:rsidTr="00AA190E">
        <w:tc>
          <w:tcPr>
            <w:tcW w:w="2263" w:type="dxa"/>
          </w:tcPr>
          <w:p w14:paraId="5F074F60" w14:textId="77777777" w:rsidR="00AA190E" w:rsidRPr="00C31E72" w:rsidRDefault="00AA190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Kode Mata Kuliah</w:t>
            </w:r>
          </w:p>
        </w:tc>
        <w:tc>
          <w:tcPr>
            <w:tcW w:w="426" w:type="dxa"/>
          </w:tcPr>
          <w:p w14:paraId="367CFF00" w14:textId="77777777"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744F76C4" w14:textId="77777777"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r>
      <w:tr w:rsidR="004F0B39" w:rsidRPr="00C31E72" w14:paraId="13476AFE" w14:textId="77777777" w:rsidTr="00AA190E">
        <w:tc>
          <w:tcPr>
            <w:tcW w:w="2263" w:type="dxa"/>
          </w:tcPr>
          <w:p w14:paraId="38EA7CE8" w14:textId="5AE66F62" w:rsidR="00AA190E" w:rsidRPr="00C31E72" w:rsidRDefault="00AA190E"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Semester</w:t>
            </w:r>
          </w:p>
        </w:tc>
        <w:tc>
          <w:tcPr>
            <w:tcW w:w="426" w:type="dxa"/>
          </w:tcPr>
          <w:p w14:paraId="16C69BE3" w14:textId="554BECA0" w:rsidR="00AA190E" w:rsidRPr="00C31E72" w:rsidRDefault="00AA190E"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tc>
        <w:tc>
          <w:tcPr>
            <w:tcW w:w="11259" w:type="dxa"/>
          </w:tcPr>
          <w:p w14:paraId="5C571181" w14:textId="77777777" w:rsidR="00AA190E" w:rsidRPr="00C31E72" w:rsidRDefault="00AA190E" w:rsidP="00F31E66">
            <w:pPr>
              <w:spacing w:line="276" w:lineRule="auto"/>
              <w:rPr>
                <w:rFonts w:asciiTheme="majorBidi" w:hAnsiTheme="majorBidi" w:cstheme="majorBidi"/>
                <w:sz w:val="20"/>
                <w:szCs w:val="20"/>
                <w:lang w:val="en-GB"/>
              </w:rPr>
            </w:pPr>
          </w:p>
        </w:tc>
      </w:tr>
    </w:tbl>
    <w:p w14:paraId="15FA336F" w14:textId="406140A3" w:rsidR="00F62C7E" w:rsidRPr="00C31E72" w:rsidRDefault="00F62C7E" w:rsidP="00F31E66">
      <w:pPr>
        <w:spacing w:line="276" w:lineRule="auto"/>
        <w:rPr>
          <w:rFonts w:asciiTheme="majorBidi" w:hAnsiTheme="majorBidi" w:cstheme="majorBidi"/>
          <w:sz w:val="20"/>
          <w:szCs w:val="20"/>
          <w:lang w:val="en-GB"/>
        </w:rPr>
      </w:pPr>
    </w:p>
    <w:p w14:paraId="6DF99331" w14:textId="77777777" w:rsidR="00AA190E" w:rsidRPr="00C31E72" w:rsidRDefault="00AA190E" w:rsidP="00F31E66">
      <w:pPr>
        <w:spacing w:line="276" w:lineRule="auto"/>
        <w:rPr>
          <w:rFonts w:asciiTheme="majorBidi" w:hAnsiTheme="majorBidi" w:cstheme="majorBidi"/>
          <w:sz w:val="20"/>
          <w:szCs w:val="20"/>
          <w:lang w:val="en-GB"/>
        </w:rPr>
      </w:pPr>
    </w:p>
    <w:tbl>
      <w:tblPr>
        <w:tblStyle w:val="TableGrid"/>
        <w:tblW w:w="0" w:type="auto"/>
        <w:tblLook w:val="04A0" w:firstRow="1" w:lastRow="0" w:firstColumn="1" w:lastColumn="0" w:noHBand="0" w:noVBand="1"/>
      </w:tblPr>
      <w:tblGrid>
        <w:gridCol w:w="777"/>
        <w:gridCol w:w="2183"/>
        <w:gridCol w:w="1430"/>
        <w:gridCol w:w="1671"/>
        <w:gridCol w:w="2108"/>
        <w:gridCol w:w="1964"/>
        <w:gridCol w:w="1964"/>
        <w:gridCol w:w="1851"/>
      </w:tblGrid>
      <w:tr w:rsidR="00B12D2F" w:rsidRPr="00C31E72" w14:paraId="0D27C5A6" w14:textId="331A0A18" w:rsidTr="00CB4C9A">
        <w:tc>
          <w:tcPr>
            <w:tcW w:w="777" w:type="dxa"/>
            <w:tcBorders>
              <w:top w:val="single" w:sz="4" w:space="0" w:color="auto"/>
              <w:left w:val="single" w:sz="4" w:space="0" w:color="auto"/>
              <w:bottom w:val="nil"/>
              <w:right w:val="single" w:sz="4" w:space="0" w:color="auto"/>
            </w:tcBorders>
          </w:tcPr>
          <w:p w14:paraId="6A393E85" w14:textId="69E9EFB5" w:rsidR="00CB4C9A" w:rsidRPr="00C31E72" w:rsidRDefault="00CB4C9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No</w:t>
            </w:r>
          </w:p>
        </w:tc>
        <w:tc>
          <w:tcPr>
            <w:tcW w:w="2183" w:type="dxa"/>
            <w:tcBorders>
              <w:top w:val="single" w:sz="4" w:space="0" w:color="auto"/>
              <w:left w:val="single" w:sz="4" w:space="0" w:color="auto"/>
              <w:bottom w:val="nil"/>
              <w:right w:val="single" w:sz="4" w:space="0" w:color="auto"/>
            </w:tcBorders>
          </w:tcPr>
          <w:p w14:paraId="31205546" w14:textId="06B27750" w:rsidR="00CB4C9A" w:rsidRPr="00C31E72" w:rsidRDefault="00CB4C9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 xml:space="preserve">Nama </w:t>
            </w:r>
            <w:proofErr w:type="spellStart"/>
            <w:r w:rsidRPr="00C31E72">
              <w:rPr>
                <w:rFonts w:asciiTheme="majorBidi" w:hAnsiTheme="majorBidi" w:cstheme="majorBidi"/>
                <w:b/>
                <w:bCs/>
                <w:sz w:val="20"/>
                <w:szCs w:val="20"/>
                <w:lang w:val="en-GB"/>
              </w:rPr>
              <w:t>Mahasiswa</w:t>
            </w:r>
            <w:proofErr w:type="spellEnd"/>
          </w:p>
        </w:tc>
        <w:tc>
          <w:tcPr>
            <w:tcW w:w="1430" w:type="dxa"/>
            <w:tcBorders>
              <w:top w:val="single" w:sz="4" w:space="0" w:color="auto"/>
              <w:left w:val="single" w:sz="4" w:space="0" w:color="auto"/>
              <w:bottom w:val="nil"/>
              <w:right w:val="single" w:sz="4" w:space="0" w:color="auto"/>
            </w:tcBorders>
          </w:tcPr>
          <w:p w14:paraId="407439EB" w14:textId="3C9D28E1" w:rsidR="00CB4C9A" w:rsidRPr="00C31E72" w:rsidRDefault="00CB4C9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NIM</w:t>
            </w:r>
          </w:p>
        </w:tc>
        <w:tc>
          <w:tcPr>
            <w:tcW w:w="1671" w:type="dxa"/>
            <w:tcBorders>
              <w:top w:val="single" w:sz="4" w:space="0" w:color="auto"/>
              <w:left w:val="single" w:sz="4" w:space="0" w:color="auto"/>
              <w:bottom w:val="nil"/>
              <w:right w:val="single" w:sz="4" w:space="0" w:color="auto"/>
            </w:tcBorders>
          </w:tcPr>
          <w:p w14:paraId="45DEBDE5" w14:textId="1A29C3CE" w:rsidR="00CB4C9A" w:rsidRPr="00C31E72" w:rsidRDefault="00CB4C9A" w:rsidP="00F31E66">
            <w:pPr>
              <w:spacing w:line="276" w:lineRule="auto"/>
              <w:rPr>
                <w:rFonts w:asciiTheme="majorBidi" w:hAnsiTheme="majorBidi" w:cstheme="majorBidi"/>
                <w:b/>
                <w:bCs/>
                <w:sz w:val="20"/>
                <w:szCs w:val="20"/>
                <w:lang w:val="en-GB"/>
              </w:rPr>
            </w:pPr>
            <w:r w:rsidRPr="00C31E72">
              <w:rPr>
                <w:rFonts w:asciiTheme="majorBidi" w:hAnsiTheme="majorBidi" w:cstheme="majorBidi"/>
                <w:b/>
                <w:bCs/>
                <w:sz w:val="20"/>
                <w:szCs w:val="20"/>
                <w:lang w:val="en-GB"/>
              </w:rPr>
              <w:t>Nilai (0 – 100)</w:t>
            </w:r>
          </w:p>
        </w:tc>
        <w:tc>
          <w:tcPr>
            <w:tcW w:w="7887" w:type="dxa"/>
            <w:gridSpan w:val="4"/>
            <w:tcBorders>
              <w:left w:val="single" w:sz="4" w:space="0" w:color="auto"/>
            </w:tcBorders>
          </w:tcPr>
          <w:p w14:paraId="0901FA43" w14:textId="7B55E774" w:rsidR="00CB4C9A" w:rsidRPr="00C31E72" w:rsidRDefault="00CB4C9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Ketercapaian</w:t>
            </w:r>
            <w:proofErr w:type="spellEnd"/>
            <w:r w:rsidRPr="00C31E72">
              <w:rPr>
                <w:rFonts w:asciiTheme="majorBidi" w:hAnsiTheme="majorBidi" w:cstheme="majorBidi"/>
                <w:b/>
                <w:bCs/>
                <w:sz w:val="20"/>
                <w:szCs w:val="20"/>
                <w:lang w:val="en-GB"/>
              </w:rPr>
              <w:t xml:space="preserve"> CPL</w:t>
            </w:r>
          </w:p>
        </w:tc>
      </w:tr>
      <w:tr w:rsidR="00B12D2F" w:rsidRPr="00C31E72" w14:paraId="23AEF260" w14:textId="2BEA9104" w:rsidTr="00CB4C9A">
        <w:tc>
          <w:tcPr>
            <w:tcW w:w="777" w:type="dxa"/>
            <w:tcBorders>
              <w:top w:val="nil"/>
              <w:left w:val="single" w:sz="4" w:space="0" w:color="auto"/>
              <w:bottom w:val="single" w:sz="4" w:space="0" w:color="auto"/>
              <w:right w:val="single" w:sz="4" w:space="0" w:color="auto"/>
            </w:tcBorders>
          </w:tcPr>
          <w:p w14:paraId="49D62169" w14:textId="77777777" w:rsidR="00CB4C9A" w:rsidRPr="00C31E72" w:rsidRDefault="00CB4C9A" w:rsidP="00F31E66">
            <w:pPr>
              <w:spacing w:line="276" w:lineRule="auto"/>
              <w:rPr>
                <w:rFonts w:asciiTheme="majorBidi" w:hAnsiTheme="majorBidi" w:cstheme="majorBidi"/>
                <w:b/>
                <w:bCs/>
                <w:sz w:val="20"/>
                <w:szCs w:val="20"/>
                <w:lang w:val="en-GB"/>
              </w:rPr>
            </w:pPr>
          </w:p>
        </w:tc>
        <w:tc>
          <w:tcPr>
            <w:tcW w:w="2183" w:type="dxa"/>
            <w:tcBorders>
              <w:top w:val="nil"/>
              <w:left w:val="single" w:sz="4" w:space="0" w:color="auto"/>
              <w:bottom w:val="single" w:sz="4" w:space="0" w:color="auto"/>
              <w:right w:val="single" w:sz="4" w:space="0" w:color="auto"/>
            </w:tcBorders>
          </w:tcPr>
          <w:p w14:paraId="36CC8426" w14:textId="77777777" w:rsidR="00CB4C9A" w:rsidRPr="00C31E72" w:rsidRDefault="00CB4C9A" w:rsidP="00F31E66">
            <w:pPr>
              <w:spacing w:line="276" w:lineRule="auto"/>
              <w:rPr>
                <w:rFonts w:asciiTheme="majorBidi" w:hAnsiTheme="majorBidi" w:cstheme="majorBidi"/>
                <w:b/>
                <w:bCs/>
                <w:sz w:val="20"/>
                <w:szCs w:val="20"/>
                <w:lang w:val="en-GB"/>
              </w:rPr>
            </w:pPr>
          </w:p>
        </w:tc>
        <w:tc>
          <w:tcPr>
            <w:tcW w:w="1430" w:type="dxa"/>
            <w:tcBorders>
              <w:top w:val="nil"/>
              <w:left w:val="single" w:sz="4" w:space="0" w:color="auto"/>
              <w:bottom w:val="single" w:sz="4" w:space="0" w:color="auto"/>
              <w:right w:val="single" w:sz="4" w:space="0" w:color="auto"/>
            </w:tcBorders>
          </w:tcPr>
          <w:p w14:paraId="5EF678D3" w14:textId="77777777" w:rsidR="00CB4C9A" w:rsidRPr="00C31E72" w:rsidRDefault="00CB4C9A" w:rsidP="00F31E66">
            <w:pPr>
              <w:spacing w:line="276" w:lineRule="auto"/>
              <w:rPr>
                <w:rFonts w:asciiTheme="majorBidi" w:hAnsiTheme="majorBidi" w:cstheme="majorBidi"/>
                <w:b/>
                <w:bCs/>
                <w:sz w:val="20"/>
                <w:szCs w:val="20"/>
                <w:lang w:val="en-GB"/>
              </w:rPr>
            </w:pPr>
          </w:p>
        </w:tc>
        <w:tc>
          <w:tcPr>
            <w:tcW w:w="1671" w:type="dxa"/>
            <w:tcBorders>
              <w:top w:val="nil"/>
              <w:left w:val="single" w:sz="4" w:space="0" w:color="auto"/>
              <w:bottom w:val="single" w:sz="4" w:space="0" w:color="auto"/>
              <w:right w:val="single" w:sz="4" w:space="0" w:color="auto"/>
            </w:tcBorders>
          </w:tcPr>
          <w:p w14:paraId="30861A62" w14:textId="77777777" w:rsidR="00CB4C9A" w:rsidRPr="00C31E72" w:rsidRDefault="00CB4C9A" w:rsidP="00F31E66">
            <w:pPr>
              <w:spacing w:line="276" w:lineRule="auto"/>
              <w:rPr>
                <w:rFonts w:asciiTheme="majorBidi" w:hAnsiTheme="majorBidi" w:cstheme="majorBidi"/>
                <w:b/>
                <w:bCs/>
                <w:sz w:val="20"/>
                <w:szCs w:val="20"/>
                <w:lang w:val="en-GB"/>
              </w:rPr>
            </w:pPr>
          </w:p>
        </w:tc>
        <w:tc>
          <w:tcPr>
            <w:tcW w:w="2108" w:type="dxa"/>
            <w:tcBorders>
              <w:left w:val="single" w:sz="4" w:space="0" w:color="auto"/>
            </w:tcBorders>
          </w:tcPr>
          <w:p w14:paraId="764EA138" w14:textId="0E17F198" w:rsidR="00CB4C9A" w:rsidRPr="00C31E72" w:rsidRDefault="00CB4C9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CPLn</w:t>
            </w:r>
            <w:proofErr w:type="spellEnd"/>
          </w:p>
        </w:tc>
        <w:tc>
          <w:tcPr>
            <w:tcW w:w="1964" w:type="dxa"/>
          </w:tcPr>
          <w:p w14:paraId="207C8A3F" w14:textId="7508128C" w:rsidR="00CB4C9A" w:rsidRPr="00C31E72" w:rsidRDefault="00CB4C9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CPLn</w:t>
            </w:r>
            <w:proofErr w:type="spellEnd"/>
          </w:p>
        </w:tc>
        <w:tc>
          <w:tcPr>
            <w:tcW w:w="1964" w:type="dxa"/>
          </w:tcPr>
          <w:p w14:paraId="0D3B1E81" w14:textId="577FFC4B" w:rsidR="00CB4C9A" w:rsidRPr="00C31E72" w:rsidRDefault="00CB4C9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CPLn</w:t>
            </w:r>
            <w:proofErr w:type="spellEnd"/>
          </w:p>
        </w:tc>
        <w:tc>
          <w:tcPr>
            <w:tcW w:w="1851" w:type="dxa"/>
          </w:tcPr>
          <w:p w14:paraId="60CA1487" w14:textId="5E671E15" w:rsidR="00CB4C9A" w:rsidRPr="00C31E72" w:rsidRDefault="00CB4C9A" w:rsidP="00F31E66">
            <w:pPr>
              <w:spacing w:line="276" w:lineRule="auto"/>
              <w:rPr>
                <w:rFonts w:asciiTheme="majorBidi" w:hAnsiTheme="majorBidi" w:cstheme="majorBidi"/>
                <w:b/>
                <w:bCs/>
                <w:sz w:val="20"/>
                <w:szCs w:val="20"/>
                <w:lang w:val="en-GB"/>
              </w:rPr>
            </w:pPr>
            <w:proofErr w:type="spellStart"/>
            <w:r w:rsidRPr="00C31E72">
              <w:rPr>
                <w:rFonts w:asciiTheme="majorBidi" w:hAnsiTheme="majorBidi" w:cstheme="majorBidi"/>
                <w:b/>
                <w:bCs/>
                <w:sz w:val="20"/>
                <w:szCs w:val="20"/>
                <w:lang w:val="en-GB"/>
              </w:rPr>
              <w:t>CPLn</w:t>
            </w:r>
            <w:proofErr w:type="spellEnd"/>
          </w:p>
        </w:tc>
      </w:tr>
      <w:tr w:rsidR="00B12D2F" w:rsidRPr="00C31E72" w14:paraId="467A18F0" w14:textId="43826339" w:rsidTr="00CB4C9A">
        <w:tc>
          <w:tcPr>
            <w:tcW w:w="777" w:type="dxa"/>
            <w:tcBorders>
              <w:top w:val="single" w:sz="4" w:space="0" w:color="auto"/>
            </w:tcBorders>
          </w:tcPr>
          <w:p w14:paraId="09951F60" w14:textId="5915531F" w:rsidR="00CB4C9A" w:rsidRPr="00C31E72" w:rsidRDefault="00CB4C9A"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lastRenderedPageBreak/>
              <w:t>1</w:t>
            </w:r>
          </w:p>
        </w:tc>
        <w:tc>
          <w:tcPr>
            <w:tcW w:w="2183" w:type="dxa"/>
            <w:tcBorders>
              <w:top w:val="single" w:sz="4" w:space="0" w:color="auto"/>
            </w:tcBorders>
          </w:tcPr>
          <w:p w14:paraId="38E158D4" w14:textId="77777777" w:rsidR="00CB4C9A" w:rsidRPr="00C31E72" w:rsidRDefault="00CB4C9A" w:rsidP="00F31E66">
            <w:pPr>
              <w:spacing w:line="276" w:lineRule="auto"/>
              <w:rPr>
                <w:rFonts w:asciiTheme="majorBidi" w:hAnsiTheme="majorBidi" w:cstheme="majorBidi"/>
                <w:sz w:val="20"/>
                <w:szCs w:val="20"/>
                <w:lang w:val="en-GB"/>
              </w:rPr>
            </w:pPr>
          </w:p>
        </w:tc>
        <w:tc>
          <w:tcPr>
            <w:tcW w:w="1430" w:type="dxa"/>
            <w:tcBorders>
              <w:top w:val="single" w:sz="4" w:space="0" w:color="auto"/>
            </w:tcBorders>
          </w:tcPr>
          <w:p w14:paraId="38198446" w14:textId="77777777" w:rsidR="00CB4C9A" w:rsidRPr="00C31E72" w:rsidRDefault="00CB4C9A" w:rsidP="00F31E66">
            <w:pPr>
              <w:spacing w:line="276" w:lineRule="auto"/>
              <w:rPr>
                <w:rFonts w:asciiTheme="majorBidi" w:hAnsiTheme="majorBidi" w:cstheme="majorBidi"/>
                <w:sz w:val="20"/>
                <w:szCs w:val="20"/>
                <w:lang w:val="en-GB"/>
              </w:rPr>
            </w:pPr>
          </w:p>
        </w:tc>
        <w:tc>
          <w:tcPr>
            <w:tcW w:w="1671" w:type="dxa"/>
            <w:tcBorders>
              <w:top w:val="single" w:sz="4" w:space="0" w:color="auto"/>
            </w:tcBorders>
          </w:tcPr>
          <w:p w14:paraId="45F4414E" w14:textId="77777777" w:rsidR="00CB4C9A" w:rsidRPr="00C31E72" w:rsidRDefault="00CB4C9A" w:rsidP="00F31E66">
            <w:pPr>
              <w:spacing w:line="276" w:lineRule="auto"/>
              <w:rPr>
                <w:rFonts w:asciiTheme="majorBidi" w:hAnsiTheme="majorBidi" w:cstheme="majorBidi"/>
                <w:sz w:val="20"/>
                <w:szCs w:val="20"/>
                <w:lang w:val="en-GB"/>
              </w:rPr>
            </w:pPr>
          </w:p>
        </w:tc>
        <w:tc>
          <w:tcPr>
            <w:tcW w:w="2108" w:type="dxa"/>
          </w:tcPr>
          <w:p w14:paraId="2FB739D4"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2724F891"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2404142E" w14:textId="77777777" w:rsidR="00CB4C9A" w:rsidRPr="00C31E72" w:rsidRDefault="00CB4C9A" w:rsidP="00F31E66">
            <w:pPr>
              <w:spacing w:line="276" w:lineRule="auto"/>
              <w:rPr>
                <w:rFonts w:asciiTheme="majorBidi" w:hAnsiTheme="majorBidi" w:cstheme="majorBidi"/>
                <w:sz w:val="20"/>
                <w:szCs w:val="20"/>
                <w:lang w:val="en-GB"/>
              </w:rPr>
            </w:pPr>
          </w:p>
        </w:tc>
        <w:tc>
          <w:tcPr>
            <w:tcW w:w="1851" w:type="dxa"/>
          </w:tcPr>
          <w:p w14:paraId="7C2555EC" w14:textId="77777777" w:rsidR="00CB4C9A" w:rsidRPr="00C31E72" w:rsidRDefault="00CB4C9A" w:rsidP="00F31E66">
            <w:pPr>
              <w:spacing w:line="276" w:lineRule="auto"/>
              <w:rPr>
                <w:rFonts w:asciiTheme="majorBidi" w:hAnsiTheme="majorBidi" w:cstheme="majorBidi"/>
                <w:sz w:val="20"/>
                <w:szCs w:val="20"/>
                <w:lang w:val="en-GB"/>
              </w:rPr>
            </w:pPr>
          </w:p>
        </w:tc>
      </w:tr>
      <w:tr w:rsidR="00B12D2F" w:rsidRPr="00C31E72" w14:paraId="22E79D71" w14:textId="3F5E453B" w:rsidTr="00CB4C9A">
        <w:tc>
          <w:tcPr>
            <w:tcW w:w="777" w:type="dxa"/>
          </w:tcPr>
          <w:p w14:paraId="551B9397" w14:textId="2222A0A2" w:rsidR="00CB4C9A" w:rsidRPr="00C31E72" w:rsidRDefault="00CB4C9A"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2</w:t>
            </w:r>
          </w:p>
        </w:tc>
        <w:tc>
          <w:tcPr>
            <w:tcW w:w="2183" w:type="dxa"/>
          </w:tcPr>
          <w:p w14:paraId="1DF9F0FB" w14:textId="77777777" w:rsidR="00CB4C9A" w:rsidRPr="00C31E72" w:rsidRDefault="00CB4C9A" w:rsidP="00F31E66">
            <w:pPr>
              <w:spacing w:line="276" w:lineRule="auto"/>
              <w:rPr>
                <w:rFonts w:asciiTheme="majorBidi" w:hAnsiTheme="majorBidi" w:cstheme="majorBidi"/>
                <w:sz w:val="20"/>
                <w:szCs w:val="20"/>
                <w:lang w:val="en-GB"/>
              </w:rPr>
            </w:pPr>
          </w:p>
        </w:tc>
        <w:tc>
          <w:tcPr>
            <w:tcW w:w="1430" w:type="dxa"/>
          </w:tcPr>
          <w:p w14:paraId="189EA0F5" w14:textId="77777777" w:rsidR="00CB4C9A" w:rsidRPr="00C31E72" w:rsidRDefault="00CB4C9A" w:rsidP="00F31E66">
            <w:pPr>
              <w:spacing w:line="276" w:lineRule="auto"/>
              <w:rPr>
                <w:rFonts w:asciiTheme="majorBidi" w:hAnsiTheme="majorBidi" w:cstheme="majorBidi"/>
                <w:sz w:val="20"/>
                <w:szCs w:val="20"/>
                <w:lang w:val="en-GB"/>
              </w:rPr>
            </w:pPr>
          </w:p>
        </w:tc>
        <w:tc>
          <w:tcPr>
            <w:tcW w:w="1671" w:type="dxa"/>
          </w:tcPr>
          <w:p w14:paraId="18918D54" w14:textId="77777777" w:rsidR="00CB4C9A" w:rsidRPr="00C31E72" w:rsidRDefault="00CB4C9A" w:rsidP="00F31E66">
            <w:pPr>
              <w:spacing w:line="276" w:lineRule="auto"/>
              <w:rPr>
                <w:rFonts w:asciiTheme="majorBidi" w:hAnsiTheme="majorBidi" w:cstheme="majorBidi"/>
                <w:sz w:val="20"/>
                <w:szCs w:val="20"/>
                <w:lang w:val="en-GB"/>
              </w:rPr>
            </w:pPr>
          </w:p>
        </w:tc>
        <w:tc>
          <w:tcPr>
            <w:tcW w:w="2108" w:type="dxa"/>
          </w:tcPr>
          <w:p w14:paraId="5D26A5F6"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27A1B74F"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146E58ED" w14:textId="77777777" w:rsidR="00CB4C9A" w:rsidRPr="00C31E72" w:rsidRDefault="00CB4C9A" w:rsidP="00F31E66">
            <w:pPr>
              <w:spacing w:line="276" w:lineRule="auto"/>
              <w:rPr>
                <w:rFonts w:asciiTheme="majorBidi" w:hAnsiTheme="majorBidi" w:cstheme="majorBidi"/>
                <w:sz w:val="20"/>
                <w:szCs w:val="20"/>
                <w:lang w:val="en-GB"/>
              </w:rPr>
            </w:pPr>
          </w:p>
        </w:tc>
        <w:tc>
          <w:tcPr>
            <w:tcW w:w="1851" w:type="dxa"/>
          </w:tcPr>
          <w:p w14:paraId="1E92C413" w14:textId="77777777" w:rsidR="00CB4C9A" w:rsidRPr="00C31E72" w:rsidRDefault="00CB4C9A" w:rsidP="00F31E66">
            <w:pPr>
              <w:spacing w:line="276" w:lineRule="auto"/>
              <w:rPr>
                <w:rFonts w:asciiTheme="majorBidi" w:hAnsiTheme="majorBidi" w:cstheme="majorBidi"/>
                <w:sz w:val="20"/>
                <w:szCs w:val="20"/>
                <w:lang w:val="en-GB"/>
              </w:rPr>
            </w:pPr>
          </w:p>
        </w:tc>
      </w:tr>
      <w:tr w:rsidR="00B12D2F" w:rsidRPr="00C31E72" w14:paraId="352C37F7" w14:textId="77777777" w:rsidTr="00CB4C9A">
        <w:tc>
          <w:tcPr>
            <w:tcW w:w="777" w:type="dxa"/>
          </w:tcPr>
          <w:p w14:paraId="329990AB" w14:textId="53DB07B0" w:rsidR="00CB4C9A" w:rsidRPr="00C31E72" w:rsidRDefault="00CB4C9A"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3</w:t>
            </w:r>
          </w:p>
        </w:tc>
        <w:tc>
          <w:tcPr>
            <w:tcW w:w="2183" w:type="dxa"/>
          </w:tcPr>
          <w:p w14:paraId="484FB80D" w14:textId="77777777" w:rsidR="00CB4C9A" w:rsidRPr="00C31E72" w:rsidRDefault="00CB4C9A" w:rsidP="00F31E66">
            <w:pPr>
              <w:spacing w:line="276" w:lineRule="auto"/>
              <w:rPr>
                <w:rFonts w:asciiTheme="majorBidi" w:hAnsiTheme="majorBidi" w:cstheme="majorBidi"/>
                <w:sz w:val="20"/>
                <w:szCs w:val="20"/>
                <w:lang w:val="en-GB"/>
              </w:rPr>
            </w:pPr>
          </w:p>
        </w:tc>
        <w:tc>
          <w:tcPr>
            <w:tcW w:w="1430" w:type="dxa"/>
          </w:tcPr>
          <w:p w14:paraId="3554B2F3" w14:textId="77777777" w:rsidR="00CB4C9A" w:rsidRPr="00C31E72" w:rsidRDefault="00CB4C9A" w:rsidP="00F31E66">
            <w:pPr>
              <w:spacing w:line="276" w:lineRule="auto"/>
              <w:rPr>
                <w:rFonts w:asciiTheme="majorBidi" w:hAnsiTheme="majorBidi" w:cstheme="majorBidi"/>
                <w:sz w:val="20"/>
                <w:szCs w:val="20"/>
                <w:lang w:val="en-GB"/>
              </w:rPr>
            </w:pPr>
          </w:p>
        </w:tc>
        <w:tc>
          <w:tcPr>
            <w:tcW w:w="1671" w:type="dxa"/>
          </w:tcPr>
          <w:p w14:paraId="0D61E128" w14:textId="77777777" w:rsidR="00CB4C9A" w:rsidRPr="00C31E72" w:rsidRDefault="00CB4C9A" w:rsidP="00F31E66">
            <w:pPr>
              <w:spacing w:line="276" w:lineRule="auto"/>
              <w:rPr>
                <w:rFonts w:asciiTheme="majorBidi" w:hAnsiTheme="majorBidi" w:cstheme="majorBidi"/>
                <w:sz w:val="20"/>
                <w:szCs w:val="20"/>
                <w:lang w:val="en-GB"/>
              </w:rPr>
            </w:pPr>
          </w:p>
        </w:tc>
        <w:tc>
          <w:tcPr>
            <w:tcW w:w="2108" w:type="dxa"/>
          </w:tcPr>
          <w:p w14:paraId="7F077CF1"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5D511958"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0B461F1C" w14:textId="77777777" w:rsidR="00CB4C9A" w:rsidRPr="00C31E72" w:rsidRDefault="00CB4C9A" w:rsidP="00F31E66">
            <w:pPr>
              <w:spacing w:line="276" w:lineRule="auto"/>
              <w:rPr>
                <w:rFonts w:asciiTheme="majorBidi" w:hAnsiTheme="majorBidi" w:cstheme="majorBidi"/>
                <w:sz w:val="20"/>
                <w:szCs w:val="20"/>
                <w:lang w:val="en-GB"/>
              </w:rPr>
            </w:pPr>
          </w:p>
        </w:tc>
        <w:tc>
          <w:tcPr>
            <w:tcW w:w="1851" w:type="dxa"/>
          </w:tcPr>
          <w:p w14:paraId="1C243C5B" w14:textId="77777777" w:rsidR="00CB4C9A" w:rsidRPr="00C31E72" w:rsidRDefault="00CB4C9A" w:rsidP="00F31E66">
            <w:pPr>
              <w:spacing w:line="276" w:lineRule="auto"/>
              <w:rPr>
                <w:rFonts w:asciiTheme="majorBidi" w:hAnsiTheme="majorBidi" w:cstheme="majorBidi"/>
                <w:sz w:val="20"/>
                <w:szCs w:val="20"/>
                <w:lang w:val="en-GB"/>
              </w:rPr>
            </w:pPr>
          </w:p>
        </w:tc>
      </w:tr>
      <w:tr w:rsidR="004F0B39" w:rsidRPr="00C31E72" w14:paraId="7A637060" w14:textId="77777777" w:rsidTr="00CB4C9A">
        <w:tc>
          <w:tcPr>
            <w:tcW w:w="777" w:type="dxa"/>
          </w:tcPr>
          <w:p w14:paraId="54B4686E" w14:textId="14C2CBAC" w:rsidR="00CB4C9A" w:rsidRPr="00C31E72" w:rsidRDefault="00CB4C9A"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4</w:t>
            </w:r>
          </w:p>
        </w:tc>
        <w:tc>
          <w:tcPr>
            <w:tcW w:w="2183" w:type="dxa"/>
          </w:tcPr>
          <w:p w14:paraId="28172286" w14:textId="47482162" w:rsidR="00CB4C9A" w:rsidRPr="00C31E72" w:rsidRDefault="00CB4C9A"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Dst</w:t>
            </w:r>
            <w:proofErr w:type="spellEnd"/>
            <w:r w:rsidRPr="00C31E72">
              <w:rPr>
                <w:rFonts w:asciiTheme="majorBidi" w:hAnsiTheme="majorBidi" w:cstheme="majorBidi"/>
                <w:sz w:val="20"/>
                <w:szCs w:val="20"/>
                <w:lang w:val="en-GB"/>
              </w:rPr>
              <w:t>……</w:t>
            </w:r>
          </w:p>
        </w:tc>
        <w:tc>
          <w:tcPr>
            <w:tcW w:w="1430" w:type="dxa"/>
          </w:tcPr>
          <w:p w14:paraId="1A942B00" w14:textId="77777777" w:rsidR="00CB4C9A" w:rsidRPr="00C31E72" w:rsidRDefault="00CB4C9A" w:rsidP="00F31E66">
            <w:pPr>
              <w:spacing w:line="276" w:lineRule="auto"/>
              <w:rPr>
                <w:rFonts w:asciiTheme="majorBidi" w:hAnsiTheme="majorBidi" w:cstheme="majorBidi"/>
                <w:sz w:val="20"/>
                <w:szCs w:val="20"/>
                <w:lang w:val="en-GB"/>
              </w:rPr>
            </w:pPr>
          </w:p>
        </w:tc>
        <w:tc>
          <w:tcPr>
            <w:tcW w:w="1671" w:type="dxa"/>
          </w:tcPr>
          <w:p w14:paraId="41425AF1" w14:textId="77777777" w:rsidR="00CB4C9A" w:rsidRPr="00C31E72" w:rsidRDefault="00CB4C9A" w:rsidP="00F31E66">
            <w:pPr>
              <w:spacing w:line="276" w:lineRule="auto"/>
              <w:rPr>
                <w:rFonts w:asciiTheme="majorBidi" w:hAnsiTheme="majorBidi" w:cstheme="majorBidi"/>
                <w:sz w:val="20"/>
                <w:szCs w:val="20"/>
                <w:lang w:val="en-GB"/>
              </w:rPr>
            </w:pPr>
          </w:p>
        </w:tc>
        <w:tc>
          <w:tcPr>
            <w:tcW w:w="2108" w:type="dxa"/>
          </w:tcPr>
          <w:p w14:paraId="29A7B561"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21E61E4F" w14:textId="77777777" w:rsidR="00CB4C9A" w:rsidRPr="00C31E72" w:rsidRDefault="00CB4C9A" w:rsidP="00F31E66">
            <w:pPr>
              <w:spacing w:line="276" w:lineRule="auto"/>
              <w:rPr>
                <w:rFonts w:asciiTheme="majorBidi" w:hAnsiTheme="majorBidi" w:cstheme="majorBidi"/>
                <w:sz w:val="20"/>
                <w:szCs w:val="20"/>
                <w:lang w:val="en-GB"/>
              </w:rPr>
            </w:pPr>
          </w:p>
        </w:tc>
        <w:tc>
          <w:tcPr>
            <w:tcW w:w="1964" w:type="dxa"/>
          </w:tcPr>
          <w:p w14:paraId="14258EE6" w14:textId="77777777" w:rsidR="00CB4C9A" w:rsidRPr="00C31E72" w:rsidRDefault="00CB4C9A" w:rsidP="00F31E66">
            <w:pPr>
              <w:spacing w:line="276" w:lineRule="auto"/>
              <w:rPr>
                <w:rFonts w:asciiTheme="majorBidi" w:hAnsiTheme="majorBidi" w:cstheme="majorBidi"/>
                <w:sz w:val="20"/>
                <w:szCs w:val="20"/>
                <w:lang w:val="en-GB"/>
              </w:rPr>
            </w:pPr>
          </w:p>
        </w:tc>
        <w:tc>
          <w:tcPr>
            <w:tcW w:w="1851" w:type="dxa"/>
          </w:tcPr>
          <w:p w14:paraId="7FE7CAFE" w14:textId="77777777" w:rsidR="00CB4C9A" w:rsidRPr="00C31E72" w:rsidRDefault="00CB4C9A" w:rsidP="00F31E66">
            <w:pPr>
              <w:spacing w:line="276" w:lineRule="auto"/>
              <w:rPr>
                <w:rFonts w:asciiTheme="majorBidi" w:hAnsiTheme="majorBidi" w:cstheme="majorBidi"/>
                <w:sz w:val="20"/>
                <w:szCs w:val="20"/>
                <w:lang w:val="en-GB"/>
              </w:rPr>
            </w:pPr>
          </w:p>
        </w:tc>
      </w:tr>
    </w:tbl>
    <w:p w14:paraId="4A2A02FD" w14:textId="48C1738F" w:rsidR="00F62C7E" w:rsidRPr="00C31E72" w:rsidRDefault="00F62C7E" w:rsidP="00F31E66">
      <w:pPr>
        <w:spacing w:line="276" w:lineRule="auto"/>
        <w:rPr>
          <w:rFonts w:asciiTheme="majorBidi" w:hAnsiTheme="majorBidi" w:cstheme="majorBidi"/>
          <w:sz w:val="20"/>
          <w:szCs w:val="20"/>
          <w:lang w:val="en-GB"/>
        </w:rPr>
      </w:pPr>
    </w:p>
    <w:p w14:paraId="407B1203" w14:textId="682E746F" w:rsidR="00F62C7E" w:rsidRPr="00C31E72" w:rsidRDefault="00F62C7E" w:rsidP="00F31E66">
      <w:pPr>
        <w:spacing w:line="276" w:lineRule="auto"/>
        <w:rPr>
          <w:rFonts w:asciiTheme="majorBidi" w:hAnsiTheme="majorBidi" w:cstheme="majorBidi"/>
          <w:sz w:val="20"/>
          <w:szCs w:val="20"/>
          <w:lang w:val="en-GB"/>
        </w:rPr>
      </w:pPr>
    </w:p>
    <w:p w14:paraId="5935B990" w14:textId="7D1CB116" w:rsidR="00A16363" w:rsidRPr="00C31E72" w:rsidRDefault="00A16363" w:rsidP="00F31E66">
      <w:pPr>
        <w:spacing w:line="276" w:lineRule="auto"/>
        <w:rPr>
          <w:rFonts w:asciiTheme="majorBidi" w:hAnsiTheme="majorBidi" w:cstheme="majorBidi"/>
          <w:sz w:val="20"/>
          <w:szCs w:val="20"/>
          <w:lang w:val="en-GB"/>
        </w:rPr>
      </w:pPr>
    </w:p>
    <w:p w14:paraId="50C288C9" w14:textId="4C723E22" w:rsidR="00A16363" w:rsidRPr="00C31E72" w:rsidRDefault="00A16363" w:rsidP="00F31E66">
      <w:pPr>
        <w:spacing w:line="276" w:lineRule="auto"/>
        <w:rPr>
          <w:rFonts w:asciiTheme="majorBidi" w:hAnsiTheme="majorBidi" w:cstheme="majorBidi"/>
          <w:sz w:val="20"/>
          <w:szCs w:val="20"/>
          <w:lang w:val="en-GB"/>
        </w:rPr>
      </w:pPr>
    </w:p>
    <w:p w14:paraId="55C67797" w14:textId="39E6C282" w:rsidR="00D16081" w:rsidRPr="00C31E72" w:rsidRDefault="00D16081" w:rsidP="00F31E66">
      <w:pPr>
        <w:spacing w:line="276" w:lineRule="auto"/>
        <w:rPr>
          <w:rFonts w:asciiTheme="majorBidi" w:hAnsiTheme="majorBidi" w:cstheme="majorBidi"/>
          <w:sz w:val="20"/>
          <w:szCs w:val="20"/>
          <w:lang w:val="en-GB"/>
        </w:rPr>
      </w:pPr>
    </w:p>
    <w:p w14:paraId="64C0C938" w14:textId="52F45AEF" w:rsidR="00D16081" w:rsidRPr="00C31E72" w:rsidRDefault="00D16081" w:rsidP="00F31E66">
      <w:pPr>
        <w:spacing w:line="276" w:lineRule="auto"/>
        <w:rPr>
          <w:rFonts w:asciiTheme="majorBidi" w:hAnsiTheme="majorBidi" w:cstheme="majorBidi"/>
          <w:sz w:val="20"/>
          <w:szCs w:val="20"/>
          <w:lang w:val="en-GB"/>
        </w:rPr>
      </w:pPr>
    </w:p>
    <w:p w14:paraId="3F6B8FA8" w14:textId="03BA5CBD" w:rsidR="00A81D38" w:rsidRPr="00C31E72" w:rsidRDefault="00A81D38" w:rsidP="00F31E66">
      <w:pPr>
        <w:shd w:val="clear" w:color="auto" w:fill="FFFF00"/>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p.2</w:t>
      </w:r>
    </w:p>
    <w:p w14:paraId="5565D31F" w14:textId="5AB07B00"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Satu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sesuai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konteks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kekinian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**“Analisis Media Sosial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w:t>
      </w:r>
      <w:proofErr w:type="gramStart"/>
      <w:r w:rsidRPr="00C31E72">
        <w:rPr>
          <w:rFonts w:asciiTheme="majorBidi" w:hAnsiTheme="majorBidi" w:cstheme="majorBidi"/>
          <w:sz w:val="20"/>
          <w:szCs w:val="20"/>
          <w:lang w:val="en-GB"/>
        </w:rPr>
        <w:t>Ego”*</w:t>
      </w:r>
      <w:proofErr w:type="gramEnd"/>
      <w:r w:rsidRPr="00C31E72">
        <w:rPr>
          <w:rFonts w:asciiTheme="majorBidi" w:hAnsiTheme="majorBidi" w:cstheme="majorBidi"/>
          <w:sz w:val="20"/>
          <w:szCs w:val="20"/>
          <w:lang w:val="en-GB"/>
        </w:rPr>
        <w:t xml:space="preserve">*. Dalam </w:t>
      </w:r>
      <w:proofErr w:type="spellStart"/>
      <w:r w:rsidRPr="00C31E72">
        <w:rPr>
          <w:rFonts w:asciiTheme="majorBidi" w:hAnsiTheme="majorBidi" w:cstheme="majorBidi"/>
          <w:sz w:val="20"/>
          <w:szCs w:val="20"/>
          <w:lang w:val="en-GB"/>
        </w:rPr>
        <w:t>kegiatan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menganalisis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konten</w:t>
      </w:r>
      <w:proofErr w:type="spellEnd"/>
      <w:r w:rsidRPr="00C31E72">
        <w:rPr>
          <w:rFonts w:asciiTheme="majorBidi" w:hAnsiTheme="majorBidi" w:cstheme="majorBidi"/>
          <w:sz w:val="20"/>
          <w:szCs w:val="20"/>
          <w:lang w:val="en-GB"/>
        </w:rPr>
        <w:t xml:space="preserve">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mengenali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situasi</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sering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terjadi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saat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Berikut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langkah-langkahnya</w:t>
      </w:r>
      <w:proofErr w:type="spellEnd"/>
      <w:r w:rsidRPr="00C31E72">
        <w:rPr>
          <w:rFonts w:asciiTheme="majorBidi" w:hAnsiTheme="majorBidi" w:cstheme="majorBidi"/>
          <w:sz w:val="20"/>
          <w:szCs w:val="20"/>
          <w:lang w:val="en-GB"/>
        </w:rPr>
        <w:t>:</w:t>
      </w:r>
    </w:p>
    <w:p w14:paraId="3E611DA2" w14:textId="77777777" w:rsidR="00A81D38" w:rsidRPr="00C31E72" w:rsidRDefault="00A81D38" w:rsidP="00F31E66">
      <w:pPr>
        <w:spacing w:line="276" w:lineRule="auto"/>
        <w:rPr>
          <w:rFonts w:asciiTheme="majorBidi" w:hAnsiTheme="majorBidi" w:cstheme="majorBidi"/>
          <w:sz w:val="20"/>
          <w:szCs w:val="20"/>
          <w:lang w:val="en-GB"/>
        </w:rPr>
      </w:pPr>
    </w:p>
    <w:p w14:paraId="2EBAB3BB"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Langkah-Langkah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w:t>
      </w:r>
    </w:p>
    <w:p w14:paraId="4B8DEBA4"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1. **</w:t>
      </w:r>
      <w:proofErr w:type="spellStart"/>
      <w:r w:rsidRPr="00C31E72">
        <w:rPr>
          <w:rFonts w:asciiTheme="majorBidi" w:hAnsiTheme="majorBidi" w:cstheme="majorBidi"/>
          <w:sz w:val="20"/>
          <w:szCs w:val="20"/>
          <w:lang w:val="en-GB"/>
        </w:rPr>
        <w:t>Pemilihan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Konten</w:t>
      </w:r>
      <w:proofErr w:type="spellEnd"/>
      <w:r w:rsidRPr="00C31E72">
        <w:rPr>
          <w:rFonts w:asciiTheme="majorBidi" w:hAnsiTheme="majorBidi" w:cstheme="majorBidi"/>
          <w:sz w:val="20"/>
          <w:szCs w:val="20"/>
          <w:lang w:val="en-GB"/>
        </w:rPr>
        <w:t>**:</w:t>
      </w:r>
    </w:p>
    <w:p w14:paraId="1E95E333"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diminta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memilih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postingan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komentar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interaksi</w:t>
      </w:r>
      <w:proofErr w:type="spellEnd"/>
      <w:r w:rsidRPr="00C31E72">
        <w:rPr>
          <w:rFonts w:asciiTheme="majorBidi" w:hAnsiTheme="majorBidi" w:cstheme="majorBidi"/>
          <w:sz w:val="20"/>
          <w:szCs w:val="20"/>
          <w:lang w:val="en-GB"/>
        </w:rPr>
        <w:t xml:space="preserve">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mencerminkan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w:t>
      </w:r>
      <w:proofErr w:type="spellStart"/>
      <w:r w:rsidRPr="00C31E72">
        <w:rPr>
          <w:rFonts w:asciiTheme="majorBidi" w:hAnsiTheme="majorBidi" w:cstheme="majorBidi"/>
          <w:sz w:val="20"/>
          <w:szCs w:val="20"/>
          <w:lang w:val="en-GB"/>
        </w:rPr>
        <w:t>seperti</w:t>
      </w:r>
      <w:proofErr w:type="spellEnd"/>
      <w:r w:rsidRPr="00C31E72">
        <w:rPr>
          <w:rFonts w:asciiTheme="majorBidi" w:hAnsiTheme="majorBidi" w:cstheme="majorBidi"/>
          <w:sz w:val="20"/>
          <w:szCs w:val="20"/>
          <w:lang w:val="en-GB"/>
        </w:rPr>
        <w:t xml:space="preserve"> Twitter, Instagram,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TikTok. </w:t>
      </w:r>
      <w:proofErr w:type="spellStart"/>
      <w:r w:rsidRPr="00C31E72">
        <w:rPr>
          <w:rFonts w:asciiTheme="majorBidi" w:hAnsiTheme="majorBidi" w:cstheme="majorBidi"/>
          <w:sz w:val="20"/>
          <w:szCs w:val="20"/>
          <w:lang w:val="en-GB"/>
        </w:rPr>
        <w:t>Mereka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bisa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memilih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topik</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sedang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tren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seperti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reaksi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terhadap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kritik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konflik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antar</w:t>
      </w:r>
      <w:proofErr w:type="spellEnd"/>
      <w:r w:rsidRPr="00C31E72">
        <w:rPr>
          <w:rFonts w:asciiTheme="majorBidi" w:hAnsiTheme="majorBidi" w:cstheme="majorBidi"/>
          <w:sz w:val="20"/>
          <w:szCs w:val="20"/>
          <w:lang w:val="en-GB"/>
        </w:rPr>
        <w:t xml:space="preserve"> influencer,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respons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emosional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terhadap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peristiwa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publik</w:t>
      </w:r>
      <w:proofErr w:type="spellEnd"/>
      <w:r w:rsidRPr="00C31E72">
        <w:rPr>
          <w:rFonts w:asciiTheme="majorBidi" w:hAnsiTheme="majorBidi" w:cstheme="majorBidi"/>
          <w:sz w:val="20"/>
          <w:szCs w:val="20"/>
          <w:lang w:val="en-GB"/>
        </w:rPr>
        <w:t>.</w:t>
      </w:r>
    </w:p>
    <w:p w14:paraId="7739CF3A" w14:textId="77777777" w:rsidR="00A81D38" w:rsidRPr="00C31E72" w:rsidRDefault="00A81D38" w:rsidP="00F31E66">
      <w:pPr>
        <w:spacing w:line="276" w:lineRule="auto"/>
        <w:rPr>
          <w:rFonts w:asciiTheme="majorBidi" w:hAnsiTheme="majorBidi" w:cstheme="majorBidi"/>
          <w:sz w:val="20"/>
          <w:szCs w:val="20"/>
          <w:lang w:val="en-GB"/>
        </w:rPr>
      </w:pPr>
    </w:p>
    <w:p w14:paraId="7FCFCAA5"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2. **</w:t>
      </w:r>
      <w:proofErr w:type="spellStart"/>
      <w:r w:rsidRPr="00C31E72">
        <w:rPr>
          <w:rFonts w:asciiTheme="majorBidi" w:hAnsiTheme="majorBidi" w:cstheme="majorBidi"/>
          <w:sz w:val="20"/>
          <w:szCs w:val="20"/>
          <w:lang w:val="en-GB"/>
        </w:rPr>
        <w:t>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w:t>
      </w:r>
    </w:p>
    <w:p w14:paraId="619E0F67"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Setelah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memilih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konten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menganalisis</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yang </w:t>
      </w:r>
      <w:proofErr w:type="spellStart"/>
      <w:r w:rsidRPr="00C31E72">
        <w:rPr>
          <w:rFonts w:asciiTheme="majorBidi" w:hAnsiTheme="majorBidi" w:cstheme="majorBidi"/>
          <w:sz w:val="20"/>
          <w:szCs w:val="20"/>
          <w:lang w:val="en-GB"/>
        </w:rPr>
        <w:t>muncul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seperti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proyeksi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rasionalisasi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represi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Misalnya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situasi</w:t>
      </w:r>
      <w:proofErr w:type="spellEnd"/>
      <w:r w:rsidRPr="00C31E72">
        <w:rPr>
          <w:rFonts w:asciiTheme="majorBidi" w:hAnsiTheme="majorBidi" w:cstheme="majorBidi"/>
          <w:sz w:val="20"/>
          <w:szCs w:val="20"/>
          <w:lang w:val="en-GB"/>
        </w:rPr>
        <w:t xml:space="preserve"> di mana </w:t>
      </w:r>
      <w:proofErr w:type="spellStart"/>
      <w:r w:rsidRPr="00C31E72">
        <w:rPr>
          <w:rFonts w:asciiTheme="majorBidi" w:hAnsiTheme="majorBidi" w:cstheme="majorBidi"/>
          <w:sz w:val="20"/>
          <w:szCs w:val="20"/>
          <w:lang w:val="en-GB"/>
        </w:rPr>
        <w:t>seseorang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mengkritik</w:t>
      </w:r>
      <w:proofErr w:type="spellEnd"/>
      <w:r w:rsidRPr="00C31E72">
        <w:rPr>
          <w:rFonts w:asciiTheme="majorBidi" w:hAnsiTheme="majorBidi" w:cstheme="majorBidi"/>
          <w:sz w:val="20"/>
          <w:szCs w:val="20"/>
          <w:lang w:val="en-GB"/>
        </w:rPr>
        <w:t xml:space="preserve"> orang lain </w:t>
      </w:r>
      <w:proofErr w:type="spellStart"/>
      <w:r w:rsidRPr="00C31E72">
        <w:rPr>
          <w:rFonts w:asciiTheme="majorBidi" w:hAnsiTheme="majorBidi" w:cstheme="majorBidi"/>
          <w:sz w:val="20"/>
          <w:szCs w:val="20"/>
          <w:lang w:val="en-GB"/>
        </w:rPr>
        <w:t>tetapi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sebenarnya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mencerminkan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kekurangan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sendiri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proyeksi</w:t>
      </w:r>
      <w:proofErr w:type="spellEnd"/>
      <w:r w:rsidRPr="00C31E72">
        <w:rPr>
          <w:rFonts w:asciiTheme="majorBidi" w:hAnsiTheme="majorBidi" w:cstheme="majorBidi"/>
          <w:sz w:val="20"/>
          <w:szCs w:val="20"/>
          <w:lang w:val="en-GB"/>
        </w:rPr>
        <w:t>.</w:t>
      </w:r>
    </w:p>
    <w:p w14:paraId="07C1DF2D" w14:textId="77777777" w:rsidR="00A81D38" w:rsidRPr="00C31E72" w:rsidRDefault="00A81D38" w:rsidP="00F31E66">
      <w:pPr>
        <w:spacing w:line="276" w:lineRule="auto"/>
        <w:rPr>
          <w:rFonts w:asciiTheme="majorBidi" w:hAnsiTheme="majorBidi" w:cstheme="majorBidi"/>
          <w:sz w:val="20"/>
          <w:szCs w:val="20"/>
          <w:lang w:val="en-GB"/>
        </w:rPr>
      </w:pPr>
    </w:p>
    <w:p w14:paraId="339B8562"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3. **</w:t>
      </w:r>
      <w:proofErr w:type="spellStart"/>
      <w:r w:rsidRPr="00C31E72">
        <w:rPr>
          <w:rFonts w:asciiTheme="majorBidi" w:hAnsiTheme="majorBidi" w:cstheme="majorBidi"/>
          <w:sz w:val="20"/>
          <w:szCs w:val="20"/>
          <w:lang w:val="en-GB"/>
        </w:rPr>
        <w:t>Diskusi</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Refleksi</w:t>
      </w:r>
      <w:proofErr w:type="spellEnd"/>
      <w:r w:rsidRPr="00C31E72">
        <w:rPr>
          <w:rFonts w:asciiTheme="majorBidi" w:hAnsiTheme="majorBidi" w:cstheme="majorBidi"/>
          <w:sz w:val="20"/>
          <w:szCs w:val="20"/>
          <w:lang w:val="en-GB"/>
        </w:rPr>
        <w:t>**:</w:t>
      </w:r>
    </w:p>
    <w:p w14:paraId="7058D7BE"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mendiskusikan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hasil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analisis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kelompok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kelas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Mereka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membahas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bagaimana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membantu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individu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menghadapi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konflik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psikologis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tekanan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di dunia digital.</w:t>
      </w:r>
    </w:p>
    <w:p w14:paraId="1B597762" w14:textId="77777777" w:rsidR="00A81D38" w:rsidRPr="00C31E72" w:rsidRDefault="00A81D38" w:rsidP="00F31E66">
      <w:pPr>
        <w:spacing w:line="276" w:lineRule="auto"/>
        <w:rPr>
          <w:rFonts w:asciiTheme="majorBidi" w:hAnsiTheme="majorBidi" w:cstheme="majorBidi"/>
          <w:sz w:val="20"/>
          <w:szCs w:val="20"/>
          <w:lang w:val="en-GB"/>
        </w:rPr>
      </w:pPr>
    </w:p>
    <w:p w14:paraId="524598AF"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4. **Kesimpulan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Relevansi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di Era Media Sosial**:</w:t>
      </w:r>
    </w:p>
    <w:p w14:paraId="52FF4040"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Sebagai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penutup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menulis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refleksi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singkat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presentasi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bagaimana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yang </w:t>
      </w:r>
      <w:proofErr w:type="spellStart"/>
      <w:r w:rsidRPr="00C31E72">
        <w:rPr>
          <w:rFonts w:asciiTheme="majorBidi" w:hAnsiTheme="majorBidi" w:cstheme="majorBidi"/>
          <w:sz w:val="20"/>
          <w:szCs w:val="20"/>
          <w:lang w:val="en-GB"/>
        </w:rPr>
        <w:t>diidentifikasi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tersebut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berperan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menghadapi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tantangan</w:t>
      </w:r>
      <w:proofErr w:type="spellEnd"/>
      <w:r w:rsidRPr="00C31E72">
        <w:rPr>
          <w:rFonts w:asciiTheme="majorBidi" w:hAnsiTheme="majorBidi" w:cstheme="majorBidi"/>
          <w:sz w:val="20"/>
          <w:szCs w:val="20"/>
          <w:lang w:val="en-GB"/>
        </w:rPr>
        <w:t xml:space="preserve"> modern di era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w:t>
      </w:r>
    </w:p>
    <w:p w14:paraId="2550A673" w14:textId="77777777" w:rsidR="00A81D38" w:rsidRPr="00C31E72" w:rsidRDefault="00A81D38" w:rsidP="00F31E66">
      <w:pPr>
        <w:spacing w:line="276" w:lineRule="auto"/>
        <w:rPr>
          <w:rFonts w:asciiTheme="majorBidi" w:hAnsiTheme="majorBidi" w:cstheme="majorBidi"/>
          <w:sz w:val="20"/>
          <w:szCs w:val="20"/>
          <w:lang w:val="en-GB"/>
        </w:rPr>
      </w:pPr>
    </w:p>
    <w:p w14:paraId="220E6365"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Manfaat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Ini:</w:t>
      </w:r>
    </w:p>
    <w:p w14:paraId="1D07D676"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w:t>
      </w:r>
      <w:proofErr w:type="spellStart"/>
      <w:r w:rsidRPr="00C31E72">
        <w:rPr>
          <w:rFonts w:asciiTheme="majorBidi" w:hAnsiTheme="majorBidi" w:cstheme="majorBidi"/>
          <w:sz w:val="20"/>
          <w:szCs w:val="20"/>
          <w:lang w:val="en-GB"/>
        </w:rPr>
        <w:t>Kontekstualisasi</w:t>
      </w:r>
      <w:proofErr w:type="spellEnd"/>
      <w:r w:rsidRPr="00C31E72">
        <w:rPr>
          <w:rFonts w:asciiTheme="majorBidi" w:hAnsiTheme="majorBidi" w:cstheme="majorBidi"/>
          <w:sz w:val="20"/>
          <w:szCs w:val="20"/>
          <w:lang w:val="en-GB"/>
        </w:rPr>
        <w:t xml:space="preserve"> Teori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Situasi</w:t>
      </w:r>
      <w:proofErr w:type="spellEnd"/>
      <w:r w:rsidRPr="00C31E72">
        <w:rPr>
          <w:rFonts w:asciiTheme="majorBidi" w:hAnsiTheme="majorBidi" w:cstheme="majorBidi"/>
          <w:sz w:val="20"/>
          <w:szCs w:val="20"/>
          <w:lang w:val="en-GB"/>
        </w:rPr>
        <w:t xml:space="preserve"> Modern**: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memahami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bahwa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Freud </w:t>
      </w:r>
      <w:proofErr w:type="spellStart"/>
      <w:r w:rsidRPr="00C31E72">
        <w:rPr>
          <w:rFonts w:asciiTheme="majorBidi" w:hAnsiTheme="majorBidi" w:cstheme="majorBidi"/>
          <w:sz w:val="20"/>
          <w:szCs w:val="20"/>
          <w:lang w:val="en-GB"/>
        </w:rPr>
        <w:t>tidak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hanya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berlaku</w:t>
      </w:r>
      <w:proofErr w:type="spellEnd"/>
      <w:r w:rsidRPr="00C31E72">
        <w:rPr>
          <w:rFonts w:asciiTheme="majorBidi" w:hAnsiTheme="majorBidi" w:cstheme="majorBidi"/>
          <w:sz w:val="20"/>
          <w:szCs w:val="20"/>
          <w:lang w:val="en-GB"/>
        </w:rPr>
        <w:t xml:space="preserve"> di masa </w:t>
      </w:r>
      <w:proofErr w:type="spellStart"/>
      <w:r w:rsidRPr="00C31E72">
        <w:rPr>
          <w:rFonts w:asciiTheme="majorBidi" w:hAnsiTheme="majorBidi" w:cstheme="majorBidi"/>
          <w:sz w:val="20"/>
          <w:szCs w:val="20"/>
          <w:lang w:val="en-GB"/>
        </w:rPr>
        <w:t>lalu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tetapi</w:t>
      </w:r>
      <w:proofErr w:type="spellEnd"/>
      <w:r w:rsidRPr="00C31E72">
        <w:rPr>
          <w:rFonts w:asciiTheme="majorBidi" w:hAnsiTheme="majorBidi" w:cstheme="majorBidi"/>
          <w:sz w:val="20"/>
          <w:szCs w:val="20"/>
          <w:lang w:val="en-GB"/>
        </w:rPr>
        <w:t xml:space="preserve"> juga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menghadapi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dinamika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psikologis</w:t>
      </w:r>
      <w:proofErr w:type="spellEnd"/>
      <w:r w:rsidRPr="00C31E72">
        <w:rPr>
          <w:rFonts w:asciiTheme="majorBidi" w:hAnsiTheme="majorBidi" w:cstheme="majorBidi"/>
          <w:sz w:val="20"/>
          <w:szCs w:val="20"/>
          <w:lang w:val="en-GB"/>
        </w:rPr>
        <w:t xml:space="preserve"> di era digital.</w:t>
      </w:r>
    </w:p>
    <w:p w14:paraId="50BB2C41"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lastRenderedPageBreak/>
        <w:t>- **</w:t>
      </w:r>
      <w:proofErr w:type="spellStart"/>
      <w:r w:rsidRPr="00C31E72">
        <w:rPr>
          <w:rFonts w:asciiTheme="majorBidi" w:hAnsiTheme="majorBidi" w:cstheme="majorBidi"/>
          <w:sz w:val="20"/>
          <w:szCs w:val="20"/>
          <w:lang w:val="en-GB"/>
        </w:rPr>
        <w:t>Pengembangan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Keterampilan</w:t>
      </w:r>
      <w:proofErr w:type="spellEnd"/>
      <w:r w:rsidRPr="00C31E72">
        <w:rPr>
          <w:rFonts w:asciiTheme="majorBidi" w:hAnsiTheme="majorBidi" w:cstheme="majorBidi"/>
          <w:sz w:val="20"/>
          <w:szCs w:val="20"/>
          <w:lang w:val="en-GB"/>
        </w:rPr>
        <w:t xml:space="preserve"> Analisis </w:t>
      </w:r>
      <w:proofErr w:type="spellStart"/>
      <w:r w:rsidRPr="00C31E72">
        <w:rPr>
          <w:rFonts w:asciiTheme="majorBidi" w:hAnsiTheme="majorBidi" w:cstheme="majorBidi"/>
          <w:sz w:val="20"/>
          <w:szCs w:val="20"/>
          <w:lang w:val="en-GB"/>
        </w:rPr>
        <w:t>Kritis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memeriksa</w:t>
      </w:r>
      <w:proofErr w:type="spellEnd"/>
      <w:r w:rsidRPr="00C31E72">
        <w:rPr>
          <w:rFonts w:asciiTheme="majorBidi" w:hAnsiTheme="majorBidi" w:cstheme="majorBidi"/>
          <w:sz w:val="20"/>
          <w:szCs w:val="20"/>
          <w:lang w:val="en-GB"/>
        </w:rPr>
        <w:t xml:space="preserve">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belajar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cara</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kritis</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kehidupan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sehari-hari</w:t>
      </w:r>
      <w:proofErr w:type="spellEnd"/>
      <w:r w:rsidRPr="00C31E72">
        <w:rPr>
          <w:rFonts w:asciiTheme="majorBidi" w:hAnsiTheme="majorBidi" w:cstheme="majorBidi"/>
          <w:sz w:val="20"/>
          <w:szCs w:val="20"/>
          <w:lang w:val="en-GB"/>
        </w:rPr>
        <w:t>.</w:t>
      </w:r>
    </w:p>
    <w:p w14:paraId="379DAD14"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w:t>
      </w:r>
      <w:proofErr w:type="spellStart"/>
      <w:r w:rsidRPr="00C31E72">
        <w:rPr>
          <w:rFonts w:asciiTheme="majorBidi" w:hAnsiTheme="majorBidi" w:cstheme="majorBidi"/>
          <w:sz w:val="20"/>
          <w:szCs w:val="20"/>
          <w:lang w:val="en-GB"/>
        </w:rPr>
        <w:t>Peningkatan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Kesadaran</w:t>
      </w:r>
      <w:proofErr w:type="spellEnd"/>
      <w:r w:rsidRPr="00C31E72">
        <w:rPr>
          <w:rFonts w:asciiTheme="majorBidi" w:hAnsiTheme="majorBidi" w:cstheme="majorBidi"/>
          <w:sz w:val="20"/>
          <w:szCs w:val="20"/>
          <w:lang w:val="en-GB"/>
        </w:rPr>
        <w:t xml:space="preserve"> Diri**: </w:t>
      </w:r>
      <w:proofErr w:type="spellStart"/>
      <w:r w:rsidRPr="00C31E72">
        <w:rPr>
          <w:rFonts w:asciiTheme="majorBidi" w:hAnsiTheme="majorBidi" w:cstheme="majorBidi"/>
          <w:sz w:val="20"/>
          <w:szCs w:val="20"/>
          <w:lang w:val="en-GB"/>
        </w:rPr>
        <w:t>Aktivitas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juga </w:t>
      </w:r>
      <w:proofErr w:type="spellStart"/>
      <w:r w:rsidRPr="00C31E72">
        <w:rPr>
          <w:rFonts w:asciiTheme="majorBidi" w:hAnsiTheme="majorBidi" w:cstheme="majorBidi"/>
          <w:sz w:val="20"/>
          <w:szCs w:val="20"/>
          <w:lang w:val="en-GB"/>
        </w:rPr>
        <w:t>membantu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menjadi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lebih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sadar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mungkin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mereka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orang di </w:t>
      </w:r>
      <w:proofErr w:type="spellStart"/>
      <w:r w:rsidRPr="00C31E72">
        <w:rPr>
          <w:rFonts w:asciiTheme="majorBidi" w:hAnsiTheme="majorBidi" w:cstheme="majorBidi"/>
          <w:sz w:val="20"/>
          <w:szCs w:val="20"/>
          <w:lang w:val="en-GB"/>
        </w:rPr>
        <w:t>sekitar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mereka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gunakan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kehidupan</w:t>
      </w:r>
      <w:proofErr w:type="spellEnd"/>
      <w:r w:rsidRPr="00C31E72">
        <w:rPr>
          <w:rFonts w:asciiTheme="majorBidi" w:hAnsiTheme="majorBidi" w:cstheme="majorBidi"/>
          <w:sz w:val="20"/>
          <w:szCs w:val="20"/>
          <w:lang w:val="en-GB"/>
        </w:rPr>
        <w:t xml:space="preserve"> digital.</w:t>
      </w:r>
    </w:p>
    <w:p w14:paraId="3705AE95" w14:textId="77777777" w:rsidR="00A81D38" w:rsidRPr="00C31E72" w:rsidRDefault="00A81D38" w:rsidP="00F31E66">
      <w:pPr>
        <w:spacing w:line="276" w:lineRule="auto"/>
        <w:rPr>
          <w:rFonts w:asciiTheme="majorBidi" w:hAnsiTheme="majorBidi" w:cstheme="majorBidi"/>
          <w:sz w:val="20"/>
          <w:szCs w:val="20"/>
          <w:lang w:val="en-GB"/>
        </w:rPr>
      </w:pPr>
    </w:p>
    <w:p w14:paraId="03516AC1" w14:textId="6802E236" w:rsidR="00D16081" w:rsidRPr="00C31E72" w:rsidRDefault="00A81D38"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menggabungkan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psikoanalisis</w:t>
      </w:r>
      <w:proofErr w:type="spellEnd"/>
      <w:r w:rsidRPr="00C31E72">
        <w:rPr>
          <w:rFonts w:asciiTheme="majorBidi" w:hAnsiTheme="majorBidi" w:cstheme="majorBidi"/>
          <w:sz w:val="20"/>
          <w:szCs w:val="20"/>
          <w:lang w:val="en-GB"/>
        </w:rPr>
        <w:t xml:space="preserve"> Freud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fenomena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kontemporer</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menyediakan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pendekatan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menarik</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bagi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saat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w:t>
      </w:r>
    </w:p>
    <w:p w14:paraId="51AD14BF" w14:textId="7801C923" w:rsidR="00A81D38" w:rsidRPr="00C31E72" w:rsidRDefault="00A81D38" w:rsidP="00F31E66">
      <w:pPr>
        <w:spacing w:line="276" w:lineRule="auto"/>
        <w:rPr>
          <w:rFonts w:asciiTheme="majorBidi" w:hAnsiTheme="majorBidi" w:cstheme="majorBidi"/>
          <w:sz w:val="20"/>
          <w:szCs w:val="20"/>
          <w:lang w:val="en-GB"/>
        </w:rPr>
      </w:pPr>
    </w:p>
    <w:p w14:paraId="25894800" w14:textId="77777777" w:rsidR="00A81D38" w:rsidRPr="00C31E72" w:rsidRDefault="00A81D38" w:rsidP="00F31E66">
      <w:pPr>
        <w:spacing w:line="276" w:lineRule="auto"/>
        <w:rPr>
          <w:rFonts w:asciiTheme="majorBidi" w:hAnsiTheme="majorBidi" w:cstheme="majorBidi"/>
          <w:sz w:val="20"/>
          <w:szCs w:val="20"/>
          <w:lang w:val="en-GB"/>
        </w:rPr>
      </w:pPr>
      <w:proofErr w:type="spellStart"/>
      <w:r w:rsidRPr="00C31E72">
        <w:rPr>
          <w:rFonts w:asciiTheme="majorBidi" w:hAnsiTheme="majorBidi" w:cstheme="majorBidi"/>
          <w:sz w:val="20"/>
          <w:szCs w:val="20"/>
          <w:lang w:val="en-GB"/>
        </w:rPr>
        <w:t>Berikut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adalah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contoh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rubrik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holistik</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dapat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digunakan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menilai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praktik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analisis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di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Rubrik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memberikan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keseluruhan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berdasarkan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kriteria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utama</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tidak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memisahkan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menjadi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bagian-bagian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terpisah</w:t>
      </w:r>
      <w:proofErr w:type="spellEnd"/>
      <w:r w:rsidRPr="00C31E72">
        <w:rPr>
          <w:rFonts w:asciiTheme="majorBidi" w:hAnsiTheme="majorBidi" w:cstheme="majorBidi"/>
          <w:sz w:val="20"/>
          <w:szCs w:val="20"/>
          <w:lang w:val="en-GB"/>
        </w:rPr>
        <w:t>.</w:t>
      </w:r>
    </w:p>
    <w:p w14:paraId="1E9BF94D" w14:textId="77777777" w:rsidR="00A81D38" w:rsidRPr="00C31E72" w:rsidRDefault="00A81D38" w:rsidP="00F31E66">
      <w:pPr>
        <w:spacing w:line="276" w:lineRule="auto"/>
        <w:rPr>
          <w:rFonts w:asciiTheme="majorBidi" w:hAnsiTheme="majorBidi" w:cstheme="majorBidi"/>
          <w:sz w:val="20"/>
          <w:szCs w:val="20"/>
          <w:lang w:val="en-GB"/>
        </w:rPr>
      </w:pPr>
    </w:p>
    <w:p w14:paraId="60B7B585"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Rubrik </w:t>
      </w:r>
      <w:proofErr w:type="spellStart"/>
      <w:r w:rsidRPr="00C31E72">
        <w:rPr>
          <w:rFonts w:asciiTheme="majorBidi" w:hAnsiTheme="majorBidi" w:cstheme="majorBidi"/>
          <w:sz w:val="20"/>
          <w:szCs w:val="20"/>
          <w:lang w:val="en-GB"/>
        </w:rPr>
        <w:t>Holistik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Analisis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di Media Sosial</w:t>
      </w:r>
    </w:p>
    <w:p w14:paraId="02BB9227" w14:textId="77777777" w:rsidR="00A81D38" w:rsidRPr="00C31E72" w:rsidRDefault="00A81D38" w:rsidP="00F31E66">
      <w:pPr>
        <w:spacing w:line="276" w:lineRule="auto"/>
        <w:rPr>
          <w:rFonts w:asciiTheme="majorBidi" w:hAnsiTheme="majorBidi" w:cstheme="majorBidi"/>
          <w:sz w:val="20"/>
          <w:szCs w:val="20"/>
          <w:lang w:val="en-GB"/>
        </w:rPr>
      </w:pPr>
    </w:p>
    <w:p w14:paraId="70E285AE"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Level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Deskripsi</w:t>
      </w:r>
      <w:proofErr w:type="spellEnd"/>
      <w:r w:rsidRPr="00C31E72">
        <w:rPr>
          <w:rFonts w:asciiTheme="majorBidi" w:hAnsiTheme="majorBidi" w:cstheme="majorBidi"/>
          <w:sz w:val="20"/>
          <w:szCs w:val="20"/>
          <w:lang w:val="en-GB"/>
        </w:rPr>
        <w:t xml:space="preserve"> Kinerja |</w:t>
      </w:r>
    </w:p>
    <w:p w14:paraId="3D2F682A"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w:t>
      </w:r>
    </w:p>
    <w:p w14:paraId="5EBBD8B7"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**Sangat Baik (</w:t>
      </w:r>
      <w:proofErr w:type="gramStart"/>
      <w:r w:rsidRPr="00C31E72">
        <w:rPr>
          <w:rFonts w:asciiTheme="majorBidi" w:hAnsiTheme="majorBidi" w:cstheme="majorBidi"/>
          <w:sz w:val="20"/>
          <w:szCs w:val="20"/>
          <w:lang w:val="en-GB"/>
        </w:rPr>
        <w:t>4)*</w:t>
      </w:r>
      <w:proofErr w:type="gramEnd"/>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dan </w:t>
      </w:r>
      <w:proofErr w:type="spellStart"/>
      <w:r w:rsidRPr="00C31E72">
        <w:rPr>
          <w:rFonts w:asciiTheme="majorBidi" w:hAnsiTheme="majorBidi" w:cstheme="majorBidi"/>
          <w:sz w:val="20"/>
          <w:szCs w:val="20"/>
          <w:lang w:val="en-GB"/>
        </w:rPr>
        <w:t>mampu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berbagai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contoh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akurat</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Analisis yang </w:t>
      </w:r>
      <w:proofErr w:type="spellStart"/>
      <w:r w:rsidRPr="00C31E72">
        <w:rPr>
          <w:rFonts w:asciiTheme="majorBidi" w:hAnsiTheme="majorBidi" w:cstheme="majorBidi"/>
          <w:sz w:val="20"/>
          <w:szCs w:val="20"/>
          <w:lang w:val="en-GB"/>
        </w:rPr>
        <w:t>dilakukan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kritis</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hubungan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jelas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antara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Freud dan </w:t>
      </w:r>
      <w:proofErr w:type="spellStart"/>
      <w:r w:rsidRPr="00C31E72">
        <w:rPr>
          <w:rFonts w:asciiTheme="majorBidi" w:hAnsiTheme="majorBidi" w:cstheme="majorBidi"/>
          <w:sz w:val="20"/>
          <w:szCs w:val="20"/>
          <w:lang w:val="en-GB"/>
        </w:rPr>
        <w:t>perilaku</w:t>
      </w:r>
      <w:proofErr w:type="spellEnd"/>
      <w:r w:rsidRPr="00C31E72">
        <w:rPr>
          <w:rFonts w:asciiTheme="majorBidi" w:hAnsiTheme="majorBidi" w:cstheme="majorBidi"/>
          <w:sz w:val="20"/>
          <w:szCs w:val="20"/>
          <w:lang w:val="en-GB"/>
        </w:rPr>
        <w:t xml:space="preserve"> di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juga </w:t>
      </w:r>
      <w:proofErr w:type="spellStart"/>
      <w:r w:rsidRPr="00C31E72">
        <w:rPr>
          <w:rFonts w:asciiTheme="majorBidi" w:hAnsiTheme="majorBidi" w:cstheme="majorBidi"/>
          <w:sz w:val="20"/>
          <w:szCs w:val="20"/>
          <w:lang w:val="en-GB"/>
        </w:rPr>
        <w:t>menyajikan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refleksi</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penuh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wawasan</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relevansi</w:t>
      </w:r>
      <w:proofErr w:type="spellEnd"/>
      <w:r w:rsidRPr="00C31E72">
        <w:rPr>
          <w:rFonts w:asciiTheme="majorBidi" w:hAnsiTheme="majorBidi" w:cstheme="majorBidi"/>
          <w:sz w:val="20"/>
          <w:szCs w:val="20"/>
          <w:lang w:val="en-GB"/>
        </w:rPr>
        <w:t xml:space="preserve"> modern yang </w:t>
      </w:r>
      <w:proofErr w:type="spellStart"/>
      <w:r w:rsidRPr="00C31E72">
        <w:rPr>
          <w:rFonts w:asciiTheme="majorBidi" w:hAnsiTheme="majorBidi" w:cstheme="majorBidi"/>
          <w:sz w:val="20"/>
          <w:szCs w:val="20"/>
          <w:lang w:val="en-GB"/>
        </w:rPr>
        <w:t>kuat</w:t>
      </w:r>
      <w:proofErr w:type="spellEnd"/>
      <w:r w:rsidRPr="00C31E72">
        <w:rPr>
          <w:rFonts w:asciiTheme="majorBidi" w:hAnsiTheme="majorBidi" w:cstheme="majorBidi"/>
          <w:sz w:val="20"/>
          <w:szCs w:val="20"/>
          <w:lang w:val="en-GB"/>
        </w:rPr>
        <w:t>. |</w:t>
      </w:r>
    </w:p>
    <w:p w14:paraId="6775CCEE"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**Baik (</w:t>
      </w:r>
      <w:proofErr w:type="gramStart"/>
      <w:r w:rsidRPr="00C31E72">
        <w:rPr>
          <w:rFonts w:asciiTheme="majorBidi" w:hAnsiTheme="majorBidi" w:cstheme="majorBidi"/>
          <w:sz w:val="20"/>
          <w:szCs w:val="20"/>
          <w:lang w:val="en-GB"/>
        </w:rPr>
        <w:t>3)*</w:t>
      </w:r>
      <w:proofErr w:type="gramEnd"/>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memahami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baik</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mampu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beberapa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contoh</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tepat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Analisis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cukup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baik</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mampu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menghubungkan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perilaku</w:t>
      </w:r>
      <w:proofErr w:type="spellEnd"/>
      <w:r w:rsidRPr="00C31E72">
        <w:rPr>
          <w:rFonts w:asciiTheme="majorBidi" w:hAnsiTheme="majorBidi" w:cstheme="majorBidi"/>
          <w:sz w:val="20"/>
          <w:szCs w:val="20"/>
          <w:lang w:val="en-GB"/>
        </w:rPr>
        <w:t xml:space="preserve"> di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Refleksi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relevansi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namun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mungkin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kurang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mendalam</w:t>
      </w:r>
      <w:proofErr w:type="spellEnd"/>
      <w:r w:rsidRPr="00C31E72">
        <w:rPr>
          <w:rFonts w:asciiTheme="majorBidi" w:hAnsiTheme="majorBidi" w:cstheme="majorBidi"/>
          <w:sz w:val="20"/>
          <w:szCs w:val="20"/>
          <w:lang w:val="en-GB"/>
        </w:rPr>
        <w:t>. |</w:t>
      </w:r>
    </w:p>
    <w:p w14:paraId="2D43A83E"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w:t>
      </w:r>
      <w:proofErr w:type="spellStart"/>
      <w:r w:rsidRPr="00C31E72">
        <w:rPr>
          <w:rFonts w:asciiTheme="majorBidi" w:hAnsiTheme="majorBidi" w:cstheme="majorBidi"/>
          <w:sz w:val="20"/>
          <w:szCs w:val="20"/>
          <w:lang w:val="en-GB"/>
        </w:rPr>
        <w:t>Cukup</w:t>
      </w:r>
      <w:proofErr w:type="spellEnd"/>
      <w:r w:rsidRPr="00C31E72">
        <w:rPr>
          <w:rFonts w:asciiTheme="majorBidi" w:hAnsiTheme="majorBidi" w:cstheme="majorBidi"/>
          <w:sz w:val="20"/>
          <w:szCs w:val="20"/>
          <w:lang w:val="en-GB"/>
        </w:rPr>
        <w:t xml:space="preserve"> (</w:t>
      </w:r>
      <w:proofErr w:type="gramStart"/>
      <w:r w:rsidRPr="00C31E72">
        <w:rPr>
          <w:rFonts w:asciiTheme="majorBidi" w:hAnsiTheme="majorBidi" w:cstheme="majorBidi"/>
          <w:sz w:val="20"/>
          <w:szCs w:val="20"/>
          <w:lang w:val="en-GB"/>
        </w:rPr>
        <w:t>2)*</w:t>
      </w:r>
      <w:proofErr w:type="gramEnd"/>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dasar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dan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contoh-contoh</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agak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namun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kurang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tepat</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Analisisnya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cukup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jelas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namun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kurang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kritis</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hubungan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antara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perilaku</w:t>
      </w:r>
      <w:proofErr w:type="spellEnd"/>
      <w:r w:rsidRPr="00C31E72">
        <w:rPr>
          <w:rFonts w:asciiTheme="majorBidi" w:hAnsiTheme="majorBidi" w:cstheme="majorBidi"/>
          <w:sz w:val="20"/>
          <w:szCs w:val="20"/>
          <w:lang w:val="en-GB"/>
        </w:rPr>
        <w:t xml:space="preserve"> di media </w:t>
      </w:r>
      <w:proofErr w:type="spellStart"/>
      <w:r w:rsidRPr="00C31E72">
        <w:rPr>
          <w:rFonts w:asciiTheme="majorBidi" w:hAnsiTheme="majorBidi" w:cstheme="majorBidi"/>
          <w:sz w:val="20"/>
          <w:szCs w:val="20"/>
          <w:lang w:val="en-GB"/>
        </w:rPr>
        <w:t>sosial</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tidak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selalu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konsisten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Refleksi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agak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terbatas</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tidak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terlalu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mendalam</w:t>
      </w:r>
      <w:proofErr w:type="spellEnd"/>
      <w:r w:rsidRPr="00C31E72">
        <w:rPr>
          <w:rFonts w:asciiTheme="majorBidi" w:hAnsiTheme="majorBidi" w:cstheme="majorBidi"/>
          <w:sz w:val="20"/>
          <w:szCs w:val="20"/>
          <w:lang w:val="en-GB"/>
        </w:rPr>
        <w:t>. |</w:t>
      </w:r>
    </w:p>
    <w:p w14:paraId="179A2DF0"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w:t>
      </w:r>
      <w:proofErr w:type="spellStart"/>
      <w:r w:rsidRPr="00C31E72">
        <w:rPr>
          <w:rFonts w:asciiTheme="majorBidi" w:hAnsiTheme="majorBidi" w:cstheme="majorBidi"/>
          <w:sz w:val="20"/>
          <w:szCs w:val="20"/>
          <w:lang w:val="en-GB"/>
        </w:rPr>
        <w:t>Perlu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Peningkatan</w:t>
      </w:r>
      <w:proofErr w:type="spellEnd"/>
      <w:r w:rsidRPr="00C31E72">
        <w:rPr>
          <w:rFonts w:asciiTheme="majorBidi" w:hAnsiTheme="majorBidi" w:cstheme="majorBidi"/>
          <w:sz w:val="20"/>
          <w:szCs w:val="20"/>
          <w:lang w:val="en-GB"/>
        </w:rPr>
        <w:t xml:space="preserve"> (</w:t>
      </w:r>
      <w:proofErr w:type="gramStart"/>
      <w:r w:rsidRPr="00C31E72">
        <w:rPr>
          <w:rFonts w:asciiTheme="majorBidi" w:hAnsiTheme="majorBidi" w:cstheme="majorBidi"/>
          <w:sz w:val="20"/>
          <w:szCs w:val="20"/>
          <w:lang w:val="en-GB"/>
        </w:rPr>
        <w:t>1)*</w:t>
      </w:r>
      <w:proofErr w:type="gramEnd"/>
      <w:r w:rsidRPr="00C31E72">
        <w:rPr>
          <w:rFonts w:asciiTheme="majorBidi" w:hAnsiTheme="majorBidi" w:cstheme="majorBidi"/>
          <w:sz w:val="20"/>
          <w:szCs w:val="20"/>
          <w:lang w:val="en-GB"/>
        </w:rPr>
        <w:t xml:space="preserve">* |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yang sangat </w:t>
      </w:r>
      <w:proofErr w:type="spellStart"/>
      <w:r w:rsidRPr="00C31E72">
        <w:rPr>
          <w:rFonts w:asciiTheme="majorBidi" w:hAnsiTheme="majorBidi" w:cstheme="majorBidi"/>
          <w:sz w:val="20"/>
          <w:szCs w:val="20"/>
          <w:lang w:val="en-GB"/>
        </w:rPr>
        <w:t>terbatas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mekanisme</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pertahanan</w:t>
      </w:r>
      <w:proofErr w:type="spellEnd"/>
      <w:r w:rsidRPr="00C31E72">
        <w:rPr>
          <w:rFonts w:asciiTheme="majorBidi" w:hAnsiTheme="majorBidi" w:cstheme="majorBidi"/>
          <w:sz w:val="20"/>
          <w:szCs w:val="20"/>
          <w:lang w:val="en-GB"/>
        </w:rPr>
        <w:t xml:space="preserve"> ego dan </w:t>
      </w:r>
      <w:proofErr w:type="spellStart"/>
      <w:r w:rsidRPr="00C31E72">
        <w:rPr>
          <w:rFonts w:asciiTheme="majorBidi" w:hAnsiTheme="majorBidi" w:cstheme="majorBidi"/>
          <w:sz w:val="20"/>
          <w:szCs w:val="20"/>
          <w:lang w:val="en-GB"/>
        </w:rPr>
        <w:t>mengalami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kesulitan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mengidentifikasi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contoh</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Analisisnya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dangkal</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kurang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Freud. </w:t>
      </w:r>
      <w:proofErr w:type="spellStart"/>
      <w:r w:rsidRPr="00C31E72">
        <w:rPr>
          <w:rFonts w:asciiTheme="majorBidi" w:hAnsiTheme="majorBidi" w:cstheme="majorBidi"/>
          <w:sz w:val="20"/>
          <w:szCs w:val="20"/>
          <w:lang w:val="en-GB"/>
        </w:rPr>
        <w:t>Refleksi</w:t>
      </w:r>
      <w:proofErr w:type="spellEnd"/>
      <w:r w:rsidRPr="00C31E72">
        <w:rPr>
          <w:rFonts w:asciiTheme="majorBidi" w:hAnsiTheme="majorBidi" w:cstheme="majorBidi"/>
          <w:sz w:val="20"/>
          <w:szCs w:val="20"/>
          <w:lang w:val="en-GB"/>
        </w:rPr>
        <w:t xml:space="preserve"> sangat minim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tidak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dengan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topik</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dibahas</w:t>
      </w:r>
      <w:proofErr w:type="spellEnd"/>
      <w:r w:rsidRPr="00C31E72">
        <w:rPr>
          <w:rFonts w:asciiTheme="majorBidi" w:hAnsiTheme="majorBidi" w:cstheme="majorBidi"/>
          <w:sz w:val="20"/>
          <w:szCs w:val="20"/>
          <w:lang w:val="en-GB"/>
        </w:rPr>
        <w:t>. |</w:t>
      </w:r>
    </w:p>
    <w:p w14:paraId="10E11ABF" w14:textId="77777777" w:rsidR="00A81D38" w:rsidRPr="00C31E72" w:rsidRDefault="00A81D38" w:rsidP="00F31E66">
      <w:pPr>
        <w:spacing w:line="276" w:lineRule="auto"/>
        <w:rPr>
          <w:rFonts w:asciiTheme="majorBidi" w:hAnsiTheme="majorBidi" w:cstheme="majorBidi"/>
          <w:sz w:val="20"/>
          <w:szCs w:val="20"/>
          <w:lang w:val="en-GB"/>
        </w:rPr>
      </w:pPr>
    </w:p>
    <w:p w14:paraId="26CBBA99"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Penjelasan</w:t>
      </w:r>
      <w:proofErr w:type="spellEnd"/>
      <w:r w:rsidRPr="00C31E72">
        <w:rPr>
          <w:rFonts w:asciiTheme="majorBidi" w:hAnsiTheme="majorBidi" w:cstheme="majorBidi"/>
          <w:sz w:val="20"/>
          <w:szCs w:val="20"/>
          <w:lang w:val="en-GB"/>
        </w:rPr>
        <w:t>:</w:t>
      </w:r>
    </w:p>
    <w:p w14:paraId="70C255AC"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**Level 4 (Sangat </w:t>
      </w:r>
      <w:proofErr w:type="gramStart"/>
      <w:r w:rsidRPr="00C31E72">
        <w:rPr>
          <w:rFonts w:asciiTheme="majorBidi" w:hAnsiTheme="majorBidi" w:cstheme="majorBidi"/>
          <w:sz w:val="20"/>
          <w:szCs w:val="20"/>
          <w:lang w:val="en-GB"/>
        </w:rPr>
        <w:t>Baik)*</w:t>
      </w:r>
      <w:proofErr w:type="gram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benar-benar</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memahami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konsep</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mampu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menerapkannya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analisis</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mendalam</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kontekstual</w:t>
      </w:r>
      <w:proofErr w:type="spellEnd"/>
      <w:r w:rsidRPr="00C31E72">
        <w:rPr>
          <w:rFonts w:asciiTheme="majorBidi" w:hAnsiTheme="majorBidi" w:cstheme="majorBidi"/>
          <w:sz w:val="20"/>
          <w:szCs w:val="20"/>
          <w:lang w:val="en-GB"/>
        </w:rPr>
        <w:t>.</w:t>
      </w:r>
    </w:p>
    <w:p w14:paraId="6A5D9C5F"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 **Level 3 (Baik)**: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memiliki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baik</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cukup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mengaplikasikan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meskipun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ada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ruang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untuk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pengembangan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lebih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lanjut</w:t>
      </w:r>
      <w:proofErr w:type="spellEnd"/>
      <w:r w:rsidRPr="00C31E72">
        <w:rPr>
          <w:rFonts w:asciiTheme="majorBidi" w:hAnsiTheme="majorBidi" w:cstheme="majorBidi"/>
          <w:sz w:val="20"/>
          <w:szCs w:val="20"/>
          <w:lang w:val="en-GB"/>
        </w:rPr>
        <w:t>.</w:t>
      </w:r>
    </w:p>
    <w:p w14:paraId="2444D024"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**Level 2 (</w:t>
      </w:r>
      <w:proofErr w:type="spellStart"/>
      <w:r w:rsidRPr="00C31E72">
        <w:rPr>
          <w:rFonts w:asciiTheme="majorBidi" w:hAnsiTheme="majorBidi" w:cstheme="majorBidi"/>
          <w:sz w:val="20"/>
          <w:szCs w:val="20"/>
          <w:lang w:val="en-GB"/>
        </w:rPr>
        <w:t>Cukup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memiliki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dasar</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bisa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menerapkan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sederhana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namun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kurang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kritis</w:t>
      </w:r>
      <w:proofErr w:type="spellEnd"/>
      <w:r w:rsidRPr="00C31E72">
        <w:rPr>
          <w:rFonts w:asciiTheme="majorBidi" w:hAnsiTheme="majorBidi" w:cstheme="majorBidi"/>
          <w:sz w:val="20"/>
          <w:szCs w:val="20"/>
          <w:lang w:val="en-GB"/>
        </w:rPr>
        <w:t>.</w:t>
      </w:r>
    </w:p>
    <w:p w14:paraId="7EF1B091" w14:textId="77777777"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**Level 1 (</w:t>
      </w:r>
      <w:proofErr w:type="spellStart"/>
      <w:r w:rsidRPr="00C31E72">
        <w:rPr>
          <w:rFonts w:asciiTheme="majorBidi" w:hAnsiTheme="majorBidi" w:cstheme="majorBidi"/>
          <w:sz w:val="20"/>
          <w:szCs w:val="20"/>
          <w:lang w:val="en-GB"/>
        </w:rPr>
        <w:t>Perlu</w:t>
      </w:r>
      <w:proofErr w:type="spellEnd"/>
      <w:r w:rsidRPr="00C31E72">
        <w:rPr>
          <w:rFonts w:asciiTheme="majorBidi" w:hAnsiTheme="majorBidi" w:cstheme="majorBidi"/>
          <w:sz w:val="20"/>
          <w:szCs w:val="20"/>
          <w:lang w:val="en-GB"/>
        </w:rPr>
        <w:t xml:space="preserve"> </w:t>
      </w:r>
      <w:proofErr w:type="spellStart"/>
      <w:proofErr w:type="gramStart"/>
      <w:r w:rsidRPr="00C31E72">
        <w:rPr>
          <w:rFonts w:asciiTheme="majorBidi" w:hAnsiTheme="majorBidi" w:cstheme="majorBidi"/>
          <w:sz w:val="20"/>
          <w:szCs w:val="20"/>
          <w:lang w:val="en-GB"/>
        </w:rPr>
        <w:t>Peningkatan</w:t>
      </w:r>
      <w:proofErr w:type="spellEnd"/>
      <w:r w:rsidRPr="00C31E72">
        <w:rPr>
          <w:rFonts w:asciiTheme="majorBidi" w:hAnsiTheme="majorBidi" w:cstheme="majorBidi"/>
          <w:sz w:val="20"/>
          <w:szCs w:val="20"/>
          <w:lang w:val="en-GB"/>
        </w:rPr>
        <w:t>)*</w:t>
      </w:r>
      <w:proofErr w:type="gram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menunjukkan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kesulitan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memahami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atau</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menerapkan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konsep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tepat</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relevan</w:t>
      </w:r>
      <w:proofErr w:type="spellEnd"/>
      <w:r w:rsidRPr="00C31E72">
        <w:rPr>
          <w:rFonts w:asciiTheme="majorBidi" w:hAnsiTheme="majorBidi" w:cstheme="majorBidi"/>
          <w:sz w:val="20"/>
          <w:szCs w:val="20"/>
          <w:lang w:val="en-GB"/>
        </w:rPr>
        <w:t>.</w:t>
      </w:r>
    </w:p>
    <w:p w14:paraId="190FB36C" w14:textId="77777777" w:rsidR="00A81D38" w:rsidRPr="00C31E72" w:rsidRDefault="00A81D38" w:rsidP="00F31E66">
      <w:pPr>
        <w:spacing w:line="276" w:lineRule="auto"/>
        <w:rPr>
          <w:rFonts w:asciiTheme="majorBidi" w:hAnsiTheme="majorBidi" w:cstheme="majorBidi"/>
          <w:sz w:val="20"/>
          <w:szCs w:val="20"/>
          <w:lang w:val="en-GB"/>
        </w:rPr>
      </w:pPr>
    </w:p>
    <w:p w14:paraId="778E372D" w14:textId="0A62FCBF" w:rsidR="00A81D38" w:rsidRPr="00C31E72" w:rsidRDefault="00A81D38" w:rsidP="00F31E66">
      <w:pPr>
        <w:spacing w:line="276" w:lineRule="auto"/>
        <w:rPr>
          <w:rFonts w:asciiTheme="majorBidi" w:hAnsiTheme="majorBidi" w:cstheme="majorBidi"/>
          <w:sz w:val="20"/>
          <w:szCs w:val="20"/>
          <w:lang w:val="en-GB"/>
        </w:rPr>
      </w:pPr>
      <w:r w:rsidRPr="00C31E72">
        <w:rPr>
          <w:rFonts w:asciiTheme="majorBidi" w:hAnsiTheme="majorBidi" w:cstheme="majorBidi"/>
          <w:sz w:val="20"/>
          <w:szCs w:val="20"/>
          <w:lang w:val="en-GB"/>
        </w:rPr>
        <w:t xml:space="preserve">Rubrik </w:t>
      </w:r>
      <w:proofErr w:type="spellStart"/>
      <w:r w:rsidRPr="00C31E72">
        <w:rPr>
          <w:rFonts w:asciiTheme="majorBidi" w:hAnsiTheme="majorBidi" w:cstheme="majorBidi"/>
          <w:sz w:val="20"/>
          <w:szCs w:val="20"/>
          <w:lang w:val="en-GB"/>
        </w:rPr>
        <w:t>holistik</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ini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memberikan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gambaran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umum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tentang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kualitas</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keseluruhan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dari</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analisis</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dilakukan</w:t>
      </w:r>
      <w:proofErr w:type="spellEnd"/>
      <w:r w:rsidRPr="00C31E72">
        <w:rPr>
          <w:rFonts w:asciiTheme="majorBidi" w:hAnsiTheme="majorBidi" w:cstheme="majorBidi"/>
          <w:sz w:val="20"/>
          <w:szCs w:val="20"/>
          <w:lang w:val="en-GB"/>
        </w:rPr>
        <w:t xml:space="preserve"> oleh </w:t>
      </w:r>
      <w:proofErr w:type="spellStart"/>
      <w:r w:rsidRPr="00C31E72">
        <w:rPr>
          <w:rFonts w:asciiTheme="majorBidi" w:hAnsiTheme="majorBidi" w:cstheme="majorBidi"/>
          <w:sz w:val="20"/>
          <w:szCs w:val="20"/>
          <w:lang w:val="en-GB"/>
        </w:rPr>
        <w:t>mahasiswa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memudahkan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penilaian</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secara</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menyeluruh</w:t>
      </w:r>
      <w:proofErr w:type="spellEnd"/>
      <w:r w:rsidRPr="00C31E72">
        <w:rPr>
          <w:rFonts w:asciiTheme="majorBidi" w:hAnsiTheme="majorBidi" w:cstheme="majorBidi"/>
          <w:sz w:val="20"/>
          <w:szCs w:val="20"/>
          <w:lang w:val="en-GB"/>
        </w:rPr>
        <w:t xml:space="preserve"> dan </w:t>
      </w:r>
      <w:proofErr w:type="spellStart"/>
      <w:r w:rsidRPr="00C31E72">
        <w:rPr>
          <w:rFonts w:asciiTheme="majorBidi" w:hAnsiTheme="majorBidi" w:cstheme="majorBidi"/>
          <w:sz w:val="20"/>
          <w:szCs w:val="20"/>
          <w:lang w:val="en-GB"/>
        </w:rPr>
        <w:t>mendorong</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pemahaman</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lebih</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mendalam</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terhadap</w:t>
      </w:r>
      <w:proofErr w:type="spellEnd"/>
      <w:r w:rsidRPr="00C31E72">
        <w:rPr>
          <w:rFonts w:asciiTheme="majorBidi" w:hAnsiTheme="majorBidi" w:cstheme="majorBidi"/>
          <w:sz w:val="20"/>
          <w:szCs w:val="20"/>
          <w:lang w:val="en-GB"/>
        </w:rPr>
        <w:t xml:space="preserve"> </w:t>
      </w:r>
      <w:proofErr w:type="spellStart"/>
      <w:r w:rsidRPr="00C31E72">
        <w:rPr>
          <w:rFonts w:asciiTheme="majorBidi" w:hAnsiTheme="majorBidi" w:cstheme="majorBidi"/>
          <w:sz w:val="20"/>
          <w:szCs w:val="20"/>
          <w:lang w:val="en-GB"/>
        </w:rPr>
        <w:t>teori</w:t>
      </w:r>
      <w:proofErr w:type="spellEnd"/>
      <w:r w:rsidRPr="00C31E72">
        <w:rPr>
          <w:rFonts w:asciiTheme="majorBidi" w:hAnsiTheme="majorBidi" w:cstheme="majorBidi"/>
          <w:sz w:val="20"/>
          <w:szCs w:val="20"/>
          <w:lang w:val="en-GB"/>
        </w:rPr>
        <w:t xml:space="preserve"> yang </w:t>
      </w:r>
      <w:proofErr w:type="spellStart"/>
      <w:r w:rsidRPr="00C31E72">
        <w:rPr>
          <w:rFonts w:asciiTheme="majorBidi" w:hAnsiTheme="majorBidi" w:cstheme="majorBidi"/>
          <w:sz w:val="20"/>
          <w:szCs w:val="20"/>
          <w:lang w:val="en-GB"/>
        </w:rPr>
        <w:t>dibahas</w:t>
      </w:r>
      <w:proofErr w:type="spellEnd"/>
      <w:r w:rsidRPr="00C31E72">
        <w:rPr>
          <w:rFonts w:asciiTheme="majorBidi" w:hAnsiTheme="majorBidi" w:cstheme="majorBidi"/>
          <w:sz w:val="20"/>
          <w:szCs w:val="20"/>
          <w:lang w:val="en-GB"/>
        </w:rPr>
        <w:t>.</w:t>
      </w:r>
    </w:p>
    <w:sectPr w:rsidR="00A81D38" w:rsidRPr="00C31E72" w:rsidSect="00CE1A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A5"/>
    <w:multiLevelType w:val="hybridMultilevel"/>
    <w:tmpl w:val="4D260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3157E"/>
    <w:multiLevelType w:val="hybridMultilevel"/>
    <w:tmpl w:val="62523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6BA2CCD"/>
    <w:multiLevelType w:val="hybridMultilevel"/>
    <w:tmpl w:val="D990243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B41BC0"/>
    <w:multiLevelType w:val="hybridMultilevel"/>
    <w:tmpl w:val="8244E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1851BD"/>
    <w:multiLevelType w:val="hybridMultilevel"/>
    <w:tmpl w:val="FEA6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52031"/>
    <w:multiLevelType w:val="hybridMultilevel"/>
    <w:tmpl w:val="784A4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840C49"/>
    <w:multiLevelType w:val="hybridMultilevel"/>
    <w:tmpl w:val="1940F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20546D"/>
    <w:multiLevelType w:val="hybridMultilevel"/>
    <w:tmpl w:val="62F602B4"/>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0" w15:restartNumberingAfterBreak="0">
    <w:nsid w:val="26EB35A7"/>
    <w:multiLevelType w:val="hybridMultilevel"/>
    <w:tmpl w:val="2506D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83694C"/>
    <w:multiLevelType w:val="hybridMultilevel"/>
    <w:tmpl w:val="ABA0B80A"/>
    <w:lvl w:ilvl="0" w:tplc="0382E108">
      <w:start w:val="1"/>
      <w:numFmt w:val="decimal"/>
      <w:lvlText w:val="1.%1. "/>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8A206A0"/>
    <w:multiLevelType w:val="hybridMultilevel"/>
    <w:tmpl w:val="9AA67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F62081"/>
    <w:multiLevelType w:val="hybridMultilevel"/>
    <w:tmpl w:val="022839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C81FA7"/>
    <w:multiLevelType w:val="hybridMultilevel"/>
    <w:tmpl w:val="1F8EE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8843E0"/>
    <w:multiLevelType w:val="hybridMultilevel"/>
    <w:tmpl w:val="5498A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2C5138"/>
    <w:multiLevelType w:val="hybridMultilevel"/>
    <w:tmpl w:val="D34A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02C2"/>
    <w:multiLevelType w:val="hybridMultilevel"/>
    <w:tmpl w:val="DEF283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153F62"/>
    <w:multiLevelType w:val="hybridMultilevel"/>
    <w:tmpl w:val="F87AF472"/>
    <w:lvl w:ilvl="0" w:tplc="4572A2DA">
      <w:start w:val="1"/>
      <w:numFmt w:val="lowerLetter"/>
      <w:lvlText w:val="%1."/>
      <w:lvlJc w:val="left"/>
      <w:pPr>
        <w:ind w:left="396" w:hanging="360"/>
      </w:pPr>
      <w:rPr>
        <w:rFonts w:cs="Times New Roman" w:hint="default"/>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15:restartNumberingAfterBreak="0">
    <w:nsid w:val="3FC10604"/>
    <w:multiLevelType w:val="hybridMultilevel"/>
    <w:tmpl w:val="DB587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F93487"/>
    <w:multiLevelType w:val="hybridMultilevel"/>
    <w:tmpl w:val="36A8546E"/>
    <w:lvl w:ilvl="0" w:tplc="E1701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17F68"/>
    <w:multiLevelType w:val="hybridMultilevel"/>
    <w:tmpl w:val="A7B0A58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E072C8"/>
    <w:multiLevelType w:val="hybridMultilevel"/>
    <w:tmpl w:val="88FCA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C93DF9"/>
    <w:multiLevelType w:val="hybridMultilevel"/>
    <w:tmpl w:val="0E16A2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B95A8C"/>
    <w:multiLevelType w:val="hybridMultilevel"/>
    <w:tmpl w:val="E0B89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1C1CCE"/>
    <w:multiLevelType w:val="hybridMultilevel"/>
    <w:tmpl w:val="73DC4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8859F6"/>
    <w:multiLevelType w:val="hybridMultilevel"/>
    <w:tmpl w:val="15EEBF9E"/>
    <w:lvl w:ilvl="0" w:tplc="068A2B20">
      <w:start w:val="1"/>
      <w:numFmt w:val="decimal"/>
      <w:lvlText w:val="3.%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C5522D"/>
    <w:multiLevelType w:val="hybridMultilevel"/>
    <w:tmpl w:val="A3EE9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C37E07"/>
    <w:multiLevelType w:val="hybridMultilevel"/>
    <w:tmpl w:val="4C363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4F08C2"/>
    <w:multiLevelType w:val="hybridMultilevel"/>
    <w:tmpl w:val="19A4F6F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3963C6"/>
    <w:multiLevelType w:val="hybridMultilevel"/>
    <w:tmpl w:val="BCC2EA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F055BC2"/>
    <w:multiLevelType w:val="hybridMultilevel"/>
    <w:tmpl w:val="4D0E6C52"/>
    <w:lvl w:ilvl="0" w:tplc="0409000F">
      <w:start w:val="1"/>
      <w:numFmt w:val="decimal"/>
      <w:lvlText w:val="%1."/>
      <w:lvlJc w:val="left"/>
      <w:pPr>
        <w:ind w:left="396" w:hanging="360"/>
      </w:pPr>
      <w:rPr>
        <w:rFonts w:hint="default"/>
      </w:rPr>
    </w:lvl>
    <w:lvl w:ilvl="1" w:tplc="FFFFFFFF" w:tentative="1">
      <w:start w:val="1"/>
      <w:numFmt w:val="lowerLetter"/>
      <w:lvlText w:val="%2."/>
      <w:lvlJc w:val="left"/>
      <w:pPr>
        <w:ind w:left="1116" w:hanging="360"/>
      </w:pPr>
      <w:rPr>
        <w:rFonts w:cs="Times New Roman"/>
      </w:rPr>
    </w:lvl>
    <w:lvl w:ilvl="2" w:tplc="FFFFFFFF" w:tentative="1">
      <w:start w:val="1"/>
      <w:numFmt w:val="lowerRoman"/>
      <w:lvlText w:val="%3."/>
      <w:lvlJc w:val="right"/>
      <w:pPr>
        <w:ind w:left="1836" w:hanging="180"/>
      </w:pPr>
      <w:rPr>
        <w:rFonts w:cs="Times New Roman"/>
      </w:rPr>
    </w:lvl>
    <w:lvl w:ilvl="3" w:tplc="FFFFFFFF" w:tentative="1">
      <w:start w:val="1"/>
      <w:numFmt w:val="decimal"/>
      <w:lvlText w:val="%4."/>
      <w:lvlJc w:val="left"/>
      <w:pPr>
        <w:ind w:left="2556" w:hanging="360"/>
      </w:pPr>
      <w:rPr>
        <w:rFonts w:cs="Times New Roman"/>
      </w:rPr>
    </w:lvl>
    <w:lvl w:ilvl="4" w:tplc="FFFFFFFF" w:tentative="1">
      <w:start w:val="1"/>
      <w:numFmt w:val="lowerLetter"/>
      <w:lvlText w:val="%5."/>
      <w:lvlJc w:val="left"/>
      <w:pPr>
        <w:ind w:left="3276" w:hanging="360"/>
      </w:pPr>
      <w:rPr>
        <w:rFonts w:cs="Times New Roman"/>
      </w:rPr>
    </w:lvl>
    <w:lvl w:ilvl="5" w:tplc="FFFFFFFF" w:tentative="1">
      <w:start w:val="1"/>
      <w:numFmt w:val="lowerRoman"/>
      <w:lvlText w:val="%6."/>
      <w:lvlJc w:val="right"/>
      <w:pPr>
        <w:ind w:left="3996" w:hanging="180"/>
      </w:pPr>
      <w:rPr>
        <w:rFonts w:cs="Times New Roman"/>
      </w:rPr>
    </w:lvl>
    <w:lvl w:ilvl="6" w:tplc="FFFFFFFF" w:tentative="1">
      <w:start w:val="1"/>
      <w:numFmt w:val="decimal"/>
      <w:lvlText w:val="%7."/>
      <w:lvlJc w:val="left"/>
      <w:pPr>
        <w:ind w:left="4716" w:hanging="360"/>
      </w:pPr>
      <w:rPr>
        <w:rFonts w:cs="Times New Roman"/>
      </w:rPr>
    </w:lvl>
    <w:lvl w:ilvl="7" w:tplc="FFFFFFFF" w:tentative="1">
      <w:start w:val="1"/>
      <w:numFmt w:val="lowerLetter"/>
      <w:lvlText w:val="%8."/>
      <w:lvlJc w:val="left"/>
      <w:pPr>
        <w:ind w:left="5436" w:hanging="360"/>
      </w:pPr>
      <w:rPr>
        <w:rFonts w:cs="Times New Roman"/>
      </w:rPr>
    </w:lvl>
    <w:lvl w:ilvl="8" w:tplc="FFFFFFFF" w:tentative="1">
      <w:start w:val="1"/>
      <w:numFmt w:val="lowerRoman"/>
      <w:lvlText w:val="%9."/>
      <w:lvlJc w:val="right"/>
      <w:pPr>
        <w:ind w:left="6156" w:hanging="180"/>
      </w:pPr>
      <w:rPr>
        <w:rFonts w:cs="Times New Roman"/>
      </w:rPr>
    </w:lvl>
  </w:abstractNum>
  <w:abstractNum w:abstractNumId="33" w15:restartNumberingAfterBreak="0">
    <w:nsid w:val="754E7711"/>
    <w:multiLevelType w:val="hybridMultilevel"/>
    <w:tmpl w:val="5766462A"/>
    <w:lvl w:ilvl="0" w:tplc="0409000F">
      <w:start w:val="1"/>
      <w:numFmt w:val="decimal"/>
      <w:lvlText w:val="%1."/>
      <w:lvlJc w:val="left"/>
      <w:pPr>
        <w:ind w:left="396" w:hanging="360"/>
      </w:pPr>
      <w:rPr>
        <w:rFonts w:hint="default"/>
      </w:rPr>
    </w:lvl>
    <w:lvl w:ilvl="1" w:tplc="FFFFFFFF" w:tentative="1">
      <w:start w:val="1"/>
      <w:numFmt w:val="lowerLetter"/>
      <w:lvlText w:val="%2."/>
      <w:lvlJc w:val="left"/>
      <w:pPr>
        <w:ind w:left="1116" w:hanging="360"/>
      </w:pPr>
      <w:rPr>
        <w:rFonts w:cs="Times New Roman"/>
      </w:rPr>
    </w:lvl>
    <w:lvl w:ilvl="2" w:tplc="FFFFFFFF" w:tentative="1">
      <w:start w:val="1"/>
      <w:numFmt w:val="lowerRoman"/>
      <w:lvlText w:val="%3."/>
      <w:lvlJc w:val="right"/>
      <w:pPr>
        <w:ind w:left="1836" w:hanging="180"/>
      </w:pPr>
      <w:rPr>
        <w:rFonts w:cs="Times New Roman"/>
      </w:rPr>
    </w:lvl>
    <w:lvl w:ilvl="3" w:tplc="FFFFFFFF" w:tentative="1">
      <w:start w:val="1"/>
      <w:numFmt w:val="decimal"/>
      <w:lvlText w:val="%4."/>
      <w:lvlJc w:val="left"/>
      <w:pPr>
        <w:ind w:left="2556" w:hanging="360"/>
      </w:pPr>
      <w:rPr>
        <w:rFonts w:cs="Times New Roman"/>
      </w:rPr>
    </w:lvl>
    <w:lvl w:ilvl="4" w:tplc="FFFFFFFF" w:tentative="1">
      <w:start w:val="1"/>
      <w:numFmt w:val="lowerLetter"/>
      <w:lvlText w:val="%5."/>
      <w:lvlJc w:val="left"/>
      <w:pPr>
        <w:ind w:left="3276" w:hanging="360"/>
      </w:pPr>
      <w:rPr>
        <w:rFonts w:cs="Times New Roman"/>
      </w:rPr>
    </w:lvl>
    <w:lvl w:ilvl="5" w:tplc="FFFFFFFF" w:tentative="1">
      <w:start w:val="1"/>
      <w:numFmt w:val="lowerRoman"/>
      <w:lvlText w:val="%6."/>
      <w:lvlJc w:val="right"/>
      <w:pPr>
        <w:ind w:left="3996" w:hanging="180"/>
      </w:pPr>
      <w:rPr>
        <w:rFonts w:cs="Times New Roman"/>
      </w:rPr>
    </w:lvl>
    <w:lvl w:ilvl="6" w:tplc="FFFFFFFF" w:tentative="1">
      <w:start w:val="1"/>
      <w:numFmt w:val="decimal"/>
      <w:lvlText w:val="%7."/>
      <w:lvlJc w:val="left"/>
      <w:pPr>
        <w:ind w:left="4716" w:hanging="360"/>
      </w:pPr>
      <w:rPr>
        <w:rFonts w:cs="Times New Roman"/>
      </w:rPr>
    </w:lvl>
    <w:lvl w:ilvl="7" w:tplc="FFFFFFFF" w:tentative="1">
      <w:start w:val="1"/>
      <w:numFmt w:val="lowerLetter"/>
      <w:lvlText w:val="%8."/>
      <w:lvlJc w:val="left"/>
      <w:pPr>
        <w:ind w:left="5436" w:hanging="360"/>
      </w:pPr>
      <w:rPr>
        <w:rFonts w:cs="Times New Roman"/>
      </w:rPr>
    </w:lvl>
    <w:lvl w:ilvl="8" w:tplc="FFFFFFFF" w:tentative="1">
      <w:start w:val="1"/>
      <w:numFmt w:val="lowerRoman"/>
      <w:lvlText w:val="%9."/>
      <w:lvlJc w:val="right"/>
      <w:pPr>
        <w:ind w:left="6156" w:hanging="180"/>
      </w:pPr>
      <w:rPr>
        <w:rFonts w:cs="Times New Roman"/>
      </w:rPr>
    </w:lvl>
  </w:abstractNum>
  <w:abstractNum w:abstractNumId="34" w15:restartNumberingAfterBreak="0">
    <w:nsid w:val="757B4193"/>
    <w:multiLevelType w:val="hybridMultilevel"/>
    <w:tmpl w:val="7BEA5B9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9A1391"/>
    <w:multiLevelType w:val="hybridMultilevel"/>
    <w:tmpl w:val="C786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C7C5D"/>
    <w:multiLevelType w:val="hybridMultilevel"/>
    <w:tmpl w:val="B2747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E600B7"/>
    <w:multiLevelType w:val="hybridMultilevel"/>
    <w:tmpl w:val="484C056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6C0514"/>
    <w:multiLevelType w:val="hybridMultilevel"/>
    <w:tmpl w:val="91BA156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266D04"/>
    <w:multiLevelType w:val="hybridMultilevel"/>
    <w:tmpl w:val="0B9EFC4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2A1AF1"/>
    <w:multiLevelType w:val="hybridMultilevel"/>
    <w:tmpl w:val="0BA0379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501936"/>
    <w:multiLevelType w:val="hybridMultilevel"/>
    <w:tmpl w:val="A2FAE788"/>
    <w:lvl w:ilvl="0" w:tplc="0409000F">
      <w:start w:val="1"/>
      <w:numFmt w:val="decimal"/>
      <w:lvlText w:val="%1."/>
      <w:lvlJc w:val="left"/>
      <w:pPr>
        <w:ind w:left="396" w:hanging="360"/>
      </w:pPr>
      <w:rPr>
        <w:rFonts w:hint="default"/>
      </w:rPr>
    </w:lvl>
    <w:lvl w:ilvl="1" w:tplc="FFFFFFFF" w:tentative="1">
      <w:start w:val="1"/>
      <w:numFmt w:val="lowerLetter"/>
      <w:lvlText w:val="%2."/>
      <w:lvlJc w:val="left"/>
      <w:pPr>
        <w:ind w:left="1116" w:hanging="360"/>
      </w:pPr>
      <w:rPr>
        <w:rFonts w:cs="Times New Roman"/>
      </w:rPr>
    </w:lvl>
    <w:lvl w:ilvl="2" w:tplc="FFFFFFFF" w:tentative="1">
      <w:start w:val="1"/>
      <w:numFmt w:val="lowerRoman"/>
      <w:lvlText w:val="%3."/>
      <w:lvlJc w:val="right"/>
      <w:pPr>
        <w:ind w:left="1836" w:hanging="180"/>
      </w:pPr>
      <w:rPr>
        <w:rFonts w:cs="Times New Roman"/>
      </w:rPr>
    </w:lvl>
    <w:lvl w:ilvl="3" w:tplc="FFFFFFFF" w:tentative="1">
      <w:start w:val="1"/>
      <w:numFmt w:val="decimal"/>
      <w:lvlText w:val="%4."/>
      <w:lvlJc w:val="left"/>
      <w:pPr>
        <w:ind w:left="2556" w:hanging="360"/>
      </w:pPr>
      <w:rPr>
        <w:rFonts w:cs="Times New Roman"/>
      </w:rPr>
    </w:lvl>
    <w:lvl w:ilvl="4" w:tplc="FFFFFFFF" w:tentative="1">
      <w:start w:val="1"/>
      <w:numFmt w:val="lowerLetter"/>
      <w:lvlText w:val="%5."/>
      <w:lvlJc w:val="left"/>
      <w:pPr>
        <w:ind w:left="3276" w:hanging="360"/>
      </w:pPr>
      <w:rPr>
        <w:rFonts w:cs="Times New Roman"/>
      </w:rPr>
    </w:lvl>
    <w:lvl w:ilvl="5" w:tplc="FFFFFFFF" w:tentative="1">
      <w:start w:val="1"/>
      <w:numFmt w:val="lowerRoman"/>
      <w:lvlText w:val="%6."/>
      <w:lvlJc w:val="right"/>
      <w:pPr>
        <w:ind w:left="3996" w:hanging="180"/>
      </w:pPr>
      <w:rPr>
        <w:rFonts w:cs="Times New Roman"/>
      </w:rPr>
    </w:lvl>
    <w:lvl w:ilvl="6" w:tplc="FFFFFFFF" w:tentative="1">
      <w:start w:val="1"/>
      <w:numFmt w:val="decimal"/>
      <w:lvlText w:val="%7."/>
      <w:lvlJc w:val="left"/>
      <w:pPr>
        <w:ind w:left="4716" w:hanging="360"/>
      </w:pPr>
      <w:rPr>
        <w:rFonts w:cs="Times New Roman"/>
      </w:rPr>
    </w:lvl>
    <w:lvl w:ilvl="7" w:tplc="FFFFFFFF" w:tentative="1">
      <w:start w:val="1"/>
      <w:numFmt w:val="lowerLetter"/>
      <w:lvlText w:val="%8."/>
      <w:lvlJc w:val="left"/>
      <w:pPr>
        <w:ind w:left="5436" w:hanging="360"/>
      </w:pPr>
      <w:rPr>
        <w:rFonts w:cs="Times New Roman"/>
      </w:rPr>
    </w:lvl>
    <w:lvl w:ilvl="8" w:tplc="FFFFFFFF" w:tentative="1">
      <w:start w:val="1"/>
      <w:numFmt w:val="lowerRoman"/>
      <w:lvlText w:val="%9."/>
      <w:lvlJc w:val="right"/>
      <w:pPr>
        <w:ind w:left="6156" w:hanging="180"/>
      </w:pPr>
      <w:rPr>
        <w:rFonts w:cs="Times New Roman"/>
      </w:rPr>
    </w:lvl>
  </w:abstractNum>
  <w:abstractNum w:abstractNumId="42" w15:restartNumberingAfterBreak="0">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16cid:durableId="124197288">
    <w:abstractNumId w:val="11"/>
  </w:num>
  <w:num w:numId="2" w16cid:durableId="1455367990">
    <w:abstractNumId w:val="4"/>
  </w:num>
  <w:num w:numId="3" w16cid:durableId="656110704">
    <w:abstractNumId w:val="36"/>
  </w:num>
  <w:num w:numId="4" w16cid:durableId="307170726">
    <w:abstractNumId w:val="26"/>
  </w:num>
  <w:num w:numId="5" w16cid:durableId="1757894000">
    <w:abstractNumId w:val="30"/>
  </w:num>
  <w:num w:numId="6" w16cid:durableId="1551458905">
    <w:abstractNumId w:val="42"/>
  </w:num>
  <w:num w:numId="7" w16cid:durableId="132870112">
    <w:abstractNumId w:val="31"/>
  </w:num>
  <w:num w:numId="8" w16cid:durableId="2339718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035876">
    <w:abstractNumId w:val="18"/>
  </w:num>
  <w:num w:numId="10" w16cid:durableId="1165627156">
    <w:abstractNumId w:val="9"/>
  </w:num>
  <w:num w:numId="11" w16cid:durableId="1009723414">
    <w:abstractNumId w:val="23"/>
  </w:num>
  <w:num w:numId="12" w16cid:durableId="1317034398">
    <w:abstractNumId w:val="16"/>
  </w:num>
  <w:num w:numId="13" w16cid:durableId="1888833053">
    <w:abstractNumId w:val="35"/>
  </w:num>
  <w:num w:numId="14" w16cid:durableId="954091714">
    <w:abstractNumId w:val="13"/>
  </w:num>
  <w:num w:numId="15" w16cid:durableId="21285464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7512200">
    <w:abstractNumId w:val="28"/>
  </w:num>
  <w:num w:numId="17" w16cid:durableId="1207064543">
    <w:abstractNumId w:val="40"/>
  </w:num>
  <w:num w:numId="18" w16cid:durableId="7488892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5939292">
    <w:abstractNumId w:val="37"/>
  </w:num>
  <w:num w:numId="20" w16cid:durableId="910458594">
    <w:abstractNumId w:val="3"/>
  </w:num>
  <w:num w:numId="21" w16cid:durableId="1584490118">
    <w:abstractNumId w:val="0"/>
  </w:num>
  <w:num w:numId="22" w16cid:durableId="693503824">
    <w:abstractNumId w:val="33"/>
  </w:num>
  <w:num w:numId="23" w16cid:durableId="1677229613">
    <w:abstractNumId w:val="41"/>
  </w:num>
  <w:num w:numId="24" w16cid:durableId="595015447">
    <w:abstractNumId w:val="14"/>
  </w:num>
  <w:num w:numId="25" w16cid:durableId="561604271">
    <w:abstractNumId w:val="5"/>
  </w:num>
  <w:num w:numId="26" w16cid:durableId="1644195711">
    <w:abstractNumId w:val="32"/>
  </w:num>
  <w:num w:numId="27" w16cid:durableId="1975912342">
    <w:abstractNumId w:val="22"/>
  </w:num>
  <w:num w:numId="28" w16cid:durableId="647055901">
    <w:abstractNumId w:val="1"/>
  </w:num>
  <w:num w:numId="29" w16cid:durableId="760027668">
    <w:abstractNumId w:val="15"/>
  </w:num>
  <w:num w:numId="30" w16cid:durableId="1800028925">
    <w:abstractNumId w:val="8"/>
  </w:num>
  <w:num w:numId="31" w16cid:durableId="42095793">
    <w:abstractNumId w:val="24"/>
  </w:num>
  <w:num w:numId="32" w16cid:durableId="1925263791">
    <w:abstractNumId w:val="34"/>
  </w:num>
  <w:num w:numId="33" w16cid:durableId="1251239467">
    <w:abstractNumId w:val="25"/>
  </w:num>
  <w:num w:numId="34" w16cid:durableId="2047562103">
    <w:abstractNumId w:val="38"/>
  </w:num>
  <w:num w:numId="35" w16cid:durableId="1029137838">
    <w:abstractNumId w:val="29"/>
  </w:num>
  <w:num w:numId="36" w16cid:durableId="766922858">
    <w:abstractNumId w:val="10"/>
  </w:num>
  <w:num w:numId="37" w16cid:durableId="7870500">
    <w:abstractNumId w:val="21"/>
  </w:num>
  <w:num w:numId="38" w16cid:durableId="699863251">
    <w:abstractNumId w:val="12"/>
  </w:num>
  <w:num w:numId="39" w16cid:durableId="677319171">
    <w:abstractNumId w:val="19"/>
  </w:num>
  <w:num w:numId="40" w16cid:durableId="1183055904">
    <w:abstractNumId w:val="27"/>
  </w:num>
  <w:num w:numId="41" w16cid:durableId="966087135">
    <w:abstractNumId w:val="7"/>
  </w:num>
  <w:num w:numId="42" w16cid:durableId="267279799">
    <w:abstractNumId w:val="39"/>
  </w:num>
  <w:num w:numId="43" w16cid:durableId="1912807798">
    <w:abstractNumId w:val="17"/>
  </w:num>
  <w:num w:numId="44" w16cid:durableId="1593855598">
    <w:abstractNumId w:val="6"/>
  </w:num>
  <w:num w:numId="45" w16cid:durableId="545142162">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0A"/>
    <w:rsid w:val="00053C94"/>
    <w:rsid w:val="000D730D"/>
    <w:rsid w:val="000E6C9F"/>
    <w:rsid w:val="000F3523"/>
    <w:rsid w:val="00136A70"/>
    <w:rsid w:val="00164E84"/>
    <w:rsid w:val="00172472"/>
    <w:rsid w:val="00182444"/>
    <w:rsid w:val="00197667"/>
    <w:rsid w:val="001A6C2C"/>
    <w:rsid w:val="001B3960"/>
    <w:rsid w:val="001C4D70"/>
    <w:rsid w:val="001D6CB3"/>
    <w:rsid w:val="001E600C"/>
    <w:rsid w:val="00232ECB"/>
    <w:rsid w:val="00237100"/>
    <w:rsid w:val="00244FE1"/>
    <w:rsid w:val="00260803"/>
    <w:rsid w:val="00266399"/>
    <w:rsid w:val="00277AD7"/>
    <w:rsid w:val="00281EEC"/>
    <w:rsid w:val="002D365A"/>
    <w:rsid w:val="002F7470"/>
    <w:rsid w:val="003047F6"/>
    <w:rsid w:val="0030603B"/>
    <w:rsid w:val="0031438D"/>
    <w:rsid w:val="00333789"/>
    <w:rsid w:val="00336CB5"/>
    <w:rsid w:val="0035049B"/>
    <w:rsid w:val="00352A2A"/>
    <w:rsid w:val="00381262"/>
    <w:rsid w:val="003A19BA"/>
    <w:rsid w:val="003B1201"/>
    <w:rsid w:val="003D52BB"/>
    <w:rsid w:val="004257F2"/>
    <w:rsid w:val="00441167"/>
    <w:rsid w:val="00451A40"/>
    <w:rsid w:val="004701C5"/>
    <w:rsid w:val="004808F2"/>
    <w:rsid w:val="00484C8D"/>
    <w:rsid w:val="00485CBF"/>
    <w:rsid w:val="004913F8"/>
    <w:rsid w:val="00495449"/>
    <w:rsid w:val="004C584F"/>
    <w:rsid w:val="004F0B39"/>
    <w:rsid w:val="005103E1"/>
    <w:rsid w:val="0055417F"/>
    <w:rsid w:val="00581518"/>
    <w:rsid w:val="00590714"/>
    <w:rsid w:val="005947E2"/>
    <w:rsid w:val="0059623C"/>
    <w:rsid w:val="005C1E4F"/>
    <w:rsid w:val="005C69BB"/>
    <w:rsid w:val="005E350D"/>
    <w:rsid w:val="005F3C35"/>
    <w:rsid w:val="005F74D2"/>
    <w:rsid w:val="006135AC"/>
    <w:rsid w:val="00644A7C"/>
    <w:rsid w:val="00667D03"/>
    <w:rsid w:val="006B13B7"/>
    <w:rsid w:val="006D3BF7"/>
    <w:rsid w:val="006D512E"/>
    <w:rsid w:val="007024BD"/>
    <w:rsid w:val="00702AF3"/>
    <w:rsid w:val="00706CE4"/>
    <w:rsid w:val="0075566C"/>
    <w:rsid w:val="00756C01"/>
    <w:rsid w:val="00756E1B"/>
    <w:rsid w:val="007974DB"/>
    <w:rsid w:val="007A2992"/>
    <w:rsid w:val="007A34AB"/>
    <w:rsid w:val="007A3FC6"/>
    <w:rsid w:val="007B3789"/>
    <w:rsid w:val="007B3FE7"/>
    <w:rsid w:val="007B4A2E"/>
    <w:rsid w:val="007D2A81"/>
    <w:rsid w:val="007D46FF"/>
    <w:rsid w:val="007D4C4A"/>
    <w:rsid w:val="00827473"/>
    <w:rsid w:val="00855859"/>
    <w:rsid w:val="00857C81"/>
    <w:rsid w:val="0089461C"/>
    <w:rsid w:val="008D1B54"/>
    <w:rsid w:val="00900F8E"/>
    <w:rsid w:val="00932AB1"/>
    <w:rsid w:val="00960815"/>
    <w:rsid w:val="00976ADA"/>
    <w:rsid w:val="00982B60"/>
    <w:rsid w:val="009A6E39"/>
    <w:rsid w:val="009B6864"/>
    <w:rsid w:val="009D11C0"/>
    <w:rsid w:val="00A00650"/>
    <w:rsid w:val="00A16363"/>
    <w:rsid w:val="00A81D38"/>
    <w:rsid w:val="00AA190E"/>
    <w:rsid w:val="00AE169B"/>
    <w:rsid w:val="00B0039D"/>
    <w:rsid w:val="00B03235"/>
    <w:rsid w:val="00B07C9F"/>
    <w:rsid w:val="00B101BE"/>
    <w:rsid w:val="00B12552"/>
    <w:rsid w:val="00B12D2F"/>
    <w:rsid w:val="00B309BF"/>
    <w:rsid w:val="00B32DCA"/>
    <w:rsid w:val="00B53ECE"/>
    <w:rsid w:val="00B71228"/>
    <w:rsid w:val="00B941EF"/>
    <w:rsid w:val="00BD4282"/>
    <w:rsid w:val="00BE1736"/>
    <w:rsid w:val="00BE3DC4"/>
    <w:rsid w:val="00C105E1"/>
    <w:rsid w:val="00C16832"/>
    <w:rsid w:val="00C31E72"/>
    <w:rsid w:val="00C71A78"/>
    <w:rsid w:val="00CB439D"/>
    <w:rsid w:val="00CB4C9A"/>
    <w:rsid w:val="00CC79F6"/>
    <w:rsid w:val="00CE023A"/>
    <w:rsid w:val="00CE02AA"/>
    <w:rsid w:val="00CE1A0A"/>
    <w:rsid w:val="00D000EC"/>
    <w:rsid w:val="00D16081"/>
    <w:rsid w:val="00D42BE6"/>
    <w:rsid w:val="00D84E1E"/>
    <w:rsid w:val="00D93E7C"/>
    <w:rsid w:val="00DB05A8"/>
    <w:rsid w:val="00DC76D8"/>
    <w:rsid w:val="00DD24D0"/>
    <w:rsid w:val="00DE3A4F"/>
    <w:rsid w:val="00DE609A"/>
    <w:rsid w:val="00DF0BD6"/>
    <w:rsid w:val="00DF5784"/>
    <w:rsid w:val="00DF7EBD"/>
    <w:rsid w:val="00E54376"/>
    <w:rsid w:val="00E65BCF"/>
    <w:rsid w:val="00E700BD"/>
    <w:rsid w:val="00E715F7"/>
    <w:rsid w:val="00E73BF0"/>
    <w:rsid w:val="00E76E29"/>
    <w:rsid w:val="00EC3929"/>
    <w:rsid w:val="00ED62BD"/>
    <w:rsid w:val="00EE34D6"/>
    <w:rsid w:val="00F01D6D"/>
    <w:rsid w:val="00F1122F"/>
    <w:rsid w:val="00F12CB1"/>
    <w:rsid w:val="00F16A68"/>
    <w:rsid w:val="00F30550"/>
    <w:rsid w:val="00F31E66"/>
    <w:rsid w:val="00F43DB9"/>
    <w:rsid w:val="00F615EF"/>
    <w:rsid w:val="00F62BEA"/>
    <w:rsid w:val="00F62C7E"/>
    <w:rsid w:val="00F82F20"/>
    <w:rsid w:val="00F935D5"/>
    <w:rsid w:val="00F96133"/>
    <w:rsid w:val="00FA2FF5"/>
    <w:rsid w:val="00FB459F"/>
    <w:rsid w:val="00FF5678"/>
    <w:rsid w:val="00FF64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DCC"/>
  <w15:chartTrackingRefBased/>
  <w15:docId w15:val="{B67C4520-4CF7-664B-AC09-DBB16EFD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Body of text,List Paragraph1"/>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styleId="UnresolvedMention">
    <w:name w:val="Unresolved Mention"/>
    <w:basedOn w:val="DefaultParagraphFont"/>
    <w:uiPriority w:val="99"/>
    <w:semiHidden/>
    <w:unhideWhenUsed/>
    <w:rsid w:val="00667D03"/>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31438D"/>
  </w:style>
  <w:style w:type="character" w:styleId="Emphasis">
    <w:name w:val="Emphasis"/>
    <w:basedOn w:val="DefaultParagraphFont"/>
    <w:uiPriority w:val="20"/>
    <w:qFormat/>
    <w:rsid w:val="005F3C35"/>
    <w:rPr>
      <w:i/>
      <w:iCs/>
    </w:rPr>
  </w:style>
  <w:style w:type="character" w:styleId="Strong">
    <w:name w:val="Strong"/>
    <w:basedOn w:val="DefaultParagraphFont"/>
    <w:uiPriority w:val="22"/>
    <w:qFormat/>
    <w:rsid w:val="00381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7451">
      <w:bodyDiv w:val="1"/>
      <w:marLeft w:val="0"/>
      <w:marRight w:val="0"/>
      <w:marTop w:val="0"/>
      <w:marBottom w:val="0"/>
      <w:divBdr>
        <w:top w:val="none" w:sz="0" w:space="0" w:color="auto"/>
        <w:left w:val="none" w:sz="0" w:space="0" w:color="auto"/>
        <w:bottom w:val="none" w:sz="0" w:space="0" w:color="auto"/>
        <w:right w:val="none" w:sz="0" w:space="0" w:color="auto"/>
      </w:divBdr>
    </w:div>
    <w:div w:id="682366089">
      <w:bodyDiv w:val="1"/>
      <w:marLeft w:val="0"/>
      <w:marRight w:val="0"/>
      <w:marTop w:val="0"/>
      <w:marBottom w:val="0"/>
      <w:divBdr>
        <w:top w:val="none" w:sz="0" w:space="0" w:color="auto"/>
        <w:left w:val="none" w:sz="0" w:space="0" w:color="auto"/>
        <w:bottom w:val="none" w:sz="0" w:space="0" w:color="auto"/>
        <w:right w:val="none" w:sz="0" w:space="0" w:color="auto"/>
      </w:divBdr>
    </w:div>
    <w:div w:id="1019745902">
      <w:bodyDiv w:val="1"/>
      <w:marLeft w:val="0"/>
      <w:marRight w:val="0"/>
      <w:marTop w:val="0"/>
      <w:marBottom w:val="0"/>
      <w:divBdr>
        <w:top w:val="none" w:sz="0" w:space="0" w:color="auto"/>
        <w:left w:val="none" w:sz="0" w:space="0" w:color="auto"/>
        <w:bottom w:val="none" w:sz="0" w:space="0" w:color="auto"/>
        <w:right w:val="none" w:sz="0" w:space="0" w:color="auto"/>
      </w:divBdr>
    </w:div>
    <w:div w:id="1132289403">
      <w:bodyDiv w:val="1"/>
      <w:marLeft w:val="0"/>
      <w:marRight w:val="0"/>
      <w:marTop w:val="0"/>
      <w:marBottom w:val="0"/>
      <w:divBdr>
        <w:top w:val="none" w:sz="0" w:space="0" w:color="auto"/>
        <w:left w:val="none" w:sz="0" w:space="0" w:color="auto"/>
        <w:bottom w:val="none" w:sz="0" w:space="0" w:color="auto"/>
        <w:right w:val="none" w:sz="0" w:space="0" w:color="auto"/>
      </w:divBdr>
    </w:div>
    <w:div w:id="1712608064">
      <w:bodyDiv w:val="1"/>
      <w:marLeft w:val="0"/>
      <w:marRight w:val="0"/>
      <w:marTop w:val="0"/>
      <w:marBottom w:val="0"/>
      <w:divBdr>
        <w:top w:val="none" w:sz="0" w:space="0" w:color="auto"/>
        <w:left w:val="none" w:sz="0" w:space="0" w:color="auto"/>
        <w:bottom w:val="none" w:sz="0" w:space="0" w:color="auto"/>
        <w:right w:val="none" w:sz="0" w:space="0" w:color="auto"/>
      </w:divBdr>
    </w:div>
    <w:div w:id="197756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link.id/panel/" TargetMode="External"/><Relationship Id="rId13" Type="http://schemas.openxmlformats.org/officeDocument/2006/relationships/hyperlink" Target="https://edlink.id/panel/" TargetMode="External"/><Relationship Id="rId18" Type="http://schemas.openxmlformats.org/officeDocument/2006/relationships/hyperlink" Target="https://edlink.id/pan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dlink.id/panel/" TargetMode="External"/><Relationship Id="rId12" Type="http://schemas.openxmlformats.org/officeDocument/2006/relationships/hyperlink" Target="https://edlink.id/panel/" TargetMode="External"/><Relationship Id="rId17" Type="http://schemas.openxmlformats.org/officeDocument/2006/relationships/hyperlink" Target="https://edlink.id/panel/" TargetMode="External"/><Relationship Id="rId2" Type="http://schemas.openxmlformats.org/officeDocument/2006/relationships/numbering" Target="numbering.xml"/><Relationship Id="rId16" Type="http://schemas.openxmlformats.org/officeDocument/2006/relationships/hyperlink" Target="https://edlink.id/panel/" TargetMode="External"/><Relationship Id="rId20" Type="http://schemas.openxmlformats.org/officeDocument/2006/relationships/hyperlink" Target="https://edlink.id/pane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link.id/panel/" TargetMode="External"/><Relationship Id="rId5" Type="http://schemas.openxmlformats.org/officeDocument/2006/relationships/webSettings" Target="webSettings.xml"/><Relationship Id="rId15" Type="http://schemas.openxmlformats.org/officeDocument/2006/relationships/hyperlink" Target="https://edlink.id/panel/" TargetMode="External"/><Relationship Id="rId10" Type="http://schemas.openxmlformats.org/officeDocument/2006/relationships/hyperlink" Target="https://edlink.id/panel/" TargetMode="External"/><Relationship Id="rId19" Type="http://schemas.openxmlformats.org/officeDocument/2006/relationships/hyperlink" Target="https://edlink.id/panel/" TargetMode="External"/><Relationship Id="rId4" Type="http://schemas.openxmlformats.org/officeDocument/2006/relationships/settings" Target="settings.xml"/><Relationship Id="rId9" Type="http://schemas.openxmlformats.org/officeDocument/2006/relationships/hyperlink" Target="https://edlink.id/panel/" TargetMode="External"/><Relationship Id="rId14" Type="http://schemas.openxmlformats.org/officeDocument/2006/relationships/hyperlink" Target="https://edlink.id/pan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0212-3541-4AA5-8338-3BA30598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17</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Fadilah Nurusman</dc:creator>
  <cp:keywords/>
  <dc:description/>
  <cp:lastModifiedBy>User</cp:lastModifiedBy>
  <cp:revision>46</cp:revision>
  <cp:lastPrinted>2025-01-06T05:32:00Z</cp:lastPrinted>
  <dcterms:created xsi:type="dcterms:W3CDTF">2024-10-08T02:30:00Z</dcterms:created>
  <dcterms:modified xsi:type="dcterms:W3CDTF">2025-01-06T06:10:00Z</dcterms:modified>
</cp:coreProperties>
</file>